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0C64" w:rsidRPr="00595ACF" w:rsidRDefault="00595ACF" w:rsidP="00595ACF">
      <w:pPr>
        <w:jc w:val="both"/>
        <w:rPr>
          <w:rFonts w:ascii="Arial Narrow" w:hAnsi="Arial Narrow"/>
          <w:sz w:val="40"/>
          <w:szCs w:val="40"/>
        </w:rPr>
      </w:pPr>
      <w:r w:rsidRPr="00595ACF">
        <w:rPr>
          <w:rFonts w:ascii="Arial Narrow" w:hAnsi="Arial Narrow"/>
          <w:sz w:val="40"/>
          <w:szCs w:val="40"/>
        </w:rPr>
        <w:t xml:space="preserve">De acuerdo con las funciones y atribuciones de ésta Coordinación Estatal para el Fortalecimiento Institucional de los municipios, establecidas en su Decreto de Creación y Reglamento Interno, ambos publicados en el Periódico oficial del estado de San Luis Potosí, no se cuenta con las atribuciones legales para emitir laudos y/o resoluciones de procesos judiciales, administrativos y arbitrarios. Por consecuencia no </w:t>
      </w:r>
      <w:bookmarkStart w:id="0" w:name="_GoBack"/>
      <w:bookmarkEnd w:id="0"/>
      <w:r w:rsidRPr="00595ACF">
        <w:rPr>
          <w:rFonts w:ascii="Arial Narrow" w:hAnsi="Arial Narrow"/>
          <w:sz w:val="40"/>
          <w:szCs w:val="40"/>
        </w:rPr>
        <w:t>se genera información al respecto.</w:t>
      </w:r>
    </w:p>
    <w:sectPr w:rsidR="00EA0C64" w:rsidRPr="00595ACF" w:rsidSect="00EA0C64">
      <w:pgSz w:w="12240" w:h="20160" w:code="5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4719"/>
    <w:rsid w:val="00095E21"/>
    <w:rsid w:val="00131150"/>
    <w:rsid w:val="001B149C"/>
    <w:rsid w:val="00217E5E"/>
    <w:rsid w:val="00247FE1"/>
    <w:rsid w:val="00310E71"/>
    <w:rsid w:val="00335276"/>
    <w:rsid w:val="00387490"/>
    <w:rsid w:val="00485CEA"/>
    <w:rsid w:val="004908DD"/>
    <w:rsid w:val="00595ACF"/>
    <w:rsid w:val="00681562"/>
    <w:rsid w:val="00684F43"/>
    <w:rsid w:val="00691129"/>
    <w:rsid w:val="00707992"/>
    <w:rsid w:val="00766B54"/>
    <w:rsid w:val="00794BF3"/>
    <w:rsid w:val="008530B5"/>
    <w:rsid w:val="00974E2E"/>
    <w:rsid w:val="009D216C"/>
    <w:rsid w:val="00A05174"/>
    <w:rsid w:val="00A41767"/>
    <w:rsid w:val="00A61447"/>
    <w:rsid w:val="00A75362"/>
    <w:rsid w:val="00A94E94"/>
    <w:rsid w:val="00BC3004"/>
    <w:rsid w:val="00C64719"/>
    <w:rsid w:val="00D05BA1"/>
    <w:rsid w:val="00D25A47"/>
    <w:rsid w:val="00DF0FF6"/>
    <w:rsid w:val="00E3063C"/>
    <w:rsid w:val="00EA0C64"/>
    <w:rsid w:val="00F419C8"/>
    <w:rsid w:val="00FE7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6AA227-741A-45E9-961B-8A68F9F78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F419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NormalWeb">
    <w:name w:val="Normal (Web)"/>
    <w:basedOn w:val="Normal"/>
    <w:uiPriority w:val="99"/>
    <w:semiHidden/>
    <w:unhideWhenUsed/>
    <w:rsid w:val="00D05BA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05B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05BA1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39"/>
    <w:rsid w:val="001B14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310E7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46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19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4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678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969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448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574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762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7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8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33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5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9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266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897834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273633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292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923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583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2198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72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873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3013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9364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03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66160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93595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79595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85881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142048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088732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0178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49871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09981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05324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158144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013578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397031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455003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657138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363125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744129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010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</dc:creator>
  <cp:keywords/>
  <dc:description/>
  <cp:lastModifiedBy>-</cp:lastModifiedBy>
  <cp:revision>2</cp:revision>
  <cp:lastPrinted>2021-10-26T16:36:00Z</cp:lastPrinted>
  <dcterms:created xsi:type="dcterms:W3CDTF">2021-12-13T16:01:00Z</dcterms:created>
  <dcterms:modified xsi:type="dcterms:W3CDTF">2021-12-13T16:01:00Z</dcterms:modified>
</cp:coreProperties>
</file>