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A59" w:rsidRDefault="00C30A59" w:rsidP="00C30A59">
      <w:pPr>
        <w:jc w:val="right"/>
        <w:rPr>
          <w:rFonts w:ascii="Arial" w:hAnsi="Arial" w:cs="Arial"/>
          <w:sz w:val="24"/>
          <w:szCs w:val="24"/>
        </w:rPr>
      </w:pPr>
    </w:p>
    <w:p w:rsidR="00C30A59" w:rsidRDefault="00C30A59" w:rsidP="00C30A59">
      <w:pPr>
        <w:jc w:val="right"/>
        <w:rPr>
          <w:rFonts w:ascii="Arial" w:hAnsi="Arial" w:cs="Arial"/>
          <w:sz w:val="24"/>
          <w:szCs w:val="24"/>
        </w:rPr>
      </w:pPr>
    </w:p>
    <w:p w:rsidR="00C30A59" w:rsidRPr="00C30A59" w:rsidRDefault="00C30A59" w:rsidP="00C30A59">
      <w:pPr>
        <w:jc w:val="right"/>
        <w:rPr>
          <w:rFonts w:ascii="Arial" w:hAnsi="Arial" w:cs="Arial"/>
          <w:b/>
          <w:sz w:val="24"/>
          <w:szCs w:val="24"/>
        </w:rPr>
      </w:pPr>
      <w:r w:rsidRPr="00C30A59">
        <w:rPr>
          <w:rFonts w:ascii="Arial" w:hAnsi="Arial" w:cs="Arial"/>
          <w:b/>
          <w:sz w:val="24"/>
          <w:szCs w:val="24"/>
        </w:rPr>
        <w:t>AHUALULCO SL.P.</w:t>
      </w:r>
    </w:p>
    <w:p w:rsidR="00C30A59" w:rsidRPr="00C30A59" w:rsidRDefault="00C30A59" w:rsidP="00C30A59">
      <w:pPr>
        <w:jc w:val="right"/>
        <w:rPr>
          <w:rFonts w:ascii="Arial" w:hAnsi="Arial" w:cs="Arial"/>
          <w:b/>
          <w:sz w:val="24"/>
          <w:szCs w:val="24"/>
        </w:rPr>
      </w:pPr>
      <w:r w:rsidRPr="00C30A59">
        <w:rPr>
          <w:rFonts w:ascii="Arial" w:hAnsi="Arial" w:cs="Arial"/>
          <w:b/>
          <w:sz w:val="24"/>
          <w:szCs w:val="24"/>
        </w:rPr>
        <w:t>CONTRALORIA INTERNA</w:t>
      </w:r>
      <w:r>
        <w:rPr>
          <w:rFonts w:ascii="Arial" w:hAnsi="Arial" w:cs="Arial"/>
          <w:b/>
          <w:sz w:val="24"/>
          <w:szCs w:val="24"/>
        </w:rPr>
        <w:t xml:space="preserve"> DEL SMDIF</w:t>
      </w:r>
    </w:p>
    <w:p w:rsidR="00C30A59" w:rsidRDefault="00C30A59" w:rsidP="00C30A59">
      <w:pPr>
        <w:jc w:val="right"/>
        <w:rPr>
          <w:rFonts w:ascii="Arial" w:hAnsi="Arial" w:cs="Arial"/>
          <w:b/>
          <w:sz w:val="24"/>
          <w:szCs w:val="24"/>
        </w:rPr>
      </w:pPr>
      <w:r w:rsidRPr="00C30A59">
        <w:rPr>
          <w:rFonts w:ascii="Arial" w:hAnsi="Arial" w:cs="Arial"/>
          <w:b/>
          <w:sz w:val="24"/>
          <w:szCs w:val="24"/>
        </w:rPr>
        <w:t>01/2019</w:t>
      </w:r>
    </w:p>
    <w:p w:rsidR="00C30A59" w:rsidRPr="00C30A59" w:rsidRDefault="00C30A59" w:rsidP="00C30A59">
      <w:pPr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C30A59" w:rsidRPr="00C30A59" w:rsidRDefault="00C30A59" w:rsidP="00C30A59">
      <w:pPr>
        <w:jc w:val="center"/>
        <w:rPr>
          <w:rFonts w:ascii="Arial" w:hAnsi="Arial" w:cs="Arial"/>
          <w:b/>
          <w:sz w:val="24"/>
          <w:szCs w:val="24"/>
        </w:rPr>
      </w:pPr>
    </w:p>
    <w:p w:rsidR="00C30A59" w:rsidRPr="00C30A59" w:rsidRDefault="00C30A59" w:rsidP="00C30A59">
      <w:pPr>
        <w:rPr>
          <w:rFonts w:ascii="Arial" w:hAnsi="Arial" w:cs="Arial"/>
          <w:b/>
          <w:sz w:val="24"/>
          <w:szCs w:val="24"/>
        </w:rPr>
      </w:pPr>
      <w:r w:rsidRPr="00C30A59">
        <w:rPr>
          <w:rFonts w:ascii="Arial" w:hAnsi="Arial" w:cs="Arial"/>
          <w:b/>
          <w:sz w:val="24"/>
          <w:szCs w:val="24"/>
        </w:rPr>
        <w:t>A QUIEN CORRESPONDA.</w:t>
      </w:r>
    </w:p>
    <w:p w:rsidR="00C30A59" w:rsidRPr="00C30A59" w:rsidRDefault="00C30A59" w:rsidP="00C30A59">
      <w:pPr>
        <w:jc w:val="center"/>
        <w:rPr>
          <w:rFonts w:ascii="Arial" w:hAnsi="Arial" w:cs="Arial"/>
          <w:sz w:val="24"/>
          <w:szCs w:val="24"/>
        </w:rPr>
      </w:pPr>
    </w:p>
    <w:p w:rsidR="00C30A59" w:rsidRPr="00C30A59" w:rsidRDefault="00C30A59" w:rsidP="00C30A59">
      <w:pPr>
        <w:jc w:val="both"/>
        <w:rPr>
          <w:rFonts w:ascii="Arial" w:hAnsi="Arial" w:cs="Arial"/>
          <w:sz w:val="24"/>
          <w:szCs w:val="24"/>
        </w:rPr>
      </w:pPr>
    </w:p>
    <w:p w:rsidR="00C30A59" w:rsidRPr="00C30A59" w:rsidRDefault="00C30A59" w:rsidP="00C30A5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C30A59">
        <w:rPr>
          <w:rFonts w:ascii="Arial" w:hAnsi="Arial" w:cs="Arial"/>
          <w:sz w:val="24"/>
          <w:szCs w:val="24"/>
        </w:rPr>
        <w:t>Por medio del presente hago de su conocimiento que no se generó información alguna, toda vez que por este mes no hubo ningún tipo de contratación a ninguna persona.</w:t>
      </w:r>
    </w:p>
    <w:p w:rsidR="00C30A59" w:rsidRPr="00C30A59" w:rsidRDefault="00C30A59" w:rsidP="00C30A59">
      <w:pPr>
        <w:jc w:val="both"/>
        <w:rPr>
          <w:rFonts w:ascii="Arial" w:hAnsi="Arial" w:cs="Arial"/>
          <w:sz w:val="24"/>
          <w:szCs w:val="24"/>
        </w:rPr>
      </w:pPr>
    </w:p>
    <w:p w:rsidR="00C30A59" w:rsidRPr="00C30A59" w:rsidRDefault="00C30A59" w:rsidP="00C30A59">
      <w:pPr>
        <w:jc w:val="both"/>
        <w:rPr>
          <w:rFonts w:ascii="Arial" w:hAnsi="Arial" w:cs="Arial"/>
          <w:sz w:val="24"/>
          <w:szCs w:val="24"/>
        </w:rPr>
      </w:pPr>
    </w:p>
    <w:p w:rsidR="00C30A59" w:rsidRPr="00C30A59" w:rsidRDefault="00C30A59" w:rsidP="00C30A59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C30A59">
        <w:rPr>
          <w:rFonts w:ascii="Arial" w:hAnsi="Arial" w:cs="Arial"/>
          <w:sz w:val="24"/>
          <w:szCs w:val="24"/>
        </w:rPr>
        <w:t xml:space="preserve">Sin más que informar, agradezco su atención. </w:t>
      </w:r>
    </w:p>
    <w:p w:rsidR="00C30A59" w:rsidRPr="00C30A59" w:rsidRDefault="00C30A59" w:rsidP="00C30A5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C30A59" w:rsidRPr="00C30A59" w:rsidRDefault="00C30A59" w:rsidP="00C30A5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C30A59" w:rsidRPr="00C30A59" w:rsidRDefault="00C30A59" w:rsidP="00C30A5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C30A59" w:rsidRPr="00C30A59" w:rsidRDefault="00C30A59" w:rsidP="00C30A59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</w:t>
      </w:r>
    </w:p>
    <w:p w:rsidR="00C30A59" w:rsidRPr="00C30A59" w:rsidRDefault="00C30A59" w:rsidP="00C30A5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C30A59">
        <w:rPr>
          <w:rFonts w:ascii="Arial" w:hAnsi="Arial" w:cs="Arial"/>
          <w:b/>
          <w:sz w:val="24"/>
          <w:szCs w:val="24"/>
        </w:rPr>
        <w:t>C.P. JUAN IGNACIO GARCIA VELA</w:t>
      </w:r>
    </w:p>
    <w:p w:rsidR="00C30A59" w:rsidRPr="00C30A59" w:rsidRDefault="00C30A59" w:rsidP="00C30A5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C30A59">
        <w:rPr>
          <w:rFonts w:ascii="Arial" w:hAnsi="Arial" w:cs="Arial"/>
          <w:b/>
          <w:sz w:val="24"/>
          <w:szCs w:val="24"/>
        </w:rPr>
        <w:t>CONTRALOR INTERNO DEL SMDIF</w:t>
      </w:r>
    </w:p>
    <w:sectPr w:rsidR="00C30A59" w:rsidRPr="00C30A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A59"/>
    <w:rsid w:val="000F6FCC"/>
    <w:rsid w:val="00C3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02B4C"/>
  <w15:chartTrackingRefBased/>
  <w15:docId w15:val="{1925F713-E9B8-4297-83F0-965F49388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59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AHUALULCO</dc:creator>
  <cp:keywords/>
  <dc:description/>
  <cp:lastModifiedBy>DIF AHUALULCO</cp:lastModifiedBy>
  <cp:revision>1</cp:revision>
  <dcterms:created xsi:type="dcterms:W3CDTF">2019-12-06T18:39:00Z</dcterms:created>
  <dcterms:modified xsi:type="dcterms:W3CDTF">2019-12-06T18:48:00Z</dcterms:modified>
</cp:coreProperties>
</file>