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63" w:rsidRDefault="005A59E4" w:rsidP="004500B0">
      <w:pPr>
        <w:spacing w:after="0"/>
        <w:jc w:val="center"/>
        <w:rPr>
          <w:rFonts w:eastAsia="Arial Unicode MS" w:cstheme="minorHAnsi"/>
          <w:b/>
          <w:sz w:val="20"/>
          <w:szCs w:val="20"/>
        </w:rPr>
      </w:pPr>
      <w:bookmarkStart w:id="0" w:name="_GoBack"/>
      <w:bookmarkEnd w:id="0"/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</w:t>
      </w:r>
    </w:p>
    <w:p w:rsidR="00092985" w:rsidRPr="00092985" w:rsidRDefault="005A59E4" w:rsidP="004500B0">
      <w:pPr>
        <w:spacing w:after="0"/>
        <w:jc w:val="center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b/>
          <w:sz w:val="20"/>
          <w:szCs w:val="20"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5"/>
        <w:gridCol w:w="6919"/>
      </w:tblGrid>
      <w:tr w:rsidR="00F255BE" w:rsidRPr="00F255BE" w:rsidTr="0037561A">
        <w:tc>
          <w:tcPr>
            <w:tcW w:w="2376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8A7699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ERNESTO OLVERA  DE SANTIAGO</w:t>
            </w:r>
          </w:p>
        </w:tc>
      </w:tr>
      <w:tr w:rsidR="00F255BE" w:rsidRPr="00F255BE" w:rsidTr="0037561A">
        <w:tc>
          <w:tcPr>
            <w:tcW w:w="2376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8A7699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VIGILANCIA</w:t>
            </w:r>
          </w:p>
        </w:tc>
      </w:tr>
      <w:tr w:rsidR="00F255BE" w:rsidRPr="00F255BE" w:rsidTr="0037561A">
        <w:tc>
          <w:tcPr>
            <w:tcW w:w="2376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527098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Venustiano Carranza 1100, Barrio </w:t>
            </w:r>
            <w:r w:rsidRPr="00527098">
              <w:rPr>
                <w:rFonts w:asciiTheme="minorHAnsi" w:eastAsia="Arial Unicode MS" w:hAnsiTheme="minorHAnsi" w:cstheme="minorHAnsi"/>
              </w:rPr>
              <w:t>de Tequisquiapan, 78230 San Luis, S.L.P.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33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2767"/>
        <w:gridCol w:w="2553"/>
        <w:gridCol w:w="1804"/>
      </w:tblGrid>
      <w:tr w:rsidR="00391885" w:rsidRPr="00F255BE" w:rsidTr="006F672C">
        <w:trPr>
          <w:trHeight w:val="290"/>
        </w:trPr>
        <w:tc>
          <w:tcPr>
            <w:tcW w:w="8833" w:type="dxa"/>
            <w:gridSpan w:val="4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6F672C">
        <w:trPr>
          <w:trHeight w:val="582"/>
        </w:trPr>
        <w:tc>
          <w:tcPr>
            <w:tcW w:w="170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76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55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804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SECUNDARIA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BENITO JUAREZ M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8A7699" w:rsidP="008A769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CERTIFICADO DE SECUNDARIA</w:t>
            </w: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255BE" w:rsidP="0037561A">
            <w:pPr>
              <w:rPr>
                <w:rFonts w:asciiTheme="minorHAnsi" w:hAnsiTheme="minorHAnsi" w:cstheme="minorHAnsi"/>
              </w:rPr>
            </w:pPr>
          </w:p>
        </w:tc>
      </w:tr>
      <w:tr w:rsidR="005D3DAE" w:rsidRPr="00F255BE" w:rsidTr="006F672C">
        <w:trPr>
          <w:trHeight w:val="255"/>
        </w:trPr>
        <w:tc>
          <w:tcPr>
            <w:tcW w:w="1709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5D3DAE" w:rsidRPr="008A7699" w:rsidRDefault="008A7699" w:rsidP="0037561A">
            <w:pPr>
              <w:rPr>
                <w:rFonts w:ascii="Arial Narrow" w:hAnsi="Arial Narrow" w:cstheme="minorHAnsi"/>
                <w:b/>
              </w:rPr>
            </w:pPr>
            <w:r w:rsidRPr="008A7699">
              <w:rPr>
                <w:rFonts w:ascii="Arial Narrow" w:hAnsi="Arial Narrow" w:cstheme="minorHAnsi"/>
                <w:b/>
              </w:rPr>
              <w:t>PREPARATORIA</w:t>
            </w:r>
          </w:p>
        </w:tc>
        <w:tc>
          <w:tcPr>
            <w:tcW w:w="2767" w:type="dxa"/>
            <w:tcBorders>
              <w:left w:val="dashSmallGap" w:sz="4" w:space="0" w:color="A6A6A6" w:themeColor="background1" w:themeShade="A6"/>
            </w:tcBorders>
          </w:tcPr>
          <w:p w:rsidR="005D3DAE" w:rsidRPr="008A7699" w:rsidRDefault="008A7699" w:rsidP="0037561A">
            <w:pPr>
              <w:rPr>
                <w:rFonts w:ascii="Arial Narrow" w:hAnsi="Arial Narrow" w:cstheme="minorHAnsi"/>
              </w:rPr>
            </w:pPr>
            <w:r w:rsidRPr="008A7699">
              <w:rPr>
                <w:rFonts w:ascii="Arial Narrow" w:hAnsi="Arial Narrow" w:cstheme="minorHAnsi"/>
              </w:rPr>
              <w:t>ESCUALA DE GOBIERNO DEL ESTASO</w:t>
            </w:r>
          </w:p>
        </w:tc>
        <w:tc>
          <w:tcPr>
            <w:tcW w:w="2553" w:type="dxa"/>
            <w:tcBorders>
              <w:left w:val="dashSmallGap" w:sz="4" w:space="0" w:color="A6A6A6" w:themeColor="background1" w:themeShade="A6"/>
            </w:tcBorders>
          </w:tcPr>
          <w:p w:rsidR="005D3DAE" w:rsidRPr="008A7699" w:rsidRDefault="008A7699" w:rsidP="0037561A">
            <w:pPr>
              <w:rPr>
                <w:rFonts w:ascii="Arial Narrow" w:hAnsi="Arial Narrow" w:cstheme="minorHAnsi"/>
              </w:rPr>
            </w:pPr>
            <w:r w:rsidRPr="008A7699">
              <w:rPr>
                <w:rFonts w:ascii="Arial Narrow" w:hAnsi="Arial Narrow" w:cstheme="minorHAnsi"/>
              </w:rPr>
              <w:t>ULTIMO BIMESTRE</w:t>
            </w:r>
          </w:p>
        </w:tc>
        <w:tc>
          <w:tcPr>
            <w:tcW w:w="1804" w:type="dxa"/>
            <w:tcBorders>
              <w:left w:val="dashSmallGap" w:sz="4" w:space="0" w:color="A6A6A6" w:themeColor="background1" w:themeShade="A6"/>
            </w:tcBorders>
          </w:tcPr>
          <w:p w:rsidR="005D3DAE" w:rsidRPr="00F255BE" w:rsidRDefault="005D3DAE" w:rsidP="0037561A">
            <w:pPr>
              <w:rPr>
                <w:rFonts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391885" w:rsidRPr="00F255BE" w:rsidTr="0037561A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8A7699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 xml:space="preserve">SEGURIDAD 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1980</w:t>
            </w:r>
          </w:p>
        </w:tc>
        <w:tc>
          <w:tcPr>
            <w:tcW w:w="1045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1983</w:t>
            </w:r>
          </w:p>
        </w:tc>
        <w:tc>
          <w:tcPr>
            <w:tcW w:w="1944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HERDEZ S.A</w:t>
            </w:r>
          </w:p>
        </w:tc>
        <w:tc>
          <w:tcPr>
            <w:tcW w:w="1973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VIGILANTE</w:t>
            </w:r>
          </w:p>
        </w:tc>
        <w:tc>
          <w:tcPr>
            <w:tcW w:w="2658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VIGILANCIA Y SEGURIDAD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1983</w:t>
            </w:r>
          </w:p>
        </w:tc>
        <w:tc>
          <w:tcPr>
            <w:tcW w:w="1045" w:type="dxa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1987</w:t>
            </w:r>
          </w:p>
        </w:tc>
        <w:tc>
          <w:tcPr>
            <w:tcW w:w="1944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HOSPITAL MILITAR S.L.P</w:t>
            </w:r>
          </w:p>
        </w:tc>
        <w:tc>
          <w:tcPr>
            <w:tcW w:w="1973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CUSTODIO CHOFER</w:t>
            </w:r>
          </w:p>
        </w:tc>
        <w:tc>
          <w:tcPr>
            <w:tcW w:w="2658" w:type="dxa"/>
          </w:tcPr>
          <w:p w:rsidR="00F255BE" w:rsidRPr="00F255BE" w:rsidRDefault="008A7699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TRANSPORTES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8A7699" w:rsidP="0037561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1993</w:t>
            </w:r>
          </w:p>
        </w:tc>
        <w:tc>
          <w:tcPr>
            <w:tcW w:w="1045" w:type="dxa"/>
          </w:tcPr>
          <w:p w:rsidR="00F255BE" w:rsidRPr="00F255BE" w:rsidRDefault="008A7699" w:rsidP="0037561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2018</w:t>
            </w:r>
          </w:p>
        </w:tc>
        <w:tc>
          <w:tcPr>
            <w:tcW w:w="1944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TEJA</w:t>
            </w:r>
          </w:p>
        </w:tc>
        <w:tc>
          <w:tcPr>
            <w:tcW w:w="1973" w:type="dxa"/>
            <w:vAlign w:val="center"/>
          </w:tcPr>
          <w:p w:rsidR="00F255BE" w:rsidRPr="00F255BE" w:rsidRDefault="008A7699" w:rsidP="0037561A">
            <w:pPr>
              <w:rPr>
                <w:rFonts w:asciiTheme="minorHAnsi" w:hAnsiTheme="minorHAnsi" w:cstheme="minorHAnsi"/>
                <w:color w:val="000000"/>
                <w:sz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</w:rPr>
              <w:t>VIGILANCIA</w:t>
            </w:r>
          </w:p>
        </w:tc>
        <w:tc>
          <w:tcPr>
            <w:tcW w:w="2658" w:type="dxa"/>
          </w:tcPr>
          <w:p w:rsidR="00F255BE" w:rsidRPr="00F255BE" w:rsidRDefault="008A7699" w:rsidP="008818F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VIGILANCIA Y SEGURIDA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1"/>
        <w:gridCol w:w="966"/>
        <w:gridCol w:w="1988"/>
        <w:gridCol w:w="2445"/>
        <w:gridCol w:w="2604"/>
      </w:tblGrid>
      <w:tr w:rsidR="00391885" w:rsidRPr="00F255BE" w:rsidTr="0037561A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972"/>
        <w:gridCol w:w="1990"/>
        <w:gridCol w:w="2441"/>
        <w:gridCol w:w="2594"/>
      </w:tblGrid>
      <w:tr w:rsidR="00391885" w:rsidRPr="00F255BE" w:rsidTr="0037561A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391885" w:rsidRPr="00F255BE" w:rsidTr="0037561A">
        <w:tc>
          <w:tcPr>
            <w:tcW w:w="10940" w:type="dxa"/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391885" w:rsidRPr="00F255BE" w:rsidTr="0037561A">
        <w:tc>
          <w:tcPr>
            <w:tcW w:w="10940" w:type="dxa"/>
          </w:tcPr>
          <w:p w:rsidR="00391885" w:rsidRDefault="00391885" w:rsidP="00833463">
            <w:pPr>
              <w:jc w:val="both"/>
              <w:rPr>
                <w:sz w:val="24"/>
                <w:szCs w:val="24"/>
              </w:rPr>
            </w:pPr>
          </w:p>
          <w:p w:rsidR="005D3DAE" w:rsidRDefault="005D3DAE" w:rsidP="00833463">
            <w:pPr>
              <w:jc w:val="both"/>
              <w:rPr>
                <w:sz w:val="24"/>
                <w:szCs w:val="24"/>
              </w:rPr>
            </w:pPr>
          </w:p>
          <w:p w:rsidR="005D3DAE" w:rsidRPr="00833463" w:rsidRDefault="005D3DAE" w:rsidP="00833463">
            <w:pPr>
              <w:jc w:val="both"/>
              <w:rPr>
                <w:sz w:val="24"/>
                <w:szCs w:val="24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391885" w:rsidRPr="00F255BE" w:rsidTr="0037561A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37561A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37561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8818FF" w:rsidRDefault="008818FF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Default="005D3DAE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  <w:p w:rsidR="005D3DAE" w:rsidRPr="00F255BE" w:rsidRDefault="005D3DAE" w:rsidP="0037561A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5D3DAE" w:rsidRDefault="005D3DAE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lastRenderedPageBreak/>
        <w:t>NOTA: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560"/>
        <w:gridCol w:w="4494"/>
      </w:tblGrid>
      <w:tr w:rsidR="00391885" w:rsidRPr="00F255BE" w:rsidTr="0037561A">
        <w:tc>
          <w:tcPr>
            <w:tcW w:w="4604" w:type="dxa"/>
          </w:tcPr>
          <w:p w:rsidR="00391885" w:rsidRPr="00F255BE" w:rsidRDefault="00391885" w:rsidP="0037561A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8A7699">
              <w:rPr>
                <w:rFonts w:cstheme="minorHAnsi"/>
                <w:color w:val="000000" w:themeColor="text1"/>
                <w:sz w:val="20"/>
                <w:szCs w:val="20"/>
              </w:rPr>
              <w:t xml:space="preserve"> ERNESTO OLVERA DE SANTIAGO</w:t>
            </w:r>
          </w:p>
        </w:tc>
        <w:tc>
          <w:tcPr>
            <w:tcW w:w="4540" w:type="dxa"/>
          </w:tcPr>
          <w:p w:rsidR="00391885" w:rsidRPr="00F255BE" w:rsidRDefault="00391885" w:rsidP="0037561A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37561A">
      <w:pgSz w:w="12240" w:h="15840" w:code="1"/>
      <w:pgMar w:top="1276" w:right="1701" w:bottom="1418" w:left="1701" w:header="709" w:footer="709" w:gutter="0"/>
      <w:paperSrc w:first="258" w:other="25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61A" w:rsidRDefault="0037561A" w:rsidP="00F255BE">
      <w:pPr>
        <w:spacing w:after="0" w:line="240" w:lineRule="auto"/>
      </w:pPr>
      <w:r>
        <w:separator/>
      </w:r>
    </w:p>
  </w:endnote>
  <w:endnote w:type="continuationSeparator" w:id="0">
    <w:p w:rsidR="0037561A" w:rsidRDefault="0037561A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61A" w:rsidRDefault="0037561A" w:rsidP="00F255BE">
      <w:pPr>
        <w:spacing w:after="0" w:line="240" w:lineRule="auto"/>
      </w:pPr>
      <w:r>
        <w:separator/>
      </w:r>
    </w:p>
  </w:footnote>
  <w:footnote w:type="continuationSeparator" w:id="0">
    <w:p w:rsidR="0037561A" w:rsidRDefault="0037561A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1B591E"/>
    <w:rsid w:val="00302F0F"/>
    <w:rsid w:val="0037561A"/>
    <w:rsid w:val="00391885"/>
    <w:rsid w:val="004500B0"/>
    <w:rsid w:val="005179E2"/>
    <w:rsid w:val="00527098"/>
    <w:rsid w:val="005279D9"/>
    <w:rsid w:val="00576427"/>
    <w:rsid w:val="005A59E4"/>
    <w:rsid w:val="005D3DAE"/>
    <w:rsid w:val="006F672C"/>
    <w:rsid w:val="00833463"/>
    <w:rsid w:val="008818FF"/>
    <w:rsid w:val="008A7699"/>
    <w:rsid w:val="00B46934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6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6427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6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6427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LETY-MEZA</cp:lastModifiedBy>
  <cp:revision>4</cp:revision>
  <cp:lastPrinted>2018-11-05T17:20:00Z</cp:lastPrinted>
  <dcterms:created xsi:type="dcterms:W3CDTF">2018-11-05T16:23:00Z</dcterms:created>
  <dcterms:modified xsi:type="dcterms:W3CDTF">2018-11-05T17:22:00Z</dcterms:modified>
</cp:coreProperties>
</file>