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B3" w:rsidRPr="002F521F" w:rsidRDefault="002F521F" w:rsidP="002F521F">
      <w:pPr>
        <w:jc w:val="center"/>
        <w:rPr>
          <w:sz w:val="40"/>
          <w:szCs w:val="40"/>
        </w:rPr>
      </w:pPr>
      <w:bookmarkStart w:id="0" w:name="_GoBack"/>
      <w:r w:rsidRPr="002F521F">
        <w:rPr>
          <w:sz w:val="40"/>
          <w:szCs w:val="40"/>
        </w:rPr>
        <w:t>DOCUMENTACION PENDIENTE</w:t>
      </w:r>
      <w:bookmarkEnd w:id="0"/>
    </w:p>
    <w:sectPr w:rsidR="00F00BB3" w:rsidRPr="002F52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21F"/>
    <w:rsid w:val="002F521F"/>
    <w:rsid w:val="00F0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1</cp:revision>
  <dcterms:created xsi:type="dcterms:W3CDTF">2018-07-17T00:14:00Z</dcterms:created>
  <dcterms:modified xsi:type="dcterms:W3CDTF">2018-07-17T00:15:00Z</dcterms:modified>
</cp:coreProperties>
</file>