
<file path=[Content_Types].xml><?xml version="1.0" encoding="utf-8"?>
<Types xmlns="http://schemas.openxmlformats.org/package/2006/content-types">
  <Override PartName="/word/diagrams/quickStyle2.xml" ContentType="application/vnd.openxmlformats-officedocument.drawingml.diagramStyle+xml"/>
  <Override PartName="/word/diagrams/data3.xml" ContentType="application/vnd.openxmlformats-officedocument.drawingml.diagramData+xml"/>
  <Override PartName="/word/diagrams/colors5.xml" ContentType="application/vnd.openxmlformats-officedocument.drawingml.diagramColors+xml"/>
  <Override PartName="/word/diagrams/quickStyle11.xml" ContentType="application/vnd.openxmlformats-officedocument.drawingml.diagramStyle+xml"/>
  <Override PartName="/word/diagrams/layout16.xml" ContentType="application/vnd.openxmlformats-officedocument.drawingml.diagramLayout+xml"/>
  <Override PartName="/customXml/itemProps1.xml" ContentType="application/vnd.openxmlformats-officedocument.customXmlProperties+xml"/>
  <Override PartName="/word/diagrams/data14.xml" ContentType="application/vnd.openxmlformats-officedocument.drawingml.diagramData+xml"/>
  <Override PartName="/word/diagrams/colors1.xml" ContentType="application/vnd.openxmlformats-officedocument.drawingml.diagramColors+xml"/>
  <Override PartName="/word/diagrams/drawing6.xml" ContentType="application/vnd.ms-office.drawingml.diagramDrawing+xml"/>
  <Override PartName="/word/diagrams/layout12.xml" ContentType="application/vnd.openxmlformats-officedocument.drawingml.diagramLayout+xml"/>
  <Override PartName="/word/diagrams/colors15.xml" ContentType="application/vnd.openxmlformats-officedocument.drawingml.diagramColor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diagrams/drawing4.xml" ContentType="application/vnd.ms-office.drawingml.diagramDrawing+xml"/>
  <Override PartName="/word/diagrams/layout9.xml" ContentType="application/vnd.openxmlformats-officedocument.drawingml.diagramLayout+xml"/>
  <Override PartName="/word/diagrams/data10.xml" ContentType="application/vnd.openxmlformats-officedocument.drawingml.diagramData+xml"/>
  <Override PartName="/word/diagrams/layout10.xml" ContentType="application/vnd.openxmlformats-officedocument.drawingml.diagramLayout+xml"/>
  <Override PartName="/word/diagrams/colors13.xml" ContentType="application/vnd.openxmlformats-officedocument.drawingml.diagramColors+xml"/>
  <Override PartName="/word/diagrams/drawing17.xml" ContentType="application/vnd.ms-office.drawingml.diagramDrawing+xml"/>
  <Override PartName="/word/stylesWithEffects.xml" ContentType="application/vnd.ms-word.stylesWithEffects+xml"/>
  <Override PartName="/word/diagrams/drawing2.xml" ContentType="application/vnd.ms-office.drawingml.diagramDrawing+xml"/>
  <Override PartName="/word/diagrams/layout7.xml" ContentType="application/vnd.openxmlformats-officedocument.drawingml.diagramLayout+xml"/>
  <Override PartName="/word/diagrams/quickStyle9.xml" ContentType="application/vnd.openxmlformats-officedocument.drawingml.diagramStyle+xml"/>
  <Override PartName="/word/diagrams/colors11.xml" ContentType="application/vnd.openxmlformats-officedocument.drawingml.diagramColors+xml"/>
  <Override PartName="/word/diagrams/drawing15.xml" ContentType="application/vnd.ms-office.drawingml.diagramDrawing+xml"/>
  <Override PartName="/docProps/custom.xml" ContentType="application/vnd.openxmlformats-officedocument.custom-properties+xml"/>
  <Override PartName="/word/diagrams/layout5.xml" ContentType="application/vnd.openxmlformats-officedocument.drawingml.diagramLayout+xml"/>
  <Override PartName="/word/diagrams/quickStyle7.xml" ContentType="application/vnd.openxmlformats-officedocument.drawingml.diagramStyle+xml"/>
  <Override PartName="/word/diagrams/drawing13.xml" ContentType="application/vnd.ms-office.drawingml.diagramDrawing+xml"/>
  <Override PartName="/word/diagrams/quickStyle18.xml" ContentType="application/vnd.openxmlformats-officedocument.drawingml.diagramStyle+xml"/>
  <Override PartName="/word/footer1.xml" ContentType="application/vnd.openxmlformats-officedocument.wordprocessingml.footer+xml"/>
  <Override PartName="/word/diagrams/layout3.xml" ContentType="application/vnd.openxmlformats-officedocument.drawingml.diagramLayout+xml"/>
  <Override PartName="/word/diagrams/quickStyle5.xml" ContentType="application/vnd.openxmlformats-officedocument.drawingml.diagramStyle+xml"/>
  <Override PartName="/word/diagrams/data8.xml" ContentType="application/vnd.openxmlformats-officedocument.drawingml.diagramData+xml"/>
  <Override PartName="/word/diagrams/colors8.xml" ContentType="application/vnd.openxmlformats-officedocument.drawingml.diagramColors+xml"/>
  <Override PartName="/word/diagrams/drawing11.xml" ContentType="application/vnd.ms-office.drawingml.diagramDrawing+xml"/>
  <Override PartName="/word/diagrams/quickStyle14.xml" ContentType="application/vnd.openxmlformats-officedocument.drawingml.diagramStyle+xml"/>
  <Override PartName="/word/diagrams/quickStyle16.xml" ContentType="application/vnd.openxmlformats-officedocument.drawingml.diagramStyle+xml"/>
  <Override PartName="/word/diagrams/layout1.xml" ContentType="application/vnd.openxmlformats-officedocument.drawingml.diagramLayout+xml"/>
  <Override PartName="/word/diagrams/quickStyle3.xml" ContentType="application/vnd.openxmlformats-officedocument.drawingml.diagramStyle+xml"/>
  <Override PartName="/word/diagrams/data6.xml" ContentType="application/vnd.openxmlformats-officedocument.drawingml.diagramData+xml"/>
  <Override PartName="/word/diagrams/colors6.xml" ContentType="application/vnd.openxmlformats-officedocument.drawingml.diagramColors+xml"/>
  <Override PartName="/word/diagrams/quickStyle12.xml" ContentType="application/vnd.openxmlformats-officedocument.drawingml.diagramStyle+xml"/>
  <Override PartName="/customXml/itemProps2.xml" ContentType="application/vnd.openxmlformats-officedocument.customXmlProperties+xml"/>
  <Override PartName="/word/diagrams/quickStyle1.xml" ContentType="application/vnd.openxmlformats-officedocument.drawingml.diagramStyle+xml"/>
  <Override PartName="/word/diagrams/data4.xml" ContentType="application/vnd.openxmlformats-officedocument.drawingml.diagramData+xml"/>
  <Override PartName="/word/diagrams/colors4.xml" ContentType="application/vnd.openxmlformats-officedocument.drawingml.diagramColors+xml"/>
  <Override PartName="/word/diagrams/drawing9.xml" ContentType="application/vnd.ms-office.drawingml.diagramDrawing+xml"/>
  <Override PartName="/word/diagrams/quickStyle10.xml" ContentType="application/vnd.openxmlformats-officedocument.drawingml.diagramStyle+xml"/>
  <Override PartName="/word/diagrams/data17.xml" ContentType="application/vnd.openxmlformats-officedocument.drawingml.diagramData+xml"/>
  <Override PartName="/word/diagrams/layout17.xml" ContentType="application/vnd.openxmlformats-officedocument.drawingml.diagramLayout+xml"/>
  <Default Extension="png" ContentType="image/png"/>
  <Override PartName="/word/diagrams/data2.xml" ContentType="application/vnd.openxmlformats-officedocument.drawingml.diagramData+xml"/>
  <Override PartName="/word/diagrams/colors2.xml" ContentType="application/vnd.openxmlformats-officedocument.drawingml.diagramColors+xml"/>
  <Override PartName="/word/diagrams/drawing7.xml" ContentType="application/vnd.ms-office.drawingml.diagramDrawing+xml"/>
  <Override PartName="/word/diagrams/data13.xml" ContentType="application/vnd.openxmlformats-officedocument.drawingml.diagramData+xml"/>
  <Override PartName="/word/diagrams/data15.xml" ContentType="application/vnd.openxmlformats-officedocument.drawingml.diagramData+xml"/>
  <Override PartName="/word/diagrams/layout15.xml" ContentType="application/vnd.openxmlformats-officedocument.drawingml.diagramLayout+xml"/>
  <Override PartName="/word/diagrams/colors18.xml" ContentType="application/vnd.openxmlformats-officedocument.drawingml.diagramColors+xml"/>
  <Override PartName="/word/diagrams/drawing5.xml" ContentType="application/vnd.ms-office.drawingml.diagramDrawing+xml"/>
  <Override PartName="/word/diagrams/data11.xml" ContentType="application/vnd.openxmlformats-officedocument.drawingml.diagramData+xml"/>
  <Override PartName="/word/diagrams/layout13.xml" ContentType="application/vnd.openxmlformats-officedocument.drawingml.diagramLayout+xml"/>
  <Override PartName="/word/diagrams/colors16.xml" ContentType="application/vnd.openxmlformats-officedocument.drawingml.diagramColors+xml"/>
  <Override PartName="/word/diagrams/drawing18.xml" ContentType="application/vnd.ms-office.drawingml.diagramDrawing+xml"/>
  <Override PartName="/word/numbering.xml" ContentType="application/vnd.openxmlformats-officedocument.wordprocessingml.numbering+xml"/>
  <Override PartName="/word/endnotes.xml" ContentType="application/vnd.openxmlformats-officedocument.wordprocessingml.endnotes+xml"/>
  <Override PartName="/word/diagrams/drawing3.xml" ContentType="application/vnd.ms-office.drawingml.diagramDrawing+xml"/>
  <Override PartName="/word/diagrams/layout11.xml" ContentType="application/vnd.openxmlformats-officedocument.drawingml.diagramLayout+xml"/>
  <Override PartName="/word/diagrams/colors14.xml" ContentType="application/vnd.openxmlformats-officedocument.drawingml.diagramColors+xml"/>
  <Override PartName="/word/diagrams/drawing16.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layout8.xml" ContentType="application/vnd.openxmlformats-officedocument.drawingml.diagramLayout+xml"/>
  <Override PartName="/word/diagrams/colors12.xml" ContentType="application/vnd.openxmlformats-officedocument.drawingml.diagramColors+xml"/>
  <Override PartName="/word/diagrams/drawing14.xml" ContentType="application/vnd.ms-office.drawingml.diagramDrawing+xml"/>
  <Override PartName="/word/diagrams/layout6.xml" ContentType="application/vnd.openxmlformats-officedocument.drawingml.diagramLayout+xml"/>
  <Override PartName="/word/diagrams/quickStyle8.xml" ContentType="application/vnd.openxmlformats-officedocument.drawingml.diagramStyle+xml"/>
  <Override PartName="/word/diagrams/data9.xml" ContentType="application/vnd.openxmlformats-officedocument.drawingml.diagramData+xml"/>
  <Override PartName="/word/diagrams/colors10.xml" ContentType="application/vnd.openxmlformats-officedocument.drawingml.diagramColors+xml"/>
  <Override PartName="/word/diagrams/drawing12.xml" ContentType="application/vnd.ms-office.drawingml.diagramDrawing+xml"/>
  <Override PartName="/word/diagrams/quickStyle17.xml" ContentType="application/vnd.openxmlformats-officedocument.drawingml.diagramStyle+xml"/>
  <Override PartName="/word/theme/theme1.xml" ContentType="application/vnd.openxmlformats-officedocument.theme+xml"/>
  <Override PartName="/word/diagrams/layout4.xml" ContentType="application/vnd.openxmlformats-officedocument.drawingml.diagramLayout+xml"/>
  <Override PartName="/word/diagrams/quickStyle6.xml" ContentType="application/vnd.openxmlformats-officedocument.drawingml.diagramStyle+xml"/>
  <Override PartName="/word/diagrams/data7.xml" ContentType="application/vnd.openxmlformats-officedocument.drawingml.diagramData+xml"/>
  <Override PartName="/word/diagrams/colors9.xml" ContentType="application/vnd.openxmlformats-officedocument.drawingml.diagramColors+xml"/>
  <Override PartName="/word/diagrams/drawing10.xml" ContentType="application/vnd.ms-office.drawingml.diagramDrawing+xml"/>
  <Override PartName="/word/diagrams/quickStyle15.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2.xml" ContentType="application/vnd.openxmlformats-officedocument.drawingml.diagramLayout+xml"/>
  <Override PartName="/word/diagrams/quickStyle4.xml" ContentType="application/vnd.openxmlformats-officedocument.drawingml.diagramStyle+xml"/>
  <Override PartName="/word/diagrams/data5.xml" ContentType="application/vnd.openxmlformats-officedocument.drawingml.diagramData+xml"/>
  <Override PartName="/word/diagrams/colors7.xml" ContentType="application/vnd.openxmlformats-officedocument.drawingml.diagramColors+xml"/>
  <Override PartName="/word/diagrams/quickStyle13.xml" ContentType="application/vnd.openxmlformats-officedocument.drawingml.diagramStyle+xml"/>
  <Override PartName="/word/diagrams/data18.xml" ContentType="application/vnd.openxmlformats-officedocument.drawingml.diagramData+xml"/>
  <Override PartName="/word/diagrams/layout18.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Override PartName="/word/footnotes.xml" ContentType="application/vnd.openxmlformats-officedocument.wordprocessingml.footnotes+xml"/>
  <Override PartName="/word/diagrams/data16.xml" ContentType="application/vnd.openxmlformats-officedocument.drawingml.diagramData+xml"/>
  <Override PartName="/word/diagrams/data1.xml" ContentType="application/vnd.openxmlformats-officedocument.drawingml.diagramData+xml"/>
  <Override PartName="/word/diagrams/colors3.xml" ContentType="application/vnd.openxmlformats-officedocument.drawingml.diagramColors+xml"/>
  <Override PartName="/word/diagrams/drawing8.xml" ContentType="application/vnd.ms-office.drawingml.diagramDrawing+xml"/>
  <Override PartName="/word/diagrams/layout14.xml" ContentType="application/vnd.openxmlformats-officedocument.drawingml.diagramLayout+xml"/>
  <Override PartName="/word/diagrams/colors17.xml" ContentType="application/vnd.openxmlformats-officedocument.drawingml.diagramColors+xml"/>
  <Override PartName="/word/diagrams/data12.xml" ContentType="application/vnd.openxmlformats-officedocument.drawingml.diagramData+xml"/>
  <Default Extension="rels" ContentType="application/vnd.openxmlformats-package.relationship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1099" w:rsidRDefault="00B21099" w:rsidP="00B21099">
      <w:pPr>
        <w:rPr>
          <w:lang w:val="es-ES"/>
        </w:rPr>
      </w:pPr>
    </w:p>
    <w:p w:rsidR="00B21099" w:rsidRPr="00086497" w:rsidRDefault="00B21099" w:rsidP="004B77E8">
      <w:pPr>
        <w:pStyle w:val="Ttulo1"/>
        <w:pBdr>
          <w:bottom w:val="single" w:sz="4" w:space="0" w:color="595959" w:themeColor="text1" w:themeTint="A6"/>
        </w:pBdr>
        <w:jc w:val="both"/>
        <w:rPr>
          <w:rFonts w:ascii="Arial" w:hAnsi="Arial" w:cs="Arial"/>
          <w:noProof/>
          <w:sz w:val="20"/>
          <w:szCs w:val="20"/>
          <w:lang w:val="es-ES"/>
        </w:rPr>
      </w:pPr>
      <w:r w:rsidRPr="00086497">
        <w:rPr>
          <w:rFonts w:ascii="Arial" w:hAnsi="Arial" w:cs="Arial"/>
          <w:noProof/>
          <w:color w:val="000000"/>
          <w:sz w:val="20"/>
          <w:szCs w:val="20"/>
          <w:lang w:val="es-ES"/>
        </w:rPr>
        <w:t>NOMBRE DEL AREA</w:t>
      </w:r>
    </w:p>
    <w:p w:rsidR="00B21099" w:rsidRDefault="00090221" w:rsidP="00B21099">
      <w:pPr>
        <w:jc w:val="both"/>
        <w:rPr>
          <w:rFonts w:ascii="Arial" w:hAnsi="Arial" w:cs="Arial"/>
          <w:b/>
          <w:noProof/>
          <w:sz w:val="20"/>
          <w:szCs w:val="20"/>
          <w:lang w:val="es-ES"/>
        </w:rPr>
      </w:pPr>
      <w:r>
        <w:rPr>
          <w:rFonts w:ascii="Arial" w:hAnsi="Arial" w:cs="Arial"/>
          <w:b/>
          <w:noProof/>
          <w:sz w:val="20"/>
          <w:szCs w:val="20"/>
          <w:lang w:val="es-ES"/>
        </w:rPr>
        <w:t>Secretaria General</w:t>
      </w:r>
      <w:r w:rsidR="00264332">
        <w:rPr>
          <w:rFonts w:ascii="Arial" w:hAnsi="Arial" w:cs="Arial"/>
          <w:b/>
          <w:noProof/>
          <w:sz w:val="20"/>
          <w:szCs w:val="20"/>
          <w:lang w:val="es-ES"/>
        </w:rPr>
        <w:t xml:space="preserve"> </w:t>
      </w:r>
    </w:p>
    <w:p w:rsidR="00B21099" w:rsidRPr="00086497" w:rsidRDefault="00B21099" w:rsidP="00B21099">
      <w:pPr>
        <w:jc w:val="both"/>
        <w:rPr>
          <w:rFonts w:ascii="Arial" w:hAnsi="Arial" w:cs="Arial"/>
          <w:b/>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B21099" w:rsidRDefault="00090221" w:rsidP="00B21099">
      <w:pPr>
        <w:jc w:val="both"/>
        <w:rPr>
          <w:rFonts w:ascii="Arial" w:hAnsi="Arial" w:cs="Arial"/>
          <w:noProof/>
          <w:sz w:val="20"/>
          <w:szCs w:val="20"/>
          <w:lang w:val="es-ES"/>
        </w:rPr>
      </w:pPr>
      <w:r>
        <w:rPr>
          <w:rFonts w:ascii="Arial" w:hAnsi="Arial" w:cs="Arial"/>
          <w:noProof/>
          <w:sz w:val="20"/>
          <w:szCs w:val="20"/>
          <w:lang w:val="es-ES"/>
        </w:rPr>
        <w:t xml:space="preserve">Secretario General </w:t>
      </w:r>
    </w:p>
    <w:p w:rsidR="00B21099" w:rsidRDefault="00B21099" w:rsidP="00B21099">
      <w:pPr>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Constitución Política de los Estados Unidos Mexicanos</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Constitución Política del Estado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Orgánica de la Administración Pública del Estado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de Planeación del Estado y Municipios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de Adquisiciones del Estado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de Justicia Indígena y Comunitaria para el Estado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de Transparencia y Acceso a la Información Pública del Estado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090221" w:rsidRDefault="00090221" w:rsidP="00B21099">
      <w:pPr>
        <w:spacing w:after="0"/>
        <w:jc w:val="both"/>
        <w:rPr>
          <w:rFonts w:ascii="Arial" w:hAnsi="Arial" w:cs="Arial"/>
          <w:noProof/>
          <w:sz w:val="20"/>
          <w:szCs w:val="20"/>
          <w:lang w:val="es-ES"/>
        </w:rPr>
      </w:pPr>
      <w:r>
        <w:rPr>
          <w:rFonts w:ascii="Arial" w:hAnsi="Arial" w:cs="Arial"/>
          <w:noProof/>
          <w:sz w:val="20"/>
          <w:szCs w:val="20"/>
          <w:lang w:val="es-ES"/>
        </w:rPr>
        <w:t>Codigo de Etica delMuncipio</w:t>
      </w:r>
    </w:p>
    <w:p w:rsidR="00090221" w:rsidRDefault="00090221" w:rsidP="00B21099">
      <w:pPr>
        <w:spacing w:after="0"/>
        <w:jc w:val="both"/>
        <w:rPr>
          <w:rFonts w:ascii="Arial" w:hAnsi="Arial" w:cs="Arial"/>
          <w:noProof/>
          <w:sz w:val="20"/>
          <w:szCs w:val="20"/>
          <w:lang w:val="es-ES"/>
        </w:rPr>
      </w:pPr>
      <w:r>
        <w:rPr>
          <w:rFonts w:ascii="Arial" w:hAnsi="Arial" w:cs="Arial"/>
          <w:noProof/>
          <w:sz w:val="20"/>
          <w:szCs w:val="20"/>
          <w:lang w:val="es-ES"/>
        </w:rPr>
        <w:t>Regalemento interno del Municipio</w:t>
      </w:r>
    </w:p>
    <w:p w:rsidR="00090221" w:rsidRDefault="00090221" w:rsidP="00B21099">
      <w:pPr>
        <w:spacing w:after="0"/>
        <w:jc w:val="both"/>
        <w:rPr>
          <w:rFonts w:ascii="Arial" w:hAnsi="Arial" w:cs="Arial"/>
          <w:noProof/>
          <w:sz w:val="20"/>
          <w:szCs w:val="20"/>
          <w:lang w:val="es-ES"/>
        </w:rPr>
      </w:pPr>
      <w:r>
        <w:rPr>
          <w:rFonts w:ascii="Arial" w:hAnsi="Arial" w:cs="Arial"/>
          <w:noProof/>
          <w:sz w:val="20"/>
          <w:szCs w:val="20"/>
          <w:lang w:val="es-ES"/>
        </w:rPr>
        <w:t>Ley de Ingresos del Municipio del Moctezuma</w:t>
      </w:r>
    </w:p>
    <w:p w:rsidR="00F627B7" w:rsidRDefault="00F627B7" w:rsidP="00B21099">
      <w:pPr>
        <w:spacing w:after="0"/>
        <w:jc w:val="both"/>
        <w:rPr>
          <w:rFonts w:ascii="Arial" w:hAnsi="Arial" w:cs="Arial"/>
          <w:noProof/>
          <w:sz w:val="20"/>
          <w:szCs w:val="20"/>
          <w:lang w:val="es-ES"/>
        </w:rPr>
      </w:pPr>
      <w:r>
        <w:rPr>
          <w:rFonts w:ascii="Arial" w:hAnsi="Arial" w:cs="Arial"/>
          <w:noProof/>
          <w:sz w:val="20"/>
          <w:szCs w:val="20"/>
          <w:lang w:val="es-ES"/>
        </w:rPr>
        <w:t>Ley de Archivos del Estadode San  Luis Potosi</w:t>
      </w:r>
    </w:p>
    <w:p w:rsidR="00F627B7" w:rsidRDefault="00F627B7" w:rsidP="00B21099">
      <w:pPr>
        <w:spacing w:after="0"/>
        <w:jc w:val="both"/>
        <w:rPr>
          <w:rFonts w:ascii="Arial" w:hAnsi="Arial" w:cs="Arial"/>
          <w:noProof/>
          <w:sz w:val="20"/>
          <w:szCs w:val="20"/>
          <w:lang w:val="es-ES"/>
        </w:rPr>
      </w:pPr>
      <w:r>
        <w:rPr>
          <w:rFonts w:ascii="Arial" w:hAnsi="Arial" w:cs="Arial"/>
          <w:noProof/>
          <w:sz w:val="20"/>
          <w:szCs w:val="20"/>
          <w:lang w:val="es-ES"/>
        </w:rPr>
        <w:t>Ley deLos Trabajadores  Al Servcio de las Instituciones Publicas del Estado deSan Luis Potosi.</w:t>
      </w:r>
    </w:p>
    <w:p w:rsidR="00E72DAD" w:rsidRDefault="00E72DAD" w:rsidP="00B21099">
      <w:pPr>
        <w:spacing w:after="0"/>
        <w:jc w:val="both"/>
        <w:rPr>
          <w:rFonts w:ascii="Arial" w:hAnsi="Arial" w:cs="Arial"/>
          <w:noProof/>
          <w:sz w:val="20"/>
          <w:szCs w:val="20"/>
          <w:lang w:val="es-ES"/>
        </w:rPr>
      </w:pPr>
      <w:r>
        <w:rPr>
          <w:rFonts w:ascii="Arial" w:hAnsi="Arial" w:cs="Arial"/>
          <w:noProof/>
          <w:sz w:val="20"/>
          <w:szCs w:val="20"/>
          <w:lang w:val="es-ES"/>
        </w:rPr>
        <w:t>Ley de Procedimientos</w:t>
      </w:r>
      <w:r w:rsidRPr="00401535">
        <w:rPr>
          <w:rFonts w:ascii="Arial" w:hAnsi="Arial" w:cs="Arial"/>
          <w:noProof/>
          <w:sz w:val="20"/>
          <w:szCs w:val="20"/>
          <w:lang w:val="es-ES"/>
        </w:rPr>
        <w:t xml:space="preserve"> Administrati</w:t>
      </w:r>
      <w:r w:rsidR="00401535">
        <w:rPr>
          <w:rFonts w:ascii="Arial" w:hAnsi="Arial" w:cs="Arial"/>
          <w:noProof/>
          <w:sz w:val="20"/>
          <w:szCs w:val="20"/>
          <w:lang w:val="es-ES"/>
        </w:rPr>
        <w:t>v</w:t>
      </w:r>
      <w:r w:rsidRPr="00401535">
        <w:rPr>
          <w:rFonts w:ascii="Arial" w:hAnsi="Arial" w:cs="Arial"/>
          <w:noProof/>
          <w:sz w:val="20"/>
          <w:szCs w:val="20"/>
          <w:lang w:val="es-ES"/>
        </w:rPr>
        <w:t>os</w:t>
      </w:r>
      <w:r>
        <w:rPr>
          <w:rFonts w:ascii="Arial" w:hAnsi="Arial" w:cs="Arial"/>
          <w:noProof/>
          <w:sz w:val="20"/>
          <w:szCs w:val="20"/>
          <w:lang w:val="es-ES"/>
        </w:rPr>
        <w:t xml:space="preserve"> del Estado y Municipios de San Luis Potosi.</w:t>
      </w:r>
    </w:p>
    <w:p w:rsidR="00264332" w:rsidRDefault="00264332" w:rsidP="00B21099">
      <w:pPr>
        <w:spacing w:after="0"/>
        <w:jc w:val="both"/>
        <w:rPr>
          <w:rFonts w:ascii="Arial" w:hAnsi="Arial" w:cs="Arial"/>
          <w:noProof/>
          <w:sz w:val="20"/>
          <w:szCs w:val="20"/>
          <w:lang w:val="es-ES"/>
        </w:rPr>
      </w:pPr>
      <w:r>
        <w:rPr>
          <w:rFonts w:ascii="Arial" w:hAnsi="Arial" w:cs="Arial"/>
          <w:noProof/>
          <w:sz w:val="20"/>
          <w:szCs w:val="20"/>
          <w:lang w:val="es-ES"/>
        </w:rPr>
        <w:t>LeyOrganica  de la Administraccion Publica del Estado de San Luis Potosi.</w:t>
      </w:r>
    </w:p>
    <w:p w:rsidR="00E72DAD" w:rsidRDefault="00E72DAD"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Pr>
          <w:rFonts w:ascii="Arial" w:hAnsi="Arial" w:cs="Arial"/>
          <w:noProof/>
          <w:color w:val="000000"/>
          <w:sz w:val="20"/>
          <w:szCs w:val="20"/>
          <w:lang w:val="es-ES"/>
        </w:rPr>
        <w:lastRenderedPageBreak/>
        <w:t>ATRIBUCIONES, FACULTADES Y OBLIGACIONES LEGALES</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 Título Quinto. De las Autor</w:t>
      </w:r>
      <w:r w:rsidR="007E5561">
        <w:rPr>
          <w:rFonts w:ascii="Arial" w:hAnsi="Arial" w:cs="Arial"/>
          <w:noProof/>
          <w:sz w:val="20"/>
          <w:szCs w:val="20"/>
          <w:lang w:val="es-ES"/>
        </w:rPr>
        <w:t xml:space="preserve">idades Municipales. Capítulo IV, 77 Y 78. </w:t>
      </w:r>
      <w:r>
        <w:rPr>
          <w:rFonts w:ascii="Arial" w:hAnsi="Arial" w:cs="Arial"/>
          <w:noProof/>
          <w:sz w:val="20"/>
          <w:szCs w:val="20"/>
          <w:lang w:val="es-ES"/>
        </w:rPr>
        <w:t xml:space="preserve"> Título Sexto. Del Patrimonio</w:t>
      </w:r>
      <w:r w:rsidR="007E5561">
        <w:rPr>
          <w:rFonts w:ascii="Arial" w:hAnsi="Arial" w:cs="Arial"/>
          <w:noProof/>
          <w:sz w:val="20"/>
          <w:szCs w:val="20"/>
          <w:lang w:val="es-ES"/>
        </w:rPr>
        <w:t xml:space="preserve"> y de</w:t>
      </w:r>
      <w:r w:rsidR="00BC12B4">
        <w:rPr>
          <w:rFonts w:ascii="Arial" w:hAnsi="Arial" w:cs="Arial"/>
          <w:noProof/>
          <w:sz w:val="20"/>
          <w:szCs w:val="20"/>
          <w:lang w:val="es-ES"/>
        </w:rPr>
        <w:t xml:space="preserve"> </w:t>
      </w:r>
      <w:r w:rsidR="007E5561">
        <w:rPr>
          <w:rFonts w:ascii="Arial" w:hAnsi="Arial" w:cs="Arial"/>
          <w:noProof/>
          <w:sz w:val="20"/>
          <w:szCs w:val="20"/>
          <w:lang w:val="es-ES"/>
        </w:rPr>
        <w:t>la Hacienda Publica Municipal. Capítulo I, Art. 110</w:t>
      </w:r>
      <w:r>
        <w:rPr>
          <w:rFonts w:ascii="Arial" w:hAnsi="Arial" w:cs="Arial"/>
          <w:noProof/>
          <w:sz w:val="20"/>
          <w:szCs w:val="20"/>
          <w:lang w:val="es-ES"/>
        </w:rPr>
        <w:t xml:space="preserve"> y Título Séptimo. De la Planeación. Capítulo I, Art. 121 y Título Octavo. De los Servicios Públicos Municipales. Capítulo I, Art. 141</w:t>
      </w:r>
      <w:r w:rsidR="00152234">
        <w:rPr>
          <w:rFonts w:ascii="Arial" w:hAnsi="Arial" w:cs="Arial"/>
          <w:noProof/>
          <w:sz w:val="20"/>
          <w:szCs w:val="20"/>
          <w:lang w:val="es-ES"/>
        </w:rPr>
        <w:t>, 145</w:t>
      </w:r>
      <w:r>
        <w:rPr>
          <w:rFonts w:ascii="Arial" w:hAnsi="Arial" w:cs="Arial"/>
          <w:noProof/>
          <w:sz w:val="20"/>
          <w:szCs w:val="20"/>
          <w:lang w:val="es-ES"/>
        </w:rPr>
        <w:t>.</w:t>
      </w:r>
      <w:r w:rsidR="00152234">
        <w:rPr>
          <w:rFonts w:ascii="Arial" w:hAnsi="Arial" w:cs="Arial"/>
          <w:noProof/>
          <w:sz w:val="20"/>
          <w:szCs w:val="20"/>
          <w:lang w:val="es-ES"/>
        </w:rPr>
        <w:t xml:space="preserve"> Titulo Decimo. De los Servicios Publicos Municipales. Capitu</w:t>
      </w:r>
      <w:r w:rsidR="00BC12B4">
        <w:rPr>
          <w:rFonts w:ascii="Arial" w:hAnsi="Arial" w:cs="Arial"/>
          <w:noProof/>
          <w:sz w:val="20"/>
          <w:szCs w:val="20"/>
          <w:lang w:val="es-ES"/>
        </w:rPr>
        <w:t xml:space="preserve">lo I, Generales.  Articulo 161 y </w:t>
      </w:r>
      <w:r w:rsidR="00152234">
        <w:rPr>
          <w:rFonts w:ascii="Arial" w:hAnsi="Arial" w:cs="Arial"/>
          <w:noProof/>
          <w:sz w:val="20"/>
          <w:szCs w:val="20"/>
          <w:lang w:val="es-ES"/>
        </w:rPr>
        <w:t>162.</w:t>
      </w:r>
    </w:p>
    <w:p w:rsidR="00D4239D" w:rsidRDefault="00D4239D" w:rsidP="00B21099">
      <w:pPr>
        <w:spacing w:after="0"/>
        <w:jc w:val="both"/>
        <w:rPr>
          <w:rFonts w:ascii="Arial" w:hAnsi="Arial" w:cs="Arial"/>
          <w:noProof/>
          <w:sz w:val="20"/>
          <w:szCs w:val="20"/>
          <w:lang w:val="es-ES"/>
        </w:rPr>
      </w:pPr>
      <w:r>
        <w:rPr>
          <w:rFonts w:ascii="Arial" w:hAnsi="Arial" w:cs="Arial"/>
          <w:noProof/>
          <w:sz w:val="20"/>
          <w:szCs w:val="20"/>
          <w:lang w:val="es-ES"/>
        </w:rPr>
        <w:t>Reglamento Interior de la Administracion  Public</w:t>
      </w:r>
      <w:r w:rsidR="005D1402">
        <w:rPr>
          <w:rFonts w:ascii="Arial" w:hAnsi="Arial" w:cs="Arial"/>
          <w:noProof/>
          <w:sz w:val="20"/>
          <w:szCs w:val="20"/>
          <w:lang w:val="es-ES"/>
        </w:rPr>
        <w:t>a  Municipal. Titulo II. D</w:t>
      </w:r>
      <w:r>
        <w:rPr>
          <w:rFonts w:ascii="Arial" w:hAnsi="Arial" w:cs="Arial"/>
          <w:noProof/>
          <w:sz w:val="20"/>
          <w:szCs w:val="20"/>
          <w:lang w:val="es-ES"/>
        </w:rPr>
        <w:t xml:space="preserve">e los Organos y Dependencias de la Administracion Publica </w:t>
      </w:r>
      <w:r w:rsidR="005D1402">
        <w:rPr>
          <w:rFonts w:ascii="Arial" w:hAnsi="Arial" w:cs="Arial"/>
          <w:noProof/>
          <w:sz w:val="20"/>
          <w:szCs w:val="20"/>
          <w:lang w:val="es-ES"/>
        </w:rPr>
        <w:t>Municipal. Capitulo I. De la Secretaria del Ayuntamiento. Articulo 18 y 19.</w:t>
      </w: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 xml:space="preserve">OBJETIVO DEL AREA </w:t>
      </w:r>
    </w:p>
    <w:p w:rsidR="00B21099" w:rsidRDefault="00A55B01" w:rsidP="00B21099">
      <w:pPr>
        <w:jc w:val="both"/>
        <w:rPr>
          <w:rFonts w:ascii="Arial" w:hAnsi="Arial" w:cs="Arial"/>
          <w:noProof/>
          <w:sz w:val="20"/>
          <w:szCs w:val="20"/>
          <w:lang w:val="es-ES"/>
        </w:rPr>
      </w:pPr>
      <w:r>
        <w:rPr>
          <w:rFonts w:ascii="Arial" w:hAnsi="Arial" w:cs="Arial"/>
          <w:noProof/>
          <w:sz w:val="20"/>
          <w:szCs w:val="20"/>
          <w:lang w:val="es-ES"/>
        </w:rPr>
        <w:t>D</w:t>
      </w:r>
      <w:r w:rsidR="00267871">
        <w:rPr>
          <w:rFonts w:ascii="Arial" w:hAnsi="Arial" w:cs="Arial"/>
          <w:noProof/>
          <w:sz w:val="20"/>
          <w:szCs w:val="20"/>
          <w:lang w:val="es-ES"/>
        </w:rPr>
        <w:t>ar respuesta concreta a las demandas y peticiones ciudadanas, respetando en todo momento la legalidad dentro de los procedimientos a cargo de las direccione</w:t>
      </w:r>
      <w:r>
        <w:rPr>
          <w:rFonts w:ascii="Arial" w:hAnsi="Arial" w:cs="Arial"/>
          <w:noProof/>
          <w:sz w:val="20"/>
          <w:szCs w:val="20"/>
          <w:lang w:val="es-ES"/>
        </w:rPr>
        <w:t>s</w:t>
      </w:r>
      <w:r w:rsidR="00267871">
        <w:rPr>
          <w:rFonts w:ascii="Arial" w:hAnsi="Arial" w:cs="Arial"/>
          <w:noProof/>
          <w:sz w:val="20"/>
          <w:szCs w:val="20"/>
          <w:lang w:val="es-ES"/>
        </w:rPr>
        <w:t xml:space="preserve"> que integran la   estructura de la d</w:t>
      </w:r>
      <w:r>
        <w:rPr>
          <w:rFonts w:ascii="Arial" w:hAnsi="Arial" w:cs="Arial"/>
          <w:noProof/>
          <w:sz w:val="20"/>
          <w:szCs w:val="20"/>
          <w:lang w:val="es-ES"/>
        </w:rPr>
        <w:t>ependencia, con</w:t>
      </w:r>
      <w:r w:rsidR="00CD2F84">
        <w:rPr>
          <w:rFonts w:ascii="Arial" w:hAnsi="Arial" w:cs="Arial"/>
          <w:noProof/>
          <w:sz w:val="20"/>
          <w:szCs w:val="20"/>
          <w:lang w:val="es-ES"/>
        </w:rPr>
        <w:t>forme a las met</w:t>
      </w:r>
      <w:r w:rsidR="00267871">
        <w:rPr>
          <w:rFonts w:ascii="Arial" w:hAnsi="Arial" w:cs="Arial"/>
          <w:noProof/>
          <w:sz w:val="20"/>
          <w:szCs w:val="20"/>
          <w:lang w:val="es-ES"/>
        </w:rPr>
        <w:t>as y directrices del plan municipal de desarrollo</w:t>
      </w:r>
      <w:r w:rsidR="00CD2F84">
        <w:rPr>
          <w:rFonts w:ascii="Arial" w:hAnsi="Arial" w:cs="Arial"/>
          <w:noProof/>
          <w:sz w:val="20"/>
          <w:szCs w:val="20"/>
          <w:lang w:val="es-ES"/>
        </w:rPr>
        <w:t>, contribuir a</w:t>
      </w:r>
      <w:r>
        <w:rPr>
          <w:rFonts w:ascii="Arial" w:hAnsi="Arial" w:cs="Arial"/>
          <w:noProof/>
          <w:sz w:val="20"/>
          <w:szCs w:val="20"/>
          <w:lang w:val="es-ES"/>
        </w:rPr>
        <w:t>l sano desmpeño del municipio, basados en los line</w:t>
      </w:r>
      <w:r w:rsidR="00CD2F84">
        <w:rPr>
          <w:rFonts w:ascii="Arial" w:hAnsi="Arial" w:cs="Arial"/>
          <w:noProof/>
          <w:sz w:val="20"/>
          <w:szCs w:val="20"/>
          <w:lang w:val="es-ES"/>
        </w:rPr>
        <w:t>amientos y codigo de etica. Procurar eficiencia y eficacia</w:t>
      </w:r>
      <w:r>
        <w:rPr>
          <w:rFonts w:ascii="Arial" w:hAnsi="Arial" w:cs="Arial"/>
          <w:noProof/>
          <w:sz w:val="20"/>
          <w:szCs w:val="20"/>
          <w:lang w:val="es-ES"/>
        </w:rPr>
        <w:t xml:space="preserve"> en </w:t>
      </w:r>
      <w:r w:rsidR="00CD2F84">
        <w:rPr>
          <w:rFonts w:ascii="Arial" w:hAnsi="Arial" w:cs="Arial"/>
          <w:noProof/>
          <w:sz w:val="20"/>
          <w:szCs w:val="20"/>
          <w:lang w:val="es-ES"/>
        </w:rPr>
        <w:t xml:space="preserve"> atencion a los ciudad</w:t>
      </w:r>
      <w:r>
        <w:rPr>
          <w:rFonts w:ascii="Arial" w:hAnsi="Arial" w:cs="Arial"/>
          <w:noProof/>
          <w:sz w:val="20"/>
          <w:szCs w:val="20"/>
          <w:lang w:val="es-ES"/>
        </w:rPr>
        <w:t>anos que se presenten</w:t>
      </w:r>
      <w:r w:rsidR="00CD2F84">
        <w:rPr>
          <w:rFonts w:ascii="Arial" w:hAnsi="Arial" w:cs="Arial"/>
          <w:noProof/>
          <w:sz w:val="20"/>
          <w:szCs w:val="20"/>
          <w:lang w:val="es-ES"/>
        </w:rPr>
        <w:t xml:space="preserve"> realizar tramites administrativos,para que se emita la respuesta en tiempo y forma.</w:t>
      </w:r>
    </w:p>
    <w:p w:rsidR="00B21099" w:rsidRDefault="00B21099" w:rsidP="00B21099">
      <w:pPr>
        <w:jc w:val="both"/>
        <w:rPr>
          <w:rFonts w:ascii="Arial" w:hAnsi="Arial" w:cs="Arial"/>
          <w:noProof/>
          <w:sz w:val="20"/>
          <w:szCs w:val="20"/>
          <w:lang w:val="es-ES"/>
        </w:rPr>
      </w:pPr>
    </w:p>
    <w:p w:rsidR="00B21099" w:rsidRPr="00086497" w:rsidRDefault="00B21099" w:rsidP="00B21099">
      <w:pPr>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B21099" w:rsidRDefault="00284EEF" w:rsidP="00B21099">
      <w:pPr>
        <w:jc w:val="both"/>
        <w:rPr>
          <w:rFonts w:ascii="Arial" w:hAnsi="Arial" w:cs="Arial"/>
          <w:noProof/>
          <w:sz w:val="20"/>
          <w:szCs w:val="20"/>
          <w:lang w:val="es-ES"/>
        </w:rPr>
      </w:pPr>
      <w:r>
        <w:rPr>
          <w:rFonts w:ascii="Arial" w:hAnsi="Arial" w:cs="Arial"/>
          <w:noProof/>
          <w:sz w:val="20"/>
          <w:szCs w:val="20"/>
          <w:lang w:val="es-ES"/>
        </w:rPr>
        <w:t>La Secretaria General</w:t>
      </w:r>
      <w:r w:rsidR="00267871">
        <w:rPr>
          <w:rFonts w:ascii="Arial" w:hAnsi="Arial" w:cs="Arial"/>
          <w:noProof/>
          <w:sz w:val="20"/>
          <w:szCs w:val="20"/>
          <w:lang w:val="es-ES"/>
        </w:rPr>
        <w:t xml:space="preserve"> es el área encargada </w:t>
      </w:r>
      <w:r w:rsidR="00CD2F84">
        <w:rPr>
          <w:rFonts w:ascii="Arial" w:hAnsi="Arial" w:cs="Arial"/>
          <w:noProof/>
          <w:sz w:val="20"/>
          <w:szCs w:val="20"/>
          <w:lang w:val="es-ES"/>
        </w:rPr>
        <w:t>de atender eficientemente  a la ciudadania , tratando siempre  de apoyarlos en</w:t>
      </w:r>
      <w:r w:rsidR="00A55B01">
        <w:rPr>
          <w:rFonts w:ascii="Arial" w:hAnsi="Arial" w:cs="Arial"/>
          <w:noProof/>
          <w:sz w:val="20"/>
          <w:szCs w:val="20"/>
          <w:lang w:val="es-ES"/>
        </w:rPr>
        <w:t xml:space="preserve"> </w:t>
      </w:r>
      <w:r w:rsidR="00CD2F84">
        <w:rPr>
          <w:rFonts w:ascii="Arial" w:hAnsi="Arial" w:cs="Arial"/>
          <w:noProof/>
          <w:sz w:val="20"/>
          <w:szCs w:val="20"/>
          <w:lang w:val="es-ES"/>
        </w:rPr>
        <w:t>la r</w:t>
      </w:r>
      <w:r w:rsidR="00A96366">
        <w:rPr>
          <w:rFonts w:ascii="Arial" w:hAnsi="Arial" w:cs="Arial"/>
          <w:noProof/>
          <w:sz w:val="20"/>
          <w:szCs w:val="20"/>
          <w:lang w:val="es-ES"/>
        </w:rPr>
        <w:t>esolucion de problemas. Observar y hacer cumplir los  reglamentos, circula</w:t>
      </w:r>
      <w:r w:rsidR="00530103">
        <w:rPr>
          <w:rFonts w:ascii="Arial" w:hAnsi="Arial" w:cs="Arial"/>
          <w:noProof/>
          <w:sz w:val="20"/>
          <w:szCs w:val="20"/>
          <w:lang w:val="es-ES"/>
        </w:rPr>
        <w:t>re</w:t>
      </w:r>
      <w:r w:rsidR="00A96366">
        <w:rPr>
          <w:rFonts w:ascii="Arial" w:hAnsi="Arial" w:cs="Arial"/>
          <w:noProof/>
          <w:sz w:val="20"/>
          <w:szCs w:val="20"/>
          <w:lang w:val="es-ES"/>
        </w:rPr>
        <w:t xml:space="preserve">s,  leyes y dispiciociones administrativas de </w:t>
      </w:r>
      <w:r w:rsidR="00530103">
        <w:rPr>
          <w:rFonts w:ascii="Arial" w:hAnsi="Arial" w:cs="Arial"/>
          <w:noProof/>
          <w:sz w:val="20"/>
          <w:szCs w:val="20"/>
          <w:lang w:val="es-ES"/>
        </w:rPr>
        <w:t>observancia  gener</w:t>
      </w:r>
      <w:r w:rsidR="009314FC">
        <w:rPr>
          <w:rFonts w:ascii="Arial" w:hAnsi="Arial" w:cs="Arial"/>
          <w:noProof/>
          <w:sz w:val="20"/>
          <w:szCs w:val="20"/>
          <w:lang w:val="es-ES"/>
        </w:rPr>
        <w:t>a</w:t>
      </w:r>
      <w:r w:rsidR="00530103">
        <w:rPr>
          <w:rFonts w:ascii="Arial" w:hAnsi="Arial" w:cs="Arial"/>
          <w:noProof/>
          <w:sz w:val="20"/>
          <w:szCs w:val="20"/>
          <w:lang w:val="es-ES"/>
        </w:rPr>
        <w:t>l</w:t>
      </w:r>
      <w:r w:rsidR="009314FC">
        <w:rPr>
          <w:rFonts w:ascii="Arial" w:hAnsi="Arial" w:cs="Arial"/>
          <w:noProof/>
          <w:sz w:val="20"/>
          <w:szCs w:val="20"/>
          <w:lang w:val="es-ES"/>
        </w:rPr>
        <w:t xml:space="preserve"> emitidas por el Ayuntamiento, asi como se encarga tambien de expedir copias certificadas de los documentos que soliciten las diferentes Areas Administrativas, constancias , refrendos de ganado y permisos para todo tipo de eventos, para la ciudadania.  Elaboracion de Ac</w:t>
      </w:r>
      <w:r w:rsidR="00530103">
        <w:rPr>
          <w:rFonts w:ascii="Arial" w:hAnsi="Arial" w:cs="Arial"/>
          <w:noProof/>
          <w:sz w:val="20"/>
          <w:szCs w:val="20"/>
          <w:lang w:val="es-ES"/>
        </w:rPr>
        <w:t>tas de Cabildo  y dar</w:t>
      </w:r>
      <w:r w:rsidR="009314FC">
        <w:rPr>
          <w:rFonts w:ascii="Arial" w:hAnsi="Arial" w:cs="Arial"/>
          <w:noProof/>
          <w:sz w:val="20"/>
          <w:szCs w:val="20"/>
          <w:lang w:val="es-ES"/>
        </w:rPr>
        <w:t xml:space="preserve"> a conocer los acuerdos  establecidos.</w:t>
      </w:r>
    </w:p>
    <w:p w:rsidR="009314FC" w:rsidRDefault="009314FC" w:rsidP="00B21099">
      <w:pPr>
        <w:jc w:val="both"/>
        <w:rPr>
          <w:rFonts w:ascii="Arial" w:hAnsi="Arial" w:cs="Arial"/>
          <w:noProof/>
          <w:sz w:val="20"/>
          <w:szCs w:val="20"/>
          <w:lang w:val="es-ES"/>
        </w:rPr>
      </w:pPr>
    </w:p>
    <w:p w:rsidR="009314FC" w:rsidRDefault="009314FC" w:rsidP="00B21099">
      <w:pPr>
        <w:jc w:val="both"/>
        <w:rPr>
          <w:rFonts w:ascii="Arial" w:hAnsi="Arial" w:cs="Arial"/>
          <w:noProof/>
          <w:sz w:val="20"/>
          <w:szCs w:val="20"/>
          <w:lang w:val="es-ES"/>
        </w:rPr>
      </w:pPr>
    </w:p>
    <w:p w:rsidR="006366D5" w:rsidRDefault="006366D5" w:rsidP="00B21099">
      <w:pPr>
        <w:jc w:val="both"/>
        <w:rPr>
          <w:rFonts w:ascii="Arial" w:hAnsi="Arial" w:cs="Arial"/>
          <w:noProof/>
          <w:sz w:val="20"/>
          <w:szCs w:val="20"/>
          <w:lang w:val="es-ES"/>
        </w:rPr>
      </w:pPr>
    </w:p>
    <w:p w:rsidR="006366D5" w:rsidRDefault="006366D5" w:rsidP="00B21099">
      <w:pPr>
        <w:jc w:val="both"/>
        <w:rPr>
          <w:rFonts w:ascii="Arial" w:hAnsi="Arial" w:cs="Arial"/>
          <w:noProof/>
          <w:sz w:val="20"/>
          <w:szCs w:val="20"/>
          <w:lang w:val="es-ES"/>
        </w:rPr>
      </w:pPr>
    </w:p>
    <w:p w:rsidR="006366D5" w:rsidRDefault="006366D5" w:rsidP="00B21099">
      <w:pPr>
        <w:jc w:val="both"/>
        <w:rPr>
          <w:rFonts w:ascii="Arial" w:hAnsi="Arial" w:cs="Arial"/>
          <w:noProof/>
          <w:sz w:val="20"/>
          <w:szCs w:val="20"/>
          <w:lang w:val="es-ES"/>
        </w:rPr>
      </w:pPr>
    </w:p>
    <w:p w:rsidR="006366D5" w:rsidRDefault="006366D5" w:rsidP="00B21099">
      <w:pPr>
        <w:jc w:val="both"/>
        <w:rPr>
          <w:rFonts w:ascii="Arial" w:hAnsi="Arial" w:cs="Arial"/>
          <w:noProof/>
          <w:sz w:val="20"/>
          <w:szCs w:val="20"/>
          <w:lang w:val="es-ES"/>
        </w:rPr>
      </w:pPr>
    </w:p>
    <w:p w:rsidR="006366D5" w:rsidRDefault="006366D5" w:rsidP="00B21099">
      <w:pPr>
        <w:jc w:val="both"/>
        <w:rPr>
          <w:rFonts w:ascii="Arial" w:hAnsi="Arial" w:cs="Arial"/>
          <w:noProof/>
          <w:sz w:val="20"/>
          <w:szCs w:val="20"/>
          <w:lang w:val="es-ES"/>
        </w:rPr>
      </w:pPr>
    </w:p>
    <w:p w:rsidR="009314FC" w:rsidRPr="00086497" w:rsidRDefault="009314FC" w:rsidP="00B21099">
      <w:pPr>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lastRenderedPageBreak/>
        <w:t>DESCRIPCION DE ACTIVIDADES</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Tener bajo su responsabilidad la recepción, organización, sistematización de su contenido, conservación y dirección del Archivo General del Ayuntamiento;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Controlar la correspondencia y dar cuenta diaria de todos los asuntos al Presidente Municipal, para acordar el trámite correspondiente;</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Citar por escrito a los miembros del Ayuntamiento a las sesiones de Cabildo, formando el orden del día para cada sesión.</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Estar presente en todas las sesiones de Cabildo con voz informativa, disponiendo de los antecedentes necesarios para el mejor conocimiento de los negocios que se deban resolver.</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 xml:space="preserve">Levantar las actas al </w:t>
      </w:r>
      <w:r w:rsidR="00690D64" w:rsidRPr="005D1402">
        <w:rPr>
          <w:lang w:val="es-MX"/>
        </w:rPr>
        <w:t>término</w:t>
      </w:r>
      <w:r w:rsidRPr="005D1402">
        <w:rPr>
          <w:lang w:val="es-MX"/>
        </w:rPr>
        <w:t xml:space="preserve"> de cada sesión y recabar las firmas de los miembros del Ayuntamiento presentes, así como de aquellos funcionarios municipales que deban hacerlo;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Vigilar que oportunamente en los términos de la Ley se den a conocer a quienes corresponda, los acuerdos del Cabildo y del Presidente Municipal, autentificándolos con su firma;</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Expedir cuando proceda, las copias, credenciales y demás certificaciones que acuerden el Cabildo y el Presidente Municipal;</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Autentificar con su firma las actas y documentos emanados del Cabildo y del Presidente Municipal;</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Suscribir las pólizas de pago de la Tesorería, así como los títulos de crédito que se emitan por el Ayuntamiento, en unión del Presidente Municipal, del Tesorero y del Contralor Interno;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Distribuir entre los departamentos o secciones en que se divida la administración municipal los asuntos que les correspondan, cuidando proporcionar la documentación y datos necesarios para el mejor despacho de los asuntos;</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Presentar en las sesiones ordinarias de Cabildo, informe del numero de asuntos que hayan sido turnados a comisiones, los despachados y el total de los pendientes;</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Expedir las circulares y comunicados en general, que sean necesarios para el buen despacho de los asuntos del Municipio;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Proporcionar asesoría jurídica a las dependencias municipales;</w:t>
      </w:r>
    </w:p>
    <w:p w:rsidR="005D1402" w:rsidRPr="00BC12B4" w:rsidRDefault="005D1402" w:rsidP="00AA6FAD">
      <w:pPr>
        <w:pStyle w:val="Prrafodelista"/>
        <w:numPr>
          <w:ilvl w:val="0"/>
          <w:numId w:val="6"/>
        </w:numPr>
        <w:spacing w:after="0" w:line="276" w:lineRule="auto"/>
        <w:jc w:val="both"/>
        <w:rPr>
          <w:lang w:val="es-MX"/>
        </w:rPr>
      </w:pPr>
      <w:r w:rsidRPr="005D1402">
        <w:rPr>
          <w:lang w:val="es-MX"/>
        </w:rPr>
        <w:t>Compilar las disposiciones jurídicas que tengan vigencia en el Municipio;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Coadyuvar con las autoridades federales y estatales cuando así proceda, para el cumplimiento de lo dispuesto por el artículo 130 de la Constitución Política de los Estados Unidos Mexicanos;</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Cuidar el funcionamiento de la Junta Municipal de Reclutamiento;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En los términos que no cuenten con Oficial Mayor, atender lo relativo a las relaciones laborales con los empleados del Ayuntamiento;</w:t>
      </w:r>
    </w:p>
    <w:p w:rsidR="005D1402" w:rsidRPr="005D1402" w:rsidRDefault="005D1402" w:rsidP="00AA6FAD">
      <w:pPr>
        <w:pStyle w:val="Prrafodelista"/>
        <w:numPr>
          <w:ilvl w:val="0"/>
          <w:numId w:val="6"/>
        </w:numPr>
        <w:spacing w:after="0" w:line="276" w:lineRule="auto"/>
        <w:jc w:val="both"/>
        <w:rPr>
          <w:lang w:val="es-MX"/>
        </w:rPr>
      </w:pPr>
      <w:r w:rsidRPr="005D1402">
        <w:rPr>
          <w:lang w:val="es-MX"/>
        </w:rPr>
        <w:t>Imponer sanciones a quienes corresponda, por violación al Reglamento Interior del Ayuntamiento, y</w:t>
      </w:r>
    </w:p>
    <w:p w:rsidR="005D1402" w:rsidRDefault="005D1402" w:rsidP="00AA6FAD">
      <w:pPr>
        <w:pStyle w:val="Prrafodelista"/>
        <w:numPr>
          <w:ilvl w:val="0"/>
          <w:numId w:val="6"/>
        </w:numPr>
        <w:spacing w:after="0" w:line="276" w:lineRule="auto"/>
        <w:jc w:val="both"/>
        <w:rPr>
          <w:lang w:val="es-MX"/>
        </w:rPr>
      </w:pPr>
      <w:r w:rsidRPr="005D1402">
        <w:rPr>
          <w:lang w:val="es-MX"/>
        </w:rPr>
        <w:t>Las demás que le señalen las leyes y reglamentos municipales.</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t>Elaboración de Citatorios para Sesiones Ordinarias y Extraordinarias del H. Cabildo.</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t>Elaboración de Actas de Sesiones Ordinarias y Extraordinarias del H. Cabildo.</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t>Oficios de Contestación a las diferentes Dependencias Estatales y Federales.</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lastRenderedPageBreak/>
        <w:t>Oficios Girados a las diferentes Dependencias Estatales y Federales.</w:t>
      </w:r>
    </w:p>
    <w:p w:rsidR="001F641B" w:rsidRDefault="001F641B" w:rsidP="00AA6FAD">
      <w:pPr>
        <w:pStyle w:val="Prrafodelista"/>
        <w:numPr>
          <w:ilvl w:val="0"/>
          <w:numId w:val="6"/>
        </w:numPr>
        <w:spacing w:after="0" w:line="276" w:lineRule="auto"/>
        <w:jc w:val="both"/>
        <w:rPr>
          <w:lang w:val="es-MX"/>
        </w:rPr>
      </w:pPr>
      <w:r w:rsidRPr="001F641B">
        <w:rPr>
          <w:lang w:val="es-MX"/>
        </w:rPr>
        <w:t>Elaboración de Oficios de Comisiones a personal del H. Ayuntamiento</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t>Recepción de documentos  por correo postal.</w:t>
      </w:r>
    </w:p>
    <w:p w:rsidR="001F641B" w:rsidRDefault="001F641B" w:rsidP="00AA6FAD">
      <w:pPr>
        <w:pStyle w:val="Prrafodelista"/>
        <w:numPr>
          <w:ilvl w:val="0"/>
          <w:numId w:val="6"/>
        </w:numPr>
        <w:spacing w:after="0" w:line="276" w:lineRule="auto"/>
        <w:jc w:val="both"/>
        <w:rPr>
          <w:lang w:val="es-MX"/>
        </w:rPr>
      </w:pPr>
      <w:r w:rsidRPr="001F641B">
        <w:rPr>
          <w:lang w:val="es-MX"/>
        </w:rPr>
        <w:t>Recepción y envió de fax y correos electrónicos</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t>Elaboración de credenciales de personal del H. Ayuntamiento.</w:t>
      </w:r>
    </w:p>
    <w:p w:rsidR="001F641B" w:rsidRPr="001F641B" w:rsidRDefault="001F641B" w:rsidP="00AA6FAD">
      <w:pPr>
        <w:pStyle w:val="Prrafodelista"/>
        <w:numPr>
          <w:ilvl w:val="0"/>
          <w:numId w:val="6"/>
        </w:numPr>
        <w:spacing w:after="0" w:line="276" w:lineRule="auto"/>
        <w:jc w:val="both"/>
        <w:rPr>
          <w:lang w:val="es-MX"/>
        </w:rPr>
      </w:pPr>
      <w:r w:rsidRPr="001F641B">
        <w:rPr>
          <w:lang w:val="es-MX"/>
        </w:rPr>
        <w:t>Certificación de documentos de los diferentes departamentos de éste                             H. Ayuntamiento.</w:t>
      </w:r>
    </w:p>
    <w:p w:rsidR="001F641B" w:rsidRDefault="0082031E" w:rsidP="00AA6FAD">
      <w:pPr>
        <w:pStyle w:val="Prrafodelista"/>
        <w:numPr>
          <w:ilvl w:val="0"/>
          <w:numId w:val="6"/>
        </w:numPr>
        <w:spacing w:after="0" w:line="276" w:lineRule="auto"/>
        <w:jc w:val="both"/>
      </w:pPr>
      <w:proofErr w:type="spellStart"/>
      <w:r>
        <w:t>Sacado</w:t>
      </w:r>
      <w:proofErr w:type="spellEnd"/>
      <w:r w:rsidR="001F641B">
        <w:t xml:space="preserve"> de </w:t>
      </w:r>
      <w:proofErr w:type="spellStart"/>
      <w:r w:rsidR="00193957">
        <w:t>Copia</w:t>
      </w:r>
      <w:r>
        <w:t>s</w:t>
      </w:r>
      <w:proofErr w:type="spellEnd"/>
      <w:r w:rsidR="001F641B">
        <w:t>.</w:t>
      </w:r>
    </w:p>
    <w:p w:rsidR="001F641B" w:rsidRPr="005D1402" w:rsidRDefault="001F641B" w:rsidP="00AA6FAD">
      <w:pPr>
        <w:pStyle w:val="Prrafodelista"/>
        <w:numPr>
          <w:ilvl w:val="0"/>
          <w:numId w:val="6"/>
        </w:numPr>
        <w:spacing w:after="0" w:line="276" w:lineRule="auto"/>
        <w:jc w:val="both"/>
        <w:rPr>
          <w:lang w:val="es-MX"/>
        </w:rPr>
      </w:pPr>
      <w:proofErr w:type="spellStart"/>
      <w:r>
        <w:t>Archivo</w:t>
      </w:r>
      <w:proofErr w:type="spellEnd"/>
      <w:r>
        <w:t xml:space="preserve"> de </w:t>
      </w:r>
      <w:proofErr w:type="spellStart"/>
      <w:r>
        <w:t>documentos</w:t>
      </w:r>
      <w:proofErr w:type="spellEnd"/>
    </w:p>
    <w:p w:rsidR="00B21099" w:rsidRPr="005D1402" w:rsidRDefault="00B21099" w:rsidP="00B21099">
      <w:pPr>
        <w:pStyle w:val="Prrafodelista"/>
        <w:jc w:val="both"/>
        <w:rPr>
          <w:rFonts w:ascii="Arial" w:hAnsi="Arial" w:cs="Arial"/>
          <w:noProof/>
          <w:sz w:val="20"/>
          <w:szCs w:val="20"/>
          <w:lang w:val="es-MX"/>
        </w:rPr>
      </w:pPr>
    </w:p>
    <w:p w:rsidR="00B21099" w:rsidRDefault="00B21099" w:rsidP="00B21099">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drawing>
          <wp:anchor distT="0" distB="0" distL="114300" distR="114300" simplePos="0" relativeHeight="251957248" behindDoc="0" locked="0" layoutInCell="1" allowOverlap="1">
            <wp:simplePos x="0" y="0"/>
            <wp:positionH relativeFrom="column">
              <wp:posOffset>-28575</wp:posOffset>
            </wp:positionH>
            <wp:positionV relativeFrom="paragraph">
              <wp:posOffset>559435</wp:posOffset>
            </wp:positionV>
            <wp:extent cx="6048375" cy="2028825"/>
            <wp:effectExtent l="0" t="0" r="9525" b="0"/>
            <wp:wrapSquare wrapText="bothSides"/>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B21099" w:rsidRPr="008114E8" w:rsidRDefault="00B21099" w:rsidP="00B21099">
      <w:pPr>
        <w:rPr>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B21099" w:rsidRPr="00086497" w:rsidTr="00090221">
        <w:tc>
          <w:tcPr>
            <w:tcW w:w="3817" w:type="dxa"/>
          </w:tcPr>
          <w:p w:rsidR="00B21099" w:rsidRPr="00086497" w:rsidRDefault="00B21099" w:rsidP="00090221">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B21099" w:rsidRPr="00086497" w:rsidRDefault="00B21099" w:rsidP="00090221">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B21099" w:rsidRPr="00086497" w:rsidRDefault="00B21099" w:rsidP="00090221">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B21099" w:rsidRPr="00086497" w:rsidRDefault="00B21099" w:rsidP="00090221">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B21099" w:rsidRPr="00086497" w:rsidTr="00090221">
        <w:tc>
          <w:tcPr>
            <w:tcW w:w="3817" w:type="dxa"/>
          </w:tcPr>
          <w:p w:rsidR="00B21099" w:rsidRPr="00086497" w:rsidRDefault="00126ED7" w:rsidP="00090221">
            <w:pPr>
              <w:jc w:val="both"/>
              <w:rPr>
                <w:rFonts w:ascii="Arial" w:hAnsi="Arial" w:cs="Arial"/>
                <w:noProof/>
                <w:sz w:val="20"/>
                <w:szCs w:val="20"/>
                <w:lang w:val="es-ES"/>
              </w:rPr>
            </w:pPr>
            <w:r>
              <w:rPr>
                <w:rFonts w:ascii="Arial" w:hAnsi="Arial" w:cs="Arial"/>
                <w:noProof/>
                <w:sz w:val="20"/>
                <w:szCs w:val="20"/>
                <w:lang w:val="es-ES"/>
              </w:rPr>
              <w:t>Secretario General</w:t>
            </w:r>
          </w:p>
        </w:tc>
        <w:tc>
          <w:tcPr>
            <w:tcW w:w="1253" w:type="dxa"/>
          </w:tcPr>
          <w:p w:rsidR="00B21099" w:rsidRPr="00086497" w:rsidRDefault="00126ED7" w:rsidP="00090221">
            <w:pPr>
              <w:jc w:val="center"/>
              <w:rPr>
                <w:rFonts w:ascii="Arial" w:hAnsi="Arial" w:cs="Arial"/>
                <w:noProof/>
                <w:sz w:val="20"/>
                <w:szCs w:val="20"/>
                <w:lang w:val="es-ES"/>
              </w:rPr>
            </w:pPr>
            <w:r>
              <w:rPr>
                <w:rFonts w:ascii="Arial" w:hAnsi="Arial" w:cs="Arial"/>
                <w:noProof/>
                <w:sz w:val="20"/>
                <w:szCs w:val="20"/>
                <w:lang w:val="es-ES"/>
              </w:rPr>
              <w:t>A</w:t>
            </w:r>
          </w:p>
        </w:tc>
        <w:tc>
          <w:tcPr>
            <w:tcW w:w="992" w:type="dxa"/>
          </w:tcPr>
          <w:p w:rsidR="00B21099" w:rsidRPr="00086497" w:rsidRDefault="00126ED7" w:rsidP="00090221">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B21099" w:rsidRPr="00086497" w:rsidRDefault="00B21099" w:rsidP="00090221">
            <w:pPr>
              <w:jc w:val="center"/>
              <w:rPr>
                <w:rFonts w:ascii="Arial" w:hAnsi="Arial" w:cs="Arial"/>
                <w:noProof/>
                <w:sz w:val="20"/>
                <w:szCs w:val="20"/>
                <w:lang w:val="es-ES"/>
              </w:rPr>
            </w:pPr>
            <w:r>
              <w:rPr>
                <w:rFonts w:ascii="Arial" w:hAnsi="Arial" w:cs="Arial"/>
                <w:noProof/>
                <w:sz w:val="20"/>
                <w:szCs w:val="20"/>
                <w:lang w:val="es-ES"/>
              </w:rPr>
              <w:t>Presidente Municipal</w:t>
            </w:r>
          </w:p>
        </w:tc>
      </w:tr>
      <w:tr w:rsidR="00126ED7" w:rsidRPr="00086497" w:rsidTr="00090221">
        <w:tc>
          <w:tcPr>
            <w:tcW w:w="3817" w:type="dxa"/>
          </w:tcPr>
          <w:p w:rsidR="00126ED7" w:rsidRPr="00086497" w:rsidRDefault="00126ED7" w:rsidP="00090221">
            <w:pPr>
              <w:jc w:val="both"/>
              <w:rPr>
                <w:rFonts w:ascii="Arial" w:hAnsi="Arial" w:cs="Arial"/>
                <w:noProof/>
                <w:sz w:val="20"/>
                <w:szCs w:val="20"/>
                <w:lang w:val="es-ES"/>
              </w:rPr>
            </w:pPr>
            <w:r>
              <w:rPr>
                <w:rFonts w:ascii="Arial" w:hAnsi="Arial" w:cs="Arial"/>
                <w:noProof/>
                <w:sz w:val="20"/>
                <w:szCs w:val="20"/>
                <w:lang w:val="es-ES"/>
              </w:rPr>
              <w:t>Secretaria de Secretaria General</w:t>
            </w:r>
          </w:p>
        </w:tc>
        <w:tc>
          <w:tcPr>
            <w:tcW w:w="1253" w:type="dxa"/>
          </w:tcPr>
          <w:p w:rsidR="00126ED7" w:rsidRPr="00086497" w:rsidRDefault="00126ED7" w:rsidP="00090221">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126ED7" w:rsidRPr="00086497" w:rsidRDefault="00126ED7" w:rsidP="00090221">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126ED7" w:rsidRDefault="00126ED7" w:rsidP="00193957">
            <w:pPr>
              <w:jc w:val="center"/>
            </w:pPr>
            <w:r w:rsidRPr="00D30DFC">
              <w:rPr>
                <w:rFonts w:ascii="Arial" w:hAnsi="Arial" w:cs="Arial"/>
                <w:noProof/>
                <w:sz w:val="20"/>
                <w:szCs w:val="20"/>
                <w:lang w:val="es-ES"/>
              </w:rPr>
              <w:t>Secretario General</w:t>
            </w:r>
          </w:p>
        </w:tc>
      </w:tr>
      <w:tr w:rsidR="00126ED7" w:rsidRPr="00086497" w:rsidTr="00090221">
        <w:tc>
          <w:tcPr>
            <w:tcW w:w="3817" w:type="dxa"/>
          </w:tcPr>
          <w:p w:rsidR="00126ED7" w:rsidRDefault="00126ED7">
            <w:r w:rsidRPr="00993EF2">
              <w:rPr>
                <w:rFonts w:ascii="Arial" w:hAnsi="Arial" w:cs="Arial"/>
                <w:noProof/>
                <w:sz w:val="20"/>
                <w:szCs w:val="20"/>
                <w:lang w:val="es-ES"/>
              </w:rPr>
              <w:t>Secretaria de Secretaria General</w:t>
            </w:r>
          </w:p>
        </w:tc>
        <w:tc>
          <w:tcPr>
            <w:tcW w:w="1253" w:type="dxa"/>
          </w:tcPr>
          <w:p w:rsidR="00126ED7" w:rsidRPr="00086497" w:rsidRDefault="00126ED7" w:rsidP="00090221">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126ED7" w:rsidRPr="00086497" w:rsidRDefault="00126ED7" w:rsidP="00090221">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126ED7" w:rsidRDefault="00126ED7" w:rsidP="00193957">
            <w:pPr>
              <w:jc w:val="center"/>
            </w:pPr>
            <w:r w:rsidRPr="00D30DFC">
              <w:rPr>
                <w:rFonts w:ascii="Arial" w:hAnsi="Arial" w:cs="Arial"/>
                <w:noProof/>
                <w:sz w:val="20"/>
                <w:szCs w:val="20"/>
                <w:lang w:val="es-ES"/>
              </w:rPr>
              <w:t>Secretario General</w:t>
            </w:r>
          </w:p>
        </w:tc>
      </w:tr>
      <w:tr w:rsidR="00126ED7" w:rsidRPr="00086497" w:rsidTr="00090221">
        <w:tc>
          <w:tcPr>
            <w:tcW w:w="3817" w:type="dxa"/>
          </w:tcPr>
          <w:p w:rsidR="00126ED7" w:rsidRDefault="004D2D43">
            <w:r>
              <w:rPr>
                <w:rFonts w:ascii="Arial" w:hAnsi="Arial" w:cs="Arial"/>
                <w:noProof/>
                <w:sz w:val="20"/>
                <w:szCs w:val="20"/>
                <w:lang w:val="es-ES"/>
              </w:rPr>
              <w:t>Secretario</w:t>
            </w:r>
            <w:r w:rsidR="00126ED7" w:rsidRPr="00993EF2">
              <w:rPr>
                <w:rFonts w:ascii="Arial" w:hAnsi="Arial" w:cs="Arial"/>
                <w:noProof/>
                <w:sz w:val="20"/>
                <w:szCs w:val="20"/>
                <w:lang w:val="es-ES"/>
              </w:rPr>
              <w:t xml:space="preserve"> de Secretaria General</w:t>
            </w:r>
          </w:p>
        </w:tc>
        <w:tc>
          <w:tcPr>
            <w:tcW w:w="1253" w:type="dxa"/>
          </w:tcPr>
          <w:p w:rsidR="00126ED7" w:rsidRPr="00086497" w:rsidRDefault="00126ED7" w:rsidP="00090221">
            <w:pPr>
              <w:jc w:val="center"/>
              <w:rPr>
                <w:rFonts w:ascii="Arial" w:hAnsi="Arial" w:cs="Arial"/>
                <w:noProof/>
                <w:sz w:val="20"/>
                <w:szCs w:val="20"/>
                <w:lang w:val="es-ES"/>
              </w:rPr>
            </w:pPr>
            <w:r>
              <w:rPr>
                <w:rFonts w:ascii="Arial" w:hAnsi="Arial" w:cs="Arial"/>
                <w:noProof/>
                <w:sz w:val="20"/>
                <w:szCs w:val="20"/>
                <w:lang w:val="es-ES"/>
              </w:rPr>
              <w:t>I</w:t>
            </w:r>
          </w:p>
        </w:tc>
        <w:tc>
          <w:tcPr>
            <w:tcW w:w="992" w:type="dxa"/>
          </w:tcPr>
          <w:p w:rsidR="00126ED7" w:rsidRPr="00086497" w:rsidRDefault="00126ED7" w:rsidP="00090221">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126ED7" w:rsidRDefault="00126ED7" w:rsidP="00193957">
            <w:pPr>
              <w:jc w:val="center"/>
            </w:pPr>
            <w:r w:rsidRPr="00D30DFC">
              <w:rPr>
                <w:rFonts w:ascii="Arial" w:hAnsi="Arial" w:cs="Arial"/>
                <w:noProof/>
                <w:sz w:val="20"/>
                <w:szCs w:val="20"/>
                <w:lang w:val="es-ES"/>
              </w:rPr>
              <w:t>Secretario General</w:t>
            </w:r>
          </w:p>
        </w:tc>
      </w:tr>
    </w:tbl>
    <w:p w:rsidR="00B21099" w:rsidRDefault="00B21099" w:rsidP="00B21099">
      <w:pPr>
        <w:jc w:val="both"/>
        <w:rPr>
          <w:rFonts w:ascii="Arial" w:hAnsi="Arial" w:cs="Arial"/>
          <w:noProof/>
          <w:sz w:val="20"/>
          <w:szCs w:val="20"/>
          <w:lang w:val="es-ES"/>
        </w:rPr>
      </w:pPr>
    </w:p>
    <w:p w:rsidR="00BC52B2" w:rsidRDefault="00BC52B2" w:rsidP="00B21099">
      <w:pPr>
        <w:jc w:val="both"/>
        <w:rPr>
          <w:rFonts w:ascii="Arial" w:hAnsi="Arial" w:cs="Arial"/>
          <w:noProof/>
          <w:sz w:val="20"/>
          <w:szCs w:val="20"/>
          <w:lang w:val="es-ES"/>
        </w:rPr>
      </w:pPr>
    </w:p>
    <w:p w:rsidR="00BC52B2" w:rsidRDefault="00BC52B2" w:rsidP="00B21099">
      <w:pPr>
        <w:jc w:val="both"/>
        <w:rPr>
          <w:rFonts w:ascii="Arial" w:hAnsi="Arial" w:cs="Arial"/>
          <w:noProof/>
          <w:sz w:val="20"/>
          <w:szCs w:val="20"/>
          <w:lang w:val="es-ES"/>
        </w:rPr>
      </w:pPr>
    </w:p>
    <w:p w:rsidR="00BC52B2" w:rsidRDefault="00BC52B2" w:rsidP="00B21099">
      <w:pPr>
        <w:jc w:val="both"/>
        <w:rPr>
          <w:rFonts w:ascii="Arial" w:hAnsi="Arial" w:cs="Arial"/>
          <w:noProof/>
          <w:sz w:val="20"/>
          <w:szCs w:val="20"/>
          <w:lang w:val="es-ES"/>
        </w:rPr>
      </w:pPr>
    </w:p>
    <w:p w:rsidR="00BC52B2" w:rsidRDefault="00BC52B2"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lastRenderedPageBreak/>
        <w:t>PRODUCTOS Y/O SERVICIOS QUE GENERA EL AREA</w:t>
      </w:r>
    </w:p>
    <w:tbl>
      <w:tblPr>
        <w:tblStyle w:val="Tablaconcuadrcula"/>
        <w:tblW w:w="0" w:type="auto"/>
        <w:tblLook w:val="04A0"/>
      </w:tblPr>
      <w:tblGrid>
        <w:gridCol w:w="9180"/>
      </w:tblGrid>
      <w:tr w:rsidR="001F641B" w:rsidRPr="00B2609E" w:rsidTr="00BC52B2">
        <w:tc>
          <w:tcPr>
            <w:tcW w:w="9180" w:type="dxa"/>
          </w:tcPr>
          <w:p w:rsidR="001F641B" w:rsidRPr="00086497" w:rsidRDefault="001F641B" w:rsidP="00090221">
            <w:pPr>
              <w:jc w:val="both"/>
              <w:rPr>
                <w:rFonts w:ascii="Arial" w:hAnsi="Arial" w:cs="Arial"/>
                <w:noProof/>
                <w:sz w:val="20"/>
                <w:szCs w:val="20"/>
                <w:lang w:val="es-ES"/>
              </w:rPr>
            </w:pPr>
            <w:r>
              <w:rPr>
                <w:rFonts w:ascii="Arial" w:hAnsi="Arial" w:cs="Arial"/>
                <w:noProof/>
                <w:sz w:val="20"/>
                <w:szCs w:val="20"/>
                <w:lang w:val="es-ES"/>
              </w:rPr>
              <w:t>Elaboracion de solicitudes al Publico en general</w:t>
            </w:r>
          </w:p>
        </w:tc>
      </w:tr>
      <w:tr w:rsidR="001F641B" w:rsidRPr="00086497" w:rsidTr="00BC52B2">
        <w:tc>
          <w:tcPr>
            <w:tcW w:w="9180" w:type="dxa"/>
          </w:tcPr>
          <w:p w:rsidR="001F641B" w:rsidRPr="00086497" w:rsidRDefault="00B01703" w:rsidP="00090221">
            <w:pPr>
              <w:jc w:val="both"/>
              <w:rPr>
                <w:rFonts w:ascii="Arial" w:hAnsi="Arial" w:cs="Arial"/>
                <w:noProof/>
                <w:sz w:val="20"/>
                <w:szCs w:val="20"/>
                <w:lang w:val="es-ES"/>
              </w:rPr>
            </w:pPr>
            <w:r>
              <w:rPr>
                <w:rFonts w:ascii="Arial" w:hAnsi="Arial" w:cs="Arial"/>
                <w:noProof/>
                <w:sz w:val="20"/>
                <w:szCs w:val="20"/>
                <w:lang w:val="es-ES"/>
              </w:rPr>
              <w:t>Constancia de identidad</w:t>
            </w:r>
          </w:p>
        </w:tc>
      </w:tr>
      <w:tr w:rsidR="00B01703" w:rsidRPr="00086497" w:rsidTr="00BC52B2">
        <w:tc>
          <w:tcPr>
            <w:tcW w:w="9180" w:type="dxa"/>
          </w:tcPr>
          <w:p w:rsidR="00B01703" w:rsidRDefault="00B01703" w:rsidP="00B01703">
            <w:pPr>
              <w:jc w:val="both"/>
              <w:rPr>
                <w:rFonts w:ascii="Arial" w:hAnsi="Arial" w:cs="Arial"/>
                <w:noProof/>
                <w:sz w:val="20"/>
                <w:szCs w:val="20"/>
                <w:lang w:val="es-ES"/>
              </w:rPr>
            </w:pPr>
            <w:r>
              <w:rPr>
                <w:rFonts w:ascii="Arial" w:hAnsi="Arial" w:cs="Arial"/>
                <w:noProof/>
                <w:sz w:val="20"/>
                <w:szCs w:val="20"/>
                <w:lang w:val="es-ES"/>
              </w:rPr>
              <w:t>Constancias de domicilio</w:t>
            </w:r>
          </w:p>
        </w:tc>
      </w:tr>
      <w:tr w:rsidR="00B01703" w:rsidRPr="00086497"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Constancia de residencia</w:t>
            </w:r>
          </w:p>
        </w:tc>
      </w:tr>
      <w:tr w:rsidR="00B01703" w:rsidRPr="00B2609E"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Constancia de origen y vecindad</w:t>
            </w:r>
          </w:p>
        </w:tc>
      </w:tr>
      <w:tr w:rsidR="00B01703" w:rsidRPr="00086497" w:rsidTr="00BC52B2">
        <w:tc>
          <w:tcPr>
            <w:tcW w:w="9180" w:type="dxa"/>
          </w:tcPr>
          <w:p w:rsidR="00B01703" w:rsidRDefault="00B01703" w:rsidP="00B01703">
            <w:pPr>
              <w:jc w:val="both"/>
              <w:rPr>
                <w:rFonts w:ascii="Arial" w:hAnsi="Arial" w:cs="Arial"/>
                <w:noProof/>
                <w:sz w:val="20"/>
                <w:szCs w:val="20"/>
                <w:lang w:val="es-ES"/>
              </w:rPr>
            </w:pPr>
            <w:r>
              <w:rPr>
                <w:rFonts w:ascii="Arial" w:hAnsi="Arial" w:cs="Arial"/>
                <w:noProof/>
                <w:sz w:val="20"/>
                <w:szCs w:val="20"/>
                <w:lang w:val="es-ES"/>
              </w:rPr>
              <w:t>Constancia de ingresos</w:t>
            </w:r>
          </w:p>
        </w:tc>
      </w:tr>
      <w:tr w:rsidR="00B01703" w:rsidRPr="00086497"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 xml:space="preserve">Constancia de recomendación </w:t>
            </w:r>
          </w:p>
        </w:tc>
      </w:tr>
      <w:tr w:rsidR="00B01703" w:rsidRPr="00086497"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Constancia de laborales</w:t>
            </w:r>
          </w:p>
        </w:tc>
      </w:tr>
      <w:tr w:rsidR="00B01703" w:rsidRPr="00086497"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Constancia de no adeudo</w:t>
            </w:r>
          </w:p>
        </w:tc>
      </w:tr>
      <w:tr w:rsidR="00B01703" w:rsidRPr="00086497"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Constancia de dependencia economico</w:t>
            </w:r>
          </w:p>
        </w:tc>
      </w:tr>
      <w:tr w:rsidR="00B01703" w:rsidRPr="00086497" w:rsidTr="00BC52B2">
        <w:tc>
          <w:tcPr>
            <w:tcW w:w="9180" w:type="dxa"/>
          </w:tcPr>
          <w:p w:rsidR="00B01703" w:rsidRDefault="00B01703" w:rsidP="00090221">
            <w:pPr>
              <w:jc w:val="both"/>
              <w:rPr>
                <w:rFonts w:ascii="Arial" w:hAnsi="Arial" w:cs="Arial"/>
                <w:noProof/>
                <w:sz w:val="20"/>
                <w:szCs w:val="20"/>
                <w:lang w:val="es-ES"/>
              </w:rPr>
            </w:pPr>
            <w:r>
              <w:rPr>
                <w:rFonts w:ascii="Arial" w:hAnsi="Arial" w:cs="Arial"/>
                <w:noProof/>
                <w:sz w:val="20"/>
                <w:szCs w:val="20"/>
                <w:lang w:val="es-ES"/>
              </w:rPr>
              <w:t>Constancia de afinidad consanguinea</w:t>
            </w:r>
          </w:p>
        </w:tc>
      </w:tr>
      <w:tr w:rsidR="001F641B" w:rsidRPr="00B2609E" w:rsidTr="00BC52B2">
        <w:tc>
          <w:tcPr>
            <w:tcW w:w="9180" w:type="dxa"/>
          </w:tcPr>
          <w:p w:rsidR="001F641B" w:rsidRPr="00086497" w:rsidRDefault="001F641B" w:rsidP="00090221">
            <w:pPr>
              <w:jc w:val="both"/>
              <w:rPr>
                <w:rFonts w:ascii="Arial" w:hAnsi="Arial" w:cs="Arial"/>
                <w:noProof/>
                <w:sz w:val="20"/>
                <w:szCs w:val="20"/>
                <w:lang w:val="es-ES"/>
              </w:rPr>
            </w:pPr>
            <w:r>
              <w:rPr>
                <w:rFonts w:ascii="Arial" w:hAnsi="Arial" w:cs="Arial"/>
                <w:noProof/>
                <w:sz w:val="20"/>
                <w:szCs w:val="20"/>
                <w:lang w:val="es-ES"/>
              </w:rPr>
              <w:t>Elaboracion de refrendos y registro de fierro para ganado mayor y manor</w:t>
            </w:r>
          </w:p>
        </w:tc>
      </w:tr>
      <w:tr w:rsidR="001F641B" w:rsidRPr="00086497" w:rsidTr="00BC52B2">
        <w:tc>
          <w:tcPr>
            <w:tcW w:w="9180" w:type="dxa"/>
          </w:tcPr>
          <w:p w:rsidR="001F641B" w:rsidRPr="00086497" w:rsidRDefault="001F641B" w:rsidP="00090221">
            <w:pPr>
              <w:jc w:val="both"/>
              <w:rPr>
                <w:rFonts w:ascii="Arial" w:hAnsi="Arial" w:cs="Arial"/>
                <w:noProof/>
                <w:sz w:val="20"/>
                <w:szCs w:val="20"/>
                <w:lang w:val="es-ES"/>
              </w:rPr>
            </w:pPr>
            <w:r>
              <w:rPr>
                <w:rFonts w:ascii="Arial" w:hAnsi="Arial" w:cs="Arial"/>
                <w:noProof/>
                <w:sz w:val="20"/>
                <w:szCs w:val="20"/>
                <w:lang w:val="es-ES"/>
              </w:rPr>
              <w:t>Expedicion de precartilla</w:t>
            </w:r>
          </w:p>
        </w:tc>
      </w:tr>
      <w:tr w:rsidR="001F641B" w:rsidRPr="00B2609E" w:rsidTr="00BC52B2">
        <w:tc>
          <w:tcPr>
            <w:tcW w:w="9180" w:type="dxa"/>
          </w:tcPr>
          <w:p w:rsidR="001F641B" w:rsidRPr="00086497" w:rsidRDefault="00193957" w:rsidP="00090221">
            <w:pPr>
              <w:jc w:val="both"/>
              <w:rPr>
                <w:rFonts w:ascii="Arial" w:hAnsi="Arial" w:cs="Arial"/>
                <w:noProof/>
                <w:sz w:val="20"/>
                <w:szCs w:val="20"/>
                <w:lang w:val="es-ES"/>
              </w:rPr>
            </w:pPr>
            <w:r>
              <w:rPr>
                <w:rFonts w:ascii="Arial" w:hAnsi="Arial" w:cs="Arial"/>
                <w:noProof/>
                <w:sz w:val="20"/>
                <w:szCs w:val="20"/>
                <w:lang w:val="es-ES"/>
              </w:rPr>
              <w:t>Expedicion de permisos para eve</w:t>
            </w:r>
            <w:r w:rsidR="001F641B">
              <w:rPr>
                <w:rFonts w:ascii="Arial" w:hAnsi="Arial" w:cs="Arial"/>
                <w:noProof/>
                <w:sz w:val="20"/>
                <w:szCs w:val="20"/>
                <w:lang w:val="es-ES"/>
              </w:rPr>
              <w:t>ntos Sociales, Culturales y Deportivos.</w:t>
            </w:r>
          </w:p>
        </w:tc>
      </w:tr>
      <w:tr w:rsidR="001F641B" w:rsidRPr="00086497" w:rsidTr="00BC52B2">
        <w:tc>
          <w:tcPr>
            <w:tcW w:w="9180" w:type="dxa"/>
          </w:tcPr>
          <w:p w:rsidR="001F641B" w:rsidRPr="00086497" w:rsidRDefault="001F641B" w:rsidP="00090221">
            <w:pPr>
              <w:jc w:val="both"/>
              <w:rPr>
                <w:rFonts w:ascii="Arial" w:hAnsi="Arial" w:cs="Arial"/>
                <w:noProof/>
                <w:sz w:val="20"/>
                <w:szCs w:val="20"/>
                <w:lang w:val="es-ES"/>
              </w:rPr>
            </w:pPr>
            <w:r>
              <w:rPr>
                <w:rFonts w:ascii="Arial" w:hAnsi="Arial" w:cs="Arial"/>
                <w:noProof/>
                <w:sz w:val="20"/>
                <w:szCs w:val="20"/>
                <w:lang w:val="es-ES"/>
              </w:rPr>
              <w:t>Recepcion de llamadas</w:t>
            </w:r>
          </w:p>
        </w:tc>
      </w:tr>
      <w:tr w:rsidR="001F641B" w:rsidRPr="00086497" w:rsidTr="00BC52B2">
        <w:tc>
          <w:tcPr>
            <w:tcW w:w="9180" w:type="dxa"/>
          </w:tcPr>
          <w:p w:rsidR="001F641B" w:rsidRPr="00086497" w:rsidRDefault="001F641B" w:rsidP="00090221">
            <w:pPr>
              <w:jc w:val="both"/>
              <w:rPr>
                <w:rFonts w:ascii="Arial" w:hAnsi="Arial" w:cs="Arial"/>
                <w:noProof/>
                <w:sz w:val="20"/>
                <w:szCs w:val="20"/>
                <w:lang w:val="es-ES"/>
              </w:rPr>
            </w:pPr>
            <w:r>
              <w:rPr>
                <w:rFonts w:ascii="Arial" w:hAnsi="Arial" w:cs="Arial"/>
                <w:noProof/>
                <w:sz w:val="20"/>
                <w:szCs w:val="20"/>
                <w:lang w:val="es-ES"/>
              </w:rPr>
              <w:t xml:space="preserve">Recepcion de solicitudes </w:t>
            </w:r>
          </w:p>
        </w:tc>
      </w:tr>
      <w:tr w:rsidR="001F641B" w:rsidRPr="00B2609E" w:rsidTr="00BC52B2">
        <w:tc>
          <w:tcPr>
            <w:tcW w:w="9180" w:type="dxa"/>
          </w:tcPr>
          <w:p w:rsidR="001F641B" w:rsidRPr="00086497" w:rsidRDefault="001F641B" w:rsidP="00090221">
            <w:pPr>
              <w:jc w:val="both"/>
              <w:rPr>
                <w:rFonts w:ascii="Arial" w:hAnsi="Arial" w:cs="Arial"/>
                <w:noProof/>
                <w:sz w:val="20"/>
                <w:szCs w:val="20"/>
                <w:lang w:val="es-ES"/>
              </w:rPr>
            </w:pPr>
            <w:r>
              <w:rPr>
                <w:rFonts w:ascii="Arial" w:hAnsi="Arial" w:cs="Arial"/>
                <w:noProof/>
                <w:sz w:val="20"/>
                <w:szCs w:val="20"/>
                <w:lang w:val="es-ES"/>
              </w:rPr>
              <w:t>Cerficacion de Actas constitutivasde Proyectos Productivos de la Ciudadania</w:t>
            </w:r>
          </w:p>
        </w:tc>
      </w:tr>
      <w:tr w:rsidR="001F641B" w:rsidRPr="00B2609E" w:rsidTr="00BC52B2">
        <w:tc>
          <w:tcPr>
            <w:tcW w:w="9180" w:type="dxa"/>
          </w:tcPr>
          <w:p w:rsidR="001F641B" w:rsidRPr="001F641B" w:rsidRDefault="001F641B" w:rsidP="00090221">
            <w:pPr>
              <w:jc w:val="both"/>
              <w:rPr>
                <w:rFonts w:ascii="Arial" w:hAnsi="Arial" w:cs="Arial"/>
                <w:noProof/>
                <w:sz w:val="20"/>
                <w:szCs w:val="20"/>
                <w:lang w:val="es-MX"/>
              </w:rPr>
            </w:pPr>
            <w:r>
              <w:rPr>
                <w:rFonts w:ascii="Arial" w:hAnsi="Arial" w:cs="Arial"/>
                <w:noProof/>
                <w:sz w:val="20"/>
                <w:szCs w:val="20"/>
                <w:lang w:val="es-MX"/>
              </w:rPr>
              <w:t>Organización de Eventos para  el Publico en General</w:t>
            </w:r>
          </w:p>
        </w:tc>
      </w:tr>
      <w:tr w:rsidR="00FE230F" w:rsidRPr="00B2609E" w:rsidTr="00BC52B2">
        <w:tc>
          <w:tcPr>
            <w:tcW w:w="9180" w:type="dxa"/>
          </w:tcPr>
          <w:p w:rsidR="00FE230F" w:rsidRDefault="00FE230F" w:rsidP="00090221">
            <w:pPr>
              <w:jc w:val="both"/>
              <w:rPr>
                <w:rFonts w:ascii="Arial" w:hAnsi="Arial" w:cs="Arial"/>
                <w:noProof/>
                <w:sz w:val="20"/>
                <w:szCs w:val="20"/>
                <w:lang w:val="es-MX"/>
              </w:rPr>
            </w:pPr>
            <w:r>
              <w:rPr>
                <w:rFonts w:ascii="Arial" w:hAnsi="Arial" w:cs="Arial"/>
                <w:noProof/>
                <w:sz w:val="20"/>
                <w:szCs w:val="20"/>
                <w:lang w:val="es-MX"/>
              </w:rPr>
              <w:t>Elaboracion de actas de cabildo</w:t>
            </w:r>
          </w:p>
        </w:tc>
      </w:tr>
      <w:tr w:rsidR="00FE230F" w:rsidRPr="00FE230F" w:rsidTr="00BC52B2">
        <w:tc>
          <w:tcPr>
            <w:tcW w:w="9180" w:type="dxa"/>
          </w:tcPr>
          <w:p w:rsidR="00FE230F" w:rsidRDefault="00FE230F" w:rsidP="00090221">
            <w:pPr>
              <w:jc w:val="both"/>
              <w:rPr>
                <w:rFonts w:ascii="Arial" w:hAnsi="Arial" w:cs="Arial"/>
                <w:noProof/>
                <w:sz w:val="20"/>
                <w:szCs w:val="20"/>
                <w:lang w:val="es-MX"/>
              </w:rPr>
            </w:pPr>
            <w:r>
              <w:rPr>
                <w:rFonts w:ascii="Arial" w:hAnsi="Arial" w:cs="Arial"/>
                <w:noProof/>
                <w:sz w:val="20"/>
                <w:szCs w:val="20"/>
                <w:lang w:val="es-MX"/>
              </w:rPr>
              <w:t>Certificacion de documentos oficiales</w:t>
            </w:r>
          </w:p>
        </w:tc>
      </w:tr>
    </w:tbl>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DESCRIPCION DE PROCEDIMIENTOS</w:t>
      </w:r>
    </w:p>
    <w:p w:rsidR="00B21099"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B21099" w:rsidRPr="00086497" w:rsidRDefault="00B21099" w:rsidP="00B21099">
      <w:pPr>
        <w:spacing w:after="0"/>
        <w:jc w:val="both"/>
        <w:rPr>
          <w:rFonts w:ascii="Arial" w:hAnsi="Arial" w:cs="Arial"/>
          <w:b/>
          <w:noProof/>
          <w:sz w:val="20"/>
          <w:szCs w:val="20"/>
          <w:lang w:val="es-ES"/>
        </w:rPr>
      </w:pPr>
    </w:p>
    <w:p w:rsidR="00B21099" w:rsidRDefault="006F7526" w:rsidP="00B21099">
      <w:pPr>
        <w:spacing w:after="0"/>
        <w:jc w:val="both"/>
        <w:rPr>
          <w:rFonts w:ascii="Arial" w:hAnsi="Arial" w:cs="Arial"/>
          <w:noProof/>
          <w:sz w:val="20"/>
          <w:szCs w:val="20"/>
          <w:lang w:val="es-ES"/>
        </w:rPr>
      </w:pPr>
      <w:r>
        <w:rPr>
          <w:rFonts w:ascii="Arial" w:hAnsi="Arial" w:cs="Arial"/>
          <w:noProof/>
          <w:sz w:val="20"/>
          <w:szCs w:val="20"/>
          <w:lang w:val="es-ES"/>
        </w:rPr>
        <w:t>Nombre: Canalizacion</w:t>
      </w:r>
      <w:r w:rsidR="00B21099" w:rsidRPr="00086497">
        <w:rPr>
          <w:rFonts w:ascii="Arial" w:hAnsi="Arial" w:cs="Arial"/>
          <w:noProof/>
          <w:sz w:val="20"/>
          <w:szCs w:val="20"/>
          <w:lang w:val="es-ES"/>
        </w:rPr>
        <w:t xml:space="preserve"> Social </w:t>
      </w:r>
    </w:p>
    <w:p w:rsidR="00B21099" w:rsidRPr="00086497" w:rsidRDefault="00B21099" w:rsidP="00B21099">
      <w:pPr>
        <w:spacing w:after="0"/>
        <w:jc w:val="both"/>
        <w:rPr>
          <w:rFonts w:ascii="Arial" w:hAnsi="Arial" w:cs="Arial"/>
          <w:noProof/>
          <w:sz w:val="20"/>
          <w:szCs w:val="20"/>
          <w:lang w:val="es-ES"/>
        </w:rPr>
      </w:pPr>
    </w:p>
    <w:p w:rsidR="00664070"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sidR="00F0596A">
        <w:rPr>
          <w:rFonts w:ascii="Arial" w:hAnsi="Arial" w:cs="Arial"/>
          <w:noProof/>
          <w:sz w:val="20"/>
          <w:szCs w:val="20"/>
          <w:lang w:val="es-ES"/>
        </w:rPr>
        <w:t>A</w:t>
      </w:r>
      <w:r w:rsidR="00D4038A">
        <w:rPr>
          <w:rFonts w:ascii="Arial" w:hAnsi="Arial" w:cs="Arial"/>
          <w:noProof/>
          <w:sz w:val="20"/>
          <w:szCs w:val="20"/>
          <w:lang w:val="es-ES"/>
        </w:rPr>
        <w:t xml:space="preserve">tender, recibir y dar seguimiento </w:t>
      </w:r>
      <w:r w:rsidR="00664070">
        <w:rPr>
          <w:rFonts w:ascii="Arial" w:hAnsi="Arial" w:cs="Arial"/>
          <w:noProof/>
          <w:sz w:val="20"/>
          <w:szCs w:val="20"/>
          <w:lang w:val="es-ES"/>
        </w:rPr>
        <w:t>de las demandas de la ciudadania</w:t>
      </w:r>
      <w:r w:rsidR="00D4038A">
        <w:rPr>
          <w:rFonts w:ascii="Arial" w:hAnsi="Arial" w:cs="Arial"/>
          <w:noProof/>
          <w:sz w:val="20"/>
          <w:szCs w:val="20"/>
          <w:lang w:val="es-ES"/>
        </w:rPr>
        <w:t xml:space="preserve">, asi como a instituciones </w:t>
      </w:r>
      <w:r w:rsidR="00664070">
        <w:rPr>
          <w:rFonts w:ascii="Arial" w:hAnsi="Arial" w:cs="Arial"/>
          <w:noProof/>
          <w:sz w:val="20"/>
          <w:szCs w:val="20"/>
          <w:lang w:val="es-ES"/>
        </w:rPr>
        <w:t xml:space="preserve">o dependencias </w:t>
      </w:r>
      <w:r w:rsidR="00D4038A">
        <w:rPr>
          <w:rFonts w:ascii="Arial" w:hAnsi="Arial" w:cs="Arial"/>
          <w:noProof/>
          <w:sz w:val="20"/>
          <w:szCs w:val="20"/>
          <w:lang w:val="es-ES"/>
        </w:rPr>
        <w:t>de</w:t>
      </w:r>
      <w:r w:rsidR="00664070">
        <w:rPr>
          <w:rFonts w:ascii="Arial" w:hAnsi="Arial" w:cs="Arial"/>
          <w:noProof/>
          <w:sz w:val="20"/>
          <w:szCs w:val="20"/>
          <w:lang w:val="es-ES"/>
        </w:rPr>
        <w:t xml:space="preserve"> los</w:t>
      </w:r>
      <w:r w:rsidR="00D4038A">
        <w:rPr>
          <w:rFonts w:ascii="Arial" w:hAnsi="Arial" w:cs="Arial"/>
          <w:noProof/>
          <w:sz w:val="20"/>
          <w:szCs w:val="20"/>
          <w:lang w:val="es-ES"/>
        </w:rPr>
        <w:t xml:space="preserve"> diferentes </w:t>
      </w:r>
      <w:r w:rsidR="00664070">
        <w:rPr>
          <w:rFonts w:ascii="Arial" w:hAnsi="Arial" w:cs="Arial"/>
          <w:noProof/>
          <w:sz w:val="20"/>
          <w:szCs w:val="20"/>
          <w:lang w:val="es-ES"/>
        </w:rPr>
        <w:t>niveles de Gobierno.</w:t>
      </w:r>
    </w:p>
    <w:p w:rsidR="00664070" w:rsidRDefault="00664070"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Frecuencia: Diaria</w:t>
      </w:r>
    </w:p>
    <w:p w:rsidR="00B21099" w:rsidRPr="00086497" w:rsidRDefault="00B21099" w:rsidP="00B21099">
      <w:pPr>
        <w:spacing w:after="0"/>
        <w:jc w:val="both"/>
        <w:rPr>
          <w:rFonts w:ascii="Arial" w:hAnsi="Arial" w:cs="Arial"/>
          <w:noProof/>
          <w:sz w:val="20"/>
          <w:szCs w:val="20"/>
          <w:lang w:val="es-ES"/>
        </w:rPr>
      </w:pPr>
    </w:p>
    <w:p w:rsidR="00B21099" w:rsidRPr="00086497"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B21099" w:rsidRPr="00086497" w:rsidRDefault="00FE230F"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 xml:space="preserve">Recepción de </w:t>
      </w:r>
      <w:r w:rsidR="00B21099">
        <w:rPr>
          <w:rFonts w:ascii="Arial" w:hAnsi="Arial" w:cs="Arial"/>
          <w:noProof/>
          <w:sz w:val="20"/>
          <w:szCs w:val="20"/>
          <w:lang w:val="es-ES"/>
        </w:rPr>
        <w:t xml:space="preserve"> </w:t>
      </w:r>
      <w:r w:rsidR="00B21099" w:rsidRPr="00086497">
        <w:rPr>
          <w:rFonts w:ascii="Arial" w:hAnsi="Arial" w:cs="Arial"/>
          <w:noProof/>
          <w:sz w:val="20"/>
          <w:szCs w:val="20"/>
          <w:lang w:val="es-ES"/>
        </w:rPr>
        <w:t>Petición</w:t>
      </w:r>
    </w:p>
    <w:p w:rsidR="00B21099" w:rsidRDefault="00B21099" w:rsidP="00AA6FAD">
      <w:pPr>
        <w:pStyle w:val="Prrafodelista"/>
        <w:numPr>
          <w:ilvl w:val="0"/>
          <w:numId w:val="3"/>
        </w:numPr>
        <w:spacing w:after="0"/>
        <w:jc w:val="both"/>
        <w:rPr>
          <w:rFonts w:ascii="Arial" w:hAnsi="Arial" w:cs="Arial"/>
          <w:noProof/>
          <w:sz w:val="20"/>
          <w:szCs w:val="20"/>
          <w:lang w:val="es-ES"/>
        </w:rPr>
      </w:pPr>
      <w:r w:rsidRPr="00086497">
        <w:rPr>
          <w:rFonts w:ascii="Arial" w:hAnsi="Arial" w:cs="Arial"/>
          <w:noProof/>
          <w:sz w:val="20"/>
          <w:szCs w:val="20"/>
          <w:lang w:val="es-ES"/>
        </w:rPr>
        <w:t xml:space="preserve">Análisis de la </w:t>
      </w:r>
      <w:r>
        <w:rPr>
          <w:rFonts w:ascii="Arial" w:hAnsi="Arial" w:cs="Arial"/>
          <w:noProof/>
          <w:sz w:val="20"/>
          <w:szCs w:val="20"/>
          <w:lang w:val="es-ES"/>
        </w:rPr>
        <w:t xml:space="preserve"> </w:t>
      </w:r>
      <w:r w:rsidRPr="00086497">
        <w:rPr>
          <w:rFonts w:ascii="Arial" w:hAnsi="Arial" w:cs="Arial"/>
          <w:noProof/>
          <w:sz w:val="20"/>
          <w:szCs w:val="20"/>
          <w:lang w:val="es-ES"/>
        </w:rPr>
        <w:t>Petición</w:t>
      </w:r>
      <w:r>
        <w:rPr>
          <w:rFonts w:ascii="Arial" w:hAnsi="Arial" w:cs="Arial"/>
          <w:noProof/>
          <w:sz w:val="20"/>
          <w:szCs w:val="20"/>
          <w:lang w:val="es-ES"/>
        </w:rPr>
        <w:t xml:space="preserve"> </w:t>
      </w:r>
    </w:p>
    <w:p w:rsidR="00166E31" w:rsidRPr="00166E31" w:rsidRDefault="00FE230F"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 xml:space="preserve">autorizacion de </w:t>
      </w:r>
      <w:r w:rsidR="00D4038A">
        <w:rPr>
          <w:rFonts w:ascii="Arial" w:hAnsi="Arial" w:cs="Arial"/>
          <w:noProof/>
          <w:sz w:val="20"/>
          <w:szCs w:val="20"/>
          <w:lang w:val="es-ES"/>
        </w:rPr>
        <w:t>peticion</w:t>
      </w:r>
    </w:p>
    <w:p w:rsidR="00166E31" w:rsidRDefault="00166E31"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roslucion de tiemp</w:t>
      </w:r>
      <w:r w:rsidR="00FE230F">
        <w:rPr>
          <w:rFonts w:ascii="Arial" w:hAnsi="Arial" w:cs="Arial"/>
          <w:noProof/>
          <w:sz w:val="20"/>
          <w:szCs w:val="20"/>
          <w:lang w:val="es-ES"/>
        </w:rPr>
        <w:t xml:space="preserve">o a  respuesta  de </w:t>
      </w:r>
      <w:r>
        <w:rPr>
          <w:rFonts w:ascii="Arial" w:hAnsi="Arial" w:cs="Arial"/>
          <w:noProof/>
          <w:sz w:val="20"/>
          <w:szCs w:val="20"/>
          <w:lang w:val="es-ES"/>
        </w:rPr>
        <w:t xml:space="preserve"> peticion</w:t>
      </w:r>
      <w:r w:rsidR="003E4353">
        <w:rPr>
          <w:rFonts w:ascii="Arial" w:hAnsi="Arial" w:cs="Arial"/>
          <w:noProof/>
          <w:sz w:val="20"/>
          <w:szCs w:val="20"/>
          <w:lang w:val="es-ES"/>
        </w:rPr>
        <w:t xml:space="preserve"> del area encargada</w:t>
      </w:r>
    </w:p>
    <w:p w:rsidR="00B21099" w:rsidRPr="00166E31" w:rsidRDefault="00B21099" w:rsidP="00AA6FAD">
      <w:pPr>
        <w:pStyle w:val="Prrafodelista"/>
        <w:numPr>
          <w:ilvl w:val="0"/>
          <w:numId w:val="3"/>
        </w:numPr>
        <w:spacing w:after="0"/>
        <w:jc w:val="both"/>
        <w:rPr>
          <w:rFonts w:ascii="Arial" w:hAnsi="Arial" w:cs="Arial"/>
          <w:noProof/>
          <w:sz w:val="20"/>
          <w:szCs w:val="20"/>
          <w:lang w:val="es-ES"/>
        </w:rPr>
      </w:pPr>
      <w:r w:rsidRPr="00166E31">
        <w:rPr>
          <w:rFonts w:ascii="Arial" w:hAnsi="Arial" w:cs="Arial"/>
          <w:noProof/>
          <w:sz w:val="20"/>
          <w:szCs w:val="20"/>
          <w:lang w:val="es-ES"/>
        </w:rPr>
        <w:t>Elaboración  y Autorización de Oficio de Respuesta y/o Vale</w:t>
      </w:r>
    </w:p>
    <w:p w:rsidR="00902C08" w:rsidRPr="00401535" w:rsidRDefault="00B21099" w:rsidP="00401535">
      <w:pPr>
        <w:pStyle w:val="Prrafodelista"/>
        <w:numPr>
          <w:ilvl w:val="0"/>
          <w:numId w:val="3"/>
        </w:numPr>
        <w:spacing w:after="0"/>
        <w:jc w:val="both"/>
        <w:rPr>
          <w:rFonts w:ascii="Arial" w:hAnsi="Arial" w:cs="Arial"/>
          <w:noProof/>
          <w:sz w:val="20"/>
          <w:szCs w:val="20"/>
          <w:lang w:val="es-ES"/>
        </w:rPr>
      </w:pPr>
      <w:r w:rsidRPr="00086497">
        <w:rPr>
          <w:rFonts w:ascii="Arial" w:hAnsi="Arial" w:cs="Arial"/>
          <w:noProof/>
          <w:sz w:val="20"/>
          <w:szCs w:val="20"/>
          <w:lang w:val="es-ES"/>
        </w:rPr>
        <w:t>Entrega de Apoyo al Solicitante</w:t>
      </w:r>
    </w:p>
    <w:p w:rsidR="00902C08" w:rsidRDefault="00902C08" w:rsidP="00B21099">
      <w:pPr>
        <w:pStyle w:val="Prrafodelista"/>
        <w:spacing w:after="0"/>
        <w:ind w:left="644"/>
        <w:jc w:val="both"/>
        <w:rPr>
          <w:rFonts w:ascii="Arial" w:hAnsi="Arial" w:cs="Arial"/>
          <w:noProof/>
          <w:sz w:val="20"/>
          <w:szCs w:val="20"/>
          <w:lang w:val="es-ES"/>
        </w:rPr>
      </w:pPr>
    </w:p>
    <w:p w:rsidR="00902C08" w:rsidRDefault="00902C08" w:rsidP="00B21099">
      <w:pPr>
        <w:pStyle w:val="Prrafodelista"/>
        <w:spacing w:after="0"/>
        <w:ind w:left="644"/>
        <w:jc w:val="both"/>
        <w:rPr>
          <w:rFonts w:ascii="Arial" w:hAnsi="Arial" w:cs="Arial"/>
          <w:noProof/>
          <w:sz w:val="20"/>
          <w:szCs w:val="20"/>
          <w:lang w:val="es-ES"/>
        </w:rPr>
      </w:pPr>
    </w:p>
    <w:p w:rsidR="006D719B" w:rsidRDefault="006D719B" w:rsidP="00B21099">
      <w:pPr>
        <w:pStyle w:val="Prrafodelista"/>
        <w:spacing w:after="0"/>
        <w:ind w:left="644"/>
        <w:jc w:val="both"/>
        <w:rPr>
          <w:rFonts w:ascii="Arial" w:hAnsi="Arial" w:cs="Arial"/>
          <w:noProof/>
          <w:sz w:val="20"/>
          <w:szCs w:val="20"/>
          <w:lang w:val="es-ES"/>
        </w:rPr>
      </w:pPr>
    </w:p>
    <w:p w:rsidR="006D719B" w:rsidRDefault="006D719B" w:rsidP="00B21099">
      <w:pPr>
        <w:pStyle w:val="Prrafodelista"/>
        <w:spacing w:after="0"/>
        <w:ind w:left="644"/>
        <w:jc w:val="both"/>
        <w:rPr>
          <w:rFonts w:ascii="Arial" w:hAnsi="Arial" w:cs="Arial"/>
          <w:noProof/>
          <w:sz w:val="20"/>
          <w:szCs w:val="20"/>
          <w:lang w:val="es-ES"/>
        </w:rPr>
      </w:pPr>
    </w:p>
    <w:p w:rsidR="00B21099" w:rsidRPr="00B328AC" w:rsidRDefault="00B21099" w:rsidP="00B21099">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lastRenderedPageBreak/>
        <w:t>Procedimiento No. 1</w:t>
      </w:r>
    </w:p>
    <w:p w:rsidR="00B21099" w:rsidRPr="00B328AC" w:rsidRDefault="00B77DA7" w:rsidP="00B21099">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342 Rectángulo redondeado" o:spid="_x0000_s1026" style="position:absolute;left:0;text-align:left;margin-left:192pt;margin-top:8.4pt;width:100.5pt;height:27.75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B21099" w:rsidRPr="00B328AC">
        <w:rPr>
          <w:rFonts w:ascii="Arial" w:hAnsi="Arial" w:cs="Arial"/>
          <w:b/>
          <w:noProof/>
          <w:sz w:val="20"/>
          <w:szCs w:val="20"/>
          <w:lang w:val="es-ES"/>
        </w:rPr>
        <w:t>Diagrama de Flujo</w: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type id="_x0000_t32" coordsize="21600,21600" o:spt="32" o:oned="t" path="m,l21600,21600e" filled="f">
            <v:path arrowok="t" fillok="f" o:connecttype="none"/>
            <o:lock v:ext="edit" shapetype="t"/>
          </v:shapetype>
          <v:shape id="_x0000_s1748" type="#_x0000_t32" style="position:absolute;left:0;text-align:left;margin-left:243pt;margin-top:11.65pt;width:0;height:18pt;z-index:2519511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" strokecolor="#f07f09 [3204]" strokeweight=".5pt">
            <v:stroke endarrow="open" joinstyle="miter"/>
            <o:lock v:ext="edit" shapetype="f"/>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type id="_x0000_t202" coordsize="21600,21600" o:spt="202" path="m,l,21600r21600,l21600,xe">
            <v:stroke joinstyle="miter"/>
            <v:path gradientshapeok="t" o:connecttype="rect"/>
          </v:shapetype>
          <v:shape id="2 Cuadro de texto" o:spid="_x0000_s1027" type="#_x0000_t202" style="position:absolute;left:0;text-align:left;margin-left:145.5pt;margin-top:4.85pt;width:195.75pt;height:20.2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40"/>
                      <w:szCs w:val="40"/>
                      <w:lang w:val="es-MX"/>
                    </w:rPr>
                    <w:t xml:space="preserve"> </w:t>
                  </w:r>
                  <w:r w:rsidRPr="00F51422">
                    <w:rPr>
                      <w:sz w:val="24"/>
                      <w:szCs w:val="24"/>
                      <w:lang w:val="es-MX"/>
                    </w:rPr>
                    <w:t>Recepción</w:t>
                  </w:r>
                  <w:r>
                    <w:rPr>
                      <w:sz w:val="24"/>
                      <w:szCs w:val="24"/>
                      <w:lang w:val="es-MX"/>
                    </w:rPr>
                    <w:t xml:space="preserve"> de petición</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47" type="#_x0000_t32" style="position:absolute;left:0;text-align:left;margin-left:241.2pt;margin-top:.3pt;width:0;height:15.75pt;z-index:251952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5 Cuadro de texto" o:spid="_x0000_s1028" type="#_x0000_t202" style="position:absolute;left:0;text-align:left;margin-left:72.75pt;margin-top:3.95pt;width:345pt;height:20.2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" fillcolor="white [3201]" strokeweight=".5pt">
            <v:path arrowok="t"/>
            <v:textbox>
              <w:txbxContent>
                <w:p w:rsidR="00641472" w:rsidRDefault="00641472" w:rsidP="00B21099">
                  <w:pPr>
                    <w:jc w:val="center"/>
                    <w:rPr>
                      <w:sz w:val="24"/>
                      <w:szCs w:val="24"/>
                      <w:lang w:val="es-MX"/>
                    </w:rPr>
                  </w:pPr>
                  <w:r w:rsidRPr="00F51422">
                    <w:rPr>
                      <w:sz w:val="24"/>
                      <w:szCs w:val="24"/>
                      <w:lang w:val="es-MX"/>
                    </w:rPr>
                    <w:t xml:space="preserve">Análisis de la </w:t>
                  </w:r>
                  <w:r>
                    <w:rPr>
                      <w:sz w:val="24"/>
                      <w:szCs w:val="24"/>
                      <w:lang w:val="es-MX"/>
                    </w:rPr>
                    <w:t xml:space="preserve">solicitud </w:t>
                  </w:r>
                  <w:r w:rsidRPr="00F51422">
                    <w:rPr>
                      <w:sz w:val="24"/>
                      <w:szCs w:val="24"/>
                      <w:lang w:val="es-MX"/>
                    </w:rPr>
                    <w:t>petición</w:t>
                  </w:r>
                </w:p>
                <w:p w:rsidR="00641472" w:rsidRPr="00F51422" w:rsidRDefault="00641472" w:rsidP="00B21099">
                  <w:pPr>
                    <w:jc w:val="center"/>
                    <w:rPr>
                      <w:sz w:val="24"/>
                      <w:szCs w:val="24"/>
                      <w:lang w:val="es-MX"/>
                    </w:rPr>
                  </w:pPr>
                </w:p>
              </w:txbxContent>
            </v:textbox>
          </v:shape>
        </w:pic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46" type="#_x0000_t32" style="position:absolute;left:0;text-align:left;margin-left:239.4pt;margin-top:11.35pt;width:0;height:38.15pt;z-index:2519592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" strokecolor="#f07f09 [3204]" strokeweight=".5pt">
            <v:stroke endarrow="open" joinstyle="miter"/>
            <o:lock v:ext="edit" shapetype="f"/>
          </v:shape>
        </w:pict>
      </w: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type id="_x0000_t110" coordsize="21600,21600" o:spt="110" path="m10800,l,10800,10800,21600,21600,10800xe">
            <v:stroke joinstyle="miter"/>
            <v:path gradientshapeok="t" o:connecttype="rect" textboxrect="5400,5400,16200,16200"/>
          </v:shapetype>
          <v:shape id="_x0000_s1745" type="#_x0000_t110" style="position:absolute;left:0;text-align:left;margin-left:178.5pt;margin-top:8.4pt;width:122.25pt;height:69pt;z-index:25195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" filled="f" strokecolor="black [3213]" strokeweight="1pt">
            <v:path arrowok="t"/>
          </v:shape>
        </w:pict>
      </w:r>
    </w:p>
    <w:p w:rsidR="00B21099" w:rsidRPr="003E4353" w:rsidRDefault="00B21099" w:rsidP="003E4353">
      <w:pPr>
        <w:pStyle w:val="Prrafodelista"/>
        <w:spacing w:after="0"/>
        <w:jc w:val="both"/>
        <w:rPr>
          <w:rFonts w:ascii="Arial" w:hAnsi="Arial" w:cs="Arial"/>
          <w:noProof/>
          <w:sz w:val="20"/>
          <w:szCs w:val="20"/>
          <w:lang w:val="es-ES"/>
        </w:rPr>
      </w:pPr>
    </w:p>
    <w:p w:rsidR="00B21099" w:rsidRPr="00086497" w:rsidRDefault="00B21099" w:rsidP="00B21099">
      <w:pPr>
        <w:spacing w:after="0"/>
        <w:jc w:val="center"/>
        <w:rPr>
          <w:rFonts w:ascii="Arial" w:hAnsi="Arial" w:cs="Arial"/>
          <w:sz w:val="20"/>
          <w:szCs w:val="20"/>
          <w:lang w:val="es-MX"/>
        </w:rPr>
      </w:pPr>
      <w:r w:rsidRPr="00086497">
        <w:rPr>
          <w:rFonts w:ascii="Arial" w:hAnsi="Arial" w:cs="Arial"/>
          <w:noProof/>
          <w:sz w:val="20"/>
          <w:szCs w:val="20"/>
          <w:lang w:val="es-ES"/>
        </w:rPr>
        <w:t xml:space="preserve">      </w:t>
      </w:r>
      <w:r w:rsidRPr="00086497">
        <w:rPr>
          <w:rFonts w:ascii="Arial" w:hAnsi="Arial" w:cs="Arial"/>
          <w:sz w:val="20"/>
          <w:szCs w:val="20"/>
          <w:lang w:val="es-MX"/>
        </w:rPr>
        <w:t xml:space="preserve">Autorización </w:t>
      </w:r>
    </w:p>
    <w:p w:rsidR="00B21099" w:rsidRPr="00086497" w:rsidRDefault="00FE230F" w:rsidP="00B21099">
      <w:pPr>
        <w:spacing w:after="0"/>
        <w:jc w:val="center"/>
        <w:rPr>
          <w:rFonts w:ascii="Arial" w:hAnsi="Arial" w:cs="Arial"/>
          <w:sz w:val="20"/>
          <w:szCs w:val="20"/>
          <w:lang w:val="es-MX"/>
        </w:rPr>
      </w:pPr>
      <w:r>
        <w:rPr>
          <w:rFonts w:ascii="Arial" w:hAnsi="Arial" w:cs="Arial"/>
          <w:sz w:val="20"/>
          <w:szCs w:val="20"/>
          <w:lang w:val="es-MX"/>
        </w:rPr>
        <w:t xml:space="preserve">       De petición </w:t>
      </w:r>
    </w:p>
    <w:p w:rsidR="00B21099" w:rsidRPr="00086497" w:rsidRDefault="00B21099" w:rsidP="00B21099">
      <w:pPr>
        <w:pStyle w:val="Prrafodelista"/>
        <w:tabs>
          <w:tab w:val="left" w:pos="4455"/>
        </w:tabs>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44" type="#_x0000_t32" style="position:absolute;left:0;text-align:left;margin-left:238.85pt;margin-top:4.6pt;width:0;height:12pt;z-index:2519654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0 Cuadro de texto" o:spid="_x0000_s1029" type="#_x0000_t202" style="position:absolute;left:0;text-align:left;margin-left:44pt;margin-top:3.55pt;width:389.65pt;height:37.85pt;z-index:25196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" fillcolor="white [3201]" strokeweight=".5pt">
            <v:path arrowok="t"/>
            <v:textbox>
              <w:txbxContent>
                <w:p w:rsidR="00641472" w:rsidRPr="00FE230F" w:rsidRDefault="00641472" w:rsidP="00FE230F">
                  <w:pPr>
                    <w:spacing w:after="0"/>
                    <w:jc w:val="center"/>
                    <w:rPr>
                      <w:rFonts w:ascii="Arial" w:hAnsi="Arial" w:cs="Arial"/>
                      <w:noProof/>
                      <w:sz w:val="20"/>
                      <w:szCs w:val="20"/>
                      <w:lang w:val="es-ES"/>
                    </w:rPr>
                  </w:pPr>
                  <w:r w:rsidRPr="00AF4317">
                    <w:rPr>
                      <w:rFonts w:ascii="Arial" w:hAnsi="Arial" w:cs="Arial"/>
                      <w:noProof/>
                      <w:sz w:val="20"/>
                      <w:szCs w:val="20"/>
                      <w:lang w:val="es-ES"/>
                    </w:rPr>
                    <w:t>roslucion de tiemp</w:t>
                  </w:r>
                  <w:r>
                    <w:rPr>
                      <w:rFonts w:ascii="Arial" w:hAnsi="Arial" w:cs="Arial"/>
                      <w:noProof/>
                      <w:sz w:val="20"/>
                      <w:szCs w:val="20"/>
                      <w:lang w:val="es-ES"/>
                    </w:rPr>
                    <w:t>o a  respuesta  de</w:t>
                  </w:r>
                  <w:r w:rsidRPr="00AF4317">
                    <w:rPr>
                      <w:rFonts w:ascii="Arial" w:hAnsi="Arial" w:cs="Arial"/>
                      <w:noProof/>
                      <w:sz w:val="20"/>
                      <w:szCs w:val="20"/>
                      <w:lang w:val="es-ES"/>
                    </w:rPr>
                    <w:t xml:space="preserve"> peticion del area encargada</w:t>
                  </w:r>
                  <w:r>
                    <w:rPr>
                      <w:rFonts w:ascii="Arial" w:hAnsi="Arial" w:cs="Arial"/>
                      <w:noProof/>
                      <w:sz w:val="20"/>
                      <w:szCs w:val="20"/>
                      <w:lang w:val="es-ES"/>
                    </w:rPr>
                    <w:t xml:space="preserve"> para </w:t>
                  </w:r>
                  <w:r>
                    <w:rPr>
                      <w:sz w:val="24"/>
                      <w:szCs w:val="24"/>
                      <w:lang w:val="es-MX"/>
                    </w:rPr>
                    <w:t xml:space="preserve">darle respuesta </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43" type="#_x0000_t32" style="position:absolute;left:0;text-align:left;margin-left:238.2pt;margin-top:2.95pt;width:0;height:14.25pt;z-index:2519644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" strokecolor="#f07f09 [3204]" strokeweight=".5pt">
            <v:stroke endarrow="open" joinstyle="miter"/>
            <o:lock v:ext="edit" shapetype="f"/>
          </v:shape>
        </w:pict>
      </w:r>
    </w:p>
    <w:p w:rsidR="00B21099" w:rsidRPr="00086497"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7 Cuadro de texto" o:spid="_x0000_s1030" type="#_x0000_t202" style="position:absolute;left:0;text-align:left;margin-left:159.25pt;margin-top:4.1pt;width:154.5pt;height:35.2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" fillcolor="white [3201]" strokeweight=".5pt">
            <v:path arrowok="t"/>
            <v:textbox>
              <w:txbxContent>
                <w:p w:rsidR="00641472" w:rsidRDefault="00641472" w:rsidP="00B21099">
                  <w:pPr>
                    <w:spacing w:after="0"/>
                    <w:jc w:val="center"/>
                    <w:rPr>
                      <w:sz w:val="24"/>
                      <w:szCs w:val="24"/>
                      <w:lang w:val="es-MX"/>
                    </w:rPr>
                  </w:pPr>
                  <w:r>
                    <w:rPr>
                      <w:sz w:val="24"/>
                      <w:szCs w:val="24"/>
                      <w:lang w:val="es-MX"/>
                    </w:rPr>
                    <w:t>Elaboración y autorización de vale</w:t>
                  </w:r>
                </w:p>
                <w:p w:rsidR="00641472" w:rsidRPr="00F51422" w:rsidRDefault="00641472" w:rsidP="00B21099">
                  <w:pPr>
                    <w:jc w:val="center"/>
                    <w:rPr>
                      <w:sz w:val="24"/>
                      <w:szCs w:val="24"/>
                      <w:lang w:val="es-MX"/>
                    </w:rPr>
                  </w:pPr>
                </w:p>
              </w:txbxContent>
            </v:textbox>
          </v:shape>
        </w:pic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742" type="#_x0000_t32" style="position:absolute;left:0;text-align:left;margin-left:236.8pt;margin-top:2pt;width:0;height:27.75pt;z-index:251970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" strokecolor="#f07f09 [3204]" strokeweight=".5pt">
            <v:stroke endarrow="open" joinstyle="miter"/>
            <o:lock v:ext="edit" shapetype="f"/>
          </v:shape>
        </w:pict>
      </w:r>
    </w:p>
    <w:p w:rsidR="00B21099" w:rsidRDefault="00B21099" w:rsidP="00B21099">
      <w:pPr>
        <w:spacing w:after="0"/>
        <w:jc w:val="both"/>
        <w:rPr>
          <w:rFonts w:ascii="Arial" w:hAnsi="Arial" w:cs="Arial"/>
          <w:b/>
          <w:noProof/>
          <w:sz w:val="20"/>
          <w:szCs w:val="20"/>
          <w:lang w:val="es-ES"/>
        </w:rPr>
      </w:pP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305 Cuadro de texto" o:spid="_x0000_s1031" type="#_x0000_t202" style="position:absolute;left:0;text-align:left;margin-left:159.15pt;margin-top:5.6pt;width:154.5pt;height:54pt;z-index:25196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" fillcolor="white [3201]" strokeweight=".5pt">
            <v:path arrowok="t"/>
            <v:textbox>
              <w:txbxContent>
                <w:p w:rsidR="00641472" w:rsidRDefault="00641472" w:rsidP="00B21099">
                  <w:pPr>
                    <w:spacing w:after="0"/>
                    <w:jc w:val="center"/>
                    <w:rPr>
                      <w:sz w:val="24"/>
                      <w:szCs w:val="24"/>
                      <w:lang w:val="es-MX"/>
                    </w:rPr>
                  </w:pPr>
                  <w:r>
                    <w:rPr>
                      <w:sz w:val="24"/>
                      <w:szCs w:val="24"/>
                      <w:lang w:val="es-MX"/>
                    </w:rPr>
                    <w:t>Orden de salida.</w:t>
                  </w:r>
                </w:p>
                <w:p w:rsidR="00641472" w:rsidRDefault="00641472" w:rsidP="00B21099">
                  <w:pPr>
                    <w:spacing w:after="0"/>
                    <w:jc w:val="center"/>
                    <w:rPr>
                      <w:sz w:val="24"/>
                      <w:szCs w:val="24"/>
                      <w:lang w:val="es-MX"/>
                    </w:rPr>
                  </w:pPr>
                  <w:r>
                    <w:rPr>
                      <w:sz w:val="24"/>
                      <w:szCs w:val="24"/>
                      <w:lang w:val="es-MX"/>
                    </w:rPr>
                    <w:t>Entrega de apoyo al solicitante</w:t>
                  </w:r>
                </w:p>
                <w:p w:rsidR="00641472" w:rsidRPr="00F51422" w:rsidRDefault="00641472" w:rsidP="00B21099">
                  <w:pPr>
                    <w:jc w:val="center"/>
                    <w:rPr>
                      <w:sz w:val="24"/>
                      <w:szCs w:val="24"/>
                      <w:lang w:val="es-MX"/>
                    </w:rPr>
                  </w:pPr>
                </w:p>
              </w:txbxContent>
            </v:textbox>
          </v:shape>
        </w:pict>
      </w:r>
    </w:p>
    <w:p w:rsidR="00B21099"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p>
    <w:p w:rsidR="00B21099" w:rsidRDefault="00B77DA7" w:rsidP="00B21099">
      <w:pPr>
        <w:rPr>
          <w:lang w:val="es-ES"/>
        </w:rPr>
      </w:pPr>
      <w:r w:rsidRPr="00B77DA7">
        <w:rPr>
          <w:rFonts w:ascii="Arial" w:hAnsi="Arial" w:cs="Arial"/>
          <w:noProof/>
          <w:sz w:val="20"/>
          <w:szCs w:val="20"/>
          <w:lang w:val="es-MX" w:eastAsia="es-MX"/>
        </w:rPr>
        <w:pict>
          <v:shape id="_x0000_s1741" type="#_x0000_t32" style="position:absolute;margin-left:235.1pt;margin-top:11pt;width:0;height:18pt;z-index:2519715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roundrect id="343 Rectángulo redondeado" o:spid="_x0000_s1032" style="position:absolute;margin-left:185.2pt;margin-top:7.85pt;width:100.5pt;height:27.75pt;z-index:25201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CD2F84" w:rsidRDefault="00CD2F84" w:rsidP="00B21099">
      <w:pPr>
        <w:rPr>
          <w:lang w:val="es-ES"/>
        </w:rPr>
      </w:pPr>
    </w:p>
    <w:p w:rsidR="00CD2F84" w:rsidRDefault="00CD2F84" w:rsidP="00B21099">
      <w:pPr>
        <w:rPr>
          <w:lang w:val="es-ES"/>
        </w:rPr>
      </w:pPr>
    </w:p>
    <w:p w:rsidR="00B21099" w:rsidRDefault="00B21099" w:rsidP="00B21099">
      <w:pPr>
        <w:rPr>
          <w:lang w:val="es-ES"/>
        </w:rPr>
      </w:pPr>
    </w:p>
    <w:p w:rsidR="00193957" w:rsidRDefault="00193957" w:rsidP="00B21099">
      <w:pPr>
        <w:spacing w:after="0"/>
        <w:jc w:val="both"/>
        <w:rPr>
          <w:rFonts w:ascii="Arial" w:hAnsi="Arial" w:cs="Arial"/>
          <w:b/>
          <w:noProof/>
          <w:sz w:val="20"/>
          <w:szCs w:val="20"/>
          <w:lang w:val="es-ES"/>
        </w:rPr>
      </w:pPr>
    </w:p>
    <w:p w:rsidR="006D719B" w:rsidRDefault="006D719B" w:rsidP="00B21099">
      <w:pPr>
        <w:spacing w:after="0"/>
        <w:jc w:val="both"/>
        <w:rPr>
          <w:rFonts w:ascii="Arial" w:hAnsi="Arial" w:cs="Arial"/>
          <w:b/>
          <w:noProof/>
          <w:sz w:val="20"/>
          <w:szCs w:val="20"/>
          <w:lang w:val="es-ES"/>
        </w:rPr>
      </w:pPr>
    </w:p>
    <w:p w:rsidR="006D719B" w:rsidRDefault="006D719B"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r>
        <w:rPr>
          <w:rFonts w:ascii="Arial" w:hAnsi="Arial" w:cs="Arial"/>
          <w:b/>
          <w:noProof/>
          <w:sz w:val="20"/>
          <w:szCs w:val="20"/>
          <w:lang w:val="es-ES"/>
        </w:rPr>
        <w:lastRenderedPageBreak/>
        <w:t>Procedimiento No. 2</w:t>
      </w:r>
    </w:p>
    <w:p w:rsidR="00443B5E" w:rsidRDefault="00443B5E" w:rsidP="00B21099">
      <w:pPr>
        <w:spacing w:after="0"/>
        <w:jc w:val="both"/>
        <w:rPr>
          <w:rFonts w:ascii="Arial" w:hAnsi="Arial" w:cs="Arial"/>
          <w:noProof/>
          <w:sz w:val="20"/>
          <w:szCs w:val="20"/>
          <w:lang w:val="es-ES"/>
        </w:rPr>
      </w:pPr>
    </w:p>
    <w:p w:rsidR="00B21099" w:rsidRDefault="00766E00" w:rsidP="00B21099">
      <w:pPr>
        <w:spacing w:after="0"/>
        <w:jc w:val="both"/>
        <w:rPr>
          <w:rFonts w:ascii="Arial" w:hAnsi="Arial" w:cs="Arial"/>
          <w:noProof/>
          <w:sz w:val="20"/>
          <w:szCs w:val="20"/>
          <w:lang w:val="es-ES"/>
        </w:rPr>
      </w:pPr>
      <w:r>
        <w:rPr>
          <w:rFonts w:ascii="Arial" w:hAnsi="Arial" w:cs="Arial"/>
          <w:noProof/>
          <w:sz w:val="20"/>
          <w:szCs w:val="20"/>
          <w:lang w:val="es-ES"/>
        </w:rPr>
        <w:t>Nombre: E</w:t>
      </w:r>
      <w:r w:rsidR="00F677F4">
        <w:rPr>
          <w:rFonts w:ascii="Arial" w:hAnsi="Arial" w:cs="Arial"/>
          <w:noProof/>
          <w:sz w:val="20"/>
          <w:szCs w:val="20"/>
          <w:lang w:val="es-ES"/>
        </w:rPr>
        <w:t>laboracion de actas de cabildo.</w:t>
      </w:r>
    </w:p>
    <w:p w:rsidR="00A94FC4" w:rsidRPr="00086497" w:rsidRDefault="00A94FC4" w:rsidP="00B21099">
      <w:pPr>
        <w:spacing w:after="0"/>
        <w:jc w:val="both"/>
        <w:rPr>
          <w:rFonts w:ascii="Arial" w:hAnsi="Arial" w:cs="Arial"/>
          <w:noProof/>
          <w:sz w:val="20"/>
          <w:szCs w:val="20"/>
          <w:lang w:val="es-ES"/>
        </w:rPr>
      </w:pPr>
    </w:p>
    <w:p w:rsidR="00F677F4" w:rsidRDefault="00B21099" w:rsidP="00B21099">
      <w:pPr>
        <w:spacing w:after="0"/>
        <w:jc w:val="both"/>
        <w:rPr>
          <w:rFonts w:ascii="Arial" w:hAnsi="Arial" w:cs="Arial"/>
          <w:noProof/>
          <w:sz w:val="20"/>
          <w:szCs w:val="20"/>
          <w:lang w:val="es-ES"/>
        </w:rPr>
      </w:pPr>
      <w:r w:rsidRPr="00B328AC">
        <w:rPr>
          <w:rFonts w:ascii="Arial" w:hAnsi="Arial" w:cs="Arial"/>
          <w:noProof/>
          <w:sz w:val="20"/>
          <w:szCs w:val="20"/>
          <w:lang w:val="es-ES"/>
        </w:rPr>
        <w:t>Objetivo:</w:t>
      </w:r>
      <w:r w:rsidR="00657A1A">
        <w:rPr>
          <w:rFonts w:ascii="Arial" w:hAnsi="Arial" w:cs="Arial"/>
          <w:noProof/>
          <w:sz w:val="20"/>
          <w:szCs w:val="20"/>
          <w:lang w:val="es-ES"/>
        </w:rPr>
        <w:t xml:space="preserve"> Plasmar lo requerido ante cabildo para </w:t>
      </w:r>
      <w:r w:rsidR="00443B5E">
        <w:rPr>
          <w:rFonts w:ascii="Arial" w:hAnsi="Arial" w:cs="Arial"/>
          <w:noProof/>
          <w:sz w:val="20"/>
          <w:szCs w:val="20"/>
          <w:lang w:val="es-ES"/>
        </w:rPr>
        <w:t xml:space="preserve">que las propuestas sean aprobadas y sean reaspetadas ante el publico. </w:t>
      </w:r>
      <w:r w:rsidR="00657A1A">
        <w:rPr>
          <w:rFonts w:ascii="Arial" w:hAnsi="Arial" w:cs="Arial"/>
          <w:noProof/>
          <w:sz w:val="20"/>
          <w:szCs w:val="20"/>
          <w:lang w:val="es-ES"/>
        </w:rPr>
        <w:t xml:space="preserve"> </w:t>
      </w:r>
      <w:r w:rsidRPr="00B328AC">
        <w:rPr>
          <w:rFonts w:ascii="Arial" w:hAnsi="Arial" w:cs="Arial"/>
          <w:noProof/>
          <w:sz w:val="20"/>
          <w:szCs w:val="20"/>
          <w:lang w:val="es-ES"/>
        </w:rPr>
        <w:t xml:space="preserve"> </w:t>
      </w:r>
    </w:p>
    <w:p w:rsidR="00F677F4" w:rsidRDefault="00F677F4" w:rsidP="00B21099">
      <w:pPr>
        <w:spacing w:after="0"/>
        <w:jc w:val="both"/>
        <w:rPr>
          <w:rFonts w:ascii="Arial" w:hAnsi="Arial" w:cs="Arial"/>
          <w:noProof/>
          <w:sz w:val="20"/>
          <w:szCs w:val="20"/>
          <w:lang w:val="es-ES"/>
        </w:rPr>
      </w:pPr>
    </w:p>
    <w:p w:rsidR="00F677F4" w:rsidRDefault="00F677F4" w:rsidP="00B21099">
      <w:pPr>
        <w:spacing w:after="0"/>
        <w:jc w:val="both"/>
        <w:rPr>
          <w:rFonts w:ascii="Arial" w:hAnsi="Arial" w:cs="Arial"/>
          <w:noProof/>
          <w:sz w:val="20"/>
          <w:szCs w:val="20"/>
          <w:lang w:val="es-ES"/>
        </w:rPr>
      </w:pPr>
    </w:p>
    <w:p w:rsidR="00B21099" w:rsidRDefault="00110230" w:rsidP="00B21099">
      <w:pPr>
        <w:spacing w:after="0"/>
        <w:jc w:val="both"/>
        <w:rPr>
          <w:rFonts w:ascii="Arial" w:hAnsi="Arial" w:cs="Arial"/>
          <w:noProof/>
          <w:sz w:val="20"/>
          <w:szCs w:val="20"/>
          <w:lang w:val="es-ES"/>
        </w:rPr>
      </w:pPr>
      <w:r>
        <w:rPr>
          <w:rFonts w:ascii="Arial" w:hAnsi="Arial" w:cs="Arial"/>
          <w:noProof/>
          <w:sz w:val="20"/>
          <w:szCs w:val="20"/>
          <w:lang w:val="es-ES"/>
        </w:rPr>
        <w:t>Frecuencia: C</w:t>
      </w:r>
      <w:r w:rsidR="00A94FC4">
        <w:rPr>
          <w:rFonts w:ascii="Arial" w:hAnsi="Arial" w:cs="Arial"/>
          <w:noProof/>
          <w:sz w:val="20"/>
          <w:szCs w:val="20"/>
          <w:lang w:val="es-ES"/>
        </w:rPr>
        <w:t>uando sea nesesario</w:t>
      </w:r>
    </w:p>
    <w:p w:rsidR="00B21099" w:rsidRPr="00D60A3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B21099" w:rsidRPr="00D60A37" w:rsidRDefault="00B21099" w:rsidP="00B21099">
      <w:pPr>
        <w:spacing w:after="0"/>
        <w:jc w:val="both"/>
        <w:rPr>
          <w:rFonts w:ascii="Arial" w:hAnsi="Arial" w:cs="Arial"/>
          <w:noProof/>
          <w:sz w:val="20"/>
          <w:szCs w:val="20"/>
          <w:lang w:val="es-ES"/>
        </w:rPr>
      </w:pPr>
    </w:p>
    <w:p w:rsidR="00A94FC4" w:rsidRDefault="00A94FC4"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 xml:space="preserve">Recepción de  solicitud  laboral </w:t>
      </w:r>
    </w:p>
    <w:p w:rsidR="00A94FC4" w:rsidRDefault="00A94FC4"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 xml:space="preserve">Análisis </w:t>
      </w:r>
      <w:r w:rsidR="001629AE">
        <w:rPr>
          <w:rFonts w:ascii="Arial" w:hAnsi="Arial" w:cs="Arial"/>
          <w:sz w:val="20"/>
          <w:szCs w:val="20"/>
          <w:lang w:val="es-ES"/>
        </w:rPr>
        <w:t>d</w:t>
      </w:r>
      <w:r>
        <w:rPr>
          <w:rFonts w:ascii="Arial" w:hAnsi="Arial" w:cs="Arial"/>
          <w:sz w:val="20"/>
          <w:szCs w:val="20"/>
          <w:lang w:val="es-ES"/>
        </w:rPr>
        <w:t>e solicitud</w:t>
      </w:r>
    </w:p>
    <w:p w:rsidR="00A94FC4" w:rsidRDefault="00A94FC4"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Entrevista  de  trabajo</w:t>
      </w:r>
    </w:p>
    <w:p w:rsidR="001629AE" w:rsidRDefault="001629AE"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Resolución de  solicitud (si y/o No)</w:t>
      </w:r>
    </w:p>
    <w:p w:rsidR="001629AE" w:rsidRDefault="001629AE"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 xml:space="preserve">En caso de si notificar   </w:t>
      </w:r>
      <w:r w:rsidR="00BF336A">
        <w:rPr>
          <w:rFonts w:ascii="Arial" w:hAnsi="Arial" w:cs="Arial"/>
          <w:sz w:val="20"/>
          <w:szCs w:val="20"/>
          <w:lang w:val="es-ES"/>
        </w:rPr>
        <w:t xml:space="preserve"> la presencia del interesado</w:t>
      </w:r>
    </w:p>
    <w:p w:rsidR="001629AE" w:rsidRDefault="001629AE"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Elaboración de contrato  y firma del mismo</w:t>
      </w:r>
    </w:p>
    <w:p w:rsidR="001629AE" w:rsidRDefault="001629AE"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Asignar al empleado área correspondiente</w:t>
      </w: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1629AE" w:rsidRDefault="001629AE" w:rsidP="00B21099">
      <w:pPr>
        <w:pStyle w:val="Prrafodelista"/>
        <w:spacing w:after="0"/>
        <w:jc w:val="both"/>
        <w:rPr>
          <w:rFonts w:ascii="Arial" w:hAnsi="Arial" w:cs="Arial"/>
          <w:noProof/>
          <w:sz w:val="20"/>
          <w:szCs w:val="20"/>
          <w:lang w:val="es-ES"/>
        </w:rPr>
      </w:pPr>
    </w:p>
    <w:p w:rsidR="00B21099" w:rsidRDefault="00B21099"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Default="00110230" w:rsidP="00110230">
      <w:pPr>
        <w:spacing w:after="0"/>
        <w:jc w:val="both"/>
        <w:rPr>
          <w:rFonts w:ascii="Arial" w:hAnsi="Arial" w:cs="Arial"/>
          <w:noProof/>
          <w:sz w:val="20"/>
          <w:szCs w:val="20"/>
          <w:lang w:val="es-ES"/>
        </w:rPr>
      </w:pPr>
    </w:p>
    <w:p w:rsidR="00110230" w:rsidRPr="00110230" w:rsidRDefault="00110230" w:rsidP="00110230">
      <w:pPr>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2</w:t>
      </w:r>
    </w:p>
    <w:p w:rsidR="00B21099"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21099" w:rsidRPr="00B328AC" w:rsidRDefault="00B77DA7" w:rsidP="00B21099">
      <w:pPr>
        <w:pStyle w:val="Prrafodelista"/>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344 Rectángulo redondeado" o:spid="_x0000_s1033" style="position:absolute;left:0;text-align:left;margin-left:157.85pt;margin-top:4.65pt;width:100.5pt;height:27.75pt;z-index:25201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B21099" w:rsidRPr="00086497" w:rsidRDefault="00B21099" w:rsidP="00B21099">
      <w:pPr>
        <w:pStyle w:val="Prrafodelista"/>
        <w:spacing w:after="0"/>
        <w:jc w:val="both"/>
        <w:rPr>
          <w:rFonts w:ascii="Arial" w:hAnsi="Arial" w:cs="Arial"/>
          <w:noProof/>
          <w:sz w:val="20"/>
          <w:szCs w:val="20"/>
          <w:lang w:val="es-ES"/>
        </w:rPr>
      </w:pPr>
    </w:p>
    <w:p w:rsidR="00B21099" w:rsidRDefault="00B77DA7" w:rsidP="00B21099">
      <w:pPr>
        <w:rPr>
          <w:lang w:val="es-ES"/>
        </w:rPr>
      </w:pPr>
      <w:r w:rsidRPr="00B77DA7">
        <w:rPr>
          <w:rFonts w:ascii="Arial" w:hAnsi="Arial" w:cs="Arial"/>
          <w:noProof/>
          <w:sz w:val="20"/>
          <w:szCs w:val="20"/>
          <w:lang w:val="es-MX" w:eastAsia="es-MX"/>
        </w:rPr>
        <w:pict>
          <v:shape id="_x0000_s1740" type="#_x0000_t32" style="position:absolute;margin-left:202.1pt;margin-top:10.3pt;width:0;height:32.1pt;z-index:25200128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26 Cuadro de texto" o:spid="_x0000_s1034" type="#_x0000_t202" style="position:absolute;margin-left:145.1pt;margin-top:18.05pt;width:124.5pt;height:45.95pt;z-index:25198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" fillcolor="white [3201]" strokeweight=".5pt">
            <v:path arrowok="t"/>
            <v:textbox>
              <w:txbxContent>
                <w:p w:rsidR="00641472" w:rsidRPr="001629AE" w:rsidRDefault="00641472" w:rsidP="001629AE">
                  <w:pPr>
                    <w:spacing w:after="0"/>
                    <w:jc w:val="center"/>
                    <w:rPr>
                      <w:rFonts w:ascii="Arial" w:hAnsi="Arial" w:cs="Arial"/>
                      <w:sz w:val="20"/>
                      <w:szCs w:val="20"/>
                      <w:lang w:val="es-ES"/>
                    </w:rPr>
                  </w:pPr>
                  <w:r w:rsidRPr="001629AE">
                    <w:rPr>
                      <w:rFonts w:ascii="Arial" w:hAnsi="Arial" w:cs="Arial"/>
                      <w:sz w:val="20"/>
                      <w:szCs w:val="20"/>
                      <w:lang w:val="es-ES"/>
                    </w:rPr>
                    <w:t>Recepción de  solicitud  laboral</w:t>
                  </w:r>
                </w:p>
                <w:p w:rsidR="00641472" w:rsidRPr="00F77D58" w:rsidRDefault="00641472" w:rsidP="00B21099">
                  <w:pPr>
                    <w:spacing w:after="0"/>
                    <w:jc w:val="center"/>
                    <w:rPr>
                      <w:sz w:val="24"/>
                      <w:szCs w:val="24"/>
                      <w:lang w:val="es-MX"/>
                    </w:rPr>
                  </w:pPr>
                </w:p>
              </w:txbxContent>
            </v:textbox>
          </v:shape>
        </w:pict>
      </w:r>
    </w:p>
    <w:p w:rsidR="00B21099" w:rsidRDefault="00B21099" w:rsidP="00B21099">
      <w:pPr>
        <w:rPr>
          <w:lang w:val="es-ES"/>
        </w:rPr>
      </w:pP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shape id="_x0000_s1739" type="#_x0000_t32" style="position:absolute;margin-left:204.05pt;margin-top:1.9pt;width:0;height:21.75pt;z-index:2519992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" strokecolor="#f07f09 [3204]" strokeweight=".5pt">
            <v:stroke endarrow="open" joinstyle="miter"/>
            <o:lock v:ext="edit" shapetype="f"/>
          </v:shape>
        </w:pict>
      </w:r>
    </w:p>
    <w:p w:rsidR="00B21099" w:rsidRDefault="00B77DA7" w:rsidP="001629AE">
      <w:pPr>
        <w:tabs>
          <w:tab w:val="left" w:pos="4042"/>
        </w:tabs>
        <w:rPr>
          <w:lang w:val="es-ES"/>
        </w:rPr>
      </w:pPr>
      <w:r w:rsidRPr="00B77DA7">
        <w:rPr>
          <w:rFonts w:ascii="Arial" w:hAnsi="Arial" w:cs="Arial"/>
          <w:noProof/>
          <w:sz w:val="20"/>
          <w:szCs w:val="20"/>
          <w:lang w:val="es-MX" w:eastAsia="es-MX"/>
        </w:rPr>
        <w:pict>
          <v:shape id="317 Cuadro de texto" o:spid="_x0000_s1035" type="#_x0000_t202" style="position:absolute;margin-left:136.4pt;margin-top:1.5pt;width:150pt;height:24.75pt;z-index:25199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" fillcolor="white [3201]" strokeweight=".5pt">
            <v:path arrowok="t"/>
            <v:textbox>
              <w:txbxContent>
                <w:p w:rsidR="00641472" w:rsidRPr="009E6FB3" w:rsidRDefault="00641472" w:rsidP="00B21099">
                  <w:pPr>
                    <w:jc w:val="center"/>
                    <w:rPr>
                      <w:sz w:val="24"/>
                      <w:szCs w:val="24"/>
                      <w:lang w:val="es-MX"/>
                    </w:rPr>
                  </w:pPr>
                  <w:r>
                    <w:rPr>
                      <w:sz w:val="24"/>
                      <w:szCs w:val="24"/>
                      <w:lang w:val="es-MX"/>
                    </w:rPr>
                    <w:t>Análisis de solicitud</w:t>
                  </w:r>
                </w:p>
              </w:txbxContent>
            </v:textbox>
          </v:shape>
        </w:pict>
      </w:r>
      <w:r w:rsidR="001629AE">
        <w:rPr>
          <w:lang w:val="es-ES"/>
        </w:rPr>
        <w:tab/>
      </w:r>
    </w:p>
    <w:p w:rsidR="00B21099" w:rsidRDefault="00B77DA7" w:rsidP="00B21099">
      <w:pPr>
        <w:rPr>
          <w:lang w:val="es-ES"/>
        </w:rPr>
      </w:pPr>
      <w:r w:rsidRPr="00B77DA7">
        <w:rPr>
          <w:rFonts w:ascii="Arial" w:hAnsi="Arial" w:cs="Arial"/>
          <w:noProof/>
          <w:sz w:val="20"/>
          <w:szCs w:val="20"/>
          <w:lang w:val="es-MX" w:eastAsia="es-MX"/>
        </w:rPr>
        <w:pict>
          <v:shape id="_x0000_s1738" type="#_x0000_t32" style="position:absolute;margin-left:205.75pt;margin-top:7.55pt;width:0;height:25.5pt;z-index:2519982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320 Cuadro de texto" o:spid="_x0000_s1036" type="#_x0000_t202" style="position:absolute;margin-left:133.7pt;margin-top:11.55pt;width:150pt;height:25.15pt;z-index:25199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" fillcolor="white [3201]" strokeweight=".5pt">
            <v:path arrowok="t"/>
            <v:textbox>
              <w:txbxContent>
                <w:p w:rsidR="00641472" w:rsidRPr="009E6FB3" w:rsidRDefault="00641472" w:rsidP="00B21099">
                  <w:pPr>
                    <w:jc w:val="center"/>
                    <w:rPr>
                      <w:sz w:val="24"/>
                      <w:szCs w:val="24"/>
                      <w:lang w:val="es-MX"/>
                    </w:rPr>
                  </w:pPr>
                  <w:r>
                    <w:rPr>
                      <w:sz w:val="24"/>
                      <w:szCs w:val="24"/>
                      <w:lang w:val="es-MX"/>
                    </w:rPr>
                    <w:t>Entrevista de trabajo</w:t>
                  </w: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737" type="#_x0000_t32" style="position:absolute;margin-left:205.95pt;margin-top:14.45pt;width:.75pt;height:26.25pt;flip:x;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315 Cuadro de texto" o:spid="_x0000_s1037" type="#_x0000_t202" style="position:absolute;margin-left:144.85pt;margin-top:17.95pt;width:124.5pt;height:26.85pt;z-index:25198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" fillcolor="white [3201]" strokeweight=".5pt">
            <v:path arrowok="t"/>
            <v:textbox>
              <w:txbxContent>
                <w:p w:rsidR="00641472" w:rsidRPr="001629AE" w:rsidRDefault="00641472" w:rsidP="001629AE">
                  <w:pPr>
                    <w:spacing w:after="0"/>
                    <w:rPr>
                      <w:sz w:val="24"/>
                      <w:szCs w:val="24"/>
                      <w:lang w:val="es-ES"/>
                    </w:rPr>
                  </w:pPr>
                  <w:r w:rsidRPr="001629AE">
                    <w:rPr>
                      <w:rFonts w:ascii="Arial" w:hAnsi="Arial" w:cs="Arial"/>
                      <w:sz w:val="20"/>
                      <w:szCs w:val="20"/>
                      <w:lang w:val="es-ES"/>
                    </w:rPr>
                    <w:t xml:space="preserve">Resolución de  solicitud </w:t>
                  </w:r>
                </w:p>
              </w:txbxContent>
            </v:textbox>
          </v:shape>
        </w:pict>
      </w: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shape id="_x0000_s1736" type="#_x0000_t32" style="position:absolute;margin-left:202.1pt;margin-top:-.25pt;width:93.65pt;height:75.45pt;z-index:2521149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735" type="#_x0000_t32" style="position:absolute;margin-left:123.2pt;margin-top:-.25pt;width:78.95pt;height:75.45pt;flip:x;z-index:2519951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" strokecolor="#f07f09 [3204]" strokeweight=".5pt">
            <v:stroke endarrow="open" joinstyle="miter"/>
            <o:lock v:ext="edit" shapetype="f"/>
          </v:shape>
        </w:pict>
      </w:r>
    </w:p>
    <w:p w:rsidR="00B21099" w:rsidRDefault="00B21099" w:rsidP="00B21099">
      <w:pPr>
        <w:rPr>
          <w:lang w:val="es-ES"/>
        </w:rPr>
      </w:pP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shape id="316 Cuadro de texto" o:spid="_x0000_s1038" type="#_x0000_t202" style="position:absolute;margin-left:295.75pt;margin-top:8.2pt;width:54.65pt;height:33.8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" fillcolor="white [3201]" strokeweight=".5pt">
            <v:path arrowok="t"/>
            <v:textbox>
              <w:txbxContent>
                <w:p w:rsidR="00641472" w:rsidRPr="009E6FB3" w:rsidRDefault="00641472" w:rsidP="00B21099">
                  <w:pPr>
                    <w:jc w:val="center"/>
                    <w:rPr>
                      <w:sz w:val="24"/>
                      <w:szCs w:val="24"/>
                      <w:lang w:val="es-MX"/>
                    </w:rPr>
                  </w:pPr>
                  <w:r>
                    <w:rPr>
                      <w:sz w:val="24"/>
                      <w:szCs w:val="24"/>
                      <w:lang w:val="es-MX"/>
                    </w:rPr>
                    <w:t xml:space="preserve">No  </w:t>
                  </w:r>
                </w:p>
              </w:txbxContent>
            </v:textbox>
          </v:shape>
        </w:pict>
      </w:r>
      <w:r w:rsidRPr="00B77DA7">
        <w:rPr>
          <w:rFonts w:ascii="Arial" w:hAnsi="Arial" w:cs="Arial"/>
          <w:noProof/>
          <w:sz w:val="20"/>
          <w:szCs w:val="20"/>
          <w:lang w:val="es-MX" w:eastAsia="es-MX"/>
        </w:rPr>
        <w:pict>
          <v:shape id="_x0000_s1039" type="#_x0000_t202" style="position:absolute;margin-left:69.35pt;margin-top:7.65pt;width:54.65pt;height:33.8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" fillcolor="white [3201]" strokeweight=".5pt">
            <v:path arrowok="t"/>
            <v:textbox>
              <w:txbxContent>
                <w:p w:rsidR="00641472" w:rsidRPr="009E6FB3" w:rsidRDefault="00641472" w:rsidP="00B21099">
                  <w:pPr>
                    <w:jc w:val="center"/>
                    <w:rPr>
                      <w:sz w:val="24"/>
                      <w:szCs w:val="24"/>
                      <w:lang w:val="es-MX"/>
                    </w:rPr>
                  </w:pPr>
                  <w:r>
                    <w:rPr>
                      <w:sz w:val="24"/>
                      <w:szCs w:val="24"/>
                      <w:lang w:val="es-MX"/>
                    </w:rPr>
                    <w:t xml:space="preserve">Si </w:t>
                  </w: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734" type="#_x0000_t32" style="position:absolute;margin-left:98.9pt;margin-top:19.05pt;width:33.85pt;height:34.7pt;z-index:25212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733" type="#_x0000_t32" style="position:absolute;margin-left:321.85pt;margin-top:19.05pt;width:77.2pt;height:151.8pt;z-index:25211904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" strokecolor="#f07f09 [3204]" strokeweight=".5pt">
            <v:stroke endarrow="open" joinstyle="miter"/>
            <o:lock v:ext="edit" shapetype="f"/>
          </v:shape>
        </w:pict>
      </w: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shape id="_x0000_s1040" type="#_x0000_t202" style="position:absolute;margin-left:132.5pt;margin-top:9.25pt;width:141.4pt;height:33.8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" fillcolor="white [3201]" strokeweight=".5pt">
            <v:path arrowok="t"/>
            <v:textbox>
              <w:txbxContent>
                <w:p w:rsidR="00641472" w:rsidRPr="00BF336A" w:rsidRDefault="00641472" w:rsidP="00BF336A">
                  <w:pPr>
                    <w:spacing w:after="0"/>
                    <w:rPr>
                      <w:rFonts w:ascii="Arial" w:hAnsi="Arial" w:cs="Arial"/>
                      <w:sz w:val="20"/>
                      <w:szCs w:val="20"/>
                      <w:lang w:val="es-ES"/>
                    </w:rPr>
                  </w:pPr>
                  <w:r w:rsidRPr="00BF336A">
                    <w:rPr>
                      <w:rFonts w:ascii="Arial" w:hAnsi="Arial" w:cs="Arial"/>
                      <w:sz w:val="20"/>
                      <w:szCs w:val="20"/>
                      <w:lang w:val="es-ES"/>
                    </w:rPr>
                    <w:t xml:space="preserve">En caso de si notificar  a  la presencia </w:t>
                  </w:r>
                  <w:r>
                    <w:rPr>
                      <w:rFonts w:ascii="Arial" w:hAnsi="Arial" w:cs="Arial"/>
                      <w:sz w:val="20"/>
                      <w:szCs w:val="20"/>
                      <w:lang w:val="es-ES"/>
                    </w:rPr>
                    <w:t>del  interesado</w:t>
                  </w:r>
                </w:p>
                <w:p w:rsidR="00641472" w:rsidRPr="001629AE" w:rsidRDefault="00641472" w:rsidP="001629AE">
                  <w:pPr>
                    <w:spacing w:after="0"/>
                    <w:rPr>
                      <w:sz w:val="24"/>
                      <w:szCs w:val="24"/>
                      <w:lang w:val="es-ES"/>
                    </w:rPr>
                  </w:pP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732" type="#_x0000_t32" style="position:absolute;margin-left:203.85pt;margin-top:20.1pt;width:.85pt;height:16.75pt;flip:x;z-index:25212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_x0000_s1041" type="#_x0000_t202" style="position:absolute;margin-left:134.2pt;margin-top:14.5pt;width:141.4pt;height:33.85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" fillcolor="white [3201]" strokeweight=".5pt">
            <v:path arrowok="t"/>
            <v:textbox>
              <w:txbxContent>
                <w:p w:rsidR="00641472" w:rsidRPr="00BF336A" w:rsidRDefault="00641472" w:rsidP="00BF336A">
                  <w:pPr>
                    <w:spacing w:after="0"/>
                    <w:jc w:val="center"/>
                    <w:rPr>
                      <w:rFonts w:ascii="Arial" w:hAnsi="Arial" w:cs="Arial"/>
                      <w:sz w:val="20"/>
                      <w:szCs w:val="20"/>
                      <w:lang w:val="es-ES"/>
                    </w:rPr>
                  </w:pPr>
                  <w:r w:rsidRPr="00BF336A">
                    <w:rPr>
                      <w:rFonts w:ascii="Arial" w:hAnsi="Arial" w:cs="Arial"/>
                      <w:sz w:val="20"/>
                      <w:szCs w:val="20"/>
                      <w:lang w:val="es-ES"/>
                    </w:rPr>
                    <w:t>Elaboración de contrato  y firma del mismo</w:t>
                  </w:r>
                </w:p>
                <w:p w:rsidR="00641472" w:rsidRPr="001629AE" w:rsidRDefault="00641472" w:rsidP="001629AE">
                  <w:pPr>
                    <w:spacing w:after="0"/>
                    <w:rPr>
                      <w:sz w:val="24"/>
                      <w:szCs w:val="24"/>
                      <w:lang w:val="es-ES"/>
                    </w:rPr>
                  </w:pPr>
                </w:p>
              </w:txbxContent>
            </v:textbox>
          </v:shape>
        </w:pict>
      </w: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shape id="_x0000_s1731" type="#_x0000_t32" style="position:absolute;margin-left:206.45pt;margin-top:2.9pt;width:.85pt;height:16.75pt;flip:x;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042" type="#_x0000_t202" style="position:absolute;margin-left:132.4pt;margin-top:18.1pt;width:141.4pt;height:33.85pt;z-index:25212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" fillcolor="white [3201]" strokeweight=".5pt">
            <v:path arrowok="t"/>
            <v:textbox>
              <w:txbxContent>
                <w:p w:rsidR="00641472" w:rsidRPr="00BF336A" w:rsidRDefault="00641472" w:rsidP="00BF336A">
                  <w:pPr>
                    <w:spacing w:after="0"/>
                    <w:jc w:val="center"/>
                    <w:rPr>
                      <w:rFonts w:ascii="Arial" w:hAnsi="Arial" w:cs="Arial"/>
                      <w:sz w:val="20"/>
                      <w:szCs w:val="20"/>
                      <w:lang w:val="es-ES"/>
                    </w:rPr>
                  </w:pPr>
                  <w:r w:rsidRPr="00BF336A">
                    <w:rPr>
                      <w:rFonts w:ascii="Arial" w:hAnsi="Arial" w:cs="Arial"/>
                      <w:sz w:val="20"/>
                      <w:szCs w:val="20"/>
                      <w:lang w:val="es-ES"/>
                    </w:rPr>
                    <w:t>Asignar al empleado área correspondiente</w:t>
                  </w:r>
                </w:p>
                <w:p w:rsidR="00641472" w:rsidRPr="001629AE" w:rsidRDefault="00641472" w:rsidP="001629AE">
                  <w:pPr>
                    <w:spacing w:after="0"/>
                    <w:rPr>
                      <w:sz w:val="24"/>
                      <w:szCs w:val="24"/>
                      <w:lang w:val="es-ES"/>
                    </w:rPr>
                  </w:pPr>
                </w:p>
              </w:txbxContent>
            </v:textbox>
          </v:shape>
        </w:pict>
      </w:r>
    </w:p>
    <w:p w:rsidR="00B21099" w:rsidRDefault="00B77DA7" w:rsidP="00B21099">
      <w:pPr>
        <w:rPr>
          <w:lang w:val="es-ES"/>
        </w:rPr>
      </w:pPr>
      <w:r w:rsidRPr="00B77DA7">
        <w:rPr>
          <w:rFonts w:ascii="Arial" w:hAnsi="Arial" w:cs="Arial"/>
          <w:noProof/>
          <w:sz w:val="20"/>
          <w:szCs w:val="20"/>
          <w:lang w:val="es-MX" w:eastAsia="es-MX"/>
        </w:rPr>
        <w:pict>
          <v:roundrect id="345 Rectángulo redondeado" o:spid="_x0000_s1043" style="position:absolute;margin-left:345.75pt;margin-top:19.5pt;width:100.5pt;height:27.75pt;z-index:25201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p>
    <w:p w:rsidR="00B21099" w:rsidRDefault="00B77DA7" w:rsidP="00B21099">
      <w:pPr>
        <w:rPr>
          <w:lang w:val="es-ES"/>
        </w:rPr>
      </w:pPr>
      <w:r w:rsidRPr="00B77DA7">
        <w:rPr>
          <w:rFonts w:ascii="Arial" w:hAnsi="Arial" w:cs="Arial"/>
          <w:noProof/>
          <w:sz w:val="20"/>
          <w:szCs w:val="20"/>
          <w:lang w:val="es-MX" w:eastAsia="es-MX"/>
        </w:rPr>
        <w:pict>
          <v:shape id="_x0000_s1730" type="#_x0000_t32" style="position:absolute;margin-left:274.05pt;margin-top:6.55pt;width:66.85pt;height:3.5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" strokecolor="#f07f09 [3204]" strokeweight=".5pt">
            <v:stroke endarrow="open" joinstyle="miter"/>
            <o:lock v:ext="edit" shapetype="f"/>
          </v:shape>
        </w:pict>
      </w:r>
    </w:p>
    <w:p w:rsidR="00B21099" w:rsidRDefault="00B21099" w:rsidP="00B21099">
      <w:pPr>
        <w:rPr>
          <w:lang w:val="es-ES"/>
        </w:rPr>
      </w:pPr>
    </w:p>
    <w:p w:rsidR="00B21099" w:rsidRDefault="00B21099" w:rsidP="00B21099">
      <w:pPr>
        <w:rPr>
          <w:lang w:val="es-ES"/>
        </w:rPr>
      </w:pPr>
    </w:p>
    <w:p w:rsidR="00B21099" w:rsidRDefault="00B21099" w:rsidP="00B21099">
      <w:pPr>
        <w:spacing w:after="0"/>
        <w:jc w:val="both"/>
        <w:rPr>
          <w:rFonts w:ascii="Arial" w:hAnsi="Arial" w:cs="Arial"/>
          <w:b/>
          <w:noProof/>
          <w:sz w:val="20"/>
          <w:szCs w:val="20"/>
          <w:lang w:val="es-ES"/>
        </w:rPr>
      </w:pPr>
      <w:r>
        <w:rPr>
          <w:rFonts w:ascii="Arial" w:hAnsi="Arial" w:cs="Arial"/>
          <w:b/>
          <w:noProof/>
          <w:sz w:val="20"/>
          <w:szCs w:val="20"/>
          <w:lang w:val="es-ES"/>
        </w:rPr>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w:t>
      </w:r>
      <w:r w:rsidR="00BF336A">
        <w:rPr>
          <w:rFonts w:ascii="Arial" w:hAnsi="Arial" w:cs="Arial"/>
          <w:noProof/>
          <w:sz w:val="20"/>
          <w:szCs w:val="20"/>
          <w:lang w:val="es-ES"/>
        </w:rPr>
        <w:t xml:space="preserve">expedicion de pre carrtilla militar </w:t>
      </w:r>
      <w:r w:rsidRPr="00FE5123">
        <w:rPr>
          <w:rFonts w:ascii="Arial" w:hAnsi="Arial" w:cs="Arial"/>
          <w:noProof/>
          <w:sz w:val="20"/>
          <w:szCs w:val="20"/>
          <w:lang w:val="es-ES"/>
        </w:rPr>
        <w:t xml:space="preserve">  </w:t>
      </w:r>
    </w:p>
    <w:p w:rsidR="00B21099" w:rsidRPr="00FE5123"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w:t>
      </w:r>
      <w:r w:rsidR="00CC5C2D">
        <w:rPr>
          <w:rFonts w:ascii="Arial" w:hAnsi="Arial" w:cs="Arial"/>
          <w:noProof/>
          <w:sz w:val="20"/>
          <w:szCs w:val="20"/>
          <w:lang w:val="es-ES"/>
        </w:rPr>
        <w:t>expedir precartilla  a los jovenes que tienen su mayoria de edad para que cumplean con su dever civic</w:t>
      </w:r>
      <w:r w:rsidR="0082031E">
        <w:rPr>
          <w:rFonts w:ascii="Arial" w:hAnsi="Arial" w:cs="Arial"/>
          <w:noProof/>
          <w:sz w:val="20"/>
          <w:szCs w:val="20"/>
          <w:lang w:val="es-ES"/>
        </w:rPr>
        <w:t>o y el compromiso con mexico es</w:t>
      </w:r>
      <w:r w:rsidR="00CC5C2D">
        <w:rPr>
          <w:rFonts w:ascii="Arial" w:hAnsi="Arial" w:cs="Arial"/>
          <w:noProof/>
          <w:sz w:val="20"/>
          <w:szCs w:val="20"/>
          <w:lang w:val="es-ES"/>
        </w:rPr>
        <w:t xml:space="preserve">tablecido en la Constitucion Politaca de los Estados Unidos Mexicanos </w:t>
      </w:r>
    </w:p>
    <w:p w:rsidR="00B21099" w:rsidRPr="00C829CE" w:rsidRDefault="00B21099" w:rsidP="00B21099">
      <w:pPr>
        <w:spacing w:after="0"/>
        <w:jc w:val="both"/>
        <w:rPr>
          <w:rFonts w:ascii="Arial" w:hAnsi="Arial" w:cs="Arial"/>
          <w:noProof/>
          <w:sz w:val="20"/>
          <w:szCs w:val="20"/>
          <w:lang w:val="es-ES"/>
        </w:rPr>
      </w:pPr>
    </w:p>
    <w:p w:rsidR="00B21099" w:rsidRDefault="00CC5C2D" w:rsidP="00B21099">
      <w:pPr>
        <w:spacing w:after="0"/>
        <w:jc w:val="both"/>
        <w:rPr>
          <w:rFonts w:ascii="Arial" w:hAnsi="Arial" w:cs="Arial"/>
          <w:noProof/>
          <w:sz w:val="20"/>
          <w:szCs w:val="20"/>
          <w:lang w:val="es-ES"/>
        </w:rPr>
      </w:pPr>
      <w:r>
        <w:rPr>
          <w:rFonts w:ascii="Arial" w:hAnsi="Arial" w:cs="Arial"/>
          <w:noProof/>
          <w:sz w:val="20"/>
          <w:szCs w:val="20"/>
          <w:lang w:val="es-ES"/>
        </w:rPr>
        <w:t>Frecuencia: Diaria</w:t>
      </w:r>
    </w:p>
    <w:p w:rsidR="00B21099" w:rsidRPr="00FE5123"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B21099" w:rsidRPr="00FE5123" w:rsidRDefault="00B21099" w:rsidP="00B21099">
      <w:pPr>
        <w:spacing w:after="0"/>
        <w:jc w:val="both"/>
        <w:rPr>
          <w:rFonts w:ascii="Arial" w:hAnsi="Arial" w:cs="Arial"/>
          <w:noProof/>
          <w:sz w:val="20"/>
          <w:szCs w:val="20"/>
          <w:lang w:val="es-ES"/>
        </w:rPr>
      </w:pPr>
    </w:p>
    <w:p w:rsidR="00CC5C2D"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Entraga de requisitos solicitados</w:t>
      </w:r>
    </w:p>
    <w:p w:rsidR="00CC5C2D"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Analisis  requisitos</w:t>
      </w:r>
    </w:p>
    <w:p w:rsidR="00CC5C2D"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Elaboracion de precartilla</w:t>
      </w:r>
    </w:p>
    <w:p w:rsidR="00CC5C2D"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Firma y huellas del solicitante</w:t>
      </w:r>
    </w:p>
    <w:p w:rsidR="00CC5C2D"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Firma del precidente</w:t>
      </w:r>
    </w:p>
    <w:p w:rsidR="00CC5C2D"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Entrega de Precartilla Militar</w:t>
      </w:r>
    </w:p>
    <w:p w:rsidR="00B21099" w:rsidRDefault="00CC5C2D"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 xml:space="preserve">Notificar al solicitante la fecha de liberacion de Cartilla </w:t>
      </w:r>
      <w:r w:rsidRPr="00CC5C2D">
        <w:rPr>
          <w:rFonts w:ascii="Arial" w:hAnsi="Arial" w:cs="Arial"/>
          <w:noProof/>
          <w:sz w:val="20"/>
          <w:szCs w:val="20"/>
          <w:lang w:val="es-ES"/>
        </w:rPr>
        <w:t>Militar</w:t>
      </w:r>
      <w:r w:rsidR="009828D3">
        <w:rPr>
          <w:rFonts w:ascii="Arial" w:hAnsi="Arial" w:cs="Arial"/>
          <w:noProof/>
          <w:sz w:val="20"/>
          <w:szCs w:val="20"/>
          <w:lang w:val="es-ES"/>
        </w:rPr>
        <w:t xml:space="preserve"> y </w:t>
      </w:r>
      <w:r w:rsidRPr="009828D3">
        <w:rPr>
          <w:rFonts w:ascii="Arial" w:hAnsi="Arial" w:cs="Arial"/>
          <w:noProof/>
          <w:sz w:val="20"/>
          <w:szCs w:val="20"/>
          <w:lang w:val="es-ES"/>
        </w:rPr>
        <w:t xml:space="preserve">Presentarse en la 12ª Zona Militar </w:t>
      </w: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346 Rectángulo redondeado" o:spid="_x0000_s1044" style="position:absolute;left:0;text-align:left;margin-left:118.4pt;margin-top:3.05pt;width:100.5pt;height:27.7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29" type="#_x0000_t32" style="position:absolute;left:0;text-align:left;margin-left:169.65pt;margin-top:5.95pt;width:0;height:16.05pt;z-index:2519797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" strokecolor="#f07f09 [3204]" strokeweight=".5pt">
            <v:stroke endarrow="open" joinstyle="miter"/>
            <o:lock v:ext="edit" shapetype="f"/>
          </v:shape>
        </w:pict>
      </w:r>
    </w:p>
    <w:p w:rsidR="00B21099" w:rsidRPr="00086497" w:rsidRDefault="00B77DA7" w:rsidP="00B21099">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30 Cuadro de texto" o:spid="_x0000_s1045" type="#_x0000_t202" style="position:absolute;left:0;text-align:left;margin-left:67.8pt;margin-top:9.8pt;width:201.3pt;height:33.5pt;z-index:25197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" fillcolor="white [3201]" strokeweight=".5pt">
            <v:path arrowok="t"/>
            <v:textbox>
              <w:txbxContent>
                <w:p w:rsidR="00641472" w:rsidRPr="00FE5123" w:rsidRDefault="00641472" w:rsidP="009828D3">
                  <w:pPr>
                    <w:spacing w:after="0"/>
                    <w:jc w:val="both"/>
                    <w:rPr>
                      <w:rFonts w:ascii="Arial" w:hAnsi="Arial" w:cs="Arial"/>
                      <w:noProof/>
                      <w:sz w:val="20"/>
                      <w:szCs w:val="20"/>
                      <w:lang w:val="es-ES"/>
                    </w:rPr>
                  </w:pPr>
                  <w:r>
                    <w:rPr>
                      <w:sz w:val="40"/>
                      <w:szCs w:val="40"/>
                      <w:lang w:val="es-MX"/>
                    </w:rPr>
                    <w:t xml:space="preserve"> </w:t>
                  </w:r>
                </w:p>
                <w:p w:rsidR="00641472" w:rsidRPr="009828D3" w:rsidRDefault="00641472" w:rsidP="009828D3">
                  <w:pPr>
                    <w:spacing w:after="0"/>
                    <w:jc w:val="center"/>
                    <w:rPr>
                      <w:rFonts w:ascii="Arial" w:hAnsi="Arial" w:cs="Arial"/>
                      <w:noProof/>
                      <w:sz w:val="20"/>
                      <w:szCs w:val="20"/>
                      <w:lang w:val="es-ES"/>
                    </w:rPr>
                  </w:pPr>
                  <w:r w:rsidRPr="009828D3">
                    <w:rPr>
                      <w:rFonts w:ascii="Arial" w:hAnsi="Arial" w:cs="Arial"/>
                      <w:noProof/>
                      <w:sz w:val="20"/>
                      <w:szCs w:val="20"/>
                      <w:lang w:val="es-ES"/>
                    </w:rPr>
                    <w:t>Entraga de requisitos solicitados</w:t>
                  </w:r>
                </w:p>
                <w:p w:rsidR="00641472" w:rsidRPr="00F51422" w:rsidRDefault="00641472" w:rsidP="00B21099">
                  <w:pPr>
                    <w:spacing w:after="0"/>
                    <w:jc w:val="center"/>
                    <w:rPr>
                      <w:sz w:val="24"/>
                      <w:szCs w:val="24"/>
                      <w:lang w:val="es-MX"/>
                    </w:rPr>
                  </w:pP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90 Cuadro de texto" o:spid="_x0000_s1046" type="#_x0000_t202" style="position:absolute;left:0;text-align:left;margin-left:330.65pt;margin-top:2.45pt;width:138.5pt;height:31.65pt;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" fillcolor="white [3201]" strokeweight=".5pt">
            <v:path arrowok="t"/>
            <v:textbox>
              <w:txbxContent>
                <w:p w:rsidR="00641472" w:rsidRPr="009828D3" w:rsidRDefault="00641472" w:rsidP="009828D3">
                  <w:pPr>
                    <w:spacing w:after="0"/>
                    <w:jc w:val="center"/>
                    <w:rPr>
                      <w:rFonts w:ascii="Arial" w:hAnsi="Arial" w:cs="Arial"/>
                      <w:noProof/>
                      <w:sz w:val="20"/>
                      <w:szCs w:val="20"/>
                      <w:lang w:val="es-ES"/>
                    </w:rPr>
                  </w:pPr>
                  <w:r w:rsidRPr="009828D3">
                    <w:rPr>
                      <w:rFonts w:ascii="Arial" w:hAnsi="Arial" w:cs="Arial"/>
                      <w:noProof/>
                      <w:sz w:val="20"/>
                      <w:szCs w:val="20"/>
                      <w:lang w:val="es-ES"/>
                    </w:rPr>
                    <w:t>Entrega de Precartilla Militar</w:t>
                  </w:r>
                </w:p>
                <w:p w:rsidR="00641472" w:rsidRPr="00F51422" w:rsidRDefault="00641472" w:rsidP="00B21099">
                  <w:pPr>
                    <w:spacing w:after="0"/>
                    <w:jc w:val="center"/>
                    <w:rPr>
                      <w:sz w:val="24"/>
                      <w:szCs w:val="24"/>
                      <w:lang w:val="es-MX"/>
                    </w:rPr>
                  </w:pP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28" type="#_x0000_t32" style="position:absolute;left:0;text-align:left;margin-left:291.2pt;margin-top:1pt;width:37.1pt;height:0;z-index:252021760;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line id="603 Conector recto" o:spid="_x0000_s1727" style="position:absolute;left:0;text-align:left;flip:y;z-index:2521487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from="291.2pt,1pt" to="291.2pt,15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" strokecolor="#f07f09 [3204]" strokeweight=".5pt">
            <v:stroke joinstyle="miter"/>
            <o:lock v:ext="edit" shapetype="f"/>
          </v:lin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26" type="#_x0000_t32" style="position:absolute;left:0;text-align:left;margin-left:400.45pt;margin-top:9.25pt;width:0;height:21pt;z-index:2520227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725" type="#_x0000_t32" style="position:absolute;left:0;text-align:left;margin-left:169.2pt;margin-top:6pt;width:0;height:17.45pt;z-index:2519787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" strokecolor="#f07f09 [3204]" strokeweight=".5pt">
            <v:stroke endarrow="open" joinstyle="miter"/>
            <o:lock v:ext="edit" shapetype="f"/>
          </v:shape>
        </w:pict>
      </w:r>
    </w:p>
    <w:p w:rsidR="00B21099" w:rsidRDefault="00B21099" w:rsidP="00B21099">
      <w:pPr>
        <w:pStyle w:val="Prrafodelista"/>
        <w:spacing w:after="0"/>
        <w:jc w:val="both"/>
        <w:rPr>
          <w:rFonts w:ascii="Arial" w:hAnsi="Arial" w:cs="Arial"/>
          <w:noProof/>
          <w:sz w:val="20"/>
          <w:szCs w:val="20"/>
          <w:lang w:val="es-ES"/>
        </w:rPr>
      </w:pP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47" type="#_x0000_t202" style="position:absolute;left:0;text-align:left;margin-left:330.65pt;margin-top:5.55pt;width:138.5pt;height:71.55pt;z-index:252152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" fillcolor="white [3201]" strokeweight=".5pt">
            <v:path arrowok="t"/>
            <v:textbox>
              <w:txbxContent>
                <w:p w:rsidR="00641472" w:rsidRPr="009828D3" w:rsidRDefault="00641472" w:rsidP="009828D3">
                  <w:pPr>
                    <w:spacing w:after="0"/>
                    <w:jc w:val="center"/>
                    <w:rPr>
                      <w:rFonts w:ascii="Arial" w:hAnsi="Arial" w:cs="Arial"/>
                      <w:noProof/>
                      <w:sz w:val="20"/>
                      <w:szCs w:val="20"/>
                      <w:lang w:val="es-ES"/>
                    </w:rPr>
                  </w:pPr>
                  <w:r w:rsidRPr="009828D3">
                    <w:rPr>
                      <w:rFonts w:ascii="Arial" w:hAnsi="Arial" w:cs="Arial"/>
                      <w:noProof/>
                      <w:sz w:val="20"/>
                      <w:szCs w:val="20"/>
                      <w:lang w:val="es-ES"/>
                    </w:rPr>
                    <w:t>Notificar al solicitante la fecha de liberacion de Cartilla Militar y Presentarse en la 12ª Zona Militar</w:t>
                  </w:r>
                </w:p>
                <w:p w:rsidR="00641472" w:rsidRPr="009828D3" w:rsidRDefault="00641472" w:rsidP="00B21099">
                  <w:pPr>
                    <w:spacing w:after="0"/>
                    <w:jc w:val="center"/>
                    <w:rPr>
                      <w:sz w:val="24"/>
                      <w:szCs w:val="24"/>
                      <w:lang w:val="es-ES"/>
                    </w:rPr>
                  </w:pPr>
                </w:p>
              </w:txbxContent>
            </v:textbox>
          </v:shape>
        </w:pict>
      </w:r>
      <w:r w:rsidRPr="00B77DA7">
        <w:rPr>
          <w:rFonts w:ascii="Arial" w:hAnsi="Arial" w:cs="Arial"/>
          <w:noProof/>
          <w:sz w:val="20"/>
          <w:szCs w:val="20"/>
          <w:lang w:val="es-MX" w:eastAsia="es-MX"/>
        </w:rPr>
        <w:pict>
          <v:shape id="_x0000_s1048" type="#_x0000_t202" style="position:absolute;left:0;text-align:left;margin-left:67pt;margin-top:.95pt;width:203.5pt;height:26.15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" fillcolor="white [3201]" strokeweight=".5pt">
            <v:path arrowok="t"/>
            <v:textbox>
              <w:txbxContent>
                <w:p w:rsidR="00641472" w:rsidRPr="009828D3" w:rsidRDefault="00641472" w:rsidP="009828D3">
                  <w:pPr>
                    <w:spacing w:after="0"/>
                    <w:jc w:val="center"/>
                    <w:rPr>
                      <w:rFonts w:ascii="Arial" w:hAnsi="Arial" w:cs="Arial"/>
                      <w:noProof/>
                      <w:sz w:val="20"/>
                      <w:szCs w:val="20"/>
                      <w:lang w:val="es-ES"/>
                    </w:rPr>
                  </w:pPr>
                  <w:r w:rsidRPr="009828D3">
                    <w:rPr>
                      <w:rFonts w:ascii="Arial" w:hAnsi="Arial" w:cs="Arial"/>
                      <w:noProof/>
                      <w:sz w:val="20"/>
                      <w:szCs w:val="20"/>
                      <w:lang w:val="es-ES"/>
                    </w:rPr>
                    <w:t>Analisis  requisitos</w:t>
                  </w:r>
                </w:p>
                <w:p w:rsidR="00641472" w:rsidRPr="00F51422" w:rsidRDefault="00641472" w:rsidP="00B21099">
                  <w:pPr>
                    <w:spacing w:after="0"/>
                    <w:jc w:val="center"/>
                    <w:rPr>
                      <w:sz w:val="24"/>
                      <w:szCs w:val="24"/>
                      <w:lang w:val="es-MX"/>
                    </w:rPr>
                  </w:pP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24" type="#_x0000_t32" style="position:absolute;left:0;text-align:left;margin-left:168.75pt;margin-top:2.25pt;width:.45pt;height:11.45pt;flip:x;z-index:2521415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49" type="#_x0000_t202" style="position:absolute;left:0;text-align:left;margin-left:64.7pt;margin-top:1.3pt;width:203.5pt;height:26.15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" fillcolor="white [3201]" strokeweight=".5pt">
            <v:path arrowok="t"/>
            <v:textbox>
              <w:txbxContent>
                <w:p w:rsidR="00641472" w:rsidRDefault="00641472" w:rsidP="009828D3">
                  <w:pPr>
                    <w:pStyle w:val="Prrafodelista"/>
                    <w:spacing w:after="0"/>
                    <w:jc w:val="both"/>
                    <w:rPr>
                      <w:rFonts w:ascii="Arial" w:hAnsi="Arial" w:cs="Arial"/>
                      <w:noProof/>
                      <w:sz w:val="20"/>
                      <w:szCs w:val="20"/>
                      <w:lang w:val="es-ES"/>
                    </w:rPr>
                  </w:pPr>
                  <w:r>
                    <w:rPr>
                      <w:rFonts w:ascii="Arial" w:hAnsi="Arial" w:cs="Arial"/>
                      <w:noProof/>
                      <w:sz w:val="20"/>
                      <w:szCs w:val="20"/>
                      <w:lang w:val="es-ES"/>
                    </w:rPr>
                    <w:t>Elaboracion de precartilla</w:t>
                  </w:r>
                </w:p>
                <w:p w:rsidR="00641472" w:rsidRPr="00F51422" w:rsidRDefault="00641472" w:rsidP="00B21099">
                  <w:pPr>
                    <w:spacing w:after="0"/>
                    <w:jc w:val="center"/>
                    <w:rPr>
                      <w:sz w:val="24"/>
                      <w:szCs w:val="24"/>
                      <w:lang w:val="es-MX"/>
                    </w:rPr>
                  </w:pP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23" type="#_x0000_t32" style="position:absolute;left:0;text-align:left;margin-left:169.2pt;margin-top:11.4pt;width:.45pt;height:11.45pt;flip:x;z-index:2521436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50" type="#_x0000_t202" style="position:absolute;left:0;text-align:left;margin-left:64.55pt;margin-top:10.4pt;width:203.5pt;height:26.15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" fillcolor="white [3201]" strokeweight=".5pt">
            <v:path arrowok="t"/>
            <v:textbox>
              <w:txbxContent>
                <w:p w:rsidR="00641472" w:rsidRPr="009828D3" w:rsidRDefault="00641472" w:rsidP="009828D3">
                  <w:pPr>
                    <w:pStyle w:val="Prrafodelista"/>
                    <w:spacing w:after="0"/>
                    <w:jc w:val="both"/>
                    <w:rPr>
                      <w:rFonts w:ascii="Arial" w:hAnsi="Arial" w:cs="Arial"/>
                      <w:noProof/>
                      <w:sz w:val="20"/>
                      <w:szCs w:val="20"/>
                      <w:lang w:val="es-ES"/>
                    </w:rPr>
                  </w:pPr>
                  <w:r>
                    <w:rPr>
                      <w:rFonts w:ascii="Arial" w:hAnsi="Arial" w:cs="Arial"/>
                      <w:noProof/>
                      <w:sz w:val="20"/>
                      <w:szCs w:val="20"/>
                      <w:lang w:val="es-ES"/>
                    </w:rPr>
                    <w:t>Firma y huellas del solicitante</w:t>
                  </w: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22" type="#_x0000_t32" style="position:absolute;left:0;text-align:left;margin-left:400.35pt;margin-top:.35pt;width:0;height:50.9pt;z-index:2521569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" strokecolor="#f07f09 [3204]" strokeweight=".5pt">
            <v:stroke endarrow="open" joinstyle="miter"/>
            <o:lock v:ext="edit" shapetype="f"/>
          </v:shape>
        </w:pict>
      </w:r>
    </w:p>
    <w:p w:rsidR="00B21099" w:rsidRPr="00086497" w:rsidRDefault="00B77DA7" w:rsidP="00B21099">
      <w:pPr>
        <w:pStyle w:val="Prrafodelista"/>
        <w:spacing w:after="0"/>
        <w:rPr>
          <w:rFonts w:ascii="Arial" w:hAnsi="Arial" w:cs="Arial"/>
          <w:sz w:val="20"/>
          <w:szCs w:val="20"/>
          <w:lang w:val="es-MX"/>
        </w:rPr>
      </w:pPr>
      <w:r w:rsidRPr="00B77DA7">
        <w:rPr>
          <w:rFonts w:ascii="Arial" w:hAnsi="Arial" w:cs="Arial"/>
          <w:noProof/>
          <w:sz w:val="20"/>
          <w:szCs w:val="20"/>
          <w:lang w:val="es-MX" w:eastAsia="es-MX"/>
        </w:rPr>
        <w:pict>
          <v:shape id="_x0000_s1721" type="#_x0000_t32" style="position:absolute;left:0;text-align:left;margin-left:167.8pt;margin-top:9pt;width:.45pt;height:11.45pt;flip:x;z-index:2521456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" strokecolor="#f07f09 [3204]" strokeweight=".5pt">
            <v:stroke endarrow="open" joinstyle="miter"/>
            <o:lock v:ext="edit" shapetype="f"/>
          </v:shape>
        </w:pict>
      </w:r>
      <w:r w:rsidR="00B21099" w:rsidRPr="00086497">
        <w:rPr>
          <w:rFonts w:ascii="Arial" w:hAnsi="Arial" w:cs="Arial"/>
          <w:noProof/>
          <w:sz w:val="20"/>
          <w:szCs w:val="20"/>
          <w:lang w:val="es-ES"/>
        </w:rPr>
        <w:t xml:space="preserve">                                                       </w:t>
      </w:r>
    </w:p>
    <w:p w:rsidR="00B21099" w:rsidRPr="00086497" w:rsidRDefault="00B77DA7" w:rsidP="00B21099">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51" type="#_x0000_t202" style="position:absolute;left:0;text-align:left;margin-left:64.55pt;margin-top:8pt;width:203.5pt;height:26.15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" fillcolor="white [3201]" strokeweight=".5pt">
            <v:path arrowok="t"/>
            <v:textbox>
              <w:txbxContent>
                <w:p w:rsidR="00641472" w:rsidRDefault="00641472" w:rsidP="009828D3">
                  <w:pPr>
                    <w:pStyle w:val="Prrafodelista"/>
                    <w:spacing w:after="0"/>
                    <w:jc w:val="both"/>
                    <w:rPr>
                      <w:rFonts w:ascii="Arial" w:hAnsi="Arial" w:cs="Arial"/>
                      <w:noProof/>
                      <w:sz w:val="20"/>
                      <w:szCs w:val="20"/>
                      <w:lang w:val="es-ES"/>
                    </w:rPr>
                  </w:pPr>
                  <w:r>
                    <w:rPr>
                      <w:rFonts w:ascii="Arial" w:hAnsi="Arial" w:cs="Arial"/>
                      <w:noProof/>
                      <w:sz w:val="20"/>
                      <w:szCs w:val="20"/>
                      <w:lang w:val="es-ES"/>
                    </w:rPr>
                    <w:t>Firma del precidente</w:t>
                  </w:r>
                </w:p>
                <w:p w:rsidR="00641472" w:rsidRPr="00F51422" w:rsidRDefault="00641472" w:rsidP="009828D3">
                  <w:pPr>
                    <w:spacing w:after="0"/>
                    <w:rPr>
                      <w:sz w:val="24"/>
                      <w:szCs w:val="24"/>
                      <w:lang w:val="es-MX"/>
                    </w:rPr>
                  </w:pPr>
                </w:p>
              </w:txbxContent>
            </v:textbox>
          </v:shape>
        </w:pict>
      </w:r>
    </w:p>
    <w:p w:rsidR="00B21099" w:rsidRPr="007C7ED2" w:rsidRDefault="00B77DA7" w:rsidP="00B21099">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602 Conector recto" o:spid="_x0000_s1720" style="position:absolute;left:0;text-align:left;z-index:252146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67.8pt,8.5pt" to="291.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" strokecolor="#f07f09 [3204]" strokeweight=".5pt">
            <v:stroke joinstyle="miter"/>
            <o:lock v:ext="edit" shapetype="f"/>
          </v:lin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347 Rectángulo redondeado" o:spid="_x0000_s1052" style="position:absolute;left:0;text-align:left;margin-left:350.8pt;margin-top:4.05pt;width:100.5pt;height:27.75pt;z-index:252154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" filled="f" strokecolor="black [3213]" strokeweight="1pt">
            <v:stroke joinstyle="miter"/>
            <v:path arrowok="t"/>
            <v:textbox>
              <w:txbxContent>
                <w:p w:rsidR="00641472" w:rsidRPr="00AA14C9" w:rsidRDefault="00641472" w:rsidP="009828D3">
                  <w:pPr>
                    <w:jc w:val="center"/>
                    <w:rPr>
                      <w:color w:val="000000" w:themeColor="text1"/>
                      <w:sz w:val="32"/>
                      <w:szCs w:val="32"/>
                      <w:lang w:val="es-MX"/>
                    </w:rPr>
                  </w:pPr>
                  <w:r>
                    <w:rPr>
                      <w:color w:val="000000" w:themeColor="text1"/>
                      <w:sz w:val="32"/>
                      <w:szCs w:val="32"/>
                      <w:lang w:val="es-MX"/>
                    </w:rPr>
                    <w:t>FIN</w:t>
                  </w:r>
                </w:p>
              </w:txbxContent>
            </v:textbox>
          </v:roundrect>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Default="00B21099" w:rsidP="00B21099">
      <w:pPr>
        <w:rPr>
          <w:lang w:val="es-ES"/>
        </w:rPr>
      </w:pPr>
    </w:p>
    <w:p w:rsidR="00B21099" w:rsidRPr="00DA5E49" w:rsidRDefault="00B21099" w:rsidP="00B21099">
      <w:pPr>
        <w:rPr>
          <w:lang w:val="es-ES"/>
        </w:rPr>
      </w:pPr>
    </w:p>
    <w:p w:rsidR="00B21099" w:rsidRDefault="00B21099" w:rsidP="00B21099">
      <w:pPr>
        <w:pStyle w:val="Ttulo1"/>
        <w:jc w:val="both"/>
        <w:rPr>
          <w:rFonts w:ascii="Arial" w:hAnsi="Arial" w:cs="Arial"/>
          <w:noProof/>
          <w:color w:val="000000"/>
          <w:sz w:val="20"/>
          <w:szCs w:val="20"/>
          <w:lang w:val="es-ES"/>
        </w:rPr>
      </w:pPr>
      <w:r w:rsidRPr="00086497">
        <w:rPr>
          <w:rFonts w:ascii="Arial" w:hAnsi="Arial" w:cs="Arial"/>
          <w:noProof/>
          <w:color w:val="000000"/>
          <w:sz w:val="20"/>
          <w:szCs w:val="20"/>
          <w:lang w:val="es-ES"/>
        </w:rPr>
        <w:t>REQUERIMIENTOS</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sidR="009828D3">
        <w:rPr>
          <w:rFonts w:ascii="Arial" w:hAnsi="Arial" w:cs="Arial"/>
          <w:noProof/>
          <w:sz w:val="20"/>
          <w:szCs w:val="20"/>
          <w:lang w:val="es-ES"/>
        </w:rPr>
        <w:t>4</w:t>
      </w:r>
      <w:r w:rsidRPr="00086497">
        <w:rPr>
          <w:rFonts w:ascii="Arial" w:hAnsi="Arial" w:cs="Arial"/>
          <w:noProof/>
          <w:sz w:val="20"/>
          <w:szCs w:val="20"/>
          <w:lang w:val="es-ES"/>
        </w:rPr>
        <w:t xml:space="preserve"> </w:t>
      </w:r>
      <w:r w:rsidR="009828D3">
        <w:rPr>
          <w:rFonts w:ascii="Arial" w:hAnsi="Arial" w:cs="Arial"/>
          <w:noProof/>
          <w:sz w:val="20"/>
          <w:szCs w:val="20"/>
          <w:lang w:val="es-ES"/>
        </w:rPr>
        <w:t>Secretarias</w:t>
      </w:r>
      <w:r>
        <w:rPr>
          <w:rFonts w:ascii="Arial" w:hAnsi="Arial" w:cs="Arial"/>
          <w:noProof/>
          <w:sz w:val="20"/>
          <w:szCs w:val="20"/>
          <w:lang w:val="es-ES"/>
        </w:rPr>
        <w:t>.</w:t>
      </w:r>
    </w:p>
    <w:p w:rsidR="00B21099" w:rsidRDefault="00B21099" w:rsidP="00B21099">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sidR="009828D3">
        <w:rPr>
          <w:rFonts w:ascii="Arial" w:hAnsi="Arial" w:cs="Arial"/>
          <w:noProof/>
          <w:sz w:val="20"/>
          <w:szCs w:val="20"/>
          <w:lang w:val="es-ES"/>
        </w:rPr>
        <w:t>1</w:t>
      </w:r>
      <w:r>
        <w:rPr>
          <w:rFonts w:ascii="Arial" w:hAnsi="Arial" w:cs="Arial"/>
          <w:noProof/>
          <w:sz w:val="20"/>
          <w:szCs w:val="20"/>
          <w:lang w:val="es-ES"/>
        </w:rPr>
        <w:t xml:space="preserve"> Vehí</w:t>
      </w:r>
      <w:r w:rsidRPr="00086497">
        <w:rPr>
          <w:rFonts w:ascii="Arial" w:hAnsi="Arial" w:cs="Arial"/>
          <w:noProof/>
          <w:sz w:val="20"/>
          <w:szCs w:val="20"/>
          <w:lang w:val="es-ES"/>
        </w:rPr>
        <w:t>culo</w:t>
      </w:r>
      <w:r w:rsidR="00267871">
        <w:rPr>
          <w:rFonts w:ascii="Arial" w:hAnsi="Arial" w:cs="Arial"/>
          <w:noProof/>
          <w:sz w:val="20"/>
          <w:szCs w:val="20"/>
          <w:lang w:val="es-ES"/>
        </w:rPr>
        <w:t>s , 1</w:t>
      </w:r>
      <w:r w:rsidRPr="00086497">
        <w:rPr>
          <w:rFonts w:ascii="Arial" w:hAnsi="Arial" w:cs="Arial"/>
          <w:noProof/>
          <w:sz w:val="20"/>
          <w:szCs w:val="20"/>
          <w:lang w:val="es-ES"/>
        </w:rPr>
        <w:t xml:space="preserve"> Lap-Top</w:t>
      </w:r>
      <w:r w:rsidR="00267871">
        <w:rPr>
          <w:rFonts w:ascii="Arial" w:hAnsi="Arial" w:cs="Arial"/>
          <w:noProof/>
          <w:sz w:val="20"/>
          <w:szCs w:val="20"/>
          <w:lang w:val="es-ES"/>
        </w:rPr>
        <w:t>, 3</w:t>
      </w:r>
      <w:r>
        <w:rPr>
          <w:rFonts w:ascii="Arial" w:hAnsi="Arial" w:cs="Arial"/>
          <w:noProof/>
          <w:sz w:val="20"/>
          <w:szCs w:val="20"/>
          <w:lang w:val="es-ES"/>
        </w:rPr>
        <w:t xml:space="preserve"> Computadora</w:t>
      </w:r>
      <w:r w:rsidR="00267871">
        <w:rPr>
          <w:rFonts w:ascii="Arial" w:hAnsi="Arial" w:cs="Arial"/>
          <w:noProof/>
          <w:sz w:val="20"/>
          <w:szCs w:val="20"/>
          <w:lang w:val="es-ES"/>
        </w:rPr>
        <w:t>s, 3</w:t>
      </w:r>
      <w:r>
        <w:rPr>
          <w:rFonts w:ascii="Arial" w:hAnsi="Arial" w:cs="Arial"/>
          <w:noProof/>
          <w:sz w:val="20"/>
          <w:szCs w:val="20"/>
          <w:lang w:val="es-ES"/>
        </w:rPr>
        <w:t xml:space="preserve"> Impresoras, 1 Copiadora, 1 Scanner, 2 Cam</w:t>
      </w:r>
      <w:r w:rsidR="00267871">
        <w:rPr>
          <w:rFonts w:ascii="Arial" w:hAnsi="Arial" w:cs="Arial"/>
          <w:noProof/>
          <w:sz w:val="20"/>
          <w:szCs w:val="20"/>
          <w:lang w:val="es-ES"/>
        </w:rPr>
        <w:t>aras Fotográficas,  1 Equipode Sonido, 1 Reloj checador.</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B21099" w:rsidRPr="00086497"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044651" w:rsidRDefault="00044651" w:rsidP="00B21099">
      <w:pPr>
        <w:rPr>
          <w:lang w:val="es-ES"/>
        </w:rPr>
      </w:pPr>
    </w:p>
    <w:p w:rsidR="00044651" w:rsidRDefault="00044651" w:rsidP="00B21099">
      <w:pPr>
        <w:rPr>
          <w:lang w:val="es-ES"/>
        </w:rPr>
      </w:pPr>
    </w:p>
    <w:p w:rsidR="00044651" w:rsidRDefault="00044651" w:rsidP="00B21099">
      <w:pPr>
        <w:rPr>
          <w:lang w:val="es-ES"/>
        </w:rPr>
      </w:pPr>
    </w:p>
    <w:p w:rsidR="00B21099" w:rsidRDefault="00B21099" w:rsidP="00B21099">
      <w:pPr>
        <w:rPr>
          <w:lang w:val="es-ES"/>
        </w:rPr>
      </w:pPr>
    </w:p>
    <w:p w:rsidR="00B21099" w:rsidRPr="00086497" w:rsidRDefault="00B21099" w:rsidP="00B21099">
      <w:pPr>
        <w:pStyle w:val="Ttulo1"/>
        <w:pBdr>
          <w:bottom w:val="single" w:sz="4" w:space="0" w:color="595959" w:themeColor="text1" w:themeTint="A6"/>
        </w:pBdr>
        <w:jc w:val="both"/>
        <w:rPr>
          <w:rFonts w:ascii="Arial" w:hAnsi="Arial" w:cs="Arial"/>
          <w:noProof/>
          <w:sz w:val="20"/>
          <w:szCs w:val="20"/>
          <w:lang w:val="es-ES"/>
        </w:rPr>
      </w:pPr>
      <w:r w:rsidRPr="00086497">
        <w:rPr>
          <w:rFonts w:ascii="Arial" w:hAnsi="Arial" w:cs="Arial"/>
          <w:noProof/>
          <w:color w:val="000000"/>
          <w:sz w:val="20"/>
          <w:szCs w:val="20"/>
          <w:lang w:val="es-ES"/>
        </w:rPr>
        <w:t>NOMBRE DEL AREA</w:t>
      </w:r>
    </w:p>
    <w:p w:rsidR="00B21099" w:rsidRDefault="005F3FAA" w:rsidP="00B21099">
      <w:pPr>
        <w:jc w:val="both"/>
        <w:rPr>
          <w:rFonts w:ascii="Arial" w:hAnsi="Arial" w:cs="Arial"/>
          <w:b/>
          <w:noProof/>
          <w:sz w:val="20"/>
          <w:szCs w:val="20"/>
          <w:lang w:val="es-ES"/>
        </w:rPr>
      </w:pPr>
      <w:r>
        <w:rPr>
          <w:rFonts w:ascii="Arial" w:hAnsi="Arial" w:cs="Arial"/>
          <w:b/>
          <w:noProof/>
          <w:sz w:val="20"/>
          <w:szCs w:val="20"/>
          <w:lang w:val="es-ES"/>
        </w:rPr>
        <w:t>Contral</w:t>
      </w:r>
      <w:r w:rsidR="00821CD8">
        <w:rPr>
          <w:rFonts w:ascii="Arial" w:hAnsi="Arial" w:cs="Arial"/>
          <w:b/>
          <w:noProof/>
          <w:sz w:val="20"/>
          <w:szCs w:val="20"/>
          <w:lang w:val="es-ES"/>
        </w:rPr>
        <w:t>or</w:t>
      </w:r>
      <w:r w:rsidR="00296F99">
        <w:rPr>
          <w:rFonts w:ascii="Arial" w:hAnsi="Arial" w:cs="Arial"/>
          <w:b/>
          <w:noProof/>
          <w:sz w:val="20"/>
          <w:szCs w:val="20"/>
          <w:lang w:val="es-ES"/>
        </w:rPr>
        <w:t>i</w:t>
      </w:r>
      <w:r w:rsidR="00821CD8">
        <w:rPr>
          <w:rFonts w:ascii="Arial" w:hAnsi="Arial" w:cs="Arial"/>
          <w:b/>
          <w:noProof/>
          <w:sz w:val="20"/>
          <w:szCs w:val="20"/>
          <w:lang w:val="es-ES"/>
        </w:rPr>
        <w:t>a Interna Municipal</w:t>
      </w:r>
    </w:p>
    <w:p w:rsidR="00B21099" w:rsidRPr="00086497" w:rsidRDefault="00B21099" w:rsidP="00B21099">
      <w:pPr>
        <w:jc w:val="both"/>
        <w:rPr>
          <w:rFonts w:ascii="Arial" w:hAnsi="Arial" w:cs="Arial"/>
          <w:b/>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B21099" w:rsidRDefault="00821CD8" w:rsidP="00B21099">
      <w:pPr>
        <w:jc w:val="both"/>
        <w:rPr>
          <w:rFonts w:ascii="Arial" w:hAnsi="Arial" w:cs="Arial"/>
          <w:noProof/>
          <w:sz w:val="20"/>
          <w:szCs w:val="20"/>
          <w:lang w:val="es-ES"/>
        </w:rPr>
      </w:pPr>
      <w:r>
        <w:rPr>
          <w:rFonts w:ascii="Arial" w:hAnsi="Arial" w:cs="Arial"/>
          <w:noProof/>
          <w:sz w:val="20"/>
          <w:szCs w:val="20"/>
          <w:lang w:val="es-ES"/>
        </w:rPr>
        <w:t>Contralor Interno Mun</w:t>
      </w:r>
      <w:r w:rsidR="00EF7375">
        <w:rPr>
          <w:rFonts w:ascii="Arial" w:hAnsi="Arial" w:cs="Arial"/>
          <w:noProof/>
          <w:sz w:val="20"/>
          <w:szCs w:val="20"/>
          <w:lang w:val="es-ES"/>
        </w:rPr>
        <w:t>i</w:t>
      </w:r>
      <w:r>
        <w:rPr>
          <w:rFonts w:ascii="Arial" w:hAnsi="Arial" w:cs="Arial"/>
          <w:noProof/>
          <w:sz w:val="20"/>
          <w:szCs w:val="20"/>
          <w:lang w:val="es-ES"/>
        </w:rPr>
        <w:t>cipal</w:t>
      </w:r>
    </w:p>
    <w:p w:rsidR="00B21099" w:rsidRDefault="00B21099" w:rsidP="00B21099">
      <w:pPr>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auditoria superior del estado</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Constitución Política de los Estados Unidos Mexicanos</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Constitución Política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Orgánica de la Administración Pública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Coordinación Fiscal del Estado de San Luis Potosi.</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Presupuesto, Contabilidad y Gasto Público de los municipios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Presupuesto, Contabilidad y Gasto Público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hacienda  para los Municiios de San Luis Potosi</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hacienda para el estado de San Luis Potosi.</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 xml:space="preserve">Ley de deuda publica. </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 xml:space="preserve">Convenios con estados  y federaciones. </w:t>
      </w:r>
    </w:p>
    <w:p w:rsidR="00821CD8" w:rsidRPr="000A58E0"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para la Administración de las Aportaciones Transferidas al Estad</w:t>
      </w:r>
      <w:r w:rsidR="00EF7375">
        <w:rPr>
          <w:rFonts w:ascii="Arial" w:hAnsi="Arial" w:cs="Arial"/>
          <w:noProof/>
          <w:sz w:val="20"/>
          <w:szCs w:val="20"/>
          <w:lang w:val="es-ES"/>
        </w:rPr>
        <w:t>o y Municios de San Luis Potosí</w:t>
      </w:r>
      <w:r w:rsidRPr="00816ED8">
        <w:rPr>
          <w:rFonts w:ascii="Arial" w:hAnsi="Arial" w:cs="Arial"/>
          <w:sz w:val="20"/>
          <w:szCs w:val="20"/>
          <w:lang w:val="es-MX"/>
        </w:rPr>
        <w:t>.</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 xml:space="preserve">Ley </w:t>
      </w:r>
      <w:r>
        <w:rPr>
          <w:rFonts w:ascii="Arial" w:hAnsi="Arial" w:cs="Arial"/>
          <w:noProof/>
          <w:sz w:val="20"/>
          <w:szCs w:val="20"/>
          <w:lang w:val="es-MX"/>
        </w:rPr>
        <w:t xml:space="preserve">General </w:t>
      </w:r>
      <w:r>
        <w:rPr>
          <w:rFonts w:ascii="Arial" w:hAnsi="Arial" w:cs="Arial"/>
          <w:noProof/>
          <w:sz w:val="20"/>
          <w:szCs w:val="20"/>
          <w:lang w:val="es-ES"/>
        </w:rPr>
        <w:t>de Contabilidad Gubernamental</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Normas de Contabilidad Gubernamental</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Planeación Federal</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Planeación del Estado y Municipios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 xml:space="preserve">Ley de Obras Públicas y Servicios Relacionados con las Mismas </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Obras Públicas y Servicios Relacionados con las Mismas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Adquisiciones, Arrendamientos y Servicios del Sector Público</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Adquisiciones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Transparencia y Acceso a la Información Pública del Estado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821CD8" w:rsidRDefault="00821CD8" w:rsidP="00821CD8">
      <w:pPr>
        <w:spacing w:after="0"/>
        <w:jc w:val="both"/>
        <w:rPr>
          <w:rFonts w:ascii="Arial" w:hAnsi="Arial" w:cs="Arial"/>
          <w:noProof/>
          <w:sz w:val="20"/>
          <w:szCs w:val="20"/>
          <w:lang w:val="es-ES"/>
        </w:rPr>
      </w:pPr>
      <w:r>
        <w:rPr>
          <w:rFonts w:ascii="Arial" w:hAnsi="Arial" w:cs="Arial"/>
          <w:noProof/>
          <w:sz w:val="20"/>
          <w:szCs w:val="20"/>
          <w:lang w:val="es-ES"/>
        </w:rPr>
        <w:t>Reglamento interior de la Administracion Publica Municipal.</w:t>
      </w:r>
    </w:p>
    <w:p w:rsidR="00821CD8" w:rsidRDefault="00BC12B4" w:rsidP="00821CD8">
      <w:pPr>
        <w:spacing w:after="0"/>
        <w:jc w:val="both"/>
        <w:rPr>
          <w:rFonts w:ascii="Arial" w:hAnsi="Arial" w:cs="Arial"/>
          <w:noProof/>
          <w:sz w:val="20"/>
          <w:szCs w:val="20"/>
          <w:lang w:val="es-ES"/>
        </w:rPr>
      </w:pPr>
      <w:r>
        <w:rPr>
          <w:rFonts w:ascii="Arial" w:hAnsi="Arial" w:cs="Arial"/>
          <w:noProof/>
          <w:sz w:val="20"/>
          <w:szCs w:val="20"/>
          <w:lang w:val="es-ES"/>
        </w:rPr>
        <w:t>Normas,politicas y lineamientos emitidos  por la Contraloria Generaldel Estado de San Luis Potosi.</w:t>
      </w:r>
    </w:p>
    <w:p w:rsidR="00BC12B4" w:rsidRDefault="00BC12B4" w:rsidP="00821CD8">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Pr>
          <w:rFonts w:ascii="Arial" w:hAnsi="Arial" w:cs="Arial"/>
          <w:noProof/>
          <w:color w:val="000000"/>
          <w:sz w:val="20"/>
          <w:szCs w:val="20"/>
          <w:lang w:val="es-ES"/>
        </w:rPr>
        <w:t>ATRIBUCIONES, FACULTADES Y OBLIGACIONES LEGALES</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 Título Quinto. De las Autor</w:t>
      </w:r>
      <w:r w:rsidR="002A2E0F">
        <w:rPr>
          <w:rFonts w:ascii="Arial" w:hAnsi="Arial" w:cs="Arial"/>
          <w:noProof/>
          <w:sz w:val="20"/>
          <w:szCs w:val="20"/>
          <w:lang w:val="es-ES"/>
        </w:rPr>
        <w:t xml:space="preserve">idades Municipales. Capítul VII, Arts. 85 y 86, </w:t>
      </w:r>
      <w:r w:rsidR="00EC3D86">
        <w:rPr>
          <w:rFonts w:ascii="Arial" w:hAnsi="Arial" w:cs="Arial"/>
          <w:noProof/>
          <w:sz w:val="20"/>
          <w:szCs w:val="20"/>
          <w:lang w:val="es-ES"/>
        </w:rPr>
        <w:t xml:space="preserve">Título Noveno, Capitulo II. De la  Declaracion de la Situacion Patrimonio. Articulo 163-166, Capitulo III, De  las Sanciones y de los Recurso </w:t>
      </w:r>
      <w:r w:rsidR="000432AE">
        <w:rPr>
          <w:rFonts w:ascii="Arial" w:hAnsi="Arial" w:cs="Arial"/>
          <w:noProof/>
          <w:sz w:val="20"/>
          <w:szCs w:val="20"/>
          <w:lang w:val="es-ES"/>
        </w:rPr>
        <w:t>. Articulo 167. Titulo Decimo Primero. De los Recursos Administrativos . Capitulo Unico. Articulo 168.</w:t>
      </w:r>
    </w:p>
    <w:p w:rsidR="00B21099" w:rsidRDefault="00B21099" w:rsidP="00B21099">
      <w:pPr>
        <w:spacing w:after="0"/>
        <w:jc w:val="both"/>
        <w:rPr>
          <w:rFonts w:ascii="Arial" w:hAnsi="Arial" w:cs="Arial"/>
          <w:noProof/>
          <w:sz w:val="20"/>
          <w:szCs w:val="20"/>
          <w:lang w:val="es-ES"/>
        </w:rPr>
      </w:pPr>
      <w:r>
        <w:rPr>
          <w:rFonts w:ascii="Arial" w:hAnsi="Arial" w:cs="Arial"/>
          <w:noProof/>
          <w:sz w:val="20"/>
          <w:szCs w:val="20"/>
          <w:lang w:val="es-ES"/>
        </w:rPr>
        <w:t xml:space="preserve">Ley de Responsabilidades de los Servidores Públicos del Estado y Municipios de San Luis Potosí. </w:t>
      </w:r>
      <w:r w:rsidR="00091D96">
        <w:rPr>
          <w:rFonts w:ascii="Arial" w:hAnsi="Arial" w:cs="Arial"/>
          <w:noProof/>
          <w:sz w:val="20"/>
          <w:szCs w:val="20"/>
          <w:lang w:val="es-ES"/>
        </w:rPr>
        <w:t>Titulo  Primero. Dispocisiones Generales . Capitulo Unico, Articulo 1 , 3 Faccion VII y 4. Titulo Tercero. De las Responsabilidades Administrativas. Capitulo I. De los Sujetos Articulo 55. Capitulo II. De las Obligaciones de los Servidores Publicos. Ar</w:t>
      </w:r>
      <w:r w:rsidR="00EF7375">
        <w:rPr>
          <w:rFonts w:ascii="Arial" w:hAnsi="Arial" w:cs="Arial"/>
          <w:noProof/>
          <w:sz w:val="20"/>
          <w:szCs w:val="20"/>
          <w:lang w:val="es-ES"/>
        </w:rPr>
        <w:t>t</w:t>
      </w:r>
      <w:r w:rsidR="00091D96">
        <w:rPr>
          <w:rFonts w:ascii="Arial" w:hAnsi="Arial" w:cs="Arial"/>
          <w:noProof/>
          <w:sz w:val="20"/>
          <w:szCs w:val="20"/>
          <w:lang w:val="es-ES"/>
        </w:rPr>
        <w:t xml:space="preserve">iculos 56-58. Capitulo III. De las Autoridades Competentes Para Aplicar las Sanciones Disciplinarias. Articulos 60, 62,63, 64, 72, 73, 74. Capitulo IV. De las Sanciones. Articulos </w:t>
      </w:r>
      <w:r w:rsidR="00F66421">
        <w:rPr>
          <w:rFonts w:ascii="Arial" w:hAnsi="Arial" w:cs="Arial"/>
          <w:noProof/>
          <w:sz w:val="20"/>
          <w:szCs w:val="20"/>
          <w:lang w:val="es-ES"/>
        </w:rPr>
        <w:t>75-81. Capitulo V. Del Procedimiento para determinar La Responsabilidad Administrativa. Articulos 82-86. Capitulo VII. De la Ejecucion de Sanciones. Articulos 91, 93, 94. Titulo Quinto. Del Registro de Evaluacion Patrimonial de los Servidores Publicos. Capitulo I. De la Declaracion de Situacion Patrimonial de los Servidores Publicos. Articulos 101, 102, Fraccion VI, 103,104, 106. Capi</w:t>
      </w:r>
      <w:r w:rsidR="006A5B4A">
        <w:rPr>
          <w:rFonts w:ascii="Arial" w:hAnsi="Arial" w:cs="Arial"/>
          <w:noProof/>
          <w:sz w:val="20"/>
          <w:szCs w:val="20"/>
          <w:lang w:val="es-ES"/>
        </w:rPr>
        <w:t xml:space="preserve">tulo II, Revision y Evaluacion </w:t>
      </w:r>
      <w:r w:rsidR="00F66421">
        <w:rPr>
          <w:rFonts w:ascii="Arial" w:hAnsi="Arial" w:cs="Arial"/>
          <w:noProof/>
          <w:sz w:val="20"/>
          <w:szCs w:val="20"/>
          <w:lang w:val="es-ES"/>
        </w:rPr>
        <w:t>Patrimonialde losServidoresPublicos. Articulos 109 y 110. Capitulo III. Enriquesimiento Ilicito de los Servidores Publicos. Articulos 111- 115.</w:t>
      </w:r>
    </w:p>
    <w:p w:rsidR="00902C08" w:rsidRDefault="00902C08" w:rsidP="00B21099">
      <w:pPr>
        <w:spacing w:after="0"/>
        <w:jc w:val="both"/>
        <w:rPr>
          <w:rFonts w:ascii="Arial" w:hAnsi="Arial" w:cs="Arial"/>
          <w:noProof/>
          <w:sz w:val="20"/>
          <w:szCs w:val="20"/>
          <w:lang w:val="es-ES"/>
        </w:rPr>
      </w:pPr>
      <w:r>
        <w:rPr>
          <w:rFonts w:ascii="Arial" w:hAnsi="Arial" w:cs="Arial"/>
          <w:noProof/>
          <w:sz w:val="20"/>
          <w:szCs w:val="20"/>
          <w:lang w:val="es-ES"/>
        </w:rPr>
        <w:t>Reglamento Interino de la Administracion Publica Municipal del  H. Ayuntamientode Moctezuma. Titulo II. De los Organos  y Dependencias de la  Administracion Publica Municipal. Capitulo III. La Contraloria Municipal. Articulo  21.</w:t>
      </w:r>
    </w:p>
    <w:p w:rsidR="00B21099" w:rsidRDefault="00B21099" w:rsidP="00B21099">
      <w:pPr>
        <w:spacing w:after="0"/>
        <w:jc w:val="both"/>
        <w:rPr>
          <w:rFonts w:ascii="Arial" w:hAnsi="Arial" w:cs="Arial"/>
          <w:noProof/>
          <w:sz w:val="20"/>
          <w:szCs w:val="20"/>
          <w:lang w:val="es-ES"/>
        </w:rPr>
      </w:pPr>
    </w:p>
    <w:p w:rsidR="00B21099" w:rsidRDefault="00902C08" w:rsidP="00633F23">
      <w:pPr>
        <w:pStyle w:val="Ttulo1"/>
        <w:rPr>
          <w:rFonts w:ascii="Arial" w:hAnsi="Arial" w:cs="Arial"/>
          <w:noProof/>
          <w:color w:val="000000"/>
          <w:sz w:val="20"/>
          <w:szCs w:val="20"/>
          <w:lang w:val="es-ES"/>
        </w:rPr>
      </w:pPr>
      <w:r>
        <w:rPr>
          <w:rFonts w:ascii="Arial" w:hAnsi="Arial" w:cs="Arial"/>
          <w:noProof/>
          <w:color w:val="000000"/>
          <w:sz w:val="20"/>
          <w:szCs w:val="20"/>
          <w:lang w:val="es-ES"/>
        </w:rPr>
        <w:t>OBJETIVO DEL ARE</w:t>
      </w:r>
      <w:r w:rsidRPr="006756F6">
        <w:rPr>
          <w:rFonts w:ascii="Arial" w:hAnsi="Arial" w:cs="Arial"/>
          <w:noProof/>
          <w:color w:val="000000"/>
          <w:sz w:val="26"/>
          <w:szCs w:val="26"/>
          <w:lang w:val="es-ES"/>
        </w:rPr>
        <w:t>a</w:t>
      </w:r>
    </w:p>
    <w:p w:rsidR="00B21099" w:rsidRDefault="00633F23" w:rsidP="001C3A5A">
      <w:pPr>
        <w:rPr>
          <w:rFonts w:ascii="Arial" w:hAnsi="Arial" w:cs="Arial"/>
          <w:sz w:val="20"/>
          <w:szCs w:val="20"/>
          <w:lang w:val="es-ES"/>
        </w:rPr>
      </w:pPr>
      <w:r w:rsidRPr="001C3A5A">
        <w:rPr>
          <w:rFonts w:ascii="Arial" w:hAnsi="Arial" w:cs="Arial"/>
          <w:sz w:val="20"/>
          <w:szCs w:val="20"/>
          <w:lang w:val="es-ES"/>
        </w:rPr>
        <w:t xml:space="preserve">Vigilar  que los recursos  y aportaciones federales y estatales, asignados al </w:t>
      </w:r>
      <w:r w:rsidR="001E5A26" w:rsidRPr="001C3A5A">
        <w:rPr>
          <w:rFonts w:ascii="Arial" w:hAnsi="Arial" w:cs="Arial"/>
          <w:sz w:val="20"/>
          <w:szCs w:val="20"/>
          <w:lang w:val="es-ES"/>
        </w:rPr>
        <w:t>Municipio</w:t>
      </w:r>
      <w:r w:rsidRPr="001C3A5A">
        <w:rPr>
          <w:rFonts w:ascii="Arial" w:hAnsi="Arial" w:cs="Arial"/>
          <w:sz w:val="20"/>
          <w:szCs w:val="20"/>
          <w:lang w:val="es-ES"/>
        </w:rPr>
        <w:t xml:space="preserve"> y programas  de la administración se lleven </w:t>
      </w:r>
      <w:r w:rsidR="001E5A26" w:rsidRPr="001C3A5A">
        <w:rPr>
          <w:rFonts w:ascii="Arial" w:hAnsi="Arial" w:cs="Arial"/>
          <w:sz w:val="20"/>
          <w:szCs w:val="20"/>
          <w:lang w:val="es-ES"/>
        </w:rPr>
        <w:t>a cabo</w:t>
      </w:r>
      <w:r w:rsidRPr="001C3A5A">
        <w:rPr>
          <w:rFonts w:ascii="Arial" w:hAnsi="Arial" w:cs="Arial"/>
          <w:sz w:val="20"/>
          <w:szCs w:val="20"/>
          <w:lang w:val="es-ES"/>
        </w:rPr>
        <w:t xml:space="preserve"> con estricto apego a los principios  de </w:t>
      </w:r>
      <w:r w:rsidR="001E5A26" w:rsidRPr="001C3A5A">
        <w:rPr>
          <w:rFonts w:ascii="Arial" w:hAnsi="Arial" w:cs="Arial"/>
          <w:sz w:val="20"/>
          <w:szCs w:val="20"/>
          <w:lang w:val="es-ES"/>
        </w:rPr>
        <w:t>honradez</w:t>
      </w:r>
      <w:r w:rsidRPr="001C3A5A">
        <w:rPr>
          <w:rFonts w:ascii="Arial" w:hAnsi="Arial" w:cs="Arial"/>
          <w:sz w:val="20"/>
          <w:szCs w:val="20"/>
          <w:lang w:val="es-ES"/>
        </w:rPr>
        <w:t xml:space="preserve">, lealtad, imparcialidad, y </w:t>
      </w:r>
      <w:r w:rsidR="001E5A26" w:rsidRPr="001C3A5A">
        <w:rPr>
          <w:rFonts w:ascii="Arial" w:hAnsi="Arial" w:cs="Arial"/>
          <w:sz w:val="20"/>
          <w:szCs w:val="20"/>
          <w:lang w:val="es-ES"/>
        </w:rPr>
        <w:t>eficiencia</w:t>
      </w:r>
      <w:r w:rsidRPr="001C3A5A">
        <w:rPr>
          <w:rFonts w:ascii="Arial" w:hAnsi="Arial" w:cs="Arial"/>
          <w:sz w:val="20"/>
          <w:szCs w:val="20"/>
          <w:lang w:val="es-ES"/>
        </w:rPr>
        <w:t xml:space="preserve"> y a los términos  estipulados  en las Leyes</w:t>
      </w:r>
      <w:r w:rsidR="001E5A26" w:rsidRPr="001C3A5A">
        <w:rPr>
          <w:rFonts w:ascii="Arial" w:hAnsi="Arial" w:cs="Arial"/>
          <w:sz w:val="20"/>
          <w:szCs w:val="20"/>
          <w:lang w:val="es-ES"/>
        </w:rPr>
        <w:t xml:space="preserve">, Reglamentos y Convenios Respectivos. Prevenir y combatir  la corrupción, negligencia, ineficiencia y deshonestidad  de los servidores Públicos del H. Ayuntamiento para  garantizar una Administración </w:t>
      </w:r>
      <w:r w:rsidR="00AA558F" w:rsidRPr="001C3A5A">
        <w:rPr>
          <w:rFonts w:ascii="Arial" w:hAnsi="Arial" w:cs="Arial"/>
          <w:sz w:val="20"/>
          <w:szCs w:val="20"/>
          <w:lang w:val="es-ES"/>
        </w:rPr>
        <w:t>Pública</w:t>
      </w:r>
      <w:r w:rsidR="001E5A26" w:rsidRPr="001C3A5A">
        <w:rPr>
          <w:rFonts w:ascii="Arial" w:hAnsi="Arial" w:cs="Arial"/>
          <w:sz w:val="20"/>
          <w:szCs w:val="20"/>
          <w:lang w:val="es-ES"/>
        </w:rPr>
        <w:t xml:space="preserve"> Eficiente, trasparente y ajustada  a las normas  establecidas frente al Municipio de Moctezuma.</w:t>
      </w:r>
      <w:r w:rsidRPr="001C3A5A">
        <w:rPr>
          <w:rFonts w:ascii="Arial" w:hAnsi="Arial" w:cs="Arial"/>
          <w:sz w:val="20"/>
          <w:szCs w:val="20"/>
          <w:lang w:val="es-ES"/>
        </w:rPr>
        <w:t xml:space="preserve"> </w:t>
      </w:r>
    </w:p>
    <w:p w:rsidR="001C3A5A" w:rsidRPr="00086497" w:rsidRDefault="001C3A5A" w:rsidP="001C3A5A">
      <w:pPr>
        <w:rPr>
          <w:rFonts w:ascii="Arial" w:hAnsi="Arial" w:cs="Arial"/>
          <w:sz w:val="20"/>
          <w:szCs w:val="20"/>
          <w:lang w:val="es-ES"/>
        </w:rPr>
      </w:pPr>
    </w:p>
    <w:p w:rsidR="00B21099" w:rsidRPr="00086497" w:rsidRDefault="00B21099" w:rsidP="00DF52EA">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B21099" w:rsidRPr="00086497" w:rsidRDefault="001E5A26" w:rsidP="00DF52EA">
      <w:pPr>
        <w:jc w:val="both"/>
        <w:rPr>
          <w:rFonts w:ascii="Arial" w:hAnsi="Arial" w:cs="Arial"/>
          <w:noProof/>
          <w:sz w:val="20"/>
          <w:szCs w:val="20"/>
          <w:lang w:val="es-ES"/>
        </w:rPr>
      </w:pPr>
      <w:r>
        <w:rPr>
          <w:rFonts w:ascii="Arial" w:hAnsi="Arial" w:cs="Arial"/>
          <w:noProof/>
          <w:sz w:val="20"/>
          <w:szCs w:val="20"/>
          <w:lang w:val="es-ES"/>
        </w:rPr>
        <w:t>La Contralor</w:t>
      </w:r>
      <w:r w:rsidR="005F557C">
        <w:rPr>
          <w:rFonts w:ascii="Arial" w:hAnsi="Arial" w:cs="Arial"/>
          <w:noProof/>
          <w:sz w:val="20"/>
          <w:szCs w:val="20"/>
          <w:lang w:val="es-ES"/>
        </w:rPr>
        <w:t>ia Interna Municipal</w:t>
      </w:r>
      <w:r w:rsidR="00B21099" w:rsidRPr="00086497">
        <w:rPr>
          <w:rFonts w:ascii="Arial" w:hAnsi="Arial" w:cs="Arial"/>
          <w:noProof/>
          <w:sz w:val="20"/>
          <w:szCs w:val="20"/>
          <w:lang w:val="es-ES"/>
        </w:rPr>
        <w:t xml:space="preserve"> es el área encargada de recibir, atender y da</w:t>
      </w:r>
      <w:r w:rsidR="00B21099">
        <w:rPr>
          <w:rFonts w:ascii="Arial" w:hAnsi="Arial" w:cs="Arial"/>
          <w:noProof/>
          <w:sz w:val="20"/>
          <w:szCs w:val="20"/>
          <w:lang w:val="es-ES"/>
        </w:rPr>
        <w:t xml:space="preserve">r seguimiento a las </w:t>
      </w:r>
      <w:r w:rsidR="005F557C">
        <w:rPr>
          <w:rFonts w:ascii="Arial" w:hAnsi="Arial" w:cs="Arial"/>
          <w:noProof/>
          <w:sz w:val="20"/>
          <w:szCs w:val="20"/>
          <w:lang w:val="es-ES"/>
        </w:rPr>
        <w:t xml:space="preserve"> quejas y denuncias </w:t>
      </w:r>
      <w:r w:rsidR="00AD6697">
        <w:rPr>
          <w:rFonts w:ascii="Arial" w:hAnsi="Arial" w:cs="Arial"/>
          <w:noProof/>
          <w:sz w:val="20"/>
          <w:szCs w:val="20"/>
          <w:lang w:val="es-ES"/>
        </w:rPr>
        <w:t xml:space="preserve">de la Ciudadania </w:t>
      </w:r>
      <w:r w:rsidR="005F557C">
        <w:rPr>
          <w:rFonts w:ascii="Arial" w:hAnsi="Arial" w:cs="Arial"/>
          <w:noProof/>
          <w:sz w:val="20"/>
          <w:szCs w:val="20"/>
          <w:lang w:val="es-ES"/>
        </w:rPr>
        <w:t xml:space="preserve">encontra de los Servidores Publicos. Asi  como el encargado de </w:t>
      </w:r>
      <w:r w:rsidR="00AD6697">
        <w:rPr>
          <w:rFonts w:ascii="Arial" w:hAnsi="Arial" w:cs="Arial"/>
          <w:noProof/>
          <w:sz w:val="20"/>
          <w:szCs w:val="20"/>
          <w:lang w:val="es-ES"/>
        </w:rPr>
        <w:t xml:space="preserve"> evaluar y </w:t>
      </w:r>
      <w:r w:rsidR="005F557C">
        <w:rPr>
          <w:rFonts w:ascii="Arial" w:hAnsi="Arial" w:cs="Arial"/>
          <w:noProof/>
          <w:sz w:val="20"/>
          <w:szCs w:val="20"/>
          <w:lang w:val="es-ES"/>
        </w:rPr>
        <w:t>vigilar el cumplimiento</w:t>
      </w:r>
      <w:r>
        <w:rPr>
          <w:rFonts w:ascii="Arial" w:hAnsi="Arial" w:cs="Arial"/>
          <w:noProof/>
          <w:sz w:val="20"/>
          <w:szCs w:val="20"/>
          <w:lang w:val="es-ES"/>
        </w:rPr>
        <w:t xml:space="preserve"> de las dispociciones legales, planes,  Politicas,</w:t>
      </w:r>
      <w:r w:rsidR="00AD6697">
        <w:rPr>
          <w:rFonts w:ascii="Arial" w:hAnsi="Arial" w:cs="Arial"/>
          <w:noProof/>
          <w:sz w:val="20"/>
          <w:szCs w:val="20"/>
          <w:lang w:val="es-ES"/>
        </w:rPr>
        <w:t xml:space="preserve"> normas y procedimientos aplicab</w:t>
      </w:r>
      <w:r>
        <w:rPr>
          <w:rFonts w:ascii="Arial" w:hAnsi="Arial" w:cs="Arial"/>
          <w:noProof/>
          <w:sz w:val="20"/>
          <w:szCs w:val="20"/>
          <w:lang w:val="es-ES"/>
        </w:rPr>
        <w:t xml:space="preserve">les  a las operaciones de </w:t>
      </w:r>
      <w:r w:rsidR="00AD6697">
        <w:rPr>
          <w:rFonts w:ascii="Arial" w:hAnsi="Arial" w:cs="Arial"/>
          <w:noProof/>
          <w:sz w:val="20"/>
          <w:szCs w:val="20"/>
          <w:lang w:val="es-ES"/>
        </w:rPr>
        <w:t xml:space="preserve"> la Administracion publica Municipal , asi como </w:t>
      </w:r>
      <w:r w:rsidR="00D712E1">
        <w:rPr>
          <w:rFonts w:ascii="Arial" w:hAnsi="Arial" w:cs="Arial"/>
          <w:noProof/>
          <w:sz w:val="20"/>
          <w:szCs w:val="20"/>
          <w:lang w:val="es-ES"/>
        </w:rPr>
        <w:t>revisar el manejo y aplicación de los recu</w:t>
      </w:r>
      <w:r w:rsidR="00DF52EA">
        <w:rPr>
          <w:rFonts w:ascii="Arial" w:hAnsi="Arial" w:cs="Arial"/>
          <w:noProof/>
          <w:sz w:val="20"/>
          <w:szCs w:val="20"/>
          <w:lang w:val="es-ES"/>
        </w:rPr>
        <w:t xml:space="preserve">rsos humanos, </w:t>
      </w:r>
      <w:r w:rsidR="00EF7375">
        <w:rPr>
          <w:rFonts w:ascii="Arial" w:hAnsi="Arial" w:cs="Arial"/>
          <w:noProof/>
          <w:sz w:val="20"/>
          <w:szCs w:val="20"/>
          <w:lang w:val="es-ES"/>
        </w:rPr>
        <w:t xml:space="preserve">materiales </w:t>
      </w:r>
      <w:r w:rsidR="00DF52EA">
        <w:rPr>
          <w:rFonts w:ascii="Arial" w:hAnsi="Arial" w:cs="Arial"/>
          <w:noProof/>
          <w:sz w:val="20"/>
          <w:szCs w:val="20"/>
          <w:lang w:val="es-ES"/>
        </w:rPr>
        <w:t xml:space="preserve">y financieros que se ajusten </w:t>
      </w:r>
      <w:r w:rsidR="00EF7375">
        <w:rPr>
          <w:rFonts w:ascii="Arial" w:hAnsi="Arial" w:cs="Arial"/>
          <w:noProof/>
          <w:sz w:val="20"/>
          <w:szCs w:val="20"/>
          <w:lang w:val="es-ES"/>
        </w:rPr>
        <w:t>a</w:t>
      </w:r>
      <w:r w:rsidR="00DF52EA">
        <w:rPr>
          <w:rFonts w:ascii="Arial" w:hAnsi="Arial" w:cs="Arial"/>
          <w:noProof/>
          <w:sz w:val="20"/>
          <w:szCs w:val="20"/>
          <w:lang w:val="es-ES"/>
        </w:rPr>
        <w:t xml:space="preserve"> </w:t>
      </w:r>
      <w:r w:rsidR="00EF7375">
        <w:rPr>
          <w:rFonts w:ascii="Arial" w:hAnsi="Arial" w:cs="Arial"/>
          <w:noProof/>
          <w:sz w:val="20"/>
          <w:szCs w:val="20"/>
          <w:lang w:val="es-ES"/>
        </w:rPr>
        <w:t>las politicas de racionalidad, austeridad y disciplina presupuestal aprobada por el Ayuntamiento de Moctezuma.</w:t>
      </w:r>
    </w:p>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1C3A5A" w:rsidRPr="00086497" w:rsidRDefault="001C3A5A" w:rsidP="00B21099">
      <w:pPr>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 ACTIVIDADES</w:t>
      </w:r>
    </w:p>
    <w:p w:rsidR="006A5B4A" w:rsidRDefault="006A5B4A"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Planear, programar, organizar y coordinar el sistema de Control y evaluacion Municipal.</w:t>
      </w:r>
    </w:p>
    <w:p w:rsidR="006A5B4A" w:rsidRDefault="006A5B4A"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Fiscalizar el ingreso y el ejerccio del gasto Publico Municipal, y su congruencia con el presu</w:t>
      </w:r>
      <w:r w:rsidR="00A56E94">
        <w:rPr>
          <w:rFonts w:ascii="Arial" w:hAnsi="Arial" w:cs="Arial"/>
          <w:noProof/>
          <w:sz w:val="20"/>
          <w:szCs w:val="20"/>
          <w:lang w:val="es-ES"/>
        </w:rPr>
        <w:t>puesto de Egresos de H. Ayuntamiento.</w:t>
      </w:r>
    </w:p>
    <w:p w:rsidR="00B21099" w:rsidRDefault="006A5B4A"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 xml:space="preserve">Vigilar que los recursos y aportaciones Fedrales y Estatales, asignadas al Municipio, </w:t>
      </w:r>
      <w:r w:rsidRPr="006A5B4A">
        <w:rPr>
          <w:rFonts w:ascii="Arial" w:hAnsi="Arial" w:cs="Arial"/>
          <w:noProof/>
          <w:sz w:val="20"/>
          <w:szCs w:val="20"/>
          <w:lang w:val="es-ES"/>
        </w:rPr>
        <w:t>Se apliquen en los terminos estipulados en las Leyes, Reglamentos y Convenios Respectivos.</w:t>
      </w:r>
    </w:p>
    <w:p w:rsidR="006A5B4A" w:rsidRDefault="00A56E94"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Coordinarse con la Contraloria Genral del Estado y la Auditorai Superior del Estado para el Cuplimiento de sus atribuciones.</w:t>
      </w:r>
    </w:p>
    <w:p w:rsidR="00A56E94" w:rsidRDefault="00A56E94"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Establecer La Calendarizacion  y las basases generales reglamanetarias para la realizacion  de auditorias internas e inspecciones.</w:t>
      </w:r>
    </w:p>
    <w:p w:rsidR="00A56E94" w:rsidRDefault="00A56E94"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 xml:space="preserve">Programar y practicar Auditorias a las areas de la Administracion Publica </w:t>
      </w:r>
      <w:r w:rsidR="001E6948">
        <w:rPr>
          <w:rFonts w:ascii="Arial" w:hAnsi="Arial" w:cs="Arial"/>
          <w:noProof/>
          <w:sz w:val="20"/>
          <w:szCs w:val="20"/>
          <w:lang w:val="es-ES"/>
        </w:rPr>
        <w:t>Muncipal,  informando el resultado y las conclusiones de las mismas al Cabildo. En casao de encontrar responsabilidades o inconsistencias derivadas de las Auditorias realizadas,  informarle  a la Auditoria Superior del estado para que,  en el ambito de su competencia, esta realice las actuaciones correspondientes.</w:t>
      </w:r>
    </w:p>
    <w:p w:rsidR="001E6948" w:rsidRDefault="001E6948"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Participar en la Entrega-Recepcion de las Areas Admnistrativas de la Administracion Publica del Municipio, conjuntamente con el/la Sindico y el / la Oficial Mayor.</w:t>
      </w:r>
    </w:p>
    <w:p w:rsidR="00723B42" w:rsidRDefault="001E6948"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Dictaminar los esatados Financieros d</w:t>
      </w:r>
      <w:r w:rsidR="00723B42">
        <w:rPr>
          <w:rFonts w:ascii="Arial" w:hAnsi="Arial" w:cs="Arial"/>
          <w:noProof/>
          <w:sz w:val="20"/>
          <w:szCs w:val="20"/>
          <w:lang w:val="es-ES"/>
        </w:rPr>
        <w:t>e la Tesoreria Municipal, y veri</w:t>
      </w:r>
      <w:r>
        <w:rPr>
          <w:rFonts w:ascii="Arial" w:hAnsi="Arial" w:cs="Arial"/>
          <w:noProof/>
          <w:sz w:val="20"/>
          <w:szCs w:val="20"/>
          <w:lang w:val="es-ES"/>
        </w:rPr>
        <w:t>ficar que los Informes sean remitidos en tiempo y forma a la Auditoria Superior del Estado</w:t>
      </w:r>
      <w:r w:rsidR="00723B42">
        <w:rPr>
          <w:rFonts w:ascii="Arial" w:hAnsi="Arial" w:cs="Arial"/>
          <w:noProof/>
          <w:sz w:val="20"/>
          <w:szCs w:val="20"/>
          <w:lang w:val="es-ES"/>
        </w:rPr>
        <w:t>; verificando que los mismos sean publicados en la forma que establece la Ley.</w:t>
      </w:r>
    </w:p>
    <w:p w:rsidR="001E6948" w:rsidRDefault="00723B42"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 xml:space="preserve">Participar </w:t>
      </w:r>
      <w:r w:rsidR="001E6948" w:rsidRPr="00723B42">
        <w:rPr>
          <w:rFonts w:ascii="Arial" w:hAnsi="Arial" w:cs="Arial"/>
          <w:noProof/>
          <w:sz w:val="20"/>
          <w:szCs w:val="20"/>
          <w:lang w:val="es-ES"/>
        </w:rPr>
        <w:t xml:space="preserve"> </w:t>
      </w:r>
      <w:r>
        <w:rPr>
          <w:rFonts w:ascii="Arial" w:hAnsi="Arial" w:cs="Arial"/>
          <w:noProof/>
          <w:sz w:val="20"/>
          <w:szCs w:val="20"/>
          <w:lang w:val="es-ES"/>
        </w:rPr>
        <w:t>la elaboracion y actualizacion de los Inventarios generales de Bienes muebles e Inmuebles  propiedad del Ayuntamiento.</w:t>
      </w:r>
    </w:p>
    <w:p w:rsidR="00723B42" w:rsidRDefault="00723B42"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Substanciar los Procedimientos Administrativos Disiplinarios y resarcitorios, determinando o no la existencia de Responsabilidad Administrativa,  por incumplimiento de las obligaciones  de los Servidores Publicos Municipales no sujetos  a Responsabilidad por párte  del Congreso del Estado, aplicando las sanciones  Disciplinarias correspondientes, dando cuenta de sus resultados al Cabildo;</w:t>
      </w:r>
    </w:p>
    <w:p w:rsidR="00044651" w:rsidRPr="001C3A5A" w:rsidRDefault="00723B42" w:rsidP="00044651">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Informar oportunamente a los Servidores Oublicos</w:t>
      </w:r>
      <w:r w:rsidR="001C1CBE">
        <w:rPr>
          <w:rFonts w:ascii="Arial" w:hAnsi="Arial" w:cs="Arial"/>
          <w:noProof/>
          <w:sz w:val="20"/>
          <w:szCs w:val="20"/>
          <w:lang w:val="es-ES"/>
        </w:rPr>
        <w:t xml:space="preserve"> Municipales acerca de la obligacion de manifestar sus bienes, verificando que tal Declaracion se presente en los terminos de Ley y las demas que le señale  las Leyes  y Reglamentos Municipales.</w:t>
      </w:r>
    </w:p>
    <w:p w:rsidR="001C1CBE" w:rsidRDefault="001C1CBE"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Vigilar el cumplimiento de las Normas  y disposiciones sobre el registro, Contabilidad, Ciontratacion y Pago de Personal, Contratacion de Servicios, Obra Publica  Adquisiciones, enajenaciones, arrendamientos, usos y conservacion del Patrimonio Municipal.</w:t>
      </w:r>
    </w:p>
    <w:p w:rsidR="001C1CBE" w:rsidRDefault="001C1CBE"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Supervicion</w:t>
      </w:r>
      <w:r w:rsidR="00834576">
        <w:rPr>
          <w:rFonts w:ascii="Arial" w:hAnsi="Arial" w:cs="Arial"/>
          <w:noProof/>
          <w:sz w:val="20"/>
          <w:szCs w:val="20"/>
          <w:lang w:val="es-ES"/>
        </w:rPr>
        <w:t xml:space="preserve"> y </w:t>
      </w:r>
      <w:r>
        <w:rPr>
          <w:rFonts w:ascii="Arial" w:hAnsi="Arial" w:cs="Arial"/>
          <w:noProof/>
          <w:sz w:val="20"/>
          <w:szCs w:val="20"/>
          <w:lang w:val="es-ES"/>
        </w:rPr>
        <w:t>Seguimiento de Obra Publica.</w:t>
      </w:r>
    </w:p>
    <w:p w:rsidR="001C1CBE" w:rsidRDefault="001C1CBE" w:rsidP="00AA6FAD">
      <w:pPr>
        <w:pStyle w:val="Prrafodelista"/>
        <w:numPr>
          <w:ilvl w:val="0"/>
          <w:numId w:val="7"/>
        </w:numPr>
        <w:jc w:val="both"/>
        <w:rPr>
          <w:rFonts w:ascii="Arial" w:hAnsi="Arial" w:cs="Arial"/>
          <w:noProof/>
          <w:sz w:val="20"/>
          <w:szCs w:val="20"/>
          <w:lang w:val="es-ES"/>
        </w:rPr>
      </w:pPr>
      <w:r>
        <w:rPr>
          <w:rFonts w:ascii="Arial" w:hAnsi="Arial" w:cs="Arial"/>
          <w:noProof/>
          <w:sz w:val="20"/>
          <w:szCs w:val="20"/>
          <w:lang w:val="es-ES"/>
        </w:rPr>
        <w:t>Recibir, atender y dar seguimiento aquejas y denuncias.</w:t>
      </w:r>
    </w:p>
    <w:p w:rsidR="00B21099" w:rsidRPr="00044651" w:rsidRDefault="00834576" w:rsidP="00AA6FAD">
      <w:pPr>
        <w:pStyle w:val="Prrafodelista"/>
        <w:numPr>
          <w:ilvl w:val="0"/>
          <w:numId w:val="7"/>
        </w:numPr>
        <w:jc w:val="both"/>
        <w:rPr>
          <w:rFonts w:ascii="Arial" w:hAnsi="Arial" w:cs="Arial"/>
          <w:noProof/>
          <w:sz w:val="20"/>
          <w:szCs w:val="20"/>
          <w:lang w:val="es-ES"/>
        </w:rPr>
      </w:pPr>
      <w:r w:rsidRPr="00EA241D">
        <w:rPr>
          <w:rFonts w:ascii="Arial" w:hAnsi="Arial" w:cs="Arial"/>
          <w:noProof/>
          <w:sz w:val="20"/>
          <w:szCs w:val="20"/>
          <w:lang w:val="es-ES"/>
        </w:rPr>
        <w:t>Entrega</w:t>
      </w:r>
      <w:r>
        <w:rPr>
          <w:rFonts w:ascii="Arial" w:hAnsi="Arial" w:cs="Arial"/>
          <w:noProof/>
          <w:sz w:val="20"/>
          <w:szCs w:val="20"/>
          <w:lang w:val="es-ES"/>
        </w:rPr>
        <w:t>r</w:t>
      </w:r>
      <w:r w:rsidRPr="00EA241D">
        <w:rPr>
          <w:rFonts w:ascii="Arial" w:hAnsi="Arial" w:cs="Arial"/>
          <w:noProof/>
          <w:sz w:val="20"/>
          <w:szCs w:val="20"/>
          <w:lang w:val="es-ES"/>
        </w:rPr>
        <w:t xml:space="preserve"> informes mensuales al Modulo de Transparencia y Acceso</w:t>
      </w:r>
      <w:r>
        <w:rPr>
          <w:rFonts w:ascii="Arial" w:hAnsi="Arial" w:cs="Arial"/>
          <w:noProof/>
          <w:sz w:val="20"/>
          <w:szCs w:val="20"/>
          <w:lang w:val="es-ES"/>
        </w:rPr>
        <w:t xml:space="preserve"> a la Información Pública</w:t>
      </w:r>
    </w:p>
    <w:p w:rsidR="00B21099" w:rsidRDefault="00B21099" w:rsidP="00B21099">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lastRenderedPageBreak/>
        <w:drawing>
          <wp:anchor distT="0" distB="0" distL="114300" distR="114300" simplePos="0" relativeHeight="252042240"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anchor>
        </w:drawing>
      </w: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B21099" w:rsidRPr="008114E8" w:rsidRDefault="00B21099" w:rsidP="00B21099">
      <w:pPr>
        <w:rPr>
          <w:lang w:val="es-ES"/>
        </w:rPr>
      </w:pPr>
    </w:p>
    <w:p w:rsidR="00296F99" w:rsidRPr="00086497" w:rsidRDefault="00296F99" w:rsidP="00296F99">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296F99" w:rsidRPr="00086497" w:rsidTr="00296F99">
        <w:tc>
          <w:tcPr>
            <w:tcW w:w="3817" w:type="dxa"/>
          </w:tcPr>
          <w:p w:rsidR="00296F99" w:rsidRPr="00086497" w:rsidRDefault="00296F99" w:rsidP="00296F99">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296F99" w:rsidRPr="00086497" w:rsidRDefault="00296F99" w:rsidP="00296F99">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296F99" w:rsidRPr="00086497" w:rsidRDefault="00296F99" w:rsidP="00296F99">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296F99" w:rsidRPr="00086497" w:rsidRDefault="00296F99" w:rsidP="00296F99">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296F99" w:rsidRPr="00086497" w:rsidTr="00296F99">
        <w:tc>
          <w:tcPr>
            <w:tcW w:w="3817" w:type="dxa"/>
          </w:tcPr>
          <w:p w:rsidR="00296F99" w:rsidRPr="00086497" w:rsidRDefault="00296F99" w:rsidP="00296F99">
            <w:pPr>
              <w:jc w:val="both"/>
              <w:rPr>
                <w:rFonts w:ascii="Arial" w:hAnsi="Arial" w:cs="Arial"/>
                <w:noProof/>
                <w:sz w:val="20"/>
                <w:szCs w:val="20"/>
                <w:lang w:val="es-ES"/>
              </w:rPr>
            </w:pPr>
            <w:r>
              <w:rPr>
                <w:rFonts w:ascii="Arial" w:hAnsi="Arial" w:cs="Arial"/>
                <w:noProof/>
                <w:sz w:val="20"/>
                <w:szCs w:val="20"/>
                <w:lang w:val="es-ES"/>
              </w:rPr>
              <w:t>Contralor Interno</w:t>
            </w:r>
          </w:p>
        </w:tc>
        <w:tc>
          <w:tcPr>
            <w:tcW w:w="1253" w:type="dxa"/>
          </w:tcPr>
          <w:p w:rsidR="00296F99" w:rsidRPr="00086497" w:rsidRDefault="00296F99" w:rsidP="00296F99">
            <w:pPr>
              <w:jc w:val="center"/>
              <w:rPr>
                <w:rFonts w:ascii="Arial" w:hAnsi="Arial" w:cs="Arial"/>
                <w:noProof/>
                <w:sz w:val="20"/>
                <w:szCs w:val="20"/>
                <w:lang w:val="es-ES"/>
              </w:rPr>
            </w:pPr>
            <w:r w:rsidRPr="00086497">
              <w:rPr>
                <w:rFonts w:ascii="Arial" w:hAnsi="Arial" w:cs="Arial"/>
                <w:noProof/>
                <w:sz w:val="20"/>
                <w:szCs w:val="20"/>
                <w:lang w:val="es-ES"/>
              </w:rPr>
              <w:t>C</w:t>
            </w:r>
          </w:p>
        </w:tc>
        <w:tc>
          <w:tcPr>
            <w:tcW w:w="992" w:type="dxa"/>
          </w:tcPr>
          <w:p w:rsidR="00296F99" w:rsidRPr="00086497" w:rsidRDefault="00296F99" w:rsidP="00296F99">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296F99" w:rsidRPr="00086497" w:rsidRDefault="00296F99" w:rsidP="00296F99">
            <w:pPr>
              <w:jc w:val="center"/>
              <w:rPr>
                <w:rFonts w:ascii="Arial" w:hAnsi="Arial" w:cs="Arial"/>
                <w:noProof/>
                <w:sz w:val="20"/>
                <w:szCs w:val="20"/>
                <w:lang w:val="es-ES"/>
              </w:rPr>
            </w:pPr>
            <w:r>
              <w:rPr>
                <w:rFonts w:ascii="Arial" w:hAnsi="Arial" w:cs="Arial"/>
                <w:noProof/>
                <w:sz w:val="20"/>
                <w:szCs w:val="20"/>
                <w:lang w:val="es-ES"/>
              </w:rPr>
              <w:t>Presidente Municipal</w:t>
            </w:r>
          </w:p>
        </w:tc>
      </w:tr>
      <w:tr w:rsidR="00296F99" w:rsidRPr="00086497" w:rsidTr="00296F99">
        <w:tc>
          <w:tcPr>
            <w:tcW w:w="3817" w:type="dxa"/>
          </w:tcPr>
          <w:p w:rsidR="00296F99" w:rsidRPr="00086497" w:rsidRDefault="00296F99" w:rsidP="00296F99">
            <w:pPr>
              <w:jc w:val="both"/>
              <w:rPr>
                <w:rFonts w:ascii="Arial" w:hAnsi="Arial" w:cs="Arial"/>
                <w:noProof/>
                <w:sz w:val="20"/>
                <w:szCs w:val="20"/>
                <w:lang w:val="es-ES"/>
              </w:rPr>
            </w:pPr>
            <w:r>
              <w:rPr>
                <w:rFonts w:ascii="Arial" w:hAnsi="Arial" w:cs="Arial"/>
                <w:noProof/>
                <w:sz w:val="20"/>
                <w:szCs w:val="20"/>
                <w:lang w:val="es-ES"/>
              </w:rPr>
              <w:t>Secretaria</w:t>
            </w:r>
          </w:p>
        </w:tc>
        <w:tc>
          <w:tcPr>
            <w:tcW w:w="1253" w:type="dxa"/>
          </w:tcPr>
          <w:p w:rsidR="00296F99" w:rsidRPr="00086497" w:rsidRDefault="00296F99" w:rsidP="00296F99">
            <w:pPr>
              <w:jc w:val="center"/>
              <w:rPr>
                <w:rFonts w:ascii="Arial" w:hAnsi="Arial" w:cs="Arial"/>
                <w:noProof/>
                <w:sz w:val="20"/>
                <w:szCs w:val="20"/>
                <w:lang w:val="es-ES"/>
              </w:rPr>
            </w:pPr>
            <w:r>
              <w:rPr>
                <w:rFonts w:ascii="Arial" w:hAnsi="Arial" w:cs="Arial"/>
                <w:noProof/>
                <w:sz w:val="20"/>
                <w:szCs w:val="20"/>
                <w:lang w:val="es-ES"/>
              </w:rPr>
              <w:t>F</w:t>
            </w:r>
          </w:p>
        </w:tc>
        <w:tc>
          <w:tcPr>
            <w:tcW w:w="992" w:type="dxa"/>
          </w:tcPr>
          <w:p w:rsidR="00296F99" w:rsidRPr="00086497" w:rsidRDefault="00296F99" w:rsidP="00296F99">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296F99" w:rsidRPr="00086497" w:rsidRDefault="00296F99" w:rsidP="00296F99">
            <w:pPr>
              <w:jc w:val="center"/>
              <w:rPr>
                <w:rFonts w:ascii="Arial" w:hAnsi="Arial" w:cs="Arial"/>
                <w:noProof/>
                <w:sz w:val="20"/>
                <w:szCs w:val="20"/>
                <w:lang w:val="es-ES"/>
              </w:rPr>
            </w:pPr>
            <w:r>
              <w:rPr>
                <w:rFonts w:ascii="Arial" w:hAnsi="Arial" w:cs="Arial"/>
                <w:noProof/>
                <w:sz w:val="20"/>
                <w:szCs w:val="20"/>
                <w:lang w:val="es-ES"/>
              </w:rPr>
              <w:t>Contralor Interno</w:t>
            </w:r>
          </w:p>
        </w:tc>
      </w:tr>
    </w:tbl>
    <w:p w:rsidR="00296F99" w:rsidRDefault="00296F99" w:rsidP="00296F99">
      <w:pPr>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9"/>
      </w:tblGrid>
      <w:tr w:rsidR="00FB183B" w:rsidRPr="00086497" w:rsidTr="00431750">
        <w:tc>
          <w:tcPr>
            <w:tcW w:w="6209" w:type="dxa"/>
          </w:tcPr>
          <w:p w:rsidR="00C77FA9" w:rsidRPr="00086497" w:rsidRDefault="00FB183B" w:rsidP="00090221">
            <w:pPr>
              <w:jc w:val="both"/>
              <w:rPr>
                <w:rFonts w:ascii="Arial" w:hAnsi="Arial" w:cs="Arial"/>
                <w:noProof/>
                <w:sz w:val="20"/>
                <w:szCs w:val="20"/>
                <w:lang w:val="es-ES"/>
              </w:rPr>
            </w:pPr>
            <w:r>
              <w:rPr>
                <w:rFonts w:ascii="Arial" w:hAnsi="Arial" w:cs="Arial"/>
                <w:noProof/>
                <w:sz w:val="20"/>
                <w:szCs w:val="20"/>
                <w:lang w:val="es-ES"/>
              </w:rPr>
              <w:t>Quejas y Denuncias</w:t>
            </w:r>
            <w:r w:rsidR="00431750">
              <w:rPr>
                <w:rFonts w:ascii="Arial" w:hAnsi="Arial" w:cs="Arial"/>
                <w:noProof/>
                <w:sz w:val="20"/>
                <w:szCs w:val="20"/>
                <w:lang w:val="es-ES"/>
              </w:rPr>
              <w:t>.</w:t>
            </w:r>
          </w:p>
        </w:tc>
      </w:tr>
      <w:tr w:rsidR="00431750" w:rsidTr="00431750">
        <w:tc>
          <w:tcPr>
            <w:tcW w:w="6209" w:type="dxa"/>
          </w:tcPr>
          <w:p w:rsidR="00431750" w:rsidRDefault="00431750" w:rsidP="00B21099">
            <w:pPr>
              <w:jc w:val="both"/>
              <w:rPr>
                <w:rFonts w:ascii="Arial" w:hAnsi="Arial" w:cs="Arial"/>
                <w:noProof/>
                <w:sz w:val="20"/>
                <w:szCs w:val="20"/>
                <w:lang w:val="es-ES"/>
              </w:rPr>
            </w:pPr>
            <w:r>
              <w:rPr>
                <w:rFonts w:ascii="Arial" w:hAnsi="Arial" w:cs="Arial"/>
                <w:noProof/>
                <w:sz w:val="20"/>
                <w:szCs w:val="20"/>
                <w:lang w:val="es-ES"/>
              </w:rPr>
              <w:t>Dictamenes.</w:t>
            </w:r>
          </w:p>
        </w:tc>
      </w:tr>
      <w:tr w:rsidR="00431750" w:rsidTr="00431750">
        <w:tc>
          <w:tcPr>
            <w:tcW w:w="6209" w:type="dxa"/>
          </w:tcPr>
          <w:p w:rsidR="00431750" w:rsidRDefault="00431750" w:rsidP="00B21099">
            <w:pPr>
              <w:jc w:val="both"/>
              <w:rPr>
                <w:rFonts w:ascii="Arial" w:hAnsi="Arial" w:cs="Arial"/>
                <w:noProof/>
                <w:sz w:val="20"/>
                <w:szCs w:val="20"/>
                <w:lang w:val="es-ES"/>
              </w:rPr>
            </w:pPr>
            <w:r>
              <w:rPr>
                <w:rFonts w:ascii="Arial" w:hAnsi="Arial" w:cs="Arial"/>
                <w:noProof/>
                <w:sz w:val="20"/>
                <w:szCs w:val="20"/>
                <w:lang w:val="es-ES"/>
              </w:rPr>
              <w:t>Auditoria General.</w:t>
            </w:r>
          </w:p>
        </w:tc>
      </w:tr>
      <w:tr w:rsidR="00431750" w:rsidTr="00431750">
        <w:tc>
          <w:tcPr>
            <w:tcW w:w="6209" w:type="dxa"/>
          </w:tcPr>
          <w:p w:rsidR="00431750" w:rsidRDefault="00431750" w:rsidP="00B21099">
            <w:pPr>
              <w:jc w:val="both"/>
              <w:rPr>
                <w:rFonts w:ascii="Arial" w:hAnsi="Arial" w:cs="Arial"/>
                <w:noProof/>
                <w:sz w:val="20"/>
                <w:szCs w:val="20"/>
                <w:lang w:val="es-ES"/>
              </w:rPr>
            </w:pPr>
            <w:r>
              <w:rPr>
                <w:rFonts w:ascii="Arial" w:hAnsi="Arial" w:cs="Arial"/>
                <w:noProof/>
                <w:sz w:val="20"/>
                <w:szCs w:val="20"/>
                <w:lang w:val="es-ES"/>
              </w:rPr>
              <w:t>Tarjetas de Asistencia.</w:t>
            </w:r>
          </w:p>
        </w:tc>
      </w:tr>
      <w:tr w:rsidR="00431750" w:rsidTr="00431750">
        <w:tc>
          <w:tcPr>
            <w:tcW w:w="6209" w:type="dxa"/>
          </w:tcPr>
          <w:p w:rsidR="00431750" w:rsidRDefault="00431750" w:rsidP="00B21099">
            <w:pPr>
              <w:jc w:val="both"/>
              <w:rPr>
                <w:rFonts w:ascii="Arial" w:hAnsi="Arial" w:cs="Arial"/>
                <w:noProof/>
                <w:sz w:val="20"/>
                <w:szCs w:val="20"/>
                <w:lang w:val="es-ES"/>
              </w:rPr>
            </w:pPr>
            <w:r>
              <w:rPr>
                <w:rFonts w:ascii="Arial" w:hAnsi="Arial" w:cs="Arial"/>
                <w:noProof/>
                <w:sz w:val="20"/>
                <w:szCs w:val="20"/>
                <w:lang w:val="es-ES"/>
              </w:rPr>
              <w:t>Declaraciones Patrimoniales.</w:t>
            </w:r>
          </w:p>
        </w:tc>
      </w:tr>
      <w:tr w:rsidR="00431750" w:rsidRPr="00B2609E" w:rsidTr="00431750">
        <w:tc>
          <w:tcPr>
            <w:tcW w:w="6209" w:type="dxa"/>
          </w:tcPr>
          <w:p w:rsidR="00431750" w:rsidRDefault="00431750" w:rsidP="00B21099">
            <w:pPr>
              <w:jc w:val="both"/>
              <w:rPr>
                <w:rFonts w:ascii="Arial" w:hAnsi="Arial" w:cs="Arial"/>
                <w:noProof/>
                <w:sz w:val="20"/>
                <w:szCs w:val="20"/>
                <w:lang w:val="es-ES"/>
              </w:rPr>
            </w:pPr>
            <w:r>
              <w:rPr>
                <w:rFonts w:ascii="Arial" w:hAnsi="Arial" w:cs="Arial"/>
                <w:noProof/>
                <w:sz w:val="20"/>
                <w:szCs w:val="20"/>
                <w:lang w:val="es-ES"/>
              </w:rPr>
              <w:t>Fiscalizacion de Egresos e Ingresos</w:t>
            </w:r>
          </w:p>
        </w:tc>
      </w:tr>
      <w:tr w:rsidR="00431750" w:rsidTr="00431750">
        <w:tc>
          <w:tcPr>
            <w:tcW w:w="6209" w:type="dxa"/>
          </w:tcPr>
          <w:p w:rsidR="00431750" w:rsidRDefault="00431750" w:rsidP="00B21099">
            <w:pPr>
              <w:jc w:val="both"/>
              <w:rPr>
                <w:rFonts w:ascii="Arial" w:hAnsi="Arial" w:cs="Arial"/>
                <w:noProof/>
                <w:sz w:val="20"/>
                <w:szCs w:val="20"/>
                <w:lang w:val="es-ES"/>
              </w:rPr>
            </w:pPr>
            <w:r>
              <w:rPr>
                <w:rFonts w:ascii="Arial" w:hAnsi="Arial" w:cs="Arial"/>
                <w:noProof/>
                <w:sz w:val="20"/>
                <w:szCs w:val="20"/>
                <w:lang w:val="es-ES"/>
              </w:rPr>
              <w:t>Procedimientos Administrativos Diciplinarios</w:t>
            </w:r>
          </w:p>
        </w:tc>
      </w:tr>
    </w:tbl>
    <w:p w:rsidR="00044651" w:rsidRDefault="00044651"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1C3A5A" w:rsidRDefault="001C3A5A" w:rsidP="00B21099">
      <w:pPr>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DESCRIPCION DE PROCEDIMIENTOS</w:t>
      </w:r>
    </w:p>
    <w:p w:rsidR="00B21099"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1001A7">
        <w:rPr>
          <w:rFonts w:ascii="Arial" w:hAnsi="Arial" w:cs="Arial"/>
          <w:noProof/>
          <w:sz w:val="20"/>
          <w:szCs w:val="20"/>
          <w:lang w:val="es-ES"/>
        </w:rPr>
        <w:t xml:space="preserve">Procedimientos Administrativos  Diciplinarios </w:t>
      </w:r>
      <w:r w:rsidRPr="00086497">
        <w:rPr>
          <w:rFonts w:ascii="Arial" w:hAnsi="Arial" w:cs="Arial"/>
          <w:noProof/>
          <w:sz w:val="20"/>
          <w:szCs w:val="20"/>
          <w:lang w:val="es-ES"/>
        </w:rPr>
        <w:t xml:space="preserve"> </w:t>
      </w:r>
    </w:p>
    <w:p w:rsidR="00B21099" w:rsidRPr="0008649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sidR="001001A7">
        <w:rPr>
          <w:rFonts w:ascii="Arial" w:hAnsi="Arial" w:cs="Arial"/>
          <w:noProof/>
          <w:sz w:val="20"/>
          <w:szCs w:val="20"/>
          <w:lang w:val="es-ES"/>
        </w:rPr>
        <w:t>determinar si  o no la existencia  de responsabilidad administrativa, por incumplimiento de  las obligaciones de  los Servidores Publicos Municipales y prevenir la corrupcion. para un mejor funcionamiento de la Administarcion Publica Municipal.</w:t>
      </w:r>
    </w:p>
    <w:p w:rsidR="00B21099" w:rsidRPr="00086497" w:rsidRDefault="00B21099" w:rsidP="00B21099">
      <w:pPr>
        <w:spacing w:after="0"/>
        <w:jc w:val="both"/>
        <w:rPr>
          <w:rFonts w:ascii="Arial" w:hAnsi="Arial" w:cs="Arial"/>
          <w:noProof/>
          <w:sz w:val="20"/>
          <w:szCs w:val="20"/>
          <w:lang w:val="es-ES"/>
        </w:rPr>
      </w:pPr>
    </w:p>
    <w:p w:rsidR="00B21099" w:rsidRDefault="001001A7" w:rsidP="00B21099">
      <w:pPr>
        <w:spacing w:after="0"/>
        <w:jc w:val="both"/>
        <w:rPr>
          <w:rFonts w:ascii="Arial" w:hAnsi="Arial" w:cs="Arial"/>
          <w:noProof/>
          <w:sz w:val="20"/>
          <w:szCs w:val="20"/>
          <w:lang w:val="es-ES"/>
        </w:rPr>
      </w:pPr>
      <w:r>
        <w:rPr>
          <w:rFonts w:ascii="Arial" w:hAnsi="Arial" w:cs="Arial"/>
          <w:noProof/>
          <w:sz w:val="20"/>
          <w:szCs w:val="20"/>
          <w:lang w:val="es-ES"/>
        </w:rPr>
        <w:t>Frecuencia: cada ves que se de una falta Administartiva</w:t>
      </w:r>
    </w:p>
    <w:p w:rsidR="00B21099" w:rsidRPr="0008649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B21099" w:rsidRPr="00086497" w:rsidRDefault="00B21099" w:rsidP="00B21099">
      <w:pPr>
        <w:spacing w:after="0"/>
        <w:jc w:val="both"/>
        <w:rPr>
          <w:rFonts w:ascii="Arial" w:hAnsi="Arial" w:cs="Arial"/>
          <w:noProof/>
          <w:sz w:val="20"/>
          <w:szCs w:val="20"/>
          <w:lang w:val="es-ES"/>
        </w:rPr>
      </w:pPr>
    </w:p>
    <w:p w:rsidR="008C1767" w:rsidRPr="00E5140B" w:rsidRDefault="00B21099" w:rsidP="00AA6FAD">
      <w:pPr>
        <w:pStyle w:val="Prrafodelista"/>
        <w:numPr>
          <w:ilvl w:val="0"/>
          <w:numId w:val="3"/>
        </w:numPr>
        <w:spacing w:after="0"/>
        <w:jc w:val="both"/>
        <w:rPr>
          <w:rFonts w:ascii="Arial" w:hAnsi="Arial" w:cs="Arial"/>
          <w:noProof/>
          <w:sz w:val="20"/>
          <w:szCs w:val="20"/>
          <w:lang w:val="es-ES"/>
        </w:rPr>
      </w:pPr>
      <w:r w:rsidRPr="00086497">
        <w:rPr>
          <w:rFonts w:ascii="Arial" w:hAnsi="Arial" w:cs="Arial"/>
          <w:noProof/>
          <w:sz w:val="20"/>
          <w:szCs w:val="20"/>
          <w:lang w:val="es-ES"/>
        </w:rPr>
        <w:t xml:space="preserve">Recepción </w:t>
      </w:r>
      <w:r w:rsidR="001001A7">
        <w:rPr>
          <w:rFonts w:ascii="Arial" w:hAnsi="Arial" w:cs="Arial"/>
          <w:noProof/>
          <w:sz w:val="20"/>
          <w:szCs w:val="20"/>
          <w:lang w:val="es-ES"/>
        </w:rPr>
        <w:t>de la falta por queja</w:t>
      </w:r>
      <w:r w:rsidR="000D0104">
        <w:rPr>
          <w:rFonts w:ascii="Arial" w:hAnsi="Arial" w:cs="Arial"/>
          <w:noProof/>
          <w:sz w:val="20"/>
          <w:szCs w:val="20"/>
          <w:lang w:val="es-ES"/>
        </w:rPr>
        <w:t xml:space="preserve"> y/o denuncia</w:t>
      </w:r>
      <w:r w:rsidR="001001A7">
        <w:rPr>
          <w:rFonts w:ascii="Arial" w:hAnsi="Arial" w:cs="Arial"/>
          <w:noProof/>
          <w:sz w:val="20"/>
          <w:szCs w:val="20"/>
          <w:lang w:val="es-ES"/>
        </w:rPr>
        <w:t xml:space="preserve">, observacion y/o incumplimiento de sus obligaciones </w:t>
      </w:r>
      <w:r w:rsidR="008C1767" w:rsidRPr="00E5140B">
        <w:rPr>
          <w:rFonts w:ascii="Arial" w:hAnsi="Arial" w:cs="Arial"/>
          <w:noProof/>
          <w:sz w:val="20"/>
          <w:szCs w:val="20"/>
          <w:lang w:val="es-ES"/>
        </w:rPr>
        <w:t xml:space="preserve">   </w:t>
      </w:r>
    </w:p>
    <w:p w:rsidR="00B21099" w:rsidRDefault="005E50C2"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Investigacion de la falta.</w:t>
      </w:r>
    </w:p>
    <w:p w:rsidR="00A27422" w:rsidRPr="00A04672" w:rsidRDefault="005E50C2"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 xml:space="preserve">Elaboracion del inicio de acuerdo </w:t>
      </w:r>
      <w:r w:rsidR="00A27422">
        <w:rPr>
          <w:rFonts w:ascii="Arial" w:hAnsi="Arial" w:cs="Arial"/>
          <w:noProof/>
          <w:sz w:val="20"/>
          <w:szCs w:val="20"/>
          <w:lang w:val="es-ES"/>
        </w:rPr>
        <w:t xml:space="preserve"> y / o Acta  Admin</w:t>
      </w:r>
      <w:r w:rsidR="006366D5">
        <w:rPr>
          <w:rFonts w:ascii="Arial" w:hAnsi="Arial" w:cs="Arial"/>
          <w:noProof/>
          <w:sz w:val="20"/>
          <w:szCs w:val="20"/>
          <w:lang w:val="es-ES"/>
        </w:rPr>
        <w:t>istrativa</w:t>
      </w:r>
    </w:p>
    <w:p w:rsidR="006366D5" w:rsidRDefault="006366D5"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Resolucion  Administrativa</w:t>
      </w:r>
    </w:p>
    <w:p w:rsidR="00B21099" w:rsidRDefault="006366D5"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Autorizacion  de Cabildo para sancionar  al Servidor Publica</w:t>
      </w:r>
    </w:p>
    <w:p w:rsidR="006366D5" w:rsidRDefault="006366D5"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Entrega de la Resolucion  Administrativa al  Servidor</w:t>
      </w:r>
    </w:p>
    <w:p w:rsidR="0064331D" w:rsidRPr="00EC2B36" w:rsidRDefault="006366D5"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Entrega de Expedientes  y Acta a  ASE.</w:t>
      </w:r>
    </w:p>
    <w:p w:rsidR="00044651" w:rsidRDefault="00044651" w:rsidP="006366D5">
      <w:pPr>
        <w:spacing w:after="0"/>
        <w:jc w:val="both"/>
        <w:rPr>
          <w:rFonts w:ascii="Arial" w:hAnsi="Arial" w:cs="Arial"/>
          <w:noProof/>
          <w:sz w:val="20"/>
          <w:szCs w:val="20"/>
          <w:lang w:val="es-ES"/>
        </w:rPr>
      </w:pPr>
    </w:p>
    <w:p w:rsidR="00044651" w:rsidRPr="006366D5" w:rsidRDefault="00044651" w:rsidP="006366D5">
      <w:pPr>
        <w:spacing w:after="0"/>
        <w:jc w:val="both"/>
        <w:rPr>
          <w:rFonts w:ascii="Arial" w:hAnsi="Arial" w:cs="Arial"/>
          <w:noProof/>
          <w:sz w:val="20"/>
          <w:szCs w:val="20"/>
          <w:lang w:val="es-ES"/>
        </w:rPr>
      </w:pPr>
    </w:p>
    <w:p w:rsidR="00B21099" w:rsidRDefault="00B21099" w:rsidP="00B21099">
      <w:pPr>
        <w:pStyle w:val="Prrafodelista"/>
        <w:spacing w:after="0"/>
        <w:ind w:left="644"/>
        <w:jc w:val="both"/>
        <w:rPr>
          <w:rFonts w:ascii="Arial" w:hAnsi="Arial" w:cs="Arial"/>
          <w:noProof/>
          <w:sz w:val="20"/>
          <w:szCs w:val="20"/>
          <w:lang w:val="es-ES"/>
        </w:rPr>
      </w:pPr>
    </w:p>
    <w:p w:rsidR="0064331D" w:rsidRPr="00B328AC" w:rsidRDefault="00B21099" w:rsidP="0064331D">
      <w:pPr>
        <w:tabs>
          <w:tab w:val="left" w:pos="4269"/>
        </w:tabs>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r w:rsidR="0064331D">
        <w:rPr>
          <w:rFonts w:ascii="Arial" w:hAnsi="Arial" w:cs="Arial"/>
          <w:b/>
          <w:noProof/>
          <w:sz w:val="20"/>
          <w:szCs w:val="20"/>
          <w:lang w:val="es-ES"/>
        </w:rPr>
        <w:tab/>
      </w:r>
    </w:p>
    <w:p w:rsidR="0064331D" w:rsidRPr="00B328AC" w:rsidRDefault="00B77DA7" w:rsidP="0064331D">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053" style="position:absolute;left:0;text-align:left;margin-left:192pt;margin-top:8.4pt;width:100.5pt;height:27.75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B21099" w:rsidRPr="00B328AC">
        <w:rPr>
          <w:rFonts w:ascii="Arial" w:hAnsi="Arial" w:cs="Arial"/>
          <w:b/>
          <w:noProof/>
          <w:sz w:val="20"/>
          <w:szCs w:val="20"/>
          <w:lang w:val="es-ES"/>
        </w:rPr>
        <w:t>Diagrama de Flujo</w: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19" type="#_x0000_t32" style="position:absolute;left:0;text-align:left;margin-left:243pt;margin-top:11.65pt;width:0;height:18pt;z-index:2520360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" strokecolor="#f07f09 [3204]" strokeweight=".5pt">
            <v:stroke endarrow="open" joinstyle="miter"/>
            <o:lock v:ext="edit" shapetype="f"/>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54" type="#_x0000_t202" style="position:absolute;left:0;text-align:left;margin-left:145.5pt;margin-top:4.85pt;width:204.75pt;height:20.3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Tipo de Falta </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_x0000_s1718" style="position:absolute;left:0;text-align:left;z-index:2520453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241.5pt,.3pt" to="241.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" strokecolor="#f07f09 [3204]" strokeweight=".5pt">
            <v:stroke joinstyle="miter"/>
            <o:lock v:ext="edit" shapetype="f"/>
          </v:lin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64" o:spid="_x0000_s1717" type="#_x0000_t34" style="position:absolute;left:0;text-align:left;margin-left:227.85pt;margin-top:22.3pt;width:27.4pt;height:.05pt;rotation:90;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" strokecolor="#f07f09 [3204]" strokeweight=".5pt">
            <v:stroke endarrow="open"/>
            <o:lock v:ext="edit" shapetype="f"/>
          </v:shape>
        </w:pict>
      </w:r>
      <w:r w:rsidRPr="00B77DA7">
        <w:rPr>
          <w:rFonts w:ascii="Arial" w:hAnsi="Arial" w:cs="Arial"/>
          <w:noProof/>
          <w:sz w:val="20"/>
          <w:szCs w:val="20"/>
          <w:lang w:val="es-MX" w:eastAsia="es-MX"/>
        </w:rPr>
        <w:pict>
          <v:shape id="AutoShape 266" o:spid="_x0000_s1716" type="#_x0000_t34" style="position:absolute;left:0;text-align:left;margin-left:377.4pt;margin-top:22.5pt;width:27.05pt;height:.05pt;rotation:90;flip:x;z-index:252050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" adj="10780" strokecolor="#f07f09 [3204]" strokeweight=".5pt">
            <v:stroke endarrow="open"/>
            <o:lock v:ext="edit" shapetype="f"/>
          </v:shape>
        </w:pict>
      </w:r>
      <w:r w:rsidRPr="00B77DA7">
        <w:rPr>
          <w:rFonts w:ascii="Arial" w:hAnsi="Arial" w:cs="Arial"/>
          <w:noProof/>
          <w:sz w:val="20"/>
          <w:szCs w:val="20"/>
          <w:lang w:val="es-MX" w:eastAsia="es-MX"/>
        </w:rPr>
        <w:pict>
          <v:shape id="AutoShape 268" o:spid="_x0000_s1715" type="#_x0000_t34" style="position:absolute;left:0;text-align:left;margin-left:234.15pt;margin-top:8.15pt;width:156.75pt;height:.5pt;z-index:25204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" adj="10797" strokecolor="#f07f09 [3204]" strokeweight=".5pt">
            <o:lock v:ext="edit" shapetype="f"/>
          </v:shape>
        </w:pict>
      </w:r>
      <w:r w:rsidRPr="00B77DA7">
        <w:rPr>
          <w:rFonts w:ascii="Arial" w:hAnsi="Arial" w:cs="Arial"/>
          <w:noProof/>
          <w:sz w:val="20"/>
          <w:szCs w:val="20"/>
          <w:lang w:val="es-MX" w:eastAsia="es-MX"/>
        </w:rPr>
        <w:pict>
          <v:shape id="_x0000_s1714" type="#_x0000_t32" style="position:absolute;left:0;text-align:left;margin-left:76.5pt;margin-top:7.55pt;width:0;height:28.5pt;z-index:2520442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713" type="#_x0000_t34" style="position:absolute;left:0;text-align:left;margin-left:75.05pt;margin-top:8.15pt;width:166.45pt;height:0;rotation:180;flip:y;z-index:252043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" strokecolor="#f07f09 [3204]" strokeweight=".5pt">
            <o:lock v:ext="edit" shapetype="f"/>
          </v:shape>
        </w:pict>
      </w:r>
    </w:p>
    <w:p w:rsidR="00B21099" w:rsidRDefault="00B21099" w:rsidP="00B21099">
      <w:pPr>
        <w:pStyle w:val="Prrafodelista"/>
        <w:spacing w:after="0"/>
        <w:jc w:val="both"/>
        <w:rPr>
          <w:rFonts w:ascii="Arial" w:hAnsi="Arial" w:cs="Arial"/>
          <w:noProof/>
          <w:sz w:val="20"/>
          <w:szCs w:val="20"/>
          <w:lang w:val="es-ES"/>
        </w:rPr>
      </w:pP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6 Cuadro de texto" o:spid="_x0000_s1055" type="#_x0000_t202" style="position:absolute;left:0;text-align:left;margin-left:-10.95pt;margin-top:11.25pt;width:154.5pt;height:20.2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Queja o Denuncia</w:t>
                  </w:r>
                </w:p>
              </w:txbxContent>
            </v:textbox>
          </v:shape>
        </w:pict>
      </w:r>
      <w:r w:rsidRPr="00B77DA7">
        <w:rPr>
          <w:rFonts w:ascii="Arial" w:hAnsi="Arial" w:cs="Arial"/>
          <w:noProof/>
          <w:sz w:val="20"/>
          <w:szCs w:val="20"/>
          <w:lang w:val="es-MX" w:eastAsia="es-MX"/>
        </w:rPr>
        <w:pict>
          <v:shape id="_x0000_s1712" type="#_x0000_t32" style="position:absolute;left:0;text-align:left;margin-left:410.4pt;margin-top:51.7pt;width:0;height:14.25pt;z-index:2521651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18 Cuadro de texto" o:spid="_x0000_s1056" type="#_x0000_t202" style="position:absolute;left:0;text-align:left;margin-left:318.15pt;margin-top:11.25pt;width:178.25pt;height:39pt;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" fillcolor="white [3201]" strokeweight=".5pt">
            <v:path arrowok="t"/>
            <v:textbox>
              <w:txbxContent>
                <w:p w:rsidR="00641472" w:rsidRPr="00F51422" w:rsidRDefault="00641472" w:rsidP="00E67CD0">
                  <w:pPr>
                    <w:rPr>
                      <w:sz w:val="24"/>
                      <w:szCs w:val="24"/>
                      <w:lang w:val="es-MX"/>
                    </w:rPr>
                  </w:pPr>
                  <w:r>
                    <w:rPr>
                      <w:sz w:val="24"/>
                      <w:szCs w:val="24"/>
                      <w:lang w:val="es-MX"/>
                    </w:rPr>
                    <w:t>Incumplimiento de obligaciones laborales</w:t>
                  </w:r>
                </w:p>
              </w:txbxContent>
            </v:textbox>
          </v:shape>
        </w:pict>
      </w:r>
      <w:r w:rsidRPr="00B77DA7">
        <w:rPr>
          <w:rFonts w:ascii="Arial" w:hAnsi="Arial" w:cs="Arial"/>
          <w:noProof/>
          <w:sz w:val="20"/>
          <w:szCs w:val="20"/>
          <w:lang w:val="es-MX" w:eastAsia="es-MX"/>
        </w:rPr>
        <w:pict>
          <v:shape id="_x0000_s1057" type="#_x0000_t202" style="position:absolute;left:0;text-align:left;margin-left:161.4pt;margin-top:11.25pt;width:148.95pt;height:20.25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Observaciones  del ASE </w:t>
                  </w:r>
                </w:p>
              </w:txbxContent>
            </v:textbox>
          </v:shape>
        </w:pict>
      </w:r>
    </w:p>
    <w:p w:rsidR="00B21099"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11" type="#_x0000_t32" style="position:absolute;left:0;text-align:left;margin-left:67.95pt;margin-top:6.65pt;width:0;height:14.25pt;z-index:2520494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310" o:spid="_x0000_s1710" type="#_x0000_t32" style="position:absolute;left:0;text-align:left;margin-left:238.3pt;margin-top:11pt;width:8.65pt;height:0;rotation:90;z-index:2521630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58" type="#_x0000_t202" style="position:absolute;left:0;text-align:left;margin-left:-10.1pt;margin-top:10.05pt;width:154.5pt;height:61.2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Recepción del formato de queja y/o descripción de hechos </w:t>
                  </w:r>
                </w:p>
              </w:txbxContent>
            </v:textbox>
          </v:shape>
        </w:pict>
      </w:r>
      <w:r w:rsidRPr="00B77DA7">
        <w:rPr>
          <w:rFonts w:ascii="Arial" w:hAnsi="Arial" w:cs="Arial"/>
          <w:noProof/>
          <w:sz w:val="20"/>
          <w:szCs w:val="20"/>
          <w:lang w:val="es-MX" w:eastAsia="es-MX"/>
        </w:rPr>
        <w:pict>
          <v:shape id="_x0000_s1059" type="#_x0000_t202" style="position:absolute;left:0;text-align:left;margin-left:164.6pt;margin-top:3.45pt;width:154.5pt;height:35.85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Recepción de las  observaciones </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60" type="#_x0000_t202" style="position:absolute;left:0;text-align:left;margin-left:335.75pt;margin-top:3.95pt;width:154.5pt;height:42.55pt;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Recepción  del oficio culpa torio </w:t>
                  </w:r>
                </w:p>
              </w:txbxContent>
            </v:textbox>
          </v:shape>
        </w:pict>
      </w:r>
    </w:p>
    <w:p w:rsidR="00B21099" w:rsidRPr="00086497" w:rsidRDefault="00B77DA7" w:rsidP="00E67CD0">
      <w:pPr>
        <w:spacing w:after="0"/>
        <w:jc w:val="center"/>
        <w:rPr>
          <w:rFonts w:ascii="Arial" w:hAnsi="Arial" w:cs="Arial"/>
          <w:sz w:val="20"/>
          <w:szCs w:val="20"/>
          <w:lang w:val="es-MX"/>
        </w:rPr>
      </w:pPr>
      <w:r w:rsidRPr="00B77DA7">
        <w:rPr>
          <w:rFonts w:ascii="Arial" w:hAnsi="Arial" w:cs="Arial"/>
          <w:noProof/>
          <w:sz w:val="20"/>
          <w:szCs w:val="20"/>
          <w:lang w:val="es-MX" w:eastAsia="es-MX"/>
        </w:rPr>
        <w:pict>
          <v:shape id="AutoShape 330" o:spid="_x0000_s1709" type="#_x0000_t32" style="position:absolute;left:0;text-align:left;margin-left:238.6pt;margin-top:6.45pt;width:8.65pt;height:0;rotation:90;z-index:2521815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" strokecolor="#f07f09 [3204]" strokeweight=".5pt">
            <v:stroke endarrow="open" joinstyle="miter"/>
            <o:lock v:ext="edit" shapetype="f"/>
          </v:shape>
        </w:pict>
      </w:r>
      <w:r w:rsidR="00B21099" w:rsidRPr="00086497">
        <w:rPr>
          <w:rFonts w:ascii="Arial" w:hAnsi="Arial" w:cs="Arial"/>
          <w:noProof/>
          <w:sz w:val="20"/>
          <w:szCs w:val="20"/>
          <w:lang w:val="es-ES"/>
        </w:rPr>
        <w:t xml:space="preserve">      </w:t>
      </w:r>
    </w:p>
    <w:p w:rsidR="00B21099" w:rsidRPr="00086497" w:rsidRDefault="00B77DA7" w:rsidP="00B21099">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61" type="#_x0000_t202" style="position:absolute;left:0;text-align:left;margin-left:164.6pt;margin-top:-.25pt;width:154.5pt;height:35.85pt;z-index:25217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Elaboración del inicio de acuerdo  </w:t>
                  </w: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708" type="#_x0000_t32" style="position:absolute;left:0;text-align:left;margin-left:66.25pt;margin-top:9.25pt;width:0;height:14.25pt;z-index:2521671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350" o:spid="_x0000_s1707" type="#_x0000_t32" style="position:absolute;left:0;text-align:left;margin-left:409.75pt;margin-top:13.15pt;width:8.65pt;height:0;rotation:90;z-index:2521968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62" type="#_x0000_t202" style="position:absolute;left:0;text-align:left;margin-left:335.75pt;margin-top:6.45pt;width:154.5pt;height:21.25pt;z-index:25219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Investigación de la falta    </w:t>
                  </w:r>
                </w:p>
              </w:txbxContent>
            </v:textbox>
          </v:shape>
        </w:pict>
      </w:r>
      <w:r w:rsidRPr="00B77DA7">
        <w:rPr>
          <w:rFonts w:ascii="Arial" w:hAnsi="Arial" w:cs="Arial"/>
          <w:noProof/>
          <w:sz w:val="20"/>
          <w:szCs w:val="20"/>
          <w:lang w:val="es-MX" w:eastAsia="es-MX"/>
        </w:rPr>
        <w:pict>
          <v:shape id="_x0000_s1063" type="#_x0000_t202" style="position:absolute;left:0;text-align:left;margin-left:-11.8pt;margin-top:11.15pt;width:154.5pt;height:21.45pt;z-index:25216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Investigación   de la falta </w:t>
                  </w:r>
                </w:p>
              </w:txbxContent>
            </v:textbox>
          </v:shape>
        </w:pict>
      </w:r>
      <w:r w:rsidRPr="00B77DA7">
        <w:rPr>
          <w:rFonts w:ascii="Arial" w:hAnsi="Arial" w:cs="Arial"/>
          <w:noProof/>
          <w:sz w:val="20"/>
          <w:szCs w:val="20"/>
          <w:lang w:val="es-MX" w:eastAsia="es-MX"/>
        </w:rPr>
        <w:pict>
          <v:shape id="AutoShape 337" o:spid="_x0000_s1706" type="#_x0000_t32" style="position:absolute;left:0;text-align:left;margin-left:236.6pt;margin-top:184.25pt;width:8.65pt;height:0;rotation:90;z-index:252188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334" o:spid="_x0000_s1705" type="#_x0000_t32" style="position:absolute;left:0;text-align:left;margin-left:236.6pt;margin-top:136pt;width:8.65pt;height:0;rotation:90;z-index:2521856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333" o:spid="_x0000_s1704" type="#_x0000_t32" style="position:absolute;left:0;text-align:left;margin-left:236.6pt;margin-top:103pt;width:8.65pt;height:0;rotation:90;z-index:25218457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332" o:spid="_x0000_s1703" type="#_x0000_t32" style="position:absolute;left:0;text-align:left;margin-left:238.1pt;margin-top:59.55pt;width:8.65pt;height:0;rotation:90;z-index:2521835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331" o:spid="_x0000_s1702" type="#_x0000_t32" style="position:absolute;left:0;text-align:left;margin-left:238.1pt;margin-top:15.5pt;width:8.65pt;height:0;rotation:90;z-index:2521825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64" type="#_x0000_t202" style="position:absolute;left:0;text-align:left;margin-left:164.6pt;margin-top:6.95pt;width:154.5pt;height:35.85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Elaboración y entrega del oficio citatorio   </w:t>
                  </w: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354" o:spid="_x0000_s1701" type="#_x0000_t32" style="position:absolute;left:0;text-align:left;margin-left:409.75pt;margin-top:57pt;width:8.65pt;height:0;rotation:90;z-index:2522009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065" type="#_x0000_t202" style="position:absolute;left:0;text-align:left;margin-left:335.75pt;margin-top:13.85pt;width:154.5pt;height:35.85pt;z-index:25219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Elaborar y entregar oficio citatorio   </w:t>
                  </w:r>
                </w:p>
              </w:txbxContent>
            </v:textbox>
          </v:shape>
        </w:pict>
      </w:r>
      <w:r w:rsidRPr="00B77DA7">
        <w:rPr>
          <w:rFonts w:ascii="Arial" w:hAnsi="Arial" w:cs="Arial"/>
          <w:noProof/>
          <w:sz w:val="20"/>
          <w:szCs w:val="20"/>
          <w:lang w:val="es-MX" w:eastAsia="es-MX"/>
        </w:rPr>
        <w:pict>
          <v:shape id="AutoShape 352" o:spid="_x0000_s1700" type="#_x0000_t32" style="position:absolute;left:0;text-align:left;margin-left:409.75pt;margin-top:8.15pt;width:8.65pt;height:0;rotation:90;z-index:252198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699" type="#_x0000_t32" style="position:absolute;left:0;text-align:left;margin-left:65.4pt;margin-top:8.45pt;width:0;height:14.25pt;z-index:2521692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66" type="#_x0000_t202" style="position:absolute;left:0;text-align:left;margin-left:-11.8pt;margin-top:10.35pt;width:154.5pt;height:56.15pt;z-index:25217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Elaborar acta administrativa y resolución    </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067" type="#_x0000_t202" style="position:absolute;left:0;text-align:left;margin-left:163.75pt;margin-top:.75pt;width:154.5pt;height:35.85pt;z-index:25217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Audiencia y levantamiento de </w:t>
                  </w:r>
                  <w:proofErr w:type="spellStart"/>
                  <w:r>
                    <w:rPr>
                      <w:sz w:val="24"/>
                      <w:szCs w:val="24"/>
                      <w:lang w:val="es-MX"/>
                    </w:rPr>
                    <w:t>comparaecencia</w:t>
                  </w:r>
                  <w:proofErr w:type="spellEnd"/>
                  <w:r>
                    <w:rPr>
                      <w:sz w:val="24"/>
                      <w:szCs w:val="24"/>
                      <w:lang w:val="es-MX"/>
                    </w:rPr>
                    <w:t xml:space="preserve">    </w:t>
                  </w:r>
                </w:p>
              </w:txbxContent>
            </v:textbox>
          </v:shape>
        </w:pict>
      </w:r>
    </w:p>
    <w:p w:rsidR="00B21099" w:rsidRPr="00086497" w:rsidRDefault="00B21099" w:rsidP="00B21099">
      <w:pPr>
        <w:spacing w:after="0"/>
        <w:jc w:val="both"/>
        <w:rPr>
          <w:rFonts w:ascii="Arial" w:hAnsi="Arial" w:cs="Arial"/>
          <w:b/>
          <w:noProof/>
          <w:sz w:val="20"/>
          <w:szCs w:val="20"/>
          <w:lang w:val="es-ES"/>
        </w:rPr>
      </w:pP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068" type="#_x0000_t202" style="position:absolute;left:0;text-align:left;margin-left:335.75pt;margin-top:.7pt;width:154.5pt;height:44.1pt;z-index:25219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Levantamiento de Acta  Administrativa y  Resolución    </w:t>
                  </w:r>
                </w:p>
              </w:txbxContent>
            </v:textbox>
          </v:shape>
        </w:pict>
      </w: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AutoShape 341" o:spid="_x0000_s1698" type="#_x0000_t32" style="position:absolute;left:0;text-align:left;margin-left:64.4pt;margin-top:4.45pt;width:0;height:129.8pt;z-index:25219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" strokecolor="#f07f09 [3204]">
            <v:stroke endarrow="block"/>
          </v:shape>
        </w:pict>
      </w:r>
      <w:r w:rsidRPr="00B77DA7">
        <w:rPr>
          <w:rFonts w:ascii="Arial" w:hAnsi="Arial" w:cs="Arial"/>
          <w:noProof/>
          <w:sz w:val="20"/>
          <w:szCs w:val="20"/>
          <w:lang w:val="es-MX" w:eastAsia="es-MX"/>
        </w:rPr>
        <w:pict>
          <v:shape id="_x0000_s1069" type="#_x0000_t202" style="position:absolute;left:0;text-align:left;margin-left:162.9pt;margin-top:9.05pt;width:154.5pt;height:23.3pt;z-index:25217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" fillcolor="white [3201]" strokeweight=".5pt">
            <v:path arrowok="t"/>
            <v:textbox>
              <w:txbxContent>
                <w:p w:rsidR="00641472" w:rsidRPr="00F51422" w:rsidRDefault="00641472" w:rsidP="00B21099">
                  <w:pPr>
                    <w:jc w:val="center"/>
                    <w:rPr>
                      <w:sz w:val="24"/>
                      <w:szCs w:val="24"/>
                      <w:lang w:val="es-MX"/>
                    </w:rPr>
                  </w:pPr>
                  <w:r>
                    <w:rPr>
                      <w:sz w:val="24"/>
                      <w:szCs w:val="24"/>
                      <w:lang w:val="es-MX"/>
                    </w:rPr>
                    <w:t xml:space="preserve">Desahogo de pruebas     </w:t>
                  </w:r>
                </w:p>
              </w:txbxContent>
            </v:textbox>
          </v:shape>
        </w:pict>
      </w:r>
    </w:p>
    <w:p w:rsidR="00B21099" w:rsidRDefault="00B21099" w:rsidP="00B21099">
      <w:pPr>
        <w:spacing w:after="0"/>
        <w:jc w:val="both"/>
        <w:rPr>
          <w:rFonts w:ascii="Arial" w:hAnsi="Arial" w:cs="Arial"/>
          <w:b/>
          <w:noProof/>
          <w:sz w:val="20"/>
          <w:szCs w:val="20"/>
          <w:lang w:val="es-ES"/>
        </w:rPr>
      </w:pPr>
    </w:p>
    <w:p w:rsidR="00B21099" w:rsidRDefault="00B77DA7" w:rsidP="00B21099">
      <w:pPr>
        <w:spacing w:after="0"/>
        <w:jc w:val="both"/>
        <w:rPr>
          <w:rFonts w:ascii="Arial" w:hAnsi="Arial" w:cs="Arial"/>
          <w:b/>
          <w:noProof/>
          <w:sz w:val="20"/>
          <w:szCs w:val="20"/>
          <w:lang w:val="es-ES"/>
        </w:rPr>
      </w:pPr>
      <w:r w:rsidRPr="00B77DA7">
        <w:rPr>
          <w:noProof/>
          <w:lang w:val="es-MX" w:eastAsia="es-MX"/>
        </w:rPr>
        <w:pict>
          <v:shape id="AutoShape 355" o:spid="_x0000_s1697" type="#_x0000_t32" style="position:absolute;left:0;text-align:left;margin-left:414.65pt;margin-top:7.55pt;width:0;height:9.3pt;z-index:25220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" strokecolor="#f07f09 [3204]"/>
        </w:pict>
      </w: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AutoShape 357" o:spid="_x0000_s1696" type="#_x0000_t32" style="position:absolute;left:0;text-align:left;margin-left:490.25pt;margin-top:3.8pt;width:0;height:159.3pt;z-index:25220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" strokecolor="#f07f09 [3204]"/>
        </w:pict>
      </w:r>
      <w:r w:rsidRPr="00B77DA7">
        <w:rPr>
          <w:rFonts w:ascii="Arial" w:hAnsi="Arial" w:cs="Arial"/>
          <w:noProof/>
          <w:sz w:val="20"/>
          <w:szCs w:val="20"/>
          <w:lang w:val="es-MX" w:eastAsia="es-MX"/>
        </w:rPr>
        <w:pict>
          <v:shape id="AutoShape 356" o:spid="_x0000_s1695" type="#_x0000_t32" style="position:absolute;left:0;text-align:left;margin-left:414.1pt;margin-top:4.45pt;width:76.15pt;height:0;z-index:25220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" strokecolor="#f07f09 [3204]"/>
        </w:pict>
      </w:r>
      <w:r w:rsidRPr="00B77DA7">
        <w:rPr>
          <w:rFonts w:ascii="Arial" w:hAnsi="Arial" w:cs="Arial"/>
          <w:noProof/>
          <w:sz w:val="20"/>
          <w:szCs w:val="20"/>
          <w:lang w:val="es-MX" w:eastAsia="es-MX"/>
        </w:rPr>
        <w:pict>
          <v:shape id="_x0000_s1070" type="#_x0000_t202" style="position:absolute;left:0;text-align:left;margin-left:162.9pt;margin-top:4pt;width:156.2pt;height:39.4pt;z-index:25218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" fillcolor="white [3201]" strokeweight=".5pt">
            <v:path arrowok="t"/>
            <v:textbox>
              <w:txbxContent>
                <w:p w:rsidR="00641472" w:rsidRPr="00F51422" w:rsidRDefault="00641472" w:rsidP="00EC2B36">
                  <w:pPr>
                    <w:rPr>
                      <w:sz w:val="24"/>
                      <w:szCs w:val="24"/>
                      <w:lang w:val="es-MX"/>
                    </w:rPr>
                  </w:pPr>
                  <w:r>
                    <w:rPr>
                      <w:sz w:val="24"/>
                      <w:szCs w:val="24"/>
                      <w:lang w:val="es-MX"/>
                    </w:rPr>
                    <w:t xml:space="preserve">Elaboración de Resolución Administrativa </w:t>
                  </w:r>
                </w:p>
              </w:txbxContent>
            </v:textbox>
          </v:shape>
        </w:pict>
      </w:r>
    </w:p>
    <w:p w:rsidR="00B21099"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p>
    <w:p w:rsidR="00B21099" w:rsidRDefault="00B77DA7" w:rsidP="00B21099">
      <w:pPr>
        <w:rPr>
          <w:lang w:val="es-ES"/>
        </w:rPr>
      </w:pPr>
      <w:r w:rsidRPr="00B77DA7">
        <w:rPr>
          <w:rFonts w:ascii="Arial" w:hAnsi="Arial" w:cs="Arial"/>
          <w:noProof/>
          <w:sz w:val="20"/>
          <w:szCs w:val="20"/>
          <w:lang w:val="es-MX" w:eastAsia="es-MX"/>
        </w:rPr>
        <w:pict>
          <v:shape id="_x0000_s1071" type="#_x0000_t202" style="position:absolute;margin-left:335.75pt;margin-top:14.8pt;width:122.5pt;height:72.75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" fillcolor="white [3201]" strokeweight=".5pt">
            <v:path arrowok="t"/>
            <v:textbox>
              <w:txbxContent>
                <w:p w:rsidR="00641472" w:rsidRPr="00F51422" w:rsidRDefault="00641472" w:rsidP="008865A7">
                  <w:pPr>
                    <w:jc w:val="both"/>
                    <w:rPr>
                      <w:sz w:val="24"/>
                      <w:szCs w:val="24"/>
                      <w:lang w:val="es-MX"/>
                    </w:rPr>
                  </w:pPr>
                  <w:r>
                    <w:rPr>
                      <w:sz w:val="24"/>
                      <w:szCs w:val="24"/>
                      <w:lang w:val="es-MX"/>
                    </w:rPr>
                    <w:t xml:space="preserve">Entrega de Ex RASPDM a la Auditoria Superior del Estado  </w:t>
                  </w:r>
                </w:p>
              </w:txbxContent>
            </v:textbox>
          </v:shape>
        </w:pict>
      </w:r>
      <w:r w:rsidRPr="00B77DA7">
        <w:rPr>
          <w:rFonts w:ascii="Arial" w:hAnsi="Arial" w:cs="Arial"/>
          <w:noProof/>
          <w:sz w:val="20"/>
          <w:szCs w:val="20"/>
          <w:lang w:val="es-MX" w:eastAsia="es-MX"/>
        </w:rPr>
        <w:pict>
          <v:shape id="_x0000_s1072" type="#_x0000_t202" style="position:absolute;margin-left:161.2pt;margin-top:14.8pt;width:157.9pt;height:72.75pt;z-index:25218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" fillcolor="white [3201]" strokeweight=".5pt">
            <v:path arrowok="t"/>
            <v:textbox>
              <w:txbxContent>
                <w:p w:rsidR="00641472" w:rsidRPr="00F51422" w:rsidRDefault="00641472" w:rsidP="008865A7">
                  <w:pPr>
                    <w:jc w:val="both"/>
                    <w:rPr>
                      <w:sz w:val="24"/>
                      <w:szCs w:val="24"/>
                      <w:lang w:val="es-MX"/>
                    </w:rPr>
                  </w:pPr>
                  <w:r>
                    <w:rPr>
                      <w:sz w:val="24"/>
                      <w:szCs w:val="24"/>
                      <w:lang w:val="es-MX"/>
                    </w:rPr>
                    <w:t xml:space="preserve">Solicitar autorización de cabildo para Sancionar los Servidores y entrega de Resolución Administrativa  </w:t>
                  </w:r>
                </w:p>
              </w:txbxContent>
            </v:textbox>
          </v:shape>
        </w:pict>
      </w: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roundrect id="_x0000_s1073" style="position:absolute;margin-left:13.3pt;margin-top:14.85pt;width:100.5pt;height:27.75pt;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r w:rsidRPr="00B77DA7">
        <w:rPr>
          <w:rFonts w:ascii="Arial" w:hAnsi="Arial" w:cs="Arial"/>
          <w:noProof/>
          <w:sz w:val="20"/>
          <w:szCs w:val="20"/>
          <w:lang w:val="es-MX" w:eastAsia="es-MX"/>
        </w:rPr>
        <w:pict>
          <v:shape id="AutoShape 338" o:spid="_x0000_s1694" type="#_x0000_t32" style="position:absolute;margin-left:319.65pt;margin-top:5.3pt;width:14.45pt;height:0;z-index:2521896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" strokecolor="#f07f09 [3204]" strokeweight=".5pt">
            <v:stroke endarrow="open" joinstyle="miter"/>
            <o:lock v:ext="edit" shapetype="f"/>
          </v:shape>
        </w:pict>
      </w:r>
    </w:p>
    <w:p w:rsidR="00B21099" w:rsidRDefault="00B77DA7" w:rsidP="00B21099">
      <w:pPr>
        <w:rPr>
          <w:lang w:val="es-ES"/>
        </w:rPr>
      </w:pPr>
      <w:r w:rsidRPr="00B77DA7">
        <w:rPr>
          <w:noProof/>
          <w:lang w:val="es-MX" w:eastAsia="es-MX"/>
        </w:rPr>
        <w:pict>
          <v:shape id="AutoShape 360" o:spid="_x0000_s1693" type="#_x0000_t32" style="position:absolute;margin-left:34.75pt;margin-top:20.1pt;width:0;height:38.3pt;flip:y;z-index:25220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" strokecolor="#f07f09 [3204]">
            <v:stroke endarrow="block"/>
          </v:shape>
        </w:pict>
      </w:r>
      <w:r w:rsidRPr="00B77DA7">
        <w:rPr>
          <w:noProof/>
          <w:lang w:val="es-MX" w:eastAsia="es-MX"/>
        </w:rPr>
        <w:pict>
          <v:shape id="AutoShape 348" o:spid="_x0000_s1692" type="#_x0000_t32" style="position:absolute;margin-left:58.45pt;margin-top:20.1pt;width:0;height:9.3pt;flip:y;z-index:25219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" strokecolor="#f07f09 [3204]">
            <v:stroke endarrow="block"/>
          </v:shape>
        </w:pict>
      </w:r>
      <w:r w:rsidRPr="00B77DA7">
        <w:rPr>
          <w:noProof/>
          <w:lang w:val="es-MX" w:eastAsia="es-MX"/>
        </w:rPr>
        <w:pict>
          <v:shape id="AutoShape 344" o:spid="_x0000_s1691" type="#_x0000_t32" style="position:absolute;margin-left:390.95pt;margin-top:20.1pt;width:0;height:9.3pt;z-index:25219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" strokecolor="#f07f09 [3204]"/>
        </w:pict>
      </w:r>
    </w:p>
    <w:p w:rsidR="001C3A5A" w:rsidRDefault="00B77DA7" w:rsidP="00B21099">
      <w:pPr>
        <w:rPr>
          <w:lang w:val="es-ES"/>
        </w:rPr>
      </w:pPr>
      <w:r w:rsidRPr="00B77DA7">
        <w:rPr>
          <w:noProof/>
          <w:lang w:val="es-MX" w:eastAsia="es-MX"/>
        </w:rPr>
        <w:pict>
          <v:shape id="AutoShape 345" o:spid="_x0000_s1690" type="#_x0000_t32" style="position:absolute;margin-left:58.2pt;margin-top:7.15pt;width:332.5pt;height:.05pt;flip:x;z-index:25219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" strokecolor="#f07f09 [3204]"/>
        </w:pict>
      </w:r>
    </w:p>
    <w:p w:rsidR="001C3A5A" w:rsidRDefault="00B77DA7" w:rsidP="00B21099">
      <w:pPr>
        <w:rPr>
          <w:lang w:val="es-ES"/>
        </w:rPr>
      </w:pPr>
      <w:r w:rsidRPr="00B77DA7">
        <w:rPr>
          <w:noProof/>
          <w:lang w:val="es-MX" w:eastAsia="es-MX"/>
        </w:rPr>
        <w:pict>
          <v:shape id="AutoShape 358" o:spid="_x0000_s1689" type="#_x0000_t32" style="position:absolute;margin-left:35.25pt;margin-top:12.95pt;width:455.5pt;height:0;flip:x;z-index:25220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" strokecolor="#f07f09 [3204]"/>
        </w:pict>
      </w:r>
    </w:p>
    <w:p w:rsidR="00715C39" w:rsidRDefault="00715C39" w:rsidP="00B21099">
      <w:pPr>
        <w:rPr>
          <w:lang w:val="es-ES"/>
        </w:rPr>
      </w:pPr>
    </w:p>
    <w:p w:rsidR="00B21099" w:rsidRDefault="00B21099" w:rsidP="00B21099">
      <w:pPr>
        <w:rPr>
          <w:lang w:val="es-ES"/>
        </w:rPr>
      </w:pPr>
    </w:p>
    <w:p w:rsidR="00B21099" w:rsidRDefault="00B21099" w:rsidP="00B21099">
      <w:pPr>
        <w:spacing w:after="0"/>
        <w:jc w:val="both"/>
        <w:rPr>
          <w:rFonts w:ascii="Arial" w:hAnsi="Arial" w:cs="Arial"/>
          <w:b/>
          <w:noProof/>
          <w:sz w:val="20"/>
          <w:szCs w:val="20"/>
          <w:lang w:val="es-ES"/>
        </w:rPr>
      </w:pPr>
      <w:r>
        <w:rPr>
          <w:rFonts w:ascii="Arial" w:hAnsi="Arial" w:cs="Arial"/>
          <w:b/>
          <w:noProof/>
          <w:sz w:val="20"/>
          <w:szCs w:val="20"/>
          <w:lang w:val="es-ES"/>
        </w:rPr>
        <w:t>Procedimiento No. 2</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E77CDA">
        <w:rPr>
          <w:rFonts w:ascii="Arial" w:hAnsi="Arial" w:cs="Arial"/>
          <w:noProof/>
          <w:sz w:val="20"/>
          <w:szCs w:val="20"/>
          <w:lang w:val="es-ES"/>
        </w:rPr>
        <w:t>Fiscalizacion de Ingresos y Egresos</w:t>
      </w:r>
      <w:r>
        <w:rPr>
          <w:rFonts w:ascii="Arial" w:hAnsi="Arial" w:cs="Arial"/>
          <w:noProof/>
          <w:sz w:val="20"/>
          <w:szCs w:val="20"/>
          <w:lang w:val="es-ES"/>
        </w:rPr>
        <w:t xml:space="preserve"> </w:t>
      </w:r>
      <w:r w:rsidRPr="00086497">
        <w:rPr>
          <w:rFonts w:ascii="Arial" w:hAnsi="Arial" w:cs="Arial"/>
          <w:noProof/>
          <w:sz w:val="20"/>
          <w:szCs w:val="20"/>
          <w:lang w:val="es-ES"/>
        </w:rPr>
        <w:t xml:space="preserve"> </w:t>
      </w:r>
    </w:p>
    <w:p w:rsidR="00B21099" w:rsidRPr="0008649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B328AC">
        <w:rPr>
          <w:rFonts w:ascii="Arial" w:hAnsi="Arial" w:cs="Arial"/>
          <w:noProof/>
          <w:sz w:val="20"/>
          <w:szCs w:val="20"/>
          <w:lang w:val="es-ES"/>
        </w:rPr>
        <w:t xml:space="preserve">Objetivo: </w:t>
      </w:r>
      <w:r w:rsidR="00AF1797">
        <w:rPr>
          <w:rFonts w:ascii="Arial" w:hAnsi="Arial" w:cs="Arial"/>
          <w:noProof/>
          <w:sz w:val="20"/>
          <w:szCs w:val="20"/>
          <w:lang w:val="es-ES"/>
        </w:rPr>
        <w:t>Verificar y comprobar  que los  ingr</w:t>
      </w:r>
      <w:r w:rsidR="00715C39">
        <w:rPr>
          <w:rFonts w:ascii="Arial" w:hAnsi="Arial" w:cs="Arial"/>
          <w:noProof/>
          <w:sz w:val="20"/>
          <w:szCs w:val="20"/>
          <w:lang w:val="es-ES"/>
        </w:rPr>
        <w:t>esos tengan las cuotas de cobro</w:t>
      </w:r>
      <w:r w:rsidR="00AF1797">
        <w:rPr>
          <w:rFonts w:ascii="Arial" w:hAnsi="Arial" w:cs="Arial"/>
          <w:noProof/>
          <w:sz w:val="20"/>
          <w:szCs w:val="20"/>
          <w:lang w:val="es-ES"/>
        </w:rPr>
        <w:t xml:space="preserve"> establecidas por  l</w:t>
      </w:r>
      <w:r w:rsidR="00715C39">
        <w:rPr>
          <w:rFonts w:ascii="Arial" w:hAnsi="Arial" w:cs="Arial"/>
          <w:noProof/>
          <w:sz w:val="20"/>
          <w:szCs w:val="20"/>
          <w:lang w:val="es-ES"/>
        </w:rPr>
        <w:t>a L</w:t>
      </w:r>
      <w:r w:rsidR="00AF1797">
        <w:rPr>
          <w:rFonts w:ascii="Arial" w:hAnsi="Arial" w:cs="Arial"/>
          <w:noProof/>
          <w:sz w:val="20"/>
          <w:szCs w:val="20"/>
          <w:lang w:val="es-ES"/>
        </w:rPr>
        <w:t>ey d</w:t>
      </w:r>
      <w:r w:rsidR="00715C39">
        <w:rPr>
          <w:rFonts w:ascii="Arial" w:hAnsi="Arial" w:cs="Arial"/>
          <w:noProof/>
          <w:sz w:val="20"/>
          <w:szCs w:val="20"/>
          <w:lang w:val="es-ES"/>
        </w:rPr>
        <w:t>e I</w:t>
      </w:r>
      <w:r w:rsidR="00AF1797">
        <w:rPr>
          <w:rFonts w:ascii="Arial" w:hAnsi="Arial" w:cs="Arial"/>
          <w:noProof/>
          <w:sz w:val="20"/>
          <w:szCs w:val="20"/>
          <w:lang w:val="es-ES"/>
        </w:rPr>
        <w:t>ngresos. Que  sean registardos contablemente y depositados en las cuentas  Bancarias de</w:t>
      </w:r>
      <w:r w:rsidR="009D62A7">
        <w:rPr>
          <w:rFonts w:ascii="Arial" w:hAnsi="Arial" w:cs="Arial"/>
          <w:noProof/>
          <w:sz w:val="20"/>
          <w:szCs w:val="20"/>
          <w:lang w:val="es-ES"/>
        </w:rPr>
        <w:t xml:space="preserve">l </w:t>
      </w:r>
      <w:r w:rsidR="00AF1797">
        <w:rPr>
          <w:rFonts w:ascii="Arial" w:hAnsi="Arial" w:cs="Arial"/>
          <w:noProof/>
          <w:sz w:val="20"/>
          <w:szCs w:val="20"/>
          <w:lang w:val="es-ES"/>
        </w:rPr>
        <w:t xml:space="preserve"> </w:t>
      </w:r>
      <w:r w:rsidR="009D62A7">
        <w:rPr>
          <w:rFonts w:ascii="Arial" w:hAnsi="Arial" w:cs="Arial"/>
          <w:noProof/>
          <w:sz w:val="20"/>
          <w:szCs w:val="20"/>
          <w:lang w:val="es-ES"/>
        </w:rPr>
        <w:t>Municipio</w:t>
      </w:r>
      <w:r w:rsidR="00AF1797">
        <w:rPr>
          <w:rFonts w:ascii="Arial" w:hAnsi="Arial" w:cs="Arial"/>
          <w:noProof/>
          <w:sz w:val="20"/>
          <w:szCs w:val="20"/>
          <w:lang w:val="es-ES"/>
        </w:rPr>
        <w:t xml:space="preserve"> de acuerdo a lo establecido  en la Ley de Hacienda. Asi como el gasto  haya sido registrado  correcta,  contable</w:t>
      </w:r>
      <w:r w:rsidR="00715C39">
        <w:rPr>
          <w:rFonts w:ascii="Arial" w:hAnsi="Arial" w:cs="Arial"/>
          <w:noProof/>
          <w:sz w:val="20"/>
          <w:szCs w:val="20"/>
          <w:lang w:val="es-ES"/>
        </w:rPr>
        <w:t xml:space="preserve"> y </w:t>
      </w:r>
      <w:r w:rsidR="009D62A7">
        <w:rPr>
          <w:rFonts w:ascii="Arial" w:hAnsi="Arial" w:cs="Arial"/>
          <w:noProof/>
          <w:sz w:val="20"/>
          <w:szCs w:val="20"/>
          <w:lang w:val="es-ES"/>
        </w:rPr>
        <w:t xml:space="preserve"> oportunamente</w:t>
      </w:r>
      <w:r w:rsidR="00715C39">
        <w:rPr>
          <w:rFonts w:ascii="Arial" w:hAnsi="Arial" w:cs="Arial"/>
          <w:noProof/>
          <w:sz w:val="20"/>
          <w:szCs w:val="20"/>
          <w:lang w:val="es-ES"/>
        </w:rPr>
        <w:t xml:space="preserve">, </w:t>
      </w:r>
      <w:r w:rsidR="009D62A7">
        <w:rPr>
          <w:rFonts w:ascii="Arial" w:hAnsi="Arial" w:cs="Arial"/>
          <w:noProof/>
          <w:sz w:val="20"/>
          <w:szCs w:val="20"/>
          <w:lang w:val="es-ES"/>
        </w:rPr>
        <w:t xml:space="preserve"> y </w:t>
      </w:r>
      <w:r w:rsidR="00AF1797">
        <w:rPr>
          <w:rFonts w:ascii="Arial" w:hAnsi="Arial" w:cs="Arial"/>
          <w:noProof/>
          <w:sz w:val="20"/>
          <w:szCs w:val="20"/>
          <w:lang w:val="es-ES"/>
        </w:rPr>
        <w:t xml:space="preserve"> que </w:t>
      </w:r>
      <w:r w:rsidR="009D62A7">
        <w:rPr>
          <w:rFonts w:ascii="Arial" w:hAnsi="Arial" w:cs="Arial"/>
          <w:noProof/>
          <w:sz w:val="20"/>
          <w:szCs w:val="20"/>
          <w:lang w:val="es-ES"/>
        </w:rPr>
        <w:t>se anexe</w:t>
      </w:r>
      <w:r w:rsidR="00AF1797">
        <w:rPr>
          <w:rFonts w:ascii="Arial" w:hAnsi="Arial" w:cs="Arial"/>
          <w:noProof/>
          <w:sz w:val="20"/>
          <w:szCs w:val="20"/>
          <w:lang w:val="es-ES"/>
        </w:rPr>
        <w:t xml:space="preserve"> su documentacion comprobatoria</w:t>
      </w:r>
      <w:r w:rsidR="00715C39">
        <w:rPr>
          <w:rFonts w:ascii="Arial" w:hAnsi="Arial" w:cs="Arial"/>
          <w:noProof/>
          <w:sz w:val="20"/>
          <w:szCs w:val="20"/>
          <w:lang w:val="es-ES"/>
        </w:rPr>
        <w:t xml:space="preserve">. Que </w:t>
      </w:r>
      <w:r w:rsidR="00AF1797">
        <w:rPr>
          <w:rFonts w:ascii="Arial" w:hAnsi="Arial" w:cs="Arial"/>
          <w:noProof/>
          <w:sz w:val="20"/>
          <w:szCs w:val="20"/>
          <w:lang w:val="es-ES"/>
        </w:rPr>
        <w:t xml:space="preserve"> cuenten  con su debido cargo Presupuestal con un estricto apego  al Presupuesto de Egresos , dentro de los planes y programas establecidos como lo maraca ley Organica Libre </w:t>
      </w:r>
      <w:r w:rsidR="009D62A7">
        <w:rPr>
          <w:rFonts w:ascii="Arial" w:hAnsi="Arial" w:cs="Arial"/>
          <w:noProof/>
          <w:sz w:val="20"/>
          <w:szCs w:val="20"/>
          <w:lang w:val="es-ES"/>
        </w:rPr>
        <w:t xml:space="preserve"> </w:t>
      </w:r>
    </w:p>
    <w:p w:rsidR="00B21099" w:rsidRPr="00B328AC"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B328AC">
        <w:rPr>
          <w:rFonts w:ascii="Arial" w:hAnsi="Arial" w:cs="Arial"/>
          <w:noProof/>
          <w:sz w:val="20"/>
          <w:szCs w:val="20"/>
          <w:lang w:val="es-ES"/>
        </w:rPr>
        <w:t>Frecuencia: Mensual</w:t>
      </w:r>
    </w:p>
    <w:p w:rsidR="00B21099" w:rsidRPr="00D60A3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B21099" w:rsidRPr="00D60A37" w:rsidRDefault="00B21099" w:rsidP="00B21099">
      <w:pPr>
        <w:spacing w:after="0"/>
        <w:jc w:val="both"/>
        <w:rPr>
          <w:rFonts w:ascii="Arial" w:hAnsi="Arial" w:cs="Arial"/>
          <w:noProof/>
          <w:sz w:val="20"/>
          <w:szCs w:val="20"/>
          <w:lang w:val="es-ES"/>
        </w:rPr>
      </w:pPr>
    </w:p>
    <w:p w:rsidR="009D62A7" w:rsidRDefault="009D62A7"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Solicitar carpetas de egresos e ingresos.</w:t>
      </w:r>
    </w:p>
    <w:p w:rsidR="009D62A7" w:rsidRDefault="00715C39"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 xml:space="preserve">Revisar  carpetas de egresos / ingresos </w:t>
      </w:r>
    </w:p>
    <w:p w:rsidR="00715C39" w:rsidRDefault="00715C39"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 xml:space="preserve">Tomar anotación de las </w:t>
      </w:r>
      <w:r w:rsidR="008D11A6">
        <w:rPr>
          <w:rFonts w:ascii="Arial" w:hAnsi="Arial" w:cs="Arial"/>
          <w:sz w:val="20"/>
          <w:szCs w:val="20"/>
          <w:lang w:val="es-ES"/>
        </w:rPr>
        <w:t>irregularidades</w:t>
      </w:r>
      <w:r>
        <w:rPr>
          <w:rFonts w:ascii="Arial" w:hAnsi="Arial" w:cs="Arial"/>
          <w:sz w:val="20"/>
          <w:szCs w:val="20"/>
          <w:lang w:val="es-ES"/>
        </w:rPr>
        <w:t xml:space="preserve">  encontradas</w:t>
      </w:r>
    </w:p>
    <w:p w:rsidR="00715C39" w:rsidRDefault="00715C39"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Elaboración  de oficio para dar conocer las</w:t>
      </w:r>
      <w:r w:rsidR="008D11A6">
        <w:rPr>
          <w:rFonts w:ascii="Arial" w:hAnsi="Arial" w:cs="Arial"/>
          <w:sz w:val="20"/>
          <w:szCs w:val="20"/>
          <w:lang w:val="es-ES"/>
        </w:rPr>
        <w:t xml:space="preserve"> observaciones</w:t>
      </w:r>
      <w:r>
        <w:rPr>
          <w:rFonts w:ascii="Arial" w:hAnsi="Arial" w:cs="Arial"/>
          <w:sz w:val="20"/>
          <w:szCs w:val="20"/>
          <w:lang w:val="es-ES"/>
        </w:rPr>
        <w:t xml:space="preserve"> detectadas a la tesorería </w:t>
      </w:r>
    </w:p>
    <w:p w:rsidR="00E2689A" w:rsidRPr="0078192A" w:rsidRDefault="00715C39" w:rsidP="0078192A">
      <w:pPr>
        <w:pStyle w:val="Prrafodelista"/>
        <w:numPr>
          <w:ilvl w:val="0"/>
          <w:numId w:val="5"/>
        </w:numPr>
        <w:spacing w:after="0"/>
        <w:rPr>
          <w:rFonts w:ascii="Arial" w:hAnsi="Arial" w:cs="Arial"/>
          <w:sz w:val="20"/>
          <w:szCs w:val="20"/>
          <w:lang w:val="es-ES"/>
        </w:rPr>
      </w:pPr>
      <w:r>
        <w:rPr>
          <w:rFonts w:ascii="Arial" w:hAnsi="Arial" w:cs="Arial"/>
          <w:sz w:val="20"/>
          <w:szCs w:val="20"/>
          <w:lang w:val="es-ES"/>
        </w:rPr>
        <w:t>Elaborar dictamen financiero / enviarlo a  l</w:t>
      </w:r>
      <w:r w:rsidR="0078192A">
        <w:rPr>
          <w:rFonts w:ascii="Arial" w:hAnsi="Arial" w:cs="Arial"/>
          <w:sz w:val="20"/>
          <w:szCs w:val="20"/>
          <w:lang w:val="es-ES"/>
        </w:rPr>
        <w:t>a Auditoria Superior del Estado</w:t>
      </w:r>
    </w:p>
    <w:p w:rsidR="00E2689A" w:rsidRPr="0078192A" w:rsidRDefault="00E2689A" w:rsidP="0078192A">
      <w:pPr>
        <w:spacing w:after="0"/>
        <w:jc w:val="both"/>
        <w:rPr>
          <w:rFonts w:ascii="Arial" w:hAnsi="Arial" w:cs="Arial"/>
          <w:noProof/>
          <w:sz w:val="20"/>
          <w:szCs w:val="20"/>
          <w:lang w:val="es-ES"/>
        </w:rPr>
      </w:pPr>
    </w:p>
    <w:p w:rsidR="00E2689A" w:rsidRDefault="00E2689A" w:rsidP="00B21099">
      <w:pPr>
        <w:pStyle w:val="Prrafodelista"/>
        <w:spacing w:after="0"/>
        <w:jc w:val="both"/>
        <w:rPr>
          <w:rFonts w:ascii="Arial" w:hAnsi="Arial" w:cs="Arial"/>
          <w:noProof/>
          <w:sz w:val="20"/>
          <w:szCs w:val="20"/>
          <w:lang w:val="es-ES"/>
        </w:rPr>
      </w:pPr>
    </w:p>
    <w:p w:rsidR="001C3A5A" w:rsidRDefault="001C3A5A" w:rsidP="00B21099">
      <w:pPr>
        <w:pStyle w:val="Prrafodelista"/>
        <w:spacing w:after="0"/>
        <w:jc w:val="both"/>
        <w:rPr>
          <w:rFonts w:ascii="Arial" w:hAnsi="Arial" w:cs="Arial"/>
          <w:noProof/>
          <w:sz w:val="20"/>
          <w:szCs w:val="20"/>
          <w:lang w:val="es-ES"/>
        </w:rPr>
      </w:pPr>
    </w:p>
    <w:p w:rsidR="001C3A5A" w:rsidRDefault="001C3A5A" w:rsidP="00B21099">
      <w:pPr>
        <w:pStyle w:val="Prrafodelista"/>
        <w:spacing w:after="0"/>
        <w:jc w:val="both"/>
        <w:rPr>
          <w:rFonts w:ascii="Arial" w:hAnsi="Arial" w:cs="Arial"/>
          <w:noProof/>
          <w:sz w:val="20"/>
          <w:szCs w:val="20"/>
          <w:lang w:val="es-ES"/>
        </w:rPr>
      </w:pPr>
    </w:p>
    <w:p w:rsidR="001C3A5A" w:rsidRDefault="001C3A5A" w:rsidP="00B21099">
      <w:pPr>
        <w:pStyle w:val="Prrafodelista"/>
        <w:spacing w:after="0"/>
        <w:jc w:val="both"/>
        <w:rPr>
          <w:rFonts w:ascii="Arial" w:hAnsi="Arial" w:cs="Arial"/>
          <w:noProof/>
          <w:sz w:val="20"/>
          <w:szCs w:val="20"/>
          <w:lang w:val="es-ES"/>
        </w:rPr>
      </w:pPr>
    </w:p>
    <w:p w:rsidR="001C3A5A" w:rsidRDefault="001C3A5A" w:rsidP="00B21099">
      <w:pPr>
        <w:pStyle w:val="Prrafodelista"/>
        <w:spacing w:after="0"/>
        <w:jc w:val="both"/>
        <w:rPr>
          <w:rFonts w:ascii="Arial" w:hAnsi="Arial" w:cs="Arial"/>
          <w:noProof/>
          <w:sz w:val="20"/>
          <w:szCs w:val="20"/>
          <w:lang w:val="es-ES"/>
        </w:rPr>
      </w:pPr>
    </w:p>
    <w:p w:rsidR="001C3A5A" w:rsidRDefault="001C3A5A" w:rsidP="00B21099">
      <w:pPr>
        <w:pStyle w:val="Prrafodelista"/>
        <w:spacing w:after="0"/>
        <w:jc w:val="both"/>
        <w:rPr>
          <w:rFonts w:ascii="Arial" w:hAnsi="Arial" w:cs="Arial"/>
          <w:noProof/>
          <w:sz w:val="20"/>
          <w:szCs w:val="20"/>
          <w:lang w:val="es-ES"/>
        </w:rPr>
      </w:pPr>
    </w:p>
    <w:p w:rsidR="001C3A5A" w:rsidRDefault="001C3A5A" w:rsidP="00B21099">
      <w:pPr>
        <w:pStyle w:val="Prrafodelista"/>
        <w:spacing w:after="0"/>
        <w:jc w:val="both"/>
        <w:rPr>
          <w:rFonts w:ascii="Arial" w:hAnsi="Arial" w:cs="Arial"/>
          <w:noProof/>
          <w:sz w:val="20"/>
          <w:szCs w:val="20"/>
          <w:lang w:val="es-ES"/>
        </w:rPr>
      </w:pP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2</w:t>
      </w:r>
    </w:p>
    <w:p w:rsidR="00B21099"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21099" w:rsidRPr="00B328AC" w:rsidRDefault="00B77DA7" w:rsidP="00B21099">
      <w:pPr>
        <w:pStyle w:val="Prrafodelista"/>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074" style="position:absolute;left:0;text-align:left;margin-left:168.95pt;margin-top:4.05pt;width:100.5pt;height:27.7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B21099" w:rsidRPr="00086497" w:rsidRDefault="00B21099" w:rsidP="00B21099">
      <w:pPr>
        <w:pStyle w:val="Prrafodelista"/>
        <w:spacing w:after="0"/>
        <w:jc w:val="both"/>
        <w:rPr>
          <w:rFonts w:ascii="Arial" w:hAnsi="Arial" w:cs="Arial"/>
          <w:noProof/>
          <w:sz w:val="20"/>
          <w:szCs w:val="20"/>
          <w:lang w:val="es-ES"/>
        </w:rPr>
      </w:pPr>
    </w:p>
    <w:p w:rsidR="00B21099" w:rsidRDefault="00B77DA7" w:rsidP="00B21099">
      <w:pPr>
        <w:rPr>
          <w:lang w:val="es-ES"/>
        </w:rPr>
      </w:pPr>
      <w:r w:rsidRPr="00B77DA7">
        <w:rPr>
          <w:rFonts w:ascii="Arial" w:hAnsi="Arial" w:cs="Arial"/>
          <w:noProof/>
          <w:sz w:val="20"/>
          <w:szCs w:val="20"/>
          <w:lang w:val="es-MX" w:eastAsia="es-MX"/>
        </w:rPr>
        <w:pict>
          <v:shape id="_x0000_s1688" type="#_x0000_t32" style="position:absolute;margin-left:217.7pt;margin-top:10.35pt;width:0;height:20.25pt;z-index:252080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AutoShape 363" o:spid="_x0000_s1687" type="#_x0000_t32" style="position:absolute;margin-left:71.35pt;margin-top:16.9pt;width:.05pt;height:30.15pt;z-index:25220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" strokecolor="#f07f09 [3204]">
            <v:stroke endarrow="block"/>
          </v:shape>
        </w:pict>
      </w:r>
      <w:r w:rsidRPr="00B77DA7">
        <w:rPr>
          <w:rFonts w:ascii="Arial" w:hAnsi="Arial" w:cs="Arial"/>
          <w:noProof/>
          <w:sz w:val="20"/>
          <w:szCs w:val="20"/>
          <w:lang w:val="es-MX" w:eastAsia="es-MX"/>
        </w:rPr>
        <w:pict>
          <v:shape id="AutoShape 372" o:spid="_x0000_s1686" type="#_x0000_t32" style="position:absolute;margin-left:71.35pt;margin-top:17.75pt;width:81.1pt;height:.0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" strokecolor="#f07f09 [3204]"/>
        </w:pict>
      </w:r>
      <w:r w:rsidRPr="00B77DA7">
        <w:rPr>
          <w:rFonts w:ascii="Arial" w:hAnsi="Arial" w:cs="Arial"/>
          <w:noProof/>
          <w:sz w:val="20"/>
          <w:szCs w:val="20"/>
          <w:lang w:val="es-MX" w:eastAsia="es-MX"/>
        </w:rPr>
        <w:pict>
          <v:shape id="AutoShape 370" o:spid="_x0000_s1685" type="#_x0000_t32" style="position:absolute;margin-left:359.4pt;margin-top:21.1pt;width:0;height:25.9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" strokecolor="#f07f09 [3204]">
            <v:stroke endarrow="block"/>
          </v:shape>
        </w:pict>
      </w:r>
      <w:r w:rsidRPr="00B77DA7">
        <w:rPr>
          <w:rFonts w:ascii="Arial" w:hAnsi="Arial" w:cs="Arial"/>
          <w:noProof/>
          <w:sz w:val="20"/>
          <w:szCs w:val="20"/>
          <w:lang w:val="es-MX" w:eastAsia="es-MX"/>
        </w:rPr>
        <w:pict>
          <v:shape id="AutoShape 371" o:spid="_x0000_s1684" type="#_x0000_t32" style="position:absolute;margin-left:278.05pt;margin-top:21.1pt;width:81.1pt;height:.05pt;z-index:25221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" strokecolor="#f07f09 [3204]"/>
        </w:pict>
      </w:r>
      <w:r w:rsidRPr="00B77DA7">
        <w:rPr>
          <w:rFonts w:ascii="Arial" w:hAnsi="Arial" w:cs="Arial"/>
          <w:noProof/>
          <w:sz w:val="20"/>
          <w:szCs w:val="20"/>
          <w:lang w:val="es-MX" w:eastAsia="es-MX"/>
        </w:rPr>
        <w:pict>
          <v:shape id="25 Cuadro de texto" o:spid="_x0000_s1075" type="#_x0000_t202" style="position:absolute;margin-left:153.55pt;margin-top:8.1pt;width:124.5pt;height:23.9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" fillcolor="white [3201]" strokeweight=".5pt">
            <v:path arrowok="t"/>
            <v:textbox>
              <w:txbxContent>
                <w:p w:rsidR="00641472" w:rsidRPr="00F77D58" w:rsidRDefault="00641472" w:rsidP="00B21099">
                  <w:pPr>
                    <w:jc w:val="center"/>
                    <w:rPr>
                      <w:sz w:val="24"/>
                      <w:szCs w:val="24"/>
                      <w:lang w:val="es-MX"/>
                    </w:rPr>
                  </w:pPr>
                  <w:r>
                    <w:rPr>
                      <w:sz w:val="24"/>
                      <w:szCs w:val="24"/>
                      <w:lang w:val="es-MX"/>
                    </w:rPr>
                    <w:t xml:space="preserve">Fiscalización </w:t>
                  </w: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076" type="#_x0000_t202" style="position:absolute;margin-left:151.85pt;margin-top:20.85pt;width:124.5pt;height:23.9pt;z-index:25221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" fillcolor="white [3201]" strokeweight=".5pt">
            <v:path arrowok="t"/>
            <v:textbox>
              <w:txbxContent>
                <w:p w:rsidR="00641472" w:rsidRPr="00F77D58" w:rsidRDefault="00641472" w:rsidP="00B21099">
                  <w:pPr>
                    <w:jc w:val="center"/>
                    <w:rPr>
                      <w:sz w:val="24"/>
                      <w:szCs w:val="24"/>
                      <w:lang w:val="es-MX"/>
                    </w:rPr>
                  </w:pPr>
                  <w:r>
                    <w:rPr>
                      <w:sz w:val="24"/>
                      <w:szCs w:val="24"/>
                      <w:lang w:val="es-MX"/>
                    </w:rPr>
                    <w:t>Revisión de carpetas</w:t>
                  </w:r>
                </w:p>
              </w:txbxContent>
            </v:textbox>
          </v:shape>
        </w:pict>
      </w:r>
    </w:p>
    <w:p w:rsidR="00B21099" w:rsidRDefault="00B77DA7" w:rsidP="00B21099">
      <w:pPr>
        <w:rPr>
          <w:lang w:val="es-ES"/>
        </w:rPr>
      </w:pPr>
      <w:r w:rsidRPr="00B77DA7">
        <w:rPr>
          <w:noProof/>
          <w:lang w:val="es-MX" w:eastAsia="es-MX"/>
        </w:rPr>
        <w:pict>
          <v:shape id="AutoShape 376" o:spid="_x0000_s1683" type="#_x0000_t32" style="position:absolute;margin-left:276.35pt;margin-top:12.55pt;width:32pt;height:0;z-index:25221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" strokecolor="#f07f09 [3204]">
            <v:stroke endarrow="block"/>
          </v:shape>
        </w:pict>
      </w:r>
      <w:r w:rsidRPr="00B77DA7">
        <w:rPr>
          <w:noProof/>
          <w:lang w:val="es-MX" w:eastAsia="es-MX"/>
        </w:rPr>
        <w:pict>
          <v:shape id="AutoShape 375" o:spid="_x0000_s1682" type="#_x0000_t32" style="position:absolute;margin-left:125.85pt;margin-top:11.7pt;width:26pt;height:0;flip:x;z-index:25221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" strokecolor="#f07f09 [3204]">
            <v:stroke endarrow="block"/>
          </v:shape>
        </w:pict>
      </w:r>
      <w:r w:rsidRPr="00B77DA7">
        <w:rPr>
          <w:rFonts w:ascii="Arial" w:hAnsi="Arial" w:cs="Arial"/>
          <w:noProof/>
          <w:sz w:val="20"/>
          <w:szCs w:val="20"/>
          <w:lang w:val="es-MX" w:eastAsia="es-MX"/>
        </w:rPr>
        <w:pict>
          <v:shape id="_x0000_s1077" type="#_x0000_t202" style="position:absolute;margin-left:19.95pt;margin-top:2pt;width:105.9pt;height:20.25pt;z-index:25220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" fillcolor="white [3201]" strokeweight=".5pt">
            <v:path arrowok="t"/>
            <v:textbox>
              <w:txbxContent>
                <w:p w:rsidR="00641472" w:rsidRPr="00F77D58" w:rsidRDefault="00641472" w:rsidP="00B21099">
                  <w:pPr>
                    <w:spacing w:after="0"/>
                    <w:jc w:val="center"/>
                    <w:rPr>
                      <w:sz w:val="24"/>
                      <w:szCs w:val="24"/>
                      <w:lang w:val="es-MX"/>
                    </w:rPr>
                  </w:pPr>
                  <w:r>
                    <w:rPr>
                      <w:sz w:val="24"/>
                      <w:szCs w:val="24"/>
                      <w:lang w:val="es-MX"/>
                    </w:rPr>
                    <w:t>Ingresos</w:t>
                  </w:r>
                </w:p>
              </w:txbxContent>
            </v:textbox>
          </v:shape>
        </w:pict>
      </w:r>
      <w:r w:rsidRPr="00B77DA7">
        <w:rPr>
          <w:rFonts w:ascii="Arial" w:hAnsi="Arial" w:cs="Arial"/>
          <w:noProof/>
          <w:sz w:val="20"/>
          <w:szCs w:val="20"/>
          <w:lang w:val="es-MX" w:eastAsia="es-MX"/>
        </w:rPr>
        <w:pict>
          <v:shape id="_x0000_s1078" type="#_x0000_t202" style="position:absolute;margin-left:306.9pt;margin-top:3.15pt;width:105.9pt;height:20.25pt;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" fillcolor="white [3201]" strokeweight=".5pt">
            <v:path arrowok="t"/>
            <v:textbox>
              <w:txbxContent>
                <w:p w:rsidR="00641472" w:rsidRDefault="00641472" w:rsidP="00B21099">
                  <w:pPr>
                    <w:spacing w:after="0"/>
                    <w:jc w:val="center"/>
                    <w:rPr>
                      <w:sz w:val="24"/>
                      <w:szCs w:val="24"/>
                      <w:lang w:val="es-MX"/>
                    </w:rPr>
                  </w:pPr>
                  <w:r>
                    <w:rPr>
                      <w:sz w:val="24"/>
                      <w:szCs w:val="24"/>
                      <w:lang w:val="es-MX"/>
                    </w:rPr>
                    <w:t>Egresos</w:t>
                  </w:r>
                </w:p>
                <w:p w:rsidR="00641472" w:rsidRPr="00F77D58" w:rsidRDefault="00641472" w:rsidP="00B21099">
                  <w:pPr>
                    <w:spacing w:after="0"/>
                    <w:jc w:val="center"/>
                    <w:rPr>
                      <w:sz w:val="24"/>
                      <w:szCs w:val="24"/>
                      <w:lang w:val="es-MX"/>
                    </w:rPr>
                  </w:pPr>
                </w:p>
              </w:txbxContent>
            </v:textbox>
          </v:shape>
        </w:pict>
      </w:r>
    </w:p>
    <w:p w:rsidR="00B21099" w:rsidRDefault="00B77DA7" w:rsidP="00B21099">
      <w:pPr>
        <w:rPr>
          <w:lang w:val="es-ES"/>
        </w:rPr>
      </w:pPr>
      <w:r w:rsidRPr="00B77DA7">
        <w:rPr>
          <w:noProof/>
          <w:lang w:val="es-MX" w:eastAsia="es-MX"/>
        </w:rPr>
        <w:pict>
          <v:shape id="_x0000_s1079" type="#_x0000_t202" style="position:absolute;margin-left:266pt;margin-top:19.45pt;width:189.75pt;height:131.25pt;z-index:25222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" fillcolor="white [3201]" strokeweight=".5pt">
            <v:path arrowok="t"/>
            <v:textbox>
              <w:txbxContent>
                <w:p w:rsidR="00641472" w:rsidRDefault="00641472" w:rsidP="00E2689A">
                  <w:pPr>
                    <w:spacing w:after="0"/>
                    <w:rPr>
                      <w:sz w:val="24"/>
                      <w:szCs w:val="24"/>
                      <w:lang w:val="es-MX"/>
                    </w:rPr>
                  </w:pPr>
                  <w:r>
                    <w:rPr>
                      <w:sz w:val="24"/>
                      <w:szCs w:val="24"/>
                      <w:lang w:val="es-MX"/>
                    </w:rPr>
                    <w:t xml:space="preserve"> Verificar que sean registrados correcta y oportunamente y que cuenten con su documentación comprobatoria.</w:t>
                  </w:r>
                </w:p>
                <w:p w:rsidR="00641472" w:rsidRDefault="00641472" w:rsidP="00E2689A">
                  <w:pPr>
                    <w:spacing w:after="0"/>
                    <w:rPr>
                      <w:sz w:val="24"/>
                      <w:szCs w:val="24"/>
                      <w:lang w:val="es-MX"/>
                    </w:rPr>
                  </w:pPr>
                  <w:r>
                    <w:rPr>
                      <w:sz w:val="24"/>
                      <w:szCs w:val="24"/>
                      <w:lang w:val="es-MX"/>
                    </w:rPr>
                    <w:t xml:space="preserve">Comprobar que sean registrados contablemente. </w:t>
                  </w:r>
                </w:p>
                <w:p w:rsidR="00641472" w:rsidRPr="00F77D58" w:rsidRDefault="00641472" w:rsidP="00E2689A">
                  <w:pPr>
                    <w:spacing w:after="0"/>
                    <w:rPr>
                      <w:sz w:val="24"/>
                      <w:szCs w:val="24"/>
                      <w:lang w:val="es-MX"/>
                    </w:rPr>
                  </w:pPr>
                  <w:r>
                    <w:rPr>
                      <w:sz w:val="24"/>
                      <w:szCs w:val="24"/>
                      <w:lang w:val="es-MX"/>
                    </w:rPr>
                    <w:t xml:space="preserve">Que cuenten con su debido cargo presupuestal. </w:t>
                  </w:r>
                </w:p>
              </w:txbxContent>
            </v:textbox>
          </v:shape>
        </w:pict>
      </w:r>
      <w:r w:rsidRPr="00B77DA7">
        <w:rPr>
          <w:noProof/>
          <w:lang w:val="es-MX" w:eastAsia="es-MX"/>
        </w:rPr>
        <w:pict>
          <v:shape id="AutoShape 380" o:spid="_x0000_s1681" type="#_x0000_t32" style="position:absolute;margin-left:361.1pt;margin-top:1.45pt;width:.05pt;height:17.45pt;z-index:25222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" strokecolor="#f07f09 [3204]">
            <v:stroke endarrow="block"/>
          </v:shape>
        </w:pict>
      </w:r>
      <w:r w:rsidRPr="00B77DA7">
        <w:rPr>
          <w:noProof/>
          <w:lang w:val="es-MX" w:eastAsia="es-MX"/>
        </w:rPr>
        <w:pict>
          <v:shape id="_x0000_s1080" type="#_x0000_t202" style="position:absolute;margin-left:-23.8pt;margin-top:18.4pt;width:193.95pt;height:133.8pt;z-index:25222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" fillcolor="white [3201]" strokeweight=".5pt">
            <v:path arrowok="t"/>
            <v:textbox>
              <w:txbxContent>
                <w:p w:rsidR="00641472" w:rsidRDefault="00641472" w:rsidP="00E2689A">
                  <w:pPr>
                    <w:spacing w:after="0"/>
                    <w:jc w:val="both"/>
                    <w:rPr>
                      <w:sz w:val="24"/>
                      <w:szCs w:val="24"/>
                      <w:lang w:val="es-MX"/>
                    </w:rPr>
                  </w:pPr>
                  <w:r>
                    <w:rPr>
                      <w:sz w:val="24"/>
                      <w:szCs w:val="24"/>
                      <w:lang w:val="es-MX"/>
                    </w:rPr>
                    <w:t>Revisión consecutiva de folios de facturas.</w:t>
                  </w:r>
                </w:p>
                <w:p w:rsidR="00641472" w:rsidRDefault="00641472" w:rsidP="00E2689A">
                  <w:pPr>
                    <w:spacing w:after="0"/>
                    <w:jc w:val="both"/>
                    <w:rPr>
                      <w:sz w:val="24"/>
                      <w:szCs w:val="24"/>
                      <w:lang w:val="es-MX"/>
                    </w:rPr>
                  </w:pPr>
                  <w:r>
                    <w:rPr>
                      <w:sz w:val="24"/>
                      <w:szCs w:val="24"/>
                      <w:lang w:val="es-MX"/>
                    </w:rPr>
                    <w:t xml:space="preserve">Verificar que las cuotas, tasas y tarifas correspondan a la ley de ingresos del municipio. </w:t>
                  </w:r>
                </w:p>
                <w:p w:rsidR="00641472" w:rsidRPr="00F77D58" w:rsidRDefault="00641472" w:rsidP="00E2689A">
                  <w:pPr>
                    <w:spacing w:after="0"/>
                    <w:jc w:val="both"/>
                    <w:rPr>
                      <w:sz w:val="24"/>
                      <w:szCs w:val="24"/>
                      <w:lang w:val="es-MX"/>
                    </w:rPr>
                  </w:pPr>
                  <w:r>
                    <w:rPr>
                      <w:sz w:val="24"/>
                      <w:szCs w:val="24"/>
                      <w:lang w:val="es-MX"/>
                    </w:rPr>
                    <w:t>Comprobar que sean registrados contablemente y depositados en las cuentas bancarias del municipio.</w:t>
                  </w:r>
                </w:p>
              </w:txbxContent>
            </v:textbox>
          </v:shape>
        </w:pict>
      </w:r>
      <w:r w:rsidRPr="00B77DA7">
        <w:rPr>
          <w:rFonts w:ascii="Arial" w:hAnsi="Arial" w:cs="Arial"/>
          <w:noProof/>
          <w:sz w:val="20"/>
          <w:szCs w:val="20"/>
          <w:lang w:val="es-MX" w:eastAsia="es-MX"/>
        </w:rPr>
        <w:pict>
          <v:shape id="AutoShape 378" o:spid="_x0000_s1680" type="#_x0000_t32" style="position:absolute;margin-left:71.4pt;margin-top:.95pt;width:.05pt;height:17.45pt;z-index:25222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" strokecolor="#f07f09 [3204]">
            <v:stroke endarrow="block"/>
          </v:shape>
        </w:pict>
      </w: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B21099" w:rsidRDefault="00B77DA7" w:rsidP="00B21099">
      <w:pPr>
        <w:rPr>
          <w:lang w:val="es-ES"/>
        </w:rPr>
      </w:pPr>
      <w:r w:rsidRPr="00B77DA7">
        <w:rPr>
          <w:noProof/>
          <w:lang w:val="es-MX" w:eastAsia="es-MX"/>
        </w:rPr>
        <w:pict>
          <v:shape id="AutoShape 389" o:spid="_x0000_s1679" type="#_x0000_t32" style="position:absolute;margin-left:5in;margin-top:17.25pt;width:0;height:14.2pt;z-index:25222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" strokecolor="#f07f09 [3204]"/>
        </w:pict>
      </w:r>
      <w:r w:rsidRPr="00B77DA7">
        <w:rPr>
          <w:noProof/>
          <w:lang w:val="es-MX" w:eastAsia="es-MX"/>
        </w:rPr>
        <w:pict>
          <v:shape id="AutoShape 388" o:spid="_x0000_s1678" type="#_x0000_t32" style="position:absolute;margin-left:67.75pt;margin-top:17.25pt;width:0;height:14.2pt;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" strokecolor="#f07f09 [3204]"/>
        </w:pict>
      </w:r>
    </w:p>
    <w:p w:rsidR="00B21099" w:rsidRDefault="00B77DA7" w:rsidP="00B21099">
      <w:pPr>
        <w:rPr>
          <w:lang w:val="es-ES"/>
        </w:rPr>
      </w:pPr>
      <w:r w:rsidRPr="00B77DA7">
        <w:rPr>
          <w:noProof/>
          <w:lang w:val="es-MX" w:eastAsia="es-MX"/>
        </w:rPr>
        <w:pict>
          <v:shape id="AutoShape 392" o:spid="_x0000_s1677" type="#_x0000_t32" style="position:absolute;margin-left:210.05pt;margin-top:6.45pt;width:.05pt;height:23.7pt;z-index:25222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" strokecolor="#f07f09 [3204]">
            <v:stroke endarrow="block"/>
          </v:shape>
        </w:pict>
      </w:r>
      <w:r w:rsidRPr="00B77DA7">
        <w:rPr>
          <w:noProof/>
          <w:lang w:val="es-MX" w:eastAsia="es-MX"/>
        </w:rPr>
        <w:pict>
          <v:shape id="AutoShape 390" o:spid="_x0000_s1676" type="#_x0000_t32" style="position:absolute;margin-left:66.9pt;margin-top:9pt;width:294.2pt;height:0;z-index:25222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" strokecolor="#f07f09 [3204]"/>
        </w:pict>
      </w:r>
    </w:p>
    <w:p w:rsidR="00B21099" w:rsidRDefault="00B77DA7" w:rsidP="00B21099">
      <w:pPr>
        <w:rPr>
          <w:lang w:val="es-ES"/>
        </w:rPr>
      </w:pPr>
      <w:r w:rsidRPr="00B77DA7">
        <w:rPr>
          <w:rFonts w:ascii="Arial" w:hAnsi="Arial" w:cs="Arial"/>
          <w:noProof/>
          <w:sz w:val="20"/>
          <w:szCs w:val="20"/>
          <w:lang w:val="es-MX" w:eastAsia="es-MX"/>
        </w:rPr>
        <w:pict>
          <v:shape id="_x0000_s1081" type="#_x0000_t202" style="position:absolute;margin-left:116.5pt;margin-top:7.65pt;width:185.1pt;height:49.35pt;z-index:25223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" fillcolor="white [3201]" strokeweight=".5pt">
            <v:path arrowok="t"/>
            <v:textbox>
              <w:txbxContent>
                <w:p w:rsidR="00641472" w:rsidRPr="00F77D58" w:rsidRDefault="00641472" w:rsidP="00B21099">
                  <w:pPr>
                    <w:jc w:val="center"/>
                    <w:rPr>
                      <w:sz w:val="24"/>
                      <w:szCs w:val="24"/>
                      <w:lang w:val="es-MX"/>
                    </w:rPr>
                  </w:pPr>
                  <w:r>
                    <w:rPr>
                      <w:sz w:val="24"/>
                      <w:szCs w:val="24"/>
                      <w:lang w:val="es-MX"/>
                    </w:rPr>
                    <w:t>Tomar nota de las irregularidades encontradas</w:t>
                  </w:r>
                </w:p>
              </w:txbxContent>
            </v:textbox>
          </v:shape>
        </w:pict>
      </w:r>
      <w:r w:rsidRPr="00B77DA7">
        <w:rPr>
          <w:rFonts w:ascii="Arial" w:hAnsi="Arial" w:cs="Arial"/>
          <w:noProof/>
          <w:sz w:val="20"/>
          <w:szCs w:val="20"/>
          <w:lang w:val="es-MX" w:eastAsia="es-MX"/>
        </w:rPr>
        <w:pict>
          <v:shape id="_x0000_s1082" type="#_x0000_t202" style="position:absolute;margin-left:116.5pt;margin-top:7.65pt;width:185.1pt;height:49.35pt;z-index:25222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" fillcolor="white [3201]" strokeweight=".5pt">
            <v:path arrowok="t"/>
            <v:textbox>
              <w:txbxContent>
                <w:p w:rsidR="00641472" w:rsidRPr="00F77D58" w:rsidRDefault="00641472" w:rsidP="00B21099">
                  <w:pPr>
                    <w:jc w:val="center"/>
                    <w:rPr>
                      <w:sz w:val="24"/>
                      <w:szCs w:val="24"/>
                      <w:lang w:val="es-MX"/>
                    </w:rPr>
                  </w:pPr>
                  <w:r>
                    <w:rPr>
                      <w:sz w:val="24"/>
                      <w:szCs w:val="24"/>
                      <w:lang w:val="es-MX"/>
                    </w:rPr>
                    <w:t>Tomar nota de las irregularidades encontradas</w:t>
                  </w:r>
                </w:p>
              </w:txbxContent>
            </v:textbox>
          </v:shape>
        </w:pict>
      </w:r>
    </w:p>
    <w:p w:rsidR="00B21099" w:rsidRDefault="00B21099" w:rsidP="00B21099">
      <w:pPr>
        <w:rPr>
          <w:lang w:val="es-ES"/>
        </w:rPr>
      </w:pPr>
    </w:p>
    <w:p w:rsidR="00B21099" w:rsidRDefault="00B77DA7" w:rsidP="00B21099">
      <w:pPr>
        <w:rPr>
          <w:lang w:val="es-ES"/>
        </w:rPr>
      </w:pPr>
      <w:r w:rsidRPr="00B77DA7">
        <w:rPr>
          <w:noProof/>
          <w:lang w:val="es-MX" w:eastAsia="es-MX"/>
        </w:rPr>
        <w:pict>
          <v:shape id="AutoShape 394" o:spid="_x0000_s1675" type="#_x0000_t32" style="position:absolute;margin-left:210.05pt;margin-top:11.8pt;width:0;height:23.7pt;z-index:2522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" strokecolor="#f07f09 [3204]">
            <v:stroke endarrow="block"/>
          </v:shape>
        </w:pict>
      </w:r>
    </w:p>
    <w:p w:rsidR="00B21099" w:rsidRDefault="00B77DA7" w:rsidP="00B21099">
      <w:pPr>
        <w:rPr>
          <w:lang w:val="es-ES"/>
        </w:rPr>
      </w:pPr>
      <w:r w:rsidRPr="00B77DA7">
        <w:rPr>
          <w:noProof/>
          <w:lang w:val="es-MX" w:eastAsia="es-MX"/>
        </w:rPr>
        <w:pict>
          <v:shape id="_x0000_s1083" type="#_x0000_t202" style="position:absolute;margin-left:116.5pt;margin-top:12.15pt;width:185.1pt;height:41.75pt;z-index:2522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" fillcolor="white [3201]" strokeweight=".5pt">
            <v:path arrowok="t"/>
            <v:textbox>
              <w:txbxContent>
                <w:p w:rsidR="00641472" w:rsidRPr="00125E87" w:rsidRDefault="00641472" w:rsidP="00125E87">
                  <w:pPr>
                    <w:spacing w:after="0"/>
                    <w:jc w:val="both"/>
                    <w:rPr>
                      <w:rFonts w:ascii="Arial" w:hAnsi="Arial" w:cs="Arial"/>
                      <w:sz w:val="20"/>
                      <w:szCs w:val="20"/>
                      <w:lang w:val="es-ES"/>
                    </w:rPr>
                  </w:pPr>
                  <w:r w:rsidRPr="00125E87">
                    <w:rPr>
                      <w:rFonts w:ascii="Arial" w:hAnsi="Arial" w:cs="Arial"/>
                      <w:sz w:val="20"/>
                      <w:szCs w:val="20"/>
                      <w:lang w:val="es-ES"/>
                    </w:rPr>
                    <w:t xml:space="preserve">Elaboración  de oficio para dar conocer las observaciones detectadas a la tesorería </w:t>
                  </w:r>
                </w:p>
                <w:p w:rsidR="00641472" w:rsidRPr="00F77D58" w:rsidRDefault="00641472" w:rsidP="00B21099">
                  <w:pPr>
                    <w:jc w:val="center"/>
                    <w:rPr>
                      <w:sz w:val="24"/>
                      <w:szCs w:val="24"/>
                      <w:lang w:val="es-MX"/>
                    </w:rPr>
                  </w:pPr>
                </w:p>
              </w:txbxContent>
            </v:textbox>
          </v:shape>
        </w:pict>
      </w:r>
    </w:p>
    <w:p w:rsidR="00B21099" w:rsidRDefault="00B21099" w:rsidP="00B21099">
      <w:pPr>
        <w:rPr>
          <w:lang w:val="es-ES"/>
        </w:rPr>
      </w:pPr>
    </w:p>
    <w:p w:rsidR="00B21099" w:rsidRDefault="00B77DA7" w:rsidP="00B21099">
      <w:pPr>
        <w:rPr>
          <w:lang w:val="es-ES"/>
        </w:rPr>
      </w:pPr>
      <w:r w:rsidRPr="00B77DA7">
        <w:rPr>
          <w:noProof/>
          <w:lang w:val="es-MX" w:eastAsia="es-MX"/>
        </w:rPr>
        <w:pict>
          <v:shape id="AutoShape 396" o:spid="_x0000_s1674" type="#_x0000_t32" style="position:absolute;margin-left:209.2pt;margin-top:10.4pt;width:0;height:23.7pt;z-index:2522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" strokecolor="#f07f09 [3204]">
            <v:stroke endarrow="block"/>
          </v:shape>
        </w:pict>
      </w:r>
      <w:r w:rsidRPr="00B77DA7">
        <w:rPr>
          <w:noProof/>
          <w:lang w:val="es-MX" w:eastAsia="es-MX"/>
        </w:rPr>
        <w:pict>
          <v:shape id="_x0000_s1084" type="#_x0000_t202" style="position:absolute;margin-left:115.65pt;margin-top:34.1pt;width:185.1pt;height:41.75pt;z-index:2522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" fillcolor="white [3201]" strokeweight=".5pt">
            <v:path arrowok="t"/>
            <v:textbox>
              <w:txbxContent>
                <w:p w:rsidR="00641472" w:rsidRPr="00125E87" w:rsidRDefault="00641472" w:rsidP="00125E87">
                  <w:pPr>
                    <w:spacing w:after="0"/>
                    <w:jc w:val="both"/>
                    <w:rPr>
                      <w:rFonts w:ascii="Arial" w:hAnsi="Arial" w:cs="Arial"/>
                      <w:sz w:val="20"/>
                      <w:szCs w:val="20"/>
                      <w:lang w:val="es-ES"/>
                    </w:rPr>
                  </w:pPr>
                  <w:r w:rsidRPr="00125E87">
                    <w:rPr>
                      <w:rFonts w:ascii="Arial" w:hAnsi="Arial" w:cs="Arial"/>
                      <w:sz w:val="20"/>
                      <w:szCs w:val="20"/>
                      <w:lang w:val="es-ES"/>
                    </w:rPr>
                    <w:t xml:space="preserve">Elaborar dictamen financiero </w:t>
                  </w:r>
                  <w:r>
                    <w:rPr>
                      <w:rFonts w:ascii="Arial" w:hAnsi="Arial" w:cs="Arial"/>
                      <w:sz w:val="20"/>
                      <w:szCs w:val="20"/>
                      <w:lang w:val="es-ES"/>
                    </w:rPr>
                    <w:t>y</w:t>
                  </w:r>
                  <w:r w:rsidRPr="00125E87">
                    <w:rPr>
                      <w:rFonts w:ascii="Arial" w:hAnsi="Arial" w:cs="Arial"/>
                      <w:sz w:val="20"/>
                      <w:szCs w:val="20"/>
                      <w:lang w:val="es-ES"/>
                    </w:rPr>
                    <w:t xml:space="preserve"> enviarlo a  la Auditoria Superior del Estado.</w:t>
                  </w:r>
                </w:p>
                <w:p w:rsidR="00641472" w:rsidRPr="00F77D58" w:rsidRDefault="00641472" w:rsidP="00B21099">
                  <w:pPr>
                    <w:jc w:val="center"/>
                    <w:rPr>
                      <w:sz w:val="24"/>
                      <w:szCs w:val="24"/>
                      <w:lang w:val="es-MX"/>
                    </w:rPr>
                  </w:pPr>
                </w:p>
              </w:txbxContent>
            </v:textbox>
          </v:shape>
        </w:pict>
      </w:r>
    </w:p>
    <w:p w:rsidR="00B21099" w:rsidRDefault="00B21099" w:rsidP="00B21099">
      <w:pPr>
        <w:rPr>
          <w:lang w:val="es-ES"/>
        </w:rPr>
      </w:pPr>
    </w:p>
    <w:p w:rsidR="00B21099" w:rsidRDefault="00B21099" w:rsidP="00B21099">
      <w:pPr>
        <w:rPr>
          <w:lang w:val="es-ES"/>
        </w:rPr>
      </w:pPr>
    </w:p>
    <w:p w:rsidR="00B21099" w:rsidRDefault="00B77DA7" w:rsidP="00B21099">
      <w:pPr>
        <w:rPr>
          <w:lang w:val="es-ES"/>
        </w:rPr>
      </w:pPr>
      <w:r w:rsidRPr="00B77DA7">
        <w:rPr>
          <w:noProof/>
          <w:lang w:val="es-MX" w:eastAsia="es-MX"/>
        </w:rPr>
        <w:pict>
          <v:shape id="AutoShape 398" o:spid="_x0000_s1673" type="#_x0000_t32" style="position:absolute;margin-left:209.2pt;margin-top:7.3pt;width:0;height:23.7pt;z-index:25223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" strokecolor="#f07f09 [3204]">
            <v:stroke endarrow="block"/>
          </v:shape>
        </w:pict>
      </w:r>
    </w:p>
    <w:p w:rsidR="00B21099" w:rsidRDefault="00B77DA7" w:rsidP="00B21099">
      <w:pPr>
        <w:rPr>
          <w:lang w:val="es-ES"/>
        </w:rPr>
      </w:pPr>
      <w:r w:rsidRPr="00B77DA7">
        <w:rPr>
          <w:rFonts w:ascii="Arial" w:hAnsi="Arial" w:cs="Arial"/>
          <w:noProof/>
          <w:sz w:val="20"/>
          <w:szCs w:val="20"/>
          <w:lang w:val="es-MX" w:eastAsia="es-MX"/>
        </w:rPr>
        <w:pict>
          <v:roundrect id="_x0000_s1085" style="position:absolute;margin-left:157.7pt;margin-top:9.75pt;width:100.5pt;height:27.75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B21099" w:rsidRDefault="00B21099" w:rsidP="00B21099">
      <w:pPr>
        <w:rPr>
          <w:lang w:val="es-ES"/>
        </w:rPr>
      </w:pPr>
    </w:p>
    <w:p w:rsidR="00B21099" w:rsidRDefault="00B21099" w:rsidP="00B21099">
      <w:pPr>
        <w:spacing w:after="0"/>
        <w:jc w:val="both"/>
        <w:rPr>
          <w:rFonts w:ascii="Arial" w:hAnsi="Arial" w:cs="Arial"/>
          <w:b/>
          <w:noProof/>
          <w:sz w:val="20"/>
          <w:szCs w:val="20"/>
          <w:lang w:val="es-ES"/>
        </w:rPr>
      </w:pPr>
      <w:r>
        <w:rPr>
          <w:rFonts w:ascii="Arial" w:hAnsi="Arial" w:cs="Arial"/>
          <w:b/>
          <w:noProof/>
          <w:sz w:val="20"/>
          <w:szCs w:val="20"/>
          <w:lang w:val="es-ES"/>
        </w:rPr>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w:t>
      </w:r>
      <w:r w:rsidR="00E33B16">
        <w:rPr>
          <w:rFonts w:ascii="Arial" w:hAnsi="Arial" w:cs="Arial"/>
          <w:noProof/>
          <w:sz w:val="20"/>
          <w:szCs w:val="20"/>
          <w:lang w:val="es-ES"/>
        </w:rPr>
        <w:t>Auditoria General</w:t>
      </w:r>
      <w:r w:rsidRPr="00FE5123">
        <w:rPr>
          <w:rFonts w:ascii="Arial" w:hAnsi="Arial" w:cs="Arial"/>
          <w:noProof/>
          <w:sz w:val="20"/>
          <w:szCs w:val="20"/>
          <w:lang w:val="es-ES"/>
        </w:rPr>
        <w:t xml:space="preserve"> </w:t>
      </w:r>
    </w:p>
    <w:p w:rsidR="00B21099" w:rsidRPr="00FE5123"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w:t>
      </w:r>
      <w:r w:rsidR="008D11A6">
        <w:rPr>
          <w:rFonts w:ascii="Arial" w:hAnsi="Arial" w:cs="Arial"/>
          <w:noProof/>
          <w:sz w:val="20"/>
          <w:szCs w:val="20"/>
          <w:lang w:val="es-ES"/>
        </w:rPr>
        <w:t>Verificar, examinar y evaluar la implementacion de los Controles Internos, la productividad   de  cada una las areas Administrativas  y el correcto  manejo de los recursos  que ingresan a</w:t>
      </w:r>
      <w:r w:rsidR="000D0104">
        <w:rPr>
          <w:rFonts w:ascii="Arial" w:hAnsi="Arial" w:cs="Arial"/>
          <w:noProof/>
          <w:sz w:val="20"/>
          <w:szCs w:val="20"/>
          <w:lang w:val="es-ES"/>
        </w:rPr>
        <w:t xml:space="preserve">l Municipio, ya sean Federales o </w:t>
      </w:r>
      <w:r w:rsidR="008D11A6">
        <w:rPr>
          <w:rFonts w:ascii="Arial" w:hAnsi="Arial" w:cs="Arial"/>
          <w:noProof/>
          <w:sz w:val="20"/>
          <w:szCs w:val="20"/>
          <w:lang w:val="es-ES"/>
        </w:rPr>
        <w:t xml:space="preserve"> Estatales </w:t>
      </w:r>
      <w:r w:rsidRPr="00C829CE">
        <w:rPr>
          <w:rFonts w:ascii="Arial" w:hAnsi="Arial" w:cs="Arial"/>
          <w:noProof/>
          <w:sz w:val="20"/>
          <w:szCs w:val="20"/>
          <w:lang w:val="es-ES"/>
        </w:rPr>
        <w:t>.</w:t>
      </w:r>
    </w:p>
    <w:p w:rsidR="00B21099" w:rsidRPr="00C829CE"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 xml:space="preserve">Frecuencia: </w:t>
      </w:r>
      <w:r w:rsidR="008D11A6">
        <w:rPr>
          <w:rFonts w:ascii="Arial" w:hAnsi="Arial" w:cs="Arial"/>
          <w:noProof/>
          <w:sz w:val="20"/>
          <w:szCs w:val="20"/>
          <w:lang w:val="es-ES"/>
        </w:rPr>
        <w:t xml:space="preserve"> </w:t>
      </w:r>
      <w:r w:rsidR="00AF2DBF">
        <w:rPr>
          <w:rFonts w:ascii="Arial" w:hAnsi="Arial" w:cs="Arial"/>
          <w:noProof/>
          <w:sz w:val="20"/>
          <w:szCs w:val="20"/>
          <w:lang w:val="es-ES"/>
        </w:rPr>
        <w:t xml:space="preserve">anualmente. </w:t>
      </w:r>
    </w:p>
    <w:p w:rsidR="00B21099" w:rsidRPr="00FE5123"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B21099" w:rsidRDefault="00AF2DBF" w:rsidP="00AA6FAD">
      <w:pPr>
        <w:pStyle w:val="Prrafodelista"/>
        <w:numPr>
          <w:ilvl w:val="0"/>
          <w:numId w:val="8"/>
        </w:numPr>
        <w:spacing w:after="0"/>
        <w:jc w:val="both"/>
        <w:rPr>
          <w:rFonts w:ascii="Arial" w:hAnsi="Arial" w:cs="Arial"/>
          <w:noProof/>
          <w:sz w:val="20"/>
          <w:szCs w:val="20"/>
          <w:lang w:val="es-ES"/>
        </w:rPr>
      </w:pPr>
      <w:r>
        <w:rPr>
          <w:rFonts w:ascii="Arial" w:hAnsi="Arial" w:cs="Arial"/>
          <w:noProof/>
          <w:sz w:val="20"/>
          <w:szCs w:val="20"/>
          <w:lang w:val="es-ES"/>
        </w:rPr>
        <w:t>Plaeacion general y detallada.</w:t>
      </w:r>
    </w:p>
    <w:p w:rsidR="00AF2DBF" w:rsidRDefault="00AF2DBF" w:rsidP="00AA6FAD">
      <w:pPr>
        <w:pStyle w:val="Prrafodelista"/>
        <w:numPr>
          <w:ilvl w:val="0"/>
          <w:numId w:val="8"/>
        </w:numPr>
        <w:spacing w:after="0"/>
        <w:jc w:val="both"/>
        <w:rPr>
          <w:rFonts w:ascii="Arial" w:hAnsi="Arial" w:cs="Arial"/>
          <w:noProof/>
          <w:sz w:val="20"/>
          <w:szCs w:val="20"/>
          <w:lang w:val="es-ES"/>
        </w:rPr>
      </w:pPr>
      <w:r>
        <w:rPr>
          <w:rFonts w:ascii="Arial" w:hAnsi="Arial" w:cs="Arial"/>
          <w:noProof/>
          <w:sz w:val="20"/>
          <w:szCs w:val="20"/>
          <w:lang w:val="es-ES"/>
        </w:rPr>
        <w:t>Ejecucion  de la auditoria y papeles de trabajo.</w:t>
      </w:r>
    </w:p>
    <w:p w:rsidR="00AF2DBF" w:rsidRDefault="00AF2DBF" w:rsidP="00AA6FAD">
      <w:pPr>
        <w:pStyle w:val="Prrafodelista"/>
        <w:numPr>
          <w:ilvl w:val="0"/>
          <w:numId w:val="8"/>
        </w:numPr>
        <w:spacing w:after="0"/>
        <w:jc w:val="both"/>
        <w:rPr>
          <w:rFonts w:ascii="Arial" w:hAnsi="Arial" w:cs="Arial"/>
          <w:noProof/>
          <w:sz w:val="20"/>
          <w:szCs w:val="20"/>
          <w:lang w:val="es-ES"/>
        </w:rPr>
      </w:pPr>
      <w:r>
        <w:rPr>
          <w:rFonts w:ascii="Arial" w:hAnsi="Arial" w:cs="Arial"/>
          <w:noProof/>
          <w:sz w:val="20"/>
          <w:szCs w:val="20"/>
          <w:lang w:val="es-ES"/>
        </w:rPr>
        <w:t>Informe.</w:t>
      </w:r>
    </w:p>
    <w:p w:rsidR="00AF2DBF" w:rsidRDefault="00AF2DBF" w:rsidP="00AA6FAD">
      <w:pPr>
        <w:pStyle w:val="Prrafodelista"/>
        <w:numPr>
          <w:ilvl w:val="0"/>
          <w:numId w:val="8"/>
        </w:numPr>
        <w:spacing w:after="0"/>
        <w:jc w:val="both"/>
        <w:rPr>
          <w:rFonts w:ascii="Arial" w:hAnsi="Arial" w:cs="Arial"/>
          <w:noProof/>
          <w:sz w:val="20"/>
          <w:szCs w:val="20"/>
          <w:lang w:val="es-ES"/>
        </w:rPr>
      </w:pPr>
      <w:r>
        <w:rPr>
          <w:rFonts w:ascii="Arial" w:hAnsi="Arial" w:cs="Arial"/>
          <w:noProof/>
          <w:sz w:val="20"/>
          <w:szCs w:val="20"/>
          <w:lang w:val="es-ES"/>
        </w:rPr>
        <w:t>Presentar el resultado del informe a cabildo.</w:t>
      </w:r>
    </w:p>
    <w:p w:rsidR="00B21099" w:rsidRPr="0078192A" w:rsidRDefault="00B21099" w:rsidP="0078192A">
      <w:pPr>
        <w:spacing w:after="0"/>
        <w:jc w:val="both"/>
        <w:rPr>
          <w:rFonts w:ascii="Arial" w:hAnsi="Arial" w:cs="Arial"/>
          <w:noProof/>
          <w:sz w:val="20"/>
          <w:szCs w:val="20"/>
          <w:lang w:val="es-ES"/>
        </w:rPr>
      </w:pP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086" style="position:absolute;left:0;text-align:left;margin-left:156pt;margin-top:2.85pt;width:100.5pt;height:27.75pt;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672" type="#_x0000_t32" style="position:absolute;left:0;text-align:left;margin-left:204.75pt;margin-top:6.15pt;width:0;height:24pt;z-index:2520647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" strokecolor="#f07f09 [3204]" strokeweight=".5pt">
            <v:stroke endarrow="open" joinstyle="miter"/>
            <o:lock v:ext="edit" shapetype="f"/>
          </v:shape>
        </w:pict>
      </w:r>
    </w:p>
    <w:p w:rsidR="00B21099" w:rsidRPr="00086497" w:rsidRDefault="00B21099" w:rsidP="00B21099">
      <w:pPr>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87" type="#_x0000_t202" style="position:absolute;left:0;text-align:left;margin-left:128.75pt;margin-top:5.95pt;width:151.7pt;height:22.05pt;z-index:25205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" fillcolor="white [3201]" strokeweight=".5pt">
            <v:path arrowok="t"/>
            <v:textbox>
              <w:txbxContent>
                <w:p w:rsidR="00641472" w:rsidRPr="00F51422" w:rsidRDefault="00641472" w:rsidP="00B21099">
                  <w:pPr>
                    <w:spacing w:after="0"/>
                    <w:jc w:val="center"/>
                    <w:rPr>
                      <w:sz w:val="24"/>
                      <w:szCs w:val="24"/>
                      <w:lang w:val="es-MX"/>
                    </w:rPr>
                  </w:pPr>
                  <w:r>
                    <w:rPr>
                      <w:sz w:val="40"/>
                      <w:szCs w:val="40"/>
                      <w:lang w:val="es-MX"/>
                    </w:rPr>
                    <w:t xml:space="preserve"> </w:t>
                  </w:r>
                  <w:r>
                    <w:rPr>
                      <w:sz w:val="24"/>
                      <w:szCs w:val="24"/>
                      <w:lang w:val="es-MX"/>
                    </w:rPr>
                    <w:t xml:space="preserve">Planeación </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911 Conector recto" o:spid="_x0000_s1671" style="position:absolute;left:0;text-align:left;z-index:25301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3.6pt" to="207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" strokecolor="#f07f09 [3204]" strokeweight=".5pt">
            <v:stroke joinstyle="miter"/>
          </v:line>
        </w:pic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670" type="#_x0000_t32" style="position:absolute;left:0;text-align:left;margin-left:325.5pt;margin-top:4.7pt;width:0;height:10.5pt;z-index:2530170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669" type="#_x0000_t32" style="position:absolute;left:0;text-align:left;margin-left:84.75pt;margin-top:3.2pt;width:0;height:10.5pt;z-index:2530150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line id="913 Conector recto" o:spid="_x0000_s1668" style="position:absolute;left:0;text-align:left;z-index:25301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3.2pt" to="326.2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" strokecolor="#f07f09 [3204]" strokeweight=".5pt">
            <v:stroke joinstyle="miter"/>
          </v:line>
        </w:pic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88" type="#_x0000_t202" style="position:absolute;left:0;text-align:left;margin-left:253.15pt;margin-top:3.3pt;width:151.7pt;height:22.05pt;z-index:25223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" fillcolor="white [3201]" strokeweight=".5pt">
            <v:path arrowok="t"/>
            <v:textbox>
              <w:txbxContent>
                <w:p w:rsidR="00641472" w:rsidRPr="00F51422" w:rsidRDefault="00641472" w:rsidP="00B21099">
                  <w:pPr>
                    <w:spacing w:after="0"/>
                    <w:jc w:val="center"/>
                    <w:rPr>
                      <w:sz w:val="24"/>
                      <w:szCs w:val="24"/>
                      <w:lang w:val="es-MX"/>
                    </w:rPr>
                  </w:pPr>
                  <w:r>
                    <w:rPr>
                      <w:sz w:val="40"/>
                      <w:szCs w:val="40"/>
                      <w:lang w:val="es-MX"/>
                    </w:rPr>
                    <w:t xml:space="preserve"> </w:t>
                  </w:r>
                  <w:r>
                    <w:rPr>
                      <w:sz w:val="24"/>
                      <w:szCs w:val="24"/>
                      <w:lang w:val="es-MX"/>
                    </w:rPr>
                    <w:t xml:space="preserve">Detallada </w:t>
                  </w:r>
                </w:p>
              </w:txbxContent>
            </v:textbox>
          </v:shape>
        </w:pict>
      </w:r>
      <w:r w:rsidRPr="00B77DA7">
        <w:rPr>
          <w:rFonts w:ascii="Arial" w:hAnsi="Arial" w:cs="Arial"/>
          <w:noProof/>
          <w:sz w:val="20"/>
          <w:szCs w:val="20"/>
          <w:lang w:val="es-MX" w:eastAsia="es-MX"/>
        </w:rPr>
        <w:pict>
          <v:shape id="_x0000_s1089" type="#_x0000_t202" style="position:absolute;left:0;text-align:left;margin-left:9.25pt;margin-top:1.6pt;width:151.7pt;height:22.05pt;z-index:25223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" fillcolor="white [3201]" strokeweight=".5pt">
            <v:path arrowok="t"/>
            <v:textbox>
              <w:txbxContent>
                <w:p w:rsidR="00641472" w:rsidRPr="00AF2DBF" w:rsidRDefault="00641472" w:rsidP="00B21099">
                  <w:pPr>
                    <w:spacing w:after="0"/>
                    <w:jc w:val="center"/>
                    <w:rPr>
                      <w:sz w:val="24"/>
                      <w:szCs w:val="24"/>
                      <w:lang w:val="es-MX"/>
                    </w:rPr>
                  </w:pPr>
                  <w:r w:rsidRPr="00AF2DBF">
                    <w:rPr>
                      <w:sz w:val="24"/>
                      <w:szCs w:val="24"/>
                      <w:lang w:val="es-MX"/>
                    </w:rPr>
                    <w:t xml:space="preserve">General  </w:t>
                  </w: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918 Conector recto" o:spid="_x0000_s1667" style="position:absolute;left:0;text-align:left;z-index:25301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10.9pt" to="84.75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" strokecolor="#f07f09 [3204]" strokeweight=".5pt">
            <v:stroke joinstyle="miter"/>
          </v:lin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090" type="#_x0000_t202" style="position:absolute;left:0;text-align:left;margin-left:-3pt;margin-top:10.2pt;width:197.25pt;height:114.75pt;z-index:25223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" fillcolor="white [3201]" strokeweight=".5pt">
            <v:path arrowok="t"/>
            <v:textbox>
              <w:txbxContent>
                <w:p w:rsidR="00641472" w:rsidRPr="00431750" w:rsidRDefault="00641472" w:rsidP="006D23D9">
                  <w:pPr>
                    <w:spacing w:after="0"/>
                    <w:jc w:val="center"/>
                    <w:rPr>
                      <w:sz w:val="24"/>
                      <w:szCs w:val="24"/>
                      <w:lang w:val="es-MX"/>
                    </w:rPr>
                  </w:pPr>
                  <w:r>
                    <w:rPr>
                      <w:sz w:val="24"/>
                      <w:szCs w:val="24"/>
                      <w:lang w:val="es-MX"/>
                    </w:rPr>
                    <w:t>C</w:t>
                  </w:r>
                  <w:r w:rsidRPr="00431750">
                    <w:rPr>
                      <w:sz w:val="24"/>
                      <w:szCs w:val="24"/>
                      <w:lang w:val="es-MX"/>
                    </w:rPr>
                    <w:t>arta de planeación.</w:t>
                  </w:r>
                </w:p>
                <w:p w:rsidR="00641472" w:rsidRPr="00431750" w:rsidRDefault="00641472" w:rsidP="006D23D9">
                  <w:pPr>
                    <w:spacing w:after="0"/>
                    <w:jc w:val="center"/>
                    <w:rPr>
                      <w:sz w:val="24"/>
                      <w:szCs w:val="24"/>
                      <w:lang w:val="es-MX"/>
                    </w:rPr>
                  </w:pPr>
                  <w:r w:rsidRPr="00431750">
                    <w:rPr>
                      <w:sz w:val="24"/>
                      <w:szCs w:val="24"/>
                      <w:lang w:val="es-MX"/>
                    </w:rPr>
                    <w:t>Cronograma de actividades</w:t>
                  </w:r>
                </w:p>
                <w:p w:rsidR="00641472" w:rsidRPr="00431750" w:rsidRDefault="00641472" w:rsidP="006D23D9">
                  <w:pPr>
                    <w:spacing w:after="0"/>
                    <w:jc w:val="center"/>
                    <w:rPr>
                      <w:sz w:val="24"/>
                      <w:szCs w:val="24"/>
                      <w:lang w:val="es-MX"/>
                    </w:rPr>
                  </w:pPr>
                  <w:r w:rsidRPr="00431750">
                    <w:rPr>
                      <w:sz w:val="24"/>
                      <w:szCs w:val="24"/>
                      <w:lang w:val="es-MX"/>
                    </w:rPr>
                    <w:t xml:space="preserve">Orden de </w:t>
                  </w:r>
                  <w:proofErr w:type="spellStart"/>
                  <w:r w:rsidRPr="00431750">
                    <w:rPr>
                      <w:sz w:val="24"/>
                      <w:szCs w:val="24"/>
                      <w:lang w:val="es-MX"/>
                    </w:rPr>
                    <w:t>auditoria</w:t>
                  </w:r>
                  <w:proofErr w:type="spellEnd"/>
                  <w:r w:rsidRPr="00431750">
                    <w:rPr>
                      <w:sz w:val="24"/>
                      <w:szCs w:val="24"/>
                      <w:lang w:val="es-MX"/>
                    </w:rPr>
                    <w:t>.</w:t>
                  </w:r>
                </w:p>
                <w:p w:rsidR="00641472" w:rsidRPr="00431750" w:rsidRDefault="00641472" w:rsidP="006D23D9">
                  <w:pPr>
                    <w:spacing w:after="0"/>
                    <w:jc w:val="center"/>
                    <w:rPr>
                      <w:sz w:val="24"/>
                      <w:szCs w:val="24"/>
                      <w:lang w:val="es-MX"/>
                    </w:rPr>
                  </w:pPr>
                  <w:r w:rsidRPr="00431750">
                    <w:rPr>
                      <w:sz w:val="24"/>
                      <w:szCs w:val="24"/>
                      <w:lang w:val="es-MX"/>
                    </w:rPr>
                    <w:t>Acta de inicio de auditoria</w:t>
                  </w:r>
                </w:p>
                <w:p w:rsidR="00641472" w:rsidRPr="00431750" w:rsidRDefault="00641472" w:rsidP="006D23D9">
                  <w:pPr>
                    <w:spacing w:after="0"/>
                    <w:jc w:val="center"/>
                    <w:rPr>
                      <w:sz w:val="24"/>
                      <w:szCs w:val="24"/>
                      <w:lang w:val="es-MX"/>
                    </w:rPr>
                  </w:pPr>
                  <w:r w:rsidRPr="00431750">
                    <w:rPr>
                      <w:sz w:val="24"/>
                      <w:szCs w:val="24"/>
                      <w:lang w:val="es-MX"/>
                    </w:rPr>
                    <w:t>Oficios de solicitud de información.</w:t>
                  </w:r>
                </w:p>
                <w:p w:rsidR="00641472" w:rsidRPr="00431750" w:rsidRDefault="00641472" w:rsidP="006D23D9">
                  <w:pPr>
                    <w:spacing w:after="0"/>
                    <w:jc w:val="center"/>
                    <w:rPr>
                      <w:sz w:val="24"/>
                      <w:szCs w:val="24"/>
                      <w:lang w:val="es-MX"/>
                    </w:rPr>
                  </w:pPr>
                  <w:r w:rsidRPr="00431750">
                    <w:rPr>
                      <w:sz w:val="24"/>
                      <w:szCs w:val="24"/>
                      <w:lang w:val="es-MX"/>
                    </w:rPr>
                    <w:t xml:space="preserve">Oficios complementarios </w:t>
                  </w:r>
                  <w:r w:rsidRPr="00431750">
                    <w:rPr>
                      <w:sz w:val="16"/>
                      <w:szCs w:val="16"/>
                      <w:lang w:val="es-MX"/>
                    </w:rPr>
                    <w:t xml:space="preserve"> (si son requeridos)</w:t>
                  </w:r>
                </w:p>
                <w:p w:rsidR="00641472" w:rsidRPr="00AF2DBF" w:rsidRDefault="00641472" w:rsidP="00AF2DBF">
                  <w:pPr>
                    <w:spacing w:after="0"/>
                    <w:ind w:left="142"/>
                    <w:rPr>
                      <w:sz w:val="24"/>
                      <w:szCs w:val="24"/>
                      <w:lang w:val="es-MX"/>
                    </w:rPr>
                  </w:pPr>
                </w:p>
              </w:txbxContent>
            </v:textbox>
          </v:shape>
        </w:pict>
      </w:r>
      <w:r w:rsidRPr="00B77DA7">
        <w:rPr>
          <w:rFonts w:ascii="Arial" w:hAnsi="Arial" w:cs="Arial"/>
          <w:noProof/>
          <w:sz w:val="20"/>
          <w:szCs w:val="20"/>
          <w:lang w:val="es-MX" w:eastAsia="es-MX"/>
        </w:rPr>
        <w:pict>
          <v:shape id="_x0000_s1091" type="#_x0000_t202" style="position:absolute;left:0;text-align:left;margin-left:234pt;margin-top:10.2pt;width:183.75pt;height:62.25pt;z-index:25223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" fillcolor="white [3201]" strokeweight=".5pt">
            <v:path arrowok="t"/>
            <v:textbox>
              <w:txbxContent>
                <w:p w:rsidR="00641472" w:rsidRPr="00431750" w:rsidRDefault="00641472" w:rsidP="006D23D9">
                  <w:pPr>
                    <w:spacing w:after="0"/>
                    <w:jc w:val="center"/>
                    <w:rPr>
                      <w:sz w:val="24"/>
                      <w:szCs w:val="24"/>
                      <w:lang w:val="es-MX"/>
                    </w:rPr>
                  </w:pPr>
                  <w:r w:rsidRPr="00431750">
                    <w:rPr>
                      <w:sz w:val="24"/>
                      <w:szCs w:val="24"/>
                      <w:lang w:val="es-MX"/>
                    </w:rPr>
                    <w:t>Descripción</w:t>
                  </w:r>
                </w:p>
                <w:p w:rsidR="00641472" w:rsidRPr="00431750" w:rsidRDefault="00641472" w:rsidP="006D23D9">
                  <w:pPr>
                    <w:spacing w:after="0"/>
                    <w:jc w:val="center"/>
                    <w:rPr>
                      <w:sz w:val="24"/>
                      <w:szCs w:val="24"/>
                      <w:lang w:val="es-MX"/>
                    </w:rPr>
                  </w:pPr>
                  <w:r w:rsidRPr="00431750">
                    <w:rPr>
                      <w:sz w:val="24"/>
                      <w:szCs w:val="24"/>
                      <w:lang w:val="es-MX"/>
                    </w:rPr>
                    <w:t>Cuestionario</w:t>
                  </w:r>
                </w:p>
                <w:p w:rsidR="00641472" w:rsidRPr="00431750" w:rsidRDefault="00641472" w:rsidP="006D23D9">
                  <w:pPr>
                    <w:spacing w:after="0"/>
                    <w:jc w:val="center"/>
                    <w:rPr>
                      <w:sz w:val="24"/>
                      <w:szCs w:val="24"/>
                      <w:lang w:val="es-MX"/>
                    </w:rPr>
                  </w:pPr>
                  <w:r w:rsidRPr="00431750">
                    <w:rPr>
                      <w:sz w:val="24"/>
                      <w:szCs w:val="24"/>
                      <w:lang w:val="es-MX"/>
                    </w:rPr>
                    <w:t>Marco conceptual</w:t>
                  </w:r>
                </w:p>
                <w:p w:rsidR="00641472" w:rsidRPr="00AF2DBF" w:rsidRDefault="00641472" w:rsidP="006D23D9">
                  <w:pPr>
                    <w:spacing w:after="0"/>
                    <w:jc w:val="center"/>
                    <w:rPr>
                      <w:sz w:val="24"/>
                      <w:szCs w:val="24"/>
                      <w:lang w:val="es-MX"/>
                    </w:rPr>
                  </w:pPr>
                </w:p>
                <w:p w:rsidR="00641472" w:rsidRPr="00AF2DBF" w:rsidRDefault="00641472" w:rsidP="00AF2DBF">
                  <w:pPr>
                    <w:spacing w:after="0"/>
                    <w:ind w:left="142"/>
                    <w:rPr>
                      <w:sz w:val="24"/>
                      <w:szCs w:val="24"/>
                      <w:lang w:val="es-MX"/>
                    </w:rPr>
                  </w:pPr>
                </w:p>
              </w:txbxContent>
            </v:textbox>
          </v:shape>
        </w:pict>
      </w:r>
      <w:r w:rsidRPr="00B77DA7">
        <w:rPr>
          <w:rFonts w:ascii="Arial" w:hAnsi="Arial" w:cs="Arial"/>
          <w:noProof/>
          <w:sz w:val="20"/>
          <w:szCs w:val="20"/>
          <w:lang w:val="es-MX" w:eastAsia="es-MX"/>
        </w:rPr>
        <w:pict>
          <v:line id="919 Conector recto" o:spid="_x0000_s1666" style="position:absolute;left:0;text-align:left;z-index:25302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25pt,.3pt" to="326.2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" strokecolor="#f07f09 [3204]" strokeweight=".5pt">
            <v:stroke joinstyle="miter"/>
          </v:lin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665" type="#_x0000_t32" style="position:absolute;left:0;text-align:left;margin-left:119.25pt;margin-top:5.45pt;width:0;height:19.5pt;z-index:2520627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" strokecolor="#f07f09 [3204]" strokeweight=".5pt">
            <v:stroke endarrow="open" joinstyle="miter"/>
            <o:lock v:ext="edit" shapetype="f"/>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rPr>
          <w:rFonts w:ascii="Arial" w:hAnsi="Arial" w:cs="Arial"/>
          <w:sz w:val="20"/>
          <w:szCs w:val="20"/>
          <w:lang w:val="es-MX"/>
        </w:rPr>
      </w:pPr>
      <w:r w:rsidRPr="00B77DA7">
        <w:rPr>
          <w:rFonts w:ascii="Arial" w:hAnsi="Arial" w:cs="Arial"/>
          <w:noProof/>
          <w:sz w:val="20"/>
          <w:szCs w:val="20"/>
          <w:lang w:val="es-MX" w:eastAsia="es-MX"/>
        </w:rPr>
        <w:pict>
          <v:line id="921 Conector recto" o:spid="_x0000_s1664" style="position:absolute;left:0;text-align:left;z-index:25302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4.75pt,10.4pt" to="324.75pt,7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" strokecolor="#f07f09 [3204]" strokeweight=".5pt">
            <v:stroke joinstyle="miter"/>
          </v:line>
        </w:pict>
      </w:r>
      <w:r w:rsidR="00B21099" w:rsidRPr="00086497">
        <w:rPr>
          <w:rFonts w:ascii="Arial" w:hAnsi="Arial" w:cs="Arial"/>
          <w:noProof/>
          <w:sz w:val="20"/>
          <w:szCs w:val="20"/>
          <w:lang w:val="es-ES"/>
        </w:rPr>
        <w:t xml:space="preserve">                                                       </w:t>
      </w:r>
    </w:p>
    <w:p w:rsidR="00B21099" w:rsidRPr="00086497" w:rsidRDefault="00B21099" w:rsidP="00B21099">
      <w:pPr>
        <w:pStyle w:val="Prrafodelista"/>
        <w:tabs>
          <w:tab w:val="left" w:pos="4455"/>
        </w:tabs>
        <w:spacing w:after="0"/>
        <w:jc w:val="both"/>
        <w:rPr>
          <w:rFonts w:ascii="Arial" w:hAnsi="Arial" w:cs="Arial"/>
          <w:noProof/>
          <w:sz w:val="20"/>
          <w:szCs w:val="20"/>
          <w:lang w:val="es-ES"/>
        </w:rPr>
      </w:pPr>
    </w:p>
    <w:p w:rsidR="00B21099" w:rsidRPr="007C7ED2" w:rsidRDefault="00B21099" w:rsidP="00B21099">
      <w:pPr>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922 Conector recto" o:spid="_x0000_s1663" style="position:absolute;left:0;text-align:left;z-index:25302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85pt" to="84.7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" strokecolor="#f07f09 [3204]" strokeweight=".5pt">
            <v:stroke joinstyle="miter"/>
          </v:line>
        </w:pict>
      </w:r>
    </w:p>
    <w:p w:rsidR="00B21099" w:rsidRDefault="00B77DA7" w:rsidP="00B21099">
      <w:pPr>
        <w:rPr>
          <w:lang w:val="es-ES"/>
        </w:rPr>
      </w:pPr>
      <w:r w:rsidRPr="00B77DA7">
        <w:rPr>
          <w:noProof/>
          <w:lang w:val="es-MX" w:eastAsia="es-MX"/>
        </w:rPr>
        <w:pict>
          <v:shape id="_x0000_s1092" type="#_x0000_t202" style="position:absolute;margin-left:131.2pt;margin-top:13.2pt;width:151.7pt;height:22.05pt;z-index:25224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" fillcolor="white [3201]" strokeweight=".5pt">
            <v:path arrowok="t"/>
            <v:textbox>
              <w:txbxContent>
                <w:p w:rsidR="00641472" w:rsidRPr="00507917" w:rsidRDefault="00641472" w:rsidP="00AF2DBF">
                  <w:pPr>
                    <w:spacing w:after="0"/>
                    <w:jc w:val="center"/>
                    <w:rPr>
                      <w:sz w:val="24"/>
                      <w:szCs w:val="24"/>
                      <w:lang w:val="es-MX"/>
                    </w:rPr>
                  </w:pPr>
                  <w:r w:rsidRPr="00507917">
                    <w:rPr>
                      <w:sz w:val="24"/>
                      <w:szCs w:val="24"/>
                      <w:lang w:val="es-MX"/>
                    </w:rPr>
                    <w:t xml:space="preserve">Ejecución  </w:t>
                  </w:r>
                </w:p>
              </w:txbxContent>
            </v:textbox>
          </v:shape>
        </w:pict>
      </w:r>
      <w:r w:rsidRPr="00B77DA7">
        <w:rPr>
          <w:rFonts w:ascii="Arial" w:hAnsi="Arial" w:cs="Arial"/>
          <w:noProof/>
          <w:sz w:val="20"/>
          <w:szCs w:val="20"/>
          <w:lang w:val="es-MX" w:eastAsia="es-MX"/>
        </w:rPr>
        <w:pict>
          <v:shape id="_x0000_s1662" type="#_x0000_t32" style="position:absolute;margin-left:207pt;margin-top:1.95pt;width:0;height:10.5pt;z-index:2530293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line id="920 Conector recto" o:spid="_x0000_s1661" style="position:absolute;z-index:25302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1.2pt" to="326.2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" strokecolor="#f07f09 [3204]" strokeweight=".5pt">
            <v:stroke joinstyle="miter"/>
          </v:line>
        </w:pict>
      </w:r>
    </w:p>
    <w:p w:rsidR="00B21099" w:rsidRDefault="00B77DA7" w:rsidP="00B21099">
      <w:pPr>
        <w:rPr>
          <w:lang w:val="es-ES"/>
        </w:rPr>
      </w:pPr>
      <w:r w:rsidRPr="00B77DA7">
        <w:rPr>
          <w:rFonts w:ascii="Arial" w:hAnsi="Arial" w:cs="Arial"/>
          <w:noProof/>
          <w:sz w:val="20"/>
          <w:szCs w:val="20"/>
          <w:lang w:val="es-MX" w:eastAsia="es-MX"/>
        </w:rPr>
        <w:pict>
          <v:line id="924 Conector recto" o:spid="_x0000_s1660" style="position:absolute;z-index:25303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12.75pt" to="207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" strokecolor="#f07f09 [3204]" strokeweight=".5pt">
            <v:stroke joinstyle="miter"/>
          </v:line>
        </w:pict>
      </w:r>
      <w:r w:rsidRPr="00B77DA7">
        <w:rPr>
          <w:rFonts w:ascii="Arial" w:hAnsi="Arial" w:cs="Arial"/>
          <w:noProof/>
          <w:sz w:val="20"/>
          <w:szCs w:val="20"/>
          <w:lang w:val="es-MX" w:eastAsia="es-MX"/>
        </w:rPr>
        <w:pict>
          <v:shape id="_x0000_s1659" type="#_x0000_t32" style="position:absolute;margin-left:325.5pt;margin-top:22.2pt;width:0;height:10.5pt;z-index:2530344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658" type="#_x0000_t32" style="position:absolute;margin-left:84.75pt;margin-top:20.7pt;width:0;height:10.5pt;z-index:2530334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line id="925 Conector recto" o:spid="_x0000_s1657" style="position:absolute;z-index:25303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20.7pt" to="326.25pt,2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" strokecolor="#f07f09 [3204]" strokeweight=".5pt">
            <v:stroke joinstyle="miter"/>
          </v:line>
        </w:pict>
      </w:r>
    </w:p>
    <w:p w:rsidR="00B21099" w:rsidRDefault="00B77DA7" w:rsidP="00B21099">
      <w:pPr>
        <w:rPr>
          <w:lang w:val="es-ES"/>
        </w:rPr>
      </w:pPr>
      <w:r w:rsidRPr="00B77DA7">
        <w:rPr>
          <w:noProof/>
          <w:lang w:val="es-MX" w:eastAsia="es-MX"/>
        </w:rPr>
        <w:pict>
          <v:shape id="_x0000_s1093" type="#_x0000_t202" style="position:absolute;margin-left:9.25pt;margin-top:8.6pt;width:168.65pt;height:24.6pt;z-index:25224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" fillcolor="white [3201]" strokeweight=".5pt">
            <v:path arrowok="t"/>
            <v:textbox>
              <w:txbxContent>
                <w:p w:rsidR="00641472" w:rsidRDefault="00641472" w:rsidP="00AF2DBF">
                  <w:pPr>
                    <w:spacing w:after="0"/>
                    <w:jc w:val="center"/>
                    <w:rPr>
                      <w:sz w:val="24"/>
                      <w:szCs w:val="24"/>
                      <w:lang w:val="es-MX"/>
                    </w:rPr>
                  </w:pPr>
                  <w:r>
                    <w:rPr>
                      <w:sz w:val="24"/>
                      <w:szCs w:val="24"/>
                      <w:lang w:val="es-MX"/>
                    </w:rPr>
                    <w:t xml:space="preserve">Fase de ejecución de </w:t>
                  </w:r>
                  <w:proofErr w:type="spellStart"/>
                  <w:r>
                    <w:rPr>
                      <w:sz w:val="24"/>
                      <w:szCs w:val="24"/>
                      <w:lang w:val="es-MX"/>
                    </w:rPr>
                    <w:t>auditoria</w:t>
                  </w:r>
                  <w:proofErr w:type="spellEnd"/>
                  <w:r>
                    <w:rPr>
                      <w:sz w:val="24"/>
                      <w:szCs w:val="24"/>
                      <w:lang w:val="es-MX"/>
                    </w:rPr>
                    <w:t>.</w:t>
                  </w:r>
                  <w:r w:rsidRPr="00507917">
                    <w:rPr>
                      <w:sz w:val="24"/>
                      <w:szCs w:val="24"/>
                      <w:lang w:val="es-MX"/>
                    </w:rPr>
                    <w:t xml:space="preserve">  </w:t>
                  </w:r>
                </w:p>
                <w:p w:rsidR="00641472" w:rsidRPr="00507917" w:rsidRDefault="00641472" w:rsidP="00AF2DBF">
                  <w:pPr>
                    <w:spacing w:after="0"/>
                    <w:jc w:val="center"/>
                    <w:rPr>
                      <w:sz w:val="24"/>
                      <w:szCs w:val="24"/>
                      <w:lang w:val="es-MX"/>
                    </w:rPr>
                  </w:pPr>
                </w:p>
              </w:txbxContent>
            </v:textbox>
          </v:shape>
        </w:pict>
      </w:r>
      <w:r w:rsidRPr="00B77DA7">
        <w:rPr>
          <w:noProof/>
          <w:lang w:val="es-MX" w:eastAsia="es-MX"/>
        </w:rPr>
        <w:pict>
          <v:shape id="_x0000_s1094" type="#_x0000_t202" style="position:absolute;margin-left:237.3pt;margin-top:9.45pt;width:168.65pt;height:24.6pt;z-index:25224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" fillcolor="white [3201]" strokeweight=".5pt">
            <v:path arrowok="t"/>
            <v:textbox>
              <w:txbxContent>
                <w:p w:rsidR="00641472" w:rsidRDefault="00641472" w:rsidP="00AF2DBF">
                  <w:pPr>
                    <w:spacing w:after="0"/>
                    <w:jc w:val="center"/>
                    <w:rPr>
                      <w:sz w:val="24"/>
                      <w:szCs w:val="24"/>
                      <w:lang w:val="es-MX"/>
                    </w:rPr>
                  </w:pPr>
                  <w:r>
                    <w:rPr>
                      <w:sz w:val="24"/>
                      <w:szCs w:val="24"/>
                      <w:lang w:val="es-MX"/>
                    </w:rPr>
                    <w:t>Papeles de trabajo.</w:t>
                  </w:r>
                  <w:r w:rsidRPr="00507917">
                    <w:rPr>
                      <w:sz w:val="24"/>
                      <w:szCs w:val="24"/>
                      <w:lang w:val="es-MX"/>
                    </w:rPr>
                    <w:t xml:space="preserve">  </w:t>
                  </w:r>
                </w:p>
                <w:p w:rsidR="00641472" w:rsidRPr="00507917" w:rsidRDefault="00641472" w:rsidP="00AF2DBF">
                  <w:pPr>
                    <w:spacing w:after="0"/>
                    <w:jc w:val="center"/>
                    <w:rPr>
                      <w:sz w:val="24"/>
                      <w:szCs w:val="24"/>
                      <w:lang w:val="es-MX"/>
                    </w:rPr>
                  </w:pPr>
                </w:p>
              </w:txbxContent>
            </v:textbox>
          </v:shape>
        </w:pict>
      </w:r>
    </w:p>
    <w:p w:rsidR="00B21099" w:rsidRDefault="00B77DA7" w:rsidP="00B21099">
      <w:pPr>
        <w:spacing w:after="0"/>
        <w:rPr>
          <w:lang w:val="es-ES"/>
        </w:rPr>
      </w:pPr>
      <w:r w:rsidRPr="00B77DA7">
        <w:rPr>
          <w:rFonts w:ascii="Arial" w:hAnsi="Arial" w:cs="Arial"/>
          <w:noProof/>
          <w:sz w:val="20"/>
          <w:szCs w:val="20"/>
          <w:lang w:val="es-MX" w:eastAsia="es-MX"/>
        </w:rPr>
        <w:pict>
          <v:line id="929 Conector recto" o:spid="_x0000_s1656" style="position:absolute;z-index:25303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25pt,10.4pt" to="326.25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" strokecolor="#f07f09 [3204]" strokeweight=".5pt">
            <v:stroke joinstyle="miter"/>
          </v:line>
        </w:pict>
      </w:r>
      <w:r w:rsidRPr="00B77DA7">
        <w:rPr>
          <w:rFonts w:ascii="Arial" w:hAnsi="Arial" w:cs="Arial"/>
          <w:noProof/>
          <w:sz w:val="20"/>
          <w:szCs w:val="20"/>
          <w:lang w:val="es-MX" w:eastAsia="es-MX"/>
        </w:rPr>
        <w:pict>
          <v:line id="928 Conector recto" o:spid="_x0000_s1655" style="position:absolute;z-index:25303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11.9pt" to="84.75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" strokecolor="#f07f09 [3204]" strokeweight=".5pt">
            <v:stroke joinstyle="miter"/>
          </v:line>
        </w:pict>
      </w:r>
      <w:r w:rsidR="00B21099">
        <w:rPr>
          <w:lang w:val="es-ES"/>
        </w:rPr>
        <w:t xml:space="preserve">          </w:t>
      </w:r>
    </w:p>
    <w:p w:rsidR="00B21099" w:rsidRDefault="00B77DA7" w:rsidP="00B21099">
      <w:pPr>
        <w:spacing w:after="0"/>
        <w:rPr>
          <w:lang w:val="es-ES"/>
        </w:rPr>
      </w:pPr>
      <w:r w:rsidRPr="00B77DA7">
        <w:rPr>
          <w:noProof/>
          <w:lang w:val="es-MX" w:eastAsia="es-MX"/>
        </w:rPr>
        <w:pict>
          <v:shape id="_x0000_s1095" type="#_x0000_t202" style="position:absolute;margin-left:237.3pt;margin-top:7.2pt;width:168.65pt;height:69.5pt;z-index:25224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" fillcolor="white [3201]" strokeweight=".5pt">
            <v:path arrowok="t"/>
            <v:textbox>
              <w:txbxContent>
                <w:p w:rsidR="00641472" w:rsidRPr="00431750" w:rsidRDefault="00641472" w:rsidP="00431750">
                  <w:pPr>
                    <w:spacing w:after="0"/>
                    <w:ind w:left="142"/>
                    <w:rPr>
                      <w:sz w:val="24"/>
                      <w:szCs w:val="24"/>
                      <w:lang w:val="es-MX"/>
                    </w:rPr>
                  </w:pPr>
                  <w:r w:rsidRPr="00431750">
                    <w:rPr>
                      <w:sz w:val="24"/>
                      <w:szCs w:val="24"/>
                      <w:lang w:val="es-MX"/>
                    </w:rPr>
                    <w:t>Cedulas de trabajo</w:t>
                  </w:r>
                </w:p>
              </w:txbxContent>
            </v:textbox>
          </v:shape>
        </w:pict>
      </w:r>
      <w:r w:rsidRPr="00B77DA7">
        <w:rPr>
          <w:noProof/>
          <w:lang w:val="es-MX" w:eastAsia="es-MX"/>
        </w:rPr>
        <w:pict>
          <v:shape id="_x0000_s1096" type="#_x0000_t202" style="position:absolute;margin-left:9.25pt;margin-top:8.85pt;width:168.65pt;height:69.5pt;z-index:25224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" fillcolor="white [3201]" strokeweight=".5pt">
            <v:path arrowok="t"/>
            <v:textbox>
              <w:txbxContent>
                <w:p w:rsidR="00641472" w:rsidRPr="00431750" w:rsidRDefault="00641472" w:rsidP="00431750">
                  <w:pPr>
                    <w:spacing w:after="0"/>
                    <w:rPr>
                      <w:sz w:val="24"/>
                      <w:szCs w:val="24"/>
                      <w:lang w:val="es-MX"/>
                    </w:rPr>
                  </w:pPr>
                  <w:r w:rsidRPr="00431750">
                    <w:rPr>
                      <w:sz w:val="24"/>
                      <w:szCs w:val="24"/>
                      <w:lang w:val="es-MX"/>
                    </w:rPr>
                    <w:t xml:space="preserve">Recopilación de información </w:t>
                  </w:r>
                </w:p>
                <w:p w:rsidR="00641472" w:rsidRPr="00431750" w:rsidRDefault="00641472" w:rsidP="00431750">
                  <w:pPr>
                    <w:spacing w:after="0"/>
                    <w:rPr>
                      <w:sz w:val="24"/>
                      <w:szCs w:val="24"/>
                      <w:lang w:val="es-MX"/>
                    </w:rPr>
                  </w:pPr>
                  <w:r w:rsidRPr="00431750">
                    <w:rPr>
                      <w:sz w:val="24"/>
                      <w:szCs w:val="24"/>
                      <w:lang w:val="es-MX"/>
                    </w:rPr>
                    <w:t>Registro de datos</w:t>
                  </w:r>
                </w:p>
                <w:p w:rsidR="00641472" w:rsidRPr="00431750" w:rsidRDefault="00641472" w:rsidP="00431750">
                  <w:pPr>
                    <w:spacing w:after="0"/>
                    <w:rPr>
                      <w:sz w:val="24"/>
                      <w:szCs w:val="24"/>
                      <w:lang w:val="es-MX"/>
                    </w:rPr>
                  </w:pPr>
                  <w:r w:rsidRPr="00431750">
                    <w:rPr>
                      <w:sz w:val="24"/>
                      <w:szCs w:val="24"/>
                      <w:lang w:val="es-MX"/>
                    </w:rPr>
                    <w:t>Análisis de la información</w:t>
                  </w:r>
                </w:p>
                <w:p w:rsidR="00641472" w:rsidRPr="00431750" w:rsidRDefault="00641472" w:rsidP="00431750">
                  <w:pPr>
                    <w:spacing w:after="0"/>
                    <w:rPr>
                      <w:sz w:val="24"/>
                      <w:szCs w:val="24"/>
                      <w:lang w:val="es-MX"/>
                    </w:rPr>
                  </w:pPr>
                  <w:r w:rsidRPr="00431750">
                    <w:rPr>
                      <w:sz w:val="24"/>
                      <w:szCs w:val="24"/>
                      <w:lang w:val="es-MX"/>
                    </w:rPr>
                    <w:t>Evaluación de resultados</w:t>
                  </w:r>
                </w:p>
                <w:p w:rsidR="00641472" w:rsidRPr="00507917" w:rsidRDefault="00641472" w:rsidP="00AF2DBF">
                  <w:pPr>
                    <w:spacing w:after="0"/>
                    <w:jc w:val="center"/>
                    <w:rPr>
                      <w:sz w:val="24"/>
                      <w:szCs w:val="24"/>
                      <w:lang w:val="es-MX"/>
                    </w:rPr>
                  </w:pPr>
                </w:p>
              </w:txbxContent>
            </v:textbox>
          </v:shape>
        </w:pict>
      </w:r>
    </w:p>
    <w:p w:rsidR="00B21099" w:rsidRDefault="00B77DA7" w:rsidP="001C3A5A">
      <w:pPr>
        <w:spacing w:after="0"/>
        <w:rPr>
          <w:lang w:val="es-ES"/>
        </w:rPr>
      </w:pPr>
      <w:r w:rsidRPr="00B77DA7">
        <w:rPr>
          <w:noProof/>
          <w:lang w:val="es-MX" w:eastAsia="es-MX"/>
        </w:rPr>
        <w:lastRenderedPageBreak/>
        <w:pict>
          <v:line id="940 Conector recto" o:spid="_x0000_s1654" style="position:absolute;z-index:25304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0.25pt,-469.9pt" to="350.25pt,-4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" strokecolor="#f07f09 [3204]" strokeweight=".5pt">
            <v:stroke joinstyle="miter"/>
          </v:line>
        </w:pict>
      </w:r>
      <w:r w:rsidRPr="00B77DA7">
        <w:rPr>
          <w:rFonts w:ascii="Arial" w:hAnsi="Arial" w:cs="Arial"/>
          <w:noProof/>
          <w:sz w:val="20"/>
          <w:szCs w:val="20"/>
          <w:lang w:val="es-MX" w:eastAsia="es-MX"/>
        </w:rPr>
        <w:pict>
          <v:line id="931 Conector recto" o:spid="_x0000_s1653" style="position:absolute;z-index:25304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25pt,-10.15pt" to="338.2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" strokecolor="#f07f09 [3204]" strokeweight=".5pt">
            <v:stroke joinstyle="miter"/>
          </v:line>
        </w:pict>
      </w:r>
      <w:r w:rsidRPr="00B77DA7">
        <w:rPr>
          <w:rFonts w:ascii="Arial" w:hAnsi="Arial" w:cs="Arial"/>
          <w:noProof/>
          <w:sz w:val="20"/>
          <w:szCs w:val="20"/>
          <w:lang w:val="es-MX" w:eastAsia="es-MX"/>
        </w:rPr>
        <w:pict>
          <v:line id="930 Conector recto" o:spid="_x0000_s1652" style="position:absolute;z-index:25304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75pt,-10.15pt" to="84.75pt,3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" strokecolor="#f07f09 [3204]" strokeweight=".5pt">
            <v:stroke joinstyle="miter"/>
          </v:line>
        </w:pict>
      </w:r>
      <w:r w:rsidR="001C3A5A">
        <w:rPr>
          <w:lang w:val="es-ES"/>
        </w:rPr>
        <w:t xml:space="preserve"> </w:t>
      </w:r>
    </w:p>
    <w:p w:rsidR="00B21099" w:rsidRDefault="00B77DA7" w:rsidP="00B21099">
      <w:pPr>
        <w:rPr>
          <w:lang w:val="es-ES"/>
        </w:rPr>
      </w:pPr>
      <w:r w:rsidRPr="00B77DA7">
        <w:rPr>
          <w:noProof/>
          <w:lang w:val="es-MX" w:eastAsia="es-MX"/>
        </w:rPr>
        <w:pict>
          <v:shape id="_x0000_s1097" type="#_x0000_t202" style="position:absolute;margin-left:225.55pt;margin-top:16.85pt;width:221.2pt;height:26.3pt;z-index:25224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" fillcolor="white [3201]" strokeweight=".5pt">
            <v:path arrowok="t"/>
            <v:textbox>
              <w:txbxContent>
                <w:p w:rsidR="00641472" w:rsidRPr="00867FFA" w:rsidRDefault="00641472" w:rsidP="00867FFA">
                  <w:pPr>
                    <w:spacing w:after="0"/>
                    <w:jc w:val="both"/>
                    <w:rPr>
                      <w:rFonts w:ascii="Arial" w:hAnsi="Arial" w:cs="Arial"/>
                      <w:noProof/>
                      <w:sz w:val="20"/>
                      <w:szCs w:val="20"/>
                      <w:lang w:val="es-ES"/>
                    </w:rPr>
                  </w:pPr>
                  <w:r w:rsidRPr="00867FFA">
                    <w:rPr>
                      <w:rFonts w:ascii="Arial" w:hAnsi="Arial" w:cs="Arial"/>
                      <w:noProof/>
                      <w:sz w:val="20"/>
                      <w:szCs w:val="20"/>
                      <w:lang w:val="es-ES"/>
                    </w:rPr>
                    <w:t>Presentar el resultado del informe a cabildo.</w:t>
                  </w:r>
                </w:p>
                <w:p w:rsidR="00641472" w:rsidRPr="00507917" w:rsidRDefault="00641472" w:rsidP="00AF2DBF">
                  <w:pPr>
                    <w:spacing w:after="0"/>
                    <w:jc w:val="center"/>
                    <w:rPr>
                      <w:sz w:val="24"/>
                      <w:szCs w:val="24"/>
                      <w:lang w:val="es-MX"/>
                    </w:rPr>
                  </w:pPr>
                </w:p>
              </w:txbxContent>
            </v:textbox>
          </v:shape>
        </w:pict>
      </w:r>
      <w:r w:rsidRPr="00B77DA7">
        <w:rPr>
          <w:noProof/>
          <w:lang w:val="es-MX" w:eastAsia="es-MX"/>
        </w:rPr>
        <w:pict>
          <v:shape id="_x0000_s1098" type="#_x0000_t202" style="position:absolute;margin-left:-15.25pt;margin-top:16.9pt;width:220pt;height:50.85pt;z-index:25224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" fillcolor="white [3201]" strokeweight=".5pt">
            <v:path arrowok="t"/>
            <v:textbox>
              <w:txbxContent>
                <w:p w:rsidR="00641472" w:rsidRDefault="00641472" w:rsidP="00DD1B9E">
                  <w:pPr>
                    <w:pStyle w:val="Prrafodelista"/>
                    <w:numPr>
                      <w:ilvl w:val="0"/>
                      <w:numId w:val="9"/>
                    </w:numPr>
                    <w:spacing w:after="0"/>
                    <w:ind w:left="142" w:hanging="142"/>
                    <w:jc w:val="center"/>
                    <w:rPr>
                      <w:sz w:val="24"/>
                      <w:szCs w:val="24"/>
                      <w:lang w:val="es-MX"/>
                    </w:rPr>
                  </w:pPr>
                  <w:r w:rsidRPr="00507917">
                    <w:rPr>
                      <w:sz w:val="24"/>
                      <w:szCs w:val="24"/>
                      <w:lang w:val="es-MX"/>
                    </w:rPr>
                    <w:t>Oficio de envió de informe de auditoria</w:t>
                  </w:r>
                </w:p>
                <w:p w:rsidR="00641472" w:rsidRDefault="00641472" w:rsidP="00DD1B9E">
                  <w:pPr>
                    <w:pStyle w:val="Prrafodelista"/>
                    <w:numPr>
                      <w:ilvl w:val="0"/>
                      <w:numId w:val="9"/>
                    </w:numPr>
                    <w:spacing w:after="0"/>
                    <w:ind w:left="284" w:hanging="142"/>
                    <w:rPr>
                      <w:sz w:val="24"/>
                      <w:szCs w:val="24"/>
                      <w:lang w:val="es-MX"/>
                    </w:rPr>
                  </w:pPr>
                  <w:r>
                    <w:rPr>
                      <w:sz w:val="24"/>
                      <w:szCs w:val="24"/>
                      <w:lang w:val="es-MX"/>
                    </w:rPr>
                    <w:t>Informe de auditoría.</w:t>
                  </w:r>
                </w:p>
                <w:p w:rsidR="00641472" w:rsidRPr="00507917" w:rsidRDefault="00641472" w:rsidP="00DD1B9E">
                  <w:pPr>
                    <w:pStyle w:val="Prrafodelista"/>
                    <w:numPr>
                      <w:ilvl w:val="0"/>
                      <w:numId w:val="9"/>
                    </w:numPr>
                    <w:spacing w:after="0"/>
                    <w:ind w:left="284" w:hanging="142"/>
                    <w:rPr>
                      <w:sz w:val="24"/>
                      <w:szCs w:val="24"/>
                      <w:lang w:val="es-MX"/>
                    </w:rPr>
                  </w:pPr>
                  <w:r>
                    <w:rPr>
                      <w:sz w:val="24"/>
                      <w:szCs w:val="24"/>
                      <w:lang w:val="es-MX"/>
                    </w:rPr>
                    <w:t>Acta de cierre de revisión documental.</w:t>
                  </w:r>
                </w:p>
                <w:p w:rsidR="00641472" w:rsidRPr="00507917" w:rsidRDefault="00641472" w:rsidP="00AF2DBF">
                  <w:pPr>
                    <w:spacing w:after="0"/>
                    <w:jc w:val="center"/>
                    <w:rPr>
                      <w:sz w:val="24"/>
                      <w:szCs w:val="24"/>
                      <w:lang w:val="es-MX"/>
                    </w:rPr>
                  </w:pPr>
                </w:p>
              </w:txbxContent>
            </v:textbox>
          </v:shape>
        </w:pict>
      </w:r>
    </w:p>
    <w:p w:rsidR="00B21099" w:rsidRDefault="00B77DA7" w:rsidP="00B21099">
      <w:pPr>
        <w:rPr>
          <w:lang w:val="es-ES"/>
        </w:rPr>
      </w:pPr>
      <w:r w:rsidRPr="00B77DA7">
        <w:rPr>
          <w:noProof/>
          <w:lang w:val="es-MX" w:eastAsia="es-MX"/>
        </w:rPr>
        <w:pict>
          <v:line id="941 Conector recto" o:spid="_x0000_s1651" style="position:absolute;z-index:25305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8.25pt,20.45pt" to="338.25pt,5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" strokecolor="#f07f09 [3204]" strokeweight=".5pt">
            <v:stroke joinstyle="miter"/>
          </v:line>
        </w:pict>
      </w:r>
    </w:p>
    <w:p w:rsidR="00B21099" w:rsidRDefault="00B21099" w:rsidP="00B21099">
      <w:pPr>
        <w:rPr>
          <w:lang w:val="es-ES"/>
        </w:rPr>
      </w:pPr>
    </w:p>
    <w:p w:rsidR="001C3A5A" w:rsidRDefault="00B77DA7" w:rsidP="00B21099">
      <w:pPr>
        <w:rPr>
          <w:lang w:val="es-ES"/>
        </w:rPr>
      </w:pPr>
      <w:r w:rsidRPr="00B77DA7">
        <w:rPr>
          <w:noProof/>
          <w:lang w:val="es-MX" w:eastAsia="es-MX"/>
        </w:rPr>
        <w:pict>
          <v:line id="937 Conector recto" o:spid="_x0000_s1650" style="position:absolute;z-index:25304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0.65pt" to="338.2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" strokecolor="#f07f09 [3204]" strokeweight=".5pt">
            <v:stroke joinstyle="miter"/>
          </v:line>
        </w:pict>
      </w:r>
      <w:r w:rsidRPr="00B77DA7">
        <w:rPr>
          <w:noProof/>
          <w:lang w:val="es-MX" w:eastAsia="es-MX"/>
        </w:rPr>
        <w:pict>
          <v:line id="936 Conector recto" o:spid="_x0000_s1649" style="position:absolute;z-index:25304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2.25pt" to="87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" strokecolor="#f07f09 [3204]" strokeweight=".5pt">
            <v:stroke joinstyle="miter"/>
          </v:line>
        </w:pict>
      </w:r>
      <w:r w:rsidRPr="00B77DA7">
        <w:rPr>
          <w:noProof/>
          <w:lang w:val="es-MX" w:eastAsia="es-MX"/>
        </w:rPr>
        <w:pict>
          <v:shape id="_x0000_s1648" type="#_x0000_t32" style="position:absolute;margin-left:219pt;margin-top:12.15pt;width:0;height:10.5pt;z-index:2530478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" strokecolor="#f07f09 [3204]" strokeweight=".5pt">
            <v:stroke endarrow="open" joinstyle="miter"/>
            <o:lock v:ext="edit" shapetype="f"/>
          </v:shape>
        </w:pict>
      </w:r>
    </w:p>
    <w:p w:rsidR="001C3A5A" w:rsidRDefault="00B77DA7" w:rsidP="00B21099">
      <w:pPr>
        <w:rPr>
          <w:lang w:val="es-ES"/>
        </w:rPr>
      </w:pPr>
      <w:r w:rsidRPr="00B77DA7">
        <w:rPr>
          <w:rFonts w:ascii="Arial" w:hAnsi="Arial" w:cs="Arial"/>
          <w:noProof/>
          <w:sz w:val="20"/>
          <w:szCs w:val="20"/>
          <w:lang w:val="es-MX" w:eastAsia="es-MX"/>
        </w:rPr>
        <w:pict>
          <v:roundrect id="_x0000_s1099" style="position:absolute;margin-left:167.2pt;margin-top:2.05pt;width:100.5pt;height:27.75pt;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p>
    <w:p w:rsidR="001C3A5A" w:rsidRDefault="001C3A5A" w:rsidP="00B21099">
      <w:pPr>
        <w:rPr>
          <w:lang w:val="es-ES"/>
        </w:rPr>
      </w:pPr>
    </w:p>
    <w:p w:rsidR="001C3A5A" w:rsidRPr="00DA5E49" w:rsidRDefault="001C3A5A" w:rsidP="00B21099">
      <w:pPr>
        <w:rPr>
          <w:lang w:val="es-ES"/>
        </w:rPr>
      </w:pPr>
    </w:p>
    <w:p w:rsidR="00B21099" w:rsidRDefault="00B21099" w:rsidP="00B21099">
      <w:pPr>
        <w:pStyle w:val="Ttulo1"/>
        <w:jc w:val="both"/>
        <w:rPr>
          <w:rFonts w:ascii="Arial" w:hAnsi="Arial" w:cs="Arial"/>
          <w:noProof/>
          <w:color w:val="000000"/>
          <w:sz w:val="20"/>
          <w:szCs w:val="20"/>
          <w:lang w:val="es-ES"/>
        </w:rPr>
      </w:pPr>
      <w:r w:rsidRPr="00086497">
        <w:rPr>
          <w:rFonts w:ascii="Arial" w:hAnsi="Arial" w:cs="Arial"/>
          <w:noProof/>
          <w:color w:val="000000"/>
          <w:sz w:val="20"/>
          <w:szCs w:val="20"/>
          <w:lang w:val="es-ES"/>
        </w:rPr>
        <w:t>REQUERIMIENTOS</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sidR="007E0017">
        <w:rPr>
          <w:rFonts w:ascii="Arial" w:hAnsi="Arial" w:cs="Arial"/>
          <w:noProof/>
          <w:sz w:val="20"/>
          <w:szCs w:val="20"/>
          <w:lang w:val="es-ES"/>
        </w:rPr>
        <w:t>1 Secretaria</w:t>
      </w:r>
      <w:r>
        <w:rPr>
          <w:rFonts w:ascii="Arial" w:hAnsi="Arial" w:cs="Arial"/>
          <w:noProof/>
          <w:sz w:val="20"/>
          <w:szCs w:val="20"/>
          <w:lang w:val="es-ES"/>
        </w:rPr>
        <w:t>.</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 xml:space="preserve">Recursos Financieros: </w:t>
      </w:r>
      <w:r>
        <w:rPr>
          <w:rFonts w:ascii="Arial" w:hAnsi="Arial" w:cs="Arial"/>
          <w:noProof/>
          <w:sz w:val="20"/>
          <w:szCs w:val="20"/>
          <w:lang w:val="es-ES"/>
        </w:rPr>
        <w:t>Techos Financieros Anuales de los Recursos del Ramo 33 (Infraestrucrura y Fortalecimiento); así como, Convenios con el Estado y la Federación.</w:t>
      </w:r>
    </w:p>
    <w:p w:rsidR="00B21099" w:rsidRDefault="00B21099" w:rsidP="00B21099">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gicos:</w:t>
      </w:r>
      <w:r w:rsidR="007E0017">
        <w:rPr>
          <w:rFonts w:ascii="Arial" w:hAnsi="Arial" w:cs="Arial"/>
          <w:noProof/>
          <w:sz w:val="20"/>
          <w:szCs w:val="20"/>
          <w:lang w:val="es-ES"/>
        </w:rPr>
        <w:t xml:space="preserve"> 1</w:t>
      </w:r>
      <w:r>
        <w:rPr>
          <w:rFonts w:ascii="Arial" w:hAnsi="Arial" w:cs="Arial"/>
          <w:noProof/>
          <w:sz w:val="20"/>
          <w:szCs w:val="20"/>
          <w:lang w:val="es-ES"/>
        </w:rPr>
        <w:t xml:space="preserve"> Computadora, </w:t>
      </w:r>
      <w:r w:rsidR="007E0017">
        <w:rPr>
          <w:rFonts w:ascii="Arial" w:hAnsi="Arial" w:cs="Arial"/>
          <w:noProof/>
          <w:sz w:val="20"/>
          <w:szCs w:val="20"/>
          <w:lang w:val="es-ES"/>
        </w:rPr>
        <w:t>2</w:t>
      </w:r>
      <w:r>
        <w:rPr>
          <w:rFonts w:ascii="Arial" w:hAnsi="Arial" w:cs="Arial"/>
          <w:noProof/>
          <w:sz w:val="20"/>
          <w:szCs w:val="20"/>
          <w:lang w:val="es-ES"/>
        </w:rPr>
        <w:t xml:space="preserve"> Impresoras, 1 Scanner, 2 Camaras Fotográficas </w:t>
      </w:r>
    </w:p>
    <w:p w:rsidR="00B21099" w:rsidRDefault="00B21099" w:rsidP="00B21099">
      <w:pPr>
        <w:spacing w:after="0"/>
        <w:rPr>
          <w:rFonts w:ascii="Arial" w:hAnsi="Arial" w:cs="Arial"/>
          <w:noProof/>
          <w:sz w:val="20"/>
          <w:szCs w:val="20"/>
          <w:lang w:val="es-ES"/>
        </w:rPr>
      </w:pPr>
      <w:r>
        <w:rPr>
          <w:rFonts w:ascii="Arial" w:hAnsi="Arial" w:cs="Arial"/>
          <w:noProof/>
          <w:sz w:val="20"/>
          <w:szCs w:val="20"/>
          <w:lang w:val="es-ES"/>
        </w:rPr>
        <w:t>Recursos Intangibles: SACG 6, SIDESORE, COMPRANET, SFU, PASH, MIDS, eCURP</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B21099" w:rsidRPr="00086497"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1C3A5A" w:rsidRDefault="001C3A5A" w:rsidP="00B21099">
      <w:pPr>
        <w:rPr>
          <w:rFonts w:ascii="Arial" w:hAnsi="Arial" w:cs="Arial"/>
          <w:noProof/>
          <w:sz w:val="20"/>
          <w:szCs w:val="20"/>
          <w:lang w:val="es-ES"/>
        </w:rPr>
      </w:pPr>
    </w:p>
    <w:p w:rsidR="00BB3CFD" w:rsidRDefault="00BB3CFD" w:rsidP="00BB3CFD">
      <w:pPr>
        <w:rPr>
          <w:lang w:val="es-ES"/>
        </w:rPr>
      </w:pPr>
    </w:p>
    <w:p w:rsidR="00BB3CFD" w:rsidRPr="00BB3CFD" w:rsidRDefault="00BB3CFD" w:rsidP="00DD1B9E">
      <w:pPr>
        <w:pStyle w:val="Ttulo1"/>
        <w:numPr>
          <w:ilvl w:val="0"/>
          <w:numId w:val="11"/>
        </w:numPr>
        <w:pBdr>
          <w:bottom w:val="single" w:sz="4" w:space="0" w:color="595959" w:themeColor="text1" w:themeTint="A6"/>
        </w:pBdr>
        <w:jc w:val="both"/>
        <w:rPr>
          <w:rFonts w:ascii="Arial" w:hAnsi="Arial" w:cs="Arial"/>
          <w:noProof/>
          <w:sz w:val="20"/>
          <w:szCs w:val="20"/>
          <w:lang w:val="es-ES"/>
        </w:rPr>
      </w:pPr>
      <w:r w:rsidRPr="00BB3CFD">
        <w:rPr>
          <w:rFonts w:ascii="Arial" w:hAnsi="Arial" w:cs="Arial"/>
          <w:noProof/>
          <w:color w:val="000000"/>
          <w:sz w:val="20"/>
          <w:szCs w:val="20"/>
          <w:lang w:val="es-ES"/>
        </w:rPr>
        <w:lastRenderedPageBreak/>
        <w:t>NOMBRE DEL AREA</w:t>
      </w:r>
    </w:p>
    <w:p w:rsidR="00BB3CFD" w:rsidRDefault="004B77E8" w:rsidP="00BB3CFD">
      <w:pPr>
        <w:jc w:val="both"/>
        <w:rPr>
          <w:rFonts w:ascii="Arial" w:hAnsi="Arial" w:cs="Arial"/>
          <w:b/>
          <w:noProof/>
          <w:sz w:val="20"/>
          <w:szCs w:val="20"/>
          <w:lang w:val="es-ES"/>
        </w:rPr>
      </w:pPr>
      <w:r>
        <w:rPr>
          <w:rFonts w:ascii="Arial" w:hAnsi="Arial" w:cs="Arial"/>
          <w:b/>
          <w:noProof/>
          <w:sz w:val="20"/>
          <w:szCs w:val="20"/>
          <w:lang w:val="es-ES"/>
        </w:rPr>
        <w:t>Sindicatura Municipal</w:t>
      </w:r>
    </w:p>
    <w:p w:rsidR="00BB3CFD" w:rsidRPr="00086497" w:rsidRDefault="00BB3CFD" w:rsidP="00BB3CFD">
      <w:pPr>
        <w:jc w:val="both"/>
        <w:rPr>
          <w:rFonts w:ascii="Arial" w:hAnsi="Arial" w:cs="Arial"/>
          <w:b/>
          <w:noProof/>
          <w:sz w:val="20"/>
          <w:szCs w:val="20"/>
          <w:lang w:val="es-ES"/>
        </w:rPr>
      </w:pPr>
    </w:p>
    <w:p w:rsidR="00BB3CFD" w:rsidRPr="00086497" w:rsidRDefault="00BB3CFD" w:rsidP="00BB3CFD">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BB3CFD" w:rsidRDefault="004B77E8" w:rsidP="00BB3CFD">
      <w:pPr>
        <w:jc w:val="both"/>
        <w:rPr>
          <w:rFonts w:ascii="Arial" w:hAnsi="Arial" w:cs="Arial"/>
          <w:noProof/>
          <w:sz w:val="20"/>
          <w:szCs w:val="20"/>
          <w:lang w:val="es-ES"/>
        </w:rPr>
      </w:pPr>
      <w:r>
        <w:rPr>
          <w:rFonts w:ascii="Arial" w:hAnsi="Arial" w:cs="Arial"/>
          <w:noProof/>
          <w:sz w:val="20"/>
          <w:szCs w:val="20"/>
          <w:lang w:val="es-ES"/>
        </w:rPr>
        <w:t xml:space="preserve">Sindico Municipal </w:t>
      </w:r>
    </w:p>
    <w:p w:rsidR="00BB3CFD" w:rsidRDefault="00BB3CFD" w:rsidP="00BB3CFD">
      <w:pPr>
        <w:jc w:val="both"/>
        <w:rPr>
          <w:rFonts w:ascii="Arial" w:hAnsi="Arial" w:cs="Arial"/>
          <w:noProof/>
          <w:sz w:val="20"/>
          <w:szCs w:val="20"/>
          <w:lang w:val="es-ES"/>
        </w:rPr>
      </w:pPr>
    </w:p>
    <w:p w:rsidR="00BB3CFD" w:rsidRPr="00086497" w:rsidRDefault="00BB3CFD" w:rsidP="00BB3CFD">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BB3CFD" w:rsidRDefault="00BB3CFD" w:rsidP="00BB3CFD">
      <w:pPr>
        <w:spacing w:after="0"/>
        <w:jc w:val="both"/>
        <w:rPr>
          <w:rFonts w:ascii="Arial" w:hAnsi="Arial" w:cs="Arial"/>
          <w:noProof/>
          <w:sz w:val="20"/>
          <w:szCs w:val="20"/>
          <w:lang w:val="es-ES"/>
        </w:rPr>
      </w:pPr>
      <w:r>
        <w:rPr>
          <w:rFonts w:ascii="Arial" w:hAnsi="Arial" w:cs="Arial"/>
          <w:noProof/>
          <w:sz w:val="20"/>
          <w:szCs w:val="20"/>
          <w:lang w:val="es-ES"/>
        </w:rPr>
        <w:t>Constitución Política de los Estados Unidos Mexicanos</w:t>
      </w:r>
    </w:p>
    <w:p w:rsidR="00BB3CFD" w:rsidRDefault="00BB3CFD" w:rsidP="00BB3CFD">
      <w:pPr>
        <w:spacing w:after="0"/>
        <w:jc w:val="both"/>
        <w:rPr>
          <w:rFonts w:ascii="Arial" w:hAnsi="Arial" w:cs="Arial"/>
          <w:noProof/>
          <w:sz w:val="20"/>
          <w:szCs w:val="20"/>
          <w:lang w:val="es-ES"/>
        </w:rPr>
      </w:pPr>
      <w:r>
        <w:rPr>
          <w:rFonts w:ascii="Arial" w:hAnsi="Arial" w:cs="Arial"/>
          <w:noProof/>
          <w:sz w:val="20"/>
          <w:szCs w:val="20"/>
          <w:lang w:val="es-ES"/>
        </w:rPr>
        <w:t>Constitución Política del Estado de San Luis Potosí</w:t>
      </w:r>
    </w:p>
    <w:p w:rsidR="00BB3CFD" w:rsidRDefault="00BB3CFD" w:rsidP="00BB3CFD">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w:t>
      </w:r>
    </w:p>
    <w:p w:rsidR="00BB3CFD" w:rsidRDefault="00BB3CFD" w:rsidP="00BB3CFD">
      <w:pPr>
        <w:spacing w:after="0"/>
        <w:jc w:val="both"/>
        <w:rPr>
          <w:rFonts w:ascii="Arial" w:hAnsi="Arial" w:cs="Arial"/>
          <w:noProof/>
          <w:sz w:val="20"/>
          <w:szCs w:val="20"/>
          <w:lang w:val="es-ES"/>
        </w:rPr>
      </w:pPr>
      <w:r>
        <w:rPr>
          <w:rFonts w:ascii="Arial" w:hAnsi="Arial" w:cs="Arial"/>
          <w:noProof/>
          <w:sz w:val="20"/>
          <w:szCs w:val="20"/>
          <w:lang w:val="es-ES"/>
        </w:rPr>
        <w:t>Ley de Transparencia y Acceso a la Información Pública del Estado de San Luis Potosí</w:t>
      </w:r>
    </w:p>
    <w:p w:rsidR="00BB3CFD" w:rsidRDefault="00BB3CFD" w:rsidP="00BB3CFD">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w:t>
      </w:r>
    </w:p>
    <w:p w:rsidR="00BB3CFD" w:rsidRDefault="00BB3CFD" w:rsidP="00BB3CFD">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4B77E8" w:rsidRDefault="00C6359B" w:rsidP="00BB3CFD">
      <w:pPr>
        <w:spacing w:after="0"/>
        <w:jc w:val="both"/>
        <w:rPr>
          <w:rFonts w:ascii="Arial" w:hAnsi="Arial" w:cs="Arial"/>
          <w:noProof/>
          <w:sz w:val="20"/>
          <w:szCs w:val="20"/>
          <w:lang w:val="es-ES"/>
        </w:rPr>
      </w:pPr>
      <w:r>
        <w:rPr>
          <w:rFonts w:ascii="Arial" w:hAnsi="Arial" w:cs="Arial"/>
          <w:noProof/>
          <w:sz w:val="20"/>
          <w:szCs w:val="20"/>
          <w:lang w:val="es-ES"/>
        </w:rPr>
        <w:t>Bando de Policia y buen Gobierno</w:t>
      </w:r>
    </w:p>
    <w:p w:rsidR="00BB3CFD" w:rsidRDefault="00C6359B" w:rsidP="00BB3CFD">
      <w:pPr>
        <w:spacing w:after="0"/>
        <w:jc w:val="both"/>
        <w:rPr>
          <w:rFonts w:ascii="Arial" w:hAnsi="Arial" w:cs="Arial"/>
          <w:noProof/>
          <w:sz w:val="20"/>
          <w:szCs w:val="20"/>
          <w:lang w:val="es-ES"/>
        </w:rPr>
      </w:pPr>
      <w:r>
        <w:rPr>
          <w:rFonts w:ascii="Arial" w:hAnsi="Arial" w:cs="Arial"/>
          <w:noProof/>
          <w:sz w:val="20"/>
          <w:szCs w:val="20"/>
          <w:lang w:val="es-ES"/>
        </w:rPr>
        <w:t>Reglamento Interno del H. Ayuntamiento de Moctezuma, S.L.P.</w:t>
      </w:r>
    </w:p>
    <w:p w:rsidR="00BB3CFD" w:rsidRDefault="00C6359B" w:rsidP="00BB3CFD">
      <w:pPr>
        <w:spacing w:after="0"/>
        <w:jc w:val="both"/>
        <w:rPr>
          <w:rFonts w:ascii="Arial" w:hAnsi="Arial" w:cs="Arial"/>
          <w:noProof/>
          <w:sz w:val="20"/>
          <w:szCs w:val="20"/>
          <w:lang w:val="es-ES"/>
        </w:rPr>
      </w:pPr>
      <w:r>
        <w:rPr>
          <w:rFonts w:ascii="Arial" w:hAnsi="Arial" w:cs="Arial"/>
          <w:noProof/>
          <w:sz w:val="20"/>
          <w:szCs w:val="20"/>
          <w:lang w:val="es-ES"/>
        </w:rPr>
        <w:t xml:space="preserve">Reglamento Interno de la Administracion Publica </w:t>
      </w:r>
      <w:r w:rsidR="0078192A">
        <w:rPr>
          <w:rFonts w:ascii="Arial" w:hAnsi="Arial" w:cs="Arial"/>
          <w:noProof/>
          <w:sz w:val="20"/>
          <w:szCs w:val="20"/>
          <w:lang w:val="es-ES"/>
        </w:rPr>
        <w:t>Municipal de  Moctezuma, S.L.P.</w:t>
      </w:r>
    </w:p>
    <w:p w:rsidR="00BB3CFD" w:rsidRPr="00086497" w:rsidRDefault="00BB3CFD" w:rsidP="00BB3CFD">
      <w:pPr>
        <w:pStyle w:val="Ttulo1"/>
        <w:jc w:val="both"/>
        <w:rPr>
          <w:rFonts w:ascii="Arial" w:hAnsi="Arial" w:cs="Arial"/>
          <w:noProof/>
          <w:sz w:val="20"/>
          <w:szCs w:val="20"/>
          <w:lang w:val="es-ES"/>
        </w:rPr>
      </w:pPr>
      <w:r>
        <w:rPr>
          <w:rFonts w:ascii="Arial" w:hAnsi="Arial" w:cs="Arial"/>
          <w:noProof/>
          <w:color w:val="000000"/>
          <w:sz w:val="20"/>
          <w:szCs w:val="20"/>
          <w:lang w:val="es-ES"/>
        </w:rPr>
        <w:t>ATRIBUCIONES, FACULTADES Y OBLIGACIONES LEGALES</w:t>
      </w:r>
    </w:p>
    <w:p w:rsidR="00B21099" w:rsidRDefault="00BB3CFD" w:rsidP="00B21099">
      <w:pPr>
        <w:spacing w:after="0"/>
        <w:jc w:val="both"/>
        <w:rPr>
          <w:rFonts w:ascii="Arial" w:hAnsi="Arial" w:cs="Arial"/>
          <w:noProof/>
          <w:sz w:val="20"/>
          <w:szCs w:val="20"/>
          <w:lang w:val="es-ES"/>
        </w:rPr>
      </w:pPr>
      <w:r>
        <w:rPr>
          <w:rFonts w:ascii="Arial" w:hAnsi="Arial" w:cs="Arial"/>
          <w:noProof/>
          <w:sz w:val="20"/>
          <w:szCs w:val="20"/>
          <w:lang w:val="es-ES"/>
        </w:rPr>
        <w:t xml:space="preserve">Ley Orgánica del Municipio Libre de San Luis Potosí. Título Quinto. De las Autoridades Municipales. </w:t>
      </w:r>
      <w:r w:rsidR="00C6359B">
        <w:rPr>
          <w:rFonts w:ascii="Arial" w:hAnsi="Arial" w:cs="Arial"/>
          <w:noProof/>
          <w:sz w:val="20"/>
          <w:szCs w:val="20"/>
          <w:lang w:val="es-ES"/>
        </w:rPr>
        <w:t xml:space="preserve">Capitulo III. De las facultades y obligaciones   del Sindico. </w:t>
      </w:r>
      <w:r w:rsidR="00D3705D">
        <w:rPr>
          <w:rFonts w:ascii="Arial" w:hAnsi="Arial" w:cs="Arial"/>
          <w:noProof/>
          <w:sz w:val="20"/>
          <w:szCs w:val="20"/>
          <w:lang w:val="es-ES"/>
        </w:rPr>
        <w:t xml:space="preserve">Art  75. Titulo Sexto del patrimonio y de la hacienda publica municipal, capitulo I del patrimonio Municipal. Art 110 al 112, 114,  </w:t>
      </w:r>
      <w:r w:rsidR="00C6359B">
        <w:rPr>
          <w:rFonts w:ascii="Arial" w:hAnsi="Arial" w:cs="Arial"/>
          <w:noProof/>
          <w:sz w:val="20"/>
          <w:szCs w:val="20"/>
          <w:lang w:val="es-ES"/>
        </w:rPr>
        <w:t>Bando de Policia y Buen Gobierno.</w:t>
      </w: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 xml:space="preserve">OBJETIVO DEL AREA </w:t>
      </w:r>
    </w:p>
    <w:p w:rsidR="00B21099" w:rsidRPr="00086497" w:rsidRDefault="00625505" w:rsidP="00B21099">
      <w:pPr>
        <w:jc w:val="both"/>
        <w:rPr>
          <w:rFonts w:ascii="Arial" w:hAnsi="Arial" w:cs="Arial"/>
          <w:noProof/>
          <w:sz w:val="20"/>
          <w:szCs w:val="20"/>
          <w:lang w:val="es-ES"/>
        </w:rPr>
      </w:pPr>
      <w:r>
        <w:rPr>
          <w:rFonts w:ascii="Arial" w:hAnsi="Arial" w:cs="Arial"/>
          <w:noProof/>
          <w:sz w:val="20"/>
          <w:szCs w:val="20"/>
          <w:lang w:val="es-ES"/>
        </w:rPr>
        <w:t>Representar legalmente al H. Ayuntamiento ante todo tipo de personas, ya sea fisicas m</w:t>
      </w:r>
      <w:r w:rsidR="007114A9">
        <w:rPr>
          <w:rFonts w:ascii="Arial" w:hAnsi="Arial" w:cs="Arial"/>
          <w:noProof/>
          <w:sz w:val="20"/>
          <w:szCs w:val="20"/>
          <w:lang w:val="es-ES"/>
        </w:rPr>
        <w:t>o</w:t>
      </w:r>
      <w:r>
        <w:rPr>
          <w:rFonts w:ascii="Arial" w:hAnsi="Arial" w:cs="Arial"/>
          <w:noProof/>
          <w:sz w:val="20"/>
          <w:szCs w:val="20"/>
          <w:lang w:val="es-ES"/>
        </w:rPr>
        <w:t>r</w:t>
      </w:r>
      <w:r w:rsidR="007114A9">
        <w:rPr>
          <w:rFonts w:ascii="Arial" w:hAnsi="Arial" w:cs="Arial"/>
          <w:noProof/>
          <w:sz w:val="20"/>
          <w:szCs w:val="20"/>
          <w:lang w:val="es-ES"/>
        </w:rPr>
        <w:t>a</w:t>
      </w:r>
      <w:r>
        <w:rPr>
          <w:rFonts w:ascii="Arial" w:hAnsi="Arial" w:cs="Arial"/>
          <w:noProof/>
          <w:sz w:val="20"/>
          <w:szCs w:val="20"/>
          <w:lang w:val="es-ES"/>
        </w:rPr>
        <w:t>l</w:t>
      </w:r>
      <w:r w:rsidR="007114A9">
        <w:rPr>
          <w:rFonts w:ascii="Arial" w:hAnsi="Arial" w:cs="Arial"/>
          <w:noProof/>
          <w:sz w:val="20"/>
          <w:szCs w:val="20"/>
          <w:lang w:val="es-ES"/>
        </w:rPr>
        <w:t>e</w:t>
      </w:r>
      <w:r>
        <w:rPr>
          <w:rFonts w:ascii="Arial" w:hAnsi="Arial" w:cs="Arial"/>
          <w:noProof/>
          <w:sz w:val="20"/>
          <w:szCs w:val="20"/>
          <w:lang w:val="es-ES"/>
        </w:rPr>
        <w:t>s, derecho Publico o Privado. Asi como responder con firmeza a la demanda de la ciudadania a traves de la aplicación justa y equit</w:t>
      </w:r>
      <w:r w:rsidR="007114A9">
        <w:rPr>
          <w:rFonts w:ascii="Arial" w:hAnsi="Arial" w:cs="Arial"/>
          <w:noProof/>
          <w:sz w:val="20"/>
          <w:szCs w:val="20"/>
          <w:lang w:val="es-ES"/>
        </w:rPr>
        <w:t>a</w:t>
      </w:r>
      <w:r>
        <w:rPr>
          <w:rFonts w:ascii="Arial" w:hAnsi="Arial" w:cs="Arial"/>
          <w:noProof/>
          <w:sz w:val="20"/>
          <w:szCs w:val="20"/>
          <w:lang w:val="es-ES"/>
        </w:rPr>
        <w:t>tiva de la Justicia, vigilar que los actos de la administracion se realicen con apego a las</w:t>
      </w:r>
      <w:r w:rsidR="007114A9">
        <w:rPr>
          <w:rFonts w:ascii="Arial" w:hAnsi="Arial" w:cs="Arial"/>
          <w:noProof/>
          <w:sz w:val="20"/>
          <w:szCs w:val="20"/>
          <w:lang w:val="es-ES"/>
        </w:rPr>
        <w:t xml:space="preserve"> Leyes y Reglamentos. S</w:t>
      </w:r>
      <w:r>
        <w:rPr>
          <w:rFonts w:ascii="Arial" w:hAnsi="Arial" w:cs="Arial"/>
          <w:noProof/>
          <w:sz w:val="20"/>
          <w:szCs w:val="20"/>
          <w:lang w:val="es-ES"/>
        </w:rPr>
        <w:t>ancionar a los Servidores  Publicos  que incu</w:t>
      </w:r>
      <w:r w:rsidR="007114A9">
        <w:rPr>
          <w:rFonts w:ascii="Arial" w:hAnsi="Arial" w:cs="Arial"/>
          <w:noProof/>
          <w:sz w:val="20"/>
          <w:szCs w:val="20"/>
          <w:lang w:val="es-ES"/>
        </w:rPr>
        <w:t>r</w:t>
      </w:r>
      <w:r>
        <w:rPr>
          <w:rFonts w:ascii="Arial" w:hAnsi="Arial" w:cs="Arial"/>
          <w:noProof/>
          <w:sz w:val="20"/>
          <w:szCs w:val="20"/>
          <w:lang w:val="es-ES"/>
        </w:rPr>
        <w:t>ran en viloacion de las Leyes que perjudiquen el pátrimonio mun</w:t>
      </w:r>
      <w:r w:rsidR="0090489C">
        <w:rPr>
          <w:rFonts w:ascii="Arial" w:hAnsi="Arial" w:cs="Arial"/>
          <w:noProof/>
          <w:sz w:val="20"/>
          <w:szCs w:val="20"/>
          <w:lang w:val="es-ES"/>
        </w:rPr>
        <w:t>icipal y asi garantizar una evol</w:t>
      </w:r>
      <w:r>
        <w:rPr>
          <w:rFonts w:ascii="Arial" w:hAnsi="Arial" w:cs="Arial"/>
          <w:noProof/>
          <w:sz w:val="20"/>
          <w:szCs w:val="20"/>
          <w:lang w:val="es-ES"/>
        </w:rPr>
        <w:t xml:space="preserve">ucion  en el  desarrollo de nuestro municipio en </w:t>
      </w:r>
      <w:r w:rsidR="007114A9">
        <w:rPr>
          <w:rFonts w:ascii="Arial" w:hAnsi="Arial" w:cs="Arial"/>
          <w:noProof/>
          <w:sz w:val="20"/>
          <w:szCs w:val="20"/>
          <w:lang w:val="es-ES"/>
        </w:rPr>
        <w:t>b</w:t>
      </w:r>
      <w:r w:rsidR="0078192A">
        <w:rPr>
          <w:rFonts w:ascii="Arial" w:hAnsi="Arial" w:cs="Arial"/>
          <w:noProof/>
          <w:sz w:val="20"/>
          <w:szCs w:val="20"/>
          <w:lang w:val="es-ES"/>
        </w:rPr>
        <w:t>eneficio  de la Poblacion.</w:t>
      </w: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B21099" w:rsidRPr="00086497" w:rsidRDefault="00625505" w:rsidP="00B21099">
      <w:pPr>
        <w:jc w:val="both"/>
        <w:rPr>
          <w:rFonts w:ascii="Arial" w:hAnsi="Arial" w:cs="Arial"/>
          <w:noProof/>
          <w:sz w:val="20"/>
          <w:szCs w:val="20"/>
          <w:lang w:val="es-ES"/>
        </w:rPr>
      </w:pPr>
      <w:r>
        <w:rPr>
          <w:rFonts w:ascii="Arial" w:hAnsi="Arial" w:cs="Arial"/>
          <w:noProof/>
          <w:sz w:val="20"/>
          <w:szCs w:val="20"/>
          <w:lang w:val="es-ES"/>
        </w:rPr>
        <w:t>La</w:t>
      </w:r>
      <w:r w:rsidR="00B21099" w:rsidRPr="00086497">
        <w:rPr>
          <w:rFonts w:ascii="Arial" w:hAnsi="Arial" w:cs="Arial"/>
          <w:noProof/>
          <w:sz w:val="20"/>
          <w:szCs w:val="20"/>
          <w:lang w:val="es-ES"/>
        </w:rPr>
        <w:t xml:space="preserve"> </w:t>
      </w:r>
      <w:r w:rsidR="00297602">
        <w:rPr>
          <w:rFonts w:ascii="Arial" w:hAnsi="Arial" w:cs="Arial"/>
          <w:noProof/>
          <w:sz w:val="20"/>
          <w:szCs w:val="20"/>
          <w:lang w:val="es-ES"/>
        </w:rPr>
        <w:t>Sindicatura</w:t>
      </w:r>
      <w:r w:rsidR="0090489C">
        <w:rPr>
          <w:rFonts w:ascii="Arial" w:hAnsi="Arial" w:cs="Arial"/>
          <w:noProof/>
          <w:sz w:val="20"/>
          <w:szCs w:val="20"/>
          <w:lang w:val="es-ES"/>
        </w:rPr>
        <w:t xml:space="preserve"> es el área encargada de  atend</w:t>
      </w:r>
      <w:r w:rsidR="00297602">
        <w:rPr>
          <w:rFonts w:ascii="Arial" w:hAnsi="Arial" w:cs="Arial"/>
          <w:noProof/>
          <w:sz w:val="20"/>
          <w:szCs w:val="20"/>
          <w:lang w:val="es-ES"/>
        </w:rPr>
        <w:t>e</w:t>
      </w:r>
      <w:r w:rsidR="0090489C">
        <w:rPr>
          <w:rFonts w:ascii="Arial" w:hAnsi="Arial" w:cs="Arial"/>
          <w:noProof/>
          <w:sz w:val="20"/>
          <w:szCs w:val="20"/>
          <w:lang w:val="es-ES"/>
        </w:rPr>
        <w:t>r</w:t>
      </w:r>
      <w:r w:rsidR="00297602">
        <w:rPr>
          <w:rFonts w:ascii="Arial" w:hAnsi="Arial" w:cs="Arial"/>
          <w:noProof/>
          <w:sz w:val="20"/>
          <w:szCs w:val="20"/>
          <w:lang w:val="es-ES"/>
        </w:rPr>
        <w:t xml:space="preserve"> en todo momento  a los problemas que aqueja la Administracion Municipal y a los Ciudadanos ´para lograr la resolucion Juridica de todos los casos.</w:t>
      </w:r>
      <w:r>
        <w:rPr>
          <w:rFonts w:ascii="Arial" w:hAnsi="Arial" w:cs="Arial"/>
          <w:noProof/>
          <w:sz w:val="20"/>
          <w:szCs w:val="20"/>
          <w:lang w:val="es-ES"/>
        </w:rPr>
        <w:t xml:space="preserve"> Representa al Gobierno Municipal  ante las Instancias Federales y Estatales.</w:t>
      </w:r>
    </w:p>
    <w:p w:rsidR="00B21099" w:rsidRDefault="00B21099" w:rsidP="00B21099">
      <w:pPr>
        <w:jc w:val="both"/>
        <w:rPr>
          <w:rFonts w:ascii="Arial" w:hAnsi="Arial" w:cs="Arial"/>
          <w:noProof/>
          <w:sz w:val="20"/>
          <w:szCs w:val="20"/>
          <w:lang w:val="es-ES"/>
        </w:rPr>
      </w:pPr>
    </w:p>
    <w:p w:rsidR="0090489C" w:rsidRDefault="0090489C" w:rsidP="004172FB">
      <w:pPr>
        <w:rPr>
          <w:rFonts w:ascii="Arial" w:hAnsi="Arial" w:cs="Arial"/>
          <w:noProof/>
          <w:sz w:val="20"/>
          <w:szCs w:val="20"/>
          <w:lang w:val="es-ES"/>
        </w:rPr>
      </w:pPr>
    </w:p>
    <w:p w:rsidR="001C3A5A" w:rsidRPr="00086497" w:rsidRDefault="001C3A5A" w:rsidP="004172FB">
      <w:pPr>
        <w:rPr>
          <w:rFonts w:ascii="Arial" w:hAnsi="Arial" w:cs="Arial"/>
          <w:noProof/>
          <w:sz w:val="20"/>
          <w:szCs w:val="20"/>
          <w:lang w:val="es-ES"/>
        </w:rPr>
      </w:pPr>
    </w:p>
    <w:p w:rsidR="000E5BE6" w:rsidRPr="0090489C" w:rsidRDefault="00B21099" w:rsidP="0090489C">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DESCRIPCION DE ACTIVIDADES</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I.</w:t>
      </w:r>
      <w:r w:rsidRPr="000E5BE6">
        <w:rPr>
          <w:rFonts w:ascii="Arial" w:hAnsi="Arial" w:cs="Arial"/>
          <w:sz w:val="20"/>
          <w:szCs w:val="20"/>
          <w:lang w:val="es-MX"/>
        </w:rPr>
        <w:t xml:space="preserve"> La procuración, defensa y promoción de los intereses municipales</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II.</w:t>
      </w:r>
      <w:r w:rsidRPr="000E5BE6">
        <w:rPr>
          <w:rFonts w:ascii="Arial" w:hAnsi="Arial" w:cs="Arial"/>
          <w:sz w:val="20"/>
          <w:szCs w:val="20"/>
          <w:lang w:val="es-MX"/>
        </w:rPr>
        <w:t xml:space="preserve"> La representación jurídica del Ayuntamiento en los asuntos en que éste sea parte, y en la gestión de los negocios de la hacienda municipal</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III.</w:t>
      </w:r>
      <w:r w:rsidRPr="000E5BE6">
        <w:rPr>
          <w:rFonts w:ascii="Arial" w:hAnsi="Arial" w:cs="Arial"/>
          <w:sz w:val="20"/>
          <w:szCs w:val="20"/>
          <w:lang w:val="es-MX"/>
        </w:rPr>
        <w:t xml:space="preserve"> Vigilar la correcta aplicación del presupuesto municipal</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IV.</w:t>
      </w:r>
      <w:r w:rsidRPr="000E5BE6">
        <w:rPr>
          <w:rFonts w:ascii="Arial" w:hAnsi="Arial" w:cs="Arial"/>
          <w:sz w:val="20"/>
          <w:szCs w:val="20"/>
          <w:lang w:val="es-MX"/>
        </w:rPr>
        <w:t xml:space="preserve"> Asistir en coordinación con el Contralor Interno, a las visitas de inspección que se hagan a la Tesorería Municipal</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V.</w:t>
      </w:r>
      <w:r w:rsidRPr="000E5BE6">
        <w:rPr>
          <w:rFonts w:ascii="Arial" w:hAnsi="Arial" w:cs="Arial"/>
          <w:sz w:val="20"/>
          <w:szCs w:val="20"/>
          <w:lang w:val="es-MX"/>
        </w:rPr>
        <w:t xml:space="preserve"> Vigilar con la oportunidad necesaria, que se presente al Congreso del Estado en tiempo y forma la cuenta pública anual</w:t>
      </w:r>
      <w:r w:rsidRPr="000E5BE6">
        <w:rPr>
          <w:rFonts w:ascii="Arial" w:hAnsi="Arial" w:cs="Arial"/>
          <w:sz w:val="20"/>
          <w:szCs w:val="20"/>
        </w:rPr>
        <w:t>;</w:t>
      </w:r>
      <w:r w:rsidRPr="000E5BE6">
        <w:rPr>
          <w:rFonts w:ascii="Arial" w:hAnsi="Arial" w:cs="Arial"/>
          <w:sz w:val="20"/>
          <w:szCs w:val="20"/>
          <w:lang w:val="es-MX"/>
        </w:rPr>
        <w:t xml:space="preserve"> asimismo, cerciorarse de que se ordene la publicación de los estados Financieros mensuales, previo conocimiento del Ayuntamiento</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VI.</w:t>
      </w:r>
      <w:r w:rsidRPr="000E5BE6">
        <w:rPr>
          <w:rFonts w:ascii="Arial" w:hAnsi="Arial" w:cs="Arial"/>
          <w:sz w:val="20"/>
          <w:szCs w:val="20"/>
          <w:lang w:val="es-MX"/>
        </w:rPr>
        <w:t xml:space="preserve"> Legalizar la propiedad de los bienes municipales e intervenir en la formulación y actualización de los inventarios de bienes muebles e inmuebles del Municipio, en coordinación con la Oficialía Mayor o Tesorería, procurando que se establezcan los registros administrativos necesarios para su control y vigilancia</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VII.</w:t>
      </w:r>
      <w:r w:rsidRPr="000E5BE6">
        <w:rPr>
          <w:rFonts w:ascii="Arial" w:hAnsi="Arial" w:cs="Arial"/>
          <w:sz w:val="20"/>
          <w:szCs w:val="20"/>
          <w:lang w:val="es-MX"/>
        </w:rPr>
        <w:t xml:space="preserve"> Asistir puntualmente a las sesiones del Cabildo y participar en las discusiones con voz y voto</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VIII.</w:t>
      </w:r>
      <w:r w:rsidRPr="000E5BE6">
        <w:rPr>
          <w:rFonts w:ascii="Arial" w:hAnsi="Arial" w:cs="Arial"/>
          <w:sz w:val="20"/>
          <w:szCs w:val="20"/>
          <w:lang w:val="es-MX"/>
        </w:rPr>
        <w:t xml:space="preserve"> Refrendar con su firma, conjuntamente con las del Presidente Municipal y del Secretario, los contratos, concesiones y convenios que autorice el cabildo, responsabilizándose de que los documentos se apeguen a la ley</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IX.</w:t>
      </w:r>
      <w:r w:rsidRPr="000E5BE6">
        <w:rPr>
          <w:rFonts w:ascii="Arial" w:hAnsi="Arial" w:cs="Arial"/>
          <w:sz w:val="20"/>
          <w:szCs w:val="20"/>
          <w:lang w:val="es-MX"/>
        </w:rPr>
        <w:t xml:space="preserve"> Presidir las comisiones para las cuales fuere designado</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X.</w:t>
      </w:r>
      <w:r w:rsidRPr="000E5BE6">
        <w:rPr>
          <w:rFonts w:ascii="Arial" w:hAnsi="Arial" w:cs="Arial"/>
          <w:sz w:val="20"/>
          <w:szCs w:val="20"/>
          <w:lang w:val="es-MX"/>
        </w:rPr>
        <w:t xml:space="preserve"> Intervenir como asesor en las demás comisiones cuando se trate de dictámenes o resoluciones que afecten al Municipio</w:t>
      </w:r>
      <w:r w:rsidRPr="000E5BE6">
        <w:rPr>
          <w:rFonts w:ascii="Arial" w:hAnsi="Arial" w:cs="Arial"/>
          <w:sz w:val="20"/>
          <w:szCs w:val="20"/>
        </w:rPr>
        <w:t>;</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XI.</w:t>
      </w:r>
      <w:r w:rsidRPr="000E5BE6">
        <w:rPr>
          <w:rFonts w:ascii="Arial" w:hAnsi="Arial" w:cs="Arial"/>
          <w:sz w:val="20"/>
          <w:szCs w:val="20"/>
          <w:lang w:val="es-MX"/>
        </w:rPr>
        <w:t xml:space="preserve"> Fungir como Agente del Ministerio Público en los casos que determinen las leyes de la materia,</w:t>
      </w:r>
    </w:p>
    <w:p w:rsidR="000E5BE6" w:rsidRPr="000E5BE6" w:rsidRDefault="000E5BE6" w:rsidP="000E5BE6">
      <w:pPr>
        <w:autoSpaceDE w:val="0"/>
        <w:autoSpaceDN w:val="0"/>
        <w:adjustRightInd w:val="0"/>
        <w:jc w:val="both"/>
        <w:rPr>
          <w:rFonts w:ascii="Arial" w:hAnsi="Arial" w:cs="Arial"/>
          <w:sz w:val="20"/>
          <w:szCs w:val="20"/>
          <w:lang w:val="es-MX"/>
        </w:rPr>
      </w:pPr>
      <w:r w:rsidRPr="000E5BE6">
        <w:rPr>
          <w:rFonts w:ascii="Arial" w:hAnsi="Arial" w:cs="Arial"/>
          <w:b/>
          <w:sz w:val="20"/>
          <w:szCs w:val="20"/>
          <w:lang w:val="es-MX"/>
        </w:rPr>
        <w:t>XII.</w:t>
      </w:r>
      <w:r w:rsidRPr="000E5BE6">
        <w:rPr>
          <w:rFonts w:ascii="Arial" w:hAnsi="Arial" w:cs="Arial"/>
          <w:sz w:val="20"/>
          <w:szCs w:val="20"/>
          <w:lang w:val="es-MX"/>
        </w:rPr>
        <w:t xml:space="preserve"> Las demás que le concedan o le impongan las leyes, los reglamentos o el Ayuntamiento., como la de Ser:</w:t>
      </w:r>
    </w:p>
    <w:p w:rsidR="000E5BE6" w:rsidRPr="000E5BE6" w:rsidRDefault="000E5BE6" w:rsidP="000E5BE6">
      <w:pPr>
        <w:autoSpaceDE w:val="0"/>
        <w:autoSpaceDN w:val="0"/>
        <w:adjustRightInd w:val="0"/>
        <w:jc w:val="both"/>
        <w:rPr>
          <w:rFonts w:ascii="Arial" w:hAnsi="Arial" w:cs="Arial"/>
          <w:sz w:val="20"/>
          <w:szCs w:val="20"/>
          <w:lang w:val="es-MX"/>
        </w:rPr>
      </w:pPr>
    </w:p>
    <w:p w:rsidR="000E5BE6" w:rsidRPr="000E5BE6" w:rsidRDefault="000E5BE6" w:rsidP="00DD1B9E">
      <w:pPr>
        <w:pStyle w:val="Prrafodelista"/>
        <w:numPr>
          <w:ilvl w:val="0"/>
          <w:numId w:val="10"/>
        </w:numPr>
        <w:autoSpaceDE w:val="0"/>
        <w:autoSpaceDN w:val="0"/>
        <w:adjustRightInd w:val="0"/>
        <w:spacing w:after="200" w:line="276" w:lineRule="auto"/>
        <w:jc w:val="both"/>
        <w:rPr>
          <w:rFonts w:ascii="Arial" w:hAnsi="Arial" w:cs="Arial"/>
          <w:sz w:val="20"/>
          <w:szCs w:val="20"/>
          <w:lang w:val="es-MX"/>
        </w:rPr>
      </w:pPr>
      <w:r w:rsidRPr="000E5BE6">
        <w:rPr>
          <w:rFonts w:ascii="Arial" w:hAnsi="Arial" w:cs="Arial"/>
          <w:b/>
          <w:sz w:val="20"/>
          <w:szCs w:val="20"/>
          <w:lang w:val="es-MX"/>
        </w:rPr>
        <w:t>A.-</w:t>
      </w:r>
      <w:r w:rsidRPr="000E5BE6">
        <w:rPr>
          <w:rFonts w:ascii="Arial" w:hAnsi="Arial" w:cs="Arial"/>
          <w:sz w:val="20"/>
          <w:szCs w:val="20"/>
          <w:lang w:val="es-MX"/>
        </w:rPr>
        <w:t>Conocer y calificar las faltas e infracciones cometidas por los ciudadanos al  bando de policía y buen gobierno  aplicar las sanciones correspondientes</w:t>
      </w:r>
      <w:r w:rsidRPr="000E5BE6">
        <w:rPr>
          <w:rFonts w:ascii="Arial" w:hAnsi="Arial" w:cs="Arial"/>
          <w:sz w:val="20"/>
          <w:szCs w:val="20"/>
        </w:rPr>
        <w:t>;</w:t>
      </w:r>
    </w:p>
    <w:p w:rsidR="000E5BE6" w:rsidRPr="000E5BE6" w:rsidRDefault="000E5BE6" w:rsidP="00DD1B9E">
      <w:pPr>
        <w:pStyle w:val="Prrafodelista"/>
        <w:numPr>
          <w:ilvl w:val="0"/>
          <w:numId w:val="10"/>
        </w:numPr>
        <w:autoSpaceDE w:val="0"/>
        <w:autoSpaceDN w:val="0"/>
        <w:adjustRightInd w:val="0"/>
        <w:spacing w:after="200" w:line="276" w:lineRule="auto"/>
        <w:jc w:val="both"/>
        <w:rPr>
          <w:rFonts w:ascii="Arial" w:hAnsi="Arial" w:cs="Arial"/>
          <w:sz w:val="20"/>
          <w:szCs w:val="20"/>
          <w:lang w:val="es-MX"/>
        </w:rPr>
      </w:pPr>
      <w:r w:rsidRPr="000E5BE6">
        <w:rPr>
          <w:rFonts w:ascii="Arial" w:hAnsi="Arial" w:cs="Arial"/>
          <w:b/>
          <w:sz w:val="20"/>
          <w:szCs w:val="20"/>
          <w:lang w:val="es-MX"/>
        </w:rPr>
        <w:t>B.-</w:t>
      </w:r>
      <w:r w:rsidRPr="000E5BE6">
        <w:rPr>
          <w:rFonts w:ascii="Arial" w:hAnsi="Arial" w:cs="Arial"/>
          <w:sz w:val="20"/>
          <w:szCs w:val="20"/>
          <w:lang w:val="es-MX"/>
        </w:rPr>
        <w:t>Vigilar  la aplicación del  Bando</w:t>
      </w:r>
      <w:r w:rsidRPr="000E5BE6">
        <w:rPr>
          <w:rFonts w:ascii="Arial" w:hAnsi="Arial" w:cs="Arial"/>
          <w:sz w:val="20"/>
          <w:szCs w:val="20"/>
        </w:rPr>
        <w:t>;;</w:t>
      </w:r>
    </w:p>
    <w:p w:rsidR="000E5BE6" w:rsidRPr="000E5BE6" w:rsidRDefault="000E5BE6" w:rsidP="00DD1B9E">
      <w:pPr>
        <w:pStyle w:val="Prrafodelista"/>
        <w:numPr>
          <w:ilvl w:val="0"/>
          <w:numId w:val="10"/>
        </w:numPr>
        <w:autoSpaceDE w:val="0"/>
        <w:autoSpaceDN w:val="0"/>
        <w:adjustRightInd w:val="0"/>
        <w:spacing w:after="200" w:line="276" w:lineRule="auto"/>
        <w:jc w:val="both"/>
        <w:rPr>
          <w:rFonts w:ascii="Arial" w:hAnsi="Arial" w:cs="Arial"/>
          <w:sz w:val="20"/>
          <w:szCs w:val="20"/>
          <w:lang w:val="es-MX"/>
        </w:rPr>
      </w:pPr>
      <w:r w:rsidRPr="000E5BE6">
        <w:rPr>
          <w:rFonts w:ascii="Arial" w:hAnsi="Arial" w:cs="Arial"/>
          <w:b/>
          <w:sz w:val="20"/>
          <w:szCs w:val="20"/>
          <w:lang w:val="es-MX"/>
        </w:rPr>
        <w:t>C.-</w:t>
      </w:r>
      <w:r w:rsidRPr="000E5BE6">
        <w:rPr>
          <w:rFonts w:ascii="Arial" w:hAnsi="Arial" w:cs="Arial"/>
          <w:sz w:val="20"/>
          <w:szCs w:val="20"/>
          <w:lang w:val="es-MX"/>
        </w:rPr>
        <w:t>Ejercer  funciones conciliatorias en asuntos de su competencia sometidos a su consideración</w:t>
      </w:r>
      <w:r w:rsidRPr="000E5BE6">
        <w:rPr>
          <w:rFonts w:ascii="Arial" w:hAnsi="Arial" w:cs="Arial"/>
          <w:sz w:val="20"/>
          <w:szCs w:val="20"/>
        </w:rPr>
        <w:t>;</w:t>
      </w:r>
    </w:p>
    <w:p w:rsidR="000E5BE6" w:rsidRPr="000E5BE6" w:rsidRDefault="000E5BE6" w:rsidP="00DD1B9E">
      <w:pPr>
        <w:pStyle w:val="Prrafodelista"/>
        <w:numPr>
          <w:ilvl w:val="0"/>
          <w:numId w:val="10"/>
        </w:numPr>
        <w:autoSpaceDE w:val="0"/>
        <w:autoSpaceDN w:val="0"/>
        <w:adjustRightInd w:val="0"/>
        <w:spacing w:after="200" w:line="276" w:lineRule="auto"/>
        <w:jc w:val="both"/>
        <w:rPr>
          <w:rFonts w:ascii="Arial" w:hAnsi="Arial" w:cs="Arial"/>
          <w:sz w:val="20"/>
          <w:szCs w:val="20"/>
          <w:lang w:val="es-MX"/>
        </w:rPr>
      </w:pPr>
      <w:r w:rsidRPr="000E5BE6">
        <w:rPr>
          <w:rFonts w:ascii="Arial" w:hAnsi="Arial" w:cs="Arial"/>
          <w:b/>
          <w:sz w:val="20"/>
          <w:szCs w:val="20"/>
          <w:lang w:val="es-MX"/>
        </w:rPr>
        <w:t>D.-</w:t>
      </w:r>
      <w:r w:rsidRPr="000E5BE6">
        <w:rPr>
          <w:rFonts w:ascii="Arial" w:hAnsi="Arial" w:cs="Arial"/>
          <w:sz w:val="20"/>
          <w:szCs w:val="20"/>
          <w:lang w:val="es-MX"/>
        </w:rPr>
        <w:t>Poner  en conocimiento a la Autoridad correspondiente cuando conozca de algún asunto que por su naturaleza pueda llegar a considerarse como delito del orden común o federal, incurriendo en responsabilidad como servidor público, para el caso de ser omiso en cumplir la disposición al bando</w:t>
      </w:r>
      <w:r w:rsidRPr="000E5BE6">
        <w:rPr>
          <w:rFonts w:ascii="Arial" w:hAnsi="Arial" w:cs="Arial"/>
          <w:sz w:val="20"/>
          <w:szCs w:val="20"/>
        </w:rPr>
        <w:t>;</w:t>
      </w:r>
    </w:p>
    <w:p w:rsidR="000E5BE6" w:rsidRPr="000E5BE6" w:rsidRDefault="000E5BE6" w:rsidP="00DD1B9E">
      <w:pPr>
        <w:pStyle w:val="Prrafodelista"/>
        <w:numPr>
          <w:ilvl w:val="0"/>
          <w:numId w:val="10"/>
        </w:numPr>
        <w:autoSpaceDE w:val="0"/>
        <w:autoSpaceDN w:val="0"/>
        <w:adjustRightInd w:val="0"/>
        <w:spacing w:after="200" w:line="276" w:lineRule="auto"/>
        <w:jc w:val="both"/>
        <w:rPr>
          <w:rFonts w:ascii="Arial" w:hAnsi="Arial" w:cs="Arial"/>
          <w:sz w:val="20"/>
          <w:szCs w:val="20"/>
          <w:lang w:val="es-MX"/>
        </w:rPr>
      </w:pPr>
      <w:r w:rsidRPr="000E5BE6">
        <w:rPr>
          <w:rFonts w:ascii="Arial" w:hAnsi="Arial" w:cs="Arial"/>
          <w:b/>
          <w:sz w:val="20"/>
          <w:szCs w:val="20"/>
          <w:lang w:val="es-MX"/>
        </w:rPr>
        <w:t>E.-</w:t>
      </w:r>
      <w:r w:rsidRPr="000E5BE6">
        <w:rPr>
          <w:rFonts w:ascii="Arial" w:hAnsi="Arial" w:cs="Arial"/>
          <w:sz w:val="20"/>
          <w:szCs w:val="20"/>
          <w:lang w:val="es-MX"/>
        </w:rPr>
        <w:t>Tener bajo su resguardo y responsabilidad los registros de los infractores</w:t>
      </w:r>
      <w:r w:rsidRPr="000E5BE6">
        <w:rPr>
          <w:rFonts w:ascii="Arial" w:hAnsi="Arial" w:cs="Arial"/>
          <w:sz w:val="20"/>
          <w:szCs w:val="20"/>
        </w:rPr>
        <w:t>;</w:t>
      </w:r>
    </w:p>
    <w:p w:rsidR="000E5BE6" w:rsidRPr="000E5BE6" w:rsidRDefault="000E5BE6" w:rsidP="000E5BE6">
      <w:pPr>
        <w:autoSpaceDE w:val="0"/>
        <w:autoSpaceDN w:val="0"/>
        <w:adjustRightInd w:val="0"/>
        <w:rPr>
          <w:rFonts w:ascii="Arial" w:hAnsi="Arial" w:cs="Arial"/>
          <w:b/>
          <w:bCs/>
          <w:color w:val="000000"/>
          <w:sz w:val="20"/>
          <w:szCs w:val="20"/>
          <w:lang w:val="es-MX"/>
        </w:rPr>
      </w:pPr>
      <w:r w:rsidRPr="000E5BE6">
        <w:rPr>
          <w:rFonts w:ascii="Arial" w:hAnsi="Arial" w:cs="Arial"/>
          <w:b/>
          <w:sz w:val="20"/>
          <w:szCs w:val="20"/>
          <w:lang w:val="es-MX"/>
        </w:rPr>
        <w:lastRenderedPageBreak/>
        <w:t>XIII</w:t>
      </w:r>
      <w:r w:rsidRPr="000E5BE6">
        <w:rPr>
          <w:rFonts w:ascii="Arial" w:hAnsi="Arial" w:cs="Arial"/>
          <w:sz w:val="20"/>
          <w:szCs w:val="20"/>
          <w:lang w:val="es-MX"/>
        </w:rPr>
        <w:t>. Ser Conciliador y actuar como Juez de paz en asuntos de particulares.</w:t>
      </w:r>
    </w:p>
    <w:p w:rsidR="000E5BE6" w:rsidRPr="000E5BE6" w:rsidRDefault="000E5BE6" w:rsidP="000E5BE6">
      <w:pPr>
        <w:autoSpaceDE w:val="0"/>
        <w:autoSpaceDN w:val="0"/>
        <w:adjustRightInd w:val="0"/>
        <w:rPr>
          <w:rFonts w:ascii="Arial" w:hAnsi="Arial" w:cs="Arial"/>
          <w:b/>
          <w:bCs/>
          <w:color w:val="000000"/>
          <w:sz w:val="20"/>
          <w:szCs w:val="20"/>
          <w:lang w:val="es-MX"/>
        </w:rPr>
      </w:pPr>
    </w:p>
    <w:p w:rsidR="000E5BE6" w:rsidRPr="000E5BE6" w:rsidRDefault="000E5BE6" w:rsidP="000E5BE6">
      <w:pPr>
        <w:autoSpaceDE w:val="0"/>
        <w:autoSpaceDN w:val="0"/>
        <w:adjustRightInd w:val="0"/>
        <w:rPr>
          <w:rFonts w:ascii="Arial" w:hAnsi="Arial" w:cs="Arial"/>
          <w:color w:val="000000"/>
          <w:sz w:val="20"/>
          <w:szCs w:val="20"/>
          <w:lang w:val="es-MX"/>
        </w:rPr>
      </w:pPr>
      <w:r w:rsidRPr="000E5BE6">
        <w:rPr>
          <w:rFonts w:ascii="Arial" w:hAnsi="Arial" w:cs="Arial"/>
          <w:b/>
          <w:bCs/>
          <w:color w:val="000000"/>
          <w:sz w:val="20"/>
          <w:szCs w:val="20"/>
          <w:lang w:val="es-MX"/>
        </w:rPr>
        <w:t xml:space="preserve">           OTRAS FUNCIONES SUSTANTIVAS  DEL SÍNDICO MUNICIPAL</w:t>
      </w:r>
      <w:r w:rsidRPr="000E5BE6">
        <w:rPr>
          <w:rFonts w:ascii="Arial" w:hAnsi="Arial" w:cs="Arial"/>
          <w:color w:val="000000"/>
          <w:sz w:val="20"/>
          <w:szCs w:val="20"/>
          <w:lang w:val="es-MX"/>
        </w:rPr>
        <w:t>:</w:t>
      </w:r>
    </w:p>
    <w:p w:rsidR="000E5BE6" w:rsidRPr="000E5BE6" w:rsidRDefault="000E5BE6" w:rsidP="000E5BE6">
      <w:pPr>
        <w:autoSpaceDE w:val="0"/>
        <w:autoSpaceDN w:val="0"/>
        <w:adjustRightInd w:val="0"/>
        <w:jc w:val="both"/>
        <w:rPr>
          <w:rFonts w:ascii="Arial" w:hAnsi="Arial" w:cs="Arial"/>
          <w:color w:val="000000"/>
          <w:sz w:val="20"/>
          <w:szCs w:val="20"/>
          <w:lang w:val="es-MX"/>
        </w:rPr>
      </w:pP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 Atender a la Ciudadanía cuando lo requiera.</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2.- Desempeñar las comisiones que le encomiende el Ayuntamiento.</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3.- Participar en las ceremonias cívicas que realice el Ayuntamiento, así como eventos Públicos.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4.- Vigilar que todos los ingresos así como las multas por infracciones a leyes y reglamentos municipales, ingresen a la tesorería.</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5.- Practicar a falta de los agentes del ministerio público, las diligencias penales y remitirlas a las autoridades competentes.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6.- Brindar Asesoría Jurídica a la Ciudadanía.</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7.- Certificar que las autoridades y los servidores públicos del municipio cumplan las disposiciones contenidas en la Ley de Responsabilidades de los Servidores Públicos,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8.- Conservar bajo su estricta responsabilidad, dentro de las oficinas del Ayuntamiento o encajas de seguridad de algún banco, los objetos y documentos importantes del municipio como escrituras, y convenios.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9.- Suscribir, en unión con el Presidente Municipal, actos, contratos y convenios que tengan por objeto la obtención de empréstitos y demás operaciones de deuda pública, en los términos de la ley de la materia.</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10.-  Llevar un control y salvaguarda el patrimonio  municipal.</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11.- Administrar los Bienes del Ayuntamiento para su arrendamiento y préstamos.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12.- Controlar los inmuebles propiedad del H. Ayuntamiento y los que ocupan las direcciones municipales.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13.- Elaborar Contratos de Arrendamiento y Convenios.</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14.- Realizar Oficios de carácter oficial.</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15.- Llevar control de los nombramientos, funciones y cambios de  Jueces Auxiliares en las comunidades de Moctezuma.</w:t>
      </w:r>
    </w:p>
    <w:p w:rsidR="000E5BE6" w:rsidRPr="000E5BE6" w:rsidRDefault="000E5BE6" w:rsidP="000E5BE6">
      <w:pPr>
        <w:autoSpaceDE w:val="0"/>
        <w:autoSpaceDN w:val="0"/>
        <w:adjustRightInd w:val="0"/>
        <w:jc w:val="both"/>
        <w:rPr>
          <w:rFonts w:ascii="Arial" w:hAnsi="Arial" w:cs="Arial"/>
          <w:color w:val="000000"/>
          <w:sz w:val="20"/>
          <w:szCs w:val="20"/>
          <w:lang w:val="es-MX"/>
        </w:rPr>
      </w:pPr>
      <w:r w:rsidRPr="000E5BE6">
        <w:rPr>
          <w:rFonts w:ascii="Arial" w:hAnsi="Arial" w:cs="Arial"/>
          <w:color w:val="000000"/>
          <w:sz w:val="20"/>
          <w:szCs w:val="20"/>
          <w:lang w:val="es-MX"/>
        </w:rPr>
        <w:t>16.- Ser parte integrante de los diferentes comités o Consejos Municipales  y desarrollar las actividades, funciones y obligaciones de cada consejo o comité (como Consejo de Comunicaciones y Transportes de Moctezuma, S.L.P., Consejo de Seguridad Pública Municipal).</w:t>
      </w:r>
    </w:p>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Default="00B21099" w:rsidP="00B21099">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lastRenderedPageBreak/>
        <w:drawing>
          <wp:anchor distT="0" distB="0" distL="114300" distR="114300" simplePos="0" relativeHeight="251872256"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anchor>
        </w:drawing>
      </w: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B21099" w:rsidRPr="008114E8" w:rsidRDefault="00B21099" w:rsidP="00B21099">
      <w:pPr>
        <w:rPr>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B21099" w:rsidRPr="00086497" w:rsidTr="00090221">
        <w:tc>
          <w:tcPr>
            <w:tcW w:w="3817" w:type="dxa"/>
          </w:tcPr>
          <w:p w:rsidR="00B21099" w:rsidRPr="00086497" w:rsidRDefault="00B21099" w:rsidP="00090221">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B21099" w:rsidRPr="00086497" w:rsidRDefault="00B21099" w:rsidP="00090221">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B21099" w:rsidRPr="00086497" w:rsidRDefault="00B21099" w:rsidP="00090221">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B21099" w:rsidRPr="00086497" w:rsidRDefault="00B21099" w:rsidP="00090221">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B21099" w:rsidRPr="00086497" w:rsidTr="00090221">
        <w:tc>
          <w:tcPr>
            <w:tcW w:w="3817" w:type="dxa"/>
          </w:tcPr>
          <w:p w:rsidR="00B21099" w:rsidRPr="00086497" w:rsidRDefault="00B76962" w:rsidP="00090221">
            <w:pPr>
              <w:jc w:val="both"/>
              <w:rPr>
                <w:rFonts w:ascii="Arial" w:hAnsi="Arial" w:cs="Arial"/>
                <w:noProof/>
                <w:sz w:val="20"/>
                <w:szCs w:val="20"/>
                <w:lang w:val="es-ES"/>
              </w:rPr>
            </w:pPr>
            <w:r>
              <w:rPr>
                <w:rFonts w:ascii="Arial" w:hAnsi="Arial" w:cs="Arial"/>
                <w:noProof/>
                <w:sz w:val="20"/>
                <w:szCs w:val="20"/>
                <w:lang w:val="es-ES"/>
              </w:rPr>
              <w:t>Sindico</w:t>
            </w:r>
          </w:p>
        </w:tc>
        <w:tc>
          <w:tcPr>
            <w:tcW w:w="1253" w:type="dxa"/>
          </w:tcPr>
          <w:p w:rsidR="00B21099" w:rsidRPr="00086497" w:rsidRDefault="00B76962" w:rsidP="00090221">
            <w:pPr>
              <w:jc w:val="center"/>
              <w:rPr>
                <w:rFonts w:ascii="Arial" w:hAnsi="Arial" w:cs="Arial"/>
                <w:noProof/>
                <w:sz w:val="20"/>
                <w:szCs w:val="20"/>
                <w:lang w:val="es-ES"/>
              </w:rPr>
            </w:pPr>
            <w:r>
              <w:rPr>
                <w:rFonts w:ascii="Arial" w:hAnsi="Arial" w:cs="Arial"/>
                <w:noProof/>
                <w:sz w:val="20"/>
                <w:szCs w:val="20"/>
                <w:lang w:val="es-ES"/>
              </w:rPr>
              <w:t>A</w:t>
            </w:r>
          </w:p>
        </w:tc>
        <w:tc>
          <w:tcPr>
            <w:tcW w:w="992" w:type="dxa"/>
          </w:tcPr>
          <w:p w:rsidR="00B21099" w:rsidRPr="00086497" w:rsidRDefault="00B21099" w:rsidP="00090221">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B21099" w:rsidRPr="00086497" w:rsidRDefault="00B21099" w:rsidP="00090221">
            <w:pPr>
              <w:jc w:val="center"/>
              <w:rPr>
                <w:rFonts w:ascii="Arial" w:hAnsi="Arial" w:cs="Arial"/>
                <w:noProof/>
                <w:sz w:val="20"/>
                <w:szCs w:val="20"/>
                <w:lang w:val="es-ES"/>
              </w:rPr>
            </w:pPr>
            <w:r>
              <w:rPr>
                <w:rFonts w:ascii="Arial" w:hAnsi="Arial" w:cs="Arial"/>
                <w:noProof/>
                <w:sz w:val="20"/>
                <w:szCs w:val="20"/>
                <w:lang w:val="es-ES"/>
              </w:rPr>
              <w:t>Presidente Municipal</w:t>
            </w:r>
          </w:p>
        </w:tc>
      </w:tr>
      <w:tr w:rsidR="00B21099" w:rsidRPr="00086497" w:rsidTr="00090221">
        <w:tc>
          <w:tcPr>
            <w:tcW w:w="3817" w:type="dxa"/>
          </w:tcPr>
          <w:p w:rsidR="00B21099" w:rsidRPr="00086497" w:rsidRDefault="00B76962" w:rsidP="00090221">
            <w:pPr>
              <w:jc w:val="both"/>
              <w:rPr>
                <w:rFonts w:ascii="Arial" w:hAnsi="Arial" w:cs="Arial"/>
                <w:noProof/>
                <w:sz w:val="20"/>
                <w:szCs w:val="20"/>
                <w:lang w:val="es-ES"/>
              </w:rPr>
            </w:pPr>
            <w:r>
              <w:rPr>
                <w:rFonts w:ascii="Arial" w:hAnsi="Arial" w:cs="Arial"/>
                <w:noProof/>
                <w:sz w:val="20"/>
                <w:szCs w:val="20"/>
                <w:lang w:val="es-ES"/>
              </w:rPr>
              <w:t>Auxiliar</w:t>
            </w:r>
          </w:p>
        </w:tc>
        <w:tc>
          <w:tcPr>
            <w:tcW w:w="1253" w:type="dxa"/>
          </w:tcPr>
          <w:p w:rsidR="00B21099" w:rsidRPr="00086497" w:rsidRDefault="00B76962" w:rsidP="00090221">
            <w:pPr>
              <w:jc w:val="center"/>
              <w:rPr>
                <w:rFonts w:ascii="Arial" w:hAnsi="Arial" w:cs="Arial"/>
                <w:noProof/>
                <w:sz w:val="20"/>
                <w:szCs w:val="20"/>
                <w:lang w:val="es-ES"/>
              </w:rPr>
            </w:pPr>
            <w:r>
              <w:rPr>
                <w:rFonts w:ascii="Arial" w:hAnsi="Arial" w:cs="Arial"/>
                <w:noProof/>
                <w:sz w:val="20"/>
                <w:szCs w:val="20"/>
                <w:lang w:val="es-ES"/>
              </w:rPr>
              <w:t>B</w:t>
            </w:r>
          </w:p>
        </w:tc>
        <w:tc>
          <w:tcPr>
            <w:tcW w:w="992" w:type="dxa"/>
          </w:tcPr>
          <w:p w:rsidR="00B21099" w:rsidRPr="00086497" w:rsidRDefault="00B21099" w:rsidP="00090221">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B21099" w:rsidRPr="00086497" w:rsidRDefault="00B76962" w:rsidP="00090221">
            <w:pPr>
              <w:jc w:val="center"/>
              <w:rPr>
                <w:rFonts w:ascii="Arial" w:hAnsi="Arial" w:cs="Arial"/>
                <w:noProof/>
                <w:sz w:val="20"/>
                <w:szCs w:val="20"/>
                <w:lang w:val="es-ES"/>
              </w:rPr>
            </w:pPr>
            <w:r>
              <w:rPr>
                <w:rFonts w:ascii="Arial" w:hAnsi="Arial" w:cs="Arial"/>
                <w:noProof/>
                <w:sz w:val="20"/>
                <w:szCs w:val="20"/>
                <w:lang w:val="es-ES"/>
              </w:rPr>
              <w:t>Sindico Municipal</w:t>
            </w:r>
          </w:p>
        </w:tc>
      </w:tr>
      <w:tr w:rsidR="00B21099" w:rsidRPr="00086497" w:rsidTr="00090221">
        <w:tc>
          <w:tcPr>
            <w:tcW w:w="3817" w:type="dxa"/>
          </w:tcPr>
          <w:p w:rsidR="00B21099" w:rsidRPr="00086497" w:rsidRDefault="00B76962" w:rsidP="00090221">
            <w:pPr>
              <w:jc w:val="both"/>
              <w:rPr>
                <w:rFonts w:ascii="Arial" w:hAnsi="Arial" w:cs="Arial"/>
                <w:noProof/>
                <w:sz w:val="20"/>
                <w:szCs w:val="20"/>
                <w:lang w:val="es-ES"/>
              </w:rPr>
            </w:pPr>
            <w:r>
              <w:rPr>
                <w:rFonts w:ascii="Arial" w:hAnsi="Arial" w:cs="Arial"/>
                <w:noProof/>
                <w:sz w:val="20"/>
                <w:szCs w:val="20"/>
                <w:lang w:val="es-ES"/>
              </w:rPr>
              <w:t xml:space="preserve">Auxiliar </w:t>
            </w:r>
          </w:p>
        </w:tc>
        <w:tc>
          <w:tcPr>
            <w:tcW w:w="1253" w:type="dxa"/>
          </w:tcPr>
          <w:p w:rsidR="00B21099" w:rsidRPr="00086497" w:rsidRDefault="00B76962" w:rsidP="00090221">
            <w:pPr>
              <w:jc w:val="center"/>
              <w:rPr>
                <w:rFonts w:ascii="Arial" w:hAnsi="Arial" w:cs="Arial"/>
                <w:noProof/>
                <w:sz w:val="20"/>
                <w:szCs w:val="20"/>
                <w:lang w:val="es-ES"/>
              </w:rPr>
            </w:pPr>
            <w:r>
              <w:rPr>
                <w:rFonts w:ascii="Arial" w:hAnsi="Arial" w:cs="Arial"/>
                <w:noProof/>
                <w:sz w:val="20"/>
                <w:szCs w:val="20"/>
                <w:lang w:val="es-ES"/>
              </w:rPr>
              <w:t>D</w:t>
            </w:r>
          </w:p>
        </w:tc>
        <w:tc>
          <w:tcPr>
            <w:tcW w:w="992" w:type="dxa"/>
          </w:tcPr>
          <w:p w:rsidR="00B21099" w:rsidRPr="00086497" w:rsidRDefault="00B21099" w:rsidP="00090221">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B21099" w:rsidRPr="00086497" w:rsidRDefault="00B76962" w:rsidP="00090221">
            <w:pPr>
              <w:jc w:val="center"/>
              <w:rPr>
                <w:rFonts w:ascii="Arial" w:hAnsi="Arial" w:cs="Arial"/>
                <w:sz w:val="20"/>
                <w:szCs w:val="20"/>
              </w:rPr>
            </w:pPr>
            <w:r>
              <w:rPr>
                <w:rFonts w:ascii="Arial" w:hAnsi="Arial" w:cs="Arial"/>
                <w:noProof/>
                <w:sz w:val="20"/>
                <w:szCs w:val="20"/>
                <w:lang w:val="es-ES"/>
              </w:rPr>
              <w:t>Sindico Municipal</w:t>
            </w:r>
          </w:p>
        </w:tc>
      </w:tr>
    </w:tbl>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Pr="00086497" w:rsidRDefault="00B21099" w:rsidP="00B21099">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4"/>
      </w:tblGrid>
      <w:tr w:rsidR="00760B80" w:rsidRPr="00086497" w:rsidTr="00090221">
        <w:tc>
          <w:tcPr>
            <w:tcW w:w="6204" w:type="dxa"/>
          </w:tcPr>
          <w:p w:rsidR="00760B80" w:rsidRPr="00086497" w:rsidRDefault="00DF4812" w:rsidP="00090221">
            <w:pPr>
              <w:jc w:val="both"/>
              <w:rPr>
                <w:rFonts w:ascii="Arial" w:hAnsi="Arial" w:cs="Arial"/>
                <w:noProof/>
                <w:sz w:val="20"/>
                <w:szCs w:val="20"/>
                <w:lang w:val="es-ES"/>
              </w:rPr>
            </w:pPr>
            <w:r>
              <w:rPr>
                <w:rFonts w:ascii="Arial" w:hAnsi="Arial" w:cs="Arial"/>
                <w:noProof/>
                <w:sz w:val="20"/>
                <w:szCs w:val="20"/>
                <w:lang w:val="es-ES"/>
              </w:rPr>
              <w:t>Aseoria Juridica</w:t>
            </w:r>
          </w:p>
        </w:tc>
      </w:tr>
      <w:tr w:rsidR="00760B80" w:rsidRPr="00086497" w:rsidTr="00090221">
        <w:tc>
          <w:tcPr>
            <w:tcW w:w="6204" w:type="dxa"/>
          </w:tcPr>
          <w:p w:rsidR="00760B80" w:rsidRPr="00086497" w:rsidRDefault="00DF4812" w:rsidP="00090221">
            <w:pPr>
              <w:jc w:val="both"/>
              <w:rPr>
                <w:rFonts w:ascii="Arial" w:hAnsi="Arial" w:cs="Arial"/>
                <w:noProof/>
                <w:sz w:val="20"/>
                <w:szCs w:val="20"/>
                <w:lang w:val="es-ES"/>
              </w:rPr>
            </w:pPr>
            <w:r>
              <w:rPr>
                <w:rFonts w:ascii="Arial" w:hAnsi="Arial" w:cs="Arial"/>
                <w:noProof/>
                <w:sz w:val="20"/>
                <w:szCs w:val="20"/>
                <w:lang w:val="es-ES"/>
              </w:rPr>
              <w:t>Atencion Ciuda</w:t>
            </w:r>
            <w:r w:rsidR="00017081">
              <w:rPr>
                <w:rFonts w:ascii="Arial" w:hAnsi="Arial" w:cs="Arial"/>
                <w:noProof/>
                <w:sz w:val="20"/>
                <w:szCs w:val="20"/>
                <w:lang w:val="es-ES"/>
              </w:rPr>
              <w:t>da</w:t>
            </w:r>
            <w:r>
              <w:rPr>
                <w:rFonts w:ascii="Arial" w:hAnsi="Arial" w:cs="Arial"/>
                <w:noProof/>
                <w:sz w:val="20"/>
                <w:szCs w:val="20"/>
                <w:lang w:val="es-ES"/>
              </w:rPr>
              <w:t>na</w:t>
            </w:r>
          </w:p>
        </w:tc>
      </w:tr>
      <w:tr w:rsidR="00760B80" w:rsidRPr="00086497" w:rsidTr="00090221">
        <w:tc>
          <w:tcPr>
            <w:tcW w:w="6204" w:type="dxa"/>
          </w:tcPr>
          <w:p w:rsidR="00DF4812" w:rsidRPr="00086497" w:rsidRDefault="00DF4812" w:rsidP="00090221">
            <w:pPr>
              <w:jc w:val="both"/>
              <w:rPr>
                <w:rFonts w:ascii="Arial" w:hAnsi="Arial" w:cs="Arial"/>
                <w:noProof/>
                <w:sz w:val="20"/>
                <w:szCs w:val="20"/>
                <w:lang w:val="es-ES"/>
              </w:rPr>
            </w:pPr>
            <w:r>
              <w:rPr>
                <w:rFonts w:ascii="Arial" w:hAnsi="Arial" w:cs="Arial"/>
                <w:noProof/>
                <w:sz w:val="20"/>
                <w:szCs w:val="20"/>
                <w:lang w:val="es-ES"/>
              </w:rPr>
              <w:t>Convenios</w:t>
            </w:r>
          </w:p>
        </w:tc>
      </w:tr>
      <w:tr w:rsidR="00760B80" w:rsidRPr="00086497" w:rsidTr="00090221">
        <w:tc>
          <w:tcPr>
            <w:tcW w:w="6204" w:type="dxa"/>
          </w:tcPr>
          <w:p w:rsidR="00760B80" w:rsidRPr="00086497" w:rsidRDefault="00DF4812" w:rsidP="00090221">
            <w:pPr>
              <w:jc w:val="both"/>
              <w:rPr>
                <w:rFonts w:ascii="Arial" w:hAnsi="Arial" w:cs="Arial"/>
                <w:noProof/>
                <w:sz w:val="20"/>
                <w:szCs w:val="20"/>
                <w:lang w:val="es-ES"/>
              </w:rPr>
            </w:pPr>
            <w:r>
              <w:rPr>
                <w:rFonts w:ascii="Arial" w:hAnsi="Arial" w:cs="Arial"/>
                <w:noProof/>
                <w:sz w:val="20"/>
                <w:szCs w:val="20"/>
                <w:lang w:val="es-ES"/>
              </w:rPr>
              <w:t>Conocimientos</w:t>
            </w:r>
          </w:p>
        </w:tc>
      </w:tr>
      <w:tr w:rsidR="00760B80" w:rsidRPr="00086497" w:rsidTr="00090221">
        <w:tc>
          <w:tcPr>
            <w:tcW w:w="6204" w:type="dxa"/>
          </w:tcPr>
          <w:p w:rsidR="00760B80" w:rsidRPr="00086497" w:rsidRDefault="00DF4812" w:rsidP="00090221">
            <w:pPr>
              <w:jc w:val="both"/>
              <w:rPr>
                <w:rFonts w:ascii="Arial" w:hAnsi="Arial" w:cs="Arial"/>
                <w:noProof/>
                <w:sz w:val="20"/>
                <w:szCs w:val="20"/>
                <w:lang w:val="es-ES"/>
              </w:rPr>
            </w:pPr>
            <w:r>
              <w:rPr>
                <w:rFonts w:ascii="Arial" w:hAnsi="Arial" w:cs="Arial"/>
                <w:noProof/>
                <w:sz w:val="20"/>
                <w:szCs w:val="20"/>
                <w:lang w:val="es-ES"/>
              </w:rPr>
              <w:t>Contratos</w:t>
            </w:r>
            <w:r w:rsidR="00DA610F">
              <w:rPr>
                <w:rFonts w:ascii="Arial" w:hAnsi="Arial" w:cs="Arial"/>
                <w:noProof/>
                <w:sz w:val="20"/>
                <w:szCs w:val="20"/>
                <w:lang w:val="es-ES"/>
              </w:rPr>
              <w:t xml:space="preserve"> de  Arrendamiento</w:t>
            </w:r>
          </w:p>
        </w:tc>
      </w:tr>
      <w:tr w:rsidR="00760B80" w:rsidRPr="00086497" w:rsidTr="00090221">
        <w:tc>
          <w:tcPr>
            <w:tcW w:w="6204" w:type="dxa"/>
          </w:tcPr>
          <w:p w:rsidR="00760B80" w:rsidRPr="00086497" w:rsidRDefault="00DF4812" w:rsidP="00090221">
            <w:pPr>
              <w:jc w:val="both"/>
              <w:rPr>
                <w:rFonts w:ascii="Arial" w:hAnsi="Arial" w:cs="Arial"/>
                <w:noProof/>
                <w:sz w:val="20"/>
                <w:szCs w:val="20"/>
                <w:lang w:val="es-ES"/>
              </w:rPr>
            </w:pPr>
            <w:r>
              <w:rPr>
                <w:rFonts w:ascii="Arial" w:hAnsi="Arial" w:cs="Arial"/>
                <w:noProof/>
                <w:sz w:val="20"/>
                <w:szCs w:val="20"/>
                <w:lang w:val="es-ES"/>
              </w:rPr>
              <w:t xml:space="preserve">Constancias </w:t>
            </w:r>
            <w:r w:rsidR="00DA610F">
              <w:rPr>
                <w:rFonts w:ascii="Arial" w:hAnsi="Arial" w:cs="Arial"/>
                <w:noProof/>
                <w:sz w:val="20"/>
                <w:szCs w:val="20"/>
                <w:lang w:val="es-ES"/>
              </w:rPr>
              <w:t xml:space="preserve"> de Madre Soltera</w:t>
            </w:r>
          </w:p>
        </w:tc>
      </w:tr>
      <w:tr w:rsidR="00760B80" w:rsidRPr="00086497" w:rsidTr="00090221">
        <w:tc>
          <w:tcPr>
            <w:tcW w:w="6204" w:type="dxa"/>
          </w:tcPr>
          <w:p w:rsidR="00760B80" w:rsidRPr="00086497" w:rsidRDefault="00DA610F" w:rsidP="00090221">
            <w:pPr>
              <w:jc w:val="both"/>
              <w:rPr>
                <w:rFonts w:ascii="Arial" w:hAnsi="Arial" w:cs="Arial"/>
                <w:noProof/>
                <w:sz w:val="20"/>
                <w:szCs w:val="20"/>
                <w:lang w:val="es-ES"/>
              </w:rPr>
            </w:pPr>
            <w:r>
              <w:rPr>
                <w:rFonts w:ascii="Arial" w:hAnsi="Arial" w:cs="Arial"/>
                <w:noProof/>
                <w:sz w:val="20"/>
                <w:szCs w:val="20"/>
                <w:lang w:val="es-ES"/>
              </w:rPr>
              <w:t>Constancias de Concubinato</w:t>
            </w:r>
          </w:p>
        </w:tc>
      </w:tr>
      <w:tr w:rsidR="00760B80" w:rsidRPr="00760B80" w:rsidTr="00090221">
        <w:tc>
          <w:tcPr>
            <w:tcW w:w="6204" w:type="dxa"/>
          </w:tcPr>
          <w:p w:rsidR="00760B80" w:rsidRPr="00086497" w:rsidRDefault="00DA610F" w:rsidP="00090221">
            <w:pPr>
              <w:jc w:val="both"/>
              <w:rPr>
                <w:rFonts w:ascii="Arial" w:hAnsi="Arial" w:cs="Arial"/>
                <w:noProof/>
                <w:sz w:val="20"/>
                <w:szCs w:val="20"/>
                <w:lang w:val="es-ES"/>
              </w:rPr>
            </w:pPr>
            <w:r>
              <w:rPr>
                <w:rFonts w:ascii="Arial" w:hAnsi="Arial" w:cs="Arial"/>
                <w:noProof/>
                <w:sz w:val="20"/>
                <w:szCs w:val="20"/>
                <w:lang w:val="es-ES"/>
              </w:rPr>
              <w:t>Constancias de Lugar</w:t>
            </w:r>
          </w:p>
        </w:tc>
      </w:tr>
      <w:tr w:rsidR="00DA610F" w:rsidRPr="00760B80" w:rsidTr="00090221">
        <w:tc>
          <w:tcPr>
            <w:tcW w:w="6204" w:type="dxa"/>
          </w:tcPr>
          <w:p w:rsidR="00DA610F" w:rsidRDefault="00DA610F" w:rsidP="00090221">
            <w:pPr>
              <w:jc w:val="both"/>
              <w:rPr>
                <w:rFonts w:ascii="Arial" w:hAnsi="Arial" w:cs="Arial"/>
                <w:noProof/>
                <w:sz w:val="20"/>
                <w:szCs w:val="20"/>
                <w:lang w:val="es-ES"/>
              </w:rPr>
            </w:pPr>
            <w:r>
              <w:rPr>
                <w:rFonts w:ascii="Arial" w:hAnsi="Arial" w:cs="Arial"/>
                <w:noProof/>
                <w:sz w:val="20"/>
                <w:szCs w:val="20"/>
                <w:lang w:val="es-ES"/>
              </w:rPr>
              <w:t xml:space="preserve">Traspasos de Terrenos </w:t>
            </w:r>
          </w:p>
        </w:tc>
      </w:tr>
    </w:tbl>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Default="00B21099" w:rsidP="00B21099">
      <w:pPr>
        <w:jc w:val="both"/>
        <w:rPr>
          <w:rFonts w:ascii="Arial" w:hAnsi="Arial" w:cs="Arial"/>
          <w:noProof/>
          <w:sz w:val="20"/>
          <w:szCs w:val="20"/>
          <w:lang w:val="es-ES"/>
        </w:rPr>
      </w:pPr>
    </w:p>
    <w:p w:rsidR="00B21099" w:rsidRPr="00086497" w:rsidRDefault="00B21099" w:rsidP="00B21099">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DESCRIPCION DE PROCEDIMIENTOS</w:t>
      </w:r>
    </w:p>
    <w:p w:rsidR="00B21099"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017081">
        <w:rPr>
          <w:rFonts w:ascii="Arial" w:hAnsi="Arial" w:cs="Arial"/>
          <w:noProof/>
          <w:sz w:val="20"/>
          <w:szCs w:val="20"/>
          <w:lang w:val="es-ES"/>
        </w:rPr>
        <w:t>A</w:t>
      </w:r>
      <w:r w:rsidR="00F23DED">
        <w:rPr>
          <w:rFonts w:ascii="Arial" w:hAnsi="Arial" w:cs="Arial"/>
          <w:noProof/>
          <w:sz w:val="20"/>
          <w:szCs w:val="20"/>
          <w:lang w:val="es-ES"/>
        </w:rPr>
        <w:t>ctualizacion del Inventario</w:t>
      </w:r>
      <w:r w:rsidR="00017081">
        <w:rPr>
          <w:rFonts w:ascii="Arial" w:hAnsi="Arial" w:cs="Arial"/>
          <w:noProof/>
          <w:sz w:val="20"/>
          <w:szCs w:val="20"/>
          <w:lang w:val="es-ES"/>
        </w:rPr>
        <w:t xml:space="preserve"> </w:t>
      </w:r>
      <w:r w:rsidR="00F23DED">
        <w:rPr>
          <w:rFonts w:ascii="Arial" w:hAnsi="Arial" w:cs="Arial"/>
          <w:noProof/>
          <w:sz w:val="20"/>
          <w:szCs w:val="20"/>
          <w:lang w:val="es-ES"/>
        </w:rPr>
        <w:t>de bienes  muebles</w:t>
      </w:r>
      <w:r w:rsidRPr="00086497">
        <w:rPr>
          <w:rFonts w:ascii="Arial" w:hAnsi="Arial" w:cs="Arial"/>
          <w:noProof/>
          <w:sz w:val="20"/>
          <w:szCs w:val="20"/>
          <w:lang w:val="es-ES"/>
        </w:rPr>
        <w:t xml:space="preserve"> </w:t>
      </w:r>
      <w:r w:rsidR="00F30716">
        <w:rPr>
          <w:rFonts w:ascii="Arial" w:hAnsi="Arial" w:cs="Arial"/>
          <w:noProof/>
          <w:sz w:val="20"/>
          <w:szCs w:val="20"/>
          <w:lang w:val="es-ES"/>
        </w:rPr>
        <w:t>e inmuebles</w:t>
      </w:r>
    </w:p>
    <w:p w:rsidR="00F23DED" w:rsidRDefault="00F23DED"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sidR="00F23DED">
        <w:rPr>
          <w:rFonts w:ascii="Arial" w:hAnsi="Arial" w:cs="Arial"/>
          <w:noProof/>
          <w:sz w:val="20"/>
          <w:szCs w:val="20"/>
          <w:lang w:val="es-ES"/>
        </w:rPr>
        <w:t xml:space="preserve">Revisar fisicamente los inventarios y resguardos de cada una de las areas administrativas, para verificar cualquier faltante y nueva adquisicion y asi </w:t>
      </w:r>
      <w:r w:rsidR="00CD2F68">
        <w:rPr>
          <w:rFonts w:ascii="Arial" w:hAnsi="Arial" w:cs="Arial"/>
          <w:noProof/>
          <w:sz w:val="20"/>
          <w:szCs w:val="20"/>
          <w:lang w:val="es-ES"/>
        </w:rPr>
        <w:t xml:space="preserve"> </w:t>
      </w:r>
      <w:r w:rsidR="00F23DED">
        <w:rPr>
          <w:rFonts w:ascii="Arial" w:hAnsi="Arial" w:cs="Arial"/>
          <w:noProof/>
          <w:sz w:val="20"/>
          <w:szCs w:val="20"/>
          <w:lang w:val="es-ES"/>
        </w:rPr>
        <w:t xml:space="preserve">tener un control de la conservacion  y buen uso de  los bienes muebles </w:t>
      </w:r>
      <w:r w:rsidR="00F30716">
        <w:rPr>
          <w:rFonts w:ascii="Arial" w:hAnsi="Arial" w:cs="Arial"/>
          <w:noProof/>
          <w:sz w:val="20"/>
          <w:szCs w:val="20"/>
          <w:lang w:val="es-ES"/>
        </w:rPr>
        <w:t>e</w:t>
      </w:r>
      <w:r w:rsidR="007114A9">
        <w:rPr>
          <w:rFonts w:ascii="Arial" w:hAnsi="Arial" w:cs="Arial"/>
          <w:noProof/>
          <w:sz w:val="20"/>
          <w:szCs w:val="20"/>
          <w:lang w:val="es-ES"/>
        </w:rPr>
        <w:t xml:space="preserve"> </w:t>
      </w:r>
      <w:r w:rsidR="00F30716">
        <w:rPr>
          <w:rFonts w:ascii="Arial" w:hAnsi="Arial" w:cs="Arial"/>
          <w:noProof/>
          <w:sz w:val="20"/>
          <w:szCs w:val="20"/>
          <w:lang w:val="es-ES"/>
        </w:rPr>
        <w:t xml:space="preserve">inmubles </w:t>
      </w:r>
      <w:r w:rsidR="00F23DED">
        <w:rPr>
          <w:rFonts w:ascii="Arial" w:hAnsi="Arial" w:cs="Arial"/>
          <w:noProof/>
          <w:sz w:val="20"/>
          <w:szCs w:val="20"/>
          <w:lang w:val="es-ES"/>
        </w:rPr>
        <w:t>que existen en el H. Ayuntamiento.</w:t>
      </w:r>
    </w:p>
    <w:p w:rsidR="00B21099" w:rsidRPr="0008649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Frecuencia: </w:t>
      </w:r>
      <w:r w:rsidR="00F23DED">
        <w:rPr>
          <w:rFonts w:ascii="Arial" w:hAnsi="Arial" w:cs="Arial"/>
          <w:noProof/>
          <w:sz w:val="20"/>
          <w:szCs w:val="20"/>
          <w:lang w:val="es-ES"/>
        </w:rPr>
        <w:t>cada seis meses</w:t>
      </w:r>
    </w:p>
    <w:p w:rsidR="00B21099" w:rsidRPr="0008649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B21099" w:rsidRPr="00086497" w:rsidRDefault="00B21099" w:rsidP="00B21099">
      <w:pPr>
        <w:spacing w:after="0"/>
        <w:jc w:val="both"/>
        <w:rPr>
          <w:rFonts w:ascii="Arial" w:hAnsi="Arial" w:cs="Arial"/>
          <w:noProof/>
          <w:sz w:val="20"/>
          <w:szCs w:val="20"/>
          <w:lang w:val="es-ES"/>
        </w:rPr>
      </w:pPr>
    </w:p>
    <w:p w:rsidR="00B21099" w:rsidRDefault="00F23DED"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Clasificar los rubros  a actualizar</w:t>
      </w:r>
    </w:p>
    <w:p w:rsidR="00F23DED" w:rsidRDefault="00F23DED"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Selección y supervicion del personal designado</w:t>
      </w:r>
    </w:p>
    <w:p w:rsidR="00F23DED" w:rsidRDefault="00F23DED"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Notificar a las areas amnistrtivas (oficio)</w:t>
      </w:r>
    </w:p>
    <w:p w:rsidR="00F23DED" w:rsidRDefault="00F23DED"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 xml:space="preserve">Revision fisica con inventarios anteriores </w:t>
      </w:r>
    </w:p>
    <w:p w:rsidR="00F23DED" w:rsidRDefault="00F23DED"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Reportar los bienes que no existen o nuevas adquis</w:t>
      </w:r>
      <w:r w:rsidR="00F30716">
        <w:rPr>
          <w:rFonts w:ascii="Arial" w:hAnsi="Arial" w:cs="Arial"/>
          <w:noProof/>
          <w:sz w:val="20"/>
          <w:szCs w:val="20"/>
          <w:lang w:val="es-ES"/>
        </w:rPr>
        <w:t>iones para su integracion en la</w:t>
      </w:r>
      <w:r>
        <w:rPr>
          <w:rFonts w:ascii="Arial" w:hAnsi="Arial" w:cs="Arial"/>
          <w:noProof/>
          <w:sz w:val="20"/>
          <w:szCs w:val="20"/>
          <w:lang w:val="es-ES"/>
        </w:rPr>
        <w:t xml:space="preserve"> actualizacion del inventario.</w:t>
      </w:r>
    </w:p>
    <w:p w:rsidR="00F23DED" w:rsidRDefault="00F30716"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Actualizar los formatos con la informacion recaudada</w:t>
      </w:r>
    </w:p>
    <w:p w:rsidR="00F30716" w:rsidRDefault="00F30716"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Firma de inventarios deautoridades.</w:t>
      </w:r>
    </w:p>
    <w:p w:rsidR="00B21099" w:rsidRPr="00F30716" w:rsidRDefault="00B21099" w:rsidP="00F30716">
      <w:pPr>
        <w:spacing w:after="0"/>
        <w:jc w:val="both"/>
        <w:rPr>
          <w:rFonts w:ascii="Arial" w:hAnsi="Arial" w:cs="Arial"/>
          <w:noProof/>
          <w:sz w:val="20"/>
          <w:szCs w:val="20"/>
          <w:lang w:val="es-ES"/>
        </w:rPr>
      </w:pPr>
    </w:p>
    <w:p w:rsidR="00B21099" w:rsidRDefault="00B21099" w:rsidP="00B21099">
      <w:pPr>
        <w:pStyle w:val="Prrafodelista"/>
        <w:spacing w:after="0"/>
        <w:ind w:left="644"/>
        <w:jc w:val="both"/>
        <w:rPr>
          <w:rFonts w:ascii="Arial" w:hAnsi="Arial" w:cs="Arial"/>
          <w:noProof/>
          <w:sz w:val="20"/>
          <w:szCs w:val="20"/>
          <w:lang w:val="es-ES"/>
        </w:rPr>
      </w:pPr>
    </w:p>
    <w:p w:rsidR="00B21099" w:rsidRPr="00B328AC" w:rsidRDefault="00B21099" w:rsidP="00B21099">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B21099" w:rsidRPr="00B328AC" w:rsidRDefault="00B77DA7" w:rsidP="00B21099">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00" style="position:absolute;left:0;text-align:left;margin-left:192pt;margin-top:8.4pt;width:100.5pt;height:27.7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B21099" w:rsidRPr="00B328AC">
        <w:rPr>
          <w:rFonts w:ascii="Arial" w:hAnsi="Arial" w:cs="Arial"/>
          <w:b/>
          <w:noProof/>
          <w:sz w:val="20"/>
          <w:szCs w:val="20"/>
          <w:lang w:val="es-ES"/>
        </w:rPr>
        <w:t>Diagrama de Flujo</w:t>
      </w:r>
    </w:p>
    <w:p w:rsidR="00B21099" w:rsidRPr="00086497" w:rsidRDefault="00B21099" w:rsidP="00B21099">
      <w:pPr>
        <w:pStyle w:val="Prrafodelista"/>
        <w:spacing w:after="0"/>
        <w:jc w:val="both"/>
        <w:rPr>
          <w:rFonts w:ascii="Arial" w:hAnsi="Arial" w:cs="Arial"/>
          <w:noProof/>
          <w:sz w:val="20"/>
          <w:szCs w:val="20"/>
          <w:lang w:val="es-ES"/>
        </w:rPr>
      </w:pPr>
    </w:p>
    <w:p w:rsidR="001B5469" w:rsidRDefault="001B5469" w:rsidP="00B21099">
      <w:pPr>
        <w:pStyle w:val="Prrafodelista"/>
        <w:spacing w:after="0"/>
        <w:jc w:val="both"/>
        <w:rPr>
          <w:rFonts w:ascii="Arial" w:hAnsi="Arial" w:cs="Arial"/>
          <w:noProof/>
          <w:sz w:val="20"/>
          <w:szCs w:val="20"/>
          <w:lang w:val="es-ES"/>
        </w:rPr>
      </w:pPr>
    </w:p>
    <w:p w:rsidR="00B21099" w:rsidRDefault="00B77DA7" w:rsidP="001C3A5A">
      <w:pPr>
        <w:pStyle w:val="Prrafodelista"/>
        <w:spacing w:after="0"/>
        <w:jc w:val="both"/>
        <w:rPr>
          <w:rFonts w:ascii="Arial" w:hAnsi="Arial" w:cs="Arial"/>
          <w:noProof/>
          <w:sz w:val="20"/>
          <w:szCs w:val="20"/>
          <w:lang w:val="es-ES"/>
        </w:rPr>
      </w:pPr>
      <w:r w:rsidRPr="00B77DA7">
        <w:rPr>
          <w:noProof/>
          <w:lang w:val="es-MX" w:eastAsia="es-MX"/>
        </w:rPr>
        <w:pict>
          <v:shape id="AutoShape 227" o:spid="_x0000_s1647" type="#_x0000_t32" style="position:absolute;left:0;text-align:left;margin-left:235.75pt;margin-top:5.6pt;width:10.75pt;height:0;rotation:90;z-index:2518661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" strokecolor="#f07f09 [3204]" strokeweight=".5pt">
            <v:stroke endarrow="open" joinstyle="miter"/>
            <o:lock v:ext="edit" shapetype="f"/>
          </v:shape>
        </w:pict>
      </w:r>
      <w:r w:rsidRPr="00B77DA7">
        <w:rPr>
          <w:noProof/>
          <w:lang w:val="es-MX" w:eastAsia="es-MX"/>
        </w:rPr>
        <w:pict>
          <v:shape id="AutoShape 448" o:spid="_x0000_s1646" type="#_x0000_t32" style="position:absolute;left:0;text-align:left;margin-left:352.05pt;margin-top:158.45pt;width:10.75pt;height:0;rotation:90;z-index:2522634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" strokecolor="#f07f09 [3204]" strokeweight=".5pt">
            <v:stroke endarrow="open" joinstyle="miter"/>
            <o:lock v:ext="edit" shapetype="f"/>
          </v:shape>
        </w:pict>
      </w:r>
      <w:r w:rsidRPr="00B77DA7">
        <w:rPr>
          <w:noProof/>
          <w:lang w:val="es-MX" w:eastAsia="es-MX"/>
        </w:rPr>
        <w:pict>
          <v:shape id="AutoShape 444" o:spid="_x0000_s1645" type="#_x0000_t32" style="position:absolute;left:0;text-align:left;margin-left:105.55pt;margin-top:110.6pt;width:10.75pt;height:0;rotation:90;z-index:2522603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" strokecolor="#f07f09 [3204]" strokeweight=".5pt">
            <v:stroke endarrow="open" joinstyle="miter"/>
            <o:lock v:ext="edit" shapetype="f"/>
          </v:shape>
        </w:pict>
      </w:r>
      <w:r w:rsidRPr="00B77DA7">
        <w:rPr>
          <w:noProof/>
          <w:lang w:val="es-MX" w:eastAsia="es-MX"/>
        </w:rPr>
        <w:pict>
          <v:shape id="_x0000_s1101" type="#_x0000_t202" style="position:absolute;left:0;text-align:left;margin-left:185.2pt;margin-top:10pt;width:113.7pt;height:35.6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" fillcolor="white [3201]" strokeweight=".5pt">
            <v:path arrowok="t"/>
            <v:textbox>
              <w:txbxContent>
                <w:p w:rsidR="00641472" w:rsidRPr="00F51422" w:rsidRDefault="00641472" w:rsidP="00B21099">
                  <w:pPr>
                    <w:jc w:val="center"/>
                    <w:rPr>
                      <w:sz w:val="24"/>
                      <w:szCs w:val="24"/>
                      <w:lang w:val="es-MX"/>
                    </w:rPr>
                  </w:pPr>
                  <w:r>
                    <w:rPr>
                      <w:sz w:val="40"/>
                      <w:szCs w:val="40"/>
                      <w:lang w:val="es-MX"/>
                    </w:rPr>
                    <w:t xml:space="preserve"> </w:t>
                  </w:r>
                  <w:r>
                    <w:rPr>
                      <w:sz w:val="24"/>
                      <w:szCs w:val="24"/>
                      <w:lang w:val="es-MX"/>
                    </w:rPr>
                    <w:t>Clasificar rubros a actualizar</w:t>
                  </w:r>
                </w:p>
              </w:txbxContent>
            </v:textbox>
          </v:shape>
        </w:pict>
      </w:r>
    </w:p>
    <w:p w:rsidR="001C3A5A" w:rsidRPr="001C3A5A" w:rsidRDefault="001C3A5A" w:rsidP="001C3A5A">
      <w:pPr>
        <w:spacing w:after="0"/>
        <w:jc w:val="both"/>
        <w:rPr>
          <w:rFonts w:ascii="Arial" w:hAnsi="Arial" w:cs="Arial"/>
          <w:noProof/>
          <w:sz w:val="20"/>
          <w:szCs w:val="20"/>
          <w:lang w:val="es-ES"/>
        </w:rPr>
      </w:pPr>
    </w:p>
    <w:p w:rsidR="001C3A5A" w:rsidRPr="00086497" w:rsidRDefault="001C3A5A" w:rsidP="00B21099">
      <w:pPr>
        <w:pStyle w:val="Prrafodelista"/>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noProof/>
          <w:lang w:val="es-MX" w:eastAsia="es-MX"/>
        </w:rPr>
        <w:pict>
          <v:shape id="AutoShape 442" o:spid="_x0000_s1644" type="#_x0000_t32" style="position:absolute;left:0;text-align:left;margin-left:237.3pt;margin-top:1.8pt;width:10.75pt;height:0;rotation:90;z-index:2522583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02" type="#_x0000_t202" style="position:absolute;left:0;text-align:left;margin-left:185.2pt;margin-top:6.7pt;width:141.5pt;height:35.6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" fillcolor="white [3201]" strokeweight=".5pt">
            <v:path arrowok="t"/>
            <v:textbox>
              <w:txbxContent>
                <w:p w:rsidR="00641472" w:rsidRPr="00E0419E" w:rsidRDefault="00641472" w:rsidP="00E0419E">
                  <w:pPr>
                    <w:spacing w:after="0"/>
                    <w:ind w:left="284"/>
                    <w:jc w:val="center"/>
                    <w:rPr>
                      <w:rFonts w:ascii="Arial" w:hAnsi="Arial" w:cs="Arial"/>
                      <w:noProof/>
                      <w:sz w:val="20"/>
                      <w:szCs w:val="20"/>
                      <w:lang w:val="es-ES"/>
                    </w:rPr>
                  </w:pPr>
                  <w:r w:rsidRPr="00E0419E">
                    <w:rPr>
                      <w:rFonts w:ascii="Arial" w:hAnsi="Arial" w:cs="Arial"/>
                      <w:noProof/>
                      <w:sz w:val="20"/>
                      <w:szCs w:val="20"/>
                      <w:lang w:val="es-ES"/>
                    </w:rPr>
                    <w:t>Selección y supervicion del personal designado</w:t>
                  </w:r>
                </w:p>
                <w:p w:rsidR="00641472" w:rsidRPr="00E0419E" w:rsidRDefault="00641472" w:rsidP="00B21099">
                  <w:pPr>
                    <w:jc w:val="center"/>
                    <w:rPr>
                      <w:sz w:val="24"/>
                      <w:szCs w:val="24"/>
                      <w:lang w:val="es-ES"/>
                    </w:rPr>
                  </w:pPr>
                </w:p>
              </w:txbxContent>
            </v:textbox>
          </v:shape>
        </w:pict>
      </w:r>
      <w:r w:rsidRPr="00B77DA7">
        <w:rPr>
          <w:rFonts w:ascii="Arial" w:hAnsi="Arial" w:cs="Arial"/>
          <w:noProof/>
          <w:sz w:val="20"/>
          <w:szCs w:val="20"/>
          <w:lang w:val="es-MX" w:eastAsia="es-MX"/>
        </w:rPr>
        <w:pict>
          <v:shape id="_x0000_s1103" type="#_x0000_t202" style="position:absolute;left:0;text-align:left;margin-left:20.35pt;margin-top:7.55pt;width:147.55pt;height:35.6pt;z-index:25225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" fillcolor="white [3201]" strokeweight=".5pt">
            <v:path arrowok="t"/>
            <v:textbox>
              <w:txbxContent>
                <w:p w:rsidR="00641472" w:rsidRPr="00E0419E" w:rsidRDefault="00641472" w:rsidP="00E0419E">
                  <w:pPr>
                    <w:spacing w:after="0"/>
                    <w:jc w:val="center"/>
                    <w:rPr>
                      <w:rFonts w:ascii="Arial" w:hAnsi="Arial" w:cs="Arial"/>
                      <w:noProof/>
                      <w:sz w:val="20"/>
                      <w:szCs w:val="20"/>
                      <w:lang w:val="es-ES"/>
                    </w:rPr>
                  </w:pPr>
                  <w:r w:rsidRPr="00E0419E">
                    <w:rPr>
                      <w:rFonts w:ascii="Arial" w:hAnsi="Arial" w:cs="Arial"/>
                      <w:noProof/>
                      <w:sz w:val="20"/>
                      <w:szCs w:val="20"/>
                      <w:lang w:val="es-ES"/>
                    </w:rPr>
                    <w:t>Notificar a las areas amnistrtivas (oficio)</w:t>
                  </w:r>
                </w:p>
                <w:p w:rsidR="00641472" w:rsidRPr="00E0419E" w:rsidRDefault="00641472" w:rsidP="00B21099">
                  <w:pPr>
                    <w:jc w:val="center"/>
                    <w:rPr>
                      <w:sz w:val="24"/>
                      <w:szCs w:val="24"/>
                      <w:lang w:val="es-ES"/>
                    </w:rPr>
                  </w:pPr>
                </w:p>
              </w:txbxContent>
            </v:textbox>
          </v:shape>
        </w:pic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443" o:spid="_x0000_s1643" type="#_x0000_t32" style="position:absolute;left:0;text-align:left;margin-left:167.9pt;margin-top:11.5pt;width:17.3pt;height:.85pt;flip:x;z-index:25225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" strokecolor="#f07f09 [3204]">
            <v:stroke endarrow="block"/>
          </v:shape>
        </w:pict>
      </w:r>
    </w:p>
    <w:p w:rsidR="00B21099" w:rsidRDefault="00B21099" w:rsidP="00B21099">
      <w:pPr>
        <w:pStyle w:val="Prrafodelista"/>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04" type="#_x0000_t202" style="position:absolute;left:0;text-align:left;margin-left:53.35pt;margin-top:5.1pt;width:113.7pt;height:41.15pt;z-index:25225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" fillcolor="white [3201]" strokeweight=".5pt">
            <v:path arrowok="t"/>
            <v:textbox>
              <w:txbxContent>
                <w:p w:rsidR="00641472" w:rsidRPr="00E0419E" w:rsidRDefault="00641472" w:rsidP="00E0419E">
                  <w:pPr>
                    <w:spacing w:after="0"/>
                    <w:jc w:val="center"/>
                    <w:rPr>
                      <w:rFonts w:ascii="Arial" w:hAnsi="Arial" w:cs="Arial"/>
                      <w:noProof/>
                      <w:sz w:val="20"/>
                      <w:szCs w:val="20"/>
                      <w:lang w:val="es-ES"/>
                    </w:rPr>
                  </w:pPr>
                  <w:r w:rsidRPr="00E0419E">
                    <w:rPr>
                      <w:rFonts w:ascii="Arial" w:hAnsi="Arial" w:cs="Arial"/>
                      <w:noProof/>
                      <w:sz w:val="20"/>
                      <w:szCs w:val="20"/>
                      <w:lang w:val="es-ES"/>
                    </w:rPr>
                    <w:t>Revision fisica con inventarios anteriores</w:t>
                  </w:r>
                </w:p>
                <w:p w:rsidR="00641472" w:rsidRPr="00F51422" w:rsidRDefault="00641472" w:rsidP="00B21099">
                  <w:pPr>
                    <w:jc w:val="center"/>
                    <w:rPr>
                      <w:sz w:val="24"/>
                      <w:szCs w:val="24"/>
                      <w:lang w:val="es-MX"/>
                    </w:rPr>
                  </w:pPr>
                </w:p>
              </w:txbxContent>
            </v:textbox>
          </v:shape>
        </w:pict>
      </w:r>
      <w:r w:rsidRPr="00B77DA7">
        <w:rPr>
          <w:rFonts w:ascii="Arial" w:hAnsi="Arial" w:cs="Arial"/>
          <w:noProof/>
          <w:sz w:val="20"/>
          <w:szCs w:val="20"/>
          <w:lang w:val="es-MX" w:eastAsia="es-MX"/>
        </w:rPr>
        <w:pict>
          <v:shape id="_x0000_s1105" type="#_x0000_t202" style="position:absolute;left:0;text-align:left;margin-left:178.8pt;margin-top:5.75pt;width:113.7pt;height:57.45pt;z-index:25225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" fillcolor="white [3201]" strokeweight=".5pt">
            <v:path arrowok="t"/>
            <v:textbox>
              <w:txbxContent>
                <w:p w:rsidR="00641472" w:rsidRPr="00F51422" w:rsidRDefault="00641472" w:rsidP="00B21099">
                  <w:pPr>
                    <w:jc w:val="center"/>
                    <w:rPr>
                      <w:sz w:val="24"/>
                      <w:szCs w:val="24"/>
                      <w:lang w:val="es-MX"/>
                    </w:rPr>
                  </w:pPr>
                  <w:r>
                    <w:rPr>
                      <w:sz w:val="40"/>
                      <w:szCs w:val="40"/>
                      <w:lang w:val="es-MX"/>
                    </w:rPr>
                    <w:t xml:space="preserve"> </w:t>
                  </w:r>
                  <w:r>
                    <w:rPr>
                      <w:rFonts w:ascii="Arial" w:hAnsi="Arial" w:cs="Arial"/>
                      <w:noProof/>
                      <w:sz w:val="20"/>
                      <w:szCs w:val="20"/>
                      <w:lang w:val="es-ES"/>
                    </w:rPr>
                    <w:t>Reportar los bienes que no existen o nuevas adquisiones para su integracion en la actualizacion del inventario</w:t>
                  </w:r>
                </w:p>
              </w:txbxContent>
            </v:textbox>
          </v:shape>
        </w:pict>
      </w:r>
      <w:r w:rsidRPr="00B77DA7">
        <w:rPr>
          <w:rFonts w:ascii="Arial" w:hAnsi="Arial" w:cs="Arial"/>
          <w:noProof/>
          <w:sz w:val="20"/>
          <w:szCs w:val="20"/>
          <w:lang w:val="es-MX" w:eastAsia="es-MX"/>
        </w:rPr>
        <w:pict>
          <v:shape id="_x0000_s1106" type="#_x0000_t202" style="position:absolute;left:0;text-align:left;margin-left:302.55pt;margin-top:4.9pt;width:148.95pt;height:35.6pt;z-index:25225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" fillcolor="white [3201]" strokeweight=".5pt">
            <v:path arrowok="t"/>
            <v:textbox>
              <w:txbxContent>
                <w:p w:rsidR="00641472" w:rsidRPr="00E0419E" w:rsidRDefault="00641472" w:rsidP="00E0419E">
                  <w:pPr>
                    <w:spacing w:after="0"/>
                    <w:jc w:val="center"/>
                    <w:rPr>
                      <w:rFonts w:ascii="Arial" w:hAnsi="Arial" w:cs="Arial"/>
                      <w:noProof/>
                      <w:sz w:val="20"/>
                      <w:szCs w:val="20"/>
                      <w:lang w:val="es-ES"/>
                    </w:rPr>
                  </w:pPr>
                  <w:r w:rsidRPr="00E0419E">
                    <w:rPr>
                      <w:rFonts w:ascii="Arial" w:hAnsi="Arial" w:cs="Arial"/>
                      <w:noProof/>
                      <w:sz w:val="20"/>
                      <w:szCs w:val="20"/>
                      <w:lang w:val="es-ES"/>
                    </w:rPr>
                    <w:t>Actualizar los formatos con la informacion recaudada</w:t>
                  </w:r>
                </w:p>
                <w:p w:rsidR="00641472" w:rsidRPr="00E0419E" w:rsidRDefault="00641472" w:rsidP="00B21099">
                  <w:pPr>
                    <w:jc w:val="center"/>
                    <w:rPr>
                      <w:sz w:val="24"/>
                      <w:szCs w:val="24"/>
                      <w:lang w:val="es-ES"/>
                    </w:rPr>
                  </w:pP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447" o:spid="_x0000_s1642" type="#_x0000_t32" style="position:absolute;left:0;text-align:left;margin-left:292.5pt;margin-top:8.45pt;width:11.75pt;height:.85pt;z-index:25226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" strokecolor="#f07f09 [3204]">
            <v:stroke endarrow="block"/>
          </v:shape>
        </w:pict>
      </w:r>
      <w:r w:rsidRPr="00B77DA7">
        <w:rPr>
          <w:rFonts w:ascii="Arial" w:hAnsi="Arial" w:cs="Arial"/>
          <w:noProof/>
          <w:sz w:val="20"/>
          <w:szCs w:val="20"/>
          <w:lang w:val="es-MX" w:eastAsia="es-MX"/>
        </w:rPr>
        <w:pict>
          <v:shape id="AutoShape 446" o:spid="_x0000_s1641" type="#_x0000_t32" style="position:absolute;left:0;text-align:left;margin-left:167.05pt;margin-top:7.6pt;width:11.75pt;height:.85pt;z-index:25226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" strokecolor="#f07f09 [3204]">
            <v:stroke endarrow="block"/>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F30716">
      <w:pPr>
        <w:spacing w:after="0"/>
        <w:jc w:val="center"/>
        <w:rPr>
          <w:rFonts w:ascii="Arial" w:hAnsi="Arial" w:cs="Arial"/>
          <w:noProof/>
          <w:sz w:val="20"/>
          <w:szCs w:val="20"/>
          <w:lang w:val="es-ES"/>
        </w:rPr>
      </w:pPr>
      <w:r w:rsidRPr="00B77DA7">
        <w:rPr>
          <w:rFonts w:ascii="Arial" w:hAnsi="Arial" w:cs="Arial"/>
          <w:noProof/>
          <w:sz w:val="20"/>
          <w:szCs w:val="20"/>
          <w:lang w:val="es-MX" w:eastAsia="es-MX"/>
        </w:rPr>
        <w:pict>
          <v:shape id="_x0000_s1107" type="#_x0000_t202" style="position:absolute;left:0;text-align:left;margin-left:299.75pt;margin-top:3.1pt;width:113.7pt;height:35.6pt;z-index:25225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" fillcolor="white [3201]" strokeweight=".5pt">
            <v:path arrowok="t"/>
            <v:textbox>
              <w:txbxContent>
                <w:p w:rsidR="00641472" w:rsidRPr="00F51422" w:rsidRDefault="00641472" w:rsidP="00B21099">
                  <w:pPr>
                    <w:jc w:val="center"/>
                    <w:rPr>
                      <w:sz w:val="24"/>
                      <w:szCs w:val="24"/>
                      <w:lang w:val="es-MX"/>
                    </w:rPr>
                  </w:pPr>
                  <w:r>
                    <w:rPr>
                      <w:sz w:val="40"/>
                      <w:szCs w:val="40"/>
                      <w:lang w:val="es-MX"/>
                    </w:rPr>
                    <w:t xml:space="preserve"> </w:t>
                  </w:r>
                  <w:r>
                    <w:rPr>
                      <w:rFonts w:ascii="Arial" w:hAnsi="Arial" w:cs="Arial"/>
                      <w:noProof/>
                      <w:sz w:val="20"/>
                      <w:szCs w:val="20"/>
                      <w:lang w:val="es-ES"/>
                    </w:rPr>
                    <w:t>Firma de inventarios deautoridades</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Default="00B21099" w:rsidP="00F30716">
      <w:pPr>
        <w:pStyle w:val="Prrafodelista"/>
        <w:spacing w:after="0"/>
        <w:jc w:val="both"/>
        <w:rPr>
          <w:rFonts w:ascii="Arial" w:hAnsi="Arial" w:cs="Arial"/>
          <w:b/>
          <w:noProof/>
          <w:sz w:val="20"/>
          <w:szCs w:val="20"/>
          <w:lang w:val="es-ES"/>
        </w:rPr>
      </w:pP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AutoShape 449" o:spid="_x0000_s1640" type="#_x0000_t32" style="position:absolute;left:0;text-align:left;margin-left:352.05pt;margin-top:8.25pt;width:10.75pt;height:0;rotation:90;z-index:25226444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" strokecolor="#f07f09 [3204]" strokeweight=".5pt">
            <v:stroke endarrow="open" joinstyle="miter"/>
            <o:lock v:ext="edit" shapetype="f"/>
          </v:shape>
        </w:pict>
      </w:r>
    </w:p>
    <w:p w:rsidR="00B21099" w:rsidRDefault="00B77DA7" w:rsidP="00B21099">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08" style="position:absolute;left:0;text-align:left;margin-left:306.15pt;margin-top:1.35pt;width:100.5pt;height:27.7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p>
    <w:p w:rsidR="00B21099" w:rsidRDefault="00B21099" w:rsidP="00B21099">
      <w:pPr>
        <w:rPr>
          <w:lang w:val="es-ES"/>
        </w:rPr>
      </w:pPr>
    </w:p>
    <w:p w:rsidR="001C3A5A" w:rsidRDefault="001C3A5A" w:rsidP="00B21099">
      <w:pPr>
        <w:rPr>
          <w:lang w:val="es-ES"/>
        </w:rPr>
      </w:pPr>
    </w:p>
    <w:p w:rsidR="00B21099" w:rsidRDefault="00B21099" w:rsidP="00B21099">
      <w:pPr>
        <w:spacing w:after="0"/>
        <w:jc w:val="both"/>
        <w:rPr>
          <w:rFonts w:ascii="Arial" w:hAnsi="Arial" w:cs="Arial"/>
          <w:b/>
          <w:noProof/>
          <w:sz w:val="20"/>
          <w:szCs w:val="20"/>
          <w:lang w:val="es-ES"/>
        </w:rPr>
      </w:pPr>
      <w:r>
        <w:rPr>
          <w:rFonts w:ascii="Arial" w:hAnsi="Arial" w:cs="Arial"/>
          <w:b/>
          <w:noProof/>
          <w:sz w:val="20"/>
          <w:szCs w:val="20"/>
          <w:lang w:val="es-ES"/>
        </w:rPr>
        <w:lastRenderedPageBreak/>
        <w:t>Procedimiento No. 2</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017081">
        <w:rPr>
          <w:rFonts w:ascii="Arial" w:hAnsi="Arial" w:cs="Arial"/>
          <w:noProof/>
          <w:sz w:val="20"/>
          <w:szCs w:val="20"/>
          <w:lang w:val="es-ES"/>
        </w:rPr>
        <w:t>E</w:t>
      </w:r>
      <w:r w:rsidR="008333DC">
        <w:rPr>
          <w:rFonts w:ascii="Arial" w:hAnsi="Arial" w:cs="Arial"/>
          <w:noProof/>
          <w:sz w:val="20"/>
          <w:szCs w:val="20"/>
          <w:lang w:val="es-ES"/>
        </w:rPr>
        <w:t xml:space="preserve">laboracion de constancias </w:t>
      </w:r>
      <w:r>
        <w:rPr>
          <w:rFonts w:ascii="Arial" w:hAnsi="Arial" w:cs="Arial"/>
          <w:noProof/>
          <w:sz w:val="20"/>
          <w:szCs w:val="20"/>
          <w:lang w:val="es-ES"/>
        </w:rPr>
        <w:t xml:space="preserve"> </w:t>
      </w:r>
      <w:r w:rsidRPr="00086497">
        <w:rPr>
          <w:rFonts w:ascii="Arial" w:hAnsi="Arial" w:cs="Arial"/>
          <w:noProof/>
          <w:sz w:val="20"/>
          <w:szCs w:val="20"/>
          <w:lang w:val="es-ES"/>
        </w:rPr>
        <w:t xml:space="preserve"> </w:t>
      </w:r>
    </w:p>
    <w:p w:rsidR="00B21099" w:rsidRPr="0008649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B328AC">
        <w:rPr>
          <w:rFonts w:ascii="Arial" w:hAnsi="Arial" w:cs="Arial"/>
          <w:noProof/>
          <w:sz w:val="20"/>
          <w:szCs w:val="20"/>
          <w:lang w:val="es-ES"/>
        </w:rPr>
        <w:t xml:space="preserve">Objetivo: </w:t>
      </w:r>
      <w:r w:rsidR="00017081">
        <w:rPr>
          <w:rFonts w:ascii="Arial" w:hAnsi="Arial" w:cs="Arial"/>
          <w:noProof/>
          <w:sz w:val="20"/>
          <w:szCs w:val="20"/>
          <w:lang w:val="es-ES"/>
        </w:rPr>
        <w:t>B</w:t>
      </w:r>
      <w:r w:rsidR="00A608B0">
        <w:rPr>
          <w:rFonts w:ascii="Arial" w:hAnsi="Arial" w:cs="Arial"/>
          <w:noProof/>
          <w:sz w:val="20"/>
          <w:szCs w:val="20"/>
          <w:lang w:val="es-ES"/>
        </w:rPr>
        <w:t>rindar este servicio a la ciudadania para que puedan ser uso de ellas para la tramitacion de</w:t>
      </w:r>
      <w:r w:rsidR="00017081">
        <w:rPr>
          <w:rFonts w:ascii="Arial" w:hAnsi="Arial" w:cs="Arial"/>
          <w:noProof/>
          <w:sz w:val="20"/>
          <w:szCs w:val="20"/>
          <w:lang w:val="es-ES"/>
        </w:rPr>
        <w:t xml:space="preserve"> </w:t>
      </w:r>
      <w:r w:rsidR="00A608B0">
        <w:rPr>
          <w:rFonts w:ascii="Arial" w:hAnsi="Arial" w:cs="Arial"/>
          <w:noProof/>
          <w:sz w:val="20"/>
          <w:szCs w:val="20"/>
          <w:lang w:val="es-ES"/>
        </w:rPr>
        <w:t>documentos o uso legal que se le quiera dar.</w:t>
      </w:r>
    </w:p>
    <w:p w:rsidR="00B21099" w:rsidRPr="00B328AC"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B328AC">
        <w:rPr>
          <w:rFonts w:ascii="Arial" w:hAnsi="Arial" w:cs="Arial"/>
          <w:noProof/>
          <w:sz w:val="20"/>
          <w:szCs w:val="20"/>
          <w:lang w:val="es-ES"/>
        </w:rPr>
        <w:t xml:space="preserve">Frecuencia: </w:t>
      </w:r>
      <w:r w:rsidR="00A608B0">
        <w:rPr>
          <w:rFonts w:ascii="Arial" w:hAnsi="Arial" w:cs="Arial"/>
          <w:noProof/>
          <w:sz w:val="20"/>
          <w:szCs w:val="20"/>
          <w:lang w:val="es-ES"/>
        </w:rPr>
        <w:t>diario</w:t>
      </w:r>
    </w:p>
    <w:p w:rsidR="00B21099" w:rsidRPr="00D60A37"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B21099" w:rsidRPr="00D60A37" w:rsidRDefault="00B21099" w:rsidP="00B21099">
      <w:pPr>
        <w:spacing w:after="0"/>
        <w:jc w:val="both"/>
        <w:rPr>
          <w:rFonts w:ascii="Arial" w:hAnsi="Arial" w:cs="Arial"/>
          <w:noProof/>
          <w:sz w:val="20"/>
          <w:szCs w:val="20"/>
          <w:lang w:val="es-ES"/>
        </w:rPr>
      </w:pPr>
    </w:p>
    <w:p w:rsidR="00B21099" w:rsidRDefault="00A608B0"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Se solicita papelería al interesado y/o  (requisitos para constancia)</w:t>
      </w:r>
    </w:p>
    <w:p w:rsidR="00A608B0" w:rsidRDefault="00A608B0"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Se elabora la constancia (según sea el tipo)</w:t>
      </w:r>
    </w:p>
    <w:p w:rsidR="00A608B0" w:rsidRDefault="00A608B0"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Se leda el vale para que page la constancia</w:t>
      </w:r>
    </w:p>
    <w:p w:rsidR="00A608B0" w:rsidRDefault="00A608B0"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Se firma y sella la constancia</w:t>
      </w:r>
    </w:p>
    <w:p w:rsidR="00A608B0" w:rsidRPr="00B328AC" w:rsidRDefault="00A608B0" w:rsidP="00AA6FAD">
      <w:pPr>
        <w:pStyle w:val="Prrafodelista"/>
        <w:numPr>
          <w:ilvl w:val="0"/>
          <w:numId w:val="5"/>
        </w:numPr>
        <w:spacing w:after="0"/>
        <w:rPr>
          <w:rFonts w:ascii="Arial" w:hAnsi="Arial" w:cs="Arial"/>
          <w:sz w:val="20"/>
          <w:szCs w:val="20"/>
          <w:lang w:val="es-ES"/>
        </w:rPr>
      </w:pPr>
      <w:r>
        <w:rPr>
          <w:rFonts w:ascii="Arial" w:hAnsi="Arial" w:cs="Arial"/>
          <w:sz w:val="20"/>
          <w:szCs w:val="20"/>
          <w:lang w:val="es-ES"/>
        </w:rPr>
        <w:t>Se hace entrega de la constancia al solicitante.</w:t>
      </w:r>
    </w:p>
    <w:p w:rsidR="00B21099" w:rsidRPr="0078192A" w:rsidRDefault="00B21099" w:rsidP="0078192A">
      <w:pPr>
        <w:spacing w:after="0"/>
        <w:jc w:val="both"/>
        <w:rPr>
          <w:rFonts w:ascii="Arial" w:hAnsi="Arial" w:cs="Arial"/>
          <w:noProof/>
          <w:sz w:val="20"/>
          <w:szCs w:val="20"/>
          <w:lang w:val="es-ES"/>
        </w:rPr>
      </w:pPr>
    </w:p>
    <w:p w:rsidR="00B21099" w:rsidRDefault="00B21099" w:rsidP="00B21099">
      <w:pPr>
        <w:pStyle w:val="Prrafodelista"/>
        <w:spacing w:after="0"/>
        <w:jc w:val="both"/>
        <w:rPr>
          <w:rFonts w:ascii="Arial" w:hAnsi="Arial" w:cs="Arial"/>
          <w:noProof/>
          <w:sz w:val="20"/>
          <w:szCs w:val="20"/>
          <w:lang w:val="es-ES"/>
        </w:rPr>
      </w:pP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2</w:t>
      </w:r>
    </w:p>
    <w:p w:rsidR="00B21099"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21099" w:rsidRDefault="00B21099" w:rsidP="00B21099">
      <w:pPr>
        <w:pStyle w:val="Prrafodelista"/>
        <w:spacing w:after="0"/>
        <w:jc w:val="both"/>
        <w:rPr>
          <w:rFonts w:ascii="Arial" w:hAnsi="Arial" w:cs="Arial"/>
          <w:b/>
          <w:noProof/>
          <w:sz w:val="20"/>
          <w:szCs w:val="20"/>
          <w:lang w:val="es-ES"/>
        </w:rPr>
      </w:pPr>
    </w:p>
    <w:p w:rsidR="001C3A5A" w:rsidRDefault="001C3A5A" w:rsidP="00B21099">
      <w:pPr>
        <w:pStyle w:val="Prrafodelista"/>
        <w:spacing w:after="0"/>
        <w:jc w:val="both"/>
        <w:rPr>
          <w:rFonts w:ascii="Arial" w:hAnsi="Arial" w:cs="Arial"/>
          <w:b/>
          <w:noProof/>
          <w:sz w:val="20"/>
          <w:szCs w:val="20"/>
          <w:lang w:val="es-ES"/>
        </w:rPr>
      </w:pPr>
    </w:p>
    <w:p w:rsidR="00C77FA9" w:rsidRDefault="00B77DA7" w:rsidP="00B21099">
      <w:pPr>
        <w:pStyle w:val="Prrafodelista"/>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09" style="position:absolute;left:0;text-align:left;margin-left:197.25pt;margin-top:10.7pt;width:100.5pt;height:27.7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C77FA9" w:rsidRDefault="00C77FA9" w:rsidP="00B21099">
      <w:pPr>
        <w:pStyle w:val="Prrafodelista"/>
        <w:spacing w:after="0"/>
        <w:jc w:val="both"/>
        <w:rPr>
          <w:rFonts w:ascii="Arial" w:hAnsi="Arial" w:cs="Arial"/>
          <w:b/>
          <w:noProof/>
          <w:sz w:val="20"/>
          <w:szCs w:val="20"/>
          <w:lang w:val="es-ES"/>
        </w:rPr>
      </w:pPr>
    </w:p>
    <w:p w:rsidR="00C77FA9" w:rsidRDefault="00C77FA9" w:rsidP="00B21099">
      <w:pPr>
        <w:pStyle w:val="Prrafodelista"/>
        <w:spacing w:after="0"/>
        <w:jc w:val="both"/>
        <w:rPr>
          <w:rFonts w:ascii="Arial" w:hAnsi="Arial" w:cs="Arial"/>
          <w:b/>
          <w:noProof/>
          <w:sz w:val="20"/>
          <w:szCs w:val="20"/>
          <w:lang w:val="es-ES"/>
        </w:rPr>
      </w:pPr>
    </w:p>
    <w:p w:rsidR="00C77FA9" w:rsidRPr="00B328AC" w:rsidRDefault="00B77DA7" w:rsidP="00B21099">
      <w:pPr>
        <w:pStyle w:val="Prrafodelista"/>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639" type="#_x0000_t32" style="position:absolute;left:0;text-align:left;margin-left:247.5pt;margin-top:1.4pt;width:0;height:19.5pt;z-index:251916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10" type="#_x0000_t202" style="position:absolute;left:0;text-align:left;margin-left:129pt;margin-top:8.25pt;width:249pt;height:31.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" fillcolor="white [3201]" strokeweight=".5pt">
            <v:path arrowok="t"/>
            <v:textbox>
              <w:txbxContent>
                <w:p w:rsidR="00641472" w:rsidRPr="00A608B0" w:rsidRDefault="00641472" w:rsidP="001C3A5A">
                  <w:pPr>
                    <w:spacing w:after="0" w:line="240" w:lineRule="auto"/>
                    <w:jc w:val="center"/>
                    <w:rPr>
                      <w:rFonts w:ascii="Arial" w:hAnsi="Arial" w:cs="Arial"/>
                      <w:sz w:val="20"/>
                      <w:szCs w:val="20"/>
                      <w:lang w:val="es-ES"/>
                    </w:rPr>
                  </w:pPr>
                  <w:r w:rsidRPr="00A608B0">
                    <w:rPr>
                      <w:rFonts w:ascii="Arial" w:hAnsi="Arial" w:cs="Arial"/>
                      <w:sz w:val="20"/>
                      <w:szCs w:val="20"/>
                      <w:lang w:val="es-ES"/>
                    </w:rPr>
                    <w:t>Se solicita papelería al interesado y/o  (requisitos para constancia)</w:t>
                  </w:r>
                </w:p>
                <w:p w:rsidR="00641472" w:rsidRPr="00A608B0" w:rsidRDefault="00641472" w:rsidP="00B21099">
                  <w:pPr>
                    <w:spacing w:after="0"/>
                    <w:jc w:val="center"/>
                    <w:rPr>
                      <w:b/>
                      <w:sz w:val="24"/>
                      <w:szCs w:val="24"/>
                      <w:lang w:val="es-ES"/>
                    </w:rPr>
                  </w:pPr>
                </w:p>
              </w:txbxContent>
            </v:textbox>
          </v:shape>
        </w:pict>
      </w:r>
    </w:p>
    <w:p w:rsidR="00B21099" w:rsidRDefault="00B21099" w:rsidP="00B21099">
      <w:pPr>
        <w:rPr>
          <w:lang w:val="es-ES"/>
        </w:rPr>
      </w:pPr>
    </w:p>
    <w:p w:rsidR="00B21099" w:rsidRDefault="00B77DA7" w:rsidP="00B21099">
      <w:pPr>
        <w:rPr>
          <w:lang w:val="es-ES"/>
        </w:rPr>
      </w:pPr>
      <w:r w:rsidRPr="00B77DA7">
        <w:rPr>
          <w:rFonts w:ascii="Arial" w:hAnsi="Arial" w:cs="Arial"/>
          <w:noProof/>
          <w:sz w:val="20"/>
          <w:szCs w:val="20"/>
          <w:lang w:val="es-MX" w:eastAsia="es-MX"/>
        </w:rPr>
        <w:pict>
          <v:shape id="_x0000_s1638" type="#_x0000_t32" style="position:absolute;margin-left:248.2pt;margin-top:5.1pt;width:0;height:20.25pt;z-index:2519101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_x0000_s1111" type="#_x0000_t202" style="position:absolute;margin-left:125.25pt;margin-top:2.6pt;width:249pt;height:24.7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" fillcolor="white [3201]" strokeweight=".5pt">
            <v:path arrowok="t"/>
            <v:textbox>
              <w:txbxContent>
                <w:p w:rsidR="00641472" w:rsidRPr="00A608B0" w:rsidRDefault="00641472" w:rsidP="00A608B0">
                  <w:pPr>
                    <w:spacing w:after="0"/>
                    <w:ind w:left="360"/>
                    <w:rPr>
                      <w:rFonts w:ascii="Arial" w:hAnsi="Arial" w:cs="Arial"/>
                      <w:sz w:val="20"/>
                      <w:szCs w:val="20"/>
                      <w:lang w:val="es-ES"/>
                    </w:rPr>
                  </w:pPr>
                  <w:r w:rsidRPr="00A608B0">
                    <w:rPr>
                      <w:rFonts w:ascii="Arial" w:hAnsi="Arial" w:cs="Arial"/>
                      <w:sz w:val="20"/>
                      <w:szCs w:val="20"/>
                      <w:lang w:val="es-ES"/>
                    </w:rPr>
                    <w:t>Se elabora la constancia (según sea el tipo)</w:t>
                  </w:r>
                  <w:r>
                    <w:rPr>
                      <w:rFonts w:ascii="Arial" w:hAnsi="Arial" w:cs="Arial"/>
                      <w:sz w:val="20"/>
                      <w:szCs w:val="20"/>
                      <w:lang w:val="es-ES"/>
                    </w:rPr>
                    <w:t>.</w:t>
                  </w:r>
                </w:p>
                <w:p w:rsidR="00641472" w:rsidRPr="00A608B0" w:rsidRDefault="00641472" w:rsidP="00B21099">
                  <w:pPr>
                    <w:jc w:val="center"/>
                    <w:rPr>
                      <w:sz w:val="24"/>
                      <w:szCs w:val="24"/>
                      <w:lang w:val="es-ES"/>
                    </w:rPr>
                  </w:pP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637" type="#_x0000_t32" style="position:absolute;margin-left:248.95pt;margin-top:5.05pt;width:0;height:21.75pt;z-index:2519142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24 Cuadro de texto" o:spid="_x0000_s1112" type="#_x0000_t202" style="position:absolute;margin-left:124.5pt;margin-top:5.25pt;width:245.25pt;height:24.7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" fillcolor="white [3201]" strokeweight=".5pt">
            <v:path arrowok="t"/>
            <v:textbox>
              <w:txbxContent>
                <w:p w:rsidR="00641472" w:rsidRPr="00A608B0" w:rsidRDefault="00641472" w:rsidP="00A608B0">
                  <w:pPr>
                    <w:spacing w:after="0"/>
                    <w:ind w:left="360"/>
                    <w:rPr>
                      <w:rFonts w:ascii="Arial" w:hAnsi="Arial" w:cs="Arial"/>
                      <w:sz w:val="20"/>
                      <w:szCs w:val="20"/>
                      <w:lang w:val="es-ES"/>
                    </w:rPr>
                  </w:pPr>
                  <w:r w:rsidRPr="00A608B0">
                    <w:rPr>
                      <w:sz w:val="32"/>
                      <w:szCs w:val="32"/>
                      <w:lang w:val="es-MX"/>
                    </w:rPr>
                    <w:t xml:space="preserve"> </w:t>
                  </w:r>
                  <w:r w:rsidRPr="00A608B0">
                    <w:rPr>
                      <w:rFonts w:ascii="Arial" w:hAnsi="Arial" w:cs="Arial"/>
                      <w:sz w:val="20"/>
                      <w:szCs w:val="20"/>
                      <w:lang w:val="es-ES"/>
                    </w:rPr>
                    <w:t>Se le</w:t>
                  </w:r>
                  <w:r>
                    <w:rPr>
                      <w:rFonts w:ascii="Arial" w:hAnsi="Arial" w:cs="Arial"/>
                      <w:sz w:val="20"/>
                      <w:szCs w:val="20"/>
                      <w:lang w:val="es-ES"/>
                    </w:rPr>
                    <w:t xml:space="preserve"> </w:t>
                  </w:r>
                  <w:r w:rsidRPr="00A608B0">
                    <w:rPr>
                      <w:rFonts w:ascii="Arial" w:hAnsi="Arial" w:cs="Arial"/>
                      <w:sz w:val="20"/>
                      <w:szCs w:val="20"/>
                      <w:lang w:val="es-ES"/>
                    </w:rPr>
                    <w:t>da el vale para que page la constancia</w:t>
                  </w:r>
                </w:p>
                <w:p w:rsidR="00641472" w:rsidRPr="00A608B0" w:rsidRDefault="00641472" w:rsidP="00B21099">
                  <w:pPr>
                    <w:jc w:val="center"/>
                    <w:rPr>
                      <w:sz w:val="24"/>
                      <w:szCs w:val="24"/>
                      <w:lang w:val="es-ES"/>
                    </w:rPr>
                  </w:pP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636" type="#_x0000_t32" style="position:absolute;margin-left:248.95pt;margin-top:7.35pt;width:0;height:25.5pt;z-index:2519132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14 Cuadro de texto" o:spid="_x0000_s1113" type="#_x0000_t202" style="position:absolute;margin-left:150pt;margin-top:9pt;width:200.25pt;height:22.5p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" fillcolor="white [3201]" strokeweight=".5pt">
            <v:path arrowok="t"/>
            <v:textbox>
              <w:txbxContent>
                <w:p w:rsidR="00641472" w:rsidRPr="00A608B0" w:rsidRDefault="00641472" w:rsidP="001C3A5A">
                  <w:pPr>
                    <w:spacing w:after="0"/>
                    <w:ind w:left="360"/>
                    <w:jc w:val="center"/>
                    <w:rPr>
                      <w:rFonts w:ascii="Arial" w:hAnsi="Arial" w:cs="Arial"/>
                      <w:sz w:val="20"/>
                      <w:szCs w:val="20"/>
                      <w:lang w:val="es-ES"/>
                    </w:rPr>
                  </w:pPr>
                  <w:r w:rsidRPr="00A608B0">
                    <w:rPr>
                      <w:rFonts w:ascii="Arial" w:hAnsi="Arial" w:cs="Arial"/>
                      <w:sz w:val="20"/>
                      <w:szCs w:val="20"/>
                      <w:lang w:val="es-ES"/>
                    </w:rPr>
                    <w:t>Se firma y sella la constancia</w:t>
                  </w:r>
                  <w:r>
                    <w:rPr>
                      <w:rFonts w:ascii="Arial" w:hAnsi="Arial" w:cs="Arial"/>
                      <w:sz w:val="20"/>
                      <w:szCs w:val="20"/>
                      <w:lang w:val="es-ES"/>
                    </w:rPr>
                    <w:t>.</w:t>
                  </w:r>
                </w:p>
                <w:p w:rsidR="00641472" w:rsidRPr="00A608B0" w:rsidRDefault="00641472" w:rsidP="00B21099">
                  <w:pPr>
                    <w:jc w:val="center"/>
                    <w:rPr>
                      <w:sz w:val="24"/>
                      <w:szCs w:val="24"/>
                      <w:lang w:val="es-ES"/>
                    </w:rPr>
                  </w:pP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635" type="#_x0000_t32" style="position:absolute;margin-left:249pt;margin-top:8.9pt;width:.75pt;height:26.25pt;flip:x;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shape id="_x0000_s1114" type="#_x0000_t202" style="position:absolute;margin-left:136.5pt;margin-top:12.75pt;width:225.75pt;height:23.2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" fillcolor="white [3201]" strokeweight=".5pt">
            <v:path arrowok="t"/>
            <v:textbox>
              <w:txbxContent>
                <w:p w:rsidR="00641472" w:rsidRPr="00A608B0" w:rsidRDefault="00641472" w:rsidP="00A608B0">
                  <w:pPr>
                    <w:spacing w:after="0"/>
                    <w:rPr>
                      <w:rFonts w:ascii="Arial" w:hAnsi="Arial" w:cs="Arial"/>
                      <w:sz w:val="20"/>
                      <w:szCs w:val="20"/>
                      <w:lang w:val="es-ES"/>
                    </w:rPr>
                  </w:pPr>
                  <w:r w:rsidRPr="00A608B0">
                    <w:rPr>
                      <w:rFonts w:ascii="Arial" w:hAnsi="Arial" w:cs="Arial"/>
                      <w:sz w:val="20"/>
                      <w:szCs w:val="20"/>
                      <w:lang w:val="es-ES"/>
                    </w:rPr>
                    <w:t>Se hace entrega de la constancia al solicitante.</w:t>
                  </w:r>
                </w:p>
                <w:p w:rsidR="00641472" w:rsidRPr="00A608B0" w:rsidRDefault="00641472" w:rsidP="00B21099">
                  <w:pPr>
                    <w:jc w:val="center"/>
                    <w:rPr>
                      <w:sz w:val="24"/>
                      <w:szCs w:val="24"/>
                      <w:lang w:val="es-ES"/>
                    </w:rPr>
                  </w:pPr>
                </w:p>
              </w:txbxContent>
            </v:textbox>
          </v:shape>
        </w:pict>
      </w:r>
    </w:p>
    <w:p w:rsidR="00B21099" w:rsidRDefault="00B77DA7" w:rsidP="00B21099">
      <w:pPr>
        <w:rPr>
          <w:lang w:val="es-ES"/>
        </w:rPr>
      </w:pPr>
      <w:r w:rsidRPr="00B77DA7">
        <w:rPr>
          <w:rFonts w:ascii="Arial" w:hAnsi="Arial" w:cs="Arial"/>
          <w:noProof/>
          <w:sz w:val="20"/>
          <w:szCs w:val="20"/>
          <w:lang w:val="es-MX" w:eastAsia="es-MX"/>
        </w:rPr>
        <w:pict>
          <v:shape id="_x0000_s1634" type="#_x0000_t32" style="position:absolute;margin-left:251.25pt;margin-top:13.45pt;width:.75pt;height:23.2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" strokecolor="#f07f09 [3204]" strokeweight=".5pt">
            <v:stroke endarrow="open" joinstyle="miter"/>
            <o:lock v:ext="edit" shapetype="f"/>
          </v:shape>
        </w:pict>
      </w:r>
    </w:p>
    <w:p w:rsidR="00B21099" w:rsidRDefault="00B77DA7" w:rsidP="00B21099">
      <w:pPr>
        <w:rPr>
          <w:lang w:val="es-ES"/>
        </w:rPr>
      </w:pPr>
      <w:r w:rsidRPr="00B77DA7">
        <w:rPr>
          <w:rFonts w:ascii="Arial" w:hAnsi="Arial" w:cs="Arial"/>
          <w:noProof/>
          <w:sz w:val="20"/>
          <w:szCs w:val="20"/>
          <w:lang w:val="es-MX" w:eastAsia="es-MX"/>
        </w:rPr>
        <w:pict>
          <v:roundrect id="_x0000_s1115" style="position:absolute;margin-left:202.8pt;margin-top:14.65pt;width:100.5pt;height:27.7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Pr>
                      <w:color w:val="000000" w:themeColor="text1"/>
                      <w:sz w:val="32"/>
                      <w:szCs w:val="32"/>
                      <w:lang w:val="es-MX"/>
                    </w:rPr>
                    <w:t>FIN</w:t>
                  </w:r>
                </w:p>
              </w:txbxContent>
            </v:textbox>
          </v:roundrect>
        </w:pict>
      </w:r>
    </w:p>
    <w:p w:rsidR="005C0486" w:rsidRDefault="005C0486" w:rsidP="00B21099">
      <w:pPr>
        <w:rPr>
          <w:lang w:val="es-ES"/>
        </w:rPr>
      </w:pPr>
    </w:p>
    <w:p w:rsidR="0078192A" w:rsidRDefault="0078192A" w:rsidP="00B21099">
      <w:pPr>
        <w:rPr>
          <w:lang w:val="es-ES"/>
        </w:rPr>
      </w:pPr>
    </w:p>
    <w:p w:rsidR="00B21099" w:rsidRDefault="00B21099" w:rsidP="00B21099">
      <w:pPr>
        <w:spacing w:after="0"/>
        <w:jc w:val="both"/>
        <w:rPr>
          <w:rFonts w:ascii="Arial" w:hAnsi="Arial" w:cs="Arial"/>
          <w:b/>
          <w:noProof/>
          <w:sz w:val="20"/>
          <w:szCs w:val="20"/>
          <w:lang w:val="es-ES"/>
        </w:rPr>
      </w:pPr>
      <w:r>
        <w:rPr>
          <w:rFonts w:ascii="Arial" w:hAnsi="Arial" w:cs="Arial"/>
          <w:b/>
          <w:noProof/>
          <w:sz w:val="20"/>
          <w:szCs w:val="20"/>
          <w:lang w:val="es-ES"/>
        </w:rPr>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B21099" w:rsidRPr="00086497" w:rsidRDefault="00B21099" w:rsidP="00B21099">
      <w:pPr>
        <w:spacing w:after="0"/>
        <w:jc w:val="both"/>
        <w:rPr>
          <w:rFonts w:ascii="Arial" w:hAnsi="Arial" w:cs="Arial"/>
          <w:b/>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No</w:t>
      </w:r>
      <w:r w:rsidR="00552DE6">
        <w:rPr>
          <w:rFonts w:ascii="Arial" w:hAnsi="Arial" w:cs="Arial"/>
          <w:noProof/>
          <w:sz w:val="20"/>
          <w:szCs w:val="20"/>
          <w:lang w:val="es-ES"/>
        </w:rPr>
        <w:t xml:space="preserve">mbre: Conciliador de asuntos particulares. </w:t>
      </w:r>
      <w:r w:rsidRPr="00FE5123">
        <w:rPr>
          <w:rFonts w:ascii="Arial" w:hAnsi="Arial" w:cs="Arial"/>
          <w:noProof/>
          <w:sz w:val="20"/>
          <w:szCs w:val="20"/>
          <w:lang w:val="es-ES"/>
        </w:rPr>
        <w:t xml:space="preserve"> </w:t>
      </w:r>
    </w:p>
    <w:p w:rsidR="00B21099" w:rsidRPr="00FE5123"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w:t>
      </w:r>
      <w:r w:rsidR="00552DE6">
        <w:rPr>
          <w:rFonts w:ascii="Arial" w:hAnsi="Arial" w:cs="Arial"/>
          <w:noProof/>
          <w:sz w:val="20"/>
          <w:szCs w:val="20"/>
          <w:lang w:val="es-ES"/>
        </w:rPr>
        <w:t>Apoyar a la ciudadania con las peticiones de conciliacion para dar solucion y  llegar a un acuerdo que beneficie a ambas partes</w:t>
      </w:r>
      <w:r w:rsidRPr="00C829CE">
        <w:rPr>
          <w:rFonts w:ascii="Arial" w:hAnsi="Arial" w:cs="Arial"/>
          <w:noProof/>
          <w:sz w:val="20"/>
          <w:szCs w:val="20"/>
          <w:lang w:val="es-ES"/>
        </w:rPr>
        <w:t>.</w:t>
      </w:r>
    </w:p>
    <w:p w:rsidR="00B21099" w:rsidRPr="00C829CE" w:rsidRDefault="00B21099" w:rsidP="00B21099">
      <w:pPr>
        <w:spacing w:after="0"/>
        <w:jc w:val="both"/>
        <w:rPr>
          <w:rFonts w:ascii="Arial" w:hAnsi="Arial" w:cs="Arial"/>
          <w:noProof/>
          <w:sz w:val="20"/>
          <w:szCs w:val="20"/>
          <w:lang w:val="es-ES"/>
        </w:rPr>
      </w:pPr>
    </w:p>
    <w:p w:rsidR="00B21099" w:rsidRDefault="00552DE6" w:rsidP="00B21099">
      <w:pPr>
        <w:spacing w:after="0"/>
        <w:jc w:val="both"/>
        <w:rPr>
          <w:rFonts w:ascii="Arial" w:hAnsi="Arial" w:cs="Arial"/>
          <w:noProof/>
          <w:sz w:val="20"/>
          <w:szCs w:val="20"/>
          <w:lang w:val="es-ES"/>
        </w:rPr>
      </w:pPr>
      <w:r>
        <w:rPr>
          <w:rFonts w:ascii="Arial" w:hAnsi="Arial" w:cs="Arial"/>
          <w:noProof/>
          <w:sz w:val="20"/>
          <w:szCs w:val="20"/>
          <w:lang w:val="es-ES"/>
        </w:rPr>
        <w:t>Frecuencia: cada que se solicite.</w:t>
      </w:r>
    </w:p>
    <w:p w:rsidR="00B21099" w:rsidRPr="00FE5123" w:rsidRDefault="00B21099" w:rsidP="00B21099">
      <w:pPr>
        <w:spacing w:after="0"/>
        <w:jc w:val="both"/>
        <w:rPr>
          <w:rFonts w:ascii="Arial" w:hAnsi="Arial" w:cs="Arial"/>
          <w:noProof/>
          <w:sz w:val="20"/>
          <w:szCs w:val="20"/>
          <w:lang w:val="es-ES"/>
        </w:rPr>
      </w:pPr>
    </w:p>
    <w:p w:rsidR="00B21099" w:rsidRDefault="00B21099" w:rsidP="00B21099">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B21099" w:rsidRPr="00FE5123" w:rsidRDefault="00B21099" w:rsidP="00B21099">
      <w:pPr>
        <w:spacing w:after="0"/>
        <w:jc w:val="both"/>
        <w:rPr>
          <w:rFonts w:ascii="Arial" w:hAnsi="Arial" w:cs="Arial"/>
          <w:noProof/>
          <w:sz w:val="20"/>
          <w:szCs w:val="20"/>
          <w:lang w:val="es-ES"/>
        </w:rPr>
      </w:pPr>
    </w:p>
    <w:p w:rsidR="00B21099" w:rsidRDefault="00552DE6" w:rsidP="00DD1B9E">
      <w:pPr>
        <w:pStyle w:val="Prrafodelista"/>
        <w:numPr>
          <w:ilvl w:val="0"/>
          <w:numId w:val="12"/>
        </w:numPr>
        <w:spacing w:after="0"/>
        <w:ind w:left="567" w:hanging="283"/>
        <w:jc w:val="both"/>
        <w:rPr>
          <w:rFonts w:ascii="Arial" w:hAnsi="Arial" w:cs="Arial"/>
          <w:noProof/>
          <w:sz w:val="20"/>
          <w:szCs w:val="20"/>
          <w:lang w:val="es-ES"/>
        </w:rPr>
      </w:pPr>
      <w:r>
        <w:rPr>
          <w:rFonts w:ascii="Arial" w:hAnsi="Arial" w:cs="Arial"/>
          <w:noProof/>
          <w:sz w:val="20"/>
          <w:szCs w:val="20"/>
          <w:lang w:val="es-ES"/>
        </w:rPr>
        <w:t>Conciliacion de asuntos particulares</w:t>
      </w:r>
    </w:p>
    <w:p w:rsidR="00552DE6" w:rsidRDefault="00552DE6" w:rsidP="00DD1B9E">
      <w:pPr>
        <w:pStyle w:val="Prrafodelista"/>
        <w:numPr>
          <w:ilvl w:val="0"/>
          <w:numId w:val="12"/>
        </w:numPr>
        <w:spacing w:after="0"/>
        <w:ind w:left="567" w:hanging="283"/>
        <w:jc w:val="both"/>
        <w:rPr>
          <w:rFonts w:ascii="Arial" w:hAnsi="Arial" w:cs="Arial"/>
          <w:noProof/>
          <w:sz w:val="20"/>
          <w:szCs w:val="20"/>
          <w:lang w:val="es-ES"/>
        </w:rPr>
      </w:pPr>
      <w:r>
        <w:rPr>
          <w:rFonts w:ascii="Arial" w:hAnsi="Arial" w:cs="Arial"/>
          <w:noProof/>
          <w:sz w:val="20"/>
          <w:szCs w:val="20"/>
          <w:lang w:val="es-ES"/>
        </w:rPr>
        <w:t>Solicitud o peticion verbal de concilacion por parte del ciudadano.</w:t>
      </w:r>
    </w:p>
    <w:p w:rsidR="00552DE6" w:rsidRDefault="00552DE6" w:rsidP="00DD1B9E">
      <w:pPr>
        <w:pStyle w:val="Prrafodelista"/>
        <w:numPr>
          <w:ilvl w:val="0"/>
          <w:numId w:val="12"/>
        </w:numPr>
        <w:spacing w:after="0"/>
        <w:ind w:left="567" w:hanging="283"/>
        <w:jc w:val="both"/>
        <w:rPr>
          <w:rFonts w:ascii="Arial" w:hAnsi="Arial" w:cs="Arial"/>
          <w:noProof/>
          <w:sz w:val="20"/>
          <w:szCs w:val="20"/>
          <w:lang w:val="es-ES"/>
        </w:rPr>
      </w:pPr>
      <w:r>
        <w:rPr>
          <w:rFonts w:ascii="Arial" w:hAnsi="Arial" w:cs="Arial"/>
          <w:noProof/>
          <w:sz w:val="20"/>
          <w:szCs w:val="20"/>
          <w:lang w:val="es-ES"/>
        </w:rPr>
        <w:t xml:space="preserve">Analisis </w:t>
      </w:r>
      <w:r w:rsidR="004A0E28">
        <w:rPr>
          <w:rFonts w:ascii="Arial" w:hAnsi="Arial" w:cs="Arial"/>
          <w:noProof/>
          <w:sz w:val="20"/>
          <w:szCs w:val="20"/>
          <w:lang w:val="es-ES"/>
        </w:rPr>
        <w:t>d</w:t>
      </w:r>
      <w:r>
        <w:rPr>
          <w:rFonts w:ascii="Arial" w:hAnsi="Arial" w:cs="Arial"/>
          <w:noProof/>
          <w:sz w:val="20"/>
          <w:szCs w:val="20"/>
          <w:lang w:val="es-ES"/>
        </w:rPr>
        <w:t>e peticion.</w:t>
      </w:r>
    </w:p>
    <w:p w:rsidR="00552DE6" w:rsidRDefault="00552DE6" w:rsidP="00DD1B9E">
      <w:pPr>
        <w:pStyle w:val="Prrafodelista"/>
        <w:numPr>
          <w:ilvl w:val="0"/>
          <w:numId w:val="12"/>
        </w:numPr>
        <w:spacing w:after="0"/>
        <w:ind w:left="567" w:hanging="283"/>
        <w:jc w:val="both"/>
        <w:rPr>
          <w:rFonts w:ascii="Arial" w:hAnsi="Arial" w:cs="Arial"/>
          <w:noProof/>
          <w:sz w:val="20"/>
          <w:szCs w:val="20"/>
          <w:lang w:val="es-ES"/>
        </w:rPr>
      </w:pPr>
      <w:r>
        <w:rPr>
          <w:rFonts w:ascii="Arial" w:hAnsi="Arial" w:cs="Arial"/>
          <w:noProof/>
          <w:sz w:val="20"/>
          <w:szCs w:val="20"/>
          <w:lang w:val="es-ES"/>
        </w:rPr>
        <w:t xml:space="preserve">Si es procedente por no constituir los hechos delictivos o si no es procedente por tratarse de asuntos fuera de competencia terriotoria. </w:t>
      </w:r>
    </w:p>
    <w:p w:rsidR="005C0486" w:rsidRDefault="005C0486" w:rsidP="00DD1B9E">
      <w:pPr>
        <w:pStyle w:val="Prrafodelista"/>
        <w:numPr>
          <w:ilvl w:val="0"/>
          <w:numId w:val="12"/>
        </w:numPr>
        <w:spacing w:after="0"/>
        <w:ind w:left="567" w:hanging="283"/>
        <w:jc w:val="both"/>
        <w:rPr>
          <w:rFonts w:ascii="Arial" w:hAnsi="Arial" w:cs="Arial"/>
          <w:noProof/>
          <w:sz w:val="20"/>
          <w:szCs w:val="20"/>
          <w:lang w:val="es-ES"/>
        </w:rPr>
      </w:pPr>
      <w:r>
        <w:rPr>
          <w:rFonts w:ascii="Arial" w:hAnsi="Arial" w:cs="Arial"/>
          <w:noProof/>
          <w:sz w:val="20"/>
          <w:szCs w:val="20"/>
          <w:lang w:val="es-ES"/>
        </w:rPr>
        <w:t xml:space="preserve">Tiempo real de ejecucion </w:t>
      </w:r>
      <w:r w:rsidR="00351B0D">
        <w:rPr>
          <w:rFonts w:ascii="Arial" w:hAnsi="Arial" w:cs="Arial"/>
          <w:noProof/>
          <w:sz w:val="20"/>
          <w:szCs w:val="20"/>
          <w:lang w:val="es-ES"/>
        </w:rPr>
        <w:t>1 a 3 dias.</w:t>
      </w:r>
    </w:p>
    <w:p w:rsidR="00B21099" w:rsidRPr="00351B0D" w:rsidRDefault="00B21099" w:rsidP="00351B0D">
      <w:pPr>
        <w:spacing w:after="0"/>
        <w:jc w:val="both"/>
        <w:rPr>
          <w:rFonts w:ascii="Arial" w:hAnsi="Arial" w:cs="Arial"/>
          <w:noProof/>
          <w:sz w:val="20"/>
          <w:szCs w:val="20"/>
          <w:lang w:val="es-ES"/>
        </w:rPr>
      </w:pPr>
    </w:p>
    <w:p w:rsidR="00B21099" w:rsidRPr="00B328AC" w:rsidRDefault="00B21099" w:rsidP="00B21099">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B21099" w:rsidRPr="00B328AC" w:rsidRDefault="00B77DA7" w:rsidP="00B21099">
      <w:pPr>
        <w:pStyle w:val="Prrafodelista"/>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16" style="position:absolute;left:0;text-align:left;margin-left:173.65pt;margin-top:9.85pt;width:100.5pt;height:27.7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" filled="f" strokecolor="black [3213]" strokeweight="1pt">
            <v:stroke joinstyle="miter"/>
            <v:path arrowok="t"/>
            <v:textbox>
              <w:txbxContent>
                <w:p w:rsidR="00641472" w:rsidRPr="00AA14C9" w:rsidRDefault="00641472" w:rsidP="00B21099">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B21099" w:rsidRPr="00B328AC">
        <w:rPr>
          <w:rFonts w:ascii="Arial" w:hAnsi="Arial" w:cs="Arial"/>
          <w:b/>
          <w:noProof/>
          <w:sz w:val="20"/>
          <w:szCs w:val="20"/>
          <w:lang w:val="es-ES"/>
        </w:rPr>
        <w:t>Diagrama de Flujo</w:t>
      </w:r>
    </w:p>
    <w:p w:rsidR="00B21099"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194" o:spid="_x0000_s1633" type="#_x0000_t34" style="position:absolute;left:0;text-align:left;margin-left:215.2pt;margin-top:19.35pt;width:16.2pt;height:.75pt;rotation:90;z-index:25189478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" strokecolor="#f07f09 [3204]" strokeweight=".5pt">
            <v:stroke endarrow="open"/>
            <o:lock v:ext="edit" shapetype="f"/>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17" type="#_x0000_t202" style="position:absolute;left:0;text-align:left;margin-left:124.5pt;margin-top:4.65pt;width:198.6pt;height:22.6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" fillcolor="white [3201]" strokeweight=".5pt">
            <v:path arrowok="t"/>
            <v:textbox>
              <w:txbxContent>
                <w:p w:rsidR="00641472" w:rsidRPr="005C0486" w:rsidRDefault="00641472" w:rsidP="005C0486">
                  <w:pPr>
                    <w:spacing w:after="0"/>
                    <w:jc w:val="center"/>
                    <w:rPr>
                      <w:rFonts w:ascii="Arial" w:hAnsi="Arial" w:cs="Arial"/>
                      <w:noProof/>
                      <w:sz w:val="20"/>
                      <w:szCs w:val="20"/>
                      <w:lang w:val="es-ES"/>
                    </w:rPr>
                  </w:pPr>
                  <w:r w:rsidRPr="005C0486">
                    <w:rPr>
                      <w:rFonts w:ascii="Arial" w:hAnsi="Arial" w:cs="Arial"/>
                      <w:noProof/>
                      <w:sz w:val="20"/>
                      <w:szCs w:val="20"/>
                      <w:lang w:val="es-ES"/>
                    </w:rPr>
                    <w:t>Conciliacion de asuntos particulares</w:t>
                  </w:r>
                </w:p>
                <w:p w:rsidR="00641472" w:rsidRPr="00F51422" w:rsidRDefault="00641472" w:rsidP="00B21099">
                  <w:pPr>
                    <w:spacing w:after="0"/>
                    <w:jc w:val="center"/>
                    <w:rPr>
                      <w:sz w:val="24"/>
                      <w:szCs w:val="24"/>
                      <w:lang w:val="es-MX"/>
                    </w:rPr>
                  </w:pP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193" o:spid="_x0000_s1632" type="#_x0000_t34" style="position:absolute;left:0;text-align:left;margin-left:217.6pt;margin-top:11.1pt;width:12.85pt;height:.75pt;rotation:90;z-index:2518937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" adj="10758" strokecolor="#f07f09 [3204]" strokeweight=".5pt">
            <v:stroke endarrow="open"/>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18" type="#_x0000_t202" style="position:absolute;left:0;text-align:left;margin-left:67.4pt;margin-top:4.9pt;width:308.8pt;height:20.4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" fillcolor="white [3201]" strokeweight=".5pt">
            <v:path arrowok="t"/>
            <v:textbox>
              <w:txbxContent>
                <w:p w:rsidR="00641472" w:rsidRPr="005C0486" w:rsidRDefault="00641472" w:rsidP="005C0486">
                  <w:pPr>
                    <w:spacing w:after="0"/>
                    <w:jc w:val="both"/>
                    <w:rPr>
                      <w:rFonts w:ascii="Arial" w:hAnsi="Arial" w:cs="Arial"/>
                      <w:noProof/>
                      <w:sz w:val="20"/>
                      <w:szCs w:val="20"/>
                      <w:lang w:val="es-ES"/>
                    </w:rPr>
                  </w:pPr>
                  <w:r w:rsidRPr="005C0486">
                    <w:rPr>
                      <w:rFonts w:ascii="Arial" w:hAnsi="Arial" w:cs="Arial"/>
                      <w:noProof/>
                      <w:sz w:val="20"/>
                      <w:szCs w:val="20"/>
                      <w:lang w:val="es-ES"/>
                    </w:rPr>
                    <w:t>Solicitud o peticion verbal de concilacion por parte del ciudadano.</w:t>
                  </w:r>
                </w:p>
                <w:p w:rsidR="00641472" w:rsidRPr="00F51422" w:rsidRDefault="00641472" w:rsidP="00B21099">
                  <w:pPr>
                    <w:spacing w:after="0"/>
                    <w:jc w:val="center"/>
                    <w:rPr>
                      <w:sz w:val="24"/>
                      <w:szCs w:val="24"/>
                      <w:lang w:val="es-MX"/>
                    </w:rPr>
                  </w:pPr>
                </w:p>
              </w:txbxContent>
            </v:textbox>
          </v:shape>
        </w:pic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534" o:spid="_x0000_s1631" type="#_x0000_t34" style="position:absolute;left:0;text-align:left;margin-left:215.95pt;margin-top:18.5pt;width:16.2pt;height:.75pt;rotation:90;z-index:252350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" strokecolor="#f07f09 [3204]" strokeweight=".5pt">
            <v:stroke endarrow="open"/>
            <o:lock v:ext="edit" shapetype="f"/>
          </v:shape>
        </w:pict>
      </w:r>
    </w:p>
    <w:p w:rsidR="00B21099"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19" type="#_x0000_t202" style="position:absolute;left:0;text-align:left;margin-left:124.55pt;margin-top:13.15pt;width:198.6pt;height:22.65pt;z-index:25235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" fillcolor="white [3201]" strokeweight=".5pt">
            <v:path arrowok="t"/>
            <v:textbox>
              <w:txbxContent>
                <w:p w:rsidR="00641472" w:rsidRPr="005C0486" w:rsidRDefault="00641472" w:rsidP="005C0486">
                  <w:pPr>
                    <w:spacing w:after="0"/>
                    <w:jc w:val="center"/>
                    <w:rPr>
                      <w:rFonts w:ascii="Arial" w:hAnsi="Arial" w:cs="Arial"/>
                      <w:noProof/>
                      <w:sz w:val="20"/>
                      <w:szCs w:val="20"/>
                      <w:lang w:val="es-ES"/>
                    </w:rPr>
                  </w:pPr>
                  <w:r>
                    <w:rPr>
                      <w:rFonts w:ascii="Arial" w:hAnsi="Arial" w:cs="Arial"/>
                      <w:noProof/>
                      <w:sz w:val="20"/>
                      <w:szCs w:val="20"/>
                      <w:lang w:val="es-ES"/>
                    </w:rPr>
                    <w:t>Analisis de peticion</w:t>
                  </w:r>
                </w:p>
                <w:p w:rsidR="00641472" w:rsidRPr="00F51422" w:rsidRDefault="00641472" w:rsidP="00B21099">
                  <w:pPr>
                    <w:spacing w:after="0"/>
                    <w:jc w:val="center"/>
                    <w:rPr>
                      <w:sz w:val="24"/>
                      <w:szCs w:val="24"/>
                      <w:lang w:val="es-MX"/>
                    </w:rPr>
                  </w:pP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630" type="#_x0000_t32" style="position:absolute;left:0;text-align:left;margin-left:297.25pt;margin-top:11pt;width:0;height:21pt;z-index:2518917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300 Cuadro de texto" o:spid="_x0000_s1120" type="#_x0000_t202" style="position:absolute;left:0;text-align:left;margin-left:-50.15pt;margin-top:20.55pt;width:261.5pt;height:23.2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" fillcolor="white [3201]" strokeweight=".5pt">
            <v:path arrowok="t"/>
            <v:textbox>
              <w:txbxContent>
                <w:p w:rsidR="00641472" w:rsidRPr="00F51422" w:rsidRDefault="00641472" w:rsidP="00B21099">
                  <w:pPr>
                    <w:spacing w:after="0"/>
                    <w:jc w:val="center"/>
                    <w:rPr>
                      <w:sz w:val="24"/>
                      <w:szCs w:val="24"/>
                      <w:lang w:val="es-MX"/>
                    </w:rPr>
                  </w:pPr>
                  <w:r>
                    <w:rPr>
                      <w:rFonts w:ascii="Arial" w:hAnsi="Arial" w:cs="Arial"/>
                      <w:noProof/>
                      <w:sz w:val="20"/>
                      <w:szCs w:val="20"/>
                      <w:lang w:val="es-ES"/>
                    </w:rPr>
                    <w:t>Si es procedente por no constituir los hechos delictivos</w:t>
                  </w:r>
                </w:p>
              </w:txbxContent>
            </v:textbox>
          </v:shape>
        </w:pict>
      </w:r>
      <w:r w:rsidRPr="00B77DA7">
        <w:rPr>
          <w:rFonts w:ascii="Arial" w:hAnsi="Arial" w:cs="Arial"/>
          <w:noProof/>
          <w:sz w:val="20"/>
          <w:szCs w:val="20"/>
          <w:lang w:val="es-MX" w:eastAsia="es-MX"/>
        </w:rPr>
        <w:pict>
          <v:shape id="_x0000_s1629" type="#_x0000_t32" style="position:absolute;left:0;text-align:left;margin-left:140.7pt;margin-top:1.05pt;width:0;height:19.5pt;z-index:2518927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" strokecolor="#f07f09 [3204]" strokeweight=".5pt">
            <v:stroke endarrow="open" joinstyle="miter"/>
            <o:lock v:ext="edit" shapetype="f"/>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21" type="#_x0000_t202" style="position:absolute;left:0;text-align:left;margin-left:220pt;margin-top:8.1pt;width:273.3pt;height:29.6pt;z-index:25235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" fillcolor="white [3201]" strokeweight=".5pt">
            <v:path arrowok="t"/>
            <v:textbox>
              <w:txbxContent>
                <w:p w:rsidR="00641472" w:rsidRPr="00F51422" w:rsidRDefault="00641472" w:rsidP="00B21099">
                  <w:pPr>
                    <w:spacing w:after="0"/>
                    <w:jc w:val="center"/>
                    <w:rPr>
                      <w:sz w:val="24"/>
                      <w:szCs w:val="24"/>
                      <w:lang w:val="es-MX"/>
                    </w:rPr>
                  </w:pPr>
                  <w:r>
                    <w:rPr>
                      <w:rFonts w:ascii="Arial" w:hAnsi="Arial" w:cs="Arial"/>
                      <w:noProof/>
                      <w:sz w:val="20"/>
                      <w:szCs w:val="20"/>
                      <w:lang w:val="es-ES"/>
                    </w:rPr>
                    <w:t>si no es procedente por tratarse de asuntos fuera de competencia terriotorial</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22" type="#_x0000_t202" style="position:absolute;left:0;text-align:left;margin-left:-51.7pt;margin-top:20.85pt;width:261.5pt;height:30.9pt;z-index:25235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" fillcolor="white [3201]" strokeweight=".5pt">
            <v:path arrowok="t"/>
            <v:textbox>
              <w:txbxContent>
                <w:p w:rsidR="00641472" w:rsidRPr="00F51422" w:rsidRDefault="00641472" w:rsidP="00B21099">
                  <w:pPr>
                    <w:spacing w:after="0"/>
                    <w:jc w:val="center"/>
                    <w:rPr>
                      <w:sz w:val="24"/>
                      <w:szCs w:val="24"/>
                      <w:lang w:val="es-MX"/>
                    </w:rPr>
                  </w:pPr>
                  <w:r>
                    <w:rPr>
                      <w:rFonts w:ascii="Arial" w:hAnsi="Arial" w:cs="Arial"/>
                      <w:noProof/>
                      <w:sz w:val="20"/>
                      <w:szCs w:val="20"/>
                      <w:lang w:val="es-ES"/>
                    </w:rPr>
                    <w:t>se levanta acta circunstanciada de conocimiento de hechos</w:t>
                  </w:r>
                </w:p>
              </w:txbxContent>
            </v:textbox>
          </v:shape>
        </w:pict>
      </w:r>
    </w:p>
    <w:p w:rsidR="00B21099" w:rsidRPr="00086497" w:rsidRDefault="00B21099" w:rsidP="00B21099">
      <w:pPr>
        <w:pStyle w:val="Prrafodelista"/>
        <w:spacing w:after="0"/>
        <w:rPr>
          <w:rFonts w:ascii="Arial" w:hAnsi="Arial" w:cs="Arial"/>
          <w:sz w:val="20"/>
          <w:szCs w:val="20"/>
          <w:lang w:val="es-MX"/>
        </w:rPr>
      </w:pPr>
      <w:r w:rsidRPr="00086497">
        <w:rPr>
          <w:rFonts w:ascii="Arial" w:hAnsi="Arial" w:cs="Arial"/>
          <w:noProof/>
          <w:sz w:val="20"/>
          <w:szCs w:val="20"/>
          <w:lang w:val="es-ES"/>
        </w:rPr>
        <w:t xml:space="preserve">                                                       </w:t>
      </w:r>
    </w:p>
    <w:p w:rsidR="00B21099" w:rsidRPr="00086497" w:rsidRDefault="00B77DA7" w:rsidP="00B21099">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23" type="#_x0000_t202" style="position:absolute;left:0;text-align:left;margin-left:219.25pt;margin-top:1.7pt;width:273.3pt;height:29.6pt;z-index:25235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" fillcolor="white [3201]" strokeweight=".5pt">
            <v:path arrowok="t"/>
            <v:textbox>
              <w:txbxContent>
                <w:p w:rsidR="00641472" w:rsidRPr="00F51422" w:rsidRDefault="00641472" w:rsidP="00351B0D">
                  <w:pPr>
                    <w:spacing w:after="0"/>
                    <w:jc w:val="center"/>
                    <w:rPr>
                      <w:sz w:val="24"/>
                      <w:szCs w:val="24"/>
                      <w:lang w:val="es-MX"/>
                    </w:rPr>
                  </w:pPr>
                  <w:r>
                    <w:rPr>
                      <w:rFonts w:ascii="Arial" w:hAnsi="Arial" w:cs="Arial"/>
                      <w:noProof/>
                      <w:sz w:val="20"/>
                      <w:szCs w:val="20"/>
                      <w:lang w:val="es-ES"/>
                    </w:rPr>
                    <w:t>Se acesora al ciudadano y se remite al agente del ministerio publico</w:t>
                  </w:r>
                </w:p>
                <w:p w:rsidR="00641472" w:rsidRPr="00F51422" w:rsidRDefault="00641472" w:rsidP="00B21099">
                  <w:pPr>
                    <w:spacing w:after="0"/>
                    <w:jc w:val="center"/>
                    <w:rPr>
                      <w:sz w:val="24"/>
                      <w:szCs w:val="24"/>
                      <w:lang w:val="es-MX"/>
                    </w:rPr>
                  </w:pPr>
                </w:p>
              </w:txbxContent>
            </v:textbox>
          </v:shape>
        </w:pict>
      </w:r>
    </w:p>
    <w:p w:rsidR="00B21099" w:rsidRPr="007C7ED2" w:rsidRDefault="00B21099" w:rsidP="00B21099">
      <w:pPr>
        <w:spacing w:after="0"/>
        <w:jc w:val="both"/>
        <w:rPr>
          <w:rFonts w:ascii="Arial" w:hAnsi="Arial" w:cs="Arial"/>
          <w:noProof/>
          <w:sz w:val="20"/>
          <w:szCs w:val="20"/>
          <w:lang w:val="es-ES"/>
        </w:rPr>
      </w:pP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24" type="#_x0000_t202" style="position:absolute;left:0;text-align:left;margin-left:-52.45pt;margin-top:12.05pt;width:261.5pt;height:33.25pt;z-index:25235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" fillcolor="white [3201]" strokeweight=".5pt">
            <v:path arrowok="t"/>
            <v:textbox>
              <w:txbxContent>
                <w:p w:rsidR="00641472" w:rsidRPr="00F51422" w:rsidRDefault="00641472" w:rsidP="00B21099">
                  <w:pPr>
                    <w:spacing w:after="0"/>
                    <w:jc w:val="center"/>
                    <w:rPr>
                      <w:sz w:val="24"/>
                      <w:szCs w:val="24"/>
                      <w:lang w:val="es-MX"/>
                    </w:rPr>
                  </w:pPr>
                  <w:r>
                    <w:rPr>
                      <w:rFonts w:ascii="Arial" w:hAnsi="Arial" w:cs="Arial"/>
                      <w:noProof/>
                      <w:sz w:val="20"/>
                      <w:szCs w:val="20"/>
                      <w:lang w:val="es-ES"/>
                    </w:rPr>
                    <w:t>Se gira citatorio – invitacion para el oponente a la conciliacion.</w:t>
                  </w:r>
                </w:p>
              </w:txbxContent>
            </v:textbox>
          </v:shape>
        </w:pict>
      </w:r>
    </w:p>
    <w:p w:rsidR="00B21099" w:rsidRPr="00086497" w:rsidRDefault="00B77DA7" w:rsidP="00B21099">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25" type="#_x0000_t202" style="position:absolute;left:0;text-align:left;margin-left:220.75pt;margin-top:3.3pt;width:273.3pt;height:29.6pt;z-index:25235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" fillcolor="white [3201]" strokeweight=".5pt">
            <v:path arrowok="t"/>
            <v:textbox>
              <w:txbxContent>
                <w:p w:rsidR="00641472" w:rsidRPr="00F51422" w:rsidRDefault="00641472" w:rsidP="00B21099">
                  <w:pPr>
                    <w:spacing w:after="0"/>
                    <w:jc w:val="center"/>
                    <w:rPr>
                      <w:sz w:val="24"/>
                      <w:szCs w:val="24"/>
                      <w:lang w:val="es-MX"/>
                    </w:rPr>
                  </w:pPr>
                  <w:r>
                    <w:rPr>
                      <w:rFonts w:ascii="Arial" w:hAnsi="Arial" w:cs="Arial"/>
                      <w:noProof/>
                      <w:sz w:val="20"/>
                      <w:szCs w:val="20"/>
                      <w:lang w:val="es-ES"/>
                    </w:rPr>
                    <w:t>Se realiza audiencia conciliatoria entre partes</w:t>
                  </w:r>
                </w:p>
              </w:txbxContent>
            </v:textbox>
          </v:shape>
        </w:pict>
      </w:r>
    </w:p>
    <w:p w:rsidR="00B21099" w:rsidRPr="00086497" w:rsidRDefault="00B21099" w:rsidP="00B21099">
      <w:pPr>
        <w:pStyle w:val="Prrafodelista"/>
        <w:spacing w:after="0"/>
        <w:jc w:val="both"/>
        <w:rPr>
          <w:rFonts w:ascii="Arial" w:hAnsi="Arial" w:cs="Arial"/>
          <w:noProof/>
          <w:sz w:val="20"/>
          <w:szCs w:val="20"/>
          <w:lang w:val="es-ES"/>
        </w:rPr>
      </w:pPr>
    </w:p>
    <w:p w:rsidR="00B21099" w:rsidRPr="00DA5E49" w:rsidRDefault="00B77DA7" w:rsidP="0078192A">
      <w:pPr>
        <w:rPr>
          <w:lang w:val="es-ES"/>
        </w:rPr>
      </w:pPr>
      <w:r w:rsidRPr="00B77DA7">
        <w:rPr>
          <w:rFonts w:ascii="Arial" w:hAnsi="Arial" w:cs="Arial"/>
          <w:noProof/>
          <w:sz w:val="20"/>
          <w:szCs w:val="20"/>
          <w:lang w:val="es-MX" w:eastAsia="es-MX"/>
        </w:rPr>
        <w:pict>
          <v:shape id="AutoShape 543" o:spid="_x0000_s1628" type="#_x0000_t32" style="position:absolute;margin-left:298.5pt;margin-top:15.85pt;width:12.65pt;height:0;rotation:90;z-index:252359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" strokecolor="#f07f09 [3204]" strokeweight=".5pt">
            <v:stroke endarrow="open" joinstyle="miter"/>
            <o:lock v:ext="edit" shapetype="f"/>
          </v:shape>
        </w:pict>
      </w:r>
      <w:r w:rsidRPr="00B77DA7">
        <w:rPr>
          <w:rFonts w:ascii="Arial" w:hAnsi="Arial" w:cs="Arial"/>
          <w:noProof/>
          <w:sz w:val="20"/>
          <w:szCs w:val="20"/>
          <w:lang w:val="es-MX" w:eastAsia="es-MX"/>
        </w:rPr>
        <w:pict>
          <v:shape id="AutoShape 542" o:spid="_x0000_s1627" type="#_x0000_t32" style="position:absolute;margin-left:135.1pt;margin-top:13.55pt;width:12.65pt;height:0;rotation:90;z-index:252358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26" type="#_x0000_t202" style="position:absolute;margin-left:121.5pt;margin-top:21.15pt;width:198.6pt;height:22.65pt;z-index:25235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" fillcolor="white [3201]" strokeweight=".5pt">
            <v:path arrowok="t"/>
            <v:textbox>
              <w:txbxContent>
                <w:p w:rsidR="00641472" w:rsidRPr="00351B0D" w:rsidRDefault="00641472" w:rsidP="00351B0D">
                  <w:pPr>
                    <w:spacing w:after="0"/>
                    <w:jc w:val="center"/>
                    <w:rPr>
                      <w:rFonts w:ascii="Arial" w:hAnsi="Arial" w:cs="Arial"/>
                      <w:noProof/>
                      <w:sz w:val="20"/>
                      <w:szCs w:val="20"/>
                      <w:lang w:val="es-ES"/>
                    </w:rPr>
                  </w:pPr>
                  <w:r w:rsidRPr="00351B0D">
                    <w:rPr>
                      <w:rFonts w:ascii="Arial" w:hAnsi="Arial" w:cs="Arial"/>
                      <w:noProof/>
                      <w:sz w:val="20"/>
                      <w:szCs w:val="20"/>
                      <w:lang w:val="es-ES"/>
                    </w:rPr>
                    <w:t>Tiempo real de ejecucion 1 a 3 dias.</w:t>
                  </w:r>
                </w:p>
                <w:p w:rsidR="00641472" w:rsidRPr="00351B0D" w:rsidRDefault="00641472" w:rsidP="00351B0D">
                  <w:pPr>
                    <w:spacing w:after="0"/>
                    <w:jc w:val="center"/>
                    <w:rPr>
                      <w:rFonts w:ascii="Arial" w:hAnsi="Arial" w:cs="Arial"/>
                      <w:noProof/>
                      <w:sz w:val="20"/>
                      <w:szCs w:val="20"/>
                      <w:lang w:val="es-ES"/>
                    </w:rPr>
                  </w:pPr>
                </w:p>
              </w:txbxContent>
            </v:textbox>
          </v:shape>
        </w:pict>
      </w:r>
    </w:p>
    <w:p w:rsidR="0078192A" w:rsidRDefault="0078192A" w:rsidP="0078192A">
      <w:pPr>
        <w:rPr>
          <w:rFonts w:ascii="Arial" w:eastAsiaTheme="majorEastAsia" w:hAnsi="Arial" w:cs="Arial"/>
          <w:b/>
          <w:bCs/>
          <w:smallCaps/>
          <w:noProof/>
          <w:color w:val="000000"/>
          <w:sz w:val="20"/>
          <w:szCs w:val="20"/>
          <w:lang w:val="es-ES"/>
        </w:rPr>
      </w:pPr>
    </w:p>
    <w:p w:rsidR="0078192A" w:rsidRPr="00C77FA9" w:rsidRDefault="00B77DA7" w:rsidP="0078192A">
      <w:pPr>
        <w:rPr>
          <w:rFonts w:ascii="Arial" w:eastAsiaTheme="majorEastAsia" w:hAnsi="Arial" w:cs="Arial"/>
          <w:b/>
          <w:bCs/>
          <w:smallCaps/>
          <w:noProof/>
          <w:color w:val="000000"/>
          <w:sz w:val="20"/>
          <w:szCs w:val="20"/>
          <w:lang w:val="es-ES"/>
        </w:rPr>
      </w:pPr>
      <w:r w:rsidRPr="00B77DA7">
        <w:rPr>
          <w:rFonts w:ascii="Arial" w:hAnsi="Arial" w:cs="Arial"/>
          <w:noProof/>
          <w:sz w:val="20"/>
          <w:szCs w:val="20"/>
          <w:lang w:val="es-MX" w:eastAsia="es-MX"/>
        </w:rPr>
        <w:pict>
          <v:roundrect id="_x0000_s1127" style="position:absolute;margin-left:164pt;margin-top:16.5pt;width:100.5pt;height:27.75pt;z-index:25236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" filled="f" strokecolor="black [3213]" strokeweight="1pt">
            <v:stroke joinstyle="miter"/>
            <v:path arrowok="t"/>
            <v:textbox>
              <w:txbxContent>
                <w:p w:rsidR="00641472" w:rsidRPr="00AA14C9" w:rsidRDefault="00641472" w:rsidP="00351B0D">
                  <w:pPr>
                    <w:jc w:val="center"/>
                    <w:rPr>
                      <w:color w:val="000000" w:themeColor="text1"/>
                      <w:sz w:val="32"/>
                      <w:szCs w:val="32"/>
                      <w:lang w:val="es-MX"/>
                    </w:rPr>
                  </w:pPr>
                  <w:r>
                    <w:rPr>
                      <w:color w:val="000000" w:themeColor="text1"/>
                      <w:sz w:val="32"/>
                      <w:szCs w:val="32"/>
                      <w:lang w:val="es-MX"/>
                    </w:rPr>
                    <w:t>FIN</w:t>
                  </w:r>
                </w:p>
              </w:txbxContent>
            </v:textbox>
          </v:roundrect>
        </w:pict>
      </w:r>
      <w:r w:rsidRPr="00B77DA7">
        <w:rPr>
          <w:rFonts w:ascii="Arial" w:hAnsi="Arial" w:cs="Arial"/>
          <w:noProof/>
          <w:sz w:val="20"/>
          <w:szCs w:val="20"/>
          <w:lang w:val="es-MX" w:eastAsia="es-MX"/>
        </w:rPr>
        <w:pict>
          <v:shape id="AutoShape 544" o:spid="_x0000_s1626" type="#_x0000_t32" style="position:absolute;margin-left:208.3pt;margin-top:8.85pt;width:12.65pt;height:0;rotation:90;z-index:25236070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" strokecolor="#f07f09 [3204]" strokeweight=".5pt">
            <v:stroke endarrow="open" joinstyle="miter"/>
            <o:lock v:ext="edit" shapetype="f"/>
          </v:shape>
        </w:pict>
      </w:r>
    </w:p>
    <w:p w:rsidR="00B21099" w:rsidRPr="0078192A" w:rsidRDefault="00B21099" w:rsidP="0078192A">
      <w:pPr>
        <w:pStyle w:val="Ttulo1"/>
        <w:rPr>
          <w:rFonts w:ascii="Arial" w:hAnsi="Arial" w:cs="Arial"/>
          <w:noProof/>
          <w:color w:val="000000"/>
          <w:sz w:val="20"/>
          <w:szCs w:val="20"/>
          <w:lang w:val="es-ES"/>
        </w:rPr>
      </w:pPr>
      <w:r w:rsidRPr="0078192A">
        <w:rPr>
          <w:rFonts w:ascii="Arial" w:hAnsi="Arial" w:cs="Arial"/>
          <w:noProof/>
          <w:color w:val="000000"/>
          <w:sz w:val="20"/>
          <w:szCs w:val="20"/>
          <w:lang w:val="es-ES"/>
        </w:rPr>
        <w:lastRenderedPageBreak/>
        <w:t>REQUERIMIENTOS</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sidR="00F548CA">
        <w:rPr>
          <w:rFonts w:ascii="Arial" w:hAnsi="Arial" w:cs="Arial"/>
          <w:noProof/>
          <w:sz w:val="20"/>
          <w:szCs w:val="20"/>
          <w:lang w:val="es-ES"/>
        </w:rPr>
        <w:t>2</w:t>
      </w:r>
      <w:r w:rsidRPr="00086497">
        <w:rPr>
          <w:rFonts w:ascii="Arial" w:hAnsi="Arial" w:cs="Arial"/>
          <w:noProof/>
          <w:sz w:val="20"/>
          <w:szCs w:val="20"/>
          <w:lang w:val="es-ES"/>
        </w:rPr>
        <w:t xml:space="preserve"> Auxiliares</w:t>
      </w:r>
      <w:r>
        <w:rPr>
          <w:rFonts w:ascii="Arial" w:hAnsi="Arial" w:cs="Arial"/>
          <w:noProof/>
          <w:sz w:val="20"/>
          <w:szCs w:val="20"/>
          <w:lang w:val="es-ES"/>
        </w:rPr>
        <w:t>.</w:t>
      </w:r>
    </w:p>
    <w:p w:rsidR="00B21099" w:rsidRDefault="00B21099" w:rsidP="00B21099">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sidR="00F548CA">
        <w:rPr>
          <w:rFonts w:ascii="Arial" w:hAnsi="Arial" w:cs="Arial"/>
          <w:noProof/>
          <w:sz w:val="20"/>
          <w:szCs w:val="20"/>
          <w:lang w:val="es-ES"/>
        </w:rPr>
        <w:t>1</w:t>
      </w:r>
      <w:r>
        <w:rPr>
          <w:rFonts w:ascii="Arial" w:hAnsi="Arial" w:cs="Arial"/>
          <w:noProof/>
          <w:sz w:val="20"/>
          <w:szCs w:val="20"/>
          <w:lang w:val="es-ES"/>
        </w:rPr>
        <w:t xml:space="preserve"> Vehí</w:t>
      </w:r>
      <w:r w:rsidRPr="00086497">
        <w:rPr>
          <w:rFonts w:ascii="Arial" w:hAnsi="Arial" w:cs="Arial"/>
          <w:noProof/>
          <w:sz w:val="20"/>
          <w:szCs w:val="20"/>
          <w:lang w:val="es-ES"/>
        </w:rPr>
        <w:t>culo</w:t>
      </w:r>
      <w:r w:rsidR="00D22B3E">
        <w:rPr>
          <w:rFonts w:ascii="Arial" w:hAnsi="Arial" w:cs="Arial"/>
          <w:noProof/>
          <w:sz w:val="20"/>
          <w:szCs w:val="20"/>
          <w:lang w:val="es-ES"/>
        </w:rPr>
        <w:t>s , 1</w:t>
      </w:r>
      <w:r>
        <w:rPr>
          <w:rFonts w:ascii="Arial" w:hAnsi="Arial" w:cs="Arial"/>
          <w:noProof/>
          <w:sz w:val="20"/>
          <w:szCs w:val="20"/>
          <w:lang w:val="es-ES"/>
        </w:rPr>
        <w:t xml:space="preserve"> Computadoras, </w:t>
      </w:r>
      <w:r w:rsidR="00D22B3E">
        <w:rPr>
          <w:rFonts w:ascii="Arial" w:hAnsi="Arial" w:cs="Arial"/>
          <w:noProof/>
          <w:sz w:val="20"/>
          <w:szCs w:val="20"/>
          <w:lang w:val="es-ES"/>
        </w:rPr>
        <w:t>1Impresoras</w:t>
      </w:r>
      <w:r>
        <w:rPr>
          <w:rFonts w:ascii="Arial" w:hAnsi="Arial" w:cs="Arial"/>
          <w:noProof/>
          <w:sz w:val="20"/>
          <w:szCs w:val="20"/>
          <w:lang w:val="es-ES"/>
        </w:rPr>
        <w:t>, 2 C</w:t>
      </w:r>
      <w:r w:rsidR="00D22B3E">
        <w:rPr>
          <w:rFonts w:ascii="Arial" w:hAnsi="Arial" w:cs="Arial"/>
          <w:noProof/>
          <w:sz w:val="20"/>
          <w:szCs w:val="20"/>
          <w:lang w:val="es-ES"/>
        </w:rPr>
        <w:t xml:space="preserve">amaras Fotográficas </w:t>
      </w:r>
      <w:r>
        <w:rPr>
          <w:rFonts w:ascii="Arial" w:hAnsi="Arial" w:cs="Arial"/>
          <w:noProof/>
          <w:sz w:val="20"/>
          <w:szCs w:val="20"/>
          <w:lang w:val="es-ES"/>
        </w:rPr>
        <w:t>.</w:t>
      </w:r>
    </w:p>
    <w:p w:rsidR="00B21099" w:rsidRPr="00086497" w:rsidRDefault="00B21099" w:rsidP="00B21099">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B21099" w:rsidRPr="00086497"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C77FA9" w:rsidRDefault="00C77FA9" w:rsidP="00B21099">
      <w:pPr>
        <w:rPr>
          <w:rFonts w:ascii="Arial" w:hAnsi="Arial" w:cs="Arial"/>
          <w:noProof/>
          <w:sz w:val="20"/>
          <w:szCs w:val="20"/>
          <w:lang w:val="es-ES"/>
        </w:rPr>
      </w:pPr>
    </w:p>
    <w:p w:rsidR="00C77FA9" w:rsidRDefault="00C77FA9" w:rsidP="00B21099">
      <w:pPr>
        <w:rPr>
          <w:rFonts w:ascii="Arial" w:hAnsi="Arial" w:cs="Arial"/>
          <w:noProof/>
          <w:sz w:val="20"/>
          <w:szCs w:val="20"/>
          <w:lang w:val="es-ES"/>
        </w:rPr>
      </w:pPr>
    </w:p>
    <w:p w:rsidR="00C77FA9" w:rsidRDefault="00C77FA9" w:rsidP="00B21099">
      <w:pPr>
        <w:rPr>
          <w:rFonts w:ascii="Arial" w:hAnsi="Arial" w:cs="Arial"/>
          <w:noProof/>
          <w:sz w:val="20"/>
          <w:szCs w:val="20"/>
          <w:lang w:val="es-ES"/>
        </w:rPr>
      </w:pPr>
    </w:p>
    <w:p w:rsidR="00C77FA9" w:rsidRDefault="00C77FA9" w:rsidP="00B21099">
      <w:pPr>
        <w:rPr>
          <w:rFonts w:ascii="Arial" w:hAnsi="Arial" w:cs="Arial"/>
          <w:noProof/>
          <w:sz w:val="20"/>
          <w:szCs w:val="20"/>
          <w:lang w:val="es-ES"/>
        </w:rPr>
      </w:pPr>
    </w:p>
    <w:p w:rsidR="00B21099" w:rsidRDefault="00B21099" w:rsidP="00B21099">
      <w:pPr>
        <w:rPr>
          <w:rFonts w:ascii="Arial" w:hAnsi="Arial" w:cs="Arial"/>
          <w:noProof/>
          <w:sz w:val="20"/>
          <w:szCs w:val="20"/>
          <w:lang w:val="es-ES"/>
        </w:rPr>
      </w:pPr>
    </w:p>
    <w:p w:rsidR="00086497" w:rsidRDefault="00086497" w:rsidP="00C22BD6">
      <w:pPr>
        <w:rPr>
          <w:lang w:val="es-ES"/>
        </w:rPr>
      </w:pPr>
    </w:p>
    <w:p w:rsidR="003C69EC" w:rsidRPr="00086497" w:rsidRDefault="00B33083" w:rsidP="00816ED8">
      <w:pPr>
        <w:pStyle w:val="Ttulo1"/>
        <w:pBdr>
          <w:bottom w:val="single" w:sz="4" w:space="0" w:color="595959" w:themeColor="text1" w:themeTint="A6"/>
        </w:pBdr>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 xml:space="preserve">NOMBRE DEL </w:t>
      </w:r>
      <w:r w:rsidR="00C25927" w:rsidRPr="00086497">
        <w:rPr>
          <w:rFonts w:ascii="Arial" w:hAnsi="Arial" w:cs="Arial"/>
          <w:noProof/>
          <w:color w:val="000000"/>
          <w:sz w:val="20"/>
          <w:szCs w:val="20"/>
          <w:lang w:val="es-ES"/>
        </w:rPr>
        <w:t>AREA</w:t>
      </w:r>
    </w:p>
    <w:p w:rsidR="003C69EC" w:rsidRDefault="00AA54EB" w:rsidP="00AA54EB">
      <w:pPr>
        <w:jc w:val="both"/>
        <w:rPr>
          <w:rFonts w:ascii="Arial" w:hAnsi="Arial" w:cs="Arial"/>
          <w:b/>
          <w:noProof/>
          <w:sz w:val="20"/>
          <w:szCs w:val="20"/>
          <w:lang w:val="es-ES"/>
        </w:rPr>
      </w:pPr>
      <w:r>
        <w:rPr>
          <w:rFonts w:ascii="Arial" w:hAnsi="Arial" w:cs="Arial"/>
          <w:b/>
          <w:noProof/>
          <w:sz w:val="20"/>
          <w:szCs w:val="20"/>
          <w:lang w:val="es-ES"/>
        </w:rPr>
        <w:t>Coordinaciò</w:t>
      </w:r>
      <w:r w:rsidR="00B33083" w:rsidRPr="00086497">
        <w:rPr>
          <w:rFonts w:ascii="Arial" w:hAnsi="Arial" w:cs="Arial"/>
          <w:b/>
          <w:noProof/>
          <w:sz w:val="20"/>
          <w:szCs w:val="20"/>
          <w:lang w:val="es-ES"/>
        </w:rPr>
        <w:t xml:space="preserve">n de </w:t>
      </w:r>
      <w:r w:rsidR="00C25927" w:rsidRPr="00086497">
        <w:rPr>
          <w:rFonts w:ascii="Arial" w:hAnsi="Arial" w:cs="Arial"/>
          <w:b/>
          <w:noProof/>
          <w:sz w:val="20"/>
          <w:szCs w:val="20"/>
          <w:lang w:val="es-ES"/>
        </w:rPr>
        <w:t>Desarrollo</w:t>
      </w:r>
      <w:r w:rsidR="000020C8" w:rsidRPr="00086497">
        <w:rPr>
          <w:rFonts w:ascii="Arial" w:hAnsi="Arial" w:cs="Arial"/>
          <w:b/>
          <w:noProof/>
          <w:sz w:val="20"/>
          <w:szCs w:val="20"/>
          <w:lang w:val="es-ES"/>
        </w:rPr>
        <w:t xml:space="preserve"> Social</w:t>
      </w:r>
    </w:p>
    <w:p w:rsidR="008114E8" w:rsidRPr="00086497" w:rsidRDefault="008114E8" w:rsidP="00AA54EB">
      <w:pPr>
        <w:jc w:val="both"/>
        <w:rPr>
          <w:rFonts w:ascii="Arial" w:hAnsi="Arial" w:cs="Arial"/>
          <w:b/>
          <w:noProof/>
          <w:sz w:val="20"/>
          <w:szCs w:val="20"/>
          <w:lang w:val="es-ES"/>
        </w:rPr>
      </w:pPr>
    </w:p>
    <w:p w:rsidR="00275D73" w:rsidRPr="00086497" w:rsidRDefault="00275D73" w:rsidP="00AA54EB">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275D73" w:rsidRDefault="00275D73" w:rsidP="00AA54EB">
      <w:pPr>
        <w:jc w:val="both"/>
        <w:rPr>
          <w:rFonts w:ascii="Arial" w:hAnsi="Arial" w:cs="Arial"/>
          <w:noProof/>
          <w:sz w:val="20"/>
          <w:szCs w:val="20"/>
          <w:lang w:val="es-ES"/>
        </w:rPr>
      </w:pPr>
      <w:r w:rsidRPr="00086497">
        <w:rPr>
          <w:rFonts w:ascii="Arial" w:hAnsi="Arial" w:cs="Arial"/>
          <w:noProof/>
          <w:sz w:val="20"/>
          <w:szCs w:val="20"/>
          <w:lang w:val="es-ES"/>
        </w:rPr>
        <w:t>Coordinador de Desarrollo Social</w:t>
      </w:r>
    </w:p>
    <w:p w:rsidR="008114E8" w:rsidRDefault="008114E8" w:rsidP="00AA54EB">
      <w:pPr>
        <w:jc w:val="both"/>
        <w:rPr>
          <w:rFonts w:ascii="Arial" w:hAnsi="Arial" w:cs="Arial"/>
          <w:noProof/>
          <w:sz w:val="20"/>
          <w:szCs w:val="20"/>
          <w:lang w:val="es-ES"/>
        </w:rPr>
      </w:pPr>
    </w:p>
    <w:p w:rsidR="00165F9A" w:rsidRPr="00086497" w:rsidRDefault="0056557A" w:rsidP="00AA54EB">
      <w:pPr>
        <w:pStyle w:val="Ttulo1"/>
        <w:jc w:val="both"/>
        <w:rPr>
          <w:rFonts w:ascii="Arial" w:hAnsi="Arial" w:cs="Arial"/>
          <w:noProof/>
          <w:sz w:val="20"/>
          <w:szCs w:val="20"/>
          <w:lang w:val="es-ES"/>
        </w:rPr>
      </w:pPr>
      <w:r>
        <w:rPr>
          <w:rFonts w:ascii="Arial" w:hAnsi="Arial" w:cs="Arial"/>
          <w:noProof/>
          <w:color w:val="000000"/>
          <w:sz w:val="20"/>
          <w:szCs w:val="20"/>
          <w:lang w:val="es-ES"/>
        </w:rPr>
        <w:t>MARCO JURIDICO</w:t>
      </w:r>
      <w:r w:rsidR="00083ACF">
        <w:rPr>
          <w:rFonts w:ascii="Arial" w:hAnsi="Arial" w:cs="Arial"/>
          <w:noProof/>
          <w:color w:val="000000"/>
          <w:sz w:val="20"/>
          <w:szCs w:val="20"/>
          <w:lang w:val="es-ES"/>
        </w:rPr>
        <w:t xml:space="preserve"> - ADMINISTRATIVO</w:t>
      </w:r>
    </w:p>
    <w:p w:rsidR="00165F9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Constitución Polí</w:t>
      </w:r>
      <w:r w:rsidR="0056557A">
        <w:rPr>
          <w:rFonts w:ascii="Arial" w:hAnsi="Arial" w:cs="Arial"/>
          <w:noProof/>
          <w:sz w:val="20"/>
          <w:szCs w:val="20"/>
          <w:lang w:val="es-ES"/>
        </w:rPr>
        <w:t>tica de los Estados Unidos Mexicanos</w:t>
      </w:r>
    </w:p>
    <w:p w:rsidR="0056557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Constituci</w:t>
      </w:r>
      <w:r w:rsidR="00AA54EB">
        <w:rPr>
          <w:rFonts w:ascii="Arial" w:hAnsi="Arial" w:cs="Arial"/>
          <w:noProof/>
          <w:sz w:val="20"/>
          <w:szCs w:val="20"/>
          <w:lang w:val="es-ES"/>
        </w:rPr>
        <w:t>ón Política del Estado de San Luis Potosí</w:t>
      </w:r>
    </w:p>
    <w:p w:rsidR="000A58E0" w:rsidRDefault="000A58E0" w:rsidP="00AA54EB">
      <w:pPr>
        <w:spacing w:after="0"/>
        <w:jc w:val="both"/>
        <w:rPr>
          <w:rFonts w:ascii="Arial" w:hAnsi="Arial" w:cs="Arial"/>
          <w:noProof/>
          <w:sz w:val="20"/>
          <w:szCs w:val="20"/>
          <w:lang w:val="es-ES"/>
        </w:rPr>
      </w:pPr>
      <w:r>
        <w:rPr>
          <w:rFonts w:ascii="Arial" w:hAnsi="Arial" w:cs="Arial"/>
          <w:noProof/>
          <w:sz w:val="20"/>
          <w:szCs w:val="20"/>
          <w:lang w:val="es-ES"/>
        </w:rPr>
        <w:t>Ley Orgánica de la Administración Pública del Estado de San Luis Potosí</w:t>
      </w:r>
    </w:p>
    <w:p w:rsidR="0056557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Orgá</w:t>
      </w:r>
      <w:r w:rsidR="0056557A">
        <w:rPr>
          <w:rFonts w:ascii="Arial" w:hAnsi="Arial" w:cs="Arial"/>
          <w:noProof/>
          <w:sz w:val="20"/>
          <w:szCs w:val="20"/>
          <w:lang w:val="es-ES"/>
        </w:rPr>
        <w:t>nica del Mu</w:t>
      </w:r>
      <w:r>
        <w:rPr>
          <w:rFonts w:ascii="Arial" w:hAnsi="Arial" w:cs="Arial"/>
          <w:noProof/>
          <w:sz w:val="20"/>
          <w:szCs w:val="20"/>
          <w:lang w:val="es-ES"/>
        </w:rPr>
        <w:t>nicipio Libre de San Luis Potosí</w:t>
      </w:r>
    </w:p>
    <w:p w:rsidR="0056557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General de Desarrollo Social</w:t>
      </w:r>
    </w:p>
    <w:p w:rsidR="0056557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de Desarrollo Social para el Estado</w:t>
      </w:r>
      <w:r w:rsidR="00AA54EB">
        <w:rPr>
          <w:rFonts w:ascii="Arial" w:hAnsi="Arial" w:cs="Arial"/>
          <w:noProof/>
          <w:sz w:val="20"/>
          <w:szCs w:val="20"/>
          <w:lang w:val="es-ES"/>
        </w:rPr>
        <w:t xml:space="preserve"> y Municipios de San Luis Potosí</w:t>
      </w:r>
    </w:p>
    <w:p w:rsidR="0056557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de Coordinació</w:t>
      </w:r>
      <w:r w:rsidR="0056557A">
        <w:rPr>
          <w:rFonts w:ascii="Arial" w:hAnsi="Arial" w:cs="Arial"/>
          <w:noProof/>
          <w:sz w:val="20"/>
          <w:szCs w:val="20"/>
          <w:lang w:val="es-ES"/>
        </w:rPr>
        <w:t>n Fiscal</w:t>
      </w:r>
    </w:p>
    <w:p w:rsidR="0056557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de Pres</w:t>
      </w:r>
      <w:r w:rsidR="00AA54EB">
        <w:rPr>
          <w:rFonts w:ascii="Arial" w:hAnsi="Arial" w:cs="Arial"/>
          <w:noProof/>
          <w:sz w:val="20"/>
          <w:szCs w:val="20"/>
          <w:lang w:val="es-ES"/>
        </w:rPr>
        <w:t>upuesto, Contabilidad y Gasto Pú</w:t>
      </w:r>
      <w:r>
        <w:rPr>
          <w:rFonts w:ascii="Arial" w:hAnsi="Arial" w:cs="Arial"/>
          <w:noProof/>
          <w:sz w:val="20"/>
          <w:szCs w:val="20"/>
          <w:lang w:val="es-ES"/>
        </w:rPr>
        <w:t>bli</w:t>
      </w:r>
      <w:r w:rsidR="00AA54EB">
        <w:rPr>
          <w:rFonts w:ascii="Arial" w:hAnsi="Arial" w:cs="Arial"/>
          <w:noProof/>
          <w:sz w:val="20"/>
          <w:szCs w:val="20"/>
          <w:lang w:val="es-ES"/>
        </w:rPr>
        <w:t>co del Estado de San Luis Potosí</w:t>
      </w:r>
    </w:p>
    <w:p w:rsidR="00165F9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pa</w:t>
      </w:r>
      <w:r w:rsidR="00AA54EB">
        <w:rPr>
          <w:rFonts w:ascii="Arial" w:hAnsi="Arial" w:cs="Arial"/>
          <w:noProof/>
          <w:sz w:val="20"/>
          <w:szCs w:val="20"/>
          <w:lang w:val="es-ES"/>
        </w:rPr>
        <w:t>ra la Administració</w:t>
      </w:r>
      <w:r>
        <w:rPr>
          <w:rFonts w:ascii="Arial" w:hAnsi="Arial" w:cs="Arial"/>
          <w:noProof/>
          <w:sz w:val="20"/>
          <w:szCs w:val="20"/>
          <w:lang w:val="es-ES"/>
        </w:rPr>
        <w:t>n de las Aportaciones Transferidas al Esta</w:t>
      </w:r>
      <w:r w:rsidR="00AA54EB">
        <w:rPr>
          <w:rFonts w:ascii="Arial" w:hAnsi="Arial" w:cs="Arial"/>
          <w:noProof/>
          <w:sz w:val="20"/>
          <w:szCs w:val="20"/>
          <w:lang w:val="es-ES"/>
        </w:rPr>
        <w:t>do y Municios de San Luis Potosí</w:t>
      </w:r>
    </w:p>
    <w:p w:rsidR="000A58E0" w:rsidRPr="000A58E0" w:rsidRDefault="000A58E0" w:rsidP="00AA54EB">
      <w:pPr>
        <w:spacing w:after="0"/>
        <w:jc w:val="both"/>
        <w:rPr>
          <w:rFonts w:ascii="Arial" w:hAnsi="Arial" w:cs="Arial"/>
          <w:noProof/>
          <w:sz w:val="20"/>
          <w:szCs w:val="20"/>
          <w:lang w:val="es-ES"/>
        </w:rPr>
      </w:pPr>
      <w:r w:rsidRPr="00816ED8">
        <w:rPr>
          <w:rFonts w:ascii="Arial" w:hAnsi="Arial" w:cs="Arial"/>
          <w:sz w:val="20"/>
          <w:szCs w:val="20"/>
          <w:lang w:val="es-MX"/>
        </w:rPr>
        <w:t>Reglas de Operación de Programas Federales del Ramo 33  y demás de aplicación en Desarrollo Social.</w:t>
      </w:r>
    </w:p>
    <w:p w:rsidR="009B599A" w:rsidRDefault="009B599A" w:rsidP="00AA54EB">
      <w:pPr>
        <w:spacing w:after="0"/>
        <w:jc w:val="both"/>
        <w:rPr>
          <w:rFonts w:ascii="Arial" w:hAnsi="Arial" w:cs="Arial"/>
          <w:noProof/>
          <w:sz w:val="20"/>
          <w:szCs w:val="20"/>
          <w:lang w:val="es-ES"/>
        </w:rPr>
      </w:pPr>
      <w:r>
        <w:rPr>
          <w:rFonts w:ascii="Arial" w:hAnsi="Arial" w:cs="Arial"/>
          <w:noProof/>
          <w:sz w:val="20"/>
          <w:szCs w:val="20"/>
          <w:lang w:val="es-ES"/>
        </w:rPr>
        <w:t xml:space="preserve">Ley </w:t>
      </w:r>
      <w:r>
        <w:rPr>
          <w:rFonts w:ascii="Arial" w:hAnsi="Arial" w:cs="Arial"/>
          <w:noProof/>
          <w:sz w:val="20"/>
          <w:szCs w:val="20"/>
          <w:lang w:val="es-MX"/>
        </w:rPr>
        <w:t xml:space="preserve">General </w:t>
      </w:r>
      <w:r>
        <w:rPr>
          <w:rFonts w:ascii="Arial" w:hAnsi="Arial" w:cs="Arial"/>
          <w:noProof/>
          <w:sz w:val="20"/>
          <w:szCs w:val="20"/>
          <w:lang w:val="es-ES"/>
        </w:rPr>
        <w:t>de Contabilidad Gubernamental</w:t>
      </w:r>
    </w:p>
    <w:p w:rsidR="009B599A" w:rsidRDefault="009B599A" w:rsidP="00AA54EB">
      <w:pPr>
        <w:spacing w:after="0"/>
        <w:jc w:val="both"/>
        <w:rPr>
          <w:rFonts w:ascii="Arial" w:hAnsi="Arial" w:cs="Arial"/>
          <w:noProof/>
          <w:sz w:val="20"/>
          <w:szCs w:val="20"/>
          <w:lang w:val="es-ES"/>
        </w:rPr>
      </w:pPr>
      <w:r>
        <w:rPr>
          <w:rFonts w:ascii="Arial" w:hAnsi="Arial" w:cs="Arial"/>
          <w:noProof/>
          <w:sz w:val="20"/>
          <w:szCs w:val="20"/>
          <w:lang w:val="es-ES"/>
        </w:rPr>
        <w:t>Normas de Contabilidad Gubernamental</w:t>
      </w:r>
    </w:p>
    <w:p w:rsidR="00B77674"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de Planeació</w:t>
      </w:r>
      <w:r w:rsidR="00B77674">
        <w:rPr>
          <w:rFonts w:ascii="Arial" w:hAnsi="Arial" w:cs="Arial"/>
          <w:noProof/>
          <w:sz w:val="20"/>
          <w:szCs w:val="20"/>
          <w:lang w:val="es-ES"/>
        </w:rPr>
        <w:t>n Federal</w:t>
      </w:r>
    </w:p>
    <w:p w:rsidR="0056557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de Planeació</w:t>
      </w:r>
      <w:r w:rsidR="0056557A">
        <w:rPr>
          <w:rFonts w:ascii="Arial" w:hAnsi="Arial" w:cs="Arial"/>
          <w:noProof/>
          <w:sz w:val="20"/>
          <w:szCs w:val="20"/>
          <w:lang w:val="es-ES"/>
        </w:rPr>
        <w:t>n del Estado</w:t>
      </w:r>
      <w:r>
        <w:rPr>
          <w:rFonts w:ascii="Arial" w:hAnsi="Arial" w:cs="Arial"/>
          <w:noProof/>
          <w:sz w:val="20"/>
          <w:szCs w:val="20"/>
          <w:lang w:val="es-ES"/>
        </w:rPr>
        <w:t xml:space="preserve"> y Municipios de San Luis Potosí</w:t>
      </w:r>
    </w:p>
    <w:p w:rsidR="009B599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de Obras Pú</w:t>
      </w:r>
      <w:r w:rsidR="009B599A">
        <w:rPr>
          <w:rFonts w:ascii="Arial" w:hAnsi="Arial" w:cs="Arial"/>
          <w:noProof/>
          <w:sz w:val="20"/>
          <w:szCs w:val="20"/>
          <w:lang w:val="es-ES"/>
        </w:rPr>
        <w:t xml:space="preserve">blicas y Servicios Relacionados con las Mismas </w:t>
      </w:r>
    </w:p>
    <w:p w:rsidR="0056557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de Obras Pú</w:t>
      </w:r>
      <w:r w:rsidR="0056557A">
        <w:rPr>
          <w:rFonts w:ascii="Arial" w:hAnsi="Arial" w:cs="Arial"/>
          <w:noProof/>
          <w:sz w:val="20"/>
          <w:szCs w:val="20"/>
          <w:lang w:val="es-ES"/>
        </w:rPr>
        <w:t>blicas y Servicios Relacionados con las Mism</w:t>
      </w:r>
      <w:r>
        <w:rPr>
          <w:rFonts w:ascii="Arial" w:hAnsi="Arial" w:cs="Arial"/>
          <w:noProof/>
          <w:sz w:val="20"/>
          <w:szCs w:val="20"/>
          <w:lang w:val="es-ES"/>
        </w:rPr>
        <w:t>as del Estado de San Luis Potosí</w:t>
      </w:r>
    </w:p>
    <w:p w:rsidR="009B599A" w:rsidRDefault="009B599A" w:rsidP="00AA54EB">
      <w:pPr>
        <w:spacing w:after="0"/>
        <w:jc w:val="both"/>
        <w:rPr>
          <w:rFonts w:ascii="Arial" w:hAnsi="Arial" w:cs="Arial"/>
          <w:noProof/>
          <w:sz w:val="20"/>
          <w:szCs w:val="20"/>
          <w:lang w:val="es-ES"/>
        </w:rPr>
      </w:pPr>
      <w:r>
        <w:rPr>
          <w:rFonts w:ascii="Arial" w:hAnsi="Arial" w:cs="Arial"/>
          <w:noProof/>
          <w:sz w:val="20"/>
          <w:szCs w:val="20"/>
          <w:lang w:val="es-ES"/>
        </w:rPr>
        <w:t>Ley de Adquisiciones, Arrendam</w:t>
      </w:r>
      <w:r w:rsidR="00AA54EB">
        <w:rPr>
          <w:rFonts w:ascii="Arial" w:hAnsi="Arial" w:cs="Arial"/>
          <w:noProof/>
          <w:sz w:val="20"/>
          <w:szCs w:val="20"/>
          <w:lang w:val="es-ES"/>
        </w:rPr>
        <w:t>ientos y Servicios del Sector Pú</w:t>
      </w:r>
      <w:r>
        <w:rPr>
          <w:rFonts w:ascii="Arial" w:hAnsi="Arial" w:cs="Arial"/>
          <w:noProof/>
          <w:sz w:val="20"/>
          <w:szCs w:val="20"/>
          <w:lang w:val="es-ES"/>
        </w:rPr>
        <w:t>blico</w:t>
      </w:r>
    </w:p>
    <w:p w:rsidR="0056557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de Adquisiciones del Estado d</w:t>
      </w:r>
      <w:r w:rsidR="00AA54EB">
        <w:rPr>
          <w:rFonts w:ascii="Arial" w:hAnsi="Arial" w:cs="Arial"/>
          <w:noProof/>
          <w:sz w:val="20"/>
          <w:szCs w:val="20"/>
          <w:lang w:val="es-ES"/>
        </w:rPr>
        <w:t>e San Luis Potosí</w:t>
      </w:r>
    </w:p>
    <w:p w:rsidR="00026BDC"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de Justicia Indí</w:t>
      </w:r>
      <w:r w:rsidR="00026BDC">
        <w:rPr>
          <w:rFonts w:ascii="Arial" w:hAnsi="Arial" w:cs="Arial"/>
          <w:noProof/>
          <w:sz w:val="20"/>
          <w:szCs w:val="20"/>
          <w:lang w:val="es-ES"/>
        </w:rPr>
        <w:t>gena y Comunitaria p</w:t>
      </w:r>
      <w:r>
        <w:rPr>
          <w:rFonts w:ascii="Arial" w:hAnsi="Arial" w:cs="Arial"/>
          <w:noProof/>
          <w:sz w:val="20"/>
          <w:szCs w:val="20"/>
          <w:lang w:val="es-ES"/>
        </w:rPr>
        <w:t>ara el Estado de San Luis Potosí</w:t>
      </w:r>
    </w:p>
    <w:p w:rsidR="0056557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de Transp</w:t>
      </w:r>
      <w:r w:rsidR="00AA54EB">
        <w:rPr>
          <w:rFonts w:ascii="Arial" w:hAnsi="Arial" w:cs="Arial"/>
          <w:noProof/>
          <w:sz w:val="20"/>
          <w:szCs w:val="20"/>
          <w:lang w:val="es-ES"/>
        </w:rPr>
        <w:t>arencia y Acceso a la Información Pú</w:t>
      </w:r>
      <w:r>
        <w:rPr>
          <w:rFonts w:ascii="Arial" w:hAnsi="Arial" w:cs="Arial"/>
          <w:noProof/>
          <w:sz w:val="20"/>
          <w:szCs w:val="20"/>
          <w:lang w:val="es-ES"/>
        </w:rPr>
        <w:t>bli</w:t>
      </w:r>
      <w:r w:rsidR="00AA54EB">
        <w:rPr>
          <w:rFonts w:ascii="Arial" w:hAnsi="Arial" w:cs="Arial"/>
          <w:noProof/>
          <w:sz w:val="20"/>
          <w:szCs w:val="20"/>
          <w:lang w:val="es-ES"/>
        </w:rPr>
        <w:t>ca del Estado de San Luis Potosí</w:t>
      </w:r>
    </w:p>
    <w:p w:rsidR="00165F9A" w:rsidRDefault="0056557A" w:rsidP="00AA54EB">
      <w:pPr>
        <w:spacing w:after="0"/>
        <w:jc w:val="both"/>
        <w:rPr>
          <w:rFonts w:ascii="Arial" w:hAnsi="Arial" w:cs="Arial"/>
          <w:noProof/>
          <w:sz w:val="20"/>
          <w:szCs w:val="20"/>
          <w:lang w:val="es-ES"/>
        </w:rPr>
      </w:pPr>
      <w:r>
        <w:rPr>
          <w:rFonts w:ascii="Arial" w:hAnsi="Arial" w:cs="Arial"/>
          <w:noProof/>
          <w:sz w:val="20"/>
          <w:szCs w:val="20"/>
          <w:lang w:val="es-ES"/>
        </w:rPr>
        <w:t>Ley de Respon</w:t>
      </w:r>
      <w:r w:rsidR="00AA54EB">
        <w:rPr>
          <w:rFonts w:ascii="Arial" w:hAnsi="Arial" w:cs="Arial"/>
          <w:noProof/>
          <w:sz w:val="20"/>
          <w:szCs w:val="20"/>
          <w:lang w:val="es-ES"/>
        </w:rPr>
        <w:t>sabilidades de los Servidores Pú</w:t>
      </w:r>
      <w:r>
        <w:rPr>
          <w:rFonts w:ascii="Arial" w:hAnsi="Arial" w:cs="Arial"/>
          <w:noProof/>
          <w:sz w:val="20"/>
          <w:szCs w:val="20"/>
          <w:lang w:val="es-ES"/>
        </w:rPr>
        <w:t>blicos del Estado y Municipios de S</w:t>
      </w:r>
      <w:r w:rsidR="00AA54EB">
        <w:rPr>
          <w:rFonts w:ascii="Arial" w:hAnsi="Arial" w:cs="Arial"/>
          <w:noProof/>
          <w:sz w:val="20"/>
          <w:szCs w:val="20"/>
          <w:lang w:val="es-ES"/>
        </w:rPr>
        <w:t>an Luis Potosí</w:t>
      </w:r>
    </w:p>
    <w:p w:rsidR="0056557A" w:rsidRDefault="009B599A" w:rsidP="00AA54EB">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165F9A" w:rsidRDefault="00165F9A"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8114E8" w:rsidRDefault="008114E8" w:rsidP="00AA54EB">
      <w:pPr>
        <w:spacing w:after="0"/>
        <w:jc w:val="both"/>
        <w:rPr>
          <w:rFonts w:ascii="Arial" w:hAnsi="Arial" w:cs="Arial"/>
          <w:noProof/>
          <w:sz w:val="20"/>
          <w:szCs w:val="20"/>
          <w:lang w:val="es-ES"/>
        </w:rPr>
      </w:pPr>
    </w:p>
    <w:p w:rsidR="001A3FDD" w:rsidRDefault="001A3FDD" w:rsidP="00AA54EB">
      <w:pPr>
        <w:spacing w:after="0"/>
        <w:jc w:val="both"/>
        <w:rPr>
          <w:rFonts w:ascii="Arial" w:hAnsi="Arial" w:cs="Arial"/>
          <w:noProof/>
          <w:sz w:val="20"/>
          <w:szCs w:val="20"/>
          <w:lang w:val="es-ES"/>
        </w:rPr>
      </w:pPr>
    </w:p>
    <w:p w:rsidR="006B5C34" w:rsidRPr="00086497" w:rsidRDefault="006B5C34" w:rsidP="00AA54EB">
      <w:pPr>
        <w:pStyle w:val="Ttulo1"/>
        <w:jc w:val="both"/>
        <w:rPr>
          <w:rFonts w:ascii="Arial" w:hAnsi="Arial" w:cs="Arial"/>
          <w:noProof/>
          <w:sz w:val="20"/>
          <w:szCs w:val="20"/>
          <w:lang w:val="es-ES"/>
        </w:rPr>
      </w:pPr>
      <w:r>
        <w:rPr>
          <w:rFonts w:ascii="Arial" w:hAnsi="Arial" w:cs="Arial"/>
          <w:noProof/>
          <w:color w:val="000000"/>
          <w:sz w:val="20"/>
          <w:szCs w:val="20"/>
          <w:lang w:val="es-ES"/>
        </w:rPr>
        <w:lastRenderedPageBreak/>
        <w:t>ATRIBUCIONES</w:t>
      </w:r>
      <w:r w:rsidR="00C10952">
        <w:rPr>
          <w:rFonts w:ascii="Arial" w:hAnsi="Arial" w:cs="Arial"/>
          <w:noProof/>
          <w:color w:val="000000"/>
          <w:sz w:val="20"/>
          <w:szCs w:val="20"/>
          <w:lang w:val="es-ES"/>
        </w:rPr>
        <w:t>, FACULTADES Y OBLIGACIONES LEGALES</w:t>
      </w:r>
    </w:p>
    <w:p w:rsidR="00165F9A" w:rsidRDefault="00AA54EB" w:rsidP="00AA54EB">
      <w:pPr>
        <w:spacing w:after="0"/>
        <w:jc w:val="both"/>
        <w:rPr>
          <w:rFonts w:ascii="Arial" w:hAnsi="Arial" w:cs="Arial"/>
          <w:noProof/>
          <w:sz w:val="20"/>
          <w:szCs w:val="20"/>
          <w:lang w:val="es-ES"/>
        </w:rPr>
      </w:pPr>
      <w:r>
        <w:rPr>
          <w:rFonts w:ascii="Arial" w:hAnsi="Arial" w:cs="Arial"/>
          <w:noProof/>
          <w:sz w:val="20"/>
          <w:szCs w:val="20"/>
          <w:lang w:val="es-ES"/>
        </w:rPr>
        <w:t>Ley Orgá</w:t>
      </w:r>
      <w:r w:rsidR="00C10952">
        <w:rPr>
          <w:rFonts w:ascii="Arial" w:hAnsi="Arial" w:cs="Arial"/>
          <w:noProof/>
          <w:sz w:val="20"/>
          <w:szCs w:val="20"/>
          <w:lang w:val="es-ES"/>
        </w:rPr>
        <w:t>nica del Mu</w:t>
      </w:r>
      <w:r>
        <w:rPr>
          <w:rFonts w:ascii="Arial" w:hAnsi="Arial" w:cs="Arial"/>
          <w:noProof/>
          <w:sz w:val="20"/>
          <w:szCs w:val="20"/>
          <w:lang w:val="es-ES"/>
        </w:rPr>
        <w:t>nicipio Libre de San Luis Potosí</w:t>
      </w:r>
      <w:r w:rsidR="00C10952">
        <w:rPr>
          <w:rFonts w:ascii="Arial" w:hAnsi="Arial" w:cs="Arial"/>
          <w:noProof/>
          <w:sz w:val="20"/>
          <w:szCs w:val="20"/>
          <w:lang w:val="es-ES"/>
        </w:rPr>
        <w:t xml:space="preserve">. </w:t>
      </w:r>
      <w:r>
        <w:rPr>
          <w:rFonts w:ascii="Arial" w:hAnsi="Arial" w:cs="Arial"/>
          <w:noProof/>
          <w:sz w:val="20"/>
          <w:szCs w:val="20"/>
          <w:lang w:val="es-ES"/>
        </w:rPr>
        <w:t>Tí</w:t>
      </w:r>
      <w:r w:rsidR="00C10952">
        <w:rPr>
          <w:rFonts w:ascii="Arial" w:hAnsi="Arial" w:cs="Arial"/>
          <w:noProof/>
          <w:sz w:val="20"/>
          <w:szCs w:val="20"/>
          <w:lang w:val="es-ES"/>
        </w:rPr>
        <w:t>tulo Quinto. De las Autoridades Mun</w:t>
      </w:r>
      <w:r w:rsidR="00645E6D">
        <w:rPr>
          <w:rFonts w:ascii="Arial" w:hAnsi="Arial" w:cs="Arial"/>
          <w:noProof/>
          <w:sz w:val="20"/>
          <w:szCs w:val="20"/>
          <w:lang w:val="es-ES"/>
        </w:rPr>
        <w:t>icipales. Capí</w:t>
      </w:r>
      <w:r w:rsidR="00C10952">
        <w:rPr>
          <w:rFonts w:ascii="Arial" w:hAnsi="Arial" w:cs="Arial"/>
          <w:noProof/>
          <w:sz w:val="20"/>
          <w:szCs w:val="20"/>
          <w:lang w:val="es-ES"/>
        </w:rPr>
        <w:t>tulo XII, Arts.</w:t>
      </w:r>
      <w:r>
        <w:rPr>
          <w:rFonts w:ascii="Arial" w:hAnsi="Arial" w:cs="Arial"/>
          <w:noProof/>
          <w:sz w:val="20"/>
          <w:szCs w:val="20"/>
          <w:lang w:val="es-ES"/>
        </w:rPr>
        <w:t xml:space="preserve"> 101-103 y Tí</w:t>
      </w:r>
      <w:r w:rsidR="00C10952">
        <w:rPr>
          <w:rFonts w:ascii="Arial" w:hAnsi="Arial" w:cs="Arial"/>
          <w:noProof/>
          <w:sz w:val="20"/>
          <w:szCs w:val="20"/>
          <w:lang w:val="es-ES"/>
        </w:rPr>
        <w:t>tulo Sexto. De</w:t>
      </w:r>
      <w:r>
        <w:rPr>
          <w:rFonts w:ascii="Arial" w:hAnsi="Arial" w:cs="Arial"/>
          <w:noProof/>
          <w:sz w:val="20"/>
          <w:szCs w:val="20"/>
          <w:lang w:val="es-ES"/>
        </w:rPr>
        <w:t>l Patrimonio y de la Hacienda Pú</w:t>
      </w:r>
      <w:r w:rsidR="00C10952">
        <w:rPr>
          <w:rFonts w:ascii="Arial" w:hAnsi="Arial" w:cs="Arial"/>
          <w:noProof/>
          <w:sz w:val="20"/>
          <w:szCs w:val="20"/>
          <w:lang w:val="es-ES"/>
        </w:rPr>
        <w:t>blica Mu</w:t>
      </w:r>
      <w:r w:rsidR="00645E6D">
        <w:rPr>
          <w:rFonts w:ascii="Arial" w:hAnsi="Arial" w:cs="Arial"/>
          <w:noProof/>
          <w:sz w:val="20"/>
          <w:szCs w:val="20"/>
          <w:lang w:val="es-ES"/>
        </w:rPr>
        <w:t>nicipal. Capí</w:t>
      </w:r>
      <w:r w:rsidR="00C10952">
        <w:rPr>
          <w:rFonts w:ascii="Arial" w:hAnsi="Arial" w:cs="Arial"/>
          <w:noProof/>
          <w:sz w:val="20"/>
          <w:szCs w:val="20"/>
          <w:lang w:val="es-ES"/>
        </w:rPr>
        <w:t>tulo II, Art.</w:t>
      </w:r>
      <w:r>
        <w:rPr>
          <w:rFonts w:ascii="Arial" w:hAnsi="Arial" w:cs="Arial"/>
          <w:noProof/>
          <w:sz w:val="20"/>
          <w:szCs w:val="20"/>
          <w:lang w:val="es-ES"/>
        </w:rPr>
        <w:t xml:space="preserve"> 119 y Tí</w:t>
      </w:r>
      <w:r w:rsidR="00C10952">
        <w:rPr>
          <w:rFonts w:ascii="Arial" w:hAnsi="Arial" w:cs="Arial"/>
          <w:noProof/>
          <w:sz w:val="20"/>
          <w:szCs w:val="20"/>
          <w:lang w:val="es-ES"/>
        </w:rPr>
        <w:t>t</w:t>
      </w:r>
      <w:r>
        <w:rPr>
          <w:rFonts w:ascii="Arial" w:hAnsi="Arial" w:cs="Arial"/>
          <w:noProof/>
          <w:sz w:val="20"/>
          <w:szCs w:val="20"/>
          <w:lang w:val="es-ES"/>
        </w:rPr>
        <w:t>ulo Sé</w:t>
      </w:r>
      <w:r w:rsidR="00C10952">
        <w:rPr>
          <w:rFonts w:ascii="Arial" w:hAnsi="Arial" w:cs="Arial"/>
          <w:noProof/>
          <w:sz w:val="20"/>
          <w:szCs w:val="20"/>
          <w:lang w:val="es-ES"/>
        </w:rPr>
        <w:t xml:space="preserve">ptimo. De la </w:t>
      </w:r>
      <w:r w:rsidR="00645E6D">
        <w:rPr>
          <w:rFonts w:ascii="Arial" w:hAnsi="Arial" w:cs="Arial"/>
          <w:noProof/>
          <w:sz w:val="20"/>
          <w:szCs w:val="20"/>
          <w:lang w:val="es-ES"/>
        </w:rPr>
        <w:t>Planeación. Capí</w:t>
      </w:r>
      <w:r w:rsidR="00C10952">
        <w:rPr>
          <w:rFonts w:ascii="Arial" w:hAnsi="Arial" w:cs="Arial"/>
          <w:noProof/>
          <w:sz w:val="20"/>
          <w:szCs w:val="20"/>
          <w:lang w:val="es-ES"/>
        </w:rPr>
        <w:t>tulo I, Art. 121</w:t>
      </w:r>
      <w:r>
        <w:rPr>
          <w:rFonts w:ascii="Arial" w:hAnsi="Arial" w:cs="Arial"/>
          <w:noProof/>
          <w:sz w:val="20"/>
          <w:szCs w:val="20"/>
          <w:lang w:val="es-ES"/>
        </w:rPr>
        <w:t xml:space="preserve"> y Tí</w:t>
      </w:r>
      <w:r w:rsidR="00C10952">
        <w:rPr>
          <w:rFonts w:ascii="Arial" w:hAnsi="Arial" w:cs="Arial"/>
          <w:noProof/>
          <w:sz w:val="20"/>
          <w:szCs w:val="20"/>
          <w:lang w:val="es-ES"/>
        </w:rPr>
        <w:t>tulo Octavo. De los Serv</w:t>
      </w:r>
      <w:r w:rsidR="00645E6D">
        <w:rPr>
          <w:rFonts w:ascii="Arial" w:hAnsi="Arial" w:cs="Arial"/>
          <w:noProof/>
          <w:sz w:val="20"/>
          <w:szCs w:val="20"/>
          <w:lang w:val="es-ES"/>
        </w:rPr>
        <w:t>icios Públicos Municipales. Capí</w:t>
      </w:r>
      <w:r w:rsidR="00C10952">
        <w:rPr>
          <w:rFonts w:ascii="Arial" w:hAnsi="Arial" w:cs="Arial"/>
          <w:noProof/>
          <w:sz w:val="20"/>
          <w:szCs w:val="20"/>
          <w:lang w:val="es-ES"/>
        </w:rPr>
        <w:t>tulo I, Art. 141</w:t>
      </w:r>
      <w:r w:rsidR="00645E6D">
        <w:rPr>
          <w:rFonts w:ascii="Arial" w:hAnsi="Arial" w:cs="Arial"/>
          <w:noProof/>
          <w:sz w:val="20"/>
          <w:szCs w:val="20"/>
          <w:lang w:val="es-ES"/>
        </w:rPr>
        <w:t>.</w:t>
      </w:r>
    </w:p>
    <w:p w:rsidR="00645E6D" w:rsidRDefault="00645E6D" w:rsidP="00645E6D">
      <w:pPr>
        <w:spacing w:after="0"/>
        <w:jc w:val="both"/>
        <w:rPr>
          <w:rFonts w:ascii="Arial" w:hAnsi="Arial" w:cs="Arial"/>
          <w:noProof/>
          <w:sz w:val="20"/>
          <w:szCs w:val="20"/>
          <w:lang w:val="es-ES"/>
        </w:rPr>
      </w:pPr>
      <w:r w:rsidRPr="00595EBF">
        <w:rPr>
          <w:rFonts w:ascii="Arial" w:hAnsi="Arial" w:cs="Arial"/>
          <w:noProof/>
          <w:sz w:val="20"/>
          <w:szCs w:val="20"/>
          <w:lang w:val="es-ES"/>
        </w:rPr>
        <w:t>Ley para la Administración de las Aportaciones Transferidas al Estado y Municios de San Luis Potosí</w:t>
      </w:r>
      <w:r w:rsidR="00595EBF" w:rsidRPr="00595EBF">
        <w:rPr>
          <w:rFonts w:ascii="Arial" w:hAnsi="Arial" w:cs="Arial"/>
          <w:noProof/>
          <w:sz w:val="20"/>
          <w:szCs w:val="20"/>
          <w:lang w:val="es-ES"/>
        </w:rPr>
        <w:t xml:space="preserve">. Título Segundo. De los Fondos Estatales y Municipales. Capítulo VIII, Arts. 45-49 y Capítulo IX, Arts. </w:t>
      </w:r>
      <w:r w:rsidR="00595EBF">
        <w:rPr>
          <w:rFonts w:ascii="Arial" w:hAnsi="Arial" w:cs="Arial"/>
          <w:noProof/>
          <w:sz w:val="20"/>
          <w:szCs w:val="20"/>
          <w:lang w:val="es-ES"/>
        </w:rPr>
        <w:t>50-55 y Título Tercero. D</w:t>
      </w:r>
      <w:r w:rsidR="00595EBF" w:rsidRPr="00595EBF">
        <w:rPr>
          <w:rFonts w:ascii="Arial" w:hAnsi="Arial" w:cs="Arial"/>
          <w:noProof/>
          <w:sz w:val="20"/>
          <w:szCs w:val="20"/>
          <w:lang w:val="es-ES"/>
        </w:rPr>
        <w:t xml:space="preserve">isposiciones </w:t>
      </w:r>
      <w:r w:rsidR="00595EBF">
        <w:rPr>
          <w:rFonts w:ascii="Arial" w:hAnsi="Arial" w:cs="Arial"/>
          <w:noProof/>
          <w:sz w:val="20"/>
          <w:szCs w:val="20"/>
          <w:lang w:val="es-ES"/>
        </w:rPr>
        <w:t>C</w:t>
      </w:r>
      <w:r w:rsidR="00595EBF" w:rsidRPr="00595EBF">
        <w:rPr>
          <w:rFonts w:ascii="Arial" w:hAnsi="Arial" w:cs="Arial"/>
          <w:noProof/>
          <w:sz w:val="20"/>
          <w:szCs w:val="20"/>
          <w:lang w:val="es-ES"/>
        </w:rPr>
        <w:t xml:space="preserve">omunes para los </w:t>
      </w:r>
      <w:r w:rsidR="00595EBF">
        <w:rPr>
          <w:rFonts w:ascii="Arial" w:hAnsi="Arial" w:cs="Arial"/>
          <w:noProof/>
          <w:sz w:val="20"/>
          <w:szCs w:val="20"/>
          <w:lang w:val="es-ES"/>
        </w:rPr>
        <w:t>F</w:t>
      </w:r>
      <w:r w:rsidR="00595EBF" w:rsidRPr="00595EBF">
        <w:rPr>
          <w:rFonts w:ascii="Arial" w:hAnsi="Arial" w:cs="Arial"/>
          <w:noProof/>
          <w:sz w:val="20"/>
          <w:szCs w:val="20"/>
          <w:lang w:val="es-ES"/>
        </w:rPr>
        <w:t xml:space="preserve">ondos para la </w:t>
      </w:r>
      <w:r w:rsidR="00595EBF">
        <w:rPr>
          <w:rFonts w:ascii="Arial" w:hAnsi="Arial" w:cs="Arial"/>
          <w:noProof/>
          <w:sz w:val="20"/>
          <w:szCs w:val="20"/>
          <w:lang w:val="es-ES"/>
        </w:rPr>
        <w:t>I</w:t>
      </w:r>
      <w:r w:rsidR="00595EBF" w:rsidRPr="00595EBF">
        <w:rPr>
          <w:rFonts w:ascii="Arial" w:hAnsi="Arial" w:cs="Arial"/>
          <w:noProof/>
          <w:sz w:val="20"/>
          <w:szCs w:val="20"/>
          <w:lang w:val="es-ES"/>
        </w:rPr>
        <w:t xml:space="preserve">nfraestructura </w:t>
      </w:r>
      <w:r w:rsidR="00595EBF">
        <w:rPr>
          <w:rFonts w:ascii="Arial" w:hAnsi="Arial" w:cs="Arial"/>
          <w:noProof/>
          <w:sz w:val="20"/>
          <w:szCs w:val="20"/>
          <w:lang w:val="es-ES"/>
        </w:rPr>
        <w:t>Social M</w:t>
      </w:r>
      <w:r w:rsidR="00595EBF" w:rsidRPr="00595EBF">
        <w:rPr>
          <w:rFonts w:ascii="Arial" w:hAnsi="Arial" w:cs="Arial"/>
          <w:noProof/>
          <w:sz w:val="20"/>
          <w:szCs w:val="20"/>
          <w:lang w:val="es-ES"/>
        </w:rPr>
        <w:t xml:space="preserve">unicipal y para el </w:t>
      </w:r>
      <w:r w:rsidR="00595EBF">
        <w:rPr>
          <w:rFonts w:ascii="Arial" w:hAnsi="Arial" w:cs="Arial"/>
          <w:noProof/>
          <w:sz w:val="20"/>
          <w:szCs w:val="20"/>
          <w:lang w:val="es-ES"/>
        </w:rPr>
        <w:t>F</w:t>
      </w:r>
      <w:r w:rsidR="00595EBF" w:rsidRPr="00595EBF">
        <w:rPr>
          <w:rFonts w:ascii="Arial" w:hAnsi="Arial" w:cs="Arial"/>
          <w:noProof/>
          <w:sz w:val="20"/>
          <w:szCs w:val="20"/>
          <w:lang w:val="es-ES"/>
        </w:rPr>
        <w:t xml:space="preserve">ortalecimiento de los </w:t>
      </w:r>
      <w:r w:rsidR="00595EBF">
        <w:rPr>
          <w:rFonts w:ascii="Arial" w:hAnsi="Arial" w:cs="Arial"/>
          <w:noProof/>
          <w:sz w:val="20"/>
          <w:szCs w:val="20"/>
          <w:lang w:val="es-ES"/>
        </w:rPr>
        <w:t>M</w:t>
      </w:r>
      <w:r w:rsidR="00595EBF" w:rsidRPr="00595EBF">
        <w:rPr>
          <w:rFonts w:ascii="Arial" w:hAnsi="Arial" w:cs="Arial"/>
          <w:noProof/>
          <w:sz w:val="20"/>
          <w:szCs w:val="20"/>
          <w:lang w:val="es-ES"/>
        </w:rPr>
        <w:t>unicipios</w:t>
      </w:r>
      <w:r w:rsidR="00595EBF">
        <w:rPr>
          <w:rFonts w:ascii="Arial" w:hAnsi="Arial" w:cs="Arial"/>
          <w:noProof/>
          <w:sz w:val="20"/>
          <w:szCs w:val="20"/>
          <w:lang w:val="es-ES"/>
        </w:rPr>
        <w:t>. Capítulo III, Arts. 66-72.</w:t>
      </w:r>
    </w:p>
    <w:p w:rsidR="00645E6D" w:rsidRDefault="00645E6D" w:rsidP="00645E6D">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 Título Tercero. De las Responsabilidades Administrativas Capítulo I, Art. 55 y Capítulo II, Art. 56</w:t>
      </w:r>
    </w:p>
    <w:p w:rsidR="00645E6D" w:rsidRDefault="00645E6D" w:rsidP="00AA54EB">
      <w:pPr>
        <w:spacing w:after="0"/>
        <w:jc w:val="both"/>
        <w:rPr>
          <w:rFonts w:ascii="Arial" w:hAnsi="Arial" w:cs="Arial"/>
          <w:noProof/>
          <w:sz w:val="20"/>
          <w:szCs w:val="20"/>
          <w:lang w:val="es-ES"/>
        </w:rPr>
      </w:pPr>
    </w:p>
    <w:p w:rsidR="006B5C34" w:rsidRDefault="006B5C34" w:rsidP="00AA54EB">
      <w:pPr>
        <w:spacing w:after="0"/>
        <w:jc w:val="both"/>
        <w:rPr>
          <w:rFonts w:ascii="Arial" w:hAnsi="Arial" w:cs="Arial"/>
          <w:noProof/>
          <w:sz w:val="20"/>
          <w:szCs w:val="20"/>
          <w:lang w:val="es-ES"/>
        </w:rPr>
      </w:pPr>
    </w:p>
    <w:p w:rsidR="001A3FDD" w:rsidRDefault="001A3FDD" w:rsidP="00AA54EB">
      <w:pPr>
        <w:spacing w:after="0"/>
        <w:jc w:val="both"/>
        <w:rPr>
          <w:rFonts w:ascii="Arial" w:hAnsi="Arial" w:cs="Arial"/>
          <w:noProof/>
          <w:sz w:val="20"/>
          <w:szCs w:val="20"/>
          <w:lang w:val="es-ES"/>
        </w:rPr>
      </w:pPr>
    </w:p>
    <w:p w:rsidR="00165F9A" w:rsidRPr="00086497" w:rsidRDefault="00165F9A" w:rsidP="00165F9A">
      <w:pPr>
        <w:pStyle w:val="Ttulo1"/>
        <w:rPr>
          <w:rFonts w:ascii="Arial" w:hAnsi="Arial" w:cs="Arial"/>
          <w:noProof/>
          <w:sz w:val="20"/>
          <w:szCs w:val="20"/>
          <w:lang w:val="es-ES"/>
        </w:rPr>
      </w:pPr>
      <w:r w:rsidRPr="00086497">
        <w:rPr>
          <w:rFonts w:ascii="Arial" w:hAnsi="Arial" w:cs="Arial"/>
          <w:noProof/>
          <w:color w:val="000000"/>
          <w:sz w:val="20"/>
          <w:szCs w:val="20"/>
          <w:lang w:val="es-ES"/>
        </w:rPr>
        <w:t xml:space="preserve">OBJETIVO DEL AREA </w:t>
      </w:r>
    </w:p>
    <w:p w:rsidR="00165F9A" w:rsidRDefault="00165F9A" w:rsidP="00165F9A">
      <w:pPr>
        <w:jc w:val="both"/>
        <w:rPr>
          <w:rFonts w:ascii="Arial" w:hAnsi="Arial" w:cs="Arial"/>
          <w:noProof/>
          <w:sz w:val="20"/>
          <w:szCs w:val="20"/>
          <w:lang w:val="es-ES"/>
        </w:rPr>
      </w:pPr>
      <w:r w:rsidRPr="00086497">
        <w:rPr>
          <w:rFonts w:ascii="Arial" w:hAnsi="Arial" w:cs="Arial"/>
          <w:noProof/>
          <w:sz w:val="20"/>
          <w:szCs w:val="20"/>
          <w:lang w:val="es-ES"/>
        </w:rPr>
        <w:t>Fortalecer el desarrollo municipal de manera equilibrada</w:t>
      </w:r>
      <w:r w:rsidR="00580850">
        <w:rPr>
          <w:rFonts w:ascii="Arial" w:hAnsi="Arial" w:cs="Arial"/>
          <w:noProof/>
          <w:sz w:val="20"/>
          <w:szCs w:val="20"/>
          <w:lang w:val="es-ES"/>
        </w:rPr>
        <w:t>, reduciendo los índices de marginació</w:t>
      </w:r>
      <w:r w:rsidR="00D85A29">
        <w:rPr>
          <w:rFonts w:ascii="Arial" w:hAnsi="Arial" w:cs="Arial"/>
          <w:noProof/>
          <w:sz w:val="20"/>
          <w:szCs w:val="20"/>
          <w:lang w:val="es-ES"/>
        </w:rPr>
        <w:t>n y rezago social en el municipio,</w:t>
      </w:r>
      <w:r w:rsidRPr="00086497">
        <w:rPr>
          <w:rFonts w:ascii="Arial" w:hAnsi="Arial" w:cs="Arial"/>
          <w:noProof/>
          <w:sz w:val="20"/>
          <w:szCs w:val="20"/>
          <w:lang w:val="es-ES"/>
        </w:rPr>
        <w:t xml:space="preserve"> a traves de los proyectos y/o programas que establezcan los lineamientos </w:t>
      </w:r>
      <w:r>
        <w:rPr>
          <w:rFonts w:ascii="Arial" w:hAnsi="Arial" w:cs="Arial"/>
          <w:noProof/>
          <w:sz w:val="20"/>
          <w:szCs w:val="20"/>
          <w:lang w:val="es-ES"/>
        </w:rPr>
        <w:t>y reglas de operación establecido(a)</w:t>
      </w:r>
      <w:r w:rsidRPr="00086497">
        <w:rPr>
          <w:rFonts w:ascii="Arial" w:hAnsi="Arial" w:cs="Arial"/>
          <w:noProof/>
          <w:sz w:val="20"/>
          <w:szCs w:val="20"/>
          <w:lang w:val="es-ES"/>
        </w:rPr>
        <w:t xml:space="preserve">s, </w:t>
      </w:r>
      <w:r w:rsidR="001A3FDD">
        <w:rPr>
          <w:rFonts w:ascii="Arial" w:hAnsi="Arial" w:cs="Arial"/>
          <w:noProof/>
          <w:sz w:val="20"/>
          <w:szCs w:val="20"/>
          <w:lang w:val="es-ES"/>
        </w:rPr>
        <w:t xml:space="preserve"> y </w:t>
      </w:r>
      <w:r w:rsidRPr="00086497">
        <w:rPr>
          <w:rFonts w:ascii="Arial" w:hAnsi="Arial" w:cs="Arial"/>
          <w:noProof/>
          <w:sz w:val="20"/>
          <w:szCs w:val="20"/>
          <w:lang w:val="es-ES"/>
        </w:rPr>
        <w:t>mediante la planeación, organización, dirección, coordinación y control de los recursos de los fondos del Ramo 33 y otros provenientes de conven</w:t>
      </w:r>
      <w:r w:rsidR="00580850">
        <w:rPr>
          <w:rFonts w:ascii="Arial" w:hAnsi="Arial" w:cs="Arial"/>
          <w:noProof/>
          <w:sz w:val="20"/>
          <w:szCs w:val="20"/>
          <w:lang w:val="es-ES"/>
        </w:rPr>
        <w:t>ios con el Estado y la Federación; así</w:t>
      </w:r>
      <w:r w:rsidRPr="00086497">
        <w:rPr>
          <w:rFonts w:ascii="Arial" w:hAnsi="Arial" w:cs="Arial"/>
          <w:noProof/>
          <w:sz w:val="20"/>
          <w:szCs w:val="20"/>
          <w:lang w:val="es-ES"/>
        </w:rPr>
        <w:t xml:space="preserve"> como, brindar la asistencia requerida proporcionando una atención personalizada y en su caso derivado de la recepción de las solicitudes para asistencia social dar respuesta inmediata o canalizarla al departamento,  dependencia u organismo gubernamental que proporcione el tipo de bien y/o servicio solicitado.</w:t>
      </w:r>
    </w:p>
    <w:p w:rsidR="006B5C34" w:rsidRDefault="006B5C34" w:rsidP="00165F9A">
      <w:pPr>
        <w:jc w:val="both"/>
        <w:rPr>
          <w:rFonts w:ascii="Arial" w:hAnsi="Arial" w:cs="Arial"/>
          <w:noProof/>
          <w:sz w:val="20"/>
          <w:szCs w:val="20"/>
          <w:lang w:val="es-ES"/>
        </w:rPr>
      </w:pPr>
    </w:p>
    <w:p w:rsidR="008114E8" w:rsidRPr="00086497" w:rsidRDefault="008114E8" w:rsidP="00165F9A">
      <w:pPr>
        <w:jc w:val="both"/>
        <w:rPr>
          <w:rFonts w:ascii="Arial" w:hAnsi="Arial" w:cs="Arial"/>
          <w:noProof/>
          <w:sz w:val="20"/>
          <w:szCs w:val="20"/>
          <w:lang w:val="es-ES"/>
        </w:rPr>
      </w:pPr>
    </w:p>
    <w:p w:rsidR="00B33083" w:rsidRPr="00086497" w:rsidRDefault="00C25927" w:rsidP="00B33083">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w:t>
      </w:r>
      <w:r w:rsidR="00B33083" w:rsidRPr="00086497">
        <w:rPr>
          <w:rFonts w:ascii="Arial" w:hAnsi="Arial" w:cs="Arial"/>
          <w:noProof/>
          <w:color w:val="000000"/>
          <w:sz w:val="20"/>
          <w:szCs w:val="20"/>
          <w:lang w:val="es-ES"/>
        </w:rPr>
        <w:t xml:space="preserve"> </w:t>
      </w:r>
      <w:r w:rsidRPr="00086497">
        <w:rPr>
          <w:rFonts w:ascii="Arial" w:hAnsi="Arial" w:cs="Arial"/>
          <w:noProof/>
          <w:color w:val="000000"/>
          <w:sz w:val="20"/>
          <w:szCs w:val="20"/>
          <w:lang w:val="es-ES"/>
        </w:rPr>
        <w:t>AREA</w:t>
      </w:r>
    </w:p>
    <w:p w:rsidR="00B33083" w:rsidRPr="00086497" w:rsidRDefault="00580850" w:rsidP="00E43CEC">
      <w:pPr>
        <w:jc w:val="both"/>
        <w:rPr>
          <w:rFonts w:ascii="Arial" w:hAnsi="Arial" w:cs="Arial"/>
          <w:noProof/>
          <w:sz w:val="20"/>
          <w:szCs w:val="20"/>
          <w:lang w:val="es-ES"/>
        </w:rPr>
      </w:pPr>
      <w:r>
        <w:rPr>
          <w:rFonts w:ascii="Arial" w:hAnsi="Arial" w:cs="Arial"/>
          <w:noProof/>
          <w:sz w:val="20"/>
          <w:szCs w:val="20"/>
          <w:lang w:val="es-ES"/>
        </w:rPr>
        <w:t>La Coordinació</w:t>
      </w:r>
      <w:r w:rsidR="001B14CF" w:rsidRPr="00086497">
        <w:rPr>
          <w:rFonts w:ascii="Arial" w:hAnsi="Arial" w:cs="Arial"/>
          <w:noProof/>
          <w:sz w:val="20"/>
          <w:szCs w:val="20"/>
          <w:lang w:val="es-ES"/>
        </w:rPr>
        <w:t xml:space="preserve">n de </w:t>
      </w:r>
      <w:r w:rsidR="00C25927" w:rsidRPr="00086497">
        <w:rPr>
          <w:rFonts w:ascii="Arial" w:hAnsi="Arial" w:cs="Arial"/>
          <w:noProof/>
          <w:sz w:val="20"/>
          <w:szCs w:val="20"/>
          <w:lang w:val="es-ES"/>
        </w:rPr>
        <w:t>Desarrollo</w:t>
      </w:r>
      <w:r w:rsidR="001B14CF" w:rsidRPr="00086497">
        <w:rPr>
          <w:rFonts w:ascii="Arial" w:hAnsi="Arial" w:cs="Arial"/>
          <w:noProof/>
          <w:sz w:val="20"/>
          <w:szCs w:val="20"/>
          <w:lang w:val="es-ES"/>
        </w:rPr>
        <w:t xml:space="preserve"> Social es el área encargada de recibir, atender y da</w:t>
      </w:r>
      <w:r w:rsidR="00086497">
        <w:rPr>
          <w:rFonts w:ascii="Arial" w:hAnsi="Arial" w:cs="Arial"/>
          <w:noProof/>
          <w:sz w:val="20"/>
          <w:szCs w:val="20"/>
          <w:lang w:val="es-ES"/>
        </w:rPr>
        <w:t xml:space="preserve">r seguimiento a las solicitudes </w:t>
      </w:r>
      <w:r w:rsidR="001B14CF" w:rsidRPr="00086497">
        <w:rPr>
          <w:rFonts w:ascii="Arial" w:hAnsi="Arial" w:cs="Arial"/>
          <w:noProof/>
          <w:sz w:val="20"/>
          <w:szCs w:val="20"/>
          <w:lang w:val="es-ES"/>
        </w:rPr>
        <w:t>recibidas de manera directa e indirecta</w:t>
      </w:r>
      <w:r w:rsidR="00116465" w:rsidRPr="00086497">
        <w:rPr>
          <w:rFonts w:ascii="Arial" w:hAnsi="Arial" w:cs="Arial"/>
          <w:noProof/>
          <w:sz w:val="20"/>
          <w:szCs w:val="20"/>
          <w:lang w:val="es-ES"/>
        </w:rPr>
        <w:t xml:space="preserve"> por parte de ciudadanos y grupos vulnerables de</w:t>
      </w:r>
      <w:r w:rsidR="00CE0C9E" w:rsidRPr="00086497">
        <w:rPr>
          <w:rFonts w:ascii="Arial" w:hAnsi="Arial" w:cs="Arial"/>
          <w:noProof/>
          <w:sz w:val="20"/>
          <w:szCs w:val="20"/>
          <w:lang w:val="es-ES"/>
        </w:rPr>
        <w:t>l</w:t>
      </w:r>
      <w:r w:rsidR="00116465" w:rsidRPr="00086497">
        <w:rPr>
          <w:rFonts w:ascii="Arial" w:hAnsi="Arial" w:cs="Arial"/>
          <w:noProof/>
          <w:sz w:val="20"/>
          <w:szCs w:val="20"/>
          <w:lang w:val="es-ES"/>
        </w:rPr>
        <w:t xml:space="preserve"> </w:t>
      </w:r>
      <w:r w:rsidR="00C25927" w:rsidRPr="00086497">
        <w:rPr>
          <w:rFonts w:ascii="Arial" w:hAnsi="Arial" w:cs="Arial"/>
          <w:noProof/>
          <w:sz w:val="20"/>
          <w:szCs w:val="20"/>
          <w:lang w:val="es-ES"/>
        </w:rPr>
        <w:t>M</w:t>
      </w:r>
      <w:r w:rsidR="00116465" w:rsidRPr="00086497">
        <w:rPr>
          <w:rFonts w:ascii="Arial" w:hAnsi="Arial" w:cs="Arial"/>
          <w:noProof/>
          <w:sz w:val="20"/>
          <w:szCs w:val="20"/>
          <w:lang w:val="es-ES"/>
        </w:rPr>
        <w:t>unicipio de</w:t>
      </w:r>
      <w:r w:rsidR="00C25927" w:rsidRPr="00086497">
        <w:rPr>
          <w:rFonts w:ascii="Arial" w:hAnsi="Arial" w:cs="Arial"/>
          <w:noProof/>
          <w:sz w:val="20"/>
          <w:szCs w:val="20"/>
          <w:lang w:val="es-ES"/>
        </w:rPr>
        <w:t xml:space="preserve"> Moctezuma</w:t>
      </w:r>
      <w:r w:rsidR="001B14CF" w:rsidRPr="00086497">
        <w:rPr>
          <w:rFonts w:ascii="Arial" w:hAnsi="Arial" w:cs="Arial"/>
          <w:noProof/>
          <w:sz w:val="20"/>
          <w:szCs w:val="20"/>
          <w:lang w:val="es-ES"/>
        </w:rPr>
        <w:t>.</w:t>
      </w:r>
      <w:r>
        <w:rPr>
          <w:rFonts w:ascii="Arial" w:hAnsi="Arial" w:cs="Arial"/>
          <w:noProof/>
          <w:sz w:val="20"/>
          <w:szCs w:val="20"/>
          <w:lang w:val="es-ES"/>
        </w:rPr>
        <w:t xml:space="preserve"> Así</w:t>
      </w:r>
      <w:r w:rsidR="00275D73" w:rsidRPr="00086497">
        <w:rPr>
          <w:rFonts w:ascii="Arial" w:hAnsi="Arial" w:cs="Arial"/>
          <w:noProof/>
          <w:sz w:val="20"/>
          <w:szCs w:val="20"/>
          <w:lang w:val="es-ES"/>
        </w:rPr>
        <w:t xml:space="preserve"> como de administrar</w:t>
      </w:r>
      <w:r w:rsidR="001503EF">
        <w:rPr>
          <w:rFonts w:ascii="Arial" w:hAnsi="Arial" w:cs="Arial"/>
          <w:noProof/>
          <w:sz w:val="20"/>
          <w:szCs w:val="20"/>
          <w:lang w:val="es-ES"/>
        </w:rPr>
        <w:t xml:space="preserve">, </w:t>
      </w:r>
      <w:r w:rsidR="00A02594" w:rsidRPr="00086497">
        <w:rPr>
          <w:rFonts w:ascii="Arial" w:hAnsi="Arial" w:cs="Arial"/>
          <w:noProof/>
          <w:sz w:val="20"/>
          <w:szCs w:val="20"/>
          <w:lang w:val="es-ES"/>
        </w:rPr>
        <w:t>coordinar</w:t>
      </w:r>
      <w:r w:rsidR="00275D73" w:rsidRPr="00086497">
        <w:rPr>
          <w:rFonts w:ascii="Arial" w:hAnsi="Arial" w:cs="Arial"/>
          <w:noProof/>
          <w:sz w:val="20"/>
          <w:szCs w:val="20"/>
          <w:lang w:val="es-ES"/>
        </w:rPr>
        <w:t xml:space="preserve"> </w:t>
      </w:r>
      <w:r w:rsidR="001503EF">
        <w:rPr>
          <w:rFonts w:ascii="Arial" w:hAnsi="Arial" w:cs="Arial"/>
          <w:noProof/>
          <w:sz w:val="20"/>
          <w:szCs w:val="20"/>
          <w:lang w:val="es-ES"/>
        </w:rPr>
        <w:t xml:space="preserve">y operar </w:t>
      </w:r>
      <w:r w:rsidR="00275D73" w:rsidRPr="00086497">
        <w:rPr>
          <w:rFonts w:ascii="Arial" w:hAnsi="Arial" w:cs="Arial"/>
          <w:noProof/>
          <w:sz w:val="20"/>
          <w:szCs w:val="20"/>
          <w:lang w:val="es-ES"/>
        </w:rPr>
        <w:t xml:space="preserve">los proyectos y/o programas </w:t>
      </w:r>
      <w:r w:rsidR="001503EF">
        <w:rPr>
          <w:rFonts w:ascii="Arial" w:hAnsi="Arial" w:cs="Arial"/>
          <w:noProof/>
          <w:sz w:val="20"/>
          <w:szCs w:val="20"/>
          <w:lang w:val="es-ES"/>
        </w:rPr>
        <w:t>desarrollados con</w:t>
      </w:r>
      <w:r w:rsidR="00275D73" w:rsidRPr="00086497">
        <w:rPr>
          <w:rFonts w:ascii="Arial" w:hAnsi="Arial" w:cs="Arial"/>
          <w:noProof/>
          <w:sz w:val="20"/>
          <w:szCs w:val="20"/>
          <w:lang w:val="es-ES"/>
        </w:rPr>
        <w:t xml:space="preserve"> los recur</w:t>
      </w:r>
      <w:r w:rsidR="00086497">
        <w:rPr>
          <w:rFonts w:ascii="Arial" w:hAnsi="Arial" w:cs="Arial"/>
          <w:noProof/>
          <w:sz w:val="20"/>
          <w:szCs w:val="20"/>
          <w:lang w:val="es-ES"/>
        </w:rPr>
        <w:t>s</w:t>
      </w:r>
      <w:r w:rsidR="00275D73" w:rsidRPr="00086497">
        <w:rPr>
          <w:rFonts w:ascii="Arial" w:hAnsi="Arial" w:cs="Arial"/>
          <w:noProof/>
          <w:sz w:val="20"/>
          <w:szCs w:val="20"/>
          <w:lang w:val="es-ES"/>
        </w:rPr>
        <w:t>os del Ramo 33 (Infraestructura y Fortalecimiento) y demas recursos provenientes de conven</w:t>
      </w:r>
      <w:r>
        <w:rPr>
          <w:rFonts w:ascii="Arial" w:hAnsi="Arial" w:cs="Arial"/>
          <w:noProof/>
          <w:sz w:val="20"/>
          <w:szCs w:val="20"/>
          <w:lang w:val="es-ES"/>
        </w:rPr>
        <w:t>ios con el Estado y la Federació</w:t>
      </w:r>
      <w:r w:rsidR="00275D73" w:rsidRPr="00086497">
        <w:rPr>
          <w:rFonts w:ascii="Arial" w:hAnsi="Arial" w:cs="Arial"/>
          <w:noProof/>
          <w:sz w:val="20"/>
          <w:szCs w:val="20"/>
          <w:lang w:val="es-ES"/>
        </w:rPr>
        <w:t>n</w:t>
      </w:r>
      <w:r w:rsidR="00086497">
        <w:rPr>
          <w:rFonts w:ascii="Arial" w:hAnsi="Arial" w:cs="Arial"/>
          <w:noProof/>
          <w:sz w:val="20"/>
          <w:szCs w:val="20"/>
          <w:lang w:val="es-ES"/>
        </w:rPr>
        <w:t xml:space="preserve"> para poder atender dichas solicitudes</w:t>
      </w:r>
      <w:r w:rsidR="00275D73" w:rsidRPr="00086497">
        <w:rPr>
          <w:rFonts w:ascii="Arial" w:hAnsi="Arial" w:cs="Arial"/>
          <w:noProof/>
          <w:sz w:val="20"/>
          <w:szCs w:val="20"/>
          <w:lang w:val="es-ES"/>
        </w:rPr>
        <w:t>.</w:t>
      </w:r>
    </w:p>
    <w:p w:rsidR="00086497" w:rsidRDefault="00086497" w:rsidP="00E43CEC">
      <w:pPr>
        <w:jc w:val="both"/>
        <w:rPr>
          <w:rFonts w:ascii="Arial" w:hAnsi="Arial" w:cs="Arial"/>
          <w:noProof/>
          <w:sz w:val="20"/>
          <w:szCs w:val="20"/>
          <w:lang w:val="es-ES"/>
        </w:rPr>
      </w:pPr>
    </w:p>
    <w:p w:rsidR="008114E8" w:rsidRDefault="008114E8" w:rsidP="00E43CEC">
      <w:pPr>
        <w:jc w:val="both"/>
        <w:rPr>
          <w:rFonts w:ascii="Arial" w:hAnsi="Arial" w:cs="Arial"/>
          <w:noProof/>
          <w:sz w:val="20"/>
          <w:szCs w:val="20"/>
          <w:lang w:val="es-ES"/>
        </w:rPr>
      </w:pPr>
    </w:p>
    <w:p w:rsidR="008114E8" w:rsidRDefault="008114E8" w:rsidP="00E43CEC">
      <w:pPr>
        <w:jc w:val="both"/>
        <w:rPr>
          <w:rFonts w:ascii="Arial" w:hAnsi="Arial" w:cs="Arial"/>
          <w:noProof/>
          <w:sz w:val="20"/>
          <w:szCs w:val="20"/>
          <w:lang w:val="es-ES"/>
        </w:rPr>
      </w:pPr>
    </w:p>
    <w:p w:rsidR="00C77FA9" w:rsidRPr="00086497" w:rsidRDefault="00C77FA9" w:rsidP="00E43CEC">
      <w:pPr>
        <w:jc w:val="both"/>
        <w:rPr>
          <w:rFonts w:ascii="Arial" w:hAnsi="Arial" w:cs="Arial"/>
          <w:noProof/>
          <w:sz w:val="20"/>
          <w:szCs w:val="20"/>
          <w:lang w:val="es-ES"/>
        </w:rPr>
      </w:pPr>
    </w:p>
    <w:p w:rsidR="00B33083" w:rsidRPr="00086497" w:rsidRDefault="00321979" w:rsidP="00B33083">
      <w:pPr>
        <w:pStyle w:val="Ttulo1"/>
        <w:rPr>
          <w:rFonts w:ascii="Arial" w:hAnsi="Arial" w:cs="Arial"/>
          <w:noProof/>
          <w:sz w:val="20"/>
          <w:szCs w:val="20"/>
          <w:lang w:val="es-ES"/>
        </w:rPr>
      </w:pPr>
      <w:r w:rsidRPr="00086497">
        <w:rPr>
          <w:rFonts w:ascii="Arial" w:hAnsi="Arial" w:cs="Arial"/>
          <w:noProof/>
          <w:color w:val="000000"/>
          <w:sz w:val="20"/>
          <w:szCs w:val="20"/>
          <w:lang w:val="es-ES"/>
        </w:rPr>
        <w:lastRenderedPageBreak/>
        <w:t>D</w:t>
      </w:r>
      <w:r w:rsidR="00B33083" w:rsidRPr="00086497">
        <w:rPr>
          <w:rFonts w:ascii="Arial" w:hAnsi="Arial" w:cs="Arial"/>
          <w:noProof/>
          <w:color w:val="000000"/>
          <w:sz w:val="20"/>
          <w:szCs w:val="20"/>
          <w:lang w:val="es-ES"/>
        </w:rPr>
        <w:t>ESCRIPCION DE ACTIVIDADES</w:t>
      </w:r>
    </w:p>
    <w:p w:rsidR="000A506B" w:rsidRPr="00497A78" w:rsidRDefault="000A506B"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Llevar a cabo mensualmente las reuniones del Consejo de Desarrollo Social Municipal CDSM, donde se priorizan, validan y aprueban las obras y/o acciones de los recursos del Ramo 33 y Otros Convenios;</w:t>
      </w:r>
    </w:p>
    <w:p w:rsidR="00B95B8A" w:rsidRPr="00497A78" w:rsidRDefault="00B95B8A"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Organizar, coordinar, ejecutar y supervisar las diversas </w:t>
      </w:r>
      <w:r w:rsidR="000A506B" w:rsidRPr="00497A78">
        <w:rPr>
          <w:rFonts w:ascii="Arial" w:hAnsi="Arial" w:cs="Arial"/>
          <w:noProof/>
          <w:sz w:val="20"/>
          <w:szCs w:val="20"/>
          <w:lang w:val="es-ES"/>
        </w:rPr>
        <w:t xml:space="preserve">obras y/o </w:t>
      </w:r>
      <w:r w:rsidRPr="00497A78">
        <w:rPr>
          <w:rFonts w:ascii="Arial" w:hAnsi="Arial" w:cs="Arial"/>
          <w:noProof/>
          <w:sz w:val="20"/>
          <w:szCs w:val="20"/>
          <w:lang w:val="es-ES"/>
        </w:rPr>
        <w:t xml:space="preserve">acciones de </w:t>
      </w:r>
      <w:r w:rsidR="000A506B" w:rsidRPr="00497A78">
        <w:rPr>
          <w:rFonts w:ascii="Arial" w:hAnsi="Arial" w:cs="Arial"/>
          <w:noProof/>
          <w:sz w:val="20"/>
          <w:szCs w:val="20"/>
          <w:lang w:val="es-ES"/>
        </w:rPr>
        <w:t>D</w:t>
      </w:r>
      <w:r w:rsidRPr="00497A78">
        <w:rPr>
          <w:rFonts w:ascii="Arial" w:hAnsi="Arial" w:cs="Arial"/>
          <w:noProof/>
          <w:sz w:val="20"/>
          <w:szCs w:val="20"/>
          <w:lang w:val="es-ES"/>
        </w:rPr>
        <w:t xml:space="preserve">esarrollo </w:t>
      </w:r>
      <w:r w:rsidR="000A506B" w:rsidRPr="00497A78">
        <w:rPr>
          <w:rFonts w:ascii="Arial" w:hAnsi="Arial" w:cs="Arial"/>
          <w:noProof/>
          <w:sz w:val="20"/>
          <w:szCs w:val="20"/>
          <w:lang w:val="es-ES"/>
        </w:rPr>
        <w:t>S</w:t>
      </w:r>
      <w:r w:rsidRPr="00497A78">
        <w:rPr>
          <w:rFonts w:ascii="Arial" w:hAnsi="Arial" w:cs="Arial"/>
          <w:noProof/>
          <w:sz w:val="20"/>
          <w:szCs w:val="20"/>
          <w:lang w:val="es-ES"/>
        </w:rPr>
        <w:t xml:space="preserve">ocial </w:t>
      </w:r>
      <w:r w:rsidR="000A506B" w:rsidRPr="00497A78">
        <w:rPr>
          <w:rFonts w:ascii="Arial" w:hAnsi="Arial" w:cs="Arial"/>
          <w:noProof/>
          <w:sz w:val="20"/>
          <w:szCs w:val="20"/>
          <w:lang w:val="es-ES"/>
        </w:rPr>
        <w:t xml:space="preserve">validadas y </w:t>
      </w:r>
      <w:r w:rsidRPr="00497A78">
        <w:rPr>
          <w:rFonts w:ascii="Arial" w:hAnsi="Arial" w:cs="Arial"/>
          <w:noProof/>
          <w:sz w:val="20"/>
          <w:szCs w:val="20"/>
          <w:lang w:val="es-ES"/>
        </w:rPr>
        <w:t>aprobadas por el Consejo de Desarrollo Social Municipal</w:t>
      </w:r>
      <w:r w:rsidR="005707F5" w:rsidRPr="00497A78">
        <w:rPr>
          <w:rFonts w:ascii="Arial" w:hAnsi="Arial" w:cs="Arial"/>
          <w:noProof/>
          <w:sz w:val="20"/>
          <w:szCs w:val="20"/>
          <w:lang w:val="es-ES"/>
        </w:rPr>
        <w:t xml:space="preserve"> CDSM</w:t>
      </w:r>
      <w:r w:rsidRPr="00497A78">
        <w:rPr>
          <w:rFonts w:ascii="Arial" w:hAnsi="Arial" w:cs="Arial"/>
          <w:noProof/>
          <w:sz w:val="20"/>
          <w:szCs w:val="20"/>
          <w:lang w:val="es-ES"/>
        </w:rPr>
        <w:t>;</w:t>
      </w:r>
    </w:p>
    <w:p w:rsidR="00B95B8A" w:rsidRPr="00497A78" w:rsidRDefault="00B95B8A"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Ejecutar y supervisar la operatividad de los </w:t>
      </w:r>
      <w:r w:rsidR="009408DF">
        <w:rPr>
          <w:rFonts w:ascii="Arial" w:hAnsi="Arial" w:cs="Arial"/>
          <w:noProof/>
          <w:sz w:val="20"/>
          <w:szCs w:val="20"/>
          <w:lang w:val="es-ES"/>
        </w:rPr>
        <w:t xml:space="preserve">proyectos y/o </w:t>
      </w:r>
      <w:r w:rsidRPr="00497A78">
        <w:rPr>
          <w:rFonts w:ascii="Arial" w:hAnsi="Arial" w:cs="Arial"/>
          <w:noProof/>
          <w:sz w:val="20"/>
          <w:szCs w:val="20"/>
          <w:lang w:val="es-ES"/>
        </w:rPr>
        <w:t>programas de los tres niveles de gobierno federal, estatal y municipal;</w:t>
      </w:r>
    </w:p>
    <w:p w:rsidR="00B95B8A" w:rsidRPr="00497A78" w:rsidRDefault="00B95B8A"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Diseñar, proponer, ejecutar y coor</w:t>
      </w:r>
      <w:r w:rsidR="00580850">
        <w:rPr>
          <w:rFonts w:ascii="Arial" w:hAnsi="Arial" w:cs="Arial"/>
          <w:noProof/>
          <w:sz w:val="20"/>
          <w:szCs w:val="20"/>
          <w:lang w:val="es-ES"/>
        </w:rPr>
        <w:t>dinar los planes de participació</w:t>
      </w:r>
      <w:r w:rsidRPr="00497A78">
        <w:rPr>
          <w:rFonts w:ascii="Arial" w:hAnsi="Arial" w:cs="Arial"/>
          <w:noProof/>
          <w:sz w:val="20"/>
          <w:szCs w:val="20"/>
          <w:lang w:val="es-ES"/>
        </w:rPr>
        <w:t>n ciudadana en el muncipio;</w:t>
      </w:r>
    </w:p>
    <w:p w:rsidR="00B95B8A" w:rsidRPr="00497A78" w:rsidRDefault="00580850" w:rsidP="00AA6FAD">
      <w:pPr>
        <w:pStyle w:val="Prrafodelista"/>
        <w:numPr>
          <w:ilvl w:val="0"/>
          <w:numId w:val="2"/>
        </w:numPr>
        <w:jc w:val="both"/>
        <w:rPr>
          <w:rFonts w:ascii="Arial" w:hAnsi="Arial" w:cs="Arial"/>
          <w:noProof/>
          <w:sz w:val="20"/>
          <w:szCs w:val="20"/>
          <w:lang w:val="es-ES"/>
        </w:rPr>
      </w:pPr>
      <w:r>
        <w:rPr>
          <w:rFonts w:ascii="Arial" w:hAnsi="Arial" w:cs="Arial"/>
          <w:noProof/>
          <w:sz w:val="20"/>
          <w:szCs w:val="20"/>
          <w:lang w:val="es-ES"/>
        </w:rPr>
        <w:t>Definir metodologí</w:t>
      </w:r>
      <w:r w:rsidR="00B95B8A" w:rsidRPr="00497A78">
        <w:rPr>
          <w:rFonts w:ascii="Arial" w:hAnsi="Arial" w:cs="Arial"/>
          <w:noProof/>
          <w:sz w:val="20"/>
          <w:szCs w:val="20"/>
          <w:lang w:val="es-ES"/>
        </w:rPr>
        <w:t>a, implementar, organizar, controlar y supervisar el modelo de consulta ciudadana;</w:t>
      </w:r>
    </w:p>
    <w:p w:rsidR="00B95B8A" w:rsidRPr="00497A78" w:rsidRDefault="003F1AD9"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Coordinar y dar seguimiento a las accion</w:t>
      </w:r>
      <w:r w:rsidR="00580850">
        <w:rPr>
          <w:rFonts w:ascii="Arial" w:hAnsi="Arial" w:cs="Arial"/>
          <w:noProof/>
          <w:sz w:val="20"/>
          <w:szCs w:val="20"/>
          <w:lang w:val="es-ES"/>
        </w:rPr>
        <w:t>es derivadas de la implementació</w:t>
      </w:r>
      <w:r w:rsidRPr="00497A78">
        <w:rPr>
          <w:rFonts w:ascii="Arial" w:hAnsi="Arial" w:cs="Arial"/>
          <w:noProof/>
          <w:sz w:val="20"/>
          <w:szCs w:val="20"/>
          <w:lang w:val="es-ES"/>
        </w:rPr>
        <w:t>n de los programas de desarrollo social;</w:t>
      </w:r>
    </w:p>
    <w:p w:rsidR="003F1AD9" w:rsidRPr="00497A78" w:rsidRDefault="003F1AD9"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Aplicar programas sociales a grupos vulnerables promoviendo la igualdad de oportunidades para abatir el rezago social;</w:t>
      </w:r>
    </w:p>
    <w:p w:rsidR="003F1AD9" w:rsidRPr="00497A78" w:rsidRDefault="00580850" w:rsidP="00AA6FAD">
      <w:pPr>
        <w:pStyle w:val="Prrafodelista"/>
        <w:numPr>
          <w:ilvl w:val="0"/>
          <w:numId w:val="2"/>
        </w:numPr>
        <w:jc w:val="both"/>
        <w:rPr>
          <w:rFonts w:ascii="Arial" w:hAnsi="Arial" w:cs="Arial"/>
          <w:noProof/>
          <w:sz w:val="20"/>
          <w:szCs w:val="20"/>
          <w:lang w:val="es-ES"/>
        </w:rPr>
      </w:pPr>
      <w:r>
        <w:rPr>
          <w:rFonts w:ascii="Arial" w:hAnsi="Arial" w:cs="Arial"/>
          <w:noProof/>
          <w:sz w:val="20"/>
          <w:szCs w:val="20"/>
          <w:lang w:val="es-ES"/>
        </w:rPr>
        <w:t>Brindar asesorí</w:t>
      </w:r>
      <w:r w:rsidR="003F1AD9" w:rsidRPr="00497A78">
        <w:rPr>
          <w:rFonts w:ascii="Arial" w:hAnsi="Arial" w:cs="Arial"/>
          <w:noProof/>
          <w:sz w:val="20"/>
          <w:szCs w:val="20"/>
          <w:lang w:val="es-ES"/>
        </w:rPr>
        <w:t xml:space="preserve">a a los diversos grupos sociales y organizarlos para su </w:t>
      </w:r>
      <w:r w:rsidR="00497A78" w:rsidRPr="00497A78">
        <w:rPr>
          <w:rFonts w:ascii="Arial" w:hAnsi="Arial" w:cs="Arial"/>
          <w:noProof/>
          <w:sz w:val="20"/>
          <w:szCs w:val="20"/>
          <w:lang w:val="es-ES"/>
        </w:rPr>
        <w:t xml:space="preserve">desarrollo y </w:t>
      </w:r>
      <w:r w:rsidR="003F1AD9" w:rsidRPr="00497A78">
        <w:rPr>
          <w:rFonts w:ascii="Arial" w:hAnsi="Arial" w:cs="Arial"/>
          <w:noProof/>
          <w:sz w:val="20"/>
          <w:szCs w:val="20"/>
          <w:lang w:val="es-ES"/>
        </w:rPr>
        <w:t xml:space="preserve">progreso; </w:t>
      </w:r>
    </w:p>
    <w:p w:rsidR="003F1AD9" w:rsidRDefault="003F1AD9"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Convocar y formar </w:t>
      </w:r>
      <w:r w:rsidR="00497A78" w:rsidRPr="00497A78">
        <w:rPr>
          <w:rFonts w:ascii="Arial" w:hAnsi="Arial" w:cs="Arial"/>
          <w:noProof/>
          <w:sz w:val="20"/>
          <w:szCs w:val="20"/>
          <w:lang w:val="es-ES"/>
        </w:rPr>
        <w:t xml:space="preserve">los </w:t>
      </w:r>
      <w:r w:rsidR="00580850">
        <w:rPr>
          <w:rFonts w:ascii="Arial" w:hAnsi="Arial" w:cs="Arial"/>
          <w:noProof/>
          <w:sz w:val="20"/>
          <w:szCs w:val="20"/>
          <w:lang w:val="es-ES"/>
        </w:rPr>
        <w:t>comité</w:t>
      </w:r>
      <w:r w:rsidRPr="00497A78">
        <w:rPr>
          <w:rFonts w:ascii="Arial" w:hAnsi="Arial" w:cs="Arial"/>
          <w:noProof/>
          <w:sz w:val="20"/>
          <w:szCs w:val="20"/>
          <w:lang w:val="es-ES"/>
        </w:rPr>
        <w:t xml:space="preserve">s de los diferentes </w:t>
      </w:r>
      <w:r w:rsidR="005707F5" w:rsidRPr="00497A78">
        <w:rPr>
          <w:rFonts w:ascii="Arial" w:hAnsi="Arial" w:cs="Arial"/>
          <w:noProof/>
          <w:sz w:val="20"/>
          <w:szCs w:val="20"/>
          <w:lang w:val="es-ES"/>
        </w:rPr>
        <w:t xml:space="preserve">proyectos y/o </w:t>
      </w:r>
      <w:r w:rsidRPr="00497A78">
        <w:rPr>
          <w:rFonts w:ascii="Arial" w:hAnsi="Arial" w:cs="Arial"/>
          <w:noProof/>
          <w:sz w:val="20"/>
          <w:szCs w:val="20"/>
          <w:lang w:val="es-ES"/>
        </w:rPr>
        <w:t xml:space="preserve">programas que </w:t>
      </w:r>
      <w:r w:rsidR="005707F5" w:rsidRPr="00497A78">
        <w:rPr>
          <w:rFonts w:ascii="Arial" w:hAnsi="Arial" w:cs="Arial"/>
          <w:noProof/>
          <w:sz w:val="20"/>
          <w:szCs w:val="20"/>
          <w:lang w:val="es-ES"/>
        </w:rPr>
        <w:t xml:space="preserve">se </w:t>
      </w:r>
      <w:r w:rsidRPr="00497A78">
        <w:rPr>
          <w:rFonts w:ascii="Arial" w:hAnsi="Arial" w:cs="Arial"/>
          <w:noProof/>
          <w:sz w:val="20"/>
          <w:szCs w:val="20"/>
          <w:lang w:val="es-ES"/>
        </w:rPr>
        <w:t>maneja</w:t>
      </w:r>
      <w:r w:rsidR="005707F5" w:rsidRPr="00497A78">
        <w:rPr>
          <w:rFonts w:ascii="Arial" w:hAnsi="Arial" w:cs="Arial"/>
          <w:noProof/>
          <w:sz w:val="20"/>
          <w:szCs w:val="20"/>
          <w:lang w:val="es-ES"/>
        </w:rPr>
        <w:t>n en</w:t>
      </w:r>
      <w:r w:rsidR="00580850">
        <w:rPr>
          <w:rFonts w:ascii="Arial" w:hAnsi="Arial" w:cs="Arial"/>
          <w:noProof/>
          <w:sz w:val="20"/>
          <w:szCs w:val="20"/>
          <w:lang w:val="es-ES"/>
        </w:rPr>
        <w:t xml:space="preserve"> el á</w:t>
      </w:r>
      <w:r w:rsidRPr="00497A78">
        <w:rPr>
          <w:rFonts w:ascii="Arial" w:hAnsi="Arial" w:cs="Arial"/>
          <w:noProof/>
          <w:sz w:val="20"/>
          <w:szCs w:val="20"/>
          <w:lang w:val="es-ES"/>
        </w:rPr>
        <w:t>rea;</w:t>
      </w:r>
    </w:p>
    <w:p w:rsidR="003F1AD9" w:rsidRPr="00497A78" w:rsidRDefault="003F1AD9"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Inte</w:t>
      </w:r>
      <w:r w:rsidR="005F263F" w:rsidRPr="00497A78">
        <w:rPr>
          <w:rFonts w:ascii="Arial" w:hAnsi="Arial" w:cs="Arial"/>
          <w:noProof/>
          <w:sz w:val="20"/>
          <w:szCs w:val="20"/>
          <w:lang w:val="es-ES"/>
        </w:rPr>
        <w:t>g</w:t>
      </w:r>
      <w:r w:rsidR="00580850">
        <w:rPr>
          <w:rFonts w:ascii="Arial" w:hAnsi="Arial" w:cs="Arial"/>
          <w:noProof/>
          <w:sz w:val="20"/>
          <w:szCs w:val="20"/>
          <w:lang w:val="es-ES"/>
        </w:rPr>
        <w:t>rar y/o elaborar la documentació</w:t>
      </w:r>
      <w:r w:rsidR="005F263F" w:rsidRPr="00497A78">
        <w:rPr>
          <w:rFonts w:ascii="Arial" w:hAnsi="Arial" w:cs="Arial"/>
          <w:noProof/>
          <w:sz w:val="20"/>
          <w:szCs w:val="20"/>
          <w:lang w:val="es-ES"/>
        </w:rPr>
        <w:t xml:space="preserve">n necesaria para </w:t>
      </w:r>
      <w:r w:rsidRPr="00497A78">
        <w:rPr>
          <w:rFonts w:ascii="Arial" w:hAnsi="Arial" w:cs="Arial"/>
          <w:noProof/>
          <w:sz w:val="20"/>
          <w:szCs w:val="20"/>
          <w:lang w:val="es-ES"/>
        </w:rPr>
        <w:t xml:space="preserve">la </w:t>
      </w:r>
      <w:r w:rsidR="00580850">
        <w:rPr>
          <w:rFonts w:ascii="Arial" w:hAnsi="Arial" w:cs="Arial"/>
          <w:noProof/>
          <w:sz w:val="20"/>
          <w:szCs w:val="20"/>
          <w:lang w:val="es-ES"/>
        </w:rPr>
        <w:t>creació</w:t>
      </w:r>
      <w:r w:rsidR="005F263F" w:rsidRPr="00497A78">
        <w:rPr>
          <w:rFonts w:ascii="Arial" w:hAnsi="Arial" w:cs="Arial"/>
          <w:noProof/>
          <w:sz w:val="20"/>
          <w:szCs w:val="20"/>
          <w:lang w:val="es-ES"/>
        </w:rPr>
        <w:t xml:space="preserve">n, </w:t>
      </w:r>
      <w:r w:rsidR="00C63D2E">
        <w:rPr>
          <w:rFonts w:ascii="Arial" w:hAnsi="Arial" w:cs="Arial"/>
          <w:noProof/>
          <w:sz w:val="20"/>
          <w:szCs w:val="20"/>
          <w:lang w:val="es-ES"/>
        </w:rPr>
        <w:t xml:space="preserve">armado, </w:t>
      </w:r>
      <w:r w:rsidR="005707F5" w:rsidRPr="00497A78">
        <w:rPr>
          <w:rFonts w:ascii="Arial" w:hAnsi="Arial" w:cs="Arial"/>
          <w:noProof/>
          <w:sz w:val="20"/>
          <w:szCs w:val="20"/>
          <w:lang w:val="es-ES"/>
        </w:rPr>
        <w:t xml:space="preserve">organización </w:t>
      </w:r>
      <w:r w:rsidR="005F263F" w:rsidRPr="00497A78">
        <w:rPr>
          <w:rFonts w:ascii="Arial" w:hAnsi="Arial" w:cs="Arial"/>
          <w:noProof/>
          <w:sz w:val="20"/>
          <w:szCs w:val="20"/>
          <w:lang w:val="es-ES"/>
        </w:rPr>
        <w:t xml:space="preserve">y control </w:t>
      </w:r>
      <w:r w:rsidR="00580850">
        <w:rPr>
          <w:rFonts w:ascii="Arial" w:hAnsi="Arial" w:cs="Arial"/>
          <w:noProof/>
          <w:sz w:val="20"/>
          <w:szCs w:val="20"/>
          <w:lang w:val="es-ES"/>
        </w:rPr>
        <w:t>de los expedientes té</w:t>
      </w:r>
      <w:r w:rsidRPr="00497A78">
        <w:rPr>
          <w:rFonts w:ascii="Arial" w:hAnsi="Arial" w:cs="Arial"/>
          <w:noProof/>
          <w:sz w:val="20"/>
          <w:szCs w:val="20"/>
          <w:lang w:val="es-ES"/>
        </w:rPr>
        <w:t>cnicos</w:t>
      </w:r>
      <w:r w:rsidR="005707F5" w:rsidRPr="00497A78">
        <w:rPr>
          <w:rFonts w:ascii="Arial" w:hAnsi="Arial" w:cs="Arial"/>
          <w:noProof/>
          <w:sz w:val="20"/>
          <w:szCs w:val="20"/>
          <w:lang w:val="es-ES"/>
        </w:rPr>
        <w:t xml:space="preserve"> y/o contables</w:t>
      </w:r>
      <w:r w:rsidR="005F263F" w:rsidRPr="00497A78">
        <w:rPr>
          <w:rFonts w:ascii="Arial" w:hAnsi="Arial" w:cs="Arial"/>
          <w:noProof/>
          <w:sz w:val="20"/>
          <w:szCs w:val="20"/>
          <w:lang w:val="es-ES"/>
        </w:rPr>
        <w:t xml:space="preserve"> de las obras y/o acciones del Ramo 33 y Otros Convenios</w:t>
      </w:r>
      <w:r w:rsidRPr="00497A78">
        <w:rPr>
          <w:rFonts w:ascii="Arial" w:hAnsi="Arial" w:cs="Arial"/>
          <w:noProof/>
          <w:sz w:val="20"/>
          <w:szCs w:val="20"/>
          <w:lang w:val="es-ES"/>
        </w:rPr>
        <w:t>;</w:t>
      </w:r>
    </w:p>
    <w:p w:rsidR="005F263F" w:rsidRPr="00497A78" w:rsidRDefault="005F263F"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Levantar a ciudadanos y grupos</w:t>
      </w:r>
      <w:r w:rsidR="00580850">
        <w:rPr>
          <w:rFonts w:ascii="Arial" w:hAnsi="Arial" w:cs="Arial"/>
          <w:noProof/>
          <w:sz w:val="20"/>
          <w:szCs w:val="20"/>
          <w:lang w:val="es-ES"/>
        </w:rPr>
        <w:t xml:space="preserve"> vulnerables la informació</w:t>
      </w:r>
      <w:r w:rsidRPr="00497A78">
        <w:rPr>
          <w:rFonts w:ascii="Arial" w:hAnsi="Arial" w:cs="Arial"/>
          <w:noProof/>
          <w:sz w:val="20"/>
          <w:szCs w:val="20"/>
          <w:lang w:val="es-ES"/>
        </w:rPr>
        <w:t>n relativa a los Cu</w:t>
      </w:r>
      <w:r w:rsidR="00580850">
        <w:rPr>
          <w:rFonts w:ascii="Arial" w:hAnsi="Arial" w:cs="Arial"/>
          <w:noProof/>
          <w:sz w:val="20"/>
          <w:szCs w:val="20"/>
          <w:lang w:val="es-ES"/>
        </w:rPr>
        <w:t>estionarios Únicos de Informació</w:t>
      </w:r>
      <w:r w:rsidRPr="00497A78">
        <w:rPr>
          <w:rFonts w:ascii="Arial" w:hAnsi="Arial" w:cs="Arial"/>
          <w:noProof/>
          <w:sz w:val="20"/>
          <w:szCs w:val="20"/>
          <w:lang w:val="es-ES"/>
        </w:rPr>
        <w:t>n Socieeconomica CUIS, para poder ser incluidos en los programas sociales;</w:t>
      </w:r>
    </w:p>
    <w:p w:rsidR="003F1AD9" w:rsidRPr="00497A78" w:rsidRDefault="003F1AD9"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Brindar</w:t>
      </w:r>
      <w:r w:rsidR="00580850">
        <w:rPr>
          <w:rFonts w:ascii="Arial" w:hAnsi="Arial" w:cs="Arial"/>
          <w:noProof/>
          <w:sz w:val="20"/>
          <w:szCs w:val="20"/>
          <w:lang w:val="es-ES"/>
        </w:rPr>
        <w:t xml:space="preserve"> apoyo a la ciudadania en el trámite de la obtenció</w:t>
      </w:r>
      <w:r w:rsidRPr="00497A78">
        <w:rPr>
          <w:rFonts w:ascii="Arial" w:hAnsi="Arial" w:cs="Arial"/>
          <w:noProof/>
          <w:sz w:val="20"/>
          <w:szCs w:val="20"/>
          <w:lang w:val="es-ES"/>
        </w:rPr>
        <w:t>n de la C</w:t>
      </w:r>
      <w:r w:rsidR="00580850">
        <w:rPr>
          <w:rFonts w:ascii="Arial" w:hAnsi="Arial" w:cs="Arial"/>
          <w:noProof/>
          <w:sz w:val="20"/>
          <w:szCs w:val="20"/>
          <w:lang w:val="es-ES"/>
        </w:rPr>
        <w:t>lave Única de Registro de Població</w:t>
      </w:r>
      <w:r w:rsidR="005707F5" w:rsidRPr="00497A78">
        <w:rPr>
          <w:rFonts w:ascii="Arial" w:hAnsi="Arial" w:cs="Arial"/>
          <w:noProof/>
          <w:sz w:val="20"/>
          <w:szCs w:val="20"/>
          <w:lang w:val="es-ES"/>
        </w:rPr>
        <w:t>n CURP</w:t>
      </w:r>
      <w:r w:rsidRPr="00497A78">
        <w:rPr>
          <w:rFonts w:ascii="Arial" w:hAnsi="Arial" w:cs="Arial"/>
          <w:noProof/>
          <w:sz w:val="20"/>
          <w:szCs w:val="20"/>
          <w:lang w:val="es-ES"/>
        </w:rPr>
        <w:t>;</w:t>
      </w:r>
    </w:p>
    <w:p w:rsidR="000A506B" w:rsidRPr="00497A78" w:rsidRDefault="000A506B"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Brindar apoyo a la ciudadania</w:t>
      </w:r>
      <w:r w:rsidR="00580850">
        <w:rPr>
          <w:rFonts w:ascii="Arial" w:hAnsi="Arial" w:cs="Arial"/>
          <w:noProof/>
          <w:sz w:val="20"/>
          <w:szCs w:val="20"/>
          <w:lang w:val="es-ES"/>
        </w:rPr>
        <w:t xml:space="preserve"> en hacerle llegar la informació</w:t>
      </w:r>
      <w:r w:rsidRPr="00497A78">
        <w:rPr>
          <w:rFonts w:ascii="Arial" w:hAnsi="Arial" w:cs="Arial"/>
          <w:noProof/>
          <w:sz w:val="20"/>
          <w:szCs w:val="20"/>
          <w:lang w:val="es-ES"/>
        </w:rPr>
        <w:t>n relativa a los calendarios de entrega del Programa PROSPERA;</w:t>
      </w:r>
    </w:p>
    <w:p w:rsidR="000A506B" w:rsidRPr="007F172A" w:rsidRDefault="000A506B"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Brindar apoyo a la ciudadania</w:t>
      </w:r>
      <w:r w:rsidR="00580850">
        <w:rPr>
          <w:rFonts w:ascii="Arial" w:hAnsi="Arial" w:cs="Arial"/>
          <w:noProof/>
          <w:sz w:val="20"/>
          <w:szCs w:val="20"/>
          <w:lang w:val="es-ES"/>
        </w:rPr>
        <w:t xml:space="preserve"> en hacerle llegar la informació</w:t>
      </w:r>
      <w:r w:rsidRPr="00497A78">
        <w:rPr>
          <w:rFonts w:ascii="Arial" w:hAnsi="Arial" w:cs="Arial"/>
          <w:noProof/>
          <w:sz w:val="20"/>
          <w:szCs w:val="20"/>
          <w:lang w:val="es-ES"/>
        </w:rPr>
        <w:t xml:space="preserve">n relativa a los calendarios de </w:t>
      </w:r>
      <w:r w:rsidRPr="007F172A">
        <w:rPr>
          <w:rFonts w:ascii="Arial" w:hAnsi="Arial" w:cs="Arial"/>
          <w:noProof/>
          <w:sz w:val="20"/>
          <w:szCs w:val="20"/>
          <w:lang w:val="es-ES"/>
        </w:rPr>
        <w:t>entrega del Programa Adultos Mayores;</w:t>
      </w:r>
    </w:p>
    <w:p w:rsidR="00EA241D" w:rsidRPr="00816ED8" w:rsidRDefault="00EA241D" w:rsidP="00AA6FAD">
      <w:pPr>
        <w:pStyle w:val="Prrafodelista"/>
        <w:numPr>
          <w:ilvl w:val="0"/>
          <w:numId w:val="2"/>
        </w:numPr>
        <w:spacing w:after="0" w:line="240" w:lineRule="auto"/>
        <w:jc w:val="both"/>
        <w:rPr>
          <w:rFonts w:ascii="Arial" w:eastAsia="Times New Roman" w:hAnsi="Arial" w:cs="Arial"/>
          <w:sz w:val="20"/>
          <w:szCs w:val="20"/>
          <w:lang w:val="es-MX" w:eastAsia="es-ES"/>
        </w:rPr>
      </w:pPr>
      <w:r w:rsidRPr="00816ED8">
        <w:rPr>
          <w:rFonts w:ascii="Arial" w:eastAsia="Times New Roman" w:hAnsi="Arial" w:cs="Arial"/>
          <w:sz w:val="20"/>
          <w:szCs w:val="20"/>
          <w:lang w:val="es-MX" w:eastAsia="es-ES"/>
        </w:rPr>
        <w:t>Registr</w:t>
      </w:r>
      <w:r w:rsidR="0012294E" w:rsidRPr="00816ED8">
        <w:rPr>
          <w:rFonts w:ascii="Arial" w:eastAsia="Times New Roman" w:hAnsi="Arial" w:cs="Arial"/>
          <w:sz w:val="20"/>
          <w:szCs w:val="20"/>
          <w:lang w:val="es-MX" w:eastAsia="es-ES"/>
        </w:rPr>
        <w:t>ar</w:t>
      </w:r>
      <w:r w:rsidRPr="00816ED8">
        <w:rPr>
          <w:rFonts w:ascii="Arial" w:eastAsia="Times New Roman" w:hAnsi="Arial" w:cs="Arial"/>
          <w:sz w:val="20"/>
          <w:szCs w:val="20"/>
          <w:lang w:val="es-MX" w:eastAsia="es-ES"/>
        </w:rPr>
        <w:t xml:space="preserve"> Contable</w:t>
      </w:r>
      <w:r w:rsidR="0012294E" w:rsidRPr="00816ED8">
        <w:rPr>
          <w:rFonts w:ascii="Arial" w:eastAsia="Times New Roman" w:hAnsi="Arial" w:cs="Arial"/>
          <w:sz w:val="20"/>
          <w:szCs w:val="20"/>
          <w:lang w:val="es-MX" w:eastAsia="es-ES"/>
        </w:rPr>
        <w:t>mente</w:t>
      </w:r>
      <w:r w:rsidRPr="00816ED8">
        <w:rPr>
          <w:rFonts w:ascii="Arial" w:eastAsia="Times New Roman" w:hAnsi="Arial" w:cs="Arial"/>
          <w:sz w:val="20"/>
          <w:szCs w:val="20"/>
          <w:lang w:val="es-MX" w:eastAsia="es-ES"/>
        </w:rPr>
        <w:t xml:space="preserve"> y Presupuestal</w:t>
      </w:r>
      <w:r w:rsidR="0012294E" w:rsidRPr="00816ED8">
        <w:rPr>
          <w:rFonts w:ascii="Arial" w:eastAsia="Times New Roman" w:hAnsi="Arial" w:cs="Arial"/>
          <w:sz w:val="20"/>
          <w:szCs w:val="20"/>
          <w:lang w:val="es-MX" w:eastAsia="es-ES"/>
        </w:rPr>
        <w:t>mente</w:t>
      </w:r>
      <w:r w:rsidRPr="00816ED8">
        <w:rPr>
          <w:rFonts w:ascii="Arial" w:eastAsia="Times New Roman" w:hAnsi="Arial" w:cs="Arial"/>
          <w:sz w:val="20"/>
          <w:szCs w:val="20"/>
          <w:lang w:val="es-MX" w:eastAsia="es-ES"/>
        </w:rPr>
        <w:t xml:space="preserve"> en el Sistema Automatizado de Contabili</w:t>
      </w:r>
      <w:r w:rsidR="00580850" w:rsidRPr="00816ED8">
        <w:rPr>
          <w:rFonts w:ascii="Arial" w:eastAsia="Times New Roman" w:hAnsi="Arial" w:cs="Arial"/>
          <w:sz w:val="20"/>
          <w:szCs w:val="20"/>
          <w:lang w:val="es-MX" w:eastAsia="es-ES"/>
        </w:rPr>
        <w:t>dad Gubernamental SACG 6, las Pó</w:t>
      </w:r>
      <w:r w:rsidRPr="00816ED8">
        <w:rPr>
          <w:rFonts w:ascii="Arial" w:eastAsia="Times New Roman" w:hAnsi="Arial" w:cs="Arial"/>
          <w:sz w:val="20"/>
          <w:szCs w:val="20"/>
          <w:lang w:val="es-MX" w:eastAsia="es-ES"/>
        </w:rPr>
        <w:t>lizas de Ch</w:t>
      </w:r>
      <w:r w:rsidR="00580850" w:rsidRPr="00816ED8">
        <w:rPr>
          <w:rFonts w:ascii="Arial" w:eastAsia="Times New Roman" w:hAnsi="Arial" w:cs="Arial"/>
          <w:sz w:val="20"/>
          <w:szCs w:val="20"/>
          <w:lang w:val="es-MX" w:eastAsia="es-ES"/>
        </w:rPr>
        <w:t>eque  y/o Transferencias Electró</w:t>
      </w:r>
      <w:r w:rsidRPr="00816ED8">
        <w:rPr>
          <w:rFonts w:ascii="Arial" w:eastAsia="Times New Roman" w:hAnsi="Arial" w:cs="Arial"/>
          <w:sz w:val="20"/>
          <w:szCs w:val="20"/>
          <w:lang w:val="es-MX" w:eastAsia="es-ES"/>
        </w:rPr>
        <w:t>nicas de Egresos de</w:t>
      </w:r>
      <w:r w:rsidR="007F172A" w:rsidRPr="00816ED8">
        <w:rPr>
          <w:rFonts w:ascii="Arial" w:eastAsia="Times New Roman" w:hAnsi="Arial" w:cs="Arial"/>
          <w:sz w:val="20"/>
          <w:szCs w:val="20"/>
          <w:lang w:val="es-MX" w:eastAsia="es-ES"/>
        </w:rPr>
        <w:t xml:space="preserve"> </w:t>
      </w:r>
      <w:r w:rsidRPr="00816ED8">
        <w:rPr>
          <w:rFonts w:ascii="Arial" w:eastAsia="Times New Roman" w:hAnsi="Arial" w:cs="Arial"/>
          <w:sz w:val="20"/>
          <w:szCs w:val="20"/>
          <w:lang w:val="es-MX" w:eastAsia="es-ES"/>
        </w:rPr>
        <w:t>l</w:t>
      </w:r>
      <w:r w:rsidR="007F172A" w:rsidRPr="00816ED8">
        <w:rPr>
          <w:rFonts w:ascii="Arial" w:eastAsia="Times New Roman" w:hAnsi="Arial" w:cs="Arial"/>
          <w:sz w:val="20"/>
          <w:szCs w:val="20"/>
          <w:lang w:val="es-MX" w:eastAsia="es-ES"/>
        </w:rPr>
        <w:t>as Unidades Administrativas de los</w:t>
      </w:r>
      <w:r w:rsidRPr="00816ED8">
        <w:rPr>
          <w:rFonts w:ascii="Arial" w:eastAsia="Times New Roman" w:hAnsi="Arial" w:cs="Arial"/>
          <w:sz w:val="20"/>
          <w:szCs w:val="20"/>
          <w:lang w:val="es-MX" w:eastAsia="es-ES"/>
        </w:rPr>
        <w:t xml:space="preserve"> Fondo</w:t>
      </w:r>
      <w:r w:rsidR="007F172A" w:rsidRPr="00816ED8">
        <w:rPr>
          <w:rFonts w:ascii="Arial" w:eastAsia="Times New Roman" w:hAnsi="Arial" w:cs="Arial"/>
          <w:sz w:val="20"/>
          <w:szCs w:val="20"/>
          <w:lang w:val="es-MX" w:eastAsia="es-ES"/>
        </w:rPr>
        <w:t>s</w:t>
      </w:r>
      <w:r w:rsidRPr="00816ED8">
        <w:rPr>
          <w:rFonts w:ascii="Arial" w:eastAsia="Times New Roman" w:hAnsi="Arial" w:cs="Arial"/>
          <w:sz w:val="20"/>
          <w:szCs w:val="20"/>
          <w:lang w:val="es-MX" w:eastAsia="es-ES"/>
        </w:rPr>
        <w:t xml:space="preserve"> de Infraestru</w:t>
      </w:r>
      <w:r w:rsidR="007F172A" w:rsidRPr="00816ED8">
        <w:rPr>
          <w:rFonts w:ascii="Arial" w:eastAsia="Times New Roman" w:hAnsi="Arial" w:cs="Arial"/>
          <w:sz w:val="20"/>
          <w:szCs w:val="20"/>
          <w:lang w:val="es-MX" w:eastAsia="es-ES"/>
        </w:rPr>
        <w:t xml:space="preserve">ctura  Social Municipal  (FISM), </w:t>
      </w:r>
      <w:r w:rsidRPr="00816ED8">
        <w:rPr>
          <w:rFonts w:ascii="Arial" w:eastAsia="Times New Roman" w:hAnsi="Arial" w:cs="Arial"/>
          <w:sz w:val="20"/>
          <w:szCs w:val="20"/>
          <w:lang w:val="es-MX" w:eastAsia="es-ES"/>
        </w:rPr>
        <w:t>de Aportaciones para el Fortalecimiento de los Municipios (FFM)</w:t>
      </w:r>
      <w:r w:rsidR="007F172A" w:rsidRPr="00816ED8">
        <w:rPr>
          <w:rFonts w:ascii="Arial" w:eastAsia="Times New Roman" w:hAnsi="Arial" w:cs="Arial"/>
          <w:sz w:val="20"/>
          <w:szCs w:val="20"/>
          <w:lang w:val="es-MX" w:eastAsia="es-ES"/>
        </w:rPr>
        <w:t xml:space="preserve"> y de Convenios en sus diferentes clasificaciones: </w:t>
      </w:r>
      <w:r w:rsidR="0082031E" w:rsidRPr="00816ED8">
        <w:rPr>
          <w:rFonts w:ascii="Arial" w:eastAsia="Times New Roman" w:hAnsi="Arial" w:cs="Arial"/>
          <w:sz w:val="20"/>
          <w:szCs w:val="20"/>
          <w:lang w:val="es-MX" w:eastAsia="es-ES"/>
        </w:rPr>
        <w:t>económica</w:t>
      </w:r>
      <w:r w:rsidR="007F172A" w:rsidRPr="00816ED8">
        <w:rPr>
          <w:rFonts w:ascii="Arial" w:eastAsia="Times New Roman" w:hAnsi="Arial" w:cs="Arial"/>
          <w:sz w:val="20"/>
          <w:szCs w:val="20"/>
          <w:lang w:val="es-MX" w:eastAsia="es-ES"/>
        </w:rPr>
        <w:t xml:space="preserve">, funcional, por objeto del gasto, </w:t>
      </w:r>
      <w:r w:rsidR="0082031E" w:rsidRPr="00816ED8">
        <w:rPr>
          <w:rFonts w:ascii="Arial" w:eastAsia="Times New Roman" w:hAnsi="Arial" w:cs="Arial"/>
          <w:sz w:val="20"/>
          <w:szCs w:val="20"/>
          <w:lang w:val="es-MX" w:eastAsia="es-ES"/>
        </w:rPr>
        <w:t>programática</w:t>
      </w:r>
      <w:r w:rsidR="007F172A" w:rsidRPr="00816ED8">
        <w:rPr>
          <w:rFonts w:ascii="Arial" w:eastAsia="Times New Roman" w:hAnsi="Arial" w:cs="Arial"/>
          <w:sz w:val="20"/>
          <w:szCs w:val="20"/>
          <w:lang w:val="es-MX" w:eastAsia="es-ES"/>
        </w:rPr>
        <w:t xml:space="preserve">, por fuente de financiamiento y </w:t>
      </w:r>
      <w:r w:rsidR="0082031E" w:rsidRPr="00816ED8">
        <w:rPr>
          <w:rFonts w:ascii="Arial" w:eastAsia="Times New Roman" w:hAnsi="Arial" w:cs="Arial"/>
          <w:sz w:val="20"/>
          <w:szCs w:val="20"/>
          <w:lang w:val="es-MX" w:eastAsia="es-ES"/>
        </w:rPr>
        <w:t>geográfica</w:t>
      </w:r>
      <w:r w:rsidR="007F172A" w:rsidRPr="00816ED8">
        <w:rPr>
          <w:rFonts w:ascii="Arial" w:eastAsia="Times New Roman" w:hAnsi="Arial" w:cs="Arial"/>
          <w:sz w:val="20"/>
          <w:szCs w:val="20"/>
          <w:lang w:val="es-MX" w:eastAsia="es-ES"/>
        </w:rPr>
        <w:t xml:space="preserve">; </w:t>
      </w:r>
      <w:r w:rsidR="0082031E" w:rsidRPr="00816ED8">
        <w:rPr>
          <w:rFonts w:ascii="Arial" w:eastAsia="Times New Roman" w:hAnsi="Arial" w:cs="Arial"/>
          <w:sz w:val="20"/>
          <w:szCs w:val="20"/>
          <w:lang w:val="es-MX" w:eastAsia="es-ES"/>
        </w:rPr>
        <w:t>así</w:t>
      </w:r>
      <w:r w:rsidR="007F172A" w:rsidRPr="00816ED8">
        <w:rPr>
          <w:rFonts w:ascii="Arial" w:eastAsia="Times New Roman" w:hAnsi="Arial" w:cs="Arial"/>
          <w:sz w:val="20"/>
          <w:szCs w:val="20"/>
          <w:lang w:val="es-MX" w:eastAsia="es-ES"/>
        </w:rPr>
        <w:t xml:space="preserve"> como, en sus 6 momentos contables del egreso: aprobado, modificado, comprometido, devengado, ejercido y pagado</w:t>
      </w:r>
      <w:r w:rsidRPr="00816ED8">
        <w:rPr>
          <w:rFonts w:ascii="Arial" w:eastAsia="Times New Roman" w:hAnsi="Arial" w:cs="Arial"/>
          <w:sz w:val="20"/>
          <w:szCs w:val="20"/>
          <w:lang w:val="es-MX" w:eastAsia="es-ES"/>
        </w:rPr>
        <w:t xml:space="preserve"> .</w:t>
      </w:r>
    </w:p>
    <w:p w:rsidR="00580850" w:rsidRPr="00816ED8" w:rsidRDefault="00EA241D" w:rsidP="00AA6FAD">
      <w:pPr>
        <w:pStyle w:val="Prrafodelista"/>
        <w:numPr>
          <w:ilvl w:val="0"/>
          <w:numId w:val="2"/>
        </w:numPr>
        <w:spacing w:after="0" w:line="240" w:lineRule="auto"/>
        <w:jc w:val="both"/>
        <w:rPr>
          <w:rFonts w:ascii="Arial" w:eastAsia="Times New Roman" w:hAnsi="Arial" w:cs="Arial"/>
          <w:sz w:val="20"/>
          <w:szCs w:val="20"/>
          <w:lang w:val="es-MX" w:eastAsia="es-ES"/>
        </w:rPr>
      </w:pPr>
      <w:r w:rsidRPr="00816ED8">
        <w:rPr>
          <w:rFonts w:ascii="Arial" w:eastAsia="Times New Roman" w:hAnsi="Arial" w:cs="Arial"/>
          <w:sz w:val="20"/>
          <w:szCs w:val="20"/>
          <w:lang w:val="es-MX" w:eastAsia="es-ES"/>
        </w:rPr>
        <w:t>E</w:t>
      </w:r>
      <w:r w:rsidR="0012294E" w:rsidRPr="00816ED8">
        <w:rPr>
          <w:rFonts w:ascii="Arial" w:eastAsia="Times New Roman" w:hAnsi="Arial" w:cs="Arial"/>
          <w:sz w:val="20"/>
          <w:szCs w:val="20"/>
          <w:lang w:val="es-MX" w:eastAsia="es-ES"/>
        </w:rPr>
        <w:t>laborar</w:t>
      </w:r>
      <w:r w:rsidRPr="00816ED8">
        <w:rPr>
          <w:rFonts w:ascii="Arial" w:eastAsia="Times New Roman" w:hAnsi="Arial" w:cs="Arial"/>
          <w:sz w:val="20"/>
          <w:szCs w:val="20"/>
          <w:lang w:val="es-MX" w:eastAsia="es-ES"/>
        </w:rPr>
        <w:t xml:space="preserve"> el </w:t>
      </w:r>
      <w:r w:rsidR="009B0AE0" w:rsidRPr="00816ED8">
        <w:rPr>
          <w:rFonts w:ascii="Arial" w:eastAsia="Times New Roman" w:hAnsi="Arial" w:cs="Arial"/>
          <w:sz w:val="20"/>
          <w:szCs w:val="20"/>
          <w:lang w:val="es-MX" w:eastAsia="es-ES"/>
        </w:rPr>
        <w:t>A</w:t>
      </w:r>
      <w:r w:rsidRPr="00816ED8">
        <w:rPr>
          <w:rFonts w:ascii="Arial" w:eastAsia="Times New Roman" w:hAnsi="Arial" w:cs="Arial"/>
          <w:sz w:val="20"/>
          <w:szCs w:val="20"/>
          <w:lang w:val="es-MX" w:eastAsia="es-ES"/>
        </w:rPr>
        <w:t xml:space="preserve">uxiliar </w:t>
      </w:r>
      <w:r w:rsidR="009B0AE0" w:rsidRPr="00816ED8">
        <w:rPr>
          <w:rFonts w:ascii="Arial" w:eastAsia="Times New Roman" w:hAnsi="Arial" w:cs="Arial"/>
          <w:sz w:val="20"/>
          <w:szCs w:val="20"/>
          <w:lang w:val="es-MX" w:eastAsia="es-ES"/>
        </w:rPr>
        <w:t>M</w:t>
      </w:r>
      <w:r w:rsidRPr="00816ED8">
        <w:rPr>
          <w:rFonts w:ascii="Arial" w:eastAsia="Times New Roman" w:hAnsi="Arial" w:cs="Arial"/>
          <w:sz w:val="20"/>
          <w:szCs w:val="20"/>
          <w:lang w:val="es-MX" w:eastAsia="es-ES"/>
        </w:rPr>
        <w:t xml:space="preserve">ayor </w:t>
      </w:r>
      <w:r w:rsidR="009B0AE0" w:rsidRPr="00816ED8">
        <w:rPr>
          <w:rFonts w:ascii="Arial" w:eastAsia="Times New Roman" w:hAnsi="Arial" w:cs="Arial"/>
          <w:sz w:val="20"/>
          <w:szCs w:val="20"/>
          <w:lang w:val="es-MX" w:eastAsia="es-ES"/>
        </w:rPr>
        <w:t>C</w:t>
      </w:r>
      <w:r w:rsidRPr="00816ED8">
        <w:rPr>
          <w:rFonts w:ascii="Arial" w:eastAsia="Times New Roman" w:hAnsi="Arial" w:cs="Arial"/>
          <w:sz w:val="20"/>
          <w:szCs w:val="20"/>
          <w:lang w:val="es-MX" w:eastAsia="es-ES"/>
        </w:rPr>
        <w:t xml:space="preserve">ontable del </w:t>
      </w:r>
      <w:r w:rsidR="009B0AE0" w:rsidRPr="00816ED8">
        <w:rPr>
          <w:rFonts w:ascii="Arial" w:eastAsia="Times New Roman" w:hAnsi="Arial" w:cs="Arial"/>
          <w:sz w:val="20"/>
          <w:szCs w:val="20"/>
          <w:lang w:val="es-MX" w:eastAsia="es-ES"/>
        </w:rPr>
        <w:t>F</w:t>
      </w:r>
      <w:r w:rsidRPr="00816ED8">
        <w:rPr>
          <w:rFonts w:ascii="Arial" w:eastAsia="Times New Roman" w:hAnsi="Arial" w:cs="Arial"/>
          <w:sz w:val="20"/>
          <w:szCs w:val="20"/>
          <w:lang w:val="es-MX" w:eastAsia="es-ES"/>
        </w:rPr>
        <w:t xml:space="preserve">ondo de </w:t>
      </w:r>
      <w:r w:rsidR="003D679A" w:rsidRPr="00816ED8">
        <w:rPr>
          <w:rFonts w:ascii="Arial" w:eastAsia="Times New Roman" w:hAnsi="Arial" w:cs="Arial"/>
          <w:sz w:val="20"/>
          <w:szCs w:val="20"/>
          <w:lang w:val="es-MX" w:eastAsia="es-ES"/>
        </w:rPr>
        <w:t>Infraestructura Social</w:t>
      </w:r>
      <w:r w:rsidRPr="00816ED8">
        <w:rPr>
          <w:rFonts w:ascii="Arial" w:eastAsia="Times New Roman" w:hAnsi="Arial" w:cs="Arial"/>
          <w:sz w:val="20"/>
          <w:szCs w:val="20"/>
          <w:lang w:val="es-MX" w:eastAsia="es-ES"/>
        </w:rPr>
        <w:t xml:space="preserve"> </w:t>
      </w:r>
      <w:r w:rsidR="003D679A" w:rsidRPr="00816ED8">
        <w:rPr>
          <w:rFonts w:ascii="Arial" w:eastAsia="Times New Roman" w:hAnsi="Arial" w:cs="Arial"/>
          <w:sz w:val="20"/>
          <w:szCs w:val="20"/>
          <w:lang w:val="es-MX" w:eastAsia="es-ES"/>
        </w:rPr>
        <w:t>Municipal (</w:t>
      </w:r>
      <w:r w:rsidR="009B0AE0" w:rsidRPr="00816ED8">
        <w:rPr>
          <w:rFonts w:ascii="Arial" w:eastAsia="Times New Roman" w:hAnsi="Arial" w:cs="Arial"/>
          <w:sz w:val="20"/>
          <w:szCs w:val="20"/>
          <w:lang w:val="es-MX" w:eastAsia="es-ES"/>
        </w:rPr>
        <w:t>FISM</w:t>
      </w:r>
      <w:r w:rsidRPr="00816ED8">
        <w:rPr>
          <w:rFonts w:ascii="Arial" w:eastAsia="Times New Roman" w:hAnsi="Arial" w:cs="Arial"/>
          <w:sz w:val="20"/>
          <w:szCs w:val="20"/>
          <w:lang w:val="es-MX" w:eastAsia="es-ES"/>
        </w:rPr>
        <w:t xml:space="preserve">) y del </w:t>
      </w:r>
      <w:r w:rsidR="009B0AE0" w:rsidRPr="00816ED8">
        <w:rPr>
          <w:rFonts w:ascii="Arial" w:eastAsia="Times New Roman" w:hAnsi="Arial" w:cs="Arial"/>
          <w:sz w:val="20"/>
          <w:szCs w:val="20"/>
          <w:lang w:val="es-MX" w:eastAsia="es-ES"/>
        </w:rPr>
        <w:t>F</w:t>
      </w:r>
      <w:r w:rsidRPr="00816ED8">
        <w:rPr>
          <w:rFonts w:ascii="Arial" w:eastAsia="Times New Roman" w:hAnsi="Arial" w:cs="Arial"/>
          <w:sz w:val="20"/>
          <w:szCs w:val="20"/>
          <w:lang w:val="es-MX" w:eastAsia="es-ES"/>
        </w:rPr>
        <w:t xml:space="preserve">ondo de </w:t>
      </w:r>
      <w:r w:rsidR="009B0AE0" w:rsidRPr="00816ED8">
        <w:rPr>
          <w:rFonts w:ascii="Arial" w:eastAsia="Times New Roman" w:hAnsi="Arial" w:cs="Arial"/>
          <w:sz w:val="20"/>
          <w:szCs w:val="20"/>
          <w:lang w:val="es-MX" w:eastAsia="es-ES"/>
        </w:rPr>
        <w:t>A</w:t>
      </w:r>
      <w:r w:rsidRPr="00816ED8">
        <w:rPr>
          <w:rFonts w:ascii="Arial" w:eastAsia="Times New Roman" w:hAnsi="Arial" w:cs="Arial"/>
          <w:sz w:val="20"/>
          <w:szCs w:val="20"/>
          <w:lang w:val="es-MX" w:eastAsia="es-ES"/>
        </w:rPr>
        <w:t xml:space="preserve">portaciones para el </w:t>
      </w:r>
      <w:r w:rsidR="009B0AE0" w:rsidRPr="00816ED8">
        <w:rPr>
          <w:rFonts w:ascii="Arial" w:eastAsia="Times New Roman" w:hAnsi="Arial" w:cs="Arial"/>
          <w:sz w:val="20"/>
          <w:szCs w:val="20"/>
          <w:lang w:val="es-MX" w:eastAsia="es-ES"/>
        </w:rPr>
        <w:t>F</w:t>
      </w:r>
      <w:r w:rsidRPr="00816ED8">
        <w:rPr>
          <w:rFonts w:ascii="Arial" w:eastAsia="Times New Roman" w:hAnsi="Arial" w:cs="Arial"/>
          <w:sz w:val="20"/>
          <w:szCs w:val="20"/>
          <w:lang w:val="es-MX" w:eastAsia="es-ES"/>
        </w:rPr>
        <w:t xml:space="preserve">ortalecimiento de los </w:t>
      </w:r>
      <w:r w:rsidR="009B0AE0" w:rsidRPr="00816ED8">
        <w:rPr>
          <w:rFonts w:ascii="Arial" w:eastAsia="Times New Roman" w:hAnsi="Arial" w:cs="Arial"/>
          <w:sz w:val="20"/>
          <w:szCs w:val="20"/>
          <w:lang w:val="es-MX" w:eastAsia="es-ES"/>
        </w:rPr>
        <w:t>M</w:t>
      </w:r>
      <w:r w:rsidRPr="00816ED8">
        <w:rPr>
          <w:rFonts w:ascii="Arial" w:eastAsia="Times New Roman" w:hAnsi="Arial" w:cs="Arial"/>
          <w:sz w:val="20"/>
          <w:szCs w:val="20"/>
          <w:lang w:val="es-MX" w:eastAsia="es-ES"/>
        </w:rPr>
        <w:t>unicipios (</w:t>
      </w:r>
      <w:r w:rsidR="009B0AE0" w:rsidRPr="00816ED8">
        <w:rPr>
          <w:rFonts w:ascii="Arial" w:eastAsia="Times New Roman" w:hAnsi="Arial" w:cs="Arial"/>
          <w:sz w:val="20"/>
          <w:szCs w:val="20"/>
          <w:lang w:val="es-MX" w:eastAsia="es-ES"/>
        </w:rPr>
        <w:t>FFM</w:t>
      </w:r>
      <w:r w:rsidRPr="00816ED8">
        <w:rPr>
          <w:rFonts w:ascii="Arial" w:eastAsia="Times New Roman" w:hAnsi="Arial" w:cs="Arial"/>
          <w:sz w:val="20"/>
          <w:szCs w:val="20"/>
          <w:lang w:val="es-MX" w:eastAsia="es-ES"/>
        </w:rPr>
        <w:t xml:space="preserve">) de los recursos del </w:t>
      </w:r>
      <w:r w:rsidR="009B0AE0" w:rsidRPr="00816ED8">
        <w:rPr>
          <w:rFonts w:ascii="Arial" w:eastAsia="Times New Roman" w:hAnsi="Arial" w:cs="Arial"/>
          <w:sz w:val="20"/>
          <w:szCs w:val="20"/>
          <w:lang w:val="es-MX" w:eastAsia="es-ES"/>
        </w:rPr>
        <w:t>R</w:t>
      </w:r>
      <w:r w:rsidRPr="00816ED8">
        <w:rPr>
          <w:rFonts w:ascii="Arial" w:eastAsia="Times New Roman" w:hAnsi="Arial" w:cs="Arial"/>
          <w:sz w:val="20"/>
          <w:szCs w:val="20"/>
          <w:lang w:val="es-MX" w:eastAsia="es-ES"/>
        </w:rPr>
        <w:t>amo 33</w:t>
      </w:r>
      <w:r w:rsidR="00580850" w:rsidRPr="00816ED8">
        <w:rPr>
          <w:rFonts w:ascii="Arial" w:eastAsia="Times New Roman" w:hAnsi="Arial" w:cs="Arial"/>
          <w:sz w:val="20"/>
          <w:szCs w:val="20"/>
          <w:lang w:val="es-MX" w:eastAsia="es-ES"/>
        </w:rPr>
        <w:t xml:space="preserve">; así </w:t>
      </w:r>
      <w:r w:rsidR="003D679A" w:rsidRPr="00816ED8">
        <w:rPr>
          <w:rFonts w:ascii="Arial" w:eastAsia="Times New Roman" w:hAnsi="Arial" w:cs="Arial"/>
          <w:sz w:val="20"/>
          <w:szCs w:val="20"/>
          <w:lang w:val="es-MX" w:eastAsia="es-ES"/>
        </w:rPr>
        <w:t>como, de otros Fondos con recursos del Ramo 23 y otros Conven</w:t>
      </w:r>
      <w:r w:rsidR="00580850" w:rsidRPr="00816ED8">
        <w:rPr>
          <w:rFonts w:ascii="Arial" w:eastAsia="Times New Roman" w:hAnsi="Arial" w:cs="Arial"/>
          <w:sz w:val="20"/>
          <w:szCs w:val="20"/>
          <w:lang w:val="es-MX" w:eastAsia="es-ES"/>
        </w:rPr>
        <w:t>ios con el Estado y la Federació</w:t>
      </w:r>
      <w:r w:rsidR="003D679A" w:rsidRPr="00816ED8">
        <w:rPr>
          <w:rFonts w:ascii="Arial" w:eastAsia="Times New Roman" w:hAnsi="Arial" w:cs="Arial"/>
          <w:sz w:val="20"/>
          <w:szCs w:val="20"/>
          <w:lang w:val="es-MX" w:eastAsia="es-ES"/>
        </w:rPr>
        <w:t xml:space="preserve">n </w:t>
      </w:r>
      <w:r w:rsidRPr="00816ED8">
        <w:rPr>
          <w:rFonts w:ascii="Arial" w:eastAsia="Times New Roman" w:hAnsi="Arial" w:cs="Arial"/>
          <w:sz w:val="20"/>
          <w:szCs w:val="20"/>
          <w:lang w:val="es-MX" w:eastAsia="es-ES"/>
        </w:rPr>
        <w:t xml:space="preserve">de acuerdo a la </w:t>
      </w:r>
      <w:r w:rsidR="009B0AE0" w:rsidRPr="00816ED8">
        <w:rPr>
          <w:rFonts w:ascii="Arial" w:eastAsia="Times New Roman" w:hAnsi="Arial" w:cs="Arial"/>
          <w:sz w:val="20"/>
          <w:szCs w:val="20"/>
          <w:lang w:val="es-MX" w:eastAsia="es-ES"/>
        </w:rPr>
        <w:t>A</w:t>
      </w:r>
      <w:r w:rsidRPr="00816ED8">
        <w:rPr>
          <w:rFonts w:ascii="Arial" w:eastAsia="Times New Roman" w:hAnsi="Arial" w:cs="Arial"/>
          <w:sz w:val="20"/>
          <w:szCs w:val="20"/>
          <w:lang w:val="es-MX" w:eastAsia="es-ES"/>
        </w:rPr>
        <w:t xml:space="preserve">pertura </w:t>
      </w:r>
      <w:r w:rsidR="009B0AE0" w:rsidRPr="00816ED8">
        <w:rPr>
          <w:rFonts w:ascii="Arial" w:eastAsia="Times New Roman" w:hAnsi="Arial" w:cs="Arial"/>
          <w:sz w:val="20"/>
          <w:szCs w:val="20"/>
          <w:lang w:val="es-MX" w:eastAsia="es-ES"/>
        </w:rPr>
        <w:t>P</w:t>
      </w:r>
      <w:r w:rsidR="00580850" w:rsidRPr="00816ED8">
        <w:rPr>
          <w:rFonts w:ascii="Arial" w:eastAsia="Times New Roman" w:hAnsi="Arial" w:cs="Arial"/>
          <w:sz w:val="20"/>
          <w:szCs w:val="20"/>
          <w:lang w:val="es-MX" w:eastAsia="es-ES"/>
        </w:rPr>
        <w:t>rogramá</w:t>
      </w:r>
      <w:r w:rsidRPr="00816ED8">
        <w:rPr>
          <w:rFonts w:ascii="Arial" w:eastAsia="Times New Roman" w:hAnsi="Arial" w:cs="Arial"/>
          <w:sz w:val="20"/>
          <w:szCs w:val="20"/>
          <w:lang w:val="es-MX" w:eastAsia="es-ES"/>
        </w:rPr>
        <w:t xml:space="preserve">tica </w:t>
      </w:r>
      <w:r w:rsidR="003D679A" w:rsidRPr="00816ED8">
        <w:rPr>
          <w:rFonts w:ascii="Arial" w:eastAsia="Times New Roman" w:hAnsi="Arial" w:cs="Arial"/>
          <w:sz w:val="20"/>
          <w:szCs w:val="20"/>
          <w:lang w:val="es-MX" w:eastAsia="es-ES"/>
        </w:rPr>
        <w:t xml:space="preserve">y Lineamientos Generales </w:t>
      </w:r>
      <w:r w:rsidRPr="00816ED8">
        <w:rPr>
          <w:rFonts w:ascii="Arial" w:eastAsia="Times New Roman" w:hAnsi="Arial" w:cs="Arial"/>
          <w:sz w:val="20"/>
          <w:szCs w:val="20"/>
          <w:lang w:val="es-MX" w:eastAsia="es-ES"/>
        </w:rPr>
        <w:t xml:space="preserve">del ejercicio </w:t>
      </w:r>
      <w:r w:rsidR="003D679A" w:rsidRPr="00816ED8">
        <w:rPr>
          <w:rFonts w:ascii="Arial" w:eastAsia="Times New Roman" w:hAnsi="Arial" w:cs="Arial"/>
          <w:sz w:val="20"/>
          <w:szCs w:val="20"/>
          <w:lang w:val="es-MX" w:eastAsia="es-ES"/>
        </w:rPr>
        <w:t>fiscal en turno. P</w:t>
      </w:r>
      <w:r w:rsidRPr="00816ED8">
        <w:rPr>
          <w:rFonts w:ascii="Arial" w:eastAsia="Times New Roman" w:hAnsi="Arial" w:cs="Arial"/>
          <w:sz w:val="20"/>
          <w:szCs w:val="20"/>
          <w:lang w:val="es-MX" w:eastAsia="es-ES"/>
        </w:rPr>
        <w:t xml:space="preserve">ara llevar un control </w:t>
      </w:r>
      <w:proofErr w:type="spellStart"/>
      <w:r w:rsidR="00580850" w:rsidRPr="00816ED8">
        <w:rPr>
          <w:rFonts w:ascii="Arial" w:eastAsia="Times New Roman" w:hAnsi="Arial" w:cs="Arial"/>
          <w:sz w:val="20"/>
          <w:szCs w:val="20"/>
          <w:lang w:val="es-MX" w:eastAsia="es-ES"/>
        </w:rPr>
        <w:t>sorbet</w:t>
      </w:r>
      <w:proofErr w:type="spellEnd"/>
      <w:r w:rsidR="00580850" w:rsidRPr="00816ED8">
        <w:rPr>
          <w:rFonts w:ascii="Arial" w:eastAsia="Times New Roman" w:hAnsi="Arial" w:cs="Arial"/>
          <w:sz w:val="20"/>
          <w:szCs w:val="20"/>
          <w:lang w:val="es-MX" w:eastAsia="es-ES"/>
        </w:rPr>
        <w:t xml:space="preserve"> los avances financieros y fí</w:t>
      </w:r>
      <w:r w:rsidRPr="00816ED8">
        <w:rPr>
          <w:rFonts w:ascii="Arial" w:eastAsia="Times New Roman" w:hAnsi="Arial" w:cs="Arial"/>
          <w:sz w:val="20"/>
          <w:szCs w:val="20"/>
          <w:lang w:val="es-MX" w:eastAsia="es-ES"/>
        </w:rPr>
        <w:t>sicos de las obras y/o acciones y teniendo en cuenta no rebasar los techos financieros de los fondos y de cada uno de los presupuestos de los rubros  y programas, previo registro contable de la</w:t>
      </w:r>
      <w:r w:rsidR="00580850" w:rsidRPr="00816ED8">
        <w:rPr>
          <w:rFonts w:ascii="Arial" w:eastAsia="Times New Roman" w:hAnsi="Arial" w:cs="Arial"/>
          <w:sz w:val="20"/>
          <w:szCs w:val="20"/>
          <w:lang w:val="es-MX" w:eastAsia="es-ES"/>
        </w:rPr>
        <w:t>s pó</w:t>
      </w:r>
      <w:r w:rsidRPr="00816ED8">
        <w:rPr>
          <w:rFonts w:ascii="Arial" w:eastAsia="Times New Roman" w:hAnsi="Arial" w:cs="Arial"/>
          <w:sz w:val="20"/>
          <w:szCs w:val="20"/>
          <w:lang w:val="es-MX" w:eastAsia="es-ES"/>
        </w:rPr>
        <w:t>lizas de egresos</w:t>
      </w:r>
      <w:r w:rsidR="003D679A" w:rsidRPr="00816ED8">
        <w:rPr>
          <w:rFonts w:ascii="Arial" w:eastAsia="Times New Roman" w:hAnsi="Arial" w:cs="Arial"/>
          <w:sz w:val="20"/>
          <w:szCs w:val="20"/>
          <w:lang w:val="es-MX" w:eastAsia="es-ES"/>
        </w:rPr>
        <w:t>;</w:t>
      </w:r>
    </w:p>
    <w:p w:rsidR="003D679A" w:rsidRPr="00816ED8" w:rsidRDefault="003D679A" w:rsidP="00AA6FAD">
      <w:pPr>
        <w:pStyle w:val="Prrafodelista"/>
        <w:numPr>
          <w:ilvl w:val="0"/>
          <w:numId w:val="2"/>
        </w:numPr>
        <w:spacing w:after="0" w:line="240" w:lineRule="auto"/>
        <w:jc w:val="both"/>
        <w:rPr>
          <w:rFonts w:ascii="Arial" w:eastAsia="Times New Roman" w:hAnsi="Arial" w:cs="Arial"/>
          <w:sz w:val="20"/>
          <w:szCs w:val="20"/>
          <w:lang w:val="es-MX" w:eastAsia="es-ES"/>
        </w:rPr>
      </w:pPr>
      <w:r w:rsidRPr="00816ED8">
        <w:rPr>
          <w:rFonts w:ascii="Arial" w:eastAsia="Times New Roman" w:hAnsi="Arial" w:cs="Arial"/>
          <w:sz w:val="20"/>
          <w:szCs w:val="20"/>
          <w:lang w:val="es-MX" w:eastAsia="es-ES"/>
        </w:rPr>
        <w:t xml:space="preserve">Elaborar los </w:t>
      </w:r>
      <w:r w:rsidR="00580850" w:rsidRPr="00816ED8">
        <w:rPr>
          <w:rFonts w:ascii="Arial" w:eastAsia="Times New Roman" w:hAnsi="Arial" w:cs="Arial"/>
          <w:sz w:val="20"/>
          <w:szCs w:val="20"/>
          <w:lang w:val="es-MX" w:eastAsia="es-ES"/>
        </w:rPr>
        <w:t>Auxiliares Contables Especí</w:t>
      </w:r>
      <w:r w:rsidR="00C66853" w:rsidRPr="00816ED8">
        <w:rPr>
          <w:rFonts w:ascii="Arial" w:eastAsia="Times New Roman" w:hAnsi="Arial" w:cs="Arial"/>
          <w:sz w:val="20"/>
          <w:szCs w:val="20"/>
          <w:lang w:val="es-MX" w:eastAsia="es-ES"/>
        </w:rPr>
        <w:t xml:space="preserve">ficos de cada una de la Obras y/o Acciones de los diferentes Fondos y/o Ramos. </w:t>
      </w:r>
      <w:r w:rsidR="00164E0C" w:rsidRPr="00816ED8">
        <w:rPr>
          <w:rFonts w:ascii="Arial" w:eastAsia="Times New Roman" w:hAnsi="Arial" w:cs="Arial"/>
          <w:sz w:val="20"/>
          <w:szCs w:val="20"/>
          <w:lang w:val="es-MX" w:eastAsia="es-ES"/>
        </w:rPr>
        <w:t>Para llevar un control sob</w:t>
      </w:r>
      <w:r w:rsidR="00580850" w:rsidRPr="00816ED8">
        <w:rPr>
          <w:rFonts w:ascii="Arial" w:eastAsia="Times New Roman" w:hAnsi="Arial" w:cs="Arial"/>
          <w:sz w:val="20"/>
          <w:szCs w:val="20"/>
          <w:lang w:val="es-MX" w:eastAsia="es-ES"/>
        </w:rPr>
        <w:t>re  los avances financieros y fí</w:t>
      </w:r>
      <w:r w:rsidR="00164E0C" w:rsidRPr="00816ED8">
        <w:rPr>
          <w:rFonts w:ascii="Arial" w:eastAsia="Times New Roman" w:hAnsi="Arial" w:cs="Arial"/>
          <w:sz w:val="20"/>
          <w:szCs w:val="20"/>
          <w:lang w:val="es-MX" w:eastAsia="es-ES"/>
        </w:rPr>
        <w:t>sicos de las obras y/o acciones y para entrega con los expedient</w:t>
      </w:r>
      <w:r w:rsidR="00580850" w:rsidRPr="00816ED8">
        <w:rPr>
          <w:rFonts w:ascii="Arial" w:eastAsia="Times New Roman" w:hAnsi="Arial" w:cs="Arial"/>
          <w:sz w:val="20"/>
          <w:szCs w:val="20"/>
          <w:lang w:val="es-MX" w:eastAsia="es-ES"/>
        </w:rPr>
        <w:t>es té</w:t>
      </w:r>
      <w:r w:rsidR="00164E0C" w:rsidRPr="00816ED8">
        <w:rPr>
          <w:rFonts w:ascii="Arial" w:eastAsia="Times New Roman" w:hAnsi="Arial" w:cs="Arial"/>
          <w:sz w:val="20"/>
          <w:szCs w:val="20"/>
          <w:lang w:val="es-MX" w:eastAsia="es-ES"/>
        </w:rPr>
        <w:t xml:space="preserve">cnicos y contables a la ASE; </w:t>
      </w:r>
    </w:p>
    <w:p w:rsidR="008114E8" w:rsidRPr="00816ED8" w:rsidRDefault="008114E8" w:rsidP="008114E8">
      <w:pPr>
        <w:spacing w:after="0" w:line="240" w:lineRule="auto"/>
        <w:jc w:val="both"/>
        <w:rPr>
          <w:rFonts w:ascii="Arial" w:eastAsia="Times New Roman" w:hAnsi="Arial" w:cs="Arial"/>
          <w:sz w:val="20"/>
          <w:szCs w:val="20"/>
          <w:lang w:val="es-MX" w:eastAsia="es-ES"/>
        </w:rPr>
      </w:pPr>
    </w:p>
    <w:p w:rsidR="008114E8" w:rsidRPr="00816ED8" w:rsidRDefault="008114E8" w:rsidP="008114E8">
      <w:pPr>
        <w:spacing w:after="0" w:line="240" w:lineRule="auto"/>
        <w:jc w:val="both"/>
        <w:rPr>
          <w:rFonts w:ascii="Arial" w:eastAsia="Times New Roman" w:hAnsi="Arial" w:cs="Arial"/>
          <w:sz w:val="20"/>
          <w:szCs w:val="20"/>
          <w:lang w:val="es-MX" w:eastAsia="es-ES"/>
        </w:rPr>
      </w:pPr>
    </w:p>
    <w:p w:rsidR="008114E8" w:rsidRPr="00816ED8" w:rsidRDefault="008114E8" w:rsidP="008114E8">
      <w:pPr>
        <w:spacing w:after="0" w:line="240" w:lineRule="auto"/>
        <w:jc w:val="both"/>
        <w:rPr>
          <w:rFonts w:ascii="Arial" w:eastAsia="Times New Roman" w:hAnsi="Arial" w:cs="Arial"/>
          <w:sz w:val="20"/>
          <w:szCs w:val="20"/>
          <w:lang w:val="es-MX" w:eastAsia="es-ES"/>
        </w:rPr>
      </w:pPr>
    </w:p>
    <w:p w:rsidR="008114E8" w:rsidRPr="00816ED8" w:rsidRDefault="008114E8" w:rsidP="008114E8">
      <w:pPr>
        <w:spacing w:after="0" w:line="240" w:lineRule="auto"/>
        <w:jc w:val="both"/>
        <w:rPr>
          <w:rFonts w:ascii="Arial" w:eastAsia="Times New Roman" w:hAnsi="Arial" w:cs="Arial"/>
          <w:sz w:val="20"/>
          <w:szCs w:val="20"/>
          <w:lang w:val="es-MX" w:eastAsia="es-ES"/>
        </w:rPr>
      </w:pPr>
    </w:p>
    <w:p w:rsidR="008114E8" w:rsidRPr="00816ED8" w:rsidRDefault="008114E8" w:rsidP="008114E8">
      <w:pPr>
        <w:spacing w:after="0" w:line="240" w:lineRule="auto"/>
        <w:jc w:val="both"/>
        <w:rPr>
          <w:rFonts w:ascii="Arial" w:eastAsia="Times New Roman" w:hAnsi="Arial" w:cs="Arial"/>
          <w:sz w:val="20"/>
          <w:szCs w:val="20"/>
          <w:lang w:val="es-MX" w:eastAsia="es-ES"/>
        </w:rPr>
      </w:pPr>
    </w:p>
    <w:p w:rsidR="008114E8" w:rsidRPr="00816ED8" w:rsidRDefault="008114E8" w:rsidP="008114E8">
      <w:pPr>
        <w:spacing w:after="0" w:line="240" w:lineRule="auto"/>
        <w:jc w:val="both"/>
        <w:rPr>
          <w:rFonts w:ascii="Arial" w:eastAsia="Times New Roman" w:hAnsi="Arial" w:cs="Arial"/>
          <w:sz w:val="20"/>
          <w:szCs w:val="20"/>
          <w:lang w:val="es-MX" w:eastAsia="es-ES"/>
        </w:rPr>
      </w:pPr>
    </w:p>
    <w:p w:rsidR="009B0AE0" w:rsidRPr="00816ED8" w:rsidRDefault="00580850" w:rsidP="00AA6FAD">
      <w:pPr>
        <w:pStyle w:val="Prrafodelista"/>
        <w:numPr>
          <w:ilvl w:val="0"/>
          <w:numId w:val="2"/>
        </w:numPr>
        <w:spacing w:after="0" w:line="240" w:lineRule="auto"/>
        <w:jc w:val="both"/>
        <w:rPr>
          <w:rFonts w:ascii="Arial" w:eastAsia="Times New Roman" w:hAnsi="Arial" w:cs="Arial"/>
          <w:sz w:val="20"/>
          <w:szCs w:val="20"/>
          <w:lang w:val="es-MX" w:eastAsia="es-ES"/>
        </w:rPr>
      </w:pPr>
      <w:r w:rsidRPr="00816ED8">
        <w:rPr>
          <w:rFonts w:ascii="Arial" w:eastAsia="Times New Roman" w:hAnsi="Arial" w:cs="Arial"/>
          <w:sz w:val="20"/>
          <w:szCs w:val="20"/>
          <w:lang w:val="es-MX" w:eastAsia="es-ES"/>
        </w:rPr>
        <w:t>Registro de informació</w:t>
      </w:r>
      <w:r w:rsidR="009B0AE0" w:rsidRPr="00816ED8">
        <w:rPr>
          <w:rFonts w:ascii="Arial" w:eastAsia="Times New Roman" w:hAnsi="Arial" w:cs="Arial"/>
          <w:sz w:val="20"/>
          <w:szCs w:val="20"/>
          <w:lang w:val="es-MX" w:eastAsia="es-ES"/>
        </w:rPr>
        <w:t xml:space="preserve">n mensual del Programa de Obras y Acciones POA, en el Sistema de </w:t>
      </w:r>
      <w:r w:rsidR="0082031E" w:rsidRPr="00816ED8">
        <w:rPr>
          <w:rFonts w:ascii="Arial" w:eastAsia="Times New Roman" w:hAnsi="Arial" w:cs="Arial"/>
          <w:sz w:val="20"/>
          <w:szCs w:val="20"/>
          <w:lang w:val="es-MX" w:eastAsia="es-ES"/>
        </w:rPr>
        <w:t>Información</w:t>
      </w:r>
      <w:r w:rsidR="009B0AE0" w:rsidRPr="00816ED8">
        <w:rPr>
          <w:rFonts w:ascii="Arial" w:eastAsia="Times New Roman" w:hAnsi="Arial" w:cs="Arial"/>
          <w:sz w:val="20"/>
          <w:szCs w:val="20"/>
          <w:lang w:val="es-MX" w:eastAsia="es-ES"/>
        </w:rPr>
        <w:t xml:space="preserve"> del </w:t>
      </w:r>
      <w:r w:rsidR="0082031E" w:rsidRPr="00816ED8">
        <w:rPr>
          <w:rFonts w:ascii="Arial" w:eastAsia="Times New Roman" w:hAnsi="Arial" w:cs="Arial"/>
          <w:sz w:val="20"/>
          <w:szCs w:val="20"/>
          <w:lang w:val="es-MX" w:eastAsia="es-ES"/>
        </w:rPr>
        <w:t>Desarrollo</w:t>
      </w:r>
      <w:r w:rsidR="009B0AE0" w:rsidRPr="00816ED8">
        <w:rPr>
          <w:rFonts w:ascii="Arial" w:eastAsia="Times New Roman" w:hAnsi="Arial" w:cs="Arial"/>
          <w:sz w:val="20"/>
          <w:szCs w:val="20"/>
          <w:lang w:val="es-MX" w:eastAsia="es-ES"/>
        </w:rPr>
        <w:t xml:space="preserve"> Social y Regio</w:t>
      </w:r>
      <w:r w:rsidRPr="00816ED8">
        <w:rPr>
          <w:rFonts w:ascii="Arial" w:eastAsia="Times New Roman" w:hAnsi="Arial" w:cs="Arial"/>
          <w:sz w:val="20"/>
          <w:szCs w:val="20"/>
          <w:lang w:val="es-MX" w:eastAsia="es-ES"/>
        </w:rPr>
        <w:t>nal SIDESORE de la SEDESORE; así</w:t>
      </w:r>
      <w:r w:rsidR="009B0AE0" w:rsidRPr="00816ED8">
        <w:rPr>
          <w:rFonts w:ascii="Arial" w:eastAsia="Times New Roman" w:hAnsi="Arial" w:cs="Arial"/>
          <w:sz w:val="20"/>
          <w:szCs w:val="20"/>
          <w:lang w:val="es-MX" w:eastAsia="es-ES"/>
        </w:rPr>
        <w:t xml:space="preserve"> como</w:t>
      </w:r>
      <w:r w:rsidR="003D679A" w:rsidRPr="00816ED8">
        <w:rPr>
          <w:rFonts w:ascii="Arial" w:eastAsia="Times New Roman" w:hAnsi="Arial" w:cs="Arial"/>
          <w:sz w:val="20"/>
          <w:szCs w:val="20"/>
          <w:lang w:val="es-MX" w:eastAsia="es-ES"/>
        </w:rPr>
        <w:t xml:space="preserve"> el registro</w:t>
      </w:r>
      <w:r w:rsidR="009B0AE0" w:rsidRPr="00816ED8">
        <w:rPr>
          <w:rFonts w:ascii="Arial" w:eastAsia="Times New Roman" w:hAnsi="Arial" w:cs="Arial"/>
          <w:sz w:val="20"/>
          <w:szCs w:val="20"/>
          <w:lang w:val="es-MX" w:eastAsia="es-ES"/>
        </w:rPr>
        <w:t xml:space="preserve"> de los avanc</w:t>
      </w:r>
      <w:r w:rsidRPr="00816ED8">
        <w:rPr>
          <w:rFonts w:ascii="Arial" w:eastAsia="Times New Roman" w:hAnsi="Arial" w:cs="Arial"/>
          <w:sz w:val="20"/>
          <w:szCs w:val="20"/>
          <w:lang w:val="es-MX" w:eastAsia="es-ES"/>
        </w:rPr>
        <w:t>es financieros y avances fí</w:t>
      </w:r>
      <w:r w:rsidR="009B0AE0" w:rsidRPr="00816ED8">
        <w:rPr>
          <w:rFonts w:ascii="Arial" w:eastAsia="Times New Roman" w:hAnsi="Arial" w:cs="Arial"/>
          <w:sz w:val="20"/>
          <w:szCs w:val="20"/>
          <w:lang w:val="es-MX" w:eastAsia="es-ES"/>
        </w:rPr>
        <w:t>sicos de las obras y acciones del Ramo 33;</w:t>
      </w:r>
    </w:p>
    <w:p w:rsidR="003F1AD9" w:rsidRDefault="003F1AD9" w:rsidP="00AA6FAD">
      <w:pPr>
        <w:pStyle w:val="Prrafodelista"/>
        <w:numPr>
          <w:ilvl w:val="0"/>
          <w:numId w:val="2"/>
        </w:numPr>
        <w:jc w:val="both"/>
        <w:rPr>
          <w:rFonts w:ascii="Arial" w:hAnsi="Arial" w:cs="Arial"/>
          <w:noProof/>
          <w:sz w:val="20"/>
          <w:szCs w:val="20"/>
          <w:lang w:val="es-ES"/>
        </w:rPr>
      </w:pPr>
      <w:r w:rsidRPr="00EA241D">
        <w:rPr>
          <w:rFonts w:ascii="Arial" w:hAnsi="Arial" w:cs="Arial"/>
          <w:noProof/>
          <w:sz w:val="20"/>
          <w:szCs w:val="20"/>
          <w:lang w:val="es-ES"/>
        </w:rPr>
        <w:t>En</w:t>
      </w:r>
      <w:r w:rsidR="005707F5" w:rsidRPr="00EA241D">
        <w:rPr>
          <w:rFonts w:ascii="Arial" w:hAnsi="Arial" w:cs="Arial"/>
          <w:noProof/>
          <w:sz w:val="20"/>
          <w:szCs w:val="20"/>
          <w:lang w:val="es-ES"/>
        </w:rPr>
        <w:t>trega</w:t>
      </w:r>
      <w:r w:rsidR="0012294E">
        <w:rPr>
          <w:rFonts w:ascii="Arial" w:hAnsi="Arial" w:cs="Arial"/>
          <w:noProof/>
          <w:sz w:val="20"/>
          <w:szCs w:val="20"/>
          <w:lang w:val="es-ES"/>
        </w:rPr>
        <w:t>r</w:t>
      </w:r>
      <w:r w:rsidR="005707F5" w:rsidRPr="00EA241D">
        <w:rPr>
          <w:rFonts w:ascii="Arial" w:hAnsi="Arial" w:cs="Arial"/>
          <w:noProof/>
          <w:sz w:val="20"/>
          <w:szCs w:val="20"/>
          <w:lang w:val="es-ES"/>
        </w:rPr>
        <w:t xml:space="preserve"> informes mensuales al Modulo de Transparencia y Acceso</w:t>
      </w:r>
      <w:r w:rsidR="00580850">
        <w:rPr>
          <w:rFonts w:ascii="Arial" w:hAnsi="Arial" w:cs="Arial"/>
          <w:noProof/>
          <w:sz w:val="20"/>
          <w:szCs w:val="20"/>
          <w:lang w:val="es-ES"/>
        </w:rPr>
        <w:t xml:space="preserve"> a la Información Pú</w:t>
      </w:r>
      <w:r w:rsidR="005707F5" w:rsidRPr="00497A78">
        <w:rPr>
          <w:rFonts w:ascii="Arial" w:hAnsi="Arial" w:cs="Arial"/>
          <w:noProof/>
          <w:sz w:val="20"/>
          <w:szCs w:val="20"/>
          <w:lang w:val="es-ES"/>
        </w:rPr>
        <w:t>blica</w:t>
      </w:r>
      <w:r w:rsidR="000A506B" w:rsidRPr="00497A78">
        <w:rPr>
          <w:rFonts w:ascii="Arial" w:hAnsi="Arial" w:cs="Arial"/>
          <w:noProof/>
          <w:sz w:val="20"/>
          <w:szCs w:val="20"/>
          <w:lang w:val="es-ES"/>
        </w:rPr>
        <w:t>;</w:t>
      </w:r>
    </w:p>
    <w:p w:rsidR="007B4D6F" w:rsidRPr="00497A78" w:rsidRDefault="007B4D6F" w:rsidP="00AA6FAD">
      <w:pPr>
        <w:pStyle w:val="Prrafodelista"/>
        <w:numPr>
          <w:ilvl w:val="0"/>
          <w:numId w:val="2"/>
        </w:numPr>
        <w:jc w:val="both"/>
        <w:rPr>
          <w:rFonts w:ascii="Arial" w:hAnsi="Arial" w:cs="Arial"/>
          <w:noProof/>
          <w:sz w:val="20"/>
          <w:szCs w:val="20"/>
          <w:lang w:val="es-ES"/>
        </w:rPr>
      </w:pPr>
      <w:r>
        <w:rPr>
          <w:rFonts w:ascii="Arial" w:hAnsi="Arial" w:cs="Arial"/>
          <w:noProof/>
          <w:sz w:val="20"/>
          <w:szCs w:val="20"/>
          <w:lang w:val="es-ES"/>
        </w:rPr>
        <w:t>Entrega</w:t>
      </w:r>
      <w:r w:rsidR="0012294E">
        <w:rPr>
          <w:rFonts w:ascii="Arial" w:hAnsi="Arial" w:cs="Arial"/>
          <w:noProof/>
          <w:sz w:val="20"/>
          <w:szCs w:val="20"/>
          <w:lang w:val="es-ES"/>
        </w:rPr>
        <w:t>r</w:t>
      </w:r>
      <w:r>
        <w:rPr>
          <w:rFonts w:ascii="Arial" w:hAnsi="Arial" w:cs="Arial"/>
          <w:noProof/>
          <w:sz w:val="20"/>
          <w:szCs w:val="20"/>
          <w:lang w:val="es-ES"/>
        </w:rPr>
        <w:t xml:space="preserve"> informes mensu</w:t>
      </w:r>
      <w:r w:rsidR="00580850">
        <w:rPr>
          <w:rFonts w:ascii="Arial" w:hAnsi="Arial" w:cs="Arial"/>
          <w:noProof/>
          <w:sz w:val="20"/>
          <w:szCs w:val="20"/>
          <w:lang w:val="es-ES"/>
        </w:rPr>
        <w:t>ales y semestrales a la Auditorí</w:t>
      </w:r>
      <w:r>
        <w:rPr>
          <w:rFonts w:ascii="Arial" w:hAnsi="Arial" w:cs="Arial"/>
          <w:noProof/>
          <w:sz w:val="20"/>
          <w:szCs w:val="20"/>
          <w:lang w:val="es-ES"/>
        </w:rPr>
        <w:t>a Superior del Estado ASE;</w:t>
      </w:r>
    </w:p>
    <w:p w:rsidR="003F1AD9" w:rsidRDefault="005707F5"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Registr</w:t>
      </w:r>
      <w:r w:rsidR="0012294E">
        <w:rPr>
          <w:rFonts w:ascii="Arial" w:hAnsi="Arial" w:cs="Arial"/>
          <w:noProof/>
          <w:sz w:val="20"/>
          <w:szCs w:val="20"/>
          <w:lang w:val="es-ES"/>
        </w:rPr>
        <w:t>ar la</w:t>
      </w:r>
      <w:r w:rsidR="00580850">
        <w:rPr>
          <w:rFonts w:ascii="Arial" w:hAnsi="Arial" w:cs="Arial"/>
          <w:noProof/>
          <w:sz w:val="20"/>
          <w:szCs w:val="20"/>
          <w:lang w:val="es-ES"/>
        </w:rPr>
        <w:t xml:space="preserve"> informació</w:t>
      </w:r>
      <w:r w:rsidRPr="00497A78">
        <w:rPr>
          <w:rFonts w:ascii="Arial" w:hAnsi="Arial" w:cs="Arial"/>
          <w:noProof/>
          <w:sz w:val="20"/>
          <w:szCs w:val="20"/>
          <w:lang w:val="es-ES"/>
        </w:rPr>
        <w:t xml:space="preserve">n trimestral </w:t>
      </w:r>
      <w:r w:rsidR="000A506B" w:rsidRPr="00497A78">
        <w:rPr>
          <w:rFonts w:ascii="Arial" w:hAnsi="Arial" w:cs="Arial"/>
          <w:noProof/>
          <w:sz w:val="20"/>
          <w:szCs w:val="20"/>
          <w:lang w:val="es-ES"/>
        </w:rPr>
        <w:t>en el</w:t>
      </w:r>
      <w:r w:rsidRPr="00497A78">
        <w:rPr>
          <w:rFonts w:ascii="Arial" w:hAnsi="Arial" w:cs="Arial"/>
          <w:noProof/>
          <w:sz w:val="20"/>
          <w:szCs w:val="20"/>
          <w:lang w:val="es-ES"/>
        </w:rPr>
        <w:t xml:space="preserve"> Portal Aplicativo de la Secretaria de Hacienda</w:t>
      </w:r>
      <w:r w:rsidR="00580850">
        <w:rPr>
          <w:rFonts w:ascii="Arial" w:hAnsi="Arial" w:cs="Arial"/>
          <w:noProof/>
          <w:sz w:val="20"/>
          <w:szCs w:val="20"/>
          <w:lang w:val="es-ES"/>
        </w:rPr>
        <w:t xml:space="preserve"> PASH en el Sistema de Formato Ú</w:t>
      </w:r>
      <w:r w:rsidRPr="00497A78">
        <w:rPr>
          <w:rFonts w:ascii="Arial" w:hAnsi="Arial" w:cs="Arial"/>
          <w:noProof/>
          <w:sz w:val="20"/>
          <w:szCs w:val="20"/>
          <w:lang w:val="es-ES"/>
        </w:rPr>
        <w:t>nico SFU</w:t>
      </w:r>
      <w:r w:rsidR="000A506B" w:rsidRPr="00497A78">
        <w:rPr>
          <w:rFonts w:ascii="Arial" w:hAnsi="Arial" w:cs="Arial"/>
          <w:noProof/>
          <w:sz w:val="20"/>
          <w:szCs w:val="20"/>
          <w:lang w:val="es-ES"/>
        </w:rPr>
        <w:t xml:space="preserve"> de los recursos federalizados;</w:t>
      </w:r>
    </w:p>
    <w:p w:rsidR="00F3129F" w:rsidRDefault="0012294E" w:rsidP="00AA6FAD">
      <w:pPr>
        <w:pStyle w:val="Prrafodelista"/>
        <w:numPr>
          <w:ilvl w:val="0"/>
          <w:numId w:val="2"/>
        </w:numPr>
        <w:jc w:val="both"/>
        <w:rPr>
          <w:rFonts w:ascii="Arial" w:hAnsi="Arial" w:cs="Arial"/>
          <w:noProof/>
          <w:sz w:val="20"/>
          <w:szCs w:val="20"/>
          <w:lang w:val="es-ES"/>
        </w:rPr>
      </w:pPr>
      <w:r>
        <w:rPr>
          <w:rFonts w:ascii="Arial" w:hAnsi="Arial" w:cs="Arial"/>
          <w:noProof/>
          <w:sz w:val="20"/>
          <w:szCs w:val="20"/>
          <w:lang w:val="es-ES"/>
        </w:rPr>
        <w:t>Registrar</w:t>
      </w:r>
      <w:r w:rsidR="00580850">
        <w:rPr>
          <w:rFonts w:ascii="Arial" w:hAnsi="Arial" w:cs="Arial"/>
          <w:noProof/>
          <w:sz w:val="20"/>
          <w:szCs w:val="20"/>
          <w:lang w:val="es-ES"/>
        </w:rPr>
        <w:t xml:space="preserve"> de información mensual en la página electrónica de la SEDESOL la informació</w:t>
      </w:r>
      <w:r w:rsidR="00F3129F">
        <w:rPr>
          <w:rFonts w:ascii="Arial" w:hAnsi="Arial" w:cs="Arial"/>
          <w:noProof/>
          <w:sz w:val="20"/>
          <w:szCs w:val="20"/>
          <w:lang w:val="es-ES"/>
        </w:rPr>
        <w:t xml:space="preserve">n relativa a la Matriz </w:t>
      </w:r>
      <w:r w:rsidR="00580850">
        <w:rPr>
          <w:rFonts w:ascii="Arial" w:hAnsi="Arial" w:cs="Arial"/>
          <w:noProof/>
          <w:sz w:val="20"/>
          <w:szCs w:val="20"/>
          <w:lang w:val="es-ES"/>
        </w:rPr>
        <w:t>de Inversió</w:t>
      </w:r>
      <w:r w:rsidR="00F3129F">
        <w:rPr>
          <w:rFonts w:ascii="Arial" w:hAnsi="Arial" w:cs="Arial"/>
          <w:noProof/>
          <w:sz w:val="20"/>
          <w:szCs w:val="20"/>
          <w:lang w:val="es-ES"/>
        </w:rPr>
        <w:t>n para el Desarrollo Social MIDS;</w:t>
      </w:r>
    </w:p>
    <w:p w:rsidR="00F3129F" w:rsidRDefault="0012294E" w:rsidP="00AA6FAD">
      <w:pPr>
        <w:pStyle w:val="Prrafodelista"/>
        <w:numPr>
          <w:ilvl w:val="0"/>
          <w:numId w:val="2"/>
        </w:numPr>
        <w:jc w:val="both"/>
        <w:rPr>
          <w:rFonts w:ascii="Arial" w:hAnsi="Arial" w:cs="Arial"/>
          <w:noProof/>
          <w:sz w:val="20"/>
          <w:szCs w:val="20"/>
          <w:lang w:val="es-ES"/>
        </w:rPr>
      </w:pPr>
      <w:r>
        <w:rPr>
          <w:rFonts w:ascii="Arial" w:hAnsi="Arial" w:cs="Arial"/>
          <w:noProof/>
          <w:sz w:val="20"/>
          <w:szCs w:val="20"/>
          <w:lang w:val="es-ES"/>
        </w:rPr>
        <w:t>Registrar</w:t>
      </w:r>
      <w:r w:rsidR="00580850">
        <w:rPr>
          <w:rFonts w:ascii="Arial" w:hAnsi="Arial" w:cs="Arial"/>
          <w:noProof/>
          <w:sz w:val="20"/>
          <w:szCs w:val="20"/>
          <w:lang w:val="es-ES"/>
        </w:rPr>
        <w:t xml:space="preserve"> de informació</w:t>
      </w:r>
      <w:r w:rsidR="00F3129F">
        <w:rPr>
          <w:rFonts w:ascii="Arial" w:hAnsi="Arial" w:cs="Arial"/>
          <w:noProof/>
          <w:sz w:val="20"/>
          <w:szCs w:val="20"/>
          <w:lang w:val="es-ES"/>
        </w:rPr>
        <w:t>n rela</w:t>
      </w:r>
      <w:r w:rsidR="00580850">
        <w:rPr>
          <w:rFonts w:ascii="Arial" w:hAnsi="Arial" w:cs="Arial"/>
          <w:noProof/>
          <w:sz w:val="20"/>
          <w:szCs w:val="20"/>
          <w:lang w:val="es-ES"/>
        </w:rPr>
        <w:t>tiva a los procesos de licitació</w:t>
      </w:r>
      <w:r w:rsidR="00F3129F">
        <w:rPr>
          <w:rFonts w:ascii="Arial" w:hAnsi="Arial" w:cs="Arial"/>
          <w:noProof/>
          <w:sz w:val="20"/>
          <w:szCs w:val="20"/>
          <w:lang w:val="es-ES"/>
        </w:rPr>
        <w:t>n y seguimiento d</w:t>
      </w:r>
      <w:r w:rsidR="00580850">
        <w:rPr>
          <w:rFonts w:ascii="Arial" w:hAnsi="Arial" w:cs="Arial"/>
          <w:noProof/>
          <w:sz w:val="20"/>
          <w:szCs w:val="20"/>
          <w:lang w:val="es-ES"/>
        </w:rPr>
        <w:t>e los proyectos de obra en la pá</w:t>
      </w:r>
      <w:r w:rsidR="00F3129F">
        <w:rPr>
          <w:rFonts w:ascii="Arial" w:hAnsi="Arial" w:cs="Arial"/>
          <w:noProof/>
          <w:sz w:val="20"/>
          <w:szCs w:val="20"/>
          <w:lang w:val="es-ES"/>
        </w:rPr>
        <w:t>gina del COMPRANET;</w:t>
      </w:r>
    </w:p>
    <w:p w:rsidR="00B33083" w:rsidRPr="00497A78" w:rsidRDefault="00110F85"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Establecer un sistema de atenció</w:t>
      </w:r>
      <w:r w:rsidR="00E43CEC" w:rsidRPr="00497A78">
        <w:rPr>
          <w:rFonts w:ascii="Arial" w:hAnsi="Arial" w:cs="Arial"/>
          <w:noProof/>
          <w:sz w:val="20"/>
          <w:szCs w:val="20"/>
          <w:lang w:val="es-ES"/>
        </w:rPr>
        <w:t xml:space="preserve">n ciudadana que incluya la recepción, registro, </w:t>
      </w:r>
      <w:r w:rsidR="003D5AF0" w:rsidRPr="00497A78">
        <w:rPr>
          <w:rFonts w:ascii="Arial" w:hAnsi="Arial" w:cs="Arial"/>
          <w:noProof/>
          <w:sz w:val="20"/>
          <w:szCs w:val="20"/>
          <w:lang w:val="es-ES"/>
        </w:rPr>
        <w:t xml:space="preserve">respuesta, </w:t>
      </w:r>
      <w:r w:rsidR="00E43CEC" w:rsidRPr="00497A78">
        <w:rPr>
          <w:rFonts w:ascii="Arial" w:hAnsi="Arial" w:cs="Arial"/>
          <w:noProof/>
          <w:sz w:val="20"/>
          <w:szCs w:val="20"/>
          <w:lang w:val="es-ES"/>
        </w:rPr>
        <w:t>canalización y seguimiento de necesidades;</w:t>
      </w:r>
    </w:p>
    <w:p w:rsidR="00E43CEC" w:rsidRPr="00497A78" w:rsidRDefault="00E43CEC"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Establecer con instituciones públicas y privadas convenios y acuerdos, </w:t>
      </w:r>
      <w:r w:rsidR="008F1912" w:rsidRPr="00497A78">
        <w:rPr>
          <w:rFonts w:ascii="Arial" w:hAnsi="Arial" w:cs="Arial"/>
          <w:noProof/>
          <w:sz w:val="20"/>
          <w:szCs w:val="20"/>
          <w:lang w:val="es-ES"/>
        </w:rPr>
        <w:t>para mayor aprovechamiento de l</w:t>
      </w:r>
      <w:r w:rsidRPr="00497A78">
        <w:rPr>
          <w:rFonts w:ascii="Arial" w:hAnsi="Arial" w:cs="Arial"/>
          <w:noProof/>
          <w:sz w:val="20"/>
          <w:szCs w:val="20"/>
          <w:lang w:val="es-ES"/>
        </w:rPr>
        <w:t>o</w:t>
      </w:r>
      <w:r w:rsidR="008F1912" w:rsidRPr="00497A78">
        <w:rPr>
          <w:rFonts w:ascii="Arial" w:hAnsi="Arial" w:cs="Arial"/>
          <w:noProof/>
          <w:sz w:val="20"/>
          <w:szCs w:val="20"/>
          <w:lang w:val="es-ES"/>
        </w:rPr>
        <w:t>s</w:t>
      </w:r>
      <w:r w:rsidRPr="00497A78">
        <w:rPr>
          <w:rFonts w:ascii="Arial" w:hAnsi="Arial" w:cs="Arial"/>
          <w:noProof/>
          <w:sz w:val="20"/>
          <w:szCs w:val="20"/>
          <w:lang w:val="es-ES"/>
        </w:rPr>
        <w:t xml:space="preserve"> recursos </w:t>
      </w:r>
      <w:r w:rsidR="00CE0C9E" w:rsidRPr="00497A78">
        <w:rPr>
          <w:rFonts w:ascii="Arial" w:hAnsi="Arial" w:cs="Arial"/>
          <w:noProof/>
          <w:sz w:val="20"/>
          <w:szCs w:val="20"/>
          <w:lang w:val="es-ES"/>
        </w:rPr>
        <w:t xml:space="preserve">a favor </w:t>
      </w:r>
      <w:r w:rsidR="005707F5" w:rsidRPr="00497A78">
        <w:rPr>
          <w:rFonts w:ascii="Arial" w:hAnsi="Arial" w:cs="Arial"/>
          <w:noProof/>
          <w:sz w:val="20"/>
          <w:szCs w:val="20"/>
          <w:lang w:val="es-ES"/>
        </w:rPr>
        <w:t>del desarrollo</w:t>
      </w:r>
      <w:r w:rsidR="00CE0C9E" w:rsidRPr="00497A78">
        <w:rPr>
          <w:rFonts w:ascii="Arial" w:hAnsi="Arial" w:cs="Arial"/>
          <w:noProof/>
          <w:sz w:val="20"/>
          <w:szCs w:val="20"/>
          <w:lang w:val="es-ES"/>
        </w:rPr>
        <w:t xml:space="preserve"> social;</w:t>
      </w:r>
    </w:p>
    <w:p w:rsidR="00E43CEC" w:rsidRPr="00497A78" w:rsidRDefault="00E43CEC"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Integrar la distribución de apoyos, favoreciendo a los</w:t>
      </w:r>
      <w:r w:rsidR="00CE0C9E" w:rsidRPr="00497A78">
        <w:rPr>
          <w:rFonts w:ascii="Arial" w:hAnsi="Arial" w:cs="Arial"/>
          <w:noProof/>
          <w:sz w:val="20"/>
          <w:szCs w:val="20"/>
          <w:lang w:val="es-ES"/>
        </w:rPr>
        <w:t xml:space="preserve"> grupos de mayor vulnerabilidad;</w:t>
      </w:r>
    </w:p>
    <w:p w:rsidR="00E43CEC" w:rsidRPr="00497A78" w:rsidRDefault="00993DEF"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Gestionar presupuestos o apoyos</w:t>
      </w:r>
      <w:r w:rsidR="00E43CEC" w:rsidRPr="00497A78">
        <w:rPr>
          <w:rFonts w:ascii="Arial" w:hAnsi="Arial" w:cs="Arial"/>
          <w:noProof/>
          <w:sz w:val="20"/>
          <w:szCs w:val="20"/>
          <w:lang w:val="es-ES"/>
        </w:rPr>
        <w:t xml:space="preserve"> para beneficios que la població</w:t>
      </w:r>
      <w:r w:rsidR="00CE0C9E" w:rsidRPr="00497A78">
        <w:rPr>
          <w:rFonts w:ascii="Arial" w:hAnsi="Arial" w:cs="Arial"/>
          <w:noProof/>
          <w:sz w:val="20"/>
          <w:szCs w:val="20"/>
          <w:lang w:val="es-ES"/>
        </w:rPr>
        <w:t>n en estado vulnerable requiere;</w:t>
      </w:r>
    </w:p>
    <w:p w:rsidR="00E43CEC" w:rsidRPr="00497A78" w:rsidRDefault="00993DEF"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Integrar un sistema de registro de la información relativa a </w:t>
      </w:r>
      <w:r w:rsidR="00775530" w:rsidRPr="00497A78">
        <w:rPr>
          <w:rFonts w:ascii="Arial" w:hAnsi="Arial" w:cs="Arial"/>
          <w:noProof/>
          <w:sz w:val="20"/>
          <w:szCs w:val="20"/>
          <w:lang w:val="es-ES"/>
        </w:rPr>
        <w:t xml:space="preserve">solicitudes, </w:t>
      </w:r>
      <w:r w:rsidRPr="00497A78">
        <w:rPr>
          <w:rFonts w:ascii="Arial" w:hAnsi="Arial" w:cs="Arial"/>
          <w:noProof/>
          <w:sz w:val="20"/>
          <w:szCs w:val="20"/>
          <w:lang w:val="es-ES"/>
        </w:rPr>
        <w:t xml:space="preserve">peticiones y convenios; </w:t>
      </w:r>
      <w:r w:rsidR="00775530" w:rsidRPr="00497A78">
        <w:rPr>
          <w:rFonts w:ascii="Arial" w:hAnsi="Arial" w:cs="Arial"/>
          <w:noProof/>
          <w:sz w:val="20"/>
          <w:szCs w:val="20"/>
          <w:lang w:val="es-ES"/>
        </w:rPr>
        <w:t xml:space="preserve">asi como de los recibos y </w:t>
      </w:r>
      <w:r w:rsidRPr="00497A78">
        <w:rPr>
          <w:rFonts w:ascii="Arial" w:hAnsi="Arial" w:cs="Arial"/>
          <w:noProof/>
          <w:sz w:val="20"/>
          <w:szCs w:val="20"/>
          <w:lang w:val="es-ES"/>
        </w:rPr>
        <w:t xml:space="preserve">comprobantes que amparen la entrega de apoyos para la presentación de informes, estadísticas y reportes que permitan </w:t>
      </w:r>
      <w:r w:rsidR="00CE0C9E" w:rsidRPr="00497A78">
        <w:rPr>
          <w:rFonts w:ascii="Arial" w:hAnsi="Arial" w:cs="Arial"/>
          <w:noProof/>
          <w:sz w:val="20"/>
          <w:szCs w:val="20"/>
          <w:lang w:val="es-ES"/>
        </w:rPr>
        <w:t>una efectiva toma de decisiones;</w:t>
      </w:r>
    </w:p>
    <w:p w:rsidR="00993DEF" w:rsidRPr="00497A78" w:rsidRDefault="00993DEF"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Identificar los secretarios y directores de las d</w:t>
      </w:r>
      <w:r w:rsidR="00FA32BF" w:rsidRPr="00497A78">
        <w:rPr>
          <w:rFonts w:ascii="Arial" w:hAnsi="Arial" w:cs="Arial"/>
          <w:noProof/>
          <w:sz w:val="20"/>
          <w:szCs w:val="20"/>
          <w:lang w:val="es-ES"/>
        </w:rPr>
        <w:t>ependencias gubernamentales; así</w:t>
      </w:r>
      <w:r w:rsidRPr="00497A78">
        <w:rPr>
          <w:rFonts w:ascii="Arial" w:hAnsi="Arial" w:cs="Arial"/>
          <w:noProof/>
          <w:sz w:val="20"/>
          <w:szCs w:val="20"/>
          <w:lang w:val="es-ES"/>
        </w:rPr>
        <w:t xml:space="preserve"> como de las autoridades municip</w:t>
      </w:r>
      <w:r w:rsidR="00CE0C9E" w:rsidRPr="00497A78">
        <w:rPr>
          <w:rFonts w:ascii="Arial" w:hAnsi="Arial" w:cs="Arial"/>
          <w:noProof/>
          <w:sz w:val="20"/>
          <w:szCs w:val="20"/>
          <w:lang w:val="es-ES"/>
        </w:rPr>
        <w:t>ales para la gestion de apoyos;</w:t>
      </w:r>
    </w:p>
    <w:p w:rsidR="00993DEF" w:rsidRPr="00497A78" w:rsidRDefault="00993DEF"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Identificar los líderes de municipios, comunidades, barrios y colonias, para así tener contacto mas est</w:t>
      </w:r>
      <w:r w:rsidR="00CE0C9E" w:rsidRPr="00497A78">
        <w:rPr>
          <w:rFonts w:ascii="Arial" w:hAnsi="Arial" w:cs="Arial"/>
          <w:noProof/>
          <w:sz w:val="20"/>
          <w:szCs w:val="20"/>
          <w:lang w:val="es-ES"/>
        </w:rPr>
        <w:t>recho para la entrega de apoyos;</w:t>
      </w:r>
    </w:p>
    <w:p w:rsidR="00947A34" w:rsidRPr="00497A78" w:rsidRDefault="00947A34"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Fomentar la participación activa de los ciudadanos y grupos vulnerables en el desarrollo de proyectos y programas que los beneficien de manera dire</w:t>
      </w:r>
      <w:r w:rsidR="00CE0C9E" w:rsidRPr="00497A78">
        <w:rPr>
          <w:rFonts w:ascii="Arial" w:hAnsi="Arial" w:cs="Arial"/>
          <w:noProof/>
          <w:sz w:val="20"/>
          <w:szCs w:val="20"/>
          <w:lang w:val="es-ES"/>
        </w:rPr>
        <w:t>cta e indirecta;</w:t>
      </w:r>
    </w:p>
    <w:p w:rsidR="00947A34" w:rsidRPr="00497A78" w:rsidRDefault="00947A34"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En coordinación con las diversas instancias gubernamentales, llevar a cabo investigaciones sobre los municipios, comunidades, colonias y barrios con menor desarrollo, mayor indice de marginación, mayor rezago social y po</w:t>
      </w:r>
      <w:r w:rsidR="00110F85" w:rsidRPr="00497A78">
        <w:rPr>
          <w:rFonts w:ascii="Arial" w:hAnsi="Arial" w:cs="Arial"/>
          <w:noProof/>
          <w:sz w:val="20"/>
          <w:szCs w:val="20"/>
          <w:lang w:val="es-ES"/>
        </w:rPr>
        <w:t>l</w:t>
      </w:r>
      <w:r w:rsidRPr="00497A78">
        <w:rPr>
          <w:rFonts w:ascii="Arial" w:hAnsi="Arial" w:cs="Arial"/>
          <w:noProof/>
          <w:sz w:val="20"/>
          <w:szCs w:val="20"/>
          <w:lang w:val="es-ES"/>
        </w:rPr>
        <w:t xml:space="preserve">ígonos de pobreza, en donde es necesario llevar a cabo obras de impacto social, </w:t>
      </w:r>
      <w:r w:rsidR="00CE0C9E" w:rsidRPr="00497A78">
        <w:rPr>
          <w:rFonts w:ascii="Arial" w:hAnsi="Arial" w:cs="Arial"/>
          <w:noProof/>
          <w:sz w:val="20"/>
          <w:szCs w:val="20"/>
          <w:lang w:val="es-ES"/>
        </w:rPr>
        <w:t>que permitar mejorar su entorno;</w:t>
      </w:r>
    </w:p>
    <w:p w:rsidR="00993DEF" w:rsidRPr="00497A78" w:rsidRDefault="00993DEF"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Acordar con su superior los asuntos de su c</w:t>
      </w:r>
      <w:r w:rsidR="00CE0C9E" w:rsidRPr="00497A78">
        <w:rPr>
          <w:rFonts w:ascii="Arial" w:hAnsi="Arial" w:cs="Arial"/>
          <w:noProof/>
          <w:sz w:val="20"/>
          <w:szCs w:val="20"/>
          <w:lang w:val="es-ES"/>
        </w:rPr>
        <w:t>ompetencia que así lo requieran;</w:t>
      </w:r>
    </w:p>
    <w:p w:rsidR="00993DEF" w:rsidRPr="00497A78"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Elaborar los reportes de sus actividades semanales y mensuales que así lo requieran para ser turnados a su superior para su r</w:t>
      </w:r>
      <w:r w:rsidR="00CE0C9E" w:rsidRPr="00497A78">
        <w:rPr>
          <w:rFonts w:ascii="Arial" w:hAnsi="Arial" w:cs="Arial"/>
          <w:noProof/>
          <w:sz w:val="20"/>
          <w:szCs w:val="20"/>
          <w:lang w:val="es-ES"/>
        </w:rPr>
        <w:t>evisión y validacion respectiva;</w:t>
      </w:r>
    </w:p>
    <w:p w:rsidR="008F1912" w:rsidRPr="00497A78"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Administrar los recursos </w:t>
      </w:r>
      <w:r w:rsidR="00CE0C9E" w:rsidRPr="00497A78">
        <w:rPr>
          <w:rFonts w:ascii="Arial" w:hAnsi="Arial" w:cs="Arial"/>
          <w:noProof/>
          <w:sz w:val="20"/>
          <w:szCs w:val="20"/>
          <w:lang w:val="es-ES"/>
        </w:rPr>
        <w:t>humanos y materiales a su cargo;</w:t>
      </w:r>
    </w:p>
    <w:p w:rsidR="008F1912"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Elaborar los documentos relativos al ejercicio de sus funciones y los que por delega</w:t>
      </w:r>
      <w:r w:rsidR="00CE0C9E" w:rsidRPr="00497A78">
        <w:rPr>
          <w:rFonts w:ascii="Arial" w:hAnsi="Arial" w:cs="Arial"/>
          <w:noProof/>
          <w:sz w:val="20"/>
          <w:szCs w:val="20"/>
          <w:lang w:val="es-ES"/>
        </w:rPr>
        <w:t>ción o suplencia le corresponda;</w:t>
      </w:r>
    </w:p>
    <w:p w:rsidR="008F1912" w:rsidRPr="00497A78"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Atender, orientar y dar seguimiento con eficiencia y calidad a los planteamientos de la ciudadanía</w:t>
      </w:r>
      <w:r w:rsidR="00CE0C9E" w:rsidRPr="00497A78">
        <w:rPr>
          <w:rFonts w:ascii="Arial" w:hAnsi="Arial" w:cs="Arial"/>
          <w:noProof/>
          <w:sz w:val="20"/>
          <w:szCs w:val="20"/>
          <w:lang w:val="es-ES"/>
        </w:rPr>
        <w:t xml:space="preserve"> sobre los servicios que presta;</w:t>
      </w:r>
    </w:p>
    <w:p w:rsidR="008F1912" w:rsidRPr="00497A78"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 xml:space="preserve">Cumplir con todo lo relacionado a las </w:t>
      </w:r>
      <w:r w:rsidR="00CE0C9E" w:rsidRPr="00497A78">
        <w:rPr>
          <w:rFonts w:ascii="Arial" w:hAnsi="Arial" w:cs="Arial"/>
          <w:noProof/>
          <w:sz w:val="20"/>
          <w:szCs w:val="20"/>
          <w:lang w:val="es-ES"/>
        </w:rPr>
        <w:t>atribuciones propias de su área;</w:t>
      </w:r>
    </w:p>
    <w:p w:rsidR="008F1912" w:rsidRPr="00497A78"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Coordinar, orientar y apoyar las actividades del personal adscrito al área de su competencia; y</w:t>
      </w:r>
    </w:p>
    <w:p w:rsidR="008F1912" w:rsidRPr="00497A78" w:rsidRDefault="008F1912"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Las demás actividades que le sean enco</w:t>
      </w:r>
      <w:r w:rsidR="00FA32BF" w:rsidRPr="00497A78">
        <w:rPr>
          <w:rFonts w:ascii="Arial" w:hAnsi="Arial" w:cs="Arial"/>
          <w:noProof/>
          <w:sz w:val="20"/>
          <w:szCs w:val="20"/>
          <w:lang w:val="es-ES"/>
        </w:rPr>
        <w:t>mendadas por su superior, afines</w:t>
      </w:r>
      <w:r w:rsidRPr="00497A78">
        <w:rPr>
          <w:rFonts w:ascii="Arial" w:hAnsi="Arial" w:cs="Arial"/>
          <w:noProof/>
          <w:sz w:val="20"/>
          <w:szCs w:val="20"/>
          <w:lang w:val="es-ES"/>
        </w:rPr>
        <w:t xml:space="preserve"> a las funciones y responsabilidades inherentes al cargo.</w:t>
      </w:r>
    </w:p>
    <w:p w:rsidR="005707F5" w:rsidRPr="00497A78" w:rsidRDefault="005707F5" w:rsidP="00AA6FAD">
      <w:pPr>
        <w:pStyle w:val="Prrafodelista"/>
        <w:numPr>
          <w:ilvl w:val="0"/>
          <w:numId w:val="2"/>
        </w:numPr>
        <w:jc w:val="both"/>
        <w:rPr>
          <w:rFonts w:ascii="Arial" w:hAnsi="Arial" w:cs="Arial"/>
          <w:noProof/>
          <w:sz w:val="20"/>
          <w:szCs w:val="20"/>
          <w:lang w:val="es-ES"/>
        </w:rPr>
      </w:pPr>
      <w:r w:rsidRPr="00497A78">
        <w:rPr>
          <w:rFonts w:ascii="Arial" w:hAnsi="Arial" w:cs="Arial"/>
          <w:noProof/>
          <w:sz w:val="20"/>
          <w:szCs w:val="20"/>
          <w:lang w:val="es-ES"/>
        </w:rPr>
        <w:t>Las demas que en el ambito de su competencia le delegue la autoridad.</w:t>
      </w:r>
    </w:p>
    <w:p w:rsidR="005707F5" w:rsidRPr="00086497" w:rsidRDefault="005707F5" w:rsidP="000A506B">
      <w:pPr>
        <w:pStyle w:val="Prrafodelista"/>
        <w:jc w:val="both"/>
        <w:rPr>
          <w:rFonts w:ascii="Arial" w:hAnsi="Arial" w:cs="Arial"/>
          <w:noProof/>
          <w:sz w:val="20"/>
          <w:szCs w:val="20"/>
          <w:lang w:val="es-ES"/>
        </w:rPr>
      </w:pPr>
    </w:p>
    <w:p w:rsidR="006B5C34" w:rsidRDefault="006B5C34" w:rsidP="00435797">
      <w:pPr>
        <w:jc w:val="both"/>
        <w:rPr>
          <w:rFonts w:ascii="Arial" w:hAnsi="Arial" w:cs="Arial"/>
          <w:noProof/>
          <w:sz w:val="20"/>
          <w:szCs w:val="20"/>
          <w:lang w:val="es-ES"/>
        </w:rPr>
      </w:pPr>
    </w:p>
    <w:p w:rsidR="008114E8" w:rsidRDefault="008114E8" w:rsidP="00435797">
      <w:pPr>
        <w:jc w:val="both"/>
        <w:rPr>
          <w:rFonts w:ascii="Arial" w:hAnsi="Arial" w:cs="Arial"/>
          <w:noProof/>
          <w:sz w:val="20"/>
          <w:szCs w:val="20"/>
          <w:lang w:val="es-ES"/>
        </w:rPr>
      </w:pPr>
    </w:p>
    <w:p w:rsidR="006B5C34" w:rsidRDefault="007350C8" w:rsidP="006B5C34">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lastRenderedPageBreak/>
        <w:drawing>
          <wp:anchor distT="0" distB="0" distL="114300" distR="114300" simplePos="0" relativeHeight="251715584" behindDoc="0" locked="0" layoutInCell="1" allowOverlap="1">
            <wp:simplePos x="0" y="0"/>
            <wp:positionH relativeFrom="column">
              <wp:posOffset>-28575</wp:posOffset>
            </wp:positionH>
            <wp:positionV relativeFrom="paragraph">
              <wp:posOffset>559435</wp:posOffset>
            </wp:positionV>
            <wp:extent cx="6048375" cy="2028825"/>
            <wp:effectExtent l="19050" t="0" r="9525" b="0"/>
            <wp:wrapSquare wrapText="bothSides"/>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anchor>
        </w:drawing>
      </w:r>
      <w:r w:rsidR="006B5C34" w:rsidRPr="006B5C34">
        <w:rPr>
          <w:rFonts w:ascii="Arial" w:hAnsi="Arial" w:cs="Arial"/>
          <w:noProof/>
          <w:color w:val="000000"/>
          <w:sz w:val="20"/>
          <w:szCs w:val="20"/>
          <w:lang w:val="es-ES"/>
        </w:rPr>
        <w:t xml:space="preserve"> </w:t>
      </w:r>
      <w:r w:rsidR="0085507C" w:rsidRPr="008114E8">
        <w:rPr>
          <w:rFonts w:ascii="Arial" w:hAnsi="Arial" w:cs="Arial"/>
          <w:noProof/>
          <w:color w:val="000000"/>
          <w:sz w:val="20"/>
          <w:szCs w:val="20"/>
          <w:lang w:val="es-ES"/>
        </w:rPr>
        <w:t>ORGANIGRAMA</w:t>
      </w:r>
    </w:p>
    <w:p w:rsidR="008114E8" w:rsidRPr="008114E8" w:rsidRDefault="008114E8" w:rsidP="008114E8">
      <w:pPr>
        <w:rPr>
          <w:lang w:val="es-ES"/>
        </w:rPr>
      </w:pPr>
    </w:p>
    <w:p w:rsidR="00251480" w:rsidRPr="00086497" w:rsidRDefault="00251480" w:rsidP="00251480">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07518E" w:rsidRPr="00086497" w:rsidTr="0007518E">
        <w:tc>
          <w:tcPr>
            <w:tcW w:w="3817" w:type="dxa"/>
          </w:tcPr>
          <w:p w:rsidR="0007518E" w:rsidRPr="00086497" w:rsidRDefault="0007518E" w:rsidP="00251480">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07518E" w:rsidRPr="00086497" w:rsidRDefault="0007518E" w:rsidP="00251480">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07518E" w:rsidRPr="00086497" w:rsidRDefault="0007518E" w:rsidP="00251480">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07518E" w:rsidRPr="00086497" w:rsidRDefault="0007518E" w:rsidP="00251480">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07518E" w:rsidRPr="00086497" w:rsidTr="0007518E">
        <w:tc>
          <w:tcPr>
            <w:tcW w:w="3817" w:type="dxa"/>
          </w:tcPr>
          <w:p w:rsidR="0007518E" w:rsidRPr="00086497" w:rsidRDefault="0007518E" w:rsidP="0042130C">
            <w:pPr>
              <w:jc w:val="both"/>
              <w:rPr>
                <w:rFonts w:ascii="Arial" w:hAnsi="Arial" w:cs="Arial"/>
                <w:noProof/>
                <w:sz w:val="20"/>
                <w:szCs w:val="20"/>
                <w:lang w:val="es-ES"/>
              </w:rPr>
            </w:pPr>
            <w:r w:rsidRPr="00086497">
              <w:rPr>
                <w:rFonts w:ascii="Arial" w:hAnsi="Arial" w:cs="Arial"/>
                <w:noProof/>
                <w:sz w:val="20"/>
                <w:szCs w:val="20"/>
                <w:lang w:val="es-ES"/>
              </w:rPr>
              <w:t>Coordinador de Desarrollo Social</w:t>
            </w:r>
          </w:p>
        </w:tc>
        <w:tc>
          <w:tcPr>
            <w:tcW w:w="1253"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C</w:t>
            </w:r>
          </w:p>
        </w:tc>
        <w:tc>
          <w:tcPr>
            <w:tcW w:w="992"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07518E" w:rsidRPr="00086497" w:rsidRDefault="00645E6D" w:rsidP="00251480">
            <w:pPr>
              <w:jc w:val="center"/>
              <w:rPr>
                <w:rFonts w:ascii="Arial" w:hAnsi="Arial" w:cs="Arial"/>
                <w:noProof/>
                <w:sz w:val="20"/>
                <w:szCs w:val="20"/>
                <w:lang w:val="es-ES"/>
              </w:rPr>
            </w:pPr>
            <w:r>
              <w:rPr>
                <w:rFonts w:ascii="Arial" w:hAnsi="Arial" w:cs="Arial"/>
                <w:noProof/>
                <w:sz w:val="20"/>
                <w:szCs w:val="20"/>
                <w:lang w:val="es-ES"/>
              </w:rPr>
              <w:t>Presidente Municipal</w:t>
            </w:r>
          </w:p>
        </w:tc>
      </w:tr>
      <w:tr w:rsidR="0007518E" w:rsidRPr="00086497" w:rsidTr="0007518E">
        <w:tc>
          <w:tcPr>
            <w:tcW w:w="3817" w:type="dxa"/>
          </w:tcPr>
          <w:p w:rsidR="0007518E" w:rsidRPr="00086497" w:rsidRDefault="0007518E" w:rsidP="0042130C">
            <w:pPr>
              <w:jc w:val="both"/>
              <w:rPr>
                <w:rFonts w:ascii="Arial" w:hAnsi="Arial" w:cs="Arial"/>
                <w:noProof/>
                <w:sz w:val="20"/>
                <w:szCs w:val="20"/>
                <w:lang w:val="es-ES"/>
              </w:rPr>
            </w:pPr>
            <w:r w:rsidRPr="00086497">
              <w:rPr>
                <w:rFonts w:ascii="Arial" w:hAnsi="Arial" w:cs="Arial"/>
                <w:noProof/>
                <w:sz w:val="20"/>
                <w:szCs w:val="20"/>
                <w:lang w:val="es-ES"/>
              </w:rPr>
              <w:t>Auxiliar Contable</w:t>
            </w:r>
          </w:p>
        </w:tc>
        <w:tc>
          <w:tcPr>
            <w:tcW w:w="1253"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E</w:t>
            </w:r>
          </w:p>
        </w:tc>
        <w:tc>
          <w:tcPr>
            <w:tcW w:w="992"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07518E" w:rsidRPr="00086497" w:rsidRDefault="0007518E" w:rsidP="00086497">
            <w:pPr>
              <w:jc w:val="center"/>
              <w:rPr>
                <w:rFonts w:ascii="Arial" w:hAnsi="Arial" w:cs="Arial"/>
                <w:noProof/>
                <w:sz w:val="20"/>
                <w:szCs w:val="20"/>
                <w:lang w:val="es-ES"/>
              </w:rPr>
            </w:pPr>
            <w:r w:rsidRPr="00086497">
              <w:rPr>
                <w:rFonts w:ascii="Arial" w:hAnsi="Arial" w:cs="Arial"/>
                <w:noProof/>
                <w:sz w:val="20"/>
                <w:szCs w:val="20"/>
                <w:lang w:val="es-ES"/>
              </w:rPr>
              <w:t>Coordinador de Desarrollo Social</w:t>
            </w:r>
          </w:p>
        </w:tc>
      </w:tr>
      <w:tr w:rsidR="0007518E" w:rsidRPr="00086497" w:rsidTr="0007518E">
        <w:tc>
          <w:tcPr>
            <w:tcW w:w="3817" w:type="dxa"/>
          </w:tcPr>
          <w:p w:rsidR="0007518E" w:rsidRPr="00086497" w:rsidRDefault="00EF3E64" w:rsidP="0042130C">
            <w:pPr>
              <w:jc w:val="both"/>
              <w:rPr>
                <w:rFonts w:ascii="Arial" w:hAnsi="Arial" w:cs="Arial"/>
                <w:noProof/>
                <w:sz w:val="20"/>
                <w:szCs w:val="20"/>
                <w:lang w:val="es-ES"/>
              </w:rPr>
            </w:pPr>
            <w:r>
              <w:rPr>
                <w:rFonts w:ascii="Arial" w:hAnsi="Arial" w:cs="Arial"/>
                <w:noProof/>
                <w:sz w:val="20"/>
                <w:szCs w:val="20"/>
                <w:lang w:val="es-ES"/>
              </w:rPr>
              <w:t>Auxiliar Té</w:t>
            </w:r>
            <w:r w:rsidR="0007518E" w:rsidRPr="00086497">
              <w:rPr>
                <w:rFonts w:ascii="Arial" w:hAnsi="Arial" w:cs="Arial"/>
                <w:noProof/>
                <w:sz w:val="20"/>
                <w:szCs w:val="20"/>
                <w:lang w:val="es-ES"/>
              </w:rPr>
              <w:t>cnico</w:t>
            </w:r>
          </w:p>
        </w:tc>
        <w:tc>
          <w:tcPr>
            <w:tcW w:w="1253"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E</w:t>
            </w:r>
          </w:p>
        </w:tc>
        <w:tc>
          <w:tcPr>
            <w:tcW w:w="992"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07518E" w:rsidRPr="00086497" w:rsidRDefault="0007518E" w:rsidP="00086497">
            <w:pPr>
              <w:jc w:val="center"/>
              <w:rPr>
                <w:rFonts w:ascii="Arial" w:hAnsi="Arial" w:cs="Arial"/>
                <w:sz w:val="20"/>
                <w:szCs w:val="20"/>
              </w:rPr>
            </w:pPr>
            <w:r w:rsidRPr="00086497">
              <w:rPr>
                <w:rFonts w:ascii="Arial" w:hAnsi="Arial" w:cs="Arial"/>
                <w:noProof/>
                <w:sz w:val="20"/>
                <w:szCs w:val="20"/>
                <w:lang w:val="es-ES"/>
              </w:rPr>
              <w:t>Coordinador de Desarrollo Social</w:t>
            </w:r>
          </w:p>
        </w:tc>
      </w:tr>
      <w:tr w:rsidR="0007518E" w:rsidRPr="00086497" w:rsidTr="0007518E">
        <w:tc>
          <w:tcPr>
            <w:tcW w:w="3817" w:type="dxa"/>
          </w:tcPr>
          <w:p w:rsidR="0007518E" w:rsidRPr="00086497" w:rsidRDefault="0007518E" w:rsidP="0042130C">
            <w:pPr>
              <w:jc w:val="both"/>
              <w:rPr>
                <w:rFonts w:ascii="Arial" w:hAnsi="Arial" w:cs="Arial"/>
                <w:noProof/>
                <w:sz w:val="20"/>
                <w:szCs w:val="20"/>
                <w:lang w:val="es-ES"/>
              </w:rPr>
            </w:pPr>
            <w:r w:rsidRPr="00086497">
              <w:rPr>
                <w:rFonts w:ascii="Arial" w:hAnsi="Arial" w:cs="Arial"/>
                <w:noProof/>
                <w:sz w:val="20"/>
                <w:szCs w:val="20"/>
                <w:lang w:val="es-ES"/>
              </w:rPr>
              <w:t>Auxiliar Administrativo</w:t>
            </w:r>
          </w:p>
        </w:tc>
        <w:tc>
          <w:tcPr>
            <w:tcW w:w="1253"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E</w:t>
            </w:r>
          </w:p>
        </w:tc>
        <w:tc>
          <w:tcPr>
            <w:tcW w:w="992"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07518E" w:rsidRPr="00086497" w:rsidRDefault="0007518E" w:rsidP="00086497">
            <w:pPr>
              <w:jc w:val="center"/>
              <w:rPr>
                <w:rFonts w:ascii="Arial" w:hAnsi="Arial" w:cs="Arial"/>
                <w:sz w:val="20"/>
                <w:szCs w:val="20"/>
              </w:rPr>
            </w:pPr>
            <w:r w:rsidRPr="00086497">
              <w:rPr>
                <w:rFonts w:ascii="Arial" w:hAnsi="Arial" w:cs="Arial"/>
                <w:noProof/>
                <w:sz w:val="20"/>
                <w:szCs w:val="20"/>
                <w:lang w:val="es-ES"/>
              </w:rPr>
              <w:t>Coordinador de Desarrollo Social</w:t>
            </w:r>
          </w:p>
        </w:tc>
      </w:tr>
      <w:tr w:rsidR="0007518E" w:rsidRPr="00086497" w:rsidTr="0007518E">
        <w:tc>
          <w:tcPr>
            <w:tcW w:w="3817" w:type="dxa"/>
          </w:tcPr>
          <w:p w:rsidR="0007518E" w:rsidRPr="00086497" w:rsidRDefault="0007518E" w:rsidP="0042130C">
            <w:pPr>
              <w:jc w:val="both"/>
              <w:rPr>
                <w:rFonts w:ascii="Arial" w:hAnsi="Arial" w:cs="Arial"/>
                <w:noProof/>
                <w:sz w:val="20"/>
                <w:szCs w:val="20"/>
                <w:lang w:val="es-ES"/>
              </w:rPr>
            </w:pPr>
            <w:r w:rsidRPr="00086497">
              <w:rPr>
                <w:rFonts w:ascii="Arial" w:hAnsi="Arial" w:cs="Arial"/>
                <w:noProof/>
                <w:sz w:val="20"/>
                <w:szCs w:val="20"/>
                <w:lang w:val="es-ES"/>
              </w:rPr>
              <w:t>Auxiliar de Campo</w:t>
            </w:r>
          </w:p>
        </w:tc>
        <w:tc>
          <w:tcPr>
            <w:tcW w:w="1253"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F</w:t>
            </w:r>
          </w:p>
        </w:tc>
        <w:tc>
          <w:tcPr>
            <w:tcW w:w="992"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2</w:t>
            </w:r>
          </w:p>
        </w:tc>
        <w:tc>
          <w:tcPr>
            <w:tcW w:w="3514" w:type="dxa"/>
          </w:tcPr>
          <w:p w:rsidR="0007518E" w:rsidRPr="00086497" w:rsidRDefault="0007518E" w:rsidP="00086497">
            <w:pPr>
              <w:jc w:val="center"/>
              <w:rPr>
                <w:rFonts w:ascii="Arial" w:hAnsi="Arial" w:cs="Arial"/>
                <w:sz w:val="20"/>
                <w:szCs w:val="20"/>
              </w:rPr>
            </w:pPr>
            <w:r w:rsidRPr="00086497">
              <w:rPr>
                <w:rFonts w:ascii="Arial" w:hAnsi="Arial" w:cs="Arial"/>
                <w:noProof/>
                <w:sz w:val="20"/>
                <w:szCs w:val="20"/>
                <w:lang w:val="es-ES"/>
              </w:rPr>
              <w:t>Coordinador de Desarrollo Social</w:t>
            </w:r>
          </w:p>
        </w:tc>
      </w:tr>
      <w:tr w:rsidR="0007518E" w:rsidRPr="00086497" w:rsidTr="0007518E">
        <w:tc>
          <w:tcPr>
            <w:tcW w:w="3817" w:type="dxa"/>
          </w:tcPr>
          <w:p w:rsidR="0007518E" w:rsidRPr="00086497" w:rsidRDefault="00EF3E64" w:rsidP="0042130C">
            <w:pPr>
              <w:jc w:val="both"/>
              <w:rPr>
                <w:rFonts w:ascii="Arial" w:hAnsi="Arial" w:cs="Arial"/>
                <w:noProof/>
                <w:sz w:val="20"/>
                <w:szCs w:val="20"/>
                <w:lang w:val="es-ES"/>
              </w:rPr>
            </w:pPr>
            <w:r>
              <w:rPr>
                <w:rFonts w:ascii="Arial" w:hAnsi="Arial" w:cs="Arial"/>
                <w:noProof/>
                <w:sz w:val="20"/>
                <w:szCs w:val="20"/>
                <w:lang w:val="es-ES"/>
              </w:rPr>
              <w:t>Auxiliar de Gestió</w:t>
            </w:r>
            <w:r w:rsidR="0007518E" w:rsidRPr="00086497">
              <w:rPr>
                <w:rFonts w:ascii="Arial" w:hAnsi="Arial" w:cs="Arial"/>
                <w:noProof/>
                <w:sz w:val="20"/>
                <w:szCs w:val="20"/>
                <w:lang w:val="es-ES"/>
              </w:rPr>
              <w:t>n Social</w:t>
            </w:r>
          </w:p>
        </w:tc>
        <w:tc>
          <w:tcPr>
            <w:tcW w:w="1253"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F</w:t>
            </w:r>
          </w:p>
        </w:tc>
        <w:tc>
          <w:tcPr>
            <w:tcW w:w="992" w:type="dxa"/>
          </w:tcPr>
          <w:p w:rsidR="0007518E" w:rsidRPr="00086497" w:rsidRDefault="0007518E" w:rsidP="00251480">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07518E" w:rsidRPr="00086497" w:rsidRDefault="0007518E" w:rsidP="00086497">
            <w:pPr>
              <w:jc w:val="center"/>
              <w:rPr>
                <w:rFonts w:ascii="Arial" w:hAnsi="Arial" w:cs="Arial"/>
                <w:sz w:val="20"/>
                <w:szCs w:val="20"/>
              </w:rPr>
            </w:pPr>
            <w:r w:rsidRPr="00086497">
              <w:rPr>
                <w:rFonts w:ascii="Arial" w:hAnsi="Arial" w:cs="Arial"/>
                <w:noProof/>
                <w:sz w:val="20"/>
                <w:szCs w:val="20"/>
                <w:lang w:val="es-ES"/>
              </w:rPr>
              <w:t>Coordinador de Desarrollo Social</w:t>
            </w:r>
          </w:p>
        </w:tc>
      </w:tr>
    </w:tbl>
    <w:p w:rsidR="005D1F87" w:rsidRDefault="005D1F87" w:rsidP="00C25927">
      <w:pPr>
        <w:jc w:val="both"/>
        <w:rPr>
          <w:rFonts w:ascii="Arial" w:hAnsi="Arial" w:cs="Arial"/>
          <w:noProof/>
          <w:sz w:val="20"/>
          <w:szCs w:val="20"/>
          <w:lang w:val="es-ES"/>
        </w:rPr>
      </w:pPr>
    </w:p>
    <w:p w:rsidR="006B5C34" w:rsidRDefault="006B5C34" w:rsidP="00C25927">
      <w:pPr>
        <w:jc w:val="both"/>
        <w:rPr>
          <w:rFonts w:ascii="Arial" w:hAnsi="Arial" w:cs="Arial"/>
          <w:noProof/>
          <w:sz w:val="20"/>
          <w:szCs w:val="20"/>
          <w:lang w:val="es-ES"/>
        </w:rPr>
      </w:pPr>
    </w:p>
    <w:p w:rsidR="008114E8" w:rsidRDefault="008114E8" w:rsidP="00C25927">
      <w:pPr>
        <w:jc w:val="both"/>
        <w:rPr>
          <w:rFonts w:ascii="Arial" w:hAnsi="Arial" w:cs="Arial"/>
          <w:noProof/>
          <w:sz w:val="20"/>
          <w:szCs w:val="20"/>
          <w:lang w:val="es-ES"/>
        </w:rPr>
      </w:pPr>
    </w:p>
    <w:p w:rsidR="00E77389" w:rsidRPr="00086497" w:rsidRDefault="00E77389" w:rsidP="00E77389">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4"/>
        <w:gridCol w:w="3372"/>
      </w:tblGrid>
      <w:tr w:rsidR="007350C8" w:rsidRPr="00086497" w:rsidTr="001011CB">
        <w:tc>
          <w:tcPr>
            <w:tcW w:w="6204"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Programas</w:t>
            </w:r>
          </w:p>
        </w:tc>
        <w:tc>
          <w:tcPr>
            <w:tcW w:w="3372"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Planes</w:t>
            </w:r>
          </w:p>
        </w:tc>
      </w:tr>
      <w:tr w:rsidR="007350C8" w:rsidRPr="00086497" w:rsidTr="001011CB">
        <w:tc>
          <w:tcPr>
            <w:tcW w:w="6204"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Proyectos</w:t>
            </w:r>
          </w:p>
        </w:tc>
        <w:tc>
          <w:tcPr>
            <w:tcW w:w="3372"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Indicadores</w:t>
            </w:r>
          </w:p>
        </w:tc>
      </w:tr>
      <w:tr w:rsidR="007350C8" w:rsidRPr="00086497" w:rsidTr="001011CB">
        <w:tc>
          <w:tcPr>
            <w:tcW w:w="6204"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Obras</w:t>
            </w:r>
          </w:p>
        </w:tc>
        <w:tc>
          <w:tcPr>
            <w:tcW w:w="3372" w:type="dxa"/>
          </w:tcPr>
          <w:p w:rsidR="007350C8" w:rsidRPr="00086497" w:rsidRDefault="00EF3E64" w:rsidP="0042130C">
            <w:pPr>
              <w:jc w:val="both"/>
              <w:rPr>
                <w:rFonts w:ascii="Arial" w:hAnsi="Arial" w:cs="Arial"/>
                <w:noProof/>
                <w:sz w:val="20"/>
                <w:szCs w:val="20"/>
                <w:lang w:val="es-ES"/>
              </w:rPr>
            </w:pPr>
            <w:r>
              <w:rPr>
                <w:rFonts w:ascii="Arial" w:hAnsi="Arial" w:cs="Arial"/>
                <w:noProof/>
                <w:sz w:val="20"/>
                <w:szCs w:val="20"/>
                <w:lang w:val="es-ES"/>
              </w:rPr>
              <w:t>Expedientes Té</w:t>
            </w:r>
            <w:r w:rsidR="007350C8" w:rsidRPr="00086497">
              <w:rPr>
                <w:rFonts w:ascii="Arial" w:hAnsi="Arial" w:cs="Arial"/>
                <w:noProof/>
                <w:sz w:val="20"/>
                <w:szCs w:val="20"/>
                <w:lang w:val="es-ES"/>
              </w:rPr>
              <w:t>cnicos</w:t>
            </w:r>
          </w:p>
        </w:tc>
      </w:tr>
      <w:tr w:rsidR="007350C8" w:rsidRPr="00086497" w:rsidTr="001011CB">
        <w:tc>
          <w:tcPr>
            <w:tcW w:w="6204" w:type="dxa"/>
          </w:tcPr>
          <w:p w:rsidR="007350C8" w:rsidRPr="00086497" w:rsidRDefault="00EF3E64" w:rsidP="0042130C">
            <w:pPr>
              <w:jc w:val="both"/>
              <w:rPr>
                <w:rFonts w:ascii="Arial" w:hAnsi="Arial" w:cs="Arial"/>
                <w:noProof/>
                <w:sz w:val="20"/>
                <w:szCs w:val="20"/>
                <w:lang w:val="es-ES"/>
              </w:rPr>
            </w:pPr>
            <w:r>
              <w:rPr>
                <w:rFonts w:ascii="Arial" w:hAnsi="Arial" w:cs="Arial"/>
                <w:noProof/>
                <w:sz w:val="20"/>
                <w:szCs w:val="20"/>
                <w:lang w:val="es-ES"/>
              </w:rPr>
              <w:t>Gestió</w:t>
            </w:r>
            <w:r w:rsidR="007350C8" w:rsidRPr="00086497">
              <w:rPr>
                <w:rFonts w:ascii="Arial" w:hAnsi="Arial" w:cs="Arial"/>
                <w:noProof/>
                <w:sz w:val="20"/>
                <w:szCs w:val="20"/>
                <w:lang w:val="es-ES"/>
              </w:rPr>
              <w:t>n de Asistencia Social</w:t>
            </w:r>
          </w:p>
        </w:tc>
        <w:tc>
          <w:tcPr>
            <w:tcW w:w="3372"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Expedientes Contables</w:t>
            </w:r>
          </w:p>
        </w:tc>
      </w:tr>
      <w:tr w:rsidR="007350C8" w:rsidRPr="00086497" w:rsidTr="001011CB">
        <w:tc>
          <w:tcPr>
            <w:tcW w:w="6204" w:type="dxa"/>
          </w:tcPr>
          <w:p w:rsidR="007350C8" w:rsidRPr="00086497" w:rsidRDefault="007350C8" w:rsidP="0042130C">
            <w:pPr>
              <w:jc w:val="both"/>
              <w:rPr>
                <w:rFonts w:ascii="Arial" w:hAnsi="Arial" w:cs="Arial"/>
                <w:noProof/>
                <w:sz w:val="20"/>
                <w:szCs w:val="20"/>
                <w:lang w:val="es-ES"/>
              </w:rPr>
            </w:pPr>
            <w:r w:rsidRPr="00086497">
              <w:rPr>
                <w:rFonts w:ascii="Arial" w:hAnsi="Arial" w:cs="Arial"/>
                <w:noProof/>
                <w:sz w:val="20"/>
                <w:szCs w:val="20"/>
                <w:lang w:val="es-ES"/>
              </w:rPr>
              <w:t>Reportes</w:t>
            </w:r>
          </w:p>
        </w:tc>
        <w:tc>
          <w:tcPr>
            <w:tcW w:w="3372" w:type="dxa"/>
          </w:tcPr>
          <w:p w:rsidR="007350C8" w:rsidRPr="00086497" w:rsidRDefault="001011CB" w:rsidP="0042130C">
            <w:pPr>
              <w:jc w:val="both"/>
              <w:rPr>
                <w:rFonts w:ascii="Arial" w:hAnsi="Arial" w:cs="Arial"/>
                <w:noProof/>
                <w:sz w:val="20"/>
                <w:szCs w:val="20"/>
                <w:lang w:val="es-ES"/>
              </w:rPr>
            </w:pPr>
            <w:r w:rsidRPr="00086497">
              <w:rPr>
                <w:rFonts w:ascii="Arial" w:hAnsi="Arial" w:cs="Arial"/>
                <w:noProof/>
                <w:sz w:val="20"/>
                <w:szCs w:val="20"/>
                <w:lang w:val="es-ES"/>
              </w:rPr>
              <w:t>Contratos</w:t>
            </w:r>
          </w:p>
        </w:tc>
      </w:tr>
      <w:tr w:rsidR="00D4798C" w:rsidRPr="00086497" w:rsidTr="001011CB">
        <w:tc>
          <w:tcPr>
            <w:tcW w:w="6204" w:type="dxa"/>
          </w:tcPr>
          <w:p w:rsidR="00D4798C" w:rsidRPr="00086497" w:rsidRDefault="00D4798C" w:rsidP="0042130C">
            <w:pPr>
              <w:jc w:val="both"/>
              <w:rPr>
                <w:rFonts w:ascii="Arial" w:hAnsi="Arial" w:cs="Arial"/>
                <w:noProof/>
                <w:sz w:val="20"/>
                <w:szCs w:val="20"/>
                <w:lang w:val="es-ES"/>
              </w:rPr>
            </w:pPr>
            <w:r w:rsidRPr="00086497">
              <w:rPr>
                <w:rFonts w:ascii="Arial" w:hAnsi="Arial" w:cs="Arial"/>
                <w:noProof/>
                <w:sz w:val="20"/>
                <w:szCs w:val="20"/>
                <w:lang w:val="es-ES"/>
              </w:rPr>
              <w:t>Informes</w:t>
            </w:r>
          </w:p>
        </w:tc>
        <w:tc>
          <w:tcPr>
            <w:tcW w:w="3372" w:type="dxa"/>
          </w:tcPr>
          <w:p w:rsidR="00D4798C" w:rsidRPr="00086497" w:rsidRDefault="001011CB" w:rsidP="0042130C">
            <w:pPr>
              <w:jc w:val="both"/>
              <w:rPr>
                <w:rFonts w:ascii="Arial" w:hAnsi="Arial" w:cs="Arial"/>
                <w:noProof/>
                <w:sz w:val="20"/>
                <w:szCs w:val="20"/>
                <w:lang w:val="es-ES"/>
              </w:rPr>
            </w:pPr>
            <w:r w:rsidRPr="00086497">
              <w:rPr>
                <w:rFonts w:ascii="Arial" w:hAnsi="Arial" w:cs="Arial"/>
                <w:noProof/>
                <w:sz w:val="20"/>
                <w:szCs w:val="20"/>
                <w:lang w:val="es-ES"/>
              </w:rPr>
              <w:t>Convenios</w:t>
            </w:r>
          </w:p>
        </w:tc>
      </w:tr>
      <w:tr w:rsidR="001011CB" w:rsidRPr="00086497" w:rsidTr="001011CB">
        <w:tc>
          <w:tcPr>
            <w:tcW w:w="6204" w:type="dxa"/>
          </w:tcPr>
          <w:p w:rsidR="001011CB" w:rsidRPr="00086497" w:rsidRDefault="001011CB" w:rsidP="0042130C">
            <w:pPr>
              <w:jc w:val="both"/>
              <w:rPr>
                <w:rFonts w:ascii="Arial" w:hAnsi="Arial" w:cs="Arial"/>
                <w:noProof/>
                <w:sz w:val="20"/>
                <w:szCs w:val="20"/>
                <w:lang w:val="es-ES"/>
              </w:rPr>
            </w:pPr>
            <w:r w:rsidRPr="00086497">
              <w:rPr>
                <w:rFonts w:ascii="Arial" w:hAnsi="Arial" w:cs="Arial"/>
                <w:noProof/>
                <w:sz w:val="20"/>
                <w:szCs w:val="20"/>
                <w:lang w:val="es-ES"/>
              </w:rPr>
              <w:t>Entrega de Apoyos</w:t>
            </w:r>
          </w:p>
        </w:tc>
        <w:tc>
          <w:tcPr>
            <w:tcW w:w="3372" w:type="dxa"/>
          </w:tcPr>
          <w:p w:rsidR="001011CB" w:rsidRPr="00086497" w:rsidRDefault="001011CB" w:rsidP="0042130C">
            <w:pPr>
              <w:jc w:val="both"/>
              <w:rPr>
                <w:rFonts w:ascii="Arial" w:hAnsi="Arial" w:cs="Arial"/>
                <w:noProof/>
                <w:sz w:val="20"/>
                <w:szCs w:val="20"/>
                <w:lang w:val="es-ES"/>
              </w:rPr>
            </w:pPr>
            <w:r w:rsidRPr="00086497">
              <w:rPr>
                <w:rFonts w:ascii="Arial" w:hAnsi="Arial" w:cs="Arial"/>
                <w:noProof/>
                <w:sz w:val="20"/>
                <w:szCs w:val="20"/>
                <w:lang w:val="es-ES"/>
              </w:rPr>
              <w:t>Reuniones</w:t>
            </w:r>
          </w:p>
        </w:tc>
      </w:tr>
      <w:tr w:rsidR="001011CB" w:rsidRPr="00086497" w:rsidTr="001011CB">
        <w:tc>
          <w:tcPr>
            <w:tcW w:w="6204" w:type="dxa"/>
          </w:tcPr>
          <w:p w:rsidR="001011CB" w:rsidRPr="00086497" w:rsidRDefault="00EF3E64" w:rsidP="0042130C">
            <w:pPr>
              <w:jc w:val="both"/>
              <w:rPr>
                <w:rFonts w:ascii="Arial" w:hAnsi="Arial" w:cs="Arial"/>
                <w:noProof/>
                <w:sz w:val="20"/>
                <w:szCs w:val="20"/>
                <w:lang w:val="es-ES"/>
              </w:rPr>
            </w:pPr>
            <w:r>
              <w:rPr>
                <w:rFonts w:ascii="Arial" w:hAnsi="Arial" w:cs="Arial"/>
                <w:noProof/>
                <w:sz w:val="20"/>
                <w:szCs w:val="20"/>
                <w:lang w:val="es-ES"/>
              </w:rPr>
              <w:t>Cuestionarios Únicos de Informació</w:t>
            </w:r>
            <w:r w:rsidR="001011CB" w:rsidRPr="00086497">
              <w:rPr>
                <w:rFonts w:ascii="Arial" w:hAnsi="Arial" w:cs="Arial"/>
                <w:noProof/>
                <w:sz w:val="20"/>
                <w:szCs w:val="20"/>
                <w:lang w:val="es-ES"/>
              </w:rPr>
              <w:t>n Socioeconomica CUIS</w:t>
            </w:r>
          </w:p>
        </w:tc>
        <w:tc>
          <w:tcPr>
            <w:tcW w:w="3372" w:type="dxa"/>
          </w:tcPr>
          <w:p w:rsidR="001011CB" w:rsidRPr="00086497" w:rsidRDefault="001011CB" w:rsidP="0042130C">
            <w:pPr>
              <w:jc w:val="both"/>
              <w:rPr>
                <w:rFonts w:ascii="Arial" w:hAnsi="Arial" w:cs="Arial"/>
                <w:noProof/>
                <w:sz w:val="20"/>
                <w:szCs w:val="20"/>
                <w:lang w:val="es-ES"/>
              </w:rPr>
            </w:pPr>
            <w:r w:rsidRPr="00086497">
              <w:rPr>
                <w:rFonts w:ascii="Arial" w:hAnsi="Arial" w:cs="Arial"/>
                <w:noProof/>
                <w:sz w:val="20"/>
                <w:szCs w:val="20"/>
                <w:lang w:val="es-ES"/>
              </w:rPr>
              <w:t>Capacitaciones</w:t>
            </w:r>
          </w:p>
        </w:tc>
      </w:tr>
    </w:tbl>
    <w:p w:rsidR="00E77389" w:rsidRDefault="00E77389" w:rsidP="00C25927">
      <w:pPr>
        <w:jc w:val="both"/>
        <w:rPr>
          <w:rFonts w:ascii="Arial" w:hAnsi="Arial" w:cs="Arial"/>
          <w:noProof/>
          <w:sz w:val="20"/>
          <w:szCs w:val="20"/>
          <w:lang w:val="es-ES"/>
        </w:rPr>
      </w:pPr>
    </w:p>
    <w:p w:rsidR="00086497" w:rsidRDefault="00086497" w:rsidP="00C25927">
      <w:pPr>
        <w:jc w:val="both"/>
        <w:rPr>
          <w:rFonts w:ascii="Arial" w:hAnsi="Arial" w:cs="Arial"/>
          <w:noProof/>
          <w:sz w:val="20"/>
          <w:szCs w:val="20"/>
          <w:lang w:val="es-ES"/>
        </w:rPr>
      </w:pPr>
    </w:p>
    <w:p w:rsidR="00B328AC" w:rsidRDefault="00B328AC" w:rsidP="00C25927">
      <w:pPr>
        <w:jc w:val="both"/>
        <w:rPr>
          <w:rFonts w:ascii="Arial" w:hAnsi="Arial" w:cs="Arial"/>
          <w:noProof/>
          <w:sz w:val="20"/>
          <w:szCs w:val="20"/>
          <w:lang w:val="es-ES"/>
        </w:rPr>
      </w:pPr>
    </w:p>
    <w:p w:rsidR="00B33083" w:rsidRPr="00086497" w:rsidRDefault="00B33083" w:rsidP="00993DEF">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DESCRIPCION DE PROCEDIMIENTOS</w:t>
      </w:r>
    </w:p>
    <w:p w:rsidR="00B328AC" w:rsidRDefault="00B328AC" w:rsidP="00116465">
      <w:pPr>
        <w:spacing w:after="0"/>
        <w:jc w:val="both"/>
        <w:rPr>
          <w:rFonts w:ascii="Arial" w:hAnsi="Arial" w:cs="Arial"/>
          <w:b/>
          <w:noProof/>
          <w:sz w:val="20"/>
          <w:szCs w:val="20"/>
          <w:lang w:val="es-ES"/>
        </w:rPr>
      </w:pPr>
    </w:p>
    <w:p w:rsidR="00B33083" w:rsidRDefault="00116465" w:rsidP="00116465">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sidR="00B328AC">
        <w:rPr>
          <w:rFonts w:ascii="Arial" w:hAnsi="Arial" w:cs="Arial"/>
          <w:b/>
          <w:noProof/>
          <w:sz w:val="20"/>
          <w:szCs w:val="20"/>
          <w:lang w:val="es-ES"/>
        </w:rPr>
        <w:t xml:space="preserve">No. </w:t>
      </w:r>
      <w:r w:rsidRPr="00086497">
        <w:rPr>
          <w:rFonts w:ascii="Arial" w:hAnsi="Arial" w:cs="Arial"/>
          <w:b/>
          <w:noProof/>
          <w:sz w:val="20"/>
          <w:szCs w:val="20"/>
          <w:lang w:val="es-ES"/>
        </w:rPr>
        <w:t>1</w:t>
      </w:r>
    </w:p>
    <w:p w:rsidR="00B328AC" w:rsidRPr="00086497" w:rsidRDefault="00B328AC" w:rsidP="00116465">
      <w:pPr>
        <w:spacing w:after="0"/>
        <w:jc w:val="both"/>
        <w:rPr>
          <w:rFonts w:ascii="Arial" w:hAnsi="Arial" w:cs="Arial"/>
          <w:b/>
          <w:noProof/>
          <w:sz w:val="20"/>
          <w:szCs w:val="20"/>
          <w:lang w:val="es-ES"/>
        </w:rPr>
      </w:pPr>
    </w:p>
    <w:p w:rsidR="00116465" w:rsidRDefault="0060134E" w:rsidP="00116465">
      <w:pPr>
        <w:spacing w:after="0"/>
        <w:jc w:val="both"/>
        <w:rPr>
          <w:rFonts w:ascii="Arial" w:hAnsi="Arial" w:cs="Arial"/>
          <w:noProof/>
          <w:sz w:val="20"/>
          <w:szCs w:val="20"/>
          <w:lang w:val="es-ES"/>
        </w:rPr>
      </w:pPr>
      <w:r w:rsidRPr="00086497">
        <w:rPr>
          <w:rFonts w:ascii="Arial" w:hAnsi="Arial" w:cs="Arial"/>
          <w:noProof/>
          <w:sz w:val="20"/>
          <w:szCs w:val="20"/>
          <w:lang w:val="es-ES"/>
        </w:rPr>
        <w:t>Nombre: Respuesta</w:t>
      </w:r>
      <w:r w:rsidR="00116465" w:rsidRPr="00086497">
        <w:rPr>
          <w:rFonts w:ascii="Arial" w:hAnsi="Arial" w:cs="Arial"/>
          <w:noProof/>
          <w:sz w:val="20"/>
          <w:szCs w:val="20"/>
          <w:lang w:val="es-ES"/>
        </w:rPr>
        <w:t xml:space="preserve"> Social</w:t>
      </w:r>
      <w:r w:rsidRPr="00086497">
        <w:rPr>
          <w:rFonts w:ascii="Arial" w:hAnsi="Arial" w:cs="Arial"/>
          <w:noProof/>
          <w:sz w:val="20"/>
          <w:szCs w:val="20"/>
          <w:lang w:val="es-ES"/>
        </w:rPr>
        <w:t xml:space="preserve"> </w:t>
      </w:r>
    </w:p>
    <w:p w:rsidR="00B328AC" w:rsidRPr="00086497" w:rsidRDefault="00B328AC" w:rsidP="00116465">
      <w:pPr>
        <w:spacing w:after="0"/>
        <w:jc w:val="both"/>
        <w:rPr>
          <w:rFonts w:ascii="Arial" w:hAnsi="Arial" w:cs="Arial"/>
          <w:noProof/>
          <w:sz w:val="20"/>
          <w:szCs w:val="20"/>
          <w:lang w:val="es-ES"/>
        </w:rPr>
      </w:pPr>
    </w:p>
    <w:p w:rsidR="00116465" w:rsidRDefault="00116465" w:rsidP="00116465">
      <w:pPr>
        <w:spacing w:after="0"/>
        <w:jc w:val="both"/>
        <w:rPr>
          <w:rFonts w:ascii="Arial" w:hAnsi="Arial" w:cs="Arial"/>
          <w:noProof/>
          <w:sz w:val="20"/>
          <w:szCs w:val="20"/>
          <w:lang w:val="es-ES"/>
        </w:rPr>
      </w:pPr>
      <w:r w:rsidRPr="00086497">
        <w:rPr>
          <w:rFonts w:ascii="Arial" w:hAnsi="Arial" w:cs="Arial"/>
          <w:noProof/>
          <w:sz w:val="20"/>
          <w:szCs w:val="20"/>
          <w:lang w:val="es-ES"/>
        </w:rPr>
        <w:t>Objetivo: Coordinar, ejecutar y operar e</w:t>
      </w:r>
      <w:r w:rsidR="0060134E" w:rsidRPr="00086497">
        <w:rPr>
          <w:rFonts w:ascii="Arial" w:hAnsi="Arial" w:cs="Arial"/>
          <w:noProof/>
          <w:sz w:val="20"/>
          <w:szCs w:val="20"/>
          <w:lang w:val="es-ES"/>
        </w:rPr>
        <w:t>l sistema de atención de respuesta</w:t>
      </w:r>
      <w:r w:rsidRPr="00086497">
        <w:rPr>
          <w:rFonts w:ascii="Arial" w:hAnsi="Arial" w:cs="Arial"/>
          <w:noProof/>
          <w:sz w:val="20"/>
          <w:szCs w:val="20"/>
          <w:lang w:val="es-ES"/>
        </w:rPr>
        <w:t xml:space="preserve"> social dirigida a </w:t>
      </w:r>
      <w:r w:rsidR="00B556BD">
        <w:rPr>
          <w:rFonts w:ascii="Arial" w:hAnsi="Arial" w:cs="Arial"/>
          <w:noProof/>
          <w:sz w:val="20"/>
          <w:szCs w:val="20"/>
          <w:lang w:val="es-ES"/>
        </w:rPr>
        <w:t xml:space="preserve">la implementacion de Programas para </w:t>
      </w:r>
      <w:r w:rsidR="00B328AC">
        <w:rPr>
          <w:rFonts w:ascii="Arial" w:hAnsi="Arial" w:cs="Arial"/>
          <w:noProof/>
          <w:sz w:val="20"/>
          <w:szCs w:val="20"/>
          <w:lang w:val="es-ES"/>
        </w:rPr>
        <w:t xml:space="preserve">la inclusion a </w:t>
      </w:r>
      <w:r w:rsidR="0060134E" w:rsidRPr="00086497">
        <w:rPr>
          <w:rFonts w:ascii="Arial" w:hAnsi="Arial" w:cs="Arial"/>
          <w:noProof/>
          <w:sz w:val="20"/>
          <w:szCs w:val="20"/>
          <w:lang w:val="es-ES"/>
        </w:rPr>
        <w:t xml:space="preserve">ciudadanos y grupos vulnerables como </w:t>
      </w:r>
      <w:r w:rsidR="00F9566B">
        <w:rPr>
          <w:rFonts w:ascii="Arial" w:hAnsi="Arial" w:cs="Arial"/>
          <w:noProof/>
          <w:sz w:val="20"/>
          <w:szCs w:val="20"/>
          <w:lang w:val="es-ES"/>
        </w:rPr>
        <w:t xml:space="preserve">personas de escasos recursos, personas con rezago social, personas con pobreza extrema, </w:t>
      </w:r>
      <w:r w:rsidR="0060134E" w:rsidRPr="00086497">
        <w:rPr>
          <w:rFonts w:ascii="Arial" w:hAnsi="Arial" w:cs="Arial"/>
          <w:noProof/>
          <w:sz w:val="20"/>
          <w:szCs w:val="20"/>
          <w:lang w:val="es-ES"/>
        </w:rPr>
        <w:t>adultos mayore</w:t>
      </w:r>
      <w:r w:rsidR="003D397A" w:rsidRPr="00086497">
        <w:rPr>
          <w:rFonts w:ascii="Arial" w:hAnsi="Arial" w:cs="Arial"/>
          <w:noProof/>
          <w:sz w:val="20"/>
          <w:szCs w:val="20"/>
          <w:lang w:val="es-ES"/>
        </w:rPr>
        <w:t>s, personas discapacitadas, jové</w:t>
      </w:r>
      <w:r w:rsidR="0060134E" w:rsidRPr="00086497">
        <w:rPr>
          <w:rFonts w:ascii="Arial" w:hAnsi="Arial" w:cs="Arial"/>
          <w:noProof/>
          <w:sz w:val="20"/>
          <w:szCs w:val="20"/>
          <w:lang w:val="es-ES"/>
        </w:rPr>
        <w:t xml:space="preserve">nes, niños, desempleados, etc; que habitan </w:t>
      </w:r>
      <w:r w:rsidR="00F9566B">
        <w:rPr>
          <w:rFonts w:ascii="Arial" w:hAnsi="Arial" w:cs="Arial"/>
          <w:noProof/>
          <w:sz w:val="20"/>
          <w:szCs w:val="20"/>
          <w:lang w:val="es-ES"/>
        </w:rPr>
        <w:t>en el municipio de Moctezuma, S.L.P.</w:t>
      </w:r>
    </w:p>
    <w:p w:rsidR="00B328AC" w:rsidRPr="00086497" w:rsidRDefault="00B328AC" w:rsidP="00116465">
      <w:pPr>
        <w:spacing w:after="0"/>
        <w:jc w:val="both"/>
        <w:rPr>
          <w:rFonts w:ascii="Arial" w:hAnsi="Arial" w:cs="Arial"/>
          <w:noProof/>
          <w:sz w:val="20"/>
          <w:szCs w:val="20"/>
          <w:lang w:val="es-ES"/>
        </w:rPr>
      </w:pPr>
    </w:p>
    <w:p w:rsidR="00116465" w:rsidRDefault="00116465" w:rsidP="00116465">
      <w:pPr>
        <w:spacing w:after="0"/>
        <w:jc w:val="both"/>
        <w:rPr>
          <w:rFonts w:ascii="Arial" w:hAnsi="Arial" w:cs="Arial"/>
          <w:noProof/>
          <w:sz w:val="20"/>
          <w:szCs w:val="20"/>
          <w:lang w:val="es-ES"/>
        </w:rPr>
      </w:pPr>
      <w:r w:rsidRPr="00086497">
        <w:rPr>
          <w:rFonts w:ascii="Arial" w:hAnsi="Arial" w:cs="Arial"/>
          <w:noProof/>
          <w:sz w:val="20"/>
          <w:szCs w:val="20"/>
          <w:lang w:val="es-ES"/>
        </w:rPr>
        <w:t>Frecuencia: Diaria</w:t>
      </w:r>
    </w:p>
    <w:p w:rsidR="00B328AC" w:rsidRPr="00086497" w:rsidRDefault="00B328AC" w:rsidP="00116465">
      <w:pPr>
        <w:spacing w:after="0"/>
        <w:jc w:val="both"/>
        <w:rPr>
          <w:rFonts w:ascii="Arial" w:hAnsi="Arial" w:cs="Arial"/>
          <w:noProof/>
          <w:sz w:val="20"/>
          <w:szCs w:val="20"/>
          <w:lang w:val="es-ES"/>
        </w:rPr>
      </w:pPr>
    </w:p>
    <w:p w:rsidR="00116465" w:rsidRDefault="00116465" w:rsidP="00116465">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B328AC" w:rsidRPr="00086497" w:rsidRDefault="00B328AC" w:rsidP="00116465">
      <w:pPr>
        <w:spacing w:after="0"/>
        <w:jc w:val="both"/>
        <w:rPr>
          <w:rFonts w:ascii="Arial" w:hAnsi="Arial" w:cs="Arial"/>
          <w:noProof/>
          <w:sz w:val="20"/>
          <w:szCs w:val="20"/>
          <w:lang w:val="es-ES"/>
        </w:rPr>
      </w:pPr>
    </w:p>
    <w:p w:rsidR="00116465" w:rsidRPr="00086497" w:rsidRDefault="0060134E" w:rsidP="00AA6FAD">
      <w:pPr>
        <w:pStyle w:val="Prrafodelista"/>
        <w:numPr>
          <w:ilvl w:val="0"/>
          <w:numId w:val="3"/>
        </w:numPr>
        <w:spacing w:after="0"/>
        <w:jc w:val="both"/>
        <w:rPr>
          <w:rFonts w:ascii="Arial" w:hAnsi="Arial" w:cs="Arial"/>
          <w:noProof/>
          <w:sz w:val="20"/>
          <w:szCs w:val="20"/>
          <w:lang w:val="es-ES"/>
        </w:rPr>
      </w:pPr>
      <w:r w:rsidRPr="00086497">
        <w:rPr>
          <w:rFonts w:ascii="Arial" w:hAnsi="Arial" w:cs="Arial"/>
          <w:noProof/>
          <w:sz w:val="20"/>
          <w:szCs w:val="20"/>
          <w:lang w:val="es-ES"/>
        </w:rPr>
        <w:t>Recepción de Solicitud</w:t>
      </w:r>
      <w:r w:rsidR="006C6B42">
        <w:rPr>
          <w:rFonts w:ascii="Arial" w:hAnsi="Arial" w:cs="Arial"/>
          <w:noProof/>
          <w:sz w:val="20"/>
          <w:szCs w:val="20"/>
          <w:lang w:val="es-ES"/>
        </w:rPr>
        <w:t xml:space="preserve"> y/o </w:t>
      </w:r>
      <w:r w:rsidR="005632E0" w:rsidRPr="00086497">
        <w:rPr>
          <w:rFonts w:ascii="Arial" w:hAnsi="Arial" w:cs="Arial"/>
          <w:noProof/>
          <w:sz w:val="20"/>
          <w:szCs w:val="20"/>
          <w:lang w:val="es-ES"/>
        </w:rPr>
        <w:t>Petición</w:t>
      </w:r>
    </w:p>
    <w:p w:rsidR="00116465" w:rsidRDefault="006D2C67" w:rsidP="00AA6FAD">
      <w:pPr>
        <w:pStyle w:val="Prrafodelista"/>
        <w:numPr>
          <w:ilvl w:val="0"/>
          <w:numId w:val="3"/>
        </w:numPr>
        <w:spacing w:after="0"/>
        <w:jc w:val="both"/>
        <w:rPr>
          <w:rFonts w:ascii="Arial" w:hAnsi="Arial" w:cs="Arial"/>
          <w:noProof/>
          <w:sz w:val="20"/>
          <w:szCs w:val="20"/>
          <w:lang w:val="es-ES"/>
        </w:rPr>
      </w:pPr>
      <w:r w:rsidRPr="00086497">
        <w:rPr>
          <w:rFonts w:ascii="Arial" w:hAnsi="Arial" w:cs="Arial"/>
          <w:noProof/>
          <w:sz w:val="20"/>
          <w:szCs w:val="20"/>
          <w:lang w:val="es-ES"/>
        </w:rPr>
        <w:t>Aná</w:t>
      </w:r>
      <w:r w:rsidR="00116465" w:rsidRPr="00086497">
        <w:rPr>
          <w:rFonts w:ascii="Arial" w:hAnsi="Arial" w:cs="Arial"/>
          <w:noProof/>
          <w:sz w:val="20"/>
          <w:szCs w:val="20"/>
          <w:lang w:val="es-ES"/>
        </w:rPr>
        <w:t xml:space="preserve">lisis de la </w:t>
      </w:r>
      <w:r w:rsidR="006C6B42">
        <w:rPr>
          <w:rFonts w:ascii="Arial" w:hAnsi="Arial" w:cs="Arial"/>
          <w:noProof/>
          <w:sz w:val="20"/>
          <w:szCs w:val="20"/>
          <w:lang w:val="es-ES"/>
        </w:rPr>
        <w:t xml:space="preserve">Solicitud y/o </w:t>
      </w:r>
      <w:r w:rsidR="00116465" w:rsidRPr="00086497">
        <w:rPr>
          <w:rFonts w:ascii="Arial" w:hAnsi="Arial" w:cs="Arial"/>
          <w:noProof/>
          <w:sz w:val="20"/>
          <w:szCs w:val="20"/>
          <w:lang w:val="es-ES"/>
        </w:rPr>
        <w:t>Petición</w:t>
      </w:r>
      <w:r w:rsidR="002848C5">
        <w:rPr>
          <w:rFonts w:ascii="Arial" w:hAnsi="Arial" w:cs="Arial"/>
          <w:noProof/>
          <w:sz w:val="20"/>
          <w:szCs w:val="20"/>
          <w:lang w:val="es-ES"/>
        </w:rPr>
        <w:t xml:space="preserve"> </w:t>
      </w:r>
      <w:r w:rsidR="00976781">
        <w:rPr>
          <w:rFonts w:ascii="Arial" w:hAnsi="Arial" w:cs="Arial"/>
          <w:noProof/>
          <w:sz w:val="20"/>
          <w:szCs w:val="20"/>
          <w:lang w:val="es-ES"/>
        </w:rPr>
        <w:t>para inclusion a programa social</w:t>
      </w:r>
    </w:p>
    <w:p w:rsidR="00F9566B" w:rsidRDefault="00F9566B"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Elaboracion de CUIS y/o Recepción de Documentos</w:t>
      </w:r>
    </w:p>
    <w:p w:rsidR="002848C5" w:rsidRDefault="002848C5"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Revision y Firma de CUIS</w:t>
      </w:r>
      <w:r w:rsidR="00556824">
        <w:rPr>
          <w:rFonts w:ascii="Arial" w:hAnsi="Arial" w:cs="Arial"/>
          <w:noProof/>
          <w:sz w:val="20"/>
          <w:szCs w:val="20"/>
          <w:lang w:val="es-ES"/>
        </w:rPr>
        <w:t xml:space="preserve"> y/o Revisió</w:t>
      </w:r>
      <w:r w:rsidR="005632E0">
        <w:rPr>
          <w:rFonts w:ascii="Arial" w:hAnsi="Arial" w:cs="Arial"/>
          <w:noProof/>
          <w:sz w:val="20"/>
          <w:szCs w:val="20"/>
          <w:lang w:val="es-ES"/>
        </w:rPr>
        <w:t>n y Firma de Recibo y Agradecimiento</w:t>
      </w:r>
    </w:p>
    <w:p w:rsidR="0060134E" w:rsidRPr="00086497" w:rsidRDefault="00556824" w:rsidP="00AA6FAD">
      <w:pPr>
        <w:pStyle w:val="Prrafodelista"/>
        <w:numPr>
          <w:ilvl w:val="0"/>
          <w:numId w:val="3"/>
        </w:numPr>
        <w:spacing w:after="0"/>
        <w:jc w:val="both"/>
        <w:rPr>
          <w:rFonts w:ascii="Arial" w:hAnsi="Arial" w:cs="Arial"/>
          <w:noProof/>
          <w:sz w:val="20"/>
          <w:szCs w:val="20"/>
          <w:lang w:val="es-ES"/>
        </w:rPr>
      </w:pPr>
      <w:r>
        <w:rPr>
          <w:rFonts w:ascii="Arial" w:hAnsi="Arial" w:cs="Arial"/>
          <w:noProof/>
          <w:sz w:val="20"/>
          <w:szCs w:val="20"/>
          <w:lang w:val="es-ES"/>
        </w:rPr>
        <w:t>Elaboració</w:t>
      </w:r>
      <w:r w:rsidR="002848C5">
        <w:rPr>
          <w:rFonts w:ascii="Arial" w:hAnsi="Arial" w:cs="Arial"/>
          <w:noProof/>
          <w:sz w:val="20"/>
          <w:szCs w:val="20"/>
          <w:lang w:val="es-ES"/>
        </w:rPr>
        <w:t xml:space="preserve">n </w:t>
      </w:r>
      <w:r>
        <w:rPr>
          <w:rFonts w:ascii="Arial" w:hAnsi="Arial" w:cs="Arial"/>
          <w:noProof/>
          <w:sz w:val="20"/>
          <w:szCs w:val="20"/>
          <w:lang w:val="es-ES"/>
        </w:rPr>
        <w:t xml:space="preserve"> y Autorizació</w:t>
      </w:r>
      <w:r w:rsidR="00976781">
        <w:rPr>
          <w:rFonts w:ascii="Arial" w:hAnsi="Arial" w:cs="Arial"/>
          <w:noProof/>
          <w:sz w:val="20"/>
          <w:szCs w:val="20"/>
          <w:lang w:val="es-ES"/>
        </w:rPr>
        <w:t xml:space="preserve">n </w:t>
      </w:r>
      <w:r w:rsidR="002848C5">
        <w:rPr>
          <w:rFonts w:ascii="Arial" w:hAnsi="Arial" w:cs="Arial"/>
          <w:noProof/>
          <w:sz w:val="20"/>
          <w:szCs w:val="20"/>
          <w:lang w:val="es-ES"/>
        </w:rPr>
        <w:t xml:space="preserve">de </w:t>
      </w:r>
      <w:r w:rsidR="007337F2">
        <w:rPr>
          <w:rFonts w:ascii="Arial" w:hAnsi="Arial" w:cs="Arial"/>
          <w:noProof/>
          <w:sz w:val="20"/>
          <w:szCs w:val="20"/>
          <w:lang w:val="es-ES"/>
        </w:rPr>
        <w:t xml:space="preserve">Oficio de Respuesta y/o </w:t>
      </w:r>
      <w:r w:rsidR="002848C5">
        <w:rPr>
          <w:rFonts w:ascii="Arial" w:hAnsi="Arial" w:cs="Arial"/>
          <w:noProof/>
          <w:sz w:val="20"/>
          <w:szCs w:val="20"/>
          <w:lang w:val="es-ES"/>
        </w:rPr>
        <w:t>Vale</w:t>
      </w:r>
    </w:p>
    <w:p w:rsidR="00B328AC" w:rsidRPr="00945BA2" w:rsidRDefault="0060134E" w:rsidP="00945BA2">
      <w:pPr>
        <w:pStyle w:val="Prrafodelista"/>
        <w:numPr>
          <w:ilvl w:val="0"/>
          <w:numId w:val="3"/>
        </w:numPr>
        <w:spacing w:after="0"/>
        <w:jc w:val="both"/>
        <w:rPr>
          <w:rFonts w:ascii="Arial" w:hAnsi="Arial" w:cs="Arial"/>
          <w:noProof/>
          <w:sz w:val="20"/>
          <w:szCs w:val="20"/>
          <w:lang w:val="es-ES"/>
        </w:rPr>
      </w:pPr>
      <w:r w:rsidRPr="00086497">
        <w:rPr>
          <w:rFonts w:ascii="Arial" w:hAnsi="Arial" w:cs="Arial"/>
          <w:noProof/>
          <w:sz w:val="20"/>
          <w:szCs w:val="20"/>
          <w:lang w:val="es-ES"/>
        </w:rPr>
        <w:t>Entrega de Apoyo</w:t>
      </w:r>
      <w:r w:rsidR="00116465" w:rsidRPr="00086497">
        <w:rPr>
          <w:rFonts w:ascii="Arial" w:hAnsi="Arial" w:cs="Arial"/>
          <w:noProof/>
          <w:sz w:val="20"/>
          <w:szCs w:val="20"/>
          <w:lang w:val="es-ES"/>
        </w:rPr>
        <w:t xml:space="preserve"> al Solicitante</w:t>
      </w:r>
    </w:p>
    <w:p w:rsidR="00B328AC" w:rsidRDefault="00B328AC" w:rsidP="00B328AC">
      <w:pPr>
        <w:pStyle w:val="Prrafodelista"/>
        <w:spacing w:after="0"/>
        <w:ind w:left="644"/>
        <w:jc w:val="both"/>
        <w:rPr>
          <w:rFonts w:ascii="Arial" w:hAnsi="Arial" w:cs="Arial"/>
          <w:noProof/>
          <w:sz w:val="20"/>
          <w:szCs w:val="20"/>
          <w:lang w:val="es-ES"/>
        </w:rPr>
      </w:pPr>
    </w:p>
    <w:p w:rsidR="00B328AC" w:rsidRDefault="00B328AC" w:rsidP="00B328AC">
      <w:pPr>
        <w:pStyle w:val="Prrafodelista"/>
        <w:spacing w:after="0"/>
        <w:ind w:left="644"/>
        <w:jc w:val="both"/>
        <w:rPr>
          <w:rFonts w:ascii="Arial" w:hAnsi="Arial" w:cs="Arial"/>
          <w:noProof/>
          <w:sz w:val="20"/>
          <w:szCs w:val="20"/>
          <w:lang w:val="es-ES"/>
        </w:rPr>
      </w:pPr>
    </w:p>
    <w:p w:rsidR="00B328AC" w:rsidRPr="00B328AC" w:rsidRDefault="00B328AC" w:rsidP="00B328AC">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C77FA9" w:rsidRPr="00B328AC" w:rsidRDefault="00B77DA7" w:rsidP="00C77FA9">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28" style="position:absolute;left:0;text-align:left;margin-left:192pt;margin-top:8.4pt;width:100.5pt;height:27.7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" filled="f" strokecolor="black [3213]" strokeweight="1pt">
            <v:stroke joinstyle="miter"/>
            <v:path arrowok="t"/>
            <v:textbox>
              <w:txbxContent>
                <w:p w:rsidR="00641472" w:rsidRPr="00AA14C9" w:rsidRDefault="00641472" w:rsidP="00AA14C9">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B8507C" w:rsidRPr="00B328AC">
        <w:rPr>
          <w:rFonts w:ascii="Arial" w:hAnsi="Arial" w:cs="Arial"/>
          <w:b/>
          <w:noProof/>
          <w:sz w:val="20"/>
          <w:szCs w:val="20"/>
          <w:lang w:val="es-ES"/>
        </w:rPr>
        <w:t>Diagrama de Flujo</w:t>
      </w:r>
    </w:p>
    <w:p w:rsidR="00C77FA9" w:rsidRPr="00086497" w:rsidRDefault="00C77FA9" w:rsidP="0060134E">
      <w:pPr>
        <w:pStyle w:val="Prrafodelista"/>
        <w:spacing w:after="0"/>
        <w:jc w:val="both"/>
        <w:rPr>
          <w:rFonts w:ascii="Arial" w:hAnsi="Arial" w:cs="Arial"/>
          <w:noProof/>
          <w:sz w:val="20"/>
          <w:szCs w:val="20"/>
          <w:lang w:val="es-ES"/>
        </w:rPr>
      </w:pPr>
    </w:p>
    <w:p w:rsidR="007156F7"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11 Conector recto de flecha" o:spid="_x0000_s1625" type="#_x0000_t32" style="position:absolute;left:0;text-align:left;margin-left:243pt;margin-top:11.65pt;width:0;height:18pt;z-index:2516736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" strokecolor="#f07f09 [3204]" strokeweight=".5pt">
            <v:stroke endarrow="open" joinstyle="miter"/>
            <o:lock v:ext="edit" shapetype="f"/>
          </v:shape>
        </w:pict>
      </w:r>
    </w:p>
    <w:p w:rsidR="00F51422" w:rsidRPr="00086497" w:rsidRDefault="00F51422" w:rsidP="0060134E">
      <w:pPr>
        <w:pStyle w:val="Prrafodelista"/>
        <w:spacing w:after="0"/>
        <w:jc w:val="both"/>
        <w:rPr>
          <w:rFonts w:ascii="Arial" w:hAnsi="Arial" w:cs="Arial"/>
          <w:noProof/>
          <w:sz w:val="20"/>
          <w:szCs w:val="20"/>
          <w:lang w:val="es-ES"/>
        </w:rPr>
      </w:pP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29" type="#_x0000_t202" style="position:absolute;left:0;text-align:left;margin-left:145.5pt;margin-top:4.85pt;width:195.7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" fillcolor="white [3201]" strokeweight=".5pt">
            <v:path arrowok="t"/>
            <v:textbox>
              <w:txbxContent>
                <w:p w:rsidR="00641472" w:rsidRPr="00F51422" w:rsidRDefault="00641472" w:rsidP="00F51422">
                  <w:pPr>
                    <w:jc w:val="center"/>
                    <w:rPr>
                      <w:sz w:val="24"/>
                      <w:szCs w:val="24"/>
                      <w:lang w:val="es-MX"/>
                    </w:rPr>
                  </w:pPr>
                  <w:r>
                    <w:rPr>
                      <w:sz w:val="40"/>
                      <w:szCs w:val="40"/>
                      <w:lang w:val="es-MX"/>
                    </w:rPr>
                    <w:t xml:space="preserve"> </w:t>
                  </w:r>
                  <w:r w:rsidRPr="00F51422">
                    <w:rPr>
                      <w:sz w:val="24"/>
                      <w:szCs w:val="24"/>
                      <w:lang w:val="es-MX"/>
                    </w:rPr>
                    <w:t>Recepción</w:t>
                  </w:r>
                  <w:r>
                    <w:rPr>
                      <w:sz w:val="24"/>
                      <w:szCs w:val="24"/>
                      <w:lang w:val="es-MX"/>
                    </w:rPr>
                    <w:t xml:space="preserve"> de solicitud y/o petición</w:t>
                  </w:r>
                </w:p>
              </w:txbxContent>
            </v:textbox>
          </v:shape>
        </w:pict>
      </w:r>
    </w:p>
    <w:p w:rsidR="00F51422" w:rsidRPr="00086497" w:rsidRDefault="00F51422" w:rsidP="0060134E">
      <w:pPr>
        <w:pStyle w:val="Prrafodelista"/>
        <w:spacing w:after="0"/>
        <w:jc w:val="both"/>
        <w:rPr>
          <w:rFonts w:ascii="Arial" w:hAnsi="Arial" w:cs="Arial"/>
          <w:noProof/>
          <w:sz w:val="20"/>
          <w:szCs w:val="20"/>
          <w:lang w:val="es-ES"/>
        </w:rPr>
      </w:pP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12 Conector recto de flecha" o:spid="_x0000_s1624" type="#_x0000_t32" style="position:absolute;left:0;text-align:left;margin-left:243pt;margin-top:.3pt;width:0;height:15.75pt;z-index:2516746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" strokecolor="#f07f09 [3204]" strokeweight=".5pt">
            <v:stroke endarrow="open" joinstyle="miter"/>
            <o:lock v:ext="edit" shapetype="f"/>
          </v:shape>
        </w:pict>
      </w: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30" type="#_x0000_t202" style="position:absolute;left:0;text-align:left;margin-left:72.75pt;margin-top:3.95pt;width:345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" fillcolor="white [3201]" strokeweight=".5pt">
            <v:path arrowok="t"/>
            <v:textbox>
              <w:txbxContent>
                <w:p w:rsidR="00641472" w:rsidRPr="00F51422" w:rsidRDefault="00641472" w:rsidP="00F51422">
                  <w:pPr>
                    <w:jc w:val="center"/>
                    <w:rPr>
                      <w:sz w:val="24"/>
                      <w:szCs w:val="24"/>
                      <w:lang w:val="es-MX"/>
                    </w:rPr>
                  </w:pPr>
                  <w:r w:rsidRPr="00F51422">
                    <w:rPr>
                      <w:sz w:val="24"/>
                      <w:szCs w:val="24"/>
                      <w:lang w:val="es-MX"/>
                    </w:rPr>
                    <w:t xml:space="preserve">Análisis de la </w:t>
                  </w:r>
                  <w:r>
                    <w:rPr>
                      <w:sz w:val="24"/>
                      <w:szCs w:val="24"/>
                      <w:lang w:val="es-MX"/>
                    </w:rPr>
                    <w:t xml:space="preserve">solicitud y/o </w:t>
                  </w:r>
                  <w:r w:rsidRPr="00F51422">
                    <w:rPr>
                      <w:sz w:val="24"/>
                      <w:szCs w:val="24"/>
                      <w:lang w:val="es-MX"/>
                    </w:rPr>
                    <w:t>petición</w:t>
                  </w:r>
                  <w:r>
                    <w:rPr>
                      <w:sz w:val="24"/>
                      <w:szCs w:val="24"/>
                      <w:lang w:val="es-MX"/>
                    </w:rPr>
                    <w:t xml:space="preserve"> para inclusión a Programa Social</w:t>
                  </w:r>
                </w:p>
              </w:txbxContent>
            </v:textbox>
          </v:shape>
        </w:pict>
      </w:r>
    </w:p>
    <w:p w:rsidR="00F51422"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17 Conector recto" o:spid="_x0000_s1623" style="position:absolute;left:0;text-align:left;z-index:2517207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243pt,11.45pt" to="243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" strokecolor="#f07f09 [3204]" strokeweight=".5pt">
            <v:stroke joinstyle="miter"/>
            <o:lock v:ext="edit" shapetype="f"/>
          </v:line>
        </w:pict>
      </w:r>
    </w:p>
    <w:p w:rsidR="00F9566B" w:rsidRDefault="00F9566B" w:rsidP="0060134E">
      <w:pPr>
        <w:pStyle w:val="Prrafodelista"/>
        <w:spacing w:after="0"/>
        <w:jc w:val="both"/>
        <w:rPr>
          <w:rFonts w:ascii="Arial" w:hAnsi="Arial" w:cs="Arial"/>
          <w:noProof/>
          <w:sz w:val="20"/>
          <w:szCs w:val="20"/>
          <w:lang w:val="es-ES"/>
        </w:rPr>
      </w:pPr>
    </w:p>
    <w:p w:rsidR="00F9566B"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16 Conector recto de flecha" o:spid="_x0000_s1622" type="#_x0000_t32" style="position:absolute;left:0;text-align:left;margin-left:76.5pt;margin-top:6.9pt;width:0;height:28.5pt;z-index:2517196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" strokecolor="#f07f09 [3204]" strokeweight=".5pt">
            <v:stroke endarrow="open" joinstyle="miter"/>
            <o:lock v:ext="edit" shapetype="f"/>
          </v:shape>
        </w:pict>
      </w:r>
      <w:r w:rsidRPr="00B77DA7">
        <w:rPr>
          <w:rFonts w:ascii="Arial" w:hAnsi="Arial" w:cs="Arial"/>
          <w:noProof/>
          <w:sz w:val="20"/>
          <w:szCs w:val="20"/>
          <w:lang w:val="es-MX" w:eastAsia="es-MX"/>
        </w:rPr>
        <w:pict>
          <v:shape id="23 Conector angular" o:spid="_x0000_s1621" type="#_x0000_t34" style="position:absolute;left:0;text-align:left;margin-left:243.75pt;margin-top:6.9pt;width:156.75pt;height: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" adj="21652" strokecolor="#f07f09 [3204]" strokeweight=".5pt">
            <o:lock v:ext="edit" shapetype="f"/>
          </v:shape>
        </w:pict>
      </w:r>
      <w:r w:rsidRPr="00B77DA7">
        <w:rPr>
          <w:rFonts w:ascii="Arial" w:hAnsi="Arial" w:cs="Arial"/>
          <w:noProof/>
          <w:sz w:val="20"/>
          <w:szCs w:val="20"/>
          <w:lang w:val="es-MX" w:eastAsia="es-MX"/>
        </w:rPr>
        <w:pict>
          <v:shape id="13 Conector angular" o:spid="_x0000_s1620" type="#_x0000_t34" style="position:absolute;left:0;text-align:left;margin-left:76.5pt;margin-top:6.85pt;width:166.45pt;height:0;rotation:180;flip:y;z-index:2517176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" strokecolor="#f07f09 [3204]" strokeweight=".5pt">
            <o:lock v:ext="edit" shapetype="f"/>
          </v:shape>
        </w:pict>
      </w:r>
    </w:p>
    <w:p w:rsidR="00F9566B" w:rsidRPr="00086497" w:rsidRDefault="00F9566B" w:rsidP="0060134E">
      <w:pPr>
        <w:pStyle w:val="Prrafodelista"/>
        <w:spacing w:after="0"/>
        <w:jc w:val="both"/>
        <w:rPr>
          <w:rFonts w:ascii="Arial" w:hAnsi="Arial" w:cs="Arial"/>
          <w:noProof/>
          <w:sz w:val="20"/>
          <w:szCs w:val="20"/>
          <w:lang w:val="es-ES"/>
        </w:rPr>
      </w:pP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304 Conector recto de flecha" o:spid="_x0000_s1619" type="#_x0000_t32" style="position:absolute;left:0;text-align:left;margin-left:401.25pt;margin-top:.85pt;width:0;height:12pt;z-index:2517309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31" type="#_x0000_t202" style="position:absolute;left:0;text-align:left;margin-left:323.25pt;margin-top:10.6pt;width:154.5pt;height:2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" fillcolor="white [3201]" strokeweight=".5pt">
            <v:path arrowok="t"/>
            <v:textbox>
              <w:txbxContent>
                <w:p w:rsidR="00641472" w:rsidRPr="00F51422" w:rsidRDefault="00641472" w:rsidP="00EC601E">
                  <w:pPr>
                    <w:jc w:val="center"/>
                    <w:rPr>
                      <w:sz w:val="24"/>
                      <w:szCs w:val="24"/>
                      <w:lang w:val="es-MX"/>
                    </w:rPr>
                  </w:pPr>
                  <w:r>
                    <w:rPr>
                      <w:sz w:val="24"/>
                      <w:szCs w:val="24"/>
                      <w:lang w:val="es-MX"/>
                    </w:rPr>
                    <w:t>Recepción de documentos</w:t>
                  </w:r>
                </w:p>
              </w:txbxContent>
            </v:textbox>
          </v:shape>
        </w:pict>
      </w:r>
      <w:r w:rsidRPr="00B77DA7">
        <w:rPr>
          <w:rFonts w:ascii="Arial" w:hAnsi="Arial" w:cs="Arial"/>
          <w:noProof/>
          <w:sz w:val="20"/>
          <w:szCs w:val="20"/>
          <w:lang w:val="es-MX" w:eastAsia="es-MX"/>
        </w:rPr>
        <w:pict>
          <v:shape id="_x0000_s1132" type="#_x0000_t202" style="position:absolute;left:0;text-align:left;margin-left:-.75pt;margin-top:10.6pt;width:154.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" fillcolor="white [3201]" strokeweight=".5pt">
            <v:path arrowok="t"/>
            <v:textbox>
              <w:txbxContent>
                <w:p w:rsidR="00641472" w:rsidRPr="00F51422" w:rsidRDefault="00641472" w:rsidP="00F51422">
                  <w:pPr>
                    <w:jc w:val="center"/>
                    <w:rPr>
                      <w:sz w:val="24"/>
                      <w:szCs w:val="24"/>
                      <w:lang w:val="es-MX"/>
                    </w:rPr>
                  </w:pPr>
                  <w:r>
                    <w:rPr>
                      <w:sz w:val="24"/>
                      <w:szCs w:val="24"/>
                      <w:lang w:val="es-MX"/>
                    </w:rPr>
                    <w:t>Elaboración de CUIS</w:t>
                  </w:r>
                </w:p>
              </w:txbxContent>
            </v:textbox>
          </v:shape>
        </w:pict>
      </w: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309 Conector recto de flecha" o:spid="_x0000_s1618" type="#_x0000_t32" style="position:absolute;left:0;text-align:left;margin-left:274.5pt;margin-top:8.85pt;width:48.75pt;height:9.75pt;flip:x;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" strokecolor="#f07f09 [3204]" strokeweight=".5pt">
            <v:stroke endarrow="open" joinstyle="miter"/>
            <o:lock v:ext="edit" shapetype="f"/>
          </v:shape>
        </w:pict>
      </w:r>
      <w:r w:rsidRPr="00B77DA7">
        <w:rPr>
          <w:rFonts w:ascii="Arial" w:hAnsi="Arial" w:cs="Arial"/>
          <w:noProof/>
          <w:sz w:val="20"/>
          <w:szCs w:val="20"/>
          <w:lang w:val="es-MX" w:eastAsia="es-MX"/>
        </w:rPr>
        <w:pict>
          <v:shape id="306 Conector recto de flecha" o:spid="_x0000_s1617" type="#_x0000_t32" style="position:absolute;left:0;text-align:left;margin-left:153.75pt;margin-top:8.85pt;width:54pt;height:9.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" strokecolor="#f07f09 [3204]" strokeweight=".5pt">
            <v:stroke endarrow="open" joinstyle="miter"/>
            <o:lock v:ext="edit" shapetype="f"/>
          </v:shape>
        </w:pict>
      </w:r>
      <w:r w:rsidRPr="00B77DA7">
        <w:rPr>
          <w:rFonts w:ascii="Arial" w:hAnsi="Arial" w:cs="Arial"/>
          <w:noProof/>
          <w:sz w:val="20"/>
          <w:szCs w:val="20"/>
          <w:lang w:val="es-MX" w:eastAsia="es-MX"/>
        </w:rPr>
        <w:pict>
          <v:shape id="10 Decisión" o:spid="_x0000_s1616" type="#_x0000_t110" style="position:absolute;left:0;text-align:left;margin-left:178.5pt;margin-top:.6pt;width:122.25pt;height:6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" filled="f" strokecolor="black [3213]" strokeweight="1pt">
            <v:path arrowok="t"/>
          </v:shape>
        </w:pict>
      </w:r>
    </w:p>
    <w:p w:rsidR="00F51422" w:rsidRPr="00086497" w:rsidRDefault="00F51422" w:rsidP="0060134E">
      <w:pPr>
        <w:pStyle w:val="Prrafodelista"/>
        <w:spacing w:after="0"/>
        <w:jc w:val="both"/>
        <w:rPr>
          <w:rFonts w:ascii="Arial" w:hAnsi="Arial" w:cs="Arial"/>
          <w:noProof/>
          <w:sz w:val="20"/>
          <w:szCs w:val="20"/>
          <w:lang w:val="es-ES"/>
        </w:rPr>
      </w:pPr>
    </w:p>
    <w:p w:rsidR="005473DE" w:rsidRPr="00086497" w:rsidRDefault="00B77DA7" w:rsidP="005473DE">
      <w:pPr>
        <w:spacing w:after="0"/>
        <w:jc w:val="center"/>
        <w:rPr>
          <w:rFonts w:ascii="Arial" w:hAnsi="Arial" w:cs="Arial"/>
          <w:sz w:val="20"/>
          <w:szCs w:val="20"/>
          <w:lang w:val="es-MX"/>
        </w:rPr>
      </w:pPr>
      <w:r w:rsidRPr="00B77DA7">
        <w:rPr>
          <w:rFonts w:ascii="Arial" w:hAnsi="Arial" w:cs="Arial"/>
          <w:noProof/>
          <w:sz w:val="20"/>
          <w:szCs w:val="20"/>
          <w:lang w:val="es-MX" w:eastAsia="es-MX"/>
        </w:rPr>
        <w:pict>
          <v:shape id="310 Conector recto de flecha" o:spid="_x0000_s1615" type="#_x0000_t32" style="position:absolute;left:0;text-align:left;margin-left:300.75pt;margin-top:11pt;width:22.5pt;height:6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" strokecolor="#f07f09 [3204]" strokeweight=".5pt">
            <v:stroke endarrow="open" joinstyle="miter"/>
            <o:lock v:ext="edit" shapetype="f"/>
          </v:shape>
        </w:pict>
      </w:r>
      <w:r w:rsidRPr="00B77DA7">
        <w:rPr>
          <w:rFonts w:ascii="Arial" w:hAnsi="Arial" w:cs="Arial"/>
          <w:noProof/>
          <w:sz w:val="20"/>
          <w:szCs w:val="20"/>
          <w:lang w:val="es-MX" w:eastAsia="es-MX"/>
        </w:rPr>
        <w:pict>
          <v:shape id="308 Conector recto de flecha" o:spid="_x0000_s1614" type="#_x0000_t32" style="position:absolute;left:0;text-align:left;margin-left:153.75pt;margin-top:11pt;width:24.75pt;height:6pt;flip:x;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33" type="#_x0000_t202" style="position:absolute;left:0;text-align:left;margin-left:323.25pt;margin-top:7.1pt;width:154.5pt;height:20.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" fillcolor="white [3201]" strokeweight=".5pt">
            <v:path arrowok="t"/>
            <v:textbox>
              <w:txbxContent>
                <w:p w:rsidR="00641472" w:rsidRPr="00F51422" w:rsidRDefault="00641472" w:rsidP="00465241">
                  <w:pPr>
                    <w:jc w:val="center"/>
                    <w:rPr>
                      <w:sz w:val="24"/>
                      <w:szCs w:val="24"/>
                      <w:lang w:val="es-MX"/>
                    </w:rPr>
                  </w:pPr>
                  <w:r w:rsidRPr="00F51422">
                    <w:rPr>
                      <w:sz w:val="24"/>
                      <w:szCs w:val="24"/>
                      <w:lang w:val="es-MX"/>
                    </w:rPr>
                    <w:t>Revisión y firma</w:t>
                  </w:r>
                  <w:r>
                    <w:rPr>
                      <w:sz w:val="24"/>
                      <w:szCs w:val="24"/>
                      <w:lang w:val="es-MX"/>
                    </w:rPr>
                    <w:t xml:space="preserve"> de Recibo</w:t>
                  </w:r>
                </w:p>
              </w:txbxContent>
            </v:textbox>
          </v:shape>
        </w:pict>
      </w:r>
      <w:r w:rsidRPr="00B77DA7">
        <w:rPr>
          <w:rFonts w:ascii="Arial" w:hAnsi="Arial" w:cs="Arial"/>
          <w:noProof/>
          <w:sz w:val="20"/>
          <w:szCs w:val="20"/>
          <w:lang w:val="es-MX" w:eastAsia="es-MX"/>
        </w:rPr>
        <w:pict>
          <v:shape id="19 Cuadro de texto" o:spid="_x0000_s1134" type="#_x0000_t202" style="position:absolute;left:0;text-align:left;margin-left:-.75pt;margin-top:5.6pt;width:154.5pt;height:20.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" fillcolor="white [3201]" strokeweight=".5pt">
            <v:path arrowok="t"/>
            <v:textbox>
              <w:txbxContent>
                <w:p w:rsidR="00641472" w:rsidRPr="00F51422" w:rsidRDefault="00641472" w:rsidP="00465241">
                  <w:pPr>
                    <w:jc w:val="center"/>
                    <w:rPr>
                      <w:sz w:val="24"/>
                      <w:szCs w:val="24"/>
                      <w:lang w:val="es-MX"/>
                    </w:rPr>
                  </w:pPr>
                  <w:r w:rsidRPr="00F51422">
                    <w:rPr>
                      <w:sz w:val="24"/>
                      <w:szCs w:val="24"/>
                      <w:lang w:val="es-MX"/>
                    </w:rPr>
                    <w:t>Revisión y firma</w:t>
                  </w:r>
                  <w:r>
                    <w:rPr>
                      <w:sz w:val="24"/>
                      <w:szCs w:val="24"/>
                      <w:lang w:val="es-MX"/>
                    </w:rPr>
                    <w:t xml:space="preserve"> de CUIS</w:t>
                  </w:r>
                </w:p>
              </w:txbxContent>
            </v:textbox>
          </v:shape>
        </w:pict>
      </w:r>
      <w:r w:rsidR="005473DE" w:rsidRPr="00086497">
        <w:rPr>
          <w:rFonts w:ascii="Arial" w:hAnsi="Arial" w:cs="Arial"/>
          <w:noProof/>
          <w:sz w:val="20"/>
          <w:szCs w:val="20"/>
          <w:lang w:val="es-ES"/>
        </w:rPr>
        <w:t xml:space="preserve">      </w:t>
      </w:r>
      <w:r w:rsidR="005473DE" w:rsidRPr="00086497">
        <w:rPr>
          <w:rFonts w:ascii="Arial" w:hAnsi="Arial" w:cs="Arial"/>
          <w:sz w:val="20"/>
          <w:szCs w:val="20"/>
          <w:lang w:val="es-MX"/>
        </w:rPr>
        <w:t xml:space="preserve">Autorización </w:t>
      </w:r>
    </w:p>
    <w:p w:rsidR="005473DE" w:rsidRPr="00086497" w:rsidRDefault="00B77DA7" w:rsidP="005473DE">
      <w:pPr>
        <w:spacing w:after="0"/>
        <w:jc w:val="center"/>
        <w:rPr>
          <w:rFonts w:ascii="Arial" w:hAnsi="Arial" w:cs="Arial"/>
          <w:sz w:val="20"/>
          <w:szCs w:val="20"/>
          <w:lang w:val="es-MX"/>
        </w:rPr>
      </w:pPr>
      <w:r w:rsidRPr="00B77DA7">
        <w:rPr>
          <w:rFonts w:ascii="Arial" w:hAnsi="Arial" w:cs="Arial"/>
          <w:noProof/>
          <w:sz w:val="20"/>
          <w:szCs w:val="20"/>
          <w:lang w:val="es-MX" w:eastAsia="es-MX"/>
        </w:rPr>
        <w:pict>
          <v:shape id="22 Conector recto de flecha" o:spid="_x0000_s1613" type="#_x0000_t32" style="position:absolute;left:0;text-align:left;margin-left:77.25pt;margin-top:10.45pt;width:0;height:14.25pt;z-index:2516828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" strokecolor="#f07f09 [3204]" strokeweight=".5pt">
            <v:stroke endarrow="open" joinstyle="miter"/>
            <o:lock v:ext="edit" shapetype="f"/>
          </v:shape>
        </w:pict>
      </w:r>
      <w:r w:rsidR="005473DE" w:rsidRPr="00086497">
        <w:rPr>
          <w:rFonts w:ascii="Arial" w:hAnsi="Arial" w:cs="Arial"/>
          <w:sz w:val="20"/>
          <w:szCs w:val="20"/>
          <w:lang w:val="es-MX"/>
        </w:rPr>
        <w:t xml:space="preserve">     </w:t>
      </w:r>
      <w:r w:rsidR="0036394D" w:rsidRPr="00086497">
        <w:rPr>
          <w:rFonts w:ascii="Arial" w:hAnsi="Arial" w:cs="Arial"/>
          <w:sz w:val="20"/>
          <w:szCs w:val="20"/>
          <w:lang w:val="es-MX"/>
        </w:rPr>
        <w:t xml:space="preserve">  </w:t>
      </w:r>
      <w:r w:rsidR="0082031E" w:rsidRPr="00086497">
        <w:rPr>
          <w:rFonts w:ascii="Arial" w:hAnsi="Arial" w:cs="Arial"/>
          <w:sz w:val="20"/>
          <w:szCs w:val="20"/>
          <w:lang w:val="es-MX"/>
        </w:rPr>
        <w:t>Del</w:t>
      </w:r>
      <w:r w:rsidR="005473DE" w:rsidRPr="00086497">
        <w:rPr>
          <w:rFonts w:ascii="Arial" w:hAnsi="Arial" w:cs="Arial"/>
          <w:sz w:val="20"/>
          <w:szCs w:val="20"/>
          <w:lang w:val="es-MX"/>
        </w:rPr>
        <w:t xml:space="preserve"> apoyo</w:t>
      </w:r>
    </w:p>
    <w:p w:rsidR="00F51422" w:rsidRPr="00086497" w:rsidRDefault="00B77DA7" w:rsidP="005473DE">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1 Conector recto de flecha" o:spid="_x0000_s1612" type="#_x0000_t32" style="position:absolute;left:0;text-align:left;margin-left:400.5pt;margin-top:2.55pt;width:0;height:14.25pt;z-index:2517288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" strokecolor="#f07f09 [3204]" strokeweight=".5pt">
            <v:stroke endarrow="open" joinstyle="miter"/>
            <o:lock v:ext="edit" shapetype="f"/>
          </v:shape>
        </w:pict>
      </w: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35" type="#_x0000_t202" style="position:absolute;left:0;text-align:left;margin-left:323.25pt;margin-top:3.8pt;width:154.5pt;height:35.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" fillcolor="white [3201]" strokeweight=".5pt">
            <v:path arrowok="t"/>
            <v:textbox>
              <w:txbxContent>
                <w:p w:rsidR="00641472" w:rsidRDefault="00641472" w:rsidP="005473DE">
                  <w:pPr>
                    <w:spacing w:after="0"/>
                    <w:jc w:val="center"/>
                    <w:rPr>
                      <w:sz w:val="24"/>
                      <w:szCs w:val="24"/>
                      <w:lang w:val="es-MX"/>
                    </w:rPr>
                  </w:pPr>
                  <w:r>
                    <w:rPr>
                      <w:sz w:val="24"/>
                      <w:szCs w:val="24"/>
                      <w:lang w:val="es-MX"/>
                    </w:rPr>
                    <w:t>Elaboración y autorización de vale</w:t>
                  </w:r>
                </w:p>
                <w:p w:rsidR="00641472" w:rsidRPr="00F51422" w:rsidRDefault="00641472" w:rsidP="00F51422">
                  <w:pPr>
                    <w:jc w:val="center"/>
                    <w:rPr>
                      <w:sz w:val="24"/>
                      <w:szCs w:val="24"/>
                      <w:lang w:val="es-MX"/>
                    </w:rPr>
                  </w:pPr>
                </w:p>
              </w:txbxContent>
            </v:textbox>
          </v:shape>
        </w:pict>
      </w:r>
      <w:r w:rsidRPr="00B77DA7">
        <w:rPr>
          <w:rFonts w:ascii="Arial" w:hAnsi="Arial" w:cs="Arial"/>
          <w:noProof/>
          <w:sz w:val="20"/>
          <w:szCs w:val="20"/>
          <w:lang w:val="es-MX" w:eastAsia="es-MX"/>
        </w:rPr>
        <w:pict>
          <v:shape id="8 Cuadro de texto" o:spid="_x0000_s1136" type="#_x0000_t202" style="position:absolute;left:0;text-align:left;margin-left:-.75pt;margin-top:-.2pt;width:154.5pt;height:5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" fillcolor="white [3201]" strokeweight=".5pt">
            <v:path arrowok="t"/>
            <v:textbox>
              <w:txbxContent>
                <w:p w:rsidR="00641472" w:rsidRPr="00F51422" w:rsidRDefault="00641472" w:rsidP="00F51422">
                  <w:pPr>
                    <w:jc w:val="center"/>
                    <w:rPr>
                      <w:sz w:val="24"/>
                      <w:szCs w:val="24"/>
                      <w:lang w:val="es-MX"/>
                    </w:rPr>
                  </w:pPr>
                  <w:r>
                    <w:rPr>
                      <w:sz w:val="24"/>
                      <w:szCs w:val="24"/>
                      <w:lang w:val="es-MX"/>
                    </w:rPr>
                    <w:t>Aviso al interesado mediante oficio de que si fue autorizado su apoyo</w:t>
                  </w:r>
                </w:p>
              </w:txbxContent>
            </v:textbox>
          </v:shape>
        </w:pict>
      </w:r>
    </w:p>
    <w:p w:rsidR="00F51422" w:rsidRPr="00086497" w:rsidRDefault="00F51422" w:rsidP="0060134E">
      <w:pPr>
        <w:pStyle w:val="Prrafodelista"/>
        <w:spacing w:after="0"/>
        <w:jc w:val="both"/>
        <w:rPr>
          <w:rFonts w:ascii="Arial" w:hAnsi="Arial" w:cs="Arial"/>
          <w:noProof/>
          <w:sz w:val="20"/>
          <w:szCs w:val="20"/>
          <w:lang w:val="es-ES"/>
        </w:rPr>
      </w:pPr>
    </w:p>
    <w:p w:rsidR="00F51422" w:rsidRPr="00086497" w:rsidRDefault="00F51422" w:rsidP="0060134E">
      <w:pPr>
        <w:pStyle w:val="Prrafodelista"/>
        <w:spacing w:after="0"/>
        <w:jc w:val="both"/>
        <w:rPr>
          <w:rFonts w:ascii="Arial" w:hAnsi="Arial" w:cs="Arial"/>
          <w:noProof/>
          <w:sz w:val="20"/>
          <w:szCs w:val="20"/>
          <w:lang w:val="es-ES"/>
        </w:rPr>
      </w:pP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15 Conector recto de flecha" o:spid="_x0000_s1611" type="#_x0000_t32" style="position:absolute;left:0;text-align:left;margin-left:402pt;margin-top:1.8pt;width:0;height:25.5pt;z-index:25168076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" strokecolor="#f07f09 [3204]" strokeweight=".5pt">
            <v:stroke endarrow="open" joinstyle="miter"/>
            <o:lock v:ext="edit" shapetype="f"/>
          </v:shape>
        </w:pict>
      </w: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7 Conector angular" o:spid="_x0000_s1610" type="#_x0000_t34" style="position:absolute;left:0;text-align:left;margin-left:22.5pt;margin-top:4.4pt;width:300.75pt;height:3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" adj="27" strokecolor="#f07f09 [3204]" strokeweight=".5pt">
            <v:stroke endarrow="open"/>
            <o:lock v:ext="edit" shapetype="f"/>
          </v:shape>
        </w:pict>
      </w:r>
    </w:p>
    <w:p w:rsidR="00F51422" w:rsidRPr="00086497" w:rsidRDefault="00B77DA7" w:rsidP="0060134E">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37" type="#_x0000_t202" style="position:absolute;left:0;text-align:left;margin-left:323.25pt;margin-top:2.5pt;width:154.5pt;height:5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" fillcolor="white [3201]" strokeweight=".5pt">
            <v:path arrowok="t"/>
            <v:textbox>
              <w:txbxContent>
                <w:p w:rsidR="00641472" w:rsidRDefault="00641472" w:rsidP="007337F2">
                  <w:pPr>
                    <w:spacing w:after="0"/>
                    <w:jc w:val="center"/>
                    <w:rPr>
                      <w:sz w:val="24"/>
                      <w:szCs w:val="24"/>
                      <w:lang w:val="es-MX"/>
                    </w:rPr>
                  </w:pPr>
                  <w:r>
                    <w:rPr>
                      <w:sz w:val="24"/>
                      <w:szCs w:val="24"/>
                      <w:lang w:val="es-MX"/>
                    </w:rPr>
                    <w:t>Orden de salida.</w:t>
                  </w:r>
                </w:p>
                <w:p w:rsidR="00641472" w:rsidRDefault="00641472" w:rsidP="007337F2">
                  <w:pPr>
                    <w:spacing w:after="0"/>
                    <w:jc w:val="center"/>
                    <w:rPr>
                      <w:sz w:val="24"/>
                      <w:szCs w:val="24"/>
                      <w:lang w:val="es-MX"/>
                    </w:rPr>
                  </w:pPr>
                  <w:r>
                    <w:rPr>
                      <w:sz w:val="24"/>
                      <w:szCs w:val="24"/>
                      <w:lang w:val="es-MX"/>
                    </w:rPr>
                    <w:t>Entrega de apoyo al solicitante</w:t>
                  </w:r>
                </w:p>
                <w:p w:rsidR="00641472" w:rsidRPr="00F51422" w:rsidRDefault="00641472" w:rsidP="007337F2">
                  <w:pPr>
                    <w:jc w:val="center"/>
                    <w:rPr>
                      <w:sz w:val="24"/>
                      <w:szCs w:val="24"/>
                      <w:lang w:val="es-MX"/>
                    </w:rPr>
                  </w:pPr>
                </w:p>
              </w:txbxContent>
            </v:textbox>
          </v:shape>
        </w:pict>
      </w:r>
    </w:p>
    <w:p w:rsidR="00B0079B" w:rsidRPr="00086497" w:rsidRDefault="00B0079B" w:rsidP="0060134E">
      <w:pPr>
        <w:spacing w:after="0"/>
        <w:jc w:val="both"/>
        <w:rPr>
          <w:rFonts w:ascii="Arial" w:hAnsi="Arial" w:cs="Arial"/>
          <w:b/>
          <w:noProof/>
          <w:sz w:val="20"/>
          <w:szCs w:val="20"/>
          <w:lang w:val="es-ES"/>
        </w:rPr>
      </w:pPr>
    </w:p>
    <w:p w:rsidR="00B0079B" w:rsidRPr="00086497" w:rsidRDefault="00B0079B" w:rsidP="0060134E">
      <w:pPr>
        <w:spacing w:after="0"/>
        <w:jc w:val="both"/>
        <w:rPr>
          <w:rFonts w:ascii="Arial" w:hAnsi="Arial" w:cs="Arial"/>
          <w:b/>
          <w:noProof/>
          <w:sz w:val="20"/>
          <w:szCs w:val="20"/>
          <w:lang w:val="es-ES"/>
        </w:rPr>
      </w:pPr>
    </w:p>
    <w:p w:rsidR="0085507C" w:rsidRDefault="0085507C" w:rsidP="0060134E">
      <w:pPr>
        <w:spacing w:after="0"/>
        <w:jc w:val="both"/>
        <w:rPr>
          <w:rFonts w:ascii="Arial" w:hAnsi="Arial" w:cs="Arial"/>
          <w:b/>
          <w:noProof/>
          <w:sz w:val="20"/>
          <w:szCs w:val="20"/>
          <w:lang w:val="es-ES"/>
        </w:rPr>
      </w:pPr>
    </w:p>
    <w:p w:rsidR="0085507C" w:rsidRDefault="00B77DA7" w:rsidP="0060134E">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311 Conector recto de flecha" o:spid="_x0000_s1609" type="#_x0000_t32" style="position:absolute;left:0;text-align:left;margin-left:400.5pt;margin-top:7pt;width:0;height:18pt;z-index:2517391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" strokecolor="#f07f09 [3204]" strokeweight=".5pt">
            <v:stroke endarrow="open" joinstyle="miter"/>
            <o:lock v:ext="edit" shapetype="f"/>
          </v:shape>
        </w:pict>
      </w:r>
    </w:p>
    <w:p w:rsidR="0085507C" w:rsidRDefault="0085507C" w:rsidP="0060134E">
      <w:pPr>
        <w:spacing w:after="0"/>
        <w:jc w:val="both"/>
        <w:rPr>
          <w:rFonts w:ascii="Arial" w:hAnsi="Arial" w:cs="Arial"/>
          <w:b/>
          <w:noProof/>
          <w:sz w:val="20"/>
          <w:szCs w:val="20"/>
          <w:lang w:val="es-ES"/>
        </w:rPr>
      </w:pPr>
    </w:p>
    <w:p w:rsidR="0085507C" w:rsidRDefault="00B77DA7" w:rsidP="0060134E">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38" style="position:absolute;left:0;text-align:left;margin-left:350.25pt;margin-top:.3pt;width:100.5pt;height:27.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" filled="f" strokecolor="black [3213]" strokeweight="1pt">
            <v:stroke joinstyle="miter"/>
            <v:path arrowok="t"/>
            <v:textbox>
              <w:txbxContent>
                <w:p w:rsidR="00641472" w:rsidRPr="00AA14C9" w:rsidRDefault="00641472" w:rsidP="00AA14C9">
                  <w:pPr>
                    <w:jc w:val="center"/>
                    <w:rPr>
                      <w:color w:val="000000" w:themeColor="text1"/>
                      <w:sz w:val="32"/>
                      <w:szCs w:val="32"/>
                      <w:lang w:val="es-MX"/>
                    </w:rPr>
                  </w:pPr>
                  <w:r>
                    <w:rPr>
                      <w:color w:val="000000" w:themeColor="text1"/>
                      <w:sz w:val="32"/>
                      <w:szCs w:val="32"/>
                      <w:lang w:val="es-MX"/>
                    </w:rPr>
                    <w:t>FIN</w:t>
                  </w:r>
                </w:p>
              </w:txbxContent>
            </v:textbox>
          </v:roundrect>
        </w:pict>
      </w:r>
    </w:p>
    <w:p w:rsidR="0085507C" w:rsidRDefault="0085507C" w:rsidP="0060134E">
      <w:pPr>
        <w:spacing w:after="0"/>
        <w:jc w:val="both"/>
        <w:rPr>
          <w:rFonts w:ascii="Arial" w:hAnsi="Arial" w:cs="Arial"/>
          <w:b/>
          <w:noProof/>
          <w:sz w:val="20"/>
          <w:szCs w:val="20"/>
          <w:lang w:val="es-ES"/>
        </w:rPr>
      </w:pPr>
    </w:p>
    <w:p w:rsidR="00556824" w:rsidRDefault="00556824" w:rsidP="0060134E">
      <w:pPr>
        <w:spacing w:after="0"/>
        <w:jc w:val="both"/>
        <w:rPr>
          <w:rFonts w:ascii="Arial" w:hAnsi="Arial" w:cs="Arial"/>
          <w:b/>
          <w:noProof/>
          <w:sz w:val="20"/>
          <w:szCs w:val="20"/>
          <w:lang w:val="es-ES"/>
        </w:rPr>
      </w:pPr>
    </w:p>
    <w:p w:rsidR="00B328AC" w:rsidRDefault="00B328AC" w:rsidP="00086497">
      <w:pPr>
        <w:rPr>
          <w:lang w:val="es-ES"/>
        </w:rPr>
      </w:pPr>
    </w:p>
    <w:p w:rsidR="00556824" w:rsidRDefault="00556824" w:rsidP="00556824">
      <w:pPr>
        <w:spacing w:after="0"/>
        <w:jc w:val="both"/>
        <w:rPr>
          <w:rFonts w:ascii="Arial" w:hAnsi="Arial" w:cs="Arial"/>
          <w:b/>
          <w:noProof/>
          <w:sz w:val="20"/>
          <w:szCs w:val="20"/>
          <w:lang w:val="es-ES"/>
        </w:rPr>
      </w:pPr>
      <w:r>
        <w:rPr>
          <w:rFonts w:ascii="Arial" w:hAnsi="Arial" w:cs="Arial"/>
          <w:b/>
          <w:noProof/>
          <w:sz w:val="20"/>
          <w:szCs w:val="20"/>
          <w:lang w:val="es-ES"/>
        </w:rPr>
        <w:t>Proced</w:t>
      </w:r>
      <w:r w:rsidR="00B328AC">
        <w:rPr>
          <w:rFonts w:ascii="Arial" w:hAnsi="Arial" w:cs="Arial"/>
          <w:b/>
          <w:noProof/>
          <w:sz w:val="20"/>
          <w:szCs w:val="20"/>
          <w:lang w:val="es-ES"/>
        </w:rPr>
        <w:t>imiento No. 2</w:t>
      </w:r>
    </w:p>
    <w:p w:rsidR="00B328AC" w:rsidRPr="00086497" w:rsidRDefault="00B328AC" w:rsidP="00556824">
      <w:pPr>
        <w:spacing w:after="0"/>
        <w:jc w:val="both"/>
        <w:rPr>
          <w:rFonts w:ascii="Arial" w:hAnsi="Arial" w:cs="Arial"/>
          <w:b/>
          <w:noProof/>
          <w:sz w:val="20"/>
          <w:szCs w:val="20"/>
          <w:lang w:val="es-ES"/>
        </w:rPr>
      </w:pPr>
    </w:p>
    <w:p w:rsidR="00556824" w:rsidRDefault="00556824" w:rsidP="00556824">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FE5123">
        <w:rPr>
          <w:rFonts w:ascii="Arial" w:hAnsi="Arial" w:cs="Arial"/>
          <w:noProof/>
          <w:sz w:val="20"/>
          <w:szCs w:val="20"/>
          <w:lang w:val="es-ES"/>
        </w:rPr>
        <w:t>Ejecución de Obras</w:t>
      </w:r>
      <w:r>
        <w:rPr>
          <w:rFonts w:ascii="Arial" w:hAnsi="Arial" w:cs="Arial"/>
          <w:noProof/>
          <w:sz w:val="20"/>
          <w:szCs w:val="20"/>
          <w:lang w:val="es-ES"/>
        </w:rPr>
        <w:t xml:space="preserve"> </w:t>
      </w:r>
      <w:r w:rsidRPr="00086497">
        <w:rPr>
          <w:rFonts w:ascii="Arial" w:hAnsi="Arial" w:cs="Arial"/>
          <w:noProof/>
          <w:sz w:val="20"/>
          <w:szCs w:val="20"/>
          <w:lang w:val="es-ES"/>
        </w:rPr>
        <w:t xml:space="preserve"> </w:t>
      </w:r>
    </w:p>
    <w:p w:rsidR="00B328AC" w:rsidRPr="00086497" w:rsidRDefault="00B328AC" w:rsidP="00556824">
      <w:pPr>
        <w:spacing w:after="0"/>
        <w:jc w:val="both"/>
        <w:rPr>
          <w:rFonts w:ascii="Arial" w:hAnsi="Arial" w:cs="Arial"/>
          <w:noProof/>
          <w:sz w:val="20"/>
          <w:szCs w:val="20"/>
          <w:lang w:val="es-ES"/>
        </w:rPr>
      </w:pPr>
    </w:p>
    <w:p w:rsidR="00556824" w:rsidRDefault="00556824" w:rsidP="00556824">
      <w:pPr>
        <w:spacing w:after="0"/>
        <w:jc w:val="both"/>
        <w:rPr>
          <w:rFonts w:ascii="Arial" w:hAnsi="Arial" w:cs="Arial"/>
          <w:noProof/>
          <w:sz w:val="20"/>
          <w:szCs w:val="20"/>
          <w:lang w:val="es-ES"/>
        </w:rPr>
      </w:pPr>
      <w:r w:rsidRPr="00B328AC">
        <w:rPr>
          <w:rFonts w:ascii="Arial" w:hAnsi="Arial" w:cs="Arial"/>
          <w:noProof/>
          <w:sz w:val="20"/>
          <w:szCs w:val="20"/>
          <w:lang w:val="es-ES"/>
        </w:rPr>
        <w:t xml:space="preserve">Objetivo: Coordinar, ejecutar y operar el sistema de </w:t>
      </w:r>
      <w:r w:rsidR="00C829CE" w:rsidRPr="00B328AC">
        <w:rPr>
          <w:rFonts w:ascii="Arial" w:hAnsi="Arial" w:cs="Arial"/>
          <w:noProof/>
          <w:sz w:val="20"/>
          <w:szCs w:val="20"/>
          <w:lang w:val="es-ES"/>
        </w:rPr>
        <w:t>ejecució</w:t>
      </w:r>
      <w:r w:rsidR="00E45091" w:rsidRPr="00B328AC">
        <w:rPr>
          <w:rFonts w:ascii="Arial" w:hAnsi="Arial" w:cs="Arial"/>
          <w:noProof/>
          <w:sz w:val="20"/>
          <w:szCs w:val="20"/>
          <w:lang w:val="es-ES"/>
        </w:rPr>
        <w:t>n de obras de los recursos del Ramo 33 y otros convenios con el Estado y la Federación</w:t>
      </w:r>
      <w:r w:rsidR="00C829CE" w:rsidRPr="00B328AC">
        <w:rPr>
          <w:rFonts w:ascii="Arial" w:hAnsi="Arial" w:cs="Arial"/>
          <w:noProof/>
          <w:sz w:val="20"/>
          <w:szCs w:val="20"/>
          <w:lang w:val="es-ES"/>
        </w:rPr>
        <w:t xml:space="preserve"> para </w:t>
      </w:r>
      <w:r w:rsidR="00B328AC" w:rsidRPr="00B328AC">
        <w:rPr>
          <w:rFonts w:ascii="Arial" w:hAnsi="Arial" w:cs="Arial"/>
          <w:noProof/>
          <w:sz w:val="20"/>
          <w:szCs w:val="20"/>
          <w:lang w:val="es-ES"/>
        </w:rPr>
        <w:t>desarrollar la</w:t>
      </w:r>
      <w:r w:rsidR="00C829CE" w:rsidRPr="00B328AC">
        <w:rPr>
          <w:rFonts w:ascii="Arial" w:hAnsi="Arial" w:cs="Arial"/>
          <w:noProof/>
          <w:sz w:val="20"/>
          <w:szCs w:val="20"/>
          <w:lang w:val="es-ES"/>
        </w:rPr>
        <w:t xml:space="preserve">  infraestructura </w:t>
      </w:r>
      <w:r w:rsidR="00B328AC" w:rsidRPr="00B328AC">
        <w:rPr>
          <w:rFonts w:ascii="Arial" w:hAnsi="Arial" w:cs="Arial"/>
          <w:noProof/>
          <w:sz w:val="20"/>
          <w:szCs w:val="20"/>
          <w:lang w:val="es-ES"/>
        </w:rPr>
        <w:t xml:space="preserve">social </w:t>
      </w:r>
      <w:r w:rsidR="00C829CE" w:rsidRPr="00B328AC">
        <w:rPr>
          <w:rFonts w:ascii="Arial" w:hAnsi="Arial" w:cs="Arial"/>
          <w:noProof/>
          <w:sz w:val="20"/>
          <w:szCs w:val="20"/>
          <w:lang w:val="es-ES"/>
        </w:rPr>
        <w:t>necesaria para reducir los indices de marginacion y rezago social en el Municipio de Moctezuma, S.L.P.; así como, para el armado y entrega de los expedientes técnico-contables en la Auditoria Superior del Estado ASE</w:t>
      </w:r>
      <w:r w:rsidR="00B328AC">
        <w:rPr>
          <w:rFonts w:ascii="Arial" w:hAnsi="Arial" w:cs="Arial"/>
          <w:noProof/>
          <w:sz w:val="20"/>
          <w:szCs w:val="20"/>
          <w:lang w:val="es-ES"/>
        </w:rPr>
        <w:t>.</w:t>
      </w:r>
    </w:p>
    <w:p w:rsidR="00B328AC" w:rsidRPr="00B328AC" w:rsidRDefault="00B328AC" w:rsidP="00556824">
      <w:pPr>
        <w:spacing w:after="0"/>
        <w:jc w:val="both"/>
        <w:rPr>
          <w:rFonts w:ascii="Arial" w:hAnsi="Arial" w:cs="Arial"/>
          <w:noProof/>
          <w:sz w:val="20"/>
          <w:szCs w:val="20"/>
          <w:lang w:val="es-ES"/>
        </w:rPr>
      </w:pPr>
    </w:p>
    <w:p w:rsidR="00556824" w:rsidRDefault="00556824" w:rsidP="00556824">
      <w:pPr>
        <w:spacing w:after="0"/>
        <w:jc w:val="both"/>
        <w:rPr>
          <w:rFonts w:ascii="Arial" w:hAnsi="Arial" w:cs="Arial"/>
          <w:noProof/>
          <w:sz w:val="20"/>
          <w:szCs w:val="20"/>
          <w:lang w:val="es-ES"/>
        </w:rPr>
      </w:pPr>
      <w:r w:rsidRPr="00B328AC">
        <w:rPr>
          <w:rFonts w:ascii="Arial" w:hAnsi="Arial" w:cs="Arial"/>
          <w:noProof/>
          <w:sz w:val="20"/>
          <w:szCs w:val="20"/>
          <w:lang w:val="es-ES"/>
        </w:rPr>
        <w:t xml:space="preserve">Frecuencia: </w:t>
      </w:r>
      <w:r w:rsidR="00D60A37" w:rsidRPr="00B328AC">
        <w:rPr>
          <w:rFonts w:ascii="Arial" w:hAnsi="Arial" w:cs="Arial"/>
          <w:noProof/>
          <w:sz w:val="20"/>
          <w:szCs w:val="20"/>
          <w:lang w:val="es-ES"/>
        </w:rPr>
        <w:t>Mensual</w:t>
      </w:r>
    </w:p>
    <w:p w:rsidR="00B328AC" w:rsidRPr="00D60A37" w:rsidRDefault="00B328AC" w:rsidP="00556824">
      <w:pPr>
        <w:spacing w:after="0"/>
        <w:jc w:val="both"/>
        <w:rPr>
          <w:rFonts w:ascii="Arial" w:hAnsi="Arial" w:cs="Arial"/>
          <w:noProof/>
          <w:sz w:val="20"/>
          <w:szCs w:val="20"/>
          <w:lang w:val="es-ES"/>
        </w:rPr>
      </w:pPr>
    </w:p>
    <w:p w:rsidR="00556824" w:rsidRDefault="00556824" w:rsidP="00556824">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B328AC" w:rsidRPr="00D60A37" w:rsidRDefault="00B328AC" w:rsidP="00556824">
      <w:pPr>
        <w:spacing w:after="0"/>
        <w:jc w:val="both"/>
        <w:rPr>
          <w:rFonts w:ascii="Arial" w:hAnsi="Arial" w:cs="Arial"/>
          <w:noProof/>
          <w:sz w:val="20"/>
          <w:szCs w:val="20"/>
          <w:lang w:val="es-ES"/>
        </w:rPr>
      </w:pP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 xml:space="preserve">Detección de  necesidades a través de solicitudes y visitas a las localidades y colonias </w:t>
      </w:r>
      <w:r w:rsidR="000B58CB" w:rsidRPr="00B328AC">
        <w:rPr>
          <w:rFonts w:ascii="Arial" w:hAnsi="Arial" w:cs="Arial"/>
          <w:sz w:val="20"/>
          <w:szCs w:val="20"/>
          <w:lang w:val="es-ES"/>
        </w:rPr>
        <w:t>del municipio</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Priorización de obras, validación y autorización por el CDSM</w:t>
      </w:r>
    </w:p>
    <w:p w:rsidR="000B58CB" w:rsidRPr="00B328AC" w:rsidRDefault="00C525F8"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 xml:space="preserve">Elección de </w:t>
      </w:r>
      <w:r w:rsidR="000B58CB" w:rsidRPr="00B328AC">
        <w:rPr>
          <w:rFonts w:ascii="Arial" w:hAnsi="Arial" w:cs="Arial"/>
          <w:sz w:val="20"/>
          <w:szCs w:val="20"/>
          <w:lang w:val="es-ES"/>
        </w:rPr>
        <w:t>obra</w:t>
      </w:r>
      <w:r w:rsidRPr="00B328AC">
        <w:rPr>
          <w:rFonts w:ascii="Arial" w:hAnsi="Arial" w:cs="Arial"/>
          <w:sz w:val="20"/>
          <w:szCs w:val="20"/>
          <w:lang w:val="es-ES"/>
        </w:rPr>
        <w:t>s</w:t>
      </w:r>
      <w:r w:rsidR="000B58CB" w:rsidRPr="00B328AC">
        <w:rPr>
          <w:rFonts w:ascii="Arial" w:hAnsi="Arial" w:cs="Arial"/>
          <w:sz w:val="20"/>
          <w:szCs w:val="20"/>
          <w:lang w:val="es-ES"/>
        </w:rPr>
        <w:t xml:space="preserve"> </w:t>
      </w:r>
      <w:r w:rsidR="00F77D58">
        <w:rPr>
          <w:rFonts w:ascii="Arial" w:hAnsi="Arial" w:cs="Arial"/>
          <w:sz w:val="20"/>
          <w:szCs w:val="20"/>
          <w:lang w:val="es-ES"/>
        </w:rPr>
        <w:t>para convenir recursos</w:t>
      </w:r>
      <w:r w:rsidR="000B58CB" w:rsidRPr="00B328AC">
        <w:rPr>
          <w:rFonts w:ascii="Arial" w:hAnsi="Arial" w:cs="Arial"/>
          <w:sz w:val="20"/>
          <w:szCs w:val="20"/>
          <w:lang w:val="es-ES"/>
        </w:rPr>
        <w:t xml:space="preserve"> con las diferentes instituciones de gobierno</w:t>
      </w:r>
      <w:r w:rsidRPr="00B328AC">
        <w:rPr>
          <w:rFonts w:ascii="Arial" w:hAnsi="Arial" w:cs="Arial"/>
          <w:sz w:val="20"/>
          <w:szCs w:val="20"/>
          <w:lang w:val="es-ES"/>
        </w:rPr>
        <w:t xml:space="preserve"> federales y estatales</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 xml:space="preserve">Selección </w:t>
      </w:r>
      <w:r w:rsidR="000B58CB" w:rsidRPr="00B328AC">
        <w:rPr>
          <w:rFonts w:ascii="Arial" w:hAnsi="Arial" w:cs="Arial"/>
          <w:sz w:val="20"/>
          <w:szCs w:val="20"/>
          <w:lang w:val="es-ES"/>
        </w:rPr>
        <w:t xml:space="preserve">de recursos del Ramo 33 </w:t>
      </w:r>
      <w:r w:rsidRPr="00B328AC">
        <w:rPr>
          <w:rFonts w:ascii="Arial" w:hAnsi="Arial" w:cs="Arial"/>
          <w:sz w:val="20"/>
          <w:szCs w:val="20"/>
          <w:lang w:val="es-ES"/>
        </w:rPr>
        <w:t>de</w:t>
      </w:r>
      <w:r w:rsidR="000B58CB" w:rsidRPr="00B328AC">
        <w:rPr>
          <w:rFonts w:ascii="Arial" w:hAnsi="Arial" w:cs="Arial"/>
          <w:sz w:val="20"/>
          <w:szCs w:val="20"/>
          <w:lang w:val="es-ES"/>
        </w:rPr>
        <w:t xml:space="preserve"> </w:t>
      </w:r>
      <w:r w:rsidRPr="00B328AC">
        <w:rPr>
          <w:rFonts w:ascii="Arial" w:hAnsi="Arial" w:cs="Arial"/>
          <w:sz w:val="20"/>
          <w:szCs w:val="20"/>
          <w:lang w:val="es-ES"/>
        </w:rPr>
        <w:t>l</w:t>
      </w:r>
      <w:r w:rsidR="000B58CB" w:rsidRPr="00B328AC">
        <w:rPr>
          <w:rFonts w:ascii="Arial" w:hAnsi="Arial" w:cs="Arial"/>
          <w:sz w:val="20"/>
          <w:szCs w:val="20"/>
          <w:lang w:val="es-ES"/>
        </w:rPr>
        <w:t>os</w:t>
      </w:r>
      <w:r w:rsidRPr="00B328AC">
        <w:rPr>
          <w:rFonts w:ascii="Arial" w:hAnsi="Arial" w:cs="Arial"/>
          <w:sz w:val="20"/>
          <w:szCs w:val="20"/>
          <w:lang w:val="es-ES"/>
        </w:rPr>
        <w:t xml:space="preserve"> fondo </w:t>
      </w:r>
      <w:r w:rsidR="000B58CB" w:rsidRPr="00B328AC">
        <w:rPr>
          <w:rFonts w:ascii="Arial" w:hAnsi="Arial" w:cs="Arial"/>
          <w:sz w:val="20"/>
          <w:szCs w:val="20"/>
          <w:lang w:val="es-ES"/>
        </w:rPr>
        <w:t>de FISM y/o</w:t>
      </w:r>
      <w:r w:rsidRPr="00B328AC">
        <w:rPr>
          <w:rFonts w:ascii="Arial" w:hAnsi="Arial" w:cs="Arial"/>
          <w:sz w:val="20"/>
          <w:szCs w:val="20"/>
          <w:lang w:val="es-ES"/>
        </w:rPr>
        <w:t xml:space="preserve"> FFM</w:t>
      </w:r>
      <w:r w:rsidR="000B58CB" w:rsidRPr="00B328AC">
        <w:rPr>
          <w:rFonts w:ascii="Arial" w:hAnsi="Arial" w:cs="Arial"/>
          <w:sz w:val="20"/>
          <w:szCs w:val="20"/>
          <w:lang w:val="es-ES"/>
        </w:rPr>
        <w:t xml:space="preserve"> para comprometerlos</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 xml:space="preserve">Ubicación </w:t>
      </w:r>
      <w:r w:rsidR="000B58CB" w:rsidRPr="00B328AC">
        <w:rPr>
          <w:rFonts w:ascii="Arial" w:hAnsi="Arial" w:cs="Arial"/>
          <w:sz w:val="20"/>
          <w:szCs w:val="20"/>
          <w:lang w:val="es-ES"/>
        </w:rPr>
        <w:t xml:space="preserve">en apertura programática </w:t>
      </w:r>
      <w:r w:rsidRPr="00B328AC">
        <w:rPr>
          <w:rFonts w:ascii="Arial" w:hAnsi="Arial" w:cs="Arial"/>
          <w:sz w:val="20"/>
          <w:szCs w:val="20"/>
          <w:lang w:val="es-ES"/>
        </w:rPr>
        <w:t>de</w:t>
      </w:r>
      <w:r w:rsidR="000B58CB" w:rsidRPr="00B328AC">
        <w:rPr>
          <w:rFonts w:ascii="Arial" w:hAnsi="Arial" w:cs="Arial"/>
          <w:sz w:val="20"/>
          <w:szCs w:val="20"/>
          <w:lang w:val="es-ES"/>
        </w:rPr>
        <w:t>l</w:t>
      </w:r>
      <w:r w:rsidRPr="00B328AC">
        <w:rPr>
          <w:rFonts w:ascii="Arial" w:hAnsi="Arial" w:cs="Arial"/>
          <w:sz w:val="20"/>
          <w:szCs w:val="20"/>
          <w:lang w:val="es-ES"/>
        </w:rPr>
        <w:t xml:space="preserve"> rubro  (agua potable, drenaje, vivienda, educación, caminos, urbanización, </w:t>
      </w:r>
      <w:r w:rsidR="00FE5123" w:rsidRPr="00B328AC">
        <w:rPr>
          <w:rFonts w:ascii="Arial" w:hAnsi="Arial" w:cs="Arial"/>
          <w:sz w:val="20"/>
          <w:szCs w:val="20"/>
          <w:lang w:val="es-ES"/>
        </w:rPr>
        <w:t xml:space="preserve">salud, </w:t>
      </w:r>
      <w:r w:rsidRPr="00B328AC">
        <w:rPr>
          <w:rFonts w:ascii="Arial" w:hAnsi="Arial" w:cs="Arial"/>
          <w:sz w:val="20"/>
          <w:szCs w:val="20"/>
          <w:lang w:val="es-ES"/>
        </w:rPr>
        <w:t>etc.)</w:t>
      </w:r>
      <w:r w:rsidR="000B58CB" w:rsidRPr="00B328AC">
        <w:rPr>
          <w:rFonts w:ascii="Arial" w:hAnsi="Arial" w:cs="Arial"/>
          <w:sz w:val="20"/>
          <w:szCs w:val="20"/>
          <w:lang w:val="es-ES"/>
        </w:rPr>
        <w:t xml:space="preserve"> para elaborar el POA</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Decidir de acuerdo a la Ley  correspondiente si la</w:t>
      </w:r>
      <w:r w:rsidR="00481780" w:rsidRPr="00B328AC">
        <w:rPr>
          <w:rFonts w:ascii="Arial" w:hAnsi="Arial" w:cs="Arial"/>
          <w:sz w:val="20"/>
          <w:szCs w:val="20"/>
          <w:lang w:val="es-ES"/>
        </w:rPr>
        <w:t>s</w:t>
      </w:r>
      <w:r w:rsidRPr="00B328AC">
        <w:rPr>
          <w:rFonts w:ascii="Arial" w:hAnsi="Arial" w:cs="Arial"/>
          <w:sz w:val="20"/>
          <w:szCs w:val="20"/>
          <w:lang w:val="es-ES"/>
        </w:rPr>
        <w:t xml:space="preserve"> obra</w:t>
      </w:r>
      <w:r w:rsidR="00481780" w:rsidRPr="00B328AC">
        <w:rPr>
          <w:rFonts w:ascii="Arial" w:hAnsi="Arial" w:cs="Arial"/>
          <w:sz w:val="20"/>
          <w:szCs w:val="20"/>
          <w:lang w:val="es-ES"/>
        </w:rPr>
        <w:t>s</w:t>
      </w:r>
      <w:r w:rsidRPr="00B328AC">
        <w:rPr>
          <w:rFonts w:ascii="Arial" w:hAnsi="Arial" w:cs="Arial"/>
          <w:sz w:val="20"/>
          <w:szCs w:val="20"/>
          <w:lang w:val="es-ES"/>
        </w:rPr>
        <w:t xml:space="preserve"> se ejecuta</w:t>
      </w:r>
      <w:r w:rsidR="00481780" w:rsidRPr="00B328AC">
        <w:rPr>
          <w:rFonts w:ascii="Arial" w:hAnsi="Arial" w:cs="Arial"/>
          <w:sz w:val="20"/>
          <w:szCs w:val="20"/>
          <w:lang w:val="es-ES"/>
        </w:rPr>
        <w:t>n</w:t>
      </w:r>
      <w:r w:rsidRPr="00B328AC">
        <w:rPr>
          <w:rFonts w:ascii="Arial" w:hAnsi="Arial" w:cs="Arial"/>
          <w:sz w:val="20"/>
          <w:szCs w:val="20"/>
          <w:lang w:val="es-ES"/>
        </w:rPr>
        <w:t xml:space="preserve">  mediante los procesos de AM, AD, IR, LP</w:t>
      </w:r>
    </w:p>
    <w:p w:rsidR="00C525F8" w:rsidRPr="00B328AC" w:rsidRDefault="00C525F8"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Elaboración de expedientes técnicos de las obras</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 xml:space="preserve">Informar  a la población beneficiada de la obra </w:t>
      </w:r>
      <w:r w:rsidR="000B58CB" w:rsidRPr="00B328AC">
        <w:rPr>
          <w:rFonts w:ascii="Arial" w:hAnsi="Arial" w:cs="Arial"/>
          <w:sz w:val="20"/>
          <w:szCs w:val="20"/>
          <w:lang w:val="es-ES"/>
        </w:rPr>
        <w:t>a ejecutar e</w:t>
      </w:r>
      <w:r w:rsidRPr="00B328AC">
        <w:rPr>
          <w:rFonts w:ascii="Arial" w:hAnsi="Arial" w:cs="Arial"/>
          <w:sz w:val="20"/>
          <w:szCs w:val="20"/>
          <w:lang w:val="es-ES"/>
        </w:rPr>
        <w:t xml:space="preserve"> </w:t>
      </w:r>
      <w:r w:rsidR="000B58CB" w:rsidRPr="00B328AC">
        <w:rPr>
          <w:rFonts w:ascii="Arial" w:hAnsi="Arial" w:cs="Arial"/>
          <w:sz w:val="20"/>
          <w:szCs w:val="20"/>
          <w:lang w:val="es-ES"/>
        </w:rPr>
        <w:t>i</w:t>
      </w:r>
      <w:r w:rsidRPr="00B328AC">
        <w:rPr>
          <w:rFonts w:ascii="Arial" w:hAnsi="Arial" w:cs="Arial"/>
          <w:sz w:val="20"/>
          <w:szCs w:val="20"/>
          <w:lang w:val="es-ES"/>
        </w:rPr>
        <w:t xml:space="preserve">ntegrar </w:t>
      </w:r>
      <w:r w:rsidR="00481780" w:rsidRPr="00B328AC">
        <w:rPr>
          <w:rFonts w:ascii="Arial" w:hAnsi="Arial" w:cs="Arial"/>
          <w:sz w:val="20"/>
          <w:szCs w:val="20"/>
          <w:lang w:val="es-ES"/>
        </w:rPr>
        <w:t xml:space="preserve">los </w:t>
      </w:r>
      <w:r w:rsidRPr="00B328AC">
        <w:rPr>
          <w:rFonts w:ascii="Arial" w:hAnsi="Arial" w:cs="Arial"/>
          <w:sz w:val="20"/>
          <w:szCs w:val="20"/>
          <w:lang w:val="es-ES"/>
        </w:rPr>
        <w:t>comité</w:t>
      </w:r>
      <w:r w:rsidR="00481780" w:rsidRPr="00B328AC">
        <w:rPr>
          <w:rFonts w:ascii="Arial" w:hAnsi="Arial" w:cs="Arial"/>
          <w:sz w:val="20"/>
          <w:szCs w:val="20"/>
          <w:lang w:val="es-ES"/>
        </w:rPr>
        <w:t>s</w:t>
      </w:r>
      <w:r w:rsidRPr="00B328AC">
        <w:rPr>
          <w:rFonts w:ascii="Arial" w:hAnsi="Arial" w:cs="Arial"/>
          <w:sz w:val="20"/>
          <w:szCs w:val="20"/>
          <w:lang w:val="es-ES"/>
        </w:rPr>
        <w:t xml:space="preserve"> </w:t>
      </w:r>
      <w:r w:rsidR="000B58CB" w:rsidRPr="00B328AC">
        <w:rPr>
          <w:rFonts w:ascii="Arial" w:hAnsi="Arial" w:cs="Arial"/>
          <w:sz w:val="20"/>
          <w:szCs w:val="20"/>
          <w:lang w:val="es-ES"/>
        </w:rPr>
        <w:t>c</w:t>
      </w:r>
      <w:r w:rsidRPr="00B328AC">
        <w:rPr>
          <w:rFonts w:ascii="Arial" w:hAnsi="Arial" w:cs="Arial"/>
          <w:sz w:val="20"/>
          <w:szCs w:val="20"/>
          <w:lang w:val="es-ES"/>
        </w:rPr>
        <w:t>omunitario</w:t>
      </w:r>
      <w:r w:rsidR="00481780" w:rsidRPr="00B328AC">
        <w:rPr>
          <w:rFonts w:ascii="Arial" w:hAnsi="Arial" w:cs="Arial"/>
          <w:sz w:val="20"/>
          <w:szCs w:val="20"/>
          <w:lang w:val="es-ES"/>
        </w:rPr>
        <w:t>s</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Realizar</w:t>
      </w:r>
      <w:r w:rsidR="000B58CB" w:rsidRPr="00B328AC">
        <w:rPr>
          <w:rFonts w:ascii="Arial" w:hAnsi="Arial" w:cs="Arial"/>
          <w:sz w:val="20"/>
          <w:szCs w:val="20"/>
          <w:lang w:val="es-ES"/>
        </w:rPr>
        <w:t xml:space="preserve"> y elaborar</w:t>
      </w:r>
      <w:r w:rsidRPr="00B328AC">
        <w:rPr>
          <w:rFonts w:ascii="Arial" w:hAnsi="Arial" w:cs="Arial"/>
          <w:sz w:val="20"/>
          <w:szCs w:val="20"/>
          <w:lang w:val="es-ES"/>
        </w:rPr>
        <w:t xml:space="preserve"> los trámites necesarios </w:t>
      </w:r>
      <w:r w:rsidR="000B58CB" w:rsidRPr="00B328AC">
        <w:rPr>
          <w:rFonts w:ascii="Arial" w:hAnsi="Arial" w:cs="Arial"/>
          <w:sz w:val="20"/>
          <w:szCs w:val="20"/>
          <w:lang w:val="es-ES"/>
        </w:rPr>
        <w:t xml:space="preserve">y documentación </w:t>
      </w:r>
      <w:r w:rsidRPr="00B328AC">
        <w:rPr>
          <w:rFonts w:ascii="Arial" w:hAnsi="Arial" w:cs="Arial"/>
          <w:sz w:val="20"/>
          <w:szCs w:val="20"/>
          <w:lang w:val="es-ES"/>
        </w:rPr>
        <w:t xml:space="preserve">de acuerdo al proceso </w:t>
      </w:r>
      <w:r w:rsidR="000B58CB" w:rsidRPr="00B328AC">
        <w:rPr>
          <w:rFonts w:ascii="Arial" w:hAnsi="Arial" w:cs="Arial"/>
          <w:sz w:val="20"/>
          <w:szCs w:val="20"/>
          <w:lang w:val="es-ES"/>
        </w:rPr>
        <w:t xml:space="preserve">licitado </w:t>
      </w:r>
      <w:r w:rsidRPr="00B328AC">
        <w:rPr>
          <w:rFonts w:ascii="Arial" w:hAnsi="Arial" w:cs="Arial"/>
          <w:sz w:val="20"/>
          <w:szCs w:val="20"/>
          <w:lang w:val="es-ES"/>
        </w:rPr>
        <w:t>establecido</w:t>
      </w:r>
      <w:r w:rsidR="00481780" w:rsidRPr="00B328AC">
        <w:rPr>
          <w:rFonts w:ascii="Arial" w:hAnsi="Arial" w:cs="Arial"/>
          <w:sz w:val="20"/>
          <w:szCs w:val="20"/>
          <w:lang w:val="es-ES"/>
        </w:rPr>
        <w:t xml:space="preserve"> por cada obra</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Inicio y ejecución de la</w:t>
      </w:r>
      <w:r w:rsidR="00481780" w:rsidRPr="00B328AC">
        <w:rPr>
          <w:rFonts w:ascii="Arial" w:hAnsi="Arial" w:cs="Arial"/>
          <w:sz w:val="20"/>
          <w:szCs w:val="20"/>
          <w:lang w:val="es-ES"/>
        </w:rPr>
        <w:t>s</w:t>
      </w:r>
      <w:r w:rsidRPr="00B328AC">
        <w:rPr>
          <w:rFonts w:ascii="Arial" w:hAnsi="Arial" w:cs="Arial"/>
          <w:sz w:val="20"/>
          <w:szCs w:val="20"/>
          <w:lang w:val="es-ES"/>
        </w:rPr>
        <w:t xml:space="preserve"> obra</w:t>
      </w:r>
      <w:r w:rsidR="00481780" w:rsidRPr="00B328AC">
        <w:rPr>
          <w:rFonts w:ascii="Arial" w:hAnsi="Arial" w:cs="Arial"/>
          <w:sz w:val="20"/>
          <w:szCs w:val="20"/>
          <w:lang w:val="es-ES"/>
        </w:rPr>
        <w:t>s</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 xml:space="preserve">Supervisión y </w:t>
      </w:r>
      <w:r w:rsidR="00BD3E10">
        <w:rPr>
          <w:rFonts w:ascii="Arial" w:hAnsi="Arial" w:cs="Arial"/>
          <w:sz w:val="20"/>
          <w:szCs w:val="20"/>
          <w:lang w:val="es-ES"/>
        </w:rPr>
        <w:t>seguimiento</w:t>
      </w:r>
      <w:r w:rsidRPr="00B328AC">
        <w:rPr>
          <w:rFonts w:ascii="Arial" w:hAnsi="Arial" w:cs="Arial"/>
          <w:sz w:val="20"/>
          <w:szCs w:val="20"/>
          <w:lang w:val="es-ES"/>
        </w:rPr>
        <w:t xml:space="preserve"> de la</w:t>
      </w:r>
      <w:r w:rsidR="00481780" w:rsidRPr="00B328AC">
        <w:rPr>
          <w:rFonts w:ascii="Arial" w:hAnsi="Arial" w:cs="Arial"/>
          <w:sz w:val="20"/>
          <w:szCs w:val="20"/>
          <w:lang w:val="es-ES"/>
        </w:rPr>
        <w:t>s</w:t>
      </w:r>
      <w:r w:rsidRPr="00B328AC">
        <w:rPr>
          <w:rFonts w:ascii="Arial" w:hAnsi="Arial" w:cs="Arial"/>
          <w:sz w:val="20"/>
          <w:szCs w:val="20"/>
          <w:lang w:val="es-ES"/>
        </w:rPr>
        <w:t xml:space="preserve"> obra</w:t>
      </w:r>
      <w:r w:rsidR="00481780" w:rsidRPr="00B328AC">
        <w:rPr>
          <w:rFonts w:ascii="Arial" w:hAnsi="Arial" w:cs="Arial"/>
          <w:sz w:val="20"/>
          <w:szCs w:val="20"/>
          <w:lang w:val="es-ES"/>
        </w:rPr>
        <w:t>s</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Integración de</w:t>
      </w:r>
      <w:r w:rsidR="00FE5123" w:rsidRPr="00B328AC">
        <w:rPr>
          <w:rFonts w:ascii="Arial" w:hAnsi="Arial" w:cs="Arial"/>
          <w:sz w:val="20"/>
          <w:szCs w:val="20"/>
          <w:lang w:val="es-ES"/>
        </w:rPr>
        <w:t xml:space="preserve"> </w:t>
      </w:r>
      <w:r w:rsidR="000B58CB" w:rsidRPr="00B328AC">
        <w:rPr>
          <w:rFonts w:ascii="Arial" w:hAnsi="Arial" w:cs="Arial"/>
          <w:sz w:val="20"/>
          <w:szCs w:val="20"/>
          <w:lang w:val="es-ES"/>
        </w:rPr>
        <w:t>l</w:t>
      </w:r>
      <w:r w:rsidR="00FE5123" w:rsidRPr="00B328AC">
        <w:rPr>
          <w:rFonts w:ascii="Arial" w:hAnsi="Arial" w:cs="Arial"/>
          <w:sz w:val="20"/>
          <w:szCs w:val="20"/>
          <w:lang w:val="es-ES"/>
        </w:rPr>
        <w:t>os</w:t>
      </w:r>
      <w:r w:rsidRPr="00B328AC">
        <w:rPr>
          <w:rFonts w:ascii="Arial" w:hAnsi="Arial" w:cs="Arial"/>
          <w:sz w:val="20"/>
          <w:szCs w:val="20"/>
          <w:lang w:val="es-ES"/>
        </w:rPr>
        <w:t xml:space="preserve"> expediente</w:t>
      </w:r>
      <w:r w:rsidR="00481780" w:rsidRPr="00B328AC">
        <w:rPr>
          <w:rFonts w:ascii="Arial" w:hAnsi="Arial" w:cs="Arial"/>
          <w:sz w:val="20"/>
          <w:szCs w:val="20"/>
          <w:lang w:val="es-ES"/>
        </w:rPr>
        <w:t>s</w:t>
      </w:r>
      <w:r w:rsidRPr="00B328AC">
        <w:rPr>
          <w:rFonts w:ascii="Arial" w:hAnsi="Arial" w:cs="Arial"/>
          <w:sz w:val="20"/>
          <w:szCs w:val="20"/>
          <w:lang w:val="es-ES"/>
        </w:rPr>
        <w:t xml:space="preserve"> unitario</w:t>
      </w:r>
      <w:r w:rsidR="00481780" w:rsidRPr="00B328AC">
        <w:rPr>
          <w:rFonts w:ascii="Arial" w:hAnsi="Arial" w:cs="Arial"/>
          <w:sz w:val="20"/>
          <w:szCs w:val="20"/>
          <w:lang w:val="es-ES"/>
        </w:rPr>
        <w:t>s</w:t>
      </w:r>
      <w:r w:rsidR="000B58CB" w:rsidRPr="00B328AC">
        <w:rPr>
          <w:rFonts w:ascii="Arial" w:hAnsi="Arial" w:cs="Arial"/>
          <w:sz w:val="20"/>
          <w:szCs w:val="20"/>
          <w:lang w:val="es-ES"/>
        </w:rPr>
        <w:t xml:space="preserve"> (técnico y contable)</w:t>
      </w:r>
      <w:r w:rsidR="00481780" w:rsidRPr="00B328AC">
        <w:rPr>
          <w:rFonts w:ascii="Arial" w:hAnsi="Arial" w:cs="Arial"/>
          <w:sz w:val="20"/>
          <w:szCs w:val="20"/>
          <w:lang w:val="es-ES"/>
        </w:rPr>
        <w:t xml:space="preserve"> por obra</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Fin de la</w:t>
      </w:r>
      <w:r w:rsidR="00481780" w:rsidRPr="00B328AC">
        <w:rPr>
          <w:rFonts w:ascii="Arial" w:hAnsi="Arial" w:cs="Arial"/>
          <w:sz w:val="20"/>
          <w:szCs w:val="20"/>
          <w:lang w:val="es-ES"/>
        </w:rPr>
        <w:t>s</w:t>
      </w:r>
      <w:r w:rsidRPr="00B328AC">
        <w:rPr>
          <w:rFonts w:ascii="Arial" w:hAnsi="Arial" w:cs="Arial"/>
          <w:sz w:val="20"/>
          <w:szCs w:val="20"/>
          <w:lang w:val="es-ES"/>
        </w:rPr>
        <w:t xml:space="preserve"> obra</w:t>
      </w:r>
      <w:r w:rsidR="00481780" w:rsidRPr="00B328AC">
        <w:rPr>
          <w:rFonts w:ascii="Arial" w:hAnsi="Arial" w:cs="Arial"/>
          <w:sz w:val="20"/>
          <w:szCs w:val="20"/>
          <w:lang w:val="es-ES"/>
        </w:rPr>
        <w:t>s y elaboración de a</w:t>
      </w:r>
      <w:r w:rsidRPr="00B328AC">
        <w:rPr>
          <w:rFonts w:ascii="Arial" w:hAnsi="Arial" w:cs="Arial"/>
          <w:sz w:val="20"/>
          <w:szCs w:val="20"/>
          <w:lang w:val="es-ES"/>
        </w:rPr>
        <w:t>cta</w:t>
      </w:r>
      <w:r w:rsidR="00481780" w:rsidRPr="00B328AC">
        <w:rPr>
          <w:rFonts w:ascii="Arial" w:hAnsi="Arial" w:cs="Arial"/>
          <w:sz w:val="20"/>
          <w:szCs w:val="20"/>
          <w:lang w:val="es-ES"/>
        </w:rPr>
        <w:t>s</w:t>
      </w:r>
      <w:r w:rsidRPr="00B328AC">
        <w:rPr>
          <w:rFonts w:ascii="Arial" w:hAnsi="Arial" w:cs="Arial"/>
          <w:sz w:val="20"/>
          <w:szCs w:val="20"/>
          <w:lang w:val="es-ES"/>
        </w:rPr>
        <w:t xml:space="preserve"> de entrega-recepción</w:t>
      </w:r>
    </w:p>
    <w:p w:rsidR="00C60D14" w:rsidRPr="00B328AC" w:rsidRDefault="00C60D14" w:rsidP="00AA6FAD">
      <w:pPr>
        <w:pStyle w:val="Prrafodelista"/>
        <w:numPr>
          <w:ilvl w:val="0"/>
          <w:numId w:val="5"/>
        </w:numPr>
        <w:spacing w:after="0"/>
        <w:rPr>
          <w:rFonts w:ascii="Arial" w:hAnsi="Arial" w:cs="Arial"/>
          <w:sz w:val="20"/>
          <w:szCs w:val="20"/>
          <w:lang w:val="es-ES"/>
        </w:rPr>
      </w:pPr>
      <w:r w:rsidRPr="00B328AC">
        <w:rPr>
          <w:rFonts w:ascii="Arial" w:hAnsi="Arial" w:cs="Arial"/>
          <w:sz w:val="20"/>
          <w:szCs w:val="20"/>
          <w:lang w:val="es-ES"/>
        </w:rPr>
        <w:t>Entrega de expediente</w:t>
      </w:r>
      <w:r w:rsidR="00481780" w:rsidRPr="00B328AC">
        <w:rPr>
          <w:rFonts w:ascii="Arial" w:hAnsi="Arial" w:cs="Arial"/>
          <w:sz w:val="20"/>
          <w:szCs w:val="20"/>
          <w:lang w:val="es-ES"/>
        </w:rPr>
        <w:t>s</w:t>
      </w:r>
      <w:r w:rsidR="000B58CB" w:rsidRPr="00B328AC">
        <w:rPr>
          <w:rFonts w:ascii="Arial" w:hAnsi="Arial" w:cs="Arial"/>
          <w:sz w:val="20"/>
          <w:szCs w:val="20"/>
          <w:lang w:val="es-ES"/>
        </w:rPr>
        <w:t xml:space="preserve"> de obra</w:t>
      </w:r>
      <w:r w:rsidR="00481780" w:rsidRPr="00B328AC">
        <w:rPr>
          <w:rFonts w:ascii="Arial" w:hAnsi="Arial" w:cs="Arial"/>
          <w:sz w:val="20"/>
          <w:szCs w:val="20"/>
          <w:lang w:val="es-ES"/>
        </w:rPr>
        <w:t>s</w:t>
      </w:r>
      <w:r w:rsidRPr="00B328AC">
        <w:rPr>
          <w:rFonts w:ascii="Arial" w:hAnsi="Arial" w:cs="Arial"/>
          <w:sz w:val="20"/>
          <w:szCs w:val="20"/>
          <w:lang w:val="es-ES"/>
        </w:rPr>
        <w:t xml:space="preserve"> a la </w:t>
      </w:r>
      <w:r w:rsidR="000B58CB" w:rsidRPr="00B328AC">
        <w:rPr>
          <w:rFonts w:ascii="Arial" w:hAnsi="Arial" w:cs="Arial"/>
          <w:sz w:val="20"/>
          <w:szCs w:val="20"/>
          <w:lang w:val="es-ES"/>
        </w:rPr>
        <w:t>ASE</w:t>
      </w:r>
    </w:p>
    <w:p w:rsidR="00B328AC" w:rsidRDefault="00B328AC" w:rsidP="00B328AC">
      <w:pPr>
        <w:pStyle w:val="Prrafodelista"/>
        <w:spacing w:after="0"/>
        <w:jc w:val="both"/>
        <w:rPr>
          <w:rFonts w:ascii="Arial" w:hAnsi="Arial" w:cs="Arial"/>
          <w:noProof/>
          <w:sz w:val="20"/>
          <w:szCs w:val="20"/>
          <w:lang w:val="es-ES"/>
        </w:rPr>
      </w:pPr>
    </w:p>
    <w:p w:rsidR="00B328AC" w:rsidRDefault="00B328AC" w:rsidP="00B328AC">
      <w:pPr>
        <w:pStyle w:val="Prrafodelista"/>
        <w:spacing w:after="0"/>
        <w:jc w:val="both"/>
        <w:rPr>
          <w:rFonts w:ascii="Arial" w:hAnsi="Arial" w:cs="Arial"/>
          <w:noProof/>
          <w:sz w:val="20"/>
          <w:szCs w:val="20"/>
          <w:lang w:val="es-ES"/>
        </w:rPr>
      </w:pPr>
    </w:p>
    <w:p w:rsidR="00B328AC" w:rsidRDefault="00B328AC" w:rsidP="00B328AC">
      <w:pPr>
        <w:pStyle w:val="Prrafodelista"/>
        <w:spacing w:after="0"/>
        <w:jc w:val="both"/>
        <w:rPr>
          <w:rFonts w:ascii="Arial" w:hAnsi="Arial" w:cs="Arial"/>
          <w:noProof/>
          <w:sz w:val="20"/>
          <w:szCs w:val="20"/>
          <w:lang w:val="es-ES"/>
        </w:rPr>
      </w:pPr>
    </w:p>
    <w:p w:rsidR="00B328AC" w:rsidRDefault="00B328AC" w:rsidP="00B328AC">
      <w:pPr>
        <w:pStyle w:val="Prrafodelista"/>
        <w:spacing w:after="0"/>
        <w:jc w:val="both"/>
        <w:rPr>
          <w:rFonts w:ascii="Arial" w:hAnsi="Arial" w:cs="Arial"/>
          <w:noProof/>
          <w:sz w:val="20"/>
          <w:szCs w:val="20"/>
          <w:lang w:val="es-ES"/>
        </w:rPr>
      </w:pPr>
    </w:p>
    <w:p w:rsidR="00B328AC" w:rsidRDefault="00B328AC" w:rsidP="00945BA2">
      <w:pPr>
        <w:spacing w:after="0"/>
        <w:jc w:val="both"/>
        <w:rPr>
          <w:rFonts w:ascii="Arial" w:hAnsi="Arial" w:cs="Arial"/>
          <w:noProof/>
          <w:sz w:val="20"/>
          <w:szCs w:val="20"/>
          <w:lang w:val="es-ES"/>
        </w:rPr>
      </w:pPr>
    </w:p>
    <w:p w:rsidR="00945BA2" w:rsidRDefault="00945BA2" w:rsidP="00945BA2">
      <w:pPr>
        <w:spacing w:after="0"/>
        <w:jc w:val="both"/>
        <w:rPr>
          <w:rFonts w:ascii="Arial" w:hAnsi="Arial" w:cs="Arial"/>
          <w:noProof/>
          <w:sz w:val="20"/>
          <w:szCs w:val="20"/>
          <w:lang w:val="es-ES"/>
        </w:rPr>
      </w:pPr>
    </w:p>
    <w:p w:rsidR="00945BA2" w:rsidRPr="00945BA2" w:rsidRDefault="00945BA2" w:rsidP="00945BA2">
      <w:pPr>
        <w:spacing w:after="0"/>
        <w:jc w:val="both"/>
        <w:rPr>
          <w:rFonts w:ascii="Arial" w:hAnsi="Arial" w:cs="Arial"/>
          <w:noProof/>
          <w:sz w:val="20"/>
          <w:szCs w:val="20"/>
          <w:lang w:val="es-ES"/>
        </w:rPr>
      </w:pPr>
    </w:p>
    <w:p w:rsidR="00B328AC" w:rsidRPr="00B328AC" w:rsidRDefault="00B328AC" w:rsidP="00B328AC">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lastRenderedPageBreak/>
        <w:t>Procedimiento No. 2</w:t>
      </w:r>
    </w:p>
    <w:p w:rsidR="00556824" w:rsidRDefault="00556824" w:rsidP="00B328AC">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D3E10" w:rsidRPr="00B328AC" w:rsidRDefault="00BD3E10" w:rsidP="00B328AC">
      <w:pPr>
        <w:pStyle w:val="Prrafodelista"/>
        <w:spacing w:after="0"/>
        <w:jc w:val="both"/>
        <w:rPr>
          <w:rFonts w:ascii="Arial" w:hAnsi="Arial" w:cs="Arial"/>
          <w:b/>
          <w:noProof/>
          <w:sz w:val="20"/>
          <w:szCs w:val="20"/>
          <w:lang w:val="es-ES"/>
        </w:rPr>
      </w:pPr>
    </w:p>
    <w:p w:rsidR="00556824" w:rsidRPr="00086497" w:rsidRDefault="00B77DA7" w:rsidP="0055682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39" type="#_x0000_t202" style="position:absolute;left:0;text-align:left;margin-left:129pt;margin-top:5.45pt;width:124.5pt;height:69.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" fillcolor="white [3201]" strokeweight=".5pt">
            <v:path arrowok="t"/>
            <v:textbox>
              <w:txbxContent>
                <w:p w:rsidR="00641472" w:rsidRDefault="00641472" w:rsidP="00F77D58">
                  <w:pPr>
                    <w:spacing w:after="0"/>
                    <w:jc w:val="center"/>
                    <w:rPr>
                      <w:sz w:val="24"/>
                      <w:szCs w:val="24"/>
                      <w:lang w:val="es-MX"/>
                    </w:rPr>
                  </w:pPr>
                  <w:r w:rsidRPr="00F77D58">
                    <w:rPr>
                      <w:sz w:val="24"/>
                      <w:szCs w:val="24"/>
                      <w:lang w:val="es-MX"/>
                    </w:rPr>
                    <w:t xml:space="preserve">Detección de </w:t>
                  </w:r>
                  <w:r>
                    <w:rPr>
                      <w:sz w:val="24"/>
                      <w:szCs w:val="24"/>
                      <w:lang w:val="es-MX"/>
                    </w:rPr>
                    <w:t>N</w:t>
                  </w:r>
                  <w:r w:rsidRPr="00F77D58">
                    <w:rPr>
                      <w:sz w:val="24"/>
                      <w:szCs w:val="24"/>
                      <w:lang w:val="es-MX"/>
                    </w:rPr>
                    <w:t>ecesidades</w:t>
                  </w:r>
                </w:p>
                <w:p w:rsidR="00641472" w:rsidRPr="00F77D58" w:rsidRDefault="00641472" w:rsidP="00F77D58">
                  <w:pPr>
                    <w:spacing w:after="0"/>
                    <w:jc w:val="center"/>
                    <w:rPr>
                      <w:sz w:val="24"/>
                      <w:szCs w:val="24"/>
                      <w:lang w:val="es-MX"/>
                    </w:rPr>
                  </w:pPr>
                  <w:r>
                    <w:rPr>
                      <w:sz w:val="24"/>
                      <w:szCs w:val="24"/>
                      <w:lang w:val="es-MX"/>
                    </w:rPr>
                    <w:t>(Solicitudes y/o Visitas a Localidades)</w:t>
                  </w:r>
                </w:p>
              </w:txbxContent>
            </v:textbox>
          </v:shape>
        </w:pict>
      </w:r>
    </w:p>
    <w:p w:rsidR="00C60D14" w:rsidRDefault="00B77DA7" w:rsidP="00086497">
      <w:pPr>
        <w:rPr>
          <w:lang w:val="es-ES"/>
        </w:rPr>
      </w:pPr>
      <w:r w:rsidRPr="00B77DA7">
        <w:rPr>
          <w:rFonts w:ascii="Arial" w:hAnsi="Arial" w:cs="Arial"/>
          <w:noProof/>
          <w:sz w:val="20"/>
          <w:szCs w:val="20"/>
          <w:lang w:val="es-MX" w:eastAsia="es-MX"/>
        </w:rPr>
        <w:pict>
          <v:roundrect id="_x0000_s1140" style="position:absolute;margin-left:-16.5pt;margin-top:11.05pt;width:100.5pt;height:27.7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" filled="f" strokecolor="black [3213]" strokeweight="1pt">
            <v:stroke joinstyle="miter"/>
            <v:path arrowok="t"/>
            <v:textbox>
              <w:txbxContent>
                <w:p w:rsidR="00641472" w:rsidRPr="00AA14C9" w:rsidRDefault="00641472" w:rsidP="00AA14C9">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B328AC" w:rsidRDefault="00B77DA7" w:rsidP="00086497">
      <w:pPr>
        <w:rPr>
          <w:lang w:val="es-ES"/>
        </w:rPr>
      </w:pPr>
      <w:r w:rsidRPr="00B77DA7">
        <w:rPr>
          <w:rFonts w:ascii="Arial" w:hAnsi="Arial" w:cs="Arial"/>
          <w:noProof/>
          <w:sz w:val="20"/>
          <w:szCs w:val="20"/>
          <w:lang w:val="es-MX" w:eastAsia="es-MX"/>
        </w:rPr>
        <w:pict>
          <v:shape id="330 Conector recto de flecha" o:spid="_x0000_s1608" type="#_x0000_t32" style="position:absolute;margin-left:84pt;margin-top:2.05pt;width:45pt;height:0;z-index:25180774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" strokecolor="#f07f09 [3204]" strokeweight=".5pt">
            <v:stroke endarrow="open" joinstyle="miter"/>
            <o:lock v:ext="edit" shapetype="f"/>
          </v:shape>
        </w:pict>
      </w:r>
      <w:r w:rsidRPr="00B77DA7">
        <w:rPr>
          <w:rFonts w:ascii="Arial" w:hAnsi="Arial" w:cs="Arial"/>
          <w:noProof/>
          <w:sz w:val="20"/>
          <w:szCs w:val="20"/>
          <w:lang w:val="es-MX" w:eastAsia="es-MX"/>
        </w:rPr>
        <w:pict>
          <v:shape id="313 Cuadro de texto" o:spid="_x0000_s1141" type="#_x0000_t202" style="position:absolute;margin-left:319.5pt;margin-top:16.65pt;width:150pt;height:6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" fillcolor="white [3201]" strokeweight=".5pt">
            <v:path arrowok="t"/>
            <v:textbox>
              <w:txbxContent>
                <w:p w:rsidR="00641472" w:rsidRDefault="00641472" w:rsidP="007C0C3F">
                  <w:pPr>
                    <w:spacing w:after="0"/>
                    <w:jc w:val="center"/>
                    <w:rPr>
                      <w:sz w:val="24"/>
                      <w:szCs w:val="24"/>
                      <w:lang w:val="es-MX"/>
                    </w:rPr>
                  </w:pPr>
                  <w:r>
                    <w:rPr>
                      <w:sz w:val="24"/>
                      <w:szCs w:val="24"/>
                      <w:lang w:val="es-MX"/>
                    </w:rPr>
                    <w:t>Información de la Obra  a Población Beneficiada</w:t>
                  </w:r>
                </w:p>
                <w:p w:rsidR="00641472" w:rsidRPr="009E6FB3" w:rsidRDefault="00641472" w:rsidP="007C0C3F">
                  <w:pPr>
                    <w:spacing w:after="0"/>
                    <w:jc w:val="center"/>
                    <w:rPr>
                      <w:sz w:val="24"/>
                      <w:szCs w:val="24"/>
                      <w:lang w:val="es-MX"/>
                    </w:rPr>
                  </w:pPr>
                  <w:r>
                    <w:rPr>
                      <w:sz w:val="24"/>
                      <w:szCs w:val="24"/>
                      <w:lang w:val="es-MX"/>
                    </w:rPr>
                    <w:t>(Integración de Comités Comunitarios)</w:t>
                  </w:r>
                </w:p>
              </w:txbxContent>
            </v:textbox>
          </v:shape>
        </w:pict>
      </w:r>
    </w:p>
    <w:p w:rsidR="00C60D14" w:rsidRDefault="00B77DA7" w:rsidP="00086497">
      <w:pPr>
        <w:rPr>
          <w:lang w:val="es-ES"/>
        </w:rPr>
      </w:pPr>
      <w:r w:rsidRPr="00B77DA7">
        <w:rPr>
          <w:rFonts w:ascii="Arial" w:hAnsi="Arial" w:cs="Arial"/>
          <w:noProof/>
          <w:sz w:val="20"/>
          <w:szCs w:val="20"/>
          <w:lang w:val="es-MX" w:eastAsia="es-MX"/>
        </w:rPr>
        <w:pict>
          <v:shape id="324 Conector recto de flecha" o:spid="_x0000_s1607" type="#_x0000_t32" style="position:absolute;margin-left:192pt;margin-top:17.85pt;width:0;height:20.25pt;z-index:2517954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FAlNsv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p>
    <w:p w:rsidR="00C60D14" w:rsidRDefault="00B77DA7" w:rsidP="00086497">
      <w:pPr>
        <w:rPr>
          <w:lang w:val="es-ES"/>
        </w:rPr>
      </w:pPr>
      <w:r w:rsidRPr="00B77DA7">
        <w:rPr>
          <w:rFonts w:ascii="Arial" w:hAnsi="Arial" w:cs="Arial"/>
          <w:noProof/>
          <w:sz w:val="20"/>
          <w:szCs w:val="20"/>
          <w:lang w:val="es-MX" w:eastAsia="es-MX"/>
        </w:rPr>
        <w:pict>
          <v:shape id="341 Conector recto de flecha" o:spid="_x0000_s1606" type="#_x0000_t32" style="position:absolute;margin-left:291.75pt;margin-top:.6pt;width:27pt;height:0;z-index:25182720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42" type="#_x0000_t202" style="position:absolute;margin-left:129pt;margin-top:15.6pt;width:124.5pt;height:54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" fillcolor="white [3201]" strokeweight=".5pt">
            <v:path arrowok="t"/>
            <v:textbox>
              <w:txbxContent>
                <w:p w:rsidR="00641472" w:rsidRPr="00F77D58" w:rsidRDefault="00641472" w:rsidP="00F77D58">
                  <w:pPr>
                    <w:jc w:val="center"/>
                    <w:rPr>
                      <w:sz w:val="24"/>
                      <w:szCs w:val="24"/>
                      <w:lang w:val="es-MX"/>
                    </w:rPr>
                  </w:pPr>
                  <w:r w:rsidRPr="00F51422">
                    <w:rPr>
                      <w:sz w:val="32"/>
                      <w:szCs w:val="32"/>
                      <w:lang w:val="es-MX"/>
                    </w:rPr>
                    <w:t xml:space="preserve"> </w:t>
                  </w:r>
                  <w:r w:rsidRPr="00F77D58">
                    <w:rPr>
                      <w:sz w:val="24"/>
                      <w:szCs w:val="24"/>
                      <w:lang w:val="es-MX"/>
                    </w:rPr>
                    <w:t>Priorización y Validación de Obras (CDSM)</w:t>
                  </w:r>
                </w:p>
              </w:txbxContent>
            </v:textbox>
          </v:shape>
        </w:pict>
      </w:r>
    </w:p>
    <w:p w:rsidR="00C60D14" w:rsidRDefault="00B77DA7" w:rsidP="00086497">
      <w:pPr>
        <w:rPr>
          <w:lang w:val="es-ES"/>
        </w:rPr>
      </w:pPr>
      <w:r w:rsidRPr="00B77DA7">
        <w:rPr>
          <w:rFonts w:ascii="Arial" w:hAnsi="Arial" w:cs="Arial"/>
          <w:noProof/>
          <w:sz w:val="20"/>
          <w:szCs w:val="20"/>
          <w:lang w:val="es-MX" w:eastAsia="es-MX"/>
        </w:rPr>
        <w:pict>
          <v:shape id="337 Conector recto de flecha" o:spid="_x0000_s1605" type="#_x0000_t32" style="position:absolute;margin-left:394.5pt;margin-top:16.35pt;width:0;height:18.75pt;z-index:251822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" strokecolor="#f07f09 [3204]" strokeweight=".5pt">
            <v:stroke endarrow="open" joinstyle="miter"/>
            <o:lock v:ext="edit" shapetype="f"/>
          </v:shape>
        </w:pict>
      </w:r>
    </w:p>
    <w:p w:rsidR="00C60D14" w:rsidRDefault="00B77DA7" w:rsidP="00086497">
      <w:pPr>
        <w:rPr>
          <w:lang w:val="es-ES"/>
        </w:rPr>
      </w:pPr>
      <w:r w:rsidRPr="00B77DA7">
        <w:rPr>
          <w:rFonts w:ascii="Arial" w:hAnsi="Arial" w:cs="Arial"/>
          <w:noProof/>
          <w:sz w:val="20"/>
          <w:szCs w:val="20"/>
          <w:lang w:val="es-MX" w:eastAsia="es-MX"/>
        </w:rPr>
        <w:pict>
          <v:shape id="307 Cuadro de texto" o:spid="_x0000_s1143" type="#_x0000_t202" style="position:absolute;margin-left:319.5pt;margin-top:9.6pt;width:150pt;height:53.2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" fillcolor="white [3201]" strokeweight=".5pt">
            <v:path arrowok="t"/>
            <v:textbox>
              <w:txbxContent>
                <w:p w:rsidR="00641472" w:rsidRPr="009E6FB3" w:rsidRDefault="00641472" w:rsidP="00F77D58">
                  <w:pPr>
                    <w:jc w:val="center"/>
                    <w:rPr>
                      <w:sz w:val="24"/>
                      <w:szCs w:val="24"/>
                      <w:lang w:val="es-MX"/>
                    </w:rPr>
                  </w:pPr>
                  <w:r>
                    <w:rPr>
                      <w:sz w:val="24"/>
                      <w:szCs w:val="24"/>
                      <w:lang w:val="es-MX"/>
                    </w:rPr>
                    <w:t>Realización y Elaboración de Trámites y Documentación Necesaria</w:t>
                  </w:r>
                </w:p>
              </w:txbxContent>
            </v:textbox>
          </v:shape>
        </w:pict>
      </w:r>
    </w:p>
    <w:p w:rsidR="00C60D14" w:rsidRDefault="00B77DA7" w:rsidP="00086497">
      <w:pPr>
        <w:rPr>
          <w:lang w:val="es-ES"/>
        </w:rPr>
      </w:pPr>
      <w:r w:rsidRPr="00B77DA7">
        <w:rPr>
          <w:rFonts w:ascii="Arial" w:hAnsi="Arial" w:cs="Arial"/>
          <w:noProof/>
          <w:sz w:val="20"/>
          <w:szCs w:val="20"/>
          <w:lang w:val="es-MX" w:eastAsia="es-MX"/>
        </w:rPr>
        <w:pict>
          <v:shape id="328 Conector recto de flecha" o:spid="_x0000_s1604" type="#_x0000_t32" style="position:absolute;margin-left:192pt;margin-top:3.6pt;width:0;height:21.75pt;z-index:2518036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" strokecolor="#f07f09 [3204]" strokeweight=".5pt">
            <v:stroke endarrow="open" joinstyle="miter"/>
            <o:lock v:ext="edit" shapetype="f"/>
          </v:shape>
        </w:pict>
      </w:r>
    </w:p>
    <w:p w:rsidR="00B328AC" w:rsidRDefault="00B77DA7" w:rsidP="00086497">
      <w:pPr>
        <w:rPr>
          <w:lang w:val="es-ES"/>
        </w:rPr>
      </w:pPr>
      <w:r w:rsidRPr="00B77DA7">
        <w:rPr>
          <w:rFonts w:ascii="Arial" w:hAnsi="Arial" w:cs="Arial"/>
          <w:noProof/>
          <w:sz w:val="20"/>
          <w:szCs w:val="20"/>
          <w:lang w:val="es-MX" w:eastAsia="es-MX"/>
        </w:rPr>
        <w:pict>
          <v:shape id="333 Conector recto de flecha" o:spid="_x0000_s1603" type="#_x0000_t32" style="position:absolute;margin-left:396.75pt;margin-top:17.9pt;width:0;height:18.75pt;z-index:2518138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44" type="#_x0000_t202" style="position:absolute;margin-left:129pt;margin-top:3.2pt;width:124.5pt;height:59.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" fillcolor="white [3201]" strokeweight=".5pt">
            <v:path arrowok="t"/>
            <v:textbox>
              <w:txbxContent>
                <w:p w:rsidR="00641472" w:rsidRPr="00F77D58" w:rsidRDefault="00641472" w:rsidP="00F77D58">
                  <w:pPr>
                    <w:jc w:val="center"/>
                    <w:rPr>
                      <w:sz w:val="24"/>
                      <w:szCs w:val="24"/>
                      <w:lang w:val="es-MX"/>
                    </w:rPr>
                  </w:pPr>
                  <w:r w:rsidRPr="00F51422">
                    <w:rPr>
                      <w:sz w:val="32"/>
                      <w:szCs w:val="32"/>
                      <w:lang w:val="es-MX"/>
                    </w:rPr>
                    <w:t xml:space="preserve"> </w:t>
                  </w:r>
                  <w:r w:rsidRPr="00F77D58">
                    <w:rPr>
                      <w:sz w:val="24"/>
                      <w:szCs w:val="24"/>
                      <w:lang w:val="es-MX"/>
                    </w:rPr>
                    <w:t>Elección de Obras (Convenios</w:t>
                  </w:r>
                  <w:r>
                    <w:rPr>
                      <w:sz w:val="24"/>
                      <w:szCs w:val="24"/>
                      <w:lang w:val="es-MX"/>
                    </w:rPr>
                    <w:t xml:space="preserve"> Estatales y/o Federales)</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_x0000_s1145" type="#_x0000_t202" style="position:absolute;margin-left:319.5pt;margin-top:14.15pt;width:150pt;height:24.7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" fillcolor="white [3201]" strokeweight=".5pt">
            <v:path arrowok="t"/>
            <v:textbox>
              <w:txbxContent>
                <w:p w:rsidR="00641472" w:rsidRPr="009E6FB3" w:rsidRDefault="00641472" w:rsidP="007C0C3F">
                  <w:pPr>
                    <w:jc w:val="center"/>
                    <w:rPr>
                      <w:sz w:val="24"/>
                      <w:szCs w:val="24"/>
                      <w:lang w:val="es-MX"/>
                    </w:rPr>
                  </w:pPr>
                  <w:r w:rsidRPr="009E6FB3">
                    <w:rPr>
                      <w:sz w:val="24"/>
                      <w:szCs w:val="24"/>
                      <w:lang w:val="es-MX"/>
                    </w:rPr>
                    <w:t xml:space="preserve"> </w:t>
                  </w:r>
                  <w:r>
                    <w:rPr>
                      <w:sz w:val="24"/>
                      <w:szCs w:val="24"/>
                      <w:lang w:val="es-MX"/>
                    </w:rPr>
                    <w:t>Inicio y Ejecución de Obras</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334 Conector recto de flecha" o:spid="_x0000_s1602" type="#_x0000_t32" style="position:absolute;margin-left:394.5pt;margin-top:16.4pt;width:0;height:18.75pt;z-index:2518159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" strokecolor="#f07f09 [3204]" strokeweight=".5pt">
            <v:stroke endarrow="open" joinstyle="miter"/>
            <o:lock v:ext="edit" shapetype="f"/>
          </v:shape>
        </w:pict>
      </w:r>
      <w:r w:rsidRPr="00B77DA7">
        <w:rPr>
          <w:rFonts w:ascii="Arial" w:hAnsi="Arial" w:cs="Arial"/>
          <w:noProof/>
          <w:sz w:val="20"/>
          <w:szCs w:val="20"/>
          <w:lang w:val="es-MX" w:eastAsia="es-MX"/>
        </w:rPr>
        <w:pict>
          <v:shape id="327 Conector recto de flecha" o:spid="_x0000_s1601" type="#_x0000_t32" style="position:absolute;margin-left:192pt;margin-top:17.15pt;width:0;height:25.5pt;z-index:2518016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" strokecolor="#f07f09 [3204]" strokeweight=".5pt">
            <v:stroke endarrow="open" joinstyle="miter"/>
            <o:lock v:ext="edit" shapetype="f"/>
          </v:shape>
        </w:pict>
      </w:r>
    </w:p>
    <w:p w:rsidR="00B328AC" w:rsidRDefault="00B77DA7" w:rsidP="00086497">
      <w:pPr>
        <w:rPr>
          <w:lang w:val="es-ES"/>
        </w:rPr>
      </w:pPr>
      <w:r w:rsidRPr="00B77DA7">
        <w:rPr>
          <w:rFonts w:ascii="Arial" w:hAnsi="Arial" w:cs="Arial"/>
          <w:noProof/>
          <w:sz w:val="20"/>
          <w:szCs w:val="20"/>
          <w:lang w:val="es-MX" w:eastAsia="es-MX"/>
        </w:rPr>
        <w:pict>
          <v:shape id="_x0000_s1146" type="#_x0000_t202" style="position:absolute;margin-left:319.5pt;margin-top:13.4pt;width:150pt;height:38.25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" fillcolor="white [3201]" strokeweight=".5pt">
            <v:path arrowok="t"/>
            <v:textbox>
              <w:txbxContent>
                <w:p w:rsidR="00641472" w:rsidRPr="009E6FB3" w:rsidRDefault="00641472" w:rsidP="00BD3E10">
                  <w:pPr>
                    <w:jc w:val="center"/>
                    <w:rPr>
                      <w:sz w:val="24"/>
                      <w:szCs w:val="24"/>
                      <w:lang w:val="es-MX"/>
                    </w:rPr>
                  </w:pPr>
                  <w:r w:rsidRPr="009E6FB3">
                    <w:rPr>
                      <w:sz w:val="24"/>
                      <w:szCs w:val="24"/>
                      <w:lang w:val="es-MX"/>
                    </w:rPr>
                    <w:t xml:space="preserve"> </w:t>
                  </w:r>
                  <w:r>
                    <w:rPr>
                      <w:sz w:val="24"/>
                      <w:szCs w:val="24"/>
                      <w:lang w:val="es-MX"/>
                    </w:rPr>
                    <w:t>Supervisión y Seguimiento de Obras</w:t>
                  </w:r>
                </w:p>
              </w:txbxContent>
            </v:textbox>
          </v:shape>
        </w:pict>
      </w:r>
      <w:r w:rsidRPr="00B77DA7">
        <w:rPr>
          <w:rFonts w:ascii="Arial" w:hAnsi="Arial" w:cs="Arial"/>
          <w:noProof/>
          <w:sz w:val="20"/>
          <w:szCs w:val="20"/>
          <w:lang w:val="es-MX" w:eastAsia="es-MX"/>
        </w:rPr>
        <w:pict>
          <v:shape id="_x0000_s1147" type="#_x0000_t202" style="position:absolute;margin-left:129pt;margin-top:20.15pt;width:124.5pt;height:57.7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" fillcolor="white [3201]" strokeweight=".5pt">
            <v:path arrowok="t"/>
            <v:textbox>
              <w:txbxContent>
                <w:p w:rsidR="00641472" w:rsidRPr="009E6FB3" w:rsidRDefault="00641472" w:rsidP="00F77D58">
                  <w:pPr>
                    <w:jc w:val="center"/>
                    <w:rPr>
                      <w:sz w:val="24"/>
                      <w:szCs w:val="24"/>
                      <w:lang w:val="es-MX"/>
                    </w:rPr>
                  </w:pPr>
                  <w:r>
                    <w:rPr>
                      <w:sz w:val="24"/>
                      <w:szCs w:val="24"/>
                      <w:lang w:val="es-MX"/>
                    </w:rPr>
                    <w:t>Selección de Recursos (Infraestructura y/o Fortalecimiento)</w:t>
                  </w:r>
                </w:p>
              </w:txbxContent>
            </v:textbox>
          </v:shape>
        </w:pict>
      </w:r>
    </w:p>
    <w:p w:rsidR="00B328AC" w:rsidRDefault="00B328AC" w:rsidP="00086497">
      <w:pPr>
        <w:rPr>
          <w:lang w:val="es-ES"/>
        </w:rPr>
      </w:pPr>
    </w:p>
    <w:p w:rsidR="00B328AC" w:rsidRDefault="00B77DA7" w:rsidP="00086497">
      <w:pPr>
        <w:rPr>
          <w:lang w:val="es-ES"/>
        </w:rPr>
      </w:pPr>
      <w:r w:rsidRPr="00B77DA7">
        <w:rPr>
          <w:rFonts w:ascii="Arial" w:hAnsi="Arial" w:cs="Arial"/>
          <w:noProof/>
          <w:sz w:val="20"/>
          <w:szCs w:val="20"/>
          <w:lang w:val="es-MX" w:eastAsia="es-MX"/>
        </w:rPr>
        <w:pict>
          <v:shape id="340 Conector angular" o:spid="_x0000_s1600" type="#_x0000_t34" style="position:absolute;margin-left:49.15pt;margin-top:2.55pt;width:446.25pt;height:38.25pt;rotation:90;flip:x y;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" adj="-54" strokecolor="#f07f09 [3204]" strokeweight=".5pt">
            <o:lock v:ext="edit" shapetype="f"/>
          </v:shape>
        </w:pict>
      </w:r>
      <w:r w:rsidRPr="00B77DA7">
        <w:rPr>
          <w:rFonts w:ascii="Arial" w:hAnsi="Arial" w:cs="Arial"/>
          <w:noProof/>
          <w:sz w:val="20"/>
          <w:szCs w:val="20"/>
          <w:lang w:val="es-MX" w:eastAsia="es-MX"/>
        </w:rPr>
        <w:pict>
          <v:shape id="335 Conector recto de flecha" o:spid="_x0000_s1599" type="#_x0000_t32" style="position:absolute;margin-left:394.5pt;margin-top:6.7pt;width:0;height:18.75pt;z-index:2518179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" strokecolor="#f07f09 [3204]" strokeweight=".5pt">
            <v:stroke endarrow="open" joinstyle="miter"/>
            <o:lock v:ext="edit" shapetype="f"/>
          </v:shape>
        </w:pict>
      </w:r>
    </w:p>
    <w:p w:rsidR="00B328AC" w:rsidRDefault="00B77DA7" w:rsidP="00086497">
      <w:pPr>
        <w:rPr>
          <w:lang w:val="es-ES"/>
        </w:rPr>
      </w:pPr>
      <w:r w:rsidRPr="00B77DA7">
        <w:rPr>
          <w:rFonts w:ascii="Arial" w:hAnsi="Arial" w:cs="Arial"/>
          <w:noProof/>
          <w:sz w:val="20"/>
          <w:szCs w:val="20"/>
          <w:lang w:val="es-MX" w:eastAsia="es-MX"/>
        </w:rPr>
        <w:pict>
          <v:shape id="326 Conector recto de flecha" o:spid="_x0000_s1598" type="#_x0000_t32" style="position:absolute;margin-left:191.25pt;margin-top:10.45pt;width:.75pt;height:26.25pt;flip:x;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" strokecolor="#f07f09 [3204]" strokeweight=".5pt">
            <v:stroke endarrow="open" joinstyle="miter"/>
            <o:lock v:ext="edit" shapetype="f"/>
          </v:shape>
        </w:pict>
      </w:r>
      <w:r w:rsidRPr="00B77DA7">
        <w:rPr>
          <w:rFonts w:ascii="Arial" w:hAnsi="Arial" w:cs="Arial"/>
          <w:noProof/>
          <w:sz w:val="20"/>
          <w:szCs w:val="20"/>
          <w:lang w:val="es-MX" w:eastAsia="es-MX"/>
        </w:rPr>
        <w:pict>
          <v:shape id="318 Cuadro de texto" o:spid="_x0000_s1148" type="#_x0000_t202" style="position:absolute;margin-left:319.5pt;margin-top:4.45pt;width:150pt;height:54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" fillcolor="white [3201]" strokeweight=".5pt">
            <v:path arrowok="t"/>
            <v:textbox>
              <w:txbxContent>
                <w:p w:rsidR="00641472" w:rsidRPr="009E6FB3" w:rsidRDefault="00641472" w:rsidP="007C0C3F">
                  <w:pPr>
                    <w:jc w:val="center"/>
                    <w:rPr>
                      <w:sz w:val="24"/>
                      <w:szCs w:val="24"/>
                      <w:lang w:val="es-MX"/>
                    </w:rPr>
                  </w:pPr>
                  <w:r w:rsidRPr="009E6FB3">
                    <w:rPr>
                      <w:sz w:val="24"/>
                      <w:szCs w:val="24"/>
                      <w:lang w:val="es-MX"/>
                    </w:rPr>
                    <w:t xml:space="preserve"> </w:t>
                  </w:r>
                  <w:r>
                    <w:rPr>
                      <w:sz w:val="24"/>
                      <w:szCs w:val="24"/>
                      <w:lang w:val="es-MX"/>
                    </w:rPr>
                    <w:t>Integración de Expedientes Unitarios (Técnicos-Contables)</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_x0000_s1149" type="#_x0000_t202" style="position:absolute;margin-left:129pt;margin-top:14.2pt;width:124.5pt;height:57.7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" fillcolor="white [3201]" strokeweight=".5pt">
            <v:path arrowok="t"/>
            <v:textbox>
              <w:txbxContent>
                <w:p w:rsidR="00641472" w:rsidRPr="009E6FB3" w:rsidRDefault="00641472" w:rsidP="009E6FB3">
                  <w:pPr>
                    <w:jc w:val="center"/>
                    <w:rPr>
                      <w:sz w:val="24"/>
                      <w:szCs w:val="24"/>
                      <w:lang w:val="es-MX"/>
                    </w:rPr>
                  </w:pPr>
                  <w:r>
                    <w:rPr>
                      <w:sz w:val="24"/>
                      <w:szCs w:val="24"/>
                      <w:lang w:val="es-MX"/>
                    </w:rPr>
                    <w:t>Ubicación del Rubro en Apertura Programática (POA)</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332 Conector recto de flecha" o:spid="_x0000_s1597" type="#_x0000_t32" style="position:absolute;margin-left:394.5pt;margin-top:13.45pt;width:0;height:18.75pt;z-index:2518118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" strokecolor="#f07f09 [3204]" strokeweight=".5pt">
            <v:stroke endarrow="open" joinstyle="miter"/>
            <o:lock v:ext="edit" shapetype="f"/>
          </v:shape>
        </w:pict>
      </w:r>
    </w:p>
    <w:p w:rsidR="00B328AC" w:rsidRDefault="00B77DA7" w:rsidP="00086497">
      <w:pPr>
        <w:rPr>
          <w:lang w:val="es-ES"/>
        </w:rPr>
      </w:pPr>
      <w:r w:rsidRPr="00B77DA7">
        <w:rPr>
          <w:rFonts w:ascii="Arial" w:hAnsi="Arial" w:cs="Arial"/>
          <w:noProof/>
          <w:sz w:val="20"/>
          <w:szCs w:val="20"/>
          <w:lang w:val="es-MX" w:eastAsia="es-MX"/>
        </w:rPr>
        <w:pict>
          <v:shape id="321 Cuadro de texto" o:spid="_x0000_s1150" type="#_x0000_t202" style="position:absolute;margin-left:319.5pt;margin-top:8.95pt;width:150pt;height:54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" fillcolor="white [3201]" strokeweight=".5pt">
            <v:path arrowok="t"/>
            <v:textbox>
              <w:txbxContent>
                <w:p w:rsidR="00641472" w:rsidRPr="009E6FB3" w:rsidRDefault="00641472" w:rsidP="00BD3E10">
                  <w:pPr>
                    <w:jc w:val="center"/>
                    <w:rPr>
                      <w:sz w:val="24"/>
                      <w:szCs w:val="24"/>
                      <w:lang w:val="es-MX"/>
                    </w:rPr>
                  </w:pPr>
                  <w:r>
                    <w:rPr>
                      <w:sz w:val="24"/>
                      <w:szCs w:val="24"/>
                      <w:lang w:val="es-MX"/>
                    </w:rPr>
                    <w:t>Elaboración de Actas de Entrega-Recepción (Fin de las Obras)</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325 Conector recto de flecha" o:spid="_x0000_s1596" type="#_x0000_t32" style="position:absolute;margin-left:191.25pt;margin-top:4.45pt;width:.75pt;height:23.2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" strokecolor="#f07f09 [3204]" strokeweight=".5pt">
            <v:stroke endarrow="open" joinstyle="miter"/>
            <o:lock v:ext="edit" shapetype="f"/>
          </v:shape>
        </w:pict>
      </w:r>
    </w:p>
    <w:p w:rsidR="00B328AC" w:rsidRDefault="00B77DA7" w:rsidP="00086497">
      <w:pPr>
        <w:rPr>
          <w:lang w:val="es-ES"/>
        </w:rPr>
      </w:pPr>
      <w:r w:rsidRPr="00B77DA7">
        <w:rPr>
          <w:rFonts w:ascii="Arial" w:hAnsi="Arial" w:cs="Arial"/>
          <w:noProof/>
          <w:sz w:val="20"/>
          <w:szCs w:val="20"/>
          <w:lang w:val="es-MX" w:eastAsia="es-MX"/>
        </w:rPr>
        <w:pict>
          <v:shape id="336 Conector recto de flecha" o:spid="_x0000_s1595" type="#_x0000_t32" style="position:absolute;margin-left:396pt;margin-top:18pt;width:0;height:18.75pt;z-index:2518200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151" type="#_x0000_t202" style="position:absolute;margin-left:129pt;margin-top:5.2pt;width:124.5pt;height:57.7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" fillcolor="white [3201]" strokeweight=".5pt">
            <v:path arrowok="t"/>
            <v:textbox>
              <w:txbxContent>
                <w:p w:rsidR="00641472" w:rsidRPr="009E6FB3" w:rsidRDefault="00641472" w:rsidP="009E6FB3">
                  <w:pPr>
                    <w:jc w:val="center"/>
                    <w:rPr>
                      <w:sz w:val="24"/>
                      <w:szCs w:val="24"/>
                      <w:lang w:val="es-MX"/>
                    </w:rPr>
                  </w:pPr>
                  <w:r>
                    <w:rPr>
                      <w:sz w:val="24"/>
                      <w:szCs w:val="24"/>
                      <w:lang w:val="es-MX"/>
                    </w:rPr>
                    <w:t>Elección de Proceso de Ejecución de Obra (AM, AD, IR, LP)</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322 Cuadro de texto" o:spid="_x0000_s1152" type="#_x0000_t202" style="position:absolute;margin-left:319.5pt;margin-top:12pt;width:150pt;height:41.2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" fillcolor="white [3201]" strokeweight=".5pt">
            <v:path arrowok="t"/>
            <v:textbox>
              <w:txbxContent>
                <w:p w:rsidR="00641472" w:rsidRPr="009E6FB3" w:rsidRDefault="00641472" w:rsidP="00BD3E10">
                  <w:pPr>
                    <w:jc w:val="center"/>
                    <w:rPr>
                      <w:sz w:val="24"/>
                      <w:szCs w:val="24"/>
                      <w:lang w:val="es-MX"/>
                    </w:rPr>
                  </w:pPr>
                  <w:r>
                    <w:rPr>
                      <w:sz w:val="24"/>
                      <w:szCs w:val="24"/>
                      <w:lang w:val="es-MX"/>
                    </w:rPr>
                    <w:t>Entrega de Expedientes Unitarios (ASE)</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shape id="329 Conector recto de flecha" o:spid="_x0000_s1594" type="#_x0000_t32" style="position:absolute;margin-left:192pt;margin-top:19.5pt;width:.75pt;height:23.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" strokecolor="#f07f09 [3204]" strokeweight=".5pt">
            <v:stroke endarrow="open" joinstyle="miter"/>
            <o:lock v:ext="edit" shapetype="f"/>
          </v:shape>
        </w:pict>
      </w:r>
    </w:p>
    <w:p w:rsidR="00B328AC" w:rsidRDefault="00B77DA7" w:rsidP="00086497">
      <w:pPr>
        <w:rPr>
          <w:lang w:val="es-ES"/>
        </w:rPr>
      </w:pPr>
      <w:r w:rsidRPr="00B77DA7">
        <w:rPr>
          <w:rFonts w:ascii="Arial" w:hAnsi="Arial" w:cs="Arial"/>
          <w:noProof/>
          <w:sz w:val="20"/>
          <w:szCs w:val="20"/>
          <w:lang w:val="es-MX" w:eastAsia="es-MX"/>
        </w:rPr>
        <w:pict>
          <v:shape id="338 Conector recto de flecha" o:spid="_x0000_s1593" type="#_x0000_t32" style="position:absolute;margin-left:394.5pt;margin-top:8.25pt;width:.75pt;height:33.7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" strokecolor="#f07f09 [3204]" strokeweight=".5pt">
            <v:stroke endarrow="open" joinstyle="miter"/>
            <o:lock v:ext="edit" shapetype="f"/>
          </v:shape>
        </w:pict>
      </w:r>
      <w:r w:rsidRPr="00B77DA7">
        <w:rPr>
          <w:rFonts w:ascii="Arial" w:hAnsi="Arial" w:cs="Arial"/>
          <w:noProof/>
          <w:sz w:val="20"/>
          <w:szCs w:val="20"/>
          <w:lang w:val="es-MX" w:eastAsia="es-MX"/>
        </w:rPr>
        <w:pict>
          <v:shape id="314 Cuadro de texto" o:spid="_x0000_s1153" type="#_x0000_t202" style="position:absolute;margin-left:129pt;margin-top:20.6pt;width:124.5pt;height:53.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" fillcolor="white [3201]" strokeweight=".5pt">
            <v:path arrowok="t"/>
            <v:textbox>
              <w:txbxContent>
                <w:p w:rsidR="00641472" w:rsidRPr="009E6FB3" w:rsidRDefault="00641472" w:rsidP="007C0C3F">
                  <w:pPr>
                    <w:spacing w:after="0"/>
                    <w:jc w:val="center"/>
                    <w:rPr>
                      <w:sz w:val="24"/>
                      <w:szCs w:val="24"/>
                      <w:lang w:val="es-MX"/>
                    </w:rPr>
                  </w:pPr>
                  <w:r>
                    <w:rPr>
                      <w:sz w:val="24"/>
                      <w:szCs w:val="24"/>
                      <w:lang w:val="es-MX"/>
                    </w:rPr>
                    <w:t xml:space="preserve">Elaboración de Expedientes Técnicos (Obras) </w:t>
                  </w:r>
                </w:p>
              </w:txbxContent>
            </v:textbox>
          </v:shape>
        </w:pict>
      </w:r>
    </w:p>
    <w:p w:rsidR="00B328AC" w:rsidRDefault="00B77DA7" w:rsidP="00086497">
      <w:pPr>
        <w:rPr>
          <w:lang w:val="es-ES"/>
        </w:rPr>
      </w:pPr>
      <w:r w:rsidRPr="00B77DA7">
        <w:rPr>
          <w:rFonts w:ascii="Arial" w:hAnsi="Arial" w:cs="Arial"/>
          <w:noProof/>
          <w:sz w:val="20"/>
          <w:szCs w:val="20"/>
          <w:lang w:val="es-MX" w:eastAsia="es-MX"/>
        </w:rPr>
        <w:pict>
          <v:roundrect id="_x0000_s1154" style="position:absolute;margin-left:345.75pt;margin-top:19.5pt;width:100.5pt;height:27.7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" filled="f" strokecolor="black [3213]" strokeweight="1pt">
            <v:stroke joinstyle="miter"/>
            <v:path arrowok="t"/>
            <v:textbox>
              <w:txbxContent>
                <w:p w:rsidR="00641472" w:rsidRPr="00AA14C9" w:rsidRDefault="00641472" w:rsidP="00AA14C9">
                  <w:pPr>
                    <w:jc w:val="center"/>
                    <w:rPr>
                      <w:color w:val="000000" w:themeColor="text1"/>
                      <w:sz w:val="32"/>
                      <w:szCs w:val="32"/>
                      <w:lang w:val="es-MX"/>
                    </w:rPr>
                  </w:pPr>
                  <w:r>
                    <w:rPr>
                      <w:color w:val="000000" w:themeColor="text1"/>
                      <w:sz w:val="32"/>
                      <w:szCs w:val="32"/>
                      <w:lang w:val="es-MX"/>
                    </w:rPr>
                    <w:t>FIN</w:t>
                  </w:r>
                </w:p>
              </w:txbxContent>
            </v:textbox>
          </v:roundrect>
        </w:pict>
      </w:r>
    </w:p>
    <w:p w:rsidR="00B328AC" w:rsidRDefault="00B328AC" w:rsidP="00086497">
      <w:pPr>
        <w:rPr>
          <w:lang w:val="es-ES"/>
        </w:rPr>
      </w:pPr>
    </w:p>
    <w:p w:rsidR="00B328AC" w:rsidRDefault="00B328AC" w:rsidP="00086497">
      <w:pPr>
        <w:rPr>
          <w:lang w:val="es-ES"/>
        </w:rPr>
      </w:pPr>
    </w:p>
    <w:p w:rsidR="00B328AC" w:rsidRDefault="00B328AC" w:rsidP="00086497">
      <w:pPr>
        <w:rPr>
          <w:lang w:val="es-ES"/>
        </w:rPr>
      </w:pPr>
    </w:p>
    <w:p w:rsidR="00C60D14" w:rsidRDefault="00C60D14" w:rsidP="00C60D14">
      <w:pPr>
        <w:spacing w:after="0"/>
        <w:jc w:val="both"/>
        <w:rPr>
          <w:rFonts w:ascii="Arial" w:hAnsi="Arial" w:cs="Arial"/>
          <w:b/>
          <w:noProof/>
          <w:sz w:val="20"/>
          <w:szCs w:val="20"/>
          <w:lang w:val="es-ES"/>
        </w:rPr>
      </w:pPr>
      <w:r>
        <w:rPr>
          <w:rFonts w:ascii="Arial" w:hAnsi="Arial" w:cs="Arial"/>
          <w:b/>
          <w:noProof/>
          <w:sz w:val="20"/>
          <w:szCs w:val="20"/>
          <w:lang w:val="es-ES"/>
        </w:rPr>
        <w:t>Proced</w:t>
      </w:r>
      <w:r w:rsidRPr="00086497">
        <w:rPr>
          <w:rFonts w:ascii="Arial" w:hAnsi="Arial" w:cs="Arial"/>
          <w:b/>
          <w:noProof/>
          <w:sz w:val="20"/>
          <w:szCs w:val="20"/>
          <w:lang w:val="es-ES"/>
        </w:rPr>
        <w:t xml:space="preserve">imiento </w:t>
      </w:r>
      <w:r w:rsidR="00B328AC">
        <w:rPr>
          <w:rFonts w:ascii="Arial" w:hAnsi="Arial" w:cs="Arial"/>
          <w:b/>
          <w:noProof/>
          <w:sz w:val="20"/>
          <w:szCs w:val="20"/>
          <w:lang w:val="es-ES"/>
        </w:rPr>
        <w:t>No. 3</w:t>
      </w:r>
    </w:p>
    <w:p w:rsidR="00B328AC" w:rsidRPr="00086497" w:rsidRDefault="00B328AC" w:rsidP="00C60D14">
      <w:pPr>
        <w:spacing w:after="0"/>
        <w:jc w:val="both"/>
        <w:rPr>
          <w:rFonts w:ascii="Arial" w:hAnsi="Arial" w:cs="Arial"/>
          <w:b/>
          <w:noProof/>
          <w:sz w:val="20"/>
          <w:szCs w:val="20"/>
          <w:lang w:val="es-ES"/>
        </w:rPr>
      </w:pPr>
    </w:p>
    <w:p w:rsidR="00C60D14" w:rsidRDefault="00C60D14" w:rsidP="00C60D14">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Generación de Información  </w:t>
      </w:r>
    </w:p>
    <w:p w:rsidR="00B328AC" w:rsidRPr="00FE5123" w:rsidRDefault="00B328AC" w:rsidP="00C60D14">
      <w:pPr>
        <w:spacing w:after="0"/>
        <w:jc w:val="both"/>
        <w:rPr>
          <w:rFonts w:ascii="Arial" w:hAnsi="Arial" w:cs="Arial"/>
          <w:noProof/>
          <w:sz w:val="20"/>
          <w:szCs w:val="20"/>
          <w:lang w:val="es-ES"/>
        </w:rPr>
      </w:pPr>
    </w:p>
    <w:p w:rsidR="00C60D14" w:rsidRDefault="00C60D14" w:rsidP="00C60D14">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Coordinar, ejecutar y operar el </w:t>
      </w:r>
      <w:r w:rsidR="00E45091" w:rsidRPr="00C829CE">
        <w:rPr>
          <w:rFonts w:ascii="Arial" w:hAnsi="Arial" w:cs="Arial"/>
          <w:noProof/>
          <w:sz w:val="20"/>
          <w:szCs w:val="20"/>
          <w:lang w:val="es-ES"/>
        </w:rPr>
        <w:t>S</w:t>
      </w:r>
      <w:r w:rsidRPr="00C829CE">
        <w:rPr>
          <w:rFonts w:ascii="Arial" w:hAnsi="Arial" w:cs="Arial"/>
          <w:noProof/>
          <w:sz w:val="20"/>
          <w:szCs w:val="20"/>
          <w:lang w:val="es-ES"/>
        </w:rPr>
        <w:t xml:space="preserve">istema de </w:t>
      </w:r>
      <w:r w:rsidR="00E45091" w:rsidRPr="00C829CE">
        <w:rPr>
          <w:rFonts w:ascii="Arial" w:hAnsi="Arial" w:cs="Arial"/>
          <w:noProof/>
          <w:sz w:val="20"/>
          <w:szCs w:val="20"/>
          <w:lang w:val="es-ES"/>
        </w:rPr>
        <w:t>Contabilidad Gubernamental SACG 6 para generar la informacion necesaria para la captura de la misma y la elaboración de reportes presupuestales y contables; asi como, los avances fisicos y financieros de las obras y/o acciones del Ramo 33 y otros convenios con el Estado y la Federación en sus diferentes ambitos de gobierno.</w:t>
      </w:r>
    </w:p>
    <w:p w:rsidR="00B328AC" w:rsidRPr="00C829CE" w:rsidRDefault="00B328AC" w:rsidP="00C60D14">
      <w:pPr>
        <w:spacing w:after="0"/>
        <w:jc w:val="both"/>
        <w:rPr>
          <w:rFonts w:ascii="Arial" w:hAnsi="Arial" w:cs="Arial"/>
          <w:noProof/>
          <w:sz w:val="20"/>
          <w:szCs w:val="20"/>
          <w:lang w:val="es-ES"/>
        </w:rPr>
      </w:pPr>
    </w:p>
    <w:p w:rsidR="00C60D14" w:rsidRDefault="00C60D14" w:rsidP="00C60D14">
      <w:pPr>
        <w:spacing w:after="0"/>
        <w:jc w:val="both"/>
        <w:rPr>
          <w:rFonts w:ascii="Arial" w:hAnsi="Arial" w:cs="Arial"/>
          <w:noProof/>
          <w:sz w:val="20"/>
          <w:szCs w:val="20"/>
          <w:lang w:val="es-ES"/>
        </w:rPr>
      </w:pPr>
      <w:r w:rsidRPr="00FE5123">
        <w:rPr>
          <w:rFonts w:ascii="Arial" w:hAnsi="Arial" w:cs="Arial"/>
          <w:noProof/>
          <w:sz w:val="20"/>
          <w:szCs w:val="20"/>
          <w:lang w:val="es-ES"/>
        </w:rPr>
        <w:t xml:space="preserve">Frecuencia: </w:t>
      </w:r>
      <w:r w:rsidR="00FE5123" w:rsidRPr="00FE5123">
        <w:rPr>
          <w:rFonts w:ascii="Arial" w:hAnsi="Arial" w:cs="Arial"/>
          <w:noProof/>
          <w:sz w:val="20"/>
          <w:szCs w:val="20"/>
          <w:lang w:val="es-ES"/>
        </w:rPr>
        <w:t>Mensual</w:t>
      </w:r>
      <w:r w:rsidR="00E45091">
        <w:rPr>
          <w:rFonts w:ascii="Arial" w:hAnsi="Arial" w:cs="Arial"/>
          <w:noProof/>
          <w:sz w:val="20"/>
          <w:szCs w:val="20"/>
          <w:lang w:val="es-ES"/>
        </w:rPr>
        <w:t xml:space="preserve"> y Trimestral</w:t>
      </w:r>
      <w:r w:rsidR="003F3240">
        <w:rPr>
          <w:rFonts w:ascii="Arial" w:hAnsi="Arial" w:cs="Arial"/>
          <w:noProof/>
          <w:sz w:val="20"/>
          <w:szCs w:val="20"/>
          <w:lang w:val="es-ES"/>
        </w:rPr>
        <w:t>.</w:t>
      </w:r>
    </w:p>
    <w:p w:rsidR="00B328AC" w:rsidRPr="00FE5123" w:rsidRDefault="00B328AC" w:rsidP="00C60D14">
      <w:pPr>
        <w:spacing w:after="0"/>
        <w:jc w:val="both"/>
        <w:rPr>
          <w:rFonts w:ascii="Arial" w:hAnsi="Arial" w:cs="Arial"/>
          <w:noProof/>
          <w:sz w:val="20"/>
          <w:szCs w:val="20"/>
          <w:lang w:val="es-ES"/>
        </w:rPr>
      </w:pPr>
    </w:p>
    <w:p w:rsidR="00C60D14" w:rsidRDefault="00C60D14" w:rsidP="00C60D14">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B328AC" w:rsidRPr="00FE5123" w:rsidRDefault="00B328AC" w:rsidP="00C60D14">
      <w:pPr>
        <w:spacing w:after="0"/>
        <w:jc w:val="both"/>
        <w:rPr>
          <w:rFonts w:ascii="Arial" w:hAnsi="Arial" w:cs="Arial"/>
          <w:noProof/>
          <w:sz w:val="20"/>
          <w:szCs w:val="20"/>
          <w:lang w:val="es-ES"/>
        </w:rPr>
      </w:pPr>
    </w:p>
    <w:p w:rsidR="00AF1E22" w:rsidRPr="00F239FF" w:rsidRDefault="00AF1E22" w:rsidP="00AA6FAD">
      <w:pPr>
        <w:pStyle w:val="Prrafodelista"/>
        <w:numPr>
          <w:ilvl w:val="0"/>
          <w:numId w:val="4"/>
        </w:numPr>
        <w:spacing w:after="0"/>
        <w:jc w:val="both"/>
        <w:rPr>
          <w:rFonts w:ascii="Arial" w:hAnsi="Arial" w:cs="Arial"/>
          <w:noProof/>
          <w:sz w:val="20"/>
          <w:szCs w:val="20"/>
          <w:lang w:val="es-ES"/>
        </w:rPr>
      </w:pPr>
      <w:r w:rsidRPr="00F239FF">
        <w:rPr>
          <w:rFonts w:ascii="Arial" w:hAnsi="Arial" w:cs="Arial"/>
          <w:noProof/>
          <w:sz w:val="20"/>
          <w:szCs w:val="20"/>
          <w:lang w:val="es-ES"/>
        </w:rPr>
        <w:t>Captura de proyectos de obras y/o acciones validadas por el CDSM en el SACG 6</w:t>
      </w:r>
    </w:p>
    <w:p w:rsidR="00C60D14" w:rsidRPr="00F239FF" w:rsidRDefault="00AF1E22" w:rsidP="00AA6FAD">
      <w:pPr>
        <w:pStyle w:val="Prrafodelista"/>
        <w:numPr>
          <w:ilvl w:val="0"/>
          <w:numId w:val="4"/>
        </w:numPr>
        <w:spacing w:after="0"/>
        <w:jc w:val="both"/>
        <w:rPr>
          <w:rFonts w:ascii="Arial" w:hAnsi="Arial" w:cs="Arial"/>
          <w:noProof/>
          <w:sz w:val="20"/>
          <w:szCs w:val="20"/>
          <w:lang w:val="es-ES"/>
        </w:rPr>
      </w:pPr>
      <w:r w:rsidRPr="00F239FF">
        <w:rPr>
          <w:rFonts w:ascii="Arial" w:hAnsi="Arial" w:cs="Arial"/>
          <w:noProof/>
          <w:sz w:val="20"/>
          <w:szCs w:val="20"/>
          <w:lang w:val="es-ES"/>
        </w:rPr>
        <w:t>Recepció</w:t>
      </w:r>
      <w:r w:rsidR="00F06552" w:rsidRPr="00F239FF">
        <w:rPr>
          <w:rFonts w:ascii="Arial" w:hAnsi="Arial" w:cs="Arial"/>
          <w:noProof/>
          <w:sz w:val="20"/>
          <w:szCs w:val="20"/>
          <w:lang w:val="es-ES"/>
        </w:rPr>
        <w:t>n de p</w:t>
      </w:r>
      <w:r w:rsidRPr="00F239FF">
        <w:rPr>
          <w:rFonts w:ascii="Arial" w:hAnsi="Arial" w:cs="Arial"/>
          <w:noProof/>
          <w:sz w:val="20"/>
          <w:szCs w:val="20"/>
          <w:lang w:val="es-ES"/>
        </w:rPr>
        <w:t>olizas</w:t>
      </w:r>
      <w:r w:rsidR="0077748E">
        <w:rPr>
          <w:rFonts w:ascii="Arial" w:hAnsi="Arial" w:cs="Arial"/>
          <w:noProof/>
          <w:sz w:val="20"/>
          <w:szCs w:val="20"/>
          <w:lang w:val="es-ES"/>
        </w:rPr>
        <w:t xml:space="preserve"> de cheque</w:t>
      </w:r>
      <w:r w:rsidRPr="00F239FF">
        <w:rPr>
          <w:rFonts w:ascii="Arial" w:hAnsi="Arial" w:cs="Arial"/>
          <w:noProof/>
          <w:sz w:val="20"/>
          <w:szCs w:val="20"/>
          <w:lang w:val="es-ES"/>
        </w:rPr>
        <w:t xml:space="preserve"> y/o transferencia</w:t>
      </w:r>
      <w:r w:rsidR="0077748E">
        <w:rPr>
          <w:rFonts w:ascii="Arial" w:hAnsi="Arial" w:cs="Arial"/>
          <w:noProof/>
          <w:sz w:val="20"/>
          <w:szCs w:val="20"/>
          <w:lang w:val="es-ES"/>
        </w:rPr>
        <w:t>s</w:t>
      </w:r>
      <w:r w:rsidRPr="00F239FF">
        <w:rPr>
          <w:rFonts w:ascii="Arial" w:hAnsi="Arial" w:cs="Arial"/>
          <w:noProof/>
          <w:sz w:val="20"/>
          <w:szCs w:val="20"/>
          <w:lang w:val="es-ES"/>
        </w:rPr>
        <w:t xml:space="preserve"> electró</w:t>
      </w:r>
      <w:r w:rsidR="00F06552" w:rsidRPr="00F239FF">
        <w:rPr>
          <w:rFonts w:ascii="Arial" w:hAnsi="Arial" w:cs="Arial"/>
          <w:noProof/>
          <w:sz w:val="20"/>
          <w:szCs w:val="20"/>
          <w:lang w:val="es-ES"/>
        </w:rPr>
        <w:t>ni</w:t>
      </w:r>
      <w:r w:rsidRPr="00F239FF">
        <w:rPr>
          <w:rFonts w:ascii="Arial" w:hAnsi="Arial" w:cs="Arial"/>
          <w:noProof/>
          <w:sz w:val="20"/>
          <w:szCs w:val="20"/>
          <w:lang w:val="es-ES"/>
        </w:rPr>
        <w:t xml:space="preserve">cas de egresos </w:t>
      </w:r>
      <w:r w:rsidR="00F239FF" w:rsidRPr="00F239FF">
        <w:rPr>
          <w:rFonts w:ascii="Arial" w:hAnsi="Arial" w:cs="Arial"/>
          <w:noProof/>
          <w:sz w:val="20"/>
          <w:szCs w:val="20"/>
          <w:lang w:val="es-ES"/>
        </w:rPr>
        <w:t>de</w:t>
      </w:r>
      <w:r w:rsidR="00F239FF">
        <w:rPr>
          <w:rFonts w:ascii="Arial" w:hAnsi="Arial" w:cs="Arial"/>
          <w:noProof/>
          <w:sz w:val="20"/>
          <w:szCs w:val="20"/>
          <w:lang w:val="es-ES"/>
        </w:rPr>
        <w:t xml:space="preserve"> </w:t>
      </w:r>
      <w:r w:rsidR="00F239FF" w:rsidRPr="00F239FF">
        <w:rPr>
          <w:rFonts w:ascii="Arial" w:hAnsi="Arial" w:cs="Arial"/>
          <w:noProof/>
          <w:sz w:val="20"/>
          <w:szCs w:val="20"/>
          <w:lang w:val="es-ES"/>
        </w:rPr>
        <w:t>l</w:t>
      </w:r>
      <w:r w:rsidR="00F239FF">
        <w:rPr>
          <w:rFonts w:ascii="Arial" w:hAnsi="Arial" w:cs="Arial"/>
          <w:noProof/>
          <w:sz w:val="20"/>
          <w:szCs w:val="20"/>
          <w:lang w:val="es-ES"/>
        </w:rPr>
        <w:t>os recursos del</w:t>
      </w:r>
      <w:r w:rsidR="00F239FF" w:rsidRPr="00F239FF">
        <w:rPr>
          <w:rFonts w:ascii="Arial" w:hAnsi="Arial" w:cs="Arial"/>
          <w:noProof/>
          <w:sz w:val="20"/>
          <w:szCs w:val="20"/>
          <w:lang w:val="es-ES"/>
        </w:rPr>
        <w:t xml:space="preserve"> Ramo 33 y otros convenios </w:t>
      </w:r>
      <w:r w:rsidR="00F239FF">
        <w:rPr>
          <w:rFonts w:ascii="Arial" w:hAnsi="Arial" w:cs="Arial"/>
          <w:noProof/>
          <w:sz w:val="20"/>
          <w:szCs w:val="20"/>
          <w:lang w:val="es-ES"/>
        </w:rPr>
        <w:t>por parte del</w:t>
      </w:r>
      <w:r w:rsidRPr="00F239FF">
        <w:rPr>
          <w:rFonts w:ascii="Arial" w:hAnsi="Arial" w:cs="Arial"/>
          <w:noProof/>
          <w:sz w:val="20"/>
          <w:szCs w:val="20"/>
          <w:lang w:val="es-ES"/>
        </w:rPr>
        <w:t xml:space="preserve"> Departamento de Tesorerí</w:t>
      </w:r>
      <w:r w:rsidR="00F06552" w:rsidRPr="00F239FF">
        <w:rPr>
          <w:rFonts w:ascii="Arial" w:hAnsi="Arial" w:cs="Arial"/>
          <w:noProof/>
          <w:sz w:val="20"/>
          <w:szCs w:val="20"/>
          <w:lang w:val="es-ES"/>
        </w:rPr>
        <w:t>a</w:t>
      </w:r>
    </w:p>
    <w:p w:rsidR="00F06552" w:rsidRPr="00F239FF" w:rsidRDefault="00F06552" w:rsidP="00AA6FAD">
      <w:pPr>
        <w:pStyle w:val="Prrafodelista"/>
        <w:numPr>
          <w:ilvl w:val="0"/>
          <w:numId w:val="4"/>
        </w:numPr>
        <w:spacing w:after="0"/>
        <w:jc w:val="both"/>
        <w:rPr>
          <w:rFonts w:ascii="Arial" w:hAnsi="Arial" w:cs="Arial"/>
          <w:noProof/>
          <w:sz w:val="20"/>
          <w:szCs w:val="20"/>
          <w:lang w:val="es-ES"/>
        </w:rPr>
      </w:pPr>
      <w:r w:rsidRPr="00F239FF">
        <w:rPr>
          <w:rFonts w:ascii="Arial" w:hAnsi="Arial" w:cs="Arial"/>
          <w:noProof/>
          <w:sz w:val="20"/>
          <w:szCs w:val="20"/>
          <w:lang w:val="es-ES"/>
        </w:rPr>
        <w:t xml:space="preserve">Captura de </w:t>
      </w:r>
      <w:r w:rsidR="00AF1E22" w:rsidRPr="00F239FF">
        <w:rPr>
          <w:rFonts w:ascii="Arial" w:hAnsi="Arial" w:cs="Arial"/>
          <w:noProof/>
          <w:sz w:val="20"/>
          <w:szCs w:val="20"/>
          <w:lang w:val="es-ES"/>
        </w:rPr>
        <w:t>pó</w:t>
      </w:r>
      <w:r w:rsidRPr="00F239FF">
        <w:rPr>
          <w:rFonts w:ascii="Arial" w:hAnsi="Arial" w:cs="Arial"/>
          <w:noProof/>
          <w:sz w:val="20"/>
          <w:szCs w:val="20"/>
          <w:lang w:val="es-ES"/>
        </w:rPr>
        <w:t>lizas y</w:t>
      </w:r>
      <w:r w:rsidR="00AF1E22" w:rsidRPr="00F239FF">
        <w:rPr>
          <w:rFonts w:ascii="Arial" w:hAnsi="Arial" w:cs="Arial"/>
          <w:noProof/>
          <w:sz w:val="20"/>
          <w:szCs w:val="20"/>
          <w:lang w:val="es-ES"/>
        </w:rPr>
        <w:t>/o transferencias electró</w:t>
      </w:r>
      <w:r w:rsidRPr="00F239FF">
        <w:rPr>
          <w:rFonts w:ascii="Arial" w:hAnsi="Arial" w:cs="Arial"/>
          <w:noProof/>
          <w:sz w:val="20"/>
          <w:szCs w:val="20"/>
          <w:lang w:val="es-ES"/>
        </w:rPr>
        <w:t xml:space="preserve">nicas </w:t>
      </w:r>
      <w:r w:rsidR="00F239FF" w:rsidRPr="00F239FF">
        <w:rPr>
          <w:rFonts w:ascii="Arial" w:hAnsi="Arial" w:cs="Arial"/>
          <w:noProof/>
          <w:sz w:val="20"/>
          <w:szCs w:val="20"/>
          <w:lang w:val="es-ES"/>
        </w:rPr>
        <w:t xml:space="preserve">de egresos del Ramo 33 y otros convenios </w:t>
      </w:r>
      <w:r w:rsidRPr="00F239FF">
        <w:rPr>
          <w:rFonts w:ascii="Arial" w:hAnsi="Arial" w:cs="Arial"/>
          <w:noProof/>
          <w:sz w:val="20"/>
          <w:szCs w:val="20"/>
          <w:lang w:val="es-ES"/>
        </w:rPr>
        <w:t>en el SACG 6 en sus diferentes clasificaciones presupuestales</w:t>
      </w:r>
      <w:r w:rsidR="00AF1E22" w:rsidRPr="00F239FF">
        <w:rPr>
          <w:rFonts w:ascii="Arial" w:hAnsi="Arial" w:cs="Arial"/>
          <w:noProof/>
          <w:sz w:val="20"/>
          <w:szCs w:val="20"/>
          <w:lang w:val="es-ES"/>
        </w:rPr>
        <w:t xml:space="preserve"> (funcional, economica</w:t>
      </w:r>
      <w:r w:rsidR="00F239FF">
        <w:rPr>
          <w:rFonts w:ascii="Arial" w:hAnsi="Arial" w:cs="Arial"/>
          <w:noProof/>
          <w:sz w:val="20"/>
          <w:szCs w:val="20"/>
          <w:lang w:val="es-ES"/>
        </w:rPr>
        <w:t>, por objeto del gasto, programá</w:t>
      </w:r>
      <w:r w:rsidR="00AF1E22" w:rsidRPr="00F239FF">
        <w:rPr>
          <w:rFonts w:ascii="Arial" w:hAnsi="Arial" w:cs="Arial"/>
          <w:noProof/>
          <w:sz w:val="20"/>
          <w:szCs w:val="20"/>
          <w:lang w:val="es-ES"/>
        </w:rPr>
        <w:t>tica, por fuente de financiamiento,por tipo de gasto y administrativa)</w:t>
      </w:r>
    </w:p>
    <w:p w:rsidR="00F06552" w:rsidRDefault="00F06552" w:rsidP="00AA6FAD">
      <w:pPr>
        <w:pStyle w:val="Prrafodelista"/>
        <w:numPr>
          <w:ilvl w:val="0"/>
          <w:numId w:val="4"/>
        </w:numPr>
        <w:spacing w:after="0"/>
        <w:jc w:val="both"/>
        <w:rPr>
          <w:rFonts w:ascii="Arial" w:hAnsi="Arial" w:cs="Arial"/>
          <w:noProof/>
          <w:sz w:val="20"/>
          <w:szCs w:val="20"/>
          <w:lang w:val="es-ES"/>
        </w:rPr>
      </w:pPr>
      <w:r w:rsidRPr="00F239FF">
        <w:rPr>
          <w:rFonts w:ascii="Arial" w:hAnsi="Arial" w:cs="Arial"/>
          <w:noProof/>
          <w:sz w:val="20"/>
          <w:szCs w:val="20"/>
          <w:lang w:val="es-ES"/>
        </w:rPr>
        <w:t xml:space="preserve">Captura de </w:t>
      </w:r>
      <w:r w:rsidR="00AF1E22" w:rsidRPr="00F239FF">
        <w:rPr>
          <w:rFonts w:ascii="Arial" w:hAnsi="Arial" w:cs="Arial"/>
          <w:noProof/>
          <w:sz w:val="20"/>
          <w:szCs w:val="20"/>
          <w:lang w:val="es-ES"/>
        </w:rPr>
        <w:t>pó</w:t>
      </w:r>
      <w:r w:rsidRPr="00F239FF">
        <w:rPr>
          <w:rFonts w:ascii="Arial" w:hAnsi="Arial" w:cs="Arial"/>
          <w:noProof/>
          <w:sz w:val="20"/>
          <w:szCs w:val="20"/>
          <w:lang w:val="es-ES"/>
        </w:rPr>
        <w:t>lizas y</w:t>
      </w:r>
      <w:r w:rsidR="00AF1E22" w:rsidRPr="00F239FF">
        <w:rPr>
          <w:rFonts w:ascii="Arial" w:hAnsi="Arial" w:cs="Arial"/>
          <w:noProof/>
          <w:sz w:val="20"/>
          <w:szCs w:val="20"/>
          <w:lang w:val="es-ES"/>
        </w:rPr>
        <w:t>/o transferencias electró</w:t>
      </w:r>
      <w:r w:rsidRPr="00F239FF">
        <w:rPr>
          <w:rFonts w:ascii="Arial" w:hAnsi="Arial" w:cs="Arial"/>
          <w:noProof/>
          <w:sz w:val="20"/>
          <w:szCs w:val="20"/>
          <w:lang w:val="es-ES"/>
        </w:rPr>
        <w:t xml:space="preserve">nicas </w:t>
      </w:r>
      <w:r w:rsidR="00F239FF" w:rsidRPr="00F239FF">
        <w:rPr>
          <w:rFonts w:ascii="Arial" w:hAnsi="Arial" w:cs="Arial"/>
          <w:noProof/>
          <w:sz w:val="20"/>
          <w:szCs w:val="20"/>
          <w:lang w:val="es-ES"/>
        </w:rPr>
        <w:t xml:space="preserve">de egresos del Ramo 33 y otros convenios </w:t>
      </w:r>
      <w:r w:rsidRPr="00F239FF">
        <w:rPr>
          <w:rFonts w:ascii="Arial" w:hAnsi="Arial" w:cs="Arial"/>
          <w:noProof/>
          <w:sz w:val="20"/>
          <w:szCs w:val="20"/>
          <w:lang w:val="es-ES"/>
        </w:rPr>
        <w:t>en el SACG 6 en sus diferentes momentos contables</w:t>
      </w:r>
      <w:r w:rsidR="00F239FF" w:rsidRPr="00F239FF">
        <w:rPr>
          <w:rFonts w:ascii="Arial" w:hAnsi="Arial" w:cs="Arial"/>
          <w:noProof/>
          <w:sz w:val="20"/>
          <w:szCs w:val="20"/>
          <w:lang w:val="es-ES"/>
        </w:rPr>
        <w:t xml:space="preserve"> (aprobado, modificado, comprometido, devengado, ejercido y pagado)</w:t>
      </w:r>
    </w:p>
    <w:p w:rsidR="00F239FF" w:rsidRDefault="00F239FF"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 xml:space="preserve">Generación de saldos y conciliaciones bancarias mensuales para </w:t>
      </w:r>
      <w:r w:rsidR="000D7428">
        <w:rPr>
          <w:rFonts w:ascii="Arial" w:hAnsi="Arial" w:cs="Arial"/>
          <w:noProof/>
          <w:sz w:val="20"/>
          <w:szCs w:val="20"/>
          <w:lang w:val="es-ES"/>
        </w:rPr>
        <w:t>regresar información</w:t>
      </w:r>
      <w:r>
        <w:rPr>
          <w:rFonts w:ascii="Arial" w:hAnsi="Arial" w:cs="Arial"/>
          <w:noProof/>
          <w:sz w:val="20"/>
          <w:szCs w:val="20"/>
          <w:lang w:val="es-ES"/>
        </w:rPr>
        <w:t xml:space="preserve"> al Departamento de Tesoreria y que genere los estados financieros mensuales para </w:t>
      </w:r>
      <w:r w:rsidR="00177969">
        <w:rPr>
          <w:rFonts w:ascii="Arial" w:hAnsi="Arial" w:cs="Arial"/>
          <w:noProof/>
          <w:sz w:val="20"/>
          <w:szCs w:val="20"/>
          <w:lang w:val="es-ES"/>
        </w:rPr>
        <w:t>su autorización</w:t>
      </w:r>
    </w:p>
    <w:p w:rsidR="00F239FF" w:rsidRPr="00F239FF" w:rsidRDefault="00F239FF" w:rsidP="00AA6FAD">
      <w:pPr>
        <w:pStyle w:val="Prrafodelista"/>
        <w:numPr>
          <w:ilvl w:val="0"/>
          <w:numId w:val="4"/>
        </w:numPr>
        <w:spacing w:after="0"/>
        <w:jc w:val="both"/>
        <w:rPr>
          <w:rFonts w:ascii="Arial" w:hAnsi="Arial" w:cs="Arial"/>
          <w:noProof/>
          <w:sz w:val="20"/>
          <w:szCs w:val="20"/>
          <w:lang w:val="es-ES"/>
        </w:rPr>
      </w:pPr>
      <w:r>
        <w:rPr>
          <w:rFonts w:ascii="Arial" w:hAnsi="Arial" w:cs="Arial"/>
          <w:noProof/>
          <w:sz w:val="20"/>
          <w:szCs w:val="20"/>
          <w:lang w:val="es-ES"/>
        </w:rPr>
        <w:t xml:space="preserve">Autorización de estados financieros mensuales por el H. Cabildo y </w:t>
      </w:r>
      <w:r w:rsidR="00B73C4C">
        <w:rPr>
          <w:rFonts w:ascii="Arial" w:hAnsi="Arial" w:cs="Arial"/>
          <w:noProof/>
          <w:sz w:val="20"/>
          <w:szCs w:val="20"/>
          <w:lang w:val="es-ES"/>
        </w:rPr>
        <w:t>validación de información para generar reportes</w:t>
      </w:r>
    </w:p>
    <w:p w:rsidR="00177969" w:rsidRDefault="00AF1E22" w:rsidP="00AA6FAD">
      <w:pPr>
        <w:pStyle w:val="Prrafodelista"/>
        <w:numPr>
          <w:ilvl w:val="0"/>
          <w:numId w:val="4"/>
        </w:numPr>
        <w:spacing w:after="0"/>
        <w:jc w:val="both"/>
        <w:rPr>
          <w:rFonts w:ascii="Arial" w:hAnsi="Arial" w:cs="Arial"/>
          <w:noProof/>
          <w:sz w:val="20"/>
          <w:szCs w:val="20"/>
          <w:lang w:val="es-ES"/>
        </w:rPr>
      </w:pPr>
      <w:r w:rsidRPr="00177969">
        <w:rPr>
          <w:rFonts w:ascii="Arial" w:hAnsi="Arial" w:cs="Arial"/>
          <w:noProof/>
          <w:sz w:val="20"/>
          <w:szCs w:val="20"/>
          <w:lang w:val="es-ES"/>
        </w:rPr>
        <w:t>Generación de reportes mensuales</w:t>
      </w:r>
      <w:r w:rsidR="00177969" w:rsidRPr="00177969">
        <w:rPr>
          <w:rFonts w:ascii="Arial" w:hAnsi="Arial" w:cs="Arial"/>
          <w:noProof/>
          <w:sz w:val="20"/>
          <w:szCs w:val="20"/>
          <w:lang w:val="es-ES"/>
        </w:rPr>
        <w:t xml:space="preserve"> </w:t>
      </w:r>
      <w:r w:rsidRPr="00177969">
        <w:rPr>
          <w:rFonts w:ascii="Arial" w:hAnsi="Arial" w:cs="Arial"/>
          <w:noProof/>
          <w:sz w:val="20"/>
          <w:szCs w:val="20"/>
          <w:lang w:val="es-ES"/>
        </w:rPr>
        <w:t>para</w:t>
      </w:r>
      <w:r w:rsidR="00177969">
        <w:rPr>
          <w:rFonts w:ascii="Arial" w:hAnsi="Arial" w:cs="Arial"/>
          <w:noProof/>
          <w:sz w:val="20"/>
          <w:szCs w:val="20"/>
          <w:lang w:val="es-ES"/>
        </w:rPr>
        <w:t xml:space="preserve"> captura de informacion en</w:t>
      </w:r>
      <w:r w:rsidRPr="00177969">
        <w:rPr>
          <w:rFonts w:ascii="Arial" w:hAnsi="Arial" w:cs="Arial"/>
          <w:noProof/>
          <w:sz w:val="20"/>
          <w:szCs w:val="20"/>
          <w:lang w:val="es-ES"/>
        </w:rPr>
        <w:t xml:space="preserve">: </w:t>
      </w:r>
      <w:r w:rsidR="00177969">
        <w:rPr>
          <w:rFonts w:ascii="Arial" w:hAnsi="Arial" w:cs="Arial"/>
          <w:noProof/>
          <w:sz w:val="20"/>
          <w:szCs w:val="20"/>
          <w:lang w:val="es-ES"/>
        </w:rPr>
        <w:t>SIDESORE (POA) de SEDESORE</w:t>
      </w:r>
      <w:r w:rsidR="00B73C4C">
        <w:rPr>
          <w:rFonts w:ascii="Arial" w:hAnsi="Arial" w:cs="Arial"/>
          <w:noProof/>
          <w:sz w:val="20"/>
          <w:szCs w:val="20"/>
          <w:lang w:val="es-ES"/>
        </w:rPr>
        <w:t>;</w:t>
      </w:r>
      <w:r w:rsidR="00177969">
        <w:rPr>
          <w:rFonts w:ascii="Arial" w:hAnsi="Arial" w:cs="Arial"/>
          <w:noProof/>
          <w:sz w:val="20"/>
          <w:szCs w:val="20"/>
          <w:lang w:val="es-ES"/>
        </w:rPr>
        <w:t xml:space="preserve"> </w:t>
      </w:r>
      <w:r w:rsidR="00B73C4C">
        <w:rPr>
          <w:rFonts w:ascii="Arial" w:hAnsi="Arial" w:cs="Arial"/>
          <w:noProof/>
          <w:sz w:val="20"/>
          <w:szCs w:val="20"/>
          <w:lang w:val="es-ES"/>
        </w:rPr>
        <w:t xml:space="preserve">en Formato de Acta para Reunión del CDSM ; COMPRANET de SFP; </w:t>
      </w:r>
      <w:r w:rsidR="00177969">
        <w:rPr>
          <w:rFonts w:ascii="Arial" w:hAnsi="Arial" w:cs="Arial"/>
          <w:noProof/>
          <w:sz w:val="20"/>
          <w:szCs w:val="20"/>
          <w:lang w:val="es-ES"/>
        </w:rPr>
        <w:t xml:space="preserve"> de </w:t>
      </w:r>
      <w:r w:rsidR="00B73C4C">
        <w:rPr>
          <w:rFonts w:ascii="Arial" w:hAnsi="Arial" w:cs="Arial"/>
          <w:noProof/>
          <w:sz w:val="20"/>
          <w:szCs w:val="20"/>
          <w:lang w:val="es-ES"/>
        </w:rPr>
        <w:t>F</w:t>
      </w:r>
      <w:r w:rsidR="00177969">
        <w:rPr>
          <w:rFonts w:ascii="Arial" w:hAnsi="Arial" w:cs="Arial"/>
          <w:noProof/>
          <w:sz w:val="20"/>
          <w:szCs w:val="20"/>
          <w:lang w:val="es-ES"/>
        </w:rPr>
        <w:t xml:space="preserve">ormatos para Portal de Acceso a la Informacion Publica y Modulo de Transparencia </w:t>
      </w:r>
      <w:r w:rsidR="00AA0903">
        <w:rPr>
          <w:rFonts w:ascii="Arial" w:hAnsi="Arial" w:cs="Arial"/>
          <w:noProof/>
          <w:sz w:val="20"/>
          <w:szCs w:val="20"/>
          <w:lang w:val="es-ES"/>
        </w:rPr>
        <w:t xml:space="preserve">de </w:t>
      </w:r>
      <w:r w:rsidR="00177969">
        <w:rPr>
          <w:rFonts w:ascii="Arial" w:hAnsi="Arial" w:cs="Arial"/>
          <w:noProof/>
          <w:sz w:val="20"/>
          <w:szCs w:val="20"/>
          <w:lang w:val="es-ES"/>
        </w:rPr>
        <w:t>CEGAIP</w:t>
      </w:r>
      <w:r w:rsidR="00B73C4C">
        <w:rPr>
          <w:rFonts w:ascii="Arial" w:hAnsi="Arial" w:cs="Arial"/>
          <w:noProof/>
          <w:sz w:val="20"/>
          <w:szCs w:val="20"/>
          <w:lang w:val="es-ES"/>
        </w:rPr>
        <w:t xml:space="preserve"> y demas solicitados por Dependencias Oficiales</w:t>
      </w:r>
    </w:p>
    <w:p w:rsidR="00177969" w:rsidRPr="00177969" w:rsidRDefault="00177969" w:rsidP="00AA6FAD">
      <w:pPr>
        <w:pStyle w:val="Prrafodelista"/>
        <w:numPr>
          <w:ilvl w:val="0"/>
          <w:numId w:val="4"/>
        </w:numPr>
        <w:spacing w:after="0"/>
        <w:jc w:val="both"/>
        <w:rPr>
          <w:rFonts w:ascii="Arial" w:hAnsi="Arial" w:cs="Arial"/>
          <w:noProof/>
          <w:sz w:val="20"/>
          <w:szCs w:val="20"/>
          <w:lang w:val="es-ES"/>
        </w:rPr>
      </w:pPr>
      <w:r w:rsidRPr="00177969">
        <w:rPr>
          <w:rFonts w:ascii="Arial" w:hAnsi="Arial" w:cs="Arial"/>
          <w:noProof/>
          <w:sz w:val="20"/>
          <w:szCs w:val="20"/>
          <w:lang w:val="es-ES"/>
        </w:rPr>
        <w:t xml:space="preserve">Generación de reportes trimestrales para: </w:t>
      </w:r>
      <w:r w:rsidR="00B73C4C">
        <w:rPr>
          <w:rFonts w:ascii="Arial" w:hAnsi="Arial" w:cs="Arial"/>
          <w:noProof/>
          <w:sz w:val="20"/>
          <w:szCs w:val="20"/>
          <w:lang w:val="es-ES"/>
        </w:rPr>
        <w:t xml:space="preserve">SFU del PASH; </w:t>
      </w:r>
      <w:r w:rsidRPr="00177969">
        <w:rPr>
          <w:rFonts w:ascii="Arial" w:hAnsi="Arial" w:cs="Arial"/>
          <w:noProof/>
          <w:sz w:val="20"/>
          <w:szCs w:val="20"/>
          <w:lang w:val="es-ES"/>
        </w:rPr>
        <w:t>MIDS de SEDESOL</w:t>
      </w:r>
      <w:r>
        <w:rPr>
          <w:rFonts w:ascii="Arial" w:hAnsi="Arial" w:cs="Arial"/>
          <w:noProof/>
          <w:sz w:val="20"/>
          <w:szCs w:val="20"/>
          <w:lang w:val="es-ES"/>
        </w:rPr>
        <w:t xml:space="preserve"> y </w:t>
      </w:r>
      <w:r w:rsidR="00AA0903">
        <w:rPr>
          <w:rFonts w:ascii="Arial" w:hAnsi="Arial" w:cs="Arial"/>
          <w:noProof/>
          <w:sz w:val="20"/>
          <w:szCs w:val="20"/>
          <w:lang w:val="es-ES"/>
        </w:rPr>
        <w:t>de formatos para Portal de Acceso a la Informacion Publica y Modulo de Transparen</w:t>
      </w:r>
      <w:r w:rsidR="00B73C4C">
        <w:rPr>
          <w:rFonts w:ascii="Arial" w:hAnsi="Arial" w:cs="Arial"/>
          <w:noProof/>
          <w:sz w:val="20"/>
          <w:szCs w:val="20"/>
          <w:lang w:val="es-ES"/>
        </w:rPr>
        <w:t>cia</w:t>
      </w:r>
      <w:r w:rsidR="00AA0903">
        <w:rPr>
          <w:rFonts w:ascii="Arial" w:hAnsi="Arial" w:cs="Arial"/>
          <w:noProof/>
          <w:sz w:val="20"/>
          <w:szCs w:val="20"/>
          <w:lang w:val="es-ES"/>
        </w:rPr>
        <w:t xml:space="preserve"> de </w:t>
      </w:r>
      <w:r>
        <w:rPr>
          <w:rFonts w:ascii="Arial" w:hAnsi="Arial" w:cs="Arial"/>
          <w:noProof/>
          <w:sz w:val="20"/>
          <w:szCs w:val="20"/>
          <w:lang w:val="es-ES"/>
        </w:rPr>
        <w:t>CONAC</w:t>
      </w:r>
    </w:p>
    <w:p w:rsidR="00B328AC" w:rsidRPr="00945BA2" w:rsidRDefault="00B328AC" w:rsidP="00945BA2">
      <w:pPr>
        <w:spacing w:after="0"/>
        <w:jc w:val="both"/>
        <w:rPr>
          <w:rFonts w:ascii="Arial" w:hAnsi="Arial" w:cs="Arial"/>
          <w:noProof/>
          <w:sz w:val="20"/>
          <w:szCs w:val="20"/>
          <w:lang w:val="es-ES"/>
        </w:rPr>
      </w:pPr>
    </w:p>
    <w:p w:rsidR="00B328AC" w:rsidRDefault="00B328AC" w:rsidP="00B328AC">
      <w:pPr>
        <w:pStyle w:val="Prrafodelista"/>
        <w:spacing w:after="0"/>
        <w:jc w:val="both"/>
        <w:rPr>
          <w:rFonts w:ascii="Arial" w:hAnsi="Arial" w:cs="Arial"/>
          <w:noProof/>
          <w:sz w:val="20"/>
          <w:szCs w:val="20"/>
          <w:lang w:val="es-ES"/>
        </w:rPr>
      </w:pPr>
    </w:p>
    <w:p w:rsidR="00B328AC" w:rsidRPr="00B328AC" w:rsidRDefault="00B328AC" w:rsidP="00B328AC">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C60D14" w:rsidRPr="00B328AC" w:rsidRDefault="00C60D14" w:rsidP="00B328AC">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B328AC" w:rsidRDefault="00B77DA7" w:rsidP="00B328AC">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155" style="position:absolute;left:0;text-align:left;margin-left:156pt;margin-top:2.85pt;width:100.5pt;height:27.7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" filled="f" strokecolor="black [3213]" strokeweight="1pt">
            <v:stroke joinstyle="miter"/>
            <v:path arrowok="t"/>
            <v:textbox>
              <w:txbxContent>
                <w:p w:rsidR="00641472" w:rsidRPr="00AA14C9" w:rsidRDefault="00641472" w:rsidP="0077748E">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B328AC" w:rsidRPr="00086497" w:rsidRDefault="00B328AC" w:rsidP="00B328AC">
      <w:pPr>
        <w:pStyle w:val="Prrafodelista"/>
        <w:spacing w:after="0"/>
        <w:jc w:val="both"/>
        <w:rPr>
          <w:rFonts w:ascii="Arial" w:hAnsi="Arial" w:cs="Arial"/>
          <w:noProof/>
          <w:sz w:val="20"/>
          <w:szCs w:val="20"/>
          <w:lang w:val="es-ES"/>
        </w:rPr>
      </w:pPr>
    </w:p>
    <w:p w:rsidR="00C60D14" w:rsidRPr="00086497" w:rsidRDefault="00B77DA7" w:rsidP="00C60D1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91 Conector recto de flecha" o:spid="_x0000_s1592" type="#_x0000_t32" style="position:absolute;left:0;text-align:left;margin-left:204.75pt;margin-top:6.15pt;width:0;height:24pt;z-index:2517544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" strokecolor="#f07f09 [3204]" strokeweight=".5pt">
            <v:stroke endarrow="open" joinstyle="miter"/>
            <o:lock v:ext="edit" shapetype="f"/>
          </v:shape>
        </w:pict>
      </w:r>
    </w:p>
    <w:p w:rsidR="00C60D14" w:rsidRPr="00086497" w:rsidRDefault="00B77DA7" w:rsidP="00C60D14">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56" type="#_x0000_t202" style="position:absolute;left:0;text-align:left;margin-left:74.25pt;margin-top:9.9pt;width:258.75pt;height:39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" fillcolor="white [3201]" strokeweight=".5pt">
            <v:path arrowok="t"/>
            <v:textbox>
              <w:txbxContent>
                <w:p w:rsidR="00641472" w:rsidRPr="00F51422" w:rsidRDefault="00641472" w:rsidP="0077748E">
                  <w:pPr>
                    <w:spacing w:after="0"/>
                    <w:jc w:val="center"/>
                    <w:rPr>
                      <w:sz w:val="24"/>
                      <w:szCs w:val="24"/>
                      <w:lang w:val="es-MX"/>
                    </w:rPr>
                  </w:pPr>
                  <w:r>
                    <w:rPr>
                      <w:sz w:val="40"/>
                      <w:szCs w:val="40"/>
                      <w:lang w:val="es-MX"/>
                    </w:rPr>
                    <w:t xml:space="preserve"> </w:t>
                  </w:r>
                  <w:r>
                    <w:rPr>
                      <w:sz w:val="24"/>
                      <w:szCs w:val="24"/>
                      <w:lang w:val="es-MX"/>
                    </w:rPr>
                    <w:t>Captura de Proyectos de Obras y/o Acciones Validadas en el CDSM (SACG 6)</w:t>
                  </w:r>
                </w:p>
              </w:txbxContent>
            </v:textbox>
          </v:shape>
        </w:pict>
      </w:r>
    </w:p>
    <w:p w:rsidR="00C60D14" w:rsidRPr="00086497" w:rsidRDefault="00C60D14" w:rsidP="00C60D14">
      <w:pPr>
        <w:pStyle w:val="Prrafodelista"/>
        <w:spacing w:after="0"/>
        <w:jc w:val="both"/>
        <w:rPr>
          <w:rFonts w:ascii="Arial" w:hAnsi="Arial" w:cs="Arial"/>
          <w:noProof/>
          <w:sz w:val="20"/>
          <w:szCs w:val="20"/>
          <w:lang w:val="es-ES"/>
        </w:rPr>
      </w:pPr>
    </w:p>
    <w:p w:rsidR="00C60D14" w:rsidRPr="00086497" w:rsidRDefault="00C60D14" w:rsidP="00C60D14">
      <w:pPr>
        <w:pStyle w:val="Prrafodelista"/>
        <w:spacing w:after="0"/>
        <w:jc w:val="both"/>
        <w:rPr>
          <w:rFonts w:ascii="Arial" w:hAnsi="Arial" w:cs="Arial"/>
          <w:noProof/>
          <w:sz w:val="20"/>
          <w:szCs w:val="20"/>
          <w:lang w:val="es-ES"/>
        </w:rPr>
      </w:pPr>
    </w:p>
    <w:p w:rsidR="00C60D14" w:rsidRPr="00086497" w:rsidRDefault="00B77DA7" w:rsidP="00C60D1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89 Conector recto de flecha" o:spid="_x0000_s1591" type="#_x0000_t32" style="position:absolute;left:0;text-align:left;margin-left:204.75pt;margin-top:11.35pt;width:0;height:24pt;z-index:2517534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" strokecolor="#f07f09 [3204]" strokeweight=".5pt">
            <v:stroke endarrow="open" joinstyle="miter"/>
            <o:lock v:ext="edit" shapetype="f"/>
          </v:shape>
        </w:pict>
      </w:r>
    </w:p>
    <w:p w:rsidR="00B73C4C" w:rsidRDefault="00B73C4C" w:rsidP="00C60D14">
      <w:pPr>
        <w:pStyle w:val="Prrafodelista"/>
        <w:spacing w:after="0"/>
        <w:jc w:val="both"/>
        <w:rPr>
          <w:rFonts w:ascii="Arial" w:hAnsi="Arial" w:cs="Arial"/>
          <w:noProof/>
          <w:sz w:val="20"/>
          <w:szCs w:val="20"/>
          <w:lang w:val="es-ES"/>
        </w:rPr>
      </w:pPr>
    </w:p>
    <w:p w:rsidR="00B73C4C" w:rsidRDefault="00B77DA7" w:rsidP="00C60D1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157" type="#_x0000_t202" style="position:absolute;left:0;text-align:left;margin-left:74.25pt;margin-top:1.1pt;width:258.75pt;height:54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" fillcolor="white [3201]" strokeweight=".5pt">
            <v:path arrowok="t"/>
            <v:textbox>
              <w:txbxContent>
                <w:p w:rsidR="00641472" w:rsidRPr="00F51422" w:rsidRDefault="00641472" w:rsidP="0077748E">
                  <w:pPr>
                    <w:spacing w:after="0"/>
                    <w:jc w:val="center"/>
                    <w:rPr>
                      <w:sz w:val="24"/>
                      <w:szCs w:val="24"/>
                      <w:lang w:val="es-MX"/>
                    </w:rPr>
                  </w:pPr>
                  <w:r>
                    <w:rPr>
                      <w:sz w:val="24"/>
                      <w:szCs w:val="24"/>
                      <w:lang w:val="es-MX"/>
                    </w:rPr>
                    <w:t>Recepción de Pólizas y/o Transferencias Electrónicas de Egresos del Ramo 33 y Otros Convenios (Tesorería Municipal)</w:t>
                  </w:r>
                </w:p>
              </w:txbxContent>
            </v:textbox>
          </v:shape>
        </w:pict>
      </w:r>
    </w:p>
    <w:p w:rsidR="00C60D14" w:rsidRPr="00086497" w:rsidRDefault="00C60D14" w:rsidP="00C60D14">
      <w:pPr>
        <w:pStyle w:val="Prrafodelista"/>
        <w:spacing w:after="0"/>
        <w:jc w:val="both"/>
        <w:rPr>
          <w:rFonts w:ascii="Arial" w:hAnsi="Arial" w:cs="Arial"/>
          <w:noProof/>
          <w:sz w:val="20"/>
          <w:szCs w:val="20"/>
          <w:lang w:val="es-ES"/>
        </w:rPr>
      </w:pPr>
    </w:p>
    <w:p w:rsidR="00C60D14" w:rsidRPr="00086497" w:rsidRDefault="00C60D14" w:rsidP="00C60D14">
      <w:pPr>
        <w:pStyle w:val="Prrafodelista"/>
        <w:spacing w:after="0"/>
        <w:jc w:val="both"/>
        <w:rPr>
          <w:rFonts w:ascii="Arial" w:hAnsi="Arial" w:cs="Arial"/>
          <w:noProof/>
          <w:sz w:val="20"/>
          <w:szCs w:val="20"/>
          <w:lang w:val="es-ES"/>
        </w:rPr>
      </w:pPr>
    </w:p>
    <w:p w:rsidR="00C60D14" w:rsidRPr="00086497" w:rsidRDefault="00C60D14" w:rsidP="00C60D14">
      <w:pPr>
        <w:pStyle w:val="Prrafodelista"/>
        <w:spacing w:after="0"/>
        <w:jc w:val="both"/>
        <w:rPr>
          <w:rFonts w:ascii="Arial" w:hAnsi="Arial" w:cs="Arial"/>
          <w:noProof/>
          <w:sz w:val="20"/>
          <w:szCs w:val="20"/>
          <w:lang w:val="es-ES"/>
        </w:rPr>
      </w:pPr>
    </w:p>
    <w:p w:rsidR="00C60D14" w:rsidRPr="00086497" w:rsidRDefault="00B77DA7" w:rsidP="00C60D1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9 Conector recto de flecha" o:spid="_x0000_s1590" type="#_x0000_t32" style="position:absolute;left:0;text-align:left;margin-left:287.25pt;margin-top:3.95pt;width:0;height:21pt;z-index:2517514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" strokecolor="#f07f09 [3204]" strokeweight=".5pt">
            <v:stroke endarrow="open" joinstyle="miter"/>
            <o:lock v:ext="edit" shapetype="f"/>
          </v:shape>
        </w:pict>
      </w:r>
      <w:r w:rsidRPr="00B77DA7">
        <w:rPr>
          <w:rFonts w:ascii="Arial" w:hAnsi="Arial" w:cs="Arial"/>
          <w:noProof/>
          <w:sz w:val="20"/>
          <w:szCs w:val="20"/>
          <w:lang w:val="es-MX" w:eastAsia="es-MX"/>
        </w:rPr>
        <w:pict>
          <v:shape id="31 Conector recto de flecha" o:spid="_x0000_s1589" type="#_x0000_t32" style="position:absolute;left:0;text-align:left;margin-left:119.25pt;margin-top:5.45pt;width:0;height:19.5pt;z-index:2517524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" strokecolor="#f07f09 [3204]" strokeweight=".5pt">
            <v:stroke endarrow="open" joinstyle="miter"/>
            <o:lock v:ext="edit" shapetype="f"/>
          </v:shape>
        </w:pict>
      </w:r>
    </w:p>
    <w:p w:rsidR="00C60D14" w:rsidRPr="00086497" w:rsidRDefault="00B77DA7" w:rsidP="00C60D1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299 Cuadro de texto" o:spid="_x0000_s1158" type="#_x0000_t202" style="position:absolute;left:0;text-align:left;margin-left:237.75pt;margin-top:8.8pt;width:184.5pt;height:74.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" fillcolor="white [3201]" strokeweight=".5pt">
            <v:path arrowok="t"/>
            <v:textbox>
              <w:txbxContent>
                <w:p w:rsidR="00641472" w:rsidRDefault="00641472" w:rsidP="000E667F">
                  <w:pPr>
                    <w:spacing w:after="0"/>
                    <w:jc w:val="center"/>
                    <w:rPr>
                      <w:sz w:val="24"/>
                      <w:szCs w:val="24"/>
                      <w:lang w:val="es-MX"/>
                    </w:rPr>
                  </w:pPr>
                  <w:r>
                    <w:rPr>
                      <w:sz w:val="24"/>
                      <w:szCs w:val="24"/>
                      <w:lang w:val="es-MX"/>
                    </w:rPr>
                    <w:t>Captura de Pólizas y/o Transferencias Electrónicas de acuerdo a los diferentes</w:t>
                  </w:r>
                </w:p>
                <w:p w:rsidR="00641472" w:rsidRPr="00F51422" w:rsidRDefault="00641472" w:rsidP="000E667F">
                  <w:pPr>
                    <w:spacing w:after="0"/>
                    <w:jc w:val="center"/>
                    <w:rPr>
                      <w:sz w:val="24"/>
                      <w:szCs w:val="24"/>
                      <w:lang w:val="es-MX"/>
                    </w:rPr>
                  </w:pPr>
                  <w:r>
                    <w:rPr>
                      <w:sz w:val="24"/>
                      <w:szCs w:val="24"/>
                      <w:lang w:val="es-MX"/>
                    </w:rPr>
                    <w:t>(Momentos Contables)</w:t>
                  </w:r>
                </w:p>
                <w:p w:rsidR="00641472" w:rsidRPr="00F51422" w:rsidRDefault="00641472" w:rsidP="00C60D14">
                  <w:pPr>
                    <w:jc w:val="center"/>
                    <w:rPr>
                      <w:sz w:val="24"/>
                      <w:szCs w:val="24"/>
                      <w:lang w:val="es-MX"/>
                    </w:rPr>
                  </w:pPr>
                </w:p>
              </w:txbxContent>
            </v:textbox>
          </v:shape>
        </w:pict>
      </w:r>
      <w:r w:rsidRPr="00B77DA7">
        <w:rPr>
          <w:rFonts w:ascii="Arial" w:hAnsi="Arial" w:cs="Arial"/>
          <w:noProof/>
          <w:sz w:val="20"/>
          <w:szCs w:val="20"/>
          <w:lang w:val="es-MX" w:eastAsia="es-MX"/>
        </w:rPr>
        <w:pict>
          <v:shape id="_x0000_s1159" type="#_x0000_t202" style="position:absolute;left:0;text-align:left;margin-left:-11.25pt;margin-top:8.8pt;width:191.25pt;height:74.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" fillcolor="white [3201]" strokeweight=".5pt">
            <v:path arrowok="t"/>
            <v:textbox>
              <w:txbxContent>
                <w:p w:rsidR="00641472" w:rsidRDefault="00641472" w:rsidP="000E667F">
                  <w:pPr>
                    <w:spacing w:after="0"/>
                    <w:jc w:val="center"/>
                    <w:rPr>
                      <w:sz w:val="24"/>
                      <w:szCs w:val="24"/>
                      <w:lang w:val="es-MX"/>
                    </w:rPr>
                  </w:pPr>
                  <w:r>
                    <w:rPr>
                      <w:sz w:val="24"/>
                      <w:szCs w:val="24"/>
                      <w:lang w:val="es-MX"/>
                    </w:rPr>
                    <w:t>Captura de Pólizas y/o Transferencias Electrónicas de acuerdo a las diferentes</w:t>
                  </w:r>
                </w:p>
                <w:p w:rsidR="00641472" w:rsidRPr="00F51422" w:rsidRDefault="00641472" w:rsidP="000E667F">
                  <w:pPr>
                    <w:spacing w:after="0"/>
                    <w:jc w:val="center"/>
                    <w:rPr>
                      <w:sz w:val="24"/>
                      <w:szCs w:val="24"/>
                      <w:lang w:val="es-MX"/>
                    </w:rPr>
                  </w:pPr>
                  <w:r>
                    <w:rPr>
                      <w:sz w:val="24"/>
                      <w:szCs w:val="24"/>
                      <w:lang w:val="es-MX"/>
                    </w:rPr>
                    <w:t>(Clasificaciones Presupuestales)</w:t>
                  </w:r>
                </w:p>
              </w:txbxContent>
            </v:textbox>
          </v:shape>
        </w:pict>
      </w:r>
    </w:p>
    <w:p w:rsidR="00C60D14" w:rsidRPr="00086497" w:rsidRDefault="00C60D14" w:rsidP="00C60D14">
      <w:pPr>
        <w:pStyle w:val="Prrafodelista"/>
        <w:spacing w:after="0"/>
        <w:jc w:val="both"/>
        <w:rPr>
          <w:rFonts w:ascii="Arial" w:hAnsi="Arial" w:cs="Arial"/>
          <w:noProof/>
          <w:sz w:val="20"/>
          <w:szCs w:val="20"/>
          <w:lang w:val="es-ES"/>
        </w:rPr>
      </w:pPr>
    </w:p>
    <w:p w:rsidR="00C60D14" w:rsidRPr="00086497" w:rsidRDefault="00C60D14" w:rsidP="0077748E">
      <w:pPr>
        <w:pStyle w:val="Prrafodelista"/>
        <w:spacing w:after="0"/>
        <w:rPr>
          <w:rFonts w:ascii="Arial" w:hAnsi="Arial" w:cs="Arial"/>
          <w:sz w:val="20"/>
          <w:szCs w:val="20"/>
          <w:lang w:val="es-MX"/>
        </w:rPr>
      </w:pPr>
      <w:r w:rsidRPr="00086497">
        <w:rPr>
          <w:rFonts w:ascii="Arial" w:hAnsi="Arial" w:cs="Arial"/>
          <w:noProof/>
          <w:sz w:val="20"/>
          <w:szCs w:val="20"/>
          <w:lang w:val="es-ES"/>
        </w:rPr>
        <w:t xml:space="preserve">                                                       </w:t>
      </w:r>
    </w:p>
    <w:p w:rsidR="00C60D14" w:rsidRPr="00086497" w:rsidRDefault="00C60D14" w:rsidP="00C60D14">
      <w:pPr>
        <w:pStyle w:val="Prrafodelista"/>
        <w:tabs>
          <w:tab w:val="left" w:pos="4455"/>
        </w:tabs>
        <w:spacing w:after="0"/>
        <w:jc w:val="both"/>
        <w:rPr>
          <w:rFonts w:ascii="Arial" w:hAnsi="Arial" w:cs="Arial"/>
          <w:noProof/>
          <w:sz w:val="20"/>
          <w:szCs w:val="20"/>
          <w:lang w:val="es-ES"/>
        </w:rPr>
      </w:pPr>
    </w:p>
    <w:p w:rsidR="00C60D14" w:rsidRPr="007C7ED2" w:rsidRDefault="00C60D14" w:rsidP="007C7ED2">
      <w:pPr>
        <w:spacing w:after="0"/>
        <w:jc w:val="both"/>
        <w:rPr>
          <w:rFonts w:ascii="Arial" w:hAnsi="Arial" w:cs="Arial"/>
          <w:noProof/>
          <w:sz w:val="20"/>
          <w:szCs w:val="20"/>
          <w:lang w:val="es-ES"/>
        </w:rPr>
      </w:pPr>
    </w:p>
    <w:p w:rsidR="00C60D14" w:rsidRPr="00086497" w:rsidRDefault="00C60D14" w:rsidP="007C7ED2">
      <w:pPr>
        <w:pStyle w:val="Prrafodelista"/>
        <w:spacing w:after="0"/>
        <w:jc w:val="both"/>
        <w:rPr>
          <w:rFonts w:ascii="Arial" w:hAnsi="Arial" w:cs="Arial"/>
          <w:noProof/>
          <w:sz w:val="20"/>
          <w:szCs w:val="20"/>
          <w:lang w:val="es-ES"/>
        </w:rPr>
      </w:pPr>
    </w:p>
    <w:p w:rsidR="00C60D14" w:rsidRPr="00086497" w:rsidRDefault="00B77DA7" w:rsidP="00C60D14">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352 Conector recto de flecha" o:spid="_x0000_s1588" type="#_x0000_t32" style="position:absolute;left:0;text-align:left;margin-left:293.25pt;margin-top:8.55pt;width:0;height:21pt;z-index:2518487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shape id="353 Conector recto de flecha" o:spid="_x0000_s1587" type="#_x0000_t32" style="position:absolute;left:0;text-align:left;margin-left:118.5pt;margin-top:8.55pt;width:0;height:21pt;z-index:2518507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" strokecolor="#f07f09 [3204]" strokeweight=".5pt">
            <v:stroke endarrow="open" joinstyle="miter"/>
            <o:lock v:ext="edit" shapetype="f"/>
          </v:shape>
        </w:pict>
      </w:r>
    </w:p>
    <w:p w:rsidR="00C60D14" w:rsidRPr="00086497" w:rsidRDefault="00C60D14" w:rsidP="00C60D14">
      <w:pPr>
        <w:pStyle w:val="Prrafodelista"/>
        <w:spacing w:after="0"/>
        <w:jc w:val="both"/>
        <w:rPr>
          <w:rFonts w:ascii="Arial" w:hAnsi="Arial" w:cs="Arial"/>
          <w:noProof/>
          <w:sz w:val="20"/>
          <w:szCs w:val="20"/>
          <w:lang w:val="es-ES"/>
        </w:rPr>
      </w:pPr>
    </w:p>
    <w:p w:rsidR="00C60D14" w:rsidRDefault="00B77DA7" w:rsidP="00C60D14">
      <w:pPr>
        <w:rPr>
          <w:lang w:val="es-ES"/>
        </w:rPr>
      </w:pPr>
      <w:r w:rsidRPr="00B77DA7">
        <w:rPr>
          <w:rFonts w:ascii="Arial" w:hAnsi="Arial" w:cs="Arial"/>
          <w:noProof/>
          <w:sz w:val="20"/>
          <w:szCs w:val="20"/>
          <w:lang w:val="es-MX" w:eastAsia="es-MX"/>
        </w:rPr>
        <w:pict>
          <v:shape id="348 Cuadro de texto" o:spid="_x0000_s1160" type="#_x0000_t202" style="position:absolute;margin-left:53.25pt;margin-top:.3pt;width:316.5pt;height:55.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" fillcolor="white [3201]" strokeweight=".5pt">
            <v:path arrowok="t"/>
            <v:textbox>
              <w:txbxContent>
                <w:p w:rsidR="00641472" w:rsidRPr="00F51422" w:rsidRDefault="00641472" w:rsidP="007C7ED2">
                  <w:pPr>
                    <w:spacing w:after="0"/>
                    <w:jc w:val="center"/>
                    <w:rPr>
                      <w:sz w:val="24"/>
                      <w:szCs w:val="24"/>
                      <w:lang w:val="es-MX"/>
                    </w:rPr>
                  </w:pPr>
                  <w:r>
                    <w:rPr>
                      <w:sz w:val="24"/>
                      <w:szCs w:val="24"/>
                      <w:lang w:val="es-MX"/>
                    </w:rPr>
                    <w:t>Generación de Saldos y Conciliaciones Bancarias para Regresar Información a Tesorería Municipal y que Genere los Estados Financieros Mensuales para su Autorización</w:t>
                  </w:r>
                </w:p>
              </w:txbxContent>
            </v:textbox>
          </v:shape>
        </w:pict>
      </w:r>
    </w:p>
    <w:p w:rsidR="00C60D14" w:rsidRDefault="00C60D14" w:rsidP="00C60D14">
      <w:pPr>
        <w:rPr>
          <w:lang w:val="es-ES"/>
        </w:rPr>
      </w:pPr>
    </w:p>
    <w:p w:rsidR="000E667F" w:rsidRDefault="00B77DA7" w:rsidP="00C60D14">
      <w:pPr>
        <w:rPr>
          <w:lang w:val="es-ES"/>
        </w:rPr>
      </w:pPr>
      <w:r w:rsidRPr="00B77DA7">
        <w:rPr>
          <w:rFonts w:ascii="Arial" w:hAnsi="Arial" w:cs="Arial"/>
          <w:noProof/>
          <w:sz w:val="20"/>
          <w:szCs w:val="20"/>
          <w:lang w:val="es-MX" w:eastAsia="es-MX"/>
        </w:rPr>
        <w:pict>
          <v:shape id="349 Decisión" o:spid="_x0000_s1586" type="#_x0000_t110" style="position:absolute;margin-left:150pt;margin-top:20.95pt;width:143.25pt;height:103.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" filled="f" strokecolor="black [3213]" strokeweight="1pt">
            <v:path arrowok="t"/>
          </v:shape>
        </w:pict>
      </w:r>
      <w:r w:rsidRPr="00B77DA7">
        <w:rPr>
          <w:rFonts w:ascii="Arial" w:hAnsi="Arial" w:cs="Arial"/>
          <w:noProof/>
          <w:sz w:val="20"/>
          <w:szCs w:val="20"/>
          <w:lang w:val="es-MX" w:eastAsia="es-MX"/>
        </w:rPr>
        <w:pict>
          <v:shape id="356 Conector recto de flecha" o:spid="_x0000_s1585" type="#_x0000_t32" style="position:absolute;margin-left:218.25pt;margin-top:10.45pt;width:0;height:39.75pt;z-index:2518558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" strokecolor="#f07f09 [3204]" strokeweight=".5pt">
            <v:stroke endarrow="open" joinstyle="miter"/>
            <o:lock v:ext="edit" shapetype="f"/>
          </v:shape>
        </w:pict>
      </w:r>
    </w:p>
    <w:p w:rsidR="000E667F" w:rsidRDefault="000E667F" w:rsidP="000E667F">
      <w:pPr>
        <w:spacing w:after="0"/>
        <w:rPr>
          <w:lang w:val="es-ES"/>
        </w:rPr>
      </w:pPr>
      <w:r>
        <w:rPr>
          <w:lang w:val="es-ES"/>
        </w:rPr>
        <w:t xml:space="preserve">          </w:t>
      </w:r>
    </w:p>
    <w:p w:rsidR="000E667F" w:rsidRDefault="000E667F" w:rsidP="000E667F">
      <w:pPr>
        <w:spacing w:after="0"/>
        <w:rPr>
          <w:lang w:val="es-ES"/>
        </w:rPr>
      </w:pPr>
    </w:p>
    <w:p w:rsidR="0042130C" w:rsidRPr="007B774A" w:rsidRDefault="000E667F" w:rsidP="000E667F">
      <w:pPr>
        <w:spacing w:after="0"/>
        <w:rPr>
          <w:sz w:val="24"/>
          <w:szCs w:val="24"/>
          <w:lang w:val="es-ES"/>
        </w:rPr>
      </w:pPr>
      <w:r>
        <w:rPr>
          <w:lang w:val="es-ES"/>
        </w:rPr>
        <w:t xml:space="preserve">                  </w:t>
      </w:r>
      <w:r>
        <w:rPr>
          <w:lang w:val="es-ES"/>
        </w:rPr>
        <w:tab/>
      </w:r>
      <w:r>
        <w:rPr>
          <w:lang w:val="es-ES"/>
        </w:rPr>
        <w:tab/>
      </w:r>
      <w:r>
        <w:rPr>
          <w:lang w:val="es-ES"/>
        </w:rPr>
        <w:tab/>
      </w:r>
      <w:r>
        <w:rPr>
          <w:lang w:val="es-ES"/>
        </w:rPr>
        <w:tab/>
        <w:t xml:space="preserve"> </w:t>
      </w:r>
      <w:r w:rsidR="001C0DB4">
        <w:rPr>
          <w:lang w:val="es-ES"/>
        </w:rPr>
        <w:t xml:space="preserve">  </w:t>
      </w:r>
      <w:r w:rsidRPr="007B774A">
        <w:rPr>
          <w:sz w:val="24"/>
          <w:szCs w:val="24"/>
          <w:lang w:val="es-ES"/>
        </w:rPr>
        <w:t>Autorización de</w:t>
      </w:r>
    </w:p>
    <w:p w:rsidR="000E667F" w:rsidRPr="007B774A" w:rsidRDefault="000E667F" w:rsidP="000E667F">
      <w:pPr>
        <w:spacing w:after="0"/>
        <w:ind w:left="3540"/>
        <w:rPr>
          <w:sz w:val="24"/>
          <w:szCs w:val="24"/>
          <w:lang w:val="es-ES"/>
        </w:rPr>
      </w:pPr>
      <w:r w:rsidRPr="007B774A">
        <w:rPr>
          <w:sz w:val="24"/>
          <w:szCs w:val="24"/>
          <w:lang w:val="es-ES"/>
        </w:rPr>
        <w:t>Estados Financieros</w:t>
      </w:r>
    </w:p>
    <w:p w:rsidR="0042130C" w:rsidRDefault="00B77DA7" w:rsidP="000E667F">
      <w:pPr>
        <w:spacing w:after="0"/>
        <w:ind w:left="3540"/>
        <w:rPr>
          <w:lang w:val="es-ES"/>
        </w:rPr>
      </w:pPr>
      <w:r w:rsidRPr="00B77DA7">
        <w:rPr>
          <w:noProof/>
          <w:sz w:val="24"/>
          <w:szCs w:val="24"/>
          <w:lang w:val="es-MX" w:eastAsia="es-MX"/>
        </w:rPr>
        <w:pict>
          <v:shape id="354 Conector recto de flecha" o:spid="_x0000_s1584" type="#_x0000_t32" style="position:absolute;left:0;text-align:left;margin-left:84pt;margin-top:2.35pt;width:95.95pt;height:42.75pt;flip:x;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" strokecolor="#f07f09 [3204]" strokeweight=".5pt">
            <v:stroke endarrow="open" joinstyle="miter"/>
            <o:lock v:ext="edit" shapetype="f"/>
          </v:shape>
        </w:pict>
      </w:r>
      <w:r w:rsidRPr="00B77DA7">
        <w:rPr>
          <w:noProof/>
          <w:sz w:val="24"/>
          <w:szCs w:val="24"/>
          <w:lang w:val="es-MX" w:eastAsia="es-MX"/>
        </w:rPr>
        <w:pict>
          <v:shape id="355 Conector recto de flecha" o:spid="_x0000_s1583" type="#_x0000_t32" style="position:absolute;left:0;text-align:left;margin-left:264.75pt;margin-top:2pt;width:76.5pt;height:42.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" strokecolor="#f07f09 [3204]" strokeweight=".5pt">
            <v:stroke endarrow="open" joinstyle="miter"/>
            <o:lock v:ext="edit" shapetype="f"/>
          </v:shape>
        </w:pict>
      </w:r>
      <w:r w:rsidR="000E667F" w:rsidRPr="007B774A">
        <w:rPr>
          <w:sz w:val="24"/>
          <w:szCs w:val="24"/>
          <w:lang w:val="es-ES"/>
        </w:rPr>
        <w:t xml:space="preserve">    </w:t>
      </w:r>
      <w:r w:rsidR="001C0DB4" w:rsidRPr="007B774A">
        <w:rPr>
          <w:sz w:val="24"/>
          <w:szCs w:val="24"/>
          <w:lang w:val="es-ES"/>
        </w:rPr>
        <w:t xml:space="preserve"> </w:t>
      </w:r>
      <w:r w:rsidR="000E667F" w:rsidRPr="007B774A">
        <w:rPr>
          <w:sz w:val="24"/>
          <w:szCs w:val="24"/>
          <w:lang w:val="es-ES"/>
        </w:rPr>
        <w:t xml:space="preserve"> (H. Cabildo)</w:t>
      </w:r>
    </w:p>
    <w:p w:rsidR="0042130C" w:rsidRDefault="0042130C" w:rsidP="00C60D14">
      <w:pPr>
        <w:rPr>
          <w:lang w:val="es-ES"/>
        </w:rPr>
      </w:pPr>
    </w:p>
    <w:p w:rsidR="0042130C" w:rsidRDefault="00B77DA7" w:rsidP="00C60D14">
      <w:pPr>
        <w:rPr>
          <w:lang w:val="es-ES"/>
        </w:rPr>
      </w:pPr>
      <w:r w:rsidRPr="00B77DA7">
        <w:rPr>
          <w:rFonts w:ascii="Arial" w:hAnsi="Arial" w:cs="Arial"/>
          <w:noProof/>
          <w:sz w:val="20"/>
          <w:szCs w:val="20"/>
          <w:lang w:val="es-MX" w:eastAsia="es-MX"/>
        </w:rPr>
        <w:pict>
          <v:shape id="351 Cuadro de texto" o:spid="_x0000_s1161" type="#_x0000_t202" style="position:absolute;margin-left:249pt;margin-top:3.3pt;width:200.25pt;height:115.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" fillcolor="white [3201]" strokeweight=".5pt">
            <v:path arrowok="t"/>
            <v:textbox>
              <w:txbxContent>
                <w:p w:rsidR="00641472" w:rsidRPr="000D7428" w:rsidRDefault="00641472" w:rsidP="000E667F">
                  <w:pPr>
                    <w:spacing w:after="0"/>
                    <w:jc w:val="center"/>
                    <w:rPr>
                      <w:sz w:val="24"/>
                      <w:szCs w:val="24"/>
                      <w:lang w:val="es-MX"/>
                    </w:rPr>
                  </w:pPr>
                  <w:r w:rsidRPr="000D7428">
                    <w:rPr>
                      <w:sz w:val="24"/>
                      <w:szCs w:val="24"/>
                      <w:lang w:val="es-MX"/>
                    </w:rPr>
                    <w:t>Generación de Reportes Trimestrales para:</w:t>
                  </w:r>
                </w:p>
                <w:p w:rsidR="00641472" w:rsidRDefault="00641472" w:rsidP="000E667F">
                  <w:pPr>
                    <w:spacing w:after="0"/>
                    <w:jc w:val="center"/>
                    <w:rPr>
                      <w:rFonts w:cs="Arial"/>
                      <w:noProof/>
                      <w:sz w:val="24"/>
                      <w:szCs w:val="24"/>
                      <w:lang w:val="es-ES"/>
                    </w:rPr>
                  </w:pPr>
                  <w:r w:rsidRPr="000D7428">
                    <w:rPr>
                      <w:rFonts w:cs="Arial"/>
                      <w:noProof/>
                      <w:sz w:val="24"/>
                      <w:szCs w:val="24"/>
                      <w:lang w:val="es-ES"/>
                    </w:rPr>
                    <w:t xml:space="preserve">SFU del PASH; </w:t>
                  </w:r>
                </w:p>
                <w:p w:rsidR="00641472" w:rsidRDefault="00641472" w:rsidP="000E667F">
                  <w:pPr>
                    <w:spacing w:after="0"/>
                    <w:jc w:val="center"/>
                    <w:rPr>
                      <w:rFonts w:cs="Arial"/>
                      <w:noProof/>
                      <w:sz w:val="24"/>
                      <w:szCs w:val="24"/>
                      <w:lang w:val="es-ES"/>
                    </w:rPr>
                  </w:pPr>
                  <w:r w:rsidRPr="000D7428">
                    <w:rPr>
                      <w:rFonts w:cs="Arial"/>
                      <w:noProof/>
                      <w:sz w:val="24"/>
                      <w:szCs w:val="24"/>
                      <w:lang w:val="es-ES"/>
                    </w:rPr>
                    <w:t>MIDS de SEDESOL</w:t>
                  </w:r>
                  <w:r>
                    <w:rPr>
                      <w:rFonts w:cs="Arial"/>
                      <w:noProof/>
                      <w:sz w:val="24"/>
                      <w:szCs w:val="24"/>
                      <w:lang w:val="es-ES"/>
                    </w:rPr>
                    <w:t>;</w:t>
                  </w:r>
                </w:p>
                <w:p w:rsidR="00641472" w:rsidRPr="000D7428" w:rsidRDefault="00641472" w:rsidP="000E667F">
                  <w:pPr>
                    <w:spacing w:after="0"/>
                    <w:jc w:val="center"/>
                    <w:rPr>
                      <w:sz w:val="24"/>
                      <w:szCs w:val="24"/>
                      <w:lang w:val="es-MX"/>
                    </w:rPr>
                  </w:pPr>
                  <w:r>
                    <w:rPr>
                      <w:rFonts w:cs="Arial"/>
                      <w:noProof/>
                      <w:sz w:val="24"/>
                      <w:szCs w:val="24"/>
                      <w:lang w:val="es-ES"/>
                    </w:rPr>
                    <w:t>F</w:t>
                  </w:r>
                  <w:r w:rsidRPr="000D7428">
                    <w:rPr>
                      <w:rFonts w:cs="Arial"/>
                      <w:noProof/>
                      <w:sz w:val="24"/>
                      <w:szCs w:val="24"/>
                      <w:lang w:val="es-ES"/>
                    </w:rPr>
                    <w:t>ormatos para Portal de Acceso a la Informacion Publica y Modulo de Transparencia de CONAC</w:t>
                  </w:r>
                </w:p>
              </w:txbxContent>
            </v:textbox>
          </v:shape>
        </w:pict>
      </w:r>
      <w:r w:rsidRPr="00B77DA7">
        <w:rPr>
          <w:rFonts w:ascii="Arial" w:hAnsi="Arial" w:cs="Arial"/>
          <w:noProof/>
          <w:sz w:val="20"/>
          <w:szCs w:val="20"/>
          <w:lang w:val="es-MX" w:eastAsia="es-MX"/>
        </w:rPr>
        <w:pict>
          <v:shape id="350 Cuadro de texto" o:spid="_x0000_s1162" type="#_x0000_t202" style="position:absolute;margin-left:-26.25pt;margin-top:4.05pt;width:227.25pt;height:114.7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" fillcolor="white [3201]" strokeweight=".5pt">
            <v:path arrowok="t"/>
            <v:textbox>
              <w:txbxContent>
                <w:p w:rsidR="00641472" w:rsidRPr="000D7428" w:rsidRDefault="00641472" w:rsidP="000E667F">
                  <w:pPr>
                    <w:spacing w:after="0"/>
                    <w:jc w:val="center"/>
                    <w:rPr>
                      <w:sz w:val="24"/>
                      <w:szCs w:val="24"/>
                      <w:lang w:val="es-MX"/>
                    </w:rPr>
                  </w:pPr>
                  <w:r w:rsidRPr="000D7428">
                    <w:rPr>
                      <w:sz w:val="24"/>
                      <w:szCs w:val="24"/>
                      <w:lang w:val="es-MX"/>
                    </w:rPr>
                    <w:t>Generación de Reportes Mensuales para:</w:t>
                  </w:r>
                </w:p>
                <w:p w:rsidR="00641472" w:rsidRPr="000D7428" w:rsidRDefault="00641472" w:rsidP="000E667F">
                  <w:pPr>
                    <w:spacing w:after="0"/>
                    <w:jc w:val="center"/>
                    <w:rPr>
                      <w:rFonts w:cs="Arial"/>
                      <w:noProof/>
                      <w:sz w:val="24"/>
                      <w:szCs w:val="24"/>
                      <w:lang w:val="es-ES"/>
                    </w:rPr>
                  </w:pPr>
                  <w:r w:rsidRPr="000D7428">
                    <w:rPr>
                      <w:rFonts w:cs="Arial"/>
                      <w:noProof/>
                      <w:sz w:val="24"/>
                      <w:szCs w:val="24"/>
                      <w:lang w:val="es-ES"/>
                    </w:rPr>
                    <w:t>SIDESORE (POA) de SEDESORE;</w:t>
                  </w:r>
                </w:p>
                <w:p w:rsidR="00641472" w:rsidRPr="000D7428" w:rsidRDefault="00641472" w:rsidP="000E667F">
                  <w:pPr>
                    <w:spacing w:after="0"/>
                    <w:jc w:val="center"/>
                    <w:rPr>
                      <w:rFonts w:cs="Arial"/>
                      <w:noProof/>
                      <w:sz w:val="24"/>
                      <w:szCs w:val="24"/>
                      <w:lang w:val="es-ES"/>
                    </w:rPr>
                  </w:pPr>
                  <w:r w:rsidRPr="000D7428">
                    <w:rPr>
                      <w:rFonts w:cs="Arial"/>
                      <w:noProof/>
                      <w:sz w:val="24"/>
                      <w:szCs w:val="24"/>
                      <w:lang w:val="es-ES"/>
                    </w:rPr>
                    <w:t xml:space="preserve"> Formato de Acta para Reunión del CDSM;</w:t>
                  </w:r>
                </w:p>
                <w:p w:rsidR="00641472" w:rsidRPr="000D7428" w:rsidRDefault="00641472" w:rsidP="000E667F">
                  <w:pPr>
                    <w:spacing w:after="0"/>
                    <w:jc w:val="center"/>
                    <w:rPr>
                      <w:rFonts w:cs="Arial"/>
                      <w:noProof/>
                      <w:sz w:val="24"/>
                      <w:szCs w:val="24"/>
                      <w:lang w:val="es-ES"/>
                    </w:rPr>
                  </w:pPr>
                  <w:r w:rsidRPr="000D7428">
                    <w:rPr>
                      <w:rFonts w:cs="Arial"/>
                      <w:noProof/>
                      <w:sz w:val="24"/>
                      <w:szCs w:val="24"/>
                      <w:lang w:val="es-ES"/>
                    </w:rPr>
                    <w:t xml:space="preserve"> COMPRANET de SFP;  </w:t>
                  </w:r>
                </w:p>
                <w:p w:rsidR="00641472" w:rsidRPr="000D7428" w:rsidRDefault="00641472" w:rsidP="000E667F">
                  <w:pPr>
                    <w:spacing w:after="0"/>
                    <w:jc w:val="center"/>
                    <w:rPr>
                      <w:rFonts w:cs="Arial"/>
                      <w:noProof/>
                      <w:sz w:val="24"/>
                      <w:szCs w:val="24"/>
                      <w:lang w:val="es-ES"/>
                    </w:rPr>
                  </w:pPr>
                  <w:r w:rsidRPr="000D7428">
                    <w:rPr>
                      <w:rFonts w:cs="Arial"/>
                      <w:noProof/>
                      <w:sz w:val="24"/>
                      <w:szCs w:val="24"/>
                      <w:lang w:val="es-ES"/>
                    </w:rPr>
                    <w:t xml:space="preserve">Formatos para Portal de Acceso a la Informacion Publica y Modulo de Transparencia de CEGAIP </w:t>
                  </w:r>
                </w:p>
              </w:txbxContent>
            </v:textbox>
          </v:shape>
        </w:pict>
      </w:r>
    </w:p>
    <w:p w:rsidR="0042130C" w:rsidRDefault="0042130C" w:rsidP="00C60D14">
      <w:pPr>
        <w:rPr>
          <w:lang w:val="es-ES"/>
        </w:rPr>
      </w:pPr>
    </w:p>
    <w:p w:rsidR="0042130C" w:rsidRDefault="0042130C" w:rsidP="00C60D14">
      <w:pPr>
        <w:rPr>
          <w:lang w:val="es-ES"/>
        </w:rPr>
      </w:pPr>
    </w:p>
    <w:p w:rsidR="0042130C" w:rsidRDefault="0042130C" w:rsidP="00C60D14">
      <w:pPr>
        <w:rPr>
          <w:lang w:val="es-ES"/>
        </w:rPr>
      </w:pPr>
    </w:p>
    <w:p w:rsidR="0042130C" w:rsidRDefault="0042130C" w:rsidP="00C60D14">
      <w:pPr>
        <w:rPr>
          <w:lang w:val="es-ES"/>
        </w:rPr>
      </w:pPr>
    </w:p>
    <w:p w:rsidR="007F0D14" w:rsidRDefault="00B77DA7" w:rsidP="00086497">
      <w:pPr>
        <w:rPr>
          <w:lang w:val="es-ES"/>
        </w:rPr>
      </w:pPr>
      <w:r w:rsidRPr="00B77DA7">
        <w:rPr>
          <w:rFonts w:ascii="Arial" w:hAnsi="Arial" w:cs="Arial"/>
          <w:noProof/>
          <w:sz w:val="20"/>
          <w:szCs w:val="20"/>
          <w:lang w:val="es-MX" w:eastAsia="es-MX"/>
        </w:rPr>
        <w:pict>
          <v:shape id="359 Conector angular" o:spid="_x0000_s1582" type="#_x0000_t34" style="position:absolute;margin-left:280.5pt;margin-top:6.3pt;width:75pt;height:36pt;rotation:180;flip:y;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" adj="216" strokecolor="#f07f09 [3204]" strokeweight=".5pt">
            <v:stroke endarrow="open"/>
            <o:lock v:ext="edit" shapetype="f"/>
          </v:shape>
        </w:pict>
      </w:r>
      <w:r w:rsidRPr="00B77DA7">
        <w:rPr>
          <w:rFonts w:ascii="Arial" w:hAnsi="Arial" w:cs="Arial"/>
          <w:noProof/>
          <w:sz w:val="20"/>
          <w:szCs w:val="20"/>
          <w:lang w:val="es-MX" w:eastAsia="es-MX"/>
        </w:rPr>
        <w:pict>
          <v:shape id="358 Conector angular" o:spid="_x0000_s1581" type="#_x0000_t34" style="position:absolute;margin-left:74.25pt;margin-top:6.3pt;width:105.75pt;height:36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" adj="230" strokecolor="#f07f09 [3204]" strokeweight=".5pt">
            <v:stroke endarrow="open"/>
            <o:lock v:ext="edit" shapetype="f"/>
          </v:shape>
        </w:pict>
      </w:r>
      <w:r w:rsidRPr="00B77DA7">
        <w:rPr>
          <w:rFonts w:ascii="Arial" w:hAnsi="Arial" w:cs="Arial"/>
          <w:noProof/>
          <w:sz w:val="20"/>
          <w:szCs w:val="20"/>
          <w:lang w:val="es-MX" w:eastAsia="es-MX"/>
        </w:rPr>
        <w:pict>
          <v:roundrect id="_x0000_s1163" style="position:absolute;margin-left:180pt;margin-top:27.35pt;width:100.5pt;height:27.7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" filled="f" strokecolor="black [3213]" strokeweight="1pt">
            <v:stroke joinstyle="miter"/>
            <v:path arrowok="t"/>
            <v:textbox>
              <w:txbxContent>
                <w:p w:rsidR="00641472" w:rsidRPr="00AA14C9" w:rsidRDefault="00641472" w:rsidP="0077748E">
                  <w:pPr>
                    <w:jc w:val="center"/>
                    <w:rPr>
                      <w:color w:val="000000" w:themeColor="text1"/>
                      <w:sz w:val="32"/>
                      <w:szCs w:val="32"/>
                      <w:lang w:val="es-MX"/>
                    </w:rPr>
                  </w:pPr>
                  <w:r>
                    <w:rPr>
                      <w:color w:val="000000" w:themeColor="text1"/>
                      <w:sz w:val="32"/>
                      <w:szCs w:val="32"/>
                      <w:lang w:val="es-MX"/>
                    </w:rPr>
                    <w:t>FIN</w:t>
                  </w:r>
                </w:p>
              </w:txbxContent>
            </v:textbox>
          </v:roundrect>
        </w:pict>
      </w:r>
    </w:p>
    <w:p w:rsidR="00DA5E49" w:rsidRDefault="00DA5E49" w:rsidP="00DA5E49">
      <w:pPr>
        <w:rPr>
          <w:lang w:val="es-ES"/>
        </w:rPr>
      </w:pPr>
    </w:p>
    <w:p w:rsidR="00DA5E49" w:rsidRDefault="00DA5E49" w:rsidP="00DA5E49">
      <w:pPr>
        <w:rPr>
          <w:lang w:val="es-ES"/>
        </w:rPr>
      </w:pPr>
    </w:p>
    <w:p w:rsidR="00DA5E49" w:rsidRDefault="00DA5E49" w:rsidP="00DA5E49">
      <w:pPr>
        <w:rPr>
          <w:lang w:val="es-ES"/>
        </w:rPr>
      </w:pPr>
    </w:p>
    <w:p w:rsidR="00DA5E49" w:rsidRPr="00DA5E49" w:rsidRDefault="00DA5E49" w:rsidP="00DA5E49">
      <w:pPr>
        <w:rPr>
          <w:lang w:val="es-ES"/>
        </w:rPr>
      </w:pPr>
    </w:p>
    <w:p w:rsidR="00B33083" w:rsidRDefault="00D21846" w:rsidP="00993DEF">
      <w:pPr>
        <w:pStyle w:val="Ttulo1"/>
        <w:jc w:val="both"/>
        <w:rPr>
          <w:rFonts w:ascii="Arial" w:hAnsi="Arial" w:cs="Arial"/>
          <w:noProof/>
          <w:color w:val="000000"/>
          <w:sz w:val="20"/>
          <w:szCs w:val="20"/>
          <w:lang w:val="es-ES"/>
        </w:rPr>
      </w:pPr>
      <w:r w:rsidRPr="00086497">
        <w:rPr>
          <w:rFonts w:ascii="Arial" w:hAnsi="Arial" w:cs="Arial"/>
          <w:noProof/>
          <w:color w:val="000000"/>
          <w:sz w:val="20"/>
          <w:szCs w:val="20"/>
          <w:lang w:val="es-ES"/>
        </w:rPr>
        <w:t>R</w:t>
      </w:r>
      <w:r w:rsidR="00B33083" w:rsidRPr="00086497">
        <w:rPr>
          <w:rFonts w:ascii="Arial" w:hAnsi="Arial" w:cs="Arial"/>
          <w:noProof/>
          <w:color w:val="000000"/>
          <w:sz w:val="20"/>
          <w:szCs w:val="20"/>
          <w:lang w:val="es-ES"/>
        </w:rPr>
        <w:t>EQUERIMIENTOS</w:t>
      </w:r>
    </w:p>
    <w:p w:rsidR="00B33083" w:rsidRPr="00086497" w:rsidRDefault="00EF1592" w:rsidP="00EF1592">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sidR="00CA759E">
        <w:rPr>
          <w:rFonts w:ascii="Arial" w:hAnsi="Arial" w:cs="Arial"/>
          <w:noProof/>
          <w:sz w:val="20"/>
          <w:szCs w:val="20"/>
          <w:lang w:val="es-ES"/>
        </w:rPr>
        <w:t>Un Encargado del Á</w:t>
      </w:r>
      <w:r w:rsidR="00D5786C" w:rsidRPr="00086497">
        <w:rPr>
          <w:rFonts w:ascii="Arial" w:hAnsi="Arial" w:cs="Arial"/>
          <w:noProof/>
          <w:sz w:val="20"/>
          <w:szCs w:val="20"/>
          <w:lang w:val="es-ES"/>
        </w:rPr>
        <w:t xml:space="preserve">rea y </w:t>
      </w:r>
      <w:r w:rsidR="00CA759E">
        <w:rPr>
          <w:rFonts w:ascii="Arial" w:hAnsi="Arial" w:cs="Arial"/>
          <w:noProof/>
          <w:sz w:val="20"/>
          <w:szCs w:val="20"/>
          <w:lang w:val="es-ES"/>
        </w:rPr>
        <w:t>6</w:t>
      </w:r>
      <w:r w:rsidR="00D5786C" w:rsidRPr="00086497">
        <w:rPr>
          <w:rFonts w:ascii="Arial" w:hAnsi="Arial" w:cs="Arial"/>
          <w:noProof/>
          <w:sz w:val="20"/>
          <w:szCs w:val="20"/>
          <w:lang w:val="es-ES"/>
        </w:rPr>
        <w:t xml:space="preserve"> Auxiliar</w:t>
      </w:r>
      <w:r w:rsidR="008404B1" w:rsidRPr="00086497">
        <w:rPr>
          <w:rFonts w:ascii="Arial" w:hAnsi="Arial" w:cs="Arial"/>
          <w:noProof/>
          <w:sz w:val="20"/>
          <w:szCs w:val="20"/>
          <w:lang w:val="es-ES"/>
        </w:rPr>
        <w:t>es</w:t>
      </w:r>
      <w:r w:rsidR="00CA759E">
        <w:rPr>
          <w:rFonts w:ascii="Arial" w:hAnsi="Arial" w:cs="Arial"/>
          <w:noProof/>
          <w:sz w:val="20"/>
          <w:szCs w:val="20"/>
          <w:lang w:val="es-ES"/>
        </w:rPr>
        <w:t>.</w:t>
      </w:r>
    </w:p>
    <w:p w:rsidR="00EF1592" w:rsidRPr="00086497" w:rsidRDefault="00EF1592" w:rsidP="00EF1592">
      <w:pPr>
        <w:spacing w:after="0"/>
        <w:rPr>
          <w:rFonts w:ascii="Arial" w:hAnsi="Arial" w:cs="Arial"/>
          <w:noProof/>
          <w:sz w:val="20"/>
          <w:szCs w:val="20"/>
          <w:lang w:val="es-ES"/>
        </w:rPr>
      </w:pPr>
      <w:r w:rsidRPr="00086497">
        <w:rPr>
          <w:rFonts w:ascii="Arial" w:hAnsi="Arial" w:cs="Arial"/>
          <w:noProof/>
          <w:sz w:val="20"/>
          <w:szCs w:val="20"/>
          <w:lang w:val="es-ES"/>
        </w:rPr>
        <w:t>Recursos Financieros:</w:t>
      </w:r>
      <w:r w:rsidR="00D5786C" w:rsidRPr="00086497">
        <w:rPr>
          <w:rFonts w:ascii="Arial" w:hAnsi="Arial" w:cs="Arial"/>
          <w:noProof/>
          <w:sz w:val="20"/>
          <w:szCs w:val="20"/>
          <w:lang w:val="es-ES"/>
        </w:rPr>
        <w:t xml:space="preserve"> </w:t>
      </w:r>
      <w:r w:rsidR="00CA759E">
        <w:rPr>
          <w:rFonts w:ascii="Arial" w:hAnsi="Arial" w:cs="Arial"/>
          <w:noProof/>
          <w:sz w:val="20"/>
          <w:szCs w:val="20"/>
          <w:lang w:val="es-ES"/>
        </w:rPr>
        <w:t>Techos Financieros Anuales de los Recursos del Ramo 33 (Infraestrucrura y Fortalecimiento); así como, Convenios con el Estado y la Federación.</w:t>
      </w:r>
    </w:p>
    <w:p w:rsidR="00CA759E" w:rsidRDefault="00CA759E" w:rsidP="00EF1592">
      <w:pPr>
        <w:spacing w:after="0"/>
        <w:rPr>
          <w:rFonts w:ascii="Arial" w:hAnsi="Arial" w:cs="Arial"/>
          <w:noProof/>
          <w:sz w:val="20"/>
          <w:szCs w:val="20"/>
          <w:lang w:val="es-ES"/>
        </w:rPr>
      </w:pPr>
      <w:r>
        <w:rPr>
          <w:rFonts w:ascii="Arial" w:hAnsi="Arial" w:cs="Arial"/>
          <w:noProof/>
          <w:sz w:val="20"/>
          <w:szCs w:val="20"/>
          <w:lang w:val="es-ES"/>
        </w:rPr>
        <w:t>Recursos Tecnoló</w:t>
      </w:r>
      <w:r w:rsidR="00EF1592" w:rsidRPr="00086497">
        <w:rPr>
          <w:rFonts w:ascii="Arial" w:hAnsi="Arial" w:cs="Arial"/>
          <w:noProof/>
          <w:sz w:val="20"/>
          <w:szCs w:val="20"/>
          <w:lang w:val="es-ES"/>
        </w:rPr>
        <w:t>gicos:</w:t>
      </w:r>
      <w:r w:rsidR="00D5786C" w:rsidRPr="00086497">
        <w:rPr>
          <w:rFonts w:ascii="Arial" w:hAnsi="Arial" w:cs="Arial"/>
          <w:noProof/>
          <w:sz w:val="20"/>
          <w:szCs w:val="20"/>
          <w:lang w:val="es-ES"/>
        </w:rPr>
        <w:t xml:space="preserve"> </w:t>
      </w:r>
      <w:r>
        <w:rPr>
          <w:rFonts w:ascii="Arial" w:hAnsi="Arial" w:cs="Arial"/>
          <w:noProof/>
          <w:sz w:val="20"/>
          <w:szCs w:val="20"/>
          <w:lang w:val="es-ES"/>
        </w:rPr>
        <w:t>2 Vehí</w:t>
      </w:r>
      <w:r w:rsidR="00D5786C" w:rsidRPr="00086497">
        <w:rPr>
          <w:rFonts w:ascii="Arial" w:hAnsi="Arial" w:cs="Arial"/>
          <w:noProof/>
          <w:sz w:val="20"/>
          <w:szCs w:val="20"/>
          <w:lang w:val="es-ES"/>
        </w:rPr>
        <w:t>culo</w:t>
      </w:r>
      <w:r>
        <w:rPr>
          <w:rFonts w:ascii="Arial" w:hAnsi="Arial" w:cs="Arial"/>
          <w:noProof/>
          <w:sz w:val="20"/>
          <w:szCs w:val="20"/>
          <w:lang w:val="es-ES"/>
        </w:rPr>
        <w:t>s , 2</w:t>
      </w:r>
      <w:r w:rsidR="00D5786C" w:rsidRPr="00086497">
        <w:rPr>
          <w:rFonts w:ascii="Arial" w:hAnsi="Arial" w:cs="Arial"/>
          <w:noProof/>
          <w:sz w:val="20"/>
          <w:szCs w:val="20"/>
          <w:lang w:val="es-ES"/>
        </w:rPr>
        <w:t xml:space="preserve"> Lap-Top</w:t>
      </w:r>
      <w:r>
        <w:rPr>
          <w:rFonts w:ascii="Arial" w:hAnsi="Arial" w:cs="Arial"/>
          <w:noProof/>
          <w:sz w:val="20"/>
          <w:szCs w:val="20"/>
          <w:lang w:val="es-ES"/>
        </w:rPr>
        <w:t>, 4 Computadoras, 5 Impresoras, 1 Copiadora, 1 Scanner, 2 Camaras Fotográficas y 1 Proyector</w:t>
      </w:r>
      <w:r w:rsidR="00E701BC">
        <w:rPr>
          <w:rFonts w:ascii="Arial" w:hAnsi="Arial" w:cs="Arial"/>
          <w:noProof/>
          <w:sz w:val="20"/>
          <w:szCs w:val="20"/>
          <w:lang w:val="es-ES"/>
        </w:rPr>
        <w:t>.</w:t>
      </w:r>
    </w:p>
    <w:p w:rsidR="00E701BC" w:rsidRDefault="00E701BC" w:rsidP="00EF1592">
      <w:pPr>
        <w:spacing w:after="0"/>
        <w:rPr>
          <w:rFonts w:ascii="Arial" w:hAnsi="Arial" w:cs="Arial"/>
          <w:noProof/>
          <w:sz w:val="20"/>
          <w:szCs w:val="20"/>
          <w:lang w:val="es-ES"/>
        </w:rPr>
      </w:pPr>
      <w:r>
        <w:rPr>
          <w:rFonts w:ascii="Arial" w:hAnsi="Arial" w:cs="Arial"/>
          <w:noProof/>
          <w:sz w:val="20"/>
          <w:szCs w:val="20"/>
          <w:lang w:val="es-ES"/>
        </w:rPr>
        <w:lastRenderedPageBreak/>
        <w:t>Recursos Intangibles: SACG 6, SIDESORE, COMPRANET, SFU, PASH, MIDS, eCURP</w:t>
      </w:r>
    </w:p>
    <w:p w:rsidR="00EF1592" w:rsidRPr="00086497" w:rsidRDefault="00EF1592" w:rsidP="00EF1592">
      <w:pPr>
        <w:spacing w:after="0"/>
        <w:rPr>
          <w:rFonts w:ascii="Arial" w:hAnsi="Arial" w:cs="Arial"/>
          <w:noProof/>
          <w:sz w:val="20"/>
          <w:szCs w:val="20"/>
          <w:lang w:val="es-ES"/>
        </w:rPr>
      </w:pPr>
      <w:r w:rsidRPr="00086497">
        <w:rPr>
          <w:rFonts w:ascii="Arial" w:hAnsi="Arial" w:cs="Arial"/>
          <w:noProof/>
          <w:sz w:val="20"/>
          <w:szCs w:val="20"/>
          <w:lang w:val="es-ES"/>
        </w:rPr>
        <w:t>Recursos Materiales:</w:t>
      </w:r>
      <w:r w:rsidR="00CA759E">
        <w:rPr>
          <w:rFonts w:ascii="Arial" w:hAnsi="Arial" w:cs="Arial"/>
          <w:noProof/>
          <w:sz w:val="20"/>
          <w:szCs w:val="20"/>
          <w:lang w:val="es-ES"/>
        </w:rPr>
        <w:t xml:space="preserve"> Papelerí</w:t>
      </w:r>
      <w:r w:rsidR="00D5786C" w:rsidRPr="00086497">
        <w:rPr>
          <w:rFonts w:ascii="Arial" w:hAnsi="Arial" w:cs="Arial"/>
          <w:noProof/>
          <w:sz w:val="20"/>
          <w:szCs w:val="20"/>
          <w:lang w:val="es-ES"/>
        </w:rPr>
        <w:t xml:space="preserve">a </w:t>
      </w:r>
      <w:r w:rsidR="00CE0C9E" w:rsidRPr="00086497">
        <w:rPr>
          <w:rFonts w:ascii="Arial" w:hAnsi="Arial" w:cs="Arial"/>
          <w:noProof/>
          <w:sz w:val="20"/>
          <w:szCs w:val="20"/>
          <w:lang w:val="es-ES"/>
        </w:rPr>
        <w:t>y Documentación</w:t>
      </w:r>
    </w:p>
    <w:p w:rsidR="00B33083" w:rsidRPr="00086497" w:rsidRDefault="00B33083" w:rsidP="00B33083">
      <w:pPr>
        <w:rPr>
          <w:rFonts w:ascii="Arial" w:hAnsi="Arial" w:cs="Arial"/>
          <w:noProof/>
          <w:sz w:val="20"/>
          <w:szCs w:val="20"/>
          <w:lang w:val="es-ES"/>
        </w:rPr>
      </w:pPr>
    </w:p>
    <w:p w:rsidR="0042130C" w:rsidRDefault="0042130C">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CA759E" w:rsidRDefault="00CA759E">
      <w:pPr>
        <w:rPr>
          <w:rFonts w:ascii="Arial" w:hAnsi="Arial" w:cs="Arial"/>
          <w:noProof/>
          <w:sz w:val="20"/>
          <w:szCs w:val="20"/>
          <w:lang w:val="es-ES"/>
        </w:rPr>
      </w:pPr>
    </w:p>
    <w:p w:rsidR="00945BA2" w:rsidRDefault="00945BA2">
      <w:pPr>
        <w:rPr>
          <w:rFonts w:ascii="Arial" w:hAnsi="Arial" w:cs="Arial"/>
          <w:noProof/>
          <w:sz w:val="20"/>
          <w:szCs w:val="20"/>
          <w:lang w:val="es-ES"/>
        </w:rPr>
      </w:pPr>
    </w:p>
    <w:p w:rsidR="00945BA2" w:rsidRDefault="00945BA2">
      <w:pPr>
        <w:rPr>
          <w:rFonts w:ascii="Arial" w:hAnsi="Arial" w:cs="Arial"/>
          <w:noProof/>
          <w:sz w:val="20"/>
          <w:szCs w:val="20"/>
          <w:lang w:val="es-ES"/>
        </w:rPr>
      </w:pPr>
    </w:p>
    <w:p w:rsidR="00945BA2" w:rsidRDefault="00945BA2">
      <w:pPr>
        <w:rPr>
          <w:rFonts w:ascii="Arial" w:hAnsi="Arial" w:cs="Arial"/>
          <w:noProof/>
          <w:sz w:val="20"/>
          <w:szCs w:val="20"/>
          <w:lang w:val="es-ES"/>
        </w:rPr>
      </w:pPr>
    </w:p>
    <w:p w:rsidR="00945BA2" w:rsidRDefault="00945BA2">
      <w:pPr>
        <w:rPr>
          <w:rFonts w:ascii="Arial" w:hAnsi="Arial" w:cs="Arial"/>
          <w:noProof/>
          <w:sz w:val="20"/>
          <w:szCs w:val="20"/>
          <w:lang w:val="es-ES"/>
        </w:rPr>
      </w:pPr>
    </w:p>
    <w:p w:rsidR="00945BA2" w:rsidRDefault="00945BA2">
      <w:pPr>
        <w:rPr>
          <w:rFonts w:ascii="Arial" w:hAnsi="Arial" w:cs="Arial"/>
          <w:noProof/>
          <w:sz w:val="20"/>
          <w:szCs w:val="20"/>
          <w:lang w:val="es-ES"/>
        </w:rPr>
      </w:pPr>
    </w:p>
    <w:p w:rsidR="00945BA2" w:rsidRDefault="00945BA2">
      <w:pPr>
        <w:rPr>
          <w:rFonts w:ascii="Arial" w:hAnsi="Arial" w:cs="Arial"/>
          <w:noProof/>
          <w:sz w:val="20"/>
          <w:szCs w:val="20"/>
          <w:lang w:val="es-ES"/>
        </w:rPr>
      </w:pPr>
    </w:p>
    <w:p w:rsidR="00593F56" w:rsidRDefault="00593F56" w:rsidP="00593F56">
      <w:pPr>
        <w:rPr>
          <w:lang w:val="es-ES"/>
        </w:rPr>
      </w:pPr>
    </w:p>
    <w:p w:rsidR="00593F56" w:rsidRPr="00086497" w:rsidRDefault="00593F56" w:rsidP="00593F56">
      <w:pPr>
        <w:pStyle w:val="Ttulo1"/>
        <w:pBdr>
          <w:bottom w:val="single" w:sz="4" w:space="0" w:color="595959" w:themeColor="text1" w:themeTint="A6"/>
        </w:pBdr>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NOMBRE DEL AREA</w:t>
      </w:r>
    </w:p>
    <w:p w:rsidR="00593F56" w:rsidRDefault="00FC73F6" w:rsidP="00593F56">
      <w:pPr>
        <w:jc w:val="both"/>
        <w:rPr>
          <w:rFonts w:ascii="Arial" w:hAnsi="Arial" w:cs="Arial"/>
          <w:b/>
          <w:noProof/>
          <w:sz w:val="20"/>
          <w:szCs w:val="20"/>
          <w:lang w:val="es-ES"/>
        </w:rPr>
      </w:pPr>
      <w:r>
        <w:rPr>
          <w:rFonts w:ascii="Arial" w:hAnsi="Arial" w:cs="Arial"/>
          <w:b/>
          <w:noProof/>
          <w:sz w:val="20"/>
          <w:szCs w:val="20"/>
          <w:lang w:val="es-ES"/>
        </w:rPr>
        <w:t>Tesoreria Municipal</w:t>
      </w:r>
    </w:p>
    <w:p w:rsidR="00593F56" w:rsidRPr="00086497" w:rsidRDefault="00593F56" w:rsidP="00593F56">
      <w:pPr>
        <w:jc w:val="both"/>
        <w:rPr>
          <w:rFonts w:ascii="Arial" w:hAnsi="Arial" w:cs="Arial"/>
          <w:b/>
          <w:noProof/>
          <w:sz w:val="20"/>
          <w:szCs w:val="20"/>
          <w:lang w:val="es-ES"/>
        </w:rPr>
      </w:pPr>
    </w:p>
    <w:p w:rsidR="00593F56" w:rsidRPr="00086497" w:rsidRDefault="00593F56" w:rsidP="00593F56">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593F56" w:rsidRDefault="00FC73F6" w:rsidP="00593F56">
      <w:pPr>
        <w:jc w:val="both"/>
        <w:rPr>
          <w:rFonts w:ascii="Arial" w:hAnsi="Arial" w:cs="Arial"/>
          <w:noProof/>
          <w:sz w:val="20"/>
          <w:szCs w:val="20"/>
          <w:lang w:val="es-ES"/>
        </w:rPr>
      </w:pPr>
      <w:r>
        <w:rPr>
          <w:rFonts w:ascii="Arial" w:hAnsi="Arial" w:cs="Arial"/>
          <w:noProof/>
          <w:sz w:val="20"/>
          <w:szCs w:val="20"/>
          <w:lang w:val="es-ES"/>
        </w:rPr>
        <w:t>Tesorero Municipal</w:t>
      </w:r>
    </w:p>
    <w:p w:rsidR="00593F56" w:rsidRDefault="00593F56" w:rsidP="00593F56">
      <w:pPr>
        <w:jc w:val="both"/>
        <w:rPr>
          <w:rFonts w:ascii="Arial" w:hAnsi="Arial" w:cs="Arial"/>
          <w:noProof/>
          <w:sz w:val="20"/>
          <w:szCs w:val="20"/>
          <w:lang w:val="es-ES"/>
        </w:rPr>
      </w:pPr>
    </w:p>
    <w:p w:rsidR="00593F56" w:rsidRPr="00086497" w:rsidRDefault="00593F56" w:rsidP="00593F56">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Constitución Política de los Estados Unidos Mexicanos</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Constitución Política del Estado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Orgánica de la Administración Pública del Estado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de Coordinación Fiscal</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de Presupuesto, Contabilidad y Gasto Público del Estado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para la Administración de las Aportaciones Transferidas al Estado y Municios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 xml:space="preserve">Ley </w:t>
      </w:r>
      <w:r>
        <w:rPr>
          <w:rFonts w:ascii="Arial" w:hAnsi="Arial" w:cs="Arial"/>
          <w:noProof/>
          <w:sz w:val="20"/>
          <w:szCs w:val="20"/>
          <w:lang w:val="es-MX"/>
        </w:rPr>
        <w:t xml:space="preserve">General </w:t>
      </w:r>
      <w:r>
        <w:rPr>
          <w:rFonts w:ascii="Arial" w:hAnsi="Arial" w:cs="Arial"/>
          <w:noProof/>
          <w:sz w:val="20"/>
          <w:szCs w:val="20"/>
          <w:lang w:val="es-ES"/>
        </w:rPr>
        <w:t>de Contabilidad Gubernamental</w:t>
      </w:r>
      <w:r w:rsidR="00574696">
        <w:rPr>
          <w:rFonts w:ascii="Arial" w:hAnsi="Arial" w:cs="Arial"/>
          <w:noProof/>
          <w:sz w:val="20"/>
          <w:szCs w:val="20"/>
          <w:lang w:val="es-ES"/>
        </w:rPr>
        <w:t>.</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Normas de Contabilidad Gubernamental</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de Adquisiciones, Arrendamientos y Servicios del Sector Público</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de Adquisiciones del Estado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de Transparencia y Acceso a la Información Pública del Estado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w:t>
      </w:r>
    </w:p>
    <w:p w:rsidR="00593F56" w:rsidRDefault="00593F56" w:rsidP="00593F56">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CF5CA2" w:rsidRDefault="00CF5CA2" w:rsidP="00593F56">
      <w:pPr>
        <w:spacing w:after="0"/>
        <w:jc w:val="both"/>
        <w:rPr>
          <w:rFonts w:ascii="Arial" w:hAnsi="Arial" w:cs="Arial"/>
          <w:noProof/>
          <w:sz w:val="20"/>
          <w:szCs w:val="20"/>
          <w:lang w:val="es-ES"/>
        </w:rPr>
      </w:pPr>
      <w:r>
        <w:rPr>
          <w:rFonts w:ascii="Arial" w:hAnsi="Arial" w:cs="Arial"/>
          <w:noProof/>
          <w:sz w:val="20"/>
          <w:szCs w:val="20"/>
          <w:lang w:val="es-ES"/>
        </w:rPr>
        <w:t>Ley de Deuda Publica del Estado y Municipios del Estado de San Luis Potosi</w:t>
      </w:r>
    </w:p>
    <w:p w:rsidR="00CF5CA2" w:rsidRDefault="00CF5CA2" w:rsidP="00593F56">
      <w:pPr>
        <w:spacing w:after="0"/>
        <w:jc w:val="both"/>
        <w:rPr>
          <w:rFonts w:ascii="Arial" w:hAnsi="Arial" w:cs="Arial"/>
          <w:noProof/>
          <w:sz w:val="20"/>
          <w:szCs w:val="20"/>
          <w:lang w:val="es-ES"/>
        </w:rPr>
      </w:pPr>
      <w:r>
        <w:rPr>
          <w:rFonts w:ascii="Arial" w:hAnsi="Arial" w:cs="Arial"/>
          <w:noProof/>
          <w:sz w:val="20"/>
          <w:szCs w:val="20"/>
          <w:lang w:val="es-ES"/>
        </w:rPr>
        <w:t>Ley de Hacienda para el Estado de San Luis Potosi.</w:t>
      </w:r>
    </w:p>
    <w:p w:rsidR="00CF5CA2" w:rsidRPr="00F548CA" w:rsidRDefault="00CF5CA2" w:rsidP="00CF5CA2">
      <w:pPr>
        <w:spacing w:after="0"/>
        <w:jc w:val="both"/>
        <w:rPr>
          <w:lang w:val="es-MX"/>
        </w:rPr>
      </w:pPr>
      <w:r w:rsidRPr="00F548CA">
        <w:rPr>
          <w:lang w:val="es-MX"/>
        </w:rPr>
        <w:t xml:space="preserve">Ley de Pensiones y Prestaciones Sociales para los Trabajadores al Servicio del Estado de San Luis </w:t>
      </w:r>
      <w:r w:rsidR="00F548CA" w:rsidRPr="00F548CA">
        <w:rPr>
          <w:lang w:val="es-MX"/>
        </w:rPr>
        <w:t>Potosí</w:t>
      </w:r>
      <w:r w:rsidR="00F548CA">
        <w:rPr>
          <w:lang w:val="es-MX"/>
        </w:rPr>
        <w:t>.</w:t>
      </w:r>
    </w:p>
    <w:p w:rsidR="00593F56" w:rsidRDefault="00593F56" w:rsidP="00593F56">
      <w:pPr>
        <w:spacing w:after="0"/>
        <w:jc w:val="both"/>
        <w:rPr>
          <w:rFonts w:ascii="Arial" w:hAnsi="Arial" w:cs="Arial"/>
          <w:noProof/>
          <w:sz w:val="20"/>
          <w:szCs w:val="20"/>
          <w:lang w:val="es-ES"/>
        </w:rPr>
      </w:pPr>
    </w:p>
    <w:p w:rsidR="00593F56" w:rsidRPr="00086497" w:rsidRDefault="00593F56" w:rsidP="00593F56">
      <w:pPr>
        <w:pStyle w:val="Ttulo1"/>
        <w:jc w:val="both"/>
        <w:rPr>
          <w:rFonts w:ascii="Arial" w:hAnsi="Arial" w:cs="Arial"/>
          <w:noProof/>
          <w:sz w:val="20"/>
          <w:szCs w:val="20"/>
          <w:lang w:val="es-ES"/>
        </w:rPr>
      </w:pPr>
      <w:r>
        <w:rPr>
          <w:rFonts w:ascii="Arial" w:hAnsi="Arial" w:cs="Arial"/>
          <w:noProof/>
          <w:color w:val="000000"/>
          <w:sz w:val="20"/>
          <w:szCs w:val="20"/>
          <w:lang w:val="es-ES"/>
        </w:rPr>
        <w:t>ATRIBUCIONES, FACULTADES Y OBLIGACIONES</w:t>
      </w:r>
      <w:r w:rsidR="00C02373">
        <w:rPr>
          <w:rFonts w:ascii="Arial" w:hAnsi="Arial" w:cs="Arial"/>
          <w:noProof/>
          <w:color w:val="000000"/>
          <w:sz w:val="20"/>
          <w:szCs w:val="20"/>
          <w:lang w:val="es-ES"/>
        </w:rPr>
        <w:t xml:space="preserve"> </w:t>
      </w:r>
      <w:r>
        <w:rPr>
          <w:rFonts w:ascii="Arial" w:hAnsi="Arial" w:cs="Arial"/>
          <w:noProof/>
          <w:color w:val="000000"/>
          <w:sz w:val="20"/>
          <w:szCs w:val="20"/>
          <w:lang w:val="es-ES"/>
        </w:rPr>
        <w:t xml:space="preserve"> LEGALES</w:t>
      </w:r>
    </w:p>
    <w:p w:rsidR="00574696" w:rsidRDefault="00593F56" w:rsidP="00574696">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 Título Quinto. De las Autoridades Municipales. Capítulo</w:t>
      </w:r>
      <w:r w:rsidR="00D3705D">
        <w:rPr>
          <w:rFonts w:ascii="Arial" w:hAnsi="Arial" w:cs="Arial"/>
          <w:noProof/>
          <w:sz w:val="20"/>
          <w:szCs w:val="20"/>
          <w:lang w:val="es-ES"/>
        </w:rPr>
        <w:t xml:space="preserve"> </w:t>
      </w:r>
      <w:r w:rsidR="000F2248">
        <w:rPr>
          <w:rFonts w:ascii="Arial" w:hAnsi="Arial" w:cs="Arial"/>
          <w:noProof/>
          <w:sz w:val="20"/>
          <w:szCs w:val="20"/>
          <w:lang w:val="es-ES"/>
        </w:rPr>
        <w:t>V, Arts. 79-81</w:t>
      </w:r>
      <w:r>
        <w:rPr>
          <w:rFonts w:ascii="Arial" w:hAnsi="Arial" w:cs="Arial"/>
          <w:noProof/>
          <w:sz w:val="20"/>
          <w:szCs w:val="20"/>
          <w:lang w:val="es-ES"/>
        </w:rPr>
        <w:t xml:space="preserve"> y Título Sexto. Del Patrimonio y de la Hacienda Pública Municipal. Capítulo II,</w:t>
      </w:r>
      <w:r w:rsidR="00D3705D">
        <w:rPr>
          <w:rFonts w:ascii="Arial" w:hAnsi="Arial" w:cs="Arial"/>
          <w:noProof/>
          <w:sz w:val="20"/>
          <w:szCs w:val="20"/>
          <w:lang w:val="es-ES"/>
        </w:rPr>
        <w:t xml:space="preserve"> de la ha</w:t>
      </w:r>
      <w:r w:rsidR="00107191">
        <w:rPr>
          <w:rFonts w:ascii="Arial" w:hAnsi="Arial" w:cs="Arial"/>
          <w:noProof/>
          <w:sz w:val="20"/>
          <w:szCs w:val="20"/>
          <w:lang w:val="es-ES"/>
        </w:rPr>
        <w:t>cienda municip</w:t>
      </w:r>
      <w:r w:rsidR="00503F0F">
        <w:rPr>
          <w:rFonts w:ascii="Arial" w:hAnsi="Arial" w:cs="Arial"/>
          <w:noProof/>
          <w:sz w:val="20"/>
          <w:szCs w:val="20"/>
          <w:lang w:val="es-ES"/>
        </w:rPr>
        <w:t xml:space="preserve">al, art. 117, 119 y 120. </w:t>
      </w:r>
      <w:r w:rsidRPr="00595EBF">
        <w:rPr>
          <w:rFonts w:ascii="Arial" w:hAnsi="Arial" w:cs="Arial"/>
          <w:noProof/>
          <w:sz w:val="20"/>
          <w:szCs w:val="20"/>
          <w:lang w:val="es-ES"/>
        </w:rPr>
        <w:t>Ley para la Administración de las Aportaciones Transferidas al Estado y Municios de</w:t>
      </w:r>
      <w:r w:rsidR="00503F0F">
        <w:rPr>
          <w:rFonts w:ascii="Arial" w:hAnsi="Arial" w:cs="Arial"/>
          <w:noProof/>
          <w:sz w:val="20"/>
          <w:szCs w:val="20"/>
          <w:lang w:val="es-ES"/>
        </w:rPr>
        <w:t xml:space="preserve"> San Luis Potosí. Título cuarto</w:t>
      </w:r>
      <w:r w:rsidRPr="00595EBF">
        <w:rPr>
          <w:rFonts w:ascii="Arial" w:hAnsi="Arial" w:cs="Arial"/>
          <w:noProof/>
          <w:sz w:val="20"/>
          <w:szCs w:val="20"/>
          <w:lang w:val="es-ES"/>
        </w:rPr>
        <w:t>.</w:t>
      </w:r>
      <w:r w:rsidR="00503F0F">
        <w:rPr>
          <w:rFonts w:ascii="Arial" w:hAnsi="Arial" w:cs="Arial"/>
          <w:noProof/>
          <w:sz w:val="20"/>
          <w:szCs w:val="20"/>
          <w:lang w:val="es-ES"/>
        </w:rPr>
        <w:t>del seguimiento de supervision y control. Capítulo unico</w:t>
      </w:r>
      <w:r w:rsidRPr="00595EBF">
        <w:rPr>
          <w:rFonts w:ascii="Arial" w:hAnsi="Arial" w:cs="Arial"/>
          <w:noProof/>
          <w:sz w:val="20"/>
          <w:szCs w:val="20"/>
          <w:lang w:val="es-ES"/>
        </w:rPr>
        <w:t>,</w:t>
      </w:r>
      <w:r w:rsidR="00503F0F">
        <w:rPr>
          <w:rFonts w:ascii="Arial" w:hAnsi="Arial" w:cs="Arial"/>
          <w:noProof/>
          <w:sz w:val="20"/>
          <w:szCs w:val="20"/>
          <w:lang w:val="es-ES"/>
        </w:rPr>
        <w:t xml:space="preserve"> art. 82, titulo quinto, de las responsabilidades y sanciones, capitulo unico. Art 87. </w:t>
      </w:r>
      <w:r w:rsidR="00574696">
        <w:rPr>
          <w:rFonts w:ascii="Arial" w:hAnsi="Arial" w:cs="Arial"/>
          <w:noProof/>
          <w:sz w:val="20"/>
          <w:szCs w:val="20"/>
          <w:lang w:val="es-ES"/>
        </w:rPr>
        <w:t xml:space="preserve">Ley del presupuesto, contabilidad y gasto publico de los municipios del estado de san luis potosi. </w:t>
      </w:r>
      <w:r>
        <w:rPr>
          <w:rFonts w:ascii="Arial" w:hAnsi="Arial" w:cs="Arial"/>
          <w:noProof/>
          <w:sz w:val="20"/>
          <w:szCs w:val="20"/>
          <w:lang w:val="es-ES"/>
        </w:rPr>
        <w:t>Ley de Responsabilidades de los Servidores Públicos del Estado y Municipios de San Luis Potosí. Título Tercero. De las Responsabilidades Administrativas Capítulo I, Art. 55 y Capítulo II, Art. 56</w:t>
      </w:r>
      <w:r w:rsidR="00C02373">
        <w:rPr>
          <w:rFonts w:ascii="Arial" w:hAnsi="Arial" w:cs="Arial"/>
          <w:noProof/>
          <w:sz w:val="20"/>
          <w:szCs w:val="20"/>
          <w:lang w:val="es-ES"/>
        </w:rPr>
        <w:t xml:space="preserve">. </w:t>
      </w:r>
      <w:r w:rsidR="00574696">
        <w:rPr>
          <w:rFonts w:ascii="Arial" w:hAnsi="Arial" w:cs="Arial"/>
          <w:noProof/>
          <w:sz w:val="20"/>
          <w:szCs w:val="20"/>
          <w:lang w:val="es-ES"/>
        </w:rPr>
        <w:t xml:space="preserve"> Ley general de contabilidad gubernamental. Normas de contabilidad gubernamental. Ley de Deuda Publica del Estado y Municipios del Estado de San Luis Potosi.</w:t>
      </w:r>
      <w:r w:rsidR="00574696" w:rsidRPr="00574696">
        <w:rPr>
          <w:rFonts w:ascii="Arial" w:hAnsi="Arial" w:cs="Arial"/>
          <w:noProof/>
          <w:sz w:val="20"/>
          <w:szCs w:val="20"/>
          <w:lang w:val="es-ES"/>
        </w:rPr>
        <w:t xml:space="preserve"> </w:t>
      </w:r>
      <w:r w:rsidR="00574696">
        <w:rPr>
          <w:rFonts w:ascii="Arial" w:hAnsi="Arial" w:cs="Arial"/>
          <w:noProof/>
          <w:sz w:val="20"/>
          <w:szCs w:val="20"/>
          <w:lang w:val="es-ES"/>
        </w:rPr>
        <w:t>Ley de Hacienda para el Estado de San Luis Potosi.</w:t>
      </w:r>
    </w:p>
    <w:p w:rsidR="00574696" w:rsidRDefault="00574696" w:rsidP="0057469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p>
    <w:p w:rsidR="00593F56" w:rsidRPr="007379E0" w:rsidRDefault="00593F56" w:rsidP="007379E0">
      <w:pPr>
        <w:pStyle w:val="Ttulo1"/>
        <w:pBdr>
          <w:bottom w:val="single" w:sz="4" w:space="0" w:color="595959" w:themeColor="text1" w:themeTint="A6"/>
        </w:pBdr>
        <w:ind w:left="993" w:hanging="426"/>
        <w:rPr>
          <w:rFonts w:ascii="Arial" w:hAnsi="Arial" w:cs="Arial"/>
          <w:noProof/>
          <w:sz w:val="20"/>
          <w:szCs w:val="20"/>
          <w:lang w:val="es-ES"/>
        </w:rPr>
      </w:pPr>
      <w:r w:rsidRPr="007379E0">
        <w:rPr>
          <w:rFonts w:ascii="Arial" w:hAnsi="Arial" w:cs="Arial"/>
          <w:noProof/>
          <w:color w:val="000000"/>
          <w:sz w:val="20"/>
          <w:szCs w:val="20"/>
          <w:lang w:val="es-ES"/>
        </w:rPr>
        <w:t xml:space="preserve">OBJETIVO DEL AREA </w:t>
      </w:r>
    </w:p>
    <w:p w:rsidR="00593F56" w:rsidRDefault="00582935" w:rsidP="00593F56">
      <w:pPr>
        <w:jc w:val="both"/>
        <w:rPr>
          <w:rFonts w:ascii="Arial" w:hAnsi="Arial" w:cs="Arial"/>
          <w:noProof/>
          <w:sz w:val="20"/>
          <w:szCs w:val="20"/>
          <w:lang w:val="es-ES"/>
        </w:rPr>
      </w:pPr>
      <w:r>
        <w:rPr>
          <w:rFonts w:ascii="Arial" w:hAnsi="Arial" w:cs="Arial"/>
          <w:noProof/>
          <w:sz w:val="20"/>
          <w:szCs w:val="20"/>
          <w:lang w:val="es-ES"/>
        </w:rPr>
        <w:t>Erogar los recursos financieros de una manera honesta y responsable</w:t>
      </w:r>
      <w:r w:rsidR="00F708CF">
        <w:rPr>
          <w:rFonts w:ascii="Arial" w:hAnsi="Arial" w:cs="Arial"/>
          <w:noProof/>
          <w:sz w:val="20"/>
          <w:szCs w:val="20"/>
          <w:lang w:val="es-ES"/>
        </w:rPr>
        <w:t xml:space="preserve">  con un manejo claro y eficiente, con el apego a las dispociones legales. Fortaleciendo la administracion muncipal</w:t>
      </w:r>
      <w:r w:rsidR="0051374B">
        <w:rPr>
          <w:rFonts w:ascii="Arial" w:hAnsi="Arial" w:cs="Arial"/>
          <w:noProof/>
          <w:sz w:val="20"/>
          <w:szCs w:val="20"/>
          <w:lang w:val="es-ES"/>
        </w:rPr>
        <w:t xml:space="preserve"> y </w:t>
      </w:r>
      <w:r w:rsidR="00906E30">
        <w:rPr>
          <w:rFonts w:ascii="Arial" w:hAnsi="Arial" w:cs="Arial"/>
          <w:noProof/>
          <w:sz w:val="20"/>
          <w:szCs w:val="20"/>
          <w:lang w:val="es-ES"/>
        </w:rPr>
        <w:t>mejorar la calidad del servicos a la Poblacion, dar cumplimiento en  tiempo  y forma a las dispociciones que generan  autoridades Estatale</w:t>
      </w:r>
      <w:r w:rsidR="003A2B7A">
        <w:rPr>
          <w:rFonts w:ascii="Arial" w:hAnsi="Arial" w:cs="Arial"/>
          <w:noProof/>
          <w:sz w:val="20"/>
          <w:szCs w:val="20"/>
          <w:lang w:val="es-ES"/>
        </w:rPr>
        <w:t>s</w:t>
      </w:r>
      <w:r w:rsidR="00906E30">
        <w:rPr>
          <w:rFonts w:ascii="Arial" w:hAnsi="Arial" w:cs="Arial"/>
          <w:noProof/>
          <w:sz w:val="20"/>
          <w:szCs w:val="20"/>
          <w:lang w:val="es-ES"/>
        </w:rPr>
        <w:t xml:space="preserve">, ser en todo momento una area comprometida y responsable con </w:t>
      </w:r>
      <w:r w:rsidR="003A2B7A">
        <w:rPr>
          <w:rFonts w:ascii="Arial" w:hAnsi="Arial" w:cs="Arial"/>
          <w:noProof/>
          <w:sz w:val="20"/>
          <w:szCs w:val="20"/>
          <w:lang w:val="es-ES"/>
        </w:rPr>
        <w:t xml:space="preserve"> las percepciones y recursos del personal que labora en el Ayuntamiento respetando sus derechos  de cuerdo a la Ley Federal del Trabajado. </w:t>
      </w:r>
    </w:p>
    <w:p w:rsidR="00593F56" w:rsidRDefault="00593F56" w:rsidP="00593F56">
      <w:pPr>
        <w:jc w:val="both"/>
        <w:rPr>
          <w:rFonts w:ascii="Arial" w:hAnsi="Arial" w:cs="Arial"/>
          <w:noProof/>
          <w:sz w:val="20"/>
          <w:szCs w:val="20"/>
          <w:lang w:val="es-ES"/>
        </w:rPr>
      </w:pPr>
    </w:p>
    <w:p w:rsidR="00593F56" w:rsidRPr="00086497" w:rsidRDefault="00593F56" w:rsidP="00593F56">
      <w:pPr>
        <w:jc w:val="both"/>
        <w:rPr>
          <w:rFonts w:ascii="Arial" w:hAnsi="Arial" w:cs="Arial"/>
          <w:noProof/>
          <w:sz w:val="20"/>
          <w:szCs w:val="20"/>
          <w:lang w:val="es-ES"/>
        </w:rPr>
      </w:pPr>
    </w:p>
    <w:p w:rsidR="00593F56" w:rsidRPr="00086497" w:rsidRDefault="00593F56" w:rsidP="00593F56">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593F56" w:rsidRPr="00086497" w:rsidRDefault="00534987" w:rsidP="00593F56">
      <w:pPr>
        <w:jc w:val="both"/>
        <w:rPr>
          <w:rFonts w:ascii="Arial" w:hAnsi="Arial" w:cs="Arial"/>
          <w:noProof/>
          <w:sz w:val="20"/>
          <w:szCs w:val="20"/>
          <w:lang w:val="es-ES"/>
        </w:rPr>
      </w:pPr>
      <w:r>
        <w:rPr>
          <w:rFonts w:ascii="Arial" w:hAnsi="Arial" w:cs="Arial"/>
          <w:noProof/>
          <w:sz w:val="20"/>
          <w:szCs w:val="20"/>
          <w:lang w:val="es-ES"/>
        </w:rPr>
        <w:t xml:space="preserve">La Tesoreria es el area encargada de administrar los presupuestos de egresos e ingresos autorizados por el H. Ayuntamiento, tiene bajo responsabilidad la custodia de toda la documentacion comprobatoria de los pagos efectuados y gasto publico para cuando sea solicitado por el organo de contaduria mayor de hacinda del  estado y audtoria superior no sea observada por falta de documentacion. </w:t>
      </w:r>
    </w:p>
    <w:p w:rsidR="00593F56" w:rsidRDefault="00593F56" w:rsidP="00593F56">
      <w:pPr>
        <w:jc w:val="both"/>
        <w:rPr>
          <w:rFonts w:ascii="Arial" w:hAnsi="Arial" w:cs="Arial"/>
          <w:noProof/>
          <w:sz w:val="20"/>
          <w:szCs w:val="20"/>
          <w:lang w:val="es-ES"/>
        </w:rPr>
      </w:pPr>
    </w:p>
    <w:p w:rsidR="00593F56" w:rsidRPr="00086497" w:rsidRDefault="00593F56" w:rsidP="00593F56">
      <w:pPr>
        <w:jc w:val="both"/>
        <w:rPr>
          <w:rFonts w:ascii="Arial" w:hAnsi="Arial" w:cs="Arial"/>
          <w:noProof/>
          <w:sz w:val="20"/>
          <w:szCs w:val="20"/>
          <w:lang w:val="es-ES"/>
        </w:rPr>
      </w:pPr>
    </w:p>
    <w:p w:rsidR="00593F56" w:rsidRPr="00086497" w:rsidRDefault="00593F56" w:rsidP="00593F56">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 ACTIVIDADES</w:t>
      </w:r>
    </w:p>
    <w:p w:rsidR="00593F56" w:rsidRDefault="00593F56" w:rsidP="003A2B7A">
      <w:pPr>
        <w:jc w:val="both"/>
        <w:rPr>
          <w:rFonts w:ascii="Arial" w:hAnsi="Arial" w:cs="Arial"/>
          <w:noProof/>
          <w:sz w:val="20"/>
          <w:szCs w:val="20"/>
          <w:lang w:val="es-ES"/>
        </w:rPr>
      </w:pPr>
    </w:p>
    <w:p w:rsidR="003A2B7A" w:rsidRDefault="003A2B7A"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Intervenir en la elavoracion de los proyectos de leyes  reglmentos y dems dispocisiones</w:t>
      </w:r>
      <w:r w:rsidR="00A9096E">
        <w:rPr>
          <w:rFonts w:ascii="Arial" w:hAnsi="Arial" w:cs="Arial"/>
          <w:noProof/>
          <w:sz w:val="20"/>
          <w:szCs w:val="20"/>
          <w:lang w:val="es-ES"/>
        </w:rPr>
        <w:t xml:space="preserve"> relacionadas con el manejo de los asuntos financieros del municipio.</w:t>
      </w:r>
    </w:p>
    <w:p w:rsidR="00A9096E" w:rsidRDefault="00A9096E"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Asumir  bajo su extrica responsabilidad lo realativo a ls erogaciones que realice fuera de los presupuestos y programas aprovados por el ayuntamiento.</w:t>
      </w:r>
    </w:p>
    <w:p w:rsidR="00A9096E" w:rsidRDefault="00A9096E"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Determinar, liquidar y recaudar los impuestos , contribuciones mejoras, derechos, productos y aprovechamientos que correspondan al municipio conforme ala respectiva ley de ingreeso municipal yde mas leyesfiscales, asi como administrar las participaciones y taransferencias en contibuciones federalles y estatales.</w:t>
      </w:r>
    </w:p>
    <w:p w:rsidR="00A9096E" w:rsidRDefault="00A9096E"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Resguardar los ingresos que en efectivo recauden por los conceptos enunciados en la fraccion ante</w:t>
      </w:r>
      <w:r w:rsidRPr="00A9096E">
        <w:rPr>
          <w:rFonts w:ascii="Arial" w:hAnsi="Arial" w:cs="Arial"/>
          <w:noProof/>
          <w:sz w:val="20"/>
          <w:szCs w:val="20"/>
          <w:lang w:val="es-ES"/>
        </w:rPr>
        <w:t>rior que correspo</w:t>
      </w:r>
      <w:r>
        <w:rPr>
          <w:rFonts w:ascii="Arial" w:hAnsi="Arial" w:cs="Arial"/>
          <w:noProof/>
          <w:sz w:val="20"/>
          <w:szCs w:val="20"/>
          <w:lang w:val="es-ES"/>
        </w:rPr>
        <w:t>ndan al municipio, en termino de la ley de ingresos respectiva y realizar el deposito bancario de los mismos al dia habil siguiente de su recaudacion, se exceptua dde esta obligacion al ayuntamientto  que no cuente en su municipio con su institucion bancaria, en cuyo caso, el deposito lo debera efectuar a mas tardar el tercer dia habil siguente de su recepcion.</w:t>
      </w:r>
    </w:p>
    <w:p w:rsidR="00A9096E" w:rsidRDefault="00A9096E"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Vigilar el  cumplimiento de las leyes, reglamentos y demas dispociones de carácter fiscal.</w:t>
      </w:r>
    </w:p>
    <w:p w:rsidR="00A9096E" w:rsidRDefault="00A9096E"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Tener al corriente el padro fiscal municipal</w:t>
      </w:r>
      <w:r w:rsidR="00453B73">
        <w:rPr>
          <w:rFonts w:ascii="Arial" w:hAnsi="Arial" w:cs="Arial"/>
          <w:noProof/>
          <w:sz w:val="20"/>
          <w:szCs w:val="20"/>
          <w:lang w:val="es-ES"/>
        </w:rPr>
        <w:t>, asi como ordenar y aplicar visitas de auditoria con forme a derecho,  a los obligados en materia de contribuciones hacendarias  municipales.</w:t>
      </w:r>
    </w:p>
    <w:p w:rsidR="00453B73" w:rsidRDefault="00453B73"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Eligir la facultad para ser efectivo el ´pago de las contribucionescuyo cobro le corresponda al municipio.</w:t>
      </w:r>
    </w:p>
    <w:p w:rsidR="00453B73" w:rsidRDefault="00453B73"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Yebar la contabilidad del municipio.</w:t>
      </w:r>
    </w:p>
    <w:p w:rsidR="00DB6D37" w:rsidRDefault="00453B73"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lastRenderedPageBreak/>
        <w:t>Formular mensualmente el estado financiero de los recursos muncipales, y presentarlo al cabildo, debiendo enviarlo posteriormente para su fiscalizacion al congreso del estado, asi mismo, en los terminos acordados por el Ayuntamiento, devera publicarlo en los primeros 10 dias del mes siguiente y exhibirlo en  los extrados  del Ayuntamiento</w:t>
      </w:r>
      <w:r w:rsidR="00DB6D37">
        <w:rPr>
          <w:rFonts w:ascii="Arial" w:hAnsi="Arial" w:cs="Arial"/>
          <w:noProof/>
          <w:sz w:val="20"/>
          <w:szCs w:val="20"/>
          <w:lang w:val="es-ES"/>
        </w:rPr>
        <w:t>.</w:t>
      </w:r>
    </w:p>
    <w:p w:rsidR="00453B73" w:rsidRDefault="00DB6D37"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Ejercer el presupuesto anual de egreso y vigilar que los gastos se apliquen de acuerdo con los programas aprobados  por el Ayuntamiento, exigiendo que los comprobantes respectivos esten visados por el Presidente Municipal, el secretario del Ayuntamiento y el presidente de la comision de Hacienda.</w:t>
      </w:r>
      <w:r w:rsidR="00453B73">
        <w:rPr>
          <w:rFonts w:ascii="Arial" w:hAnsi="Arial" w:cs="Arial"/>
          <w:noProof/>
          <w:sz w:val="20"/>
          <w:szCs w:val="20"/>
          <w:lang w:val="es-ES"/>
        </w:rPr>
        <w:t xml:space="preserve"> </w:t>
      </w:r>
    </w:p>
    <w:p w:rsidR="00DB6D37" w:rsidRDefault="00DB6D37"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Intervenir en la formulacion de convenios de Coordinacion Fiscal con el Gobierno del Estado;</w:t>
      </w:r>
    </w:p>
    <w:p w:rsidR="00DB6D37" w:rsidRDefault="00DB6D37"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Elaborar el proyecto y someter a la aporvacion delcabildo en forma oppporrrtuna, la cuenta publica anual municipal y el presupuesto anual de egresos, el cual debera incluir los tabuladores desglosados de las remuneraciones  que se proponen perciban sus servidoresPublicos, sujetandose a las bases prrvistas en el articulo 133  de la Constitucion Politicadel Estado, y :</w:t>
      </w:r>
    </w:p>
    <w:p w:rsidR="00DB6D37" w:rsidRDefault="00DB6D37" w:rsidP="00DD1B9E">
      <w:pPr>
        <w:pStyle w:val="Prrafodelista"/>
        <w:numPr>
          <w:ilvl w:val="0"/>
          <w:numId w:val="13"/>
        </w:numPr>
        <w:jc w:val="both"/>
        <w:rPr>
          <w:rFonts w:ascii="Arial" w:hAnsi="Arial" w:cs="Arial"/>
          <w:noProof/>
          <w:sz w:val="20"/>
          <w:szCs w:val="20"/>
          <w:lang w:val="es-ES"/>
        </w:rPr>
      </w:pPr>
      <w:r>
        <w:rPr>
          <w:rFonts w:ascii="Arial" w:hAnsi="Arial" w:cs="Arial"/>
          <w:noProof/>
          <w:sz w:val="20"/>
          <w:szCs w:val="20"/>
          <w:lang w:val="es-ES"/>
        </w:rPr>
        <w:t>Las demas que le señle ls Leyes y Reglamentos Municiples.</w:t>
      </w:r>
    </w:p>
    <w:p w:rsidR="000579F4" w:rsidRPr="004D2D43" w:rsidRDefault="000579F4" w:rsidP="000579F4">
      <w:pPr>
        <w:pStyle w:val="Ttulo1"/>
        <w:ind w:left="4253"/>
        <w:rPr>
          <w:rFonts w:ascii="Arial" w:hAnsi="Arial" w:cs="Arial"/>
          <w:noProof/>
          <w:sz w:val="20"/>
          <w:szCs w:val="20"/>
          <w:lang w:val="es-ES"/>
        </w:rPr>
      </w:pPr>
      <w:r w:rsidRPr="004D2D43">
        <w:rPr>
          <w:rFonts w:ascii="Arial" w:hAnsi="Arial" w:cs="Arial"/>
          <w:noProof/>
          <w:color w:val="000000"/>
          <w:sz w:val="20"/>
          <w:szCs w:val="20"/>
          <w:lang w:val="es-ES"/>
        </w:rPr>
        <w:t xml:space="preserve">DESCRIPCION DE ACTIVIDADES </w:t>
      </w:r>
      <w:r w:rsidRPr="004D2D43">
        <w:rPr>
          <w:rFonts w:ascii="Arial" w:hAnsi="Arial" w:cs="Arial"/>
          <w:noProof/>
          <w:color w:val="000000"/>
          <w:sz w:val="26"/>
          <w:szCs w:val="26"/>
          <w:lang w:val="es-ES"/>
        </w:rPr>
        <w:t>por area</w:t>
      </w:r>
    </w:p>
    <w:p w:rsidR="00593F56" w:rsidRPr="004D2D43" w:rsidRDefault="000579F4" w:rsidP="00593F56">
      <w:pPr>
        <w:jc w:val="both"/>
        <w:rPr>
          <w:rFonts w:ascii="Arial" w:hAnsi="Arial" w:cs="Arial"/>
          <w:noProof/>
          <w:sz w:val="20"/>
          <w:szCs w:val="20"/>
          <w:lang w:val="es-ES"/>
        </w:rPr>
      </w:pPr>
      <w:r w:rsidRPr="004D2D43">
        <w:rPr>
          <w:rFonts w:ascii="Arial" w:hAnsi="Arial" w:cs="Arial"/>
          <w:noProof/>
          <w:sz w:val="20"/>
          <w:szCs w:val="20"/>
          <w:lang w:val="es-ES"/>
        </w:rPr>
        <w:t>TESORERO</w:t>
      </w:r>
    </w:p>
    <w:p w:rsidR="000579F4" w:rsidRPr="004D2D43" w:rsidRDefault="000579F4" w:rsidP="00593F56">
      <w:pPr>
        <w:jc w:val="both"/>
        <w:rPr>
          <w:rFonts w:ascii="Arial" w:hAnsi="Arial" w:cs="Arial"/>
          <w:noProof/>
          <w:sz w:val="20"/>
          <w:szCs w:val="20"/>
          <w:lang w:val="es-ES"/>
        </w:rPr>
      </w:pPr>
    </w:p>
    <w:p w:rsidR="000579F4" w:rsidRPr="004D2D43" w:rsidRDefault="000579F4"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Realiza las acciones  nesesarias para oportuna gestion y cobro, ente la tesoreria de la Federacion de las ministracionesde los recursos, conforme al calendario financiero autorizadoal centro.</w:t>
      </w:r>
    </w:p>
    <w:p w:rsidR="000579F4" w:rsidRPr="004D2D43" w:rsidRDefault="000579F4"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Atender todos los aspectos relativos  a la obtencion de los servicios bancarios que requier la operación financiera del centro.</w:t>
      </w:r>
    </w:p>
    <w:p w:rsidR="000579F4" w:rsidRPr="004D2D43" w:rsidRDefault="000579F4"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 xml:space="preserve">Desarrollar y establecer el sistema de administracion integral delos recursos financieros del centro, en cumplimiento </w:t>
      </w:r>
      <w:r w:rsidR="0057494F" w:rsidRPr="004D2D43">
        <w:rPr>
          <w:rFonts w:ascii="Arial" w:hAnsi="Arial" w:cs="Arial"/>
          <w:noProof/>
          <w:sz w:val="20"/>
          <w:szCs w:val="20"/>
          <w:lang w:val="es-ES"/>
        </w:rPr>
        <w:t xml:space="preserve"> de las dispociones legales en  la materia.</w:t>
      </w:r>
    </w:p>
    <w:p w:rsidR="0057494F" w:rsidRPr="004D2D43" w:rsidRDefault="0057494F"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Vigilar que la documentacion soporte de la salida de efectivo cumpla con los requisitos de carácter fiscaly de Control Interno.</w:t>
      </w:r>
    </w:p>
    <w:p w:rsidR="0057494F" w:rsidRPr="004D2D43" w:rsidRDefault="0057494F"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Administrar y controlar la disponibilidad de las cuentas bancarias de cheque sy de inversion.</w:t>
      </w:r>
    </w:p>
    <w:p w:rsidR="0057494F" w:rsidRPr="004D2D43" w:rsidRDefault="004662C2"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Atender la expedicion  y entreaga de cheques, verificando la identidad del receptor, como beneficiario  del cobro o como representante legal del mismo.</w:t>
      </w:r>
    </w:p>
    <w:p w:rsidR="004662C2" w:rsidRPr="004D2D43" w:rsidRDefault="004662C2"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Elaboracion de polizas</w:t>
      </w:r>
      <w:r w:rsidR="00797830" w:rsidRPr="004D2D43">
        <w:rPr>
          <w:rFonts w:ascii="Arial" w:hAnsi="Arial" w:cs="Arial"/>
          <w:noProof/>
          <w:sz w:val="20"/>
          <w:szCs w:val="20"/>
          <w:lang w:val="es-ES"/>
        </w:rPr>
        <w:t xml:space="preserve"> de ingreso, fichas de deposito y todo lo relacionado con el corte de caja.</w:t>
      </w:r>
    </w:p>
    <w:p w:rsidR="00797830" w:rsidRPr="004D2D43" w:rsidRDefault="00C67FB9"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Realiza las demas actividades  que le sean encomendadas por  la subdireccion de recursos  Financieros, a fines a las funciones y responsabilidades  inherenres al cargo.</w:t>
      </w:r>
    </w:p>
    <w:p w:rsidR="00C67FB9" w:rsidRPr="004D2D43" w:rsidRDefault="00C67FB9" w:rsidP="00DD1B9E">
      <w:pPr>
        <w:pStyle w:val="Prrafodelista"/>
        <w:numPr>
          <w:ilvl w:val="0"/>
          <w:numId w:val="14"/>
        </w:numPr>
        <w:jc w:val="both"/>
        <w:rPr>
          <w:rFonts w:ascii="Arial" w:hAnsi="Arial" w:cs="Arial"/>
          <w:noProof/>
          <w:sz w:val="20"/>
          <w:szCs w:val="20"/>
          <w:lang w:val="es-ES"/>
        </w:rPr>
      </w:pPr>
      <w:r w:rsidRPr="004D2D43">
        <w:rPr>
          <w:rFonts w:ascii="Arial" w:hAnsi="Arial" w:cs="Arial"/>
          <w:noProof/>
          <w:sz w:val="20"/>
          <w:szCs w:val="20"/>
          <w:lang w:val="es-ES"/>
        </w:rPr>
        <w:t>Coordinar, orientar y apoyar las actividades del personal adscripto al area de su competencia.</w:t>
      </w:r>
    </w:p>
    <w:p w:rsidR="00C67FB9" w:rsidRPr="004D2D43" w:rsidRDefault="00C67FB9" w:rsidP="00C67FB9">
      <w:pPr>
        <w:jc w:val="both"/>
        <w:rPr>
          <w:rFonts w:ascii="Arial" w:hAnsi="Arial" w:cs="Arial"/>
          <w:noProof/>
          <w:sz w:val="20"/>
          <w:szCs w:val="20"/>
          <w:lang w:val="es-ES"/>
        </w:rPr>
      </w:pPr>
      <w:r w:rsidRPr="004D2D43">
        <w:rPr>
          <w:rFonts w:ascii="Arial" w:hAnsi="Arial" w:cs="Arial"/>
          <w:noProof/>
          <w:sz w:val="20"/>
          <w:szCs w:val="20"/>
          <w:lang w:val="es-ES"/>
        </w:rPr>
        <w:t>Auxiliar contable</w:t>
      </w:r>
    </w:p>
    <w:p w:rsidR="00C67FB9" w:rsidRPr="004D2D43" w:rsidRDefault="004B37EE"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Realiz</w:t>
      </w:r>
      <w:r w:rsidR="005C0A11" w:rsidRPr="004D2D43">
        <w:rPr>
          <w:rFonts w:ascii="Arial" w:hAnsi="Arial" w:cs="Arial"/>
          <w:noProof/>
          <w:sz w:val="20"/>
          <w:szCs w:val="20"/>
          <w:lang w:val="es-ES"/>
        </w:rPr>
        <w:t>a</w:t>
      </w:r>
      <w:r w:rsidRPr="004D2D43">
        <w:rPr>
          <w:rFonts w:ascii="Arial" w:hAnsi="Arial" w:cs="Arial"/>
          <w:noProof/>
          <w:sz w:val="20"/>
          <w:szCs w:val="20"/>
          <w:lang w:val="es-ES"/>
        </w:rPr>
        <w:t>r actividades administrativas de archivo</w:t>
      </w:r>
    </w:p>
    <w:p w:rsidR="004B37EE" w:rsidRPr="004D2D43" w:rsidRDefault="004B37EE"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 xml:space="preserve">Control y elaboracion de correspopndencia </w:t>
      </w:r>
    </w:p>
    <w:p w:rsidR="004B37EE" w:rsidRPr="004D2D43" w:rsidRDefault="004B37EE"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Digitar y registrar las transacciones contables de las operaciones de la compañía</w:t>
      </w:r>
    </w:p>
    <w:p w:rsidR="004B37EE" w:rsidRPr="004D2D43" w:rsidRDefault="004B37EE"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Elaborar nomina y liquidacion  de seguridad social.</w:t>
      </w:r>
    </w:p>
    <w:p w:rsidR="006A77E8" w:rsidRPr="004D2D43" w:rsidRDefault="006A77E8"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Recibir la correspondencia, radicarla y entregarla, tanto interna como externa</w:t>
      </w:r>
    </w:p>
    <w:p w:rsidR="006A77E8" w:rsidRPr="004D2D43" w:rsidRDefault="006A77E8"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Atender todas aquellas personas que neseciten informacion</w:t>
      </w:r>
    </w:p>
    <w:p w:rsidR="006A77E8" w:rsidRPr="004D2D43" w:rsidRDefault="006A77E8"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Mantener actualizados los documentos legales de la compañía y entregar al personal que lo requiere</w:t>
      </w:r>
    </w:p>
    <w:p w:rsidR="006A77E8" w:rsidRPr="004D2D43" w:rsidRDefault="006A77E8"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t xml:space="preserve">Revision de la contablilizacion de los documentos </w:t>
      </w:r>
    </w:p>
    <w:p w:rsidR="006A77E8" w:rsidRPr="004D2D43" w:rsidRDefault="006A77E8" w:rsidP="00DD1B9E">
      <w:pPr>
        <w:pStyle w:val="Prrafodelista"/>
        <w:numPr>
          <w:ilvl w:val="0"/>
          <w:numId w:val="15"/>
        </w:numPr>
        <w:jc w:val="both"/>
        <w:rPr>
          <w:rFonts w:ascii="Arial" w:hAnsi="Arial" w:cs="Arial"/>
          <w:noProof/>
          <w:sz w:val="20"/>
          <w:szCs w:val="20"/>
          <w:lang w:val="es-ES"/>
        </w:rPr>
      </w:pPr>
      <w:r w:rsidRPr="004D2D43">
        <w:rPr>
          <w:rFonts w:ascii="Arial" w:hAnsi="Arial" w:cs="Arial"/>
          <w:noProof/>
          <w:sz w:val="20"/>
          <w:szCs w:val="20"/>
          <w:lang w:val="es-ES"/>
        </w:rPr>
        <w:lastRenderedPageBreak/>
        <w:t>manejo del programa contable</w:t>
      </w:r>
    </w:p>
    <w:p w:rsidR="006A77E8" w:rsidRPr="004D2D43" w:rsidRDefault="006A77E8" w:rsidP="006A77E8">
      <w:pPr>
        <w:ind w:left="360"/>
        <w:jc w:val="both"/>
        <w:rPr>
          <w:rFonts w:ascii="Arial" w:hAnsi="Arial" w:cs="Arial"/>
          <w:noProof/>
          <w:sz w:val="20"/>
          <w:szCs w:val="20"/>
          <w:lang w:val="es-ES"/>
        </w:rPr>
      </w:pPr>
    </w:p>
    <w:p w:rsidR="006A77E8" w:rsidRPr="004D2D43" w:rsidRDefault="006A77E8" w:rsidP="00052CCD">
      <w:pPr>
        <w:jc w:val="both"/>
        <w:rPr>
          <w:rFonts w:ascii="Arial" w:hAnsi="Arial" w:cs="Arial"/>
          <w:noProof/>
          <w:sz w:val="20"/>
          <w:szCs w:val="20"/>
          <w:lang w:val="es-ES"/>
        </w:rPr>
      </w:pPr>
      <w:r w:rsidRPr="004D2D43">
        <w:rPr>
          <w:rFonts w:ascii="Arial" w:hAnsi="Arial" w:cs="Arial"/>
          <w:noProof/>
          <w:sz w:val="20"/>
          <w:szCs w:val="20"/>
          <w:lang w:val="es-ES"/>
        </w:rPr>
        <w:t xml:space="preserve">subtesorero </w:t>
      </w:r>
    </w:p>
    <w:p w:rsidR="006A77E8" w:rsidRPr="004D2D43" w:rsidRDefault="006A77E8" w:rsidP="00DD1B9E">
      <w:pPr>
        <w:pStyle w:val="Prrafodelista"/>
        <w:numPr>
          <w:ilvl w:val="0"/>
          <w:numId w:val="16"/>
        </w:numPr>
        <w:jc w:val="both"/>
        <w:rPr>
          <w:rFonts w:ascii="Arial" w:hAnsi="Arial" w:cs="Arial"/>
          <w:noProof/>
          <w:sz w:val="20"/>
          <w:szCs w:val="20"/>
          <w:lang w:val="es-ES"/>
        </w:rPr>
      </w:pPr>
      <w:r w:rsidRPr="004D2D43">
        <w:rPr>
          <w:rFonts w:ascii="Arial" w:hAnsi="Arial" w:cs="Arial"/>
          <w:noProof/>
          <w:sz w:val="20"/>
          <w:szCs w:val="20"/>
          <w:lang w:val="es-ES"/>
        </w:rPr>
        <w:t>recibi</w:t>
      </w:r>
      <w:r w:rsidR="00A07F11" w:rsidRPr="004D2D43">
        <w:rPr>
          <w:rFonts w:ascii="Arial" w:hAnsi="Arial" w:cs="Arial"/>
          <w:noProof/>
          <w:sz w:val="20"/>
          <w:szCs w:val="20"/>
          <w:lang w:val="es-ES"/>
        </w:rPr>
        <w:t xml:space="preserve">r en acuerdo a los titulares de las unidades administrativas  de su descripciony resolver los asuntos  que sean competencia de las mismas; asi como conceder audiencia al publico </w:t>
      </w:r>
    </w:p>
    <w:p w:rsidR="00A07F11" w:rsidRPr="004D2D43" w:rsidRDefault="00A07F11" w:rsidP="00DD1B9E">
      <w:pPr>
        <w:pStyle w:val="Prrafodelista"/>
        <w:numPr>
          <w:ilvl w:val="0"/>
          <w:numId w:val="16"/>
        </w:numPr>
        <w:jc w:val="both"/>
        <w:rPr>
          <w:rFonts w:ascii="Arial" w:hAnsi="Arial" w:cs="Arial"/>
          <w:noProof/>
          <w:sz w:val="20"/>
          <w:szCs w:val="20"/>
          <w:lang w:val="es-ES"/>
        </w:rPr>
      </w:pPr>
      <w:r w:rsidRPr="004D2D43">
        <w:rPr>
          <w:rFonts w:ascii="Arial" w:hAnsi="Arial" w:cs="Arial"/>
          <w:noProof/>
          <w:sz w:val="20"/>
          <w:szCs w:val="20"/>
          <w:lang w:val="es-ES"/>
        </w:rPr>
        <w:t xml:space="preserve">someter a la consideracion del Tesorero Municipal los anteproyectos de Leyes, regalmentos, decretos, acuerdos y ordenes en los asuntos de la competencia de las unidades adscritas asu responsabilidad </w:t>
      </w:r>
    </w:p>
    <w:p w:rsidR="00A07F11" w:rsidRPr="004D2D43" w:rsidRDefault="00A07F11" w:rsidP="00DD1B9E">
      <w:pPr>
        <w:pStyle w:val="Prrafodelista"/>
        <w:numPr>
          <w:ilvl w:val="0"/>
          <w:numId w:val="16"/>
        </w:numPr>
        <w:jc w:val="both"/>
        <w:rPr>
          <w:rFonts w:ascii="Arial" w:hAnsi="Arial" w:cs="Arial"/>
          <w:noProof/>
          <w:sz w:val="20"/>
          <w:szCs w:val="20"/>
          <w:lang w:val="es-ES"/>
        </w:rPr>
      </w:pPr>
      <w:r w:rsidRPr="004D2D43">
        <w:rPr>
          <w:rFonts w:ascii="Arial" w:hAnsi="Arial" w:cs="Arial"/>
          <w:noProof/>
          <w:sz w:val="20"/>
          <w:szCs w:val="20"/>
          <w:lang w:val="es-ES"/>
        </w:rPr>
        <w:t>coordinarse con los demas funcionarios de la Tesoreria para  para el mejor desmpeño</w:t>
      </w:r>
      <w:r w:rsidR="00F919AD" w:rsidRPr="004D2D43">
        <w:rPr>
          <w:rFonts w:ascii="Arial" w:hAnsi="Arial" w:cs="Arial"/>
          <w:noProof/>
          <w:sz w:val="20"/>
          <w:szCs w:val="20"/>
          <w:lang w:val="es-ES"/>
        </w:rPr>
        <w:t xml:space="preserve"> de sus facultades.</w:t>
      </w:r>
    </w:p>
    <w:p w:rsidR="00F919AD" w:rsidRPr="004D2D43" w:rsidRDefault="00F919AD" w:rsidP="00DD1B9E">
      <w:pPr>
        <w:pStyle w:val="Prrafodelista"/>
        <w:numPr>
          <w:ilvl w:val="0"/>
          <w:numId w:val="16"/>
        </w:numPr>
        <w:jc w:val="both"/>
        <w:rPr>
          <w:rFonts w:ascii="Arial" w:hAnsi="Arial" w:cs="Arial"/>
          <w:noProof/>
          <w:sz w:val="20"/>
          <w:szCs w:val="20"/>
          <w:lang w:val="es-ES"/>
        </w:rPr>
      </w:pPr>
      <w:r w:rsidRPr="004D2D43">
        <w:rPr>
          <w:rFonts w:ascii="Arial" w:hAnsi="Arial" w:cs="Arial"/>
          <w:noProof/>
          <w:sz w:val="20"/>
          <w:szCs w:val="20"/>
          <w:lang w:val="es-ES"/>
        </w:rPr>
        <w:t>Acordar con la Tesoreria Municipal y mantenerlo permanentemente  informado  de los asuntos que por dispocion  legal le correspondan,  y del desempeño de las comisiones y funciones especiales que le confiera.</w:t>
      </w:r>
    </w:p>
    <w:p w:rsidR="00F919AD" w:rsidRPr="004D2D43" w:rsidRDefault="00F919AD" w:rsidP="00DD1B9E">
      <w:pPr>
        <w:pStyle w:val="Prrafodelista"/>
        <w:numPr>
          <w:ilvl w:val="0"/>
          <w:numId w:val="16"/>
        </w:numPr>
        <w:jc w:val="both"/>
        <w:rPr>
          <w:rFonts w:ascii="Arial" w:hAnsi="Arial" w:cs="Arial"/>
          <w:noProof/>
          <w:sz w:val="20"/>
          <w:szCs w:val="20"/>
          <w:lang w:val="es-ES"/>
        </w:rPr>
      </w:pPr>
      <w:r w:rsidRPr="004D2D43">
        <w:rPr>
          <w:rFonts w:ascii="Arial" w:hAnsi="Arial" w:cs="Arial"/>
          <w:noProof/>
          <w:sz w:val="20"/>
          <w:szCs w:val="20"/>
          <w:lang w:val="es-ES"/>
        </w:rPr>
        <w:t>Rendir por escrito los informes diario, semanal, mensual y anual de las actividades realizadas, al Tesorero Mnicipal.</w:t>
      </w:r>
    </w:p>
    <w:p w:rsidR="00F919AD" w:rsidRPr="004D2D43" w:rsidRDefault="00F919AD" w:rsidP="00DD1B9E">
      <w:pPr>
        <w:pStyle w:val="Prrafodelista"/>
        <w:numPr>
          <w:ilvl w:val="0"/>
          <w:numId w:val="16"/>
        </w:numPr>
        <w:jc w:val="both"/>
        <w:rPr>
          <w:rFonts w:ascii="Arial" w:hAnsi="Arial" w:cs="Arial"/>
          <w:noProof/>
          <w:sz w:val="20"/>
          <w:szCs w:val="20"/>
          <w:lang w:val="es-ES"/>
        </w:rPr>
      </w:pPr>
      <w:r w:rsidRPr="004D2D43">
        <w:rPr>
          <w:rFonts w:ascii="Arial" w:hAnsi="Arial" w:cs="Arial"/>
          <w:noProof/>
          <w:sz w:val="20"/>
          <w:szCs w:val="20"/>
          <w:lang w:val="es-ES"/>
        </w:rPr>
        <w:t>Proporcionar la informacion y la cooperacion tecnica que le sean solicitadas por otras dependencias de la Administracion  Publica Municipal, de acuerdo a las Politicas establecidas a este respecto.</w:t>
      </w:r>
    </w:p>
    <w:p w:rsidR="00F919AD" w:rsidRPr="004D2D43" w:rsidRDefault="00F919AD" w:rsidP="00052CCD">
      <w:pPr>
        <w:jc w:val="both"/>
        <w:rPr>
          <w:rFonts w:ascii="Arial" w:hAnsi="Arial" w:cs="Arial"/>
          <w:noProof/>
          <w:sz w:val="20"/>
          <w:szCs w:val="20"/>
          <w:lang w:val="es-ES"/>
        </w:rPr>
      </w:pPr>
      <w:r w:rsidRPr="004D2D43">
        <w:rPr>
          <w:rFonts w:ascii="Arial" w:hAnsi="Arial" w:cs="Arial"/>
          <w:noProof/>
          <w:sz w:val="20"/>
          <w:szCs w:val="20"/>
          <w:lang w:val="es-ES"/>
        </w:rPr>
        <w:t>Ingresos:</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Recibe la orden de cobro elaborada por ventanilla unica.</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Imprime el recibo oficial por triplicado en el sistema de cobro  de ingreso IRCEP</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Entrega recibo oficial original al solicitante para que continue su tramite, y copia verde para el area generadora del tramite</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Integrar la orden  de cobro y anexar copia del recibo al expediente correspondiente</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 xml:space="preserve">Realizar corte de caja de los ingresos recaudados </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Revisar los recibos generados y elabora reporte de los mismos</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Verificar que el importe del ingreso coincida con el importe de los recibos oficiales.</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 xml:space="preserve">Realiza el registro  correspondiente en el Sistema Contable Gubernamental </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Elaborar la Conciliacion Bancaria de la cuenta designada</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 xml:space="preserve">Orden de cobro </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Recibo oficial original</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Corte de caja</w:t>
      </w:r>
    </w:p>
    <w:p w:rsidR="00F919AD" w:rsidRPr="004D2D43" w:rsidRDefault="00F919AD" w:rsidP="00DD1B9E">
      <w:pPr>
        <w:pStyle w:val="Prrafodelista"/>
        <w:numPr>
          <w:ilvl w:val="0"/>
          <w:numId w:val="17"/>
        </w:numPr>
        <w:jc w:val="both"/>
        <w:rPr>
          <w:rFonts w:ascii="Arial" w:hAnsi="Arial" w:cs="Arial"/>
          <w:noProof/>
          <w:sz w:val="20"/>
          <w:szCs w:val="20"/>
          <w:lang w:val="es-ES"/>
        </w:rPr>
      </w:pPr>
      <w:r w:rsidRPr="004D2D43">
        <w:rPr>
          <w:rFonts w:ascii="Arial" w:hAnsi="Arial" w:cs="Arial"/>
          <w:noProof/>
          <w:sz w:val="20"/>
          <w:szCs w:val="20"/>
          <w:lang w:val="es-ES"/>
        </w:rPr>
        <w:t>Recibos y reportes</w:t>
      </w:r>
    </w:p>
    <w:p w:rsidR="00F919AD" w:rsidRPr="004D2D43" w:rsidRDefault="00052CCD" w:rsidP="00052CCD">
      <w:pPr>
        <w:jc w:val="both"/>
        <w:rPr>
          <w:rFonts w:ascii="Arial" w:hAnsi="Arial" w:cs="Arial"/>
          <w:noProof/>
          <w:sz w:val="20"/>
          <w:szCs w:val="20"/>
          <w:lang w:val="es-ES"/>
        </w:rPr>
      </w:pPr>
      <w:r w:rsidRPr="004D2D43">
        <w:rPr>
          <w:rFonts w:ascii="Arial" w:hAnsi="Arial" w:cs="Arial"/>
          <w:noProof/>
          <w:sz w:val="20"/>
          <w:szCs w:val="20"/>
          <w:lang w:val="es-ES"/>
        </w:rPr>
        <w:t>Egresos:</w:t>
      </w:r>
    </w:p>
    <w:p w:rsidR="00052CCD" w:rsidRPr="004D2D43" w:rsidRDefault="00052CCD"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Entrega de carpetas clasificadas con los gastos de cada mes.</w:t>
      </w:r>
    </w:p>
    <w:p w:rsidR="00052CCD" w:rsidRPr="004D2D43" w:rsidRDefault="00052CCD"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Ordena y archiva correctamente la papeleria</w:t>
      </w:r>
    </w:p>
    <w:p w:rsidR="00052CCD" w:rsidRPr="004D2D43" w:rsidRDefault="00052CCD"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Se verifica que la documentacion tenga el soporte completo</w:t>
      </w:r>
    </w:p>
    <w:p w:rsidR="00052CCD" w:rsidRPr="004D2D43" w:rsidRDefault="00052CCD"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Se sella todo el soporte con la  leyenda”OPERADO” y fecha de la poliza</w:t>
      </w:r>
    </w:p>
    <w:p w:rsidR="00052CCD" w:rsidRPr="004D2D43" w:rsidRDefault="00052CCD"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Se verifica que todas las polizas sean concecutivas</w:t>
      </w:r>
    </w:p>
    <w:p w:rsidR="004876BF" w:rsidRPr="004D2D43" w:rsidRDefault="004876BF"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Se identifica las facturas que son patrimonio para darles numero de inventario</w:t>
      </w:r>
    </w:p>
    <w:p w:rsidR="004876BF" w:rsidRPr="004D2D43" w:rsidRDefault="004876BF" w:rsidP="00DD1B9E">
      <w:pPr>
        <w:pStyle w:val="Prrafodelista"/>
        <w:numPr>
          <w:ilvl w:val="0"/>
          <w:numId w:val="18"/>
        </w:numPr>
        <w:ind w:firstLine="46"/>
        <w:jc w:val="both"/>
        <w:rPr>
          <w:rFonts w:ascii="Arial" w:hAnsi="Arial" w:cs="Arial"/>
          <w:noProof/>
          <w:sz w:val="20"/>
          <w:szCs w:val="20"/>
          <w:lang w:val="es-ES"/>
        </w:rPr>
      </w:pPr>
      <w:r w:rsidRPr="004D2D43">
        <w:rPr>
          <w:rFonts w:ascii="Arial" w:hAnsi="Arial" w:cs="Arial"/>
          <w:noProof/>
          <w:sz w:val="20"/>
          <w:szCs w:val="20"/>
          <w:lang w:val="es-ES"/>
        </w:rPr>
        <w:t>Se recabn las firmas faltantes</w:t>
      </w:r>
    </w:p>
    <w:p w:rsidR="004876BF" w:rsidRPr="004D2D43" w:rsidRDefault="004876BF" w:rsidP="004876BF">
      <w:pPr>
        <w:jc w:val="both"/>
        <w:rPr>
          <w:rFonts w:ascii="Arial" w:hAnsi="Arial" w:cs="Arial"/>
          <w:noProof/>
          <w:sz w:val="20"/>
          <w:szCs w:val="20"/>
          <w:lang w:val="es-ES"/>
        </w:rPr>
      </w:pPr>
      <w:r w:rsidRPr="004D2D43">
        <w:rPr>
          <w:rFonts w:ascii="Arial" w:hAnsi="Arial" w:cs="Arial"/>
          <w:noProof/>
          <w:sz w:val="20"/>
          <w:szCs w:val="20"/>
          <w:lang w:val="es-ES"/>
        </w:rPr>
        <w:t>Secretaria:</w:t>
      </w:r>
    </w:p>
    <w:p w:rsidR="004876BF" w:rsidRPr="004D2D43" w:rsidRDefault="004876BF" w:rsidP="00DD1B9E">
      <w:pPr>
        <w:pStyle w:val="Prrafodelista"/>
        <w:numPr>
          <w:ilvl w:val="0"/>
          <w:numId w:val="19"/>
        </w:numPr>
        <w:jc w:val="both"/>
        <w:rPr>
          <w:rFonts w:ascii="Arial" w:hAnsi="Arial" w:cs="Arial"/>
          <w:noProof/>
          <w:sz w:val="20"/>
          <w:szCs w:val="20"/>
          <w:lang w:val="es-ES"/>
        </w:rPr>
      </w:pPr>
      <w:r w:rsidRPr="004D2D43">
        <w:rPr>
          <w:rFonts w:ascii="Arial" w:hAnsi="Arial" w:cs="Arial"/>
          <w:noProof/>
          <w:sz w:val="20"/>
          <w:szCs w:val="20"/>
          <w:lang w:val="es-ES"/>
        </w:rPr>
        <w:lastRenderedPageBreak/>
        <w:t>Reclutar las solicitudes de servicios por parte del departamento de Servicio al Cliente</w:t>
      </w:r>
    </w:p>
    <w:p w:rsidR="004876BF" w:rsidRPr="004D2D43" w:rsidRDefault="004876BF" w:rsidP="00DD1B9E">
      <w:pPr>
        <w:pStyle w:val="Prrafodelista"/>
        <w:numPr>
          <w:ilvl w:val="0"/>
          <w:numId w:val="19"/>
        </w:numPr>
        <w:jc w:val="both"/>
        <w:rPr>
          <w:rFonts w:ascii="Arial" w:hAnsi="Arial" w:cs="Arial"/>
          <w:noProof/>
          <w:sz w:val="20"/>
          <w:szCs w:val="20"/>
          <w:lang w:val="es-ES"/>
        </w:rPr>
      </w:pPr>
      <w:r w:rsidRPr="004D2D43">
        <w:rPr>
          <w:rFonts w:ascii="Arial" w:hAnsi="Arial" w:cs="Arial"/>
          <w:noProof/>
          <w:sz w:val="20"/>
          <w:szCs w:val="20"/>
          <w:lang w:val="es-ES"/>
        </w:rPr>
        <w:t>Hacer una evaluacion periodica de proveedores para verificar el cumplimiento y servicio de estos.</w:t>
      </w:r>
    </w:p>
    <w:p w:rsidR="004876BF" w:rsidRPr="004D2D43" w:rsidRDefault="004876BF" w:rsidP="00DD1B9E">
      <w:pPr>
        <w:pStyle w:val="Prrafodelista"/>
        <w:numPr>
          <w:ilvl w:val="0"/>
          <w:numId w:val="19"/>
        </w:numPr>
        <w:jc w:val="both"/>
        <w:rPr>
          <w:rFonts w:ascii="Arial" w:hAnsi="Arial" w:cs="Arial"/>
          <w:noProof/>
          <w:sz w:val="20"/>
          <w:szCs w:val="20"/>
          <w:lang w:val="es-ES"/>
        </w:rPr>
      </w:pPr>
      <w:r w:rsidRPr="004D2D43">
        <w:rPr>
          <w:rFonts w:ascii="Arial" w:hAnsi="Arial" w:cs="Arial"/>
          <w:noProof/>
          <w:sz w:val="20"/>
          <w:szCs w:val="20"/>
          <w:lang w:val="es-ES"/>
        </w:rPr>
        <w:t>Atender y orientar al publico que solicite los servicios de una manera coretes y amable para que la informacion sea mas fluida y clara</w:t>
      </w:r>
    </w:p>
    <w:p w:rsidR="004876BF" w:rsidRPr="004D2D43" w:rsidRDefault="004876BF" w:rsidP="00DD1B9E">
      <w:pPr>
        <w:pStyle w:val="Prrafodelista"/>
        <w:numPr>
          <w:ilvl w:val="0"/>
          <w:numId w:val="19"/>
        </w:numPr>
        <w:jc w:val="both"/>
        <w:rPr>
          <w:rFonts w:ascii="Arial" w:hAnsi="Arial" w:cs="Arial"/>
          <w:noProof/>
          <w:sz w:val="20"/>
          <w:szCs w:val="20"/>
          <w:lang w:val="es-ES"/>
        </w:rPr>
      </w:pPr>
      <w:r w:rsidRPr="004D2D43">
        <w:rPr>
          <w:rFonts w:ascii="Arial" w:hAnsi="Arial" w:cs="Arial"/>
          <w:noProof/>
          <w:sz w:val="20"/>
          <w:szCs w:val="20"/>
          <w:lang w:val="es-ES"/>
        </w:rPr>
        <w:t>Hacer y recibir llamadas telefonicas para tener  informado a los jefes de los compromisos y demas asuntos.</w:t>
      </w:r>
    </w:p>
    <w:p w:rsidR="004876BF" w:rsidRPr="004D2D43" w:rsidRDefault="004876BF" w:rsidP="00DD1B9E">
      <w:pPr>
        <w:pStyle w:val="Prrafodelista"/>
        <w:numPr>
          <w:ilvl w:val="0"/>
          <w:numId w:val="19"/>
        </w:numPr>
        <w:jc w:val="both"/>
        <w:rPr>
          <w:rFonts w:ascii="Arial" w:hAnsi="Arial" w:cs="Arial"/>
          <w:noProof/>
          <w:sz w:val="20"/>
          <w:szCs w:val="20"/>
          <w:lang w:val="es-ES"/>
        </w:rPr>
      </w:pPr>
      <w:r w:rsidRPr="004D2D43">
        <w:rPr>
          <w:rFonts w:ascii="Arial" w:hAnsi="Arial" w:cs="Arial"/>
          <w:noProof/>
          <w:sz w:val="20"/>
          <w:szCs w:val="20"/>
          <w:lang w:val="es-ES"/>
        </w:rPr>
        <w:t>Archivar papeleria</w:t>
      </w:r>
    </w:p>
    <w:p w:rsidR="004876BF" w:rsidRPr="004D2D43" w:rsidRDefault="004876BF" w:rsidP="00DD1B9E">
      <w:pPr>
        <w:pStyle w:val="Prrafodelista"/>
        <w:numPr>
          <w:ilvl w:val="0"/>
          <w:numId w:val="19"/>
        </w:numPr>
        <w:jc w:val="both"/>
        <w:rPr>
          <w:rFonts w:ascii="Arial" w:hAnsi="Arial" w:cs="Arial"/>
          <w:noProof/>
          <w:sz w:val="20"/>
          <w:szCs w:val="20"/>
          <w:lang w:val="es-ES"/>
        </w:rPr>
      </w:pPr>
      <w:r w:rsidRPr="004D2D43">
        <w:rPr>
          <w:rFonts w:ascii="Arial" w:hAnsi="Arial" w:cs="Arial"/>
          <w:noProof/>
          <w:sz w:val="20"/>
          <w:szCs w:val="20"/>
          <w:lang w:val="es-ES"/>
        </w:rPr>
        <w:t xml:space="preserve">Elaboracion de vales </w:t>
      </w:r>
    </w:p>
    <w:p w:rsidR="00052CCD" w:rsidRPr="004876BF" w:rsidRDefault="00052CCD" w:rsidP="004876BF">
      <w:pPr>
        <w:ind w:left="1088"/>
        <w:jc w:val="both"/>
        <w:rPr>
          <w:rFonts w:ascii="Arial" w:hAnsi="Arial" w:cs="Arial"/>
          <w:b/>
          <w:noProof/>
          <w:sz w:val="20"/>
          <w:szCs w:val="20"/>
          <w:lang w:val="es-ES"/>
        </w:rPr>
      </w:pPr>
    </w:p>
    <w:p w:rsidR="00593F56" w:rsidRDefault="00593F56" w:rsidP="00593F56">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drawing>
          <wp:anchor distT="0" distB="0" distL="114300" distR="114300" simplePos="0" relativeHeight="252278784" behindDoc="0" locked="0" layoutInCell="1" allowOverlap="1">
            <wp:simplePos x="0" y="0"/>
            <wp:positionH relativeFrom="column">
              <wp:posOffset>-28575</wp:posOffset>
            </wp:positionH>
            <wp:positionV relativeFrom="paragraph">
              <wp:posOffset>559435</wp:posOffset>
            </wp:positionV>
            <wp:extent cx="6048375" cy="2028825"/>
            <wp:effectExtent l="38100" t="0" r="47625" b="0"/>
            <wp:wrapSquare wrapText="bothSides"/>
            <wp:docPr id="6"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anchor>
        </w:drawing>
      </w: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593F56" w:rsidRPr="008114E8" w:rsidRDefault="00593F56" w:rsidP="00593F56">
      <w:pPr>
        <w:rPr>
          <w:lang w:val="es-ES"/>
        </w:rPr>
      </w:pPr>
    </w:p>
    <w:p w:rsidR="00593F56" w:rsidRPr="00086497" w:rsidRDefault="00593F56" w:rsidP="00593F56">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593F56" w:rsidRPr="00DB6D37" w:rsidTr="00593F56">
        <w:tc>
          <w:tcPr>
            <w:tcW w:w="3817" w:type="dxa"/>
          </w:tcPr>
          <w:p w:rsidR="00593F56" w:rsidRPr="00086497" w:rsidRDefault="00593F56" w:rsidP="00593F56">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593F56" w:rsidRPr="00086497" w:rsidRDefault="00593F56" w:rsidP="00593F56">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593F56" w:rsidRPr="00086497" w:rsidRDefault="00593F56" w:rsidP="00593F56">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593F56" w:rsidRPr="00086497" w:rsidRDefault="00593F56" w:rsidP="00593F56">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593F56" w:rsidRPr="00086497" w:rsidTr="00593F56">
        <w:tc>
          <w:tcPr>
            <w:tcW w:w="3817" w:type="dxa"/>
          </w:tcPr>
          <w:p w:rsidR="00593F56" w:rsidRPr="00086497" w:rsidRDefault="004B1EF5" w:rsidP="00593F56">
            <w:pPr>
              <w:jc w:val="both"/>
              <w:rPr>
                <w:rFonts w:ascii="Arial" w:hAnsi="Arial" w:cs="Arial"/>
                <w:noProof/>
                <w:sz w:val="20"/>
                <w:szCs w:val="20"/>
                <w:lang w:val="es-ES"/>
              </w:rPr>
            </w:pPr>
            <w:r>
              <w:rPr>
                <w:rFonts w:ascii="Arial" w:hAnsi="Arial" w:cs="Arial"/>
                <w:noProof/>
                <w:sz w:val="20"/>
                <w:szCs w:val="20"/>
                <w:lang w:val="es-ES"/>
              </w:rPr>
              <w:t>Tesorero  Municipal</w:t>
            </w:r>
          </w:p>
        </w:tc>
        <w:tc>
          <w:tcPr>
            <w:tcW w:w="1253" w:type="dxa"/>
          </w:tcPr>
          <w:p w:rsidR="00593F56" w:rsidRPr="00086497" w:rsidRDefault="004B1EF5" w:rsidP="00593F56">
            <w:pPr>
              <w:jc w:val="center"/>
              <w:rPr>
                <w:rFonts w:ascii="Arial" w:hAnsi="Arial" w:cs="Arial"/>
                <w:noProof/>
                <w:sz w:val="20"/>
                <w:szCs w:val="20"/>
                <w:lang w:val="es-ES"/>
              </w:rPr>
            </w:pPr>
            <w:r>
              <w:rPr>
                <w:rFonts w:ascii="Arial" w:hAnsi="Arial" w:cs="Arial"/>
                <w:noProof/>
                <w:sz w:val="20"/>
                <w:szCs w:val="20"/>
                <w:lang w:val="es-ES"/>
              </w:rPr>
              <w:t>A</w:t>
            </w:r>
          </w:p>
        </w:tc>
        <w:tc>
          <w:tcPr>
            <w:tcW w:w="992" w:type="dxa"/>
          </w:tcPr>
          <w:p w:rsidR="00593F56" w:rsidRPr="00086497" w:rsidRDefault="00593F56" w:rsidP="00593F56">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593F56" w:rsidRPr="00086497" w:rsidRDefault="00593F56" w:rsidP="00C77FA9">
            <w:pPr>
              <w:rPr>
                <w:rFonts w:ascii="Arial" w:hAnsi="Arial" w:cs="Arial"/>
                <w:noProof/>
                <w:sz w:val="20"/>
                <w:szCs w:val="20"/>
                <w:lang w:val="es-ES"/>
              </w:rPr>
            </w:pPr>
            <w:r>
              <w:rPr>
                <w:rFonts w:ascii="Arial" w:hAnsi="Arial" w:cs="Arial"/>
                <w:noProof/>
                <w:sz w:val="20"/>
                <w:szCs w:val="20"/>
                <w:lang w:val="es-ES"/>
              </w:rPr>
              <w:t>Presidente Municipal</w:t>
            </w:r>
          </w:p>
        </w:tc>
      </w:tr>
      <w:tr w:rsidR="00593F56" w:rsidRPr="00086497" w:rsidTr="00593F56">
        <w:tc>
          <w:tcPr>
            <w:tcW w:w="3817" w:type="dxa"/>
          </w:tcPr>
          <w:p w:rsidR="00593F56" w:rsidRPr="00086497" w:rsidRDefault="004B1EF5" w:rsidP="00593F56">
            <w:pPr>
              <w:jc w:val="both"/>
              <w:rPr>
                <w:rFonts w:ascii="Arial" w:hAnsi="Arial" w:cs="Arial"/>
                <w:noProof/>
                <w:sz w:val="20"/>
                <w:szCs w:val="20"/>
                <w:lang w:val="es-ES"/>
              </w:rPr>
            </w:pPr>
            <w:r>
              <w:rPr>
                <w:rFonts w:ascii="Arial" w:hAnsi="Arial" w:cs="Arial"/>
                <w:noProof/>
                <w:sz w:val="20"/>
                <w:szCs w:val="20"/>
                <w:lang w:val="es-ES"/>
              </w:rPr>
              <w:t>Subtesorero</w:t>
            </w:r>
          </w:p>
        </w:tc>
        <w:tc>
          <w:tcPr>
            <w:tcW w:w="1253" w:type="dxa"/>
          </w:tcPr>
          <w:p w:rsidR="00593F56" w:rsidRPr="00086497" w:rsidRDefault="00593F56" w:rsidP="00593F56">
            <w:pPr>
              <w:jc w:val="center"/>
              <w:rPr>
                <w:rFonts w:ascii="Arial" w:hAnsi="Arial" w:cs="Arial"/>
                <w:noProof/>
                <w:sz w:val="20"/>
                <w:szCs w:val="20"/>
                <w:lang w:val="es-ES"/>
              </w:rPr>
            </w:pPr>
            <w:r w:rsidRPr="00086497">
              <w:rPr>
                <w:rFonts w:ascii="Arial" w:hAnsi="Arial" w:cs="Arial"/>
                <w:noProof/>
                <w:sz w:val="20"/>
                <w:szCs w:val="20"/>
                <w:lang w:val="es-ES"/>
              </w:rPr>
              <w:t>E</w:t>
            </w:r>
          </w:p>
        </w:tc>
        <w:tc>
          <w:tcPr>
            <w:tcW w:w="992" w:type="dxa"/>
          </w:tcPr>
          <w:p w:rsidR="00593F56" w:rsidRPr="00086497" w:rsidRDefault="00593F56" w:rsidP="00593F56">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593F56" w:rsidRPr="00086497" w:rsidRDefault="004B1EF5" w:rsidP="004B1EF5">
            <w:pPr>
              <w:rPr>
                <w:rFonts w:ascii="Arial" w:hAnsi="Arial" w:cs="Arial"/>
                <w:noProof/>
                <w:sz w:val="20"/>
                <w:szCs w:val="20"/>
                <w:lang w:val="es-ES"/>
              </w:rPr>
            </w:pPr>
            <w:r>
              <w:rPr>
                <w:rFonts w:ascii="Arial" w:hAnsi="Arial" w:cs="Arial"/>
                <w:noProof/>
                <w:sz w:val="20"/>
                <w:szCs w:val="20"/>
                <w:lang w:val="es-ES"/>
              </w:rPr>
              <w:t>Tesorero</w:t>
            </w:r>
          </w:p>
        </w:tc>
      </w:tr>
      <w:tr w:rsidR="004B1EF5" w:rsidRPr="00086497" w:rsidTr="00593F56">
        <w:tc>
          <w:tcPr>
            <w:tcW w:w="3817" w:type="dxa"/>
          </w:tcPr>
          <w:p w:rsidR="004B1EF5" w:rsidRPr="00086497" w:rsidRDefault="004B1EF5" w:rsidP="00593F56">
            <w:pPr>
              <w:jc w:val="both"/>
              <w:rPr>
                <w:rFonts w:ascii="Arial" w:hAnsi="Arial" w:cs="Arial"/>
                <w:noProof/>
                <w:sz w:val="20"/>
                <w:szCs w:val="20"/>
                <w:lang w:val="es-ES"/>
              </w:rPr>
            </w:pPr>
            <w:r>
              <w:rPr>
                <w:rFonts w:ascii="Arial" w:hAnsi="Arial" w:cs="Arial"/>
                <w:noProof/>
                <w:sz w:val="20"/>
                <w:szCs w:val="20"/>
                <w:lang w:val="es-ES"/>
              </w:rPr>
              <w:t>Auxiliar Contable</w:t>
            </w:r>
          </w:p>
        </w:tc>
        <w:tc>
          <w:tcPr>
            <w:tcW w:w="1253" w:type="dxa"/>
          </w:tcPr>
          <w:p w:rsidR="004B1EF5" w:rsidRPr="00086497" w:rsidRDefault="004B1EF5" w:rsidP="00593F56">
            <w:pPr>
              <w:jc w:val="center"/>
              <w:rPr>
                <w:rFonts w:ascii="Arial" w:hAnsi="Arial" w:cs="Arial"/>
                <w:noProof/>
                <w:sz w:val="20"/>
                <w:szCs w:val="20"/>
                <w:lang w:val="es-ES"/>
              </w:rPr>
            </w:pPr>
            <w:r>
              <w:rPr>
                <w:rFonts w:ascii="Arial" w:hAnsi="Arial" w:cs="Arial"/>
                <w:noProof/>
                <w:sz w:val="20"/>
                <w:szCs w:val="20"/>
                <w:lang w:val="es-ES"/>
              </w:rPr>
              <w:t>E</w:t>
            </w:r>
          </w:p>
        </w:tc>
        <w:tc>
          <w:tcPr>
            <w:tcW w:w="992" w:type="dxa"/>
          </w:tcPr>
          <w:p w:rsidR="004B1EF5" w:rsidRPr="00086497" w:rsidRDefault="004B1EF5" w:rsidP="00593F56">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4B1EF5" w:rsidRPr="00086497" w:rsidRDefault="004B1EF5" w:rsidP="00E17C28">
            <w:pPr>
              <w:rPr>
                <w:rFonts w:ascii="Arial" w:hAnsi="Arial" w:cs="Arial"/>
                <w:noProof/>
                <w:sz w:val="20"/>
                <w:szCs w:val="20"/>
                <w:lang w:val="es-ES"/>
              </w:rPr>
            </w:pPr>
            <w:r>
              <w:rPr>
                <w:rFonts w:ascii="Arial" w:hAnsi="Arial" w:cs="Arial"/>
                <w:noProof/>
                <w:sz w:val="20"/>
                <w:szCs w:val="20"/>
                <w:lang w:val="es-ES"/>
              </w:rPr>
              <w:t>Tesorero</w:t>
            </w:r>
          </w:p>
        </w:tc>
      </w:tr>
      <w:tr w:rsidR="004B1EF5" w:rsidRPr="00086497" w:rsidTr="00593F56">
        <w:tc>
          <w:tcPr>
            <w:tcW w:w="3817" w:type="dxa"/>
          </w:tcPr>
          <w:p w:rsidR="004B1EF5" w:rsidRPr="00086497" w:rsidRDefault="004B1EF5" w:rsidP="00593F56">
            <w:pPr>
              <w:jc w:val="both"/>
              <w:rPr>
                <w:rFonts w:ascii="Arial" w:hAnsi="Arial" w:cs="Arial"/>
                <w:noProof/>
                <w:sz w:val="20"/>
                <w:szCs w:val="20"/>
                <w:lang w:val="es-ES"/>
              </w:rPr>
            </w:pPr>
            <w:r>
              <w:rPr>
                <w:rFonts w:ascii="Arial" w:hAnsi="Arial" w:cs="Arial"/>
                <w:noProof/>
                <w:sz w:val="20"/>
                <w:szCs w:val="20"/>
                <w:lang w:val="es-ES"/>
              </w:rPr>
              <w:t>Secretaria</w:t>
            </w:r>
          </w:p>
        </w:tc>
        <w:tc>
          <w:tcPr>
            <w:tcW w:w="1253" w:type="dxa"/>
          </w:tcPr>
          <w:p w:rsidR="004B1EF5" w:rsidRPr="00086497" w:rsidRDefault="004B1EF5" w:rsidP="00593F56">
            <w:pPr>
              <w:jc w:val="center"/>
              <w:rPr>
                <w:rFonts w:ascii="Arial" w:hAnsi="Arial" w:cs="Arial"/>
                <w:noProof/>
                <w:sz w:val="20"/>
                <w:szCs w:val="20"/>
                <w:lang w:val="es-ES"/>
              </w:rPr>
            </w:pPr>
            <w:r>
              <w:rPr>
                <w:rFonts w:ascii="Arial" w:hAnsi="Arial" w:cs="Arial"/>
                <w:noProof/>
                <w:sz w:val="20"/>
                <w:szCs w:val="20"/>
                <w:lang w:val="es-ES"/>
              </w:rPr>
              <w:t>F</w:t>
            </w:r>
          </w:p>
        </w:tc>
        <w:tc>
          <w:tcPr>
            <w:tcW w:w="992" w:type="dxa"/>
          </w:tcPr>
          <w:p w:rsidR="004B1EF5" w:rsidRPr="00086497" w:rsidRDefault="004B1EF5" w:rsidP="00593F56">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4B1EF5" w:rsidRPr="00086497" w:rsidRDefault="004B1EF5" w:rsidP="00E17C28">
            <w:pPr>
              <w:rPr>
                <w:rFonts w:ascii="Arial" w:hAnsi="Arial" w:cs="Arial"/>
                <w:noProof/>
                <w:sz w:val="20"/>
                <w:szCs w:val="20"/>
                <w:lang w:val="es-ES"/>
              </w:rPr>
            </w:pPr>
            <w:r>
              <w:rPr>
                <w:rFonts w:ascii="Arial" w:hAnsi="Arial" w:cs="Arial"/>
                <w:noProof/>
                <w:sz w:val="20"/>
                <w:szCs w:val="20"/>
                <w:lang w:val="es-ES"/>
              </w:rPr>
              <w:t>Tesorero</w:t>
            </w:r>
          </w:p>
        </w:tc>
      </w:tr>
      <w:tr w:rsidR="004B1EF5" w:rsidRPr="00086497" w:rsidTr="00593F56">
        <w:tc>
          <w:tcPr>
            <w:tcW w:w="3817" w:type="dxa"/>
          </w:tcPr>
          <w:p w:rsidR="004B1EF5" w:rsidRPr="00086497" w:rsidRDefault="004B1EF5" w:rsidP="00593F56">
            <w:pPr>
              <w:jc w:val="both"/>
              <w:rPr>
                <w:rFonts w:ascii="Arial" w:hAnsi="Arial" w:cs="Arial"/>
                <w:noProof/>
                <w:sz w:val="20"/>
                <w:szCs w:val="20"/>
                <w:lang w:val="es-ES"/>
              </w:rPr>
            </w:pPr>
            <w:r>
              <w:rPr>
                <w:rFonts w:ascii="Arial" w:hAnsi="Arial" w:cs="Arial"/>
                <w:noProof/>
                <w:sz w:val="20"/>
                <w:szCs w:val="20"/>
                <w:lang w:val="es-ES"/>
              </w:rPr>
              <w:t>Secretaria de Ingresos</w:t>
            </w:r>
          </w:p>
        </w:tc>
        <w:tc>
          <w:tcPr>
            <w:tcW w:w="1253" w:type="dxa"/>
          </w:tcPr>
          <w:p w:rsidR="004B1EF5" w:rsidRPr="00086497" w:rsidRDefault="004B1EF5" w:rsidP="00593F56">
            <w:pPr>
              <w:jc w:val="center"/>
              <w:rPr>
                <w:rFonts w:ascii="Arial" w:hAnsi="Arial" w:cs="Arial"/>
                <w:noProof/>
                <w:sz w:val="20"/>
                <w:szCs w:val="20"/>
                <w:lang w:val="es-ES"/>
              </w:rPr>
            </w:pPr>
            <w:r w:rsidRPr="00086497">
              <w:rPr>
                <w:rFonts w:ascii="Arial" w:hAnsi="Arial" w:cs="Arial"/>
                <w:noProof/>
                <w:sz w:val="20"/>
                <w:szCs w:val="20"/>
                <w:lang w:val="es-ES"/>
              </w:rPr>
              <w:t>F</w:t>
            </w:r>
          </w:p>
        </w:tc>
        <w:tc>
          <w:tcPr>
            <w:tcW w:w="992" w:type="dxa"/>
          </w:tcPr>
          <w:p w:rsidR="004B1EF5" w:rsidRPr="00086497" w:rsidRDefault="004B1EF5" w:rsidP="00593F56">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B1EF5" w:rsidRPr="00086497" w:rsidRDefault="004B1EF5" w:rsidP="00E17C28">
            <w:pPr>
              <w:rPr>
                <w:rFonts w:ascii="Arial" w:hAnsi="Arial" w:cs="Arial"/>
                <w:noProof/>
                <w:sz w:val="20"/>
                <w:szCs w:val="20"/>
                <w:lang w:val="es-ES"/>
              </w:rPr>
            </w:pPr>
            <w:r>
              <w:rPr>
                <w:rFonts w:ascii="Arial" w:hAnsi="Arial" w:cs="Arial"/>
                <w:noProof/>
                <w:sz w:val="20"/>
                <w:szCs w:val="20"/>
                <w:lang w:val="es-ES"/>
              </w:rPr>
              <w:t>Tesorero</w:t>
            </w:r>
          </w:p>
        </w:tc>
      </w:tr>
      <w:tr w:rsidR="004B1EF5" w:rsidRPr="00086497" w:rsidTr="00593F56">
        <w:tc>
          <w:tcPr>
            <w:tcW w:w="3817" w:type="dxa"/>
          </w:tcPr>
          <w:p w:rsidR="004B1EF5" w:rsidRPr="00086497" w:rsidRDefault="004B1EF5" w:rsidP="00593F56">
            <w:pPr>
              <w:jc w:val="both"/>
              <w:rPr>
                <w:rFonts w:ascii="Arial" w:hAnsi="Arial" w:cs="Arial"/>
                <w:noProof/>
                <w:sz w:val="20"/>
                <w:szCs w:val="20"/>
                <w:lang w:val="es-ES"/>
              </w:rPr>
            </w:pPr>
            <w:r>
              <w:rPr>
                <w:rFonts w:ascii="Arial" w:hAnsi="Arial" w:cs="Arial"/>
                <w:noProof/>
                <w:sz w:val="20"/>
                <w:szCs w:val="20"/>
                <w:lang w:val="es-ES"/>
              </w:rPr>
              <w:t>Secretaria de Tesoreria</w:t>
            </w:r>
          </w:p>
        </w:tc>
        <w:tc>
          <w:tcPr>
            <w:tcW w:w="1253" w:type="dxa"/>
          </w:tcPr>
          <w:p w:rsidR="004B1EF5" w:rsidRPr="00086497" w:rsidRDefault="004B1EF5" w:rsidP="00593F56">
            <w:pPr>
              <w:jc w:val="center"/>
              <w:rPr>
                <w:rFonts w:ascii="Arial" w:hAnsi="Arial" w:cs="Arial"/>
                <w:noProof/>
                <w:sz w:val="20"/>
                <w:szCs w:val="20"/>
                <w:lang w:val="es-ES"/>
              </w:rPr>
            </w:pPr>
            <w:r w:rsidRPr="00086497">
              <w:rPr>
                <w:rFonts w:ascii="Arial" w:hAnsi="Arial" w:cs="Arial"/>
                <w:noProof/>
                <w:sz w:val="20"/>
                <w:szCs w:val="20"/>
                <w:lang w:val="es-ES"/>
              </w:rPr>
              <w:t>F</w:t>
            </w:r>
          </w:p>
        </w:tc>
        <w:tc>
          <w:tcPr>
            <w:tcW w:w="992" w:type="dxa"/>
          </w:tcPr>
          <w:p w:rsidR="004B1EF5" w:rsidRPr="00086497" w:rsidRDefault="004B1EF5" w:rsidP="00593F56">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4B1EF5" w:rsidRPr="00086497" w:rsidRDefault="004B1EF5" w:rsidP="00E17C28">
            <w:pPr>
              <w:rPr>
                <w:rFonts w:ascii="Arial" w:hAnsi="Arial" w:cs="Arial"/>
                <w:noProof/>
                <w:sz w:val="20"/>
                <w:szCs w:val="20"/>
                <w:lang w:val="es-ES"/>
              </w:rPr>
            </w:pPr>
            <w:r>
              <w:rPr>
                <w:rFonts w:ascii="Arial" w:hAnsi="Arial" w:cs="Arial"/>
                <w:noProof/>
                <w:sz w:val="20"/>
                <w:szCs w:val="20"/>
                <w:lang w:val="es-ES"/>
              </w:rPr>
              <w:t>Tesorero</w:t>
            </w:r>
          </w:p>
        </w:tc>
      </w:tr>
    </w:tbl>
    <w:p w:rsidR="00593F56" w:rsidRDefault="00593F56" w:rsidP="00593F56">
      <w:pPr>
        <w:jc w:val="both"/>
        <w:rPr>
          <w:rFonts w:ascii="Arial" w:hAnsi="Arial" w:cs="Arial"/>
          <w:noProof/>
          <w:sz w:val="20"/>
          <w:szCs w:val="20"/>
          <w:lang w:val="es-ES"/>
        </w:rPr>
      </w:pPr>
    </w:p>
    <w:p w:rsidR="00593F56" w:rsidRPr="00086497" w:rsidRDefault="00593F56" w:rsidP="00593F56">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4"/>
      </w:tblGrid>
      <w:tr w:rsidR="00B40F7F" w:rsidRPr="00086497" w:rsidTr="00593F56">
        <w:tc>
          <w:tcPr>
            <w:tcW w:w="6204" w:type="dxa"/>
          </w:tcPr>
          <w:p w:rsidR="00B40F7F" w:rsidRPr="00086497" w:rsidRDefault="00B40F7F" w:rsidP="00593F56">
            <w:pPr>
              <w:jc w:val="both"/>
              <w:rPr>
                <w:rFonts w:ascii="Arial" w:hAnsi="Arial" w:cs="Arial"/>
                <w:noProof/>
                <w:sz w:val="20"/>
                <w:szCs w:val="20"/>
                <w:lang w:val="es-ES"/>
              </w:rPr>
            </w:pPr>
            <w:r>
              <w:rPr>
                <w:rFonts w:ascii="Arial" w:hAnsi="Arial" w:cs="Arial"/>
                <w:noProof/>
                <w:sz w:val="20"/>
                <w:szCs w:val="20"/>
                <w:lang w:val="es-ES"/>
              </w:rPr>
              <w:t>Atencion al Publico</w:t>
            </w:r>
          </w:p>
        </w:tc>
      </w:tr>
      <w:tr w:rsidR="00B40F7F" w:rsidRPr="00B2609E" w:rsidTr="00593F56">
        <w:tc>
          <w:tcPr>
            <w:tcW w:w="6204" w:type="dxa"/>
          </w:tcPr>
          <w:p w:rsidR="00B40F7F" w:rsidRPr="00086497" w:rsidRDefault="00A65E38" w:rsidP="00593F56">
            <w:pPr>
              <w:jc w:val="both"/>
              <w:rPr>
                <w:rFonts w:ascii="Arial" w:hAnsi="Arial" w:cs="Arial"/>
                <w:noProof/>
                <w:sz w:val="20"/>
                <w:szCs w:val="20"/>
                <w:lang w:val="es-ES"/>
              </w:rPr>
            </w:pPr>
            <w:r>
              <w:rPr>
                <w:rFonts w:ascii="Arial" w:hAnsi="Arial" w:cs="Arial"/>
                <w:noProof/>
                <w:sz w:val="20"/>
                <w:szCs w:val="20"/>
                <w:lang w:val="es-ES"/>
              </w:rPr>
              <w:t>Apoyo a personas de b</w:t>
            </w:r>
            <w:r w:rsidR="00B40F7F">
              <w:rPr>
                <w:rFonts w:ascii="Arial" w:hAnsi="Arial" w:cs="Arial"/>
                <w:noProof/>
                <w:sz w:val="20"/>
                <w:szCs w:val="20"/>
                <w:lang w:val="es-ES"/>
              </w:rPr>
              <w:t>ajos recursos</w:t>
            </w:r>
          </w:p>
        </w:tc>
      </w:tr>
      <w:tr w:rsidR="00DA78D9" w:rsidTr="00DA78D9">
        <w:tc>
          <w:tcPr>
            <w:tcW w:w="6204" w:type="dxa"/>
          </w:tcPr>
          <w:p w:rsidR="00DA78D9" w:rsidRDefault="00DA78D9" w:rsidP="00593F56">
            <w:pPr>
              <w:jc w:val="both"/>
              <w:rPr>
                <w:rFonts w:ascii="Arial" w:hAnsi="Arial" w:cs="Arial"/>
                <w:noProof/>
                <w:sz w:val="20"/>
                <w:szCs w:val="20"/>
                <w:lang w:val="es-ES"/>
              </w:rPr>
            </w:pPr>
            <w:r>
              <w:rPr>
                <w:rFonts w:ascii="Arial" w:hAnsi="Arial" w:cs="Arial"/>
                <w:noProof/>
                <w:sz w:val="20"/>
                <w:szCs w:val="20"/>
                <w:lang w:val="es-ES"/>
              </w:rPr>
              <w:t>Reportes Mensuales</w:t>
            </w:r>
          </w:p>
        </w:tc>
      </w:tr>
      <w:tr w:rsidR="00DA78D9" w:rsidRPr="00B2609E" w:rsidTr="00DA78D9">
        <w:tc>
          <w:tcPr>
            <w:tcW w:w="6204" w:type="dxa"/>
          </w:tcPr>
          <w:p w:rsidR="00DA78D9" w:rsidRDefault="00DA78D9" w:rsidP="00593F56">
            <w:pPr>
              <w:jc w:val="both"/>
              <w:rPr>
                <w:rFonts w:ascii="Arial" w:hAnsi="Arial" w:cs="Arial"/>
                <w:noProof/>
                <w:sz w:val="20"/>
                <w:szCs w:val="20"/>
                <w:lang w:val="es-ES"/>
              </w:rPr>
            </w:pPr>
            <w:r>
              <w:rPr>
                <w:rFonts w:ascii="Arial" w:hAnsi="Arial" w:cs="Arial"/>
                <w:noProof/>
                <w:sz w:val="20"/>
                <w:szCs w:val="20"/>
                <w:lang w:val="es-ES"/>
              </w:rPr>
              <w:t>Permisos para circular sin placas.</w:t>
            </w:r>
          </w:p>
        </w:tc>
      </w:tr>
      <w:tr w:rsidR="00DA78D9" w:rsidRPr="00B2609E" w:rsidTr="00DA78D9">
        <w:tc>
          <w:tcPr>
            <w:tcW w:w="6204" w:type="dxa"/>
          </w:tcPr>
          <w:p w:rsidR="00DA78D9" w:rsidRDefault="00DA78D9" w:rsidP="00593F56">
            <w:pPr>
              <w:jc w:val="both"/>
              <w:rPr>
                <w:rFonts w:ascii="Arial" w:hAnsi="Arial" w:cs="Arial"/>
                <w:noProof/>
                <w:sz w:val="20"/>
                <w:szCs w:val="20"/>
                <w:lang w:val="es-ES"/>
              </w:rPr>
            </w:pPr>
            <w:r>
              <w:rPr>
                <w:rFonts w:ascii="Arial" w:hAnsi="Arial" w:cs="Arial"/>
                <w:noProof/>
                <w:sz w:val="20"/>
                <w:szCs w:val="20"/>
                <w:lang w:val="es-ES"/>
              </w:rPr>
              <w:t>Elaboracion de facturas polizas, cheques.</w:t>
            </w:r>
          </w:p>
        </w:tc>
      </w:tr>
    </w:tbl>
    <w:p w:rsidR="00593F56" w:rsidRDefault="00593F56" w:rsidP="00593F56">
      <w:pPr>
        <w:jc w:val="both"/>
        <w:rPr>
          <w:rFonts w:ascii="Arial" w:hAnsi="Arial" w:cs="Arial"/>
          <w:noProof/>
          <w:sz w:val="20"/>
          <w:szCs w:val="20"/>
          <w:lang w:val="es-ES"/>
        </w:rPr>
      </w:pPr>
    </w:p>
    <w:p w:rsidR="00807076" w:rsidRDefault="00807076" w:rsidP="00593F56">
      <w:pPr>
        <w:jc w:val="both"/>
        <w:rPr>
          <w:rFonts w:ascii="Arial" w:hAnsi="Arial" w:cs="Arial"/>
          <w:noProof/>
          <w:sz w:val="20"/>
          <w:szCs w:val="20"/>
          <w:lang w:val="es-ES"/>
        </w:rPr>
      </w:pPr>
    </w:p>
    <w:p w:rsidR="00593F56" w:rsidRPr="00086497" w:rsidRDefault="00593F56" w:rsidP="00593F56">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DESCRIPCION DE PROCEDIMIENTOS</w:t>
      </w:r>
    </w:p>
    <w:p w:rsidR="00593F56" w:rsidRDefault="00593F56" w:rsidP="00593F56">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593F56" w:rsidRPr="00086497" w:rsidRDefault="00593F56" w:rsidP="00593F56">
      <w:pPr>
        <w:spacing w:after="0"/>
        <w:jc w:val="both"/>
        <w:rPr>
          <w:rFonts w:ascii="Arial" w:hAnsi="Arial" w:cs="Arial"/>
          <w:b/>
          <w:noProof/>
          <w:sz w:val="20"/>
          <w:szCs w:val="20"/>
          <w:lang w:val="es-ES"/>
        </w:rPr>
      </w:pPr>
    </w:p>
    <w:p w:rsidR="00593F56" w:rsidRDefault="00593F56" w:rsidP="00593F56">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48694B">
        <w:rPr>
          <w:rFonts w:ascii="Arial" w:hAnsi="Arial" w:cs="Arial"/>
          <w:noProof/>
          <w:sz w:val="20"/>
          <w:szCs w:val="20"/>
          <w:lang w:val="es-ES"/>
        </w:rPr>
        <w:t>Registro y manejo de cobro del area de Ingresos</w:t>
      </w:r>
      <w:r w:rsidRPr="00086497">
        <w:rPr>
          <w:rFonts w:ascii="Arial" w:hAnsi="Arial" w:cs="Arial"/>
          <w:noProof/>
          <w:sz w:val="20"/>
          <w:szCs w:val="20"/>
          <w:lang w:val="es-ES"/>
        </w:rPr>
        <w:t xml:space="preserve"> </w:t>
      </w:r>
    </w:p>
    <w:p w:rsidR="00593F56" w:rsidRPr="00086497"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sidR="00807076">
        <w:rPr>
          <w:rFonts w:ascii="Arial" w:hAnsi="Arial" w:cs="Arial"/>
          <w:noProof/>
          <w:sz w:val="20"/>
          <w:szCs w:val="20"/>
          <w:lang w:val="es-ES"/>
        </w:rPr>
        <w:t xml:space="preserve">llevar a cabo la recaudacion de pagos  por los servicios brindados en Presidencia Municipal , ya sea por el suministro de agua Potable, </w:t>
      </w:r>
      <w:r w:rsidR="000866EF">
        <w:rPr>
          <w:rFonts w:ascii="Arial" w:hAnsi="Arial" w:cs="Arial"/>
          <w:noProof/>
          <w:sz w:val="20"/>
          <w:szCs w:val="20"/>
          <w:lang w:val="es-ES"/>
        </w:rPr>
        <w:t xml:space="preserve">impuesto predial, elaboracion de constancias, actas  de registro civil, entre otros.  Cobradas </w:t>
      </w:r>
      <w:r w:rsidR="00807076">
        <w:rPr>
          <w:rFonts w:ascii="Arial" w:hAnsi="Arial" w:cs="Arial"/>
          <w:noProof/>
          <w:sz w:val="20"/>
          <w:szCs w:val="20"/>
          <w:lang w:val="es-ES"/>
        </w:rPr>
        <w:t xml:space="preserve">de acuerdo </w:t>
      </w:r>
      <w:r w:rsidR="000866EF">
        <w:rPr>
          <w:rFonts w:ascii="Arial" w:hAnsi="Arial" w:cs="Arial"/>
          <w:noProof/>
          <w:sz w:val="20"/>
          <w:szCs w:val="20"/>
          <w:lang w:val="es-ES"/>
        </w:rPr>
        <w:t xml:space="preserve">a la ley de Ingresos de nuestro Municipio del ejercicio correspondiente. </w:t>
      </w:r>
    </w:p>
    <w:p w:rsidR="00593F56" w:rsidRPr="00086497"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086497">
        <w:rPr>
          <w:rFonts w:ascii="Arial" w:hAnsi="Arial" w:cs="Arial"/>
          <w:noProof/>
          <w:sz w:val="20"/>
          <w:szCs w:val="20"/>
          <w:lang w:val="es-ES"/>
        </w:rPr>
        <w:t>Frecuencia: Diaria</w:t>
      </w:r>
    </w:p>
    <w:p w:rsidR="00593F56" w:rsidRPr="00086497" w:rsidRDefault="00593F56" w:rsidP="00593F56">
      <w:pPr>
        <w:spacing w:after="0"/>
        <w:jc w:val="both"/>
        <w:rPr>
          <w:rFonts w:ascii="Arial" w:hAnsi="Arial" w:cs="Arial"/>
          <w:noProof/>
          <w:sz w:val="20"/>
          <w:szCs w:val="20"/>
          <w:lang w:val="es-ES"/>
        </w:rPr>
      </w:pPr>
    </w:p>
    <w:p w:rsidR="00070825" w:rsidRPr="00807076" w:rsidRDefault="00593F56" w:rsidP="00807076">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070825" w:rsidRPr="0048694B" w:rsidRDefault="00070825" w:rsidP="004F43F1">
      <w:pPr>
        <w:pStyle w:val="Prrafodelista"/>
        <w:numPr>
          <w:ilvl w:val="0"/>
          <w:numId w:val="59"/>
        </w:numPr>
        <w:spacing w:after="0"/>
        <w:jc w:val="both"/>
        <w:rPr>
          <w:rFonts w:ascii="Arial" w:hAnsi="Arial" w:cs="Arial"/>
          <w:noProof/>
          <w:sz w:val="20"/>
          <w:szCs w:val="20"/>
          <w:lang w:val="es-ES"/>
        </w:rPr>
      </w:pPr>
      <w:r w:rsidRPr="0048694B">
        <w:rPr>
          <w:rFonts w:ascii="Arial" w:hAnsi="Arial" w:cs="Arial"/>
          <w:sz w:val="20"/>
          <w:szCs w:val="20"/>
          <w:lang w:val="es-MX"/>
        </w:rPr>
        <w:t>Se abre caja a las 9:00 am</w:t>
      </w:r>
      <w:r w:rsidRPr="0048694B">
        <w:rPr>
          <w:rFonts w:ascii="Arial" w:hAnsi="Arial" w:cs="Arial"/>
          <w:noProof/>
          <w:sz w:val="20"/>
          <w:szCs w:val="20"/>
          <w:lang w:val="es-ES"/>
        </w:rPr>
        <w:t xml:space="preserve"> </w:t>
      </w:r>
    </w:p>
    <w:p w:rsidR="00070825"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 xml:space="preserve">Se reciben solicitudes de pago </w:t>
      </w:r>
    </w:p>
    <w:p w:rsidR="00070825"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 xml:space="preserve">Se agrega cliente al sistema de facturación. </w:t>
      </w:r>
    </w:p>
    <w:p w:rsidR="00070825"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 xml:space="preserve">El cobro se realiza conforme a la ley de ingresos del municipio. </w:t>
      </w:r>
    </w:p>
    <w:p w:rsidR="00070825"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 xml:space="preserve">Se realiza el timbrado de la CFDI </w:t>
      </w:r>
    </w:p>
    <w:p w:rsidR="00070825"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 xml:space="preserve">Se imprime dos veces LA CFDI </w:t>
      </w:r>
    </w:p>
    <w:p w:rsidR="00070825"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 xml:space="preserve">Una impresión se entrega al público y la otra se archiva </w:t>
      </w:r>
    </w:p>
    <w:p w:rsidR="00593F56" w:rsidRPr="0048694B" w:rsidRDefault="00070825" w:rsidP="004F43F1">
      <w:pPr>
        <w:pStyle w:val="Prrafodelista"/>
        <w:numPr>
          <w:ilvl w:val="0"/>
          <w:numId w:val="59"/>
        </w:numPr>
        <w:rPr>
          <w:rFonts w:ascii="Arial" w:hAnsi="Arial" w:cs="Arial"/>
          <w:sz w:val="20"/>
          <w:szCs w:val="20"/>
          <w:lang w:val="es-MX"/>
        </w:rPr>
      </w:pPr>
      <w:r w:rsidRPr="0048694B">
        <w:rPr>
          <w:rFonts w:ascii="Arial" w:hAnsi="Arial" w:cs="Arial"/>
          <w:sz w:val="20"/>
          <w:szCs w:val="20"/>
          <w:lang w:val="es-MX"/>
        </w:rPr>
        <w:t>Se cierra caja a las 4:00 pm.</w:t>
      </w:r>
    </w:p>
    <w:p w:rsidR="00593F56" w:rsidRPr="0048694B" w:rsidRDefault="00593F56" w:rsidP="00593F56">
      <w:pPr>
        <w:pStyle w:val="Prrafodelista"/>
        <w:spacing w:after="0"/>
        <w:ind w:left="644"/>
        <w:jc w:val="both"/>
        <w:rPr>
          <w:rFonts w:ascii="Arial" w:hAnsi="Arial" w:cs="Arial"/>
          <w:noProof/>
          <w:sz w:val="20"/>
          <w:szCs w:val="20"/>
          <w:lang w:val="es-ES"/>
        </w:rPr>
      </w:pPr>
    </w:p>
    <w:p w:rsidR="00593F56" w:rsidRPr="00B328AC" w:rsidRDefault="00593F56" w:rsidP="00593F56">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593F56" w:rsidRPr="00B328AC" w:rsidRDefault="00593F56" w:rsidP="00593F56">
      <w:pPr>
        <w:spacing w:after="0"/>
        <w:ind w:left="36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641472" w:rsidRDefault="00B77DA7" w:rsidP="00641472">
      <w:pPr>
        <w:jc w:val="center"/>
      </w:pPr>
      <w:r>
        <w:rPr>
          <w:noProof/>
          <w:lang w:val="es-ES" w:eastAsia="es-ES"/>
        </w:rPr>
        <w:pict>
          <v:roundrect id="_x0000_s1773" style="position:absolute;left:0;text-align:left;margin-left:29.15pt;margin-top:3.65pt;width:100.5pt;height:27.75pt;z-index:25315225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" filled="f" strokecolor="black [3213]" strokeweight="1pt">
            <v:stroke joinstyle="miter"/>
            <v:path arrowok="t"/>
            <v:textbox>
              <w:txbxContent>
                <w:p w:rsidR="00641472" w:rsidRPr="00AA14C9" w:rsidRDefault="00641472" w:rsidP="00641472">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Pr="00B77DA7">
        <w:rPr>
          <w:noProof/>
          <w:lang w:val="es-MX" w:eastAsia="es-MX"/>
        </w:rPr>
        <w:pict>
          <v:shape id="Cuadro de texto 24" o:spid="_x0000_s1772" type="#_x0000_t202" style="position:absolute;left:0;text-align:left;margin-left:174.85pt;margin-top:561.7pt;width:52.05pt;height:29.85pt;z-index:25315123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" fillcolor="white [3201]" strokecolor="#b9ad8c [2414]" strokeweight=".5pt">
            <v:textbox>
              <w:txbxContent>
                <w:p w:rsidR="00641472" w:rsidRDefault="00641472" w:rsidP="00641472">
                  <w:r>
                    <w:t xml:space="preserve">FIN </w:t>
                  </w:r>
                </w:p>
              </w:txbxContent>
            </v:textbox>
            <w10:wrap anchorx="margin"/>
          </v:shape>
        </w:pict>
      </w:r>
      <w:r w:rsidRPr="00B77DA7">
        <w:rPr>
          <w:noProof/>
          <w:lang w:val="es-MX" w:eastAsia="es-MX"/>
        </w:rPr>
        <w:pict>
          <v:shape id="Conector recto de flecha 23" o:spid="_x0000_s1771" type="#_x0000_t32" style="position:absolute;left:0;text-align:left;margin-left:198.4pt;margin-top:541.55pt;width:0;height:19.1pt;z-index:253150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" strokecolor="#b9ad8c [2414]" strokeweight=".5pt">
            <v:stroke endarrow="block" joinstyle="miter"/>
          </v:shape>
        </w:pict>
      </w:r>
      <w:r w:rsidRPr="00B77DA7">
        <w:rPr>
          <w:noProof/>
          <w:lang w:val="es-MX" w:eastAsia="es-MX"/>
        </w:rPr>
        <w:pict>
          <v:shape id="Cuadro de texto 21" o:spid="_x0000_s1769" type="#_x0000_t202" style="position:absolute;left:0;text-align:left;margin-left:117.9pt;margin-top:512.85pt;width:160.05pt;height:29.85pt;z-index:253148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" fillcolor="white [3201]" strokecolor="#b9ad8c [2414]" strokeweight=".5pt">
            <v:textbox>
              <w:txbxContent>
                <w:p w:rsidR="00641472" w:rsidRDefault="00641472" w:rsidP="00641472">
                  <w:proofErr w:type="spellStart"/>
                  <w:r>
                    <w:t>Verificación</w:t>
                  </w:r>
                  <w:proofErr w:type="spellEnd"/>
                  <w:r>
                    <w:t xml:space="preserve"> de </w:t>
                  </w:r>
                  <w:proofErr w:type="spellStart"/>
                  <w:r>
                    <w:t>importe</w:t>
                  </w:r>
                  <w:proofErr w:type="spellEnd"/>
                </w:p>
              </w:txbxContent>
            </v:textbox>
          </v:shape>
        </w:pict>
      </w:r>
      <w:r w:rsidRPr="00B77DA7">
        <w:rPr>
          <w:noProof/>
          <w:lang w:val="es-MX" w:eastAsia="es-MX"/>
        </w:rPr>
        <w:pict>
          <v:shape id="Conector recto de flecha 22" o:spid="_x0000_s1770" type="#_x0000_t32" style="position:absolute;left:0;text-align:left;margin-left:196.95pt;margin-top:491.75pt;width:0;height:19.1pt;z-index:253149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" strokecolor="#b9ad8c [2414]" strokeweight=".5pt">
            <v:stroke endarrow="block" joinstyle="miter"/>
          </v:shape>
        </w:pict>
      </w:r>
      <w:r w:rsidRPr="00B77DA7">
        <w:rPr>
          <w:noProof/>
          <w:lang w:val="es-MX" w:eastAsia="es-MX"/>
        </w:rPr>
        <w:pict>
          <v:shape id="Cuadro de texto 20" o:spid="_x0000_s1768" type="#_x0000_t202" style="position:absolute;left:0;text-align:left;margin-left:108.75pt;margin-top:453.05pt;width:180.75pt;height:36.75pt;z-index:25314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" fillcolor="white [3201]" strokecolor="#b9ad8c [2414]" strokeweight=".5pt">
            <v:textbox>
              <w:txbxContent>
                <w:p w:rsidR="00641472" w:rsidRDefault="00641472" w:rsidP="00641472">
                  <w:proofErr w:type="gramStart"/>
                  <w:r>
                    <w:t xml:space="preserve">Se </w:t>
                  </w:r>
                  <w:proofErr w:type="spellStart"/>
                  <w:r>
                    <w:t>entrega</w:t>
                  </w:r>
                  <w:proofErr w:type="spellEnd"/>
                  <w:r>
                    <w:t xml:space="preserve"> </w:t>
                  </w:r>
                  <w:proofErr w:type="spellStart"/>
                  <w:r>
                    <w:t>corte</w:t>
                  </w:r>
                  <w:proofErr w:type="spellEnd"/>
                  <w:r>
                    <w:t xml:space="preserve"> </w:t>
                  </w:r>
                  <w:proofErr w:type="spellStart"/>
                  <w:r>
                    <w:t>correspondiente</w:t>
                  </w:r>
                  <w:proofErr w:type="spellEnd"/>
                  <w:r>
                    <w:t xml:space="preserve"> al </w:t>
                  </w:r>
                  <w:proofErr w:type="spellStart"/>
                  <w:r>
                    <w:t>tesorero</w:t>
                  </w:r>
                  <w:proofErr w:type="spellEnd"/>
                  <w:r>
                    <w:t xml:space="preserve"> municipal.</w:t>
                  </w:r>
                  <w:proofErr w:type="gramEnd"/>
                </w:p>
              </w:txbxContent>
            </v:textbox>
          </v:shape>
        </w:pict>
      </w:r>
    </w:p>
    <w:p w:rsidR="00641472" w:rsidRPr="00974E1D" w:rsidRDefault="00B77DA7" w:rsidP="00641472">
      <w:pPr>
        <w:jc w:val="center"/>
      </w:pPr>
      <w:r>
        <w:rPr>
          <w:noProof/>
          <w:lang w:val="es-ES" w:eastAsia="es-ES"/>
        </w:rPr>
        <w:pict>
          <v:shape id="_x0000_s1775" type="#_x0000_t34" style="position:absolute;left:0;text-align:left;margin-left:70.3pt;margin-top:18.95pt;width:20.25pt;height:.05pt;rotation:90;flip:x;z-index:253154304;visibility:visible;mso-wrap-style:square;mso-height-percent:0;mso-wrap-distance-left:3.17494mm;mso-wrap-distance-top:0;mso-wrap-distance-right:3.17494mm;mso-wrap-distance-bottom:0;mso-position-horizontal-relative:text;mso-position-vertical-relative:text;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10773,172584000,-492320" strokecolor="#f07f09 [3204]" strokeweight=".5pt">
            <v:stroke endarrow="open"/>
            <o:lock v:ext="edit" shapetype="f"/>
          </v:shape>
        </w:pict>
      </w:r>
    </w:p>
    <w:p w:rsidR="00641472" w:rsidRPr="00974E1D" w:rsidRDefault="00B77DA7" w:rsidP="00641472">
      <w:pPr>
        <w:jc w:val="center"/>
      </w:pPr>
      <w:r w:rsidRPr="00B77DA7">
        <w:rPr>
          <w:noProof/>
          <w:lang w:val="es-MX" w:eastAsia="es-MX"/>
        </w:rPr>
        <w:pict>
          <v:shape id="Cuadro de texto 4" o:spid="_x0000_s1752" type="#_x0000_t202" style="position:absolute;left:0;text-align:left;margin-left:7.9pt;margin-top:6.95pt;width:145.1pt;height:29.85pt;z-index:253130752;visibility:visible;mso-wrap-distance-left:9pt;mso-wrap-distance-top:0;mso-wrap-distance-right:9pt;mso-wrap-distance-bottom:0;mso-position-horizontal-relative:text;mso-position-vertical-relative:text;mso-width-relative:margin;v-text-anchor:top" fillcolor="white [3201]" strokecolor="black [3213]" strokeweight=".5pt">
            <v:textbox>
              <w:txbxContent>
                <w:p w:rsidR="00641472" w:rsidRPr="00641472" w:rsidRDefault="00641472" w:rsidP="00641472">
                  <w:pPr>
                    <w:rPr>
                      <w:sz w:val="24"/>
                      <w:szCs w:val="24"/>
                      <w:lang w:val="es-MX"/>
                    </w:rPr>
                  </w:pPr>
                  <w:r w:rsidRPr="00641472">
                    <w:rPr>
                      <w:sz w:val="24"/>
                      <w:szCs w:val="24"/>
                      <w:lang w:val="es-MX"/>
                    </w:rPr>
                    <w:t xml:space="preserve">Se abre caja a las 9:00 am. </w:t>
                  </w:r>
                </w:p>
              </w:txbxContent>
            </v:textbox>
          </v:shape>
        </w:pict>
      </w:r>
    </w:p>
    <w:p w:rsidR="00641472" w:rsidRPr="00974E1D" w:rsidRDefault="00B77DA7" w:rsidP="00641472">
      <w:pPr>
        <w:jc w:val="center"/>
      </w:pPr>
      <w:r>
        <w:rPr>
          <w:noProof/>
          <w:lang w:val="es-ES" w:eastAsia="es-ES"/>
        </w:rPr>
        <w:pict>
          <v:shape id="_x0000_s1776" type="#_x0000_t32" style="position:absolute;left:0;text-align:left;margin-left:71.75pt;margin-top:23.55pt;width:17.25pt;height:0;rotation:90;z-index:253155328;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160779,-1,-160779" strokecolor="#f07f09 [3204]" strokeweight=".5pt">
            <v:stroke endarrow="open" joinstyle="miter"/>
            <o:lock v:ext="edit" shapetype="f"/>
          </v:shape>
        </w:pict>
      </w:r>
    </w:p>
    <w:p w:rsidR="00641472" w:rsidRPr="00974E1D" w:rsidRDefault="00B77DA7" w:rsidP="00641472">
      <w:pPr>
        <w:jc w:val="center"/>
      </w:pPr>
      <w:r>
        <w:rPr>
          <w:noProof/>
          <w:lang w:val="es-ES" w:eastAsia="es-ES"/>
        </w:rPr>
        <w:pict>
          <v:roundrect id="_x0000_s1783" style="position:absolute;left:0;text-align:left;margin-left:250.5pt;margin-top:-.05pt;width:100.5pt;height:27.75pt;z-index:25316249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" filled="f" strokecolor="black [3213]" strokeweight="1pt">
            <v:stroke joinstyle="miter"/>
            <v:path arrowok="t"/>
            <v:textbox>
              <w:txbxContent>
                <w:p w:rsidR="00C216B0" w:rsidRPr="00AA14C9" w:rsidRDefault="00C216B0" w:rsidP="00C216B0">
                  <w:pPr>
                    <w:jc w:val="center"/>
                    <w:rPr>
                      <w:color w:val="000000" w:themeColor="text1"/>
                      <w:sz w:val="32"/>
                      <w:szCs w:val="32"/>
                      <w:lang w:val="es-MX"/>
                    </w:rPr>
                  </w:pPr>
                  <w:r>
                    <w:rPr>
                      <w:color w:val="000000" w:themeColor="text1"/>
                      <w:sz w:val="32"/>
                      <w:szCs w:val="32"/>
                      <w:lang w:val="es-MX"/>
                    </w:rPr>
                    <w:t>FIN</w:t>
                  </w:r>
                </w:p>
              </w:txbxContent>
            </v:textbox>
          </v:roundrect>
        </w:pict>
      </w:r>
      <w:r w:rsidRPr="00B77DA7">
        <w:rPr>
          <w:noProof/>
          <w:lang w:val="es-MX" w:eastAsia="es-MX"/>
        </w:rPr>
        <w:pict>
          <v:shape id="Cuadro de texto 6" o:spid="_x0000_s1754" type="#_x0000_t202" style="position:absolute;left:0;text-align:left;margin-left:-4.3pt;margin-top:10.2pt;width:170.05pt;height:29.85pt;z-index:253132800;visibility:visible;mso-wrap-distance-left:9pt;mso-wrap-distance-top:0;mso-wrap-distance-right:9pt;mso-wrap-distance-bottom:0;mso-position-horizontal-relative:text;mso-position-vertical-relative:text;mso-width-relative:margin;v-text-anchor:top" fillcolor="white [3201]" strokecolor="black [3213]" strokeweight=".5pt">
            <v:textbox>
              <w:txbxContent>
                <w:p w:rsidR="00641472" w:rsidRPr="00641472" w:rsidRDefault="00641472" w:rsidP="00641472">
                  <w:pPr>
                    <w:rPr>
                      <w:sz w:val="24"/>
                      <w:szCs w:val="24"/>
                      <w:lang w:val="es-MX"/>
                    </w:rPr>
                  </w:pPr>
                  <w:r w:rsidRPr="00641472">
                    <w:rPr>
                      <w:sz w:val="24"/>
                      <w:szCs w:val="24"/>
                      <w:lang w:val="es-MX"/>
                    </w:rPr>
                    <w:t xml:space="preserve">Se reciben solicitudes de pago </w:t>
                  </w:r>
                </w:p>
              </w:txbxContent>
            </v:textbox>
          </v:shape>
        </w:pict>
      </w:r>
    </w:p>
    <w:p w:rsidR="00641472" w:rsidRPr="00974E1D" w:rsidRDefault="00B77DA7" w:rsidP="00641472">
      <w:pPr>
        <w:jc w:val="center"/>
      </w:pPr>
      <w:r>
        <w:rPr>
          <w:noProof/>
          <w:lang w:val="es-ES" w:eastAsia="es-ES"/>
        </w:rPr>
        <w:pict>
          <v:shape id="_x0000_s1784" type="#_x0000_t32" style="position:absolute;left:0;text-align:left;margin-left:292.15pt;margin-top:16.35pt;width:21.35pt;height:0;rotation:270;z-index:253163520;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358752,-1,-358752" strokecolor="#f07f09 [3204]" strokeweight=".5pt">
            <v:stroke endarrow="open" joinstyle="miter"/>
            <o:lock v:ext="edit" shapetype="f"/>
          </v:shape>
        </w:pict>
      </w:r>
      <w:r>
        <w:rPr>
          <w:noProof/>
          <w:lang w:val="es-ES" w:eastAsia="es-ES"/>
        </w:rPr>
        <w:pict>
          <v:shape id="_x0000_s1777" type="#_x0000_t32" style="position:absolute;left:0;text-align:left;margin-left:71.8pt;margin-top:26.2pt;width:17.25pt;height:0;rotation:90;z-index:253156352;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160779,-1,-160779" strokecolor="#f07f09 [3204]" strokeweight=".5pt">
            <v:stroke endarrow="open" joinstyle="miter"/>
            <o:lock v:ext="edit" shapetype="f"/>
          </v:shape>
        </w:pict>
      </w:r>
    </w:p>
    <w:p w:rsidR="00641472" w:rsidRPr="00974E1D" w:rsidRDefault="00B77DA7" w:rsidP="00641472">
      <w:pPr>
        <w:jc w:val="center"/>
      </w:pPr>
      <w:r w:rsidRPr="00B77DA7">
        <w:rPr>
          <w:noProof/>
          <w:lang w:val="es-MX" w:eastAsia="es-MX"/>
        </w:rPr>
        <w:pict>
          <v:shape id="Cuadro de texto 8" o:spid="_x0000_s1756" type="#_x0000_t202" style="position:absolute;left:0;text-align:left;margin-left:-31pt;margin-top:12.65pt;width:225.05pt;height:29.85pt;z-index:253134848;visibility:visible;mso-wrap-distance-left:9pt;mso-wrap-distance-top:0;mso-wrap-distance-right:9pt;mso-wrap-distance-bottom:0;mso-position-horizontal-relative:text;mso-position-vertical-relative:text;mso-width-relative:margin;v-text-anchor:top" fillcolor="white [3201]" strokecolor="black [3213]" strokeweight=".5pt">
            <v:textbox>
              <w:txbxContent>
                <w:p w:rsidR="00641472" w:rsidRPr="00C216B0" w:rsidRDefault="00641472" w:rsidP="00641472">
                  <w:pPr>
                    <w:rPr>
                      <w:sz w:val="24"/>
                      <w:szCs w:val="24"/>
                      <w:lang w:val="es-MX"/>
                    </w:rPr>
                  </w:pPr>
                  <w:r w:rsidRPr="00C216B0">
                    <w:rPr>
                      <w:sz w:val="24"/>
                      <w:szCs w:val="24"/>
                      <w:lang w:val="es-MX"/>
                    </w:rPr>
                    <w:t xml:space="preserve">Se agrega cliente al sistema de facturación. </w:t>
                  </w:r>
                </w:p>
              </w:txbxContent>
            </v:textbox>
          </v:shape>
        </w:pict>
      </w:r>
      <w:r w:rsidRPr="00B77DA7">
        <w:rPr>
          <w:noProof/>
          <w:lang w:val="es-MX" w:eastAsia="es-MX"/>
        </w:rPr>
        <w:pict>
          <v:shape id="Cuadro de texto 18" o:spid="_x0000_s1766" type="#_x0000_t202" style="position:absolute;left:0;text-align:left;margin-left:222.95pt;margin-top:6.05pt;width:160.1pt;height:29.85pt;z-index:253145088;visibility:visible;mso-wrap-style:square;mso-width-percent:0;mso-wrap-distance-left:9pt;mso-wrap-distance-top:0;mso-wrap-distance-right:9pt;mso-wrap-distance-bottom:0;mso-position-horizontal-relative:text;mso-position-vertical-relative:text;mso-width-percent:0;mso-width-relative:margin;v-text-anchor:top" fillcolor="white [3201]" strokecolor="black [3213]" strokeweight=".5pt">
            <v:textbox>
              <w:txbxContent>
                <w:p w:rsidR="00641472" w:rsidRPr="00641472" w:rsidRDefault="00641472" w:rsidP="00641472">
                  <w:pPr>
                    <w:rPr>
                      <w:sz w:val="24"/>
                      <w:szCs w:val="24"/>
                      <w:lang w:val="es-MX"/>
                    </w:rPr>
                  </w:pPr>
                  <w:r w:rsidRPr="00641472">
                    <w:rPr>
                      <w:sz w:val="24"/>
                      <w:szCs w:val="24"/>
                      <w:lang w:val="es-MX"/>
                    </w:rPr>
                    <w:t>Se cierra caja a las 4:00 pm.</w:t>
                  </w:r>
                </w:p>
              </w:txbxContent>
            </v:textbox>
          </v:shape>
        </w:pict>
      </w:r>
    </w:p>
    <w:p w:rsidR="00641472" w:rsidRPr="00974E1D" w:rsidRDefault="00B77DA7" w:rsidP="00641472">
      <w:pPr>
        <w:jc w:val="center"/>
      </w:pPr>
      <w:r>
        <w:rPr>
          <w:noProof/>
          <w:lang w:val="es-ES" w:eastAsia="es-ES"/>
        </w:rPr>
        <w:pict>
          <v:shape id="_x0000_s1782" type="#_x0000_t32" style="position:absolute;left:0;text-align:left;margin-left:292.3pt;margin-top:23.45pt;width:21.35pt;height:0;rotation:270;z-index:253161472;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358752,-1,-358752" strokecolor="#f07f09 [3204]" strokeweight=".5pt">
            <v:stroke endarrow="open" joinstyle="miter"/>
            <o:lock v:ext="edit" shapetype="f"/>
          </v:shape>
        </w:pict>
      </w:r>
      <w:r>
        <w:rPr>
          <w:noProof/>
          <w:lang w:val="es-ES" w:eastAsia="es-ES"/>
        </w:rPr>
        <w:pict>
          <v:shape id="_x0000_s1779" type="#_x0000_t32" style="position:absolute;left:0;text-align:left;margin-left:71.95pt;margin-top:80.05pt;width:17.25pt;height:0;rotation:90;z-index:253158400;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160779,-1,-160779" strokecolor="#f07f09 [3204]" strokeweight=".5pt">
            <v:stroke endarrow="open" joinstyle="miter"/>
            <o:lock v:ext="edit" shapetype="f"/>
          </v:shape>
        </w:pict>
      </w:r>
      <w:r>
        <w:rPr>
          <w:noProof/>
          <w:lang w:val="es-ES" w:eastAsia="es-ES"/>
        </w:rPr>
        <w:pict>
          <v:shape id="_x0000_s1778" type="#_x0000_t32" style="position:absolute;left:0;text-align:left;margin-left:71.85pt;margin-top:26.55pt;width:17.25pt;height:0;rotation:90;z-index:253157376;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160779,-1,-160779" strokecolor="#f07f09 [3204]" strokeweight=".5pt">
            <v:stroke endarrow="open" joinstyle="miter"/>
            <o:lock v:ext="edit" shapetype="f"/>
          </v:shape>
        </w:pict>
      </w:r>
    </w:p>
    <w:p w:rsidR="00641472" w:rsidRPr="00974E1D" w:rsidRDefault="00B77DA7" w:rsidP="00641472">
      <w:pPr>
        <w:jc w:val="center"/>
      </w:pPr>
      <w:r w:rsidRPr="00B77DA7">
        <w:rPr>
          <w:noProof/>
          <w:lang w:val="es-MX" w:eastAsia="es-MX"/>
        </w:rPr>
        <w:pict>
          <v:shape id="Cuadro de texto 16" o:spid="_x0000_s1764" type="#_x0000_t202" style="position:absolute;left:0;text-align:left;margin-left:209.45pt;margin-top:12.7pt;width:189.15pt;height:36pt;z-index:25314304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fillcolor="white [3201]" strokecolor="black [3213]" strokeweight=".5pt">
            <v:textbox>
              <w:txbxContent>
                <w:p w:rsidR="00070825" w:rsidRPr="00641472" w:rsidRDefault="00070825" w:rsidP="00070825">
                  <w:pPr>
                    <w:rPr>
                      <w:sz w:val="24"/>
                      <w:szCs w:val="24"/>
                      <w:lang w:val="es-MX"/>
                    </w:rPr>
                  </w:pPr>
                  <w:r w:rsidRPr="00641472">
                    <w:rPr>
                      <w:sz w:val="24"/>
                      <w:szCs w:val="24"/>
                      <w:lang w:val="es-MX"/>
                    </w:rPr>
                    <w:t xml:space="preserve">Una impresión se entrega al público y la otra se archiva </w:t>
                  </w:r>
                </w:p>
                <w:p w:rsidR="00641472" w:rsidRPr="00070825" w:rsidRDefault="00641472" w:rsidP="00070825">
                  <w:pPr>
                    <w:rPr>
                      <w:szCs w:val="24"/>
                    </w:rPr>
                  </w:pPr>
                </w:p>
              </w:txbxContent>
            </v:textbox>
          </v:shape>
        </w:pict>
      </w:r>
      <w:r w:rsidRPr="00B77DA7">
        <w:rPr>
          <w:noProof/>
          <w:lang w:val="es-MX" w:eastAsia="es-MX"/>
        </w:rPr>
        <w:pict>
          <v:shape id="Cuadro de texto 10" o:spid="_x0000_s1758" type="#_x0000_t202" style="position:absolute;left:0;text-align:left;margin-left:-31pt;margin-top:12.95pt;width:222.05pt;height:36pt;z-index:25313689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fillcolor="white [3201]" strokecolor="black [3213]" strokeweight=".5pt">
            <v:textbox>
              <w:txbxContent>
                <w:p w:rsidR="00641472" w:rsidRPr="00641472" w:rsidRDefault="00641472" w:rsidP="00641472">
                  <w:pPr>
                    <w:rPr>
                      <w:sz w:val="24"/>
                      <w:szCs w:val="24"/>
                      <w:lang w:val="es-MX"/>
                    </w:rPr>
                  </w:pPr>
                  <w:r w:rsidRPr="00641472">
                    <w:rPr>
                      <w:sz w:val="24"/>
                      <w:szCs w:val="24"/>
                      <w:lang w:val="es-MX"/>
                    </w:rPr>
                    <w:t xml:space="preserve">El cobro se realiza conforme a la ley de ingresos del municipio. </w:t>
                  </w:r>
                </w:p>
              </w:txbxContent>
            </v:textbox>
          </v:shape>
        </w:pict>
      </w:r>
    </w:p>
    <w:p w:rsidR="00641472" w:rsidRPr="00974E1D" w:rsidRDefault="00641472" w:rsidP="00641472">
      <w:pPr>
        <w:jc w:val="center"/>
      </w:pPr>
    </w:p>
    <w:p w:rsidR="00641472" w:rsidRPr="00974E1D" w:rsidRDefault="00B77DA7" w:rsidP="00641472">
      <w:pPr>
        <w:jc w:val="center"/>
      </w:pPr>
      <w:r w:rsidRPr="00B77DA7">
        <w:rPr>
          <w:noProof/>
          <w:lang w:val="es-MX" w:eastAsia="es-MX"/>
        </w:rPr>
        <w:pict>
          <v:shape id="Cuadro de texto 11" o:spid="_x0000_s1759" type="#_x0000_t202" style="position:absolute;left:0;text-align:left;margin-left:-9.55pt;margin-top:19.9pt;width:179.15pt;height:29.85pt;z-index:253137920;visibility:visible;mso-wrap-distance-left:9pt;mso-wrap-distance-top:0;mso-wrap-distance-right:9pt;mso-wrap-distance-bottom:0;mso-position-horizontal-relative:text;mso-position-vertical-relative:text;mso-width-relative:margin;v-text-anchor:top" fillcolor="white [3201]" strokecolor="black [3213]" strokeweight=".5pt">
            <v:textbox>
              <w:txbxContent>
                <w:p w:rsidR="00641472" w:rsidRPr="00641472" w:rsidRDefault="00641472" w:rsidP="00641472">
                  <w:pPr>
                    <w:rPr>
                      <w:sz w:val="24"/>
                      <w:szCs w:val="24"/>
                      <w:lang w:val="es-MX"/>
                    </w:rPr>
                  </w:pPr>
                  <w:r w:rsidRPr="00641472">
                    <w:rPr>
                      <w:sz w:val="24"/>
                      <w:szCs w:val="24"/>
                      <w:lang w:val="es-MX"/>
                    </w:rPr>
                    <w:t xml:space="preserve">Se realiza el timbrado de la CFDI </w:t>
                  </w:r>
                </w:p>
              </w:txbxContent>
            </v:textbox>
          </v:shape>
        </w:pict>
      </w:r>
      <w:r>
        <w:rPr>
          <w:noProof/>
          <w:lang w:val="es-ES" w:eastAsia="es-ES"/>
        </w:rPr>
        <w:pict>
          <v:shape id="_x0000_s1781" type="#_x0000_t32" style="position:absolute;left:0;text-align:left;margin-left:292.15pt;margin-top:14.65pt;width:21.35pt;height:0;rotation:270;z-index:253160448;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358752,-1,-358752" strokecolor="#f07f09 [3204]" strokeweight=".5pt">
            <v:stroke endarrow="open" joinstyle="miter"/>
            <o:lock v:ext="edit" shapetype="f"/>
          </v:shape>
        </w:pict>
      </w:r>
    </w:p>
    <w:p w:rsidR="00593F56" w:rsidRDefault="00B77DA7" w:rsidP="00440B7F">
      <w:pPr>
        <w:jc w:val="center"/>
      </w:pPr>
      <w:r>
        <w:rPr>
          <w:noProof/>
          <w:lang w:val="es-ES" w:eastAsia="es-ES"/>
        </w:rPr>
        <w:pict>
          <v:shape id="_x0000_s1780" type="#_x0000_t34" style="position:absolute;left:0;text-align:left;margin-left:169.6pt;margin-top:12.9pt;width:53.15pt;height:.05pt;z-index:253159424;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10790,-279050400,-98186" strokecolor="#f07f09 [3204]" strokeweight=".5pt">
            <v:stroke endarrow="open"/>
            <o:lock v:ext="edit" shapetype="f"/>
          </v:shape>
        </w:pict>
      </w:r>
      <w:r w:rsidRPr="00B77DA7">
        <w:rPr>
          <w:noProof/>
          <w:lang w:val="es-MX" w:eastAsia="es-MX"/>
        </w:rPr>
        <w:pict>
          <v:shape id="Cuadro de texto 13" o:spid="_x0000_s1761" type="#_x0000_t202" style="position:absolute;left:0;text-align:left;margin-left:222.95pt;margin-top:2.8pt;width:160.05pt;height:20.7pt;z-index:25313996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fillcolor="white [3201]" strokecolor="black [3213]" strokeweight=".5pt">
            <v:textbox>
              <w:txbxContent>
                <w:p w:rsidR="00641472" w:rsidRPr="00641472" w:rsidRDefault="00641472" w:rsidP="00641472">
                  <w:pPr>
                    <w:rPr>
                      <w:sz w:val="24"/>
                      <w:szCs w:val="24"/>
                      <w:lang w:val="es-MX"/>
                    </w:rPr>
                  </w:pPr>
                  <w:r w:rsidRPr="00641472">
                    <w:rPr>
                      <w:sz w:val="24"/>
                      <w:szCs w:val="24"/>
                      <w:lang w:val="es-MX"/>
                    </w:rPr>
                    <w:t xml:space="preserve">Se imprime dos veces LA CFDI </w:t>
                  </w:r>
                </w:p>
              </w:txbxContent>
            </v:textbox>
          </v:shape>
        </w:pict>
      </w:r>
    </w:p>
    <w:p w:rsidR="000866EF" w:rsidRDefault="000866EF" w:rsidP="00593F56">
      <w:pPr>
        <w:rPr>
          <w:lang w:val="es-ES"/>
        </w:rPr>
      </w:pPr>
    </w:p>
    <w:p w:rsidR="00593F56" w:rsidRDefault="00593F56" w:rsidP="00593F56">
      <w:pPr>
        <w:spacing w:after="0"/>
        <w:jc w:val="both"/>
        <w:rPr>
          <w:rFonts w:ascii="Arial" w:hAnsi="Arial" w:cs="Arial"/>
          <w:b/>
          <w:noProof/>
          <w:sz w:val="20"/>
          <w:szCs w:val="20"/>
          <w:lang w:val="es-ES"/>
        </w:rPr>
      </w:pPr>
      <w:r>
        <w:rPr>
          <w:rFonts w:ascii="Arial" w:hAnsi="Arial" w:cs="Arial"/>
          <w:b/>
          <w:noProof/>
          <w:sz w:val="20"/>
          <w:szCs w:val="20"/>
          <w:lang w:val="es-ES"/>
        </w:rPr>
        <w:t>Procedimiento No. 2</w:t>
      </w:r>
    </w:p>
    <w:p w:rsidR="00593F56" w:rsidRPr="00086497" w:rsidRDefault="00593F56" w:rsidP="00593F56">
      <w:pPr>
        <w:spacing w:after="0"/>
        <w:jc w:val="both"/>
        <w:rPr>
          <w:rFonts w:ascii="Arial" w:hAnsi="Arial" w:cs="Arial"/>
          <w:b/>
          <w:noProof/>
          <w:sz w:val="20"/>
          <w:szCs w:val="20"/>
          <w:lang w:val="es-ES"/>
        </w:rPr>
      </w:pPr>
    </w:p>
    <w:p w:rsidR="00593F56" w:rsidRDefault="00593F56" w:rsidP="00593F56">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48694B">
        <w:rPr>
          <w:rFonts w:ascii="Arial" w:hAnsi="Arial" w:cs="Arial"/>
          <w:noProof/>
          <w:sz w:val="20"/>
          <w:szCs w:val="20"/>
          <w:lang w:val="es-ES"/>
        </w:rPr>
        <w:t>registro y manejo de egresos</w:t>
      </w:r>
      <w:r w:rsidR="000866EF">
        <w:rPr>
          <w:rFonts w:ascii="Arial" w:hAnsi="Arial" w:cs="Arial"/>
          <w:noProof/>
          <w:sz w:val="20"/>
          <w:szCs w:val="20"/>
          <w:lang w:val="es-ES"/>
        </w:rPr>
        <w:t xml:space="preserve"> </w:t>
      </w:r>
      <w:r>
        <w:rPr>
          <w:rFonts w:ascii="Arial" w:hAnsi="Arial" w:cs="Arial"/>
          <w:noProof/>
          <w:sz w:val="20"/>
          <w:szCs w:val="20"/>
          <w:lang w:val="es-ES"/>
        </w:rPr>
        <w:t xml:space="preserve"> </w:t>
      </w:r>
      <w:r w:rsidRPr="00086497">
        <w:rPr>
          <w:rFonts w:ascii="Arial" w:hAnsi="Arial" w:cs="Arial"/>
          <w:noProof/>
          <w:sz w:val="20"/>
          <w:szCs w:val="20"/>
          <w:lang w:val="es-ES"/>
        </w:rPr>
        <w:t xml:space="preserve"> </w:t>
      </w:r>
    </w:p>
    <w:p w:rsidR="00593F56" w:rsidRPr="00086497" w:rsidRDefault="00593F56" w:rsidP="00593F56">
      <w:pPr>
        <w:spacing w:after="0"/>
        <w:jc w:val="both"/>
        <w:rPr>
          <w:rFonts w:ascii="Arial" w:hAnsi="Arial" w:cs="Arial"/>
          <w:noProof/>
          <w:sz w:val="20"/>
          <w:szCs w:val="20"/>
          <w:lang w:val="es-ES"/>
        </w:rPr>
      </w:pPr>
    </w:p>
    <w:p w:rsidR="000866EF" w:rsidRPr="0048694B" w:rsidRDefault="00593F56" w:rsidP="00593F56">
      <w:pPr>
        <w:spacing w:after="0"/>
        <w:jc w:val="both"/>
        <w:rPr>
          <w:rFonts w:ascii="Arial" w:hAnsi="Arial" w:cs="Arial"/>
          <w:noProof/>
          <w:sz w:val="20"/>
          <w:szCs w:val="20"/>
          <w:lang w:val="es-ES"/>
        </w:rPr>
      </w:pPr>
      <w:r w:rsidRPr="00B328AC">
        <w:rPr>
          <w:rFonts w:ascii="Arial" w:hAnsi="Arial" w:cs="Arial"/>
          <w:noProof/>
          <w:sz w:val="20"/>
          <w:szCs w:val="20"/>
          <w:lang w:val="es-ES"/>
        </w:rPr>
        <w:t xml:space="preserve">Objetivo: </w:t>
      </w:r>
      <w:r w:rsidR="0048694B">
        <w:rPr>
          <w:rFonts w:ascii="Arial" w:hAnsi="Arial" w:cs="Arial"/>
          <w:noProof/>
          <w:sz w:val="20"/>
          <w:szCs w:val="20"/>
          <w:lang w:val="es-ES"/>
        </w:rPr>
        <w:t xml:space="preserve"> controlar los pagos realizados a los provvedores del Municipio, mediante la adecuada generacion de cheque y polizas </w:t>
      </w:r>
    </w:p>
    <w:p w:rsidR="000866EF" w:rsidRPr="00B328AC" w:rsidRDefault="000866EF"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B328AC">
        <w:rPr>
          <w:rFonts w:ascii="Arial" w:hAnsi="Arial" w:cs="Arial"/>
          <w:noProof/>
          <w:sz w:val="20"/>
          <w:szCs w:val="20"/>
          <w:lang w:val="es-ES"/>
        </w:rPr>
        <w:t>Frecuencia: Mensual</w:t>
      </w:r>
    </w:p>
    <w:p w:rsidR="00593F56" w:rsidRPr="00D60A37"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440B7F" w:rsidRPr="00440B7F" w:rsidRDefault="00440B7F" w:rsidP="004F43F1">
      <w:pPr>
        <w:pStyle w:val="Prrafodelista"/>
        <w:numPr>
          <w:ilvl w:val="0"/>
          <w:numId w:val="60"/>
        </w:numPr>
        <w:rPr>
          <w:lang w:val="es-MX"/>
        </w:rPr>
      </w:pPr>
      <w:r w:rsidRPr="00440B7F">
        <w:rPr>
          <w:lang w:val="es-MX"/>
        </w:rPr>
        <w:t xml:space="preserve">Recepción de los egresos </w:t>
      </w:r>
    </w:p>
    <w:p w:rsidR="00440B7F" w:rsidRPr="00440B7F" w:rsidRDefault="00440B7F" w:rsidP="004F43F1">
      <w:pPr>
        <w:pStyle w:val="Prrafodelista"/>
        <w:numPr>
          <w:ilvl w:val="0"/>
          <w:numId w:val="60"/>
        </w:numPr>
        <w:rPr>
          <w:lang w:val="es-MX"/>
        </w:rPr>
      </w:pPr>
      <w:r w:rsidRPr="00440B7F">
        <w:rPr>
          <w:lang w:val="es-MX"/>
        </w:rPr>
        <w:t xml:space="preserve">Elaboración del requerimiento </w:t>
      </w:r>
    </w:p>
    <w:p w:rsidR="00440B7F" w:rsidRPr="00440B7F" w:rsidRDefault="00440B7F" w:rsidP="004F43F1">
      <w:pPr>
        <w:pStyle w:val="Prrafodelista"/>
        <w:numPr>
          <w:ilvl w:val="0"/>
          <w:numId w:val="60"/>
        </w:numPr>
        <w:rPr>
          <w:lang w:val="es-MX"/>
        </w:rPr>
      </w:pPr>
      <w:r w:rsidRPr="00440B7F">
        <w:rPr>
          <w:lang w:val="es-MX"/>
        </w:rPr>
        <w:t xml:space="preserve">Elaboración de cheques y pólizas </w:t>
      </w:r>
    </w:p>
    <w:p w:rsidR="00440B7F" w:rsidRPr="00440B7F" w:rsidRDefault="00440B7F" w:rsidP="004F43F1">
      <w:pPr>
        <w:pStyle w:val="Prrafodelista"/>
        <w:numPr>
          <w:ilvl w:val="0"/>
          <w:numId w:val="60"/>
        </w:numPr>
        <w:rPr>
          <w:lang w:val="es-MX"/>
        </w:rPr>
      </w:pPr>
      <w:r w:rsidRPr="00440B7F">
        <w:rPr>
          <w:lang w:val="es-MX"/>
        </w:rPr>
        <w:t xml:space="preserve">Asignación de número de pólizas.  </w:t>
      </w:r>
    </w:p>
    <w:p w:rsidR="00440B7F" w:rsidRPr="00440B7F" w:rsidRDefault="00440B7F" w:rsidP="004F43F1">
      <w:pPr>
        <w:pStyle w:val="Prrafodelista"/>
        <w:numPr>
          <w:ilvl w:val="0"/>
          <w:numId w:val="60"/>
        </w:numPr>
        <w:rPr>
          <w:lang w:val="es-MX"/>
        </w:rPr>
      </w:pPr>
      <w:r w:rsidRPr="00440B7F">
        <w:rPr>
          <w:lang w:val="es-MX"/>
        </w:rPr>
        <w:t>Capitulación en el sistema contable.</w:t>
      </w:r>
    </w:p>
    <w:p w:rsidR="00440B7F" w:rsidRPr="00440B7F" w:rsidRDefault="00440B7F" w:rsidP="004F43F1">
      <w:pPr>
        <w:pStyle w:val="Prrafodelista"/>
        <w:numPr>
          <w:ilvl w:val="0"/>
          <w:numId w:val="60"/>
        </w:numPr>
        <w:rPr>
          <w:lang w:val="es-MX"/>
        </w:rPr>
      </w:pPr>
      <w:r w:rsidRPr="00440B7F">
        <w:rPr>
          <w:lang w:val="es-MX"/>
        </w:rPr>
        <w:t xml:space="preserve">Se recaba documentación faltante. </w:t>
      </w:r>
    </w:p>
    <w:p w:rsidR="00440B7F" w:rsidRPr="00440B7F" w:rsidRDefault="00440B7F" w:rsidP="004F43F1">
      <w:pPr>
        <w:pStyle w:val="Prrafodelista"/>
        <w:numPr>
          <w:ilvl w:val="0"/>
          <w:numId w:val="60"/>
        </w:numPr>
        <w:rPr>
          <w:lang w:val="es-MX"/>
        </w:rPr>
      </w:pPr>
      <w:r w:rsidRPr="00440B7F">
        <w:rPr>
          <w:lang w:val="es-MX"/>
        </w:rPr>
        <w:t>Revisión de pólizas consecutivas en carpetas.</w:t>
      </w:r>
    </w:p>
    <w:p w:rsidR="00593F56" w:rsidRPr="00440B7F" w:rsidRDefault="00440B7F" w:rsidP="004F43F1">
      <w:pPr>
        <w:pStyle w:val="Prrafodelista"/>
        <w:numPr>
          <w:ilvl w:val="0"/>
          <w:numId w:val="60"/>
        </w:numPr>
        <w:rPr>
          <w:lang w:val="es-MX"/>
        </w:rPr>
      </w:pPr>
      <w:r w:rsidRPr="00440B7F">
        <w:rPr>
          <w:lang w:val="es-MX"/>
        </w:rPr>
        <w:t>Elaboración de oficio para la entrega en la Auditoria Superior del Estado</w:t>
      </w:r>
    </w:p>
    <w:p w:rsidR="00593F56" w:rsidRPr="00B328AC" w:rsidRDefault="00593F56" w:rsidP="00593F56">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2</w:t>
      </w:r>
    </w:p>
    <w:p w:rsidR="00593F56" w:rsidRDefault="00B77DA7" w:rsidP="00593F56">
      <w:pPr>
        <w:pStyle w:val="Prrafodelista"/>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176" style="position:absolute;left:0;text-align:left;margin-left:147pt;margin-top:7.7pt;width:100.5pt;height:27.75pt;z-index:25233510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" filled="f" strokecolor="black [3213]" strokeweight="1pt">
            <v:stroke joinstyle="miter"/>
            <v:path arrowok="t"/>
            <v:textbox>
              <w:txbxContent>
                <w:p w:rsidR="00641472" w:rsidRPr="00AA14C9" w:rsidRDefault="00641472" w:rsidP="00593F56">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593F56" w:rsidRPr="00B328AC">
        <w:rPr>
          <w:rFonts w:ascii="Arial" w:hAnsi="Arial" w:cs="Arial"/>
          <w:b/>
          <w:noProof/>
          <w:sz w:val="20"/>
          <w:szCs w:val="20"/>
          <w:lang w:val="es-ES"/>
        </w:rPr>
        <w:t>Diagrama de Flujo</w:t>
      </w:r>
    </w:p>
    <w:p w:rsidR="00593F56" w:rsidRPr="00B328AC" w:rsidRDefault="00593F56" w:rsidP="00593F56">
      <w:pPr>
        <w:pStyle w:val="Prrafodelista"/>
        <w:spacing w:after="0"/>
        <w:jc w:val="both"/>
        <w:rPr>
          <w:rFonts w:ascii="Arial" w:hAnsi="Arial" w:cs="Arial"/>
          <w:b/>
          <w:noProof/>
          <w:sz w:val="20"/>
          <w:szCs w:val="20"/>
          <w:lang w:val="es-ES"/>
        </w:rPr>
      </w:pPr>
    </w:p>
    <w:p w:rsidR="00593F56" w:rsidRPr="00086497" w:rsidRDefault="00B77DA7" w:rsidP="00593F56">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557" type="#_x0000_t32" style="position:absolute;left:0;text-align:left;margin-left:195.95pt;margin-top:10.65pt;width:0;height:18.75pt;z-index:252325888;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strokecolor="#f07f09 [3204]" strokeweight=".5pt">
            <v:stroke endarrow="open" joinstyle="miter"/>
            <o:lock v:ext="edit" shapetype="f"/>
          </v:shape>
        </w:pict>
      </w:r>
    </w:p>
    <w:p w:rsidR="002249B1" w:rsidRDefault="00B77DA7" w:rsidP="002249B1">
      <w:pPr>
        <w:tabs>
          <w:tab w:val="left" w:pos="3217"/>
        </w:tabs>
        <w:jc w:val="center"/>
      </w:pPr>
      <w:r w:rsidRPr="00B77DA7">
        <w:rPr>
          <w:noProof/>
          <w:lang w:val="es-MX" w:eastAsia="es-MX"/>
        </w:rPr>
        <w:pict>
          <v:shape id="Cuadro de texto 45" o:spid="_x0000_s1787" type="#_x0000_t202" style="position:absolute;left:0;text-align:left;margin-left:129.2pt;margin-top:16.95pt;width:134.8pt;height:21pt;z-index:253167616;visibility:visible;mso-wrap-style:square;mso-width-percent:0;mso-wrap-distance-left:9pt;mso-wrap-distance-top:0;mso-wrap-distance-right:9pt;mso-wrap-distance-bottom:0;mso-position-horizontal-relative:text;mso-position-vertical-relative:text;mso-width-percent:0;mso-width-relative:margin;v-text-anchor:top" fillcolor="white [3201]" strokecolor="black [3213]" strokeweight=".5pt">
            <v:textbox>
              <w:txbxContent>
                <w:p w:rsidR="002249B1" w:rsidRPr="002249B1" w:rsidRDefault="002249B1" w:rsidP="002249B1">
                  <w:pPr>
                    <w:rPr>
                      <w:lang w:val="es-MX"/>
                    </w:rPr>
                  </w:pPr>
                  <w:r w:rsidRPr="002249B1">
                    <w:rPr>
                      <w:lang w:val="es-MX"/>
                    </w:rPr>
                    <w:t xml:space="preserve">Recepción de los egresos </w:t>
                  </w:r>
                </w:p>
              </w:txbxContent>
            </v:textbox>
          </v:shape>
        </w:pict>
      </w:r>
    </w:p>
    <w:p w:rsidR="002249B1" w:rsidRDefault="00B77DA7" w:rsidP="002249B1">
      <w:pPr>
        <w:jc w:val="center"/>
      </w:pPr>
      <w:r w:rsidRPr="00B77DA7">
        <w:rPr>
          <w:rFonts w:ascii="Arial" w:hAnsi="Arial" w:cs="Arial"/>
          <w:noProof/>
          <w:sz w:val="20"/>
          <w:szCs w:val="20"/>
          <w:lang w:val="es-ES" w:eastAsia="es-ES"/>
        </w:rPr>
        <w:pict>
          <v:shape id="_x0000_s1804" type="#_x0000_t32" style="position:absolute;left:0;text-align:left;margin-left:191.35pt;margin-top:19.2pt;width:9.15pt;height:0;rotation:90;z-index:253185024;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632538,-1,-632538" strokecolor="#f07f09 [3204]" strokeweight=".5pt">
            <v:stroke endarrow="open" joinstyle="miter"/>
            <o:lock v:ext="edit" shapetype="f"/>
          </v:shape>
        </w:pict>
      </w:r>
    </w:p>
    <w:p w:rsidR="002249B1" w:rsidRPr="00974E1D" w:rsidRDefault="00B77DA7" w:rsidP="002249B1">
      <w:pPr>
        <w:jc w:val="center"/>
      </w:pPr>
      <w:r>
        <w:rPr>
          <w:noProof/>
          <w:lang w:val="es-ES" w:eastAsia="es-ES"/>
        </w:rPr>
        <w:pict>
          <v:shape id="_x0000_s1805" type="#_x0000_t32" style="position:absolute;left:0;text-align:left;margin-left:191.2pt;margin-top:25.2pt;width:9.15pt;height:0;rotation:90;z-index:253186048;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632538,-1,-632538" strokecolor="#f07f09 [3204]" strokeweight=".5pt">
            <v:stroke endarrow="open" joinstyle="miter"/>
            <o:lock v:ext="edit" shapetype="f"/>
          </v:shape>
        </w:pict>
      </w:r>
      <w:r w:rsidRPr="00B77DA7">
        <w:rPr>
          <w:noProof/>
          <w:lang w:val="es-MX" w:eastAsia="es-MX"/>
        </w:rPr>
        <w:pict>
          <v:shape id="Cuadro de texto 43" o:spid="_x0000_s1789" type="#_x0000_t202" style="position:absolute;left:0;text-align:left;margin-left:118.7pt;margin-top:.5pt;width:152.45pt;height:20.25pt;z-index:253169664;visibility:visible;mso-wrap-style:square;mso-width-percent:0;mso-wrap-distance-left:9pt;mso-wrap-distance-top:0;mso-wrap-distance-right:9pt;mso-wrap-distance-bottom:0;mso-position-horizontal-relative:text;mso-position-vertical-relative:text;mso-width-percent:0;mso-width-relative:margin;v-text-anchor:top" fillcolor="white [3201]" strokecolor="black [3213]" strokeweight=".5pt">
            <v:textbox>
              <w:txbxContent>
                <w:p w:rsidR="002249B1" w:rsidRPr="002249B1" w:rsidRDefault="002249B1" w:rsidP="002249B1">
                  <w:pPr>
                    <w:rPr>
                      <w:lang w:val="es-MX"/>
                    </w:rPr>
                  </w:pPr>
                  <w:r w:rsidRPr="002249B1">
                    <w:rPr>
                      <w:lang w:val="es-MX"/>
                    </w:rPr>
                    <w:t xml:space="preserve">Elaboración del requerimiento </w:t>
                  </w:r>
                </w:p>
              </w:txbxContent>
            </v:textbox>
          </v:shape>
        </w:pict>
      </w:r>
    </w:p>
    <w:p w:rsidR="002249B1" w:rsidRPr="00974E1D" w:rsidRDefault="00B77DA7" w:rsidP="002249B1">
      <w:pPr>
        <w:jc w:val="center"/>
      </w:pPr>
      <w:r w:rsidRPr="00B77DA7">
        <w:rPr>
          <w:noProof/>
          <w:lang w:val="es-MX" w:eastAsia="es-MX"/>
        </w:rPr>
        <w:pict>
          <v:shape id="Cuadro de texto 41" o:spid="_x0000_s1791" type="#_x0000_t202" style="position:absolute;left:0;text-align:left;margin-left:107.15pt;margin-top:7.25pt;width:176.15pt;height:22.5pt;z-index:253171712;visibility:visible;mso-wrap-style:square;mso-width-percent:0;mso-wrap-distance-left:9pt;mso-wrap-distance-top:0;mso-wrap-distance-right:9pt;mso-wrap-distance-bottom:0;mso-position-horizontal-relative:text;mso-position-vertical-relative:text;mso-width-percent:0;mso-width-relative:margin;v-text-anchor:top" fillcolor="white [3201]" strokecolor="black [3213]" strokeweight=".5pt">
            <v:textbox>
              <w:txbxContent>
                <w:p w:rsidR="002249B1" w:rsidRPr="002249B1" w:rsidRDefault="002249B1" w:rsidP="002249B1">
                  <w:pPr>
                    <w:rPr>
                      <w:lang w:val="es-MX"/>
                    </w:rPr>
                  </w:pPr>
                  <w:r w:rsidRPr="002249B1">
                    <w:rPr>
                      <w:lang w:val="es-MX"/>
                    </w:rPr>
                    <w:t xml:space="preserve">Elaboración de cheques y pólizas </w:t>
                  </w:r>
                </w:p>
              </w:txbxContent>
            </v:textbox>
          </v:shape>
        </w:pict>
      </w:r>
    </w:p>
    <w:p w:rsidR="002249B1" w:rsidRPr="00974E1D" w:rsidRDefault="00B77DA7" w:rsidP="002249B1">
      <w:pPr>
        <w:jc w:val="center"/>
      </w:pPr>
      <w:r>
        <w:rPr>
          <w:noProof/>
          <w:lang w:val="es-ES" w:eastAsia="es-ES"/>
        </w:rPr>
        <w:pict>
          <v:shape id="_x0000_s1806" type="#_x0000_t32" style="position:absolute;left:0;text-align:left;margin-left:191.05pt;margin-top:11.7pt;width:9.15pt;height:0;rotation:90;z-index:253187072;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632538,-1,-632538" strokecolor="#f07f09 [3204]" strokeweight=".5pt">
            <v:stroke endarrow="open" joinstyle="miter"/>
            <o:lock v:ext="edit" shapetype="f"/>
          </v:shape>
        </w:pict>
      </w:r>
      <w:r w:rsidRPr="00B77DA7">
        <w:rPr>
          <w:noProof/>
          <w:lang w:val="es-MX" w:eastAsia="es-MX"/>
        </w:rPr>
        <w:pict>
          <v:shape id="Cuadro de texto 39" o:spid="_x0000_s1793" type="#_x0000_t202" style="position:absolute;left:0;text-align:left;margin-left:107.15pt;margin-top:15.5pt;width:175.75pt;height:23.75pt;z-index:253173760;visibility:visible;mso-height-percent:0;mso-wrap-distance-left:9pt;mso-wrap-distance-top:0;mso-wrap-distance-right:9pt;mso-wrap-distance-bottom:0;mso-position-horizontal-relative:text;mso-position-vertical-relative:text;mso-height-percent:0;mso-width-relative:margin;mso-height-relative:margin;v-text-anchor:top" fillcolor="white [3201]" strokecolor="black [3213]" strokeweight=".5pt">
            <v:textbox>
              <w:txbxContent>
                <w:p w:rsidR="002249B1" w:rsidRPr="002249B1" w:rsidRDefault="002249B1" w:rsidP="002249B1">
                  <w:pPr>
                    <w:rPr>
                      <w:lang w:val="es-MX"/>
                    </w:rPr>
                  </w:pPr>
                  <w:r w:rsidRPr="002249B1">
                    <w:rPr>
                      <w:lang w:val="es-MX"/>
                    </w:rPr>
                    <w:t xml:space="preserve">Asignación de número de pólizas.  </w:t>
                  </w:r>
                </w:p>
              </w:txbxContent>
            </v:textbox>
          </v:shape>
        </w:pict>
      </w:r>
    </w:p>
    <w:p w:rsidR="002249B1" w:rsidRPr="00974E1D" w:rsidRDefault="00B77DA7" w:rsidP="002249B1">
      <w:pPr>
        <w:jc w:val="center"/>
      </w:pPr>
      <w:r>
        <w:rPr>
          <w:noProof/>
          <w:lang w:val="es-ES" w:eastAsia="es-ES"/>
        </w:rPr>
        <w:pict>
          <v:shape id="_x0000_s1807" type="#_x0000_t34" style="position:absolute;left:0;text-align:left;margin-left:191.1pt;margin-top:21.95pt;width:9.15pt;height:.05pt;rotation:90;z-index:253188096;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10741,-190036800,-631948" strokecolor="#f07f09 [3204]" strokeweight=".5pt">
            <v:stroke endarrow="open"/>
            <o:lock v:ext="edit" shapetype="f"/>
          </v:shape>
        </w:pict>
      </w:r>
    </w:p>
    <w:p w:rsidR="002249B1" w:rsidRPr="00974E1D" w:rsidRDefault="00B77DA7" w:rsidP="002249B1">
      <w:pPr>
        <w:jc w:val="center"/>
      </w:pPr>
      <w:r w:rsidRPr="00B77DA7">
        <w:rPr>
          <w:noProof/>
          <w:lang w:val="es-MX" w:eastAsia="es-MX"/>
        </w:rPr>
        <w:pict>
          <v:shape id="Cuadro de texto 37" o:spid="_x0000_s1794" type="#_x0000_t202" style="position:absolute;left:0;text-align:left;margin-left:101.15pt;margin-top:4.1pt;width:185.25pt;height:23.35pt;z-index:253174784;visibility:visible;mso-wrap-distance-left:9pt;mso-wrap-distance-top:0;mso-wrap-distance-right:9pt;mso-wrap-distance-bottom:0;mso-position-horizontal-relative:text;mso-position-vertical-relative:text;mso-width-relative:margin;mso-height-relative:margin;v-text-anchor:top" fillcolor="white [3201]" strokecolor="black [3213]" strokeweight=".5pt">
            <v:textbox>
              <w:txbxContent>
                <w:p w:rsidR="002249B1" w:rsidRPr="002249B1" w:rsidRDefault="002249B1" w:rsidP="002249B1">
                  <w:pPr>
                    <w:jc w:val="center"/>
                    <w:rPr>
                      <w:lang w:val="es-MX"/>
                    </w:rPr>
                  </w:pPr>
                  <w:r w:rsidRPr="002249B1">
                    <w:rPr>
                      <w:lang w:val="es-MX"/>
                    </w:rPr>
                    <w:t>Capitulación en el sistema contable.</w:t>
                  </w:r>
                </w:p>
              </w:txbxContent>
            </v:textbox>
          </v:shape>
        </w:pict>
      </w:r>
    </w:p>
    <w:p w:rsidR="002249B1" w:rsidRPr="00974E1D" w:rsidRDefault="00B77DA7" w:rsidP="002249B1">
      <w:pPr>
        <w:jc w:val="center"/>
      </w:pPr>
      <w:r w:rsidRPr="00B77DA7">
        <w:rPr>
          <w:noProof/>
          <w:lang w:val="es-MX" w:eastAsia="es-MX"/>
        </w:rPr>
        <w:pict>
          <v:shape id="Cuadro de texto 35" o:spid="_x0000_s1796" type="#_x0000_t202" style="position:absolute;left:0;text-align:left;margin-left:97.6pt;margin-top:14.1pt;width:187.95pt;height:20.2pt;z-index:253176832;visibility:visible;mso-wrap-distance-left:9pt;mso-wrap-distance-top:0;mso-wrap-distance-right:9pt;mso-wrap-distance-bottom:0;mso-position-horizontal-relative:text;mso-position-vertical-relative:text;mso-width-relative:margin;mso-height-relative:margin;v-text-anchor:top" fillcolor="white [3201]" strokecolor="black [3213]" strokeweight=".5pt">
            <v:textbox>
              <w:txbxContent>
                <w:p w:rsidR="002249B1" w:rsidRPr="002249B1" w:rsidRDefault="002249B1" w:rsidP="002249B1">
                  <w:pPr>
                    <w:rPr>
                      <w:lang w:val="es-MX"/>
                    </w:rPr>
                  </w:pPr>
                  <w:r w:rsidRPr="002249B1">
                    <w:rPr>
                      <w:lang w:val="es-MX"/>
                    </w:rPr>
                    <w:t xml:space="preserve">Se recaba documentación faltante. </w:t>
                  </w:r>
                </w:p>
              </w:txbxContent>
            </v:textbox>
          </v:shape>
        </w:pict>
      </w:r>
      <w:r>
        <w:rPr>
          <w:noProof/>
          <w:lang w:val="es-ES" w:eastAsia="es-ES"/>
        </w:rPr>
        <w:pict>
          <v:shape id="_x0000_s1808" type="#_x0000_t32" style="position:absolute;left:0;text-align:left;margin-left:188pt;margin-top:9.55pt;width:9.15pt;height:0;rotation:90;z-index:253189120;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632538,-1,-632538" strokecolor="#f07f09 [3204]" strokeweight=".5pt">
            <v:stroke endarrow="open" joinstyle="miter"/>
            <o:lock v:ext="edit" shapetype="f"/>
          </v:shape>
        </w:pict>
      </w:r>
    </w:p>
    <w:p w:rsidR="002249B1" w:rsidRPr="00974E1D" w:rsidRDefault="00B77DA7" w:rsidP="002249B1">
      <w:pPr>
        <w:jc w:val="center"/>
      </w:pPr>
      <w:r>
        <w:rPr>
          <w:noProof/>
          <w:lang w:val="es-ES" w:eastAsia="es-ES"/>
        </w:rPr>
        <w:pict>
          <v:shape id="_x0000_s1810" type="#_x0000_t32" style="position:absolute;left:0;text-align:left;margin-left:188pt;margin-top:48.05pt;width:9.15pt;height:0;rotation:90;z-index:253191168;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632538,-1,-632538" strokecolor="#f07f09 [3204]" strokeweight=".5pt">
            <v:stroke endarrow="open" joinstyle="miter"/>
            <o:lock v:ext="edit" shapetype="f"/>
          </v:shape>
        </w:pict>
      </w:r>
      <w:r w:rsidRPr="00B77DA7">
        <w:rPr>
          <w:noProof/>
          <w:lang w:val="es-MX" w:eastAsia="es-MX"/>
        </w:rPr>
        <w:pict>
          <v:shape id="Cuadro de texto 33" o:spid="_x0000_s1799" type="#_x0000_t202" style="position:absolute;left:0;text-align:left;margin-left:78pt;margin-top:20.95pt;width:226.5pt;height:22.5pt;z-index:253179904;visibility:visible;mso-wrap-distance-left:9pt;mso-wrap-distance-top:0;mso-wrap-distance-right:9pt;mso-wrap-distance-bottom:0;mso-position-horizontal-relative:text;mso-position-vertical-relative:text;mso-width-relative:margin;mso-height-relative:margin;v-text-anchor:top" fillcolor="white [3201]" strokecolor="black [3213]" strokeweight=".5pt">
            <v:textbox>
              <w:txbxContent>
                <w:p w:rsidR="002249B1" w:rsidRPr="002249B1" w:rsidRDefault="002249B1" w:rsidP="002249B1">
                  <w:pPr>
                    <w:jc w:val="center"/>
                    <w:rPr>
                      <w:lang w:val="es-MX"/>
                    </w:rPr>
                  </w:pPr>
                  <w:r w:rsidRPr="002249B1">
                    <w:rPr>
                      <w:lang w:val="es-MX"/>
                    </w:rPr>
                    <w:t>Revisión de pólizas consecutivas en carpetas.</w:t>
                  </w:r>
                </w:p>
              </w:txbxContent>
            </v:textbox>
          </v:shape>
        </w:pict>
      </w:r>
      <w:r>
        <w:rPr>
          <w:noProof/>
          <w:lang w:val="es-ES" w:eastAsia="es-ES"/>
        </w:rPr>
        <w:pict>
          <v:shape id="_x0000_s1809" type="#_x0000_t32" style="position:absolute;left:0;text-align:left;margin-left:188pt;margin-top:16.4pt;width:9.15pt;height:0;rotation:90;z-index:253190144;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" adj="-632538,-1,-632538" strokecolor="#f07f09 [3204]" strokeweight=".5pt">
            <v:stroke endarrow="open" joinstyle="miter"/>
            <o:lock v:ext="edit" shapetype="f"/>
          </v:shape>
        </w:pict>
      </w:r>
    </w:p>
    <w:p w:rsidR="002249B1" w:rsidRPr="00974E1D" w:rsidRDefault="002249B1" w:rsidP="002249B1">
      <w:pPr>
        <w:jc w:val="center"/>
      </w:pPr>
    </w:p>
    <w:p w:rsidR="002249B1" w:rsidRPr="00974E1D" w:rsidRDefault="00B77DA7" w:rsidP="002249B1">
      <w:pPr>
        <w:jc w:val="center"/>
      </w:pPr>
      <w:r w:rsidRPr="00B77DA7">
        <w:rPr>
          <w:noProof/>
          <w:lang w:val="es-MX" w:eastAsia="es-MX"/>
        </w:rPr>
        <w:pict>
          <v:shape id="Cuadro de texto 29" o:spid="_x0000_s1802" type="#_x0000_t202" style="position:absolute;left:0;text-align:left;margin-left:21pt;margin-top:6.85pt;width:340.5pt;height:22.2pt;z-index:253182976;visibility:visible;mso-wrap-distance-left:9pt;mso-wrap-distance-top:0;mso-wrap-distance-right:9pt;mso-wrap-distance-bottom:0;mso-position-horizontal-relative:text;mso-position-vertical-relative:text;mso-width-relative:margin;mso-height-relative:margin;v-text-anchor:top" fillcolor="white [3201]" strokecolor="black [3213]" strokeweight=".5pt">
            <v:textbox>
              <w:txbxContent>
                <w:p w:rsidR="002249B1" w:rsidRPr="002249B1" w:rsidRDefault="002249B1" w:rsidP="002249B1">
                  <w:pPr>
                    <w:rPr>
                      <w:lang w:val="es-MX"/>
                    </w:rPr>
                  </w:pPr>
                  <w:r w:rsidRPr="002249B1">
                    <w:rPr>
                      <w:lang w:val="es-MX"/>
                    </w:rPr>
                    <w:t>Elaboración de oficio para la entrega en la Auditoria Superior del Estado</w:t>
                  </w:r>
                </w:p>
              </w:txbxContent>
            </v:textbox>
          </v:shape>
        </w:pict>
      </w:r>
    </w:p>
    <w:p w:rsidR="002249B1" w:rsidRPr="00974E1D" w:rsidRDefault="00B77DA7" w:rsidP="002249B1">
      <w:pPr>
        <w:jc w:val="center"/>
      </w:pPr>
      <w:r w:rsidRPr="00B77DA7">
        <w:rPr>
          <w:rFonts w:ascii="Arial" w:hAnsi="Arial" w:cs="Arial"/>
          <w:noProof/>
          <w:sz w:val="20"/>
          <w:szCs w:val="20"/>
          <w:lang w:val="es-MX" w:eastAsia="es-MX"/>
        </w:rPr>
        <w:pict>
          <v:shape id="_x0000_s1562" type="#_x0000_t32" style="position:absolute;left:0;text-align:left;margin-left:192.6pt;margin-top:6.55pt;width:0;height:20.25pt;z-index:252316672;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p>
    <w:p w:rsidR="002249B1" w:rsidRPr="00974E1D" w:rsidRDefault="00B77DA7" w:rsidP="00BE7B8F">
      <w:pPr>
        <w:jc w:val="center"/>
      </w:pPr>
      <w:r>
        <w:rPr>
          <w:noProof/>
          <w:lang w:val="es-ES" w:eastAsia="es-ES"/>
        </w:rPr>
        <w:pict>
          <v:roundrect id="_x0000_s1811" style="position:absolute;left:0;text-align:left;margin-left:141.35pt;margin-top:4.35pt;width:100.5pt;height:27.75pt;z-index:25319219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" filled="f" strokecolor="black [3213]" strokeweight="1pt">
            <v:stroke joinstyle="miter"/>
            <v:path arrowok="t"/>
            <v:textbox>
              <w:txbxContent>
                <w:p w:rsidR="00440B7F" w:rsidRPr="00AA14C9" w:rsidRDefault="00440B7F" w:rsidP="00440B7F">
                  <w:pPr>
                    <w:jc w:val="center"/>
                    <w:rPr>
                      <w:color w:val="000000" w:themeColor="text1"/>
                      <w:sz w:val="32"/>
                      <w:szCs w:val="32"/>
                      <w:lang w:val="es-MX"/>
                    </w:rPr>
                  </w:pPr>
                  <w:r>
                    <w:rPr>
                      <w:color w:val="000000" w:themeColor="text1"/>
                      <w:sz w:val="32"/>
                      <w:szCs w:val="32"/>
                      <w:lang w:val="es-MX"/>
                    </w:rPr>
                    <w:t>FIN</w:t>
                  </w:r>
                </w:p>
              </w:txbxContent>
            </v:textbox>
          </v:roundrect>
        </w:pict>
      </w:r>
    </w:p>
    <w:p w:rsidR="00945BA2" w:rsidRDefault="00945BA2" w:rsidP="00593F56">
      <w:pPr>
        <w:spacing w:after="0"/>
        <w:jc w:val="both"/>
        <w:rPr>
          <w:rFonts w:ascii="Arial" w:hAnsi="Arial" w:cs="Arial"/>
          <w:b/>
          <w:noProof/>
          <w:sz w:val="20"/>
          <w:szCs w:val="20"/>
          <w:lang w:val="es-ES"/>
        </w:rPr>
      </w:pPr>
    </w:p>
    <w:p w:rsidR="00593F56" w:rsidRDefault="00593F56" w:rsidP="00593F56">
      <w:pPr>
        <w:spacing w:after="0"/>
        <w:jc w:val="both"/>
        <w:rPr>
          <w:rFonts w:ascii="Arial" w:hAnsi="Arial" w:cs="Arial"/>
          <w:b/>
          <w:noProof/>
          <w:sz w:val="20"/>
          <w:szCs w:val="20"/>
          <w:lang w:val="es-ES"/>
        </w:rPr>
      </w:pPr>
      <w:r>
        <w:rPr>
          <w:rFonts w:ascii="Arial" w:hAnsi="Arial" w:cs="Arial"/>
          <w:b/>
          <w:noProof/>
          <w:sz w:val="20"/>
          <w:szCs w:val="20"/>
          <w:lang w:val="es-ES"/>
        </w:rPr>
        <w:lastRenderedPageBreak/>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593F56" w:rsidRPr="00086497" w:rsidRDefault="00593F56" w:rsidP="00593F56">
      <w:pPr>
        <w:spacing w:after="0"/>
        <w:jc w:val="both"/>
        <w:rPr>
          <w:rFonts w:ascii="Arial" w:hAnsi="Arial" w:cs="Arial"/>
          <w:b/>
          <w:noProof/>
          <w:sz w:val="20"/>
          <w:szCs w:val="20"/>
          <w:lang w:val="es-ES"/>
        </w:rPr>
      </w:pPr>
    </w:p>
    <w:p w:rsidR="00593F56" w:rsidRDefault="00593F56" w:rsidP="00593F56">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w:t>
      </w:r>
      <w:r w:rsidR="00440B7F">
        <w:rPr>
          <w:rFonts w:ascii="Arial" w:hAnsi="Arial" w:cs="Arial"/>
          <w:noProof/>
          <w:sz w:val="20"/>
          <w:szCs w:val="20"/>
          <w:lang w:val="es-ES"/>
        </w:rPr>
        <w:t xml:space="preserve">proyecto  de ley de ingreso. </w:t>
      </w:r>
      <w:r w:rsidRPr="00FE5123">
        <w:rPr>
          <w:rFonts w:ascii="Arial" w:hAnsi="Arial" w:cs="Arial"/>
          <w:noProof/>
          <w:sz w:val="20"/>
          <w:szCs w:val="20"/>
          <w:lang w:val="es-ES"/>
        </w:rPr>
        <w:t xml:space="preserve">  </w:t>
      </w:r>
    </w:p>
    <w:p w:rsidR="00593F56" w:rsidRPr="00FE5123"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C829CE">
        <w:rPr>
          <w:rFonts w:ascii="Arial" w:hAnsi="Arial" w:cs="Arial"/>
          <w:noProof/>
          <w:sz w:val="20"/>
          <w:szCs w:val="20"/>
          <w:lang w:val="es-ES"/>
        </w:rPr>
        <w:t>Objetivo:</w:t>
      </w:r>
      <w:r w:rsidR="00440B7F">
        <w:rPr>
          <w:rFonts w:ascii="Arial" w:hAnsi="Arial" w:cs="Arial"/>
          <w:noProof/>
          <w:sz w:val="20"/>
          <w:szCs w:val="20"/>
          <w:lang w:val="es-ES"/>
        </w:rPr>
        <w:t xml:space="preserve"> establecer los distintos conceptos de ingresos que pueda obtener Nuestro Municipio, durante el ejercicio correspondiente del 1 de enero al 31 de diciembre del año que se este realizando el proyecto de presupuesto de Ingresos. Asi como en su caso precisar los elementos que caracterizan y señalar las tasas y tarifas aplicables. </w:t>
      </w:r>
    </w:p>
    <w:p w:rsidR="00593F56" w:rsidRPr="00C829CE"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FE5123">
        <w:rPr>
          <w:rFonts w:ascii="Arial" w:hAnsi="Arial" w:cs="Arial"/>
          <w:noProof/>
          <w:sz w:val="20"/>
          <w:szCs w:val="20"/>
          <w:lang w:val="es-ES"/>
        </w:rPr>
        <w:t xml:space="preserve">Frecuencia: </w:t>
      </w:r>
      <w:r w:rsidR="00440B7F">
        <w:rPr>
          <w:rFonts w:ascii="Arial" w:hAnsi="Arial" w:cs="Arial"/>
          <w:noProof/>
          <w:sz w:val="20"/>
          <w:szCs w:val="20"/>
          <w:lang w:val="es-ES"/>
        </w:rPr>
        <w:t>Anual</w:t>
      </w:r>
    </w:p>
    <w:p w:rsidR="00593F56" w:rsidRPr="00FE5123" w:rsidRDefault="00593F56" w:rsidP="00593F56">
      <w:pPr>
        <w:spacing w:after="0"/>
        <w:jc w:val="both"/>
        <w:rPr>
          <w:rFonts w:ascii="Arial" w:hAnsi="Arial" w:cs="Arial"/>
          <w:noProof/>
          <w:sz w:val="20"/>
          <w:szCs w:val="20"/>
          <w:lang w:val="es-ES"/>
        </w:rPr>
      </w:pPr>
    </w:p>
    <w:p w:rsidR="00593F56" w:rsidRDefault="00593F56" w:rsidP="00593F56">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 xml:space="preserve">Realizar propuesta de proyecto de ley de ingreso. </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Análisis de proyecto</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Presentación del proyecto al tesorero.</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Revisión del proyecto por el tesorero.</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 xml:space="preserve">Enviar proyecto al secretario del Ayuntamiento. </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Aprobación del proyecto de ley de ingreso por cabildo</w:t>
      </w:r>
    </w:p>
    <w:p w:rsidR="00440B7F" w:rsidRPr="00BE7B8F" w:rsidRDefault="00BE7B8F" w:rsidP="004F43F1">
      <w:pPr>
        <w:pStyle w:val="Prrafodelista"/>
        <w:numPr>
          <w:ilvl w:val="0"/>
          <w:numId w:val="61"/>
        </w:numPr>
        <w:spacing w:after="0"/>
        <w:jc w:val="both"/>
        <w:rPr>
          <w:rFonts w:ascii="Arial" w:hAnsi="Arial" w:cs="Arial"/>
          <w:noProof/>
          <w:sz w:val="20"/>
          <w:szCs w:val="20"/>
          <w:lang w:val="es-ES"/>
        </w:rPr>
      </w:pPr>
      <w:r w:rsidRPr="00BE7B8F">
        <w:rPr>
          <w:rFonts w:ascii="Arial" w:hAnsi="Arial" w:cs="Arial"/>
          <w:sz w:val="20"/>
          <w:szCs w:val="20"/>
          <w:lang w:val="es-MX"/>
        </w:rPr>
        <w:t>Aprobación del proyecto de ley de ingreso por el congreso del estado.</w:t>
      </w:r>
    </w:p>
    <w:p w:rsidR="00BE7B8F" w:rsidRPr="00BE7B8F" w:rsidRDefault="00BE7B8F" w:rsidP="004F43F1">
      <w:pPr>
        <w:pStyle w:val="Prrafodelista"/>
        <w:numPr>
          <w:ilvl w:val="0"/>
          <w:numId w:val="61"/>
        </w:numPr>
        <w:rPr>
          <w:rFonts w:ascii="Arial" w:hAnsi="Arial" w:cs="Arial"/>
          <w:sz w:val="20"/>
          <w:szCs w:val="20"/>
          <w:lang w:val="es-MX"/>
        </w:rPr>
      </w:pPr>
      <w:r w:rsidRPr="00BE7B8F">
        <w:rPr>
          <w:rFonts w:ascii="Arial" w:hAnsi="Arial" w:cs="Arial"/>
          <w:sz w:val="20"/>
          <w:szCs w:val="20"/>
          <w:lang w:val="es-MX"/>
        </w:rPr>
        <w:t>Dar a conocer a los departamentos de la presidencia municipal para su cumplimiento.</w:t>
      </w:r>
    </w:p>
    <w:p w:rsidR="00593F56" w:rsidRPr="00BE7B8F" w:rsidRDefault="00593F56" w:rsidP="00593F56">
      <w:pPr>
        <w:spacing w:after="0"/>
        <w:jc w:val="both"/>
        <w:rPr>
          <w:rFonts w:ascii="Arial" w:hAnsi="Arial" w:cs="Arial"/>
          <w:noProof/>
          <w:sz w:val="20"/>
          <w:szCs w:val="20"/>
          <w:lang w:val="es-ES"/>
        </w:rPr>
      </w:pPr>
    </w:p>
    <w:p w:rsidR="00593F56" w:rsidRPr="00B328AC" w:rsidRDefault="00593F56" w:rsidP="00593F56">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593F56" w:rsidRPr="00B328AC" w:rsidRDefault="00593F56" w:rsidP="00593F56">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593F56" w:rsidRPr="00086497" w:rsidRDefault="00593F56" w:rsidP="00593F56">
      <w:pPr>
        <w:pStyle w:val="Prrafodelista"/>
        <w:spacing w:after="0"/>
        <w:jc w:val="both"/>
        <w:rPr>
          <w:rFonts w:ascii="Arial" w:hAnsi="Arial" w:cs="Arial"/>
          <w:noProof/>
          <w:sz w:val="20"/>
          <w:szCs w:val="20"/>
          <w:lang w:val="es-ES"/>
        </w:rPr>
      </w:pPr>
    </w:p>
    <w:p w:rsidR="00593F56" w:rsidRPr="00086497" w:rsidRDefault="00B77DA7" w:rsidP="00593F56">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191" style="position:absolute;left:0;text-align:left;margin-left:49.2pt;margin-top:2.4pt;width:100.5pt;height:27.75pt;z-index:25233715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" filled="f" strokecolor="black [3213]" strokeweight="1pt">
            <v:stroke joinstyle="miter"/>
            <v:path arrowok="t"/>
            <v:textbox style="mso-next-textbox:#_x0000_s1191">
              <w:txbxContent>
                <w:p w:rsidR="00641472" w:rsidRPr="00AA14C9" w:rsidRDefault="00641472" w:rsidP="00593F56">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Pr="00B77DA7">
        <w:rPr>
          <w:rFonts w:ascii="Arial" w:hAnsi="Arial" w:cs="Arial"/>
          <w:noProof/>
          <w:sz w:val="20"/>
          <w:szCs w:val="20"/>
          <w:lang w:val="es-MX" w:eastAsia="es-MX"/>
        </w:rPr>
        <w:pict>
          <v:shape id="_x0000_s1547" type="#_x0000_t32" style="position:absolute;left:0;text-align:left;margin-left:219.65pt;margin-top:10.15pt;width:8pt;height:0;rotation:90;z-index:252301312;visibility:visible;mso-wrap-style:square;mso-width-percent:0;mso-wrap-distance-left:3.17494mm;mso-wrap-distance-top:0;mso-wrap-distance-right:3.17494mm;mso-wrap-distance-bottom:0;mso-position-horizontal-relative:text;mso-position-vertical-relative:text;mso-width-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" adj="-747225,-1,-747225" strokecolor="#f07f09 [3204]" strokeweight=".5pt">
            <v:stroke endarrow="open" joinstyle="miter"/>
            <o:lock v:ext="edit" shapetype="f"/>
          </v:shape>
        </w:pict>
      </w:r>
    </w:p>
    <w:p w:rsidR="00593F56" w:rsidRPr="00086497" w:rsidRDefault="00593F56" w:rsidP="00593F56">
      <w:pPr>
        <w:spacing w:after="0"/>
        <w:jc w:val="both"/>
        <w:rPr>
          <w:rFonts w:ascii="Arial" w:hAnsi="Arial" w:cs="Arial"/>
          <w:noProof/>
          <w:sz w:val="20"/>
          <w:szCs w:val="20"/>
          <w:lang w:val="es-ES"/>
        </w:rPr>
      </w:pPr>
    </w:p>
    <w:p w:rsidR="00593F56" w:rsidRPr="00086497" w:rsidRDefault="00B77DA7" w:rsidP="00593F56">
      <w:pPr>
        <w:pStyle w:val="Prrafodelista"/>
        <w:spacing w:after="0"/>
        <w:jc w:val="both"/>
        <w:rPr>
          <w:rFonts w:ascii="Arial" w:hAnsi="Arial" w:cs="Arial"/>
          <w:noProof/>
          <w:sz w:val="20"/>
          <w:szCs w:val="20"/>
          <w:lang w:val="es-ES"/>
        </w:rPr>
      </w:pPr>
      <w:r>
        <w:rPr>
          <w:rFonts w:ascii="Arial" w:hAnsi="Arial" w:cs="Arial"/>
          <w:noProof/>
          <w:sz w:val="20"/>
          <w:szCs w:val="20"/>
          <w:lang w:val="es-ES" w:eastAsia="es-ES"/>
        </w:rPr>
        <w:pict>
          <v:shape id="_x0000_s1839" type="#_x0000_t32" style="position:absolute;left:0;text-align:left;margin-left:99.2pt;margin-top:64.55pt;width:0;height:20.25pt;z-index:253202432;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r>
        <w:rPr>
          <w:rFonts w:ascii="Arial" w:hAnsi="Arial" w:cs="Arial"/>
          <w:noProof/>
          <w:sz w:val="20"/>
          <w:szCs w:val="20"/>
          <w:lang w:val="es-ES" w:eastAsia="es-ES"/>
        </w:rPr>
        <w:pict>
          <v:shape id="_x0000_s1838" type="#_x0000_t32" style="position:absolute;left:0;text-align:left;margin-left:99.2pt;margin-top:6.9pt;width:0;height:20.25pt;z-index:253201408;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p>
    <w:p w:rsidR="00593F56" w:rsidRPr="00086497" w:rsidRDefault="00593F56" w:rsidP="00593F56">
      <w:pPr>
        <w:pStyle w:val="Prrafodelista"/>
        <w:spacing w:after="0"/>
        <w:jc w:val="both"/>
        <w:rPr>
          <w:rFonts w:ascii="Arial" w:hAnsi="Arial" w:cs="Arial"/>
          <w:noProof/>
          <w:sz w:val="20"/>
          <w:szCs w:val="20"/>
          <w:lang w:val="es-ES"/>
        </w:rPr>
      </w:pPr>
    </w:p>
    <w:p w:rsidR="00593F56" w:rsidRDefault="00B77DA7" w:rsidP="00440B7F">
      <w:pPr>
        <w:pStyle w:val="Prrafodelista"/>
        <w:spacing w:after="0"/>
        <w:jc w:val="both"/>
        <w:rPr>
          <w:lang w:val="es-ES"/>
        </w:rPr>
      </w:pPr>
      <w:r w:rsidRPr="00B77DA7">
        <w:rPr>
          <w:rFonts w:ascii="Arial" w:hAnsi="Arial" w:cs="Arial"/>
          <w:noProof/>
          <w:sz w:val="20"/>
          <w:szCs w:val="20"/>
          <w:lang w:val="es-ES" w:eastAsia="es-ES"/>
        </w:rPr>
        <w:pict>
          <v:shape id="Cuadro de texto 68" o:spid="_x0000_s1830" type="#_x0000_t202" style="position:absolute;left:0;text-align:left;margin-left:24.3pt;margin-top:3pt;width:152.4pt;height:36.75pt;z-index:25319321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fillcolor="white [3201]" strokecolor="black [3213]" strokeweight=".5pt">
            <v:textbox style="mso-next-textbox:#Cuadro de texto 68">
              <w:txbxContent>
                <w:p w:rsidR="00440B7F" w:rsidRPr="00BE7B8F" w:rsidRDefault="00440B7F" w:rsidP="00440B7F">
                  <w:pPr>
                    <w:rPr>
                      <w:sz w:val="24"/>
                      <w:szCs w:val="24"/>
                      <w:lang w:val="es-MX"/>
                    </w:rPr>
                  </w:pPr>
                  <w:r w:rsidRPr="00BE7B8F">
                    <w:rPr>
                      <w:sz w:val="24"/>
                      <w:szCs w:val="24"/>
                      <w:lang w:val="es-MX"/>
                    </w:rPr>
                    <w:t xml:space="preserve">Realizar propuesta de proyecto de ley de ingreso. </w:t>
                  </w:r>
                </w:p>
              </w:txbxContent>
            </v:textbox>
          </v:shape>
        </w:pict>
      </w:r>
    </w:p>
    <w:p w:rsidR="00593F56" w:rsidRDefault="00B77DA7" w:rsidP="00593F56">
      <w:pPr>
        <w:rPr>
          <w:lang w:val="es-ES"/>
        </w:rPr>
      </w:pPr>
      <w:r w:rsidRPr="00B77DA7">
        <w:rPr>
          <w:rFonts w:ascii="Arial" w:hAnsi="Arial" w:cs="Arial"/>
          <w:noProof/>
          <w:sz w:val="20"/>
          <w:szCs w:val="20"/>
          <w:lang w:val="es-MX" w:eastAsia="es-MX"/>
        </w:rPr>
        <w:pict>
          <v:roundrect id="_x0000_s1199" style="position:absolute;margin-left:300.45pt;margin-top:6.4pt;width:100.5pt;height:27.75pt;z-index:25233817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" filled="f" strokecolor="black [3213]" strokeweight="1pt">
            <v:stroke joinstyle="miter"/>
            <v:path arrowok="t"/>
            <v:textbox>
              <w:txbxContent>
                <w:p w:rsidR="00641472" w:rsidRPr="00AA14C9" w:rsidRDefault="00641472" w:rsidP="00593F56">
                  <w:pPr>
                    <w:jc w:val="center"/>
                    <w:rPr>
                      <w:color w:val="000000" w:themeColor="text1"/>
                      <w:sz w:val="32"/>
                      <w:szCs w:val="32"/>
                      <w:lang w:val="es-MX"/>
                    </w:rPr>
                  </w:pPr>
                  <w:r>
                    <w:rPr>
                      <w:color w:val="000000" w:themeColor="text1"/>
                      <w:sz w:val="32"/>
                      <w:szCs w:val="32"/>
                      <w:lang w:val="es-MX"/>
                    </w:rPr>
                    <w:t>FIN</w:t>
                  </w:r>
                </w:p>
              </w:txbxContent>
            </v:textbox>
          </v:roundrect>
        </w:pict>
      </w:r>
    </w:p>
    <w:p w:rsidR="00593F56" w:rsidRDefault="00B77DA7" w:rsidP="00593F56">
      <w:pPr>
        <w:rPr>
          <w:lang w:val="es-ES"/>
        </w:rPr>
      </w:pPr>
      <w:r w:rsidRPr="00B77DA7">
        <w:rPr>
          <w:rFonts w:ascii="Arial" w:hAnsi="Arial" w:cs="Arial"/>
          <w:noProof/>
          <w:sz w:val="20"/>
          <w:szCs w:val="20"/>
          <w:lang w:val="es-ES" w:eastAsia="es-ES"/>
        </w:rPr>
        <w:pict>
          <v:shape id="_x0000_s1848" type="#_x0000_t32" style="position:absolute;margin-left:340.1pt;margin-top:23.15pt;width:21.5pt;height:0;rotation:270;z-index:253211648;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435366,-1,-435366" strokecolor="#f07f09 [3204]" strokeweight=".5pt">
            <v:stroke endarrow="open" joinstyle="miter"/>
            <o:lock v:ext="edit" shapetype="f"/>
          </v:shape>
        </w:pict>
      </w:r>
    </w:p>
    <w:p w:rsidR="00593F56" w:rsidRDefault="00B77DA7" w:rsidP="00593F56">
      <w:pPr>
        <w:rPr>
          <w:lang w:val="es-ES"/>
        </w:rPr>
      </w:pPr>
      <w:r w:rsidRPr="00B77DA7">
        <w:rPr>
          <w:rFonts w:ascii="Arial" w:hAnsi="Arial" w:cs="Arial"/>
          <w:noProof/>
          <w:sz w:val="20"/>
          <w:szCs w:val="20"/>
          <w:lang w:val="es-ES" w:eastAsia="es-ES"/>
        </w:rPr>
        <w:pict>
          <v:shape id="Cuadro de texto 50" o:spid="_x0000_s1837" type="#_x0000_t202" style="position:absolute;margin-left:221.25pt;margin-top:11.45pt;width:257.45pt;height:37.55pt;z-index:253200384;visibility:visible;mso-height-percent:0;mso-wrap-distance-left:9pt;mso-wrap-distance-top:0;mso-wrap-distance-right:9pt;mso-wrap-distance-bottom:0;mso-position-horizontal-relative:text;mso-position-vertical-relative:text;mso-height-percent:0;mso-width-relative:margin;mso-height-relative:margin;v-text-anchor:top" fillcolor="white [3201]" strokecolor="black [3213]" strokeweight=".5pt">
            <v:textbox style="mso-next-textbox:#Cuadro de texto 50">
              <w:txbxContent>
                <w:p w:rsidR="00440B7F" w:rsidRPr="00BE7B8F" w:rsidRDefault="00440B7F" w:rsidP="00440B7F">
                  <w:pPr>
                    <w:rPr>
                      <w:sz w:val="24"/>
                      <w:szCs w:val="24"/>
                      <w:lang w:val="es-MX"/>
                    </w:rPr>
                  </w:pPr>
                  <w:r w:rsidRPr="00BE7B8F">
                    <w:rPr>
                      <w:sz w:val="24"/>
                      <w:szCs w:val="24"/>
                      <w:lang w:val="es-MX"/>
                    </w:rPr>
                    <w:t>Dar a conocer a los departamentos de la presidencia municipal para su cumplimiento</w:t>
                  </w:r>
                </w:p>
              </w:txbxContent>
            </v:textbox>
          </v:shape>
        </w:pict>
      </w:r>
      <w:r w:rsidRPr="00B77DA7">
        <w:rPr>
          <w:rFonts w:ascii="Arial" w:hAnsi="Arial" w:cs="Arial"/>
          <w:noProof/>
          <w:sz w:val="20"/>
          <w:szCs w:val="20"/>
          <w:lang w:val="es-ES" w:eastAsia="es-ES"/>
        </w:rPr>
        <w:pict>
          <v:shape id="Cuadro de texto 66" o:spid="_x0000_s1831" type="#_x0000_t202" style="position:absolute;margin-left:22.8pt;margin-top:-.1pt;width:152.45pt;height:23pt;z-index:253194240;visibility:visible;mso-wrap-style:square;mso-width-percent:0;mso-wrap-distance-left:9pt;mso-wrap-distance-top:0;mso-wrap-distance-right:9pt;mso-wrap-distance-bottom:0;mso-position-horizontal-relative:text;mso-position-vertical-relative:text;mso-width-percent:0;mso-width-relative:margin;v-text-anchor:top" fillcolor="white [3201]" strokecolor="black [3213]" strokeweight=".5pt">
            <v:textbox style="mso-next-textbox:#Cuadro de texto 66">
              <w:txbxContent>
                <w:p w:rsidR="00440B7F" w:rsidRPr="00BE7B8F" w:rsidRDefault="00440B7F" w:rsidP="00440B7F">
                  <w:pPr>
                    <w:rPr>
                      <w:sz w:val="24"/>
                      <w:szCs w:val="24"/>
                      <w:lang w:val="es-MX"/>
                    </w:rPr>
                  </w:pPr>
                  <w:r w:rsidRPr="00BE7B8F">
                    <w:rPr>
                      <w:sz w:val="24"/>
                      <w:szCs w:val="24"/>
                      <w:lang w:val="es-MX"/>
                    </w:rPr>
                    <w:t>Análisis de proyecto</w:t>
                  </w:r>
                </w:p>
              </w:txbxContent>
            </v:textbox>
          </v:shape>
        </w:pict>
      </w:r>
    </w:p>
    <w:p w:rsidR="00593F56" w:rsidRDefault="00B77DA7" w:rsidP="00593F56">
      <w:pPr>
        <w:rPr>
          <w:lang w:val="es-ES"/>
        </w:rPr>
      </w:pPr>
      <w:r w:rsidRPr="00B77DA7">
        <w:rPr>
          <w:rFonts w:ascii="Arial" w:hAnsi="Arial" w:cs="Arial"/>
          <w:noProof/>
          <w:sz w:val="20"/>
          <w:szCs w:val="20"/>
          <w:lang w:val="es-ES" w:eastAsia="es-ES"/>
        </w:rPr>
        <w:pict>
          <v:shape id="_x0000_s1840" type="#_x0000_t32" style="position:absolute;margin-left:99.2pt;margin-top:.25pt;width:0;height:20.25pt;z-index:253203456;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ES" w:eastAsia="es-ES"/>
        </w:rPr>
        <w:pict>
          <v:shape id="Cuadro de texto 64" o:spid="_x0000_s1832" type="#_x0000_t202" style="position:absolute;margin-left:-6.75pt;margin-top:19.65pt;width:212.15pt;height:23.6pt;z-index:253195264;visibility:visible;mso-wrap-style:square;mso-width-percent:0;mso-wrap-distance-left:9pt;mso-wrap-distance-top:0;mso-wrap-distance-right:9pt;mso-wrap-distance-bottom:0;mso-position-horizontal-relative:text;mso-position-vertical-relative:text;mso-width-percent:0;mso-width-relative:margin;v-text-anchor:top" fillcolor="white [3201]" strokecolor="black [3213]" strokeweight=".5pt">
            <v:textbox style="mso-next-textbox:#Cuadro de texto 64">
              <w:txbxContent>
                <w:p w:rsidR="00440B7F" w:rsidRPr="00BE7B8F" w:rsidRDefault="00440B7F" w:rsidP="00440B7F">
                  <w:pPr>
                    <w:rPr>
                      <w:sz w:val="24"/>
                      <w:szCs w:val="24"/>
                      <w:lang w:val="es-MX"/>
                    </w:rPr>
                  </w:pPr>
                  <w:r w:rsidRPr="00BE7B8F">
                    <w:rPr>
                      <w:sz w:val="24"/>
                      <w:szCs w:val="24"/>
                      <w:lang w:val="es-MX"/>
                    </w:rPr>
                    <w:t>Presentación del proyecto al tesorero.</w:t>
                  </w:r>
                </w:p>
              </w:txbxContent>
            </v:textbox>
          </v:shape>
        </w:pict>
      </w:r>
    </w:p>
    <w:p w:rsidR="00593F56" w:rsidRDefault="00B77DA7" w:rsidP="00593F56">
      <w:pPr>
        <w:rPr>
          <w:lang w:val="es-ES"/>
        </w:rPr>
      </w:pPr>
      <w:r w:rsidRPr="00B77DA7">
        <w:rPr>
          <w:rFonts w:ascii="Arial" w:hAnsi="Arial" w:cs="Arial"/>
          <w:noProof/>
          <w:sz w:val="20"/>
          <w:szCs w:val="20"/>
          <w:lang w:val="es-ES" w:eastAsia="es-ES"/>
        </w:rPr>
        <w:pict>
          <v:shape id="_x0000_s1842" type="#_x0000_t32" style="position:absolute;margin-left:99.2pt;margin-top:64.45pt;width:0;height:20.25pt;z-index:253205504;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ES" w:eastAsia="es-ES"/>
        </w:rPr>
        <w:pict>
          <v:shape id="_x0000_s1841" type="#_x0000_t32" style="position:absolute;margin-left:99.2pt;margin-top:21.4pt;width:0;height:20.25pt;z-index:253204480;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strokecolor="#f07f09 [3204]" strokeweight=".5pt">
            <v:stroke endarrow="open" joinstyle="miter"/>
            <o:lock v:ext="edit" shapetype="f"/>
          </v:shape>
        </w:pict>
      </w:r>
    </w:p>
    <w:p w:rsidR="00593F56" w:rsidRDefault="00B77DA7" w:rsidP="00593F56">
      <w:pPr>
        <w:rPr>
          <w:lang w:val="es-ES"/>
        </w:rPr>
      </w:pPr>
      <w:r w:rsidRPr="00B77DA7">
        <w:rPr>
          <w:rFonts w:ascii="Arial" w:hAnsi="Arial" w:cs="Arial"/>
          <w:noProof/>
          <w:sz w:val="20"/>
          <w:szCs w:val="20"/>
          <w:lang w:val="es-ES" w:eastAsia="es-ES"/>
        </w:rPr>
        <w:pict>
          <v:shape id="Cuadro de texto 52" o:spid="_x0000_s1845" type="#_x0000_t202" style="position:absolute;margin-left:247.15pt;margin-top:5.25pt;width:208.25pt;height:36.75pt;z-index:253208576;visibility:visible;mso-height-percent:0;mso-wrap-distance-left:9pt;mso-wrap-distance-top:0;mso-wrap-distance-right:9pt;mso-wrap-distance-bottom:0;mso-position-horizontal-relative:text;mso-position-vertical-relative:text;mso-height-percent:0;mso-width-relative:margin;mso-height-relative:margin;v-text-anchor:top" fillcolor="white [3201]" strokecolor="black [3213]" strokeweight=".5pt">
            <v:textbox style="mso-next-textbox:#Cuadro de texto 52">
              <w:txbxContent>
                <w:p w:rsidR="00BE7B8F" w:rsidRPr="00BE7B8F" w:rsidRDefault="00BE7B8F" w:rsidP="00440B7F">
                  <w:pPr>
                    <w:rPr>
                      <w:sz w:val="24"/>
                      <w:szCs w:val="24"/>
                      <w:lang w:val="es-MX"/>
                    </w:rPr>
                  </w:pPr>
                  <w:r w:rsidRPr="00BE7B8F">
                    <w:rPr>
                      <w:sz w:val="24"/>
                      <w:szCs w:val="24"/>
                      <w:lang w:val="es-MX"/>
                    </w:rPr>
                    <w:t>Aprobación del proyecto de ley de ingres</w:t>
                  </w:r>
                  <w:r>
                    <w:rPr>
                      <w:sz w:val="24"/>
                      <w:szCs w:val="24"/>
                      <w:lang w:val="es-MX"/>
                    </w:rPr>
                    <w:t>o</w:t>
                  </w:r>
                  <w:r w:rsidRPr="00BE7B8F">
                    <w:rPr>
                      <w:sz w:val="24"/>
                      <w:szCs w:val="24"/>
                      <w:lang w:val="es-MX"/>
                    </w:rPr>
                    <w:t xml:space="preserve"> por el congreso del estado. </w:t>
                  </w:r>
                </w:p>
              </w:txbxContent>
            </v:textbox>
          </v:shape>
        </w:pict>
      </w:r>
      <w:r w:rsidRPr="00B77DA7">
        <w:rPr>
          <w:rFonts w:ascii="Arial" w:hAnsi="Arial" w:cs="Arial"/>
          <w:noProof/>
          <w:sz w:val="20"/>
          <w:szCs w:val="20"/>
          <w:lang w:val="es-ES" w:eastAsia="es-ES"/>
        </w:rPr>
        <w:pict>
          <v:shape id="Cuadro de texto 62" o:spid="_x0000_s1833" type="#_x0000_t202" style="position:absolute;margin-left:-10.4pt;margin-top:19.6pt;width:222.05pt;height:22.35pt;z-index:253196288;visibility:visible;mso-wrap-style:square;mso-width-percent:0;mso-wrap-distance-left:9pt;mso-wrap-distance-top:0;mso-wrap-distance-right:9pt;mso-wrap-distance-bottom:0;mso-position-horizontal-relative:text;mso-position-vertical-relative:text;mso-width-percent:0;mso-width-relative:margin;mso-height-relative:margin;v-text-anchor:top" fillcolor="white [3201]" strokecolor="black [3213]" strokeweight=".5pt">
            <v:textbox>
              <w:txbxContent>
                <w:p w:rsidR="00440B7F" w:rsidRPr="00BE7B8F" w:rsidRDefault="00440B7F" w:rsidP="00440B7F">
                  <w:pPr>
                    <w:rPr>
                      <w:sz w:val="24"/>
                      <w:szCs w:val="24"/>
                      <w:lang w:val="es-MX"/>
                    </w:rPr>
                  </w:pPr>
                  <w:r w:rsidRPr="00BE7B8F">
                    <w:rPr>
                      <w:sz w:val="24"/>
                      <w:szCs w:val="24"/>
                      <w:lang w:val="es-MX"/>
                    </w:rPr>
                    <w:t>Revisión del proyecto por el tesorero.</w:t>
                  </w:r>
                </w:p>
              </w:txbxContent>
            </v:textbox>
          </v:shape>
        </w:pict>
      </w:r>
    </w:p>
    <w:p w:rsidR="00593F56" w:rsidRDefault="00B77DA7" w:rsidP="00593F56">
      <w:pPr>
        <w:rPr>
          <w:lang w:val="es-ES"/>
        </w:rPr>
      </w:pPr>
      <w:r w:rsidRPr="00B77DA7">
        <w:rPr>
          <w:rFonts w:ascii="Arial" w:hAnsi="Arial" w:cs="Arial"/>
          <w:noProof/>
          <w:sz w:val="20"/>
          <w:szCs w:val="20"/>
          <w:lang w:val="es-ES" w:eastAsia="es-ES"/>
        </w:rPr>
        <w:pict>
          <v:shape id="_x0000_s1846" type="#_x0000_t32" style="position:absolute;margin-left:340.1pt;margin-top:-28.7pt;width:21.5pt;height:0;rotation:270;z-index:253209600;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435366,-1,-435366" strokecolor="#f07f09 [3204]" strokeweight=".5pt">
            <v:stroke endarrow="open" joinstyle="miter"/>
            <o:lock v:ext="edit" shapetype="f"/>
          </v:shape>
        </w:pict>
      </w:r>
      <w:r w:rsidRPr="00B77DA7">
        <w:rPr>
          <w:rFonts w:ascii="Arial" w:hAnsi="Arial" w:cs="Arial"/>
          <w:noProof/>
          <w:sz w:val="20"/>
          <w:szCs w:val="20"/>
          <w:lang w:val="es-ES" w:eastAsia="es-ES"/>
        </w:rPr>
        <w:pict>
          <v:shape id="_x0000_s1844" type="#_x0000_t32" style="position:absolute;margin-left:340.1pt;margin-top:30.25pt;width:21.5pt;height:0;rotation:270;z-index:253207552;visibility:visible;mso-wrap-style:square;mso-width-percent:0;mso-wrap-distance-left:3.17494mm;mso-wrap-distance-top:0;mso-wrap-distance-right:3.17494mm;mso-wrap-distance-bottom:0;mso-position-horizontal-relative:text;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435366,-1,-435366" strokecolor="#f07f09 [3204]" strokeweight=".5pt">
            <v:stroke endarrow="open" joinstyle="miter"/>
            <o:lock v:ext="edit" shapetype="f"/>
          </v:shape>
        </w:pict>
      </w:r>
    </w:p>
    <w:p w:rsidR="00593F56" w:rsidRDefault="00B77DA7" w:rsidP="00593F56">
      <w:pPr>
        <w:rPr>
          <w:lang w:val="es-ES"/>
        </w:rPr>
      </w:pPr>
      <w:r w:rsidRPr="00B77DA7">
        <w:rPr>
          <w:rFonts w:ascii="Arial" w:hAnsi="Arial" w:cs="Arial"/>
          <w:noProof/>
          <w:sz w:val="20"/>
          <w:szCs w:val="20"/>
          <w:lang w:val="es-ES" w:eastAsia="es-ES"/>
        </w:rPr>
        <w:pict>
          <v:shape id="Cuadro de texto 56" o:spid="_x0000_s1835" type="#_x0000_t202" style="position:absolute;margin-left:250.65pt;margin-top:17.25pt;width:197.65pt;height:36pt;z-index:253198336;visibility:visible;mso-height-percent:0;mso-wrap-distance-left:9pt;mso-wrap-distance-top:0;mso-wrap-distance-right:9pt;mso-wrap-distance-bottom:0;mso-position-horizontal-relative:text;mso-position-vertical-relative:text;mso-height-percent:0;mso-width-relative:margin;mso-height-relative:margin;v-text-anchor:top" fillcolor="white [3201]" strokecolor="black [3213]" strokeweight=".5pt">
            <v:textbox style="mso-next-textbox:#Cuadro de texto 56">
              <w:txbxContent>
                <w:p w:rsidR="00440B7F" w:rsidRPr="00BE7B8F" w:rsidRDefault="00440B7F" w:rsidP="00440B7F">
                  <w:pPr>
                    <w:rPr>
                      <w:sz w:val="24"/>
                      <w:szCs w:val="24"/>
                      <w:lang w:val="es-MX"/>
                    </w:rPr>
                  </w:pPr>
                  <w:r w:rsidRPr="00BE7B8F">
                    <w:rPr>
                      <w:sz w:val="24"/>
                      <w:szCs w:val="24"/>
                      <w:lang w:val="es-MX"/>
                    </w:rPr>
                    <w:t>Aprobación del proyecto de ley de ingreso por cabildo</w:t>
                  </w:r>
                </w:p>
              </w:txbxContent>
            </v:textbox>
          </v:shape>
        </w:pict>
      </w:r>
      <w:r w:rsidRPr="00B77DA7">
        <w:rPr>
          <w:rFonts w:ascii="Arial" w:hAnsi="Arial" w:cs="Arial"/>
          <w:noProof/>
          <w:sz w:val="20"/>
          <w:szCs w:val="20"/>
          <w:lang w:val="es-ES" w:eastAsia="es-ES"/>
        </w:rPr>
        <w:pict>
          <v:shape id="Cuadro de texto 60" o:spid="_x0000_s1834" type="#_x0000_t202" style="position:absolute;margin-left:18.75pt;margin-top:17.25pt;width:160.05pt;height:34.45pt;z-index:253197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fillcolor="white [3201]" strokecolor="black [3213]" strokeweight=".5pt">
            <v:textbox>
              <w:txbxContent>
                <w:p w:rsidR="00440B7F" w:rsidRPr="00BE7B8F" w:rsidRDefault="00440B7F" w:rsidP="00440B7F">
                  <w:pPr>
                    <w:rPr>
                      <w:sz w:val="24"/>
                      <w:szCs w:val="24"/>
                      <w:lang w:val="es-MX"/>
                    </w:rPr>
                  </w:pPr>
                  <w:r w:rsidRPr="00BE7B8F">
                    <w:rPr>
                      <w:sz w:val="24"/>
                      <w:szCs w:val="24"/>
                      <w:lang w:val="es-MX"/>
                    </w:rPr>
                    <w:t xml:space="preserve">Enviar proyecto al secretario del Ayuntamiento. </w:t>
                  </w:r>
                </w:p>
              </w:txbxContent>
            </v:textbox>
          </v:shape>
        </w:pict>
      </w:r>
    </w:p>
    <w:p w:rsidR="00593F56" w:rsidRPr="00DA5E49" w:rsidRDefault="00B77DA7" w:rsidP="00593F56">
      <w:pPr>
        <w:rPr>
          <w:lang w:val="es-ES"/>
        </w:rPr>
      </w:pPr>
      <w:r w:rsidRPr="00B77DA7">
        <w:rPr>
          <w:rFonts w:ascii="Arial" w:hAnsi="Arial" w:cs="Arial"/>
          <w:noProof/>
          <w:sz w:val="20"/>
          <w:szCs w:val="20"/>
          <w:lang w:val="es-ES" w:eastAsia="es-ES"/>
        </w:rPr>
        <w:pict>
          <v:shape id="_x0000_s1843" type="#_x0000_t32" style="position:absolute;margin-left:178.85pt;margin-top:12.45pt;width:71.8pt;height:0;z-index:253206528;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wR04gEAABwEAAAOAAAAZHJzL2Uyb0RvYy54bWysU9tu2zAMfR+wfxD0vjjJmn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" adj="-75465,-1,-75465" strokecolor="#f07f09 [3204]" strokeweight=".5pt">
            <v:stroke endarrow="open" joinstyle="miter"/>
            <o:lock v:ext="edit" shapetype="f"/>
          </v:shape>
        </w:pict>
      </w:r>
    </w:p>
    <w:p w:rsidR="00593F56" w:rsidRDefault="00593F56" w:rsidP="00593F56">
      <w:pPr>
        <w:pStyle w:val="Ttulo1"/>
        <w:jc w:val="both"/>
        <w:rPr>
          <w:rFonts w:ascii="Arial" w:hAnsi="Arial" w:cs="Arial"/>
          <w:noProof/>
          <w:color w:val="000000"/>
          <w:sz w:val="20"/>
          <w:szCs w:val="20"/>
          <w:lang w:val="es-ES"/>
        </w:rPr>
      </w:pPr>
      <w:r w:rsidRPr="00086497">
        <w:rPr>
          <w:rFonts w:ascii="Arial" w:hAnsi="Arial" w:cs="Arial"/>
          <w:noProof/>
          <w:color w:val="000000"/>
          <w:sz w:val="20"/>
          <w:szCs w:val="20"/>
          <w:lang w:val="es-ES"/>
        </w:rPr>
        <w:t>REQUERIMIENTOS</w:t>
      </w:r>
    </w:p>
    <w:p w:rsidR="00593F56" w:rsidRPr="00086497" w:rsidRDefault="00593F56" w:rsidP="00593F56">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Pr>
          <w:rFonts w:ascii="Arial" w:hAnsi="Arial" w:cs="Arial"/>
          <w:noProof/>
          <w:sz w:val="20"/>
          <w:szCs w:val="20"/>
          <w:lang w:val="es-ES"/>
        </w:rPr>
        <w:t>6</w:t>
      </w:r>
      <w:r w:rsidRPr="00086497">
        <w:rPr>
          <w:rFonts w:ascii="Arial" w:hAnsi="Arial" w:cs="Arial"/>
          <w:noProof/>
          <w:sz w:val="20"/>
          <w:szCs w:val="20"/>
          <w:lang w:val="es-ES"/>
        </w:rPr>
        <w:t xml:space="preserve"> Auxiliares</w:t>
      </w:r>
      <w:r>
        <w:rPr>
          <w:rFonts w:ascii="Arial" w:hAnsi="Arial" w:cs="Arial"/>
          <w:noProof/>
          <w:sz w:val="20"/>
          <w:szCs w:val="20"/>
          <w:lang w:val="es-ES"/>
        </w:rPr>
        <w:t>.</w:t>
      </w:r>
    </w:p>
    <w:p w:rsidR="00593F56" w:rsidRPr="00086497" w:rsidRDefault="00593F56" w:rsidP="00593F56">
      <w:pPr>
        <w:spacing w:after="0"/>
        <w:rPr>
          <w:rFonts w:ascii="Arial" w:hAnsi="Arial" w:cs="Arial"/>
          <w:noProof/>
          <w:sz w:val="20"/>
          <w:szCs w:val="20"/>
          <w:lang w:val="es-ES"/>
        </w:rPr>
      </w:pPr>
      <w:r w:rsidRPr="00086497">
        <w:rPr>
          <w:rFonts w:ascii="Arial" w:hAnsi="Arial" w:cs="Arial"/>
          <w:noProof/>
          <w:sz w:val="20"/>
          <w:szCs w:val="20"/>
          <w:lang w:val="es-ES"/>
        </w:rPr>
        <w:lastRenderedPageBreak/>
        <w:t xml:space="preserve">Recursos Financieros: </w:t>
      </w:r>
      <w:r>
        <w:rPr>
          <w:rFonts w:ascii="Arial" w:hAnsi="Arial" w:cs="Arial"/>
          <w:noProof/>
          <w:sz w:val="20"/>
          <w:szCs w:val="20"/>
          <w:lang w:val="es-ES"/>
        </w:rPr>
        <w:t>Techos Financieros Anuales de los Recursos del Ramo 33 (Infraestrucrura y Fortalecimiento); así como, Convenios con el Estado y la Federación.</w:t>
      </w:r>
    </w:p>
    <w:p w:rsidR="00593F56" w:rsidRDefault="00593F56" w:rsidP="00593F56">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Pr>
          <w:rFonts w:ascii="Arial" w:hAnsi="Arial" w:cs="Arial"/>
          <w:noProof/>
          <w:sz w:val="20"/>
          <w:szCs w:val="20"/>
          <w:lang w:val="es-ES"/>
        </w:rPr>
        <w:t>2 Vehí</w:t>
      </w:r>
      <w:r w:rsidRPr="00086497">
        <w:rPr>
          <w:rFonts w:ascii="Arial" w:hAnsi="Arial" w:cs="Arial"/>
          <w:noProof/>
          <w:sz w:val="20"/>
          <w:szCs w:val="20"/>
          <w:lang w:val="es-ES"/>
        </w:rPr>
        <w:t>culo</w:t>
      </w:r>
      <w:r>
        <w:rPr>
          <w:rFonts w:ascii="Arial" w:hAnsi="Arial" w:cs="Arial"/>
          <w:noProof/>
          <w:sz w:val="20"/>
          <w:szCs w:val="20"/>
          <w:lang w:val="es-ES"/>
        </w:rPr>
        <w:t>s , 2</w:t>
      </w:r>
      <w:r w:rsidRPr="00086497">
        <w:rPr>
          <w:rFonts w:ascii="Arial" w:hAnsi="Arial" w:cs="Arial"/>
          <w:noProof/>
          <w:sz w:val="20"/>
          <w:szCs w:val="20"/>
          <w:lang w:val="es-ES"/>
        </w:rPr>
        <w:t xml:space="preserve"> Lap-Top</w:t>
      </w:r>
      <w:r>
        <w:rPr>
          <w:rFonts w:ascii="Arial" w:hAnsi="Arial" w:cs="Arial"/>
          <w:noProof/>
          <w:sz w:val="20"/>
          <w:szCs w:val="20"/>
          <w:lang w:val="es-ES"/>
        </w:rPr>
        <w:t>, 4 Computadoras, 5 Impresoras, 1 Copiadora, 1 Scanner, 2 Camaras Fotográficas y 1 Proyector.</w:t>
      </w:r>
    </w:p>
    <w:p w:rsidR="00593F56" w:rsidRDefault="00593F56" w:rsidP="00593F56">
      <w:pPr>
        <w:spacing w:after="0"/>
        <w:rPr>
          <w:rFonts w:ascii="Arial" w:hAnsi="Arial" w:cs="Arial"/>
          <w:noProof/>
          <w:sz w:val="20"/>
          <w:szCs w:val="20"/>
          <w:lang w:val="es-ES"/>
        </w:rPr>
      </w:pPr>
      <w:r>
        <w:rPr>
          <w:rFonts w:ascii="Arial" w:hAnsi="Arial" w:cs="Arial"/>
          <w:noProof/>
          <w:sz w:val="20"/>
          <w:szCs w:val="20"/>
          <w:lang w:val="es-ES"/>
        </w:rPr>
        <w:t>Recursos Intangibles: SACG 6, SIDESORE, COMPRANET, SFU, PASH, MIDS, eCURP</w:t>
      </w:r>
    </w:p>
    <w:p w:rsidR="00593F56" w:rsidRPr="00086497" w:rsidRDefault="00593F56" w:rsidP="00593F56">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593F56" w:rsidRPr="00086497" w:rsidRDefault="00593F56" w:rsidP="00593F56">
      <w:pPr>
        <w:rPr>
          <w:rFonts w:ascii="Arial" w:hAnsi="Arial" w:cs="Arial"/>
          <w:noProof/>
          <w:sz w:val="20"/>
          <w:szCs w:val="20"/>
          <w:lang w:val="es-ES"/>
        </w:rPr>
      </w:pPr>
    </w:p>
    <w:p w:rsidR="0060141C" w:rsidRDefault="0060141C">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BE7B8F" w:rsidRDefault="00BE7B8F">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5C0A11" w:rsidRDefault="005C0A11">
      <w:pPr>
        <w:rPr>
          <w:rFonts w:ascii="Arial" w:hAnsi="Arial" w:cs="Arial"/>
          <w:noProof/>
          <w:sz w:val="20"/>
          <w:szCs w:val="20"/>
          <w:lang w:val="es-ES"/>
        </w:rPr>
      </w:pPr>
    </w:p>
    <w:p w:rsidR="003E7782" w:rsidRPr="0060141C" w:rsidRDefault="003E7782" w:rsidP="0060141C">
      <w:pPr>
        <w:pStyle w:val="Ttulo1"/>
        <w:pBdr>
          <w:bottom w:val="single" w:sz="4" w:space="0" w:color="595959" w:themeColor="text1" w:themeTint="A6"/>
        </w:pBdr>
        <w:jc w:val="both"/>
        <w:rPr>
          <w:rFonts w:ascii="Arial" w:hAnsi="Arial" w:cs="Arial"/>
          <w:noProof/>
          <w:sz w:val="20"/>
          <w:szCs w:val="20"/>
          <w:lang w:val="es-ES"/>
        </w:rPr>
      </w:pPr>
      <w:r w:rsidRPr="0060141C">
        <w:rPr>
          <w:rFonts w:ascii="Arial" w:hAnsi="Arial" w:cs="Arial"/>
          <w:noProof/>
          <w:color w:val="000000"/>
          <w:sz w:val="20"/>
          <w:szCs w:val="20"/>
          <w:lang w:val="es-ES"/>
        </w:rPr>
        <w:t>NOMBRE DEL AREA</w:t>
      </w:r>
    </w:p>
    <w:p w:rsidR="003E7782" w:rsidRDefault="00A22480" w:rsidP="003E7782">
      <w:pPr>
        <w:jc w:val="both"/>
        <w:rPr>
          <w:rFonts w:ascii="Arial" w:hAnsi="Arial" w:cs="Arial"/>
          <w:b/>
          <w:noProof/>
          <w:sz w:val="20"/>
          <w:szCs w:val="20"/>
          <w:lang w:val="es-ES"/>
        </w:rPr>
      </w:pPr>
      <w:r>
        <w:rPr>
          <w:rFonts w:ascii="Arial" w:hAnsi="Arial" w:cs="Arial"/>
          <w:b/>
          <w:noProof/>
          <w:sz w:val="20"/>
          <w:szCs w:val="20"/>
          <w:lang w:val="es-ES"/>
        </w:rPr>
        <w:t xml:space="preserve">Catastro Municipal </w:t>
      </w:r>
    </w:p>
    <w:p w:rsidR="003E7782" w:rsidRPr="00086497" w:rsidRDefault="003E7782" w:rsidP="003E7782">
      <w:pPr>
        <w:jc w:val="both"/>
        <w:rPr>
          <w:rFonts w:ascii="Arial" w:hAnsi="Arial" w:cs="Arial"/>
          <w:b/>
          <w:noProof/>
          <w:sz w:val="20"/>
          <w:szCs w:val="20"/>
          <w:lang w:val="es-ES"/>
        </w:rPr>
      </w:pPr>
    </w:p>
    <w:p w:rsidR="003E7782" w:rsidRPr="00086497" w:rsidRDefault="003E7782" w:rsidP="003E7782">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3E7782" w:rsidRDefault="00A22480" w:rsidP="003E7782">
      <w:pPr>
        <w:jc w:val="both"/>
        <w:rPr>
          <w:rFonts w:ascii="Arial" w:hAnsi="Arial" w:cs="Arial"/>
          <w:noProof/>
          <w:sz w:val="20"/>
          <w:szCs w:val="20"/>
          <w:lang w:val="es-ES"/>
        </w:rPr>
      </w:pPr>
      <w:r>
        <w:rPr>
          <w:rFonts w:ascii="Arial" w:hAnsi="Arial" w:cs="Arial"/>
          <w:noProof/>
          <w:sz w:val="20"/>
          <w:szCs w:val="20"/>
          <w:lang w:val="es-ES"/>
        </w:rPr>
        <w:t xml:space="preserve">Director de Catastro </w:t>
      </w:r>
    </w:p>
    <w:p w:rsidR="003E7782" w:rsidRDefault="003E7782" w:rsidP="003E7782">
      <w:pPr>
        <w:jc w:val="both"/>
        <w:rPr>
          <w:rFonts w:ascii="Arial" w:hAnsi="Arial" w:cs="Arial"/>
          <w:noProof/>
          <w:sz w:val="20"/>
          <w:szCs w:val="20"/>
          <w:lang w:val="es-ES"/>
        </w:rPr>
      </w:pPr>
    </w:p>
    <w:p w:rsidR="003E7782" w:rsidRPr="00086497" w:rsidRDefault="003E7782" w:rsidP="003E7782">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Constitución Política de los Estados Unidos Mexicanos</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Constitución Política del Estado de San Luis Potosí</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Ley de Adquisiciones, Arrendamientos y Servicios del Sector Público</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Ley de Adquisiciones del Estado de San Luis Potosí</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Ley de Transparencia y Acceso a la Información Pública del Estado de San Luis Potosí</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w:t>
      </w:r>
    </w:p>
    <w:p w:rsidR="003E7782" w:rsidRDefault="003E7782" w:rsidP="003E7782">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E17C28" w:rsidRDefault="00E17C28" w:rsidP="003E7782">
      <w:pPr>
        <w:spacing w:after="0"/>
        <w:jc w:val="both"/>
        <w:rPr>
          <w:rFonts w:ascii="Arial" w:hAnsi="Arial" w:cs="Arial"/>
          <w:noProof/>
          <w:sz w:val="20"/>
          <w:szCs w:val="20"/>
          <w:lang w:val="es-ES"/>
        </w:rPr>
      </w:pPr>
      <w:r>
        <w:rPr>
          <w:rFonts w:ascii="Arial" w:hAnsi="Arial" w:cs="Arial"/>
          <w:noProof/>
          <w:sz w:val="20"/>
          <w:szCs w:val="20"/>
          <w:lang w:val="es-ES"/>
        </w:rPr>
        <w:t xml:space="preserve">Regalmento interino del Ayuntamiento </w:t>
      </w:r>
    </w:p>
    <w:p w:rsidR="00D8462B" w:rsidRDefault="00D8462B" w:rsidP="003E7782">
      <w:pPr>
        <w:spacing w:after="0"/>
        <w:jc w:val="both"/>
        <w:rPr>
          <w:rFonts w:ascii="Arial" w:hAnsi="Arial" w:cs="Arial"/>
          <w:noProof/>
          <w:sz w:val="20"/>
          <w:szCs w:val="20"/>
          <w:lang w:val="es-ES"/>
        </w:rPr>
      </w:pPr>
      <w:r>
        <w:rPr>
          <w:rFonts w:ascii="Arial" w:hAnsi="Arial" w:cs="Arial"/>
          <w:noProof/>
          <w:sz w:val="20"/>
          <w:szCs w:val="20"/>
          <w:lang w:val="es-ES"/>
        </w:rPr>
        <w:t xml:space="preserve">Ley Ambiental del Estado </w:t>
      </w:r>
    </w:p>
    <w:p w:rsidR="00D8462B" w:rsidRDefault="00D8462B" w:rsidP="003E7782">
      <w:pPr>
        <w:spacing w:after="0"/>
        <w:jc w:val="both"/>
        <w:rPr>
          <w:rFonts w:ascii="Arial" w:hAnsi="Arial" w:cs="Arial"/>
          <w:noProof/>
          <w:sz w:val="20"/>
          <w:szCs w:val="20"/>
          <w:lang w:val="es-ES"/>
        </w:rPr>
      </w:pPr>
      <w:r>
        <w:rPr>
          <w:rFonts w:ascii="Arial" w:hAnsi="Arial" w:cs="Arial"/>
          <w:noProof/>
          <w:sz w:val="20"/>
          <w:szCs w:val="20"/>
          <w:lang w:val="es-ES"/>
        </w:rPr>
        <w:t>Ley del Registro Publico de la Propiedad y del Catastro  para el Estado  y Municipios de San Luis Potosi</w:t>
      </w:r>
    </w:p>
    <w:p w:rsidR="00D8462B" w:rsidRDefault="00D8462B" w:rsidP="003E7782">
      <w:pPr>
        <w:spacing w:after="0"/>
        <w:jc w:val="both"/>
        <w:rPr>
          <w:rFonts w:ascii="Arial" w:hAnsi="Arial" w:cs="Arial"/>
          <w:noProof/>
          <w:sz w:val="20"/>
          <w:szCs w:val="20"/>
          <w:lang w:val="es-ES"/>
        </w:rPr>
      </w:pPr>
      <w:r>
        <w:rPr>
          <w:rFonts w:ascii="Arial" w:hAnsi="Arial" w:cs="Arial"/>
          <w:noProof/>
          <w:sz w:val="20"/>
          <w:szCs w:val="20"/>
          <w:lang w:val="es-ES"/>
        </w:rPr>
        <w:t>Ley de Desarrollo Urbano del Estado de San Luis Potosi</w:t>
      </w:r>
    </w:p>
    <w:p w:rsidR="00D8462B" w:rsidRDefault="00D8462B" w:rsidP="003E7782">
      <w:pPr>
        <w:spacing w:after="0"/>
        <w:jc w:val="both"/>
        <w:rPr>
          <w:rFonts w:ascii="Arial" w:hAnsi="Arial" w:cs="Arial"/>
          <w:noProof/>
          <w:sz w:val="20"/>
          <w:szCs w:val="20"/>
          <w:lang w:val="es-ES"/>
        </w:rPr>
      </w:pPr>
      <w:r>
        <w:rPr>
          <w:rFonts w:ascii="Arial" w:hAnsi="Arial" w:cs="Arial"/>
          <w:noProof/>
          <w:sz w:val="20"/>
          <w:szCs w:val="20"/>
          <w:lang w:val="es-ES"/>
        </w:rPr>
        <w:t>Ley de Hacienda para el Estado de San Luis Potosi</w:t>
      </w:r>
    </w:p>
    <w:p w:rsidR="00D8462B" w:rsidRDefault="00D8462B" w:rsidP="003E7782">
      <w:pPr>
        <w:spacing w:after="0"/>
        <w:jc w:val="both"/>
        <w:rPr>
          <w:rFonts w:ascii="Arial" w:hAnsi="Arial" w:cs="Arial"/>
          <w:noProof/>
          <w:sz w:val="20"/>
          <w:szCs w:val="20"/>
          <w:lang w:val="es-ES"/>
        </w:rPr>
      </w:pPr>
      <w:r>
        <w:rPr>
          <w:rFonts w:ascii="Arial" w:hAnsi="Arial" w:cs="Arial"/>
          <w:noProof/>
          <w:sz w:val="20"/>
          <w:szCs w:val="20"/>
          <w:lang w:val="es-ES"/>
        </w:rPr>
        <w:t>Ley de Ingresos del Municipio de Moctezuma, S.L.P.</w:t>
      </w:r>
    </w:p>
    <w:p w:rsidR="00D8462B" w:rsidRDefault="00D8462B" w:rsidP="003E7782">
      <w:pPr>
        <w:spacing w:after="0"/>
        <w:jc w:val="both"/>
        <w:rPr>
          <w:rFonts w:ascii="Arial" w:hAnsi="Arial" w:cs="Arial"/>
          <w:noProof/>
          <w:sz w:val="20"/>
          <w:szCs w:val="20"/>
          <w:lang w:val="es-ES"/>
        </w:rPr>
      </w:pPr>
    </w:p>
    <w:p w:rsidR="003E7782" w:rsidRPr="00086497" w:rsidRDefault="003E7782" w:rsidP="003E7782">
      <w:pPr>
        <w:pStyle w:val="Ttulo1"/>
        <w:jc w:val="both"/>
        <w:rPr>
          <w:rFonts w:ascii="Arial" w:hAnsi="Arial" w:cs="Arial"/>
          <w:noProof/>
          <w:sz w:val="20"/>
          <w:szCs w:val="20"/>
          <w:lang w:val="es-ES"/>
        </w:rPr>
      </w:pPr>
      <w:r>
        <w:rPr>
          <w:rFonts w:ascii="Arial" w:hAnsi="Arial" w:cs="Arial"/>
          <w:noProof/>
          <w:color w:val="000000"/>
          <w:sz w:val="20"/>
          <w:szCs w:val="20"/>
          <w:lang w:val="es-ES"/>
        </w:rPr>
        <w:t>ATRIBUCIONES, FACULTADES Y OBLIGACIONES  LEGALES</w:t>
      </w:r>
    </w:p>
    <w:p w:rsidR="003E7782" w:rsidRDefault="00602F59" w:rsidP="003E7782">
      <w:pPr>
        <w:spacing w:after="0"/>
        <w:jc w:val="both"/>
        <w:rPr>
          <w:rFonts w:ascii="Arial" w:hAnsi="Arial" w:cs="Arial"/>
          <w:noProof/>
          <w:sz w:val="20"/>
          <w:szCs w:val="20"/>
          <w:lang w:val="es-ES"/>
        </w:rPr>
      </w:pPr>
      <w:r>
        <w:rPr>
          <w:rFonts w:ascii="Arial" w:hAnsi="Arial" w:cs="Arial"/>
          <w:noProof/>
          <w:sz w:val="20"/>
          <w:szCs w:val="20"/>
          <w:lang w:val="es-ES"/>
        </w:rPr>
        <w:t xml:space="preserve">Ley Organica del Municipio Libre de Estado de San Luis Potosi. Titulo Sexto. Del Patrimonio  y la Hacienda  Publica Municipal. Capitulo I. del Patrimonio Municipal. Articulo 112. Capitulo II. De la Hacienda Municipal. Articulo 120. </w:t>
      </w:r>
      <w:r w:rsidR="007F0EF4">
        <w:rPr>
          <w:rFonts w:ascii="Arial" w:hAnsi="Arial" w:cs="Arial"/>
          <w:noProof/>
          <w:sz w:val="20"/>
          <w:szCs w:val="20"/>
          <w:lang w:val="es-ES"/>
        </w:rPr>
        <w:t>Ley del Registro Publico de la Propiedad y del Catastro  para el Estado  y Municipios de San Luis Potosi</w:t>
      </w:r>
      <w:r w:rsidR="003E7782">
        <w:rPr>
          <w:rFonts w:ascii="Arial" w:hAnsi="Arial" w:cs="Arial"/>
          <w:noProof/>
          <w:sz w:val="20"/>
          <w:szCs w:val="20"/>
          <w:lang w:val="es-ES"/>
        </w:rPr>
        <w:t>.</w:t>
      </w:r>
      <w:r w:rsidR="00403006">
        <w:rPr>
          <w:rFonts w:ascii="Arial" w:hAnsi="Arial" w:cs="Arial"/>
          <w:noProof/>
          <w:sz w:val="20"/>
          <w:szCs w:val="20"/>
          <w:lang w:val="es-ES"/>
        </w:rPr>
        <w:t xml:space="preserve"> Reglamento Interino del Ayuntamiento. Titulo II, de los Organos  y Dependencias  de la Administracion Publica Municipal. Capitulo XII. La Direccion de Catastro Municipal. </w:t>
      </w:r>
      <w:r w:rsidR="003E7782">
        <w:rPr>
          <w:rFonts w:ascii="Arial" w:hAnsi="Arial" w:cs="Arial"/>
          <w:noProof/>
          <w:sz w:val="20"/>
          <w:szCs w:val="20"/>
          <w:lang w:val="es-ES"/>
        </w:rPr>
        <w:t xml:space="preserve"> Ley de Responsabilidades de los Servidores Públicos del Estado y Municipios de San Luis Potosí. Título Tercero. De las Responsabilidades Administrativas Capítulo I, Art. 55 y Capítulo II, Art. 56.  .</w:t>
      </w:r>
    </w:p>
    <w:p w:rsidR="003E7782"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p>
    <w:p w:rsidR="00756794" w:rsidRDefault="00756794" w:rsidP="003E7782">
      <w:pPr>
        <w:spacing w:after="0"/>
        <w:jc w:val="both"/>
        <w:rPr>
          <w:rFonts w:ascii="Arial" w:hAnsi="Arial" w:cs="Arial"/>
          <w:noProof/>
          <w:sz w:val="20"/>
          <w:szCs w:val="20"/>
          <w:lang w:val="es-ES"/>
        </w:rPr>
      </w:pPr>
    </w:p>
    <w:p w:rsidR="003E7782" w:rsidRPr="00086497" w:rsidRDefault="003E7782" w:rsidP="00BE7B8F">
      <w:pPr>
        <w:pStyle w:val="Ttulo1"/>
        <w:ind w:left="993" w:hanging="426"/>
        <w:jc w:val="right"/>
        <w:rPr>
          <w:rFonts w:ascii="Arial" w:hAnsi="Arial" w:cs="Arial"/>
          <w:noProof/>
          <w:sz w:val="20"/>
          <w:szCs w:val="20"/>
          <w:lang w:val="es-ES"/>
        </w:rPr>
      </w:pPr>
      <w:r w:rsidRPr="00086497">
        <w:rPr>
          <w:rFonts w:ascii="Arial" w:hAnsi="Arial" w:cs="Arial"/>
          <w:noProof/>
          <w:color w:val="000000"/>
          <w:sz w:val="20"/>
          <w:szCs w:val="20"/>
          <w:lang w:val="es-ES"/>
        </w:rPr>
        <w:lastRenderedPageBreak/>
        <w:t xml:space="preserve">OBJETIVO DEL AREA </w:t>
      </w:r>
    </w:p>
    <w:p w:rsidR="003E7782" w:rsidRDefault="00AF6061" w:rsidP="003E7782">
      <w:pPr>
        <w:jc w:val="both"/>
        <w:rPr>
          <w:rFonts w:ascii="Arial" w:hAnsi="Arial" w:cs="Arial"/>
          <w:noProof/>
          <w:sz w:val="20"/>
          <w:szCs w:val="20"/>
          <w:lang w:val="es-ES"/>
        </w:rPr>
      </w:pPr>
      <w:r>
        <w:rPr>
          <w:rFonts w:ascii="Arial" w:hAnsi="Arial" w:cs="Arial"/>
          <w:noProof/>
          <w:sz w:val="20"/>
          <w:szCs w:val="20"/>
          <w:lang w:val="es-ES"/>
        </w:rPr>
        <w:t>Ser</w:t>
      </w:r>
      <w:r w:rsidR="00D81CD9">
        <w:rPr>
          <w:rFonts w:ascii="Arial" w:hAnsi="Arial" w:cs="Arial"/>
          <w:noProof/>
          <w:sz w:val="20"/>
          <w:szCs w:val="20"/>
          <w:lang w:val="es-ES"/>
        </w:rPr>
        <w:t xml:space="preserve"> un area administrativa comprometida con el desarrollo del municipio.  Prover y mantener al dia el inventario de los Inmuebles, tanto urbanos como rurales del Municipio. Brindar servicios fiscales, generando y actualizando  el Evaluo  de los predios </w:t>
      </w:r>
      <w:r w:rsidR="003E7782">
        <w:rPr>
          <w:rFonts w:ascii="Arial" w:hAnsi="Arial" w:cs="Arial"/>
          <w:noProof/>
          <w:sz w:val="20"/>
          <w:szCs w:val="20"/>
          <w:lang w:val="es-ES"/>
        </w:rPr>
        <w:t xml:space="preserve">. </w:t>
      </w:r>
    </w:p>
    <w:p w:rsidR="005C0A11" w:rsidRPr="00086497" w:rsidRDefault="005C0A11" w:rsidP="003E7782">
      <w:pPr>
        <w:jc w:val="both"/>
        <w:rPr>
          <w:rFonts w:ascii="Arial" w:hAnsi="Arial" w:cs="Arial"/>
          <w:noProof/>
          <w:sz w:val="20"/>
          <w:szCs w:val="20"/>
          <w:lang w:val="es-ES"/>
        </w:rPr>
      </w:pPr>
    </w:p>
    <w:p w:rsidR="003E7782" w:rsidRPr="00086497" w:rsidRDefault="003E7782" w:rsidP="003E7782">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3E7782" w:rsidRPr="00086497" w:rsidRDefault="00EA2C1C" w:rsidP="003E7782">
      <w:pPr>
        <w:jc w:val="both"/>
        <w:rPr>
          <w:rFonts w:ascii="Arial" w:hAnsi="Arial" w:cs="Arial"/>
          <w:noProof/>
          <w:sz w:val="20"/>
          <w:szCs w:val="20"/>
          <w:lang w:val="es-ES"/>
        </w:rPr>
      </w:pPr>
      <w:r>
        <w:rPr>
          <w:rFonts w:ascii="Arial" w:hAnsi="Arial" w:cs="Arial"/>
          <w:noProof/>
          <w:sz w:val="20"/>
          <w:szCs w:val="20"/>
          <w:lang w:val="es-ES"/>
        </w:rPr>
        <w:t xml:space="preserve">El Departamento de Catastro </w:t>
      </w:r>
      <w:r w:rsidR="003E7782">
        <w:rPr>
          <w:rFonts w:ascii="Arial" w:hAnsi="Arial" w:cs="Arial"/>
          <w:noProof/>
          <w:sz w:val="20"/>
          <w:szCs w:val="20"/>
          <w:lang w:val="es-ES"/>
        </w:rPr>
        <w:t xml:space="preserve">es el area encargada de </w:t>
      </w:r>
      <w:r>
        <w:rPr>
          <w:rFonts w:ascii="Arial" w:hAnsi="Arial" w:cs="Arial"/>
          <w:noProof/>
          <w:sz w:val="20"/>
          <w:szCs w:val="20"/>
          <w:lang w:val="es-ES"/>
        </w:rPr>
        <w:t>la Administracion del impuesto del Peredial, y actualizacion del registro catastrales  brindando  un servicio de atencion de calidad a la Poblacion</w:t>
      </w:r>
      <w:r w:rsidR="003E7782">
        <w:rPr>
          <w:rFonts w:ascii="Arial" w:hAnsi="Arial" w:cs="Arial"/>
          <w:noProof/>
          <w:sz w:val="20"/>
          <w:szCs w:val="20"/>
          <w:lang w:val="es-ES"/>
        </w:rPr>
        <w:t xml:space="preserve">. </w:t>
      </w:r>
    </w:p>
    <w:p w:rsidR="003E7782" w:rsidRDefault="003E7782" w:rsidP="003E7782">
      <w:pPr>
        <w:jc w:val="both"/>
        <w:rPr>
          <w:rFonts w:ascii="Arial" w:hAnsi="Arial" w:cs="Arial"/>
          <w:noProof/>
          <w:sz w:val="20"/>
          <w:szCs w:val="20"/>
          <w:lang w:val="es-ES"/>
        </w:rPr>
      </w:pPr>
    </w:p>
    <w:p w:rsidR="003E7782" w:rsidRDefault="003E7782" w:rsidP="003E7782">
      <w:pPr>
        <w:jc w:val="both"/>
        <w:rPr>
          <w:rFonts w:ascii="Arial" w:hAnsi="Arial" w:cs="Arial"/>
          <w:noProof/>
          <w:sz w:val="20"/>
          <w:szCs w:val="20"/>
          <w:lang w:val="es-ES"/>
        </w:rPr>
      </w:pPr>
    </w:p>
    <w:p w:rsidR="003E7782" w:rsidRPr="00086497" w:rsidRDefault="003E7782" w:rsidP="003E7782">
      <w:pPr>
        <w:jc w:val="both"/>
        <w:rPr>
          <w:rFonts w:ascii="Arial" w:hAnsi="Arial" w:cs="Arial"/>
          <w:noProof/>
          <w:sz w:val="20"/>
          <w:szCs w:val="20"/>
          <w:lang w:val="es-ES"/>
        </w:rPr>
      </w:pPr>
    </w:p>
    <w:p w:rsidR="003E7782" w:rsidRPr="00086497" w:rsidRDefault="003E7782" w:rsidP="003E7782">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 ACTIVIDADES</w:t>
      </w:r>
    </w:p>
    <w:p w:rsidR="003E7782"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Expedir avaluos Catastrales (valor de terrenos)</w:t>
      </w:r>
    </w:p>
    <w:p w:rsidR="00A41F44"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relaiza el cobro del impuesto predial en terrenos de la Cabecera y Comunidades que existen dentro del padron del Municipio</w:t>
      </w:r>
    </w:p>
    <w:p w:rsidR="00A41F44"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Elaboracion de traslados de dominio de predios rusticos y urbanos</w:t>
      </w:r>
    </w:p>
    <w:p w:rsidR="00A41F44"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 xml:space="preserve">Elaboracion de constancias de propiedad </w:t>
      </w:r>
    </w:p>
    <w:p w:rsidR="00A41F44"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Elaboracion de constancias de no propiedad</w:t>
      </w:r>
    </w:p>
    <w:p w:rsidR="00A41F44"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Certificaciones de copias de documentos</w:t>
      </w:r>
    </w:p>
    <w:p w:rsidR="00A41F44" w:rsidRPr="00BE7B8F" w:rsidRDefault="00A41F44"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Elaboracion de inscripcciones preventivas de donaciones del Municipio</w:t>
      </w:r>
    </w:p>
    <w:p w:rsidR="00A41F44" w:rsidRPr="00BE7B8F" w:rsidRDefault="000306F2"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Venta de nomenclaturas</w:t>
      </w:r>
    </w:p>
    <w:p w:rsidR="000306F2" w:rsidRPr="00BE7B8F" w:rsidRDefault="000306F2"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expiden copias simples de documnetos que existen en el padron</w:t>
      </w:r>
    </w:p>
    <w:p w:rsidR="000306F2" w:rsidRPr="00BE7B8F" w:rsidRDefault="000306F2"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 xml:space="preserve"> Se realiza deslindes de terrenos</w:t>
      </w:r>
    </w:p>
    <w:p w:rsidR="000306F2" w:rsidRPr="00BE7B8F" w:rsidRDefault="000306F2"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capturan los pagos, los traslados de dominio. Inscrepciones preventivas en el padron impreso del Municipio.</w:t>
      </w:r>
    </w:p>
    <w:p w:rsidR="000306F2"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anexan la nuevas manfestaciones en el padron impreso y el digital.</w:t>
      </w:r>
    </w:p>
    <w:p w:rsidR="00F83DA1"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apoya con solicitud a personas que lo solicitan</w:t>
      </w:r>
    </w:p>
    <w:p w:rsidR="00F83DA1"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da informacion de propiedades a personas que lo soliciten</w:t>
      </w:r>
    </w:p>
    <w:p w:rsidR="00F83DA1"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autorizan certificaciones de fusion de predios</w:t>
      </w:r>
    </w:p>
    <w:p w:rsidR="00F83DA1"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elabora el informe mensual de ingresos y actividades al modulo de Transparencia</w:t>
      </w:r>
    </w:p>
    <w:p w:rsidR="00F83DA1"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Se elabora el informe mensual de ingresos para la Secretaria de Finanzas</w:t>
      </w:r>
    </w:p>
    <w:p w:rsidR="00F83DA1" w:rsidRPr="00BE7B8F" w:rsidRDefault="00F83DA1" w:rsidP="00DD1B9E">
      <w:pPr>
        <w:pStyle w:val="Prrafodelista"/>
        <w:numPr>
          <w:ilvl w:val="0"/>
          <w:numId w:val="20"/>
        </w:numPr>
        <w:ind w:left="426" w:hanging="426"/>
        <w:jc w:val="both"/>
        <w:rPr>
          <w:rFonts w:ascii="Arial" w:hAnsi="Arial" w:cs="Arial"/>
          <w:noProof/>
          <w:sz w:val="20"/>
          <w:szCs w:val="20"/>
          <w:lang w:val="es-ES"/>
        </w:rPr>
      </w:pPr>
      <w:r w:rsidRPr="00BE7B8F">
        <w:rPr>
          <w:rFonts w:ascii="Arial" w:hAnsi="Arial" w:cs="Arial"/>
          <w:noProof/>
          <w:sz w:val="20"/>
          <w:szCs w:val="20"/>
          <w:lang w:val="es-ES"/>
        </w:rPr>
        <w:t>Elaboracion de Planos</w:t>
      </w:r>
    </w:p>
    <w:p w:rsidR="00F83DA1" w:rsidRDefault="00F83DA1" w:rsidP="00F83DA1">
      <w:pPr>
        <w:pStyle w:val="Prrafodelista"/>
        <w:ind w:left="426"/>
        <w:jc w:val="both"/>
        <w:rPr>
          <w:rFonts w:ascii="Arial" w:hAnsi="Arial" w:cs="Arial"/>
          <w:b/>
          <w:noProof/>
          <w:sz w:val="20"/>
          <w:szCs w:val="20"/>
          <w:lang w:val="es-ES"/>
        </w:rPr>
      </w:pPr>
    </w:p>
    <w:p w:rsidR="00F83DA1" w:rsidRDefault="00F83DA1" w:rsidP="00F83DA1">
      <w:pPr>
        <w:pStyle w:val="Prrafodelista"/>
        <w:ind w:left="426"/>
        <w:jc w:val="both"/>
        <w:rPr>
          <w:rFonts w:ascii="Arial" w:hAnsi="Arial" w:cs="Arial"/>
          <w:b/>
          <w:noProof/>
          <w:sz w:val="20"/>
          <w:szCs w:val="20"/>
          <w:lang w:val="es-ES"/>
        </w:rPr>
      </w:pPr>
    </w:p>
    <w:p w:rsidR="00F83DA1" w:rsidRDefault="00F83DA1" w:rsidP="00F83DA1">
      <w:pPr>
        <w:pStyle w:val="Prrafodelista"/>
        <w:ind w:left="426"/>
        <w:jc w:val="both"/>
        <w:rPr>
          <w:rFonts w:ascii="Arial" w:hAnsi="Arial" w:cs="Arial"/>
          <w:b/>
          <w:noProof/>
          <w:sz w:val="20"/>
          <w:szCs w:val="20"/>
          <w:lang w:val="es-ES"/>
        </w:rPr>
      </w:pPr>
    </w:p>
    <w:p w:rsidR="00F83DA1" w:rsidRDefault="00F83DA1" w:rsidP="00F83DA1">
      <w:pPr>
        <w:pStyle w:val="Prrafodelista"/>
        <w:ind w:left="426"/>
        <w:jc w:val="both"/>
        <w:rPr>
          <w:rFonts w:ascii="Arial" w:hAnsi="Arial" w:cs="Arial"/>
          <w:b/>
          <w:noProof/>
          <w:sz w:val="20"/>
          <w:szCs w:val="20"/>
          <w:lang w:val="es-ES"/>
        </w:rPr>
      </w:pPr>
    </w:p>
    <w:p w:rsidR="00F83DA1" w:rsidRDefault="00F83DA1" w:rsidP="00F83DA1">
      <w:pPr>
        <w:pStyle w:val="Prrafodelista"/>
        <w:ind w:left="426"/>
        <w:jc w:val="both"/>
        <w:rPr>
          <w:rFonts w:ascii="Arial" w:hAnsi="Arial" w:cs="Arial"/>
          <w:b/>
          <w:noProof/>
          <w:sz w:val="20"/>
          <w:szCs w:val="20"/>
          <w:lang w:val="es-ES"/>
        </w:rPr>
      </w:pPr>
    </w:p>
    <w:p w:rsidR="00F83DA1" w:rsidRDefault="00F83DA1" w:rsidP="00F83DA1">
      <w:pPr>
        <w:pStyle w:val="Prrafodelista"/>
        <w:ind w:left="426"/>
        <w:jc w:val="both"/>
        <w:rPr>
          <w:rFonts w:ascii="Arial" w:hAnsi="Arial" w:cs="Arial"/>
          <w:b/>
          <w:noProof/>
          <w:sz w:val="20"/>
          <w:szCs w:val="20"/>
          <w:lang w:val="es-ES"/>
        </w:rPr>
      </w:pPr>
    </w:p>
    <w:p w:rsidR="00F83DA1" w:rsidRDefault="00F83DA1" w:rsidP="00F83DA1">
      <w:pPr>
        <w:pStyle w:val="Prrafodelista"/>
        <w:ind w:left="426"/>
        <w:jc w:val="both"/>
        <w:rPr>
          <w:rFonts w:ascii="Arial" w:hAnsi="Arial" w:cs="Arial"/>
          <w:b/>
          <w:noProof/>
          <w:sz w:val="20"/>
          <w:szCs w:val="20"/>
          <w:lang w:val="es-ES"/>
        </w:rPr>
      </w:pPr>
    </w:p>
    <w:p w:rsidR="00F83DA1" w:rsidRPr="00A41F44" w:rsidRDefault="00F83DA1" w:rsidP="00F83DA1">
      <w:pPr>
        <w:pStyle w:val="Prrafodelista"/>
        <w:ind w:left="426"/>
        <w:jc w:val="both"/>
        <w:rPr>
          <w:rFonts w:ascii="Arial" w:hAnsi="Arial" w:cs="Arial"/>
          <w:b/>
          <w:noProof/>
          <w:sz w:val="20"/>
          <w:szCs w:val="20"/>
          <w:lang w:val="es-ES"/>
        </w:rPr>
      </w:pPr>
    </w:p>
    <w:p w:rsidR="003E7782" w:rsidRDefault="003E7782" w:rsidP="003E7782">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lastRenderedPageBreak/>
        <w:drawing>
          <wp:anchor distT="0" distB="0" distL="114300" distR="114300" simplePos="0" relativeHeight="252376064"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7"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anchor>
        </w:drawing>
      </w: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3E7782" w:rsidRPr="008114E8" w:rsidRDefault="003E7782" w:rsidP="003E7782">
      <w:pPr>
        <w:rPr>
          <w:lang w:val="es-ES"/>
        </w:rPr>
      </w:pPr>
    </w:p>
    <w:p w:rsidR="003E7782" w:rsidRPr="00086497" w:rsidRDefault="003E7782" w:rsidP="003E7782">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3E7782" w:rsidRPr="00DB6D37" w:rsidTr="00E17C28">
        <w:tc>
          <w:tcPr>
            <w:tcW w:w="3817" w:type="dxa"/>
          </w:tcPr>
          <w:p w:rsidR="003E7782" w:rsidRPr="00086497" w:rsidRDefault="003E7782" w:rsidP="00E17C28">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3E7782" w:rsidRPr="00086497" w:rsidRDefault="003E7782" w:rsidP="00E17C28">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3E7782" w:rsidRPr="00086497" w:rsidRDefault="003E7782" w:rsidP="00E17C28">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3E7782" w:rsidRPr="00086497" w:rsidRDefault="003E7782" w:rsidP="00E17C28">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3E7782" w:rsidRPr="00086497" w:rsidTr="00E17C28">
        <w:tc>
          <w:tcPr>
            <w:tcW w:w="3817" w:type="dxa"/>
          </w:tcPr>
          <w:p w:rsidR="003E7782" w:rsidRPr="00086497" w:rsidRDefault="00F83DA1" w:rsidP="00E17C28">
            <w:pPr>
              <w:jc w:val="both"/>
              <w:rPr>
                <w:rFonts w:ascii="Arial" w:hAnsi="Arial" w:cs="Arial"/>
                <w:noProof/>
                <w:sz w:val="20"/>
                <w:szCs w:val="20"/>
                <w:lang w:val="es-ES"/>
              </w:rPr>
            </w:pPr>
            <w:r>
              <w:rPr>
                <w:rFonts w:ascii="Arial" w:hAnsi="Arial" w:cs="Arial"/>
                <w:noProof/>
                <w:sz w:val="20"/>
                <w:szCs w:val="20"/>
                <w:lang w:val="es-ES"/>
              </w:rPr>
              <w:t>Director de Catastro</w:t>
            </w:r>
          </w:p>
        </w:tc>
        <w:tc>
          <w:tcPr>
            <w:tcW w:w="1253" w:type="dxa"/>
          </w:tcPr>
          <w:p w:rsidR="003E7782" w:rsidRPr="00086497" w:rsidRDefault="00F83DA1" w:rsidP="00E17C28">
            <w:pPr>
              <w:jc w:val="center"/>
              <w:rPr>
                <w:rFonts w:ascii="Arial" w:hAnsi="Arial" w:cs="Arial"/>
                <w:noProof/>
                <w:sz w:val="20"/>
                <w:szCs w:val="20"/>
                <w:lang w:val="es-ES"/>
              </w:rPr>
            </w:pPr>
            <w:r>
              <w:rPr>
                <w:rFonts w:ascii="Arial" w:hAnsi="Arial" w:cs="Arial"/>
                <w:noProof/>
                <w:sz w:val="20"/>
                <w:szCs w:val="20"/>
                <w:lang w:val="es-ES"/>
              </w:rPr>
              <w:t>C</w:t>
            </w:r>
          </w:p>
        </w:tc>
        <w:tc>
          <w:tcPr>
            <w:tcW w:w="992" w:type="dxa"/>
          </w:tcPr>
          <w:p w:rsidR="003E7782" w:rsidRPr="00086497" w:rsidRDefault="003E7782" w:rsidP="00E17C28">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3E7782" w:rsidRPr="00086497" w:rsidRDefault="003E7782" w:rsidP="00E17C28">
            <w:pPr>
              <w:jc w:val="center"/>
              <w:rPr>
                <w:rFonts w:ascii="Arial" w:hAnsi="Arial" w:cs="Arial"/>
                <w:noProof/>
                <w:sz w:val="20"/>
                <w:szCs w:val="20"/>
                <w:lang w:val="es-ES"/>
              </w:rPr>
            </w:pPr>
            <w:r>
              <w:rPr>
                <w:rFonts w:ascii="Arial" w:hAnsi="Arial" w:cs="Arial"/>
                <w:noProof/>
                <w:sz w:val="20"/>
                <w:szCs w:val="20"/>
                <w:lang w:val="es-ES"/>
              </w:rPr>
              <w:t>Presidente Municipal</w:t>
            </w:r>
          </w:p>
        </w:tc>
      </w:tr>
      <w:tr w:rsidR="003E7782" w:rsidRPr="00086497" w:rsidTr="00E17C28">
        <w:tc>
          <w:tcPr>
            <w:tcW w:w="3817" w:type="dxa"/>
          </w:tcPr>
          <w:p w:rsidR="003E7782" w:rsidRPr="00086497" w:rsidRDefault="00F83DA1" w:rsidP="00E17C28">
            <w:pPr>
              <w:jc w:val="both"/>
              <w:rPr>
                <w:rFonts w:ascii="Arial" w:hAnsi="Arial" w:cs="Arial"/>
                <w:noProof/>
                <w:sz w:val="20"/>
                <w:szCs w:val="20"/>
                <w:lang w:val="es-ES"/>
              </w:rPr>
            </w:pPr>
            <w:r>
              <w:rPr>
                <w:rFonts w:ascii="Arial" w:hAnsi="Arial" w:cs="Arial"/>
                <w:noProof/>
                <w:sz w:val="20"/>
                <w:szCs w:val="20"/>
                <w:lang w:val="es-ES"/>
              </w:rPr>
              <w:t>Secretaria</w:t>
            </w:r>
          </w:p>
        </w:tc>
        <w:tc>
          <w:tcPr>
            <w:tcW w:w="1253" w:type="dxa"/>
          </w:tcPr>
          <w:p w:rsidR="003E7782" w:rsidRPr="00086497" w:rsidRDefault="00C7002E" w:rsidP="00E17C28">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3E7782" w:rsidRPr="00086497" w:rsidRDefault="003E7782" w:rsidP="00E17C28">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3E7782" w:rsidRPr="00086497" w:rsidRDefault="00C7002E" w:rsidP="00E17C28">
            <w:pPr>
              <w:rPr>
                <w:rFonts w:ascii="Arial" w:hAnsi="Arial" w:cs="Arial"/>
                <w:noProof/>
                <w:sz w:val="20"/>
                <w:szCs w:val="20"/>
                <w:lang w:val="es-ES"/>
              </w:rPr>
            </w:pPr>
            <w:r>
              <w:rPr>
                <w:rFonts w:ascii="Arial" w:hAnsi="Arial" w:cs="Arial"/>
                <w:noProof/>
                <w:sz w:val="20"/>
                <w:szCs w:val="20"/>
                <w:lang w:val="es-ES"/>
              </w:rPr>
              <w:t xml:space="preserve">Director de Catastro </w:t>
            </w:r>
          </w:p>
        </w:tc>
      </w:tr>
    </w:tbl>
    <w:p w:rsidR="003E7782" w:rsidRDefault="003E7782" w:rsidP="003E7782">
      <w:pPr>
        <w:jc w:val="both"/>
        <w:rPr>
          <w:rFonts w:ascii="Arial" w:hAnsi="Arial" w:cs="Arial"/>
          <w:noProof/>
          <w:sz w:val="20"/>
          <w:szCs w:val="20"/>
          <w:lang w:val="es-ES"/>
        </w:rPr>
      </w:pPr>
    </w:p>
    <w:p w:rsidR="003E7782" w:rsidRPr="00086497" w:rsidRDefault="003E7782" w:rsidP="003E7782">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4"/>
      </w:tblGrid>
      <w:tr w:rsidR="003E7782" w:rsidRPr="00086497" w:rsidTr="00E17C28">
        <w:tc>
          <w:tcPr>
            <w:tcW w:w="6204" w:type="dxa"/>
          </w:tcPr>
          <w:p w:rsidR="003E7782" w:rsidRPr="00C7002E" w:rsidRDefault="00C7002E" w:rsidP="00E17C28">
            <w:pPr>
              <w:jc w:val="both"/>
              <w:rPr>
                <w:rFonts w:ascii="Arial" w:hAnsi="Arial" w:cs="Arial"/>
                <w:noProof/>
                <w:sz w:val="20"/>
                <w:szCs w:val="20"/>
                <w:lang w:val="es-ES"/>
              </w:rPr>
            </w:pPr>
            <w:r>
              <w:rPr>
                <w:rFonts w:ascii="Arial" w:hAnsi="Arial" w:cs="Arial"/>
                <w:noProof/>
                <w:sz w:val="20"/>
                <w:szCs w:val="20"/>
                <w:lang w:val="es-ES"/>
              </w:rPr>
              <w:t>Evaluos Catastrales</w:t>
            </w:r>
          </w:p>
        </w:tc>
      </w:tr>
      <w:tr w:rsidR="003E7782" w:rsidRPr="00B2609E" w:rsidTr="00E17C28">
        <w:tc>
          <w:tcPr>
            <w:tcW w:w="6204" w:type="dxa"/>
          </w:tcPr>
          <w:p w:rsidR="00C7002E" w:rsidRPr="00C7002E" w:rsidRDefault="00C7002E" w:rsidP="00E17C28">
            <w:pPr>
              <w:jc w:val="both"/>
              <w:rPr>
                <w:rFonts w:ascii="Arial" w:hAnsi="Arial" w:cs="Arial"/>
                <w:noProof/>
                <w:sz w:val="20"/>
                <w:szCs w:val="20"/>
                <w:lang w:val="es-ES"/>
              </w:rPr>
            </w:pPr>
            <w:r>
              <w:rPr>
                <w:rFonts w:ascii="Arial" w:hAnsi="Arial" w:cs="Arial"/>
                <w:noProof/>
                <w:sz w:val="20"/>
                <w:szCs w:val="20"/>
                <w:lang w:val="es-ES"/>
              </w:rPr>
              <w:t>Cobro de Impuestos del Predial</w:t>
            </w:r>
          </w:p>
        </w:tc>
      </w:tr>
      <w:tr w:rsidR="00C7002E" w:rsidRPr="00B2609E"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Traslados de Dominio de Predios Rusticos</w:t>
            </w:r>
          </w:p>
        </w:tc>
      </w:tr>
      <w:tr w:rsidR="00C7002E" w:rsidRPr="00B2609E" w:rsidTr="00E17C28">
        <w:tc>
          <w:tcPr>
            <w:tcW w:w="6204" w:type="dxa"/>
          </w:tcPr>
          <w:p w:rsidR="00C7002E" w:rsidRDefault="00C7002E" w:rsidP="00C7002E">
            <w:pPr>
              <w:jc w:val="both"/>
              <w:rPr>
                <w:rFonts w:ascii="Arial" w:hAnsi="Arial" w:cs="Arial"/>
                <w:noProof/>
                <w:sz w:val="20"/>
                <w:szCs w:val="20"/>
                <w:lang w:val="es-ES"/>
              </w:rPr>
            </w:pPr>
            <w:r>
              <w:rPr>
                <w:rFonts w:ascii="Arial" w:hAnsi="Arial" w:cs="Arial"/>
                <w:noProof/>
                <w:sz w:val="20"/>
                <w:szCs w:val="20"/>
                <w:lang w:val="es-ES"/>
              </w:rPr>
              <w:t>Traslados de Dominio de Predios Urbanos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Constancia de Propiedad</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Constancia de no Propiedad</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Certificaciones de Documentos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Inscrpciones Preventivas de Donacion</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Venta de Nomenclaturas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Copias de Documentos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Deslindes de Terrenos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Solicitudes a Personas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Certificaciones  de Funsiones Predios</w:t>
            </w:r>
          </w:p>
        </w:tc>
      </w:tr>
      <w:tr w:rsidR="00C7002E" w:rsidRPr="00086497" w:rsidTr="00E17C28">
        <w:tc>
          <w:tcPr>
            <w:tcW w:w="6204" w:type="dxa"/>
          </w:tcPr>
          <w:p w:rsidR="00C7002E" w:rsidRDefault="00C7002E" w:rsidP="00E17C28">
            <w:pPr>
              <w:jc w:val="both"/>
              <w:rPr>
                <w:rFonts w:ascii="Arial" w:hAnsi="Arial" w:cs="Arial"/>
                <w:noProof/>
                <w:sz w:val="20"/>
                <w:szCs w:val="20"/>
                <w:lang w:val="es-ES"/>
              </w:rPr>
            </w:pPr>
            <w:r>
              <w:rPr>
                <w:rFonts w:ascii="Arial" w:hAnsi="Arial" w:cs="Arial"/>
                <w:noProof/>
                <w:sz w:val="20"/>
                <w:szCs w:val="20"/>
                <w:lang w:val="es-ES"/>
              </w:rPr>
              <w:t>Elaboracion de Planos</w:t>
            </w:r>
          </w:p>
        </w:tc>
      </w:tr>
    </w:tbl>
    <w:p w:rsidR="003E7782" w:rsidRDefault="003E7782" w:rsidP="003E7782">
      <w:pPr>
        <w:jc w:val="both"/>
        <w:rPr>
          <w:rFonts w:ascii="Arial" w:hAnsi="Arial" w:cs="Arial"/>
          <w:noProof/>
          <w:sz w:val="20"/>
          <w:szCs w:val="20"/>
          <w:lang w:val="es-ES"/>
        </w:rPr>
      </w:pPr>
    </w:p>
    <w:p w:rsidR="003E7782" w:rsidRPr="00086497" w:rsidRDefault="003E7782" w:rsidP="003E7782">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DESCRIPCION DE PROCEDIMIENTOS</w:t>
      </w:r>
    </w:p>
    <w:p w:rsidR="003E7782"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3E7782" w:rsidRPr="00086497" w:rsidRDefault="003E7782" w:rsidP="003E7782">
      <w:pPr>
        <w:spacing w:after="0"/>
        <w:jc w:val="both"/>
        <w:rPr>
          <w:rFonts w:ascii="Arial" w:hAnsi="Arial" w:cs="Arial"/>
          <w:b/>
          <w:noProof/>
          <w:sz w:val="20"/>
          <w:szCs w:val="20"/>
          <w:lang w:val="es-ES"/>
        </w:rPr>
      </w:pPr>
    </w:p>
    <w:p w:rsidR="003E7782" w:rsidRDefault="00A56F89" w:rsidP="003E7782">
      <w:pPr>
        <w:spacing w:after="0"/>
        <w:jc w:val="both"/>
        <w:rPr>
          <w:rFonts w:ascii="Arial" w:hAnsi="Arial" w:cs="Arial"/>
          <w:noProof/>
          <w:sz w:val="20"/>
          <w:szCs w:val="20"/>
          <w:lang w:val="es-ES"/>
        </w:rPr>
      </w:pPr>
      <w:r>
        <w:rPr>
          <w:rFonts w:ascii="Arial" w:hAnsi="Arial" w:cs="Arial"/>
          <w:noProof/>
          <w:sz w:val="20"/>
          <w:szCs w:val="20"/>
          <w:lang w:val="es-ES"/>
        </w:rPr>
        <w:lastRenderedPageBreak/>
        <w:t>Nombre:Avaluos Catastrales</w:t>
      </w:r>
      <w:r w:rsidR="003E7782" w:rsidRPr="00086497">
        <w:rPr>
          <w:rFonts w:ascii="Arial" w:hAnsi="Arial" w:cs="Arial"/>
          <w:noProof/>
          <w:sz w:val="20"/>
          <w:szCs w:val="20"/>
          <w:lang w:val="es-ES"/>
        </w:rPr>
        <w:t xml:space="preserve"> </w:t>
      </w:r>
    </w:p>
    <w:p w:rsidR="003E7782" w:rsidRPr="00086497"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sidR="00111073">
        <w:rPr>
          <w:rFonts w:ascii="Arial" w:hAnsi="Arial" w:cs="Arial"/>
          <w:noProof/>
          <w:sz w:val="20"/>
          <w:szCs w:val="20"/>
          <w:lang w:val="es-ES"/>
        </w:rPr>
        <w:t>Deducir el valor y/o precio de un Inmueble, el cual se puede usar para venta de el Inmueble o para solicitar un prestamo Bancario.</w:t>
      </w:r>
    </w:p>
    <w:p w:rsidR="003E7782" w:rsidRPr="00086497" w:rsidRDefault="003E7782" w:rsidP="003E7782">
      <w:pPr>
        <w:spacing w:after="0"/>
        <w:jc w:val="both"/>
        <w:rPr>
          <w:rFonts w:ascii="Arial" w:hAnsi="Arial" w:cs="Arial"/>
          <w:noProof/>
          <w:sz w:val="20"/>
          <w:szCs w:val="20"/>
          <w:lang w:val="es-ES"/>
        </w:rPr>
      </w:pPr>
    </w:p>
    <w:p w:rsidR="003E7782" w:rsidRDefault="00111073" w:rsidP="003E7782">
      <w:pPr>
        <w:spacing w:after="0"/>
        <w:jc w:val="both"/>
        <w:rPr>
          <w:rFonts w:ascii="Arial" w:hAnsi="Arial" w:cs="Arial"/>
          <w:noProof/>
          <w:sz w:val="20"/>
          <w:szCs w:val="20"/>
          <w:lang w:val="es-ES"/>
        </w:rPr>
      </w:pPr>
      <w:r>
        <w:rPr>
          <w:rFonts w:ascii="Arial" w:hAnsi="Arial" w:cs="Arial"/>
          <w:noProof/>
          <w:sz w:val="20"/>
          <w:szCs w:val="20"/>
          <w:lang w:val="es-ES"/>
        </w:rPr>
        <w:t xml:space="preserve">Frecuencia: </w:t>
      </w:r>
      <w:r w:rsidR="00E31024">
        <w:rPr>
          <w:rFonts w:ascii="Arial" w:hAnsi="Arial" w:cs="Arial"/>
          <w:noProof/>
          <w:sz w:val="20"/>
          <w:szCs w:val="20"/>
          <w:lang w:val="es-ES"/>
        </w:rPr>
        <w:t xml:space="preserve">Todos los dias </w:t>
      </w:r>
    </w:p>
    <w:p w:rsidR="003E7782" w:rsidRPr="00086497"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3E7782" w:rsidRPr="00086497" w:rsidRDefault="003E7782" w:rsidP="003E7782">
      <w:pPr>
        <w:spacing w:after="0"/>
        <w:jc w:val="both"/>
        <w:rPr>
          <w:rFonts w:ascii="Arial" w:hAnsi="Arial" w:cs="Arial"/>
          <w:noProof/>
          <w:sz w:val="20"/>
          <w:szCs w:val="20"/>
          <w:lang w:val="es-ES"/>
        </w:rPr>
      </w:pPr>
    </w:p>
    <w:p w:rsidR="003E7782" w:rsidRDefault="00111073" w:rsidP="00DD1B9E">
      <w:pPr>
        <w:pStyle w:val="Prrafodelista"/>
        <w:numPr>
          <w:ilvl w:val="0"/>
          <w:numId w:val="21"/>
        </w:numPr>
        <w:spacing w:after="0"/>
        <w:jc w:val="both"/>
        <w:rPr>
          <w:rFonts w:ascii="Arial" w:hAnsi="Arial" w:cs="Arial"/>
          <w:noProof/>
          <w:sz w:val="20"/>
          <w:szCs w:val="20"/>
          <w:lang w:val="es-ES"/>
        </w:rPr>
      </w:pPr>
      <w:r>
        <w:rPr>
          <w:rFonts w:ascii="Arial" w:hAnsi="Arial" w:cs="Arial"/>
          <w:noProof/>
          <w:sz w:val="20"/>
          <w:szCs w:val="20"/>
          <w:lang w:val="es-ES"/>
        </w:rPr>
        <w:t>Se r</w:t>
      </w:r>
      <w:r w:rsidR="00E31024">
        <w:rPr>
          <w:rFonts w:ascii="Arial" w:hAnsi="Arial" w:cs="Arial"/>
          <w:noProof/>
          <w:sz w:val="20"/>
          <w:szCs w:val="20"/>
          <w:lang w:val="es-ES"/>
        </w:rPr>
        <w:t>ecibe solicitud de peticion de a</w:t>
      </w:r>
      <w:r>
        <w:rPr>
          <w:rFonts w:ascii="Arial" w:hAnsi="Arial" w:cs="Arial"/>
          <w:noProof/>
          <w:sz w:val="20"/>
          <w:szCs w:val="20"/>
          <w:lang w:val="es-ES"/>
        </w:rPr>
        <w:t>valuo con medidas y colindancias</w:t>
      </w:r>
    </w:p>
    <w:p w:rsidR="00111073" w:rsidRDefault="00111073" w:rsidP="00DD1B9E">
      <w:pPr>
        <w:pStyle w:val="Prrafodelista"/>
        <w:numPr>
          <w:ilvl w:val="0"/>
          <w:numId w:val="21"/>
        </w:numPr>
        <w:spacing w:after="0"/>
        <w:jc w:val="both"/>
        <w:rPr>
          <w:rFonts w:ascii="Arial" w:hAnsi="Arial" w:cs="Arial"/>
          <w:noProof/>
          <w:sz w:val="20"/>
          <w:szCs w:val="20"/>
          <w:lang w:val="es-ES"/>
        </w:rPr>
      </w:pPr>
      <w:r>
        <w:rPr>
          <w:rFonts w:ascii="Arial" w:hAnsi="Arial" w:cs="Arial"/>
          <w:noProof/>
          <w:sz w:val="20"/>
          <w:szCs w:val="20"/>
          <w:lang w:val="es-ES"/>
        </w:rPr>
        <w:t xml:space="preserve">Se entrega </w:t>
      </w:r>
      <w:r w:rsidR="00DC15E0">
        <w:rPr>
          <w:rFonts w:ascii="Arial" w:hAnsi="Arial" w:cs="Arial"/>
          <w:noProof/>
          <w:sz w:val="20"/>
          <w:szCs w:val="20"/>
          <w:lang w:val="es-ES"/>
        </w:rPr>
        <w:t>la orden</w:t>
      </w:r>
      <w:r>
        <w:rPr>
          <w:rFonts w:ascii="Arial" w:hAnsi="Arial" w:cs="Arial"/>
          <w:noProof/>
          <w:sz w:val="20"/>
          <w:szCs w:val="20"/>
          <w:lang w:val="es-ES"/>
        </w:rPr>
        <w:t xml:space="preserve"> de pago </w:t>
      </w:r>
    </w:p>
    <w:p w:rsidR="00DC15E0" w:rsidRDefault="00DC15E0" w:rsidP="00DD1B9E">
      <w:pPr>
        <w:pStyle w:val="Prrafodelista"/>
        <w:numPr>
          <w:ilvl w:val="0"/>
          <w:numId w:val="21"/>
        </w:numPr>
        <w:spacing w:after="0"/>
        <w:jc w:val="both"/>
        <w:rPr>
          <w:rFonts w:ascii="Arial" w:hAnsi="Arial" w:cs="Arial"/>
          <w:noProof/>
          <w:sz w:val="20"/>
          <w:szCs w:val="20"/>
          <w:lang w:val="es-ES"/>
        </w:rPr>
      </w:pPr>
      <w:r>
        <w:rPr>
          <w:rFonts w:ascii="Arial" w:hAnsi="Arial" w:cs="Arial"/>
          <w:noProof/>
          <w:sz w:val="20"/>
          <w:szCs w:val="20"/>
          <w:lang w:val="es-ES"/>
        </w:rPr>
        <w:t>El usuario liquida el pago en Tesoreria</w:t>
      </w:r>
    </w:p>
    <w:p w:rsidR="00111073" w:rsidRDefault="00111073" w:rsidP="00DD1B9E">
      <w:pPr>
        <w:pStyle w:val="Prrafodelista"/>
        <w:numPr>
          <w:ilvl w:val="0"/>
          <w:numId w:val="21"/>
        </w:numPr>
        <w:spacing w:after="0"/>
        <w:jc w:val="both"/>
        <w:rPr>
          <w:rFonts w:ascii="Arial" w:hAnsi="Arial" w:cs="Arial"/>
          <w:noProof/>
          <w:sz w:val="20"/>
          <w:szCs w:val="20"/>
          <w:lang w:val="es-ES"/>
        </w:rPr>
      </w:pPr>
      <w:r>
        <w:rPr>
          <w:rFonts w:ascii="Arial" w:hAnsi="Arial" w:cs="Arial"/>
          <w:noProof/>
          <w:sz w:val="20"/>
          <w:szCs w:val="20"/>
          <w:lang w:val="es-ES"/>
        </w:rPr>
        <w:t xml:space="preserve">Se </w:t>
      </w:r>
      <w:r w:rsidR="00087F95">
        <w:rPr>
          <w:rFonts w:ascii="Arial" w:hAnsi="Arial" w:cs="Arial"/>
          <w:noProof/>
          <w:sz w:val="20"/>
          <w:szCs w:val="20"/>
          <w:lang w:val="es-ES"/>
        </w:rPr>
        <w:t>elavora el A</w:t>
      </w:r>
      <w:r>
        <w:rPr>
          <w:rFonts w:ascii="Arial" w:hAnsi="Arial" w:cs="Arial"/>
          <w:noProof/>
          <w:sz w:val="20"/>
          <w:szCs w:val="20"/>
          <w:lang w:val="es-ES"/>
        </w:rPr>
        <w:t>valuo</w:t>
      </w:r>
    </w:p>
    <w:p w:rsidR="00111073" w:rsidRDefault="00E31024" w:rsidP="00DD1B9E">
      <w:pPr>
        <w:pStyle w:val="Prrafodelista"/>
        <w:numPr>
          <w:ilvl w:val="0"/>
          <w:numId w:val="21"/>
        </w:numPr>
        <w:spacing w:after="0"/>
        <w:jc w:val="both"/>
        <w:rPr>
          <w:rFonts w:ascii="Arial" w:hAnsi="Arial" w:cs="Arial"/>
          <w:noProof/>
          <w:sz w:val="20"/>
          <w:szCs w:val="20"/>
          <w:lang w:val="es-ES"/>
        </w:rPr>
      </w:pPr>
      <w:r>
        <w:rPr>
          <w:rFonts w:ascii="Arial" w:hAnsi="Arial" w:cs="Arial"/>
          <w:noProof/>
          <w:sz w:val="20"/>
          <w:szCs w:val="20"/>
          <w:lang w:val="es-ES"/>
        </w:rPr>
        <w:t xml:space="preserve">El interesado regresa </w:t>
      </w:r>
      <w:r w:rsidR="00DC15E0">
        <w:rPr>
          <w:rFonts w:ascii="Arial" w:hAnsi="Arial" w:cs="Arial"/>
          <w:noProof/>
          <w:sz w:val="20"/>
          <w:szCs w:val="20"/>
          <w:lang w:val="es-ES"/>
        </w:rPr>
        <w:t xml:space="preserve">la orde4n </w:t>
      </w:r>
      <w:r>
        <w:rPr>
          <w:rFonts w:ascii="Arial" w:hAnsi="Arial" w:cs="Arial"/>
          <w:noProof/>
          <w:sz w:val="20"/>
          <w:szCs w:val="20"/>
          <w:lang w:val="es-ES"/>
        </w:rPr>
        <w:t xml:space="preserve"> de pago</w:t>
      </w:r>
      <w:r w:rsidR="00DC15E0">
        <w:rPr>
          <w:rFonts w:ascii="Arial" w:hAnsi="Arial" w:cs="Arial"/>
          <w:noProof/>
          <w:sz w:val="20"/>
          <w:szCs w:val="20"/>
          <w:lang w:val="es-ES"/>
        </w:rPr>
        <w:t>.</w:t>
      </w:r>
      <w:r>
        <w:rPr>
          <w:rFonts w:ascii="Arial" w:hAnsi="Arial" w:cs="Arial"/>
          <w:noProof/>
          <w:sz w:val="20"/>
          <w:szCs w:val="20"/>
          <w:lang w:val="es-ES"/>
        </w:rPr>
        <w:t xml:space="preserve"> </w:t>
      </w:r>
      <w:r w:rsidR="00DC15E0">
        <w:rPr>
          <w:rFonts w:ascii="Arial" w:hAnsi="Arial" w:cs="Arial"/>
          <w:noProof/>
          <w:sz w:val="20"/>
          <w:szCs w:val="20"/>
          <w:lang w:val="es-ES"/>
        </w:rPr>
        <w:t>S</w:t>
      </w:r>
      <w:r>
        <w:rPr>
          <w:rFonts w:ascii="Arial" w:hAnsi="Arial" w:cs="Arial"/>
          <w:noProof/>
          <w:sz w:val="20"/>
          <w:szCs w:val="20"/>
          <w:lang w:val="es-ES"/>
        </w:rPr>
        <w:t>e</w:t>
      </w:r>
      <w:r w:rsidR="00DC15E0">
        <w:rPr>
          <w:rFonts w:ascii="Arial" w:hAnsi="Arial" w:cs="Arial"/>
          <w:noProof/>
          <w:sz w:val="20"/>
          <w:szCs w:val="20"/>
          <w:lang w:val="es-ES"/>
        </w:rPr>
        <w:t>llado  por la cajera  de Tesoreria</w:t>
      </w:r>
    </w:p>
    <w:p w:rsidR="003E7782" w:rsidRDefault="00E31024" w:rsidP="00DD1B9E">
      <w:pPr>
        <w:pStyle w:val="Prrafodelista"/>
        <w:numPr>
          <w:ilvl w:val="0"/>
          <w:numId w:val="21"/>
        </w:numPr>
        <w:spacing w:after="0"/>
        <w:jc w:val="both"/>
        <w:rPr>
          <w:rFonts w:ascii="Arial" w:hAnsi="Arial" w:cs="Arial"/>
          <w:noProof/>
          <w:sz w:val="20"/>
          <w:szCs w:val="20"/>
          <w:lang w:val="es-ES"/>
        </w:rPr>
      </w:pPr>
      <w:r>
        <w:rPr>
          <w:rFonts w:ascii="Arial" w:hAnsi="Arial" w:cs="Arial"/>
          <w:noProof/>
          <w:sz w:val="20"/>
          <w:szCs w:val="20"/>
          <w:lang w:val="es-ES"/>
        </w:rPr>
        <w:t>Se le entrega el aval</w:t>
      </w:r>
      <w:r w:rsidR="00087F95">
        <w:rPr>
          <w:rFonts w:ascii="Arial" w:hAnsi="Arial" w:cs="Arial"/>
          <w:noProof/>
          <w:sz w:val="20"/>
          <w:szCs w:val="20"/>
          <w:lang w:val="es-ES"/>
        </w:rPr>
        <w:t>uo</w:t>
      </w:r>
    </w:p>
    <w:p w:rsidR="00087F95" w:rsidRDefault="00087F95" w:rsidP="00087F95">
      <w:pPr>
        <w:spacing w:after="0"/>
        <w:jc w:val="both"/>
        <w:rPr>
          <w:rFonts w:ascii="Arial" w:hAnsi="Arial" w:cs="Arial"/>
          <w:noProof/>
          <w:sz w:val="20"/>
          <w:szCs w:val="20"/>
          <w:lang w:val="es-ES"/>
        </w:rPr>
      </w:pPr>
    </w:p>
    <w:p w:rsidR="00087F95" w:rsidRDefault="00087F95" w:rsidP="00087F95">
      <w:pPr>
        <w:spacing w:after="0"/>
        <w:jc w:val="both"/>
        <w:rPr>
          <w:rFonts w:ascii="Arial" w:hAnsi="Arial" w:cs="Arial"/>
          <w:noProof/>
          <w:sz w:val="20"/>
          <w:szCs w:val="20"/>
          <w:lang w:val="es-ES"/>
        </w:rPr>
      </w:pPr>
    </w:p>
    <w:p w:rsidR="00087F95" w:rsidRDefault="00087F95" w:rsidP="00087F95">
      <w:pPr>
        <w:spacing w:after="0"/>
        <w:jc w:val="both"/>
        <w:rPr>
          <w:rFonts w:ascii="Arial" w:hAnsi="Arial" w:cs="Arial"/>
          <w:noProof/>
          <w:sz w:val="20"/>
          <w:szCs w:val="20"/>
          <w:lang w:val="es-ES"/>
        </w:rPr>
      </w:pPr>
    </w:p>
    <w:p w:rsidR="00087F95" w:rsidRDefault="00087F95" w:rsidP="00087F95">
      <w:pPr>
        <w:spacing w:after="0"/>
        <w:jc w:val="both"/>
        <w:rPr>
          <w:rFonts w:ascii="Arial" w:hAnsi="Arial" w:cs="Arial"/>
          <w:noProof/>
          <w:sz w:val="20"/>
          <w:szCs w:val="20"/>
          <w:lang w:val="es-ES"/>
        </w:rPr>
      </w:pPr>
    </w:p>
    <w:p w:rsidR="003E7782" w:rsidRDefault="003E7782" w:rsidP="003E7782">
      <w:pPr>
        <w:pStyle w:val="Prrafodelista"/>
        <w:spacing w:after="0"/>
        <w:ind w:left="644"/>
        <w:jc w:val="both"/>
        <w:rPr>
          <w:rFonts w:ascii="Arial" w:hAnsi="Arial" w:cs="Arial"/>
          <w:noProof/>
          <w:sz w:val="20"/>
          <w:szCs w:val="20"/>
          <w:lang w:val="es-ES"/>
        </w:rPr>
      </w:pPr>
    </w:p>
    <w:p w:rsidR="003E7782" w:rsidRPr="00B328AC" w:rsidRDefault="003E7782" w:rsidP="003E7782">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3E7782" w:rsidRPr="00B328AC" w:rsidRDefault="00B77DA7" w:rsidP="003E7782">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200" style="position:absolute;left:0;text-align:left;margin-left:192pt;margin-top:8.4pt;width:100.5pt;height:27.75pt;z-index:25243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" filled="f" strokecolor="black [3213]" strokeweight="1pt">
            <v:stroke joinstyle="miter"/>
            <v:path arrowok="t"/>
            <v:textbox>
              <w:txbxContent>
                <w:p w:rsidR="00641472" w:rsidRPr="00AA14C9" w:rsidRDefault="00641472" w:rsidP="003E7782">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3E7782" w:rsidRPr="00B328AC">
        <w:rPr>
          <w:rFonts w:ascii="Arial" w:hAnsi="Arial" w:cs="Arial"/>
          <w:b/>
          <w:noProof/>
          <w:sz w:val="20"/>
          <w:szCs w:val="20"/>
          <w:lang w:val="es-ES"/>
        </w:rPr>
        <w:t>Diagrama de Flujo</w: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535" type="#_x0000_t32" style="position:absolute;left:0;text-align:left;margin-left:243pt;margin-top:11.65pt;width:0;height:18pt;z-index:2523699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" strokecolor="#f07f09 [3204]" strokeweight=".5pt">
            <v:stroke endarrow="open" joinstyle="miter"/>
            <o:lock v:ext="edit" shapetype="f"/>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01" type="#_x0000_t202" style="position:absolute;left:0;text-align:left;margin-left:140.25pt;margin-top:4.85pt;width:204.75pt;height:20.25pt;z-index:25236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" fillcolor="white [3201]" strokeweight=".5pt">
            <v:path arrowok="t"/>
            <v:textbox>
              <w:txbxContent>
                <w:p w:rsidR="00641472" w:rsidRPr="00DC15E0" w:rsidRDefault="00641472" w:rsidP="00DC15E0">
                  <w:pPr>
                    <w:spacing w:after="0"/>
                    <w:jc w:val="both"/>
                    <w:rPr>
                      <w:rFonts w:ascii="Arial" w:hAnsi="Arial" w:cs="Arial"/>
                      <w:noProof/>
                      <w:sz w:val="20"/>
                      <w:szCs w:val="20"/>
                      <w:lang w:val="es-ES"/>
                    </w:rPr>
                  </w:pPr>
                  <w:r w:rsidRPr="00DC15E0">
                    <w:rPr>
                      <w:rFonts w:ascii="Arial" w:hAnsi="Arial" w:cs="Arial"/>
                      <w:noProof/>
                      <w:sz w:val="20"/>
                      <w:szCs w:val="20"/>
                      <w:lang w:val="es-ES"/>
                    </w:rPr>
                    <w:t>Se recibe solicitud de peticion de avaluo con medidas y colindancias</w:t>
                  </w:r>
                </w:p>
                <w:p w:rsidR="00641472" w:rsidRPr="00296F99" w:rsidRDefault="00641472" w:rsidP="00DC15E0">
                  <w:pPr>
                    <w:rPr>
                      <w:szCs w:val="24"/>
                      <w:lang w:val="es-MX"/>
                    </w:rPr>
                  </w:pPr>
                </w:p>
              </w:txbxContent>
            </v:textbox>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534" type="#_x0000_t32" style="position:absolute;left:0;text-align:left;margin-left:243pt;margin-top:.3pt;width:0;height:15.75pt;z-index:2523709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" strokecolor="#f07f09 [3204]" strokeweight=".5pt">
            <v:stroke endarrow="open" joinstyle="miter"/>
            <o:lock v:ext="edit" shapetype="f"/>
          </v:shape>
        </w:pict>
      </w: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02" type="#_x0000_t202" style="position:absolute;left:0;text-align:left;margin-left:160.5pt;margin-top:3.95pt;width:164.7pt;height:20.25pt;z-index:25236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" fillcolor="white [3201]" strokeweight=".5pt">
            <v:path arrowok="t"/>
            <v:textbox>
              <w:txbxContent>
                <w:p w:rsidR="00641472" w:rsidRPr="00DC15E0" w:rsidRDefault="00641472" w:rsidP="00DC15E0">
                  <w:pPr>
                    <w:spacing w:after="0"/>
                    <w:ind w:left="360"/>
                    <w:jc w:val="both"/>
                    <w:rPr>
                      <w:rFonts w:ascii="Arial" w:hAnsi="Arial" w:cs="Arial"/>
                      <w:noProof/>
                      <w:sz w:val="20"/>
                      <w:szCs w:val="20"/>
                      <w:lang w:val="es-ES"/>
                    </w:rPr>
                  </w:pPr>
                  <w:r w:rsidRPr="00DC15E0">
                    <w:rPr>
                      <w:rFonts w:ascii="Arial" w:hAnsi="Arial" w:cs="Arial"/>
                      <w:noProof/>
                      <w:sz w:val="20"/>
                      <w:szCs w:val="20"/>
                      <w:lang w:val="es-ES"/>
                    </w:rPr>
                    <w:t xml:space="preserve">Se entrega la orden de pago </w:t>
                  </w:r>
                </w:p>
                <w:p w:rsidR="00641472" w:rsidRPr="00296F99" w:rsidRDefault="00641472" w:rsidP="00DC15E0">
                  <w:pPr>
                    <w:rPr>
                      <w:szCs w:val="24"/>
                      <w:lang w:val="es-MX"/>
                    </w:rPr>
                  </w:pPr>
                </w:p>
              </w:txbxContent>
            </v:textbox>
          </v:shape>
        </w:pict>
      </w:r>
    </w:p>
    <w:p w:rsidR="003E7782"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line id="_x0000_s1533" style="position:absolute;left:0;text-align:left;z-index:2523791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from="243pt,11.45pt" to="243pt,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" strokecolor="#f07f09 [3204]" strokeweight=".5pt">
            <v:stroke joinstyle="miter"/>
            <o:lock v:ext="edit" shapetype="f"/>
          </v:line>
        </w:pict>
      </w:r>
    </w:p>
    <w:p w:rsidR="003E7782" w:rsidRDefault="003E7782" w:rsidP="003E7782">
      <w:pPr>
        <w:pStyle w:val="Prrafodelista"/>
        <w:spacing w:after="0"/>
        <w:jc w:val="both"/>
        <w:rPr>
          <w:rFonts w:ascii="Arial" w:hAnsi="Arial" w:cs="Arial"/>
          <w:noProof/>
          <w:sz w:val="20"/>
          <w:szCs w:val="20"/>
          <w:lang w:val="es-ES"/>
        </w:rPr>
      </w:pPr>
    </w:p>
    <w:p w:rsidR="003E7782"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532" type="#_x0000_t32" style="position:absolute;left:0;text-align:left;margin-left:76.5pt;margin-top:6.9pt;width:0;height:28.5pt;z-index:2523781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531" type="#_x0000_t34" style="position:absolute;left:0;text-align:left;margin-left:76.5pt;margin-top:6.85pt;width:166.45pt;height:0;rotation:180;flip:y;z-index:2523770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" strokecolor="#f07f09 [3204]" strokeweight=".5pt">
            <o:lock v:ext="edit" shapetype="f"/>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03" type="#_x0000_t202" style="position:absolute;left:0;text-align:left;margin-left:180.75pt;margin-top:8.35pt;width:161.25pt;height:32.25pt;z-index:25244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" fillcolor="white [3201]" strokeweight=".5pt">
            <v:path arrowok="t"/>
            <v:textbox>
              <w:txbxContent>
                <w:p w:rsidR="00641472" w:rsidRPr="00087F95" w:rsidRDefault="00641472" w:rsidP="00087F95">
                  <w:pPr>
                    <w:spacing w:after="0"/>
                    <w:jc w:val="both"/>
                    <w:rPr>
                      <w:rFonts w:ascii="Arial" w:hAnsi="Arial" w:cs="Arial"/>
                      <w:noProof/>
                      <w:sz w:val="20"/>
                      <w:szCs w:val="20"/>
                      <w:lang w:val="es-ES"/>
                    </w:rPr>
                  </w:pPr>
                  <w:r w:rsidRPr="00087F95">
                    <w:rPr>
                      <w:rFonts w:ascii="Arial" w:hAnsi="Arial" w:cs="Arial"/>
                      <w:noProof/>
                      <w:sz w:val="20"/>
                      <w:szCs w:val="20"/>
                      <w:lang w:val="es-ES"/>
                    </w:rPr>
                    <w:t>Se elavora el Avaluo</w:t>
                  </w:r>
                </w:p>
                <w:p w:rsidR="00641472" w:rsidRPr="00DC15E0" w:rsidRDefault="00641472" w:rsidP="00DC15E0">
                  <w:pPr>
                    <w:rPr>
                      <w:szCs w:val="24"/>
                    </w:rPr>
                  </w:pPr>
                </w:p>
              </w:txbxContent>
            </v:textbox>
          </v:shape>
        </w:pict>
      </w:r>
      <w:r w:rsidRPr="00B77DA7">
        <w:rPr>
          <w:rFonts w:ascii="Arial" w:hAnsi="Arial" w:cs="Arial"/>
          <w:noProof/>
          <w:sz w:val="20"/>
          <w:szCs w:val="20"/>
          <w:lang w:val="es-MX" w:eastAsia="es-MX"/>
        </w:rPr>
        <w:pict>
          <v:shape id="_x0000_s1204" type="#_x0000_t202" style="position:absolute;left:0;text-align:left;margin-left:-.75pt;margin-top:9.1pt;width:161.25pt;height:32.25pt;z-index:25236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" fillcolor="white [3201]" strokeweight=".5pt">
            <v:path arrowok="t"/>
            <v:textbox>
              <w:txbxContent>
                <w:p w:rsidR="00641472" w:rsidRPr="00DC15E0" w:rsidRDefault="00641472" w:rsidP="00DC15E0">
                  <w:pPr>
                    <w:spacing w:after="0"/>
                    <w:ind w:left="360"/>
                    <w:jc w:val="both"/>
                    <w:rPr>
                      <w:rFonts w:ascii="Arial" w:hAnsi="Arial" w:cs="Arial"/>
                      <w:noProof/>
                      <w:sz w:val="20"/>
                      <w:szCs w:val="20"/>
                      <w:lang w:val="es-ES"/>
                    </w:rPr>
                  </w:pPr>
                  <w:r w:rsidRPr="00DC15E0">
                    <w:rPr>
                      <w:rFonts w:ascii="Arial" w:hAnsi="Arial" w:cs="Arial"/>
                      <w:noProof/>
                      <w:sz w:val="20"/>
                      <w:szCs w:val="20"/>
                      <w:lang w:val="es-ES"/>
                    </w:rPr>
                    <w:t>El usuario liquida el pago en Tesoreria</w:t>
                  </w:r>
                </w:p>
                <w:p w:rsidR="00641472" w:rsidRPr="00296F99" w:rsidRDefault="00641472" w:rsidP="00DC15E0">
                  <w:pPr>
                    <w:rPr>
                      <w:szCs w:val="24"/>
                      <w:lang w:val="es-MX"/>
                    </w:rPr>
                  </w:pPr>
                </w:p>
              </w:txbxContent>
            </v:textbox>
          </v:shape>
        </w:pict>
      </w: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32" o:spid="_x0000_s1530" type="#_x0000_t32" style="position:absolute;left:0;text-align:left;margin-left:160.5pt;margin-top:11.75pt;width:20.25pt;height:0;z-index:25244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" strokecolor="#f07f09 [3204]">
            <v:stroke endarrow="block"/>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DC15E0">
      <w:pPr>
        <w:spacing w:after="0"/>
        <w:jc w:val="center"/>
        <w:rPr>
          <w:rFonts w:ascii="Arial" w:hAnsi="Arial" w:cs="Arial"/>
          <w:sz w:val="20"/>
          <w:szCs w:val="20"/>
          <w:lang w:val="es-MX"/>
        </w:rPr>
      </w:pPr>
      <w:r w:rsidRPr="00B77DA7">
        <w:rPr>
          <w:rFonts w:ascii="Arial" w:hAnsi="Arial" w:cs="Arial"/>
          <w:noProof/>
          <w:sz w:val="20"/>
          <w:szCs w:val="20"/>
          <w:lang w:val="es-MX" w:eastAsia="es-MX"/>
        </w:rPr>
        <w:pict>
          <v:shape id="AutoShape 636" o:spid="_x0000_s1529" type="#_x0000_t32" style="position:absolute;left:0;text-align:left;margin-left:261.1pt;margin-top:54.65pt;width:0;height:15.15pt;z-index:25245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" strokecolor="#f07f09 [3204]">
            <v:stroke endarrow="block"/>
          </v:shape>
        </w:pict>
      </w:r>
      <w:r w:rsidRPr="00B77DA7">
        <w:rPr>
          <w:rFonts w:ascii="Arial" w:hAnsi="Arial" w:cs="Arial"/>
          <w:noProof/>
          <w:sz w:val="20"/>
          <w:szCs w:val="20"/>
          <w:lang w:val="es-MX" w:eastAsia="es-MX"/>
        </w:rPr>
        <w:pict>
          <v:shape id="_x0000_s1205" type="#_x0000_t202" style="position:absolute;left:0;text-align:left;margin-left:180pt;margin-top:69.8pt;width:161.25pt;height:32.25pt;z-index:25245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" fillcolor="white [3201]" strokeweight=".5pt">
            <v:path arrowok="t"/>
            <v:textbox>
              <w:txbxContent>
                <w:p w:rsidR="00641472" w:rsidRPr="00087F95" w:rsidRDefault="00641472" w:rsidP="00087F95">
                  <w:pPr>
                    <w:spacing w:after="0"/>
                    <w:jc w:val="both"/>
                    <w:rPr>
                      <w:rFonts w:ascii="Arial" w:hAnsi="Arial" w:cs="Arial"/>
                      <w:noProof/>
                      <w:sz w:val="20"/>
                      <w:szCs w:val="20"/>
                      <w:lang w:val="es-ES"/>
                    </w:rPr>
                  </w:pPr>
                  <w:r>
                    <w:rPr>
                      <w:rFonts w:ascii="Arial" w:hAnsi="Arial" w:cs="Arial"/>
                      <w:noProof/>
                      <w:sz w:val="20"/>
                      <w:szCs w:val="20"/>
                      <w:lang w:val="es-ES"/>
                    </w:rPr>
                    <w:t xml:space="preserve"> </w:t>
                  </w:r>
                  <w:r w:rsidRPr="00087F95">
                    <w:rPr>
                      <w:rFonts w:ascii="Arial" w:hAnsi="Arial" w:cs="Arial"/>
                      <w:noProof/>
                      <w:sz w:val="20"/>
                      <w:szCs w:val="20"/>
                      <w:lang w:val="es-ES"/>
                    </w:rPr>
                    <w:t>Se le entrega el avaluo</w:t>
                  </w:r>
                </w:p>
                <w:p w:rsidR="00641472" w:rsidRDefault="00641472" w:rsidP="00087F95">
                  <w:pPr>
                    <w:pStyle w:val="Prrafodelista"/>
                    <w:spacing w:after="0"/>
                    <w:ind w:left="644"/>
                    <w:jc w:val="both"/>
                    <w:rPr>
                      <w:rFonts w:ascii="Arial" w:hAnsi="Arial" w:cs="Arial"/>
                      <w:noProof/>
                      <w:sz w:val="20"/>
                      <w:szCs w:val="20"/>
                      <w:lang w:val="es-ES"/>
                    </w:rPr>
                  </w:pPr>
                </w:p>
                <w:p w:rsidR="00641472" w:rsidRPr="00296F99" w:rsidRDefault="00641472" w:rsidP="00DC15E0">
                  <w:pPr>
                    <w:rPr>
                      <w:szCs w:val="24"/>
                      <w:lang w:val="es-MX"/>
                    </w:rPr>
                  </w:pPr>
                  <w:r>
                    <w:rPr>
                      <w:rFonts w:ascii="Arial" w:hAnsi="Arial" w:cs="Arial"/>
                      <w:noProof/>
                      <w:sz w:val="20"/>
                      <w:szCs w:val="20"/>
                      <w:lang w:val="es-ES"/>
                    </w:rPr>
                    <w:t>de Tesoreria</w:t>
                  </w:r>
                </w:p>
              </w:txbxContent>
            </v:textbox>
          </v:shape>
        </w:pict>
      </w:r>
      <w:r w:rsidRPr="00B77DA7">
        <w:rPr>
          <w:rFonts w:ascii="Arial" w:hAnsi="Arial" w:cs="Arial"/>
          <w:noProof/>
          <w:sz w:val="20"/>
          <w:szCs w:val="20"/>
          <w:lang w:val="es-MX" w:eastAsia="es-MX"/>
        </w:rPr>
        <w:pict>
          <v:shape id="AutoShape 634" o:spid="_x0000_s1528" type="#_x0000_t32" style="position:absolute;left:0;text-align:left;margin-left:261.1pt;margin-top:4.1pt;width:0;height:15.15pt;z-index:25244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" strokecolor="#f07f09 [3204]">
            <v:stroke endarrow="block"/>
          </v:shape>
        </w:pict>
      </w:r>
      <w:r w:rsidR="003E7782" w:rsidRPr="00086497">
        <w:rPr>
          <w:rFonts w:ascii="Arial" w:hAnsi="Arial" w:cs="Arial"/>
          <w:noProof/>
          <w:sz w:val="20"/>
          <w:szCs w:val="20"/>
          <w:lang w:val="es-ES"/>
        </w:rPr>
        <w:t xml:space="preserve">      </w:t>
      </w:r>
    </w:p>
    <w:p w:rsidR="003E7782" w:rsidRPr="00086497" w:rsidRDefault="00B77DA7" w:rsidP="003E7782">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06" type="#_x0000_t202" style="position:absolute;left:0;text-align:left;margin-left:180pt;margin-top:6.85pt;width:161.25pt;height:32.25pt;z-index:25245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" fillcolor="white [3201]" strokeweight=".5pt">
            <v:path arrowok="t"/>
            <v:textbox>
              <w:txbxContent>
                <w:p w:rsidR="00641472" w:rsidRPr="00296F99" w:rsidRDefault="00641472" w:rsidP="00DC15E0">
                  <w:pPr>
                    <w:rPr>
                      <w:szCs w:val="24"/>
                      <w:lang w:val="es-MX"/>
                    </w:rPr>
                  </w:pPr>
                  <w:r>
                    <w:rPr>
                      <w:rFonts w:ascii="Arial" w:hAnsi="Arial" w:cs="Arial"/>
                      <w:noProof/>
                      <w:sz w:val="20"/>
                      <w:szCs w:val="20"/>
                      <w:lang w:val="es-ES"/>
                    </w:rPr>
                    <w:t>El interesado regresa la orden  de pago. Sellado  por la cajera  de Tesoreria</w:t>
                  </w:r>
                </w:p>
              </w:txbxContent>
            </v:textbox>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527" type="#_x0000_t32" style="position:absolute;left:0;text-align:left;margin-left:261.9pt;margin-top:6.15pt;width:0;height:18pt;z-index:2523904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roundrect id="_x0000_s1207" style="position:absolute;left:0;text-align:left;margin-left:212.4pt;margin-top:24.25pt;width:100.5pt;height:27.75pt;z-index:25243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" filled="f" strokecolor="black [3213]" strokeweight="1pt">
            <v:stroke joinstyle="miter"/>
            <v:path arrowok="t"/>
            <v:textbox>
              <w:txbxContent>
                <w:p w:rsidR="00641472" w:rsidRPr="00AA14C9" w:rsidRDefault="00641472" w:rsidP="003E7782">
                  <w:pPr>
                    <w:jc w:val="center"/>
                    <w:rPr>
                      <w:color w:val="000000" w:themeColor="text1"/>
                      <w:sz w:val="32"/>
                      <w:szCs w:val="32"/>
                      <w:lang w:val="es-MX"/>
                    </w:rPr>
                  </w:pPr>
                  <w:r>
                    <w:rPr>
                      <w:color w:val="000000" w:themeColor="text1"/>
                      <w:sz w:val="32"/>
                      <w:szCs w:val="32"/>
                      <w:lang w:val="es-MX"/>
                    </w:rPr>
                    <w:t>FIN</w:t>
                  </w:r>
                </w:p>
              </w:txbxContent>
            </v:textbox>
          </v:roundrect>
        </w:pict>
      </w:r>
    </w:p>
    <w:p w:rsidR="003E7782" w:rsidRPr="00086497"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b/>
          <w:noProof/>
          <w:sz w:val="20"/>
          <w:szCs w:val="20"/>
          <w:lang w:val="es-ES"/>
        </w:rPr>
      </w:pPr>
    </w:p>
    <w:p w:rsidR="003E7782" w:rsidRDefault="003E7782" w:rsidP="003E7782">
      <w:pPr>
        <w:rPr>
          <w:lang w:val="es-ES"/>
        </w:rPr>
      </w:pPr>
    </w:p>
    <w:p w:rsidR="003E7782" w:rsidRDefault="003E7782" w:rsidP="003E7782">
      <w:pPr>
        <w:spacing w:after="0"/>
        <w:jc w:val="both"/>
        <w:rPr>
          <w:rFonts w:ascii="Arial" w:hAnsi="Arial" w:cs="Arial"/>
          <w:b/>
          <w:noProof/>
          <w:sz w:val="20"/>
          <w:szCs w:val="20"/>
          <w:lang w:val="es-ES"/>
        </w:rPr>
      </w:pPr>
      <w:r>
        <w:rPr>
          <w:rFonts w:ascii="Arial" w:hAnsi="Arial" w:cs="Arial"/>
          <w:b/>
          <w:noProof/>
          <w:sz w:val="20"/>
          <w:szCs w:val="20"/>
          <w:lang w:val="es-ES"/>
        </w:rPr>
        <w:t>Procedimiento No. 2</w:t>
      </w:r>
    </w:p>
    <w:p w:rsidR="003E7782" w:rsidRPr="00086497"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E31024">
        <w:rPr>
          <w:rFonts w:ascii="Arial" w:hAnsi="Arial" w:cs="Arial"/>
          <w:noProof/>
          <w:sz w:val="20"/>
          <w:szCs w:val="20"/>
          <w:lang w:val="es-ES"/>
        </w:rPr>
        <w:t xml:space="preserve">Traslado de dominio </w:t>
      </w:r>
      <w:r>
        <w:rPr>
          <w:rFonts w:ascii="Arial" w:hAnsi="Arial" w:cs="Arial"/>
          <w:noProof/>
          <w:sz w:val="20"/>
          <w:szCs w:val="20"/>
          <w:lang w:val="es-ES"/>
        </w:rPr>
        <w:t xml:space="preserve"> </w:t>
      </w:r>
      <w:r w:rsidRPr="00086497">
        <w:rPr>
          <w:rFonts w:ascii="Arial" w:hAnsi="Arial" w:cs="Arial"/>
          <w:noProof/>
          <w:sz w:val="20"/>
          <w:szCs w:val="20"/>
          <w:lang w:val="es-ES"/>
        </w:rPr>
        <w:t xml:space="preserve"> </w:t>
      </w:r>
    </w:p>
    <w:p w:rsidR="003E7782" w:rsidRPr="00086497"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B328AC">
        <w:rPr>
          <w:rFonts w:ascii="Arial" w:hAnsi="Arial" w:cs="Arial"/>
          <w:noProof/>
          <w:sz w:val="20"/>
          <w:szCs w:val="20"/>
          <w:lang w:val="es-ES"/>
        </w:rPr>
        <w:t xml:space="preserve">Objetivo: </w:t>
      </w:r>
      <w:r w:rsidR="00E31024">
        <w:rPr>
          <w:rFonts w:ascii="Arial" w:hAnsi="Arial" w:cs="Arial"/>
          <w:noProof/>
          <w:sz w:val="20"/>
          <w:szCs w:val="20"/>
          <w:lang w:val="es-ES"/>
        </w:rPr>
        <w:t>Facilitar a los dueños, los traspasos de terreno y/o propiedades a sus familiares o a la venta de los mismos.</w:t>
      </w:r>
    </w:p>
    <w:p w:rsidR="003E7782" w:rsidRPr="00B328AC"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B328AC">
        <w:rPr>
          <w:rFonts w:ascii="Arial" w:hAnsi="Arial" w:cs="Arial"/>
          <w:noProof/>
          <w:sz w:val="20"/>
          <w:szCs w:val="20"/>
          <w:lang w:val="es-ES"/>
        </w:rPr>
        <w:t>Frecuencia:</w:t>
      </w:r>
      <w:r w:rsidR="00E31024">
        <w:rPr>
          <w:rFonts w:ascii="Arial" w:hAnsi="Arial" w:cs="Arial"/>
          <w:noProof/>
          <w:sz w:val="20"/>
          <w:szCs w:val="20"/>
          <w:lang w:val="es-ES"/>
        </w:rPr>
        <w:t xml:space="preserve"> Todos los dias </w:t>
      </w:r>
    </w:p>
    <w:p w:rsidR="003E7782" w:rsidRPr="00D60A37"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E31024" w:rsidRDefault="00E31024" w:rsidP="003E7782">
      <w:pPr>
        <w:spacing w:after="0"/>
        <w:jc w:val="both"/>
        <w:rPr>
          <w:rFonts w:ascii="Arial" w:hAnsi="Arial" w:cs="Arial"/>
          <w:noProof/>
          <w:sz w:val="20"/>
          <w:szCs w:val="20"/>
          <w:lang w:val="es-ES"/>
        </w:rPr>
      </w:pPr>
    </w:p>
    <w:p w:rsidR="00E31024" w:rsidRDefault="00670777"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 xml:space="preserve">Recibir la solicitud para pedir Traspaso de Dominio </w:t>
      </w:r>
    </w:p>
    <w:p w:rsidR="00670777" w:rsidRDefault="00670777"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 xml:space="preserve">Se le entrega </w:t>
      </w:r>
      <w:r w:rsidR="007673DF">
        <w:rPr>
          <w:rFonts w:ascii="Arial" w:hAnsi="Arial" w:cs="Arial"/>
          <w:noProof/>
          <w:sz w:val="20"/>
          <w:szCs w:val="20"/>
          <w:lang w:val="es-ES"/>
        </w:rPr>
        <w:t>la orden</w:t>
      </w:r>
      <w:r>
        <w:rPr>
          <w:rFonts w:ascii="Arial" w:hAnsi="Arial" w:cs="Arial"/>
          <w:noProof/>
          <w:sz w:val="20"/>
          <w:szCs w:val="20"/>
          <w:lang w:val="es-ES"/>
        </w:rPr>
        <w:t xml:space="preserve"> de pago sl interesado</w:t>
      </w:r>
    </w:p>
    <w:p w:rsidR="007D7800" w:rsidRDefault="007D7800"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Se le entrega la orden de pago sl interesado</w:t>
      </w:r>
    </w:p>
    <w:p w:rsidR="00670777" w:rsidRDefault="00670777"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Se elabora el Traspaso de Dominio</w:t>
      </w:r>
    </w:p>
    <w:p w:rsidR="00670777" w:rsidRDefault="00670777"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 xml:space="preserve">Se le solicita al interesado entregar la </w:t>
      </w:r>
      <w:r w:rsidR="00DC15E0">
        <w:rPr>
          <w:rFonts w:ascii="Arial" w:hAnsi="Arial" w:cs="Arial"/>
          <w:noProof/>
          <w:sz w:val="20"/>
          <w:szCs w:val="20"/>
          <w:lang w:val="es-ES"/>
        </w:rPr>
        <w:t>orden</w:t>
      </w:r>
      <w:r>
        <w:rPr>
          <w:rFonts w:ascii="Arial" w:hAnsi="Arial" w:cs="Arial"/>
          <w:noProof/>
          <w:sz w:val="20"/>
          <w:szCs w:val="20"/>
          <w:lang w:val="es-ES"/>
        </w:rPr>
        <w:t xml:space="preserve"> de pago sellada </w:t>
      </w:r>
      <w:r w:rsidR="00DC15E0">
        <w:rPr>
          <w:rFonts w:ascii="Arial" w:hAnsi="Arial" w:cs="Arial"/>
          <w:noProof/>
          <w:sz w:val="20"/>
          <w:szCs w:val="20"/>
          <w:lang w:val="es-ES"/>
        </w:rPr>
        <w:t>por la cajera de Tesoreria</w:t>
      </w:r>
    </w:p>
    <w:p w:rsidR="00670777" w:rsidRDefault="00670777"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Se sella y firma  el traspaso</w:t>
      </w:r>
    </w:p>
    <w:p w:rsidR="007379E0" w:rsidRPr="005C0A11" w:rsidRDefault="00670777" w:rsidP="00DD1B9E">
      <w:pPr>
        <w:pStyle w:val="Prrafodelista"/>
        <w:numPr>
          <w:ilvl w:val="0"/>
          <w:numId w:val="22"/>
        </w:numPr>
        <w:spacing w:after="0"/>
        <w:jc w:val="both"/>
        <w:rPr>
          <w:rFonts w:ascii="Arial" w:hAnsi="Arial" w:cs="Arial"/>
          <w:noProof/>
          <w:sz w:val="20"/>
          <w:szCs w:val="20"/>
          <w:lang w:val="es-ES"/>
        </w:rPr>
      </w:pPr>
      <w:r>
        <w:rPr>
          <w:rFonts w:ascii="Arial" w:hAnsi="Arial" w:cs="Arial"/>
          <w:noProof/>
          <w:sz w:val="20"/>
          <w:szCs w:val="20"/>
          <w:lang w:val="es-ES"/>
        </w:rPr>
        <w:t>Se hace entrega del Traspaso de Dominio al Interesado</w:t>
      </w:r>
    </w:p>
    <w:p w:rsidR="007379E0" w:rsidRDefault="007379E0" w:rsidP="007379E0">
      <w:pPr>
        <w:spacing w:after="0"/>
        <w:jc w:val="both"/>
        <w:rPr>
          <w:rFonts w:ascii="Arial" w:hAnsi="Arial" w:cs="Arial"/>
          <w:b/>
          <w:noProof/>
          <w:sz w:val="20"/>
          <w:szCs w:val="20"/>
          <w:lang w:val="es-ES"/>
        </w:rPr>
      </w:pPr>
    </w:p>
    <w:p w:rsidR="003E7782" w:rsidRPr="007379E0" w:rsidRDefault="003E7782" w:rsidP="007379E0">
      <w:pPr>
        <w:spacing w:after="0"/>
        <w:jc w:val="both"/>
        <w:rPr>
          <w:rFonts w:ascii="Arial" w:hAnsi="Arial" w:cs="Arial"/>
          <w:b/>
          <w:noProof/>
          <w:sz w:val="20"/>
          <w:szCs w:val="20"/>
          <w:lang w:val="es-ES"/>
        </w:rPr>
      </w:pPr>
      <w:r w:rsidRPr="007379E0">
        <w:rPr>
          <w:rFonts w:ascii="Arial" w:hAnsi="Arial" w:cs="Arial"/>
          <w:b/>
          <w:noProof/>
          <w:sz w:val="20"/>
          <w:szCs w:val="20"/>
          <w:lang w:val="es-ES"/>
        </w:rPr>
        <w:t>Procedimiento No. 2</w:t>
      </w:r>
    </w:p>
    <w:p w:rsidR="00470F12" w:rsidRPr="007379E0" w:rsidRDefault="003E7782" w:rsidP="007379E0">
      <w:pPr>
        <w:spacing w:after="0"/>
        <w:jc w:val="both"/>
        <w:rPr>
          <w:rFonts w:ascii="Arial" w:hAnsi="Arial" w:cs="Arial"/>
          <w:b/>
          <w:noProof/>
          <w:sz w:val="20"/>
          <w:szCs w:val="20"/>
          <w:lang w:val="es-ES"/>
        </w:rPr>
      </w:pPr>
      <w:r w:rsidRPr="007379E0">
        <w:rPr>
          <w:rFonts w:ascii="Arial" w:hAnsi="Arial" w:cs="Arial"/>
          <w:b/>
          <w:noProof/>
          <w:sz w:val="20"/>
          <w:szCs w:val="20"/>
          <w:lang w:val="es-ES"/>
        </w:rPr>
        <w:t xml:space="preserve">Diagrama </w:t>
      </w:r>
      <w:r w:rsidR="00087F95" w:rsidRPr="007379E0">
        <w:rPr>
          <w:rFonts w:ascii="Arial" w:hAnsi="Arial" w:cs="Arial"/>
          <w:b/>
          <w:noProof/>
          <w:sz w:val="20"/>
          <w:szCs w:val="20"/>
          <w:lang w:val="es-ES"/>
        </w:rPr>
        <w:t>de Flujo</w:t>
      </w:r>
    </w:p>
    <w:p w:rsidR="003E7782" w:rsidRPr="00087F95" w:rsidRDefault="003E7782" w:rsidP="00087F95">
      <w:pPr>
        <w:spacing w:after="0"/>
        <w:jc w:val="both"/>
        <w:rPr>
          <w:rFonts w:ascii="Arial" w:hAnsi="Arial" w:cs="Arial"/>
          <w:noProof/>
          <w:sz w:val="20"/>
          <w:szCs w:val="20"/>
          <w:lang w:val="es-ES"/>
        </w:rPr>
      </w:pPr>
    </w:p>
    <w:p w:rsidR="003E7782" w:rsidRDefault="00B77DA7" w:rsidP="003E7782">
      <w:pPr>
        <w:rPr>
          <w:lang w:val="es-ES"/>
        </w:rPr>
      </w:pPr>
      <w:r w:rsidRPr="00B77DA7">
        <w:rPr>
          <w:noProof/>
          <w:lang w:val="es-MX" w:eastAsia="es-MX"/>
        </w:rPr>
        <w:pict>
          <v:shape id="_x0000_s1208" type="#_x0000_t202" style="position:absolute;margin-left:129pt;margin-top:-3.9pt;width:124.5pt;height:52.9pt;z-index:25240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 xml:space="preserve">Recibir la solicitud para pedir Traspaso de Dominio </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roundrect id="_x0000_s1209" style="position:absolute;margin-left:-16.5pt;margin-top:11.05pt;width:100.5pt;height:27.75pt;z-index:25243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" filled="f" strokecolor="black [3213]" strokeweight="1pt">
            <v:stroke joinstyle="miter"/>
            <v:path arrowok="t"/>
            <v:textbox>
              <w:txbxContent>
                <w:p w:rsidR="00641472" w:rsidRPr="00AA14C9" w:rsidRDefault="00641472" w:rsidP="003E7782">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3E7782" w:rsidRDefault="00B77DA7" w:rsidP="003E7782">
      <w:pPr>
        <w:rPr>
          <w:lang w:val="es-ES"/>
        </w:rPr>
      </w:pPr>
      <w:r w:rsidRPr="00B77DA7">
        <w:rPr>
          <w:rFonts w:ascii="Arial" w:hAnsi="Arial" w:cs="Arial"/>
          <w:noProof/>
          <w:sz w:val="20"/>
          <w:szCs w:val="20"/>
          <w:lang w:val="es-MX" w:eastAsia="es-MX"/>
        </w:rPr>
        <w:pict>
          <v:shape id="_x0000_s1526" type="#_x0000_t32" style="position:absolute;margin-left:84pt;margin-top:2.05pt;width:45pt;height:0;z-index:2524200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" strokecolor="#f07f09 [3204]" strokeweight=".5pt">
            <v:stroke endarrow="open" joinstyle="miter"/>
            <o:lock v:ext="edit" shapetype="f"/>
          </v:shape>
        </w:pict>
      </w:r>
    </w:p>
    <w:p w:rsidR="003E7782" w:rsidRDefault="00B77DA7" w:rsidP="003E7782">
      <w:pPr>
        <w:rPr>
          <w:lang w:val="es-ES"/>
        </w:rPr>
      </w:pPr>
      <w:r w:rsidRPr="00B77DA7">
        <w:rPr>
          <w:rFonts w:ascii="Arial" w:hAnsi="Arial" w:cs="Arial"/>
          <w:noProof/>
          <w:sz w:val="20"/>
          <w:szCs w:val="20"/>
          <w:lang w:val="es-MX" w:eastAsia="es-MX"/>
        </w:rPr>
        <w:pict>
          <v:shape id="_x0000_s1525" type="#_x0000_t32" style="position:absolute;margin-left:191.25pt;margin-top:61.75pt;width:0;height:20.25pt;z-index:2524549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210" type="#_x0000_t202" style="position:absolute;margin-left:129pt;margin-top:82pt;width:124.5pt;height:35.4pt;z-index:25245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le entrega la orden de pago sl interesado</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shape id="_x0000_s1524" type="#_x0000_t32" style="position:absolute;margin-left:191.25pt;margin-top:5.85pt;width:0;height:20.25pt;z-index:2524139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" strokecolor="#f07f09 [3204]" strokeweight=".5pt">
            <v:stroke endarrow="open" joinstyle="miter"/>
            <o:lock v:ext="edit" shapetype="f"/>
          </v:shape>
        </w:pict>
      </w:r>
    </w:p>
    <w:p w:rsidR="003E7782" w:rsidRDefault="00B77DA7" w:rsidP="003E7782">
      <w:pPr>
        <w:rPr>
          <w:lang w:val="es-ES"/>
        </w:rPr>
      </w:pPr>
      <w:r w:rsidRPr="00B77DA7">
        <w:rPr>
          <w:noProof/>
          <w:lang w:val="es-MX" w:eastAsia="es-MX"/>
        </w:rPr>
        <w:pict>
          <v:shape id="_x0000_s1211" type="#_x0000_t202" style="position:absolute;margin-left:129pt;margin-top:3.6pt;width:124.5pt;height:35.4pt;z-index:25245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le entrega la orden de pago sl interesado</w:t>
                  </w:r>
                </w:p>
                <w:p w:rsidR="00641472" w:rsidRPr="00296F99" w:rsidRDefault="00641472" w:rsidP="00087F95">
                  <w:pPr>
                    <w:rPr>
                      <w:szCs w:val="24"/>
                      <w:lang w:val="es-MX"/>
                    </w:rPr>
                  </w:pPr>
                </w:p>
              </w:txbxContent>
            </v:textbox>
          </v:shape>
        </w:pict>
      </w:r>
    </w:p>
    <w:p w:rsidR="003E7782" w:rsidRDefault="003E7782" w:rsidP="003E7782">
      <w:pPr>
        <w:rPr>
          <w:lang w:val="es-ES"/>
        </w:rPr>
      </w:pPr>
    </w:p>
    <w:p w:rsidR="003E7782" w:rsidRDefault="003E7782" w:rsidP="003E7782">
      <w:pPr>
        <w:rPr>
          <w:lang w:val="es-ES"/>
        </w:rPr>
      </w:pPr>
    </w:p>
    <w:p w:rsidR="003E7782" w:rsidRDefault="003E7782" w:rsidP="003E7782">
      <w:pPr>
        <w:rPr>
          <w:lang w:val="es-ES"/>
        </w:rPr>
      </w:pPr>
    </w:p>
    <w:p w:rsidR="003E7782" w:rsidRDefault="00B77DA7" w:rsidP="003E7782">
      <w:pPr>
        <w:rPr>
          <w:lang w:val="es-ES"/>
        </w:rPr>
      </w:pPr>
      <w:r w:rsidRPr="00B77DA7">
        <w:rPr>
          <w:rFonts w:ascii="Arial" w:hAnsi="Arial" w:cs="Arial"/>
          <w:noProof/>
          <w:sz w:val="20"/>
          <w:szCs w:val="20"/>
          <w:lang w:val="es-MX" w:eastAsia="es-MX"/>
        </w:rPr>
        <w:pict>
          <v:shape id="_x0000_s1212" type="#_x0000_t202" style="position:absolute;margin-left:276.8pt;margin-top:23.3pt;width:182.75pt;height:43.7pt;z-index:25246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le solicita al interesado entregar la orden de pago sellada por la cajera de Tesoreria</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shape id="_x0000_s1213" type="#_x0000_t202" style="position:absolute;margin-left:129pt;margin-top:23.3pt;width:124.5pt;height:35.4pt;z-index:25246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elabora el Traspaso de Dominio</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shape id="_x0000_s1523" type="#_x0000_t32" style="position:absolute;margin-left:191.25pt;margin-top:3.05pt;width:0;height:20.25pt;z-index:2524610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BNI4gEAABwEAAAOAAAAZHJzL2Uyb0RvYy54bWysU9tu2zAMfR+wfxD0vjhJ12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522" type="#_x0000_t32" style="position:absolute;margin-left:191.25pt;margin-top:3.05pt;width:0;height:20.25pt;z-index:2524569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" strokecolor="#f07f09 [3204]" strokeweight=".5pt">
            <v:stroke endarrow="open" joinstyle="miter"/>
            <o:lock v:ext="edit" shapetype="f"/>
          </v:shape>
        </w:pict>
      </w:r>
    </w:p>
    <w:p w:rsidR="003E7782" w:rsidRDefault="00B77DA7" w:rsidP="003E7782">
      <w:pPr>
        <w:rPr>
          <w:lang w:val="es-ES"/>
        </w:rPr>
      </w:pPr>
      <w:r w:rsidRPr="00B77DA7">
        <w:rPr>
          <w:rFonts w:ascii="Arial" w:hAnsi="Arial" w:cs="Arial"/>
          <w:noProof/>
          <w:sz w:val="20"/>
          <w:szCs w:val="20"/>
          <w:lang w:val="es-MX" w:eastAsia="es-MX"/>
        </w:rPr>
        <w:pict>
          <v:shape id="_x0000_s1214" type="#_x0000_t202" style="position:absolute;margin-left:276.8pt;margin-top:.8pt;width:182.75pt;height:43.7pt;z-index:25245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le solicita al interesado entregar la orden de pago sellada por la cajera de Tesoreria</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shape id="AutoShape 645" o:spid="_x0000_s1521" type="#_x0000_t32" style="position:absolute;margin-left:253.5pt;margin-top:16.9pt;width:23.3pt;height:0;z-index:25246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" strokecolor="#f07f09 [3204]">
            <v:stroke endarrow="block"/>
          </v:shape>
        </w:pict>
      </w:r>
      <w:r w:rsidRPr="00B77DA7">
        <w:rPr>
          <w:rFonts w:ascii="Arial" w:hAnsi="Arial" w:cs="Arial"/>
          <w:noProof/>
          <w:sz w:val="20"/>
          <w:szCs w:val="20"/>
          <w:lang w:val="es-MX" w:eastAsia="es-MX"/>
        </w:rPr>
        <w:pict>
          <v:shape id="_x0000_s1215" type="#_x0000_t202" style="position:absolute;margin-left:129pt;margin-top:.8pt;width:124.5pt;height:35.4pt;z-index:25245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elabora el Traspaso de Dominio</w:t>
                  </w:r>
                </w:p>
                <w:p w:rsidR="00641472" w:rsidRPr="00296F99" w:rsidRDefault="00641472" w:rsidP="00087F95">
                  <w:pPr>
                    <w:rPr>
                      <w:szCs w:val="24"/>
                      <w:lang w:val="es-MX"/>
                    </w:rPr>
                  </w:pPr>
                </w:p>
              </w:txbxContent>
            </v:textbox>
          </v:shape>
        </w:pict>
      </w:r>
    </w:p>
    <w:p w:rsidR="003E7782" w:rsidRDefault="003E7782" w:rsidP="003E7782">
      <w:pPr>
        <w:rPr>
          <w:lang w:val="es-ES"/>
        </w:rPr>
      </w:pPr>
    </w:p>
    <w:p w:rsidR="003E7782" w:rsidRDefault="00B77DA7" w:rsidP="003E7782">
      <w:pPr>
        <w:rPr>
          <w:lang w:val="es-ES"/>
        </w:rPr>
      </w:pPr>
      <w:r w:rsidRPr="00B77DA7">
        <w:rPr>
          <w:rFonts w:ascii="Arial" w:hAnsi="Arial" w:cs="Arial"/>
          <w:noProof/>
          <w:sz w:val="20"/>
          <w:szCs w:val="20"/>
          <w:lang w:val="es-MX" w:eastAsia="es-MX"/>
        </w:rPr>
        <w:pict>
          <v:shape id="_x0000_s1216" type="#_x0000_t202" style="position:absolute;margin-left:161.95pt;margin-top:15.6pt;width:124.5pt;height:44.4pt;z-index:25246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hace entrega del Traspaso de Dominio al Interesado</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shape id="_x0000_s1217" type="#_x0000_t202" style="position:absolute;margin-left:306.35pt;margin-top:20.25pt;width:124.5pt;height:35.4pt;z-index:25246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" fillcolor="white [3201]" strokeweight=".5pt">
            <v:path arrowok="t"/>
            <v:textbox>
              <w:txbxContent>
                <w:p w:rsidR="00641472" w:rsidRPr="007D7800" w:rsidRDefault="00641472" w:rsidP="007D7800">
                  <w:pPr>
                    <w:spacing w:after="0"/>
                    <w:jc w:val="both"/>
                    <w:rPr>
                      <w:rFonts w:ascii="Arial" w:hAnsi="Arial" w:cs="Arial"/>
                      <w:noProof/>
                      <w:sz w:val="20"/>
                      <w:szCs w:val="20"/>
                      <w:lang w:val="es-ES"/>
                    </w:rPr>
                  </w:pPr>
                  <w:r w:rsidRPr="007D7800">
                    <w:rPr>
                      <w:rFonts w:ascii="Arial" w:hAnsi="Arial" w:cs="Arial"/>
                      <w:noProof/>
                      <w:sz w:val="20"/>
                      <w:szCs w:val="20"/>
                      <w:lang w:val="es-ES"/>
                    </w:rPr>
                    <w:t>Se sella y firma  el traspaso</w:t>
                  </w:r>
                </w:p>
                <w:p w:rsidR="00641472" w:rsidRPr="00296F99" w:rsidRDefault="00641472" w:rsidP="00087F95">
                  <w:pPr>
                    <w:rPr>
                      <w:szCs w:val="24"/>
                      <w:lang w:val="es-MX"/>
                    </w:rPr>
                  </w:pPr>
                </w:p>
              </w:txbxContent>
            </v:textbox>
          </v:shape>
        </w:pict>
      </w:r>
      <w:r w:rsidRPr="00B77DA7">
        <w:rPr>
          <w:rFonts w:ascii="Arial" w:hAnsi="Arial" w:cs="Arial"/>
          <w:noProof/>
          <w:sz w:val="20"/>
          <w:szCs w:val="20"/>
          <w:lang w:val="es-MX" w:eastAsia="es-MX"/>
        </w:rPr>
        <w:pict>
          <v:shape id="_x0000_s1520" type="#_x0000_t32" style="position:absolute;margin-left:368.6pt;margin-top:0;width:0;height:20.25pt;z-index:252464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" strokecolor="#f07f09 [3204]" strokeweight=".5pt">
            <v:stroke endarrow="open" joinstyle="miter"/>
            <o:lock v:ext="edit" shapetype="f"/>
          </v:shape>
        </w:pict>
      </w:r>
    </w:p>
    <w:p w:rsidR="003E7782" w:rsidRDefault="00B77DA7" w:rsidP="003E7782">
      <w:pPr>
        <w:rPr>
          <w:lang w:val="es-ES"/>
        </w:rPr>
      </w:pPr>
      <w:r w:rsidRPr="00B77DA7">
        <w:rPr>
          <w:rFonts w:ascii="Arial" w:hAnsi="Arial" w:cs="Arial"/>
          <w:noProof/>
          <w:sz w:val="20"/>
          <w:szCs w:val="20"/>
          <w:lang w:val="es-MX" w:eastAsia="es-MX"/>
        </w:rPr>
        <w:pict>
          <v:roundrect id="_x0000_s1218" style="position:absolute;margin-left:37.1pt;margin-top:.9pt;width:100.5pt;height:27.75pt;z-index:25243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" filled="f" strokecolor="black [3213]" strokeweight="1pt">
            <v:stroke joinstyle="miter"/>
            <v:path arrowok="t"/>
            <v:textbox>
              <w:txbxContent>
                <w:p w:rsidR="00641472" w:rsidRPr="00AA14C9" w:rsidRDefault="00641472" w:rsidP="003E7782">
                  <w:pPr>
                    <w:jc w:val="center"/>
                    <w:rPr>
                      <w:color w:val="000000" w:themeColor="text1"/>
                      <w:sz w:val="32"/>
                      <w:szCs w:val="32"/>
                      <w:lang w:val="es-MX"/>
                    </w:rPr>
                  </w:pPr>
                  <w:r>
                    <w:rPr>
                      <w:color w:val="000000" w:themeColor="text1"/>
                      <w:sz w:val="32"/>
                      <w:szCs w:val="32"/>
                      <w:lang w:val="es-MX"/>
                    </w:rPr>
                    <w:t>FIN</w:t>
                  </w:r>
                </w:p>
              </w:txbxContent>
            </v:textbox>
          </v:roundrect>
        </w:pict>
      </w:r>
      <w:r w:rsidRPr="00B77DA7">
        <w:rPr>
          <w:rFonts w:ascii="Arial" w:hAnsi="Arial" w:cs="Arial"/>
          <w:noProof/>
          <w:sz w:val="20"/>
          <w:szCs w:val="20"/>
          <w:lang w:val="es-MX" w:eastAsia="es-MX"/>
        </w:rPr>
        <w:pict>
          <v:shape id="AutoShape 654" o:spid="_x0000_s1519" type="#_x0000_t32" style="position:absolute;margin-left:137.6pt;margin-top:16.05pt;width:24.35pt;height:0;flip:x;z-index:25246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" strokecolor="#f07f09 [3204]">
            <v:stroke endarrow="block"/>
          </v:shape>
        </w:pict>
      </w:r>
      <w:r w:rsidRPr="00B77DA7">
        <w:rPr>
          <w:noProof/>
          <w:lang w:val="es-MX" w:eastAsia="es-MX"/>
        </w:rPr>
        <w:pict>
          <v:shape id="AutoShape 652" o:spid="_x0000_s1518" type="#_x0000_t32" style="position:absolute;margin-left:286.45pt;margin-top:16.05pt;width:19.9pt;height:0;flip:x;z-index:25246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" strokecolor="#f07f09 [3204]">
            <v:stroke endarrow="block"/>
          </v:shape>
        </w:pict>
      </w:r>
    </w:p>
    <w:p w:rsidR="00945BA2" w:rsidRDefault="00945BA2" w:rsidP="003E7782">
      <w:pPr>
        <w:rPr>
          <w:lang w:val="es-ES"/>
        </w:rPr>
      </w:pPr>
    </w:p>
    <w:p w:rsidR="00BE7B8F" w:rsidRDefault="00BE7B8F" w:rsidP="003E7782">
      <w:pPr>
        <w:rPr>
          <w:lang w:val="es-ES"/>
        </w:rPr>
      </w:pPr>
    </w:p>
    <w:p w:rsidR="003E7782" w:rsidRDefault="003E7782" w:rsidP="003E7782">
      <w:pPr>
        <w:spacing w:after="0"/>
        <w:jc w:val="both"/>
        <w:rPr>
          <w:rFonts w:ascii="Arial" w:hAnsi="Arial" w:cs="Arial"/>
          <w:b/>
          <w:noProof/>
          <w:sz w:val="20"/>
          <w:szCs w:val="20"/>
          <w:lang w:val="es-ES"/>
        </w:rPr>
      </w:pPr>
      <w:r>
        <w:rPr>
          <w:rFonts w:ascii="Arial" w:hAnsi="Arial" w:cs="Arial"/>
          <w:b/>
          <w:noProof/>
          <w:sz w:val="20"/>
          <w:szCs w:val="20"/>
          <w:lang w:val="es-ES"/>
        </w:rPr>
        <w:lastRenderedPageBreak/>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3E7782" w:rsidRPr="00086497" w:rsidRDefault="003E7782" w:rsidP="003E7782">
      <w:pPr>
        <w:spacing w:after="0"/>
        <w:jc w:val="both"/>
        <w:rPr>
          <w:rFonts w:ascii="Arial" w:hAnsi="Arial" w:cs="Arial"/>
          <w:b/>
          <w:noProof/>
          <w:sz w:val="20"/>
          <w:szCs w:val="20"/>
          <w:lang w:val="es-ES"/>
        </w:rPr>
      </w:pPr>
    </w:p>
    <w:p w:rsidR="003E7782" w:rsidRDefault="003E7782" w:rsidP="003E7782">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w:t>
      </w:r>
      <w:r w:rsidR="00670777">
        <w:rPr>
          <w:rFonts w:ascii="Arial" w:hAnsi="Arial" w:cs="Arial"/>
          <w:noProof/>
          <w:sz w:val="20"/>
          <w:szCs w:val="20"/>
          <w:lang w:val="es-ES"/>
        </w:rPr>
        <w:t>Impuesto del Predial</w:t>
      </w:r>
    </w:p>
    <w:p w:rsidR="003E7782" w:rsidRPr="00FE5123"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w:t>
      </w:r>
      <w:r w:rsidR="007673DF">
        <w:rPr>
          <w:rFonts w:ascii="Arial" w:hAnsi="Arial" w:cs="Arial"/>
          <w:noProof/>
          <w:sz w:val="20"/>
          <w:szCs w:val="20"/>
          <w:lang w:val="es-ES"/>
        </w:rPr>
        <w:t>Que</w:t>
      </w:r>
      <w:r w:rsidR="007379E0">
        <w:rPr>
          <w:rFonts w:ascii="Arial" w:hAnsi="Arial" w:cs="Arial"/>
          <w:noProof/>
          <w:sz w:val="20"/>
          <w:szCs w:val="20"/>
          <w:lang w:val="es-ES"/>
        </w:rPr>
        <w:t xml:space="preserve"> </w:t>
      </w:r>
      <w:r w:rsidR="007673DF">
        <w:rPr>
          <w:rFonts w:ascii="Arial" w:hAnsi="Arial" w:cs="Arial"/>
          <w:noProof/>
          <w:sz w:val="20"/>
          <w:szCs w:val="20"/>
          <w:lang w:val="es-ES"/>
        </w:rPr>
        <w:t xml:space="preserve">todo Contribuyente fisico, natural, juridico o moral propietarios o posedores de predios o inmuebles cumplan oportunamente con el pago de sus impuestos  de predial establecidos de acuerdo al Presupuesto de Egresos de el Municipio </w:t>
      </w:r>
      <w:r w:rsidRPr="00C829CE">
        <w:rPr>
          <w:rFonts w:ascii="Arial" w:hAnsi="Arial" w:cs="Arial"/>
          <w:noProof/>
          <w:sz w:val="20"/>
          <w:szCs w:val="20"/>
          <w:lang w:val="es-ES"/>
        </w:rPr>
        <w:t>.</w:t>
      </w:r>
    </w:p>
    <w:p w:rsidR="003E7782" w:rsidRPr="00C829CE" w:rsidRDefault="003E7782" w:rsidP="003E7782">
      <w:pPr>
        <w:spacing w:after="0"/>
        <w:jc w:val="both"/>
        <w:rPr>
          <w:rFonts w:ascii="Arial" w:hAnsi="Arial" w:cs="Arial"/>
          <w:noProof/>
          <w:sz w:val="20"/>
          <w:szCs w:val="20"/>
          <w:lang w:val="es-ES"/>
        </w:rPr>
      </w:pPr>
    </w:p>
    <w:p w:rsidR="003E7782" w:rsidRDefault="003E7782" w:rsidP="003E7782">
      <w:pPr>
        <w:spacing w:after="0"/>
        <w:jc w:val="both"/>
        <w:rPr>
          <w:rFonts w:ascii="Arial" w:hAnsi="Arial" w:cs="Arial"/>
          <w:noProof/>
          <w:sz w:val="20"/>
          <w:szCs w:val="20"/>
          <w:lang w:val="es-ES"/>
        </w:rPr>
      </w:pPr>
      <w:r w:rsidRPr="00FE5123">
        <w:rPr>
          <w:rFonts w:ascii="Arial" w:hAnsi="Arial" w:cs="Arial"/>
          <w:noProof/>
          <w:sz w:val="20"/>
          <w:szCs w:val="20"/>
          <w:lang w:val="es-ES"/>
        </w:rPr>
        <w:t>Frecuencia: Mensual</w:t>
      </w:r>
    </w:p>
    <w:p w:rsidR="003E7782" w:rsidRPr="00FE5123" w:rsidRDefault="003E7782" w:rsidP="003E7782">
      <w:pPr>
        <w:spacing w:after="0"/>
        <w:jc w:val="both"/>
        <w:rPr>
          <w:rFonts w:ascii="Arial" w:hAnsi="Arial" w:cs="Arial"/>
          <w:noProof/>
          <w:sz w:val="20"/>
          <w:szCs w:val="20"/>
          <w:lang w:val="es-ES"/>
        </w:rPr>
      </w:pPr>
    </w:p>
    <w:p w:rsidR="003E7782" w:rsidRDefault="003E7782" w:rsidP="007673DF">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7673DF" w:rsidRDefault="007673DF" w:rsidP="007673DF">
      <w:pPr>
        <w:spacing w:after="0"/>
        <w:jc w:val="both"/>
        <w:rPr>
          <w:rFonts w:ascii="Arial" w:hAnsi="Arial" w:cs="Arial"/>
          <w:noProof/>
          <w:sz w:val="20"/>
          <w:szCs w:val="20"/>
          <w:lang w:val="es-ES"/>
        </w:rPr>
      </w:pPr>
    </w:p>
    <w:p w:rsidR="007673DF" w:rsidRDefault="00DC15E0" w:rsidP="00DD1B9E">
      <w:pPr>
        <w:pStyle w:val="Prrafodelista"/>
        <w:numPr>
          <w:ilvl w:val="0"/>
          <w:numId w:val="23"/>
        </w:numPr>
        <w:spacing w:after="0"/>
        <w:jc w:val="both"/>
        <w:rPr>
          <w:rFonts w:ascii="Arial" w:hAnsi="Arial" w:cs="Arial"/>
          <w:noProof/>
          <w:sz w:val="20"/>
          <w:szCs w:val="20"/>
          <w:lang w:val="es-ES"/>
        </w:rPr>
      </w:pPr>
      <w:r>
        <w:rPr>
          <w:rFonts w:ascii="Arial" w:hAnsi="Arial" w:cs="Arial"/>
          <w:noProof/>
          <w:sz w:val="20"/>
          <w:szCs w:val="20"/>
          <w:lang w:val="es-ES"/>
        </w:rPr>
        <w:t>El usuario solicita el servicio al personal del Depatmento</w:t>
      </w:r>
    </w:p>
    <w:p w:rsidR="00DC15E0" w:rsidRDefault="00DC15E0" w:rsidP="00DD1B9E">
      <w:pPr>
        <w:pStyle w:val="Prrafodelista"/>
        <w:numPr>
          <w:ilvl w:val="0"/>
          <w:numId w:val="23"/>
        </w:numPr>
        <w:spacing w:after="0"/>
        <w:jc w:val="both"/>
        <w:rPr>
          <w:rFonts w:ascii="Arial" w:hAnsi="Arial" w:cs="Arial"/>
          <w:noProof/>
          <w:sz w:val="20"/>
          <w:szCs w:val="20"/>
          <w:lang w:val="es-ES"/>
        </w:rPr>
      </w:pPr>
      <w:r>
        <w:rPr>
          <w:rFonts w:ascii="Arial" w:hAnsi="Arial" w:cs="Arial"/>
          <w:noProof/>
          <w:sz w:val="20"/>
          <w:szCs w:val="20"/>
          <w:lang w:val="es-ES"/>
        </w:rPr>
        <w:t>La encargad revisa la base de datos para ls identificacion catastral</w:t>
      </w:r>
    </w:p>
    <w:p w:rsidR="00DC15E0" w:rsidRDefault="00DC15E0" w:rsidP="00DD1B9E">
      <w:pPr>
        <w:pStyle w:val="Prrafodelista"/>
        <w:numPr>
          <w:ilvl w:val="0"/>
          <w:numId w:val="23"/>
        </w:numPr>
        <w:spacing w:after="0"/>
        <w:jc w:val="both"/>
        <w:rPr>
          <w:rFonts w:ascii="Arial" w:hAnsi="Arial" w:cs="Arial"/>
          <w:noProof/>
          <w:sz w:val="20"/>
          <w:szCs w:val="20"/>
          <w:lang w:val="es-ES"/>
        </w:rPr>
      </w:pPr>
      <w:r>
        <w:rPr>
          <w:rFonts w:ascii="Arial" w:hAnsi="Arial" w:cs="Arial"/>
          <w:noProof/>
          <w:sz w:val="20"/>
          <w:szCs w:val="20"/>
          <w:lang w:val="es-ES"/>
        </w:rPr>
        <w:t xml:space="preserve">Elabora y entrega  la oredn de pago al usuario </w:t>
      </w:r>
    </w:p>
    <w:p w:rsidR="00DC15E0" w:rsidRDefault="00DC15E0" w:rsidP="00DD1B9E">
      <w:pPr>
        <w:pStyle w:val="Prrafodelista"/>
        <w:numPr>
          <w:ilvl w:val="0"/>
          <w:numId w:val="23"/>
        </w:numPr>
        <w:spacing w:after="0"/>
        <w:jc w:val="both"/>
        <w:rPr>
          <w:rFonts w:ascii="Arial" w:hAnsi="Arial" w:cs="Arial"/>
          <w:noProof/>
          <w:sz w:val="20"/>
          <w:szCs w:val="20"/>
          <w:lang w:val="es-ES"/>
        </w:rPr>
      </w:pPr>
      <w:r>
        <w:rPr>
          <w:rFonts w:ascii="Arial" w:hAnsi="Arial" w:cs="Arial"/>
          <w:noProof/>
          <w:sz w:val="20"/>
          <w:szCs w:val="20"/>
          <w:lang w:val="es-ES"/>
        </w:rPr>
        <w:t>El usuario liquida el pago en Tesoreria</w:t>
      </w:r>
    </w:p>
    <w:p w:rsidR="00DC15E0" w:rsidRDefault="00DC15E0" w:rsidP="00DD1B9E">
      <w:pPr>
        <w:pStyle w:val="Prrafodelista"/>
        <w:numPr>
          <w:ilvl w:val="0"/>
          <w:numId w:val="23"/>
        </w:numPr>
        <w:spacing w:after="0"/>
        <w:jc w:val="both"/>
        <w:rPr>
          <w:rFonts w:ascii="Arial" w:hAnsi="Arial" w:cs="Arial"/>
          <w:noProof/>
          <w:sz w:val="20"/>
          <w:szCs w:val="20"/>
          <w:lang w:val="es-ES"/>
        </w:rPr>
      </w:pPr>
      <w:r>
        <w:rPr>
          <w:rFonts w:ascii="Arial" w:hAnsi="Arial" w:cs="Arial"/>
          <w:noProof/>
          <w:sz w:val="20"/>
          <w:szCs w:val="20"/>
          <w:lang w:val="es-ES"/>
        </w:rPr>
        <w:t>Se le solicita al usuario la orden de pago, sellada por la cajera de Tesoreria</w:t>
      </w:r>
    </w:p>
    <w:p w:rsidR="00945BA2" w:rsidRPr="005F3FAA" w:rsidRDefault="00DC15E0" w:rsidP="00DD1B9E">
      <w:pPr>
        <w:pStyle w:val="Prrafodelista"/>
        <w:numPr>
          <w:ilvl w:val="0"/>
          <w:numId w:val="23"/>
        </w:numPr>
        <w:spacing w:after="0"/>
        <w:jc w:val="both"/>
        <w:rPr>
          <w:rFonts w:ascii="Arial" w:hAnsi="Arial" w:cs="Arial"/>
          <w:noProof/>
          <w:sz w:val="20"/>
          <w:szCs w:val="20"/>
          <w:lang w:val="es-ES"/>
        </w:rPr>
      </w:pPr>
      <w:r>
        <w:rPr>
          <w:rFonts w:ascii="Arial" w:hAnsi="Arial" w:cs="Arial"/>
          <w:noProof/>
          <w:sz w:val="20"/>
          <w:szCs w:val="20"/>
          <w:lang w:val="es-ES"/>
        </w:rPr>
        <w:t>Se actualiza el Padron Catastral de acuerdo al tiempo Liquidado por el Usuari</w:t>
      </w:r>
      <w:r w:rsidR="005F3FAA">
        <w:rPr>
          <w:rFonts w:ascii="Arial" w:hAnsi="Arial" w:cs="Arial"/>
          <w:noProof/>
          <w:sz w:val="20"/>
          <w:szCs w:val="20"/>
          <w:lang w:val="es-ES"/>
        </w:rPr>
        <w:t>o</w:t>
      </w:r>
    </w:p>
    <w:p w:rsidR="003E7782" w:rsidRDefault="003E7782" w:rsidP="003E7782">
      <w:pPr>
        <w:pStyle w:val="Prrafodelista"/>
        <w:spacing w:after="0"/>
        <w:jc w:val="both"/>
        <w:rPr>
          <w:rFonts w:ascii="Arial" w:hAnsi="Arial" w:cs="Arial"/>
          <w:noProof/>
          <w:sz w:val="20"/>
          <w:szCs w:val="20"/>
          <w:lang w:val="es-ES"/>
        </w:rPr>
      </w:pPr>
    </w:p>
    <w:p w:rsidR="003E7782" w:rsidRPr="00B328AC" w:rsidRDefault="003E7782" w:rsidP="003E7782">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3E7782" w:rsidRPr="00B328AC" w:rsidRDefault="003E7782" w:rsidP="003E7782">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3E7782"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219" style="position:absolute;left:0;text-align:left;margin-left:156pt;margin-top:2.85pt;width:100.5pt;height:27.75pt;z-index:25243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" filled="f" strokecolor="black [3213]" strokeweight="1pt">
            <v:stroke joinstyle="miter"/>
            <v:path arrowok="t"/>
            <v:textbox>
              <w:txbxContent>
                <w:p w:rsidR="00641472" w:rsidRPr="00AA14C9" w:rsidRDefault="00641472" w:rsidP="003E7782">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580" o:spid="_x0000_s1515" type="#_x0000_t32" style="position:absolute;left:0;text-align:left;margin-left:196.65pt;margin-top:14.25pt;width:16.15pt;height:0;rotation:90;z-index:2523985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" strokecolor="#f07f09 [3204]" strokeweight=".5pt">
            <v:stroke endarrow="open" joinstyle="miter"/>
            <o:lock v:ext="edit" shapetype="f"/>
          </v:shape>
        </w:pict>
      </w:r>
    </w:p>
    <w:p w:rsidR="003E7782" w:rsidRPr="00086497" w:rsidRDefault="00B77DA7" w:rsidP="003E7782">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21" type="#_x0000_t202" style="position:absolute;left:0;text-align:left;margin-left:66.85pt;margin-top:9.9pt;width:275.25pt;height:23.85pt;z-index:25239142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" fillcolor="white [3201]" strokeweight=".5pt">
            <v:path arrowok="t"/>
            <v:textbox>
              <w:txbxContent>
                <w:p w:rsidR="00641472" w:rsidRPr="00F42B6F" w:rsidRDefault="00641472" w:rsidP="00F42B6F">
                  <w:pPr>
                    <w:spacing w:after="0"/>
                    <w:jc w:val="both"/>
                    <w:rPr>
                      <w:rFonts w:ascii="Arial" w:hAnsi="Arial" w:cs="Arial"/>
                      <w:noProof/>
                      <w:sz w:val="20"/>
                      <w:szCs w:val="20"/>
                      <w:lang w:val="es-ES"/>
                    </w:rPr>
                  </w:pPr>
                  <w:r w:rsidRPr="00F42B6F">
                    <w:rPr>
                      <w:sz w:val="40"/>
                      <w:szCs w:val="40"/>
                      <w:lang w:val="es-MX"/>
                    </w:rPr>
                    <w:t xml:space="preserve"> </w:t>
                  </w:r>
                  <w:r w:rsidRPr="00F42B6F">
                    <w:rPr>
                      <w:rFonts w:ascii="Arial" w:hAnsi="Arial" w:cs="Arial"/>
                      <w:noProof/>
                      <w:sz w:val="20"/>
                      <w:szCs w:val="20"/>
                      <w:lang w:val="es-ES"/>
                    </w:rPr>
                    <w:t>El usuario solicita el servicio al personal del Depatmento</w:t>
                  </w:r>
                </w:p>
                <w:p w:rsidR="00641472" w:rsidRPr="00F51422" w:rsidRDefault="00641472" w:rsidP="003E7782">
                  <w:pPr>
                    <w:spacing w:after="0"/>
                    <w:jc w:val="center"/>
                    <w:rPr>
                      <w:sz w:val="24"/>
                      <w:szCs w:val="24"/>
                      <w:lang w:val="es-MX"/>
                    </w:rPr>
                  </w:pPr>
                </w:p>
              </w:txbxContent>
            </v:textbox>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55" o:spid="_x0000_s1516" type="#_x0000_t32" style="position:absolute;left:0;text-align:left;margin-left:196.65pt;margin-top:16.05pt;width:16.15pt;height:0;rotation:90;z-index:252469248;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" strokecolor="#f07f09 [3204]" strokeweight=".5pt">
            <v:stroke endarrow="open" joinstyle="miter"/>
            <o:lock v:ext="edit" shapetype="f"/>
          </v:shape>
        </w:pict>
      </w: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22" type="#_x0000_t202" style="position:absolute;left:0;text-align:left;margin-left:42.05pt;margin-top:9.8pt;width:325.8pt;height:22.9pt;z-index:25239244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" fillcolor="white [3201]" strokeweight=".5pt">
            <v:path arrowok="t"/>
            <v:textbox>
              <w:txbxContent>
                <w:p w:rsidR="00641472" w:rsidRPr="00F42B6F" w:rsidRDefault="00641472" w:rsidP="00F42B6F">
                  <w:pPr>
                    <w:spacing w:after="0"/>
                    <w:jc w:val="both"/>
                    <w:rPr>
                      <w:rFonts w:ascii="Arial" w:hAnsi="Arial" w:cs="Arial"/>
                      <w:noProof/>
                      <w:sz w:val="20"/>
                      <w:szCs w:val="20"/>
                      <w:lang w:val="es-ES"/>
                    </w:rPr>
                  </w:pPr>
                  <w:r w:rsidRPr="00F42B6F">
                    <w:rPr>
                      <w:rFonts w:ascii="Arial" w:hAnsi="Arial" w:cs="Arial"/>
                      <w:noProof/>
                      <w:sz w:val="20"/>
                      <w:szCs w:val="20"/>
                      <w:lang w:val="es-ES"/>
                    </w:rPr>
                    <w:t>La encargad revisa la base de datos para l</w:t>
                  </w:r>
                  <w:r w:rsidR="00BE7B8F">
                    <w:rPr>
                      <w:rFonts w:ascii="Arial" w:hAnsi="Arial" w:cs="Arial"/>
                      <w:noProof/>
                      <w:sz w:val="20"/>
                      <w:szCs w:val="20"/>
                      <w:lang w:val="es-ES"/>
                    </w:rPr>
                    <w:t>a</w:t>
                  </w:r>
                  <w:r w:rsidRPr="00F42B6F">
                    <w:rPr>
                      <w:rFonts w:ascii="Arial" w:hAnsi="Arial" w:cs="Arial"/>
                      <w:noProof/>
                      <w:sz w:val="20"/>
                      <w:szCs w:val="20"/>
                      <w:lang w:val="es-ES"/>
                    </w:rPr>
                    <w:t xml:space="preserve"> identificacion catastral</w:t>
                  </w:r>
                </w:p>
                <w:p w:rsidR="00641472" w:rsidRPr="00296F99" w:rsidRDefault="00641472" w:rsidP="007D7800">
                  <w:pPr>
                    <w:rPr>
                      <w:szCs w:val="24"/>
                      <w:lang w:val="es-MX"/>
                    </w:rPr>
                  </w:pPr>
                </w:p>
              </w:txbxContent>
            </v:textbox>
          </v:shape>
        </w:pict>
      </w:r>
    </w:p>
    <w:p w:rsidR="003E7782" w:rsidRDefault="003E7782" w:rsidP="003E7782">
      <w:pPr>
        <w:pStyle w:val="Prrafodelista"/>
        <w:spacing w:after="0"/>
        <w:jc w:val="both"/>
        <w:rPr>
          <w:rFonts w:ascii="Arial" w:hAnsi="Arial" w:cs="Arial"/>
          <w:noProof/>
          <w:sz w:val="20"/>
          <w:szCs w:val="20"/>
          <w:lang w:val="es-ES"/>
        </w:rPr>
      </w:pPr>
    </w:p>
    <w:p w:rsidR="003E7782"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57" o:spid="_x0000_s1517" type="#_x0000_t32" style="position:absolute;left:0;text-align:left;margin-left:196.65pt;margin-top:14.45pt;width:16.15pt;height:0;rotation:90;z-index:252471296;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220" type="#_x0000_t202" style="position:absolute;left:0;text-align:left;margin-left:91.75pt;margin-top:20.6pt;width:226pt;height:27.4pt;z-index:252470272;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" fillcolor="white [3201]" strokeweight=".5pt">
            <v:path arrowok="t"/>
            <v:textbox>
              <w:txbxContent>
                <w:p w:rsidR="00641472" w:rsidRPr="00F42B6F" w:rsidRDefault="00641472" w:rsidP="00F42B6F">
                  <w:pPr>
                    <w:spacing w:after="0"/>
                    <w:jc w:val="both"/>
                    <w:rPr>
                      <w:rFonts w:ascii="Arial" w:hAnsi="Arial" w:cs="Arial"/>
                      <w:noProof/>
                      <w:sz w:val="20"/>
                      <w:szCs w:val="20"/>
                      <w:lang w:val="es-ES"/>
                    </w:rPr>
                  </w:pPr>
                  <w:r w:rsidRPr="00F42B6F">
                    <w:rPr>
                      <w:rFonts w:ascii="Arial" w:hAnsi="Arial" w:cs="Arial"/>
                      <w:noProof/>
                      <w:sz w:val="20"/>
                      <w:szCs w:val="20"/>
                      <w:lang w:val="es-ES"/>
                    </w:rPr>
                    <w:t xml:space="preserve">Elabora y entrega  la oredn de pago al usuario </w:t>
                  </w:r>
                </w:p>
                <w:p w:rsidR="00641472" w:rsidRPr="00296F99" w:rsidRDefault="00641472" w:rsidP="007D7800">
                  <w:pPr>
                    <w:rPr>
                      <w:szCs w:val="24"/>
                      <w:lang w:val="es-MX"/>
                    </w:rPr>
                  </w:pPr>
                </w:p>
              </w:txbxContent>
            </v:textbox>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59" o:spid="_x0000_s1511" type="#_x0000_t32" style="position:absolute;left:0;text-align:left;margin-left:196.65pt;margin-top:18.65pt;width:16.15pt;height:0;rotation:90;z-index:252473344;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224" type="#_x0000_t202" style="position:absolute;left:0;text-align:left;margin-left:110.45pt;margin-top:24.8pt;width:187.65pt;height:26.4pt;z-index:25247232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" fillcolor="white [3201]" strokeweight=".5pt">
            <v:path arrowok="t"/>
            <v:textbox>
              <w:txbxContent>
                <w:p w:rsidR="00641472" w:rsidRPr="00F42B6F" w:rsidRDefault="00641472" w:rsidP="00F42B6F">
                  <w:pPr>
                    <w:spacing w:after="0"/>
                    <w:jc w:val="both"/>
                    <w:rPr>
                      <w:rFonts w:ascii="Arial" w:hAnsi="Arial" w:cs="Arial"/>
                      <w:noProof/>
                      <w:sz w:val="20"/>
                      <w:szCs w:val="20"/>
                      <w:lang w:val="es-ES"/>
                    </w:rPr>
                  </w:pPr>
                  <w:r w:rsidRPr="00F42B6F">
                    <w:rPr>
                      <w:rFonts w:ascii="Arial" w:hAnsi="Arial" w:cs="Arial"/>
                      <w:noProof/>
                      <w:sz w:val="20"/>
                      <w:szCs w:val="20"/>
                      <w:lang w:val="es-ES"/>
                    </w:rPr>
                    <w:t>El usuario liquida el pago en Tesoreria</w:t>
                  </w:r>
                </w:p>
                <w:p w:rsidR="00641472" w:rsidRPr="00296F99" w:rsidRDefault="00641472" w:rsidP="007D7800">
                  <w:pPr>
                    <w:rPr>
                      <w:szCs w:val="24"/>
                      <w:lang w:val="es-MX"/>
                    </w:rPr>
                  </w:pPr>
                </w:p>
              </w:txbxContent>
            </v:textbox>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3E7782" w:rsidP="003E7782">
      <w:pPr>
        <w:pStyle w:val="Prrafodelista"/>
        <w:spacing w:after="0"/>
        <w:jc w:val="both"/>
        <w:rPr>
          <w:rFonts w:ascii="Arial" w:hAnsi="Arial" w:cs="Arial"/>
          <w:noProof/>
          <w:sz w:val="20"/>
          <w:szCs w:val="20"/>
          <w:lang w:val="es-ES"/>
        </w:rPr>
      </w:pPr>
    </w:p>
    <w:p w:rsidR="003E7782" w:rsidRPr="00086497" w:rsidRDefault="00B77DA7" w:rsidP="003E7782">
      <w:pPr>
        <w:pStyle w:val="Prrafodelista"/>
        <w:spacing w:after="0"/>
        <w:rPr>
          <w:rFonts w:ascii="Arial" w:hAnsi="Arial" w:cs="Arial"/>
          <w:sz w:val="20"/>
          <w:szCs w:val="20"/>
          <w:lang w:val="es-MX"/>
        </w:rPr>
      </w:pPr>
      <w:r w:rsidRPr="00B77DA7">
        <w:rPr>
          <w:rFonts w:ascii="Arial" w:hAnsi="Arial" w:cs="Arial"/>
          <w:noProof/>
          <w:sz w:val="20"/>
          <w:szCs w:val="20"/>
          <w:lang w:val="es-MX" w:eastAsia="es-MX"/>
        </w:rPr>
        <w:pict>
          <v:shape id="AutoShape 665" o:spid="_x0000_s1512" type="#_x0000_t32" style="position:absolute;left:0;text-align:left;margin-left:196.65pt;margin-top:9.65pt;width:16.15pt;height:0;rotation:90;z-index:252475392;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" strokecolor="#f07f09 [3204]" strokeweight=".5pt">
            <v:stroke endarrow="open" joinstyle="miter"/>
            <o:lock v:ext="edit" shapetype="f"/>
          </v:shape>
        </w:pict>
      </w:r>
      <w:r w:rsidR="003E7782" w:rsidRPr="00086497">
        <w:rPr>
          <w:rFonts w:ascii="Arial" w:hAnsi="Arial" w:cs="Arial"/>
          <w:noProof/>
          <w:sz w:val="20"/>
          <w:szCs w:val="20"/>
          <w:lang w:val="es-ES"/>
        </w:rPr>
        <w:t xml:space="preserve">                                                       </w:t>
      </w:r>
    </w:p>
    <w:p w:rsidR="003E7782" w:rsidRPr="00086497" w:rsidRDefault="00B77DA7" w:rsidP="003E7782">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23" type="#_x0000_t202" style="position:absolute;left:0;text-align:left;margin-left:29.45pt;margin-top:4.5pt;width:349.8pt;height:20.7pt;z-index:25247436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" fillcolor="white [3201]" strokeweight=".5pt">
            <v:path arrowok="t"/>
            <v:textbox>
              <w:txbxContent>
                <w:p w:rsidR="00641472" w:rsidRPr="00F42B6F" w:rsidRDefault="00641472" w:rsidP="00F42B6F">
                  <w:pPr>
                    <w:spacing w:after="0"/>
                    <w:jc w:val="both"/>
                    <w:rPr>
                      <w:rFonts w:ascii="Arial" w:hAnsi="Arial" w:cs="Arial"/>
                      <w:noProof/>
                      <w:sz w:val="20"/>
                      <w:szCs w:val="20"/>
                      <w:lang w:val="es-ES"/>
                    </w:rPr>
                  </w:pPr>
                  <w:r w:rsidRPr="00F42B6F">
                    <w:rPr>
                      <w:rFonts w:ascii="Arial" w:hAnsi="Arial" w:cs="Arial"/>
                      <w:noProof/>
                      <w:sz w:val="20"/>
                      <w:szCs w:val="20"/>
                      <w:lang w:val="es-ES"/>
                    </w:rPr>
                    <w:t>Se le solicita al usuario la orden de pago, sellada por la cajera de Tesoreria</w:t>
                  </w:r>
                </w:p>
                <w:p w:rsidR="00641472" w:rsidRPr="00296F99" w:rsidRDefault="00641472" w:rsidP="00F42B6F">
                  <w:pPr>
                    <w:rPr>
                      <w:szCs w:val="24"/>
                      <w:lang w:val="es-MX"/>
                    </w:rPr>
                  </w:pPr>
                </w:p>
              </w:txbxContent>
            </v:textbox>
          </v:shape>
        </w:pict>
      </w:r>
    </w:p>
    <w:p w:rsidR="003E7782" w:rsidRPr="007C7ED2" w:rsidRDefault="00B77DA7" w:rsidP="003E7782">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68" o:spid="_x0000_s1514" type="#_x0000_t32" style="position:absolute;left:0;text-align:left;margin-left:196.65pt;margin-top:226.45pt;width:16.15pt;height:0;rotation:90;z-index:252478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" strokecolor="#f07f09 [3204]" strokeweight=".5pt">
            <v:stroke endarrow="open" joinstyle="miter"/>
            <o:lock v:ext="edit" shapetype="f"/>
          </v:shape>
        </w:pict>
      </w: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67" o:spid="_x0000_s1513" type="#_x0000_t32" style="position:absolute;left:0;text-align:left;margin-left:196.65pt;margin-top:7.8pt;width:16.15pt;height:0;rotation:90;z-index:252477440;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" strokecolor="#f07f09 [3204]" strokeweight=".5pt">
            <v:stroke endarrow="open" joinstyle="miter"/>
            <o:lock v:ext="edit" shapetype="f"/>
          </v:shape>
        </w:pict>
      </w:r>
    </w:p>
    <w:p w:rsidR="003E7782" w:rsidRPr="00086497" w:rsidRDefault="00B77DA7" w:rsidP="003E7782">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26" type="#_x0000_t202" style="position:absolute;left:0;text-align:left;margin-left:75.25pt;margin-top:3.45pt;width:258.75pt;height:33pt;z-index:25247641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" fillcolor="white [3201]" strokeweight=".5pt">
            <v:path arrowok="t"/>
            <v:textbox>
              <w:txbxContent>
                <w:p w:rsidR="00641472" w:rsidRPr="00F42B6F" w:rsidRDefault="00641472" w:rsidP="00F42B6F">
                  <w:pPr>
                    <w:spacing w:after="0"/>
                    <w:jc w:val="both"/>
                    <w:rPr>
                      <w:rFonts w:ascii="Arial" w:hAnsi="Arial" w:cs="Arial"/>
                      <w:noProof/>
                      <w:sz w:val="20"/>
                      <w:szCs w:val="20"/>
                      <w:lang w:val="es-ES"/>
                    </w:rPr>
                  </w:pPr>
                  <w:r w:rsidRPr="00F42B6F">
                    <w:rPr>
                      <w:rFonts w:ascii="Arial" w:hAnsi="Arial" w:cs="Arial"/>
                      <w:noProof/>
                      <w:sz w:val="20"/>
                      <w:szCs w:val="20"/>
                      <w:lang w:val="es-ES"/>
                    </w:rPr>
                    <w:t>Se actualiza el Padron Catastral de acuerdo al tiempo Liquidado por el Usuario</w:t>
                  </w:r>
                </w:p>
                <w:p w:rsidR="00641472" w:rsidRDefault="00641472" w:rsidP="00F42B6F">
                  <w:pPr>
                    <w:pStyle w:val="Prrafodelista"/>
                    <w:spacing w:after="0"/>
                    <w:jc w:val="both"/>
                    <w:rPr>
                      <w:rFonts w:ascii="Arial" w:hAnsi="Arial" w:cs="Arial"/>
                      <w:noProof/>
                      <w:sz w:val="20"/>
                      <w:szCs w:val="20"/>
                      <w:lang w:val="es-ES"/>
                    </w:rPr>
                  </w:pPr>
                </w:p>
                <w:p w:rsidR="00641472" w:rsidRPr="00296F99" w:rsidRDefault="00641472" w:rsidP="007D7800">
                  <w:pPr>
                    <w:rPr>
                      <w:szCs w:val="24"/>
                      <w:lang w:val="es-MX"/>
                    </w:rPr>
                  </w:pPr>
                </w:p>
              </w:txbxContent>
            </v:textbox>
          </v:shape>
        </w:pict>
      </w:r>
    </w:p>
    <w:p w:rsidR="003E7782" w:rsidRPr="00086497" w:rsidRDefault="003E7782" w:rsidP="003E7782">
      <w:pPr>
        <w:pStyle w:val="Prrafodelista"/>
        <w:spacing w:after="0"/>
        <w:jc w:val="both"/>
        <w:rPr>
          <w:rFonts w:ascii="Arial" w:hAnsi="Arial" w:cs="Arial"/>
          <w:noProof/>
          <w:sz w:val="20"/>
          <w:szCs w:val="20"/>
          <w:lang w:val="es-ES"/>
        </w:rPr>
      </w:pPr>
    </w:p>
    <w:p w:rsidR="003E7782" w:rsidRDefault="00B77DA7" w:rsidP="003E7782">
      <w:pPr>
        <w:rPr>
          <w:lang w:val="es-ES"/>
        </w:rPr>
      </w:pPr>
      <w:r w:rsidRPr="00B77DA7">
        <w:rPr>
          <w:noProof/>
          <w:lang w:val="es-MX" w:eastAsia="es-MX"/>
        </w:rPr>
        <w:pict>
          <v:shape id="_x0000_s1510" type="#_x0000_t32" style="position:absolute;margin-left:204.75pt;margin-top:11.6pt;width:0;height:19.5pt;z-index:253053952;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" strokecolor="#f07f09 [3204]">
            <v:stroke endarrow="block"/>
          </v:shape>
        </w:pict>
      </w:r>
    </w:p>
    <w:p w:rsidR="005C0A11" w:rsidRDefault="00B77DA7" w:rsidP="003E7782">
      <w:pPr>
        <w:spacing w:after="0"/>
        <w:rPr>
          <w:lang w:val="es-ES"/>
        </w:rPr>
      </w:pPr>
      <w:r w:rsidRPr="00B77DA7">
        <w:rPr>
          <w:noProof/>
          <w:lang w:val="es-MX" w:eastAsia="es-MX"/>
        </w:rPr>
        <w:pict>
          <v:roundrect id="_x0000_s1227" style="position:absolute;margin-left:154.6pt;margin-top:8.6pt;width:100.5pt;height:27.75pt;z-index:253052928;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" filled="f" strokecolor="black [3213]" strokeweight="1pt">
            <v:stroke joinstyle="miter"/>
            <v:path arrowok="t"/>
            <v:textbox>
              <w:txbxContent>
                <w:p w:rsidR="00641472" w:rsidRPr="00AA14C9" w:rsidRDefault="00641472" w:rsidP="005C0A11">
                  <w:pPr>
                    <w:jc w:val="center"/>
                    <w:rPr>
                      <w:color w:val="000000" w:themeColor="text1"/>
                      <w:sz w:val="32"/>
                      <w:szCs w:val="32"/>
                      <w:lang w:val="es-MX"/>
                    </w:rPr>
                  </w:pPr>
                  <w:r>
                    <w:rPr>
                      <w:color w:val="000000" w:themeColor="text1"/>
                      <w:sz w:val="32"/>
                      <w:szCs w:val="32"/>
                      <w:lang w:val="es-MX"/>
                    </w:rPr>
                    <w:t>FIN</w:t>
                  </w:r>
                </w:p>
              </w:txbxContent>
            </v:textbox>
          </v:roundrect>
        </w:pict>
      </w:r>
      <w:r w:rsidR="005C0A11">
        <w:rPr>
          <w:lang w:val="es-ES"/>
        </w:rPr>
        <w:t xml:space="preserve">         </w:t>
      </w:r>
    </w:p>
    <w:p w:rsidR="003E7782" w:rsidRDefault="003E7782" w:rsidP="007D7800">
      <w:pPr>
        <w:spacing w:after="0"/>
        <w:rPr>
          <w:lang w:val="es-ES"/>
        </w:rPr>
      </w:pPr>
      <w:r>
        <w:rPr>
          <w:lang w:val="es-ES"/>
        </w:rPr>
        <w:t xml:space="preserve">                  </w:t>
      </w:r>
      <w:r>
        <w:rPr>
          <w:lang w:val="es-ES"/>
        </w:rPr>
        <w:tab/>
      </w:r>
      <w:r>
        <w:rPr>
          <w:lang w:val="es-ES"/>
        </w:rPr>
        <w:tab/>
      </w:r>
      <w:r>
        <w:rPr>
          <w:lang w:val="es-ES"/>
        </w:rPr>
        <w:tab/>
      </w:r>
      <w:r>
        <w:rPr>
          <w:lang w:val="es-ES"/>
        </w:rPr>
        <w:tab/>
      </w:r>
    </w:p>
    <w:p w:rsidR="003E7782" w:rsidRDefault="003E7782" w:rsidP="003E7782">
      <w:pPr>
        <w:rPr>
          <w:lang w:val="es-ES"/>
        </w:rPr>
      </w:pPr>
    </w:p>
    <w:p w:rsidR="003E7782" w:rsidRDefault="003E7782" w:rsidP="003E7782">
      <w:pPr>
        <w:rPr>
          <w:lang w:val="es-ES"/>
        </w:rPr>
      </w:pPr>
    </w:p>
    <w:p w:rsidR="005C0A11" w:rsidRDefault="005C0A11" w:rsidP="003E7782">
      <w:pPr>
        <w:rPr>
          <w:lang w:val="es-ES"/>
        </w:rPr>
      </w:pPr>
    </w:p>
    <w:p w:rsidR="003E7782" w:rsidRPr="00DA5E49" w:rsidRDefault="003E7782" w:rsidP="003E7782">
      <w:pPr>
        <w:rPr>
          <w:lang w:val="es-ES"/>
        </w:rPr>
      </w:pPr>
    </w:p>
    <w:p w:rsidR="003E7782" w:rsidRDefault="003E7782" w:rsidP="003E7782">
      <w:pPr>
        <w:pStyle w:val="Ttulo1"/>
        <w:jc w:val="both"/>
        <w:rPr>
          <w:rFonts w:ascii="Arial" w:hAnsi="Arial" w:cs="Arial"/>
          <w:noProof/>
          <w:color w:val="000000"/>
          <w:sz w:val="20"/>
          <w:szCs w:val="20"/>
          <w:lang w:val="es-ES"/>
        </w:rPr>
      </w:pPr>
      <w:r w:rsidRPr="00086497">
        <w:rPr>
          <w:rFonts w:ascii="Arial" w:hAnsi="Arial" w:cs="Arial"/>
          <w:noProof/>
          <w:color w:val="000000"/>
          <w:sz w:val="20"/>
          <w:szCs w:val="20"/>
          <w:lang w:val="es-ES"/>
        </w:rPr>
        <w:t>REQUERIMIENTOS</w:t>
      </w:r>
    </w:p>
    <w:p w:rsidR="003E7782" w:rsidRPr="00086497" w:rsidRDefault="003E7782" w:rsidP="003E7782">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sidR="00F42B6F">
        <w:rPr>
          <w:rFonts w:ascii="Arial" w:hAnsi="Arial" w:cs="Arial"/>
          <w:noProof/>
          <w:sz w:val="20"/>
          <w:szCs w:val="20"/>
          <w:lang w:val="es-ES"/>
        </w:rPr>
        <w:t>1</w:t>
      </w:r>
      <w:r w:rsidRPr="00086497">
        <w:rPr>
          <w:rFonts w:ascii="Arial" w:hAnsi="Arial" w:cs="Arial"/>
          <w:noProof/>
          <w:sz w:val="20"/>
          <w:szCs w:val="20"/>
          <w:lang w:val="es-ES"/>
        </w:rPr>
        <w:t xml:space="preserve"> </w:t>
      </w:r>
      <w:r w:rsidR="00F42B6F">
        <w:rPr>
          <w:rFonts w:ascii="Arial" w:hAnsi="Arial" w:cs="Arial"/>
          <w:noProof/>
          <w:sz w:val="20"/>
          <w:szCs w:val="20"/>
          <w:lang w:val="es-ES"/>
        </w:rPr>
        <w:t>Secretaria</w:t>
      </w:r>
      <w:r>
        <w:rPr>
          <w:rFonts w:ascii="Arial" w:hAnsi="Arial" w:cs="Arial"/>
          <w:noProof/>
          <w:sz w:val="20"/>
          <w:szCs w:val="20"/>
          <w:lang w:val="es-ES"/>
        </w:rPr>
        <w:t>.</w:t>
      </w:r>
    </w:p>
    <w:p w:rsidR="003E7782" w:rsidRDefault="003E7782" w:rsidP="003E7782">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Pr>
          <w:rFonts w:ascii="Arial" w:hAnsi="Arial" w:cs="Arial"/>
          <w:noProof/>
          <w:sz w:val="20"/>
          <w:szCs w:val="20"/>
          <w:lang w:val="es-ES"/>
        </w:rPr>
        <w:t>2 Vehí</w:t>
      </w:r>
      <w:r w:rsidRPr="00086497">
        <w:rPr>
          <w:rFonts w:ascii="Arial" w:hAnsi="Arial" w:cs="Arial"/>
          <w:noProof/>
          <w:sz w:val="20"/>
          <w:szCs w:val="20"/>
          <w:lang w:val="es-ES"/>
        </w:rPr>
        <w:t>culo</w:t>
      </w:r>
      <w:r>
        <w:rPr>
          <w:rFonts w:ascii="Arial" w:hAnsi="Arial" w:cs="Arial"/>
          <w:noProof/>
          <w:sz w:val="20"/>
          <w:szCs w:val="20"/>
          <w:lang w:val="es-ES"/>
        </w:rPr>
        <w:t>s , 2</w:t>
      </w:r>
      <w:r w:rsidRPr="00086497">
        <w:rPr>
          <w:rFonts w:ascii="Arial" w:hAnsi="Arial" w:cs="Arial"/>
          <w:noProof/>
          <w:sz w:val="20"/>
          <w:szCs w:val="20"/>
          <w:lang w:val="es-ES"/>
        </w:rPr>
        <w:t xml:space="preserve"> Lap-Top</w:t>
      </w:r>
      <w:r>
        <w:rPr>
          <w:rFonts w:ascii="Arial" w:hAnsi="Arial" w:cs="Arial"/>
          <w:noProof/>
          <w:sz w:val="20"/>
          <w:szCs w:val="20"/>
          <w:lang w:val="es-ES"/>
        </w:rPr>
        <w:t>, 4 Computadoras, 5 Impresoras, 1 Copiadora, 1 Scanner, 2 Camaras Fotográficas y 1 Proyector.</w:t>
      </w:r>
    </w:p>
    <w:p w:rsidR="003E7782" w:rsidRPr="00086497" w:rsidRDefault="003E7782" w:rsidP="003E7782">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3E7782" w:rsidRDefault="003E7782">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504EC8" w:rsidRDefault="00504EC8">
      <w:pPr>
        <w:rPr>
          <w:rFonts w:ascii="Arial" w:hAnsi="Arial" w:cs="Arial"/>
          <w:noProof/>
          <w:sz w:val="20"/>
          <w:szCs w:val="20"/>
          <w:lang w:val="es-ES"/>
        </w:rPr>
      </w:pPr>
    </w:p>
    <w:p w:rsidR="00504EC8" w:rsidRDefault="00504EC8">
      <w:pPr>
        <w:rPr>
          <w:rFonts w:ascii="Arial" w:hAnsi="Arial" w:cs="Arial"/>
          <w:noProof/>
          <w:sz w:val="20"/>
          <w:szCs w:val="20"/>
          <w:lang w:val="es-ES"/>
        </w:rPr>
      </w:pPr>
    </w:p>
    <w:p w:rsidR="00504EC8" w:rsidRDefault="00504EC8">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Default="00F42B6F">
      <w:pPr>
        <w:rPr>
          <w:rFonts w:ascii="Arial" w:hAnsi="Arial" w:cs="Arial"/>
          <w:noProof/>
          <w:sz w:val="20"/>
          <w:szCs w:val="20"/>
          <w:lang w:val="es-ES"/>
        </w:rPr>
      </w:pPr>
    </w:p>
    <w:p w:rsidR="00F42B6F" w:rsidRPr="0060141C" w:rsidRDefault="00F42B6F" w:rsidP="00F42B6F">
      <w:pPr>
        <w:pStyle w:val="Ttulo1"/>
        <w:pBdr>
          <w:bottom w:val="single" w:sz="4" w:space="0" w:color="595959" w:themeColor="text1" w:themeTint="A6"/>
        </w:pBdr>
        <w:jc w:val="both"/>
        <w:rPr>
          <w:rFonts w:ascii="Arial" w:hAnsi="Arial" w:cs="Arial"/>
          <w:noProof/>
          <w:sz w:val="20"/>
          <w:szCs w:val="20"/>
          <w:lang w:val="es-ES"/>
        </w:rPr>
      </w:pPr>
      <w:r w:rsidRPr="0060141C">
        <w:rPr>
          <w:rFonts w:ascii="Arial" w:hAnsi="Arial" w:cs="Arial"/>
          <w:noProof/>
          <w:color w:val="000000"/>
          <w:sz w:val="20"/>
          <w:szCs w:val="20"/>
          <w:lang w:val="es-ES"/>
        </w:rPr>
        <w:lastRenderedPageBreak/>
        <w:t>NOMBRE DEL AREA</w:t>
      </w:r>
    </w:p>
    <w:p w:rsidR="00F42B6F" w:rsidRDefault="007C1AEA" w:rsidP="00F42B6F">
      <w:pPr>
        <w:jc w:val="both"/>
        <w:rPr>
          <w:rFonts w:ascii="Arial" w:hAnsi="Arial" w:cs="Arial"/>
          <w:b/>
          <w:noProof/>
          <w:sz w:val="20"/>
          <w:szCs w:val="20"/>
          <w:lang w:val="es-ES"/>
        </w:rPr>
      </w:pPr>
      <w:r>
        <w:rPr>
          <w:rFonts w:ascii="Arial" w:hAnsi="Arial" w:cs="Arial"/>
          <w:b/>
          <w:noProof/>
          <w:sz w:val="20"/>
          <w:szCs w:val="20"/>
          <w:lang w:val="es-ES"/>
        </w:rPr>
        <w:t xml:space="preserve">Obras Publicas </w:t>
      </w:r>
    </w:p>
    <w:p w:rsidR="00F42B6F" w:rsidRPr="00086497" w:rsidRDefault="00F42B6F" w:rsidP="00F42B6F">
      <w:pPr>
        <w:jc w:val="both"/>
        <w:rPr>
          <w:rFonts w:ascii="Arial" w:hAnsi="Arial" w:cs="Arial"/>
          <w:b/>
          <w:noProof/>
          <w:sz w:val="20"/>
          <w:szCs w:val="20"/>
          <w:lang w:val="es-ES"/>
        </w:rPr>
      </w:pPr>
    </w:p>
    <w:p w:rsidR="00F42B6F" w:rsidRPr="00086497" w:rsidRDefault="00F42B6F" w:rsidP="00F42B6F">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F42B6F" w:rsidRDefault="00F42B6F" w:rsidP="00F42B6F">
      <w:pPr>
        <w:jc w:val="both"/>
        <w:rPr>
          <w:rFonts w:ascii="Arial" w:hAnsi="Arial" w:cs="Arial"/>
          <w:noProof/>
          <w:sz w:val="20"/>
          <w:szCs w:val="20"/>
          <w:lang w:val="es-ES"/>
        </w:rPr>
      </w:pPr>
      <w:r>
        <w:rPr>
          <w:rFonts w:ascii="Arial" w:hAnsi="Arial" w:cs="Arial"/>
          <w:noProof/>
          <w:sz w:val="20"/>
          <w:szCs w:val="20"/>
          <w:lang w:val="es-ES"/>
        </w:rPr>
        <w:t>Director de</w:t>
      </w:r>
      <w:r w:rsidR="007C1AEA">
        <w:rPr>
          <w:rFonts w:ascii="Arial" w:hAnsi="Arial" w:cs="Arial"/>
          <w:noProof/>
          <w:sz w:val="20"/>
          <w:szCs w:val="20"/>
          <w:lang w:val="es-ES"/>
        </w:rPr>
        <w:t xml:space="preserve"> Obras </w:t>
      </w:r>
      <w:r>
        <w:rPr>
          <w:rFonts w:ascii="Arial" w:hAnsi="Arial" w:cs="Arial"/>
          <w:noProof/>
          <w:sz w:val="20"/>
          <w:szCs w:val="20"/>
          <w:lang w:val="es-ES"/>
        </w:rPr>
        <w:t xml:space="preserve"> </w:t>
      </w:r>
      <w:r w:rsidR="007C1AEA">
        <w:rPr>
          <w:rFonts w:ascii="Arial" w:hAnsi="Arial" w:cs="Arial"/>
          <w:noProof/>
          <w:sz w:val="20"/>
          <w:szCs w:val="20"/>
          <w:lang w:val="es-ES"/>
        </w:rPr>
        <w:t xml:space="preserve">Publicas </w:t>
      </w:r>
    </w:p>
    <w:p w:rsidR="00F42B6F" w:rsidRDefault="00F42B6F" w:rsidP="00F42B6F">
      <w:pPr>
        <w:jc w:val="both"/>
        <w:rPr>
          <w:rFonts w:ascii="Arial" w:hAnsi="Arial" w:cs="Arial"/>
          <w:noProof/>
          <w:sz w:val="20"/>
          <w:szCs w:val="20"/>
          <w:lang w:val="es-ES"/>
        </w:rPr>
      </w:pPr>
    </w:p>
    <w:p w:rsidR="00F42B6F" w:rsidRPr="00086497" w:rsidRDefault="00F42B6F" w:rsidP="00F42B6F">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Constitución Política de los Estados Unidos Mexicanos</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Constitución Política del Estado de San Luis Potosí</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Ley Orgánica del Municipio Libre de San Luis Potosí</w:t>
      </w:r>
    </w:p>
    <w:p w:rsidR="00F42B6F" w:rsidRDefault="00F42B6F" w:rsidP="00EE7926">
      <w:pPr>
        <w:spacing w:after="0"/>
        <w:rPr>
          <w:rFonts w:ascii="Arial" w:hAnsi="Arial" w:cs="Arial"/>
          <w:noProof/>
          <w:sz w:val="20"/>
          <w:szCs w:val="20"/>
          <w:lang w:val="es-ES"/>
        </w:rPr>
      </w:pPr>
      <w:r>
        <w:rPr>
          <w:rFonts w:ascii="Arial" w:hAnsi="Arial" w:cs="Arial"/>
          <w:noProof/>
          <w:sz w:val="20"/>
          <w:szCs w:val="20"/>
          <w:lang w:val="es-ES"/>
        </w:rPr>
        <w:t>Ley de Transparencia y Acceso a la Información Pública del Estado de San Luis Potosí</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Ley de Responsabilidades de los Servidores Públicos del Estado y Municipios de San Luis Potosí</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Plan Municipal de Desarrollo 2015-2018</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 xml:space="preserve">Regalmento interino del Ayuntamiento </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 xml:space="preserve">Ley Ambiental del Estado </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Ley de Desarrollo Urbano del Estado de San Luis Potosi</w:t>
      </w: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Ley de Ingresos del Municipio de Moctezuma, S.L.P.</w:t>
      </w:r>
    </w:p>
    <w:p w:rsidR="003A0C96" w:rsidRPr="00296F99" w:rsidRDefault="003A0C96" w:rsidP="00F42B6F">
      <w:pPr>
        <w:spacing w:after="0"/>
        <w:jc w:val="both"/>
        <w:rPr>
          <w:lang w:val="es-MX"/>
        </w:rPr>
      </w:pPr>
      <w:r w:rsidRPr="00296F99">
        <w:rPr>
          <w:lang w:val="es-MX"/>
        </w:rPr>
        <w:t xml:space="preserve">Ley de Obras públicas y Servicios relacionados con las mismas para el Estado y Municipios de San Luis </w:t>
      </w:r>
      <w:r w:rsidR="0057752F" w:rsidRPr="00296F99">
        <w:rPr>
          <w:lang w:val="es-MX"/>
        </w:rPr>
        <w:t>Potosí</w:t>
      </w:r>
    </w:p>
    <w:p w:rsidR="003A0C96" w:rsidRPr="00296F99" w:rsidRDefault="003A0C96" w:rsidP="00F42B6F">
      <w:pPr>
        <w:spacing w:after="0"/>
        <w:jc w:val="both"/>
        <w:rPr>
          <w:lang w:val="es-MX"/>
        </w:rPr>
      </w:pPr>
      <w:r w:rsidRPr="00296F99">
        <w:rPr>
          <w:lang w:val="es-MX"/>
        </w:rPr>
        <w:t xml:space="preserve">Bando de </w:t>
      </w:r>
      <w:r w:rsidR="0057752F" w:rsidRPr="00296F99">
        <w:rPr>
          <w:lang w:val="es-MX"/>
        </w:rPr>
        <w:t>Policía</w:t>
      </w:r>
      <w:r w:rsidRPr="00296F99">
        <w:rPr>
          <w:lang w:val="es-MX"/>
        </w:rPr>
        <w:t xml:space="preserve"> y  Gobierno del H. Ayuntamiento Moctezuma.</w:t>
      </w:r>
    </w:p>
    <w:p w:rsidR="003A0C96" w:rsidRDefault="003A0C96" w:rsidP="00F42B6F">
      <w:pPr>
        <w:spacing w:after="0"/>
        <w:jc w:val="both"/>
        <w:rPr>
          <w:rFonts w:ascii="Arial" w:hAnsi="Arial" w:cs="Arial"/>
          <w:noProof/>
          <w:sz w:val="20"/>
          <w:szCs w:val="20"/>
          <w:lang w:val="es-ES"/>
        </w:rPr>
      </w:pPr>
    </w:p>
    <w:p w:rsidR="00F42B6F" w:rsidRPr="00086497" w:rsidRDefault="00F42B6F" w:rsidP="003A0C96">
      <w:pPr>
        <w:pStyle w:val="Ttulo1"/>
        <w:numPr>
          <w:ilvl w:val="0"/>
          <w:numId w:val="0"/>
        </w:numPr>
        <w:ind w:left="5111"/>
        <w:jc w:val="both"/>
        <w:rPr>
          <w:rFonts w:ascii="Arial" w:hAnsi="Arial" w:cs="Arial"/>
          <w:noProof/>
          <w:sz w:val="20"/>
          <w:szCs w:val="20"/>
          <w:lang w:val="es-ES"/>
        </w:rPr>
      </w:pPr>
      <w:r>
        <w:rPr>
          <w:rFonts w:ascii="Arial" w:hAnsi="Arial" w:cs="Arial"/>
          <w:noProof/>
          <w:color w:val="000000"/>
          <w:sz w:val="20"/>
          <w:szCs w:val="20"/>
          <w:lang w:val="es-ES"/>
        </w:rPr>
        <w:t>ATRIBUCIONES, FACULTADES Y OBLIGACIONES  LEGALES</w:t>
      </w:r>
    </w:p>
    <w:p w:rsidR="00F42B6F" w:rsidRDefault="0057752F" w:rsidP="00F42B6F">
      <w:pPr>
        <w:spacing w:after="0"/>
        <w:jc w:val="both"/>
        <w:rPr>
          <w:rFonts w:ascii="Arial" w:hAnsi="Arial" w:cs="Arial"/>
          <w:noProof/>
          <w:sz w:val="20"/>
          <w:szCs w:val="20"/>
          <w:lang w:val="es-ES"/>
        </w:rPr>
      </w:pPr>
      <w:r>
        <w:rPr>
          <w:rFonts w:ascii="Arial" w:hAnsi="Arial" w:cs="Arial"/>
          <w:noProof/>
          <w:sz w:val="20"/>
          <w:szCs w:val="20"/>
          <w:lang w:val="es-ES"/>
        </w:rPr>
        <w:t>Reglamento inter</w:t>
      </w:r>
      <w:r w:rsidR="003A0C96">
        <w:rPr>
          <w:rFonts w:ascii="Arial" w:hAnsi="Arial" w:cs="Arial"/>
          <w:noProof/>
          <w:sz w:val="20"/>
          <w:szCs w:val="20"/>
          <w:lang w:val="es-ES"/>
        </w:rPr>
        <w:t>no de la Administracion Publica Municipal.Titulo II</w:t>
      </w:r>
      <w:r w:rsidR="00F42B6F">
        <w:rPr>
          <w:rFonts w:ascii="Arial" w:hAnsi="Arial" w:cs="Arial"/>
          <w:noProof/>
          <w:sz w:val="20"/>
          <w:szCs w:val="20"/>
          <w:lang w:val="es-ES"/>
        </w:rPr>
        <w:t xml:space="preserve">. </w:t>
      </w:r>
      <w:r w:rsidR="003A0C96">
        <w:rPr>
          <w:rFonts w:ascii="Arial" w:hAnsi="Arial" w:cs="Arial"/>
          <w:noProof/>
          <w:sz w:val="20"/>
          <w:szCs w:val="20"/>
          <w:lang w:val="es-ES"/>
        </w:rPr>
        <w:t>De los organos y dependencias de la Administracion Publica Municipal. Capitulo VI</w:t>
      </w:r>
      <w:r w:rsidR="00FA1134">
        <w:rPr>
          <w:rFonts w:ascii="Arial" w:hAnsi="Arial" w:cs="Arial"/>
          <w:noProof/>
          <w:sz w:val="20"/>
          <w:szCs w:val="20"/>
          <w:lang w:val="es-ES"/>
        </w:rPr>
        <w:t xml:space="preserve">. </w:t>
      </w:r>
      <w:r w:rsidR="00C45956">
        <w:rPr>
          <w:rFonts w:ascii="Arial" w:hAnsi="Arial" w:cs="Arial"/>
          <w:noProof/>
          <w:sz w:val="20"/>
          <w:szCs w:val="20"/>
          <w:lang w:val="es-ES"/>
        </w:rPr>
        <w:t>La Direccion de Obras Publicas.</w:t>
      </w:r>
      <w:r w:rsidR="00F42B6F">
        <w:rPr>
          <w:rFonts w:ascii="Arial" w:hAnsi="Arial" w:cs="Arial"/>
          <w:noProof/>
          <w:sz w:val="20"/>
          <w:szCs w:val="20"/>
          <w:lang w:val="es-ES"/>
        </w:rPr>
        <w:t xml:space="preserve"> Ley de Responsabilidades de los Servidores Públicos del Estado y Municipios de San Luis Potosí. Título Tercero. De las Responsabilidades Administrativas Capítulo I, Art. 55 y Capítulo II, Art. 56. </w:t>
      </w:r>
      <w:r w:rsidR="00C45956">
        <w:rPr>
          <w:rFonts w:ascii="Arial" w:hAnsi="Arial" w:cs="Arial"/>
          <w:noProof/>
          <w:sz w:val="20"/>
          <w:szCs w:val="20"/>
          <w:lang w:val="es-ES"/>
        </w:rPr>
        <w:t xml:space="preserve"> Bando de Policia y Gobierno del H. Ayuntamiento de Moctezuma. Titulo Cuarto. Del Gobierno y la Administracion Municipal</w:t>
      </w:r>
      <w:r w:rsidR="00F42B6F">
        <w:rPr>
          <w:rFonts w:ascii="Arial" w:hAnsi="Arial" w:cs="Arial"/>
          <w:noProof/>
          <w:sz w:val="20"/>
          <w:szCs w:val="20"/>
          <w:lang w:val="es-ES"/>
        </w:rPr>
        <w:t>.</w:t>
      </w:r>
      <w:r w:rsidR="00A02B3B">
        <w:rPr>
          <w:rFonts w:ascii="Arial" w:hAnsi="Arial" w:cs="Arial"/>
          <w:noProof/>
          <w:sz w:val="20"/>
          <w:szCs w:val="20"/>
          <w:lang w:val="es-ES"/>
        </w:rPr>
        <w:t xml:space="preserve"> Capitulo VIII. De las Obras Publicas. Art. 154-161.</w:t>
      </w: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p>
    <w:p w:rsidR="00F42B6F" w:rsidRPr="00086497" w:rsidRDefault="00F42B6F" w:rsidP="00F42B6F">
      <w:pPr>
        <w:pStyle w:val="Ttulo1"/>
        <w:ind w:left="993" w:hanging="426"/>
        <w:rPr>
          <w:rFonts w:ascii="Arial" w:hAnsi="Arial" w:cs="Arial"/>
          <w:noProof/>
          <w:sz w:val="20"/>
          <w:szCs w:val="20"/>
          <w:lang w:val="es-ES"/>
        </w:rPr>
      </w:pPr>
      <w:r w:rsidRPr="00086497">
        <w:rPr>
          <w:rFonts w:ascii="Arial" w:hAnsi="Arial" w:cs="Arial"/>
          <w:noProof/>
          <w:color w:val="000000"/>
          <w:sz w:val="20"/>
          <w:szCs w:val="20"/>
          <w:lang w:val="es-ES"/>
        </w:rPr>
        <w:lastRenderedPageBreak/>
        <w:t xml:space="preserve">OBJETIVO DEL AREA </w:t>
      </w:r>
    </w:p>
    <w:p w:rsidR="00F42B6F" w:rsidRDefault="00AF6061" w:rsidP="00F42B6F">
      <w:pPr>
        <w:jc w:val="both"/>
        <w:rPr>
          <w:rFonts w:ascii="Arial" w:hAnsi="Arial" w:cs="Arial"/>
          <w:noProof/>
          <w:sz w:val="20"/>
          <w:szCs w:val="20"/>
          <w:lang w:val="es-ES"/>
        </w:rPr>
      </w:pPr>
      <w:r>
        <w:rPr>
          <w:rFonts w:ascii="Arial" w:hAnsi="Arial" w:cs="Arial"/>
          <w:noProof/>
          <w:sz w:val="20"/>
          <w:szCs w:val="20"/>
          <w:lang w:val="es-ES"/>
        </w:rPr>
        <w:t xml:space="preserve">La planeacion de todas las acciones tendientes a  relalizar los diferentes trabajos de operación, mantenimiento, rehabilitacion, conservacion y ejecucion de toda Obra Publica del Municipio </w:t>
      </w:r>
      <w:r w:rsidR="00F42B6F">
        <w:rPr>
          <w:rFonts w:ascii="Arial" w:hAnsi="Arial" w:cs="Arial"/>
          <w:noProof/>
          <w:sz w:val="20"/>
          <w:szCs w:val="20"/>
          <w:lang w:val="es-ES"/>
        </w:rPr>
        <w:t xml:space="preserve"> . </w:t>
      </w:r>
    </w:p>
    <w:p w:rsidR="00F42B6F" w:rsidRDefault="00F42B6F" w:rsidP="00F42B6F">
      <w:pPr>
        <w:jc w:val="both"/>
        <w:rPr>
          <w:rFonts w:ascii="Arial" w:hAnsi="Arial" w:cs="Arial"/>
          <w:noProof/>
          <w:sz w:val="20"/>
          <w:szCs w:val="20"/>
          <w:lang w:val="es-ES"/>
        </w:rPr>
      </w:pPr>
    </w:p>
    <w:p w:rsidR="00F42B6F" w:rsidRPr="00086497" w:rsidRDefault="00F42B6F" w:rsidP="00F42B6F">
      <w:pPr>
        <w:jc w:val="both"/>
        <w:rPr>
          <w:rFonts w:ascii="Arial" w:hAnsi="Arial" w:cs="Arial"/>
          <w:noProof/>
          <w:sz w:val="20"/>
          <w:szCs w:val="20"/>
          <w:lang w:val="es-ES"/>
        </w:rPr>
      </w:pPr>
    </w:p>
    <w:p w:rsidR="00F42B6F" w:rsidRPr="00086497" w:rsidRDefault="00F42B6F" w:rsidP="00F42B6F">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F42B6F" w:rsidRPr="00086497" w:rsidRDefault="00F42B6F" w:rsidP="00F42B6F">
      <w:pPr>
        <w:jc w:val="both"/>
        <w:rPr>
          <w:rFonts w:ascii="Arial" w:hAnsi="Arial" w:cs="Arial"/>
          <w:noProof/>
          <w:sz w:val="20"/>
          <w:szCs w:val="20"/>
          <w:lang w:val="es-ES"/>
        </w:rPr>
      </w:pPr>
      <w:r>
        <w:rPr>
          <w:rFonts w:ascii="Arial" w:hAnsi="Arial" w:cs="Arial"/>
          <w:noProof/>
          <w:sz w:val="20"/>
          <w:szCs w:val="20"/>
          <w:lang w:val="es-ES"/>
        </w:rPr>
        <w:t xml:space="preserve">El Departamento de </w:t>
      </w:r>
      <w:r w:rsidR="00AF6061">
        <w:rPr>
          <w:rFonts w:ascii="Arial" w:hAnsi="Arial" w:cs="Arial"/>
          <w:noProof/>
          <w:sz w:val="20"/>
          <w:szCs w:val="20"/>
          <w:lang w:val="es-ES"/>
        </w:rPr>
        <w:t xml:space="preserve">Obras Publicas </w:t>
      </w:r>
      <w:r>
        <w:rPr>
          <w:rFonts w:ascii="Arial" w:hAnsi="Arial" w:cs="Arial"/>
          <w:noProof/>
          <w:sz w:val="20"/>
          <w:szCs w:val="20"/>
          <w:lang w:val="es-ES"/>
        </w:rPr>
        <w:t xml:space="preserve"> es el area encargada de</w:t>
      </w:r>
      <w:r w:rsidR="00DE1FF6">
        <w:rPr>
          <w:rFonts w:ascii="Arial" w:hAnsi="Arial" w:cs="Arial"/>
          <w:noProof/>
          <w:sz w:val="20"/>
          <w:szCs w:val="20"/>
          <w:lang w:val="es-ES"/>
        </w:rPr>
        <w:t xml:space="preserve"> expedir permisos y licencias para el  uso de la via publbica a todo tipo de  construccion de acuerdo a las dispocisiones legales aplicables</w:t>
      </w:r>
      <w:r>
        <w:rPr>
          <w:rFonts w:ascii="Arial" w:hAnsi="Arial" w:cs="Arial"/>
          <w:noProof/>
          <w:sz w:val="20"/>
          <w:szCs w:val="20"/>
          <w:lang w:val="es-ES"/>
        </w:rPr>
        <w:t>.</w:t>
      </w:r>
      <w:r w:rsidR="00DE1FF6">
        <w:rPr>
          <w:rFonts w:ascii="Arial" w:hAnsi="Arial" w:cs="Arial"/>
          <w:noProof/>
          <w:sz w:val="20"/>
          <w:szCs w:val="20"/>
          <w:lang w:val="es-ES"/>
        </w:rPr>
        <w:t>autoriza licencias de construccion a particulares y vigila que las obras se relaicen de acuerdo a las dispocisiones estipuladas</w:t>
      </w:r>
      <w:r w:rsidR="00F41C76">
        <w:rPr>
          <w:rFonts w:ascii="Arial" w:hAnsi="Arial" w:cs="Arial"/>
          <w:noProof/>
          <w:sz w:val="20"/>
          <w:szCs w:val="20"/>
          <w:lang w:val="es-ES"/>
        </w:rPr>
        <w:t xml:space="preserve"> en la licencia</w:t>
      </w:r>
      <w:r w:rsidR="002C6B7A">
        <w:rPr>
          <w:rFonts w:ascii="Arial" w:hAnsi="Arial" w:cs="Arial"/>
          <w:noProof/>
          <w:sz w:val="20"/>
          <w:szCs w:val="20"/>
          <w:lang w:val="es-ES"/>
        </w:rPr>
        <w:t xml:space="preserve">. Supervisa las obras por contrato que  autorice el Ayuntamiento. </w:t>
      </w:r>
      <w:r w:rsidR="00EE04B1">
        <w:rPr>
          <w:rFonts w:ascii="Arial" w:hAnsi="Arial" w:cs="Arial"/>
          <w:noProof/>
          <w:sz w:val="20"/>
          <w:szCs w:val="20"/>
          <w:lang w:val="es-ES"/>
        </w:rPr>
        <w:t>P</w:t>
      </w:r>
      <w:r w:rsidR="002C6B7A">
        <w:rPr>
          <w:rFonts w:ascii="Arial" w:hAnsi="Arial" w:cs="Arial"/>
          <w:noProof/>
          <w:sz w:val="20"/>
          <w:szCs w:val="20"/>
          <w:lang w:val="es-ES"/>
        </w:rPr>
        <w:t>rograma</w:t>
      </w:r>
      <w:r w:rsidR="00EE04B1">
        <w:rPr>
          <w:rFonts w:ascii="Arial" w:hAnsi="Arial" w:cs="Arial"/>
          <w:noProof/>
          <w:sz w:val="20"/>
          <w:szCs w:val="20"/>
          <w:lang w:val="es-ES"/>
        </w:rPr>
        <w:t>r  el</w:t>
      </w:r>
      <w:r w:rsidR="002C6B7A">
        <w:rPr>
          <w:rFonts w:ascii="Arial" w:hAnsi="Arial" w:cs="Arial"/>
          <w:noProof/>
          <w:sz w:val="20"/>
          <w:szCs w:val="20"/>
          <w:lang w:val="es-ES"/>
        </w:rPr>
        <w:t xml:space="preserve"> mantenimiento  y conservacion de  calles, banquetas, obra publica, plazas , parque, campos deportivos, monumentos y demas lugares Publicos del Municipio.</w:t>
      </w:r>
    </w:p>
    <w:p w:rsidR="00F42B6F" w:rsidRDefault="00F42B6F" w:rsidP="00F42B6F">
      <w:pPr>
        <w:jc w:val="both"/>
        <w:rPr>
          <w:rFonts w:ascii="Arial" w:hAnsi="Arial" w:cs="Arial"/>
          <w:noProof/>
          <w:sz w:val="20"/>
          <w:szCs w:val="20"/>
          <w:lang w:val="es-ES"/>
        </w:rPr>
      </w:pPr>
    </w:p>
    <w:p w:rsidR="00F42B6F" w:rsidRDefault="00F42B6F" w:rsidP="00F42B6F">
      <w:pPr>
        <w:jc w:val="both"/>
        <w:rPr>
          <w:rFonts w:ascii="Arial" w:hAnsi="Arial" w:cs="Arial"/>
          <w:noProof/>
          <w:sz w:val="20"/>
          <w:szCs w:val="20"/>
          <w:lang w:val="es-ES"/>
        </w:rPr>
      </w:pPr>
    </w:p>
    <w:p w:rsidR="00F42B6F" w:rsidRPr="00086497" w:rsidRDefault="00F42B6F" w:rsidP="00F42B6F">
      <w:pPr>
        <w:jc w:val="both"/>
        <w:rPr>
          <w:rFonts w:ascii="Arial" w:hAnsi="Arial" w:cs="Arial"/>
          <w:noProof/>
          <w:sz w:val="20"/>
          <w:szCs w:val="20"/>
          <w:lang w:val="es-ES"/>
        </w:rPr>
      </w:pPr>
    </w:p>
    <w:p w:rsidR="00F42B6F" w:rsidRPr="00086497" w:rsidRDefault="00F42B6F" w:rsidP="00F42B6F">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 ACTIVIDADES</w:t>
      </w:r>
      <w:r w:rsidR="006E3901">
        <w:rPr>
          <w:rFonts w:ascii="Arial" w:hAnsi="Arial" w:cs="Arial"/>
          <w:noProof/>
          <w:color w:val="000000"/>
          <w:sz w:val="20"/>
          <w:szCs w:val="20"/>
          <w:lang w:val="es-ES"/>
        </w:rPr>
        <w:t xml:space="preserve"> POR AREA</w:t>
      </w:r>
    </w:p>
    <w:p w:rsidR="00F42B6F" w:rsidRPr="00504EC8" w:rsidRDefault="006E3901" w:rsidP="006E3901">
      <w:pPr>
        <w:jc w:val="both"/>
        <w:rPr>
          <w:rFonts w:ascii="Arial" w:hAnsi="Arial" w:cs="Arial"/>
          <w:noProof/>
          <w:sz w:val="20"/>
          <w:szCs w:val="20"/>
          <w:lang w:val="es-ES"/>
        </w:rPr>
      </w:pPr>
      <w:r w:rsidRPr="00504EC8">
        <w:rPr>
          <w:rFonts w:ascii="Arial" w:hAnsi="Arial" w:cs="Arial"/>
          <w:noProof/>
          <w:sz w:val="20"/>
          <w:szCs w:val="20"/>
          <w:lang w:val="es-ES"/>
        </w:rPr>
        <w:t>DIRECCION DE OBRAS</w:t>
      </w:r>
    </w:p>
    <w:p w:rsidR="006E3901" w:rsidRPr="00504EC8" w:rsidRDefault="005C0A11" w:rsidP="00DD1B9E">
      <w:pPr>
        <w:pStyle w:val="Prrafodelista"/>
        <w:numPr>
          <w:ilvl w:val="0"/>
          <w:numId w:val="24"/>
        </w:numPr>
        <w:jc w:val="both"/>
        <w:rPr>
          <w:rFonts w:ascii="Arial" w:hAnsi="Arial" w:cs="Arial"/>
          <w:noProof/>
          <w:sz w:val="20"/>
          <w:szCs w:val="20"/>
          <w:lang w:val="es-ES"/>
        </w:rPr>
      </w:pPr>
      <w:r w:rsidRPr="00504EC8">
        <w:rPr>
          <w:rFonts w:ascii="Arial" w:hAnsi="Arial" w:cs="Arial"/>
          <w:noProof/>
          <w:sz w:val="20"/>
          <w:szCs w:val="20"/>
          <w:lang w:val="es-ES"/>
        </w:rPr>
        <w:t>Planear y real</w:t>
      </w:r>
      <w:r w:rsidR="006E3901" w:rsidRPr="00504EC8">
        <w:rPr>
          <w:rFonts w:ascii="Arial" w:hAnsi="Arial" w:cs="Arial"/>
          <w:noProof/>
          <w:sz w:val="20"/>
          <w:szCs w:val="20"/>
          <w:lang w:val="es-ES"/>
        </w:rPr>
        <w:t>izar la construccion de las obras  de beneficio colectivo que autorice el Ayuntamiento.</w:t>
      </w:r>
    </w:p>
    <w:p w:rsidR="00EE04B1" w:rsidRPr="00504EC8" w:rsidRDefault="00EE04B1" w:rsidP="00DD1B9E">
      <w:pPr>
        <w:pStyle w:val="Prrafodelista"/>
        <w:numPr>
          <w:ilvl w:val="0"/>
          <w:numId w:val="24"/>
        </w:numPr>
        <w:jc w:val="both"/>
        <w:rPr>
          <w:rFonts w:ascii="Arial" w:hAnsi="Arial" w:cs="Arial"/>
          <w:noProof/>
          <w:sz w:val="20"/>
          <w:szCs w:val="20"/>
          <w:lang w:val="es-ES"/>
        </w:rPr>
      </w:pPr>
      <w:r w:rsidRPr="00504EC8">
        <w:rPr>
          <w:rFonts w:ascii="Arial" w:hAnsi="Arial" w:cs="Arial"/>
          <w:noProof/>
          <w:sz w:val="20"/>
          <w:szCs w:val="20"/>
          <w:lang w:val="es-ES"/>
        </w:rPr>
        <w:t>Vigilar el mantenimiento y conservacion de los edificios y equipo destinados a la presentacion de algun servcio publico.</w:t>
      </w:r>
    </w:p>
    <w:p w:rsidR="00EE04B1" w:rsidRPr="00504EC8" w:rsidRDefault="00EE04B1" w:rsidP="00DD1B9E">
      <w:pPr>
        <w:pStyle w:val="Prrafodelista"/>
        <w:numPr>
          <w:ilvl w:val="0"/>
          <w:numId w:val="24"/>
        </w:numPr>
        <w:jc w:val="both"/>
        <w:rPr>
          <w:rFonts w:ascii="Arial" w:hAnsi="Arial" w:cs="Arial"/>
          <w:noProof/>
          <w:sz w:val="20"/>
          <w:szCs w:val="20"/>
          <w:lang w:val="es-ES"/>
        </w:rPr>
      </w:pPr>
      <w:r w:rsidRPr="00504EC8">
        <w:rPr>
          <w:rFonts w:ascii="Arial" w:hAnsi="Arial" w:cs="Arial"/>
          <w:noProof/>
          <w:sz w:val="20"/>
          <w:szCs w:val="20"/>
          <w:lang w:val="es-ES"/>
        </w:rPr>
        <w:t>Elaboracion de proyectos para la ejecucion de obras tanto en forma directa asi como las correspondientes a la ley de Obras Publicas del Estado de San Luis Potosi</w:t>
      </w:r>
    </w:p>
    <w:p w:rsidR="00EE04B1" w:rsidRPr="00504EC8" w:rsidRDefault="00EE04B1" w:rsidP="00DD1B9E">
      <w:pPr>
        <w:pStyle w:val="Prrafodelista"/>
        <w:numPr>
          <w:ilvl w:val="0"/>
          <w:numId w:val="24"/>
        </w:numPr>
        <w:jc w:val="both"/>
        <w:rPr>
          <w:rFonts w:ascii="Arial" w:hAnsi="Arial" w:cs="Arial"/>
          <w:noProof/>
          <w:sz w:val="20"/>
          <w:szCs w:val="20"/>
          <w:lang w:val="es-ES"/>
        </w:rPr>
      </w:pPr>
      <w:r w:rsidRPr="00504EC8">
        <w:rPr>
          <w:rFonts w:ascii="Arial" w:hAnsi="Arial" w:cs="Arial"/>
          <w:noProof/>
          <w:sz w:val="20"/>
          <w:szCs w:val="20"/>
          <w:lang w:val="es-ES"/>
        </w:rPr>
        <w:t>Aplicar el reglamento de construccion y demas disposiciones, en el entendido de que la labor espcifica se hace de forma enunciativa y no limitativa, dada la Coordinacion de labores con el Comité de Planacion para el Desarrollo Municpal y Coordinacion de Servicios Publicos.</w:t>
      </w:r>
    </w:p>
    <w:p w:rsidR="00EE04B1" w:rsidRPr="00504EC8" w:rsidRDefault="00F62E0B" w:rsidP="00DD1B9E">
      <w:pPr>
        <w:pStyle w:val="Prrafodelista"/>
        <w:numPr>
          <w:ilvl w:val="0"/>
          <w:numId w:val="24"/>
        </w:numPr>
        <w:jc w:val="both"/>
        <w:rPr>
          <w:rFonts w:ascii="Arial" w:hAnsi="Arial" w:cs="Arial"/>
          <w:noProof/>
          <w:sz w:val="20"/>
          <w:szCs w:val="20"/>
          <w:lang w:val="es-ES"/>
        </w:rPr>
      </w:pPr>
      <w:r w:rsidRPr="00504EC8">
        <w:rPr>
          <w:rFonts w:ascii="Arial" w:hAnsi="Arial" w:cs="Arial"/>
          <w:noProof/>
          <w:sz w:val="20"/>
          <w:szCs w:val="20"/>
          <w:lang w:val="es-ES"/>
        </w:rPr>
        <w:t>Programar y organizar la presentacion de los Servicios Publicos, asi como la Supervision y Evaluacion en coordinacion con la Oficina Mayor de acuerdo con el Articulo 115 Constitucional y la Ley del Gobierno y la Administracion Publica Munivipal del Estado de San Luis Potosi.</w:t>
      </w:r>
    </w:p>
    <w:p w:rsidR="00F62E0B" w:rsidRPr="00504EC8" w:rsidRDefault="00F62E0B" w:rsidP="00F62E0B">
      <w:pPr>
        <w:jc w:val="both"/>
        <w:rPr>
          <w:rFonts w:ascii="Arial" w:hAnsi="Arial" w:cs="Arial"/>
          <w:noProof/>
          <w:sz w:val="20"/>
          <w:szCs w:val="20"/>
          <w:lang w:val="es-ES"/>
        </w:rPr>
      </w:pPr>
      <w:r w:rsidRPr="00504EC8">
        <w:rPr>
          <w:rFonts w:ascii="Arial" w:hAnsi="Arial" w:cs="Arial"/>
          <w:noProof/>
          <w:sz w:val="20"/>
          <w:szCs w:val="20"/>
          <w:lang w:val="es-ES"/>
        </w:rPr>
        <w:t xml:space="preserve">ASESOR TECNICO </w:t>
      </w:r>
      <w:r w:rsidR="00C73CC4" w:rsidRPr="00504EC8">
        <w:rPr>
          <w:rFonts w:ascii="Arial" w:hAnsi="Arial" w:cs="Arial"/>
          <w:noProof/>
          <w:sz w:val="20"/>
          <w:szCs w:val="20"/>
          <w:lang w:val="es-ES"/>
        </w:rPr>
        <w:t>AUXILIAR</w:t>
      </w:r>
    </w:p>
    <w:p w:rsidR="00F62E0B" w:rsidRPr="00504EC8" w:rsidRDefault="00F62E0B" w:rsidP="00DD1B9E">
      <w:pPr>
        <w:pStyle w:val="Prrafodelista"/>
        <w:numPr>
          <w:ilvl w:val="0"/>
          <w:numId w:val="25"/>
        </w:numPr>
        <w:jc w:val="both"/>
        <w:rPr>
          <w:rFonts w:ascii="Arial" w:hAnsi="Arial" w:cs="Arial"/>
          <w:noProof/>
          <w:sz w:val="20"/>
          <w:szCs w:val="20"/>
          <w:lang w:val="es-ES"/>
        </w:rPr>
      </w:pPr>
      <w:r w:rsidRPr="00504EC8">
        <w:rPr>
          <w:rFonts w:ascii="Arial" w:hAnsi="Arial" w:cs="Arial"/>
          <w:noProof/>
          <w:sz w:val="20"/>
          <w:szCs w:val="20"/>
          <w:lang w:val="es-ES"/>
        </w:rPr>
        <w:t>Coordinar todas las actividades de los empleados menores de la Direccion de Obras Publicas y Urbanismo, asesorando su ejecucion, y procurando su eficacia;</w:t>
      </w:r>
    </w:p>
    <w:p w:rsidR="00F62E0B" w:rsidRPr="00504EC8" w:rsidRDefault="00F62E0B" w:rsidP="00DD1B9E">
      <w:pPr>
        <w:pStyle w:val="Prrafodelista"/>
        <w:numPr>
          <w:ilvl w:val="0"/>
          <w:numId w:val="25"/>
        </w:numPr>
        <w:jc w:val="both"/>
        <w:rPr>
          <w:rFonts w:ascii="Arial" w:hAnsi="Arial" w:cs="Arial"/>
          <w:noProof/>
          <w:sz w:val="20"/>
          <w:szCs w:val="20"/>
          <w:lang w:val="es-ES"/>
        </w:rPr>
      </w:pPr>
      <w:r w:rsidRPr="00504EC8">
        <w:rPr>
          <w:rFonts w:ascii="Arial" w:hAnsi="Arial" w:cs="Arial"/>
          <w:noProof/>
          <w:sz w:val="20"/>
          <w:szCs w:val="20"/>
          <w:lang w:val="es-ES"/>
        </w:rPr>
        <w:t>Integrar los informes triestrales para que reunan la informacion correcta, y presentar los indicadores, greficos y estadisticas de Obra Publica.</w:t>
      </w:r>
    </w:p>
    <w:p w:rsidR="00F62E0B" w:rsidRPr="00504EC8" w:rsidRDefault="00F62E0B" w:rsidP="00DD1B9E">
      <w:pPr>
        <w:pStyle w:val="Prrafodelista"/>
        <w:numPr>
          <w:ilvl w:val="0"/>
          <w:numId w:val="25"/>
        </w:numPr>
        <w:jc w:val="both"/>
        <w:rPr>
          <w:rFonts w:ascii="Arial" w:hAnsi="Arial" w:cs="Arial"/>
          <w:noProof/>
          <w:sz w:val="20"/>
          <w:szCs w:val="20"/>
          <w:lang w:val="es-ES"/>
        </w:rPr>
      </w:pPr>
      <w:r w:rsidRPr="00504EC8">
        <w:rPr>
          <w:rFonts w:ascii="Arial" w:hAnsi="Arial" w:cs="Arial"/>
          <w:noProof/>
          <w:sz w:val="20"/>
          <w:szCs w:val="20"/>
          <w:lang w:val="es-ES"/>
        </w:rPr>
        <w:t>Formula toda la documentacion para la contaratacion de obra, y del diseño de los formatos para controlar y generar la informacion del Departamento;</w:t>
      </w:r>
    </w:p>
    <w:p w:rsidR="00F62E0B" w:rsidRPr="00504EC8" w:rsidRDefault="00F62E0B" w:rsidP="00DD1B9E">
      <w:pPr>
        <w:pStyle w:val="Prrafodelista"/>
        <w:numPr>
          <w:ilvl w:val="0"/>
          <w:numId w:val="25"/>
        </w:numPr>
        <w:jc w:val="both"/>
        <w:rPr>
          <w:rFonts w:ascii="Arial" w:hAnsi="Arial" w:cs="Arial"/>
          <w:noProof/>
          <w:sz w:val="20"/>
          <w:szCs w:val="20"/>
          <w:lang w:val="es-ES"/>
        </w:rPr>
      </w:pPr>
      <w:r w:rsidRPr="00504EC8">
        <w:rPr>
          <w:rFonts w:ascii="Arial" w:hAnsi="Arial" w:cs="Arial"/>
          <w:noProof/>
          <w:sz w:val="20"/>
          <w:szCs w:val="20"/>
          <w:lang w:val="es-ES"/>
        </w:rPr>
        <w:t>Llevar el inventario de obra publica, y su memoria; y ,</w:t>
      </w:r>
    </w:p>
    <w:p w:rsidR="00F62E0B" w:rsidRPr="00504EC8" w:rsidRDefault="00F62E0B" w:rsidP="00DD1B9E">
      <w:pPr>
        <w:pStyle w:val="Prrafodelista"/>
        <w:numPr>
          <w:ilvl w:val="0"/>
          <w:numId w:val="25"/>
        </w:numPr>
        <w:jc w:val="both"/>
        <w:rPr>
          <w:rFonts w:ascii="Arial" w:hAnsi="Arial" w:cs="Arial"/>
          <w:noProof/>
          <w:sz w:val="20"/>
          <w:szCs w:val="20"/>
          <w:lang w:val="es-ES"/>
        </w:rPr>
      </w:pPr>
      <w:r w:rsidRPr="00504EC8">
        <w:rPr>
          <w:rFonts w:ascii="Arial" w:hAnsi="Arial" w:cs="Arial"/>
          <w:noProof/>
          <w:sz w:val="20"/>
          <w:szCs w:val="20"/>
          <w:lang w:val="es-ES"/>
        </w:rPr>
        <w:t>Otras que le indique el Directos.</w:t>
      </w:r>
    </w:p>
    <w:p w:rsidR="00F62E0B" w:rsidRPr="00504EC8" w:rsidRDefault="00F62E0B" w:rsidP="00F62E0B">
      <w:pPr>
        <w:jc w:val="both"/>
        <w:rPr>
          <w:rFonts w:ascii="Arial" w:hAnsi="Arial" w:cs="Arial"/>
          <w:noProof/>
          <w:sz w:val="20"/>
          <w:szCs w:val="20"/>
          <w:lang w:val="es-ES"/>
        </w:rPr>
      </w:pPr>
      <w:r w:rsidRPr="00504EC8">
        <w:rPr>
          <w:rFonts w:ascii="Arial" w:hAnsi="Arial" w:cs="Arial"/>
          <w:noProof/>
          <w:sz w:val="20"/>
          <w:szCs w:val="20"/>
          <w:lang w:val="es-ES"/>
        </w:rPr>
        <w:lastRenderedPageBreak/>
        <w:t xml:space="preserve">SECRETARIA AUXILIAR </w:t>
      </w:r>
    </w:p>
    <w:p w:rsidR="00F62E0B" w:rsidRPr="00504EC8" w:rsidRDefault="00C73CC4" w:rsidP="00DD1B9E">
      <w:pPr>
        <w:pStyle w:val="Prrafodelista"/>
        <w:numPr>
          <w:ilvl w:val="0"/>
          <w:numId w:val="26"/>
        </w:numPr>
        <w:jc w:val="both"/>
        <w:rPr>
          <w:rFonts w:ascii="Arial" w:hAnsi="Arial" w:cs="Arial"/>
          <w:noProof/>
          <w:sz w:val="20"/>
          <w:szCs w:val="20"/>
          <w:lang w:val="es-ES"/>
        </w:rPr>
      </w:pPr>
      <w:r w:rsidRPr="00504EC8">
        <w:rPr>
          <w:rFonts w:ascii="Arial" w:hAnsi="Arial" w:cs="Arial"/>
          <w:noProof/>
          <w:sz w:val="20"/>
          <w:szCs w:val="20"/>
          <w:lang w:val="es-ES"/>
        </w:rPr>
        <w:t>Recepcion de la oficina</w:t>
      </w:r>
    </w:p>
    <w:p w:rsidR="00C73CC4" w:rsidRPr="00504EC8" w:rsidRDefault="00C73CC4" w:rsidP="00DD1B9E">
      <w:pPr>
        <w:pStyle w:val="Prrafodelista"/>
        <w:numPr>
          <w:ilvl w:val="0"/>
          <w:numId w:val="26"/>
        </w:numPr>
        <w:jc w:val="both"/>
        <w:rPr>
          <w:rFonts w:ascii="Arial" w:hAnsi="Arial" w:cs="Arial"/>
          <w:noProof/>
          <w:sz w:val="20"/>
          <w:szCs w:val="20"/>
          <w:lang w:val="es-ES"/>
        </w:rPr>
      </w:pPr>
      <w:r w:rsidRPr="00504EC8">
        <w:rPr>
          <w:rFonts w:ascii="Arial" w:hAnsi="Arial" w:cs="Arial"/>
          <w:noProof/>
          <w:sz w:val="20"/>
          <w:szCs w:val="20"/>
          <w:lang w:val="es-ES"/>
        </w:rPr>
        <w:t>Integrar la administrativo;</w:t>
      </w:r>
    </w:p>
    <w:p w:rsidR="00C73CC4" w:rsidRPr="00504EC8" w:rsidRDefault="00C73CC4" w:rsidP="00DD1B9E">
      <w:pPr>
        <w:pStyle w:val="Prrafodelista"/>
        <w:numPr>
          <w:ilvl w:val="0"/>
          <w:numId w:val="26"/>
        </w:numPr>
        <w:jc w:val="both"/>
        <w:rPr>
          <w:rFonts w:ascii="Arial" w:hAnsi="Arial" w:cs="Arial"/>
          <w:noProof/>
          <w:sz w:val="20"/>
          <w:szCs w:val="20"/>
          <w:lang w:val="es-ES"/>
        </w:rPr>
      </w:pPr>
      <w:r w:rsidRPr="00504EC8">
        <w:rPr>
          <w:rFonts w:ascii="Arial" w:hAnsi="Arial" w:cs="Arial"/>
          <w:noProof/>
          <w:sz w:val="20"/>
          <w:szCs w:val="20"/>
          <w:lang w:val="es-ES"/>
        </w:rPr>
        <w:t>Controla los requisiciones y estimaciones;</w:t>
      </w:r>
    </w:p>
    <w:p w:rsidR="00C73CC4" w:rsidRPr="00504EC8" w:rsidRDefault="00C73CC4" w:rsidP="00DD1B9E">
      <w:pPr>
        <w:pStyle w:val="Prrafodelista"/>
        <w:numPr>
          <w:ilvl w:val="0"/>
          <w:numId w:val="26"/>
        </w:numPr>
        <w:jc w:val="both"/>
        <w:rPr>
          <w:rFonts w:ascii="Arial" w:hAnsi="Arial" w:cs="Arial"/>
          <w:noProof/>
          <w:sz w:val="20"/>
          <w:szCs w:val="20"/>
          <w:lang w:val="es-ES"/>
        </w:rPr>
      </w:pPr>
      <w:r w:rsidRPr="00504EC8">
        <w:rPr>
          <w:rFonts w:ascii="Arial" w:hAnsi="Arial" w:cs="Arial"/>
          <w:noProof/>
          <w:sz w:val="20"/>
          <w:szCs w:val="20"/>
          <w:lang w:val="es-ES"/>
        </w:rPr>
        <w:t>Resguardar los expedientes Tecnicos</w:t>
      </w:r>
    </w:p>
    <w:p w:rsidR="00C73CC4" w:rsidRPr="00504EC8" w:rsidRDefault="00C73CC4" w:rsidP="00DD1B9E">
      <w:pPr>
        <w:pStyle w:val="Prrafodelista"/>
        <w:numPr>
          <w:ilvl w:val="0"/>
          <w:numId w:val="26"/>
        </w:numPr>
        <w:jc w:val="both"/>
        <w:rPr>
          <w:rFonts w:ascii="Arial" w:hAnsi="Arial" w:cs="Arial"/>
          <w:noProof/>
          <w:sz w:val="20"/>
          <w:szCs w:val="20"/>
          <w:lang w:val="es-ES"/>
        </w:rPr>
      </w:pPr>
      <w:r w:rsidRPr="00504EC8">
        <w:rPr>
          <w:rFonts w:ascii="Arial" w:hAnsi="Arial" w:cs="Arial"/>
          <w:noProof/>
          <w:sz w:val="20"/>
          <w:szCs w:val="20"/>
          <w:lang w:val="es-ES"/>
        </w:rPr>
        <w:t>Llevar la agenda de la Direccion</w:t>
      </w:r>
    </w:p>
    <w:p w:rsidR="00C73CC4" w:rsidRPr="00504EC8" w:rsidRDefault="00C73CC4" w:rsidP="00DD1B9E">
      <w:pPr>
        <w:pStyle w:val="Prrafodelista"/>
        <w:numPr>
          <w:ilvl w:val="0"/>
          <w:numId w:val="26"/>
        </w:numPr>
        <w:jc w:val="both"/>
        <w:rPr>
          <w:rFonts w:ascii="Arial" w:hAnsi="Arial" w:cs="Arial"/>
          <w:noProof/>
          <w:sz w:val="20"/>
          <w:szCs w:val="20"/>
          <w:lang w:val="es-ES"/>
        </w:rPr>
      </w:pPr>
      <w:r w:rsidRPr="00504EC8">
        <w:rPr>
          <w:rFonts w:ascii="Arial" w:hAnsi="Arial" w:cs="Arial"/>
          <w:noProof/>
          <w:sz w:val="20"/>
          <w:szCs w:val="20"/>
          <w:lang w:val="es-ES"/>
        </w:rPr>
        <w:t>Expedir las certificaciones</w:t>
      </w:r>
    </w:p>
    <w:p w:rsidR="00C73CC4" w:rsidRPr="00504EC8" w:rsidRDefault="00C73CC4" w:rsidP="00C73CC4">
      <w:pPr>
        <w:jc w:val="both"/>
        <w:rPr>
          <w:rFonts w:ascii="Arial" w:hAnsi="Arial" w:cs="Arial"/>
          <w:noProof/>
          <w:sz w:val="20"/>
          <w:szCs w:val="20"/>
          <w:lang w:val="es-ES"/>
        </w:rPr>
      </w:pPr>
      <w:r w:rsidRPr="00504EC8">
        <w:rPr>
          <w:rFonts w:ascii="Arial" w:hAnsi="Arial" w:cs="Arial"/>
          <w:noProof/>
          <w:sz w:val="20"/>
          <w:szCs w:val="20"/>
          <w:lang w:val="es-ES"/>
        </w:rPr>
        <w:t>OPERADORS Y AYUDANTES  DE MAQUINARIA</w:t>
      </w:r>
    </w:p>
    <w:p w:rsidR="00C73CC4" w:rsidRPr="00504EC8" w:rsidRDefault="00C73CC4" w:rsidP="00DD1B9E">
      <w:pPr>
        <w:pStyle w:val="Prrafodelista"/>
        <w:numPr>
          <w:ilvl w:val="0"/>
          <w:numId w:val="27"/>
        </w:numPr>
        <w:jc w:val="both"/>
        <w:rPr>
          <w:rFonts w:ascii="Arial" w:hAnsi="Arial" w:cs="Arial"/>
          <w:noProof/>
          <w:sz w:val="20"/>
          <w:szCs w:val="20"/>
          <w:lang w:val="es-ES"/>
        </w:rPr>
      </w:pPr>
      <w:r w:rsidRPr="00504EC8">
        <w:rPr>
          <w:rFonts w:ascii="Arial" w:hAnsi="Arial" w:cs="Arial"/>
          <w:noProof/>
          <w:sz w:val="20"/>
          <w:szCs w:val="20"/>
          <w:lang w:val="es-ES"/>
        </w:rPr>
        <w:t>Es responsable de la rehabilitacion de bordos y caminos</w:t>
      </w:r>
    </w:p>
    <w:p w:rsidR="00C73CC4" w:rsidRPr="00504EC8" w:rsidRDefault="00C73CC4" w:rsidP="00DD1B9E">
      <w:pPr>
        <w:pStyle w:val="Prrafodelista"/>
        <w:numPr>
          <w:ilvl w:val="0"/>
          <w:numId w:val="27"/>
        </w:numPr>
        <w:jc w:val="both"/>
        <w:rPr>
          <w:rFonts w:ascii="Arial" w:hAnsi="Arial" w:cs="Arial"/>
          <w:noProof/>
          <w:sz w:val="20"/>
          <w:szCs w:val="20"/>
          <w:lang w:val="es-ES"/>
        </w:rPr>
      </w:pPr>
      <w:r w:rsidRPr="00504EC8">
        <w:rPr>
          <w:rFonts w:ascii="Arial" w:hAnsi="Arial" w:cs="Arial"/>
          <w:noProof/>
          <w:sz w:val="20"/>
          <w:szCs w:val="20"/>
          <w:lang w:val="es-ES"/>
        </w:rPr>
        <w:t>Carga y descarga de materiales</w:t>
      </w:r>
    </w:p>
    <w:p w:rsidR="00C73CC4" w:rsidRPr="00504EC8" w:rsidRDefault="00C73CC4" w:rsidP="00C73CC4">
      <w:pPr>
        <w:jc w:val="both"/>
        <w:rPr>
          <w:rFonts w:ascii="Arial" w:hAnsi="Arial" w:cs="Arial"/>
          <w:noProof/>
          <w:sz w:val="20"/>
          <w:szCs w:val="20"/>
          <w:lang w:val="es-ES"/>
        </w:rPr>
      </w:pPr>
      <w:r w:rsidRPr="00504EC8">
        <w:rPr>
          <w:rFonts w:ascii="Arial" w:hAnsi="Arial" w:cs="Arial"/>
          <w:noProof/>
          <w:sz w:val="20"/>
          <w:szCs w:val="20"/>
          <w:lang w:val="es-ES"/>
        </w:rPr>
        <w:t>CHOFER</w:t>
      </w:r>
      <w:r w:rsidR="002376E1" w:rsidRPr="00504EC8">
        <w:rPr>
          <w:rFonts w:ascii="Arial" w:hAnsi="Arial" w:cs="Arial"/>
          <w:noProof/>
          <w:sz w:val="20"/>
          <w:szCs w:val="20"/>
          <w:lang w:val="es-ES"/>
        </w:rPr>
        <w:t>ES</w:t>
      </w:r>
      <w:r w:rsidRPr="00504EC8">
        <w:rPr>
          <w:rFonts w:ascii="Arial" w:hAnsi="Arial" w:cs="Arial"/>
          <w:noProof/>
          <w:sz w:val="20"/>
          <w:szCs w:val="20"/>
          <w:lang w:val="es-ES"/>
        </w:rPr>
        <w:t xml:space="preserve"> Y AYUDANTES  DE SISTERNA</w:t>
      </w:r>
    </w:p>
    <w:p w:rsidR="002376E1" w:rsidRPr="00504EC8" w:rsidRDefault="002376E1" w:rsidP="00DD1B9E">
      <w:pPr>
        <w:pStyle w:val="Prrafodelista"/>
        <w:numPr>
          <w:ilvl w:val="0"/>
          <w:numId w:val="28"/>
        </w:numPr>
        <w:jc w:val="both"/>
        <w:rPr>
          <w:rFonts w:ascii="Arial" w:hAnsi="Arial" w:cs="Arial"/>
          <w:noProof/>
          <w:sz w:val="20"/>
          <w:szCs w:val="20"/>
          <w:lang w:val="es-ES"/>
        </w:rPr>
      </w:pPr>
      <w:r w:rsidRPr="00504EC8">
        <w:rPr>
          <w:rFonts w:ascii="Arial" w:hAnsi="Arial" w:cs="Arial"/>
          <w:noProof/>
          <w:sz w:val="20"/>
          <w:szCs w:val="20"/>
          <w:lang w:val="es-ES"/>
        </w:rPr>
        <w:t>Son resposables de llevar el vital liquido de agua a los ciudadanos en diferentes Comunidades y Cabera Municiapal.</w:t>
      </w:r>
    </w:p>
    <w:p w:rsidR="002376E1" w:rsidRPr="00504EC8" w:rsidRDefault="002376E1" w:rsidP="002376E1">
      <w:pPr>
        <w:jc w:val="both"/>
        <w:rPr>
          <w:rFonts w:ascii="Arial" w:hAnsi="Arial" w:cs="Arial"/>
          <w:noProof/>
          <w:sz w:val="20"/>
          <w:szCs w:val="20"/>
          <w:lang w:val="es-ES"/>
        </w:rPr>
      </w:pPr>
      <w:r w:rsidRPr="00504EC8">
        <w:rPr>
          <w:rFonts w:ascii="Arial" w:hAnsi="Arial" w:cs="Arial"/>
          <w:noProof/>
          <w:sz w:val="20"/>
          <w:szCs w:val="20"/>
          <w:lang w:val="es-ES"/>
        </w:rPr>
        <w:t>VELADORES</w:t>
      </w:r>
    </w:p>
    <w:p w:rsidR="002376E1" w:rsidRPr="00504EC8" w:rsidRDefault="002376E1" w:rsidP="00DD1B9E">
      <w:pPr>
        <w:pStyle w:val="Prrafodelista"/>
        <w:numPr>
          <w:ilvl w:val="0"/>
          <w:numId w:val="28"/>
        </w:numPr>
        <w:jc w:val="both"/>
        <w:rPr>
          <w:rFonts w:ascii="Arial" w:hAnsi="Arial" w:cs="Arial"/>
          <w:noProof/>
          <w:sz w:val="20"/>
          <w:szCs w:val="20"/>
          <w:lang w:val="es-ES"/>
        </w:rPr>
      </w:pPr>
      <w:r w:rsidRPr="00504EC8">
        <w:rPr>
          <w:rFonts w:ascii="Arial" w:hAnsi="Arial" w:cs="Arial"/>
          <w:noProof/>
          <w:sz w:val="20"/>
          <w:szCs w:val="20"/>
          <w:lang w:val="es-ES"/>
        </w:rPr>
        <w:t>Son responsables del resguardo de los bienes Muebles e Inmuebles que se encuentran en el parque recreativo, Ojo de Agua  y el Corralon Municipal.</w:t>
      </w:r>
    </w:p>
    <w:p w:rsidR="002376E1" w:rsidRPr="00504EC8" w:rsidRDefault="002376E1" w:rsidP="008247C6">
      <w:pPr>
        <w:jc w:val="both"/>
        <w:rPr>
          <w:rFonts w:ascii="Arial" w:hAnsi="Arial" w:cs="Arial"/>
          <w:noProof/>
          <w:sz w:val="20"/>
          <w:szCs w:val="20"/>
          <w:lang w:val="es-ES"/>
        </w:rPr>
      </w:pPr>
      <w:r w:rsidRPr="00504EC8">
        <w:rPr>
          <w:rFonts w:ascii="Arial" w:hAnsi="Arial" w:cs="Arial"/>
          <w:noProof/>
          <w:sz w:val="20"/>
          <w:szCs w:val="20"/>
          <w:lang w:val="es-ES"/>
        </w:rPr>
        <w:t xml:space="preserve">JEFE DE BACHEO </w:t>
      </w:r>
    </w:p>
    <w:p w:rsidR="002376E1" w:rsidRPr="00504EC8" w:rsidRDefault="002376E1" w:rsidP="00DD1B9E">
      <w:pPr>
        <w:pStyle w:val="Prrafodelista"/>
        <w:numPr>
          <w:ilvl w:val="0"/>
          <w:numId w:val="28"/>
        </w:numPr>
        <w:jc w:val="both"/>
        <w:rPr>
          <w:rFonts w:ascii="Arial" w:hAnsi="Arial" w:cs="Arial"/>
          <w:noProof/>
          <w:sz w:val="20"/>
          <w:szCs w:val="20"/>
          <w:lang w:val="es-ES"/>
        </w:rPr>
      </w:pPr>
      <w:r w:rsidRPr="00504EC8">
        <w:rPr>
          <w:rFonts w:ascii="Arial" w:hAnsi="Arial" w:cs="Arial"/>
          <w:noProof/>
          <w:sz w:val="20"/>
          <w:szCs w:val="20"/>
          <w:lang w:val="es-ES"/>
        </w:rPr>
        <w:t>Es el responsable de que se lleve acabo  las actividades asignadas a ala cuadrilla</w:t>
      </w:r>
    </w:p>
    <w:p w:rsidR="002376E1" w:rsidRPr="00504EC8" w:rsidRDefault="002376E1" w:rsidP="002376E1">
      <w:pPr>
        <w:jc w:val="both"/>
        <w:rPr>
          <w:rFonts w:ascii="Arial" w:hAnsi="Arial" w:cs="Arial"/>
          <w:noProof/>
          <w:sz w:val="20"/>
          <w:szCs w:val="20"/>
          <w:lang w:val="es-ES"/>
        </w:rPr>
      </w:pPr>
      <w:r w:rsidRPr="00504EC8">
        <w:rPr>
          <w:rFonts w:ascii="Arial" w:hAnsi="Arial" w:cs="Arial"/>
          <w:noProof/>
          <w:sz w:val="20"/>
          <w:szCs w:val="20"/>
          <w:lang w:val="es-ES"/>
        </w:rPr>
        <w:t>CUADRILLA DE BACHEO</w:t>
      </w:r>
    </w:p>
    <w:p w:rsidR="002376E1" w:rsidRPr="00504EC8" w:rsidRDefault="002376E1" w:rsidP="00DD1B9E">
      <w:pPr>
        <w:pStyle w:val="Prrafodelista"/>
        <w:numPr>
          <w:ilvl w:val="0"/>
          <w:numId w:val="28"/>
        </w:numPr>
        <w:jc w:val="both"/>
        <w:rPr>
          <w:rFonts w:ascii="Arial" w:hAnsi="Arial" w:cs="Arial"/>
          <w:noProof/>
          <w:sz w:val="20"/>
          <w:szCs w:val="20"/>
          <w:lang w:val="es-ES"/>
        </w:rPr>
      </w:pPr>
      <w:r w:rsidRPr="00504EC8">
        <w:rPr>
          <w:rFonts w:ascii="Arial" w:hAnsi="Arial" w:cs="Arial"/>
          <w:noProof/>
          <w:sz w:val="20"/>
          <w:szCs w:val="20"/>
          <w:lang w:val="es-ES"/>
        </w:rPr>
        <w:t xml:space="preserve">Son resposables del saniamiento de baches </w:t>
      </w:r>
      <w:r w:rsidR="009307E1" w:rsidRPr="00504EC8">
        <w:rPr>
          <w:rFonts w:ascii="Arial" w:hAnsi="Arial" w:cs="Arial"/>
          <w:noProof/>
          <w:sz w:val="20"/>
          <w:szCs w:val="20"/>
          <w:lang w:val="es-ES"/>
        </w:rPr>
        <w:t>en caminos diferentes Comunidades y Cabecera Municipal</w:t>
      </w:r>
    </w:p>
    <w:p w:rsidR="009307E1" w:rsidRPr="00504EC8" w:rsidRDefault="009307E1" w:rsidP="009307E1">
      <w:pPr>
        <w:jc w:val="both"/>
        <w:rPr>
          <w:rFonts w:ascii="Arial" w:hAnsi="Arial" w:cs="Arial"/>
          <w:noProof/>
          <w:sz w:val="20"/>
          <w:szCs w:val="20"/>
          <w:lang w:val="es-ES"/>
        </w:rPr>
      </w:pPr>
      <w:r w:rsidRPr="00504EC8">
        <w:rPr>
          <w:rFonts w:ascii="Arial" w:hAnsi="Arial" w:cs="Arial"/>
          <w:noProof/>
          <w:sz w:val="20"/>
          <w:szCs w:val="20"/>
          <w:lang w:val="es-ES"/>
        </w:rPr>
        <w:t>ALBAÑILES</w:t>
      </w:r>
    </w:p>
    <w:p w:rsidR="009307E1" w:rsidRPr="00504EC8" w:rsidRDefault="009307E1" w:rsidP="00DD1B9E">
      <w:pPr>
        <w:pStyle w:val="Prrafodelista"/>
        <w:numPr>
          <w:ilvl w:val="0"/>
          <w:numId w:val="28"/>
        </w:numPr>
        <w:jc w:val="both"/>
        <w:rPr>
          <w:rFonts w:ascii="Arial" w:hAnsi="Arial" w:cs="Arial"/>
          <w:noProof/>
          <w:sz w:val="20"/>
          <w:szCs w:val="20"/>
          <w:lang w:val="es-ES"/>
        </w:rPr>
      </w:pPr>
      <w:r w:rsidRPr="00504EC8">
        <w:rPr>
          <w:rFonts w:ascii="Arial" w:hAnsi="Arial" w:cs="Arial"/>
          <w:noProof/>
          <w:sz w:val="20"/>
          <w:szCs w:val="20"/>
          <w:lang w:val="es-ES"/>
        </w:rPr>
        <w:t>Son reponsables de la construccion de obra.</w:t>
      </w:r>
    </w:p>
    <w:p w:rsidR="00C73CC4" w:rsidRPr="00C73CC4" w:rsidRDefault="00C73CC4" w:rsidP="00C73CC4">
      <w:pPr>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F42B6F" w:rsidRDefault="00F42B6F" w:rsidP="00F42B6F">
      <w:pPr>
        <w:pStyle w:val="Prrafodelista"/>
        <w:ind w:left="426"/>
        <w:jc w:val="both"/>
        <w:rPr>
          <w:rFonts w:ascii="Arial" w:hAnsi="Arial" w:cs="Arial"/>
          <w:b/>
          <w:noProof/>
          <w:sz w:val="20"/>
          <w:szCs w:val="20"/>
          <w:lang w:val="es-ES"/>
        </w:rPr>
      </w:pPr>
    </w:p>
    <w:p w:rsidR="00504EC8" w:rsidRDefault="00504EC8" w:rsidP="00F42B6F">
      <w:pPr>
        <w:pStyle w:val="Prrafodelista"/>
        <w:ind w:left="426"/>
        <w:jc w:val="both"/>
        <w:rPr>
          <w:rFonts w:ascii="Arial" w:hAnsi="Arial" w:cs="Arial"/>
          <w:b/>
          <w:noProof/>
          <w:sz w:val="20"/>
          <w:szCs w:val="20"/>
          <w:lang w:val="es-ES"/>
        </w:rPr>
      </w:pPr>
    </w:p>
    <w:p w:rsidR="00504EC8" w:rsidRDefault="00504EC8" w:rsidP="00F42B6F">
      <w:pPr>
        <w:pStyle w:val="Prrafodelista"/>
        <w:ind w:left="426"/>
        <w:jc w:val="both"/>
        <w:rPr>
          <w:rFonts w:ascii="Arial" w:hAnsi="Arial" w:cs="Arial"/>
          <w:b/>
          <w:noProof/>
          <w:sz w:val="20"/>
          <w:szCs w:val="20"/>
          <w:lang w:val="es-ES"/>
        </w:rPr>
      </w:pPr>
    </w:p>
    <w:p w:rsidR="00504EC8" w:rsidRPr="00A41F44" w:rsidRDefault="00504EC8" w:rsidP="00F42B6F">
      <w:pPr>
        <w:pStyle w:val="Prrafodelista"/>
        <w:ind w:left="426"/>
        <w:jc w:val="both"/>
        <w:rPr>
          <w:rFonts w:ascii="Arial" w:hAnsi="Arial" w:cs="Arial"/>
          <w:b/>
          <w:noProof/>
          <w:sz w:val="20"/>
          <w:szCs w:val="20"/>
          <w:lang w:val="es-ES"/>
        </w:rPr>
      </w:pPr>
    </w:p>
    <w:p w:rsidR="00F42B6F" w:rsidRDefault="00F42B6F" w:rsidP="00F42B6F">
      <w:pPr>
        <w:pStyle w:val="Ttulo1"/>
        <w:jc w:val="both"/>
        <w:rPr>
          <w:rFonts w:ascii="Arial" w:hAnsi="Arial" w:cs="Arial"/>
          <w:noProof/>
          <w:color w:val="000000"/>
          <w:sz w:val="20"/>
          <w:szCs w:val="20"/>
          <w:lang w:val="es-ES"/>
        </w:rPr>
      </w:pPr>
      <w:r w:rsidRPr="00086497">
        <w:rPr>
          <w:rFonts w:ascii="Arial" w:hAnsi="Arial" w:cs="Arial"/>
          <w:b w:val="0"/>
          <w:noProof/>
          <w:color w:val="808080" w:themeColor="background1" w:themeShade="80"/>
          <w:sz w:val="20"/>
          <w:szCs w:val="20"/>
          <w:lang w:val="es-ES" w:eastAsia="es-ES"/>
        </w:rPr>
        <w:lastRenderedPageBreak/>
        <w:drawing>
          <wp:anchor distT="0" distB="0" distL="114300" distR="114300" simplePos="0" relativeHeight="252485632" behindDoc="0" locked="0" layoutInCell="1" allowOverlap="1">
            <wp:simplePos x="0" y="0"/>
            <wp:positionH relativeFrom="column">
              <wp:posOffset>-28575</wp:posOffset>
            </wp:positionH>
            <wp:positionV relativeFrom="paragraph">
              <wp:posOffset>559435</wp:posOffset>
            </wp:positionV>
            <wp:extent cx="6048375" cy="2028825"/>
            <wp:effectExtent l="19050" t="0" r="9525" b="0"/>
            <wp:wrapSquare wrapText="bothSides"/>
            <wp:docPr id="8"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9" r:lo="rId40" r:qs="rId41" r:cs="rId42"/>
              </a:graphicData>
            </a:graphic>
          </wp:anchor>
        </w:drawing>
      </w: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F42B6F" w:rsidRPr="008114E8" w:rsidRDefault="00F42B6F" w:rsidP="00F42B6F">
      <w:pPr>
        <w:rPr>
          <w:lang w:val="es-ES"/>
        </w:rPr>
      </w:pPr>
    </w:p>
    <w:p w:rsidR="00F42B6F" w:rsidRPr="00086497" w:rsidRDefault="00F42B6F" w:rsidP="00F42B6F">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F42B6F" w:rsidRPr="00DB6D37" w:rsidTr="003A0C96">
        <w:tc>
          <w:tcPr>
            <w:tcW w:w="3817" w:type="dxa"/>
          </w:tcPr>
          <w:p w:rsidR="00F42B6F" w:rsidRPr="00086497" w:rsidRDefault="00F42B6F" w:rsidP="003A0C96">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F42B6F" w:rsidRPr="00086497" w:rsidRDefault="00F42B6F" w:rsidP="003A0C96">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F42B6F" w:rsidRPr="00086497" w:rsidRDefault="00F42B6F" w:rsidP="003A0C96">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F42B6F" w:rsidRPr="00086497" w:rsidRDefault="00F42B6F" w:rsidP="003A0C96">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F42B6F" w:rsidRPr="00086497" w:rsidTr="003A0C96">
        <w:tc>
          <w:tcPr>
            <w:tcW w:w="3817" w:type="dxa"/>
          </w:tcPr>
          <w:p w:rsidR="00F42B6F" w:rsidRPr="00504EC8" w:rsidRDefault="00F42B6F" w:rsidP="00FE664C">
            <w:pPr>
              <w:jc w:val="both"/>
              <w:rPr>
                <w:rFonts w:ascii="Arial" w:hAnsi="Arial" w:cs="Arial"/>
                <w:noProof/>
                <w:sz w:val="18"/>
                <w:szCs w:val="18"/>
                <w:lang w:val="es-ES"/>
              </w:rPr>
            </w:pPr>
            <w:r w:rsidRPr="00504EC8">
              <w:rPr>
                <w:rFonts w:ascii="Arial" w:hAnsi="Arial" w:cs="Arial"/>
                <w:noProof/>
                <w:sz w:val="18"/>
                <w:szCs w:val="18"/>
                <w:lang w:val="es-ES"/>
              </w:rPr>
              <w:t xml:space="preserve">Director de </w:t>
            </w:r>
            <w:r w:rsidR="00FE664C" w:rsidRPr="00504EC8">
              <w:rPr>
                <w:rFonts w:ascii="Arial" w:hAnsi="Arial" w:cs="Arial"/>
                <w:noProof/>
                <w:sz w:val="18"/>
                <w:szCs w:val="18"/>
                <w:lang w:val="es-ES"/>
              </w:rPr>
              <w:t>Obras Publicas</w:t>
            </w:r>
          </w:p>
        </w:tc>
        <w:tc>
          <w:tcPr>
            <w:tcW w:w="1253" w:type="dxa"/>
          </w:tcPr>
          <w:p w:rsidR="00F42B6F" w:rsidRPr="00504EC8" w:rsidRDefault="00F42B6F" w:rsidP="003A0C96">
            <w:pPr>
              <w:jc w:val="center"/>
              <w:rPr>
                <w:rFonts w:ascii="Arial" w:hAnsi="Arial" w:cs="Arial"/>
                <w:noProof/>
                <w:sz w:val="18"/>
                <w:szCs w:val="18"/>
                <w:lang w:val="es-ES"/>
              </w:rPr>
            </w:pPr>
            <w:r w:rsidRPr="00504EC8">
              <w:rPr>
                <w:rFonts w:ascii="Arial" w:hAnsi="Arial" w:cs="Arial"/>
                <w:noProof/>
                <w:sz w:val="18"/>
                <w:szCs w:val="18"/>
                <w:lang w:val="es-ES"/>
              </w:rPr>
              <w:t>C</w:t>
            </w:r>
          </w:p>
        </w:tc>
        <w:tc>
          <w:tcPr>
            <w:tcW w:w="992" w:type="dxa"/>
          </w:tcPr>
          <w:p w:rsidR="00F42B6F" w:rsidRPr="00504EC8" w:rsidRDefault="00F42B6F" w:rsidP="003A0C96">
            <w:pPr>
              <w:jc w:val="center"/>
              <w:rPr>
                <w:rFonts w:ascii="Arial" w:hAnsi="Arial" w:cs="Arial"/>
                <w:noProof/>
                <w:sz w:val="18"/>
                <w:szCs w:val="18"/>
                <w:lang w:val="es-ES"/>
              </w:rPr>
            </w:pPr>
            <w:r w:rsidRPr="00504EC8">
              <w:rPr>
                <w:rFonts w:ascii="Arial" w:hAnsi="Arial" w:cs="Arial"/>
                <w:noProof/>
                <w:sz w:val="18"/>
                <w:szCs w:val="18"/>
                <w:lang w:val="es-ES"/>
              </w:rPr>
              <w:t>1</w:t>
            </w:r>
          </w:p>
        </w:tc>
        <w:tc>
          <w:tcPr>
            <w:tcW w:w="3514" w:type="dxa"/>
          </w:tcPr>
          <w:p w:rsidR="00F42B6F" w:rsidRPr="00504EC8" w:rsidRDefault="00F42B6F" w:rsidP="003A0C96">
            <w:pPr>
              <w:jc w:val="center"/>
              <w:rPr>
                <w:rFonts w:ascii="Arial" w:hAnsi="Arial" w:cs="Arial"/>
                <w:noProof/>
                <w:sz w:val="18"/>
                <w:szCs w:val="18"/>
                <w:lang w:val="es-ES"/>
              </w:rPr>
            </w:pPr>
            <w:r w:rsidRPr="00504EC8">
              <w:rPr>
                <w:rFonts w:ascii="Arial" w:hAnsi="Arial" w:cs="Arial"/>
                <w:noProof/>
                <w:sz w:val="18"/>
                <w:szCs w:val="18"/>
                <w:lang w:val="es-ES"/>
              </w:rPr>
              <w:t>Presidente Municipal</w:t>
            </w:r>
          </w:p>
        </w:tc>
      </w:tr>
      <w:tr w:rsidR="00F42B6F" w:rsidRPr="00086497" w:rsidTr="003A0C96">
        <w:tc>
          <w:tcPr>
            <w:tcW w:w="3817" w:type="dxa"/>
          </w:tcPr>
          <w:p w:rsidR="00F42B6F" w:rsidRPr="00504EC8" w:rsidRDefault="00FE664C" w:rsidP="003A0C96">
            <w:pPr>
              <w:jc w:val="both"/>
              <w:rPr>
                <w:rFonts w:ascii="Arial" w:hAnsi="Arial" w:cs="Arial"/>
                <w:noProof/>
                <w:sz w:val="18"/>
                <w:szCs w:val="18"/>
                <w:lang w:val="es-ES"/>
              </w:rPr>
            </w:pPr>
            <w:r w:rsidRPr="00504EC8">
              <w:rPr>
                <w:rFonts w:ascii="Arial" w:hAnsi="Arial" w:cs="Arial"/>
                <w:noProof/>
                <w:sz w:val="18"/>
                <w:szCs w:val="18"/>
                <w:lang w:val="es-ES"/>
              </w:rPr>
              <w:t>Auxiliares Tecnicos</w:t>
            </w:r>
          </w:p>
        </w:tc>
        <w:tc>
          <w:tcPr>
            <w:tcW w:w="1253" w:type="dxa"/>
          </w:tcPr>
          <w:p w:rsidR="00F42B6F" w:rsidRPr="00504EC8" w:rsidRDefault="00F42B6F"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F42B6F" w:rsidRPr="00504EC8" w:rsidRDefault="00FE664C" w:rsidP="003A0C96">
            <w:pPr>
              <w:jc w:val="center"/>
              <w:rPr>
                <w:rFonts w:ascii="Arial" w:hAnsi="Arial" w:cs="Arial"/>
                <w:noProof/>
                <w:sz w:val="18"/>
                <w:szCs w:val="18"/>
                <w:lang w:val="es-ES"/>
              </w:rPr>
            </w:pPr>
            <w:r w:rsidRPr="00504EC8">
              <w:rPr>
                <w:rFonts w:ascii="Arial" w:hAnsi="Arial" w:cs="Arial"/>
                <w:noProof/>
                <w:sz w:val="18"/>
                <w:szCs w:val="18"/>
                <w:lang w:val="es-ES"/>
              </w:rPr>
              <w:t>2</w:t>
            </w:r>
          </w:p>
        </w:tc>
        <w:tc>
          <w:tcPr>
            <w:tcW w:w="3514" w:type="dxa"/>
          </w:tcPr>
          <w:p w:rsidR="00F42B6F" w:rsidRPr="00504EC8" w:rsidRDefault="0090439C" w:rsidP="003A0C96">
            <w:pPr>
              <w:rPr>
                <w:rFonts w:ascii="Arial" w:hAnsi="Arial" w:cs="Arial"/>
                <w:noProof/>
                <w:sz w:val="18"/>
                <w:szCs w:val="18"/>
                <w:lang w:val="es-ES"/>
              </w:rPr>
            </w:pPr>
            <w:r w:rsidRPr="00504EC8">
              <w:rPr>
                <w:rFonts w:ascii="Arial" w:hAnsi="Arial" w:cs="Arial"/>
                <w:noProof/>
                <w:sz w:val="18"/>
                <w:szCs w:val="18"/>
                <w:lang w:val="es-ES"/>
              </w:rPr>
              <w:t>Director de Obras Publicas</w:t>
            </w:r>
            <w:r w:rsidR="00F42B6F" w:rsidRPr="00504EC8">
              <w:rPr>
                <w:rFonts w:ascii="Arial" w:hAnsi="Arial" w:cs="Arial"/>
                <w:noProof/>
                <w:sz w:val="18"/>
                <w:szCs w:val="18"/>
                <w:lang w:val="es-ES"/>
              </w:rPr>
              <w:t xml:space="preserve">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 xml:space="preserve">Secretaria Auxiliar </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1</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 xml:space="preserve">Operadores de Maquinas </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3</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Ayudante de Operadores</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J</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1</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Choferes de Cisternas</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2</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Ayudante de Choferes</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H</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2</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Veladores</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2</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Jefe de Bacheo</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1</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Cuadrilla de Bacheo</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J</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5</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Albañiles</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G</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3</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r w:rsidR="0090439C" w:rsidRPr="00086497" w:rsidTr="003A0C96">
        <w:tc>
          <w:tcPr>
            <w:tcW w:w="3817" w:type="dxa"/>
          </w:tcPr>
          <w:p w:rsidR="0090439C" w:rsidRPr="00504EC8" w:rsidRDefault="0090439C" w:rsidP="003A0C96">
            <w:pPr>
              <w:jc w:val="both"/>
              <w:rPr>
                <w:rFonts w:ascii="Arial" w:hAnsi="Arial" w:cs="Arial"/>
                <w:noProof/>
                <w:sz w:val="18"/>
                <w:szCs w:val="18"/>
                <w:lang w:val="es-ES"/>
              </w:rPr>
            </w:pPr>
            <w:r w:rsidRPr="00504EC8">
              <w:rPr>
                <w:rFonts w:ascii="Arial" w:hAnsi="Arial" w:cs="Arial"/>
                <w:noProof/>
                <w:sz w:val="18"/>
                <w:szCs w:val="18"/>
                <w:lang w:val="es-ES"/>
              </w:rPr>
              <w:t>Ayudantes de albañiles</w:t>
            </w:r>
          </w:p>
        </w:tc>
        <w:tc>
          <w:tcPr>
            <w:tcW w:w="1253"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J</w:t>
            </w:r>
          </w:p>
        </w:tc>
        <w:tc>
          <w:tcPr>
            <w:tcW w:w="992" w:type="dxa"/>
          </w:tcPr>
          <w:p w:rsidR="0090439C" w:rsidRPr="00504EC8" w:rsidRDefault="0090439C" w:rsidP="003A0C96">
            <w:pPr>
              <w:jc w:val="center"/>
              <w:rPr>
                <w:rFonts w:ascii="Arial" w:hAnsi="Arial" w:cs="Arial"/>
                <w:noProof/>
                <w:sz w:val="18"/>
                <w:szCs w:val="18"/>
                <w:lang w:val="es-ES"/>
              </w:rPr>
            </w:pPr>
            <w:r w:rsidRPr="00504EC8">
              <w:rPr>
                <w:rFonts w:ascii="Arial" w:hAnsi="Arial" w:cs="Arial"/>
                <w:noProof/>
                <w:sz w:val="18"/>
                <w:szCs w:val="18"/>
                <w:lang w:val="es-ES"/>
              </w:rPr>
              <w:t>3</w:t>
            </w:r>
          </w:p>
        </w:tc>
        <w:tc>
          <w:tcPr>
            <w:tcW w:w="3514" w:type="dxa"/>
          </w:tcPr>
          <w:p w:rsidR="0090439C" w:rsidRPr="00504EC8" w:rsidRDefault="0090439C">
            <w:pPr>
              <w:rPr>
                <w:sz w:val="18"/>
                <w:szCs w:val="18"/>
              </w:rPr>
            </w:pPr>
            <w:r w:rsidRPr="00504EC8">
              <w:rPr>
                <w:rFonts w:ascii="Arial" w:hAnsi="Arial" w:cs="Arial"/>
                <w:noProof/>
                <w:sz w:val="18"/>
                <w:szCs w:val="18"/>
                <w:lang w:val="es-ES"/>
              </w:rPr>
              <w:t xml:space="preserve">Director de Obras Publicas </w:t>
            </w:r>
          </w:p>
        </w:tc>
      </w:tr>
    </w:tbl>
    <w:p w:rsidR="00F42B6F" w:rsidRPr="00086497" w:rsidRDefault="00F42B6F" w:rsidP="00F42B6F">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4"/>
      </w:tblGrid>
      <w:tr w:rsidR="00F42B6F" w:rsidRPr="00B2609E" w:rsidTr="003A0C96">
        <w:tc>
          <w:tcPr>
            <w:tcW w:w="6204" w:type="dxa"/>
          </w:tcPr>
          <w:p w:rsidR="00F42B6F" w:rsidRPr="00C7002E" w:rsidRDefault="00840232" w:rsidP="003A0C96">
            <w:pPr>
              <w:jc w:val="both"/>
              <w:rPr>
                <w:rFonts w:ascii="Arial" w:hAnsi="Arial" w:cs="Arial"/>
                <w:noProof/>
                <w:sz w:val="20"/>
                <w:szCs w:val="20"/>
                <w:lang w:val="es-ES"/>
              </w:rPr>
            </w:pPr>
            <w:r>
              <w:rPr>
                <w:rFonts w:ascii="Arial" w:hAnsi="Arial" w:cs="Arial"/>
                <w:noProof/>
                <w:sz w:val="20"/>
                <w:szCs w:val="20"/>
                <w:lang w:val="es-ES"/>
              </w:rPr>
              <w:t>Atencion a suministro de Agua Potable</w:t>
            </w:r>
          </w:p>
        </w:tc>
      </w:tr>
      <w:tr w:rsidR="00F42B6F" w:rsidRPr="00B2609E" w:rsidTr="003A0C96">
        <w:tc>
          <w:tcPr>
            <w:tcW w:w="6204" w:type="dxa"/>
          </w:tcPr>
          <w:p w:rsidR="00F42B6F" w:rsidRPr="00C7002E" w:rsidRDefault="00840232" w:rsidP="003A0C96">
            <w:pPr>
              <w:jc w:val="both"/>
              <w:rPr>
                <w:rFonts w:ascii="Arial" w:hAnsi="Arial" w:cs="Arial"/>
                <w:noProof/>
                <w:sz w:val="20"/>
                <w:szCs w:val="20"/>
                <w:lang w:val="es-ES"/>
              </w:rPr>
            </w:pPr>
            <w:r>
              <w:rPr>
                <w:rFonts w:ascii="Arial" w:hAnsi="Arial" w:cs="Arial"/>
                <w:noProof/>
                <w:sz w:val="20"/>
                <w:szCs w:val="20"/>
                <w:lang w:val="es-ES"/>
              </w:rPr>
              <w:t>Atencion a solicitudes de la Ciudadania</w:t>
            </w:r>
          </w:p>
        </w:tc>
      </w:tr>
      <w:tr w:rsidR="00F42B6F" w:rsidRPr="00086497" w:rsidTr="003A0C96">
        <w:tc>
          <w:tcPr>
            <w:tcW w:w="6204" w:type="dxa"/>
          </w:tcPr>
          <w:p w:rsidR="00F42B6F" w:rsidRDefault="0082439E" w:rsidP="003A0C96">
            <w:pPr>
              <w:jc w:val="both"/>
              <w:rPr>
                <w:rFonts w:ascii="Arial" w:hAnsi="Arial" w:cs="Arial"/>
                <w:noProof/>
                <w:sz w:val="20"/>
                <w:szCs w:val="20"/>
                <w:lang w:val="es-ES"/>
              </w:rPr>
            </w:pPr>
            <w:r>
              <w:rPr>
                <w:rFonts w:ascii="Arial" w:hAnsi="Arial" w:cs="Arial"/>
                <w:noProof/>
                <w:sz w:val="20"/>
                <w:szCs w:val="20"/>
                <w:lang w:val="es-ES"/>
              </w:rPr>
              <w:t>Permisos construccion</w:t>
            </w:r>
          </w:p>
        </w:tc>
      </w:tr>
      <w:tr w:rsidR="00F42B6F" w:rsidRPr="00B2609E" w:rsidTr="003A0C96">
        <w:tc>
          <w:tcPr>
            <w:tcW w:w="6204" w:type="dxa"/>
          </w:tcPr>
          <w:p w:rsidR="00F42B6F" w:rsidRDefault="0082439E" w:rsidP="003A0C96">
            <w:pPr>
              <w:jc w:val="both"/>
              <w:rPr>
                <w:rFonts w:ascii="Arial" w:hAnsi="Arial" w:cs="Arial"/>
                <w:noProof/>
                <w:sz w:val="20"/>
                <w:szCs w:val="20"/>
                <w:lang w:val="es-ES"/>
              </w:rPr>
            </w:pPr>
            <w:r>
              <w:rPr>
                <w:rFonts w:ascii="Arial" w:hAnsi="Arial" w:cs="Arial"/>
                <w:noProof/>
                <w:sz w:val="20"/>
                <w:szCs w:val="20"/>
                <w:lang w:val="es-ES"/>
              </w:rPr>
              <w:t>Permiso para cerrar la calle para tomas de agua</w:t>
            </w:r>
          </w:p>
        </w:tc>
      </w:tr>
      <w:tr w:rsidR="00F42B6F" w:rsidRPr="00B2609E" w:rsidTr="003A0C96">
        <w:tc>
          <w:tcPr>
            <w:tcW w:w="6204" w:type="dxa"/>
          </w:tcPr>
          <w:p w:rsidR="00F42B6F" w:rsidRDefault="0082439E" w:rsidP="003A0C96">
            <w:pPr>
              <w:jc w:val="both"/>
              <w:rPr>
                <w:rFonts w:ascii="Arial" w:hAnsi="Arial" w:cs="Arial"/>
                <w:noProof/>
                <w:sz w:val="20"/>
                <w:szCs w:val="20"/>
                <w:lang w:val="es-ES"/>
              </w:rPr>
            </w:pPr>
            <w:r>
              <w:rPr>
                <w:rFonts w:ascii="Arial" w:hAnsi="Arial" w:cs="Arial"/>
                <w:noProof/>
                <w:sz w:val="20"/>
                <w:szCs w:val="20"/>
                <w:lang w:val="es-ES"/>
              </w:rPr>
              <w:t>Permiso para cerrar  la calle  para descargas de drenaje</w:t>
            </w:r>
          </w:p>
        </w:tc>
      </w:tr>
      <w:tr w:rsidR="00F42B6F" w:rsidRPr="00086497"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Permiso para  Demolicion</w:t>
            </w:r>
          </w:p>
        </w:tc>
      </w:tr>
      <w:tr w:rsidR="00F42B6F" w:rsidRPr="00086497"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 xml:space="preserve">Permiso para Renovacion </w:t>
            </w:r>
          </w:p>
        </w:tc>
      </w:tr>
      <w:tr w:rsidR="00F42B6F" w:rsidRPr="00B2609E"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Licencias de uso de Suelo</w:t>
            </w:r>
          </w:p>
        </w:tc>
      </w:tr>
      <w:tr w:rsidR="00F42B6F" w:rsidRPr="00B2609E"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 xml:space="preserve">Licencias de subdivision de predios </w:t>
            </w:r>
          </w:p>
        </w:tc>
      </w:tr>
      <w:tr w:rsidR="00F42B6F" w:rsidRPr="00B2609E"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Constancias para comprovas el permiso o licencia de construccion y uso de suelo</w:t>
            </w:r>
          </w:p>
        </w:tc>
      </w:tr>
      <w:tr w:rsidR="00F42B6F" w:rsidRPr="00B2609E"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 xml:space="preserve">Apoyo de mano de obra  al ciudadano </w:t>
            </w:r>
          </w:p>
        </w:tc>
      </w:tr>
      <w:tr w:rsidR="00F42B6F" w:rsidRPr="00B2609E" w:rsidTr="003A0C96">
        <w:tc>
          <w:tcPr>
            <w:tcW w:w="6204" w:type="dxa"/>
          </w:tcPr>
          <w:p w:rsidR="00F42B6F" w:rsidRDefault="007A70D3" w:rsidP="003A0C96">
            <w:pPr>
              <w:jc w:val="both"/>
              <w:rPr>
                <w:rFonts w:ascii="Arial" w:hAnsi="Arial" w:cs="Arial"/>
                <w:noProof/>
                <w:sz w:val="20"/>
                <w:szCs w:val="20"/>
                <w:lang w:val="es-ES"/>
              </w:rPr>
            </w:pPr>
            <w:r>
              <w:rPr>
                <w:rFonts w:ascii="Arial" w:hAnsi="Arial" w:cs="Arial"/>
                <w:noProof/>
                <w:sz w:val="20"/>
                <w:szCs w:val="20"/>
                <w:lang w:val="es-ES"/>
              </w:rPr>
              <w:t>Apoyo con el tapanco y sillas para eventos a el ciudadano</w:t>
            </w:r>
          </w:p>
        </w:tc>
      </w:tr>
    </w:tbl>
    <w:p w:rsidR="00F42B6F" w:rsidRPr="00504EC8" w:rsidRDefault="00F42B6F" w:rsidP="00504EC8">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DESCRIPCION DE PROCEDIMIENTOS</w:t>
      </w:r>
    </w:p>
    <w:p w:rsidR="00F42B6F" w:rsidRDefault="00F42B6F" w:rsidP="00F42B6F">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F42B6F" w:rsidRPr="00086497" w:rsidRDefault="00F42B6F" w:rsidP="00F42B6F">
      <w:pPr>
        <w:spacing w:after="0"/>
        <w:jc w:val="both"/>
        <w:rPr>
          <w:rFonts w:ascii="Arial" w:hAnsi="Arial" w:cs="Arial"/>
          <w:b/>
          <w:noProof/>
          <w:sz w:val="20"/>
          <w:szCs w:val="20"/>
          <w:lang w:val="es-ES"/>
        </w:rPr>
      </w:pP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Nombre:</w:t>
      </w:r>
      <w:r w:rsidR="007D5F53">
        <w:rPr>
          <w:rFonts w:ascii="Arial" w:hAnsi="Arial" w:cs="Arial"/>
          <w:noProof/>
          <w:sz w:val="20"/>
          <w:szCs w:val="20"/>
          <w:lang w:val="es-ES"/>
        </w:rPr>
        <w:t>Permiso de Construccion</w:t>
      </w:r>
      <w:r w:rsidRPr="00086497">
        <w:rPr>
          <w:rFonts w:ascii="Arial" w:hAnsi="Arial" w:cs="Arial"/>
          <w:noProof/>
          <w:sz w:val="20"/>
          <w:szCs w:val="20"/>
          <w:lang w:val="es-ES"/>
        </w:rPr>
        <w:t xml:space="preserve"> </w:t>
      </w:r>
    </w:p>
    <w:p w:rsidR="00F42B6F" w:rsidRPr="00086497"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sidR="00D44283">
        <w:rPr>
          <w:rFonts w:ascii="Arial" w:hAnsi="Arial" w:cs="Arial"/>
          <w:noProof/>
          <w:sz w:val="20"/>
          <w:szCs w:val="20"/>
          <w:lang w:val="es-ES"/>
        </w:rPr>
        <w:t>es otorgar al solicitante el permiso del Ayuntamiento como autoridad  para</w:t>
      </w:r>
      <w:r w:rsidR="001A78A2">
        <w:rPr>
          <w:rFonts w:ascii="Arial" w:hAnsi="Arial" w:cs="Arial"/>
          <w:noProof/>
          <w:sz w:val="20"/>
          <w:szCs w:val="20"/>
          <w:lang w:val="es-ES"/>
        </w:rPr>
        <w:t xml:space="preserve"> construir, ampliar. Modificar, demoler o desmantelar una obra o instalacion de las señaladas en el Reglamento </w:t>
      </w:r>
      <w:r w:rsidR="00264998">
        <w:rPr>
          <w:rFonts w:ascii="Arial" w:hAnsi="Arial" w:cs="Arial"/>
          <w:noProof/>
          <w:sz w:val="20"/>
          <w:szCs w:val="20"/>
          <w:lang w:val="es-ES"/>
        </w:rPr>
        <w:t>de construccion y ley de Desarrollo Urbano con el fin  de ofrecer un servicio eficaz y oportuno al ciudadano que le permita ejecutar sus trabajos de construccion con prontitud y sin ningun contaratiempo.</w:t>
      </w:r>
      <w:r w:rsidR="00D44283">
        <w:rPr>
          <w:rFonts w:ascii="Arial" w:hAnsi="Arial" w:cs="Arial"/>
          <w:noProof/>
          <w:sz w:val="20"/>
          <w:szCs w:val="20"/>
          <w:lang w:val="es-ES"/>
        </w:rPr>
        <w:t xml:space="preserve">, </w:t>
      </w:r>
      <w:r>
        <w:rPr>
          <w:rFonts w:ascii="Arial" w:hAnsi="Arial" w:cs="Arial"/>
          <w:noProof/>
          <w:sz w:val="20"/>
          <w:szCs w:val="20"/>
          <w:lang w:val="es-ES"/>
        </w:rPr>
        <w:t>.</w:t>
      </w:r>
    </w:p>
    <w:p w:rsidR="00F42B6F" w:rsidRPr="00086497"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Pr>
          <w:rFonts w:ascii="Arial" w:hAnsi="Arial" w:cs="Arial"/>
          <w:noProof/>
          <w:sz w:val="20"/>
          <w:szCs w:val="20"/>
          <w:lang w:val="es-ES"/>
        </w:rPr>
        <w:t xml:space="preserve">Frecuencia: </w:t>
      </w:r>
      <w:r w:rsidR="00264998">
        <w:rPr>
          <w:rFonts w:ascii="Arial" w:hAnsi="Arial" w:cs="Arial"/>
          <w:noProof/>
          <w:sz w:val="20"/>
          <w:szCs w:val="20"/>
          <w:lang w:val="es-ES"/>
        </w:rPr>
        <w:t>Cada que sea solicitada</w:t>
      </w:r>
    </w:p>
    <w:p w:rsidR="00F42B6F" w:rsidRPr="00086497"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F42B6F" w:rsidRDefault="00F42B6F" w:rsidP="00F42B6F">
      <w:pPr>
        <w:spacing w:after="0"/>
        <w:jc w:val="both"/>
        <w:rPr>
          <w:rFonts w:ascii="Arial" w:hAnsi="Arial" w:cs="Arial"/>
          <w:noProof/>
          <w:sz w:val="20"/>
          <w:szCs w:val="20"/>
          <w:lang w:val="es-ES"/>
        </w:rPr>
      </w:pPr>
    </w:p>
    <w:p w:rsidR="000E10F6" w:rsidRDefault="000E10F6"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Solitud de Permiso</w:t>
      </w:r>
    </w:p>
    <w:p w:rsidR="000E10F6" w:rsidRDefault="000E10F6"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Requisitos</w:t>
      </w:r>
    </w:p>
    <w:p w:rsidR="000E10F6" w:rsidRDefault="000E10F6"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Copias de Escritores</w:t>
      </w:r>
    </w:p>
    <w:p w:rsidR="000E10F6" w:rsidRDefault="000E10F6"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Plano de Ubicación</w:t>
      </w:r>
    </w:p>
    <w:p w:rsidR="000E10F6" w:rsidRDefault="000E10F6"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Factura (pagos al corriente en contribuciones)</w:t>
      </w:r>
    </w:p>
    <w:p w:rsidR="000E10F6" w:rsidRDefault="000E10F6"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 de Identificacion</w:t>
      </w:r>
    </w:p>
    <w:p w:rsidR="000E10F6" w:rsidRPr="000E10F6" w:rsidRDefault="000E10F6"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Presupuesto de Inversion</w:t>
      </w:r>
    </w:p>
    <w:p w:rsidR="00F42B6F" w:rsidRDefault="000E10F6"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Sele entrega orden de pago</w:t>
      </w:r>
    </w:p>
    <w:p w:rsidR="000E10F6" w:rsidRDefault="000E10F6"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Elaboracion del permiso, firmar y sellar.</w:t>
      </w:r>
    </w:p>
    <w:p w:rsidR="000E10F6" w:rsidRDefault="000E10F6"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 xml:space="preserve">Solicitar la orden de pago al usuario </w:t>
      </w:r>
      <w:r w:rsidR="006A7448">
        <w:rPr>
          <w:rFonts w:ascii="Arial" w:hAnsi="Arial" w:cs="Arial"/>
          <w:noProof/>
          <w:sz w:val="20"/>
          <w:szCs w:val="20"/>
          <w:lang w:val="es-ES"/>
        </w:rPr>
        <w:t>sellado de pagado por la cajera de Tesoreria</w:t>
      </w:r>
    </w:p>
    <w:p w:rsidR="006A7448" w:rsidRPr="000E10F6"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Entrega de Permiso al Interesado</w:t>
      </w:r>
    </w:p>
    <w:p w:rsidR="00F42B6F" w:rsidRDefault="00F42B6F" w:rsidP="00F42B6F">
      <w:pPr>
        <w:pStyle w:val="Prrafodelista"/>
        <w:spacing w:after="0"/>
        <w:ind w:left="644"/>
        <w:jc w:val="both"/>
        <w:rPr>
          <w:rFonts w:ascii="Arial" w:hAnsi="Arial" w:cs="Arial"/>
          <w:noProof/>
          <w:sz w:val="20"/>
          <w:szCs w:val="20"/>
          <w:lang w:val="es-ES"/>
        </w:rPr>
      </w:pPr>
    </w:p>
    <w:p w:rsidR="00F42B6F" w:rsidRPr="00B328AC" w:rsidRDefault="00F42B6F" w:rsidP="00F42B6F">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F42B6F" w:rsidRPr="00B328AC" w:rsidRDefault="00B77DA7" w:rsidP="00F42B6F">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228" style="position:absolute;left:0;text-align:left;margin-left:192pt;margin-top:8.4pt;width:100.5pt;height:27.75pt;z-index:25249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" filled="f" strokecolor="black [3213]" strokeweight="1pt">
            <v:stroke joinstyle="miter"/>
            <v:path arrowok="t"/>
            <v:textbox>
              <w:txbxContent>
                <w:p w:rsidR="00641472" w:rsidRPr="00AA14C9" w:rsidRDefault="00641472" w:rsidP="00F42B6F">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F42B6F" w:rsidRPr="00B328AC">
        <w:rPr>
          <w:rFonts w:ascii="Arial" w:hAnsi="Arial" w:cs="Arial"/>
          <w:b/>
          <w:noProof/>
          <w:sz w:val="20"/>
          <w:szCs w:val="20"/>
          <w:lang w:val="es-ES"/>
        </w:rPr>
        <w:t>Diagrama de Flujo</w: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509" type="#_x0000_t32" style="position:absolute;left:0;text-align:left;margin-left:243pt;margin-top:11.65pt;width:0;height:18pt;z-index:2524835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" strokecolor="#f07f09 [3204]" strokeweight=".5pt">
            <v:stroke endarrow="open" joinstyle="miter"/>
            <o:lock v:ext="edit" shapetype="f"/>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29" type="#_x0000_t202" style="position:absolute;left:0;text-align:left;margin-left:140.25pt;margin-top:4.85pt;width:204.75pt;height:20.25pt;z-index:25248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" fillcolor="white [3201]" strokeweight=".5pt">
            <v:path arrowok="t"/>
            <v:textbox>
              <w:txbxContent>
                <w:p w:rsidR="00641472" w:rsidRDefault="00641472" w:rsidP="00760A34">
                  <w:pPr>
                    <w:pStyle w:val="Prrafodelista"/>
                    <w:spacing w:after="0"/>
                    <w:jc w:val="both"/>
                    <w:rPr>
                      <w:rFonts w:ascii="Arial" w:hAnsi="Arial" w:cs="Arial"/>
                      <w:noProof/>
                      <w:sz w:val="20"/>
                      <w:szCs w:val="20"/>
                      <w:lang w:val="es-ES"/>
                    </w:rPr>
                  </w:pPr>
                  <w:r>
                    <w:rPr>
                      <w:rFonts w:ascii="Arial" w:hAnsi="Arial" w:cs="Arial"/>
                      <w:noProof/>
                      <w:sz w:val="20"/>
                      <w:szCs w:val="20"/>
                      <w:lang w:val="es-ES"/>
                    </w:rPr>
                    <w:t>Solitud de Permiso</w:t>
                  </w:r>
                </w:p>
                <w:p w:rsidR="00641472" w:rsidRPr="00DC15E0" w:rsidRDefault="00641472" w:rsidP="00F42B6F">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F42B6F">
                  <w:pPr>
                    <w:rPr>
                      <w:szCs w:val="24"/>
                      <w:lang w:val="es-MX"/>
                    </w:rPr>
                  </w:pPr>
                </w:p>
              </w:txbxContent>
            </v:textbox>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508" type="#_x0000_t32" style="position:absolute;left:0;text-align:left;margin-left:243pt;margin-top:.3pt;width:0;height:15.75pt;z-index:2524846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" strokecolor="#f07f09 [3204]" strokeweight=".5pt">
            <v:stroke endarrow="open" joinstyle="miter"/>
            <o:lock v:ext="edit" shapetype="f"/>
          </v:shape>
        </w:pict>
      </w: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30" type="#_x0000_t202" style="position:absolute;left:0;text-align:left;margin-left:153pt;margin-top:3.95pt;width:180.75pt;height:114.9pt;z-index:25248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" fillcolor="white [3201]" strokeweight=".5pt">
            <v:path arrowok="t"/>
            <v:textbox>
              <w:txbxContent>
                <w:p w:rsidR="00641472" w:rsidRPr="00760A34" w:rsidRDefault="00641472" w:rsidP="00760A34">
                  <w:pPr>
                    <w:spacing w:after="0"/>
                    <w:jc w:val="both"/>
                    <w:rPr>
                      <w:rFonts w:ascii="Arial" w:hAnsi="Arial" w:cs="Arial"/>
                      <w:noProof/>
                      <w:sz w:val="20"/>
                      <w:szCs w:val="20"/>
                      <w:lang w:val="es-ES"/>
                    </w:rPr>
                  </w:pPr>
                  <w:r w:rsidRPr="00760A34">
                    <w:rPr>
                      <w:rFonts w:ascii="Arial" w:hAnsi="Arial" w:cs="Arial"/>
                      <w:noProof/>
                      <w:sz w:val="20"/>
                      <w:szCs w:val="20"/>
                      <w:lang w:val="es-ES"/>
                    </w:rPr>
                    <w:t>Requisitos</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Copias de Escritores</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Plano de Ubicación</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Factura (pagos al corriente en contribuciones)</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 de Identificacion</w:t>
                  </w:r>
                </w:p>
                <w:p w:rsidR="00641472" w:rsidRPr="000E10F6"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Presupuesto de Inversion</w:t>
                  </w:r>
                </w:p>
                <w:p w:rsidR="00641472" w:rsidRPr="00DC15E0" w:rsidRDefault="00641472" w:rsidP="00F42B6F">
                  <w:pPr>
                    <w:rPr>
                      <w:szCs w:val="24"/>
                    </w:rPr>
                  </w:pPr>
                </w:p>
              </w:txbxContent>
            </v:textbox>
          </v:shape>
        </w:pict>
      </w:r>
    </w:p>
    <w:p w:rsidR="00F42B6F" w:rsidRDefault="00F42B6F" w:rsidP="00F42B6F">
      <w:pPr>
        <w:pStyle w:val="Prrafodelista"/>
        <w:spacing w:after="0"/>
        <w:jc w:val="both"/>
        <w:rPr>
          <w:rFonts w:ascii="Arial" w:hAnsi="Arial" w:cs="Arial"/>
          <w:noProof/>
          <w:sz w:val="20"/>
          <w:szCs w:val="20"/>
          <w:lang w:val="es-ES"/>
        </w:rPr>
      </w:pPr>
    </w:p>
    <w:p w:rsidR="00F42B6F" w:rsidRDefault="00F42B6F" w:rsidP="00F42B6F">
      <w:pPr>
        <w:pStyle w:val="Prrafodelista"/>
        <w:spacing w:after="0"/>
        <w:jc w:val="both"/>
        <w:rPr>
          <w:rFonts w:ascii="Arial" w:hAnsi="Arial" w:cs="Arial"/>
          <w:noProof/>
          <w:sz w:val="20"/>
          <w:szCs w:val="20"/>
          <w:lang w:val="es-ES"/>
        </w:rPr>
      </w:pPr>
    </w:p>
    <w:p w:rsidR="00F42B6F"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spacing w:after="0"/>
        <w:jc w:val="center"/>
        <w:rPr>
          <w:rFonts w:ascii="Arial" w:hAnsi="Arial" w:cs="Arial"/>
          <w:sz w:val="20"/>
          <w:szCs w:val="20"/>
          <w:lang w:val="es-MX"/>
        </w:rPr>
      </w:pPr>
      <w:r w:rsidRPr="00086497">
        <w:rPr>
          <w:rFonts w:ascii="Arial" w:hAnsi="Arial" w:cs="Arial"/>
          <w:noProof/>
          <w:sz w:val="20"/>
          <w:szCs w:val="20"/>
          <w:lang w:val="es-ES"/>
        </w:rPr>
        <w:t xml:space="preserve">      </w:t>
      </w:r>
    </w:p>
    <w:p w:rsidR="00F42B6F" w:rsidRPr="00086497" w:rsidRDefault="00B77DA7" w:rsidP="006F7C38">
      <w:pPr>
        <w:pStyle w:val="Prrafodelista"/>
        <w:tabs>
          <w:tab w:val="left" w:pos="4455"/>
        </w:tabs>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94" o:spid="_x0000_s1507" type="#_x0000_t32" style="position:absolute;left:0;text-align:left;margin-left:243.85pt;margin-top:9.25pt;width:0;height:15.15pt;z-index:25250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" strokecolor="#f07f09 [3204]">
            <v:stroke endarrow="block"/>
          </v:shape>
        </w:pict>
      </w: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31" type="#_x0000_t202" style="position:absolute;left:0;text-align:left;margin-left:140.25pt;margin-top:11.55pt;width:208.5pt;height:21pt;z-index:25250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" fillcolor="white [3201]" strokeweight=".5pt">
            <v:path arrowok="t"/>
            <v:textbox>
              <w:txbxContent>
                <w:p w:rsidR="00641472" w:rsidRPr="00557D3E" w:rsidRDefault="00641472" w:rsidP="00557D3E">
                  <w:pPr>
                    <w:spacing w:after="0"/>
                    <w:jc w:val="both"/>
                    <w:rPr>
                      <w:rFonts w:ascii="Arial" w:hAnsi="Arial" w:cs="Arial"/>
                      <w:noProof/>
                      <w:sz w:val="20"/>
                      <w:szCs w:val="20"/>
                      <w:lang w:val="es-ES"/>
                    </w:rPr>
                  </w:pPr>
                  <w:r w:rsidRPr="006F7C38">
                    <w:rPr>
                      <w:rFonts w:ascii="Arial" w:hAnsi="Arial" w:cs="Arial"/>
                      <w:noProof/>
                      <w:sz w:val="20"/>
                      <w:szCs w:val="20"/>
                      <w:lang w:val="es-ES"/>
                    </w:rPr>
                    <w:t xml:space="preserve"> Se</w:t>
                  </w:r>
                  <w:r>
                    <w:rPr>
                      <w:rFonts w:ascii="Arial" w:hAnsi="Arial" w:cs="Arial"/>
                      <w:noProof/>
                      <w:sz w:val="20"/>
                      <w:szCs w:val="20"/>
                      <w:lang w:val="es-ES"/>
                    </w:rPr>
                    <w:t xml:space="preserve"> </w:t>
                  </w:r>
                  <w:r w:rsidRPr="006F7C38">
                    <w:rPr>
                      <w:rFonts w:ascii="Arial" w:hAnsi="Arial" w:cs="Arial"/>
                      <w:noProof/>
                      <w:sz w:val="20"/>
                      <w:szCs w:val="20"/>
                      <w:lang w:val="es-ES"/>
                    </w:rPr>
                    <w:t>le entrega orden de pago</w:t>
                  </w:r>
                  <w:r>
                    <w:rPr>
                      <w:rFonts w:ascii="Arial" w:hAnsi="Arial" w:cs="Arial"/>
                      <w:noProof/>
                      <w:sz w:val="20"/>
                      <w:szCs w:val="20"/>
                      <w:lang w:val="es-ES"/>
                    </w:rPr>
                    <w:t xml:space="preserve"> de Tesoreria</w:t>
                  </w:r>
                </w:p>
              </w:txbxContent>
            </v:textbox>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722" o:spid="_x0000_s1506" type="#_x0000_t32" style="position:absolute;left:0;text-align:left;margin-left:243.85pt;margin-top:9.4pt;width:0;height:15.15pt;z-index:25253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" strokecolor="#f07f09 [3204]">
            <v:stroke endarrow="block"/>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lastRenderedPageBreak/>
        <w:pict>
          <v:shape id="_x0000_s1232" type="#_x0000_t202" style="position:absolute;left:0;text-align:left;margin-left:146.25pt;margin-top:1.8pt;width:196.5pt;height:24pt;z-index:25253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" fillcolor="white [3201]" strokeweight=".5pt">
            <v:path arrowok="t"/>
            <v:textbox>
              <w:txbxContent>
                <w:p w:rsidR="00641472" w:rsidRPr="00296F99" w:rsidRDefault="00641472" w:rsidP="006F7C38">
                  <w:pPr>
                    <w:spacing w:after="0"/>
                    <w:jc w:val="both"/>
                    <w:rPr>
                      <w:szCs w:val="24"/>
                      <w:lang w:val="es-MX"/>
                    </w:rPr>
                  </w:pPr>
                  <w:r w:rsidRPr="006F7C38">
                    <w:rPr>
                      <w:rFonts w:ascii="Arial" w:hAnsi="Arial" w:cs="Arial"/>
                      <w:noProof/>
                      <w:sz w:val="20"/>
                      <w:szCs w:val="20"/>
                      <w:lang w:val="es-ES"/>
                    </w:rPr>
                    <w:t xml:space="preserve"> </w:t>
                  </w:r>
                  <w:r>
                    <w:rPr>
                      <w:rFonts w:ascii="Arial" w:hAnsi="Arial" w:cs="Arial"/>
                      <w:noProof/>
                      <w:sz w:val="20"/>
                      <w:szCs w:val="20"/>
                      <w:lang w:val="es-ES"/>
                    </w:rPr>
                    <w:t>Elaboracion del permiso, firmar y sellar</w:t>
                  </w:r>
                </w:p>
              </w:txbxContent>
            </v:textbox>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AutoShape 724" o:spid="_x0000_s1505" type="#_x0000_t32" style="position:absolute;left:0;text-align:left;margin-left:244.6pt;margin-top:-.1pt;width:0;height:15.15pt;z-index:25253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" strokecolor="#f07f09 [3204]">
            <v:stroke endarrow="block"/>
          </v:shape>
        </w:pict>
      </w:r>
    </w:p>
    <w:p w:rsidR="00F42B6F" w:rsidRPr="00086497" w:rsidRDefault="00B77DA7" w:rsidP="00F42B6F">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233" type="#_x0000_t202" style="position:absolute;left:0;text-align:left;margin-left:120pt;margin-top:4.3pt;width:250.85pt;height:36pt;z-index:25253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" fillcolor="white [3201]" strokeweight=".5pt">
            <v:path arrowok="t"/>
            <v:textbox>
              <w:txbxContent>
                <w:p w:rsidR="00641472" w:rsidRPr="006F7C38" w:rsidRDefault="00641472" w:rsidP="006F7C38">
                  <w:pPr>
                    <w:spacing w:after="0"/>
                    <w:jc w:val="both"/>
                    <w:rPr>
                      <w:rFonts w:ascii="Arial" w:hAnsi="Arial" w:cs="Arial"/>
                      <w:noProof/>
                      <w:sz w:val="20"/>
                      <w:szCs w:val="20"/>
                      <w:lang w:val="es-ES"/>
                    </w:rPr>
                  </w:pPr>
                  <w:r w:rsidRPr="006F7C38">
                    <w:rPr>
                      <w:rFonts w:ascii="Arial" w:hAnsi="Arial" w:cs="Arial"/>
                      <w:noProof/>
                      <w:sz w:val="20"/>
                      <w:szCs w:val="20"/>
                      <w:lang w:val="es-ES"/>
                    </w:rPr>
                    <w:t xml:space="preserve"> Solicitar la orden de pago al usuario sellado de pagado por la cajera de Tesoreria</w:t>
                  </w:r>
                </w:p>
                <w:p w:rsidR="00641472" w:rsidRPr="00296F99" w:rsidRDefault="00641472" w:rsidP="006F7C38">
                  <w:pPr>
                    <w:spacing w:after="0"/>
                    <w:jc w:val="both"/>
                    <w:rPr>
                      <w:szCs w:val="24"/>
                      <w:lang w:val="es-MX"/>
                    </w:rPr>
                  </w:pPr>
                </w:p>
              </w:txbxContent>
            </v:textbox>
          </v:shape>
        </w:pict>
      </w:r>
    </w:p>
    <w:p w:rsidR="00F42B6F" w:rsidRDefault="00F42B6F" w:rsidP="00F42B6F">
      <w:pPr>
        <w:spacing w:after="0"/>
        <w:jc w:val="both"/>
        <w:rPr>
          <w:rFonts w:ascii="Arial" w:hAnsi="Arial" w:cs="Arial"/>
          <w:b/>
          <w:noProof/>
          <w:sz w:val="20"/>
          <w:szCs w:val="20"/>
          <w:lang w:val="es-ES"/>
        </w:rPr>
      </w:pPr>
    </w:p>
    <w:p w:rsidR="00F42B6F" w:rsidRDefault="00F42B6F" w:rsidP="00F42B6F">
      <w:pPr>
        <w:spacing w:after="0"/>
        <w:jc w:val="both"/>
        <w:rPr>
          <w:rFonts w:ascii="Arial" w:hAnsi="Arial" w:cs="Arial"/>
          <w:b/>
          <w:noProof/>
          <w:sz w:val="20"/>
          <w:szCs w:val="20"/>
          <w:lang w:val="es-ES"/>
        </w:rPr>
      </w:pPr>
    </w:p>
    <w:p w:rsidR="00F42B6F" w:rsidRDefault="00B77DA7" w:rsidP="00F42B6F">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AutoShape 726" o:spid="_x0000_s1504" type="#_x0000_t32" style="position:absolute;left:0;text-align:left;margin-left:245.35pt;margin-top:3pt;width:0;height:15.15pt;z-index:25253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" strokecolor="#f07f09 [3204]">
            <v:stroke endarrow="block"/>
          </v:shape>
        </w:pict>
      </w:r>
    </w:p>
    <w:p w:rsidR="00F42B6F" w:rsidRDefault="00B77DA7" w:rsidP="00F42B6F">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234" type="#_x0000_t202" style="position:absolute;left:0;text-align:left;margin-left:147.75pt;margin-top:7.05pt;width:194.25pt;height:24.75pt;z-index:25253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" fillcolor="white [3201]" strokeweight=".5pt">
            <v:path arrowok="t"/>
            <v:textbox>
              <w:txbxContent>
                <w:p w:rsidR="00641472" w:rsidRPr="00296F99" w:rsidRDefault="00641472" w:rsidP="006F7C38">
                  <w:pPr>
                    <w:spacing w:after="0"/>
                    <w:jc w:val="both"/>
                    <w:rPr>
                      <w:szCs w:val="24"/>
                      <w:lang w:val="es-MX"/>
                    </w:rPr>
                  </w:pPr>
                  <w:r w:rsidRPr="006F7C38">
                    <w:rPr>
                      <w:rFonts w:ascii="Arial" w:hAnsi="Arial" w:cs="Arial"/>
                      <w:noProof/>
                      <w:sz w:val="20"/>
                      <w:szCs w:val="20"/>
                      <w:lang w:val="es-ES"/>
                    </w:rPr>
                    <w:t xml:space="preserve"> </w:t>
                  </w:r>
                  <w:r>
                    <w:rPr>
                      <w:rFonts w:ascii="Arial" w:hAnsi="Arial" w:cs="Arial"/>
                      <w:noProof/>
                      <w:sz w:val="20"/>
                      <w:szCs w:val="20"/>
                      <w:lang w:val="es-ES"/>
                    </w:rPr>
                    <w:t>Elaboracion del permiso, firmar y sellar</w:t>
                  </w:r>
                </w:p>
              </w:txbxContent>
            </v:textbox>
          </v:shape>
        </w:pict>
      </w:r>
    </w:p>
    <w:p w:rsidR="00F42B6F" w:rsidRDefault="00F42B6F" w:rsidP="00F42B6F">
      <w:pPr>
        <w:spacing w:after="0"/>
        <w:jc w:val="both"/>
        <w:rPr>
          <w:rFonts w:ascii="Arial" w:hAnsi="Arial" w:cs="Arial"/>
          <w:b/>
          <w:noProof/>
          <w:sz w:val="20"/>
          <w:szCs w:val="20"/>
          <w:lang w:val="es-ES"/>
        </w:rPr>
      </w:pPr>
    </w:p>
    <w:p w:rsidR="00F42B6F" w:rsidRDefault="00B77DA7" w:rsidP="00F42B6F">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AutoShape 728" o:spid="_x0000_s1503" type="#_x0000_t32" style="position:absolute;left:0;text-align:left;margin-left:245.35pt;margin-top:7.5pt;width:0;height:15.15pt;z-index:25254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" strokecolor="#f07f09 [3204]">
            <v:stroke endarrow="block"/>
          </v:shape>
        </w:pict>
      </w:r>
    </w:p>
    <w:p w:rsidR="00F42B6F" w:rsidRDefault="00B77DA7" w:rsidP="00F42B6F">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235" type="#_x0000_t202" style="position:absolute;left:0;text-align:left;margin-left:159.75pt;margin-top:11.05pt;width:171pt;height:18.75pt;z-index:25254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" fillcolor="white [3201]" strokeweight=".5pt">
            <v:path arrowok="t"/>
            <v:textbox>
              <w:txbxContent>
                <w:p w:rsidR="00641472" w:rsidRPr="006F7C38" w:rsidRDefault="00641472" w:rsidP="006F7C38">
                  <w:pPr>
                    <w:spacing w:after="0"/>
                    <w:jc w:val="both"/>
                    <w:rPr>
                      <w:rFonts w:ascii="Arial" w:hAnsi="Arial" w:cs="Arial"/>
                      <w:noProof/>
                      <w:sz w:val="20"/>
                      <w:szCs w:val="20"/>
                      <w:lang w:val="es-ES"/>
                    </w:rPr>
                  </w:pPr>
                  <w:r w:rsidRPr="006F7C38">
                    <w:rPr>
                      <w:rFonts w:ascii="Arial" w:hAnsi="Arial" w:cs="Arial"/>
                      <w:noProof/>
                      <w:sz w:val="20"/>
                      <w:szCs w:val="20"/>
                      <w:lang w:val="es-ES"/>
                    </w:rPr>
                    <w:t xml:space="preserve"> Entrega de Permiso al Interesado</w:t>
                  </w:r>
                </w:p>
                <w:p w:rsidR="00641472" w:rsidRPr="00296F99" w:rsidRDefault="00641472" w:rsidP="006F7C38">
                  <w:pPr>
                    <w:spacing w:after="0"/>
                    <w:jc w:val="both"/>
                    <w:rPr>
                      <w:szCs w:val="24"/>
                      <w:lang w:val="es-MX"/>
                    </w:rPr>
                  </w:pPr>
                </w:p>
              </w:txbxContent>
            </v:textbox>
          </v:shape>
        </w:pict>
      </w:r>
    </w:p>
    <w:p w:rsidR="00F42B6F" w:rsidRDefault="00B77DA7" w:rsidP="00F42B6F">
      <w:pPr>
        <w:rPr>
          <w:lang w:val="es-ES"/>
        </w:rPr>
      </w:pPr>
      <w:r w:rsidRPr="00B77DA7">
        <w:rPr>
          <w:rFonts w:ascii="Arial" w:hAnsi="Arial" w:cs="Arial"/>
          <w:noProof/>
          <w:sz w:val="20"/>
          <w:szCs w:val="20"/>
          <w:lang w:val="es-MX" w:eastAsia="es-MX"/>
        </w:rPr>
        <w:pict>
          <v:shape id="_x0000_s1502" type="#_x0000_t32" style="position:absolute;margin-left:246.1pt;margin-top:17.85pt;width:0;height:18pt;z-index:2524897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" strokecolor="#f07f09 [3204]" strokeweight=".5pt">
            <v:stroke endarrow="open" joinstyle="miter"/>
            <o:lock v:ext="edit" shapetype="f"/>
          </v:shape>
        </w:pict>
      </w:r>
    </w:p>
    <w:p w:rsidR="00F42B6F" w:rsidRDefault="00B77DA7" w:rsidP="00F42B6F">
      <w:pPr>
        <w:rPr>
          <w:lang w:val="es-ES"/>
        </w:rPr>
      </w:pPr>
      <w:r w:rsidRPr="00B77DA7">
        <w:rPr>
          <w:rFonts w:ascii="Arial" w:hAnsi="Arial" w:cs="Arial"/>
          <w:noProof/>
          <w:sz w:val="20"/>
          <w:szCs w:val="20"/>
          <w:lang w:val="es-MX" w:eastAsia="es-MX"/>
        </w:rPr>
        <w:pict>
          <v:roundrect id="_x0000_s1236" style="position:absolute;margin-left:195.9pt;margin-top:14.1pt;width:100.5pt;height:27.75pt;z-index:25249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" filled="f" strokecolor="black [3213]" strokeweight="1pt">
            <v:stroke joinstyle="miter"/>
            <v:path arrowok="t"/>
            <v:textbox>
              <w:txbxContent>
                <w:p w:rsidR="00641472" w:rsidRPr="00AA14C9" w:rsidRDefault="00641472" w:rsidP="00F42B6F">
                  <w:pPr>
                    <w:jc w:val="center"/>
                    <w:rPr>
                      <w:color w:val="000000" w:themeColor="text1"/>
                      <w:sz w:val="32"/>
                      <w:szCs w:val="32"/>
                      <w:lang w:val="es-MX"/>
                    </w:rPr>
                  </w:pPr>
                  <w:r>
                    <w:rPr>
                      <w:color w:val="000000" w:themeColor="text1"/>
                      <w:sz w:val="32"/>
                      <w:szCs w:val="32"/>
                      <w:lang w:val="es-MX"/>
                    </w:rPr>
                    <w:t>FIN</w:t>
                  </w:r>
                </w:p>
              </w:txbxContent>
            </v:textbox>
          </v:roundrect>
        </w:pict>
      </w:r>
    </w:p>
    <w:p w:rsidR="00F42B6F" w:rsidRDefault="00F42B6F" w:rsidP="00F42B6F">
      <w:pPr>
        <w:rPr>
          <w:lang w:val="es-ES"/>
        </w:rPr>
      </w:pPr>
    </w:p>
    <w:p w:rsidR="00F42B6F" w:rsidRDefault="00F42B6F" w:rsidP="00F42B6F">
      <w:pPr>
        <w:spacing w:after="0"/>
        <w:jc w:val="both"/>
        <w:rPr>
          <w:rFonts w:ascii="Arial" w:hAnsi="Arial" w:cs="Arial"/>
          <w:b/>
          <w:noProof/>
          <w:sz w:val="20"/>
          <w:szCs w:val="20"/>
          <w:lang w:val="es-ES"/>
        </w:rPr>
      </w:pPr>
      <w:r>
        <w:rPr>
          <w:rFonts w:ascii="Arial" w:hAnsi="Arial" w:cs="Arial"/>
          <w:b/>
          <w:noProof/>
          <w:sz w:val="20"/>
          <w:szCs w:val="20"/>
          <w:lang w:val="es-ES"/>
        </w:rPr>
        <w:t>Procedimiento No. 2</w:t>
      </w:r>
    </w:p>
    <w:p w:rsidR="00F42B6F" w:rsidRPr="00086497" w:rsidRDefault="00F42B6F" w:rsidP="00F42B6F">
      <w:pPr>
        <w:spacing w:after="0"/>
        <w:jc w:val="both"/>
        <w:rPr>
          <w:rFonts w:ascii="Arial" w:hAnsi="Arial" w:cs="Arial"/>
          <w:b/>
          <w:noProof/>
          <w:sz w:val="20"/>
          <w:szCs w:val="20"/>
          <w:lang w:val="es-ES"/>
        </w:rPr>
      </w:pPr>
    </w:p>
    <w:p w:rsidR="00F42B6F" w:rsidRDefault="00F42B6F" w:rsidP="00F42B6F">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sidR="007D5F53">
        <w:rPr>
          <w:rFonts w:ascii="Arial" w:hAnsi="Arial" w:cs="Arial"/>
          <w:noProof/>
          <w:sz w:val="20"/>
          <w:szCs w:val="20"/>
          <w:lang w:val="es-ES"/>
        </w:rPr>
        <w:t>Licencia de Uso de Suelo</w:t>
      </w:r>
      <w:r>
        <w:rPr>
          <w:rFonts w:ascii="Arial" w:hAnsi="Arial" w:cs="Arial"/>
          <w:noProof/>
          <w:sz w:val="20"/>
          <w:szCs w:val="20"/>
          <w:lang w:val="es-ES"/>
        </w:rPr>
        <w:t xml:space="preserve">  </w:t>
      </w:r>
      <w:r w:rsidRPr="00086497">
        <w:rPr>
          <w:rFonts w:ascii="Arial" w:hAnsi="Arial" w:cs="Arial"/>
          <w:noProof/>
          <w:sz w:val="20"/>
          <w:szCs w:val="20"/>
          <w:lang w:val="es-ES"/>
        </w:rPr>
        <w:t xml:space="preserve"> </w:t>
      </w:r>
    </w:p>
    <w:p w:rsidR="00F42B6F" w:rsidRPr="00086497" w:rsidRDefault="00F42B6F" w:rsidP="00F42B6F">
      <w:pPr>
        <w:spacing w:after="0"/>
        <w:jc w:val="both"/>
        <w:rPr>
          <w:rFonts w:ascii="Arial" w:hAnsi="Arial" w:cs="Arial"/>
          <w:noProof/>
          <w:sz w:val="20"/>
          <w:szCs w:val="20"/>
          <w:lang w:val="es-ES"/>
        </w:rPr>
      </w:pPr>
    </w:p>
    <w:p w:rsidR="001464B4" w:rsidRDefault="00F42B6F" w:rsidP="00F42B6F">
      <w:pPr>
        <w:spacing w:after="0"/>
        <w:jc w:val="both"/>
        <w:rPr>
          <w:rFonts w:ascii="Arial" w:hAnsi="Arial" w:cs="Arial"/>
          <w:noProof/>
          <w:sz w:val="20"/>
          <w:szCs w:val="20"/>
          <w:lang w:val="es-ES"/>
        </w:rPr>
      </w:pPr>
      <w:r w:rsidRPr="00B328AC">
        <w:rPr>
          <w:rFonts w:ascii="Arial" w:hAnsi="Arial" w:cs="Arial"/>
          <w:noProof/>
          <w:sz w:val="20"/>
          <w:szCs w:val="20"/>
          <w:lang w:val="es-ES"/>
        </w:rPr>
        <w:t>Objetivo:</w:t>
      </w:r>
      <w:r w:rsidR="001464B4">
        <w:rPr>
          <w:rFonts w:ascii="Arial" w:hAnsi="Arial" w:cs="Arial"/>
          <w:noProof/>
          <w:sz w:val="20"/>
          <w:szCs w:val="20"/>
          <w:lang w:val="es-ES"/>
        </w:rPr>
        <w:t>dar a conocer que uso sele podria dar a un inmueble según su ubicación  geografico, se uas como requisito necesario para la operación de establecimientos de comercio  y la expedicion de permisos ambientales, fraccionamientos, negocios y vivienda.</w:t>
      </w:r>
    </w:p>
    <w:p w:rsidR="00F42B6F" w:rsidRPr="00B328AC"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B328AC">
        <w:rPr>
          <w:rFonts w:ascii="Arial" w:hAnsi="Arial" w:cs="Arial"/>
          <w:noProof/>
          <w:sz w:val="20"/>
          <w:szCs w:val="20"/>
          <w:lang w:val="es-ES"/>
        </w:rPr>
        <w:t>Frecuencia:</w:t>
      </w:r>
      <w:r>
        <w:rPr>
          <w:rFonts w:ascii="Arial" w:hAnsi="Arial" w:cs="Arial"/>
          <w:noProof/>
          <w:sz w:val="20"/>
          <w:szCs w:val="20"/>
          <w:lang w:val="es-ES"/>
        </w:rPr>
        <w:t xml:space="preserve"> Todos los dias </w:t>
      </w:r>
    </w:p>
    <w:p w:rsidR="00F42B6F" w:rsidRPr="00D60A37"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BA2A1D" w:rsidRDefault="00BA2A1D" w:rsidP="006A7448">
      <w:pPr>
        <w:spacing w:after="0"/>
        <w:jc w:val="both"/>
        <w:rPr>
          <w:rFonts w:ascii="Arial" w:hAnsi="Arial" w:cs="Arial"/>
          <w:noProof/>
          <w:sz w:val="20"/>
          <w:szCs w:val="20"/>
          <w:lang w:val="es-ES"/>
        </w:rPr>
      </w:pPr>
    </w:p>
    <w:p w:rsidR="006A7448"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 xml:space="preserve">Solitud </w:t>
      </w:r>
      <w:r w:rsidR="009C3D2B">
        <w:rPr>
          <w:rFonts w:ascii="Arial" w:hAnsi="Arial" w:cs="Arial"/>
          <w:noProof/>
          <w:sz w:val="20"/>
          <w:szCs w:val="20"/>
          <w:lang w:val="es-ES"/>
        </w:rPr>
        <w:t>para licencia</w:t>
      </w:r>
    </w:p>
    <w:p w:rsidR="006A7448"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Requisitos</w:t>
      </w:r>
    </w:p>
    <w:p w:rsidR="006A7448" w:rsidRDefault="006A7448"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Copias de Escritores</w:t>
      </w:r>
    </w:p>
    <w:p w:rsidR="006A7448" w:rsidRDefault="006A7448"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Plano de Ubicación</w:t>
      </w:r>
    </w:p>
    <w:p w:rsidR="006A7448" w:rsidRDefault="006A7448"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Factura (pagos al corriente en contribuciones)</w:t>
      </w:r>
    </w:p>
    <w:p w:rsidR="006A7448" w:rsidRDefault="006A7448"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 de Identificacion</w:t>
      </w:r>
    </w:p>
    <w:p w:rsidR="006A7448" w:rsidRPr="000E10F6" w:rsidRDefault="006A7448"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Presupuesto de Inversion</w:t>
      </w:r>
    </w:p>
    <w:p w:rsidR="006A7448"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Sele entrega orden de pago</w:t>
      </w:r>
    </w:p>
    <w:p w:rsidR="006A7448"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Elaboracion del permiso, firmar y sellar.</w:t>
      </w:r>
    </w:p>
    <w:p w:rsidR="006A7448"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Solicitar la orden de pago al usuario sellado de pagado por la cajera de Tesoreria</w:t>
      </w:r>
    </w:p>
    <w:p w:rsidR="006A7448" w:rsidRDefault="006A7448" w:rsidP="00DD1B9E">
      <w:pPr>
        <w:pStyle w:val="Prrafodelista"/>
        <w:numPr>
          <w:ilvl w:val="0"/>
          <w:numId w:val="29"/>
        </w:numPr>
        <w:spacing w:after="0"/>
        <w:jc w:val="both"/>
        <w:rPr>
          <w:rFonts w:ascii="Arial" w:hAnsi="Arial" w:cs="Arial"/>
          <w:noProof/>
          <w:sz w:val="20"/>
          <w:szCs w:val="20"/>
          <w:lang w:val="es-ES"/>
        </w:rPr>
      </w:pPr>
      <w:r>
        <w:rPr>
          <w:rFonts w:ascii="Arial" w:hAnsi="Arial" w:cs="Arial"/>
          <w:noProof/>
          <w:sz w:val="20"/>
          <w:szCs w:val="20"/>
          <w:lang w:val="es-ES"/>
        </w:rPr>
        <w:t xml:space="preserve">Entrega de </w:t>
      </w:r>
      <w:r w:rsidR="009C3D2B">
        <w:rPr>
          <w:rFonts w:ascii="Arial" w:hAnsi="Arial" w:cs="Arial"/>
          <w:noProof/>
          <w:sz w:val="20"/>
          <w:szCs w:val="20"/>
          <w:lang w:val="es-ES"/>
        </w:rPr>
        <w:t>licencia</w:t>
      </w: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Pr="00B328AC" w:rsidRDefault="00BA2A1D" w:rsidP="00BA2A1D">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2</w:t>
      </w:r>
    </w:p>
    <w:p w:rsidR="00BA2A1D" w:rsidRPr="00BA2A1D" w:rsidRDefault="00BA2A1D" w:rsidP="00BA2A1D">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 xml:space="preserve">Diagrama </w:t>
      </w:r>
      <w:r>
        <w:rPr>
          <w:rFonts w:ascii="Arial" w:hAnsi="Arial" w:cs="Arial"/>
          <w:b/>
          <w:noProof/>
          <w:sz w:val="20"/>
          <w:szCs w:val="20"/>
          <w:lang w:val="es-ES"/>
        </w:rPr>
        <w:t>de Flujo</w:t>
      </w: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Default="00BA2A1D" w:rsidP="00BA2A1D">
      <w:pPr>
        <w:spacing w:after="0"/>
        <w:jc w:val="both"/>
        <w:rPr>
          <w:rFonts w:ascii="Arial" w:hAnsi="Arial" w:cs="Arial"/>
          <w:noProof/>
          <w:sz w:val="20"/>
          <w:szCs w:val="20"/>
          <w:lang w:val="es-ES"/>
        </w:rPr>
      </w:pPr>
    </w:p>
    <w:p w:rsidR="00BA2A1D" w:rsidRPr="00BA2A1D" w:rsidRDefault="00BA2A1D" w:rsidP="00BA2A1D">
      <w:pPr>
        <w:spacing w:after="0"/>
        <w:jc w:val="both"/>
        <w:rPr>
          <w:rFonts w:ascii="Arial" w:hAnsi="Arial" w:cs="Arial"/>
          <w:noProof/>
          <w:sz w:val="20"/>
          <w:szCs w:val="20"/>
          <w:lang w:val="es-ES"/>
        </w:rPr>
      </w:pPr>
    </w:p>
    <w:p w:rsidR="00F42B6F" w:rsidRPr="00087F95" w:rsidRDefault="00F42B6F" w:rsidP="00F42B6F">
      <w:pPr>
        <w:spacing w:after="0"/>
        <w:jc w:val="both"/>
        <w:rPr>
          <w:rFonts w:ascii="Arial" w:hAnsi="Arial" w:cs="Arial"/>
          <w:noProof/>
          <w:sz w:val="20"/>
          <w:szCs w:val="20"/>
          <w:lang w:val="es-ES"/>
        </w:rPr>
      </w:pPr>
    </w:p>
    <w:p w:rsidR="00F42B6F" w:rsidRPr="00087F95" w:rsidRDefault="00F42B6F" w:rsidP="00F42B6F">
      <w:pPr>
        <w:spacing w:after="0"/>
        <w:jc w:val="both"/>
        <w:rPr>
          <w:rFonts w:ascii="Arial" w:hAnsi="Arial" w:cs="Arial"/>
          <w:noProof/>
          <w:sz w:val="20"/>
          <w:szCs w:val="20"/>
          <w:lang w:val="es-ES"/>
        </w:rPr>
      </w:pPr>
    </w:p>
    <w:p w:rsidR="00F42B6F" w:rsidRDefault="00B77DA7" w:rsidP="00F42B6F">
      <w:pPr>
        <w:rPr>
          <w:lang w:val="es-ES"/>
        </w:rPr>
      </w:pPr>
      <w:r w:rsidRPr="00B77DA7">
        <w:rPr>
          <w:noProof/>
          <w:lang w:val="es-MX" w:eastAsia="es-MX"/>
        </w:rPr>
        <w:pict>
          <v:shape id="AutoShape 745" o:spid="_x0000_s1501" type="#_x0000_t32" style="position:absolute;margin-left:257.35pt;margin-top:239.85pt;width:0;height:15.15pt;z-index:25255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" strokecolor="#f07f09 [3204]">
            <v:stroke endarrow="block"/>
          </v:shape>
        </w:pict>
      </w:r>
      <w:r w:rsidRPr="00B77DA7">
        <w:rPr>
          <w:noProof/>
          <w:lang w:val="es-MX" w:eastAsia="es-MX"/>
        </w:rPr>
        <w:pict>
          <v:shape id="_x0000_s1237" type="#_x0000_t202" style="position:absolute;margin-left:176.25pt;margin-top:208pt;width:161.25pt;height:32.25pt;z-index:25255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" fillcolor="white [3201]" strokeweight=".5pt">
            <v:path arrowok="t"/>
            <v:textbox>
              <w:txbxContent>
                <w:p w:rsidR="00641472" w:rsidRPr="00296F99" w:rsidRDefault="00641472" w:rsidP="00BA2A1D">
                  <w:pPr>
                    <w:spacing w:after="0"/>
                    <w:jc w:val="both"/>
                    <w:rPr>
                      <w:szCs w:val="24"/>
                      <w:lang w:val="es-MX"/>
                    </w:rPr>
                  </w:pPr>
                  <w:r w:rsidRPr="006F7C38">
                    <w:rPr>
                      <w:rFonts w:ascii="Arial" w:hAnsi="Arial" w:cs="Arial"/>
                      <w:noProof/>
                      <w:sz w:val="20"/>
                      <w:szCs w:val="20"/>
                      <w:lang w:val="es-ES"/>
                    </w:rPr>
                    <w:t xml:space="preserve"> </w:t>
                  </w:r>
                  <w:r>
                    <w:rPr>
                      <w:rFonts w:ascii="Arial" w:hAnsi="Arial" w:cs="Arial"/>
                      <w:noProof/>
                      <w:sz w:val="20"/>
                      <w:szCs w:val="20"/>
                      <w:lang w:val="es-ES"/>
                    </w:rPr>
                    <w:t>Elaboracion del permiso, firmar y sellar</w:t>
                  </w:r>
                </w:p>
              </w:txbxContent>
            </v:textbox>
          </v:shape>
        </w:pict>
      </w:r>
      <w:r w:rsidRPr="00B77DA7">
        <w:rPr>
          <w:noProof/>
          <w:lang w:val="es-MX" w:eastAsia="es-MX"/>
        </w:rPr>
        <w:pict>
          <v:shape id="AutoShape 743" o:spid="_x0000_s1500" type="#_x0000_t32" style="position:absolute;margin-left:257.35pt;margin-top:192.85pt;width:0;height:15.15pt;z-index:25255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" strokecolor="#f07f09 [3204]">
            <v:stroke endarrow="block"/>
          </v:shape>
        </w:pict>
      </w:r>
      <w:r w:rsidRPr="00B77DA7">
        <w:rPr>
          <w:noProof/>
          <w:lang w:val="es-MX" w:eastAsia="es-MX"/>
        </w:rPr>
        <w:pict>
          <v:shape id="_x0000_s1238" type="#_x0000_t202" style="position:absolute;margin-left:166.5pt;margin-top:147pt;width:178.1pt;height:45.85pt;z-index:25255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" fillcolor="white [3201]" strokeweight=".5pt">
            <v:path arrowok="t"/>
            <v:textbox>
              <w:txbxContent>
                <w:p w:rsidR="00641472" w:rsidRPr="006F7C38" w:rsidRDefault="00641472" w:rsidP="00BA2A1D">
                  <w:pPr>
                    <w:spacing w:after="0"/>
                    <w:jc w:val="both"/>
                    <w:rPr>
                      <w:rFonts w:ascii="Arial" w:hAnsi="Arial" w:cs="Arial"/>
                      <w:noProof/>
                      <w:sz w:val="20"/>
                      <w:szCs w:val="20"/>
                      <w:lang w:val="es-ES"/>
                    </w:rPr>
                  </w:pPr>
                  <w:r w:rsidRPr="006F7C38">
                    <w:rPr>
                      <w:rFonts w:ascii="Arial" w:hAnsi="Arial" w:cs="Arial"/>
                      <w:noProof/>
                      <w:sz w:val="20"/>
                      <w:szCs w:val="20"/>
                      <w:lang w:val="es-ES"/>
                    </w:rPr>
                    <w:t xml:space="preserve"> Solicitar la orden de pago al usuario sellado de pagado por la cajera de Tesoreria</w:t>
                  </w:r>
                </w:p>
                <w:p w:rsidR="00641472" w:rsidRPr="00296F99" w:rsidRDefault="00641472" w:rsidP="00BA2A1D">
                  <w:pPr>
                    <w:spacing w:after="0"/>
                    <w:jc w:val="both"/>
                    <w:rPr>
                      <w:szCs w:val="24"/>
                      <w:lang w:val="es-MX"/>
                    </w:rPr>
                  </w:pPr>
                </w:p>
              </w:txbxContent>
            </v:textbox>
          </v:shape>
        </w:pict>
      </w:r>
      <w:r w:rsidRPr="00B77DA7">
        <w:rPr>
          <w:noProof/>
          <w:lang w:val="es-MX" w:eastAsia="es-MX"/>
        </w:rPr>
        <w:pict>
          <v:shape id="AutoShape 741" o:spid="_x0000_s1499" type="#_x0000_t32" style="position:absolute;margin-left:255.85pt;margin-top:131.85pt;width:0;height:15.15pt;z-index:25255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" strokecolor="#f07f09 [3204]">
            <v:stroke endarrow="block"/>
          </v:shape>
        </w:pict>
      </w:r>
      <w:r w:rsidRPr="00B77DA7">
        <w:rPr>
          <w:noProof/>
          <w:lang w:val="es-MX" w:eastAsia="es-MX"/>
        </w:rPr>
        <w:pict>
          <v:shape id="_x0000_s1239" type="#_x0000_t202" style="position:absolute;margin-left:174.75pt;margin-top:100.15pt;width:161.25pt;height:32.25pt;z-index:25255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" fillcolor="white [3201]" strokeweight=".5pt">
            <v:path arrowok="t"/>
            <v:textbox>
              <w:txbxContent>
                <w:p w:rsidR="00641472" w:rsidRPr="00296F99" w:rsidRDefault="00641472" w:rsidP="00BA2A1D">
                  <w:pPr>
                    <w:spacing w:after="0"/>
                    <w:jc w:val="both"/>
                    <w:rPr>
                      <w:szCs w:val="24"/>
                      <w:lang w:val="es-MX"/>
                    </w:rPr>
                  </w:pPr>
                  <w:r w:rsidRPr="006F7C38">
                    <w:rPr>
                      <w:rFonts w:ascii="Arial" w:hAnsi="Arial" w:cs="Arial"/>
                      <w:noProof/>
                      <w:sz w:val="20"/>
                      <w:szCs w:val="20"/>
                      <w:lang w:val="es-ES"/>
                    </w:rPr>
                    <w:t xml:space="preserve"> </w:t>
                  </w:r>
                  <w:r>
                    <w:rPr>
                      <w:rFonts w:ascii="Arial" w:hAnsi="Arial" w:cs="Arial"/>
                      <w:noProof/>
                      <w:sz w:val="20"/>
                      <w:szCs w:val="20"/>
                      <w:lang w:val="es-ES"/>
                    </w:rPr>
                    <w:t>Elaboracion del permiso, firmar y sellar</w:t>
                  </w:r>
                </w:p>
              </w:txbxContent>
            </v:textbox>
          </v:shape>
        </w:pict>
      </w:r>
      <w:r w:rsidRPr="00B77DA7">
        <w:rPr>
          <w:noProof/>
          <w:lang w:val="es-MX" w:eastAsia="es-MX"/>
        </w:rPr>
        <w:pict>
          <v:shape id="AutoShape 739" o:spid="_x0000_s1498" type="#_x0000_t32" style="position:absolute;margin-left:255.85pt;margin-top:85pt;width:0;height:15.15pt;z-index:25255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" strokecolor="#f07f09 [3204]">
            <v:stroke endarrow="block"/>
          </v:shape>
        </w:pict>
      </w:r>
      <w:r w:rsidRPr="00B77DA7">
        <w:rPr>
          <w:noProof/>
          <w:lang w:val="es-MX" w:eastAsia="es-MX"/>
        </w:rPr>
        <w:pict>
          <v:shape id="_x0000_s1240" type="#_x0000_t202" style="position:absolute;margin-left:174.75pt;margin-top:51.5pt;width:161.25pt;height:32.25pt;z-index:25255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" fillcolor="white [3201]" strokeweight=".5pt">
            <v:path arrowok="t"/>
            <v:textbox>
              <w:txbxContent>
                <w:p w:rsidR="00641472" w:rsidRPr="006F7C38" w:rsidRDefault="00641472" w:rsidP="00BA2A1D">
                  <w:pPr>
                    <w:spacing w:after="0"/>
                    <w:jc w:val="both"/>
                    <w:rPr>
                      <w:rFonts w:ascii="Arial" w:hAnsi="Arial" w:cs="Arial"/>
                      <w:noProof/>
                      <w:sz w:val="20"/>
                      <w:szCs w:val="20"/>
                      <w:lang w:val="es-ES"/>
                    </w:rPr>
                  </w:pPr>
                  <w:r w:rsidRPr="006F7C38">
                    <w:rPr>
                      <w:rFonts w:ascii="Arial" w:hAnsi="Arial" w:cs="Arial"/>
                      <w:noProof/>
                      <w:sz w:val="20"/>
                      <w:szCs w:val="20"/>
                      <w:lang w:val="es-ES"/>
                    </w:rPr>
                    <w:t xml:space="preserve"> Sele entrega orden de pago</w:t>
                  </w:r>
                </w:p>
                <w:p w:rsidR="00641472" w:rsidRPr="00296F99" w:rsidRDefault="00641472" w:rsidP="00BA2A1D">
                  <w:pPr>
                    <w:spacing w:after="0"/>
                    <w:jc w:val="both"/>
                    <w:rPr>
                      <w:szCs w:val="24"/>
                      <w:lang w:val="es-MX"/>
                    </w:rPr>
                  </w:pPr>
                  <w:r>
                    <w:rPr>
                      <w:rFonts w:ascii="Arial" w:hAnsi="Arial" w:cs="Arial"/>
                      <w:noProof/>
                      <w:sz w:val="20"/>
                      <w:szCs w:val="20"/>
                      <w:lang w:val="es-ES"/>
                    </w:rPr>
                    <w:t>de Tesoreria</w:t>
                  </w:r>
                </w:p>
              </w:txbxContent>
            </v:textbox>
          </v:shape>
        </w:pict>
      </w:r>
      <w:r w:rsidRPr="00B77DA7">
        <w:rPr>
          <w:noProof/>
          <w:lang w:val="es-MX" w:eastAsia="es-MX"/>
        </w:rPr>
        <w:pict>
          <v:shape id="AutoShape 737" o:spid="_x0000_s1497" type="#_x0000_t32" style="position:absolute;margin-left:255.85pt;margin-top:36.35pt;width:0;height:15.15pt;z-index:25255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" strokecolor="#f07f09 [3204]">
            <v:stroke endarrow="block"/>
          </v:shape>
        </w:pict>
      </w:r>
      <w:r w:rsidRPr="00B77DA7">
        <w:rPr>
          <w:noProof/>
          <w:lang w:val="es-MX" w:eastAsia="es-MX"/>
        </w:rPr>
        <w:pict>
          <v:roundrect id="_x0000_s1241" style="position:absolute;margin-left:207.9pt;margin-top:301.25pt;width:100.5pt;height:27.75pt;z-index:25254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" filled="f" strokecolor="black [3213]" strokeweight="1pt">
            <v:stroke joinstyle="miter"/>
            <v:path arrowok="t"/>
            <v:textbox>
              <w:txbxContent>
                <w:p w:rsidR="00641472" w:rsidRPr="00AA14C9" w:rsidRDefault="00641472" w:rsidP="00BA2A1D">
                  <w:pPr>
                    <w:jc w:val="center"/>
                    <w:rPr>
                      <w:color w:val="000000" w:themeColor="text1"/>
                      <w:sz w:val="32"/>
                      <w:szCs w:val="32"/>
                      <w:lang w:val="es-MX"/>
                    </w:rPr>
                  </w:pPr>
                  <w:r>
                    <w:rPr>
                      <w:color w:val="000000" w:themeColor="text1"/>
                      <w:sz w:val="32"/>
                      <w:szCs w:val="32"/>
                      <w:lang w:val="es-MX"/>
                    </w:rPr>
                    <w:t>FIN</w:t>
                  </w:r>
                </w:p>
              </w:txbxContent>
            </v:textbox>
          </v:roundrect>
        </w:pict>
      </w:r>
      <w:r w:rsidRPr="00B77DA7">
        <w:rPr>
          <w:noProof/>
          <w:lang w:val="es-MX" w:eastAsia="es-MX"/>
        </w:rPr>
        <w:pict>
          <v:roundrect id="_x0000_s1242" style="position:absolute;margin-left:204pt;margin-top:-163.05pt;width:100.5pt;height:27.75pt;z-index:25254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" filled="f" strokecolor="black [3213]" strokeweight="1pt">
            <v:stroke joinstyle="miter"/>
            <v:path arrowok="t"/>
            <v:textbox>
              <w:txbxContent>
                <w:p w:rsidR="00641472" w:rsidRPr="00AA14C9" w:rsidRDefault="00641472" w:rsidP="00BA2A1D">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Pr="00B77DA7">
        <w:rPr>
          <w:noProof/>
          <w:lang w:val="es-MX" w:eastAsia="es-MX"/>
        </w:rPr>
        <w:pict>
          <v:shape id="_x0000_s1496" type="#_x0000_t32" style="position:absolute;margin-left:258.9pt;margin-top:283.25pt;width:0;height:18pt;z-index:2525470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" strokecolor="#f07f09 [3204]" strokeweight=".5pt">
            <v:stroke endarrow="open" joinstyle="miter"/>
            <o:lock v:ext="edit" shapetype="f"/>
          </v:shape>
        </w:pict>
      </w:r>
      <w:r w:rsidRPr="00B77DA7">
        <w:rPr>
          <w:noProof/>
          <w:lang w:val="es-MX" w:eastAsia="es-MX"/>
        </w:rPr>
        <w:pict>
          <v:shape id="_x0000_s1495" type="#_x0000_t32" style="position:absolute;margin-left:255pt;margin-top:-96.7pt;width:0;height:15.75pt;z-index:2525460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" strokecolor="#f07f09 [3204]" strokeweight=".5pt">
            <v:stroke endarrow="open" joinstyle="miter"/>
            <o:lock v:ext="edit" shapetype="f"/>
          </v:shape>
        </w:pict>
      </w:r>
      <w:r w:rsidRPr="00B77DA7">
        <w:rPr>
          <w:noProof/>
          <w:lang w:val="es-MX" w:eastAsia="es-MX"/>
        </w:rPr>
        <w:pict>
          <v:shape id="_x0000_s1494" type="#_x0000_t32" style="position:absolute;margin-left:255pt;margin-top:-134.95pt;width:0;height:18pt;z-index:2525450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" strokecolor="#f07f09 [3204]" strokeweight=".5pt">
            <v:stroke endarrow="open" joinstyle="miter"/>
            <o:lock v:ext="edit" shapetype="f"/>
          </v:shape>
        </w:pict>
      </w:r>
      <w:r w:rsidRPr="00B77DA7">
        <w:rPr>
          <w:noProof/>
          <w:lang w:val="es-MX" w:eastAsia="es-MX"/>
        </w:rPr>
        <w:pict>
          <v:shape id="_x0000_s1243" type="#_x0000_t202" style="position:absolute;margin-left:165pt;margin-top:-80.6pt;width:180.75pt;height:114.9pt;z-index:25254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" fillcolor="white [3201]" strokeweight=".5pt">
            <v:path arrowok="t"/>
            <v:textbox>
              <w:txbxContent>
                <w:p w:rsidR="00641472" w:rsidRPr="00760A34" w:rsidRDefault="00641472" w:rsidP="00BA2A1D">
                  <w:pPr>
                    <w:spacing w:after="0"/>
                    <w:jc w:val="both"/>
                    <w:rPr>
                      <w:rFonts w:ascii="Arial" w:hAnsi="Arial" w:cs="Arial"/>
                      <w:noProof/>
                      <w:sz w:val="20"/>
                      <w:szCs w:val="20"/>
                      <w:lang w:val="es-ES"/>
                    </w:rPr>
                  </w:pPr>
                  <w:r w:rsidRPr="00760A34">
                    <w:rPr>
                      <w:rFonts w:ascii="Arial" w:hAnsi="Arial" w:cs="Arial"/>
                      <w:noProof/>
                      <w:sz w:val="20"/>
                      <w:szCs w:val="20"/>
                      <w:lang w:val="es-ES"/>
                    </w:rPr>
                    <w:t>Requisitos</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Copias de Escritores</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Plano de Ubicación</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Factura (pagos al corriente en contribuciones)</w:t>
                  </w:r>
                </w:p>
                <w:p w:rsidR="00641472"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Copia de Identificacion</w:t>
                  </w:r>
                </w:p>
                <w:p w:rsidR="00641472" w:rsidRPr="000E10F6" w:rsidRDefault="00641472" w:rsidP="00DD1B9E">
                  <w:pPr>
                    <w:pStyle w:val="Prrafodelista"/>
                    <w:numPr>
                      <w:ilvl w:val="0"/>
                      <w:numId w:val="28"/>
                    </w:numPr>
                    <w:spacing w:after="0"/>
                    <w:jc w:val="both"/>
                    <w:rPr>
                      <w:rFonts w:ascii="Arial" w:hAnsi="Arial" w:cs="Arial"/>
                      <w:noProof/>
                      <w:sz w:val="20"/>
                      <w:szCs w:val="20"/>
                      <w:lang w:val="es-ES"/>
                    </w:rPr>
                  </w:pPr>
                  <w:r>
                    <w:rPr>
                      <w:rFonts w:ascii="Arial" w:hAnsi="Arial" w:cs="Arial"/>
                      <w:noProof/>
                      <w:sz w:val="20"/>
                      <w:szCs w:val="20"/>
                      <w:lang w:val="es-ES"/>
                    </w:rPr>
                    <w:t>Presupuesto de Inversion</w:t>
                  </w:r>
                </w:p>
                <w:p w:rsidR="00641472" w:rsidRPr="00DC15E0" w:rsidRDefault="00641472" w:rsidP="00BA2A1D">
                  <w:pPr>
                    <w:rPr>
                      <w:szCs w:val="24"/>
                    </w:rPr>
                  </w:pPr>
                </w:p>
              </w:txbxContent>
            </v:textbox>
          </v:shape>
        </w:pict>
      </w:r>
      <w:r w:rsidRPr="00B77DA7">
        <w:rPr>
          <w:noProof/>
          <w:lang w:val="es-MX" w:eastAsia="es-MX"/>
        </w:rPr>
        <w:pict>
          <v:shape id="_x0000_s1244" type="#_x0000_t202" style="position:absolute;margin-left:152.25pt;margin-top:-116.95pt;width:204.75pt;height:20.25pt;z-index:25254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" fillcolor="white [3201]" strokeweight=".5pt">
            <v:path arrowok="t"/>
            <v:textbox>
              <w:txbxContent>
                <w:p w:rsidR="00641472" w:rsidRDefault="00641472" w:rsidP="00BA2A1D">
                  <w:pPr>
                    <w:pStyle w:val="Prrafodelista"/>
                    <w:spacing w:after="0"/>
                    <w:jc w:val="both"/>
                    <w:rPr>
                      <w:rFonts w:ascii="Arial" w:hAnsi="Arial" w:cs="Arial"/>
                      <w:noProof/>
                      <w:sz w:val="20"/>
                      <w:szCs w:val="20"/>
                      <w:lang w:val="es-ES"/>
                    </w:rPr>
                  </w:pPr>
                  <w:r>
                    <w:rPr>
                      <w:rFonts w:ascii="Arial" w:hAnsi="Arial" w:cs="Arial"/>
                      <w:noProof/>
                      <w:sz w:val="20"/>
                      <w:szCs w:val="20"/>
                      <w:lang w:val="es-ES"/>
                    </w:rPr>
                    <w:t>Solitud de Permiso</w:t>
                  </w:r>
                </w:p>
                <w:p w:rsidR="00641472" w:rsidRPr="00DC15E0" w:rsidRDefault="00641472" w:rsidP="00BA2A1D">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BA2A1D">
                  <w:pPr>
                    <w:rPr>
                      <w:szCs w:val="24"/>
                      <w:lang w:val="es-MX"/>
                    </w:rPr>
                  </w:pPr>
                </w:p>
              </w:txbxContent>
            </v:textbox>
          </v:shape>
        </w:pict>
      </w:r>
      <w:r w:rsidRPr="00B77DA7">
        <w:rPr>
          <w:noProof/>
          <w:lang w:val="es-MX" w:eastAsia="es-MX"/>
        </w:rPr>
        <w:pict>
          <v:shape id="_x0000_s1245" type="#_x0000_t202" style="position:absolute;margin-left:176.25pt;margin-top:255pt;width:161.25pt;height:32.25pt;z-index:25255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" fillcolor="white [3201]" strokeweight=".5pt">
            <v:path arrowok="t"/>
            <v:textbox>
              <w:txbxContent>
                <w:p w:rsidR="00641472" w:rsidRPr="006F7C38" w:rsidRDefault="00641472" w:rsidP="00BA2A1D">
                  <w:pPr>
                    <w:spacing w:after="0"/>
                    <w:jc w:val="both"/>
                    <w:rPr>
                      <w:rFonts w:ascii="Arial" w:hAnsi="Arial" w:cs="Arial"/>
                      <w:noProof/>
                      <w:sz w:val="20"/>
                      <w:szCs w:val="20"/>
                      <w:lang w:val="es-ES"/>
                    </w:rPr>
                  </w:pPr>
                  <w:r w:rsidRPr="006F7C38">
                    <w:rPr>
                      <w:rFonts w:ascii="Arial" w:hAnsi="Arial" w:cs="Arial"/>
                      <w:noProof/>
                      <w:sz w:val="20"/>
                      <w:szCs w:val="20"/>
                      <w:lang w:val="es-ES"/>
                    </w:rPr>
                    <w:t xml:space="preserve"> Entrega de Permiso al Interesado</w:t>
                  </w:r>
                </w:p>
                <w:p w:rsidR="00641472" w:rsidRPr="00296F99" w:rsidRDefault="00641472" w:rsidP="00BA2A1D">
                  <w:pPr>
                    <w:spacing w:after="0"/>
                    <w:jc w:val="both"/>
                    <w:rPr>
                      <w:szCs w:val="24"/>
                      <w:lang w:val="es-MX"/>
                    </w:rPr>
                  </w:pPr>
                </w:p>
              </w:txbxContent>
            </v:textbox>
          </v:shape>
        </w:pict>
      </w: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F42B6F" w:rsidRDefault="00F42B6F" w:rsidP="00F42B6F">
      <w:pPr>
        <w:rPr>
          <w:lang w:val="es-ES"/>
        </w:rPr>
      </w:pPr>
    </w:p>
    <w:p w:rsidR="00BA2A1D" w:rsidRDefault="00BA2A1D" w:rsidP="00F42B6F">
      <w:pPr>
        <w:rPr>
          <w:lang w:val="es-ES"/>
        </w:rPr>
      </w:pPr>
    </w:p>
    <w:p w:rsidR="00BA2A1D" w:rsidRDefault="00BA2A1D" w:rsidP="00F42B6F">
      <w:pPr>
        <w:rPr>
          <w:lang w:val="es-ES"/>
        </w:rPr>
      </w:pPr>
    </w:p>
    <w:p w:rsidR="00F42B6F" w:rsidRDefault="00F42B6F" w:rsidP="00F42B6F">
      <w:pPr>
        <w:rPr>
          <w:lang w:val="es-ES"/>
        </w:rPr>
      </w:pPr>
    </w:p>
    <w:p w:rsidR="00F42B6F" w:rsidRDefault="00F42B6F" w:rsidP="00F42B6F">
      <w:pPr>
        <w:spacing w:after="0"/>
        <w:jc w:val="both"/>
        <w:rPr>
          <w:rFonts w:ascii="Arial" w:hAnsi="Arial" w:cs="Arial"/>
          <w:b/>
          <w:noProof/>
          <w:sz w:val="20"/>
          <w:szCs w:val="20"/>
          <w:lang w:val="es-ES"/>
        </w:rPr>
      </w:pPr>
      <w:r>
        <w:rPr>
          <w:rFonts w:ascii="Arial" w:hAnsi="Arial" w:cs="Arial"/>
          <w:b/>
          <w:noProof/>
          <w:sz w:val="20"/>
          <w:szCs w:val="20"/>
          <w:lang w:val="es-ES"/>
        </w:rPr>
        <w:lastRenderedPageBreak/>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F42B6F" w:rsidRPr="00086497" w:rsidRDefault="00F42B6F" w:rsidP="00F42B6F">
      <w:pPr>
        <w:spacing w:after="0"/>
        <w:jc w:val="both"/>
        <w:rPr>
          <w:rFonts w:ascii="Arial" w:hAnsi="Arial" w:cs="Arial"/>
          <w:b/>
          <w:noProof/>
          <w:sz w:val="20"/>
          <w:szCs w:val="20"/>
          <w:lang w:val="es-ES"/>
        </w:rPr>
      </w:pPr>
    </w:p>
    <w:p w:rsidR="00F42B6F" w:rsidRDefault="00F42B6F" w:rsidP="00F42B6F">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w:t>
      </w:r>
      <w:r w:rsidR="007D5F53">
        <w:rPr>
          <w:rFonts w:ascii="Arial" w:hAnsi="Arial" w:cs="Arial"/>
          <w:noProof/>
          <w:sz w:val="20"/>
          <w:szCs w:val="20"/>
          <w:lang w:val="es-ES"/>
        </w:rPr>
        <w:t>Atencion  a suministro de Agua</w:t>
      </w:r>
      <w:r w:rsidR="009C3D2B">
        <w:rPr>
          <w:rFonts w:ascii="Arial" w:hAnsi="Arial" w:cs="Arial"/>
          <w:noProof/>
          <w:sz w:val="20"/>
          <w:szCs w:val="20"/>
          <w:lang w:val="es-ES"/>
        </w:rPr>
        <w:t xml:space="preserve"> por sisterna</w:t>
      </w:r>
    </w:p>
    <w:p w:rsidR="00F42B6F" w:rsidRPr="00FE5123" w:rsidRDefault="00F42B6F" w:rsidP="00F42B6F">
      <w:pPr>
        <w:spacing w:after="0"/>
        <w:jc w:val="both"/>
        <w:rPr>
          <w:rFonts w:ascii="Arial" w:hAnsi="Arial" w:cs="Arial"/>
          <w:noProof/>
          <w:sz w:val="20"/>
          <w:szCs w:val="20"/>
          <w:lang w:val="es-ES"/>
        </w:rPr>
      </w:pPr>
    </w:p>
    <w:p w:rsidR="00A7529D" w:rsidRDefault="00A7529D"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w:t>
      </w:r>
      <w:r w:rsidR="00760A34">
        <w:rPr>
          <w:rFonts w:ascii="Arial" w:hAnsi="Arial" w:cs="Arial"/>
          <w:noProof/>
          <w:sz w:val="20"/>
          <w:szCs w:val="20"/>
          <w:lang w:val="es-ES"/>
        </w:rPr>
        <w:t xml:space="preserve">abastecer </w:t>
      </w:r>
      <w:r w:rsidR="009C3D2B">
        <w:rPr>
          <w:rFonts w:ascii="Arial" w:hAnsi="Arial" w:cs="Arial"/>
          <w:noProof/>
          <w:sz w:val="20"/>
          <w:szCs w:val="20"/>
          <w:lang w:val="es-ES"/>
        </w:rPr>
        <w:t xml:space="preserve"> el liquido vital “agua” </w:t>
      </w:r>
      <w:r w:rsidR="00A7529D">
        <w:rPr>
          <w:rFonts w:ascii="Arial" w:hAnsi="Arial" w:cs="Arial"/>
          <w:noProof/>
          <w:sz w:val="20"/>
          <w:szCs w:val="20"/>
          <w:lang w:val="es-ES"/>
        </w:rPr>
        <w:t>en las Comunidades mas alejadas  que no cuentan con  red de agua potable y</w:t>
      </w:r>
      <w:r w:rsidR="00760A34">
        <w:rPr>
          <w:rFonts w:ascii="Arial" w:hAnsi="Arial" w:cs="Arial"/>
          <w:noProof/>
          <w:sz w:val="20"/>
          <w:szCs w:val="20"/>
          <w:lang w:val="es-ES"/>
        </w:rPr>
        <w:t xml:space="preserve"> la </w:t>
      </w:r>
      <w:r w:rsidR="00A7529D">
        <w:rPr>
          <w:rFonts w:ascii="Arial" w:hAnsi="Arial" w:cs="Arial"/>
          <w:noProof/>
          <w:sz w:val="20"/>
          <w:szCs w:val="20"/>
          <w:lang w:val="es-ES"/>
        </w:rPr>
        <w:t xml:space="preserve"> Cabecera Municiapal</w:t>
      </w:r>
      <w:r w:rsidR="00760A34">
        <w:rPr>
          <w:rFonts w:ascii="Arial" w:hAnsi="Arial" w:cs="Arial"/>
          <w:noProof/>
          <w:sz w:val="20"/>
          <w:szCs w:val="20"/>
          <w:lang w:val="es-ES"/>
        </w:rPr>
        <w:t xml:space="preserve"> donde hace falta</w:t>
      </w:r>
      <w:r w:rsidR="00A7529D">
        <w:rPr>
          <w:rFonts w:ascii="Arial" w:hAnsi="Arial" w:cs="Arial"/>
          <w:noProof/>
          <w:sz w:val="20"/>
          <w:szCs w:val="20"/>
          <w:lang w:val="es-ES"/>
        </w:rPr>
        <w:t xml:space="preserve"> </w:t>
      </w:r>
      <w:r w:rsidRPr="00C829CE">
        <w:rPr>
          <w:rFonts w:ascii="Arial" w:hAnsi="Arial" w:cs="Arial"/>
          <w:noProof/>
          <w:sz w:val="20"/>
          <w:szCs w:val="20"/>
          <w:lang w:val="es-ES"/>
        </w:rPr>
        <w:t>.</w:t>
      </w:r>
    </w:p>
    <w:p w:rsidR="00F42B6F" w:rsidRPr="00C829CE"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FE5123">
        <w:rPr>
          <w:rFonts w:ascii="Arial" w:hAnsi="Arial" w:cs="Arial"/>
          <w:noProof/>
          <w:sz w:val="20"/>
          <w:szCs w:val="20"/>
          <w:lang w:val="es-ES"/>
        </w:rPr>
        <w:t>Frecuencia:</w:t>
      </w:r>
      <w:r w:rsidR="009C3D2B">
        <w:rPr>
          <w:rFonts w:ascii="Arial" w:hAnsi="Arial" w:cs="Arial"/>
          <w:noProof/>
          <w:sz w:val="20"/>
          <w:szCs w:val="20"/>
          <w:lang w:val="es-ES"/>
        </w:rPr>
        <w:t xml:space="preserve"> Diario</w:t>
      </w:r>
    </w:p>
    <w:p w:rsidR="00F42B6F" w:rsidRPr="00FE5123" w:rsidRDefault="00F42B6F" w:rsidP="00F42B6F">
      <w:pPr>
        <w:spacing w:after="0"/>
        <w:jc w:val="both"/>
        <w:rPr>
          <w:rFonts w:ascii="Arial" w:hAnsi="Arial" w:cs="Arial"/>
          <w:noProof/>
          <w:sz w:val="20"/>
          <w:szCs w:val="20"/>
          <w:lang w:val="es-ES"/>
        </w:rPr>
      </w:pPr>
    </w:p>
    <w:p w:rsidR="00F42B6F" w:rsidRDefault="00F42B6F" w:rsidP="00F42B6F">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F42B6F" w:rsidRDefault="00F42B6F" w:rsidP="00760A34">
      <w:pPr>
        <w:spacing w:after="0"/>
        <w:jc w:val="both"/>
        <w:rPr>
          <w:rFonts w:ascii="Arial" w:hAnsi="Arial" w:cs="Arial"/>
          <w:noProof/>
          <w:sz w:val="20"/>
          <w:szCs w:val="20"/>
          <w:lang w:val="es-ES"/>
        </w:rPr>
      </w:pPr>
    </w:p>
    <w:p w:rsidR="00760A34" w:rsidRDefault="00760A34" w:rsidP="00DD1B9E">
      <w:pPr>
        <w:pStyle w:val="Prrafodelista"/>
        <w:numPr>
          <w:ilvl w:val="0"/>
          <w:numId w:val="30"/>
        </w:numPr>
        <w:spacing w:after="0"/>
        <w:jc w:val="both"/>
        <w:rPr>
          <w:rFonts w:ascii="Arial" w:hAnsi="Arial" w:cs="Arial"/>
          <w:noProof/>
          <w:sz w:val="20"/>
          <w:szCs w:val="20"/>
          <w:lang w:val="es-ES"/>
        </w:rPr>
      </w:pPr>
      <w:r>
        <w:rPr>
          <w:rFonts w:ascii="Arial" w:hAnsi="Arial" w:cs="Arial"/>
          <w:noProof/>
          <w:sz w:val="20"/>
          <w:szCs w:val="20"/>
          <w:lang w:val="es-ES"/>
        </w:rPr>
        <w:t>Aviso de falta  o escasas por perte de la Poblacion</w:t>
      </w:r>
    </w:p>
    <w:p w:rsidR="00760A34" w:rsidRDefault="00760A34" w:rsidP="00DD1B9E">
      <w:pPr>
        <w:pStyle w:val="Prrafodelista"/>
        <w:numPr>
          <w:ilvl w:val="0"/>
          <w:numId w:val="30"/>
        </w:numPr>
        <w:spacing w:after="0"/>
        <w:jc w:val="both"/>
        <w:rPr>
          <w:rFonts w:ascii="Arial" w:hAnsi="Arial" w:cs="Arial"/>
          <w:noProof/>
          <w:sz w:val="20"/>
          <w:szCs w:val="20"/>
          <w:lang w:val="es-ES"/>
        </w:rPr>
      </w:pPr>
      <w:r>
        <w:rPr>
          <w:rFonts w:ascii="Arial" w:hAnsi="Arial" w:cs="Arial"/>
          <w:noProof/>
          <w:sz w:val="20"/>
          <w:szCs w:val="20"/>
          <w:lang w:val="es-ES"/>
        </w:rPr>
        <w:t>Sele sele notifica al chofer y operador</w:t>
      </w:r>
    </w:p>
    <w:p w:rsidR="00F42B6F" w:rsidRPr="00504EC8" w:rsidRDefault="00760A34" w:rsidP="00504EC8">
      <w:pPr>
        <w:pStyle w:val="Prrafodelista"/>
        <w:numPr>
          <w:ilvl w:val="0"/>
          <w:numId w:val="30"/>
        </w:numPr>
        <w:spacing w:after="0"/>
        <w:jc w:val="both"/>
        <w:rPr>
          <w:rFonts w:ascii="Arial" w:hAnsi="Arial" w:cs="Arial"/>
          <w:noProof/>
          <w:sz w:val="20"/>
          <w:szCs w:val="20"/>
          <w:lang w:val="es-ES"/>
        </w:rPr>
      </w:pPr>
      <w:r>
        <w:rPr>
          <w:rFonts w:ascii="Arial" w:hAnsi="Arial" w:cs="Arial"/>
          <w:noProof/>
          <w:sz w:val="20"/>
          <w:szCs w:val="20"/>
          <w:lang w:val="es-ES"/>
        </w:rPr>
        <w:t>Y se le da atencion en un plaso no mayor de tres dias.</w:t>
      </w:r>
    </w:p>
    <w:p w:rsidR="00F42B6F" w:rsidRDefault="00F42B6F" w:rsidP="00F42B6F">
      <w:pPr>
        <w:pStyle w:val="Prrafodelista"/>
        <w:spacing w:after="0"/>
        <w:jc w:val="both"/>
        <w:rPr>
          <w:rFonts w:ascii="Arial" w:hAnsi="Arial" w:cs="Arial"/>
          <w:noProof/>
          <w:sz w:val="20"/>
          <w:szCs w:val="20"/>
          <w:lang w:val="es-ES"/>
        </w:rPr>
      </w:pPr>
    </w:p>
    <w:p w:rsidR="00F42B6F" w:rsidRPr="00B328AC" w:rsidRDefault="00F42B6F" w:rsidP="00F42B6F">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F42B6F" w:rsidRPr="00B328AC" w:rsidRDefault="00F42B6F" w:rsidP="00F42B6F">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F42B6F"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246" style="position:absolute;left:0;text-align:left;margin-left:156pt;margin-top:2.85pt;width:100.5pt;height:27.75pt;z-index:25250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" filled="f" strokecolor="black [3213]" strokeweight="1pt">
            <v:stroke joinstyle="miter"/>
            <v:path arrowok="t"/>
            <v:textbox>
              <w:txbxContent>
                <w:p w:rsidR="00641472" w:rsidRPr="00AA14C9" w:rsidRDefault="00641472" w:rsidP="00F42B6F">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680" o:spid="_x0000_s1493" type="#_x0000_t32" style="position:absolute;left:0;text-align:left;margin-left:196.65pt;margin-top:14.25pt;width:16.15pt;height:0;rotation:90;z-index:2524928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" strokecolor="#f07f09 [3204]" strokeweight=".5pt">
            <v:stroke endarrow="open" joinstyle="miter"/>
            <o:lock v:ext="edit" shapetype="f"/>
          </v:shape>
        </w:pict>
      </w:r>
    </w:p>
    <w:p w:rsidR="00F42B6F" w:rsidRPr="00086497" w:rsidRDefault="00B77DA7" w:rsidP="00F42B6F">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47" type="#_x0000_t202" style="position:absolute;left:0;text-align:left;margin-left:74.25pt;margin-top:9.9pt;width:258.75pt;height:28.95pt;z-index:25249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" fillcolor="white [3201]" strokeweight=".5pt">
            <v:path arrowok="t"/>
            <v:textbox>
              <w:txbxContent>
                <w:p w:rsidR="00641472" w:rsidRPr="00BA2A1D" w:rsidRDefault="00641472" w:rsidP="00BA2A1D">
                  <w:pPr>
                    <w:spacing w:after="0"/>
                    <w:jc w:val="both"/>
                    <w:rPr>
                      <w:rFonts w:ascii="Arial" w:hAnsi="Arial" w:cs="Arial"/>
                      <w:noProof/>
                      <w:sz w:val="20"/>
                      <w:szCs w:val="20"/>
                      <w:lang w:val="es-ES"/>
                    </w:rPr>
                  </w:pPr>
                  <w:r w:rsidRPr="00BA2A1D">
                    <w:rPr>
                      <w:sz w:val="40"/>
                      <w:szCs w:val="40"/>
                      <w:lang w:val="es-MX"/>
                    </w:rPr>
                    <w:t xml:space="preserve"> </w:t>
                  </w:r>
                  <w:r w:rsidRPr="00BA2A1D">
                    <w:rPr>
                      <w:rFonts w:ascii="Arial" w:hAnsi="Arial" w:cs="Arial"/>
                      <w:noProof/>
                      <w:sz w:val="20"/>
                      <w:szCs w:val="20"/>
                      <w:lang w:val="es-ES"/>
                    </w:rPr>
                    <w:t>Aviso de falta  o escasas por perte de la Poblacion</w:t>
                  </w:r>
                </w:p>
                <w:p w:rsidR="00641472" w:rsidRPr="00F42B6F" w:rsidRDefault="00641472" w:rsidP="00F42B6F">
                  <w:pPr>
                    <w:spacing w:after="0"/>
                    <w:jc w:val="both"/>
                    <w:rPr>
                      <w:rFonts w:ascii="Arial" w:hAnsi="Arial" w:cs="Arial"/>
                      <w:noProof/>
                      <w:sz w:val="20"/>
                      <w:szCs w:val="20"/>
                      <w:lang w:val="es-ES"/>
                    </w:rPr>
                  </w:pPr>
                </w:p>
                <w:p w:rsidR="00641472" w:rsidRPr="00F51422" w:rsidRDefault="00641472" w:rsidP="00F42B6F">
                  <w:pPr>
                    <w:spacing w:after="0"/>
                    <w:jc w:val="center"/>
                    <w:rPr>
                      <w:sz w:val="24"/>
                      <w:szCs w:val="24"/>
                      <w:lang w:val="es-MX"/>
                    </w:rPr>
                  </w:pPr>
                </w:p>
              </w:txbxContent>
            </v:textbox>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711" o:spid="_x0000_s1492" type="#_x0000_t32" style="position:absolute;left:0;text-align:left;margin-left:196.65pt;margin-top:10pt;width:16.15pt;height:0;rotation:90;z-index:2525245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" strokecolor="#f07f09 [3204]" strokeweight=".5pt">
            <v:stroke endarrow="open" joinstyle="miter"/>
            <o:lock v:ext="edit" shapetype="f"/>
          </v:shape>
        </w:pict>
      </w:r>
    </w:p>
    <w:p w:rsidR="00F42B6F"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48" type="#_x0000_t202" style="position:absolute;left:0;text-align:left;margin-left:75pt;margin-top:6pt;width:258.75pt;height:26.25pt;z-index:25249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" fillcolor="white [3201]" strokeweight=".5pt">
            <v:path arrowok="t"/>
            <v:textbox>
              <w:txbxContent>
                <w:p w:rsidR="00641472" w:rsidRPr="00BA2A1D" w:rsidRDefault="00641472" w:rsidP="00BA2A1D">
                  <w:pPr>
                    <w:spacing w:after="0"/>
                    <w:ind w:left="360"/>
                    <w:jc w:val="both"/>
                    <w:rPr>
                      <w:rFonts w:ascii="Arial" w:hAnsi="Arial" w:cs="Arial"/>
                      <w:noProof/>
                      <w:sz w:val="20"/>
                      <w:szCs w:val="20"/>
                      <w:lang w:val="es-ES"/>
                    </w:rPr>
                  </w:pPr>
                  <w:r w:rsidRPr="00BA2A1D">
                    <w:rPr>
                      <w:rFonts w:ascii="Arial" w:hAnsi="Arial" w:cs="Arial"/>
                      <w:noProof/>
                      <w:sz w:val="20"/>
                      <w:szCs w:val="20"/>
                      <w:lang w:val="es-ES"/>
                    </w:rPr>
                    <w:t>Sele sele notifica al chofer y operador</w:t>
                  </w:r>
                  <w:r>
                    <w:rPr>
                      <w:rFonts w:ascii="Arial" w:hAnsi="Arial" w:cs="Arial"/>
                      <w:noProof/>
                      <w:sz w:val="20"/>
                      <w:szCs w:val="20"/>
                      <w:lang w:val="es-ES"/>
                    </w:rPr>
                    <w:t>;</w:t>
                  </w:r>
                </w:p>
                <w:p w:rsidR="00641472" w:rsidRPr="00296F99" w:rsidRDefault="00641472" w:rsidP="00F42B6F">
                  <w:pPr>
                    <w:rPr>
                      <w:szCs w:val="24"/>
                      <w:lang w:val="es-MX"/>
                    </w:rPr>
                  </w:pPr>
                </w:p>
              </w:txbxContent>
            </v:textbox>
          </v:shape>
        </w:pict>
      </w:r>
    </w:p>
    <w:p w:rsidR="00F42B6F"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713" o:spid="_x0000_s1491" type="#_x0000_t32" style="position:absolute;left:0;text-align:left;margin-left:196.65pt;margin-top:16.3pt;width:16.15pt;height:0;rotation:90;z-index:25252659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" strokecolor="#f07f09 [3204]" strokeweight=".5pt">
            <v:stroke endarrow="open" joinstyle="miter"/>
            <o:lock v:ext="edit" shapetype="f"/>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49" type="#_x0000_t202" style="position:absolute;left:0;text-align:left;margin-left:75.75pt;margin-top:-.15pt;width:258.75pt;height:23.2pt;z-index:25252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" fillcolor="white [3201]" strokeweight=".5pt">
            <v:path arrowok="t"/>
            <v:textbox>
              <w:txbxContent>
                <w:p w:rsidR="00641472" w:rsidRPr="00296F99" w:rsidRDefault="00641472" w:rsidP="00F42B6F">
                  <w:pPr>
                    <w:rPr>
                      <w:szCs w:val="24"/>
                      <w:lang w:val="es-MX"/>
                    </w:rPr>
                  </w:pPr>
                  <w:r>
                    <w:rPr>
                      <w:rFonts w:ascii="Arial" w:hAnsi="Arial" w:cs="Arial"/>
                      <w:noProof/>
                      <w:sz w:val="20"/>
                      <w:szCs w:val="20"/>
                      <w:lang w:val="es-ES"/>
                    </w:rPr>
                    <w:t>Y se le da atencion en un plaso no mayor de tres dias</w:t>
                  </w:r>
                </w:p>
              </w:txbxContent>
            </v:textbox>
          </v:shape>
        </w:pict>
      </w: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AutoShape 720" o:spid="_x0000_s1490" type="#_x0000_t32" style="position:absolute;left:0;text-align:left;margin-left:196.65pt;margin-top:16.4pt;width:16.15pt;height:0;rotation:90;z-index:2525337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" strokecolor="#f07f09 [3204]" strokeweight=".5pt">
            <v:stroke endarrow="open" joinstyle="miter"/>
            <o:lock v:ext="edit" shapetype="f"/>
          </v:shape>
        </w:pict>
      </w: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B77DA7" w:rsidP="00F42B6F">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250" style="position:absolute;left:0;text-align:left;margin-left:156pt;margin-top:-.35pt;width:100.5pt;height:27.75pt;z-index:25250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" filled="f" strokecolor="black [3213]" strokeweight="1pt">
            <v:stroke joinstyle="miter"/>
            <v:path arrowok="t"/>
            <v:textbox>
              <w:txbxContent>
                <w:p w:rsidR="00641472" w:rsidRPr="00AA14C9" w:rsidRDefault="00641472" w:rsidP="00F42B6F">
                  <w:pPr>
                    <w:jc w:val="center"/>
                    <w:rPr>
                      <w:color w:val="000000" w:themeColor="text1"/>
                      <w:sz w:val="32"/>
                      <w:szCs w:val="32"/>
                      <w:lang w:val="es-MX"/>
                    </w:rPr>
                  </w:pPr>
                  <w:r>
                    <w:rPr>
                      <w:color w:val="000000" w:themeColor="text1"/>
                      <w:sz w:val="32"/>
                      <w:szCs w:val="32"/>
                      <w:lang w:val="es-MX"/>
                    </w:rPr>
                    <w:t>FIN</w:t>
                  </w:r>
                </w:p>
              </w:txbxContent>
            </v:textbox>
          </v:roundrect>
        </w:pict>
      </w:r>
    </w:p>
    <w:p w:rsidR="00F42B6F" w:rsidRPr="00086497" w:rsidRDefault="00F42B6F" w:rsidP="00F42B6F">
      <w:pPr>
        <w:pStyle w:val="Prrafodelista"/>
        <w:spacing w:after="0"/>
        <w:rPr>
          <w:rFonts w:ascii="Arial" w:hAnsi="Arial" w:cs="Arial"/>
          <w:sz w:val="20"/>
          <w:szCs w:val="20"/>
          <w:lang w:val="es-MX"/>
        </w:rPr>
      </w:pPr>
      <w:r w:rsidRPr="00086497">
        <w:rPr>
          <w:rFonts w:ascii="Arial" w:hAnsi="Arial" w:cs="Arial"/>
          <w:noProof/>
          <w:sz w:val="20"/>
          <w:szCs w:val="20"/>
          <w:lang w:val="es-ES"/>
        </w:rPr>
        <w:t xml:space="preserve">                                                       </w:t>
      </w:r>
    </w:p>
    <w:p w:rsidR="00F42B6F" w:rsidRPr="00086497" w:rsidRDefault="00F42B6F" w:rsidP="00F42B6F">
      <w:pPr>
        <w:pStyle w:val="Prrafodelista"/>
        <w:tabs>
          <w:tab w:val="left" w:pos="4455"/>
        </w:tabs>
        <w:spacing w:after="0"/>
        <w:jc w:val="both"/>
        <w:rPr>
          <w:rFonts w:ascii="Arial" w:hAnsi="Arial" w:cs="Arial"/>
          <w:noProof/>
          <w:sz w:val="20"/>
          <w:szCs w:val="20"/>
          <w:lang w:val="es-ES"/>
        </w:rPr>
      </w:pPr>
    </w:p>
    <w:p w:rsidR="00F42B6F" w:rsidRPr="007C7ED2" w:rsidRDefault="00F42B6F" w:rsidP="00F42B6F">
      <w:pPr>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Pr="00086497" w:rsidRDefault="00F42B6F" w:rsidP="00F42B6F">
      <w:pPr>
        <w:pStyle w:val="Prrafodelista"/>
        <w:spacing w:after="0"/>
        <w:jc w:val="both"/>
        <w:rPr>
          <w:rFonts w:ascii="Arial" w:hAnsi="Arial" w:cs="Arial"/>
          <w:noProof/>
          <w:sz w:val="20"/>
          <w:szCs w:val="20"/>
          <w:lang w:val="es-ES"/>
        </w:rPr>
      </w:pPr>
    </w:p>
    <w:p w:rsidR="00F42B6F" w:rsidRDefault="00F42B6F" w:rsidP="00034856">
      <w:pPr>
        <w:spacing w:after="0"/>
        <w:rPr>
          <w:lang w:val="es-ES"/>
        </w:rPr>
      </w:pPr>
    </w:p>
    <w:p w:rsidR="00F42B6F" w:rsidRPr="00DA5E49" w:rsidRDefault="00F42B6F" w:rsidP="00F42B6F">
      <w:pPr>
        <w:rPr>
          <w:lang w:val="es-ES"/>
        </w:rPr>
      </w:pPr>
    </w:p>
    <w:p w:rsidR="00F42B6F" w:rsidRDefault="00F42B6F" w:rsidP="00F42B6F">
      <w:pPr>
        <w:pStyle w:val="Ttulo1"/>
        <w:jc w:val="both"/>
        <w:rPr>
          <w:rFonts w:ascii="Arial" w:hAnsi="Arial" w:cs="Arial"/>
          <w:noProof/>
          <w:color w:val="000000"/>
          <w:sz w:val="20"/>
          <w:szCs w:val="20"/>
          <w:lang w:val="es-ES"/>
        </w:rPr>
      </w:pPr>
      <w:r w:rsidRPr="00086497">
        <w:rPr>
          <w:rFonts w:ascii="Arial" w:hAnsi="Arial" w:cs="Arial"/>
          <w:noProof/>
          <w:color w:val="000000"/>
          <w:sz w:val="20"/>
          <w:szCs w:val="20"/>
          <w:lang w:val="es-ES"/>
        </w:rPr>
        <w:t>REQUERIMIENTOS</w:t>
      </w:r>
    </w:p>
    <w:p w:rsidR="00F42B6F" w:rsidRPr="00086497" w:rsidRDefault="00F42B6F" w:rsidP="00F42B6F">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Pr>
          <w:rFonts w:ascii="Arial" w:hAnsi="Arial" w:cs="Arial"/>
          <w:noProof/>
          <w:sz w:val="20"/>
          <w:szCs w:val="20"/>
          <w:lang w:val="es-ES"/>
        </w:rPr>
        <w:t>1</w:t>
      </w:r>
      <w:r w:rsidRPr="00086497">
        <w:rPr>
          <w:rFonts w:ascii="Arial" w:hAnsi="Arial" w:cs="Arial"/>
          <w:noProof/>
          <w:sz w:val="20"/>
          <w:szCs w:val="20"/>
          <w:lang w:val="es-ES"/>
        </w:rPr>
        <w:t xml:space="preserve"> </w:t>
      </w:r>
      <w:r>
        <w:rPr>
          <w:rFonts w:ascii="Arial" w:hAnsi="Arial" w:cs="Arial"/>
          <w:noProof/>
          <w:sz w:val="20"/>
          <w:szCs w:val="20"/>
          <w:lang w:val="es-ES"/>
        </w:rPr>
        <w:t>Secretaria.</w:t>
      </w:r>
    </w:p>
    <w:p w:rsidR="00F42B6F" w:rsidRDefault="00F42B6F" w:rsidP="00F42B6F">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Pr>
          <w:rFonts w:ascii="Arial" w:hAnsi="Arial" w:cs="Arial"/>
          <w:noProof/>
          <w:sz w:val="20"/>
          <w:szCs w:val="20"/>
          <w:lang w:val="es-ES"/>
        </w:rPr>
        <w:t>2 Vehí</w:t>
      </w:r>
      <w:r w:rsidRPr="00086497">
        <w:rPr>
          <w:rFonts w:ascii="Arial" w:hAnsi="Arial" w:cs="Arial"/>
          <w:noProof/>
          <w:sz w:val="20"/>
          <w:szCs w:val="20"/>
          <w:lang w:val="es-ES"/>
        </w:rPr>
        <w:t>culo</w:t>
      </w:r>
      <w:r>
        <w:rPr>
          <w:rFonts w:ascii="Arial" w:hAnsi="Arial" w:cs="Arial"/>
          <w:noProof/>
          <w:sz w:val="20"/>
          <w:szCs w:val="20"/>
          <w:lang w:val="es-ES"/>
        </w:rPr>
        <w:t>s , 2</w:t>
      </w:r>
      <w:r w:rsidRPr="00086497">
        <w:rPr>
          <w:rFonts w:ascii="Arial" w:hAnsi="Arial" w:cs="Arial"/>
          <w:noProof/>
          <w:sz w:val="20"/>
          <w:szCs w:val="20"/>
          <w:lang w:val="es-ES"/>
        </w:rPr>
        <w:t xml:space="preserve"> Lap-Top</w:t>
      </w:r>
      <w:r>
        <w:rPr>
          <w:rFonts w:ascii="Arial" w:hAnsi="Arial" w:cs="Arial"/>
          <w:noProof/>
          <w:sz w:val="20"/>
          <w:szCs w:val="20"/>
          <w:lang w:val="es-ES"/>
        </w:rPr>
        <w:t>, 4 Computadoras, 5 Impresoras, 1 Copiadora, 1 Scanner, 2 Camaras Fotográficas y 1 Proyector.</w:t>
      </w:r>
    </w:p>
    <w:p w:rsidR="00F42B6F" w:rsidRDefault="00F42B6F" w:rsidP="00F42B6F">
      <w:pPr>
        <w:spacing w:after="0"/>
        <w:rPr>
          <w:rFonts w:ascii="Arial" w:hAnsi="Arial" w:cs="Arial"/>
          <w:noProof/>
          <w:sz w:val="20"/>
          <w:szCs w:val="20"/>
          <w:lang w:val="es-ES"/>
        </w:rPr>
      </w:pPr>
      <w:r>
        <w:rPr>
          <w:rFonts w:ascii="Arial" w:hAnsi="Arial" w:cs="Arial"/>
          <w:noProof/>
          <w:sz w:val="20"/>
          <w:szCs w:val="20"/>
          <w:lang w:val="es-ES"/>
        </w:rPr>
        <w:t>Recursos Intangibles: SACG 6, SIDESORE, COMPRANET, SFU, PASH, MIDS, eCURP</w:t>
      </w:r>
    </w:p>
    <w:p w:rsidR="00F42B6F" w:rsidRPr="00086497" w:rsidRDefault="00F42B6F" w:rsidP="00F42B6F">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F42B6F" w:rsidRDefault="00F42B6F" w:rsidP="00F42B6F">
      <w:pPr>
        <w:rPr>
          <w:rFonts w:ascii="Arial" w:hAnsi="Arial" w:cs="Arial"/>
          <w:noProof/>
          <w:sz w:val="20"/>
          <w:szCs w:val="20"/>
          <w:lang w:val="es-ES"/>
        </w:rPr>
      </w:pPr>
    </w:p>
    <w:p w:rsidR="003B5E25" w:rsidRDefault="003B5E25">
      <w:pPr>
        <w:rPr>
          <w:rFonts w:ascii="Arial" w:hAnsi="Arial" w:cs="Arial"/>
          <w:noProof/>
          <w:sz w:val="20"/>
          <w:szCs w:val="20"/>
          <w:lang w:val="es-ES"/>
        </w:rPr>
      </w:pPr>
    </w:p>
    <w:p w:rsidR="00C060C2" w:rsidRPr="0060141C" w:rsidRDefault="00C060C2" w:rsidP="00C060C2">
      <w:pPr>
        <w:pStyle w:val="Ttulo1"/>
        <w:pBdr>
          <w:bottom w:val="single" w:sz="4" w:space="0" w:color="595959" w:themeColor="text1" w:themeTint="A6"/>
        </w:pBdr>
        <w:jc w:val="both"/>
        <w:rPr>
          <w:rFonts w:ascii="Arial" w:hAnsi="Arial" w:cs="Arial"/>
          <w:noProof/>
          <w:sz w:val="20"/>
          <w:szCs w:val="20"/>
          <w:lang w:val="es-ES"/>
        </w:rPr>
      </w:pPr>
      <w:r w:rsidRPr="0060141C">
        <w:rPr>
          <w:rFonts w:ascii="Arial" w:hAnsi="Arial" w:cs="Arial"/>
          <w:noProof/>
          <w:color w:val="000000"/>
          <w:sz w:val="20"/>
          <w:szCs w:val="20"/>
          <w:lang w:val="es-ES"/>
        </w:rPr>
        <w:t>NOMBRE DEL AREA</w:t>
      </w:r>
    </w:p>
    <w:p w:rsidR="00C060C2" w:rsidRPr="00086497" w:rsidRDefault="006B582E" w:rsidP="00C060C2">
      <w:pPr>
        <w:jc w:val="both"/>
        <w:rPr>
          <w:rFonts w:ascii="Arial" w:hAnsi="Arial" w:cs="Arial"/>
          <w:b/>
          <w:noProof/>
          <w:sz w:val="20"/>
          <w:szCs w:val="20"/>
          <w:lang w:val="es-ES"/>
        </w:rPr>
      </w:pPr>
      <w:r>
        <w:rPr>
          <w:rFonts w:ascii="Arial" w:hAnsi="Arial" w:cs="Arial"/>
          <w:b/>
          <w:noProof/>
          <w:sz w:val="20"/>
          <w:szCs w:val="20"/>
          <w:lang w:val="es-ES"/>
        </w:rPr>
        <w:t>Regis</w:t>
      </w:r>
      <w:r w:rsidR="00C060C2">
        <w:rPr>
          <w:rFonts w:ascii="Arial" w:hAnsi="Arial" w:cs="Arial"/>
          <w:b/>
          <w:noProof/>
          <w:sz w:val="20"/>
          <w:szCs w:val="20"/>
          <w:lang w:val="es-ES"/>
        </w:rPr>
        <w:t>tro Civil</w:t>
      </w:r>
    </w:p>
    <w:p w:rsidR="00C060C2" w:rsidRPr="00086497" w:rsidRDefault="00C060C2" w:rsidP="00C060C2">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C060C2" w:rsidRDefault="00C060C2" w:rsidP="00C060C2">
      <w:pPr>
        <w:jc w:val="both"/>
        <w:rPr>
          <w:rFonts w:ascii="Arial" w:hAnsi="Arial" w:cs="Arial"/>
          <w:noProof/>
          <w:sz w:val="20"/>
          <w:szCs w:val="20"/>
          <w:lang w:val="es-ES"/>
        </w:rPr>
      </w:pPr>
      <w:r>
        <w:rPr>
          <w:rFonts w:ascii="Arial" w:hAnsi="Arial" w:cs="Arial"/>
          <w:noProof/>
          <w:sz w:val="20"/>
          <w:szCs w:val="20"/>
          <w:lang w:val="es-ES"/>
        </w:rPr>
        <w:t xml:space="preserve">Director de Registro Civil  </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 xml:space="preserve">Constitución Política </w:t>
      </w:r>
      <w:r>
        <w:rPr>
          <w:rFonts w:ascii="Arial" w:hAnsi="Arial" w:cs="Arial"/>
          <w:noProof/>
          <w:sz w:val="20"/>
          <w:szCs w:val="20"/>
          <w:lang w:val="es-ES"/>
        </w:rPr>
        <w:t>de los Estados Unidos Mexicanos.</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Constitución Polític</w:t>
      </w:r>
      <w:r>
        <w:rPr>
          <w:rFonts w:ascii="Arial" w:hAnsi="Arial" w:cs="Arial"/>
          <w:noProof/>
          <w:sz w:val="20"/>
          <w:szCs w:val="20"/>
          <w:lang w:val="es-ES"/>
        </w:rPr>
        <w:t>a del Estado de San Luis Potosí.</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Ley Orgánica del Mun</w:t>
      </w:r>
      <w:r>
        <w:rPr>
          <w:rFonts w:ascii="Arial" w:hAnsi="Arial" w:cs="Arial"/>
          <w:noProof/>
          <w:sz w:val="20"/>
          <w:szCs w:val="20"/>
          <w:lang w:val="es-ES"/>
        </w:rPr>
        <w:t>icipio Libre de San Luis Potosí.</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Ley de Transparencia y Acceso a la Información Públic</w:t>
      </w:r>
      <w:r>
        <w:rPr>
          <w:rFonts w:ascii="Arial" w:hAnsi="Arial" w:cs="Arial"/>
          <w:noProof/>
          <w:sz w:val="20"/>
          <w:szCs w:val="20"/>
          <w:lang w:val="es-ES"/>
        </w:rPr>
        <w:t>a del Estado de San Luis Potosí.</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Ley de Responsabilidades de los Servidores Públicos del Estado y</w:t>
      </w:r>
      <w:r>
        <w:rPr>
          <w:rFonts w:ascii="Arial" w:hAnsi="Arial" w:cs="Arial"/>
          <w:noProof/>
          <w:sz w:val="20"/>
          <w:szCs w:val="20"/>
          <w:lang w:val="es-ES"/>
        </w:rPr>
        <w:t xml:space="preserve"> Municipios de San Luis Potosí.</w:t>
      </w:r>
    </w:p>
    <w:p w:rsidR="003F2011" w:rsidRDefault="003F2011" w:rsidP="003F2011">
      <w:pPr>
        <w:tabs>
          <w:tab w:val="center" w:pos="4680"/>
        </w:tabs>
        <w:spacing w:after="0"/>
        <w:rPr>
          <w:rFonts w:ascii="Arial" w:hAnsi="Arial" w:cs="Arial"/>
          <w:noProof/>
          <w:sz w:val="20"/>
          <w:szCs w:val="20"/>
          <w:lang w:val="es-ES"/>
        </w:rPr>
      </w:pPr>
      <w:r w:rsidRPr="00827359">
        <w:rPr>
          <w:rFonts w:ascii="Arial" w:hAnsi="Arial" w:cs="Arial"/>
          <w:noProof/>
          <w:sz w:val="20"/>
          <w:szCs w:val="20"/>
          <w:lang w:val="es-ES"/>
        </w:rPr>
        <w:t>Plan Mu</w:t>
      </w:r>
      <w:r>
        <w:rPr>
          <w:rFonts w:ascii="Arial" w:hAnsi="Arial" w:cs="Arial"/>
          <w:noProof/>
          <w:sz w:val="20"/>
          <w:szCs w:val="20"/>
          <w:lang w:val="es-ES"/>
        </w:rPr>
        <w:t>nicipal de Desarrollo 2015-2018.</w:t>
      </w:r>
      <w:r>
        <w:rPr>
          <w:rFonts w:ascii="Arial" w:hAnsi="Arial" w:cs="Arial"/>
          <w:noProof/>
          <w:sz w:val="20"/>
          <w:szCs w:val="20"/>
          <w:lang w:val="es-ES"/>
        </w:rPr>
        <w:tab/>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B</w:t>
      </w:r>
      <w:r>
        <w:rPr>
          <w:rFonts w:ascii="Arial" w:hAnsi="Arial" w:cs="Arial"/>
          <w:noProof/>
          <w:sz w:val="20"/>
          <w:szCs w:val="20"/>
          <w:lang w:val="es-ES"/>
        </w:rPr>
        <w:t>ando de Policia y buen Gobierno.</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Reglamento Interno del H. Ayuntamiento de Moctezuma, S.L.P.</w:t>
      </w:r>
    </w:p>
    <w:p w:rsidR="003F2011" w:rsidRDefault="003F2011" w:rsidP="003F2011">
      <w:pPr>
        <w:spacing w:after="0"/>
        <w:rPr>
          <w:rFonts w:ascii="Arial" w:hAnsi="Arial" w:cs="Arial"/>
          <w:noProof/>
          <w:sz w:val="20"/>
          <w:szCs w:val="20"/>
          <w:lang w:val="es-ES"/>
        </w:rPr>
      </w:pPr>
      <w:r w:rsidRPr="00827359">
        <w:rPr>
          <w:rFonts w:ascii="Arial" w:hAnsi="Arial" w:cs="Arial"/>
          <w:noProof/>
          <w:sz w:val="20"/>
          <w:szCs w:val="20"/>
          <w:lang w:val="es-ES"/>
        </w:rPr>
        <w:t>Reglamento Interno de la Administracion Publica Municipal de  Moctezuma, S.L.P</w:t>
      </w:r>
      <w:r>
        <w:rPr>
          <w:rFonts w:ascii="Arial" w:hAnsi="Arial" w:cs="Arial"/>
          <w:noProof/>
          <w:sz w:val="20"/>
          <w:szCs w:val="20"/>
          <w:lang w:val="es-ES"/>
        </w:rPr>
        <w:t>.</w:t>
      </w:r>
    </w:p>
    <w:p w:rsidR="003F2011" w:rsidRPr="00953BD5" w:rsidRDefault="00B77DA7" w:rsidP="003F2011">
      <w:pPr>
        <w:spacing w:after="0"/>
        <w:rPr>
          <w:rStyle w:val="apple-converted-space"/>
          <w:rFonts w:ascii="Arial" w:hAnsi="Arial" w:cs="Arial"/>
          <w:sz w:val="20"/>
          <w:szCs w:val="20"/>
          <w:shd w:val="clear" w:color="auto" w:fill="FFFFFF" w:themeFill="background1"/>
          <w:lang w:val="es-MX"/>
        </w:rPr>
      </w:pPr>
      <w:hyperlink r:id="rId44" w:tgtFrame="_blank" w:history="1">
        <w:r w:rsidR="003F2011" w:rsidRPr="00953BD5">
          <w:rPr>
            <w:rStyle w:val="rj14"/>
            <w:rFonts w:ascii="Arial" w:hAnsi="Arial" w:cs="Arial"/>
            <w:sz w:val="20"/>
            <w:szCs w:val="20"/>
            <w:shd w:val="clear" w:color="auto" w:fill="FFFFFF" w:themeFill="background1"/>
            <w:lang w:val="es-MX"/>
          </w:rPr>
          <w:t xml:space="preserve">Ley del Registro Civil del Estado de San Luis </w:t>
        </w:r>
        <w:r w:rsidR="00B2609E" w:rsidRPr="00953BD5">
          <w:rPr>
            <w:rStyle w:val="rj14"/>
            <w:rFonts w:ascii="Arial" w:hAnsi="Arial" w:cs="Arial"/>
            <w:sz w:val="20"/>
            <w:szCs w:val="20"/>
            <w:shd w:val="clear" w:color="auto" w:fill="FFFFFF" w:themeFill="background1"/>
            <w:lang w:val="es-MX"/>
          </w:rPr>
          <w:t>Potosí</w:t>
        </w:r>
      </w:hyperlink>
      <w:r w:rsidR="003F2011" w:rsidRPr="00953BD5">
        <w:rPr>
          <w:rStyle w:val="apple-converted-space"/>
          <w:rFonts w:ascii="Arial" w:hAnsi="Arial" w:cs="Arial"/>
          <w:sz w:val="20"/>
          <w:szCs w:val="20"/>
          <w:shd w:val="clear" w:color="auto" w:fill="FFFFFF" w:themeFill="background1"/>
          <w:lang w:val="es-MX"/>
        </w:rPr>
        <w:t>.</w:t>
      </w:r>
    </w:p>
    <w:p w:rsidR="003F2011" w:rsidRPr="00827359" w:rsidRDefault="003F2011" w:rsidP="003F2011">
      <w:pPr>
        <w:spacing w:after="0"/>
        <w:rPr>
          <w:rFonts w:ascii="Arial" w:hAnsi="Arial" w:cs="Arial"/>
          <w:noProof/>
          <w:sz w:val="20"/>
          <w:szCs w:val="20"/>
          <w:lang w:val="es-ES"/>
        </w:rPr>
      </w:pPr>
      <w:r w:rsidRPr="00953BD5">
        <w:rPr>
          <w:rStyle w:val="apple-converted-space"/>
          <w:rFonts w:ascii="Arial" w:hAnsi="Arial" w:cs="Arial"/>
          <w:sz w:val="20"/>
          <w:szCs w:val="20"/>
          <w:shd w:val="clear" w:color="auto" w:fill="FFFFFF" w:themeFill="background1"/>
          <w:lang w:val="es-MX"/>
        </w:rPr>
        <w:t>Ley de Ingresos del Municipio.</w:t>
      </w:r>
    </w:p>
    <w:p w:rsidR="00C060C2" w:rsidRPr="00086497" w:rsidRDefault="00C060C2" w:rsidP="00C060C2">
      <w:pPr>
        <w:pStyle w:val="Ttulo1"/>
        <w:numPr>
          <w:ilvl w:val="0"/>
          <w:numId w:val="0"/>
        </w:numPr>
        <w:ind w:left="5111"/>
        <w:jc w:val="both"/>
        <w:rPr>
          <w:rFonts w:ascii="Arial" w:hAnsi="Arial" w:cs="Arial"/>
          <w:noProof/>
          <w:sz w:val="20"/>
          <w:szCs w:val="20"/>
          <w:lang w:val="es-ES"/>
        </w:rPr>
      </w:pPr>
      <w:r>
        <w:rPr>
          <w:rFonts w:ascii="Arial" w:hAnsi="Arial" w:cs="Arial"/>
          <w:noProof/>
          <w:color w:val="000000"/>
          <w:sz w:val="20"/>
          <w:szCs w:val="20"/>
          <w:lang w:val="es-ES"/>
        </w:rPr>
        <w:t>ATRIBUCIONES, FACULTADES Y OBLIGACIONES  LEGALES</w:t>
      </w:r>
    </w:p>
    <w:p w:rsidR="003F2011" w:rsidRDefault="003F2011" w:rsidP="003F2011">
      <w:pPr>
        <w:spacing w:after="0"/>
        <w:jc w:val="both"/>
        <w:rPr>
          <w:rFonts w:ascii="Arial" w:hAnsi="Arial" w:cs="Arial"/>
          <w:noProof/>
          <w:sz w:val="20"/>
          <w:szCs w:val="20"/>
          <w:lang w:val="es-ES"/>
        </w:rPr>
      </w:pPr>
      <w:r>
        <w:rPr>
          <w:rFonts w:ascii="Arial" w:hAnsi="Arial" w:cs="Arial"/>
          <w:noProof/>
          <w:sz w:val="20"/>
          <w:szCs w:val="20"/>
          <w:lang w:val="es-ES"/>
        </w:rPr>
        <w:t xml:space="preserve">Ley del Registro Civil del Estado de San Luis Potosi, Capitulo II de las Oficiales del Re gistro Civil. Art 29. Ley de Responsabilidades de los Servidores Públicos del Estado y Municipios de San Luis Potosí. Título Tercero. De las Responsabilidades Administrativas Capítulo I, Art. 55 y Capítulo II, Art. 56.  </w:t>
      </w:r>
    </w:p>
    <w:p w:rsidR="00C060C2" w:rsidRDefault="000121AA" w:rsidP="00504EC8">
      <w:pPr>
        <w:tabs>
          <w:tab w:val="left" w:pos="3003"/>
        </w:tabs>
        <w:spacing w:after="0"/>
        <w:jc w:val="both"/>
        <w:rPr>
          <w:rFonts w:ascii="Arial" w:hAnsi="Arial" w:cs="Arial"/>
          <w:noProof/>
          <w:sz w:val="20"/>
          <w:szCs w:val="20"/>
          <w:lang w:val="es-ES"/>
        </w:rPr>
      </w:pPr>
      <w:r>
        <w:rPr>
          <w:rFonts w:ascii="Arial" w:hAnsi="Arial" w:cs="Arial"/>
          <w:noProof/>
          <w:sz w:val="20"/>
          <w:szCs w:val="20"/>
          <w:lang w:val="es-ES"/>
        </w:rPr>
        <w:tab/>
      </w:r>
    </w:p>
    <w:p w:rsidR="00C060C2" w:rsidRPr="00086497" w:rsidRDefault="00C060C2" w:rsidP="00C060C2">
      <w:pPr>
        <w:pStyle w:val="Ttulo1"/>
        <w:ind w:left="993" w:hanging="426"/>
        <w:rPr>
          <w:rFonts w:ascii="Arial" w:hAnsi="Arial" w:cs="Arial"/>
          <w:noProof/>
          <w:sz w:val="20"/>
          <w:szCs w:val="20"/>
          <w:lang w:val="es-ES"/>
        </w:rPr>
      </w:pPr>
      <w:r w:rsidRPr="00086497">
        <w:rPr>
          <w:rFonts w:ascii="Arial" w:hAnsi="Arial" w:cs="Arial"/>
          <w:noProof/>
          <w:color w:val="000000"/>
          <w:sz w:val="20"/>
          <w:szCs w:val="20"/>
          <w:lang w:val="es-ES"/>
        </w:rPr>
        <w:t xml:space="preserve">OBJETIVO DEL AREA </w:t>
      </w:r>
    </w:p>
    <w:p w:rsidR="003F2011" w:rsidRPr="00953BD5" w:rsidRDefault="003F2011" w:rsidP="003F2011">
      <w:pPr>
        <w:tabs>
          <w:tab w:val="left" w:pos="3402"/>
        </w:tabs>
        <w:jc w:val="both"/>
        <w:rPr>
          <w:rFonts w:ascii="Arial" w:hAnsi="Arial" w:cs="Arial"/>
          <w:sz w:val="20"/>
          <w:szCs w:val="20"/>
          <w:lang w:val="es-MX"/>
        </w:rPr>
      </w:pPr>
      <w:r w:rsidRPr="00BA4287">
        <w:rPr>
          <w:rFonts w:ascii="Arial" w:hAnsi="Arial" w:cs="Arial"/>
          <w:sz w:val="20"/>
          <w:szCs w:val="20"/>
          <w:lang w:val="es-MX"/>
        </w:rPr>
        <w:t>Colocar, al Registro Civil como la mejor Institución de servicio al público, concretando cada uno los objetivos, lograr a corto, mediano y largo plazo ser un Registro Civil ya modernizado contar con un 80 % de  actas ya en el sistema capturadas en la base de datos, para sí brindar un servicio de calidad y pronto y expedito. Asimismo establecer alianzas con  instancias gubernamentales para así lograr que los adultos mayores que no se encuentren registrados puedan tener la oportunidad de hacer su registro extemporáneo.</w:t>
      </w:r>
    </w:p>
    <w:p w:rsidR="00C060C2" w:rsidRPr="00086497" w:rsidRDefault="00C060C2" w:rsidP="00C060C2">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DEL AREA</w:t>
      </w:r>
    </w:p>
    <w:p w:rsidR="00C060C2" w:rsidRPr="00086497" w:rsidRDefault="00C060C2" w:rsidP="00C060C2">
      <w:pPr>
        <w:jc w:val="both"/>
        <w:rPr>
          <w:rFonts w:ascii="Arial" w:hAnsi="Arial" w:cs="Arial"/>
          <w:noProof/>
          <w:sz w:val="20"/>
          <w:szCs w:val="20"/>
          <w:lang w:val="es-ES"/>
        </w:rPr>
      </w:pPr>
      <w:r>
        <w:rPr>
          <w:rFonts w:ascii="Arial" w:hAnsi="Arial" w:cs="Arial"/>
          <w:noProof/>
          <w:sz w:val="20"/>
          <w:szCs w:val="20"/>
          <w:lang w:val="es-ES"/>
        </w:rPr>
        <w:t>El Departamento de Obras Publicas  es el area encargada de expedir permisos y licencias para el  uso de la via publbica a todo tipo de  construccion de acuerdo a las dispocisiones legales aplicables.autoriza licencias de construccion a particulares y vigila que las obras se relaicen de acuerdo a las dispocisiones estipuladas en la licencia. Supervisa las obras por contrato que  autorice el Ayuntamiento. Programar  el mantenimiento  y conservacion de  calles, banquetas, obra publica, plazas , parque, campos deportivos, monumentos y demas lugares Publicos del Municipio.</w:t>
      </w:r>
    </w:p>
    <w:p w:rsidR="00C060C2" w:rsidRDefault="00C060C2" w:rsidP="00C060C2">
      <w:pPr>
        <w:jc w:val="both"/>
        <w:rPr>
          <w:rFonts w:ascii="Arial" w:hAnsi="Arial" w:cs="Arial"/>
          <w:noProof/>
          <w:sz w:val="20"/>
          <w:szCs w:val="20"/>
          <w:lang w:val="es-ES"/>
        </w:rPr>
      </w:pPr>
    </w:p>
    <w:p w:rsidR="00504EC8" w:rsidRDefault="00504EC8" w:rsidP="00C060C2">
      <w:pPr>
        <w:jc w:val="both"/>
        <w:rPr>
          <w:rFonts w:ascii="Arial" w:hAnsi="Arial" w:cs="Arial"/>
          <w:noProof/>
          <w:sz w:val="20"/>
          <w:szCs w:val="20"/>
          <w:lang w:val="es-ES"/>
        </w:rPr>
      </w:pPr>
    </w:p>
    <w:p w:rsidR="00504EC8" w:rsidRDefault="00504EC8" w:rsidP="00C060C2">
      <w:pPr>
        <w:jc w:val="both"/>
        <w:rPr>
          <w:rFonts w:ascii="Arial" w:hAnsi="Arial" w:cs="Arial"/>
          <w:noProof/>
          <w:sz w:val="20"/>
          <w:szCs w:val="20"/>
          <w:lang w:val="es-ES"/>
        </w:rPr>
      </w:pPr>
    </w:p>
    <w:p w:rsidR="00504EC8" w:rsidRDefault="00504EC8" w:rsidP="00C060C2">
      <w:pPr>
        <w:jc w:val="both"/>
        <w:rPr>
          <w:rFonts w:ascii="Arial" w:hAnsi="Arial" w:cs="Arial"/>
          <w:noProof/>
          <w:sz w:val="20"/>
          <w:szCs w:val="20"/>
          <w:lang w:val="es-ES"/>
        </w:rPr>
      </w:pPr>
    </w:p>
    <w:p w:rsidR="00504EC8" w:rsidRDefault="00504EC8" w:rsidP="00C060C2">
      <w:pPr>
        <w:jc w:val="both"/>
        <w:rPr>
          <w:rFonts w:ascii="Arial" w:hAnsi="Arial" w:cs="Arial"/>
          <w:noProof/>
          <w:sz w:val="20"/>
          <w:szCs w:val="20"/>
          <w:lang w:val="es-ES"/>
        </w:rPr>
      </w:pPr>
    </w:p>
    <w:p w:rsidR="00504EC8" w:rsidRPr="00086497" w:rsidRDefault="00504EC8" w:rsidP="00C060C2">
      <w:pPr>
        <w:jc w:val="both"/>
        <w:rPr>
          <w:rFonts w:ascii="Arial" w:hAnsi="Arial" w:cs="Arial"/>
          <w:noProof/>
          <w:sz w:val="20"/>
          <w:szCs w:val="20"/>
          <w:lang w:val="es-ES"/>
        </w:rPr>
      </w:pPr>
    </w:p>
    <w:p w:rsidR="00C060C2" w:rsidRPr="00086497" w:rsidRDefault="00C060C2" w:rsidP="00C060C2">
      <w:pPr>
        <w:pStyle w:val="Ttulo1"/>
        <w:rPr>
          <w:rFonts w:ascii="Arial" w:hAnsi="Arial" w:cs="Arial"/>
          <w:noProof/>
          <w:sz w:val="20"/>
          <w:szCs w:val="20"/>
          <w:lang w:val="es-ES"/>
        </w:rPr>
      </w:pPr>
      <w:r w:rsidRPr="00086497">
        <w:rPr>
          <w:rFonts w:ascii="Arial" w:hAnsi="Arial" w:cs="Arial"/>
          <w:noProof/>
          <w:color w:val="000000"/>
          <w:sz w:val="20"/>
          <w:szCs w:val="20"/>
          <w:lang w:val="es-ES"/>
        </w:rPr>
        <w:t>DESCRIPCION DE ACTIVIDADES</w:t>
      </w:r>
      <w:r>
        <w:rPr>
          <w:rFonts w:ascii="Arial" w:hAnsi="Arial" w:cs="Arial"/>
          <w:noProof/>
          <w:color w:val="000000"/>
          <w:sz w:val="20"/>
          <w:szCs w:val="20"/>
          <w:lang w:val="es-ES"/>
        </w:rPr>
        <w:t xml:space="preserve"> POR AREA</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A85AF5">
        <w:rPr>
          <w:sz w:val="24"/>
          <w:szCs w:val="24"/>
          <w:lang w:val="es-MX"/>
        </w:rPr>
        <w:t>L</w:t>
      </w:r>
      <w:r w:rsidRPr="00E70A46">
        <w:rPr>
          <w:rFonts w:ascii="Arial" w:hAnsi="Arial" w:cs="Arial"/>
          <w:sz w:val="20"/>
          <w:szCs w:val="20"/>
          <w:lang w:val="es-MX"/>
        </w:rPr>
        <w:t>evantamiento de actas de Registro nuevos de Nacimientos.</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Levantamiento de actas Matrimonios.</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Levantamiento de actas de Defunción.</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Levantamiento de actas de Divorcio.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Levantamiento de actas de Inscripción de Nacimiento de Mexicano nacido en el Extranjero.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Matrimonios a domicilio.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Levantamiento de actas de Inscripción de Defunción.</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 xml:space="preserve">Levantamiento de actas de Adopción                                                                                         </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Elaboración de actas certificadas de Nacimiento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Elaboración de actas certificadas de Matrimonio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 xml:space="preserve">Elaboración de actas certificadas de Defunción </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Elaboración de actas certificadas de Divorcio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Elaboración de Constancias de Inexistencia de Nacimiento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Elaboración de Constancia Inexistencia de Matrimonio</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E70A46">
        <w:rPr>
          <w:rFonts w:ascii="Arial" w:hAnsi="Arial" w:cs="Arial"/>
          <w:sz w:val="20"/>
          <w:szCs w:val="20"/>
          <w:lang w:val="es-MX"/>
        </w:rPr>
        <w:t>Informe mensual para contraloría interna de esta Dependencia</w:t>
      </w:r>
    </w:p>
    <w:p w:rsidR="003F2011" w:rsidRPr="00E70A46" w:rsidRDefault="003F2011" w:rsidP="00DD1B9E">
      <w:pPr>
        <w:pStyle w:val="Prrafodelista"/>
        <w:numPr>
          <w:ilvl w:val="0"/>
          <w:numId w:val="48"/>
        </w:numPr>
        <w:spacing w:after="200" w:line="276" w:lineRule="auto"/>
        <w:jc w:val="both"/>
        <w:rPr>
          <w:rFonts w:ascii="Arial" w:hAnsi="Arial" w:cs="Arial"/>
          <w:sz w:val="20"/>
          <w:szCs w:val="20"/>
          <w:lang w:val="es-MX"/>
        </w:rPr>
      </w:pPr>
      <w:r w:rsidRPr="00953BD5">
        <w:rPr>
          <w:rFonts w:ascii="Arial" w:eastAsia="Calibri" w:hAnsi="Arial" w:cs="Arial"/>
          <w:b/>
          <w:sz w:val="20"/>
          <w:szCs w:val="20"/>
          <w:lang w:val="es-MX"/>
        </w:rPr>
        <w:t xml:space="preserve">ENTREGA DE INFORME A LA JURISDICCION SANITARIA DE MATEHUALA, S.L.P. </w:t>
      </w:r>
      <w:r w:rsidRPr="00953BD5">
        <w:rPr>
          <w:rFonts w:ascii="Arial" w:eastAsia="Calibri" w:hAnsi="Arial" w:cs="Arial"/>
          <w:sz w:val="20"/>
          <w:szCs w:val="20"/>
          <w:lang w:val="es-MX"/>
        </w:rPr>
        <w:t>(REGISTROS DE NACIMIENTOS Y REGISTRO DE DEFUNCIONES).</w:t>
      </w:r>
    </w:p>
    <w:p w:rsidR="003F2011" w:rsidRPr="00953BD5" w:rsidRDefault="003F2011" w:rsidP="00DD1B9E">
      <w:pPr>
        <w:pStyle w:val="Prrafodelista"/>
        <w:numPr>
          <w:ilvl w:val="0"/>
          <w:numId w:val="48"/>
        </w:numPr>
        <w:spacing w:after="200" w:line="276" w:lineRule="auto"/>
        <w:jc w:val="both"/>
        <w:rPr>
          <w:rFonts w:ascii="Arial" w:eastAsia="Calibri" w:hAnsi="Arial" w:cs="Arial"/>
          <w:b/>
          <w:sz w:val="20"/>
          <w:szCs w:val="20"/>
          <w:lang w:val="es-MX"/>
        </w:rPr>
      </w:pPr>
      <w:r w:rsidRPr="00953BD5">
        <w:rPr>
          <w:rFonts w:ascii="Arial" w:hAnsi="Arial" w:cs="Arial"/>
          <w:b/>
          <w:sz w:val="20"/>
          <w:szCs w:val="20"/>
          <w:lang w:val="es-MX"/>
        </w:rPr>
        <w:t xml:space="preserve">INFORME A </w:t>
      </w:r>
      <w:r w:rsidRPr="00953BD5">
        <w:rPr>
          <w:rFonts w:ascii="Arial" w:eastAsia="Calibri" w:hAnsi="Arial" w:cs="Arial"/>
          <w:b/>
          <w:sz w:val="20"/>
          <w:szCs w:val="20"/>
          <w:lang w:val="es-MX"/>
        </w:rPr>
        <w:t>DEPENDENCIA DE INEGI, S.L.P.</w:t>
      </w:r>
    </w:p>
    <w:p w:rsidR="003F2011" w:rsidRPr="00504EC8" w:rsidRDefault="003F2011" w:rsidP="00504EC8">
      <w:pPr>
        <w:pStyle w:val="Prrafodelista"/>
        <w:jc w:val="both"/>
        <w:rPr>
          <w:rFonts w:ascii="Arial" w:eastAsia="Calibri" w:hAnsi="Arial" w:cs="Arial"/>
          <w:sz w:val="20"/>
          <w:szCs w:val="20"/>
          <w:lang w:val="es-MX"/>
        </w:rPr>
      </w:pPr>
      <w:r w:rsidRPr="00953BD5">
        <w:rPr>
          <w:rFonts w:ascii="Arial" w:eastAsia="Calibri" w:hAnsi="Arial" w:cs="Arial"/>
          <w:sz w:val="20"/>
          <w:szCs w:val="20"/>
          <w:lang w:val="es-MX"/>
        </w:rPr>
        <w:t>(ENTREGA DE INFORME DE LEVANTAMIENTO DE ACTAS DE NACIMIENTOS, MATRIMONIO, DEFUNCIONES).</w:t>
      </w:r>
    </w:p>
    <w:p w:rsidR="003F2011" w:rsidRPr="00953BD5" w:rsidRDefault="003F2011" w:rsidP="00DD1B9E">
      <w:pPr>
        <w:pStyle w:val="Prrafodelista"/>
        <w:numPr>
          <w:ilvl w:val="0"/>
          <w:numId w:val="48"/>
        </w:numPr>
        <w:spacing w:after="200" w:line="276" w:lineRule="auto"/>
        <w:jc w:val="both"/>
        <w:rPr>
          <w:rFonts w:ascii="Arial" w:eastAsia="Calibri" w:hAnsi="Arial" w:cs="Arial"/>
          <w:b/>
          <w:sz w:val="20"/>
          <w:szCs w:val="20"/>
          <w:lang w:val="es-MX"/>
        </w:rPr>
      </w:pPr>
      <w:r w:rsidRPr="00953BD5">
        <w:rPr>
          <w:rFonts w:ascii="Arial" w:hAnsi="Arial" w:cs="Arial"/>
          <w:b/>
          <w:sz w:val="20"/>
          <w:szCs w:val="20"/>
          <w:lang w:val="es-MX"/>
        </w:rPr>
        <w:t xml:space="preserve">INFORME A </w:t>
      </w:r>
      <w:r w:rsidRPr="00953BD5">
        <w:rPr>
          <w:rFonts w:ascii="Arial" w:eastAsia="Calibri" w:hAnsi="Arial" w:cs="Arial"/>
          <w:b/>
          <w:sz w:val="20"/>
          <w:szCs w:val="20"/>
          <w:lang w:val="es-MX"/>
        </w:rPr>
        <w:t>DEPENDENCIA DE I.F.E, S.L.P.</w:t>
      </w:r>
    </w:p>
    <w:p w:rsidR="003F2011" w:rsidRPr="00504EC8" w:rsidRDefault="003F2011" w:rsidP="00504EC8">
      <w:pPr>
        <w:pStyle w:val="Prrafodelista"/>
        <w:jc w:val="both"/>
        <w:rPr>
          <w:rFonts w:ascii="Arial" w:eastAsia="Calibri" w:hAnsi="Arial" w:cs="Arial"/>
          <w:sz w:val="20"/>
          <w:szCs w:val="20"/>
          <w:lang w:val="es-MX"/>
        </w:rPr>
      </w:pPr>
      <w:r w:rsidRPr="00953BD5">
        <w:rPr>
          <w:rFonts w:ascii="Arial" w:eastAsia="Calibri" w:hAnsi="Arial" w:cs="Arial"/>
          <w:sz w:val="20"/>
          <w:szCs w:val="20"/>
          <w:lang w:val="es-MX"/>
        </w:rPr>
        <w:t>(ENTREGA DE INFORME DE RELACION DE LOS FALLECIDOS MAYORES DE 18 AÑOS).</w:t>
      </w:r>
    </w:p>
    <w:p w:rsidR="003F2011" w:rsidRPr="00953BD5" w:rsidRDefault="003F2011" w:rsidP="00DD1B9E">
      <w:pPr>
        <w:pStyle w:val="Prrafodelista"/>
        <w:numPr>
          <w:ilvl w:val="0"/>
          <w:numId w:val="48"/>
        </w:numPr>
        <w:spacing w:after="200" w:line="276" w:lineRule="auto"/>
        <w:jc w:val="both"/>
        <w:rPr>
          <w:rFonts w:ascii="Arial" w:eastAsia="Calibri" w:hAnsi="Arial" w:cs="Arial"/>
          <w:b/>
          <w:sz w:val="20"/>
          <w:szCs w:val="20"/>
          <w:lang w:val="es-MX"/>
        </w:rPr>
      </w:pPr>
      <w:r w:rsidRPr="00953BD5">
        <w:rPr>
          <w:rFonts w:ascii="Arial" w:hAnsi="Arial" w:cs="Arial"/>
          <w:b/>
          <w:sz w:val="20"/>
          <w:szCs w:val="20"/>
          <w:lang w:val="es-MX"/>
        </w:rPr>
        <w:t xml:space="preserve">INFORME A </w:t>
      </w:r>
      <w:r w:rsidRPr="00953BD5">
        <w:rPr>
          <w:rFonts w:ascii="Arial" w:eastAsia="Calibri" w:hAnsi="Arial" w:cs="Arial"/>
          <w:b/>
          <w:sz w:val="20"/>
          <w:szCs w:val="20"/>
          <w:lang w:val="es-MX"/>
        </w:rPr>
        <w:t>DEPARTAMENTO ADMINISTRATIVO DE LA DIRECCION GENERAL DEL REGISTRO CIVIL</w:t>
      </w:r>
      <w:r w:rsidRPr="00953BD5">
        <w:rPr>
          <w:rFonts w:ascii="Arial" w:hAnsi="Arial" w:cs="Arial"/>
          <w:b/>
          <w:sz w:val="20"/>
          <w:szCs w:val="20"/>
          <w:lang w:val="es-MX"/>
        </w:rPr>
        <w:t xml:space="preserve"> DE S.L.P</w:t>
      </w:r>
      <w:r w:rsidRPr="00953BD5">
        <w:rPr>
          <w:rFonts w:ascii="Arial" w:eastAsia="Calibri" w:hAnsi="Arial" w:cs="Arial"/>
          <w:b/>
          <w:sz w:val="20"/>
          <w:szCs w:val="20"/>
          <w:lang w:val="es-MX"/>
        </w:rPr>
        <w:t>.</w:t>
      </w:r>
    </w:p>
    <w:p w:rsidR="003F2011" w:rsidRPr="00953BD5" w:rsidRDefault="003F2011" w:rsidP="003F2011">
      <w:pPr>
        <w:pStyle w:val="Prrafodelista"/>
        <w:jc w:val="both"/>
        <w:rPr>
          <w:rFonts w:ascii="Arial" w:eastAsia="Calibri" w:hAnsi="Arial" w:cs="Arial"/>
          <w:sz w:val="20"/>
          <w:szCs w:val="20"/>
          <w:lang w:val="es-MX"/>
        </w:rPr>
      </w:pPr>
      <w:r w:rsidRPr="00953BD5">
        <w:rPr>
          <w:rFonts w:ascii="Arial" w:eastAsia="Calibri" w:hAnsi="Arial" w:cs="Arial"/>
          <w:sz w:val="20"/>
          <w:szCs w:val="20"/>
          <w:lang w:val="es-MX"/>
        </w:rPr>
        <w:t xml:space="preserve">(ENTREGA DE INFORME DE RELACION DE FOLIOS DE LA EXPEDICION DE COPIAS CERTIFICADAS DE NACIMIENTO, MATRIMONIO, DEFUNCION Y DIVORCIO). </w:t>
      </w:r>
    </w:p>
    <w:p w:rsidR="003F2011" w:rsidRPr="00E70A46" w:rsidRDefault="003F2011" w:rsidP="003F2011">
      <w:pPr>
        <w:pStyle w:val="Prrafodelista"/>
        <w:ind w:left="426"/>
        <w:jc w:val="both"/>
        <w:rPr>
          <w:rFonts w:ascii="Arial" w:hAnsi="Arial" w:cs="Arial"/>
          <w:b/>
          <w:noProof/>
          <w:sz w:val="20"/>
          <w:szCs w:val="20"/>
          <w:lang w:val="es-ES"/>
        </w:rPr>
      </w:pPr>
      <w:r w:rsidRPr="00E70A46">
        <w:rPr>
          <w:rFonts w:ascii="Arial" w:hAnsi="Arial" w:cs="Arial"/>
          <w:sz w:val="20"/>
          <w:szCs w:val="20"/>
          <w:lang w:val="es-MX"/>
        </w:rPr>
        <w:t>Permisos para Inhumación de Cadáver</w:t>
      </w:r>
    </w:p>
    <w:p w:rsidR="00C060C2" w:rsidRPr="00C73CC4" w:rsidRDefault="00C060C2" w:rsidP="00C060C2">
      <w:pPr>
        <w:jc w:val="both"/>
        <w:rPr>
          <w:rFonts w:ascii="Arial" w:hAnsi="Arial" w:cs="Arial"/>
          <w:b/>
          <w:noProof/>
          <w:sz w:val="20"/>
          <w:szCs w:val="20"/>
          <w:lang w:val="es-ES"/>
        </w:rPr>
      </w:pPr>
    </w:p>
    <w:p w:rsidR="00C060C2" w:rsidRDefault="00C060C2" w:rsidP="00C060C2">
      <w:pPr>
        <w:pStyle w:val="Prrafodelista"/>
        <w:ind w:left="426"/>
        <w:jc w:val="both"/>
        <w:rPr>
          <w:rFonts w:ascii="Arial" w:hAnsi="Arial" w:cs="Arial"/>
          <w:b/>
          <w:noProof/>
          <w:sz w:val="20"/>
          <w:szCs w:val="20"/>
          <w:lang w:val="es-ES"/>
        </w:rPr>
      </w:pPr>
    </w:p>
    <w:p w:rsidR="00C060C2" w:rsidRDefault="00C060C2" w:rsidP="00C060C2">
      <w:pPr>
        <w:pStyle w:val="Prrafodelista"/>
        <w:ind w:left="426"/>
        <w:jc w:val="both"/>
        <w:rPr>
          <w:rFonts w:ascii="Arial" w:hAnsi="Arial" w:cs="Arial"/>
          <w:b/>
          <w:noProof/>
          <w:sz w:val="20"/>
          <w:szCs w:val="20"/>
          <w:lang w:val="es-ES"/>
        </w:rPr>
      </w:pPr>
    </w:p>
    <w:p w:rsidR="003F2011" w:rsidRDefault="003F2011" w:rsidP="00C060C2">
      <w:pPr>
        <w:pStyle w:val="Prrafodelista"/>
        <w:ind w:left="426"/>
        <w:jc w:val="both"/>
        <w:rPr>
          <w:rFonts w:ascii="Arial" w:hAnsi="Arial" w:cs="Arial"/>
          <w:b/>
          <w:noProof/>
          <w:sz w:val="20"/>
          <w:szCs w:val="20"/>
          <w:lang w:val="es-ES"/>
        </w:rPr>
      </w:pPr>
    </w:p>
    <w:p w:rsidR="003F2011" w:rsidRDefault="003F2011" w:rsidP="00C060C2">
      <w:pPr>
        <w:pStyle w:val="Prrafodelista"/>
        <w:ind w:left="426"/>
        <w:jc w:val="both"/>
        <w:rPr>
          <w:rFonts w:ascii="Arial" w:hAnsi="Arial" w:cs="Arial"/>
          <w:b/>
          <w:noProof/>
          <w:sz w:val="20"/>
          <w:szCs w:val="20"/>
          <w:lang w:val="es-ES"/>
        </w:rPr>
      </w:pPr>
    </w:p>
    <w:p w:rsidR="003F2011" w:rsidRDefault="003F2011" w:rsidP="00C060C2">
      <w:pPr>
        <w:pStyle w:val="Prrafodelista"/>
        <w:ind w:left="426"/>
        <w:jc w:val="both"/>
        <w:rPr>
          <w:rFonts w:ascii="Arial" w:hAnsi="Arial" w:cs="Arial"/>
          <w:b/>
          <w:noProof/>
          <w:sz w:val="20"/>
          <w:szCs w:val="20"/>
          <w:lang w:val="es-ES"/>
        </w:rPr>
      </w:pPr>
    </w:p>
    <w:p w:rsidR="003F2011" w:rsidRDefault="003F2011" w:rsidP="00C060C2">
      <w:pPr>
        <w:pStyle w:val="Prrafodelista"/>
        <w:ind w:left="426"/>
        <w:jc w:val="both"/>
        <w:rPr>
          <w:rFonts w:ascii="Arial" w:hAnsi="Arial" w:cs="Arial"/>
          <w:b/>
          <w:noProof/>
          <w:sz w:val="20"/>
          <w:szCs w:val="20"/>
          <w:lang w:val="es-ES"/>
        </w:rPr>
      </w:pPr>
    </w:p>
    <w:p w:rsidR="00504EC8" w:rsidRDefault="00504EC8" w:rsidP="00C060C2">
      <w:pPr>
        <w:pStyle w:val="Prrafodelista"/>
        <w:ind w:left="426"/>
        <w:jc w:val="both"/>
        <w:rPr>
          <w:rFonts w:ascii="Arial" w:hAnsi="Arial" w:cs="Arial"/>
          <w:b/>
          <w:noProof/>
          <w:sz w:val="20"/>
          <w:szCs w:val="20"/>
          <w:lang w:val="es-ES"/>
        </w:rPr>
      </w:pPr>
    </w:p>
    <w:p w:rsidR="00C060C2" w:rsidRPr="003F2011" w:rsidRDefault="00C060C2" w:rsidP="003F2011">
      <w:pPr>
        <w:jc w:val="both"/>
        <w:rPr>
          <w:rFonts w:ascii="Arial" w:hAnsi="Arial" w:cs="Arial"/>
          <w:b/>
          <w:noProof/>
          <w:sz w:val="20"/>
          <w:szCs w:val="20"/>
          <w:lang w:val="es-ES"/>
        </w:rPr>
      </w:pPr>
    </w:p>
    <w:p w:rsidR="00C060C2" w:rsidRDefault="00C060C2" w:rsidP="00C060C2">
      <w:pPr>
        <w:pStyle w:val="Ttulo1"/>
        <w:jc w:val="both"/>
        <w:rPr>
          <w:rFonts w:ascii="Arial" w:hAnsi="Arial" w:cs="Arial"/>
          <w:noProof/>
          <w:color w:val="000000"/>
          <w:sz w:val="20"/>
          <w:szCs w:val="20"/>
          <w:lang w:val="es-ES"/>
        </w:rPr>
      </w:pPr>
      <w:r w:rsidRPr="006B5C34">
        <w:rPr>
          <w:rFonts w:ascii="Arial" w:hAnsi="Arial" w:cs="Arial"/>
          <w:noProof/>
          <w:color w:val="000000"/>
          <w:sz w:val="20"/>
          <w:szCs w:val="20"/>
          <w:lang w:val="es-ES"/>
        </w:rPr>
        <w:t xml:space="preserve"> </w:t>
      </w:r>
      <w:r w:rsidRPr="008114E8">
        <w:rPr>
          <w:rFonts w:ascii="Arial" w:hAnsi="Arial" w:cs="Arial"/>
          <w:noProof/>
          <w:color w:val="000000"/>
          <w:sz w:val="20"/>
          <w:szCs w:val="20"/>
          <w:lang w:val="es-ES"/>
        </w:rPr>
        <w:t>ORGANIGRAMA</w:t>
      </w:r>
    </w:p>
    <w:p w:rsidR="003F2011" w:rsidRPr="008114E8" w:rsidRDefault="003F2011" w:rsidP="00C060C2">
      <w:pPr>
        <w:rPr>
          <w:lang w:val="es-ES"/>
        </w:rPr>
      </w:pPr>
      <w:r w:rsidRPr="00086497">
        <w:rPr>
          <w:rFonts w:ascii="Arial" w:hAnsi="Arial" w:cs="Arial"/>
          <w:b/>
          <w:noProof/>
          <w:color w:val="808080" w:themeColor="background1" w:themeShade="80"/>
          <w:sz w:val="20"/>
          <w:szCs w:val="20"/>
          <w:lang w:val="es-ES" w:eastAsia="es-ES"/>
        </w:rPr>
        <w:drawing>
          <wp:anchor distT="0" distB="0" distL="114300" distR="114300" simplePos="0" relativeHeight="253056000" behindDoc="0" locked="0" layoutInCell="1" allowOverlap="1">
            <wp:simplePos x="0" y="0"/>
            <wp:positionH relativeFrom="column">
              <wp:posOffset>28575</wp:posOffset>
            </wp:positionH>
            <wp:positionV relativeFrom="paragraph">
              <wp:posOffset>129540</wp:posOffset>
            </wp:positionV>
            <wp:extent cx="6048375" cy="2028825"/>
            <wp:effectExtent l="0" t="0" r="0" b="0"/>
            <wp:wrapSquare wrapText="bothSides"/>
            <wp:docPr id="9"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5" r:lo="rId46" r:qs="rId47" r:cs="rId48"/>
              </a:graphicData>
            </a:graphic>
          </wp:anchor>
        </w:drawing>
      </w:r>
    </w:p>
    <w:p w:rsidR="00C060C2" w:rsidRPr="00086497" w:rsidRDefault="00C060C2" w:rsidP="00C060C2">
      <w:pPr>
        <w:pStyle w:val="Ttulo1"/>
        <w:rPr>
          <w:rFonts w:ascii="Arial" w:hAnsi="Arial" w:cs="Arial"/>
          <w:noProof/>
          <w:sz w:val="20"/>
          <w:szCs w:val="20"/>
          <w:lang w:val="es-ES"/>
        </w:rPr>
      </w:pPr>
      <w:r w:rsidRPr="00086497">
        <w:rPr>
          <w:rFonts w:ascii="Arial" w:hAnsi="Arial" w:cs="Arial"/>
          <w:noProof/>
          <w:color w:val="000000"/>
          <w:sz w:val="20"/>
          <w:szCs w:val="20"/>
          <w:lang w:val="es-ES"/>
        </w:rPr>
        <w:t>ESTRUCTURA ORGANICA</w:t>
      </w:r>
    </w:p>
    <w:tbl>
      <w:tblPr>
        <w:tblStyle w:val="Tablaconcuadrcula"/>
        <w:tblW w:w="0" w:type="auto"/>
        <w:tblLook w:val="04A0"/>
      </w:tblPr>
      <w:tblGrid>
        <w:gridCol w:w="3817"/>
        <w:gridCol w:w="1253"/>
        <w:gridCol w:w="992"/>
        <w:gridCol w:w="3514"/>
      </w:tblGrid>
      <w:tr w:rsidR="003F2011" w:rsidRPr="00DB6D37" w:rsidTr="00B2609E">
        <w:tc>
          <w:tcPr>
            <w:tcW w:w="3817" w:type="dxa"/>
          </w:tcPr>
          <w:p w:rsidR="003F2011" w:rsidRPr="00086497" w:rsidRDefault="003F2011" w:rsidP="00B2609E">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3F2011" w:rsidRPr="00086497" w:rsidRDefault="003F2011" w:rsidP="00B2609E">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3F2011" w:rsidRPr="00086497" w:rsidRDefault="003F2011" w:rsidP="00B2609E">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3F2011" w:rsidRPr="00086497" w:rsidRDefault="003F2011" w:rsidP="00B2609E">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3F2011" w:rsidRPr="00086497" w:rsidTr="00B2609E">
        <w:tc>
          <w:tcPr>
            <w:tcW w:w="3817" w:type="dxa"/>
          </w:tcPr>
          <w:p w:rsidR="003F2011" w:rsidRPr="00086497" w:rsidRDefault="003F2011" w:rsidP="00B2609E">
            <w:pPr>
              <w:jc w:val="both"/>
              <w:rPr>
                <w:rFonts w:ascii="Arial" w:hAnsi="Arial" w:cs="Arial"/>
                <w:noProof/>
                <w:sz w:val="20"/>
                <w:szCs w:val="20"/>
                <w:lang w:val="es-ES"/>
              </w:rPr>
            </w:pPr>
            <w:r>
              <w:rPr>
                <w:rFonts w:ascii="Arial" w:hAnsi="Arial" w:cs="Arial"/>
                <w:noProof/>
                <w:sz w:val="20"/>
                <w:szCs w:val="20"/>
                <w:lang w:val="es-ES"/>
              </w:rPr>
              <w:t>1er Oficial de Registro Civil</w:t>
            </w:r>
          </w:p>
        </w:tc>
        <w:tc>
          <w:tcPr>
            <w:tcW w:w="1253" w:type="dxa"/>
          </w:tcPr>
          <w:p w:rsidR="003F2011" w:rsidRPr="00086497" w:rsidRDefault="003F2011" w:rsidP="00B2609E">
            <w:pPr>
              <w:jc w:val="center"/>
              <w:rPr>
                <w:rFonts w:ascii="Arial" w:hAnsi="Arial" w:cs="Arial"/>
                <w:noProof/>
                <w:sz w:val="20"/>
                <w:szCs w:val="20"/>
                <w:lang w:val="es-ES"/>
              </w:rPr>
            </w:pPr>
            <w:r>
              <w:rPr>
                <w:rFonts w:ascii="Arial" w:hAnsi="Arial" w:cs="Arial"/>
                <w:noProof/>
                <w:sz w:val="20"/>
                <w:szCs w:val="20"/>
                <w:lang w:val="es-ES"/>
              </w:rPr>
              <w:t>C</w:t>
            </w:r>
          </w:p>
        </w:tc>
        <w:tc>
          <w:tcPr>
            <w:tcW w:w="992" w:type="dxa"/>
          </w:tcPr>
          <w:p w:rsidR="003F2011" w:rsidRPr="00086497" w:rsidRDefault="003F2011" w:rsidP="00B2609E">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3F2011" w:rsidRPr="00086497" w:rsidRDefault="003F2011" w:rsidP="00B2609E">
            <w:pPr>
              <w:jc w:val="center"/>
              <w:rPr>
                <w:rFonts w:ascii="Arial" w:hAnsi="Arial" w:cs="Arial"/>
                <w:noProof/>
                <w:sz w:val="20"/>
                <w:szCs w:val="20"/>
                <w:lang w:val="es-ES"/>
              </w:rPr>
            </w:pPr>
            <w:r>
              <w:rPr>
                <w:rFonts w:ascii="Arial" w:hAnsi="Arial" w:cs="Arial"/>
                <w:noProof/>
                <w:sz w:val="20"/>
                <w:szCs w:val="20"/>
                <w:lang w:val="es-ES"/>
              </w:rPr>
              <w:t>Presidente Municipal</w:t>
            </w:r>
          </w:p>
        </w:tc>
      </w:tr>
      <w:tr w:rsidR="003F2011" w:rsidRPr="00B2609E" w:rsidTr="00B2609E">
        <w:tc>
          <w:tcPr>
            <w:tcW w:w="3817" w:type="dxa"/>
          </w:tcPr>
          <w:p w:rsidR="003F2011" w:rsidRDefault="003F2011" w:rsidP="00B2609E">
            <w:pPr>
              <w:jc w:val="both"/>
              <w:rPr>
                <w:rFonts w:ascii="Arial" w:hAnsi="Arial" w:cs="Arial"/>
                <w:noProof/>
                <w:sz w:val="20"/>
                <w:szCs w:val="20"/>
                <w:lang w:val="es-ES"/>
              </w:rPr>
            </w:pPr>
            <w:r>
              <w:rPr>
                <w:rFonts w:ascii="Arial" w:hAnsi="Arial" w:cs="Arial"/>
                <w:noProof/>
                <w:sz w:val="20"/>
                <w:szCs w:val="20"/>
                <w:lang w:val="es-ES"/>
              </w:rPr>
              <w:t xml:space="preserve">Secretaria </w:t>
            </w:r>
          </w:p>
        </w:tc>
        <w:tc>
          <w:tcPr>
            <w:tcW w:w="1253" w:type="dxa"/>
          </w:tcPr>
          <w:p w:rsidR="003F2011" w:rsidRDefault="003F2011" w:rsidP="00B2609E">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3F2011" w:rsidRDefault="003F2011" w:rsidP="00B2609E">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3F2011" w:rsidRPr="00086497" w:rsidRDefault="003F2011" w:rsidP="00B2609E">
            <w:pPr>
              <w:jc w:val="both"/>
              <w:rPr>
                <w:rFonts w:ascii="Arial" w:hAnsi="Arial" w:cs="Arial"/>
                <w:noProof/>
                <w:sz w:val="20"/>
                <w:szCs w:val="20"/>
                <w:lang w:val="es-ES"/>
              </w:rPr>
            </w:pPr>
            <w:r>
              <w:rPr>
                <w:rFonts w:ascii="Arial" w:hAnsi="Arial" w:cs="Arial"/>
                <w:noProof/>
                <w:sz w:val="20"/>
                <w:szCs w:val="20"/>
                <w:lang w:val="es-ES"/>
              </w:rPr>
              <w:t>1er Oficial de Registro Civil</w:t>
            </w:r>
          </w:p>
        </w:tc>
      </w:tr>
      <w:tr w:rsidR="003F2011" w:rsidRPr="00B2609E" w:rsidTr="00B2609E">
        <w:tc>
          <w:tcPr>
            <w:tcW w:w="3817" w:type="dxa"/>
          </w:tcPr>
          <w:p w:rsidR="003F2011" w:rsidRDefault="003F2011" w:rsidP="00B2609E">
            <w:pPr>
              <w:jc w:val="both"/>
              <w:rPr>
                <w:rFonts w:ascii="Arial" w:hAnsi="Arial" w:cs="Arial"/>
                <w:noProof/>
                <w:sz w:val="20"/>
                <w:szCs w:val="20"/>
                <w:lang w:val="es-ES"/>
              </w:rPr>
            </w:pPr>
            <w:r>
              <w:rPr>
                <w:rFonts w:ascii="Arial" w:hAnsi="Arial" w:cs="Arial"/>
                <w:noProof/>
                <w:sz w:val="20"/>
                <w:szCs w:val="20"/>
                <w:lang w:val="es-ES"/>
              </w:rPr>
              <w:t>Secretaria</w:t>
            </w:r>
          </w:p>
        </w:tc>
        <w:tc>
          <w:tcPr>
            <w:tcW w:w="1253" w:type="dxa"/>
          </w:tcPr>
          <w:p w:rsidR="003F2011" w:rsidRDefault="003F2011" w:rsidP="00B2609E">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3F2011" w:rsidRDefault="003F2011" w:rsidP="00B2609E">
            <w:pPr>
              <w:jc w:val="center"/>
              <w:rPr>
                <w:rFonts w:ascii="Arial" w:hAnsi="Arial" w:cs="Arial"/>
                <w:noProof/>
                <w:sz w:val="20"/>
                <w:szCs w:val="20"/>
                <w:lang w:val="es-ES"/>
              </w:rPr>
            </w:pPr>
            <w:r>
              <w:rPr>
                <w:rFonts w:ascii="Arial" w:hAnsi="Arial" w:cs="Arial"/>
                <w:noProof/>
                <w:sz w:val="20"/>
                <w:szCs w:val="20"/>
                <w:lang w:val="es-ES"/>
              </w:rPr>
              <w:t>3</w:t>
            </w:r>
          </w:p>
        </w:tc>
        <w:tc>
          <w:tcPr>
            <w:tcW w:w="3514" w:type="dxa"/>
          </w:tcPr>
          <w:p w:rsidR="003F2011" w:rsidRPr="00086497" w:rsidRDefault="003F2011" w:rsidP="00B2609E">
            <w:pPr>
              <w:jc w:val="both"/>
              <w:rPr>
                <w:rFonts w:ascii="Arial" w:hAnsi="Arial" w:cs="Arial"/>
                <w:noProof/>
                <w:sz w:val="20"/>
                <w:szCs w:val="20"/>
                <w:lang w:val="es-ES"/>
              </w:rPr>
            </w:pPr>
            <w:r>
              <w:rPr>
                <w:rFonts w:ascii="Arial" w:hAnsi="Arial" w:cs="Arial"/>
                <w:noProof/>
                <w:sz w:val="20"/>
                <w:szCs w:val="20"/>
                <w:lang w:val="es-ES"/>
              </w:rPr>
              <w:t>1er Oficial de Registro Civil</w:t>
            </w:r>
          </w:p>
        </w:tc>
      </w:tr>
    </w:tbl>
    <w:p w:rsidR="00C060C2" w:rsidRPr="003F2011" w:rsidRDefault="00C060C2" w:rsidP="00C060C2">
      <w:pPr>
        <w:jc w:val="both"/>
        <w:rPr>
          <w:rFonts w:ascii="Arial" w:hAnsi="Arial" w:cs="Arial"/>
          <w:noProof/>
          <w:sz w:val="20"/>
          <w:szCs w:val="20"/>
          <w:lang w:val="es-MX"/>
        </w:rPr>
      </w:pPr>
    </w:p>
    <w:p w:rsidR="003F2011" w:rsidRDefault="003F2011" w:rsidP="00C060C2">
      <w:pPr>
        <w:jc w:val="both"/>
        <w:rPr>
          <w:rFonts w:ascii="Arial" w:hAnsi="Arial" w:cs="Arial"/>
          <w:noProof/>
          <w:sz w:val="20"/>
          <w:szCs w:val="20"/>
          <w:lang w:val="es-ES"/>
        </w:rPr>
      </w:pPr>
    </w:p>
    <w:p w:rsidR="00C060C2" w:rsidRPr="00086497" w:rsidRDefault="00C060C2" w:rsidP="00C060C2">
      <w:pPr>
        <w:pStyle w:val="Ttulo1"/>
        <w:rPr>
          <w:rFonts w:ascii="Arial" w:hAnsi="Arial" w:cs="Arial"/>
          <w:noProof/>
          <w:sz w:val="20"/>
          <w:szCs w:val="20"/>
          <w:lang w:val="es-ES"/>
        </w:rPr>
      </w:pPr>
      <w:r w:rsidRPr="00086497">
        <w:rPr>
          <w:rFonts w:ascii="Arial" w:hAnsi="Arial" w:cs="Arial"/>
          <w:noProof/>
          <w:color w:val="000000"/>
          <w:sz w:val="20"/>
          <w:szCs w:val="20"/>
          <w:lang w:val="es-ES"/>
        </w:rPr>
        <w:t>PRODUCTOS Y/O SERVICIOS QUE GENERA EL AREA</w:t>
      </w:r>
    </w:p>
    <w:tbl>
      <w:tblPr>
        <w:tblStyle w:val="Tablaconcuadrcula"/>
        <w:tblW w:w="0" w:type="auto"/>
        <w:tblLook w:val="04A0"/>
      </w:tblPr>
      <w:tblGrid>
        <w:gridCol w:w="6204"/>
      </w:tblGrid>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Levantamiento de actas de Registro nuevos de Nacimientos.</w:t>
            </w:r>
          </w:p>
        </w:tc>
      </w:tr>
      <w:tr w:rsidR="003F2011" w:rsidRPr="00086497"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Levantamiento de actas Matrimonios.</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Levantamiento de actas de Defunción.</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Levantamiento de actas de Divorcio.</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Levantamiento de actas de Inscripción de Nacimiento de Mexicano nacido en el Extranjero.</w:t>
            </w:r>
          </w:p>
        </w:tc>
      </w:tr>
      <w:tr w:rsidR="003F2011" w:rsidRPr="00086497"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Matrimonios a domicilio.</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Levantamiento de actas de Inscripción de Defunción.</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 xml:space="preserve">Levantamiento de actas de Adopción                                                                                         </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Elaboración de actas certificadas de Nacimiento</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Elaboración de actas certificadas de Matrimonio</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 xml:space="preserve">Elaboración de actas certificadas de Defunción </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Elaboración de actas certificadas de Divorcio</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Elaboración de Constancias de Inexistencia de Nacimiento</w:t>
            </w:r>
          </w:p>
        </w:tc>
      </w:tr>
      <w:tr w:rsidR="003F2011" w:rsidRPr="00B2609E" w:rsidTr="00B2609E">
        <w:tc>
          <w:tcPr>
            <w:tcW w:w="6204" w:type="dxa"/>
          </w:tcPr>
          <w:p w:rsidR="003F2011" w:rsidRPr="00CD79DE" w:rsidRDefault="003F2011" w:rsidP="00B2609E">
            <w:pPr>
              <w:spacing w:line="276" w:lineRule="auto"/>
              <w:jc w:val="both"/>
              <w:rPr>
                <w:rFonts w:ascii="Arial" w:hAnsi="Arial" w:cs="Arial"/>
                <w:sz w:val="20"/>
                <w:szCs w:val="20"/>
                <w:lang w:val="es-MX"/>
              </w:rPr>
            </w:pPr>
            <w:r w:rsidRPr="00CD79DE">
              <w:rPr>
                <w:rFonts w:ascii="Arial" w:hAnsi="Arial" w:cs="Arial"/>
                <w:sz w:val="20"/>
                <w:szCs w:val="20"/>
                <w:lang w:val="es-MX"/>
              </w:rPr>
              <w:t>Elaboración de Constancia Inexistencia de Matrimonio</w:t>
            </w:r>
          </w:p>
        </w:tc>
      </w:tr>
    </w:tbl>
    <w:p w:rsidR="00C060C2" w:rsidRPr="00086497" w:rsidRDefault="00C060C2" w:rsidP="00C060C2">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lastRenderedPageBreak/>
        <w:t>DESCRIPCION DE PROCEDIMIENTOS</w:t>
      </w:r>
    </w:p>
    <w:p w:rsidR="00C060C2" w:rsidRDefault="00C060C2" w:rsidP="00C060C2">
      <w:pPr>
        <w:spacing w:after="0"/>
        <w:jc w:val="both"/>
        <w:rPr>
          <w:rFonts w:ascii="Arial" w:hAnsi="Arial" w:cs="Arial"/>
          <w:b/>
          <w:noProof/>
          <w:sz w:val="20"/>
          <w:szCs w:val="20"/>
          <w:lang w:val="es-ES"/>
        </w:rPr>
      </w:pPr>
    </w:p>
    <w:p w:rsidR="003F2011" w:rsidRDefault="003F2011" w:rsidP="003F2011">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3F2011" w:rsidRPr="00086497" w:rsidRDefault="003F2011" w:rsidP="003F2011">
      <w:pPr>
        <w:spacing w:after="0"/>
        <w:jc w:val="both"/>
        <w:rPr>
          <w:rFonts w:ascii="Arial" w:hAnsi="Arial" w:cs="Arial"/>
          <w:b/>
          <w:noProof/>
          <w:sz w:val="20"/>
          <w:szCs w:val="20"/>
          <w:lang w:val="es-ES"/>
        </w:rPr>
      </w:pPr>
    </w:p>
    <w:p w:rsidR="003F2011" w:rsidRDefault="003F2011" w:rsidP="003F2011">
      <w:pPr>
        <w:spacing w:after="0"/>
        <w:jc w:val="both"/>
        <w:rPr>
          <w:rFonts w:ascii="Arial" w:hAnsi="Arial" w:cs="Arial"/>
          <w:noProof/>
          <w:sz w:val="20"/>
          <w:szCs w:val="20"/>
          <w:lang w:val="es-ES"/>
        </w:rPr>
      </w:pPr>
      <w:r>
        <w:rPr>
          <w:rFonts w:ascii="Arial" w:hAnsi="Arial" w:cs="Arial"/>
          <w:noProof/>
          <w:sz w:val="20"/>
          <w:szCs w:val="20"/>
          <w:lang w:val="es-ES"/>
        </w:rPr>
        <w:t>Nombre:Registro de Nacimientos Nuevos</w:t>
      </w:r>
      <w:r w:rsidRPr="00086497">
        <w:rPr>
          <w:rFonts w:ascii="Arial" w:hAnsi="Arial" w:cs="Arial"/>
          <w:noProof/>
          <w:sz w:val="20"/>
          <w:szCs w:val="20"/>
          <w:lang w:val="es-ES"/>
        </w:rPr>
        <w:t xml:space="preserve"> </w:t>
      </w:r>
    </w:p>
    <w:p w:rsidR="003F2011" w:rsidRPr="00086497" w:rsidRDefault="003F2011" w:rsidP="003F2011">
      <w:pPr>
        <w:spacing w:after="0"/>
        <w:jc w:val="both"/>
        <w:rPr>
          <w:rFonts w:ascii="Arial" w:hAnsi="Arial" w:cs="Arial"/>
          <w:noProof/>
          <w:sz w:val="20"/>
          <w:szCs w:val="20"/>
          <w:lang w:val="es-ES"/>
        </w:rPr>
      </w:pPr>
    </w:p>
    <w:p w:rsidR="003F2011" w:rsidRDefault="003F2011" w:rsidP="003F2011">
      <w:pPr>
        <w:spacing w:after="0"/>
        <w:jc w:val="both"/>
        <w:rPr>
          <w:rFonts w:ascii="Arial" w:hAnsi="Arial" w:cs="Arial"/>
          <w:noProof/>
          <w:sz w:val="20"/>
          <w:szCs w:val="20"/>
          <w:lang w:val="es-ES"/>
        </w:rPr>
      </w:pPr>
      <w:r w:rsidRPr="00086497">
        <w:rPr>
          <w:rFonts w:ascii="Arial" w:hAnsi="Arial" w:cs="Arial"/>
          <w:noProof/>
          <w:sz w:val="20"/>
          <w:szCs w:val="20"/>
          <w:lang w:val="es-ES"/>
        </w:rPr>
        <w:t xml:space="preserve">Objetivo: </w:t>
      </w:r>
      <w:r>
        <w:rPr>
          <w:rFonts w:ascii="Arial" w:hAnsi="Arial" w:cs="Arial"/>
          <w:noProof/>
          <w:sz w:val="20"/>
          <w:szCs w:val="20"/>
          <w:lang w:val="es-ES"/>
        </w:rPr>
        <w:t>Reconoce  a la persona ante la Ley ,  dotarla de una entidad y establecerle sus vinculos familiares, culturas y nacionales.</w:t>
      </w:r>
    </w:p>
    <w:p w:rsidR="003F2011" w:rsidRPr="00086497" w:rsidRDefault="003F2011" w:rsidP="003F2011">
      <w:pPr>
        <w:spacing w:after="0"/>
        <w:jc w:val="both"/>
        <w:rPr>
          <w:rFonts w:ascii="Arial" w:hAnsi="Arial" w:cs="Arial"/>
          <w:noProof/>
          <w:sz w:val="20"/>
          <w:szCs w:val="20"/>
          <w:lang w:val="es-ES"/>
        </w:rPr>
      </w:pPr>
    </w:p>
    <w:p w:rsidR="003F2011" w:rsidRDefault="003F2011" w:rsidP="003F2011">
      <w:pPr>
        <w:spacing w:after="0"/>
        <w:jc w:val="both"/>
        <w:rPr>
          <w:rFonts w:ascii="Arial" w:hAnsi="Arial" w:cs="Arial"/>
          <w:noProof/>
          <w:sz w:val="20"/>
          <w:szCs w:val="20"/>
          <w:lang w:val="es-ES"/>
        </w:rPr>
      </w:pPr>
      <w:r>
        <w:rPr>
          <w:rFonts w:ascii="Arial" w:hAnsi="Arial" w:cs="Arial"/>
          <w:noProof/>
          <w:sz w:val="20"/>
          <w:szCs w:val="20"/>
          <w:lang w:val="es-ES"/>
        </w:rPr>
        <w:t>Frecuencia: Diario</w:t>
      </w:r>
    </w:p>
    <w:p w:rsidR="003F2011" w:rsidRPr="00086497" w:rsidRDefault="003F2011" w:rsidP="003F2011">
      <w:pPr>
        <w:spacing w:after="0"/>
        <w:jc w:val="both"/>
        <w:rPr>
          <w:rFonts w:ascii="Arial" w:hAnsi="Arial" w:cs="Arial"/>
          <w:noProof/>
          <w:sz w:val="20"/>
          <w:szCs w:val="20"/>
          <w:lang w:val="es-ES"/>
        </w:rPr>
      </w:pPr>
    </w:p>
    <w:p w:rsidR="003F2011" w:rsidRDefault="003F2011" w:rsidP="003F2011">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Requisitos</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Capturar los datos del bebe</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Datos de los que comparecen a registrar</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Datos de los abuelos</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Datos de los testigos</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Sele da lectura al acta</w:t>
      </w:r>
    </w:p>
    <w:p w:rsid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Se firma la acta por los padres y testigos</w:t>
      </w:r>
    </w:p>
    <w:p w:rsidR="00C060C2" w:rsidRPr="003F2011" w:rsidRDefault="003F2011" w:rsidP="00DD1B9E">
      <w:pPr>
        <w:pStyle w:val="Prrafodelista"/>
        <w:numPr>
          <w:ilvl w:val="0"/>
          <w:numId w:val="49"/>
        </w:numPr>
        <w:spacing w:after="0"/>
        <w:jc w:val="both"/>
        <w:rPr>
          <w:rFonts w:ascii="Arial" w:hAnsi="Arial" w:cs="Arial"/>
          <w:noProof/>
          <w:sz w:val="20"/>
          <w:szCs w:val="20"/>
          <w:lang w:val="es-ES"/>
        </w:rPr>
      </w:pPr>
      <w:r>
        <w:rPr>
          <w:rFonts w:ascii="Arial" w:hAnsi="Arial" w:cs="Arial"/>
          <w:noProof/>
          <w:sz w:val="20"/>
          <w:szCs w:val="20"/>
          <w:lang w:val="es-ES"/>
        </w:rPr>
        <w:t>Se le toma la huella del bebe.</w:t>
      </w:r>
    </w:p>
    <w:p w:rsidR="00C060C2" w:rsidRDefault="00C060C2" w:rsidP="00C060C2">
      <w:pPr>
        <w:spacing w:after="0"/>
        <w:jc w:val="both"/>
        <w:rPr>
          <w:rFonts w:ascii="Arial" w:hAnsi="Arial" w:cs="Arial"/>
          <w:noProof/>
          <w:sz w:val="20"/>
          <w:szCs w:val="20"/>
          <w:lang w:val="es-ES"/>
        </w:rPr>
      </w:pPr>
    </w:p>
    <w:p w:rsidR="003F2011" w:rsidRPr="00B328AC" w:rsidRDefault="00B77DA7" w:rsidP="00EE4E0A">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Rectángulo redondeado 621" o:spid="_x0000_s1251" style="position:absolute;left:0;text-align:left;margin-left:123.85pt;margin-top:5.75pt;width:100.5pt;height:27.75pt;z-index:25306009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" filled="f" strokecolor="black [3213]" strokeweight="1pt">
            <v:stroke joinstyle="miter"/>
            <v:path arrowok="t"/>
            <v:textbox>
              <w:txbxContent>
                <w:p w:rsidR="00641472" w:rsidRPr="00AA14C9" w:rsidRDefault="00641472" w:rsidP="003F2011">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EE4E0A">
        <w:rPr>
          <w:rFonts w:ascii="Arial" w:hAnsi="Arial" w:cs="Arial"/>
          <w:noProof/>
          <w:sz w:val="20"/>
          <w:szCs w:val="20"/>
          <w:lang w:val="es-ES"/>
        </w:rPr>
        <w:t xml:space="preserve">      </w:t>
      </w:r>
      <w:r w:rsidR="003F2011" w:rsidRPr="00B328AC">
        <w:rPr>
          <w:rFonts w:ascii="Arial" w:hAnsi="Arial" w:cs="Arial"/>
          <w:b/>
          <w:noProof/>
          <w:sz w:val="20"/>
          <w:szCs w:val="20"/>
          <w:lang w:val="es-ES"/>
        </w:rPr>
        <w:t>Procedimiento No. 1</w:t>
      </w:r>
    </w:p>
    <w:p w:rsidR="003F2011" w:rsidRPr="00B328AC" w:rsidRDefault="003F2011" w:rsidP="003F2011">
      <w:pPr>
        <w:spacing w:after="0"/>
        <w:ind w:left="36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3F2011" w:rsidRPr="00086497"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60" o:spid="_x0000_s1489" type="#_x0000_t34" style="position:absolute;left:0;text-align:left;margin-left:167.45pt;margin-top:16.4pt;width:12.7pt;height:.05pt;rotation:270;z-index:253080576;visibility:visible;mso-wrap-style:square;mso-wrap-distance-left:9pt;mso-wrap-distance-top:0;mso-wrap-distance-right:9pt;mso-wrap-distance-bottom:0;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" adj=",-184874400,-420435" strokecolor="#f07f09 [3204]"/>
        </w:pict>
      </w:r>
    </w:p>
    <w:p w:rsidR="003F2011" w:rsidRPr="00086497"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58" o:spid="_x0000_s1487" type="#_x0000_t34" style="position:absolute;left:0;text-align:left;margin-left:362.75pt;margin-top:15.65pt;width:11.7pt;height:.05pt;rotation:90;z-index:253078528;visibility:visible;mso-wrap-style:square;mso-wrap-distance-left:9pt;mso-wrap-distance-top:0;mso-wrap-distance-right:9pt;mso-wrap-distance-bottom:0;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" adj=",-181569600,-813415" strokecolor="#f07f09 [3204]">
            <v:stroke endarrow="block"/>
          </v:shape>
        </w:pict>
      </w:r>
      <w:r w:rsidRPr="00B77DA7">
        <w:rPr>
          <w:rFonts w:ascii="Arial" w:hAnsi="Arial" w:cs="Arial"/>
          <w:noProof/>
          <w:sz w:val="20"/>
          <w:szCs w:val="20"/>
          <w:lang w:val="es-MX" w:eastAsia="es-MX"/>
        </w:rPr>
        <w:pict>
          <v:shape id="Conector recto de flecha 959" o:spid="_x0000_s1488" type="#_x0000_t32" style="position:absolute;left:0;text-align:left;margin-left:173.8pt;margin-top:10.4pt;width:194.75pt;height:0;rotation:180;z-index:253079552;visibility:visible;mso-wrap-style:square;mso-height-percent:0;mso-wrap-distance-left:9pt;mso-wrap-distance-top:0;mso-wrap-distance-right:9pt;mso-wrap-distance-bottom:0;mso-position-horizontal-relative:text;mso-position-vertical-relative:text;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" adj="-48862,-1,-48862" strokecolor="#f07f09 [3204]"/>
        </w:pict>
      </w:r>
    </w:p>
    <w:p w:rsidR="003F2011" w:rsidRPr="00086497"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56" o:spid="_x0000_s1253" type="#_x0000_t202" style="position:absolute;left:0;text-align:left;margin-left:14.8pt;margin-top:7.5pt;width:204.75pt;height:89.2pt;z-index:253058048;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" fillcolor="white [3201]" strokeweight=".5pt">
            <v:path arrowok="t"/>
            <v:textbox>
              <w:txbxContent>
                <w:p w:rsidR="00641472" w:rsidRPr="005A2516" w:rsidRDefault="00641472" w:rsidP="003F2011">
                  <w:pPr>
                    <w:pStyle w:val="Prrafodelista"/>
                    <w:spacing w:after="0"/>
                    <w:jc w:val="both"/>
                    <w:rPr>
                      <w:rFonts w:ascii="Arial" w:hAnsi="Arial" w:cs="Arial"/>
                      <w:noProof/>
                      <w:sz w:val="18"/>
                      <w:szCs w:val="18"/>
                      <w:lang w:val="es-ES"/>
                    </w:rPr>
                  </w:pPr>
                  <w:r w:rsidRPr="005A2516">
                    <w:rPr>
                      <w:rFonts w:ascii="Arial" w:hAnsi="Arial" w:cs="Arial"/>
                      <w:noProof/>
                      <w:sz w:val="18"/>
                      <w:szCs w:val="18"/>
                      <w:lang w:val="es-ES"/>
                    </w:rPr>
                    <w:t>Capturar los datos del bebe</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Nombre</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Fecha de nacimiento</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Lugar de nacimiento</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Hora de nacimiento</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Exo</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N° de certificado</w:t>
                  </w:r>
                </w:p>
                <w:p w:rsidR="00641472" w:rsidRPr="00DF274F" w:rsidRDefault="00641472" w:rsidP="003F201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Cuadro de texto 957" o:spid="_x0000_s1252" type="#_x0000_t202" style="position:absolute;left:0;text-align:left;margin-left:232.9pt;margin-top:9.15pt;width:269.65pt;height:134.2pt;z-index:253077504;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" fillcolor="white [3201]" strokeweight=".5pt">
            <v:path arrowok="t"/>
            <v:textbox>
              <w:txbxContent>
                <w:p w:rsidR="00641472" w:rsidRPr="005A2516" w:rsidRDefault="00641472" w:rsidP="003F2011">
                  <w:pPr>
                    <w:spacing w:after="0"/>
                    <w:jc w:val="both"/>
                    <w:rPr>
                      <w:rFonts w:ascii="Arial" w:hAnsi="Arial" w:cs="Arial"/>
                      <w:noProof/>
                      <w:sz w:val="18"/>
                      <w:szCs w:val="18"/>
                      <w:lang w:val="es-ES"/>
                    </w:rPr>
                  </w:pPr>
                  <w:r w:rsidRPr="005A2516">
                    <w:rPr>
                      <w:rFonts w:ascii="Arial" w:hAnsi="Arial" w:cs="Arial"/>
                      <w:noProof/>
                      <w:sz w:val="18"/>
                      <w:szCs w:val="18"/>
                      <w:lang w:val="es-ES"/>
                    </w:rPr>
                    <w:t>REQUISITOS</w:t>
                  </w:r>
                </w:p>
                <w:p w:rsidR="00641472" w:rsidRPr="005A2516" w:rsidRDefault="00641472" w:rsidP="00DD1B9E">
                  <w:pPr>
                    <w:pStyle w:val="Prrafodelista"/>
                    <w:numPr>
                      <w:ilvl w:val="0"/>
                      <w:numId w:val="51"/>
                    </w:numPr>
                    <w:spacing w:after="0"/>
                    <w:jc w:val="both"/>
                    <w:rPr>
                      <w:rFonts w:ascii="Arial" w:hAnsi="Arial" w:cs="Arial"/>
                      <w:noProof/>
                      <w:sz w:val="18"/>
                      <w:szCs w:val="18"/>
                      <w:lang w:val="es-ES"/>
                    </w:rPr>
                  </w:pPr>
                  <w:r w:rsidRPr="005A2516">
                    <w:rPr>
                      <w:rFonts w:ascii="Arial" w:hAnsi="Arial" w:cs="Arial"/>
                      <w:noProof/>
                      <w:sz w:val="18"/>
                      <w:szCs w:val="18"/>
                      <w:lang w:val="es-ES"/>
                    </w:rPr>
                    <w:t>Certificado de Nacimiento del bebe(original y 2 copias)</w:t>
                  </w:r>
                </w:p>
                <w:p w:rsidR="00641472" w:rsidRPr="005A2516" w:rsidRDefault="00641472" w:rsidP="00DD1B9E">
                  <w:pPr>
                    <w:pStyle w:val="Prrafodelista"/>
                    <w:numPr>
                      <w:ilvl w:val="0"/>
                      <w:numId w:val="51"/>
                    </w:numPr>
                    <w:spacing w:after="0"/>
                    <w:jc w:val="both"/>
                    <w:rPr>
                      <w:rFonts w:ascii="Arial" w:hAnsi="Arial" w:cs="Arial"/>
                      <w:noProof/>
                      <w:sz w:val="18"/>
                      <w:szCs w:val="18"/>
                      <w:lang w:val="es-ES"/>
                    </w:rPr>
                  </w:pPr>
                  <w:r w:rsidRPr="005A2516">
                    <w:rPr>
                      <w:rFonts w:ascii="Arial" w:hAnsi="Arial" w:cs="Arial"/>
                      <w:noProof/>
                      <w:sz w:val="18"/>
                      <w:szCs w:val="18"/>
                      <w:lang w:val="es-ES"/>
                    </w:rPr>
                    <w:t>Acta de Matrimonio de los padres o si no estan casados actas de Nacimiento(original y copia) recientes</w:t>
                  </w:r>
                </w:p>
                <w:p w:rsidR="00641472" w:rsidRPr="005A2516" w:rsidRDefault="00641472" w:rsidP="00DD1B9E">
                  <w:pPr>
                    <w:pStyle w:val="Prrafodelista"/>
                    <w:numPr>
                      <w:ilvl w:val="0"/>
                      <w:numId w:val="51"/>
                    </w:numPr>
                    <w:spacing w:after="0"/>
                    <w:jc w:val="both"/>
                    <w:rPr>
                      <w:rFonts w:ascii="Arial" w:hAnsi="Arial" w:cs="Arial"/>
                      <w:noProof/>
                      <w:sz w:val="18"/>
                      <w:szCs w:val="18"/>
                      <w:lang w:val="es-ES"/>
                    </w:rPr>
                  </w:pPr>
                  <w:r w:rsidRPr="005A2516">
                    <w:rPr>
                      <w:rFonts w:ascii="Arial" w:hAnsi="Arial" w:cs="Arial"/>
                      <w:noProof/>
                      <w:sz w:val="18"/>
                      <w:szCs w:val="18"/>
                      <w:lang w:val="es-ES"/>
                    </w:rPr>
                    <w:t>Copia de credencial de Elector (I.F.E.), o certificado de estudios</w:t>
                  </w:r>
                </w:p>
                <w:p w:rsidR="00641472" w:rsidRPr="005A2516" w:rsidRDefault="00641472" w:rsidP="00DD1B9E">
                  <w:pPr>
                    <w:pStyle w:val="Prrafodelista"/>
                    <w:numPr>
                      <w:ilvl w:val="0"/>
                      <w:numId w:val="51"/>
                    </w:numPr>
                    <w:spacing w:after="0"/>
                    <w:jc w:val="both"/>
                    <w:rPr>
                      <w:rFonts w:ascii="Arial" w:hAnsi="Arial" w:cs="Arial"/>
                      <w:noProof/>
                      <w:sz w:val="18"/>
                      <w:szCs w:val="18"/>
                      <w:lang w:val="es-ES"/>
                    </w:rPr>
                  </w:pPr>
                  <w:r w:rsidRPr="005A2516">
                    <w:rPr>
                      <w:rFonts w:ascii="Arial" w:hAnsi="Arial" w:cs="Arial"/>
                      <w:noProof/>
                      <w:sz w:val="18"/>
                      <w:szCs w:val="18"/>
                      <w:lang w:val="es-ES"/>
                    </w:rPr>
                    <w:t>2 testigos mayores de 18 años</w:t>
                  </w:r>
                </w:p>
                <w:p w:rsidR="00641472" w:rsidRPr="005A2516" w:rsidRDefault="00641472" w:rsidP="00DD1B9E">
                  <w:pPr>
                    <w:pStyle w:val="Prrafodelista"/>
                    <w:numPr>
                      <w:ilvl w:val="0"/>
                      <w:numId w:val="51"/>
                    </w:numPr>
                    <w:spacing w:after="0"/>
                    <w:jc w:val="both"/>
                    <w:rPr>
                      <w:rFonts w:ascii="Arial" w:hAnsi="Arial" w:cs="Arial"/>
                      <w:noProof/>
                      <w:sz w:val="18"/>
                      <w:szCs w:val="18"/>
                      <w:lang w:val="es-ES"/>
                    </w:rPr>
                  </w:pPr>
                  <w:r w:rsidRPr="005A2516">
                    <w:rPr>
                      <w:rFonts w:ascii="Arial" w:hAnsi="Arial" w:cs="Arial"/>
                      <w:noProof/>
                      <w:sz w:val="18"/>
                      <w:szCs w:val="18"/>
                      <w:lang w:val="es-ES"/>
                    </w:rPr>
                    <w:t>Si el bebe tiene mas de 6 meses de nacido se debera presemtar constanci del juez o comisariado en la  cual explique porque no se registro antes de los 6 meses</w:t>
                  </w:r>
                </w:p>
                <w:p w:rsidR="00641472" w:rsidRPr="00DF274F" w:rsidRDefault="00641472" w:rsidP="003F2011">
                  <w:pPr>
                    <w:pStyle w:val="Prrafodelista"/>
                    <w:spacing w:after="0"/>
                    <w:ind w:left="1440"/>
                    <w:jc w:val="both"/>
                    <w:rPr>
                      <w:rFonts w:ascii="Arial" w:hAnsi="Arial" w:cs="Arial"/>
                      <w:noProof/>
                      <w:sz w:val="20"/>
                      <w:szCs w:val="20"/>
                      <w:lang w:val="es-ES"/>
                    </w:rPr>
                  </w:pPr>
                </w:p>
              </w:txbxContent>
            </v:textbox>
          </v:shape>
        </w:pict>
      </w: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55" o:spid="_x0000_s1486" type="#_x0000_t32" style="position:absolute;left:0;text-align:left;margin-left:221.65pt;margin-top:2.55pt;width:11.25pt;height:.05pt;flip:x;z-index:2530764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" strokecolor="#f07f09 [3204]">
            <v:stroke endarrow="block"/>
          </v:shape>
        </w:pict>
      </w:r>
    </w:p>
    <w:p w:rsidR="003F2011" w:rsidRDefault="003F2011" w:rsidP="003F2011">
      <w:pPr>
        <w:pStyle w:val="Prrafodelista"/>
        <w:spacing w:after="0"/>
        <w:jc w:val="both"/>
        <w:rPr>
          <w:rFonts w:ascii="Arial" w:hAnsi="Arial" w:cs="Arial"/>
          <w:noProof/>
          <w:sz w:val="20"/>
          <w:szCs w:val="20"/>
          <w:lang w:val="es-ES"/>
        </w:rPr>
      </w:pPr>
    </w:p>
    <w:p w:rsidR="003F2011" w:rsidRDefault="003F2011" w:rsidP="003F2011">
      <w:pPr>
        <w:pStyle w:val="Prrafodelista"/>
        <w:spacing w:after="0"/>
        <w:jc w:val="both"/>
        <w:rPr>
          <w:rFonts w:ascii="Arial" w:hAnsi="Arial" w:cs="Arial"/>
          <w:noProof/>
          <w:sz w:val="20"/>
          <w:szCs w:val="20"/>
          <w:lang w:val="es-ES"/>
        </w:rPr>
      </w:pPr>
    </w:p>
    <w:p w:rsidR="003F2011"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51" o:spid="_x0000_s1484" type="#_x0000_t32" style="position:absolute;left:0;text-align:left;margin-left:110.25pt;margin-top:15.4pt;width:11.7pt;height:0;rotation:90;z-index:253063168;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" adj="-347262,-1,-347262" strokecolor="#f07f09 [3204]" strokeweight=".5pt">
            <v:stroke endarrow="open" joinstyle="miter"/>
            <o:lock v:ext="edit" shapetype="f"/>
          </v:shape>
        </w:pict>
      </w:r>
    </w:p>
    <w:p w:rsidR="003F2011" w:rsidRPr="00086497"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45" o:spid="_x0000_s1259" type="#_x0000_t202" style="position:absolute;left:0;text-align:left;margin-left:12.8pt;margin-top:8.85pt;width:204.75pt;height:77.6pt;z-index:253062144;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" fillcolor="white [3201]" strokeweight=".5pt">
            <v:path arrowok="t"/>
            <v:textbox>
              <w:txbxContent>
                <w:p w:rsidR="00641472" w:rsidRPr="005A2516" w:rsidRDefault="00641472" w:rsidP="003F2011">
                  <w:pPr>
                    <w:spacing w:after="0"/>
                    <w:jc w:val="both"/>
                    <w:rPr>
                      <w:rFonts w:ascii="Arial" w:hAnsi="Arial" w:cs="Arial"/>
                      <w:noProof/>
                      <w:sz w:val="18"/>
                      <w:szCs w:val="18"/>
                      <w:lang w:val="es-ES"/>
                    </w:rPr>
                  </w:pPr>
                  <w:r w:rsidRPr="005A2516">
                    <w:rPr>
                      <w:rFonts w:ascii="Arial" w:hAnsi="Arial" w:cs="Arial"/>
                      <w:noProof/>
                      <w:sz w:val="18"/>
                      <w:szCs w:val="18"/>
                      <w:lang w:val="es-ES"/>
                    </w:rPr>
                    <w:t>Datos de los que comparecen a registrar</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Nombre de los padres</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Fecha de nacimiento</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 xml:space="preserve">Edad </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 xml:space="preserve">Domicilio </w:t>
                  </w:r>
                </w:p>
                <w:p w:rsidR="00641472" w:rsidRPr="005A2516" w:rsidRDefault="00641472" w:rsidP="00DD1B9E">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Lugar de nacimiento</w:t>
                  </w:r>
                </w:p>
                <w:p w:rsidR="00641472" w:rsidRPr="00DF274F" w:rsidRDefault="00641472" w:rsidP="003F2011">
                  <w:pPr>
                    <w:pStyle w:val="Prrafodelista"/>
                    <w:spacing w:after="0"/>
                    <w:ind w:left="1440"/>
                    <w:jc w:val="both"/>
                    <w:rPr>
                      <w:rFonts w:ascii="Arial" w:hAnsi="Arial" w:cs="Arial"/>
                      <w:noProof/>
                      <w:sz w:val="20"/>
                      <w:szCs w:val="20"/>
                      <w:lang w:val="es-ES"/>
                    </w:rPr>
                  </w:pPr>
                </w:p>
              </w:txbxContent>
            </v:textbox>
          </v:shape>
        </w:pict>
      </w: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B77DA7" w:rsidP="003F2011">
      <w:pPr>
        <w:spacing w:after="0"/>
        <w:jc w:val="center"/>
        <w:rPr>
          <w:rFonts w:ascii="Arial" w:hAnsi="Arial" w:cs="Arial"/>
          <w:sz w:val="20"/>
          <w:szCs w:val="20"/>
          <w:lang w:val="es-MX"/>
        </w:rPr>
      </w:pPr>
      <w:r>
        <w:rPr>
          <w:rFonts w:ascii="Arial" w:hAnsi="Arial" w:cs="Arial"/>
          <w:noProof/>
          <w:sz w:val="20"/>
          <w:szCs w:val="20"/>
          <w:lang w:val="es-ES" w:eastAsia="es-ES"/>
        </w:rPr>
        <w:pict>
          <v:shape id="_x0000_s1851" type="#_x0000_t202" style="position:absolute;left:0;text-align:left;margin-left:285.05pt;margin-top:6.45pt;width:125.8pt;height:19.7pt;z-index:253214720;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" fillcolor="white [3201]" strokeweight=".5pt">
            <v:path arrowok="t"/>
            <v:textbox style="mso-next-textbox:#_x0000_s1851">
              <w:txbxContent>
                <w:p w:rsidR="005A2516" w:rsidRPr="005A2516" w:rsidRDefault="005A2516" w:rsidP="005A2516">
                  <w:pPr>
                    <w:spacing w:after="0"/>
                    <w:jc w:val="both"/>
                    <w:rPr>
                      <w:rFonts w:ascii="Arial" w:hAnsi="Arial" w:cs="Arial"/>
                      <w:noProof/>
                      <w:sz w:val="20"/>
                      <w:szCs w:val="20"/>
                      <w:lang w:val="es-ES"/>
                    </w:rPr>
                  </w:pPr>
                  <w:r w:rsidRPr="005A2516">
                    <w:rPr>
                      <w:rFonts w:ascii="Arial" w:hAnsi="Arial" w:cs="Arial"/>
                      <w:noProof/>
                      <w:sz w:val="20"/>
                      <w:szCs w:val="20"/>
                      <w:lang w:val="es-ES"/>
                    </w:rPr>
                    <w:t>Sele da lectura al acta</w:t>
                  </w:r>
                </w:p>
              </w:txbxContent>
            </v:textbox>
          </v:shape>
        </w:pict>
      </w:r>
      <w:r w:rsidR="003F2011" w:rsidRPr="00086497">
        <w:rPr>
          <w:rFonts w:ascii="Arial" w:hAnsi="Arial" w:cs="Arial"/>
          <w:noProof/>
          <w:sz w:val="20"/>
          <w:szCs w:val="20"/>
          <w:lang w:val="es-ES"/>
        </w:rPr>
        <w:t xml:space="preserve">      </w:t>
      </w:r>
    </w:p>
    <w:p w:rsidR="003F2011" w:rsidRPr="00086497" w:rsidRDefault="00B77DA7" w:rsidP="003F2011">
      <w:pPr>
        <w:pStyle w:val="Prrafodelista"/>
        <w:tabs>
          <w:tab w:val="left" w:pos="4455"/>
        </w:tabs>
        <w:spacing w:after="0"/>
        <w:jc w:val="both"/>
        <w:rPr>
          <w:rFonts w:ascii="Arial" w:hAnsi="Arial" w:cs="Arial"/>
          <w:noProof/>
          <w:sz w:val="20"/>
          <w:szCs w:val="20"/>
          <w:lang w:val="es-ES"/>
        </w:rPr>
      </w:pPr>
      <w:r>
        <w:rPr>
          <w:rFonts w:ascii="Arial" w:hAnsi="Arial" w:cs="Arial"/>
          <w:noProof/>
          <w:sz w:val="20"/>
          <w:szCs w:val="20"/>
          <w:lang w:val="es-ES" w:eastAsia="es-ES"/>
        </w:rPr>
        <w:pict>
          <v:shape id="_x0000_s1859" type="#_x0000_t32" style="position:absolute;left:0;text-align:left;margin-left:235.95pt;margin-top:3.35pt;width:49.1pt;height:0;z-index:253218816;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p74wEAABwEAAAOAAAAZHJzL2Uyb0RvYy54bWysU02P1DAMvSPxH6LcmXYGt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" adj="-135473,-1,-135473" strokecolor="#f07f09 [3204]" strokeweight=".5pt">
            <v:stroke endarrow="open" joinstyle="miter"/>
            <o:lock v:ext="edit" shapetype="f"/>
          </v:shape>
        </w:pict>
      </w:r>
      <w:r>
        <w:rPr>
          <w:rFonts w:ascii="Arial" w:hAnsi="Arial" w:cs="Arial"/>
          <w:noProof/>
          <w:sz w:val="20"/>
          <w:szCs w:val="20"/>
          <w:lang w:val="es-ES" w:eastAsia="es-ES"/>
        </w:rPr>
        <w:pict>
          <v:shape id="_x0000_s1860" type="#_x0000_t34" style="position:absolute;left:0;text-align:left;margin-left:190.8pt;margin-top:48.5pt;width:90.4pt;height:.05pt;rotation:90;z-index:253219840;visibility:visible;mso-wrap-style:square;mso-wrap-distance-left:9pt;mso-wrap-distance-top:0;mso-wrap-distance-right:9pt;mso-wrap-distance-bottom:0;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" adj=",-253821600,-73593" strokecolor="#f07f09 [3204]"/>
        </w:pict>
      </w:r>
    </w:p>
    <w:p w:rsidR="003F2011" w:rsidRPr="00086497" w:rsidRDefault="00B77DA7" w:rsidP="003F2011">
      <w:pPr>
        <w:pStyle w:val="Prrafodelista"/>
        <w:spacing w:after="0"/>
        <w:jc w:val="both"/>
        <w:rPr>
          <w:rFonts w:ascii="Arial" w:hAnsi="Arial" w:cs="Arial"/>
          <w:noProof/>
          <w:sz w:val="20"/>
          <w:szCs w:val="20"/>
          <w:lang w:val="es-ES"/>
        </w:rPr>
      </w:pPr>
      <w:r>
        <w:rPr>
          <w:rFonts w:ascii="Arial" w:hAnsi="Arial" w:cs="Arial"/>
          <w:noProof/>
          <w:sz w:val="20"/>
          <w:szCs w:val="20"/>
          <w:lang w:val="es-ES" w:eastAsia="es-ES"/>
        </w:rPr>
        <w:pict>
          <v:shape id="_x0000_s1862" type="#_x0000_t32" style="position:absolute;left:0;text-align:left;margin-left:341.95pt;margin-top:37.05pt;width:11.55pt;height:0;rotation:90;z-index:253221888;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p74wEAABwEAAAOAAAAZHJzL2Uyb0RvYy54bWysU02P1DAMvSPxH6LcmXYGt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" adj="-349340,-1,-349340" strokecolor="#f07f09 [3204]" strokeweight=".5pt">
            <v:stroke endarrow="open" joinstyle="miter"/>
            <o:lock v:ext="edit" shapetype="f"/>
          </v:shape>
        </w:pict>
      </w:r>
      <w:r>
        <w:rPr>
          <w:rFonts w:ascii="Arial" w:hAnsi="Arial" w:cs="Arial"/>
          <w:noProof/>
          <w:sz w:val="20"/>
          <w:szCs w:val="20"/>
          <w:lang w:val="es-ES" w:eastAsia="es-ES"/>
        </w:rPr>
        <w:pict>
          <v:shape id="_x0000_s1861" type="#_x0000_t32" style="position:absolute;left:0;text-align:left;margin-left:341.95pt;margin-top:6.25pt;width:11.55pt;height:0;rotation:90;z-index:253220864;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p74wEAABwEAAAOAAAAZHJzL2Uyb0RvYy54bWysU02P1DAMvSPxH6LcmXYGt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" adj="-349340,-1,-349340" strokecolor="#f07f09 [3204]" strokeweight=".5pt">
            <v:stroke endarrow="open" joinstyle="miter"/>
            <o:lock v:ext="edit" shapetype="f"/>
          </v:shape>
        </w:pict>
      </w:r>
      <w:r>
        <w:rPr>
          <w:rFonts w:ascii="Arial" w:hAnsi="Arial" w:cs="Arial"/>
          <w:noProof/>
          <w:sz w:val="20"/>
          <w:szCs w:val="20"/>
          <w:lang w:val="es-ES" w:eastAsia="es-ES"/>
        </w:rPr>
        <w:pict>
          <v:shape id="_x0000_s1852" type="#_x0000_t202" style="position:absolute;left:0;text-align:left;margin-left:246.9pt;margin-top:11.55pt;width:200.7pt;height:19.7pt;z-index:253215744;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" fillcolor="white [3201]" strokeweight=".5pt">
            <v:path arrowok="t"/>
            <v:textbox style="mso-next-textbox:#_x0000_s1852">
              <w:txbxContent>
                <w:p w:rsidR="005A2516" w:rsidRPr="005A2516" w:rsidRDefault="005A2516" w:rsidP="005A2516">
                  <w:pPr>
                    <w:spacing w:after="0"/>
                    <w:jc w:val="both"/>
                    <w:rPr>
                      <w:rFonts w:ascii="Arial" w:hAnsi="Arial" w:cs="Arial"/>
                      <w:noProof/>
                      <w:sz w:val="20"/>
                      <w:szCs w:val="20"/>
                      <w:lang w:val="es-ES"/>
                    </w:rPr>
                  </w:pPr>
                  <w:r w:rsidRPr="005A2516">
                    <w:rPr>
                      <w:rFonts w:ascii="Arial" w:hAnsi="Arial" w:cs="Arial"/>
                      <w:noProof/>
                      <w:sz w:val="20"/>
                      <w:szCs w:val="20"/>
                      <w:lang w:val="es-ES"/>
                    </w:rPr>
                    <w:t>Se firma la acta por los padres y testigos</w:t>
                  </w:r>
                </w:p>
                <w:p w:rsidR="005A2516" w:rsidRPr="005A2516" w:rsidRDefault="005A2516" w:rsidP="005A2516">
                  <w:pPr>
                    <w:rPr>
                      <w:szCs w:val="20"/>
                    </w:rPr>
                  </w:pPr>
                </w:p>
              </w:txbxContent>
            </v:textbox>
          </v:shape>
        </w:pict>
      </w:r>
      <w:r>
        <w:rPr>
          <w:rFonts w:ascii="Arial" w:hAnsi="Arial" w:cs="Arial"/>
          <w:noProof/>
          <w:sz w:val="20"/>
          <w:szCs w:val="20"/>
          <w:lang w:val="es-ES" w:eastAsia="es-ES"/>
        </w:rPr>
        <w:pict>
          <v:shape id="_x0000_s1849" type="#_x0000_t202" style="position:absolute;left:0;text-align:left;margin-left:11.4pt;margin-top:67pt;width:204.75pt;height:29.9pt;z-index:253212672;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" fillcolor="white [3201]" strokeweight=".5pt">
            <v:path arrowok="t"/>
            <v:textbox>
              <w:txbxContent>
                <w:p w:rsidR="005A2516" w:rsidRPr="005A2516" w:rsidRDefault="005A2516" w:rsidP="003F2011">
                  <w:pPr>
                    <w:spacing w:after="0"/>
                    <w:jc w:val="both"/>
                    <w:rPr>
                      <w:rFonts w:ascii="Arial" w:hAnsi="Arial" w:cs="Arial"/>
                      <w:noProof/>
                      <w:sz w:val="18"/>
                      <w:szCs w:val="18"/>
                      <w:lang w:val="es-ES"/>
                    </w:rPr>
                  </w:pPr>
                  <w:r>
                    <w:rPr>
                      <w:rFonts w:ascii="Arial" w:hAnsi="Arial" w:cs="Arial"/>
                      <w:noProof/>
                      <w:sz w:val="18"/>
                      <w:szCs w:val="18"/>
                      <w:lang w:val="es-ES"/>
                    </w:rPr>
                    <w:t>Datos de los  testigos</w:t>
                  </w:r>
                </w:p>
                <w:p w:rsidR="005A2516" w:rsidRPr="005A2516" w:rsidRDefault="005A2516" w:rsidP="005A2516">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 xml:space="preserve">Nombre </w:t>
                  </w:r>
                  <w:r>
                    <w:rPr>
                      <w:rFonts w:ascii="Arial" w:hAnsi="Arial" w:cs="Arial"/>
                      <w:noProof/>
                      <w:sz w:val="18"/>
                      <w:szCs w:val="18"/>
                      <w:lang w:val="es-ES"/>
                    </w:rPr>
                    <w:t xml:space="preserve"> y </w:t>
                  </w:r>
                  <w:r w:rsidRPr="005A2516">
                    <w:rPr>
                      <w:rFonts w:ascii="Arial" w:hAnsi="Arial" w:cs="Arial"/>
                      <w:noProof/>
                      <w:sz w:val="18"/>
                      <w:szCs w:val="18"/>
                      <w:lang w:val="es-ES"/>
                    </w:rPr>
                    <w:t xml:space="preserve">Nacionalidad </w:t>
                  </w:r>
                </w:p>
                <w:p w:rsidR="005A2516" w:rsidRPr="00DF274F" w:rsidRDefault="005A2516" w:rsidP="003F2011">
                  <w:pPr>
                    <w:pStyle w:val="Prrafodelista"/>
                    <w:spacing w:after="0"/>
                    <w:ind w:left="1440"/>
                    <w:jc w:val="both"/>
                    <w:rPr>
                      <w:rFonts w:ascii="Arial" w:hAnsi="Arial" w:cs="Arial"/>
                      <w:noProof/>
                      <w:sz w:val="20"/>
                      <w:szCs w:val="20"/>
                      <w:lang w:val="es-ES"/>
                    </w:rPr>
                  </w:pPr>
                </w:p>
              </w:txbxContent>
            </v:textbox>
          </v:shape>
        </w:pict>
      </w:r>
      <w:r>
        <w:rPr>
          <w:rFonts w:ascii="Arial" w:hAnsi="Arial" w:cs="Arial"/>
          <w:noProof/>
          <w:sz w:val="20"/>
          <w:szCs w:val="20"/>
          <w:lang w:val="es-ES" w:eastAsia="es-ES"/>
        </w:rPr>
        <w:pict>
          <v:shape id="_x0000_s1850" type="#_x0000_t32" style="position:absolute;left:0;text-align:left;margin-left:109pt;margin-top:61.25pt;width:11.55pt;height:0;rotation:90;z-index:253213696;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p74wEAABwEAAAOAAAAZHJzL2Uyb0RvYy54bWysU02P1DAMvSPxH6LcmXYGt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" adj="-349340,-1,-349340" strokecolor="#f07f09 [3204]" strokeweight=".5pt">
            <v:stroke endarrow="open" joinstyle="miter"/>
            <o:lock v:ext="edit" shapetype="f"/>
          </v:shape>
        </w:pict>
      </w:r>
      <w:r w:rsidRPr="00B77DA7">
        <w:rPr>
          <w:rFonts w:ascii="Arial" w:hAnsi="Arial" w:cs="Arial"/>
          <w:noProof/>
          <w:sz w:val="20"/>
          <w:szCs w:val="20"/>
          <w:lang w:val="es-MX" w:eastAsia="es-MX"/>
        </w:rPr>
        <w:pict>
          <v:shape id="Conector recto de flecha 943" o:spid="_x0000_s1480" type="#_x0000_t32" style="position:absolute;left:0;text-align:left;margin-left:109pt;margin-top:17.35pt;width:11.55pt;height:0;rotation:90;z-index:253065216;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p74wEAABwEAAAOAAAAZHJzL2Uyb0RvYy54bWysU02P1DAMvSPxH6LcmXYGt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" adj="-349340,-1,-349340" strokecolor="#f07f09 [3204]" strokeweight=".5pt">
            <v:stroke endarrow="open" joinstyle="miter"/>
            <o:lock v:ext="edit" shapetype="f"/>
          </v:shape>
        </w:pict>
      </w:r>
    </w:p>
    <w:p w:rsidR="003F2011" w:rsidRPr="00086497" w:rsidRDefault="00B77DA7" w:rsidP="003F2011">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34" o:spid="_x0000_s1261" type="#_x0000_t202" style="position:absolute;left:0;text-align:left;margin-left:11.4pt;margin-top:10.7pt;width:204.75pt;height:29.9pt;z-index:253064192;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" fillcolor="white [3201]" strokeweight=".5pt">
            <v:path arrowok="t"/>
            <v:textbox>
              <w:txbxContent>
                <w:p w:rsidR="00641472" w:rsidRPr="005A2516" w:rsidRDefault="00641472" w:rsidP="003F2011">
                  <w:pPr>
                    <w:spacing w:after="0"/>
                    <w:jc w:val="both"/>
                    <w:rPr>
                      <w:rFonts w:ascii="Arial" w:hAnsi="Arial" w:cs="Arial"/>
                      <w:noProof/>
                      <w:sz w:val="18"/>
                      <w:szCs w:val="18"/>
                      <w:lang w:val="es-ES"/>
                    </w:rPr>
                  </w:pPr>
                  <w:r w:rsidRPr="005A2516">
                    <w:rPr>
                      <w:rFonts w:ascii="Arial" w:hAnsi="Arial" w:cs="Arial"/>
                      <w:noProof/>
                      <w:sz w:val="18"/>
                      <w:szCs w:val="18"/>
                      <w:lang w:val="es-ES"/>
                    </w:rPr>
                    <w:t>Datos de los abuelos</w:t>
                  </w:r>
                </w:p>
                <w:p w:rsidR="00641472" w:rsidRPr="005A2516" w:rsidRDefault="00641472" w:rsidP="005A2516">
                  <w:pPr>
                    <w:pStyle w:val="Prrafodelista"/>
                    <w:numPr>
                      <w:ilvl w:val="0"/>
                      <w:numId w:val="50"/>
                    </w:numPr>
                    <w:spacing w:after="0"/>
                    <w:jc w:val="both"/>
                    <w:rPr>
                      <w:rFonts w:ascii="Arial" w:hAnsi="Arial" w:cs="Arial"/>
                      <w:noProof/>
                      <w:sz w:val="18"/>
                      <w:szCs w:val="18"/>
                      <w:lang w:val="es-ES"/>
                    </w:rPr>
                  </w:pPr>
                  <w:r w:rsidRPr="005A2516">
                    <w:rPr>
                      <w:rFonts w:ascii="Arial" w:hAnsi="Arial" w:cs="Arial"/>
                      <w:noProof/>
                      <w:sz w:val="18"/>
                      <w:szCs w:val="18"/>
                      <w:lang w:val="es-ES"/>
                    </w:rPr>
                    <w:t xml:space="preserve">Nombre </w:t>
                  </w:r>
                  <w:r w:rsidR="005A2516">
                    <w:rPr>
                      <w:rFonts w:ascii="Arial" w:hAnsi="Arial" w:cs="Arial"/>
                      <w:noProof/>
                      <w:sz w:val="18"/>
                      <w:szCs w:val="18"/>
                      <w:lang w:val="es-ES"/>
                    </w:rPr>
                    <w:t xml:space="preserve"> y </w:t>
                  </w:r>
                  <w:r w:rsidRPr="005A2516">
                    <w:rPr>
                      <w:rFonts w:ascii="Arial" w:hAnsi="Arial" w:cs="Arial"/>
                      <w:noProof/>
                      <w:sz w:val="18"/>
                      <w:szCs w:val="18"/>
                      <w:lang w:val="es-ES"/>
                    </w:rPr>
                    <w:t xml:space="preserve">Nacionalidad </w:t>
                  </w:r>
                </w:p>
                <w:p w:rsidR="00641472" w:rsidRPr="00DF274F" w:rsidRDefault="00641472" w:rsidP="003F201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Conector recto de flecha 954" o:spid="_x0000_s1485" type="#_x0000_t32" style="position:absolute;left:0;text-align:left;margin-left:307.4pt;margin-top:352.15pt;width:0;height:18pt;z-index:2530590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SdB4wEAABwEAAAOAAAAZHJzL2Uyb0RvYy54bWysU02P1DAMvSPxH6LcmXZGs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shape id="Cuadro de texto 953" o:spid="_x0000_s1254" type="#_x0000_t202" style="position:absolute;left:0;text-align:left;margin-left:248.4pt;margin-top:321.6pt;width:120.15pt;height:33.65pt;z-index:25307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" fillcolor="white [3201]" strokeweight=".5pt">
            <v:path arrowok="t"/>
            <v:textbox>
              <w:txbxContent>
                <w:p w:rsidR="00641472" w:rsidRPr="00C81E95" w:rsidRDefault="00641472" w:rsidP="003F2011">
                  <w:pPr>
                    <w:spacing w:after="0"/>
                    <w:jc w:val="both"/>
                    <w:rPr>
                      <w:rFonts w:ascii="Arial" w:hAnsi="Arial" w:cs="Arial"/>
                      <w:noProof/>
                      <w:sz w:val="20"/>
                      <w:szCs w:val="20"/>
                      <w:lang w:val="es-ES"/>
                    </w:rPr>
                  </w:pPr>
                  <w:r w:rsidRPr="00C81E95">
                    <w:rPr>
                      <w:rFonts w:ascii="Arial" w:hAnsi="Arial" w:cs="Arial"/>
                      <w:noProof/>
                      <w:sz w:val="20"/>
                      <w:szCs w:val="20"/>
                      <w:lang w:val="es-ES"/>
                    </w:rPr>
                    <w:t>Se le toma la huella del bebe</w:t>
                  </w:r>
                </w:p>
                <w:p w:rsidR="00641472" w:rsidRPr="00953BD5" w:rsidRDefault="00641472" w:rsidP="003F2011">
                  <w:pPr>
                    <w:rPr>
                      <w:szCs w:val="24"/>
                      <w:lang w:val="es-MX"/>
                    </w:rPr>
                  </w:pPr>
                </w:p>
              </w:txbxContent>
            </v:textbox>
          </v:shape>
        </w:pict>
      </w:r>
      <w:r w:rsidRPr="00B77DA7">
        <w:rPr>
          <w:rFonts w:ascii="Arial" w:hAnsi="Arial" w:cs="Arial"/>
          <w:noProof/>
          <w:sz w:val="20"/>
          <w:szCs w:val="20"/>
          <w:lang w:val="es-MX" w:eastAsia="es-MX"/>
        </w:rPr>
        <w:pict>
          <v:shape id="Cuadro de texto 952" o:spid="_x0000_s1255" type="#_x0000_t202" style="position:absolute;left:0;text-align:left;margin-left:246.9pt;margin-top:193.7pt;width:120.15pt;height:24.7pt;z-index:25306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" fillcolor="white [3201]" strokeweight=".5pt">
            <v:path arrowok="t"/>
            <v:textbox>
              <w:txbxContent>
                <w:p w:rsidR="00641472" w:rsidRPr="0032753C" w:rsidRDefault="00641472" w:rsidP="003F2011">
                  <w:pPr>
                    <w:spacing w:after="0"/>
                    <w:jc w:val="both"/>
                    <w:rPr>
                      <w:rFonts w:ascii="Arial" w:hAnsi="Arial" w:cs="Arial"/>
                      <w:noProof/>
                      <w:sz w:val="20"/>
                      <w:szCs w:val="20"/>
                      <w:lang w:val="es-ES"/>
                    </w:rPr>
                  </w:pPr>
                  <w:r w:rsidRPr="0032753C">
                    <w:rPr>
                      <w:rFonts w:ascii="Arial" w:hAnsi="Arial" w:cs="Arial"/>
                      <w:noProof/>
                      <w:sz w:val="20"/>
                      <w:szCs w:val="20"/>
                      <w:lang w:val="es-ES"/>
                    </w:rPr>
                    <w:t>Sele da lectura al acta</w:t>
                  </w:r>
                </w:p>
                <w:p w:rsidR="00641472" w:rsidRPr="0032753C" w:rsidRDefault="00641472" w:rsidP="003F2011">
                  <w:pPr>
                    <w:rPr>
                      <w:szCs w:val="24"/>
                    </w:rPr>
                  </w:pPr>
                </w:p>
              </w:txbxContent>
            </v:textbox>
          </v:shape>
        </w:pict>
      </w:r>
      <w:r w:rsidRPr="00B77DA7">
        <w:rPr>
          <w:rFonts w:ascii="Arial" w:hAnsi="Arial" w:cs="Arial"/>
          <w:noProof/>
          <w:sz w:val="20"/>
          <w:szCs w:val="20"/>
          <w:lang w:val="es-MX" w:eastAsia="es-MX"/>
        </w:rPr>
        <w:pict>
          <v:shape id="Cuadro de texto 950" o:spid="_x0000_s1256" type="#_x0000_t202" style="position:absolute;left:0;text-align:left;margin-left:22.5pt;margin-top:193.7pt;width:204.75pt;height:98.55pt;z-index:25306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" fillcolor="white [3201]" strokeweight=".5pt">
            <v:path arrowok="t"/>
            <v:textbox>
              <w:txbxContent>
                <w:p w:rsidR="00641472" w:rsidRPr="0032753C" w:rsidRDefault="00641472" w:rsidP="003F2011">
                  <w:pPr>
                    <w:spacing w:after="0"/>
                    <w:jc w:val="both"/>
                    <w:rPr>
                      <w:rFonts w:ascii="Arial" w:hAnsi="Arial" w:cs="Arial"/>
                      <w:noProof/>
                      <w:sz w:val="20"/>
                      <w:szCs w:val="20"/>
                      <w:lang w:val="es-ES"/>
                    </w:rPr>
                  </w:pPr>
                  <w:r w:rsidRPr="0032753C">
                    <w:rPr>
                      <w:rFonts w:ascii="Arial" w:hAnsi="Arial" w:cs="Arial"/>
                      <w:noProof/>
                      <w:sz w:val="20"/>
                      <w:szCs w:val="20"/>
                      <w:lang w:val="es-ES"/>
                    </w:rPr>
                    <w:t>Datos de los testigos</w:t>
                  </w:r>
                </w:p>
                <w:p w:rsidR="00641472" w:rsidRDefault="00641472" w:rsidP="00DD1B9E">
                  <w:pPr>
                    <w:pStyle w:val="Prrafodelista"/>
                    <w:numPr>
                      <w:ilvl w:val="0"/>
                      <w:numId w:val="50"/>
                    </w:numPr>
                    <w:spacing w:after="0"/>
                    <w:jc w:val="both"/>
                    <w:rPr>
                      <w:rFonts w:ascii="Arial" w:hAnsi="Arial" w:cs="Arial"/>
                      <w:noProof/>
                      <w:sz w:val="20"/>
                      <w:szCs w:val="20"/>
                      <w:lang w:val="es-ES"/>
                    </w:rPr>
                  </w:pPr>
                  <w:r>
                    <w:rPr>
                      <w:rFonts w:ascii="Arial" w:hAnsi="Arial" w:cs="Arial"/>
                      <w:noProof/>
                      <w:sz w:val="20"/>
                      <w:szCs w:val="20"/>
                      <w:lang w:val="es-ES"/>
                    </w:rPr>
                    <w:t>Nombre</w:t>
                  </w:r>
                </w:p>
                <w:p w:rsidR="00641472" w:rsidRDefault="00641472" w:rsidP="00DD1B9E">
                  <w:pPr>
                    <w:pStyle w:val="Prrafodelista"/>
                    <w:numPr>
                      <w:ilvl w:val="0"/>
                      <w:numId w:val="50"/>
                    </w:numPr>
                    <w:spacing w:after="0"/>
                    <w:jc w:val="both"/>
                    <w:rPr>
                      <w:rFonts w:ascii="Arial" w:hAnsi="Arial" w:cs="Arial"/>
                      <w:noProof/>
                      <w:sz w:val="20"/>
                      <w:szCs w:val="20"/>
                      <w:lang w:val="es-ES"/>
                    </w:rPr>
                  </w:pPr>
                  <w:r>
                    <w:rPr>
                      <w:rFonts w:ascii="Arial" w:hAnsi="Arial" w:cs="Arial"/>
                      <w:noProof/>
                      <w:sz w:val="20"/>
                      <w:szCs w:val="20"/>
                      <w:lang w:val="es-ES"/>
                    </w:rPr>
                    <w:t>Edad</w:t>
                  </w:r>
                </w:p>
                <w:p w:rsidR="00641472" w:rsidRDefault="00641472" w:rsidP="00DD1B9E">
                  <w:pPr>
                    <w:pStyle w:val="Prrafodelista"/>
                    <w:numPr>
                      <w:ilvl w:val="0"/>
                      <w:numId w:val="50"/>
                    </w:numPr>
                    <w:spacing w:after="0"/>
                    <w:jc w:val="both"/>
                    <w:rPr>
                      <w:rFonts w:ascii="Arial" w:hAnsi="Arial" w:cs="Arial"/>
                      <w:noProof/>
                      <w:sz w:val="20"/>
                      <w:szCs w:val="20"/>
                      <w:lang w:val="es-ES"/>
                    </w:rPr>
                  </w:pPr>
                  <w:r>
                    <w:rPr>
                      <w:rFonts w:ascii="Arial" w:hAnsi="Arial" w:cs="Arial"/>
                      <w:noProof/>
                      <w:sz w:val="20"/>
                      <w:szCs w:val="20"/>
                      <w:lang w:val="es-ES"/>
                    </w:rPr>
                    <w:t xml:space="preserve">Nacionalidad </w:t>
                  </w:r>
                </w:p>
                <w:p w:rsidR="00641472" w:rsidRDefault="00641472" w:rsidP="00DD1B9E">
                  <w:pPr>
                    <w:pStyle w:val="Prrafodelista"/>
                    <w:numPr>
                      <w:ilvl w:val="0"/>
                      <w:numId w:val="50"/>
                    </w:numPr>
                    <w:spacing w:after="0"/>
                    <w:jc w:val="both"/>
                    <w:rPr>
                      <w:rFonts w:ascii="Arial" w:hAnsi="Arial" w:cs="Arial"/>
                      <w:noProof/>
                      <w:sz w:val="20"/>
                      <w:szCs w:val="20"/>
                      <w:lang w:val="es-ES"/>
                    </w:rPr>
                  </w:pPr>
                  <w:r>
                    <w:rPr>
                      <w:rFonts w:ascii="Arial" w:hAnsi="Arial" w:cs="Arial"/>
                      <w:noProof/>
                      <w:sz w:val="20"/>
                      <w:szCs w:val="20"/>
                      <w:lang w:val="es-ES"/>
                    </w:rPr>
                    <w:t xml:space="preserve">Domicilio habitual </w:t>
                  </w:r>
                </w:p>
                <w:p w:rsidR="00641472" w:rsidRPr="00DF274F" w:rsidRDefault="00641472" w:rsidP="003F201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Conector recto de flecha 949" o:spid="_x0000_s1483" type="#_x0000_t32" style="position:absolute;left:0;text-align:left;margin-left:125.25pt;margin-top:175.7pt;width:0;height:18pt;z-index:25306726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" strokecolor="#f07f09 [3204]" strokeweight=".5pt">
            <v:stroke endarrow="open" joinstyle="miter"/>
            <o:lock v:ext="edit" shapetype="f"/>
          </v:shape>
        </w:pict>
      </w:r>
      <w:r w:rsidRPr="00B77DA7">
        <w:rPr>
          <w:rFonts w:ascii="Arial" w:hAnsi="Arial" w:cs="Arial"/>
          <w:noProof/>
          <w:sz w:val="20"/>
          <w:szCs w:val="20"/>
          <w:lang w:val="es-MX" w:eastAsia="es-MX"/>
        </w:rPr>
        <w:pict>
          <v:roundrect id="Rectángulo redondeado 948" o:spid="_x0000_s1257" style="position:absolute;left:0;text-align:left;margin-left:256.4pt;margin-top:370.15pt;width:100.5pt;height:27.75pt;z-index:25306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" filled="f" strokecolor="black [3213]" strokeweight="1pt">
            <v:stroke joinstyle="miter"/>
            <v:path arrowok="t"/>
            <v:textbox>
              <w:txbxContent>
                <w:p w:rsidR="00641472" w:rsidRPr="00AA14C9" w:rsidRDefault="00641472" w:rsidP="003F2011">
                  <w:pPr>
                    <w:jc w:val="center"/>
                    <w:rPr>
                      <w:color w:val="000000" w:themeColor="text1"/>
                      <w:sz w:val="32"/>
                      <w:szCs w:val="32"/>
                      <w:lang w:val="es-MX"/>
                    </w:rPr>
                  </w:pPr>
                  <w:r>
                    <w:rPr>
                      <w:color w:val="000000" w:themeColor="text1"/>
                      <w:sz w:val="32"/>
                      <w:szCs w:val="32"/>
                      <w:lang w:val="es-MX"/>
                    </w:rPr>
                    <w:t>FIN</w:t>
                  </w:r>
                </w:p>
              </w:txbxContent>
            </v:textbox>
          </v:roundrect>
        </w:pict>
      </w:r>
      <w:r w:rsidRPr="00B77DA7">
        <w:rPr>
          <w:rFonts w:ascii="Arial" w:hAnsi="Arial" w:cs="Arial"/>
          <w:noProof/>
          <w:sz w:val="20"/>
          <w:szCs w:val="20"/>
          <w:lang w:val="es-MX" w:eastAsia="es-MX"/>
        </w:rPr>
        <w:pict>
          <v:shape id="Conector recto de flecha 947" o:spid="_x0000_s1482" type="#_x0000_t32" style="position:absolute;left:0;text-align:left;margin-left:300.2pt;margin-top:272.2pt;width:10.6pt;height:0;rotation:90;z-index:2530734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" strokecolor="#f07f09 [3204]" strokeweight=".5pt">
            <v:stroke endarrow="open" joinstyle="miter"/>
            <o:lock v:ext="edit" shapetype="f"/>
          </v:shape>
        </w:pict>
      </w:r>
      <w:r w:rsidRPr="00B77DA7">
        <w:rPr>
          <w:rFonts w:ascii="Arial" w:hAnsi="Arial" w:cs="Arial"/>
          <w:noProof/>
          <w:sz w:val="20"/>
          <w:szCs w:val="20"/>
          <w:lang w:val="es-MX" w:eastAsia="es-MX"/>
        </w:rPr>
        <w:pict>
          <v:shape id="Cuadro de texto 946" o:spid="_x0000_s1258" type="#_x0000_t202" style="position:absolute;left:0;text-align:left;margin-left:246.9pt;margin-top:277.55pt;width:120.15pt;height:33.65pt;z-index:25307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" fillcolor="white [3201]" strokeweight=".5pt">
            <v:path arrowok="t"/>
            <v:textbox>
              <w:txbxContent>
                <w:p w:rsidR="00641472" w:rsidRPr="00C81E95" w:rsidRDefault="00641472" w:rsidP="003F2011">
                  <w:pPr>
                    <w:spacing w:after="0"/>
                    <w:jc w:val="both"/>
                    <w:rPr>
                      <w:rFonts w:ascii="Arial" w:hAnsi="Arial" w:cs="Arial"/>
                      <w:noProof/>
                      <w:sz w:val="20"/>
                      <w:szCs w:val="20"/>
                      <w:lang w:val="es-ES"/>
                    </w:rPr>
                  </w:pPr>
                  <w:r w:rsidRPr="00C81E95">
                    <w:rPr>
                      <w:rFonts w:ascii="Arial" w:hAnsi="Arial" w:cs="Arial"/>
                      <w:noProof/>
                      <w:sz w:val="20"/>
                      <w:szCs w:val="20"/>
                      <w:lang w:val="es-ES"/>
                    </w:rPr>
                    <w:t>Se le toma la huella del bebe</w:t>
                  </w:r>
                </w:p>
                <w:p w:rsidR="00641472" w:rsidRPr="00953BD5" w:rsidRDefault="00641472" w:rsidP="003F2011">
                  <w:pPr>
                    <w:rPr>
                      <w:szCs w:val="24"/>
                      <w:lang w:val="es-MX"/>
                    </w:rPr>
                  </w:pPr>
                </w:p>
              </w:txbxContent>
            </v:textbox>
          </v:shape>
        </w:pict>
      </w:r>
      <w:r w:rsidRPr="00B77DA7">
        <w:rPr>
          <w:rFonts w:ascii="Arial" w:hAnsi="Arial" w:cs="Arial"/>
          <w:noProof/>
          <w:sz w:val="20"/>
          <w:szCs w:val="20"/>
          <w:lang w:val="es-MX" w:eastAsia="es-MX"/>
        </w:rPr>
        <w:pict>
          <v:shape id="Conector recto de flecha 944" o:spid="_x0000_s1481" type="#_x0000_t32" style="position:absolute;left:0;text-align:left;margin-left:301.7pt;margin-top:316.25pt;width:10.6pt;height:0;rotation:90;z-index:2530754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" strokecolor="#f07f09 [3204]" strokeweight=".5pt">
            <v:stroke endarrow="open" joinstyle="miter"/>
            <o:lock v:ext="edit" shapetype="f"/>
          </v:shape>
        </w:pict>
      </w:r>
      <w:r w:rsidRPr="00B77DA7">
        <w:rPr>
          <w:rFonts w:ascii="Arial" w:hAnsi="Arial" w:cs="Arial"/>
          <w:b/>
          <w:noProof/>
          <w:sz w:val="20"/>
          <w:szCs w:val="20"/>
          <w:lang w:val="es-MX" w:eastAsia="es-MX"/>
        </w:rPr>
        <w:pict>
          <v:shape id="Conector recto de flecha 942" o:spid="_x0000_s1479" type="#_x0000_t32" style="position:absolute;left:0;text-align:left;margin-left:227.25pt;margin-top:205.45pt;width:19.65pt;height:0;z-index:25306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" strokecolor="#f07f09 [3204]">
            <v:stroke endarrow="block"/>
          </v:shape>
        </w:pict>
      </w:r>
      <w:r w:rsidRPr="00B77DA7">
        <w:rPr>
          <w:rFonts w:ascii="Arial" w:hAnsi="Arial" w:cs="Arial"/>
          <w:noProof/>
          <w:sz w:val="20"/>
          <w:szCs w:val="20"/>
          <w:lang w:val="es-MX" w:eastAsia="es-MX"/>
        </w:rPr>
        <w:pict>
          <v:shape id="Conector recto de flecha 938" o:spid="_x0000_s1478" type="#_x0000_t32" style="position:absolute;left:0;text-align:left;margin-left:300.2pt;margin-top:222.9pt;width:10.6pt;height:0;rotation:90;z-index:2530713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" strokecolor="#f07f09 [3204]" strokeweight=".5pt">
            <v:stroke endarrow="open" joinstyle="miter"/>
            <o:lock v:ext="edit" shapetype="f"/>
          </v:shape>
        </w:pict>
      </w:r>
      <w:r w:rsidRPr="00B77DA7">
        <w:rPr>
          <w:rFonts w:ascii="Arial" w:hAnsi="Arial" w:cs="Arial"/>
          <w:noProof/>
          <w:sz w:val="20"/>
          <w:szCs w:val="20"/>
          <w:lang w:val="es-MX" w:eastAsia="es-MX"/>
        </w:rPr>
        <w:pict>
          <v:shape id="Cuadro de texto 935" o:spid="_x0000_s1260" type="#_x0000_t202" style="position:absolute;left:0;text-align:left;margin-left:246.9pt;margin-top:228.2pt;width:120.15pt;height:39.35pt;z-index:25307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" fillcolor="white [3201]" strokeweight=".5pt">
            <v:path arrowok="t"/>
            <v:textbox>
              <w:txbxContent>
                <w:p w:rsidR="00641472" w:rsidRPr="0032753C" w:rsidRDefault="00641472" w:rsidP="003F2011">
                  <w:pPr>
                    <w:spacing w:after="0"/>
                    <w:jc w:val="both"/>
                    <w:rPr>
                      <w:rFonts w:ascii="Arial" w:hAnsi="Arial" w:cs="Arial"/>
                      <w:noProof/>
                      <w:sz w:val="20"/>
                      <w:szCs w:val="20"/>
                      <w:lang w:val="es-ES"/>
                    </w:rPr>
                  </w:pPr>
                  <w:r w:rsidRPr="0032753C">
                    <w:rPr>
                      <w:rFonts w:ascii="Arial" w:hAnsi="Arial" w:cs="Arial"/>
                      <w:noProof/>
                      <w:sz w:val="20"/>
                      <w:szCs w:val="20"/>
                      <w:lang w:val="es-ES"/>
                    </w:rPr>
                    <w:t>Se firma la acta por los padres y testigos</w:t>
                  </w:r>
                </w:p>
                <w:p w:rsidR="00641472" w:rsidRPr="00953BD5" w:rsidRDefault="00641472" w:rsidP="003F2011">
                  <w:pPr>
                    <w:rPr>
                      <w:szCs w:val="24"/>
                      <w:lang w:val="es-MX"/>
                    </w:rPr>
                  </w:pPr>
                </w:p>
              </w:txbxContent>
            </v:textbox>
          </v:shape>
        </w:pict>
      </w: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B77DA7" w:rsidP="003F2011">
      <w:pPr>
        <w:pStyle w:val="Prrafodelista"/>
        <w:spacing w:after="0"/>
        <w:jc w:val="both"/>
        <w:rPr>
          <w:rFonts w:ascii="Arial" w:hAnsi="Arial" w:cs="Arial"/>
          <w:noProof/>
          <w:sz w:val="20"/>
          <w:szCs w:val="20"/>
          <w:lang w:val="es-ES"/>
        </w:rPr>
      </w:pPr>
      <w:r>
        <w:rPr>
          <w:rFonts w:ascii="Arial" w:hAnsi="Arial" w:cs="Arial"/>
          <w:noProof/>
          <w:sz w:val="20"/>
          <w:szCs w:val="20"/>
          <w:lang w:val="es-ES" w:eastAsia="es-ES"/>
        </w:rPr>
        <w:pict>
          <v:shape id="_x0000_s1853" type="#_x0000_t202" style="position:absolute;left:0;text-align:left;margin-left:272.1pt;margin-top:4.65pt;width:152.5pt;height:19.7pt;z-index:253216768;visibility:visible;mso-wrap-distance-left:9pt;mso-wrap-distance-top:0;mso-wrap-distance-right:9pt;mso-wrap-distance-bottom:0;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" fillcolor="white [3201]" strokeweight=".5pt">
            <v:path arrowok="t"/>
            <v:textbox>
              <w:txbxContent>
                <w:p w:rsidR="005A2516" w:rsidRPr="005A2516" w:rsidRDefault="005A2516" w:rsidP="005A2516">
                  <w:pPr>
                    <w:spacing w:after="0"/>
                    <w:jc w:val="both"/>
                    <w:rPr>
                      <w:rFonts w:ascii="Arial" w:hAnsi="Arial" w:cs="Arial"/>
                      <w:noProof/>
                      <w:sz w:val="20"/>
                      <w:szCs w:val="20"/>
                      <w:lang w:val="es-ES"/>
                    </w:rPr>
                  </w:pPr>
                  <w:r w:rsidRPr="005A2516">
                    <w:rPr>
                      <w:rFonts w:ascii="Arial" w:hAnsi="Arial" w:cs="Arial"/>
                      <w:noProof/>
                      <w:sz w:val="20"/>
                      <w:szCs w:val="20"/>
                      <w:lang w:val="es-ES"/>
                    </w:rPr>
                    <w:t>Se le toma la huella del bebe.</w:t>
                  </w:r>
                </w:p>
                <w:p w:rsidR="005A2516" w:rsidRPr="005A2516" w:rsidRDefault="005A2516" w:rsidP="005A2516">
                  <w:pPr>
                    <w:rPr>
                      <w:szCs w:val="20"/>
                    </w:rPr>
                  </w:pPr>
                </w:p>
              </w:txbxContent>
            </v:textbox>
          </v:shape>
        </w:pict>
      </w:r>
    </w:p>
    <w:p w:rsidR="003F2011" w:rsidRPr="00086497" w:rsidRDefault="003F2011" w:rsidP="003F2011">
      <w:pPr>
        <w:pStyle w:val="Prrafodelista"/>
        <w:spacing w:after="0"/>
        <w:jc w:val="both"/>
        <w:rPr>
          <w:rFonts w:ascii="Arial" w:hAnsi="Arial" w:cs="Arial"/>
          <w:noProof/>
          <w:sz w:val="20"/>
          <w:szCs w:val="20"/>
          <w:lang w:val="es-ES"/>
        </w:rPr>
      </w:pPr>
    </w:p>
    <w:p w:rsidR="003F2011" w:rsidRPr="00086497" w:rsidRDefault="00B77DA7" w:rsidP="003F2011">
      <w:pPr>
        <w:pStyle w:val="Prrafodelista"/>
        <w:spacing w:after="0"/>
        <w:jc w:val="both"/>
        <w:rPr>
          <w:rFonts w:ascii="Arial" w:hAnsi="Arial" w:cs="Arial"/>
          <w:noProof/>
          <w:sz w:val="20"/>
          <w:szCs w:val="20"/>
          <w:lang w:val="es-ES"/>
        </w:rPr>
      </w:pPr>
      <w:r w:rsidRPr="00B77DA7">
        <w:rPr>
          <w:noProof/>
          <w:lang w:val="es-ES" w:eastAsia="es-ES"/>
        </w:rPr>
        <w:pict>
          <v:roundrect id="_x0000_s1864" style="position:absolute;left:0;text-align:left;margin-left:297.7pt;margin-top:9.9pt;width:100.5pt;height:27.75pt;z-index:253223936;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" filled="f" strokecolor="black [3213]" strokeweight="1pt">
            <v:stroke joinstyle="miter"/>
            <v:path arrowok="t"/>
            <v:textbox>
              <w:txbxContent>
                <w:p w:rsidR="00187A7F" w:rsidRPr="00AA14C9" w:rsidRDefault="00187A7F" w:rsidP="00187A7F">
                  <w:pPr>
                    <w:jc w:val="center"/>
                    <w:rPr>
                      <w:color w:val="000000" w:themeColor="text1"/>
                      <w:sz w:val="32"/>
                      <w:szCs w:val="32"/>
                      <w:lang w:val="es-MX"/>
                    </w:rPr>
                  </w:pPr>
                  <w:r>
                    <w:rPr>
                      <w:color w:val="000000" w:themeColor="text1"/>
                      <w:sz w:val="32"/>
                      <w:szCs w:val="32"/>
                      <w:lang w:val="es-MX"/>
                    </w:rPr>
                    <w:t>FIN</w:t>
                  </w:r>
                </w:p>
              </w:txbxContent>
            </v:textbox>
          </v:roundrect>
        </w:pict>
      </w:r>
      <w:r>
        <w:rPr>
          <w:rFonts w:ascii="Arial" w:hAnsi="Arial" w:cs="Arial"/>
          <w:noProof/>
          <w:sz w:val="20"/>
          <w:szCs w:val="20"/>
          <w:lang w:val="es-ES" w:eastAsia="es-ES"/>
        </w:rPr>
        <w:pict>
          <v:shape id="_x0000_s1863" type="#_x0000_t32" style="position:absolute;left:0;text-align:left;margin-left:341.95pt;margin-top:5.85pt;width:11.55pt;height:0;rotation:90;z-index:253222912;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" adj="-349340,-1,-349340" strokecolor="#f07f09 [3204]" strokeweight=".5pt">
            <v:stroke endarrow="open" joinstyle="miter"/>
            <o:lock v:ext="edit" shapetype="f"/>
          </v:shape>
        </w:pict>
      </w:r>
    </w:p>
    <w:p w:rsidR="003F2011" w:rsidRPr="00086497" w:rsidRDefault="00B77DA7" w:rsidP="003F2011">
      <w:pPr>
        <w:spacing w:after="0"/>
        <w:jc w:val="both"/>
        <w:rPr>
          <w:rFonts w:ascii="Arial" w:hAnsi="Arial" w:cs="Arial"/>
          <w:b/>
          <w:noProof/>
          <w:sz w:val="20"/>
          <w:szCs w:val="20"/>
          <w:lang w:val="es-ES"/>
        </w:rPr>
      </w:pPr>
      <w:r w:rsidRPr="00B77DA7">
        <w:rPr>
          <w:rFonts w:ascii="Arial" w:hAnsi="Arial" w:cs="Arial"/>
          <w:noProof/>
          <w:sz w:val="20"/>
          <w:szCs w:val="20"/>
          <w:lang w:val="es-ES" w:eastAsia="es-ES"/>
        </w:rPr>
        <w:pict>
          <v:shape id="_x0000_s1857" type="#_x0000_t32" style="position:absolute;left:0;text-align:left;margin-left:216.6pt;margin-top:6.9pt;width:19.35pt;height:0;rotation:180;z-index:253217792;visibility:visible;mso-wrap-style:square;mso-wrap-distance-left:9pt;mso-wrap-distance-top:0;mso-wrap-distance-right:9pt;mso-wrap-distance-bottom:0;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" adj="-366586,-1,-366586" strokecolor="#f07f09 [3204]"/>
        </w:pict>
      </w:r>
    </w:p>
    <w:p w:rsidR="003F2011" w:rsidRDefault="003F2011" w:rsidP="003F2011">
      <w:pPr>
        <w:spacing w:after="0"/>
        <w:jc w:val="both"/>
        <w:rPr>
          <w:rFonts w:ascii="Arial" w:hAnsi="Arial" w:cs="Arial"/>
          <w:b/>
          <w:noProof/>
          <w:sz w:val="20"/>
          <w:szCs w:val="20"/>
          <w:lang w:val="es-ES"/>
        </w:rPr>
      </w:pPr>
    </w:p>
    <w:p w:rsidR="00EE4E0A" w:rsidRDefault="00EE4E0A" w:rsidP="003F2011">
      <w:pPr>
        <w:rPr>
          <w:lang w:val="es-ES"/>
        </w:rPr>
      </w:pPr>
    </w:p>
    <w:p w:rsidR="00EE4E0A" w:rsidRDefault="00EE4E0A" w:rsidP="00EE4E0A">
      <w:pPr>
        <w:spacing w:after="0"/>
        <w:jc w:val="both"/>
        <w:rPr>
          <w:rFonts w:ascii="Arial" w:hAnsi="Arial" w:cs="Arial"/>
          <w:b/>
          <w:noProof/>
          <w:sz w:val="20"/>
          <w:szCs w:val="20"/>
          <w:lang w:val="es-ES"/>
        </w:rPr>
      </w:pPr>
      <w:r>
        <w:rPr>
          <w:rFonts w:ascii="Arial" w:hAnsi="Arial" w:cs="Arial"/>
          <w:b/>
          <w:noProof/>
          <w:sz w:val="20"/>
          <w:szCs w:val="20"/>
          <w:lang w:val="es-ES"/>
        </w:rPr>
        <w:lastRenderedPageBreak/>
        <w:t>Procedimiento No. 2</w:t>
      </w:r>
    </w:p>
    <w:p w:rsidR="00EE4E0A" w:rsidRPr="00086497" w:rsidRDefault="00EE4E0A" w:rsidP="00EE4E0A">
      <w:pPr>
        <w:spacing w:after="0"/>
        <w:ind w:firstLine="708"/>
        <w:jc w:val="both"/>
        <w:rPr>
          <w:rFonts w:ascii="Arial" w:hAnsi="Arial" w:cs="Arial"/>
          <w:b/>
          <w:noProof/>
          <w:sz w:val="20"/>
          <w:szCs w:val="20"/>
          <w:lang w:val="es-ES"/>
        </w:rPr>
      </w:pPr>
    </w:p>
    <w:p w:rsidR="00EE4E0A" w:rsidRDefault="00EE4E0A" w:rsidP="00EE4E0A">
      <w:pPr>
        <w:spacing w:after="0"/>
        <w:jc w:val="both"/>
        <w:rPr>
          <w:rFonts w:ascii="Arial" w:hAnsi="Arial" w:cs="Arial"/>
          <w:noProof/>
          <w:sz w:val="20"/>
          <w:szCs w:val="20"/>
          <w:lang w:val="es-ES"/>
        </w:rPr>
      </w:pPr>
      <w:r w:rsidRPr="00086497">
        <w:rPr>
          <w:rFonts w:ascii="Arial" w:hAnsi="Arial" w:cs="Arial"/>
          <w:noProof/>
          <w:sz w:val="20"/>
          <w:szCs w:val="20"/>
          <w:lang w:val="es-ES"/>
        </w:rPr>
        <w:t xml:space="preserve">Nombre: </w:t>
      </w:r>
      <w:r>
        <w:rPr>
          <w:rFonts w:ascii="Arial" w:hAnsi="Arial" w:cs="Arial"/>
          <w:noProof/>
          <w:sz w:val="20"/>
          <w:szCs w:val="20"/>
          <w:lang w:val="es-ES"/>
        </w:rPr>
        <w:t xml:space="preserve">Matrimonio en Oficialia y a Domicilio  </w:t>
      </w:r>
      <w:r w:rsidRPr="00086497">
        <w:rPr>
          <w:rFonts w:ascii="Arial" w:hAnsi="Arial" w:cs="Arial"/>
          <w:noProof/>
          <w:sz w:val="20"/>
          <w:szCs w:val="20"/>
          <w:lang w:val="es-ES"/>
        </w:rPr>
        <w:t xml:space="preserve"> </w:t>
      </w:r>
    </w:p>
    <w:p w:rsidR="00EE4E0A" w:rsidRPr="00086497"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r w:rsidRPr="00B328AC">
        <w:rPr>
          <w:rFonts w:ascii="Arial" w:hAnsi="Arial" w:cs="Arial"/>
          <w:noProof/>
          <w:sz w:val="20"/>
          <w:szCs w:val="20"/>
          <w:lang w:val="es-ES"/>
        </w:rPr>
        <w:t>Objetivo:</w:t>
      </w:r>
      <w:r>
        <w:rPr>
          <w:rFonts w:ascii="Arial" w:hAnsi="Arial" w:cs="Arial"/>
          <w:noProof/>
          <w:sz w:val="20"/>
          <w:szCs w:val="20"/>
          <w:lang w:val="es-ES"/>
        </w:rPr>
        <w:t xml:space="preserve"> facilitarles y brindarles un buen  servicio  en  la oficialia del Registro Civil y a domicilio  a los contrayentes interesados  .</w:t>
      </w:r>
    </w:p>
    <w:p w:rsidR="00EE4E0A" w:rsidRPr="00B328AC"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r w:rsidRPr="00B328AC">
        <w:rPr>
          <w:rFonts w:ascii="Arial" w:hAnsi="Arial" w:cs="Arial"/>
          <w:noProof/>
          <w:sz w:val="20"/>
          <w:szCs w:val="20"/>
          <w:lang w:val="es-ES"/>
        </w:rPr>
        <w:t>Frecuencia:</w:t>
      </w:r>
      <w:r>
        <w:rPr>
          <w:rFonts w:ascii="Arial" w:hAnsi="Arial" w:cs="Arial"/>
          <w:noProof/>
          <w:sz w:val="20"/>
          <w:szCs w:val="20"/>
          <w:lang w:val="es-ES"/>
        </w:rPr>
        <w:t xml:space="preserve"> Todos los dias </w:t>
      </w:r>
    </w:p>
    <w:p w:rsidR="00EE4E0A" w:rsidRPr="00D60A37"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r w:rsidRPr="00D60A37">
        <w:rPr>
          <w:rFonts w:ascii="Arial" w:hAnsi="Arial" w:cs="Arial"/>
          <w:noProof/>
          <w:sz w:val="20"/>
          <w:szCs w:val="20"/>
          <w:lang w:val="es-ES"/>
        </w:rPr>
        <w:t xml:space="preserve">Descripción del Procedimiento: </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Requisitos</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Capturar dat0s de los contrayentes</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Capturar datos de los padre de los contrayentes</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Capturar datos de los testigos</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Lectura de acta de matrimonio en prsencia de los contrayentes</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Firma del acta donde estan de acuerdo  en todos los datos escritos</w:t>
      </w:r>
    </w:p>
    <w:p w:rsidR="00EE4E0A" w:rsidRDefault="00EE4E0A" w:rsidP="00DD1B9E">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Entrega la oreden de pago y/o  factura sellada por la cajera de Tesoreria donde se hace el pago</w:t>
      </w:r>
    </w:p>
    <w:p w:rsidR="00EE4E0A" w:rsidRPr="00187A7F" w:rsidRDefault="00EE4E0A" w:rsidP="00187A7F">
      <w:pPr>
        <w:pStyle w:val="Prrafodelista"/>
        <w:numPr>
          <w:ilvl w:val="0"/>
          <w:numId w:val="52"/>
        </w:numPr>
        <w:spacing w:after="0"/>
        <w:jc w:val="both"/>
        <w:rPr>
          <w:rFonts w:ascii="Arial" w:hAnsi="Arial" w:cs="Arial"/>
          <w:noProof/>
          <w:sz w:val="20"/>
          <w:szCs w:val="20"/>
          <w:lang w:val="es-ES"/>
        </w:rPr>
      </w:pPr>
      <w:r>
        <w:rPr>
          <w:rFonts w:ascii="Arial" w:hAnsi="Arial" w:cs="Arial"/>
          <w:noProof/>
          <w:sz w:val="20"/>
          <w:szCs w:val="20"/>
          <w:lang w:val="es-ES"/>
        </w:rPr>
        <w:t>Se entre acta de matrimonio a los contrayentes</w:t>
      </w:r>
    </w:p>
    <w:p w:rsidR="00EE4E0A" w:rsidRDefault="00EE4E0A" w:rsidP="00EE4E0A">
      <w:pPr>
        <w:pStyle w:val="Prrafodelista"/>
        <w:spacing w:after="0"/>
        <w:jc w:val="both"/>
        <w:rPr>
          <w:rFonts w:ascii="Arial" w:hAnsi="Arial" w:cs="Arial"/>
          <w:b/>
          <w:noProof/>
          <w:sz w:val="20"/>
          <w:szCs w:val="20"/>
          <w:lang w:val="es-ES"/>
        </w:rPr>
      </w:pPr>
    </w:p>
    <w:p w:rsidR="00EE4E0A" w:rsidRPr="00B328AC" w:rsidRDefault="00EE4E0A" w:rsidP="00EE4E0A">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2</w:t>
      </w:r>
    </w:p>
    <w:p w:rsidR="00EE4E0A" w:rsidRPr="00BA2A1D" w:rsidRDefault="00EE4E0A" w:rsidP="00EE4E0A">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 xml:space="preserve">Diagrama </w:t>
      </w:r>
      <w:r>
        <w:rPr>
          <w:rFonts w:ascii="Arial" w:hAnsi="Arial" w:cs="Arial"/>
          <w:b/>
          <w:noProof/>
          <w:sz w:val="20"/>
          <w:szCs w:val="20"/>
          <w:lang w:val="es-ES"/>
        </w:rPr>
        <w:t>de Flujo</w:t>
      </w:r>
    </w:p>
    <w:p w:rsidR="00EE4E0A"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p>
    <w:p w:rsidR="00EE4E0A" w:rsidRDefault="00B77DA7" w:rsidP="00EE4E0A">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80" o:spid="_x0000_s1262" type="#_x0000_t202" style="position:absolute;left:0;text-align:left;margin-left:196.1pt;margin-top:.85pt;width:330.1pt;height:127.7pt;z-index:25309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" fillcolor="white [3201]" strokeweight=".5pt">
            <v:path arrowok="t"/>
            <v:textbox>
              <w:txbxContent>
                <w:p w:rsidR="00641472" w:rsidRPr="00953BD5" w:rsidRDefault="00641472" w:rsidP="00DD1B9E">
                  <w:pPr>
                    <w:pStyle w:val="Prrafodelista"/>
                    <w:numPr>
                      <w:ilvl w:val="0"/>
                      <w:numId w:val="53"/>
                    </w:numPr>
                    <w:rPr>
                      <w:szCs w:val="24"/>
                      <w:lang w:val="es-MX"/>
                    </w:rPr>
                  </w:pPr>
                  <w:r>
                    <w:rPr>
                      <w:szCs w:val="24"/>
                      <w:lang w:val="es-ES"/>
                    </w:rPr>
                    <w:t>Acta de nacimiento de los contribuyentes(original y copia)</w:t>
                  </w:r>
                </w:p>
                <w:p w:rsidR="00641472" w:rsidRPr="00953BD5" w:rsidRDefault="00641472" w:rsidP="00DD1B9E">
                  <w:pPr>
                    <w:pStyle w:val="Prrafodelista"/>
                    <w:numPr>
                      <w:ilvl w:val="0"/>
                      <w:numId w:val="53"/>
                    </w:numPr>
                    <w:rPr>
                      <w:szCs w:val="24"/>
                      <w:lang w:val="es-MX"/>
                    </w:rPr>
                  </w:pPr>
                  <w:r>
                    <w:rPr>
                      <w:szCs w:val="24"/>
                      <w:lang w:val="es-ES"/>
                    </w:rPr>
                    <w:t>Certificados médicos prenupciales de los  contrayentes</w:t>
                  </w:r>
                </w:p>
                <w:p w:rsidR="00641472" w:rsidRPr="00953BD5" w:rsidRDefault="00641472" w:rsidP="00DD1B9E">
                  <w:pPr>
                    <w:pStyle w:val="Prrafodelista"/>
                    <w:numPr>
                      <w:ilvl w:val="0"/>
                      <w:numId w:val="53"/>
                    </w:numPr>
                    <w:rPr>
                      <w:szCs w:val="24"/>
                      <w:lang w:val="es-MX"/>
                    </w:rPr>
                  </w:pPr>
                  <w:r>
                    <w:rPr>
                      <w:szCs w:val="24"/>
                      <w:lang w:val="es-ES"/>
                    </w:rPr>
                    <w:t>Credencial del elector(I.F.E.), (original y copia) de los contrayentes</w:t>
                  </w:r>
                </w:p>
                <w:p w:rsidR="00641472" w:rsidRPr="00953BD5" w:rsidRDefault="00641472" w:rsidP="00DD1B9E">
                  <w:pPr>
                    <w:pStyle w:val="Prrafodelista"/>
                    <w:numPr>
                      <w:ilvl w:val="0"/>
                      <w:numId w:val="53"/>
                    </w:numPr>
                    <w:rPr>
                      <w:szCs w:val="24"/>
                      <w:lang w:val="es-MX"/>
                    </w:rPr>
                  </w:pPr>
                  <w:r>
                    <w:rPr>
                      <w:szCs w:val="24"/>
                      <w:lang w:val="es-ES"/>
                    </w:rPr>
                    <w:t>Testigos mayores de 18 años, deberán presentar su credencial (I.F.E.)</w:t>
                  </w:r>
                </w:p>
                <w:p w:rsidR="00641472" w:rsidRPr="00953BD5" w:rsidRDefault="00641472" w:rsidP="00DD1B9E">
                  <w:pPr>
                    <w:pStyle w:val="Prrafodelista"/>
                    <w:numPr>
                      <w:ilvl w:val="0"/>
                      <w:numId w:val="53"/>
                    </w:numPr>
                    <w:rPr>
                      <w:szCs w:val="24"/>
                      <w:lang w:val="es-MX"/>
                    </w:rPr>
                  </w:pPr>
                  <w:r>
                    <w:rPr>
                      <w:szCs w:val="24"/>
                      <w:lang w:val="es-ES"/>
                    </w:rPr>
                    <w:t>Si alguno de los contrayente ha sido casado o es viudo deberá presentar acta de divorcio o defunción según  sea el caso</w:t>
                  </w:r>
                </w:p>
                <w:p w:rsidR="00641472" w:rsidRPr="00953BD5" w:rsidRDefault="00641472" w:rsidP="00EE4E0A">
                  <w:pPr>
                    <w:rPr>
                      <w:szCs w:val="24"/>
                      <w:lang w:val="es-MX"/>
                    </w:rPr>
                  </w:pPr>
                </w:p>
              </w:txbxContent>
            </v:textbox>
          </v:shape>
        </w:pict>
      </w:r>
      <w:r w:rsidRPr="00B77DA7">
        <w:rPr>
          <w:noProof/>
          <w:lang w:val="es-MX" w:eastAsia="es-MX"/>
        </w:rPr>
        <w:pict>
          <v:roundrect id="Rectángulo redondeado 979" o:spid="_x0000_s1263" style="position:absolute;left:0;text-align:left;margin-left:48.75pt;margin-top:3.1pt;width:100.5pt;height:27.75pt;z-index:25308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" filled="f" strokecolor="black [3213]" strokeweight="1pt">
            <v:stroke joinstyle="miter"/>
            <v:path arrowok="t"/>
            <v:textbox>
              <w:txbxContent>
                <w:p w:rsidR="00641472" w:rsidRPr="00AA14C9" w:rsidRDefault="00641472" w:rsidP="00EE4E0A">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EE4E0A" w:rsidRDefault="00EE4E0A" w:rsidP="00EE4E0A">
      <w:pPr>
        <w:spacing w:after="0"/>
        <w:jc w:val="both"/>
        <w:rPr>
          <w:rFonts w:ascii="Arial" w:hAnsi="Arial" w:cs="Arial"/>
          <w:noProof/>
          <w:sz w:val="20"/>
          <w:szCs w:val="20"/>
          <w:lang w:val="es-ES"/>
        </w:rPr>
      </w:pPr>
    </w:p>
    <w:p w:rsidR="00EE4E0A" w:rsidRDefault="00B77DA7" w:rsidP="00EE4E0A">
      <w:pPr>
        <w:spacing w:after="0"/>
        <w:jc w:val="both"/>
        <w:rPr>
          <w:rFonts w:ascii="Arial" w:hAnsi="Arial" w:cs="Arial"/>
          <w:noProof/>
          <w:sz w:val="20"/>
          <w:szCs w:val="20"/>
          <w:lang w:val="es-ES"/>
        </w:rPr>
      </w:pPr>
      <w:r w:rsidRPr="00B77DA7">
        <w:rPr>
          <w:noProof/>
          <w:lang w:val="es-MX" w:eastAsia="es-MX"/>
        </w:rPr>
        <w:pict>
          <v:shape id="Conector recto de flecha 978" o:spid="_x0000_s1477" type="#_x0000_t32" style="position:absolute;left:0;text-align:left;margin-left:93.95pt;margin-top:12.15pt;width:11.6pt;height:0;rotation:90;z-index:253085696;visibility:visible;mso-wrap-style:square;mso-width-percent:0;mso-wrap-distance-left:3.17494mm;mso-wrap-distance-top:0;mso-wrap-distance-right:3.17494mm;mso-wrap-distance-bottom:0;mso-position-horizontal:absolute;mso-position-horizontal-relative:text;mso-position-vertical:absolute;mso-position-vertical-relative:text;mso-width-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" adj="-319810,-1,-319810" strokecolor="#f07f09 [3204]" strokeweight=".5pt">
            <v:stroke endarrow="open" joinstyle="miter"/>
            <o:lock v:ext="edit" shapetype="f"/>
          </v:shape>
        </w:pict>
      </w:r>
    </w:p>
    <w:p w:rsidR="00EE4E0A" w:rsidRDefault="00B77DA7" w:rsidP="00EE4E0A">
      <w:pPr>
        <w:spacing w:after="0"/>
        <w:jc w:val="both"/>
        <w:rPr>
          <w:rFonts w:ascii="Arial" w:hAnsi="Arial" w:cs="Arial"/>
          <w:noProof/>
          <w:sz w:val="20"/>
          <w:szCs w:val="20"/>
          <w:lang w:val="es-ES"/>
        </w:rPr>
      </w:pPr>
      <w:r w:rsidRPr="00B77DA7">
        <w:rPr>
          <w:noProof/>
          <w:lang w:val="es-MX" w:eastAsia="es-MX"/>
        </w:rPr>
        <w:pict>
          <v:shape id="Cuadro de texto 977" o:spid="_x0000_s1264" type="#_x0000_t202" style="position:absolute;left:0;text-align:left;margin-left:24.85pt;margin-top:4.95pt;width:148.75pt;height:20.25pt;z-index:25308467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" fillcolor="white [3201]" strokeweight=".5pt">
            <v:path arrowok="t"/>
            <v:textbox>
              <w:txbxContent>
                <w:p w:rsidR="00641472" w:rsidRDefault="00641472" w:rsidP="00EE4E0A">
                  <w:pPr>
                    <w:pStyle w:val="Prrafodelista"/>
                    <w:spacing w:after="0"/>
                    <w:rPr>
                      <w:rFonts w:ascii="Arial" w:hAnsi="Arial" w:cs="Arial"/>
                      <w:noProof/>
                      <w:sz w:val="20"/>
                      <w:szCs w:val="20"/>
                      <w:lang w:val="es-ES"/>
                    </w:rPr>
                  </w:pPr>
                  <w:r>
                    <w:rPr>
                      <w:rFonts w:ascii="Arial" w:hAnsi="Arial" w:cs="Arial"/>
                      <w:noProof/>
                      <w:sz w:val="20"/>
                      <w:szCs w:val="20"/>
                      <w:lang w:val="es-ES"/>
                    </w:rPr>
                    <w:t>Requisitos</w:t>
                  </w:r>
                </w:p>
                <w:p w:rsidR="00641472" w:rsidRPr="00DC15E0" w:rsidRDefault="00641472" w:rsidP="00EE4E0A">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DC15E0" w:rsidRDefault="00641472" w:rsidP="00EE4E0A">
                  <w:pPr>
                    <w:rPr>
                      <w:szCs w:val="24"/>
                    </w:rPr>
                  </w:pPr>
                </w:p>
              </w:txbxContent>
            </v:textbox>
          </v:shape>
        </w:pict>
      </w:r>
    </w:p>
    <w:p w:rsidR="00EE4E0A" w:rsidRDefault="00B77DA7" w:rsidP="00EE4E0A">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76" o:spid="_x0000_s1476" type="#_x0000_t32" style="position:absolute;left:0;text-align:left;margin-left:173.6pt;margin-top:2.15pt;width:22.5pt;height:0;z-index:253090816;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" strokecolor="#f07f09 [3204]">
            <v:stroke endarrow="block"/>
          </v:shape>
        </w:pict>
      </w:r>
    </w:p>
    <w:p w:rsidR="00EE4E0A" w:rsidRDefault="00B77DA7" w:rsidP="00EE4E0A">
      <w:pPr>
        <w:spacing w:after="0"/>
        <w:jc w:val="both"/>
        <w:rPr>
          <w:rFonts w:ascii="Arial" w:hAnsi="Arial" w:cs="Arial"/>
          <w:noProof/>
          <w:sz w:val="20"/>
          <w:szCs w:val="20"/>
          <w:lang w:val="es-ES"/>
        </w:rPr>
      </w:pPr>
      <w:r w:rsidRPr="00B77DA7">
        <w:rPr>
          <w:noProof/>
          <w:lang w:val="es-MX" w:eastAsia="es-MX"/>
        </w:rPr>
        <w:pict>
          <v:shape id="Cuadro de texto 974" o:spid="_x0000_s1265" type="#_x0000_t202" style="position:absolute;left:0;text-align:left;margin-left:-20.7pt;margin-top:8.45pt;width:199.15pt;height:119.9pt;z-index:253092864;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" fillcolor="white [3201]" strokeweight=".5pt">
            <v:path arrowok="t"/>
            <v:textbox>
              <w:txbxContent>
                <w:p w:rsidR="00641472" w:rsidRPr="0068522F" w:rsidRDefault="00641472" w:rsidP="00EE4E0A">
                  <w:pPr>
                    <w:spacing w:after="0"/>
                    <w:rPr>
                      <w:rFonts w:ascii="Arial" w:hAnsi="Arial" w:cs="Arial"/>
                      <w:noProof/>
                      <w:sz w:val="20"/>
                      <w:szCs w:val="20"/>
                      <w:lang w:val="es-ES"/>
                    </w:rPr>
                  </w:pPr>
                  <w:r w:rsidRPr="0068522F">
                    <w:rPr>
                      <w:rFonts w:ascii="Arial" w:hAnsi="Arial" w:cs="Arial"/>
                      <w:noProof/>
                      <w:sz w:val="20"/>
                      <w:szCs w:val="20"/>
                      <w:lang w:val="es-ES"/>
                    </w:rPr>
                    <w:t>Capturar los datos de los  contrayentes</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Nombre completo</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Fecha de nacimiento</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 xml:space="preserve"> Domicilio</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Edad</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Lugar de nacimiento</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 xml:space="preserve"> Nacionalidad</w:t>
                  </w:r>
                </w:p>
                <w:p w:rsidR="00641472" w:rsidRDefault="00641472" w:rsidP="00DD1B9E">
                  <w:pPr>
                    <w:pStyle w:val="Prrafodelista"/>
                    <w:numPr>
                      <w:ilvl w:val="0"/>
                      <w:numId w:val="54"/>
                    </w:numPr>
                    <w:spacing w:after="0"/>
                    <w:ind w:left="0" w:firstLine="513"/>
                    <w:rPr>
                      <w:rFonts w:ascii="Arial" w:hAnsi="Arial" w:cs="Arial"/>
                      <w:noProof/>
                      <w:sz w:val="20"/>
                      <w:szCs w:val="20"/>
                      <w:lang w:val="es-ES"/>
                    </w:rPr>
                  </w:pPr>
                  <w:r>
                    <w:rPr>
                      <w:rFonts w:ascii="Arial" w:hAnsi="Arial" w:cs="Arial"/>
                      <w:noProof/>
                      <w:sz w:val="20"/>
                      <w:szCs w:val="20"/>
                      <w:lang w:val="es-ES"/>
                    </w:rPr>
                    <w:t>ocupacion</w:t>
                  </w:r>
                </w:p>
                <w:p w:rsidR="00641472" w:rsidRPr="00DC15E0" w:rsidRDefault="00641472" w:rsidP="00EE4E0A">
                  <w:pPr>
                    <w:spacing w:after="0"/>
                    <w:ind w:firstLine="513"/>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DC15E0" w:rsidRDefault="00641472" w:rsidP="00EE4E0A">
                  <w:pPr>
                    <w:ind w:firstLine="513"/>
                    <w:rPr>
                      <w:szCs w:val="24"/>
                    </w:rPr>
                  </w:pPr>
                </w:p>
              </w:txbxContent>
            </v:textbox>
          </v:shape>
        </w:pict>
      </w:r>
      <w:r w:rsidRPr="00B77DA7">
        <w:rPr>
          <w:noProof/>
          <w:lang w:val="es-MX" w:eastAsia="es-MX"/>
        </w:rPr>
        <w:pict>
          <v:shape id="Conector recto de flecha 975" o:spid="_x0000_s1475" type="#_x0000_t34" style="position:absolute;left:0;text-align:left;margin-left:94.85pt;margin-top:4.9pt;width:9.85pt;height:.05pt;rotation:90;flip:x;z-index:253086720;visibility:visible;mso-wrap-style:square;mso-wrap-distance-left:3.17494mm;mso-wrap-distance-top:0;mso-wrap-distance-right:3.17494mm;mso-wrap-distance-bottom:0;mso-position-horizontal-relative:text;mso-position-vertical-relative:text;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" adj="10745,200404800,-376629" strokecolor="#f07f09 [3204]" strokeweight=".5pt">
            <v:stroke endarrow="open"/>
            <o:lock v:ext="edit" shapetype="f"/>
          </v:shape>
        </w:pict>
      </w:r>
    </w:p>
    <w:p w:rsidR="00EE4E0A"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p>
    <w:p w:rsidR="00EE4E0A" w:rsidRPr="00BA2A1D" w:rsidRDefault="00B77DA7" w:rsidP="00EE4E0A">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73" o:spid="_x0000_s1474" type="#_x0000_t32" style="position:absolute;left:0;text-align:left;margin-left:178.45pt;margin-top:.75pt;width:22.5pt;height:0;flip:x;z-index:25308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" strokecolor="#f07f09 [3204]">
            <v:stroke endarrow="block"/>
          </v:shape>
        </w:pict>
      </w:r>
    </w:p>
    <w:p w:rsidR="00EE4E0A" w:rsidRPr="00087F95" w:rsidRDefault="00EE4E0A" w:rsidP="00EE4E0A">
      <w:pPr>
        <w:spacing w:after="0"/>
        <w:jc w:val="both"/>
        <w:rPr>
          <w:rFonts w:ascii="Arial" w:hAnsi="Arial" w:cs="Arial"/>
          <w:noProof/>
          <w:sz w:val="20"/>
          <w:szCs w:val="20"/>
          <w:lang w:val="es-ES"/>
        </w:rPr>
      </w:pPr>
    </w:p>
    <w:p w:rsidR="00EE4E0A" w:rsidRPr="00087F95" w:rsidRDefault="00EE4E0A" w:rsidP="00EE4E0A">
      <w:pPr>
        <w:spacing w:after="0"/>
        <w:jc w:val="both"/>
        <w:rPr>
          <w:rFonts w:ascii="Arial" w:hAnsi="Arial" w:cs="Arial"/>
          <w:noProof/>
          <w:sz w:val="20"/>
          <w:szCs w:val="20"/>
          <w:lang w:val="es-ES"/>
        </w:rPr>
      </w:pPr>
    </w:p>
    <w:p w:rsidR="00EE4E0A" w:rsidRDefault="00EE4E0A" w:rsidP="00EE4E0A">
      <w:pPr>
        <w:rPr>
          <w:lang w:val="es-ES"/>
        </w:rPr>
      </w:pPr>
    </w:p>
    <w:p w:rsidR="00EE4E0A" w:rsidRDefault="00B77DA7" w:rsidP="00EE4E0A">
      <w:pPr>
        <w:rPr>
          <w:lang w:val="es-ES"/>
        </w:rPr>
      </w:pPr>
      <w:r w:rsidRPr="00B77DA7">
        <w:rPr>
          <w:noProof/>
          <w:lang w:val="es-MX" w:eastAsia="es-MX"/>
        </w:rPr>
        <w:pict>
          <v:shape id="Cuadro de texto 972" o:spid="_x0000_s1266" type="#_x0000_t202" style="position:absolute;margin-left:202pt;margin-top:5.95pt;width:155.85pt;height:149.15pt;z-index:25309696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" fillcolor="white [3201]" strokeweight=".5pt">
            <v:path arrowok="t"/>
            <v:textbox>
              <w:txbxContent>
                <w:p w:rsidR="00641472" w:rsidRPr="00DC15E0" w:rsidRDefault="00641472" w:rsidP="00EE4E0A">
                  <w:pPr>
                    <w:spacing w:after="0"/>
                    <w:rPr>
                      <w:rFonts w:ascii="Arial" w:hAnsi="Arial" w:cs="Arial"/>
                      <w:noProof/>
                      <w:sz w:val="20"/>
                      <w:szCs w:val="20"/>
                      <w:lang w:val="es-ES"/>
                    </w:rPr>
                  </w:pPr>
                </w:p>
                <w:p w:rsidR="00641472" w:rsidRPr="00BA2865" w:rsidRDefault="00641472" w:rsidP="00EE4E0A">
                  <w:pPr>
                    <w:rPr>
                      <w:szCs w:val="24"/>
                      <w:lang w:val="es-MX"/>
                    </w:rPr>
                  </w:pPr>
                  <w:r w:rsidRPr="00BA2865">
                    <w:rPr>
                      <w:szCs w:val="24"/>
                      <w:lang w:val="es-MX"/>
                    </w:rPr>
                    <w:t xml:space="preserve">Capturar datos de los testigos </w:t>
                  </w:r>
                </w:p>
                <w:p w:rsidR="00641472" w:rsidRPr="00BA2865" w:rsidRDefault="00641472" w:rsidP="00DD1B9E">
                  <w:pPr>
                    <w:pStyle w:val="Prrafodelista"/>
                    <w:numPr>
                      <w:ilvl w:val="0"/>
                      <w:numId w:val="56"/>
                    </w:numPr>
                    <w:ind w:left="0" w:firstLine="0"/>
                    <w:rPr>
                      <w:szCs w:val="24"/>
                      <w:lang w:val="es-MX"/>
                    </w:rPr>
                  </w:pPr>
                  <w:r w:rsidRPr="00BA2865">
                    <w:rPr>
                      <w:szCs w:val="24"/>
                      <w:lang w:val="es-MX"/>
                    </w:rPr>
                    <w:t>Nombre completo</w:t>
                  </w:r>
                </w:p>
                <w:p w:rsidR="00641472" w:rsidRDefault="00641472" w:rsidP="00DD1B9E">
                  <w:pPr>
                    <w:pStyle w:val="Prrafodelista"/>
                    <w:numPr>
                      <w:ilvl w:val="0"/>
                      <w:numId w:val="56"/>
                    </w:numPr>
                    <w:ind w:left="0" w:firstLine="0"/>
                    <w:rPr>
                      <w:szCs w:val="24"/>
                      <w:lang w:val="es-MX"/>
                    </w:rPr>
                  </w:pPr>
                  <w:r>
                    <w:rPr>
                      <w:szCs w:val="24"/>
                      <w:lang w:val="es-MX"/>
                    </w:rPr>
                    <w:t>Domicilio</w:t>
                  </w:r>
                </w:p>
                <w:p w:rsidR="00641472" w:rsidRDefault="00641472" w:rsidP="00DD1B9E">
                  <w:pPr>
                    <w:pStyle w:val="Prrafodelista"/>
                    <w:numPr>
                      <w:ilvl w:val="0"/>
                      <w:numId w:val="56"/>
                    </w:numPr>
                    <w:ind w:left="0" w:firstLine="0"/>
                    <w:rPr>
                      <w:szCs w:val="24"/>
                      <w:lang w:val="es-MX"/>
                    </w:rPr>
                  </w:pPr>
                  <w:r>
                    <w:rPr>
                      <w:szCs w:val="24"/>
                      <w:lang w:val="es-MX"/>
                    </w:rPr>
                    <w:t>Edad</w:t>
                  </w:r>
                </w:p>
                <w:p w:rsidR="00641472" w:rsidRDefault="00641472" w:rsidP="00DD1B9E">
                  <w:pPr>
                    <w:pStyle w:val="Prrafodelista"/>
                    <w:numPr>
                      <w:ilvl w:val="0"/>
                      <w:numId w:val="56"/>
                    </w:numPr>
                    <w:ind w:left="0" w:firstLine="0"/>
                    <w:rPr>
                      <w:szCs w:val="24"/>
                      <w:lang w:val="es-MX"/>
                    </w:rPr>
                  </w:pPr>
                  <w:r>
                    <w:rPr>
                      <w:szCs w:val="24"/>
                      <w:lang w:val="es-MX"/>
                    </w:rPr>
                    <w:t>Ocupación</w:t>
                  </w:r>
                </w:p>
                <w:p w:rsidR="00641472" w:rsidRDefault="00641472" w:rsidP="00DD1B9E">
                  <w:pPr>
                    <w:pStyle w:val="Prrafodelista"/>
                    <w:numPr>
                      <w:ilvl w:val="0"/>
                      <w:numId w:val="56"/>
                    </w:numPr>
                    <w:ind w:left="0" w:firstLine="0"/>
                    <w:rPr>
                      <w:szCs w:val="24"/>
                      <w:lang w:val="es-MX"/>
                    </w:rPr>
                  </w:pPr>
                  <w:r>
                    <w:rPr>
                      <w:szCs w:val="24"/>
                      <w:lang w:val="es-MX"/>
                    </w:rPr>
                    <w:t>Parentesco</w:t>
                  </w:r>
                </w:p>
                <w:p w:rsidR="00641472" w:rsidRDefault="00641472" w:rsidP="00DD1B9E">
                  <w:pPr>
                    <w:pStyle w:val="Prrafodelista"/>
                    <w:numPr>
                      <w:ilvl w:val="0"/>
                      <w:numId w:val="56"/>
                    </w:numPr>
                    <w:ind w:left="0" w:firstLine="0"/>
                    <w:rPr>
                      <w:szCs w:val="24"/>
                      <w:lang w:val="es-MX"/>
                    </w:rPr>
                  </w:pPr>
                  <w:r>
                    <w:rPr>
                      <w:szCs w:val="24"/>
                      <w:lang w:val="es-MX"/>
                    </w:rPr>
                    <w:t>Nacionalidad</w:t>
                  </w:r>
                </w:p>
                <w:p w:rsidR="00641472" w:rsidRDefault="00641472" w:rsidP="00DD1B9E">
                  <w:pPr>
                    <w:pStyle w:val="Prrafodelista"/>
                    <w:numPr>
                      <w:ilvl w:val="0"/>
                      <w:numId w:val="56"/>
                    </w:numPr>
                    <w:ind w:left="0" w:firstLine="0"/>
                    <w:rPr>
                      <w:szCs w:val="24"/>
                      <w:lang w:val="es-MX"/>
                    </w:rPr>
                  </w:pPr>
                  <w:r>
                    <w:rPr>
                      <w:szCs w:val="24"/>
                      <w:lang w:val="es-MX"/>
                    </w:rPr>
                    <w:t>Estado civil</w:t>
                  </w:r>
                </w:p>
                <w:p w:rsidR="00641472" w:rsidRPr="00BA2865" w:rsidRDefault="00641472" w:rsidP="00EE4E0A">
                  <w:pPr>
                    <w:ind w:left="873"/>
                    <w:rPr>
                      <w:szCs w:val="24"/>
                      <w:lang w:val="es-MX"/>
                    </w:rPr>
                  </w:pPr>
                </w:p>
              </w:txbxContent>
            </v:textbox>
          </v:shape>
        </w:pict>
      </w:r>
      <w:r w:rsidRPr="00B77DA7">
        <w:rPr>
          <w:noProof/>
          <w:lang w:val="es-MX" w:eastAsia="es-MX"/>
        </w:rPr>
        <w:pict>
          <v:shape id="Conector angular 971" o:spid="_x0000_s1473" type="#_x0000_t34" style="position:absolute;margin-left:73.35pt;margin-top:25.5pt;width:10.75pt;height:.05pt;rotation:90;flip:x;z-index:253093888;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" adj="10750,251812800,-302802" strokecolor="#f07f09 [3204]" strokeweight=".5pt">
            <v:stroke endarrow="open"/>
            <o:lock v:ext="edit" shapetype="f"/>
          </v:shape>
        </w:pict>
      </w:r>
    </w:p>
    <w:p w:rsidR="00EE4E0A" w:rsidRDefault="00B77DA7" w:rsidP="00EE4E0A">
      <w:pPr>
        <w:rPr>
          <w:lang w:val="es-ES"/>
        </w:rPr>
      </w:pPr>
      <w:r w:rsidRPr="00B77DA7">
        <w:rPr>
          <w:noProof/>
          <w:lang w:val="es-MX" w:eastAsia="es-MX"/>
        </w:rPr>
        <w:pict>
          <v:shape id="Cuadro de texto 970" o:spid="_x0000_s1267" type="#_x0000_t202" style="position:absolute;margin-left:-20.7pt;margin-top:9.35pt;width:199.15pt;height:105.4pt;z-index:253094912;visibility:visible;mso-wrap-style:square;mso-width-percent:0;mso-wrap-distance-left:9pt;mso-wrap-distance-top:0;mso-wrap-distance-right:9pt;mso-wrap-distance-bottom:0;mso-position-horizontal-relative:text;mso-position-vertical-relative:text;mso-width-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" fillcolor="white [3201]" strokeweight=".5pt">
            <v:path arrowok="t"/>
            <v:textbox>
              <w:txbxContent>
                <w:p w:rsidR="00641472" w:rsidRPr="00BA2865" w:rsidRDefault="00641472" w:rsidP="00EE4E0A">
                  <w:pPr>
                    <w:rPr>
                      <w:szCs w:val="24"/>
                      <w:lang w:val="es-ES_tradnl"/>
                    </w:rPr>
                  </w:pPr>
                  <w:r w:rsidRPr="00BA2865">
                    <w:rPr>
                      <w:szCs w:val="24"/>
                      <w:lang w:val="es-ES_tradnl"/>
                    </w:rPr>
                    <w:t>Capturar datos de los padres de los contrayentes</w:t>
                  </w:r>
                </w:p>
                <w:p w:rsidR="00641472" w:rsidRPr="00BA2865" w:rsidRDefault="00641472" w:rsidP="00DD1B9E">
                  <w:pPr>
                    <w:pStyle w:val="Prrafodelista"/>
                    <w:numPr>
                      <w:ilvl w:val="0"/>
                      <w:numId w:val="55"/>
                    </w:numPr>
                    <w:ind w:left="426" w:hanging="426"/>
                    <w:rPr>
                      <w:szCs w:val="24"/>
                      <w:lang w:val="es-ES_tradnl"/>
                    </w:rPr>
                  </w:pPr>
                  <w:r w:rsidRPr="00BA2865">
                    <w:rPr>
                      <w:szCs w:val="24"/>
                      <w:lang w:val="es-ES_tradnl"/>
                    </w:rPr>
                    <w:t>Nombre completo</w:t>
                  </w:r>
                </w:p>
                <w:p w:rsidR="00641472" w:rsidRPr="00BA2865" w:rsidRDefault="00641472" w:rsidP="00DD1B9E">
                  <w:pPr>
                    <w:pStyle w:val="Prrafodelista"/>
                    <w:numPr>
                      <w:ilvl w:val="0"/>
                      <w:numId w:val="55"/>
                    </w:numPr>
                    <w:ind w:left="426" w:hanging="426"/>
                    <w:rPr>
                      <w:szCs w:val="24"/>
                      <w:lang w:val="es-ES_tradnl"/>
                    </w:rPr>
                  </w:pPr>
                  <w:r w:rsidRPr="00BA2865">
                    <w:rPr>
                      <w:szCs w:val="24"/>
                      <w:lang w:val="es-ES_tradnl"/>
                    </w:rPr>
                    <w:t>Domicilio</w:t>
                  </w:r>
                </w:p>
                <w:p w:rsidR="00641472" w:rsidRPr="00BA2865" w:rsidRDefault="00641472" w:rsidP="00DD1B9E">
                  <w:pPr>
                    <w:pStyle w:val="Prrafodelista"/>
                    <w:numPr>
                      <w:ilvl w:val="0"/>
                      <w:numId w:val="55"/>
                    </w:numPr>
                    <w:ind w:left="426" w:hanging="426"/>
                    <w:rPr>
                      <w:szCs w:val="24"/>
                      <w:lang w:val="es-ES_tradnl"/>
                    </w:rPr>
                  </w:pPr>
                  <w:r w:rsidRPr="00BA2865">
                    <w:rPr>
                      <w:szCs w:val="24"/>
                      <w:lang w:val="es-ES_tradnl"/>
                    </w:rPr>
                    <w:t>Ocupación</w:t>
                  </w:r>
                </w:p>
                <w:p w:rsidR="00641472" w:rsidRPr="00BA2865" w:rsidRDefault="00641472" w:rsidP="00DD1B9E">
                  <w:pPr>
                    <w:pStyle w:val="Prrafodelista"/>
                    <w:numPr>
                      <w:ilvl w:val="0"/>
                      <w:numId w:val="55"/>
                    </w:numPr>
                    <w:ind w:left="426" w:hanging="426"/>
                    <w:rPr>
                      <w:szCs w:val="24"/>
                      <w:lang w:val="es-ES_tradnl"/>
                    </w:rPr>
                  </w:pPr>
                  <w:r w:rsidRPr="00BA2865">
                    <w:rPr>
                      <w:szCs w:val="24"/>
                      <w:lang w:val="es-ES_tradnl"/>
                    </w:rPr>
                    <w:t>nacionalidad</w:t>
                  </w:r>
                </w:p>
              </w:txbxContent>
            </v:textbox>
          </v:shape>
        </w:pict>
      </w:r>
    </w:p>
    <w:p w:rsidR="00EE4E0A" w:rsidRDefault="00EE4E0A" w:rsidP="00EE4E0A">
      <w:pPr>
        <w:rPr>
          <w:lang w:val="es-ES"/>
        </w:rPr>
      </w:pPr>
    </w:p>
    <w:p w:rsidR="00EE4E0A" w:rsidRDefault="00B77DA7" w:rsidP="00EE4E0A">
      <w:pPr>
        <w:rPr>
          <w:lang w:val="es-ES"/>
        </w:rPr>
      </w:pPr>
      <w:r w:rsidRPr="00B77DA7">
        <w:rPr>
          <w:noProof/>
          <w:lang w:val="es-MX" w:eastAsia="es-MX"/>
        </w:rPr>
        <w:pict>
          <v:shape id="Conector recto de flecha 969" o:spid="_x0000_s1472" type="#_x0000_t32" style="position:absolute;margin-left:178.45pt;margin-top:15.1pt;width:22.5pt;height:0;z-index:253095936;visibility:visible;mso-wrap-style:square;mso-width-percent:0;mso-height-percent:0;mso-wrap-distance-left:3.17497mm;mso-wrap-distance-top:0;mso-wrap-distance-right:3.17497mm;mso-wrap-distance-bottom:0;mso-position-horizontal-relative:text;mso-position-vertical-relative:text;mso-width-percent:0;mso-height-percent:0;mso-width-relative:pag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" strokecolor="#f07f09 [3204]" strokeweight=".5pt">
            <v:stroke endarrow="open" joinstyle="miter"/>
            <o:lock v:ext="edit" shapetype="f"/>
          </v:shape>
        </w:pict>
      </w:r>
    </w:p>
    <w:p w:rsidR="00EE4E0A" w:rsidRDefault="00EE4E0A" w:rsidP="00EE4E0A">
      <w:pPr>
        <w:rPr>
          <w:lang w:val="es-ES"/>
        </w:rPr>
      </w:pPr>
    </w:p>
    <w:p w:rsidR="00EE4E0A" w:rsidRDefault="00EE4E0A" w:rsidP="00EE4E0A">
      <w:pPr>
        <w:rPr>
          <w:lang w:val="es-ES"/>
        </w:rPr>
      </w:pPr>
    </w:p>
    <w:p w:rsidR="00EE4E0A" w:rsidRDefault="00B77DA7" w:rsidP="00EE4E0A">
      <w:pPr>
        <w:rPr>
          <w:lang w:val="es-ES"/>
        </w:rPr>
      </w:pPr>
      <w:r w:rsidRPr="00B77DA7">
        <w:rPr>
          <w:noProof/>
          <w:lang w:val="es-MX" w:eastAsia="es-MX"/>
        </w:rPr>
        <w:pict>
          <v:shape id="Conector angular 968" o:spid="_x0000_s1471" type="#_x0000_t34" style="position:absolute;margin-left:224.25pt;margin-top:8.6pt;width:91.1pt;height:60.65pt;rotation:180;flip:y;z-index:253083648;visibility:visible;mso-wrap-style:square;mso-wrap-distance-left:9pt;mso-wrap-distance-top:0;mso-wrap-distance-right:9pt;mso-wrap-distance-bottom:0;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" adj=",254659,-74901" strokecolor="#f07f09 [3204]">
            <v:stroke endarrow="block"/>
          </v:shape>
        </w:pict>
      </w:r>
    </w:p>
    <w:p w:rsidR="00EE4E0A" w:rsidRDefault="00B77DA7" w:rsidP="00EE4E0A">
      <w:pPr>
        <w:rPr>
          <w:lang w:val="es-ES"/>
        </w:rPr>
      </w:pPr>
      <w:r w:rsidRPr="00B77DA7">
        <w:rPr>
          <w:noProof/>
          <w:lang w:val="es-MX" w:eastAsia="es-MX"/>
        </w:rPr>
        <w:lastRenderedPageBreak/>
        <w:pict>
          <v:shape id="Cuadro de texto 967" o:spid="_x0000_s1268" type="#_x0000_t202" style="position:absolute;margin-left:-20.7pt;margin-top:71.9pt;width:199.15pt;height:39.7pt;z-index:25309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" fillcolor="white [3201]" strokeweight=".5pt">
            <v:path arrowok="t"/>
            <v:textbox style="mso-next-textbox:#Cuadro de texto 967">
              <w:txbxContent>
                <w:p w:rsidR="00641472" w:rsidRPr="00FE56BE" w:rsidRDefault="00641472" w:rsidP="00EE4E0A">
                  <w:pPr>
                    <w:spacing w:after="0"/>
                    <w:jc w:val="both"/>
                    <w:rPr>
                      <w:rFonts w:ascii="Arial" w:hAnsi="Arial" w:cs="Arial"/>
                      <w:noProof/>
                      <w:sz w:val="20"/>
                      <w:szCs w:val="20"/>
                      <w:lang w:val="es-ES"/>
                    </w:rPr>
                  </w:pPr>
                  <w:r w:rsidRPr="00FE56BE">
                    <w:rPr>
                      <w:rFonts w:ascii="Arial" w:hAnsi="Arial" w:cs="Arial"/>
                      <w:noProof/>
                      <w:sz w:val="20"/>
                      <w:szCs w:val="20"/>
                      <w:lang w:val="es-ES"/>
                    </w:rPr>
                    <w:t>Firma del acta donde estan de acuerdo  en todos los datos escritos</w:t>
                  </w:r>
                </w:p>
                <w:p w:rsidR="00641472" w:rsidRPr="00953BD5" w:rsidRDefault="00641472" w:rsidP="00EE4E0A">
                  <w:pPr>
                    <w:rPr>
                      <w:szCs w:val="24"/>
                      <w:lang w:val="es-MX"/>
                    </w:rPr>
                  </w:pPr>
                </w:p>
              </w:txbxContent>
            </v:textbox>
          </v:shape>
        </w:pict>
      </w:r>
      <w:r w:rsidRPr="00B77DA7">
        <w:rPr>
          <w:noProof/>
          <w:lang w:val="es-MX" w:eastAsia="es-MX"/>
        </w:rPr>
        <w:pict>
          <v:shape id="Cuadro de texto 966" o:spid="_x0000_s1269" type="#_x0000_t202" style="position:absolute;margin-left:-20.75pt;margin-top:18.65pt;width:199.15pt;height:39.7pt;z-index:25309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" fillcolor="white [3201]" strokeweight=".5pt">
            <v:path arrowok="t"/>
            <v:textbox style="mso-next-textbox:#Cuadro de texto 966">
              <w:txbxContent>
                <w:p w:rsidR="00641472" w:rsidRPr="00BA2865" w:rsidRDefault="00641472" w:rsidP="00EE4E0A">
                  <w:pPr>
                    <w:rPr>
                      <w:szCs w:val="24"/>
                      <w:lang w:val="es-ES_tradnl"/>
                    </w:rPr>
                  </w:pPr>
                  <w:r>
                    <w:rPr>
                      <w:rFonts w:ascii="Arial" w:hAnsi="Arial" w:cs="Arial"/>
                      <w:noProof/>
                      <w:sz w:val="20"/>
                      <w:szCs w:val="20"/>
                      <w:lang w:val="es-ES"/>
                    </w:rPr>
                    <w:t>Lectura de acta de matrimonio en presencia de los contrayentes</w:t>
                  </w:r>
                </w:p>
              </w:txbxContent>
            </v:textbox>
          </v:shape>
        </w:pict>
      </w:r>
    </w:p>
    <w:p w:rsidR="00EE4E0A" w:rsidRDefault="00EE4E0A" w:rsidP="00EE4E0A">
      <w:pPr>
        <w:rPr>
          <w:lang w:val="es-ES"/>
        </w:rPr>
      </w:pPr>
    </w:p>
    <w:p w:rsidR="00EE4E0A" w:rsidRDefault="00B77DA7" w:rsidP="00EE4E0A">
      <w:pPr>
        <w:rPr>
          <w:lang w:val="es-ES"/>
        </w:rPr>
      </w:pPr>
      <w:r w:rsidRPr="00B77DA7">
        <w:rPr>
          <w:noProof/>
          <w:lang w:val="es-MX" w:eastAsia="es-MX"/>
        </w:rPr>
        <w:pict>
          <v:shape id="Conector recto de flecha 965" o:spid="_x0000_s1470" type="#_x0000_t32" style="position:absolute;margin-left:78.75pt;margin-top:8.95pt;width:0;height:18pt;z-index:2530877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" strokecolor="#f07f09 [3204]" strokeweight=".5pt">
            <v:stroke endarrow="open" joinstyle="miter"/>
            <o:lock v:ext="edit" shapetype="f"/>
          </v:shape>
        </w:pict>
      </w:r>
    </w:p>
    <w:p w:rsidR="00EE4E0A" w:rsidRDefault="00B77DA7" w:rsidP="00EE4E0A">
      <w:pPr>
        <w:rPr>
          <w:lang w:val="es-ES"/>
        </w:rPr>
      </w:pPr>
      <w:r w:rsidRPr="00B77DA7">
        <w:rPr>
          <w:noProof/>
          <w:lang w:val="es-MX" w:eastAsia="es-MX"/>
        </w:rPr>
        <w:pict>
          <v:shape id="Cuadro de texto 964" o:spid="_x0000_s1270" type="#_x0000_t202" style="position:absolute;margin-left:191.5pt;margin-top:2.95pt;width:199.15pt;height:45.15pt;z-index:25310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" fillcolor="white [3201]" strokeweight=".5pt">
            <v:path arrowok="t"/>
            <v:textbox>
              <w:txbxContent>
                <w:p w:rsidR="00641472" w:rsidRPr="00FE56BE" w:rsidRDefault="00641472" w:rsidP="00EE4E0A">
                  <w:pPr>
                    <w:spacing w:after="0"/>
                    <w:jc w:val="both"/>
                    <w:rPr>
                      <w:rFonts w:ascii="Arial" w:hAnsi="Arial" w:cs="Arial"/>
                      <w:noProof/>
                      <w:sz w:val="20"/>
                      <w:szCs w:val="20"/>
                      <w:lang w:val="es-ES"/>
                    </w:rPr>
                  </w:pPr>
                  <w:r w:rsidRPr="00FE56BE">
                    <w:rPr>
                      <w:rFonts w:ascii="Arial" w:hAnsi="Arial" w:cs="Arial"/>
                      <w:noProof/>
                      <w:sz w:val="20"/>
                      <w:szCs w:val="20"/>
                      <w:lang w:val="es-ES"/>
                    </w:rPr>
                    <w:t>Entrega la oreden de pago y/o  factura sellada por la cajera de Tesoreria donde se hace el pago</w:t>
                  </w:r>
                </w:p>
                <w:p w:rsidR="00641472" w:rsidRPr="00953BD5" w:rsidRDefault="00641472" w:rsidP="00EE4E0A">
                  <w:pPr>
                    <w:rPr>
                      <w:szCs w:val="24"/>
                      <w:lang w:val="es-MX"/>
                    </w:rPr>
                  </w:pPr>
                </w:p>
              </w:txbxContent>
            </v:textbox>
          </v:shape>
        </w:pict>
      </w:r>
      <w:r w:rsidRPr="00B77DA7">
        <w:rPr>
          <w:noProof/>
          <w:lang w:val="es-MX" w:eastAsia="es-MX"/>
        </w:rPr>
        <w:pict>
          <v:shape id="Conector recto de flecha 963" o:spid="_x0000_s1469" type="#_x0000_t32" style="position:absolute;margin-left:178.45pt;margin-top:21.3pt;width:13.05pt;height:0;z-index:25310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" strokecolor="#f07f09 [3204]">
            <v:stroke endarrow="block"/>
          </v:shape>
        </w:pict>
      </w:r>
    </w:p>
    <w:p w:rsidR="00EE4E0A" w:rsidRDefault="00EE4E0A" w:rsidP="00EE4E0A">
      <w:pPr>
        <w:rPr>
          <w:lang w:val="es-ES"/>
        </w:rPr>
      </w:pPr>
    </w:p>
    <w:p w:rsidR="00EE4E0A" w:rsidRDefault="00B77DA7" w:rsidP="00EE4E0A">
      <w:pPr>
        <w:rPr>
          <w:lang w:val="es-ES"/>
        </w:rPr>
      </w:pPr>
      <w:r w:rsidRPr="00B77DA7">
        <w:rPr>
          <w:noProof/>
          <w:lang w:val="es-MX" w:eastAsia="es-MX"/>
        </w:rPr>
        <w:pict>
          <v:shape id="Conector recto de flecha 962" o:spid="_x0000_s1468" type="#_x0000_t32" style="position:absolute;margin-left:295.55pt;margin-top:3.6pt;width:0;height:18pt;z-index:253102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" strokecolor="#f07f09 [3204]" strokeweight=".5pt">
            <v:stroke endarrow="open" joinstyle="miter"/>
            <o:lock v:ext="edit" shapetype="f"/>
          </v:shape>
        </w:pict>
      </w:r>
      <w:r w:rsidRPr="00B77DA7">
        <w:rPr>
          <w:noProof/>
          <w:lang w:val="es-MX" w:eastAsia="es-MX"/>
        </w:rPr>
        <w:pict>
          <v:shape id="Cuadro de texto 961" o:spid="_x0000_s1271" type="#_x0000_t202" style="position:absolute;margin-left:196.1pt;margin-top:21.6pt;width:199.15pt;height:39.7pt;z-index:25310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" fillcolor="white [3201]" strokeweight=".5pt">
            <v:path arrowok="t"/>
            <v:textbox>
              <w:txbxContent>
                <w:p w:rsidR="00641472" w:rsidRPr="00FE56BE" w:rsidRDefault="00641472" w:rsidP="00EE4E0A">
                  <w:pPr>
                    <w:spacing w:after="0"/>
                    <w:jc w:val="both"/>
                    <w:rPr>
                      <w:rFonts w:ascii="Arial" w:hAnsi="Arial" w:cs="Arial"/>
                      <w:noProof/>
                      <w:sz w:val="20"/>
                      <w:szCs w:val="20"/>
                      <w:lang w:val="es-ES"/>
                    </w:rPr>
                  </w:pPr>
                  <w:r w:rsidRPr="00FE56BE">
                    <w:rPr>
                      <w:rFonts w:ascii="Arial" w:hAnsi="Arial" w:cs="Arial"/>
                      <w:noProof/>
                      <w:sz w:val="20"/>
                      <w:szCs w:val="20"/>
                      <w:lang w:val="es-ES"/>
                    </w:rPr>
                    <w:t>Se entre acta de matrimonio a los contrayentes</w:t>
                  </w:r>
                </w:p>
                <w:p w:rsidR="00641472" w:rsidRPr="00953BD5" w:rsidRDefault="00641472" w:rsidP="00EE4E0A">
                  <w:pPr>
                    <w:rPr>
                      <w:szCs w:val="24"/>
                      <w:lang w:val="es-MX"/>
                    </w:rPr>
                  </w:pPr>
                </w:p>
              </w:txbxContent>
            </v:textbox>
          </v:shape>
        </w:pict>
      </w:r>
    </w:p>
    <w:p w:rsidR="00EE4E0A" w:rsidRDefault="00B77DA7" w:rsidP="00EE4E0A">
      <w:pPr>
        <w:rPr>
          <w:lang w:val="es-ES"/>
        </w:rPr>
      </w:pPr>
      <w:r w:rsidRPr="00B77DA7">
        <w:rPr>
          <w:noProof/>
          <w:lang w:val="es-MX" w:eastAsia="es-MX"/>
        </w:rPr>
        <w:pict>
          <v:shape id="Conector recto de flecha 960" o:spid="_x0000_s1467" type="#_x0000_t32" style="position:absolute;margin-left:163.1pt;margin-top:18.15pt;width:33pt;height:0;flip:x;z-index:25310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" strokecolor="#f07f09 [3204]">
            <v:stroke endarrow="block"/>
          </v:shape>
        </w:pict>
      </w:r>
      <w:r w:rsidRPr="00B77DA7">
        <w:rPr>
          <w:noProof/>
          <w:lang w:val="es-MX" w:eastAsia="es-MX"/>
        </w:rPr>
        <w:pict>
          <v:roundrect id="Rectángulo redondeado 630" o:spid="_x0000_s1272" style="position:absolute;margin-left:62.6pt;margin-top:4.4pt;width:100.5pt;height:27.75pt;z-index:25308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" filled="f" strokecolor="black [3213]" strokeweight="1pt">
            <v:stroke joinstyle="miter"/>
            <v:path arrowok="t"/>
            <v:textbox>
              <w:txbxContent>
                <w:p w:rsidR="00641472" w:rsidRPr="00AA14C9" w:rsidRDefault="00641472" w:rsidP="00EE4E0A">
                  <w:pPr>
                    <w:jc w:val="center"/>
                    <w:rPr>
                      <w:color w:val="000000" w:themeColor="text1"/>
                      <w:sz w:val="32"/>
                      <w:szCs w:val="32"/>
                      <w:lang w:val="es-MX"/>
                    </w:rPr>
                  </w:pPr>
                  <w:r>
                    <w:rPr>
                      <w:color w:val="000000" w:themeColor="text1"/>
                      <w:sz w:val="32"/>
                      <w:szCs w:val="32"/>
                      <w:lang w:val="es-MX"/>
                    </w:rPr>
                    <w:t>FIN</w:t>
                  </w:r>
                </w:p>
              </w:txbxContent>
            </v:textbox>
          </v:roundrect>
        </w:pict>
      </w:r>
    </w:p>
    <w:p w:rsidR="003F2011" w:rsidRDefault="003F2011" w:rsidP="003F2011">
      <w:pPr>
        <w:rPr>
          <w:lang w:val="es-ES"/>
        </w:rPr>
      </w:pPr>
    </w:p>
    <w:p w:rsidR="00EE4E0A" w:rsidRDefault="00EE4E0A" w:rsidP="003F2011">
      <w:pPr>
        <w:rPr>
          <w:lang w:val="es-ES"/>
        </w:rPr>
      </w:pPr>
    </w:p>
    <w:p w:rsidR="00EE4E0A" w:rsidRDefault="00EE4E0A" w:rsidP="00EE4E0A">
      <w:pPr>
        <w:spacing w:after="0"/>
        <w:jc w:val="both"/>
        <w:rPr>
          <w:rFonts w:ascii="Arial" w:hAnsi="Arial" w:cs="Arial"/>
          <w:b/>
          <w:noProof/>
          <w:sz w:val="20"/>
          <w:szCs w:val="20"/>
          <w:lang w:val="es-ES"/>
        </w:rPr>
      </w:pPr>
      <w:r>
        <w:rPr>
          <w:rFonts w:ascii="Arial" w:hAnsi="Arial" w:cs="Arial"/>
          <w:b/>
          <w:noProof/>
          <w:sz w:val="20"/>
          <w:szCs w:val="20"/>
          <w:lang w:val="es-ES"/>
        </w:rPr>
        <w:t>Proced</w:t>
      </w:r>
      <w:r w:rsidRPr="00086497">
        <w:rPr>
          <w:rFonts w:ascii="Arial" w:hAnsi="Arial" w:cs="Arial"/>
          <w:b/>
          <w:noProof/>
          <w:sz w:val="20"/>
          <w:szCs w:val="20"/>
          <w:lang w:val="es-ES"/>
        </w:rPr>
        <w:t xml:space="preserve">imiento </w:t>
      </w:r>
      <w:r>
        <w:rPr>
          <w:rFonts w:ascii="Arial" w:hAnsi="Arial" w:cs="Arial"/>
          <w:b/>
          <w:noProof/>
          <w:sz w:val="20"/>
          <w:szCs w:val="20"/>
          <w:lang w:val="es-ES"/>
        </w:rPr>
        <w:t>No. 3</w:t>
      </w:r>
    </w:p>
    <w:p w:rsidR="00EE4E0A" w:rsidRPr="00086497" w:rsidRDefault="00EE4E0A" w:rsidP="00EE4E0A">
      <w:pPr>
        <w:spacing w:after="0"/>
        <w:jc w:val="both"/>
        <w:rPr>
          <w:rFonts w:ascii="Arial" w:hAnsi="Arial" w:cs="Arial"/>
          <w:b/>
          <w:noProof/>
          <w:sz w:val="20"/>
          <w:szCs w:val="20"/>
          <w:lang w:val="es-ES"/>
        </w:rPr>
      </w:pPr>
    </w:p>
    <w:p w:rsidR="00EE4E0A" w:rsidRDefault="00EE4E0A" w:rsidP="00EE4E0A">
      <w:pPr>
        <w:spacing w:after="0"/>
        <w:jc w:val="both"/>
        <w:rPr>
          <w:rFonts w:ascii="Arial" w:hAnsi="Arial" w:cs="Arial"/>
          <w:noProof/>
          <w:sz w:val="20"/>
          <w:szCs w:val="20"/>
          <w:lang w:val="es-ES"/>
        </w:rPr>
      </w:pPr>
      <w:r w:rsidRPr="00FE5123">
        <w:rPr>
          <w:rFonts w:ascii="Arial" w:hAnsi="Arial" w:cs="Arial"/>
          <w:noProof/>
          <w:sz w:val="20"/>
          <w:szCs w:val="20"/>
          <w:lang w:val="es-ES"/>
        </w:rPr>
        <w:t xml:space="preserve">Nombre: </w:t>
      </w:r>
      <w:r>
        <w:rPr>
          <w:rFonts w:ascii="Arial" w:hAnsi="Arial" w:cs="Arial"/>
          <w:noProof/>
          <w:sz w:val="20"/>
          <w:szCs w:val="20"/>
          <w:lang w:val="es-ES"/>
        </w:rPr>
        <w:t>Acta de  defuncion</w:t>
      </w:r>
    </w:p>
    <w:p w:rsidR="00EE4E0A"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r w:rsidRPr="00C829CE">
        <w:rPr>
          <w:rFonts w:ascii="Arial" w:hAnsi="Arial" w:cs="Arial"/>
          <w:noProof/>
          <w:sz w:val="20"/>
          <w:szCs w:val="20"/>
          <w:lang w:val="es-ES"/>
        </w:rPr>
        <w:t xml:space="preserve">Objetivo: </w:t>
      </w:r>
      <w:r>
        <w:rPr>
          <w:rFonts w:ascii="Arial" w:hAnsi="Arial" w:cs="Arial"/>
          <w:noProof/>
          <w:sz w:val="20"/>
          <w:szCs w:val="20"/>
          <w:lang w:val="es-ES"/>
        </w:rPr>
        <w:t xml:space="preserve">es dar aconocer y constar el dia, hora y cusas de la muerte de la persona. Para agilizar tramites de entierro, funeral y gestiones  legales </w:t>
      </w:r>
      <w:r w:rsidRPr="00C829CE">
        <w:rPr>
          <w:rFonts w:ascii="Arial" w:hAnsi="Arial" w:cs="Arial"/>
          <w:noProof/>
          <w:sz w:val="20"/>
          <w:szCs w:val="20"/>
          <w:lang w:val="es-ES"/>
        </w:rPr>
        <w:t>.</w:t>
      </w:r>
    </w:p>
    <w:p w:rsidR="00EE4E0A" w:rsidRPr="00C829CE"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r w:rsidRPr="00FE5123">
        <w:rPr>
          <w:rFonts w:ascii="Arial" w:hAnsi="Arial" w:cs="Arial"/>
          <w:noProof/>
          <w:sz w:val="20"/>
          <w:szCs w:val="20"/>
          <w:lang w:val="es-ES"/>
        </w:rPr>
        <w:t>Frecuencia:</w:t>
      </w:r>
      <w:r>
        <w:rPr>
          <w:rFonts w:ascii="Arial" w:hAnsi="Arial" w:cs="Arial"/>
          <w:noProof/>
          <w:sz w:val="20"/>
          <w:szCs w:val="20"/>
          <w:lang w:val="es-ES"/>
        </w:rPr>
        <w:t xml:space="preserve"> cada que sea solicitada</w:t>
      </w:r>
    </w:p>
    <w:p w:rsidR="00EE4E0A" w:rsidRPr="00FE5123" w:rsidRDefault="00EE4E0A" w:rsidP="00EE4E0A">
      <w:pPr>
        <w:spacing w:after="0"/>
        <w:jc w:val="both"/>
        <w:rPr>
          <w:rFonts w:ascii="Arial" w:hAnsi="Arial" w:cs="Arial"/>
          <w:noProof/>
          <w:sz w:val="20"/>
          <w:szCs w:val="20"/>
          <w:lang w:val="es-ES"/>
        </w:rPr>
      </w:pPr>
    </w:p>
    <w:p w:rsidR="00EE4E0A" w:rsidRDefault="00EE4E0A" w:rsidP="00EE4E0A">
      <w:pPr>
        <w:spacing w:after="0"/>
        <w:jc w:val="both"/>
        <w:rPr>
          <w:rFonts w:ascii="Arial" w:hAnsi="Arial" w:cs="Arial"/>
          <w:noProof/>
          <w:sz w:val="20"/>
          <w:szCs w:val="20"/>
          <w:lang w:val="es-ES"/>
        </w:rPr>
      </w:pPr>
      <w:r w:rsidRPr="00FE5123">
        <w:rPr>
          <w:rFonts w:ascii="Arial" w:hAnsi="Arial" w:cs="Arial"/>
          <w:noProof/>
          <w:sz w:val="20"/>
          <w:szCs w:val="20"/>
          <w:lang w:val="es-ES"/>
        </w:rPr>
        <w:t xml:space="preserve">Descripción del Procedimiento: </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Requisitos</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Capturar los datos del fallecido</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Tipo de defuncion</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Capturar datos del medico que certifico el fallecimiento</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Capturar datos del declarante</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Capturar datos de los testigos</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Firman la acta el declarantre y testigos</w:t>
      </w:r>
    </w:p>
    <w:p w:rsidR="00EE4E0A" w:rsidRDefault="00EE4E0A" w:rsidP="00DD1B9E">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Entregar orden de pago y/o factura sellada por la cajera de Tesoreria donde se iso el pago del tramite</w:t>
      </w:r>
    </w:p>
    <w:p w:rsidR="00EE4E0A" w:rsidRPr="00187A7F" w:rsidRDefault="00EE4E0A" w:rsidP="00187A7F">
      <w:pPr>
        <w:pStyle w:val="Prrafodelista"/>
        <w:numPr>
          <w:ilvl w:val="0"/>
          <w:numId w:val="57"/>
        </w:numPr>
        <w:spacing w:after="0"/>
        <w:jc w:val="both"/>
        <w:rPr>
          <w:rFonts w:ascii="Arial" w:hAnsi="Arial" w:cs="Arial"/>
          <w:noProof/>
          <w:sz w:val="20"/>
          <w:szCs w:val="20"/>
          <w:lang w:val="es-ES"/>
        </w:rPr>
      </w:pPr>
      <w:r>
        <w:rPr>
          <w:rFonts w:ascii="Arial" w:hAnsi="Arial" w:cs="Arial"/>
          <w:noProof/>
          <w:sz w:val="20"/>
          <w:szCs w:val="20"/>
          <w:lang w:val="es-ES"/>
        </w:rPr>
        <w:t>Entregar acta de defuncion al interesado.</w:t>
      </w:r>
    </w:p>
    <w:p w:rsidR="00EE4E0A" w:rsidRPr="00B328AC" w:rsidRDefault="00EE4E0A" w:rsidP="00EE4E0A">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Procedimiento No. 3</w:t>
      </w:r>
    </w:p>
    <w:p w:rsidR="00EE4E0A" w:rsidRPr="00B328AC" w:rsidRDefault="00EE4E0A" w:rsidP="00EE4E0A">
      <w:pPr>
        <w:pStyle w:val="Prrafodelista"/>
        <w:spacing w:after="0"/>
        <w:jc w:val="both"/>
        <w:rPr>
          <w:rFonts w:ascii="Arial" w:hAnsi="Arial" w:cs="Arial"/>
          <w:b/>
          <w:noProof/>
          <w:sz w:val="20"/>
          <w:szCs w:val="20"/>
          <w:lang w:val="es-ES"/>
        </w:rPr>
      </w:pPr>
      <w:r w:rsidRPr="00B328AC">
        <w:rPr>
          <w:rFonts w:ascii="Arial" w:hAnsi="Arial" w:cs="Arial"/>
          <w:b/>
          <w:noProof/>
          <w:sz w:val="20"/>
          <w:szCs w:val="20"/>
          <w:lang w:val="es-ES"/>
        </w:rPr>
        <w:t>Diagrama de Flujo</w:t>
      </w:r>
    </w:p>
    <w:p w:rsidR="00EE4E0A" w:rsidRDefault="00B77DA7" w:rsidP="00EE4E0A">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Rectángulo redondeado 1001" o:spid="_x0000_s1273" style="position:absolute;left:0;text-align:left;margin-left:156pt;margin-top:2.85pt;width:100.5pt;height:27.75pt;z-index:25310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" filled="f" strokecolor="black [3213]" strokeweight="1pt">
            <v:stroke joinstyle="miter"/>
            <v:path arrowok="t"/>
            <v:textbox>
              <w:txbxContent>
                <w:p w:rsidR="00641472" w:rsidRPr="00AA14C9" w:rsidRDefault="00641472" w:rsidP="00EE4E0A">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EE4E0A" w:rsidRPr="00086497" w:rsidRDefault="00EE4E0A" w:rsidP="00EE4E0A">
      <w:pPr>
        <w:pStyle w:val="Prrafodelista"/>
        <w:spacing w:after="0"/>
        <w:jc w:val="both"/>
        <w:rPr>
          <w:rFonts w:ascii="Arial" w:hAnsi="Arial" w:cs="Arial"/>
          <w:noProof/>
          <w:sz w:val="20"/>
          <w:szCs w:val="20"/>
          <w:lang w:val="es-ES"/>
        </w:rPr>
      </w:pPr>
    </w:p>
    <w:p w:rsidR="00EE4E0A" w:rsidRPr="00086497" w:rsidRDefault="00B77DA7" w:rsidP="00EE4E0A">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1000" o:spid="_x0000_s1466" type="#_x0000_t32" style="position:absolute;left:0;text-align:left;margin-left:196.65pt;margin-top:14.25pt;width:16.15pt;height:0;rotation:90;z-index:2531082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" strokecolor="#f07f09 [3204]" strokeweight=".5pt">
            <v:stroke endarrow="open" joinstyle="miter"/>
            <o:lock v:ext="edit" shapetype="f"/>
          </v:shape>
        </w:pict>
      </w:r>
    </w:p>
    <w:p w:rsidR="00EE4E0A" w:rsidRPr="00086497" w:rsidRDefault="00B77DA7" w:rsidP="00EE4E0A">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99" o:spid="_x0000_s1274" type="#_x0000_t202" style="position:absolute;left:0;text-align:left;margin-left:74.25pt;margin-top:9.9pt;width:258.75pt;height:58.75pt;z-index:25310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" fillcolor="white [3201]" strokeweight=".5pt">
            <v:path arrowok="t"/>
            <v:textbox>
              <w:txbxContent>
                <w:p w:rsidR="00641472" w:rsidRDefault="00641472" w:rsidP="00EE4E0A">
                  <w:pPr>
                    <w:spacing w:after="0"/>
                    <w:jc w:val="both"/>
                    <w:rPr>
                      <w:rFonts w:ascii="Arial" w:hAnsi="Arial" w:cs="Arial"/>
                      <w:noProof/>
                      <w:sz w:val="20"/>
                      <w:szCs w:val="20"/>
                      <w:lang w:val="es-ES"/>
                    </w:rPr>
                  </w:pPr>
                  <w:r w:rsidRPr="00BA2A1D">
                    <w:rPr>
                      <w:sz w:val="40"/>
                      <w:szCs w:val="40"/>
                      <w:lang w:val="es-MX"/>
                    </w:rPr>
                    <w:t xml:space="preserve"> </w:t>
                  </w:r>
                  <w:r>
                    <w:rPr>
                      <w:rFonts w:ascii="Arial" w:hAnsi="Arial" w:cs="Arial"/>
                      <w:noProof/>
                      <w:sz w:val="20"/>
                      <w:szCs w:val="20"/>
                      <w:lang w:val="es-ES"/>
                    </w:rPr>
                    <w:t>Requisitos</w:t>
                  </w:r>
                </w:p>
                <w:p w:rsidR="00641472" w:rsidRDefault="00641472" w:rsidP="00DD1B9E">
                  <w:pPr>
                    <w:pStyle w:val="Prrafodelista"/>
                    <w:numPr>
                      <w:ilvl w:val="0"/>
                      <w:numId w:val="58"/>
                    </w:numPr>
                    <w:spacing w:after="0"/>
                    <w:jc w:val="both"/>
                    <w:rPr>
                      <w:rFonts w:ascii="Arial" w:hAnsi="Arial" w:cs="Arial"/>
                      <w:noProof/>
                      <w:sz w:val="20"/>
                      <w:szCs w:val="20"/>
                      <w:lang w:val="es-ES"/>
                    </w:rPr>
                  </w:pPr>
                  <w:r>
                    <w:rPr>
                      <w:rFonts w:ascii="Arial" w:hAnsi="Arial" w:cs="Arial"/>
                      <w:noProof/>
                      <w:sz w:val="20"/>
                      <w:szCs w:val="20"/>
                      <w:lang w:val="es-ES"/>
                    </w:rPr>
                    <w:t>Acta de defuncion</w:t>
                  </w:r>
                </w:p>
                <w:p w:rsidR="00641472" w:rsidRPr="006B164A" w:rsidRDefault="00641472" w:rsidP="00DD1B9E">
                  <w:pPr>
                    <w:pStyle w:val="Prrafodelista"/>
                    <w:numPr>
                      <w:ilvl w:val="0"/>
                      <w:numId w:val="58"/>
                    </w:numPr>
                    <w:spacing w:after="0"/>
                    <w:jc w:val="both"/>
                    <w:rPr>
                      <w:rFonts w:ascii="Arial" w:hAnsi="Arial" w:cs="Arial"/>
                      <w:noProof/>
                      <w:sz w:val="20"/>
                      <w:szCs w:val="20"/>
                      <w:lang w:val="es-ES"/>
                    </w:rPr>
                  </w:pPr>
                  <w:r>
                    <w:rPr>
                      <w:rFonts w:ascii="Arial" w:hAnsi="Arial" w:cs="Arial"/>
                      <w:noProof/>
                      <w:sz w:val="20"/>
                      <w:szCs w:val="20"/>
                      <w:lang w:val="es-ES"/>
                    </w:rPr>
                    <w:t>Comparecer una persona para firma de acta</w:t>
                  </w:r>
                </w:p>
                <w:p w:rsidR="00641472" w:rsidRPr="00F42B6F" w:rsidRDefault="00641472" w:rsidP="00EE4E0A">
                  <w:pPr>
                    <w:spacing w:after="0"/>
                    <w:jc w:val="both"/>
                    <w:rPr>
                      <w:rFonts w:ascii="Arial" w:hAnsi="Arial" w:cs="Arial"/>
                      <w:noProof/>
                      <w:sz w:val="20"/>
                      <w:szCs w:val="20"/>
                      <w:lang w:val="es-ES"/>
                    </w:rPr>
                  </w:pPr>
                </w:p>
                <w:p w:rsidR="00641472" w:rsidRPr="00F51422" w:rsidRDefault="00641472" w:rsidP="00EE4E0A">
                  <w:pPr>
                    <w:spacing w:after="0"/>
                    <w:jc w:val="center"/>
                    <w:rPr>
                      <w:sz w:val="24"/>
                      <w:szCs w:val="24"/>
                      <w:lang w:val="es-MX"/>
                    </w:rPr>
                  </w:pPr>
                </w:p>
              </w:txbxContent>
            </v:textbox>
          </v:shape>
        </w:pict>
      </w:r>
    </w:p>
    <w:p w:rsidR="00EE4E0A" w:rsidRPr="00086497" w:rsidRDefault="00EE4E0A" w:rsidP="00EE4E0A">
      <w:pPr>
        <w:pStyle w:val="Prrafodelista"/>
        <w:spacing w:after="0"/>
        <w:jc w:val="both"/>
        <w:rPr>
          <w:rFonts w:ascii="Arial" w:hAnsi="Arial" w:cs="Arial"/>
          <w:noProof/>
          <w:sz w:val="20"/>
          <w:szCs w:val="20"/>
          <w:lang w:val="es-ES"/>
        </w:rPr>
      </w:pPr>
    </w:p>
    <w:p w:rsidR="00EE4E0A" w:rsidRPr="00086497" w:rsidRDefault="00EE4E0A" w:rsidP="00EE4E0A">
      <w:pPr>
        <w:pStyle w:val="Prrafodelista"/>
        <w:spacing w:after="0"/>
        <w:jc w:val="both"/>
        <w:rPr>
          <w:rFonts w:ascii="Arial" w:hAnsi="Arial" w:cs="Arial"/>
          <w:noProof/>
          <w:sz w:val="20"/>
          <w:szCs w:val="20"/>
          <w:lang w:val="es-ES"/>
        </w:rPr>
      </w:pPr>
    </w:p>
    <w:p w:rsidR="00EE4E0A" w:rsidRPr="00086497" w:rsidRDefault="00EE4E0A" w:rsidP="00EE4E0A">
      <w:pPr>
        <w:pStyle w:val="Prrafodelista"/>
        <w:spacing w:after="0"/>
        <w:jc w:val="both"/>
        <w:rPr>
          <w:rFonts w:ascii="Arial" w:hAnsi="Arial" w:cs="Arial"/>
          <w:noProof/>
          <w:sz w:val="20"/>
          <w:szCs w:val="20"/>
          <w:lang w:val="es-ES"/>
        </w:rPr>
      </w:pPr>
    </w:p>
    <w:p w:rsidR="00EE4E0A" w:rsidRDefault="00EE4E0A" w:rsidP="00EE4E0A">
      <w:pPr>
        <w:pStyle w:val="Prrafodelista"/>
        <w:spacing w:after="0"/>
        <w:jc w:val="both"/>
        <w:rPr>
          <w:rFonts w:ascii="Arial" w:hAnsi="Arial" w:cs="Arial"/>
          <w:noProof/>
          <w:sz w:val="20"/>
          <w:szCs w:val="20"/>
          <w:lang w:val="es-ES"/>
        </w:rPr>
      </w:pPr>
    </w:p>
    <w:p w:rsidR="00EE4E0A" w:rsidRDefault="00B77DA7" w:rsidP="00EE4E0A">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98" o:spid="_x0000_s1465" type="#_x0000_t32" style="position:absolute;left:0;text-align:left;margin-left:197.85pt;margin-top:90.7pt;width:13.75pt;height:0;rotation:90;z-index:2531164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" strokecolor="#f07f09 [3204]" strokeweight=".5pt">
            <v:stroke endarrow="open" joinstyle="miter"/>
            <o:lock v:ext="edit" shapetype="f"/>
          </v:shape>
        </w:pict>
      </w:r>
      <w:r w:rsidRPr="00B77DA7">
        <w:rPr>
          <w:rFonts w:ascii="Arial" w:hAnsi="Arial" w:cs="Arial"/>
          <w:noProof/>
          <w:sz w:val="20"/>
          <w:szCs w:val="20"/>
          <w:lang w:val="es-MX" w:eastAsia="es-MX"/>
        </w:rPr>
        <w:pict>
          <v:shape id="Cuadro de texto 997" o:spid="_x0000_s1275" type="#_x0000_t202" style="position:absolute;left:0;text-align:left;margin-left:114.3pt;margin-top:59.15pt;width:182.25pt;height:24.75pt;z-index:25311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Tipo de defuncion</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r w:rsidRPr="00B77DA7">
        <w:rPr>
          <w:rFonts w:ascii="Arial" w:hAnsi="Arial" w:cs="Arial"/>
          <w:noProof/>
          <w:sz w:val="20"/>
          <w:szCs w:val="20"/>
          <w:lang w:val="es-MX" w:eastAsia="es-MX"/>
        </w:rPr>
        <w:pict>
          <v:shape id="Conector recto de flecha 996" o:spid="_x0000_s1464" type="#_x0000_t32" style="position:absolute;left:0;text-align:left;margin-left:197.85pt;margin-top:52.15pt;width:13.75pt;height:0;rotation:90;z-index:2531143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" strokecolor="#f07f09 [3204]" strokeweight=".5pt">
            <v:stroke endarrow="open" joinstyle="miter"/>
            <o:lock v:ext="edit" shapetype="f"/>
          </v:shape>
        </w:pict>
      </w:r>
      <w:r w:rsidRPr="00B77DA7">
        <w:rPr>
          <w:rFonts w:ascii="Arial" w:hAnsi="Arial" w:cs="Arial"/>
          <w:noProof/>
          <w:sz w:val="20"/>
          <w:szCs w:val="20"/>
          <w:lang w:val="es-MX" w:eastAsia="es-MX"/>
        </w:rPr>
        <w:pict>
          <v:shape id="Conector recto de flecha 995" o:spid="_x0000_s1463" type="#_x0000_t32" style="position:absolute;left:0;text-align:left;margin-left:197.85pt;margin-top:13.5pt;width:13.75pt;height:0;rotation:90;z-index:253112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" strokecolor="#f07f09 [3204]" strokeweight=".5pt">
            <v:stroke endarrow="open" joinstyle="miter"/>
            <o:lock v:ext="edit" shapetype="f"/>
          </v:shape>
        </w:pict>
      </w:r>
    </w:p>
    <w:p w:rsidR="00EE4E0A" w:rsidRPr="00086497" w:rsidRDefault="00B77DA7" w:rsidP="00EE4E0A">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94" o:spid="_x0000_s1276" type="#_x0000_t202" style="position:absolute;left:0;text-align:left;margin-left:114.3pt;margin-top:8.1pt;width:182.25pt;height:24.75pt;z-index:25310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" fillcolor="white [3201]" strokeweight=".5pt">
            <v:path arrowok="t"/>
            <v:textbox>
              <w:txbxContent>
                <w:p w:rsidR="00641472" w:rsidRDefault="00641472" w:rsidP="00EE4E0A">
                  <w:pPr>
                    <w:spacing w:after="0"/>
                    <w:jc w:val="both"/>
                    <w:rPr>
                      <w:rFonts w:ascii="Arial" w:hAnsi="Arial" w:cs="Arial"/>
                      <w:noProof/>
                      <w:sz w:val="20"/>
                      <w:szCs w:val="20"/>
                      <w:lang w:val="es-ES"/>
                    </w:rPr>
                  </w:pPr>
                  <w:r>
                    <w:rPr>
                      <w:rFonts w:ascii="Arial" w:hAnsi="Arial" w:cs="Arial"/>
                      <w:noProof/>
                      <w:sz w:val="20"/>
                      <w:szCs w:val="20"/>
                      <w:lang w:val="es-ES"/>
                    </w:rPr>
                    <w:t>Capturar los datos del fallecido</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p>
    <w:p w:rsidR="00187A7F" w:rsidRPr="00187A7F" w:rsidRDefault="00187A7F" w:rsidP="00187A7F">
      <w:pPr>
        <w:spacing w:after="0"/>
        <w:jc w:val="both"/>
        <w:rPr>
          <w:rFonts w:ascii="Arial" w:hAnsi="Arial" w:cs="Arial"/>
          <w:noProof/>
          <w:sz w:val="20"/>
          <w:szCs w:val="20"/>
          <w:lang w:val="es-ES"/>
        </w:rPr>
      </w:pPr>
    </w:p>
    <w:p w:rsidR="00EE4E0A" w:rsidRPr="00086497" w:rsidRDefault="00B77DA7" w:rsidP="00EE4E0A">
      <w:pPr>
        <w:pStyle w:val="Prrafodelista"/>
        <w:spacing w:after="0"/>
        <w:rPr>
          <w:rFonts w:ascii="Arial" w:hAnsi="Arial" w:cs="Arial"/>
          <w:sz w:val="20"/>
          <w:szCs w:val="20"/>
          <w:lang w:val="es-MX"/>
        </w:rPr>
      </w:pPr>
      <w:r w:rsidRPr="00B77DA7">
        <w:rPr>
          <w:rFonts w:ascii="Arial" w:hAnsi="Arial" w:cs="Arial"/>
          <w:noProof/>
          <w:sz w:val="20"/>
          <w:szCs w:val="20"/>
          <w:lang w:val="es-MX" w:eastAsia="es-MX"/>
        </w:rPr>
        <w:lastRenderedPageBreak/>
        <w:pict>
          <v:shape id="Cuadro de texto 993" o:spid="_x0000_s1277" type="#_x0000_t202" style="position:absolute;left:0;text-align:left;margin-left:114.3pt;margin-top:10.8pt;width:182.25pt;height:32.95pt;z-index:25311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Capturar datos del medico que certifico el fallecimiento</w:t>
                  </w:r>
                </w:p>
                <w:p w:rsidR="00641472" w:rsidRDefault="00641472" w:rsidP="00EE4E0A">
                  <w:pPr>
                    <w:spacing w:after="0"/>
                    <w:jc w:val="both"/>
                    <w:rPr>
                      <w:rFonts w:ascii="Arial" w:hAnsi="Arial" w:cs="Arial"/>
                      <w:noProof/>
                      <w:sz w:val="20"/>
                      <w:szCs w:val="20"/>
                      <w:lang w:val="es-ES"/>
                    </w:rPr>
                  </w:pP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r w:rsidR="00EE4E0A" w:rsidRPr="00086497">
        <w:rPr>
          <w:rFonts w:ascii="Arial" w:hAnsi="Arial" w:cs="Arial"/>
          <w:noProof/>
          <w:sz w:val="20"/>
          <w:szCs w:val="20"/>
          <w:lang w:val="es-ES"/>
        </w:rPr>
        <w:t xml:space="preserve">                                                       </w:t>
      </w:r>
    </w:p>
    <w:p w:rsidR="00EE4E0A" w:rsidRPr="00086497" w:rsidRDefault="00EE4E0A" w:rsidP="00EE4E0A">
      <w:pPr>
        <w:pStyle w:val="Prrafodelista"/>
        <w:tabs>
          <w:tab w:val="left" w:pos="4455"/>
        </w:tabs>
        <w:spacing w:after="0"/>
        <w:jc w:val="both"/>
        <w:rPr>
          <w:rFonts w:ascii="Arial" w:hAnsi="Arial" w:cs="Arial"/>
          <w:noProof/>
          <w:sz w:val="20"/>
          <w:szCs w:val="20"/>
          <w:lang w:val="es-ES"/>
        </w:rPr>
      </w:pPr>
    </w:p>
    <w:p w:rsidR="00EE4E0A" w:rsidRPr="007C7ED2" w:rsidRDefault="00EE4E0A" w:rsidP="00EE4E0A">
      <w:pPr>
        <w:spacing w:after="0"/>
        <w:jc w:val="both"/>
        <w:rPr>
          <w:rFonts w:ascii="Arial" w:hAnsi="Arial" w:cs="Arial"/>
          <w:noProof/>
          <w:sz w:val="20"/>
          <w:szCs w:val="20"/>
          <w:lang w:val="es-ES"/>
        </w:rPr>
      </w:pPr>
    </w:p>
    <w:p w:rsidR="00EE4E0A" w:rsidRPr="00086497" w:rsidRDefault="00B77DA7" w:rsidP="00EE4E0A">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onector recto de flecha 992" o:spid="_x0000_s1462" type="#_x0000_t32" style="position:absolute;left:0;text-align:left;margin-left:197.85pt;margin-top:10.2pt;width:13.75pt;height:0;rotation:90;z-index:2531184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" strokecolor="#f07f09 [3204]" strokeweight=".5pt">
            <v:stroke endarrow="open" joinstyle="miter"/>
            <o:lock v:ext="edit" shapetype="f"/>
          </v:shape>
        </w:pict>
      </w:r>
    </w:p>
    <w:p w:rsidR="00EE4E0A" w:rsidRPr="00086497" w:rsidRDefault="00B77DA7" w:rsidP="00EE4E0A">
      <w:pPr>
        <w:pStyle w:val="Prrafodelista"/>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Cuadro de texto 991" o:spid="_x0000_s1278" type="#_x0000_t202" style="position:absolute;left:0;text-align:left;margin-left:114.3pt;margin-top:4.8pt;width:182.25pt;height:24.75pt;z-index:25311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Capturar datos del declarante</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p>
    <w:p w:rsidR="00EE4E0A" w:rsidRPr="00086497" w:rsidRDefault="00EE4E0A" w:rsidP="00EE4E0A">
      <w:pPr>
        <w:pStyle w:val="Prrafodelista"/>
        <w:spacing w:after="0"/>
        <w:jc w:val="both"/>
        <w:rPr>
          <w:rFonts w:ascii="Arial" w:hAnsi="Arial" w:cs="Arial"/>
          <w:noProof/>
          <w:sz w:val="20"/>
          <w:szCs w:val="20"/>
          <w:lang w:val="es-ES"/>
        </w:rPr>
      </w:pPr>
    </w:p>
    <w:p w:rsidR="00EE4E0A" w:rsidRDefault="00B77DA7" w:rsidP="00EE4E0A">
      <w:pPr>
        <w:rPr>
          <w:lang w:val="es-ES"/>
        </w:rPr>
      </w:pPr>
      <w:r w:rsidRPr="00B77DA7">
        <w:rPr>
          <w:rFonts w:ascii="Arial" w:hAnsi="Arial" w:cs="Arial"/>
          <w:noProof/>
          <w:sz w:val="20"/>
          <w:szCs w:val="20"/>
          <w:lang w:val="es-MX" w:eastAsia="es-MX"/>
        </w:rPr>
        <w:pict>
          <v:shape id="Conector recto de flecha 990" o:spid="_x0000_s1461" type="#_x0000_t32" style="position:absolute;margin-left:197.85pt;margin-top:11pt;width:13.75pt;height:0;rotation:90;z-index:2531205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" strokecolor="#f07f09 [3204]" strokeweight=".5pt">
            <v:stroke endarrow="open" joinstyle="miter"/>
            <o:lock v:ext="edit" shapetype="f"/>
          </v:shape>
        </w:pict>
      </w:r>
      <w:r w:rsidRPr="00B77DA7">
        <w:rPr>
          <w:rFonts w:ascii="Arial" w:hAnsi="Arial" w:cs="Arial"/>
          <w:noProof/>
          <w:sz w:val="20"/>
          <w:szCs w:val="20"/>
          <w:lang w:val="es-MX" w:eastAsia="es-MX"/>
        </w:rPr>
        <w:pict>
          <v:shape id="Cuadro de texto 989" o:spid="_x0000_s1279" type="#_x0000_t202" style="position:absolute;margin-left:114.3pt;margin-top:18pt;width:182.25pt;height:24.75pt;z-index:25311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Capturar datos de los testigos</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p>
    <w:p w:rsidR="00EE4E0A" w:rsidRDefault="00B77DA7" w:rsidP="00EE4E0A">
      <w:pPr>
        <w:rPr>
          <w:lang w:val="es-ES"/>
        </w:rPr>
      </w:pPr>
      <w:r w:rsidRPr="00B77DA7">
        <w:rPr>
          <w:rFonts w:ascii="Arial" w:hAnsi="Arial" w:cs="Arial"/>
          <w:noProof/>
          <w:sz w:val="20"/>
          <w:szCs w:val="20"/>
          <w:lang w:val="es-MX" w:eastAsia="es-MX"/>
        </w:rPr>
        <w:pict>
          <v:shape id="Conector angular 988" o:spid="_x0000_s1460" type="#_x0000_t34" style="position:absolute;margin-left:195.55pt;margin-top:29.2pt;width:18.45pt;height:.05pt;rotation:90;z-index:25312256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" adj="10771" strokecolor="#f07f09 [3204]" strokeweight=".5pt">
            <v:stroke endarrow="open"/>
            <o:lock v:ext="edit" shapetype="f"/>
          </v:shape>
        </w:pict>
      </w:r>
    </w:p>
    <w:p w:rsidR="00EE4E0A" w:rsidRDefault="00B77DA7" w:rsidP="00EE4E0A">
      <w:pPr>
        <w:rPr>
          <w:lang w:val="es-ES"/>
        </w:rPr>
      </w:pPr>
      <w:r w:rsidRPr="00B77DA7">
        <w:rPr>
          <w:rFonts w:ascii="Arial" w:hAnsi="Arial" w:cs="Arial"/>
          <w:noProof/>
          <w:sz w:val="20"/>
          <w:szCs w:val="20"/>
          <w:lang w:val="es-MX" w:eastAsia="es-MX"/>
        </w:rPr>
        <w:pict>
          <v:shape id="Cuadro de texto 987" o:spid="_x0000_s1280" type="#_x0000_t202" style="position:absolute;margin-left:114.3pt;margin-top:11.4pt;width:182.25pt;height:33.2pt;z-index:25312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Firman la acta el declarantre y testigos</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p>
    <w:p w:rsidR="00EE4E0A" w:rsidRDefault="00EE4E0A" w:rsidP="00EE4E0A">
      <w:pPr>
        <w:spacing w:after="0"/>
        <w:rPr>
          <w:lang w:val="es-ES"/>
        </w:rPr>
      </w:pPr>
      <w:r>
        <w:rPr>
          <w:lang w:val="es-ES"/>
        </w:rPr>
        <w:t xml:space="preserve">          </w:t>
      </w:r>
    </w:p>
    <w:p w:rsidR="00EE4E0A" w:rsidRDefault="00B77DA7" w:rsidP="00EE4E0A">
      <w:pPr>
        <w:spacing w:after="0"/>
        <w:rPr>
          <w:lang w:val="es-ES"/>
        </w:rPr>
      </w:pPr>
      <w:r w:rsidRPr="00B77DA7">
        <w:rPr>
          <w:rFonts w:ascii="Arial" w:hAnsi="Arial" w:cs="Arial"/>
          <w:noProof/>
          <w:sz w:val="20"/>
          <w:szCs w:val="20"/>
          <w:lang w:val="es-MX" w:eastAsia="es-MX"/>
        </w:rPr>
        <w:pict>
          <v:shape id="Conector angular 986" o:spid="_x0000_s1459" type="#_x0000_t34" style="position:absolute;margin-left:197.9pt;margin-top:11.2pt;width:13.75pt;height:.05pt;rotation:90;z-index:25312460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" adj="10761" strokecolor="#f07f09 [3204]" strokeweight=".5pt">
            <v:stroke endarrow="open"/>
            <o:lock v:ext="edit" shapetype="f"/>
          </v:shape>
        </w:pict>
      </w:r>
    </w:p>
    <w:p w:rsidR="00EE4E0A" w:rsidRDefault="00B77DA7" w:rsidP="00EE4E0A">
      <w:pPr>
        <w:spacing w:after="0"/>
        <w:rPr>
          <w:lang w:val="es-ES"/>
        </w:rPr>
      </w:pPr>
      <w:r w:rsidRPr="00B77DA7">
        <w:rPr>
          <w:rFonts w:ascii="Arial" w:hAnsi="Arial" w:cs="Arial"/>
          <w:noProof/>
          <w:sz w:val="20"/>
          <w:szCs w:val="20"/>
          <w:lang w:val="es-MX" w:eastAsia="es-MX"/>
        </w:rPr>
        <w:pict>
          <v:shape id="Cuadro de texto 985" o:spid="_x0000_s1281" type="#_x0000_t202" style="position:absolute;margin-left:114.3pt;margin-top:3.75pt;width:182.25pt;height:31.5pt;z-index:25312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Entregar orden de pago y/o factura sellada por la cajera de Tesoreria donde se iso el pago del tramite</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r w:rsidR="00EE4E0A">
        <w:rPr>
          <w:lang w:val="es-ES"/>
        </w:rPr>
        <w:t xml:space="preserve">              </w:t>
      </w:r>
    </w:p>
    <w:p w:rsidR="00EE4E0A" w:rsidRDefault="00EE4E0A" w:rsidP="00EE4E0A">
      <w:pPr>
        <w:rPr>
          <w:lang w:val="es-ES"/>
        </w:rPr>
      </w:pPr>
    </w:p>
    <w:p w:rsidR="00EE4E0A" w:rsidRDefault="00B77DA7" w:rsidP="00EE4E0A">
      <w:pPr>
        <w:rPr>
          <w:lang w:val="es-ES"/>
        </w:rPr>
      </w:pPr>
      <w:r w:rsidRPr="00B77DA7">
        <w:rPr>
          <w:rFonts w:ascii="Arial" w:hAnsi="Arial" w:cs="Arial"/>
          <w:noProof/>
          <w:sz w:val="20"/>
          <w:szCs w:val="20"/>
          <w:lang w:val="es-MX" w:eastAsia="es-MX"/>
        </w:rPr>
        <w:pict>
          <v:shape id="Cuadro de texto 984" o:spid="_x0000_s1282" type="#_x0000_t202" style="position:absolute;margin-left:114.3pt;margin-top:13.25pt;width:182.25pt;height:30.25pt;z-index:25312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" fillcolor="white [3201]" strokeweight=".5pt">
            <v:path arrowok="t"/>
            <v:textbox>
              <w:txbxContent>
                <w:p w:rsidR="00641472" w:rsidRPr="00CE66DD" w:rsidRDefault="00641472" w:rsidP="00EE4E0A">
                  <w:pPr>
                    <w:spacing w:after="0"/>
                    <w:jc w:val="both"/>
                    <w:rPr>
                      <w:rFonts w:ascii="Arial" w:hAnsi="Arial" w:cs="Arial"/>
                      <w:noProof/>
                      <w:sz w:val="20"/>
                      <w:szCs w:val="20"/>
                      <w:lang w:val="es-ES"/>
                    </w:rPr>
                  </w:pPr>
                  <w:r w:rsidRPr="00CE66DD">
                    <w:rPr>
                      <w:rFonts w:ascii="Arial" w:hAnsi="Arial" w:cs="Arial"/>
                      <w:noProof/>
                      <w:sz w:val="20"/>
                      <w:szCs w:val="20"/>
                      <w:lang w:val="es-ES"/>
                    </w:rPr>
                    <w:t>Entregar acta de defuncion al interesado.</w:t>
                  </w:r>
                </w:p>
                <w:p w:rsidR="00641472" w:rsidRPr="00F42B6F" w:rsidRDefault="00641472" w:rsidP="00EE4E0A">
                  <w:pPr>
                    <w:spacing w:after="0"/>
                    <w:rPr>
                      <w:rFonts w:ascii="Arial" w:hAnsi="Arial" w:cs="Arial"/>
                      <w:noProof/>
                      <w:sz w:val="20"/>
                      <w:szCs w:val="20"/>
                      <w:lang w:val="es-ES"/>
                    </w:rPr>
                  </w:pPr>
                </w:p>
                <w:p w:rsidR="00641472" w:rsidRPr="00C955E3" w:rsidRDefault="00641472" w:rsidP="00EE4E0A">
                  <w:pPr>
                    <w:spacing w:after="0"/>
                    <w:rPr>
                      <w:sz w:val="24"/>
                      <w:szCs w:val="24"/>
                      <w:lang w:val="es-MX"/>
                    </w:rPr>
                  </w:pPr>
                </w:p>
              </w:txbxContent>
            </v:textbox>
          </v:shape>
        </w:pict>
      </w:r>
      <w:r w:rsidRPr="00B77DA7">
        <w:rPr>
          <w:rFonts w:ascii="Arial" w:hAnsi="Arial" w:cs="Arial"/>
          <w:noProof/>
          <w:sz w:val="20"/>
          <w:szCs w:val="20"/>
          <w:lang w:val="es-MX" w:eastAsia="es-MX"/>
        </w:rPr>
        <w:pict>
          <v:shape id="Conector recto de flecha 983" o:spid="_x0000_s1458" type="#_x0000_t32" style="position:absolute;margin-left:197.85pt;margin-top:6.4pt;width:13.75pt;height:0;rotation:90;z-index:2531266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" strokecolor="#f07f09 [3204]" strokeweight=".5pt">
            <v:stroke endarrow="open" joinstyle="miter"/>
            <o:lock v:ext="edit" shapetype="f"/>
          </v:shape>
        </w:pict>
      </w:r>
    </w:p>
    <w:p w:rsidR="00EE4E0A" w:rsidRDefault="00B77DA7" w:rsidP="00EE4E0A">
      <w:pPr>
        <w:rPr>
          <w:lang w:val="es-ES"/>
        </w:rPr>
      </w:pPr>
      <w:r w:rsidRPr="00B77DA7">
        <w:rPr>
          <w:rFonts w:ascii="Arial" w:hAnsi="Arial" w:cs="Arial"/>
          <w:noProof/>
          <w:sz w:val="20"/>
          <w:szCs w:val="20"/>
          <w:lang w:val="es-MX" w:eastAsia="es-MX"/>
        </w:rPr>
        <w:pict>
          <v:shape id="Conector recto de flecha 982" o:spid="_x0000_s1457" type="#_x0000_t32" style="position:absolute;margin-left:196.05pt;margin-top:29.8pt;width:16.15pt;height:0;rotation:90;z-index:253111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" strokecolor="#f07f09 [3204]" strokeweight=".5pt">
            <v:stroke endarrow="open" joinstyle="miter"/>
            <o:lock v:ext="edit" shapetype="f"/>
          </v:shape>
        </w:pict>
      </w:r>
      <w:r w:rsidRPr="00B77DA7">
        <w:rPr>
          <w:rFonts w:ascii="Arial" w:hAnsi="Arial" w:cs="Arial"/>
          <w:noProof/>
          <w:sz w:val="20"/>
          <w:szCs w:val="20"/>
          <w:lang w:val="es-MX" w:eastAsia="es-MX"/>
        </w:rPr>
        <w:pict>
          <v:roundrect id="Rectángulo redondeado 981" o:spid="_x0000_s1283" style="position:absolute;margin-left:155.4pt;margin-top:37.85pt;width:100.5pt;height:27.75pt;z-index:25311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" filled="f" strokecolor="black [3213]" strokeweight="1pt">
            <v:stroke joinstyle="miter"/>
            <v:path arrowok="t"/>
            <v:textbox>
              <w:txbxContent>
                <w:p w:rsidR="00641472" w:rsidRPr="00AA14C9" w:rsidRDefault="00641472" w:rsidP="00EE4E0A">
                  <w:pPr>
                    <w:jc w:val="center"/>
                    <w:rPr>
                      <w:color w:val="000000" w:themeColor="text1"/>
                      <w:sz w:val="32"/>
                      <w:szCs w:val="32"/>
                      <w:lang w:val="es-MX"/>
                    </w:rPr>
                  </w:pPr>
                  <w:r>
                    <w:rPr>
                      <w:color w:val="000000" w:themeColor="text1"/>
                      <w:sz w:val="32"/>
                      <w:szCs w:val="32"/>
                      <w:lang w:val="es-MX"/>
                    </w:rPr>
                    <w:t>FIN</w:t>
                  </w:r>
                </w:p>
              </w:txbxContent>
            </v:textbox>
          </v:roundrect>
        </w:pict>
      </w:r>
    </w:p>
    <w:p w:rsidR="00EE4E0A" w:rsidRDefault="00EE4E0A" w:rsidP="00EE4E0A">
      <w:pPr>
        <w:rPr>
          <w:lang w:val="es-ES"/>
        </w:rPr>
      </w:pPr>
    </w:p>
    <w:p w:rsidR="00EE4E0A" w:rsidRDefault="00EE4E0A" w:rsidP="00EE4E0A">
      <w:pPr>
        <w:rPr>
          <w:lang w:val="es-ES"/>
        </w:rPr>
      </w:pPr>
    </w:p>
    <w:p w:rsidR="003F2011" w:rsidRDefault="003F2011" w:rsidP="00C060C2">
      <w:pPr>
        <w:rPr>
          <w:lang w:val="es-ES"/>
        </w:rPr>
      </w:pPr>
    </w:p>
    <w:p w:rsidR="00C060C2" w:rsidRDefault="00C060C2" w:rsidP="00C060C2">
      <w:pPr>
        <w:rPr>
          <w:lang w:val="es-ES"/>
        </w:rPr>
      </w:pPr>
    </w:p>
    <w:p w:rsidR="00C060C2" w:rsidRDefault="00C060C2" w:rsidP="00C060C2">
      <w:pPr>
        <w:rPr>
          <w:lang w:val="es-ES"/>
        </w:rPr>
      </w:pPr>
    </w:p>
    <w:p w:rsidR="00C060C2" w:rsidRDefault="00EE4E0A" w:rsidP="00187A7F">
      <w:pPr>
        <w:spacing w:after="0"/>
        <w:rPr>
          <w:rFonts w:ascii="Arial" w:hAnsi="Arial" w:cs="Arial"/>
          <w:noProof/>
          <w:color w:val="000000"/>
          <w:sz w:val="20"/>
          <w:szCs w:val="20"/>
          <w:lang w:val="es-ES"/>
        </w:rPr>
      </w:pPr>
      <w:r>
        <w:rPr>
          <w:lang w:val="es-ES"/>
        </w:rPr>
        <w:t xml:space="preserve"> </w:t>
      </w:r>
      <w:r w:rsidR="00187A7F">
        <w:rPr>
          <w:lang w:val="es-ES"/>
        </w:rPr>
        <w:t xml:space="preserve">  </w:t>
      </w:r>
      <w:r w:rsidR="00C060C2" w:rsidRPr="00086497">
        <w:rPr>
          <w:rFonts w:ascii="Arial" w:hAnsi="Arial" w:cs="Arial"/>
          <w:noProof/>
          <w:color w:val="000000"/>
          <w:sz w:val="20"/>
          <w:szCs w:val="20"/>
          <w:lang w:val="es-ES"/>
        </w:rPr>
        <w:t>REQUERIMIENTOS</w:t>
      </w:r>
    </w:p>
    <w:p w:rsidR="00C060C2" w:rsidRPr="00086497" w:rsidRDefault="00C060C2" w:rsidP="00C060C2">
      <w:pPr>
        <w:spacing w:after="0"/>
        <w:rPr>
          <w:rFonts w:ascii="Arial" w:hAnsi="Arial" w:cs="Arial"/>
          <w:noProof/>
          <w:sz w:val="20"/>
          <w:szCs w:val="20"/>
          <w:lang w:val="es-ES"/>
        </w:rPr>
      </w:pPr>
      <w:r w:rsidRPr="00086497">
        <w:rPr>
          <w:rFonts w:ascii="Arial" w:hAnsi="Arial" w:cs="Arial"/>
          <w:noProof/>
          <w:sz w:val="20"/>
          <w:szCs w:val="20"/>
          <w:lang w:val="es-ES"/>
        </w:rPr>
        <w:t xml:space="preserve">Recursos Humanos: </w:t>
      </w:r>
      <w:r>
        <w:rPr>
          <w:rFonts w:ascii="Arial" w:hAnsi="Arial" w:cs="Arial"/>
          <w:noProof/>
          <w:sz w:val="20"/>
          <w:szCs w:val="20"/>
          <w:lang w:val="es-ES"/>
        </w:rPr>
        <w:t>Un Encargado del Á</w:t>
      </w:r>
      <w:r w:rsidRPr="00086497">
        <w:rPr>
          <w:rFonts w:ascii="Arial" w:hAnsi="Arial" w:cs="Arial"/>
          <w:noProof/>
          <w:sz w:val="20"/>
          <w:szCs w:val="20"/>
          <w:lang w:val="es-ES"/>
        </w:rPr>
        <w:t xml:space="preserve">rea y </w:t>
      </w:r>
      <w:r>
        <w:rPr>
          <w:rFonts w:ascii="Arial" w:hAnsi="Arial" w:cs="Arial"/>
          <w:noProof/>
          <w:sz w:val="20"/>
          <w:szCs w:val="20"/>
          <w:lang w:val="es-ES"/>
        </w:rPr>
        <w:t>1</w:t>
      </w:r>
      <w:r w:rsidRPr="00086497">
        <w:rPr>
          <w:rFonts w:ascii="Arial" w:hAnsi="Arial" w:cs="Arial"/>
          <w:noProof/>
          <w:sz w:val="20"/>
          <w:szCs w:val="20"/>
          <w:lang w:val="es-ES"/>
        </w:rPr>
        <w:t xml:space="preserve"> </w:t>
      </w:r>
      <w:r>
        <w:rPr>
          <w:rFonts w:ascii="Arial" w:hAnsi="Arial" w:cs="Arial"/>
          <w:noProof/>
          <w:sz w:val="20"/>
          <w:szCs w:val="20"/>
          <w:lang w:val="es-ES"/>
        </w:rPr>
        <w:t>Secretaria.</w:t>
      </w:r>
    </w:p>
    <w:p w:rsidR="00C060C2" w:rsidRDefault="00C060C2" w:rsidP="00C060C2">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Pr>
          <w:rFonts w:ascii="Arial" w:hAnsi="Arial" w:cs="Arial"/>
          <w:noProof/>
          <w:sz w:val="20"/>
          <w:szCs w:val="20"/>
          <w:lang w:val="es-ES"/>
        </w:rPr>
        <w:t>2 Vehí</w:t>
      </w:r>
      <w:r w:rsidRPr="00086497">
        <w:rPr>
          <w:rFonts w:ascii="Arial" w:hAnsi="Arial" w:cs="Arial"/>
          <w:noProof/>
          <w:sz w:val="20"/>
          <w:szCs w:val="20"/>
          <w:lang w:val="es-ES"/>
        </w:rPr>
        <w:t>culo</w:t>
      </w:r>
      <w:r>
        <w:rPr>
          <w:rFonts w:ascii="Arial" w:hAnsi="Arial" w:cs="Arial"/>
          <w:noProof/>
          <w:sz w:val="20"/>
          <w:szCs w:val="20"/>
          <w:lang w:val="es-ES"/>
        </w:rPr>
        <w:t>s , 2</w:t>
      </w:r>
      <w:r w:rsidRPr="00086497">
        <w:rPr>
          <w:rFonts w:ascii="Arial" w:hAnsi="Arial" w:cs="Arial"/>
          <w:noProof/>
          <w:sz w:val="20"/>
          <w:szCs w:val="20"/>
          <w:lang w:val="es-ES"/>
        </w:rPr>
        <w:t xml:space="preserve"> Lap-Top</w:t>
      </w:r>
      <w:r>
        <w:rPr>
          <w:rFonts w:ascii="Arial" w:hAnsi="Arial" w:cs="Arial"/>
          <w:noProof/>
          <w:sz w:val="20"/>
          <w:szCs w:val="20"/>
          <w:lang w:val="es-ES"/>
        </w:rPr>
        <w:t>, 4 Computadoras, 5 Impresoras, 1 Copiadora, 1 Scanner, 2 Camaras Fotográficas y 1 Proyector.</w:t>
      </w:r>
    </w:p>
    <w:p w:rsidR="00C060C2" w:rsidRDefault="00C060C2" w:rsidP="00C060C2">
      <w:pPr>
        <w:spacing w:after="0"/>
        <w:rPr>
          <w:rFonts w:ascii="Arial" w:hAnsi="Arial" w:cs="Arial"/>
          <w:noProof/>
          <w:sz w:val="20"/>
          <w:szCs w:val="20"/>
          <w:lang w:val="es-ES"/>
        </w:rPr>
      </w:pPr>
      <w:r>
        <w:rPr>
          <w:rFonts w:ascii="Arial" w:hAnsi="Arial" w:cs="Arial"/>
          <w:noProof/>
          <w:sz w:val="20"/>
          <w:szCs w:val="20"/>
          <w:lang w:val="es-ES"/>
        </w:rPr>
        <w:t>Recursos Intangibles: SACG 6, SIDESORE, COMPRANET, SFU, PASH, MIDS, eCURP</w:t>
      </w:r>
    </w:p>
    <w:p w:rsidR="00C060C2" w:rsidRPr="00086497" w:rsidRDefault="00C060C2" w:rsidP="00C060C2">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Papelerí</w:t>
      </w:r>
      <w:r w:rsidRPr="00086497">
        <w:rPr>
          <w:rFonts w:ascii="Arial" w:hAnsi="Arial" w:cs="Arial"/>
          <w:noProof/>
          <w:sz w:val="20"/>
          <w:szCs w:val="20"/>
          <w:lang w:val="es-ES"/>
        </w:rPr>
        <w:t>a y Documentación</w:t>
      </w:r>
    </w:p>
    <w:p w:rsidR="00F42B6F" w:rsidRDefault="00F42B6F">
      <w:pPr>
        <w:rPr>
          <w:rFonts w:ascii="Arial" w:hAnsi="Arial" w:cs="Arial"/>
          <w:noProof/>
          <w:sz w:val="20"/>
          <w:szCs w:val="20"/>
          <w:lang w:val="es-ES"/>
        </w:rPr>
      </w:pPr>
    </w:p>
    <w:p w:rsidR="00757A99" w:rsidRDefault="00757A99">
      <w:pPr>
        <w:rPr>
          <w:rFonts w:ascii="Arial" w:hAnsi="Arial" w:cs="Arial"/>
          <w:noProof/>
          <w:sz w:val="20"/>
          <w:szCs w:val="20"/>
          <w:lang w:val="es-ES"/>
        </w:rPr>
      </w:pPr>
    </w:p>
    <w:p w:rsidR="00757A99" w:rsidRDefault="00757A99">
      <w:pPr>
        <w:rPr>
          <w:rFonts w:ascii="Arial" w:hAnsi="Arial" w:cs="Arial"/>
          <w:noProof/>
          <w:sz w:val="20"/>
          <w:szCs w:val="20"/>
          <w:lang w:val="es-ES"/>
        </w:rPr>
      </w:pPr>
    </w:p>
    <w:p w:rsidR="00757A99" w:rsidRDefault="00757A99">
      <w:pPr>
        <w:rPr>
          <w:rFonts w:ascii="Arial" w:hAnsi="Arial" w:cs="Arial"/>
          <w:noProof/>
          <w:sz w:val="20"/>
          <w:szCs w:val="20"/>
          <w:lang w:val="es-ES"/>
        </w:rPr>
      </w:pPr>
    </w:p>
    <w:p w:rsidR="00757A99" w:rsidRDefault="00757A99">
      <w:pPr>
        <w:rPr>
          <w:rFonts w:ascii="Arial" w:hAnsi="Arial" w:cs="Arial"/>
          <w:noProof/>
          <w:sz w:val="20"/>
          <w:szCs w:val="20"/>
          <w:lang w:val="es-ES"/>
        </w:rPr>
      </w:pPr>
    </w:p>
    <w:p w:rsidR="00034856" w:rsidRDefault="00034856">
      <w:pPr>
        <w:rPr>
          <w:rFonts w:ascii="Arial" w:hAnsi="Arial" w:cs="Arial"/>
          <w:noProof/>
          <w:sz w:val="20"/>
          <w:szCs w:val="20"/>
          <w:lang w:val="es-ES"/>
        </w:rPr>
      </w:pPr>
    </w:p>
    <w:p w:rsidR="00034856" w:rsidRDefault="00034856">
      <w:pPr>
        <w:rPr>
          <w:rFonts w:ascii="Arial" w:hAnsi="Arial" w:cs="Arial"/>
          <w:noProof/>
          <w:sz w:val="20"/>
          <w:szCs w:val="20"/>
          <w:lang w:val="es-ES"/>
        </w:rPr>
      </w:pPr>
    </w:p>
    <w:p w:rsidR="00034856" w:rsidRDefault="00034856">
      <w:pPr>
        <w:rPr>
          <w:rFonts w:ascii="Arial" w:hAnsi="Arial" w:cs="Arial"/>
          <w:noProof/>
          <w:sz w:val="20"/>
          <w:szCs w:val="20"/>
          <w:lang w:val="es-ES"/>
        </w:rPr>
      </w:pPr>
    </w:p>
    <w:p w:rsidR="00034856" w:rsidRDefault="00034856">
      <w:pPr>
        <w:rPr>
          <w:rFonts w:ascii="Arial" w:hAnsi="Arial" w:cs="Arial"/>
          <w:noProof/>
          <w:sz w:val="20"/>
          <w:szCs w:val="20"/>
          <w:lang w:val="es-ES"/>
        </w:rPr>
      </w:pPr>
    </w:p>
    <w:p w:rsidR="00034856" w:rsidRDefault="00034856">
      <w:pPr>
        <w:rPr>
          <w:rFonts w:ascii="Arial" w:hAnsi="Arial" w:cs="Arial"/>
          <w:noProof/>
          <w:sz w:val="20"/>
          <w:szCs w:val="20"/>
          <w:lang w:val="es-ES"/>
        </w:rPr>
      </w:pPr>
    </w:p>
    <w:p w:rsidR="00EE4E0A" w:rsidRDefault="00EE4E0A">
      <w:pPr>
        <w:rPr>
          <w:rFonts w:ascii="Arial" w:hAnsi="Arial" w:cs="Arial"/>
          <w:noProof/>
          <w:sz w:val="20"/>
          <w:szCs w:val="20"/>
          <w:lang w:val="es-ES"/>
        </w:rPr>
      </w:pPr>
    </w:p>
    <w:p w:rsidR="00EE4E0A" w:rsidRDefault="00EE4E0A">
      <w:pPr>
        <w:rPr>
          <w:rFonts w:ascii="Arial" w:hAnsi="Arial" w:cs="Arial"/>
          <w:noProof/>
          <w:sz w:val="20"/>
          <w:szCs w:val="20"/>
          <w:lang w:val="es-ES"/>
        </w:rPr>
      </w:pPr>
    </w:p>
    <w:p w:rsidR="00034856" w:rsidRDefault="00034856">
      <w:pPr>
        <w:rPr>
          <w:rFonts w:ascii="Arial" w:hAnsi="Arial" w:cs="Arial"/>
          <w:noProof/>
          <w:sz w:val="20"/>
          <w:szCs w:val="20"/>
          <w:lang w:val="es-ES"/>
        </w:rPr>
      </w:pPr>
    </w:p>
    <w:p w:rsidR="00757A99" w:rsidRPr="00E4623C" w:rsidRDefault="00E4623C" w:rsidP="00E4623C">
      <w:pPr>
        <w:pStyle w:val="Ttulo1"/>
        <w:numPr>
          <w:ilvl w:val="0"/>
          <w:numId w:val="0"/>
        </w:numPr>
        <w:pBdr>
          <w:bottom w:val="single" w:sz="4" w:space="0" w:color="595959" w:themeColor="text1" w:themeTint="A6"/>
        </w:pBdr>
        <w:ind w:left="5111"/>
        <w:jc w:val="both"/>
        <w:rPr>
          <w:rFonts w:ascii="Arial" w:hAnsi="Arial" w:cs="Arial"/>
          <w:noProof/>
          <w:color w:val="000000"/>
          <w:sz w:val="20"/>
          <w:szCs w:val="20"/>
          <w:lang w:val="es-ES"/>
        </w:rPr>
      </w:pPr>
      <w:bookmarkStart w:id="0" w:name="_GoBack"/>
      <w:bookmarkEnd w:id="0"/>
      <w:r>
        <w:rPr>
          <w:rFonts w:ascii="Arial" w:hAnsi="Arial" w:cs="Arial"/>
          <w:noProof/>
          <w:color w:val="000000"/>
          <w:sz w:val="20"/>
          <w:szCs w:val="20"/>
          <w:lang w:val="es-ES"/>
        </w:rPr>
        <w:t xml:space="preserve">72 </w:t>
      </w:r>
      <w:r w:rsidR="00757A99" w:rsidRPr="00757A99">
        <w:rPr>
          <w:rFonts w:ascii="Arial" w:hAnsi="Arial" w:cs="Arial"/>
          <w:noProof/>
          <w:color w:val="000000"/>
          <w:sz w:val="20"/>
          <w:szCs w:val="20"/>
          <w:lang w:val="es-ES"/>
        </w:rPr>
        <w:t>NOMBRE DEL AREA</w:t>
      </w:r>
    </w:p>
    <w:p w:rsidR="00757A99" w:rsidRPr="00086497" w:rsidRDefault="00757A99" w:rsidP="00757A99">
      <w:pPr>
        <w:jc w:val="both"/>
        <w:rPr>
          <w:rFonts w:ascii="Arial" w:hAnsi="Arial" w:cs="Arial"/>
          <w:b/>
          <w:noProof/>
          <w:sz w:val="20"/>
          <w:szCs w:val="20"/>
          <w:lang w:val="es-ES"/>
        </w:rPr>
      </w:pPr>
      <w:r>
        <w:rPr>
          <w:rFonts w:ascii="Arial" w:hAnsi="Arial" w:cs="Arial"/>
          <w:b/>
          <w:noProof/>
          <w:sz w:val="20"/>
          <w:szCs w:val="20"/>
          <w:lang w:val="es-ES"/>
        </w:rPr>
        <w:t>Comercio</w:t>
      </w:r>
    </w:p>
    <w:p w:rsidR="00757A99" w:rsidRPr="00E4623C" w:rsidRDefault="00E4623C" w:rsidP="00E4623C">
      <w:pPr>
        <w:pStyle w:val="Ttulo1"/>
        <w:numPr>
          <w:ilvl w:val="0"/>
          <w:numId w:val="0"/>
        </w:numPr>
        <w:ind w:left="5111"/>
        <w:jc w:val="both"/>
        <w:rPr>
          <w:rFonts w:ascii="Arial" w:hAnsi="Arial" w:cs="Arial"/>
          <w:noProof/>
          <w:color w:val="000000"/>
          <w:sz w:val="20"/>
          <w:szCs w:val="20"/>
          <w:lang w:val="es-ES"/>
        </w:rPr>
      </w:pPr>
      <w:r>
        <w:rPr>
          <w:rFonts w:ascii="Arial" w:hAnsi="Arial" w:cs="Arial"/>
          <w:noProof/>
          <w:color w:val="000000"/>
          <w:sz w:val="20"/>
          <w:szCs w:val="20"/>
          <w:lang w:val="es-ES"/>
        </w:rPr>
        <w:t xml:space="preserve">73 </w:t>
      </w:r>
      <w:r w:rsidR="00757A99" w:rsidRPr="00086497">
        <w:rPr>
          <w:rFonts w:ascii="Arial" w:hAnsi="Arial" w:cs="Arial"/>
          <w:noProof/>
          <w:color w:val="000000"/>
          <w:sz w:val="20"/>
          <w:szCs w:val="20"/>
          <w:lang w:val="es-ES"/>
        </w:rPr>
        <w:t>TITULAR DEL AREA</w:t>
      </w:r>
    </w:p>
    <w:p w:rsidR="00757A99" w:rsidRDefault="00757A99" w:rsidP="00757A99">
      <w:pPr>
        <w:jc w:val="both"/>
        <w:rPr>
          <w:rFonts w:ascii="Arial" w:hAnsi="Arial" w:cs="Arial"/>
          <w:noProof/>
          <w:sz w:val="20"/>
          <w:szCs w:val="20"/>
          <w:lang w:val="es-ES"/>
        </w:rPr>
      </w:pPr>
      <w:r>
        <w:rPr>
          <w:rFonts w:ascii="Arial" w:hAnsi="Arial" w:cs="Arial"/>
          <w:noProof/>
          <w:sz w:val="20"/>
          <w:szCs w:val="20"/>
          <w:lang w:val="es-ES"/>
        </w:rPr>
        <w:t xml:space="preserve">Director de Comercio </w:t>
      </w:r>
    </w:p>
    <w:p w:rsidR="00757A99" w:rsidRDefault="00757A99" w:rsidP="00E4623C">
      <w:pPr>
        <w:pStyle w:val="Ttulo1"/>
        <w:pBdr>
          <w:bottom w:val="single" w:sz="4" w:space="0" w:color="595959" w:themeColor="text1" w:themeTint="A6"/>
        </w:pBdr>
        <w:jc w:val="both"/>
        <w:rPr>
          <w:rFonts w:ascii="Arial" w:hAnsi="Arial" w:cs="Arial"/>
          <w:noProof/>
          <w:color w:val="000000"/>
          <w:sz w:val="20"/>
          <w:szCs w:val="20"/>
          <w:lang w:val="es-ES"/>
        </w:rPr>
      </w:pPr>
      <w:r>
        <w:rPr>
          <w:rFonts w:ascii="Arial" w:hAnsi="Arial" w:cs="Arial"/>
          <w:noProof/>
          <w:color w:val="000000"/>
          <w:sz w:val="20"/>
          <w:szCs w:val="20"/>
          <w:lang w:val="es-ES"/>
        </w:rPr>
        <w:t>MARCO JURIDICO – ADMINISTRATIVO</w:t>
      </w:r>
    </w:p>
    <w:p w:rsidR="00757A99" w:rsidRDefault="00757A99" w:rsidP="004424D0">
      <w:pPr>
        <w:spacing w:after="0"/>
        <w:rPr>
          <w:lang w:val="es-ES"/>
        </w:rPr>
      </w:pPr>
    </w:p>
    <w:p w:rsidR="00757A99" w:rsidRDefault="00A7529C" w:rsidP="004424D0">
      <w:pPr>
        <w:spacing w:after="0"/>
        <w:rPr>
          <w:lang w:val="es-ES"/>
        </w:rPr>
      </w:pPr>
      <w:r>
        <w:rPr>
          <w:lang w:val="es-ES"/>
        </w:rPr>
        <w:t>Ley de Ingresos del Municipio.</w:t>
      </w:r>
    </w:p>
    <w:p w:rsidR="00A7529C" w:rsidRDefault="00DE4002" w:rsidP="004424D0">
      <w:pPr>
        <w:spacing w:after="0"/>
        <w:rPr>
          <w:lang w:val="es-ES"/>
        </w:rPr>
      </w:pPr>
      <w:r>
        <w:rPr>
          <w:lang w:val="es-ES"/>
        </w:rPr>
        <w:t xml:space="preserve">Ley de Alcoholes. </w:t>
      </w:r>
    </w:p>
    <w:p w:rsidR="00DE4002" w:rsidRDefault="00DE4002" w:rsidP="004424D0">
      <w:pPr>
        <w:spacing w:after="0"/>
        <w:rPr>
          <w:lang w:val="es-ES"/>
        </w:rPr>
      </w:pPr>
      <w:r>
        <w:rPr>
          <w:lang w:val="es-ES"/>
        </w:rPr>
        <w:t>Bando de Policía y Buen Gobierno</w:t>
      </w:r>
      <w:r w:rsidR="004424D0">
        <w:rPr>
          <w:lang w:val="es-ES"/>
        </w:rPr>
        <w:t>.</w:t>
      </w:r>
    </w:p>
    <w:p w:rsidR="00DE4002" w:rsidRDefault="00DE4002" w:rsidP="004424D0">
      <w:pPr>
        <w:spacing w:after="0"/>
        <w:rPr>
          <w:lang w:val="es-ES"/>
        </w:rPr>
      </w:pPr>
      <w:r>
        <w:rPr>
          <w:lang w:val="es-ES"/>
        </w:rPr>
        <w:t>Reglamento de Plazas, Mercados y Pisos.</w:t>
      </w:r>
    </w:p>
    <w:p w:rsidR="00DE4002" w:rsidRDefault="00DE4002" w:rsidP="004424D0">
      <w:pPr>
        <w:spacing w:after="0"/>
        <w:rPr>
          <w:lang w:val="es-ES"/>
        </w:rPr>
      </w:pPr>
      <w:r>
        <w:rPr>
          <w:lang w:val="es-ES"/>
        </w:rPr>
        <w:t>Reglamento Interior de la Administración Pública Municipal.</w:t>
      </w:r>
    </w:p>
    <w:p w:rsidR="000121AA" w:rsidRPr="00C6491A" w:rsidRDefault="00DE4002" w:rsidP="004424D0">
      <w:pPr>
        <w:spacing w:after="0"/>
        <w:rPr>
          <w:lang w:val="es-ES"/>
        </w:rPr>
      </w:pPr>
      <w:r>
        <w:rPr>
          <w:lang w:val="es-ES"/>
        </w:rPr>
        <w:t xml:space="preserve">Ley de Responsabilidades de los Servidores </w:t>
      </w:r>
      <w:r w:rsidR="00F536BE">
        <w:rPr>
          <w:lang w:val="es-ES"/>
        </w:rPr>
        <w:t>Públicos</w:t>
      </w:r>
      <w:r w:rsidR="004424D0">
        <w:rPr>
          <w:lang w:val="es-ES"/>
        </w:rPr>
        <w:t>.</w:t>
      </w:r>
      <w:r>
        <w:rPr>
          <w:lang w:val="es-ES"/>
        </w:rPr>
        <w:t xml:space="preserve">   </w:t>
      </w:r>
    </w:p>
    <w:p w:rsidR="000121AA" w:rsidRPr="000121AA" w:rsidRDefault="000121AA" w:rsidP="00C6491A">
      <w:pPr>
        <w:pStyle w:val="Ttulo1"/>
        <w:numPr>
          <w:ilvl w:val="0"/>
          <w:numId w:val="0"/>
        </w:numPr>
        <w:ind w:left="5111" w:hanging="432"/>
        <w:jc w:val="both"/>
        <w:rPr>
          <w:rFonts w:ascii="Arial" w:hAnsi="Arial" w:cs="Arial"/>
          <w:noProof/>
          <w:sz w:val="20"/>
          <w:szCs w:val="20"/>
          <w:lang w:val="es-ES"/>
        </w:rPr>
      </w:pPr>
      <w:r w:rsidRPr="000121AA">
        <w:rPr>
          <w:rFonts w:ascii="Arial" w:hAnsi="Arial" w:cs="Arial"/>
          <w:noProof/>
          <w:color w:val="000000"/>
          <w:sz w:val="20"/>
          <w:szCs w:val="20"/>
          <w:lang w:val="es-ES"/>
        </w:rPr>
        <w:t>ATRIBUCIONES, FACULTADES Y OBLIGACIONES LEGALES</w:t>
      </w:r>
    </w:p>
    <w:p w:rsidR="000121AA" w:rsidRDefault="000121AA" w:rsidP="000121AA">
      <w:pPr>
        <w:spacing w:after="0"/>
        <w:jc w:val="both"/>
        <w:rPr>
          <w:rFonts w:ascii="Arial" w:hAnsi="Arial" w:cs="Arial"/>
          <w:noProof/>
          <w:sz w:val="20"/>
          <w:szCs w:val="20"/>
          <w:lang w:val="es-ES"/>
        </w:rPr>
      </w:pPr>
      <w:r>
        <w:rPr>
          <w:rFonts w:ascii="Arial" w:hAnsi="Arial" w:cs="Arial"/>
          <w:noProof/>
          <w:sz w:val="20"/>
          <w:szCs w:val="20"/>
          <w:lang w:val="es-ES"/>
        </w:rPr>
        <w:t xml:space="preserve">Reglamento interior de la Administracion Publica Municipal.Titulo II. De los organos y dependencias de la Administracion Publica Municipal. Capitulo VIII. La Direccion de Comercio, Articulo 27. Bando de Policia y Gobierno del H. Ayuntamiento de Moctezuma. </w:t>
      </w:r>
      <w:r w:rsidR="00C6491A">
        <w:rPr>
          <w:rFonts w:ascii="Arial" w:hAnsi="Arial" w:cs="Arial"/>
          <w:noProof/>
          <w:sz w:val="20"/>
          <w:szCs w:val="20"/>
          <w:lang w:val="es-ES"/>
        </w:rPr>
        <w:t>Capitulo III del Comercio en Mercados o Areas de Uso comun. Art. 91-118. Capitulo IV</w:t>
      </w:r>
      <w:r w:rsidR="0091193B">
        <w:rPr>
          <w:rFonts w:ascii="Arial" w:hAnsi="Arial" w:cs="Arial"/>
          <w:noProof/>
          <w:sz w:val="20"/>
          <w:szCs w:val="20"/>
          <w:lang w:val="es-ES"/>
        </w:rPr>
        <w:t xml:space="preserve"> de las Licencias para la Venta, Consumo, Distribucion y Suministro de Bebidas de bajo Contenido Alcoholico Art. 119-123</w:t>
      </w:r>
      <w:r w:rsidR="00E4623C">
        <w:rPr>
          <w:rFonts w:ascii="Arial" w:hAnsi="Arial" w:cs="Arial"/>
          <w:noProof/>
          <w:sz w:val="20"/>
          <w:szCs w:val="20"/>
          <w:lang w:val="es-ES"/>
        </w:rPr>
        <w:t>.</w:t>
      </w:r>
      <w:r w:rsidR="0091193B">
        <w:rPr>
          <w:rFonts w:ascii="Arial" w:hAnsi="Arial" w:cs="Arial"/>
          <w:noProof/>
          <w:sz w:val="20"/>
          <w:szCs w:val="20"/>
          <w:lang w:val="es-ES"/>
        </w:rPr>
        <w:t xml:space="preserve"> </w:t>
      </w:r>
    </w:p>
    <w:p w:rsidR="000121AA" w:rsidRDefault="00E4623C" w:rsidP="00757A99">
      <w:pPr>
        <w:rPr>
          <w:lang w:val="es-ES"/>
        </w:rPr>
      </w:pPr>
      <w:r>
        <w:rPr>
          <w:lang w:val="es-ES"/>
        </w:rPr>
        <w:t xml:space="preserve"> </w:t>
      </w:r>
    </w:p>
    <w:p w:rsidR="00E4623C" w:rsidRPr="003660F6" w:rsidRDefault="00E4623C" w:rsidP="00822FE7">
      <w:pPr>
        <w:pStyle w:val="Ttulo1"/>
        <w:rPr>
          <w:rFonts w:ascii="Arial" w:hAnsi="Arial" w:cs="Arial"/>
          <w:noProof/>
          <w:sz w:val="20"/>
          <w:szCs w:val="20"/>
          <w:lang w:val="es-ES"/>
        </w:rPr>
      </w:pPr>
      <w:r w:rsidRPr="003660F6">
        <w:rPr>
          <w:rFonts w:ascii="Arial" w:hAnsi="Arial" w:cs="Arial"/>
          <w:noProof/>
          <w:sz w:val="20"/>
          <w:szCs w:val="20"/>
          <w:lang w:val="es-ES"/>
        </w:rPr>
        <w:t>OBJETIVO DEL</w:t>
      </w:r>
      <w:r w:rsidR="003660F6" w:rsidRPr="003660F6">
        <w:rPr>
          <w:rFonts w:ascii="Arial" w:hAnsi="Arial" w:cs="Arial"/>
          <w:noProof/>
          <w:sz w:val="20"/>
          <w:szCs w:val="20"/>
          <w:lang w:val="es-ES"/>
        </w:rPr>
        <w:t xml:space="preserve"> </w:t>
      </w:r>
      <w:r w:rsidRPr="003660F6">
        <w:rPr>
          <w:rFonts w:ascii="Arial" w:hAnsi="Arial" w:cs="Arial"/>
          <w:noProof/>
          <w:sz w:val="20"/>
          <w:szCs w:val="20"/>
          <w:lang w:val="es-ES"/>
        </w:rPr>
        <w:t xml:space="preserve"> AREA </w:t>
      </w:r>
    </w:p>
    <w:p w:rsidR="00E4623C" w:rsidRPr="00E4623C" w:rsidRDefault="00E4623C" w:rsidP="00E4623C">
      <w:pPr>
        <w:rPr>
          <w:lang w:val="es-ES"/>
        </w:rPr>
      </w:pPr>
      <w:r>
        <w:rPr>
          <w:lang w:val="es-ES"/>
        </w:rPr>
        <w:t xml:space="preserve">Tener en regla todos los establecimientos de cualquier actividad comercial y a su vez evitar la venta excesiva de bebidas alcohólicas en el municipio y sobre todo a menores de edad. </w:t>
      </w:r>
    </w:p>
    <w:p w:rsidR="00E4623C" w:rsidRPr="003660F6" w:rsidRDefault="00E4623C" w:rsidP="00822FE7">
      <w:pPr>
        <w:pStyle w:val="Ttulo1"/>
        <w:rPr>
          <w:rFonts w:ascii="Arial" w:hAnsi="Arial" w:cs="Arial"/>
          <w:noProof/>
          <w:sz w:val="20"/>
          <w:szCs w:val="20"/>
          <w:lang w:val="es-ES"/>
        </w:rPr>
      </w:pPr>
      <w:r w:rsidRPr="003660F6">
        <w:rPr>
          <w:rFonts w:ascii="Arial" w:hAnsi="Arial" w:cs="Arial"/>
          <w:noProof/>
          <w:sz w:val="20"/>
          <w:szCs w:val="20"/>
          <w:lang w:val="es-ES"/>
        </w:rPr>
        <w:t>DESCRIPCION DEL</w:t>
      </w:r>
      <w:r w:rsidR="003660F6" w:rsidRPr="003660F6">
        <w:rPr>
          <w:rFonts w:ascii="Arial" w:hAnsi="Arial" w:cs="Arial"/>
          <w:noProof/>
          <w:sz w:val="20"/>
          <w:szCs w:val="20"/>
          <w:lang w:val="es-ES"/>
        </w:rPr>
        <w:t xml:space="preserve"> </w:t>
      </w:r>
      <w:r w:rsidRPr="003660F6">
        <w:rPr>
          <w:rFonts w:ascii="Arial" w:hAnsi="Arial" w:cs="Arial"/>
          <w:noProof/>
          <w:sz w:val="20"/>
          <w:szCs w:val="20"/>
          <w:lang w:val="es-ES"/>
        </w:rPr>
        <w:t xml:space="preserve"> AREA</w:t>
      </w:r>
    </w:p>
    <w:p w:rsidR="00E4623C" w:rsidRDefault="00DC7D18" w:rsidP="00757A99">
      <w:pPr>
        <w:rPr>
          <w:lang w:val="es-ES"/>
        </w:rPr>
      </w:pPr>
      <w:r>
        <w:rPr>
          <w:lang w:val="es-ES"/>
        </w:rPr>
        <w:t>La Dirección de Comercio es la dependencia responsable de controlar y vigilar cualquier actividad comer</w:t>
      </w:r>
      <w:r w:rsidR="007F1473">
        <w:rPr>
          <w:lang w:val="es-ES"/>
        </w:rPr>
        <w:t>cial, industrial y de servicios.</w:t>
      </w:r>
    </w:p>
    <w:p w:rsidR="00187A7F" w:rsidRDefault="00187A7F" w:rsidP="00757A99">
      <w:pPr>
        <w:rPr>
          <w:lang w:val="es-ES"/>
        </w:rPr>
      </w:pPr>
    </w:p>
    <w:p w:rsidR="00187A7F" w:rsidRDefault="00187A7F" w:rsidP="00757A99">
      <w:pPr>
        <w:rPr>
          <w:lang w:val="es-ES"/>
        </w:rPr>
      </w:pPr>
    </w:p>
    <w:p w:rsidR="00187A7F" w:rsidRDefault="00187A7F" w:rsidP="00757A99">
      <w:pPr>
        <w:rPr>
          <w:lang w:val="es-ES"/>
        </w:rPr>
      </w:pPr>
    </w:p>
    <w:p w:rsidR="00187A7F" w:rsidRDefault="00187A7F" w:rsidP="00757A99">
      <w:pPr>
        <w:rPr>
          <w:lang w:val="es-ES"/>
        </w:rPr>
      </w:pPr>
    </w:p>
    <w:p w:rsidR="00187A7F" w:rsidRDefault="00187A7F" w:rsidP="00757A99">
      <w:pPr>
        <w:rPr>
          <w:lang w:val="es-ES"/>
        </w:rPr>
      </w:pPr>
    </w:p>
    <w:p w:rsidR="007F1473" w:rsidRPr="00822FE7" w:rsidRDefault="004424D0" w:rsidP="009947E4">
      <w:pPr>
        <w:pStyle w:val="Ttulo1"/>
        <w:numPr>
          <w:ilvl w:val="0"/>
          <w:numId w:val="0"/>
        </w:numPr>
        <w:ind w:left="5111" w:hanging="432"/>
        <w:jc w:val="both"/>
        <w:rPr>
          <w:rFonts w:ascii="Arial" w:hAnsi="Arial" w:cs="Arial"/>
          <w:noProof/>
          <w:color w:val="000000"/>
          <w:sz w:val="20"/>
          <w:szCs w:val="20"/>
          <w:lang w:val="es-ES"/>
        </w:rPr>
      </w:pPr>
      <w:r>
        <w:rPr>
          <w:rFonts w:ascii="Arial" w:hAnsi="Arial" w:cs="Arial"/>
          <w:noProof/>
          <w:color w:val="000000"/>
          <w:sz w:val="20"/>
          <w:szCs w:val="20"/>
          <w:lang w:val="es-ES"/>
        </w:rPr>
        <w:t xml:space="preserve">75  </w:t>
      </w:r>
      <w:r w:rsidR="007F1473" w:rsidRPr="007F1473">
        <w:rPr>
          <w:rFonts w:ascii="Arial" w:hAnsi="Arial" w:cs="Arial"/>
          <w:noProof/>
          <w:color w:val="000000"/>
          <w:sz w:val="20"/>
          <w:szCs w:val="20"/>
          <w:lang w:val="es-ES"/>
        </w:rPr>
        <w:t>DESCRIPCION DE ACTIVIDADES POR AREA</w:t>
      </w:r>
    </w:p>
    <w:p w:rsidR="007F1473" w:rsidRDefault="007F1473" w:rsidP="00DD1B9E">
      <w:pPr>
        <w:pStyle w:val="Prrafodelista"/>
        <w:numPr>
          <w:ilvl w:val="0"/>
          <w:numId w:val="31"/>
        </w:numPr>
        <w:rPr>
          <w:lang w:val="es-ES"/>
        </w:rPr>
      </w:pPr>
      <w:r>
        <w:rPr>
          <w:lang w:val="es-ES"/>
        </w:rPr>
        <w:t>Autorización y expedición de licencias municipales de funcionamiento para el ejercicio de cualquier actividad comercial.</w:t>
      </w:r>
    </w:p>
    <w:p w:rsidR="007F1473" w:rsidRDefault="007F1473" w:rsidP="00DD1B9E">
      <w:pPr>
        <w:pStyle w:val="Prrafodelista"/>
        <w:numPr>
          <w:ilvl w:val="0"/>
          <w:numId w:val="31"/>
        </w:numPr>
        <w:rPr>
          <w:lang w:val="es-ES"/>
        </w:rPr>
      </w:pPr>
      <w:r>
        <w:rPr>
          <w:lang w:val="es-ES"/>
        </w:rPr>
        <w:t>Vigilar que en el ejercicio de cualquier actividad comercial</w:t>
      </w:r>
      <w:r w:rsidR="00790C39">
        <w:rPr>
          <w:lang w:val="es-ES"/>
        </w:rPr>
        <w:t xml:space="preserve"> o de servicio no se haga uso de la vía </w:t>
      </w:r>
      <w:r w:rsidR="003660F6">
        <w:rPr>
          <w:lang w:val="es-ES"/>
        </w:rPr>
        <w:t>pública</w:t>
      </w:r>
      <w:r w:rsidR="00790C39">
        <w:rPr>
          <w:lang w:val="es-ES"/>
        </w:rPr>
        <w:t xml:space="preserve">, sin autorización del Ayuntamiento y el pago de los derechos correspondiente. </w:t>
      </w:r>
    </w:p>
    <w:p w:rsidR="00790C39" w:rsidRDefault="00790C39" w:rsidP="00DD1B9E">
      <w:pPr>
        <w:pStyle w:val="Prrafodelista"/>
        <w:numPr>
          <w:ilvl w:val="0"/>
          <w:numId w:val="31"/>
        </w:numPr>
        <w:rPr>
          <w:lang w:val="es-ES"/>
        </w:rPr>
      </w:pPr>
      <w:r>
        <w:rPr>
          <w:lang w:val="es-ES"/>
        </w:rPr>
        <w:t>Expedir permisos o licencias para la instalación de todo tipo de anuncios, mediante el pago correspondiente al igual q</w:t>
      </w:r>
      <w:r w:rsidR="009947E4">
        <w:rPr>
          <w:lang w:val="es-ES"/>
        </w:rPr>
        <w:t>ue</w:t>
      </w:r>
      <w:r>
        <w:rPr>
          <w:lang w:val="es-ES"/>
        </w:rPr>
        <w:t xml:space="preserve"> su clausura, retiro y vigilancia de los ya instalados.</w:t>
      </w:r>
    </w:p>
    <w:p w:rsidR="00790C39" w:rsidRDefault="00790C39" w:rsidP="00DD1B9E">
      <w:pPr>
        <w:pStyle w:val="Prrafodelista"/>
        <w:numPr>
          <w:ilvl w:val="0"/>
          <w:numId w:val="31"/>
        </w:numPr>
        <w:rPr>
          <w:lang w:val="es-ES"/>
        </w:rPr>
      </w:pPr>
      <w:r>
        <w:rPr>
          <w:lang w:val="es-ES"/>
        </w:rPr>
        <w:t xml:space="preserve">Expedir el permiso o licencia correspondiente, para el ejercicio del comercio ambulante, vigilando que se realice en las zonas </w:t>
      </w:r>
      <w:r w:rsidR="00822FE7">
        <w:rPr>
          <w:lang w:val="es-ES"/>
        </w:rPr>
        <w:t>y bajo las condiciones que el reglamento municipal establece.</w:t>
      </w:r>
    </w:p>
    <w:p w:rsidR="00822FE7" w:rsidRDefault="00822FE7" w:rsidP="00DD1B9E">
      <w:pPr>
        <w:pStyle w:val="Prrafodelista"/>
        <w:numPr>
          <w:ilvl w:val="0"/>
          <w:numId w:val="31"/>
        </w:numPr>
        <w:rPr>
          <w:lang w:val="es-ES"/>
        </w:rPr>
      </w:pPr>
      <w:r>
        <w:rPr>
          <w:lang w:val="es-ES"/>
        </w:rPr>
        <w:t>Expedir permisos o licencias mediante el pago correspondiente, para la presentación de espectáculos públicos.</w:t>
      </w:r>
    </w:p>
    <w:p w:rsidR="00822FE7" w:rsidRDefault="00822FE7" w:rsidP="00DD1B9E">
      <w:pPr>
        <w:pStyle w:val="Prrafodelista"/>
        <w:numPr>
          <w:ilvl w:val="0"/>
          <w:numId w:val="31"/>
        </w:numPr>
        <w:rPr>
          <w:lang w:val="es-ES"/>
        </w:rPr>
      </w:pPr>
      <w:r>
        <w:rPr>
          <w:lang w:val="es-ES"/>
        </w:rPr>
        <w:t>En coordinación con protección civil vigilar que los espectáculos públicos se presenten en lugares que cumplan con las medidas de seguridad correspondientes.</w:t>
      </w:r>
    </w:p>
    <w:p w:rsidR="00822FE7" w:rsidRDefault="00822FE7" w:rsidP="00DD1B9E">
      <w:pPr>
        <w:pStyle w:val="Prrafodelista"/>
        <w:numPr>
          <w:ilvl w:val="0"/>
          <w:numId w:val="31"/>
        </w:numPr>
        <w:rPr>
          <w:lang w:val="es-ES"/>
        </w:rPr>
      </w:pPr>
      <w:r>
        <w:rPr>
          <w:lang w:val="es-ES"/>
        </w:rPr>
        <w:t>Aprobar el programa para espectáculos públicos, numero de comunidades y tarifas.</w:t>
      </w:r>
    </w:p>
    <w:p w:rsidR="003660F6" w:rsidRDefault="003660F6" w:rsidP="00DD1B9E">
      <w:pPr>
        <w:pStyle w:val="Prrafodelista"/>
        <w:numPr>
          <w:ilvl w:val="0"/>
          <w:numId w:val="31"/>
        </w:numPr>
        <w:rPr>
          <w:lang w:val="es-ES"/>
        </w:rPr>
      </w:pPr>
      <w:r>
        <w:rPr>
          <w:lang w:val="es-ES"/>
        </w:rPr>
        <w:t>Vigilar que los establecimientos comerciales se sujeten al horario establecido por la ley.</w:t>
      </w:r>
    </w:p>
    <w:p w:rsidR="003660F6" w:rsidRDefault="003660F6" w:rsidP="00DD1B9E">
      <w:pPr>
        <w:pStyle w:val="Prrafodelista"/>
        <w:numPr>
          <w:ilvl w:val="0"/>
          <w:numId w:val="31"/>
        </w:numPr>
        <w:rPr>
          <w:lang w:val="es-ES"/>
        </w:rPr>
      </w:pPr>
      <w:r>
        <w:rPr>
          <w:lang w:val="es-ES"/>
        </w:rPr>
        <w:t xml:space="preserve">Expedir, negar, revocar o autorizar licencias permanentes para la venta, distribución y suministro de bebidas alcohólicas de baja graduación, en los términos de los convenios que se celebren con el ejecutivo del Estado </w:t>
      </w:r>
    </w:p>
    <w:p w:rsidR="003660F6" w:rsidRDefault="003660F6" w:rsidP="00DD1B9E">
      <w:pPr>
        <w:pStyle w:val="Prrafodelista"/>
        <w:numPr>
          <w:ilvl w:val="0"/>
          <w:numId w:val="31"/>
        </w:numPr>
        <w:rPr>
          <w:lang w:val="es-ES"/>
        </w:rPr>
      </w:pPr>
      <w:r>
        <w:rPr>
          <w:lang w:val="es-ES"/>
        </w:rPr>
        <w:t>Determinar los horarios de venta, suministros o consumo de bebidas alcohólicas, en los establecimientos que determine la ley.</w:t>
      </w:r>
    </w:p>
    <w:p w:rsidR="003660F6" w:rsidRDefault="003660F6" w:rsidP="00DD1B9E">
      <w:pPr>
        <w:pStyle w:val="Prrafodelista"/>
        <w:numPr>
          <w:ilvl w:val="0"/>
          <w:numId w:val="31"/>
        </w:numPr>
        <w:rPr>
          <w:lang w:val="es-ES"/>
        </w:rPr>
      </w:pPr>
      <w:r>
        <w:rPr>
          <w:lang w:val="es-ES"/>
        </w:rPr>
        <w:t xml:space="preserve">Dictaminar la clausura temporal o definitiva de los establecimientos que expenden bebidas </w:t>
      </w:r>
      <w:r w:rsidR="00E05EFB">
        <w:rPr>
          <w:lang w:val="es-ES"/>
        </w:rPr>
        <w:t>alcohólicas</w:t>
      </w:r>
      <w:r>
        <w:rPr>
          <w:lang w:val="es-ES"/>
        </w:rPr>
        <w:t xml:space="preserve"> </w:t>
      </w:r>
      <w:r w:rsidR="00E05EFB">
        <w:rPr>
          <w:lang w:val="es-ES"/>
        </w:rPr>
        <w:t>por faltas que lo ameriten.</w:t>
      </w:r>
    </w:p>
    <w:p w:rsidR="00E05EFB" w:rsidRDefault="00E05EFB" w:rsidP="00DD1B9E">
      <w:pPr>
        <w:pStyle w:val="Prrafodelista"/>
        <w:numPr>
          <w:ilvl w:val="0"/>
          <w:numId w:val="31"/>
        </w:numPr>
        <w:rPr>
          <w:lang w:val="es-ES"/>
        </w:rPr>
      </w:pPr>
      <w:r>
        <w:rPr>
          <w:lang w:val="es-ES"/>
        </w:rPr>
        <w:t>Determinar la procedencia o no del Refrendo Anual de la licencia para la venta de bebidas alcohólicas.</w:t>
      </w:r>
    </w:p>
    <w:p w:rsidR="00E05EFB" w:rsidRDefault="00E05EFB" w:rsidP="00DD1B9E">
      <w:pPr>
        <w:pStyle w:val="Prrafodelista"/>
        <w:numPr>
          <w:ilvl w:val="0"/>
          <w:numId w:val="31"/>
        </w:numPr>
        <w:rPr>
          <w:lang w:val="es-ES"/>
        </w:rPr>
      </w:pPr>
      <w:r>
        <w:rPr>
          <w:lang w:val="es-ES"/>
        </w:rPr>
        <w:t>Impulsar, coordinar y promover las actividades comerciales, Industriales, Agropecuarias, y de pesca en todas sus ramas y en especial de aquellas de interés general para la población de fomento al turismo.</w:t>
      </w:r>
    </w:p>
    <w:p w:rsidR="00EA5D29" w:rsidRDefault="00E05EFB" w:rsidP="00DD1B9E">
      <w:pPr>
        <w:pStyle w:val="Prrafodelista"/>
        <w:numPr>
          <w:ilvl w:val="0"/>
          <w:numId w:val="31"/>
        </w:numPr>
        <w:rPr>
          <w:lang w:val="es-ES"/>
        </w:rPr>
      </w:pPr>
      <w:r>
        <w:rPr>
          <w:lang w:val="es-ES"/>
        </w:rPr>
        <w:t>Servir de intermediario entre el gobierno municipal y las Dependencias Federales y Estatales para fomentar el desarrollo económico en las actividades mencionadas.</w:t>
      </w:r>
    </w:p>
    <w:p w:rsidR="00EA5D29" w:rsidRDefault="00EA5D29" w:rsidP="00EA5D29">
      <w:pPr>
        <w:rPr>
          <w:lang w:val="es-ES"/>
        </w:rPr>
      </w:pPr>
    </w:p>
    <w:p w:rsidR="00EA5D29" w:rsidRDefault="00EA5D29" w:rsidP="00EA5D29">
      <w:pPr>
        <w:rPr>
          <w:lang w:val="es-ES"/>
        </w:rPr>
      </w:pPr>
    </w:p>
    <w:p w:rsidR="00EA5D29" w:rsidRDefault="00EA5D29" w:rsidP="00EA5D29">
      <w:pPr>
        <w:rPr>
          <w:rFonts w:ascii="Arial" w:eastAsiaTheme="majorEastAsia" w:hAnsi="Arial" w:cs="Arial"/>
          <w:b/>
          <w:bCs/>
          <w:smallCaps/>
          <w:noProof/>
          <w:color w:val="000000" w:themeColor="text1"/>
          <w:sz w:val="20"/>
          <w:szCs w:val="20"/>
          <w:lang w:val="es-ES"/>
        </w:rPr>
      </w:pPr>
    </w:p>
    <w:p w:rsidR="00EA5D29" w:rsidRDefault="00EA5D29" w:rsidP="00EA5D29">
      <w:pPr>
        <w:rPr>
          <w:lang w:val="es-ES"/>
        </w:rPr>
      </w:pPr>
    </w:p>
    <w:p w:rsidR="00034856" w:rsidRDefault="00034856" w:rsidP="00EA5D29">
      <w:pPr>
        <w:rPr>
          <w:lang w:val="es-ES"/>
        </w:rPr>
      </w:pPr>
    </w:p>
    <w:p w:rsidR="00034856" w:rsidRDefault="00034856" w:rsidP="00EA5D29">
      <w:pPr>
        <w:rPr>
          <w:lang w:val="es-ES"/>
        </w:rPr>
      </w:pPr>
    </w:p>
    <w:p w:rsidR="00EA5D29" w:rsidRDefault="00EA5D29" w:rsidP="00EA5D29">
      <w:pPr>
        <w:pStyle w:val="Ttulo1"/>
        <w:rPr>
          <w:rFonts w:ascii="Arial" w:hAnsi="Arial" w:cs="Arial"/>
          <w:noProof/>
          <w:sz w:val="20"/>
          <w:szCs w:val="20"/>
          <w:lang w:val="es-ES"/>
        </w:rPr>
      </w:pPr>
      <w:r w:rsidRPr="00EA5D29">
        <w:rPr>
          <w:rFonts w:ascii="Arial" w:hAnsi="Arial" w:cs="Arial"/>
          <w:noProof/>
          <w:sz w:val="20"/>
          <w:szCs w:val="20"/>
          <w:lang w:val="es-ES"/>
        </w:rPr>
        <w:t>ORGANIGRAMA</w:t>
      </w:r>
    </w:p>
    <w:p w:rsidR="00EA5D29" w:rsidRDefault="00EA5D29" w:rsidP="00EA5D29">
      <w:pPr>
        <w:rPr>
          <w:noProof/>
          <w:lang w:val="es-MX" w:eastAsia="es-MX"/>
        </w:rPr>
      </w:pPr>
    </w:p>
    <w:p w:rsidR="00EA5D29" w:rsidRPr="004D1104" w:rsidRDefault="00EA5D29" w:rsidP="00EA5D29">
      <w:pPr>
        <w:rPr>
          <w:noProof/>
          <w:lang w:val="es-MX" w:eastAsia="es-MX"/>
        </w:rPr>
      </w:pPr>
      <w:r>
        <w:rPr>
          <w:noProof/>
          <w:lang w:val="es-MX" w:eastAsia="es-MX"/>
        </w:rPr>
        <w:t xml:space="preserve">                </w:t>
      </w:r>
      <w:r w:rsidR="00F675FB" w:rsidRPr="00086497">
        <w:rPr>
          <w:rFonts w:ascii="Arial" w:hAnsi="Arial" w:cs="Arial"/>
          <w:b/>
          <w:noProof/>
          <w:color w:val="808080" w:themeColor="background1" w:themeShade="80"/>
          <w:sz w:val="20"/>
          <w:szCs w:val="20"/>
          <w:lang w:val="es-ES" w:eastAsia="es-ES"/>
        </w:rPr>
        <w:drawing>
          <wp:anchor distT="0" distB="0" distL="114300" distR="114300" simplePos="0" relativeHeight="252607488" behindDoc="0" locked="0" layoutInCell="1" allowOverlap="1">
            <wp:simplePos x="0" y="0"/>
            <wp:positionH relativeFrom="column">
              <wp:posOffset>123825</wp:posOffset>
            </wp:positionH>
            <wp:positionV relativeFrom="paragraph">
              <wp:posOffset>147955</wp:posOffset>
            </wp:positionV>
            <wp:extent cx="6048375" cy="2028825"/>
            <wp:effectExtent l="0" t="0" r="0" b="0"/>
            <wp:wrapSquare wrapText="bothSides"/>
            <wp:docPr id="772"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0" r:lo="rId51" r:qs="rId52" r:cs="rId53"/>
              </a:graphicData>
            </a:graphic>
          </wp:anchor>
        </w:drawing>
      </w:r>
    </w:p>
    <w:p w:rsidR="00EA5D29" w:rsidRPr="00EA5D29" w:rsidRDefault="00EA5D29" w:rsidP="00EA5D29">
      <w:pPr>
        <w:rPr>
          <w:lang w:val="es-ES"/>
        </w:rPr>
      </w:pPr>
    </w:p>
    <w:p w:rsidR="004D1104" w:rsidRDefault="004D1104" w:rsidP="004D1104">
      <w:pPr>
        <w:pStyle w:val="Ttulo1"/>
        <w:rPr>
          <w:rFonts w:ascii="Arial" w:hAnsi="Arial" w:cs="Arial"/>
          <w:noProof/>
          <w:sz w:val="20"/>
          <w:szCs w:val="20"/>
          <w:lang w:val="es-ES"/>
        </w:rPr>
      </w:pPr>
      <w:r w:rsidRPr="00F4349A">
        <w:rPr>
          <w:rFonts w:ascii="Arial" w:hAnsi="Arial" w:cs="Arial"/>
          <w:noProof/>
          <w:sz w:val="20"/>
          <w:szCs w:val="20"/>
          <w:lang w:val="es-ES"/>
        </w:rPr>
        <w:t>ESTRUCTURA ORGANICA</w:t>
      </w:r>
    </w:p>
    <w:tbl>
      <w:tblPr>
        <w:tblStyle w:val="Tablaconcuadrcula"/>
        <w:tblW w:w="0" w:type="auto"/>
        <w:tblLook w:val="04A0"/>
      </w:tblPr>
      <w:tblGrid>
        <w:gridCol w:w="3817"/>
        <w:gridCol w:w="1253"/>
        <w:gridCol w:w="992"/>
        <w:gridCol w:w="3514"/>
      </w:tblGrid>
      <w:tr w:rsidR="00F4349A" w:rsidRPr="00DB6D37" w:rsidTr="00690D64">
        <w:tc>
          <w:tcPr>
            <w:tcW w:w="3817" w:type="dxa"/>
          </w:tcPr>
          <w:p w:rsidR="00F4349A" w:rsidRPr="00086497" w:rsidRDefault="00F4349A" w:rsidP="00690D64">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F4349A" w:rsidRPr="00086497" w:rsidRDefault="00F4349A" w:rsidP="00690D64">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F4349A" w:rsidRPr="00086497" w:rsidRDefault="00F4349A" w:rsidP="00690D64">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F4349A" w:rsidRPr="00086497" w:rsidRDefault="00F4349A" w:rsidP="00690D64">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F4349A" w:rsidRPr="00086497" w:rsidTr="00690D64">
        <w:tc>
          <w:tcPr>
            <w:tcW w:w="3817" w:type="dxa"/>
          </w:tcPr>
          <w:p w:rsidR="00F4349A" w:rsidRPr="00086497" w:rsidRDefault="00F4349A" w:rsidP="00F4349A">
            <w:pPr>
              <w:jc w:val="both"/>
              <w:rPr>
                <w:rFonts w:ascii="Arial" w:hAnsi="Arial" w:cs="Arial"/>
                <w:noProof/>
                <w:sz w:val="20"/>
                <w:szCs w:val="20"/>
                <w:lang w:val="es-ES"/>
              </w:rPr>
            </w:pPr>
            <w:r>
              <w:rPr>
                <w:rFonts w:ascii="Arial" w:hAnsi="Arial" w:cs="Arial"/>
                <w:noProof/>
                <w:sz w:val="20"/>
                <w:szCs w:val="20"/>
                <w:lang w:val="es-ES"/>
              </w:rPr>
              <w:t>Director de Comercio</w:t>
            </w:r>
          </w:p>
        </w:tc>
        <w:tc>
          <w:tcPr>
            <w:tcW w:w="1253" w:type="dxa"/>
          </w:tcPr>
          <w:p w:rsidR="00F4349A" w:rsidRPr="00086497" w:rsidRDefault="00F4349A" w:rsidP="00690D64">
            <w:pPr>
              <w:jc w:val="center"/>
              <w:rPr>
                <w:rFonts w:ascii="Arial" w:hAnsi="Arial" w:cs="Arial"/>
                <w:noProof/>
                <w:sz w:val="20"/>
                <w:szCs w:val="20"/>
                <w:lang w:val="es-ES"/>
              </w:rPr>
            </w:pPr>
            <w:r>
              <w:rPr>
                <w:rFonts w:ascii="Arial" w:hAnsi="Arial" w:cs="Arial"/>
                <w:noProof/>
                <w:sz w:val="20"/>
                <w:szCs w:val="20"/>
                <w:lang w:val="es-ES"/>
              </w:rPr>
              <w:t>C</w:t>
            </w:r>
          </w:p>
        </w:tc>
        <w:tc>
          <w:tcPr>
            <w:tcW w:w="992" w:type="dxa"/>
          </w:tcPr>
          <w:p w:rsidR="00F4349A" w:rsidRPr="00086497" w:rsidRDefault="00F4349A" w:rsidP="00690D64">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F4349A" w:rsidRPr="00086497" w:rsidRDefault="00F4349A" w:rsidP="00690D64">
            <w:pPr>
              <w:jc w:val="center"/>
              <w:rPr>
                <w:rFonts w:ascii="Arial" w:hAnsi="Arial" w:cs="Arial"/>
                <w:noProof/>
                <w:sz w:val="20"/>
                <w:szCs w:val="20"/>
                <w:lang w:val="es-ES"/>
              </w:rPr>
            </w:pPr>
            <w:r>
              <w:rPr>
                <w:rFonts w:ascii="Arial" w:hAnsi="Arial" w:cs="Arial"/>
                <w:noProof/>
                <w:sz w:val="20"/>
                <w:szCs w:val="20"/>
                <w:lang w:val="es-ES"/>
              </w:rPr>
              <w:t>Presidente Municipal</w:t>
            </w:r>
          </w:p>
        </w:tc>
      </w:tr>
      <w:tr w:rsidR="00F4349A" w:rsidRPr="00086497" w:rsidTr="00690D64">
        <w:tc>
          <w:tcPr>
            <w:tcW w:w="3817" w:type="dxa"/>
          </w:tcPr>
          <w:p w:rsidR="00F4349A" w:rsidRPr="00086497" w:rsidRDefault="00F4349A" w:rsidP="00690D64">
            <w:pPr>
              <w:jc w:val="both"/>
              <w:rPr>
                <w:rFonts w:ascii="Arial" w:hAnsi="Arial" w:cs="Arial"/>
                <w:noProof/>
                <w:sz w:val="20"/>
                <w:szCs w:val="20"/>
                <w:lang w:val="es-ES"/>
              </w:rPr>
            </w:pPr>
            <w:r>
              <w:rPr>
                <w:rFonts w:ascii="Arial" w:hAnsi="Arial" w:cs="Arial"/>
                <w:noProof/>
                <w:sz w:val="20"/>
                <w:szCs w:val="20"/>
                <w:lang w:val="es-ES"/>
              </w:rPr>
              <w:t>Inspector de Alcoholes</w:t>
            </w:r>
          </w:p>
        </w:tc>
        <w:tc>
          <w:tcPr>
            <w:tcW w:w="1253" w:type="dxa"/>
          </w:tcPr>
          <w:p w:rsidR="00F4349A" w:rsidRPr="00086497" w:rsidRDefault="00F4349A" w:rsidP="00690D64">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F4349A" w:rsidRPr="00086497" w:rsidRDefault="00F4349A" w:rsidP="00690D64">
            <w:pPr>
              <w:jc w:val="center"/>
              <w:rPr>
                <w:rFonts w:ascii="Arial" w:hAnsi="Arial" w:cs="Arial"/>
                <w:noProof/>
                <w:sz w:val="20"/>
                <w:szCs w:val="20"/>
                <w:lang w:val="es-ES"/>
              </w:rPr>
            </w:pPr>
            <w:r>
              <w:rPr>
                <w:rFonts w:ascii="Arial" w:hAnsi="Arial" w:cs="Arial"/>
                <w:noProof/>
                <w:sz w:val="20"/>
                <w:szCs w:val="20"/>
                <w:lang w:val="es-ES"/>
              </w:rPr>
              <w:t>2</w:t>
            </w:r>
          </w:p>
        </w:tc>
        <w:tc>
          <w:tcPr>
            <w:tcW w:w="3514" w:type="dxa"/>
          </w:tcPr>
          <w:p w:rsidR="00F4349A" w:rsidRPr="00086497" w:rsidRDefault="00F4349A" w:rsidP="00F4349A">
            <w:pPr>
              <w:jc w:val="center"/>
              <w:rPr>
                <w:rFonts w:ascii="Arial" w:hAnsi="Arial" w:cs="Arial"/>
                <w:noProof/>
                <w:sz w:val="20"/>
                <w:szCs w:val="20"/>
                <w:lang w:val="es-ES"/>
              </w:rPr>
            </w:pPr>
            <w:r>
              <w:rPr>
                <w:rFonts w:ascii="Arial" w:hAnsi="Arial" w:cs="Arial"/>
                <w:noProof/>
                <w:sz w:val="20"/>
                <w:szCs w:val="20"/>
                <w:lang w:val="es-ES"/>
              </w:rPr>
              <w:t>Director de Comercio</w:t>
            </w:r>
          </w:p>
        </w:tc>
      </w:tr>
      <w:tr w:rsidR="00F4349A" w:rsidRPr="00086497" w:rsidTr="00690D64">
        <w:tc>
          <w:tcPr>
            <w:tcW w:w="3817" w:type="dxa"/>
          </w:tcPr>
          <w:p w:rsidR="00F4349A" w:rsidRDefault="00F4349A" w:rsidP="00690D64">
            <w:pPr>
              <w:jc w:val="both"/>
              <w:rPr>
                <w:rFonts w:ascii="Arial" w:hAnsi="Arial" w:cs="Arial"/>
                <w:noProof/>
                <w:sz w:val="20"/>
                <w:szCs w:val="20"/>
                <w:lang w:val="es-ES"/>
              </w:rPr>
            </w:pPr>
            <w:r>
              <w:rPr>
                <w:rFonts w:ascii="Arial" w:hAnsi="Arial" w:cs="Arial"/>
                <w:noProof/>
                <w:sz w:val="20"/>
                <w:szCs w:val="20"/>
                <w:lang w:val="es-ES"/>
              </w:rPr>
              <w:t>Auxiliar de Comercio</w:t>
            </w:r>
          </w:p>
        </w:tc>
        <w:tc>
          <w:tcPr>
            <w:tcW w:w="1253" w:type="dxa"/>
          </w:tcPr>
          <w:p w:rsidR="00F4349A" w:rsidRDefault="00F4349A" w:rsidP="00690D64">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F4349A" w:rsidRDefault="00F4349A" w:rsidP="00690D64">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F4349A" w:rsidRDefault="00F4349A" w:rsidP="00F4349A">
            <w:pPr>
              <w:jc w:val="center"/>
            </w:pPr>
            <w:r w:rsidRPr="00A27133">
              <w:rPr>
                <w:rFonts w:ascii="Arial" w:hAnsi="Arial" w:cs="Arial"/>
                <w:noProof/>
                <w:sz w:val="20"/>
                <w:szCs w:val="20"/>
                <w:lang w:val="es-ES"/>
              </w:rPr>
              <w:t xml:space="preserve">Director de </w:t>
            </w:r>
            <w:r>
              <w:rPr>
                <w:rFonts w:ascii="Arial" w:hAnsi="Arial" w:cs="Arial"/>
                <w:noProof/>
                <w:sz w:val="20"/>
                <w:szCs w:val="20"/>
                <w:lang w:val="es-ES"/>
              </w:rPr>
              <w:t>Comercio</w:t>
            </w:r>
          </w:p>
        </w:tc>
      </w:tr>
    </w:tbl>
    <w:p w:rsidR="00F4349A" w:rsidRDefault="00F4349A" w:rsidP="00F4349A">
      <w:pPr>
        <w:rPr>
          <w:lang w:val="es-ES"/>
        </w:rPr>
      </w:pPr>
    </w:p>
    <w:p w:rsidR="00F4349A" w:rsidRPr="00F4349A" w:rsidRDefault="00F4349A" w:rsidP="00F4349A">
      <w:pPr>
        <w:pStyle w:val="Ttulo1"/>
        <w:rPr>
          <w:rFonts w:ascii="Arial" w:hAnsi="Arial" w:cs="Arial"/>
          <w:noProof/>
          <w:sz w:val="20"/>
          <w:szCs w:val="20"/>
          <w:lang w:val="es-ES"/>
        </w:rPr>
      </w:pPr>
      <w:r w:rsidRPr="00F4349A">
        <w:rPr>
          <w:rFonts w:ascii="Arial" w:hAnsi="Arial" w:cs="Arial"/>
          <w:noProof/>
          <w:sz w:val="20"/>
          <w:szCs w:val="20"/>
          <w:lang w:val="es-ES"/>
        </w:rPr>
        <w:t>PRODUCTOS Y/O SERVICIOS QUE GENERA EL AREA</w:t>
      </w:r>
    </w:p>
    <w:tbl>
      <w:tblPr>
        <w:tblStyle w:val="Tablaconcuadrcula"/>
        <w:tblW w:w="0" w:type="auto"/>
        <w:tblLook w:val="04A0"/>
      </w:tblPr>
      <w:tblGrid>
        <w:gridCol w:w="8814"/>
      </w:tblGrid>
      <w:tr w:rsidR="00A65E38" w:rsidRPr="00B2609E" w:rsidTr="00DB711E">
        <w:trPr>
          <w:trHeight w:val="249"/>
        </w:trPr>
        <w:tc>
          <w:tcPr>
            <w:tcW w:w="8814" w:type="dxa"/>
          </w:tcPr>
          <w:p w:rsidR="00A65E38" w:rsidRPr="00C7002E" w:rsidRDefault="00AD5E25" w:rsidP="00690D64">
            <w:pPr>
              <w:jc w:val="both"/>
              <w:rPr>
                <w:rFonts w:ascii="Arial" w:hAnsi="Arial" w:cs="Arial"/>
                <w:noProof/>
                <w:sz w:val="20"/>
                <w:szCs w:val="20"/>
                <w:lang w:val="es-ES"/>
              </w:rPr>
            </w:pPr>
            <w:r>
              <w:rPr>
                <w:rFonts w:ascii="Arial" w:hAnsi="Arial" w:cs="Arial"/>
                <w:noProof/>
                <w:sz w:val="20"/>
                <w:szCs w:val="20"/>
                <w:lang w:val="es-ES"/>
              </w:rPr>
              <w:t>Asesoria y orientacion para obtener su licencia.</w:t>
            </w:r>
          </w:p>
        </w:tc>
      </w:tr>
      <w:tr w:rsidR="00A65E38" w:rsidRPr="00B2609E" w:rsidTr="00DB711E">
        <w:trPr>
          <w:trHeight w:val="238"/>
        </w:trPr>
        <w:tc>
          <w:tcPr>
            <w:tcW w:w="8814" w:type="dxa"/>
          </w:tcPr>
          <w:p w:rsidR="00AD5E25" w:rsidRPr="00C7002E" w:rsidRDefault="00AD5E25" w:rsidP="00690D64">
            <w:pPr>
              <w:jc w:val="both"/>
              <w:rPr>
                <w:rFonts w:ascii="Arial" w:hAnsi="Arial" w:cs="Arial"/>
                <w:noProof/>
                <w:sz w:val="20"/>
                <w:szCs w:val="20"/>
                <w:lang w:val="es-ES"/>
              </w:rPr>
            </w:pPr>
            <w:r>
              <w:rPr>
                <w:rFonts w:ascii="Arial" w:hAnsi="Arial" w:cs="Arial"/>
                <w:noProof/>
                <w:sz w:val="20"/>
                <w:szCs w:val="20"/>
                <w:lang w:val="es-ES"/>
              </w:rPr>
              <w:t>Otorgar las licencias de funcionamiento comrcial.</w:t>
            </w:r>
          </w:p>
        </w:tc>
      </w:tr>
      <w:tr w:rsidR="00A65E38" w:rsidRPr="00B2609E" w:rsidTr="00DB711E">
        <w:trPr>
          <w:trHeight w:val="231"/>
        </w:trPr>
        <w:tc>
          <w:tcPr>
            <w:tcW w:w="8814" w:type="dxa"/>
          </w:tcPr>
          <w:p w:rsidR="00A65E38" w:rsidRDefault="00AD5E25" w:rsidP="00690D64">
            <w:pPr>
              <w:jc w:val="both"/>
              <w:rPr>
                <w:rFonts w:ascii="Arial" w:hAnsi="Arial" w:cs="Arial"/>
                <w:noProof/>
                <w:sz w:val="20"/>
                <w:szCs w:val="20"/>
                <w:lang w:val="es-ES"/>
              </w:rPr>
            </w:pPr>
            <w:r>
              <w:rPr>
                <w:rFonts w:ascii="Arial" w:hAnsi="Arial" w:cs="Arial"/>
                <w:noProof/>
                <w:sz w:val="20"/>
                <w:szCs w:val="20"/>
                <w:lang w:val="es-ES"/>
              </w:rPr>
              <w:t xml:space="preserve">Licencias para la venta de bebidas alcoholicas.  </w:t>
            </w:r>
          </w:p>
        </w:tc>
      </w:tr>
      <w:tr w:rsidR="00A65E38" w:rsidTr="00DB711E">
        <w:trPr>
          <w:trHeight w:val="249"/>
        </w:trPr>
        <w:tc>
          <w:tcPr>
            <w:tcW w:w="8814" w:type="dxa"/>
          </w:tcPr>
          <w:p w:rsidR="00A65E38" w:rsidRDefault="00AD5E25" w:rsidP="00690D64">
            <w:pPr>
              <w:jc w:val="both"/>
              <w:rPr>
                <w:rFonts w:ascii="Arial" w:hAnsi="Arial" w:cs="Arial"/>
                <w:noProof/>
                <w:sz w:val="20"/>
                <w:szCs w:val="20"/>
                <w:lang w:val="es-ES"/>
              </w:rPr>
            </w:pPr>
            <w:r>
              <w:rPr>
                <w:rFonts w:ascii="Arial" w:hAnsi="Arial" w:cs="Arial"/>
                <w:noProof/>
                <w:sz w:val="20"/>
                <w:szCs w:val="20"/>
                <w:lang w:val="es-ES"/>
              </w:rPr>
              <w:t>Licencias para publicidad.</w:t>
            </w:r>
          </w:p>
        </w:tc>
      </w:tr>
      <w:tr w:rsidR="00A65E38" w:rsidRPr="00B2609E" w:rsidTr="00DB711E">
        <w:trPr>
          <w:trHeight w:val="249"/>
        </w:trPr>
        <w:tc>
          <w:tcPr>
            <w:tcW w:w="8814" w:type="dxa"/>
          </w:tcPr>
          <w:p w:rsidR="00A65E38" w:rsidRDefault="00AD5E25" w:rsidP="00690D64">
            <w:pPr>
              <w:jc w:val="both"/>
              <w:rPr>
                <w:rFonts w:ascii="Arial" w:hAnsi="Arial" w:cs="Arial"/>
                <w:noProof/>
                <w:sz w:val="20"/>
                <w:szCs w:val="20"/>
                <w:lang w:val="es-ES"/>
              </w:rPr>
            </w:pPr>
            <w:r>
              <w:rPr>
                <w:rFonts w:ascii="Arial" w:hAnsi="Arial" w:cs="Arial"/>
                <w:noProof/>
                <w:sz w:val="20"/>
                <w:szCs w:val="20"/>
                <w:lang w:val="es-ES"/>
              </w:rPr>
              <w:t>Licencias para realizar eventos sociales.</w:t>
            </w:r>
          </w:p>
        </w:tc>
      </w:tr>
      <w:tr w:rsidR="00A65E38" w:rsidRPr="00B2609E" w:rsidTr="00DB711E">
        <w:trPr>
          <w:trHeight w:val="231"/>
        </w:trPr>
        <w:tc>
          <w:tcPr>
            <w:tcW w:w="8814" w:type="dxa"/>
          </w:tcPr>
          <w:p w:rsidR="00A65E38" w:rsidRDefault="00FA3F32" w:rsidP="00690D64">
            <w:pPr>
              <w:jc w:val="both"/>
              <w:rPr>
                <w:rFonts w:ascii="Arial" w:hAnsi="Arial" w:cs="Arial"/>
                <w:noProof/>
                <w:sz w:val="20"/>
                <w:szCs w:val="20"/>
                <w:lang w:val="es-ES"/>
              </w:rPr>
            </w:pPr>
            <w:r>
              <w:rPr>
                <w:rFonts w:ascii="Arial" w:hAnsi="Arial" w:cs="Arial"/>
                <w:noProof/>
                <w:sz w:val="20"/>
                <w:szCs w:val="20"/>
                <w:lang w:val="es-ES"/>
              </w:rPr>
              <w:t>Inspeccion y supervicion  en establecimientos.</w:t>
            </w:r>
          </w:p>
        </w:tc>
      </w:tr>
      <w:tr w:rsidR="00A65E38" w:rsidRPr="00B2609E" w:rsidTr="00DB711E">
        <w:trPr>
          <w:trHeight w:val="249"/>
        </w:trPr>
        <w:tc>
          <w:tcPr>
            <w:tcW w:w="8814" w:type="dxa"/>
          </w:tcPr>
          <w:p w:rsidR="00A65E38" w:rsidRDefault="00FA3F32" w:rsidP="00690D64">
            <w:pPr>
              <w:jc w:val="both"/>
              <w:rPr>
                <w:rFonts w:ascii="Arial" w:hAnsi="Arial" w:cs="Arial"/>
                <w:noProof/>
                <w:sz w:val="20"/>
                <w:szCs w:val="20"/>
                <w:lang w:val="es-ES"/>
              </w:rPr>
            </w:pPr>
            <w:r>
              <w:rPr>
                <w:rFonts w:ascii="Arial" w:hAnsi="Arial" w:cs="Arial"/>
                <w:noProof/>
                <w:sz w:val="20"/>
                <w:szCs w:val="20"/>
                <w:lang w:val="es-ES"/>
              </w:rPr>
              <w:t>Inspeccion y supervicion en eventos sociales.</w:t>
            </w:r>
          </w:p>
        </w:tc>
      </w:tr>
      <w:tr w:rsidR="00A65E38" w:rsidRPr="00B2609E" w:rsidTr="00DB711E">
        <w:trPr>
          <w:trHeight w:val="249"/>
        </w:trPr>
        <w:tc>
          <w:tcPr>
            <w:tcW w:w="8814" w:type="dxa"/>
          </w:tcPr>
          <w:p w:rsidR="00E548D2" w:rsidRDefault="00FA3F32" w:rsidP="00690D64">
            <w:pPr>
              <w:jc w:val="both"/>
              <w:rPr>
                <w:rFonts w:ascii="Arial" w:hAnsi="Arial" w:cs="Arial"/>
                <w:noProof/>
                <w:sz w:val="20"/>
                <w:szCs w:val="20"/>
                <w:lang w:val="es-ES"/>
              </w:rPr>
            </w:pPr>
            <w:r>
              <w:rPr>
                <w:rFonts w:ascii="Arial" w:hAnsi="Arial" w:cs="Arial"/>
                <w:noProof/>
                <w:sz w:val="20"/>
                <w:szCs w:val="20"/>
                <w:lang w:val="es-ES"/>
              </w:rPr>
              <w:t>Cobro diario por el uso de la via publica.</w:t>
            </w:r>
          </w:p>
        </w:tc>
      </w:tr>
    </w:tbl>
    <w:p w:rsidR="00F4349A" w:rsidRDefault="00F4349A" w:rsidP="00F4349A">
      <w:pPr>
        <w:rPr>
          <w:lang w:val="es-ES"/>
        </w:rPr>
      </w:pPr>
    </w:p>
    <w:p w:rsidR="00FA3F32" w:rsidRDefault="00FA3F32" w:rsidP="00F4349A">
      <w:pPr>
        <w:rPr>
          <w:lang w:val="es-ES"/>
        </w:rPr>
      </w:pPr>
    </w:p>
    <w:p w:rsidR="00FA3F32" w:rsidRDefault="00FA3F32" w:rsidP="00F4349A">
      <w:pPr>
        <w:rPr>
          <w:lang w:val="es-ES"/>
        </w:rPr>
      </w:pPr>
    </w:p>
    <w:p w:rsidR="00FA3F32" w:rsidRDefault="00FA3F32" w:rsidP="00F4349A">
      <w:pPr>
        <w:rPr>
          <w:lang w:val="es-ES"/>
        </w:rPr>
      </w:pPr>
    </w:p>
    <w:p w:rsidR="00757A99" w:rsidRDefault="00FA3F32" w:rsidP="00757A99">
      <w:pPr>
        <w:pStyle w:val="Ttulo1"/>
        <w:rPr>
          <w:rFonts w:ascii="Arial" w:hAnsi="Arial" w:cs="Arial"/>
          <w:noProof/>
          <w:sz w:val="20"/>
          <w:szCs w:val="20"/>
          <w:lang w:val="es-ES"/>
        </w:rPr>
      </w:pPr>
      <w:r w:rsidRPr="00FA3F32">
        <w:rPr>
          <w:rFonts w:ascii="Arial" w:hAnsi="Arial" w:cs="Arial"/>
          <w:noProof/>
          <w:sz w:val="20"/>
          <w:szCs w:val="20"/>
          <w:lang w:val="es-ES"/>
        </w:rPr>
        <w:t>DESCRIPCION DE PROCEDIMIENTOS</w:t>
      </w:r>
    </w:p>
    <w:p w:rsidR="00FD0BF4" w:rsidRDefault="00FD0BF4" w:rsidP="00FD0BF4">
      <w:pPr>
        <w:spacing w:after="0"/>
        <w:jc w:val="both"/>
        <w:rPr>
          <w:rFonts w:ascii="Arial" w:hAnsi="Arial" w:cs="Arial"/>
          <w:b/>
          <w:noProof/>
          <w:sz w:val="20"/>
          <w:szCs w:val="20"/>
          <w:lang w:val="es-ES"/>
        </w:rPr>
      </w:pPr>
      <w:r w:rsidRPr="00086497">
        <w:rPr>
          <w:rFonts w:ascii="Arial" w:hAnsi="Arial" w:cs="Arial"/>
          <w:b/>
          <w:noProof/>
          <w:sz w:val="20"/>
          <w:szCs w:val="20"/>
          <w:lang w:val="es-ES"/>
        </w:rPr>
        <w:t xml:space="preserve">Procedimiento </w:t>
      </w:r>
      <w:r>
        <w:rPr>
          <w:rFonts w:ascii="Arial" w:hAnsi="Arial" w:cs="Arial"/>
          <w:b/>
          <w:noProof/>
          <w:sz w:val="20"/>
          <w:szCs w:val="20"/>
          <w:lang w:val="es-ES"/>
        </w:rPr>
        <w:t xml:space="preserve">No. </w:t>
      </w:r>
      <w:r w:rsidRPr="00086497">
        <w:rPr>
          <w:rFonts w:ascii="Arial" w:hAnsi="Arial" w:cs="Arial"/>
          <w:b/>
          <w:noProof/>
          <w:sz w:val="20"/>
          <w:szCs w:val="20"/>
          <w:lang w:val="es-ES"/>
        </w:rPr>
        <w:t>1</w:t>
      </w:r>
    </w:p>
    <w:p w:rsidR="00FD0BF4" w:rsidRPr="00086497" w:rsidRDefault="00FD0BF4" w:rsidP="00FD0BF4">
      <w:pPr>
        <w:spacing w:after="0"/>
        <w:jc w:val="both"/>
        <w:rPr>
          <w:rFonts w:ascii="Arial" w:hAnsi="Arial" w:cs="Arial"/>
          <w:b/>
          <w:noProof/>
          <w:sz w:val="20"/>
          <w:szCs w:val="20"/>
          <w:lang w:val="es-ES"/>
        </w:rPr>
      </w:pPr>
    </w:p>
    <w:p w:rsidR="00FD0BF4" w:rsidRDefault="00FD0BF4" w:rsidP="00FD0BF4">
      <w:pPr>
        <w:spacing w:after="0"/>
        <w:jc w:val="both"/>
        <w:rPr>
          <w:rFonts w:ascii="Arial" w:hAnsi="Arial" w:cs="Arial"/>
          <w:noProof/>
          <w:sz w:val="20"/>
          <w:szCs w:val="20"/>
          <w:lang w:val="es-ES"/>
        </w:rPr>
      </w:pPr>
      <w:r>
        <w:rPr>
          <w:rFonts w:ascii="Arial" w:hAnsi="Arial" w:cs="Arial"/>
          <w:noProof/>
          <w:sz w:val="20"/>
          <w:szCs w:val="20"/>
          <w:lang w:val="es-ES"/>
        </w:rPr>
        <w:t>Nombre: Inspeccion y supervision en establecimientos</w:t>
      </w:r>
      <w:r w:rsidR="004B403C">
        <w:rPr>
          <w:rFonts w:ascii="Arial" w:hAnsi="Arial" w:cs="Arial"/>
          <w:noProof/>
          <w:sz w:val="20"/>
          <w:szCs w:val="20"/>
          <w:lang w:val="es-ES"/>
        </w:rPr>
        <w:t>.</w:t>
      </w:r>
    </w:p>
    <w:p w:rsidR="00FD0BF4" w:rsidRPr="00086497" w:rsidRDefault="00FD0BF4" w:rsidP="00FD0BF4">
      <w:pPr>
        <w:spacing w:after="0"/>
        <w:jc w:val="both"/>
        <w:rPr>
          <w:rFonts w:ascii="Arial" w:hAnsi="Arial" w:cs="Arial"/>
          <w:noProof/>
          <w:sz w:val="20"/>
          <w:szCs w:val="20"/>
          <w:lang w:val="es-ES"/>
        </w:rPr>
      </w:pPr>
    </w:p>
    <w:p w:rsidR="00E95036" w:rsidRDefault="004327F2" w:rsidP="00FD0BF4">
      <w:pPr>
        <w:spacing w:after="0"/>
        <w:jc w:val="both"/>
        <w:rPr>
          <w:rFonts w:ascii="Arial" w:hAnsi="Arial" w:cs="Arial"/>
          <w:noProof/>
          <w:sz w:val="20"/>
          <w:szCs w:val="20"/>
          <w:lang w:val="es-ES"/>
        </w:rPr>
      </w:pPr>
      <w:r>
        <w:rPr>
          <w:rFonts w:ascii="Arial" w:hAnsi="Arial" w:cs="Arial"/>
          <w:noProof/>
          <w:sz w:val="20"/>
          <w:szCs w:val="20"/>
          <w:lang w:val="es-ES"/>
        </w:rPr>
        <w:t xml:space="preserve">Objetivo:verificar </w:t>
      </w:r>
      <w:r w:rsidR="00E95036">
        <w:rPr>
          <w:rFonts w:ascii="Arial" w:hAnsi="Arial" w:cs="Arial"/>
          <w:noProof/>
          <w:sz w:val="20"/>
          <w:szCs w:val="20"/>
          <w:lang w:val="es-ES"/>
        </w:rPr>
        <w:t xml:space="preserve">que los establecimientos </w:t>
      </w:r>
      <w:r>
        <w:rPr>
          <w:rFonts w:ascii="Arial" w:hAnsi="Arial" w:cs="Arial"/>
          <w:noProof/>
          <w:sz w:val="20"/>
          <w:szCs w:val="20"/>
          <w:lang w:val="es-ES"/>
        </w:rPr>
        <w:t>cumplan las reglas</w:t>
      </w:r>
      <w:r w:rsidR="00E95036">
        <w:rPr>
          <w:rFonts w:ascii="Arial" w:hAnsi="Arial" w:cs="Arial"/>
          <w:noProof/>
          <w:sz w:val="20"/>
          <w:szCs w:val="20"/>
          <w:lang w:val="es-ES"/>
        </w:rPr>
        <w:t xml:space="preserve"> y </w:t>
      </w:r>
      <w:r>
        <w:rPr>
          <w:rFonts w:ascii="Arial" w:hAnsi="Arial" w:cs="Arial"/>
          <w:noProof/>
          <w:sz w:val="20"/>
          <w:szCs w:val="20"/>
          <w:lang w:val="es-ES"/>
        </w:rPr>
        <w:t xml:space="preserve">se </w:t>
      </w:r>
      <w:r w:rsidR="00E95036">
        <w:rPr>
          <w:rFonts w:ascii="Arial" w:hAnsi="Arial" w:cs="Arial"/>
          <w:noProof/>
          <w:sz w:val="20"/>
          <w:szCs w:val="20"/>
          <w:lang w:val="es-ES"/>
        </w:rPr>
        <w:t>mantengan</w:t>
      </w:r>
      <w:r>
        <w:rPr>
          <w:rFonts w:ascii="Arial" w:hAnsi="Arial" w:cs="Arial"/>
          <w:noProof/>
          <w:sz w:val="20"/>
          <w:szCs w:val="20"/>
          <w:lang w:val="es-ES"/>
        </w:rPr>
        <w:t xml:space="preserve"> en un adecuado orden </w:t>
      </w:r>
      <w:r w:rsidR="004B403C">
        <w:rPr>
          <w:rFonts w:ascii="Arial" w:hAnsi="Arial" w:cs="Arial"/>
          <w:noProof/>
          <w:sz w:val="20"/>
          <w:szCs w:val="20"/>
          <w:lang w:val="es-ES"/>
        </w:rPr>
        <w:t xml:space="preserve">los que se encuentren </w:t>
      </w:r>
      <w:r>
        <w:rPr>
          <w:rFonts w:ascii="Arial" w:hAnsi="Arial" w:cs="Arial"/>
          <w:noProof/>
          <w:sz w:val="20"/>
          <w:szCs w:val="20"/>
          <w:lang w:val="es-ES"/>
        </w:rPr>
        <w:t>en los lugares publicos.</w:t>
      </w:r>
      <w:r w:rsidR="00E95036">
        <w:rPr>
          <w:rFonts w:ascii="Arial" w:hAnsi="Arial" w:cs="Arial"/>
          <w:noProof/>
          <w:sz w:val="20"/>
          <w:szCs w:val="20"/>
          <w:lang w:val="es-ES"/>
        </w:rPr>
        <w:t xml:space="preserve"> </w:t>
      </w:r>
    </w:p>
    <w:p w:rsidR="00E95036" w:rsidRDefault="00E95036" w:rsidP="00FD0BF4">
      <w:pPr>
        <w:spacing w:after="0"/>
        <w:jc w:val="both"/>
        <w:rPr>
          <w:rFonts w:ascii="Arial" w:hAnsi="Arial" w:cs="Arial"/>
          <w:noProof/>
          <w:sz w:val="20"/>
          <w:szCs w:val="20"/>
          <w:lang w:val="es-ES"/>
        </w:rPr>
      </w:pPr>
    </w:p>
    <w:p w:rsidR="00FD0BF4" w:rsidRDefault="004B403C" w:rsidP="00FD0BF4">
      <w:pPr>
        <w:spacing w:after="0"/>
        <w:jc w:val="both"/>
        <w:rPr>
          <w:rFonts w:ascii="Arial" w:hAnsi="Arial" w:cs="Arial"/>
          <w:noProof/>
          <w:sz w:val="20"/>
          <w:szCs w:val="20"/>
          <w:lang w:val="es-ES"/>
        </w:rPr>
      </w:pPr>
      <w:r>
        <w:rPr>
          <w:rFonts w:ascii="Arial" w:hAnsi="Arial" w:cs="Arial"/>
          <w:noProof/>
          <w:sz w:val="20"/>
          <w:szCs w:val="20"/>
          <w:lang w:val="es-ES"/>
        </w:rPr>
        <w:t>Frecuencia: mensual en mercados y semanal en otros establecimientos.</w:t>
      </w:r>
    </w:p>
    <w:p w:rsidR="00FD0BF4" w:rsidRPr="00086497" w:rsidRDefault="00FD0BF4" w:rsidP="00FD0BF4">
      <w:pPr>
        <w:spacing w:after="0"/>
        <w:jc w:val="both"/>
        <w:rPr>
          <w:rFonts w:ascii="Arial" w:hAnsi="Arial" w:cs="Arial"/>
          <w:noProof/>
          <w:sz w:val="20"/>
          <w:szCs w:val="20"/>
          <w:lang w:val="es-ES"/>
        </w:rPr>
      </w:pPr>
    </w:p>
    <w:p w:rsidR="00FD0BF4" w:rsidRDefault="00FD0BF4" w:rsidP="00FD0BF4">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80687A" w:rsidRPr="0080687A" w:rsidRDefault="0080687A" w:rsidP="0080687A">
      <w:pPr>
        <w:spacing w:after="0"/>
        <w:jc w:val="both"/>
        <w:rPr>
          <w:rFonts w:ascii="Arial" w:hAnsi="Arial" w:cs="Arial"/>
          <w:noProof/>
          <w:sz w:val="20"/>
          <w:szCs w:val="20"/>
          <w:lang w:val="es-ES"/>
        </w:rPr>
      </w:pPr>
    </w:p>
    <w:p w:rsidR="0080687A" w:rsidRDefault="004B403C" w:rsidP="00DD1B9E">
      <w:pPr>
        <w:pStyle w:val="Prrafodelista"/>
        <w:numPr>
          <w:ilvl w:val="0"/>
          <w:numId w:val="32"/>
        </w:numPr>
        <w:spacing w:after="0"/>
        <w:jc w:val="both"/>
        <w:rPr>
          <w:rFonts w:ascii="Arial" w:hAnsi="Arial" w:cs="Arial"/>
          <w:noProof/>
          <w:sz w:val="20"/>
          <w:szCs w:val="20"/>
          <w:lang w:val="es-ES"/>
        </w:rPr>
      </w:pPr>
      <w:r w:rsidRPr="0080687A">
        <w:rPr>
          <w:rFonts w:ascii="Arial" w:hAnsi="Arial" w:cs="Arial"/>
          <w:noProof/>
          <w:sz w:val="20"/>
          <w:szCs w:val="20"/>
          <w:lang w:val="es-ES"/>
        </w:rPr>
        <w:t xml:space="preserve">Pedir </w:t>
      </w:r>
      <w:r w:rsidR="0080687A">
        <w:rPr>
          <w:rFonts w:ascii="Arial" w:hAnsi="Arial" w:cs="Arial"/>
          <w:noProof/>
          <w:sz w:val="20"/>
          <w:szCs w:val="20"/>
          <w:lang w:val="es-ES"/>
        </w:rPr>
        <w:t xml:space="preserve">permiso </w:t>
      </w:r>
    </w:p>
    <w:p w:rsidR="004B403C" w:rsidRPr="0080687A" w:rsidRDefault="0080687A" w:rsidP="00DD1B9E">
      <w:pPr>
        <w:pStyle w:val="Prrafodelista"/>
        <w:numPr>
          <w:ilvl w:val="0"/>
          <w:numId w:val="32"/>
        </w:numPr>
        <w:spacing w:after="0"/>
        <w:jc w:val="both"/>
        <w:rPr>
          <w:rFonts w:ascii="Arial" w:hAnsi="Arial" w:cs="Arial"/>
          <w:noProof/>
          <w:sz w:val="20"/>
          <w:szCs w:val="20"/>
          <w:lang w:val="es-ES"/>
        </w:rPr>
      </w:pPr>
      <w:r>
        <w:rPr>
          <w:rFonts w:ascii="Arial" w:hAnsi="Arial" w:cs="Arial"/>
          <w:noProof/>
          <w:sz w:val="20"/>
          <w:szCs w:val="20"/>
          <w:lang w:val="es-ES"/>
        </w:rPr>
        <w:t>V</w:t>
      </w:r>
      <w:r w:rsidR="004B403C" w:rsidRPr="0080687A">
        <w:rPr>
          <w:rFonts w:ascii="Arial" w:hAnsi="Arial" w:cs="Arial"/>
          <w:noProof/>
          <w:sz w:val="20"/>
          <w:szCs w:val="20"/>
          <w:lang w:val="es-ES"/>
        </w:rPr>
        <w:t>erificar que</w:t>
      </w:r>
      <w:r w:rsidRPr="0080687A">
        <w:rPr>
          <w:rFonts w:ascii="Arial" w:hAnsi="Arial" w:cs="Arial"/>
          <w:noProof/>
          <w:sz w:val="20"/>
          <w:szCs w:val="20"/>
          <w:lang w:val="es-ES"/>
        </w:rPr>
        <w:t xml:space="preserve"> </w:t>
      </w:r>
      <w:r>
        <w:rPr>
          <w:rFonts w:ascii="Arial" w:hAnsi="Arial" w:cs="Arial"/>
          <w:noProof/>
          <w:sz w:val="20"/>
          <w:szCs w:val="20"/>
          <w:lang w:val="es-ES"/>
        </w:rPr>
        <w:t>el permiso este vigente</w:t>
      </w:r>
      <w:r w:rsidR="004B403C" w:rsidRPr="0080687A">
        <w:rPr>
          <w:rFonts w:ascii="Arial" w:hAnsi="Arial" w:cs="Arial"/>
          <w:noProof/>
          <w:sz w:val="20"/>
          <w:szCs w:val="20"/>
          <w:lang w:val="es-ES"/>
        </w:rPr>
        <w:t>.</w:t>
      </w:r>
    </w:p>
    <w:p w:rsidR="0080687A" w:rsidRDefault="0080687A" w:rsidP="0080687A">
      <w:pPr>
        <w:spacing w:after="0"/>
        <w:jc w:val="both"/>
        <w:rPr>
          <w:rFonts w:ascii="Arial" w:hAnsi="Arial" w:cs="Arial"/>
          <w:noProof/>
          <w:sz w:val="20"/>
          <w:szCs w:val="20"/>
          <w:lang w:val="es-ES"/>
        </w:rPr>
      </w:pPr>
    </w:p>
    <w:p w:rsidR="0080687A" w:rsidRPr="00B328AC" w:rsidRDefault="0080687A" w:rsidP="0080687A">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80687A" w:rsidRPr="00B328AC" w:rsidRDefault="00B77DA7" w:rsidP="0080687A">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284" style="position:absolute;left:0;text-align:left;margin-left:192pt;margin-top:5.8pt;width:100.5pt;height:27.75pt;z-index:25260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" filled="f" strokecolor="black [3213]" strokeweight="1pt">
            <v:stroke joinstyle="miter"/>
            <v:path arrowok="t"/>
            <v:textbox>
              <w:txbxContent>
                <w:p w:rsidR="00641472" w:rsidRPr="00AA14C9" w:rsidRDefault="00641472" w:rsidP="0080687A">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80687A" w:rsidRPr="00B328AC">
        <w:rPr>
          <w:rFonts w:ascii="Arial" w:hAnsi="Arial" w:cs="Arial"/>
          <w:b/>
          <w:noProof/>
          <w:sz w:val="20"/>
          <w:szCs w:val="20"/>
          <w:lang w:val="es-ES"/>
        </w:rPr>
        <w:t>Diagrama de Flujo</w:t>
      </w:r>
    </w:p>
    <w:p w:rsidR="0080687A" w:rsidRPr="0080687A" w:rsidRDefault="0080687A" w:rsidP="0080687A">
      <w:pPr>
        <w:spacing w:after="0"/>
        <w:jc w:val="both"/>
        <w:rPr>
          <w:rFonts w:ascii="Arial" w:hAnsi="Arial" w:cs="Arial"/>
          <w:noProof/>
          <w:sz w:val="20"/>
          <w:szCs w:val="20"/>
          <w:lang w:val="es-ES"/>
        </w:rPr>
      </w:pPr>
    </w:p>
    <w:p w:rsidR="004B403C" w:rsidRDefault="00B77DA7" w:rsidP="00FD0BF4">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456" type="#_x0000_t32" style="position:absolute;left:0;text-align:left;margin-left:242.85pt;margin-top:11.15pt;width:0;height:18pt;z-index:2526115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" strokecolor="#f07f09 [3204]" strokeweight=".5pt">
            <v:stroke endarrow="open" joinstyle="miter"/>
            <o:lock v:ext="edit" shapetype="f"/>
          </v:shape>
        </w:pict>
      </w:r>
    </w:p>
    <w:p w:rsidR="0080687A" w:rsidRDefault="0080687A" w:rsidP="00FD0BF4">
      <w:pPr>
        <w:spacing w:after="0"/>
        <w:jc w:val="both"/>
        <w:rPr>
          <w:rFonts w:ascii="Arial" w:hAnsi="Arial" w:cs="Arial"/>
          <w:noProof/>
          <w:sz w:val="20"/>
          <w:szCs w:val="20"/>
          <w:lang w:val="es-ES"/>
        </w:rPr>
      </w:pPr>
    </w:p>
    <w:p w:rsidR="00FD0BF4" w:rsidRDefault="00B77DA7" w:rsidP="00FD0BF4">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285" type="#_x0000_t202" style="position:absolute;left:0;text-align:left;margin-left:141.1pt;margin-top:5.1pt;width:204.75pt;height:20.25pt;z-index:25261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" fillcolor="white [3201]" strokeweight=".5pt">
            <v:path arrowok="t"/>
            <v:textbox>
              <w:txbxContent>
                <w:p w:rsidR="00641472" w:rsidRPr="0080687A" w:rsidRDefault="00641472" w:rsidP="0080687A">
                  <w:pPr>
                    <w:spacing w:after="0"/>
                    <w:jc w:val="center"/>
                    <w:rPr>
                      <w:rFonts w:ascii="Arial" w:hAnsi="Arial" w:cs="Arial"/>
                      <w:noProof/>
                      <w:sz w:val="20"/>
                      <w:szCs w:val="20"/>
                      <w:lang w:val="es-ES"/>
                    </w:rPr>
                  </w:pPr>
                  <w:r>
                    <w:rPr>
                      <w:rFonts w:ascii="Arial" w:hAnsi="Arial" w:cs="Arial"/>
                      <w:noProof/>
                      <w:sz w:val="20"/>
                      <w:szCs w:val="20"/>
                      <w:lang w:val="es-ES"/>
                    </w:rPr>
                    <w:t>Pedir permiso</w:t>
                  </w:r>
                </w:p>
                <w:p w:rsidR="00641472" w:rsidRPr="00DC15E0" w:rsidRDefault="00641472" w:rsidP="0080687A">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80687A">
                  <w:pPr>
                    <w:rPr>
                      <w:szCs w:val="24"/>
                      <w:lang w:val="es-MX"/>
                    </w:rPr>
                  </w:pPr>
                </w:p>
              </w:txbxContent>
            </v:textbox>
          </v:shape>
        </w:pict>
      </w:r>
    </w:p>
    <w:p w:rsidR="00FD0BF4" w:rsidRPr="00FD0BF4" w:rsidRDefault="00B77DA7" w:rsidP="00FD0BF4">
      <w:pPr>
        <w:rPr>
          <w:lang w:val="es-ES"/>
        </w:rPr>
      </w:pPr>
      <w:r w:rsidRPr="00B77DA7">
        <w:rPr>
          <w:rFonts w:ascii="Arial" w:hAnsi="Arial" w:cs="Arial"/>
          <w:noProof/>
          <w:sz w:val="20"/>
          <w:szCs w:val="20"/>
          <w:lang w:val="es-MX" w:eastAsia="es-MX"/>
        </w:rPr>
        <w:pict>
          <v:shape id="_x0000_s1455" type="#_x0000_t32" style="position:absolute;margin-left:243.7pt;margin-top:11.35pt;width:0;height:18pt;z-index:2526156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" strokecolor="#f07f09 [3204]" strokeweight=".5pt">
            <v:stroke endarrow="open" joinstyle="miter"/>
            <o:lock v:ext="edit" shapetype="f"/>
          </v:shape>
        </w:pict>
      </w:r>
    </w:p>
    <w:p w:rsidR="00E548D2" w:rsidRPr="00E548D2" w:rsidRDefault="00B77DA7" w:rsidP="00E548D2">
      <w:pPr>
        <w:rPr>
          <w:lang w:val="es-ES"/>
        </w:rPr>
      </w:pPr>
      <w:r w:rsidRPr="00B77DA7">
        <w:rPr>
          <w:rFonts w:ascii="Arial" w:hAnsi="Arial" w:cs="Arial"/>
          <w:noProof/>
          <w:sz w:val="20"/>
          <w:szCs w:val="20"/>
          <w:lang w:val="es-MX" w:eastAsia="es-MX"/>
        </w:rPr>
        <w:pict>
          <v:shape id="_x0000_s1286" type="#_x0000_t202" style="position:absolute;margin-left:141.9pt;margin-top:7.5pt;width:204.75pt;height:20.25pt;z-index:25261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" fillcolor="white [3201]" strokeweight=".5pt">
            <v:path arrowok="t"/>
            <v:textbox>
              <w:txbxContent>
                <w:p w:rsidR="00641472" w:rsidRPr="0080687A" w:rsidRDefault="00641472" w:rsidP="0080687A">
                  <w:pPr>
                    <w:spacing w:after="0"/>
                    <w:jc w:val="center"/>
                    <w:rPr>
                      <w:rFonts w:ascii="Arial" w:hAnsi="Arial" w:cs="Arial"/>
                      <w:noProof/>
                      <w:sz w:val="20"/>
                      <w:szCs w:val="20"/>
                      <w:lang w:val="es-ES"/>
                    </w:rPr>
                  </w:pPr>
                  <w:r>
                    <w:rPr>
                      <w:rFonts w:ascii="Arial" w:hAnsi="Arial" w:cs="Arial"/>
                      <w:noProof/>
                      <w:sz w:val="20"/>
                      <w:szCs w:val="20"/>
                      <w:lang w:val="es-ES"/>
                    </w:rPr>
                    <w:t>Verificar que el permiso este vigente</w:t>
                  </w:r>
                </w:p>
                <w:p w:rsidR="00641472" w:rsidRPr="00DC15E0" w:rsidRDefault="00641472" w:rsidP="0080687A">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80687A">
                  <w:pPr>
                    <w:rPr>
                      <w:szCs w:val="24"/>
                      <w:lang w:val="es-MX"/>
                    </w:rPr>
                  </w:pPr>
                </w:p>
              </w:txbxContent>
            </v:textbox>
          </v:shape>
        </w:pict>
      </w:r>
    </w:p>
    <w:p w:rsidR="00757A99" w:rsidRPr="00757A99" w:rsidRDefault="00B77DA7" w:rsidP="00757A99">
      <w:pPr>
        <w:rPr>
          <w:lang w:val="es-ES"/>
        </w:rPr>
      </w:pPr>
      <w:r w:rsidRPr="00B77DA7">
        <w:rPr>
          <w:rFonts w:ascii="Arial" w:hAnsi="Arial" w:cs="Arial"/>
          <w:noProof/>
          <w:sz w:val="20"/>
          <w:szCs w:val="20"/>
          <w:lang w:val="es-MX" w:eastAsia="es-MX"/>
        </w:rPr>
        <w:pict>
          <v:shape id="_x0000_s1454" type="#_x0000_t32" style="position:absolute;margin-left:242.6pt;margin-top:7.95pt;width:0;height:18pt;z-index:2526218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" strokecolor="#f07f09 [3204]" strokeweight=".5pt">
            <v:stroke endarrow="open" joinstyle="miter"/>
            <o:lock v:ext="edit" shapetype="f"/>
          </v:shape>
        </w:pict>
      </w:r>
    </w:p>
    <w:p w:rsidR="00757A99" w:rsidRDefault="00B77DA7">
      <w:pPr>
        <w:rPr>
          <w:rFonts w:ascii="Arial" w:hAnsi="Arial" w:cs="Arial"/>
          <w:noProof/>
          <w:sz w:val="20"/>
          <w:szCs w:val="20"/>
          <w:lang w:val="es-ES"/>
        </w:rPr>
      </w:pPr>
      <w:r w:rsidRPr="00B77DA7">
        <w:rPr>
          <w:rFonts w:ascii="Arial" w:hAnsi="Arial" w:cs="Arial"/>
          <w:noProof/>
          <w:sz w:val="20"/>
          <w:szCs w:val="20"/>
          <w:lang w:val="es-MX" w:eastAsia="es-MX"/>
        </w:rPr>
        <w:pict>
          <v:roundrect id="_x0000_s1287" style="position:absolute;margin-left:192.6pt;margin-top:3.3pt;width:100.5pt;height:27.75pt;z-index:25261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" filled="f" strokecolor="black [3213]" strokeweight="1pt">
            <v:stroke joinstyle="miter"/>
            <v:path arrowok="t"/>
            <v:textbox>
              <w:txbxContent>
                <w:p w:rsidR="00641472" w:rsidRPr="00AA14C9" w:rsidRDefault="00641472" w:rsidP="004A18D9">
                  <w:pPr>
                    <w:jc w:val="center"/>
                    <w:rPr>
                      <w:color w:val="000000" w:themeColor="text1"/>
                      <w:sz w:val="32"/>
                      <w:szCs w:val="32"/>
                      <w:lang w:val="es-MX"/>
                    </w:rPr>
                  </w:pPr>
                  <w:r>
                    <w:rPr>
                      <w:color w:val="000000" w:themeColor="text1"/>
                      <w:sz w:val="32"/>
                      <w:szCs w:val="32"/>
                      <w:lang w:val="es-MX"/>
                    </w:rPr>
                    <w:t>FIN</w:t>
                  </w:r>
                </w:p>
              </w:txbxContent>
            </v:textbox>
          </v:roundrect>
        </w:pict>
      </w:r>
    </w:p>
    <w:p w:rsidR="004A18D9" w:rsidRDefault="004A18D9" w:rsidP="004A18D9">
      <w:pPr>
        <w:spacing w:after="0"/>
        <w:jc w:val="both"/>
        <w:rPr>
          <w:rFonts w:ascii="Arial" w:hAnsi="Arial" w:cs="Arial"/>
          <w:b/>
          <w:noProof/>
          <w:sz w:val="20"/>
          <w:szCs w:val="20"/>
          <w:lang w:val="es-ES"/>
        </w:rPr>
      </w:pPr>
    </w:p>
    <w:p w:rsidR="004A18D9" w:rsidRDefault="004A18D9" w:rsidP="004A18D9">
      <w:pPr>
        <w:spacing w:after="0"/>
        <w:jc w:val="both"/>
        <w:rPr>
          <w:rFonts w:ascii="Arial" w:hAnsi="Arial" w:cs="Arial"/>
          <w:b/>
          <w:noProof/>
          <w:sz w:val="20"/>
          <w:szCs w:val="20"/>
          <w:lang w:val="es-ES"/>
        </w:rPr>
      </w:pPr>
    </w:p>
    <w:p w:rsidR="004A18D9" w:rsidRDefault="004A18D9" w:rsidP="004A18D9">
      <w:pPr>
        <w:spacing w:after="0"/>
        <w:jc w:val="both"/>
        <w:rPr>
          <w:rFonts w:ascii="Arial" w:hAnsi="Arial" w:cs="Arial"/>
          <w:b/>
          <w:noProof/>
          <w:sz w:val="20"/>
          <w:szCs w:val="20"/>
          <w:lang w:val="es-ES"/>
        </w:rPr>
      </w:pPr>
    </w:p>
    <w:p w:rsidR="004A18D9" w:rsidRDefault="004A18D9" w:rsidP="004A18D9">
      <w:pPr>
        <w:spacing w:after="0"/>
        <w:jc w:val="both"/>
        <w:rPr>
          <w:rFonts w:ascii="Arial" w:hAnsi="Arial" w:cs="Arial"/>
          <w:b/>
          <w:noProof/>
          <w:sz w:val="20"/>
          <w:szCs w:val="20"/>
          <w:lang w:val="es-ES"/>
        </w:rPr>
      </w:pPr>
      <w:r>
        <w:rPr>
          <w:rFonts w:ascii="Arial" w:hAnsi="Arial" w:cs="Arial"/>
          <w:b/>
          <w:noProof/>
          <w:sz w:val="20"/>
          <w:szCs w:val="20"/>
          <w:lang w:val="es-ES"/>
        </w:rPr>
        <w:t>Procedimiento No. 2</w:t>
      </w:r>
    </w:p>
    <w:p w:rsidR="00757A99" w:rsidRDefault="00757A99">
      <w:pPr>
        <w:rPr>
          <w:rFonts w:ascii="Arial" w:hAnsi="Arial" w:cs="Arial"/>
          <w:noProof/>
          <w:sz w:val="20"/>
          <w:szCs w:val="20"/>
          <w:lang w:val="es-ES"/>
        </w:rPr>
      </w:pPr>
    </w:p>
    <w:p w:rsidR="004A18D9" w:rsidRDefault="004A18D9" w:rsidP="004A18D9">
      <w:pPr>
        <w:spacing w:after="0"/>
        <w:jc w:val="both"/>
        <w:rPr>
          <w:rFonts w:ascii="Arial" w:hAnsi="Arial" w:cs="Arial"/>
          <w:noProof/>
          <w:sz w:val="20"/>
          <w:szCs w:val="20"/>
          <w:lang w:val="es-ES"/>
        </w:rPr>
      </w:pPr>
      <w:r>
        <w:rPr>
          <w:rFonts w:ascii="Arial" w:hAnsi="Arial" w:cs="Arial"/>
          <w:noProof/>
          <w:sz w:val="20"/>
          <w:szCs w:val="20"/>
          <w:lang w:val="es-ES"/>
        </w:rPr>
        <w:t xml:space="preserve">Nombre: </w:t>
      </w:r>
      <w:r w:rsidR="00354F6E">
        <w:rPr>
          <w:rFonts w:ascii="Arial" w:hAnsi="Arial" w:cs="Arial"/>
          <w:noProof/>
          <w:sz w:val="20"/>
          <w:szCs w:val="20"/>
          <w:lang w:val="es-ES"/>
        </w:rPr>
        <w:t>E</w:t>
      </w:r>
      <w:r w:rsidR="00425324">
        <w:rPr>
          <w:rFonts w:ascii="Arial" w:hAnsi="Arial" w:cs="Arial"/>
          <w:noProof/>
          <w:sz w:val="20"/>
          <w:szCs w:val="20"/>
          <w:lang w:val="es-ES"/>
        </w:rPr>
        <w:t>xpedicion de licencias para la</w:t>
      </w:r>
      <w:r w:rsidR="00E03609">
        <w:rPr>
          <w:rFonts w:ascii="Arial" w:hAnsi="Arial" w:cs="Arial"/>
          <w:noProof/>
          <w:sz w:val="20"/>
          <w:szCs w:val="20"/>
          <w:lang w:val="es-ES"/>
        </w:rPr>
        <w:t xml:space="preserve"> </w:t>
      </w:r>
      <w:r w:rsidR="00425324">
        <w:rPr>
          <w:rFonts w:ascii="Arial" w:hAnsi="Arial" w:cs="Arial"/>
          <w:noProof/>
          <w:sz w:val="20"/>
          <w:szCs w:val="20"/>
          <w:lang w:val="es-ES"/>
        </w:rPr>
        <w:t>venta de bebidas</w:t>
      </w:r>
      <w:r w:rsidR="005004FB">
        <w:rPr>
          <w:rFonts w:ascii="Arial" w:hAnsi="Arial" w:cs="Arial"/>
          <w:noProof/>
          <w:sz w:val="20"/>
          <w:szCs w:val="20"/>
          <w:lang w:val="es-ES"/>
        </w:rPr>
        <w:t xml:space="preserve"> </w:t>
      </w:r>
      <w:r w:rsidR="00425324">
        <w:rPr>
          <w:rFonts w:ascii="Arial" w:hAnsi="Arial" w:cs="Arial"/>
          <w:noProof/>
          <w:sz w:val="20"/>
          <w:szCs w:val="20"/>
          <w:lang w:val="es-ES"/>
        </w:rPr>
        <w:t>alcoholicas</w:t>
      </w:r>
      <w:r w:rsidR="00E03609">
        <w:rPr>
          <w:rFonts w:ascii="Arial" w:hAnsi="Arial" w:cs="Arial"/>
          <w:noProof/>
          <w:sz w:val="20"/>
          <w:szCs w:val="20"/>
          <w:lang w:val="es-ES"/>
        </w:rPr>
        <w:t>.</w:t>
      </w:r>
      <w:r w:rsidR="00425324">
        <w:rPr>
          <w:rFonts w:ascii="Arial" w:hAnsi="Arial" w:cs="Arial"/>
          <w:noProof/>
          <w:sz w:val="20"/>
          <w:szCs w:val="20"/>
          <w:lang w:val="es-ES"/>
        </w:rPr>
        <w:t xml:space="preserve"> </w:t>
      </w:r>
    </w:p>
    <w:p w:rsidR="004A18D9" w:rsidRPr="00086497" w:rsidRDefault="004A18D9" w:rsidP="004A18D9">
      <w:pPr>
        <w:spacing w:after="0"/>
        <w:jc w:val="both"/>
        <w:rPr>
          <w:rFonts w:ascii="Arial" w:hAnsi="Arial" w:cs="Arial"/>
          <w:noProof/>
          <w:sz w:val="20"/>
          <w:szCs w:val="20"/>
          <w:lang w:val="es-ES"/>
        </w:rPr>
      </w:pPr>
    </w:p>
    <w:p w:rsidR="00354F6E" w:rsidRDefault="00354F6E" w:rsidP="004A18D9">
      <w:pPr>
        <w:spacing w:after="0"/>
        <w:jc w:val="both"/>
        <w:rPr>
          <w:rFonts w:ascii="Arial" w:hAnsi="Arial" w:cs="Arial"/>
          <w:noProof/>
          <w:sz w:val="20"/>
          <w:szCs w:val="20"/>
          <w:lang w:val="es-ES"/>
        </w:rPr>
      </w:pPr>
      <w:r>
        <w:rPr>
          <w:rFonts w:ascii="Arial" w:hAnsi="Arial" w:cs="Arial"/>
          <w:noProof/>
          <w:sz w:val="20"/>
          <w:szCs w:val="20"/>
          <w:lang w:val="es-ES"/>
        </w:rPr>
        <w:t xml:space="preserve">Objetivo: </w:t>
      </w:r>
      <w:r w:rsidR="00431E78">
        <w:rPr>
          <w:rFonts w:ascii="Arial" w:hAnsi="Arial" w:cs="Arial"/>
          <w:noProof/>
          <w:sz w:val="20"/>
          <w:szCs w:val="20"/>
          <w:lang w:val="es-ES"/>
        </w:rPr>
        <w:t>Regular la venta, distribucion, consumo y suministro de bebidas alcoholicas ademas de prevenir y combatir el abuso en el consumo de estás.</w:t>
      </w:r>
    </w:p>
    <w:p w:rsidR="00354F6E" w:rsidRDefault="00354F6E" w:rsidP="004A18D9">
      <w:pPr>
        <w:spacing w:after="0"/>
        <w:jc w:val="both"/>
        <w:rPr>
          <w:rFonts w:ascii="Arial" w:hAnsi="Arial" w:cs="Arial"/>
          <w:noProof/>
          <w:sz w:val="20"/>
          <w:szCs w:val="20"/>
          <w:lang w:val="es-ES"/>
        </w:rPr>
      </w:pPr>
    </w:p>
    <w:p w:rsidR="004A18D9" w:rsidRDefault="004A18D9" w:rsidP="00034856">
      <w:pPr>
        <w:shd w:val="clear" w:color="auto" w:fill="FFFFFF" w:themeFill="background1"/>
        <w:spacing w:after="0"/>
        <w:jc w:val="both"/>
        <w:rPr>
          <w:rFonts w:ascii="Arial" w:hAnsi="Arial" w:cs="Arial"/>
          <w:noProof/>
          <w:sz w:val="20"/>
          <w:szCs w:val="20"/>
          <w:lang w:val="es-ES"/>
        </w:rPr>
      </w:pPr>
      <w:r>
        <w:rPr>
          <w:rFonts w:ascii="Arial" w:hAnsi="Arial" w:cs="Arial"/>
          <w:noProof/>
          <w:sz w:val="20"/>
          <w:szCs w:val="20"/>
          <w:lang w:val="es-ES"/>
        </w:rPr>
        <w:t>Frecuencia</w:t>
      </w:r>
      <w:r w:rsidR="00034856">
        <w:rPr>
          <w:rFonts w:ascii="Arial" w:hAnsi="Arial" w:cs="Arial"/>
          <w:noProof/>
          <w:sz w:val="20"/>
          <w:szCs w:val="20"/>
          <w:shd w:val="clear" w:color="auto" w:fill="FFFFFF" w:themeFill="background1"/>
          <w:lang w:val="es-ES"/>
        </w:rPr>
        <w:t xml:space="preserve">: Mensual en mercados </w:t>
      </w:r>
      <w:r>
        <w:rPr>
          <w:rFonts w:ascii="Arial" w:hAnsi="Arial" w:cs="Arial"/>
          <w:noProof/>
          <w:sz w:val="20"/>
          <w:szCs w:val="20"/>
          <w:lang w:val="es-ES"/>
        </w:rPr>
        <w:t>y semanal en otros establecimientos.</w:t>
      </w:r>
    </w:p>
    <w:p w:rsidR="004A18D9" w:rsidRPr="00086497" w:rsidRDefault="004A18D9" w:rsidP="004A18D9">
      <w:pPr>
        <w:spacing w:after="0"/>
        <w:jc w:val="both"/>
        <w:rPr>
          <w:rFonts w:ascii="Arial" w:hAnsi="Arial" w:cs="Arial"/>
          <w:noProof/>
          <w:sz w:val="20"/>
          <w:szCs w:val="20"/>
          <w:lang w:val="es-ES"/>
        </w:rPr>
      </w:pPr>
    </w:p>
    <w:p w:rsidR="00431E78" w:rsidRDefault="004A18D9" w:rsidP="004A18D9">
      <w:pPr>
        <w:spacing w:after="0"/>
        <w:jc w:val="both"/>
        <w:rPr>
          <w:rFonts w:ascii="Arial" w:hAnsi="Arial" w:cs="Arial"/>
          <w:noProof/>
          <w:sz w:val="20"/>
          <w:szCs w:val="20"/>
          <w:lang w:val="es-ES"/>
        </w:rPr>
      </w:pPr>
      <w:r w:rsidRPr="00086497">
        <w:rPr>
          <w:rFonts w:ascii="Arial" w:hAnsi="Arial" w:cs="Arial"/>
          <w:noProof/>
          <w:sz w:val="20"/>
          <w:szCs w:val="20"/>
          <w:lang w:val="es-ES"/>
        </w:rPr>
        <w:t>Descripción del Procedimiento:</w:t>
      </w:r>
    </w:p>
    <w:p w:rsidR="00431E78" w:rsidRDefault="00431E78" w:rsidP="00DD1B9E">
      <w:pPr>
        <w:pStyle w:val="Prrafodelista"/>
        <w:numPr>
          <w:ilvl w:val="0"/>
          <w:numId w:val="33"/>
        </w:numPr>
        <w:spacing w:after="0"/>
        <w:jc w:val="both"/>
        <w:rPr>
          <w:rFonts w:ascii="Arial" w:hAnsi="Arial" w:cs="Arial"/>
          <w:noProof/>
          <w:sz w:val="20"/>
          <w:szCs w:val="20"/>
          <w:lang w:val="es-ES"/>
        </w:rPr>
      </w:pPr>
      <w:r>
        <w:rPr>
          <w:rFonts w:ascii="Arial" w:hAnsi="Arial" w:cs="Arial"/>
          <w:noProof/>
          <w:sz w:val="20"/>
          <w:szCs w:val="20"/>
          <w:lang w:val="es-ES"/>
        </w:rPr>
        <w:lastRenderedPageBreak/>
        <w:t xml:space="preserve">Presentar los requisitos necesarios </w:t>
      </w:r>
    </w:p>
    <w:p w:rsidR="00431E78" w:rsidRDefault="00431E78" w:rsidP="00DD1B9E">
      <w:pPr>
        <w:pStyle w:val="Prrafodelista"/>
        <w:numPr>
          <w:ilvl w:val="0"/>
          <w:numId w:val="33"/>
        </w:numPr>
        <w:spacing w:after="0"/>
        <w:jc w:val="both"/>
        <w:rPr>
          <w:rFonts w:ascii="Arial" w:hAnsi="Arial" w:cs="Arial"/>
          <w:noProof/>
          <w:sz w:val="20"/>
          <w:szCs w:val="20"/>
          <w:lang w:val="es-ES"/>
        </w:rPr>
      </w:pPr>
      <w:r>
        <w:rPr>
          <w:rFonts w:ascii="Arial" w:hAnsi="Arial" w:cs="Arial"/>
          <w:noProof/>
          <w:sz w:val="20"/>
          <w:szCs w:val="20"/>
          <w:lang w:val="es-ES"/>
        </w:rPr>
        <w:t>Verificar los requesitos para determiar si es otorgada la licencia</w:t>
      </w:r>
      <w:r w:rsidR="00D9380F">
        <w:rPr>
          <w:rFonts w:ascii="Arial" w:hAnsi="Arial" w:cs="Arial"/>
          <w:noProof/>
          <w:sz w:val="20"/>
          <w:szCs w:val="20"/>
          <w:lang w:val="es-ES"/>
        </w:rPr>
        <w:t xml:space="preserve"> durante 20 dias habiles</w:t>
      </w:r>
      <w:r>
        <w:rPr>
          <w:rFonts w:ascii="Arial" w:hAnsi="Arial" w:cs="Arial"/>
          <w:noProof/>
          <w:sz w:val="20"/>
          <w:szCs w:val="20"/>
          <w:lang w:val="es-ES"/>
        </w:rPr>
        <w:t>.</w:t>
      </w:r>
    </w:p>
    <w:p w:rsidR="00D9380F" w:rsidRDefault="00D9380F" w:rsidP="00D9380F">
      <w:pPr>
        <w:pStyle w:val="Prrafodelista"/>
        <w:spacing w:after="0"/>
        <w:ind w:left="420"/>
        <w:jc w:val="both"/>
        <w:rPr>
          <w:rFonts w:ascii="Arial" w:hAnsi="Arial" w:cs="Arial"/>
          <w:noProof/>
          <w:sz w:val="20"/>
          <w:szCs w:val="20"/>
          <w:lang w:val="es-ES"/>
        </w:rPr>
      </w:pPr>
      <w:r>
        <w:rPr>
          <w:rFonts w:ascii="Arial" w:hAnsi="Arial" w:cs="Arial"/>
          <w:noProof/>
          <w:sz w:val="20"/>
          <w:szCs w:val="20"/>
          <w:lang w:val="es-ES"/>
        </w:rPr>
        <w:t>Si en el paso anterior se decide otorgar la licencia pasa al paso c de no ser asi se solicitan los requisitos faltantes.</w:t>
      </w:r>
    </w:p>
    <w:p w:rsidR="00D9380F" w:rsidRDefault="00D9380F" w:rsidP="00DD1B9E">
      <w:pPr>
        <w:pStyle w:val="Prrafodelista"/>
        <w:numPr>
          <w:ilvl w:val="0"/>
          <w:numId w:val="33"/>
        </w:numPr>
        <w:spacing w:after="0"/>
        <w:jc w:val="both"/>
        <w:rPr>
          <w:rFonts w:ascii="Arial" w:hAnsi="Arial" w:cs="Arial"/>
          <w:noProof/>
          <w:sz w:val="20"/>
          <w:szCs w:val="20"/>
          <w:lang w:val="es-ES"/>
        </w:rPr>
      </w:pPr>
      <w:r>
        <w:rPr>
          <w:rFonts w:ascii="Arial" w:hAnsi="Arial" w:cs="Arial"/>
          <w:noProof/>
          <w:sz w:val="20"/>
          <w:szCs w:val="20"/>
          <w:lang w:val="es-ES"/>
        </w:rPr>
        <w:t>A los 20 dias habiles se reliza el pago.</w:t>
      </w:r>
    </w:p>
    <w:p w:rsidR="00D9380F" w:rsidRDefault="00D9380F" w:rsidP="00DD1B9E">
      <w:pPr>
        <w:pStyle w:val="Prrafodelista"/>
        <w:numPr>
          <w:ilvl w:val="0"/>
          <w:numId w:val="33"/>
        </w:numPr>
        <w:spacing w:after="0"/>
        <w:jc w:val="both"/>
        <w:rPr>
          <w:rFonts w:ascii="Arial" w:hAnsi="Arial" w:cs="Arial"/>
          <w:noProof/>
          <w:sz w:val="20"/>
          <w:szCs w:val="20"/>
          <w:lang w:val="es-ES"/>
        </w:rPr>
      </w:pPr>
      <w:r>
        <w:rPr>
          <w:rFonts w:ascii="Arial" w:hAnsi="Arial" w:cs="Arial"/>
          <w:noProof/>
          <w:sz w:val="20"/>
          <w:szCs w:val="20"/>
          <w:lang w:val="es-ES"/>
        </w:rPr>
        <w:t xml:space="preserve">Una ves elaborada la licencia </w:t>
      </w:r>
      <w:r w:rsidR="00AE05DA">
        <w:rPr>
          <w:rFonts w:ascii="Arial" w:hAnsi="Arial" w:cs="Arial"/>
          <w:noProof/>
          <w:sz w:val="20"/>
          <w:szCs w:val="20"/>
          <w:lang w:val="es-ES"/>
        </w:rPr>
        <w:t xml:space="preserve">y durante dos dias habiles </w:t>
      </w:r>
      <w:r>
        <w:rPr>
          <w:rFonts w:ascii="Arial" w:hAnsi="Arial" w:cs="Arial"/>
          <w:noProof/>
          <w:sz w:val="20"/>
          <w:szCs w:val="20"/>
          <w:lang w:val="es-ES"/>
        </w:rPr>
        <w:t>se firma por el presidente y el tesorero.</w:t>
      </w:r>
    </w:p>
    <w:p w:rsidR="00D9380F" w:rsidRPr="00D9380F" w:rsidRDefault="00AE05DA" w:rsidP="00DD1B9E">
      <w:pPr>
        <w:pStyle w:val="Prrafodelista"/>
        <w:numPr>
          <w:ilvl w:val="0"/>
          <w:numId w:val="33"/>
        </w:numPr>
        <w:spacing w:after="0"/>
        <w:jc w:val="both"/>
        <w:rPr>
          <w:rFonts w:ascii="Arial" w:hAnsi="Arial" w:cs="Arial"/>
          <w:noProof/>
          <w:sz w:val="20"/>
          <w:szCs w:val="20"/>
          <w:lang w:val="es-ES"/>
        </w:rPr>
      </w:pPr>
      <w:r>
        <w:rPr>
          <w:rFonts w:ascii="Arial" w:hAnsi="Arial" w:cs="Arial"/>
          <w:noProof/>
          <w:sz w:val="20"/>
          <w:szCs w:val="20"/>
          <w:lang w:val="es-ES"/>
        </w:rPr>
        <w:t>Se entrega la licencia al interesado.</w:t>
      </w:r>
    </w:p>
    <w:p w:rsidR="00AE05DA" w:rsidRPr="00B328AC" w:rsidRDefault="00AE05DA" w:rsidP="00AE05DA">
      <w:pPr>
        <w:spacing w:after="0"/>
        <w:ind w:firstLine="360"/>
        <w:jc w:val="both"/>
        <w:rPr>
          <w:rFonts w:ascii="Arial" w:hAnsi="Arial" w:cs="Arial"/>
          <w:b/>
          <w:noProof/>
          <w:sz w:val="20"/>
          <w:szCs w:val="20"/>
          <w:lang w:val="es-ES"/>
        </w:rPr>
      </w:pPr>
      <w:r>
        <w:rPr>
          <w:rFonts w:ascii="Arial" w:hAnsi="Arial" w:cs="Arial"/>
          <w:b/>
          <w:noProof/>
          <w:sz w:val="20"/>
          <w:szCs w:val="20"/>
          <w:lang w:val="es-ES"/>
        </w:rPr>
        <w:t>Procedimiento No. 2</w:t>
      </w:r>
    </w:p>
    <w:p w:rsidR="00AE05DA" w:rsidRPr="00B328AC" w:rsidRDefault="00B77DA7" w:rsidP="00AE05DA">
      <w:pPr>
        <w:spacing w:after="0"/>
        <w:ind w:left="36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288" style="position:absolute;left:0;text-align:left;margin-left:192pt;margin-top:5.8pt;width:100.5pt;height:27.75pt;z-index:25262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" filled="f" strokecolor="black [3213]" strokeweight="1pt">
            <v:stroke joinstyle="miter"/>
            <v:path arrowok="t"/>
            <v:textbox>
              <w:txbxContent>
                <w:p w:rsidR="00641472" w:rsidRPr="00AA14C9" w:rsidRDefault="00641472" w:rsidP="00AE05DA">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AE05DA" w:rsidRPr="00B328AC">
        <w:rPr>
          <w:rFonts w:ascii="Arial" w:hAnsi="Arial" w:cs="Arial"/>
          <w:b/>
          <w:noProof/>
          <w:sz w:val="20"/>
          <w:szCs w:val="20"/>
          <w:lang w:val="es-ES"/>
        </w:rPr>
        <w:t>Diagrama de Flujo</w:t>
      </w:r>
    </w:p>
    <w:p w:rsidR="004A18D9" w:rsidRDefault="004A18D9" w:rsidP="004A18D9">
      <w:pPr>
        <w:spacing w:after="0"/>
        <w:jc w:val="both"/>
        <w:rPr>
          <w:rFonts w:ascii="Arial" w:hAnsi="Arial" w:cs="Arial"/>
          <w:noProof/>
          <w:sz w:val="20"/>
          <w:szCs w:val="20"/>
          <w:lang w:val="es-ES"/>
        </w:rPr>
      </w:pPr>
    </w:p>
    <w:p w:rsidR="004A18D9" w:rsidRDefault="00B77DA7">
      <w:pPr>
        <w:rPr>
          <w:rFonts w:ascii="Arial" w:hAnsi="Arial" w:cs="Arial"/>
          <w:noProof/>
          <w:sz w:val="20"/>
          <w:szCs w:val="20"/>
          <w:lang w:val="es-ES"/>
        </w:rPr>
      </w:pPr>
      <w:r w:rsidRPr="00B77DA7">
        <w:rPr>
          <w:rFonts w:ascii="Arial" w:hAnsi="Arial" w:cs="Arial"/>
          <w:noProof/>
          <w:sz w:val="20"/>
          <w:szCs w:val="20"/>
          <w:lang w:val="es-MX" w:eastAsia="es-MX"/>
        </w:rPr>
        <w:pict>
          <v:shape id="_x0000_s1453" type="#_x0000_t32" style="position:absolute;margin-left:238.55pt;margin-top:8.05pt;width:0;height:18pt;z-index:25262592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" strokecolor="#f07f09 [3204]" strokeweight=".5pt">
            <v:stroke endarrow="open" joinstyle="miter"/>
            <o:lock v:ext="edit" shapetype="f"/>
          </v:shape>
        </w:pict>
      </w:r>
    </w:p>
    <w:p w:rsidR="006120B8" w:rsidRDefault="00B77DA7">
      <w:pPr>
        <w:rPr>
          <w:rFonts w:ascii="Arial" w:hAnsi="Arial" w:cs="Arial"/>
          <w:noProof/>
          <w:sz w:val="20"/>
          <w:szCs w:val="20"/>
          <w:lang w:val="es-ES"/>
        </w:rPr>
      </w:pPr>
      <w:r w:rsidRPr="00B77DA7">
        <w:rPr>
          <w:rFonts w:ascii="Arial" w:hAnsi="Arial" w:cs="Arial"/>
          <w:noProof/>
          <w:sz w:val="20"/>
          <w:szCs w:val="20"/>
          <w:lang w:val="es-MX" w:eastAsia="es-MX"/>
        </w:rPr>
        <w:pict>
          <v:shape id="_x0000_s1289" type="#_x0000_t202" style="position:absolute;margin-left:136.95pt;margin-top:5.85pt;width:204.75pt;height:20.25pt;z-index:25262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" fillcolor="white [3201]" strokeweight=".5pt">
            <v:path arrowok="t"/>
            <v:textbox>
              <w:txbxContent>
                <w:p w:rsidR="00641472" w:rsidRPr="00AE05DA" w:rsidRDefault="00641472" w:rsidP="00AE05DA">
                  <w:pPr>
                    <w:spacing w:after="0"/>
                    <w:jc w:val="center"/>
                    <w:rPr>
                      <w:rFonts w:ascii="Arial" w:hAnsi="Arial" w:cs="Arial"/>
                      <w:noProof/>
                      <w:sz w:val="20"/>
                      <w:szCs w:val="20"/>
                      <w:lang w:val="es-ES"/>
                    </w:rPr>
                  </w:pPr>
                  <w:r w:rsidRPr="00AE05DA">
                    <w:rPr>
                      <w:rFonts w:ascii="Arial" w:hAnsi="Arial" w:cs="Arial"/>
                      <w:noProof/>
                      <w:sz w:val="20"/>
                      <w:szCs w:val="20"/>
                      <w:lang w:val="es-ES"/>
                    </w:rPr>
                    <w:t>Presentar los requisitos necesarios</w:t>
                  </w:r>
                </w:p>
                <w:p w:rsidR="00641472" w:rsidRPr="00DC15E0" w:rsidRDefault="00641472" w:rsidP="00AE05DA">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AE05DA">
                  <w:pPr>
                    <w:rPr>
                      <w:szCs w:val="24"/>
                      <w:lang w:val="es-MX"/>
                    </w:rPr>
                  </w:pPr>
                </w:p>
              </w:txbxContent>
            </v:textbox>
          </v:shape>
        </w:pict>
      </w:r>
    </w:p>
    <w:p w:rsidR="006120B8" w:rsidRDefault="00B77DA7">
      <w:pPr>
        <w:rPr>
          <w:rFonts w:ascii="Arial" w:hAnsi="Arial" w:cs="Arial"/>
          <w:noProof/>
          <w:sz w:val="20"/>
          <w:szCs w:val="20"/>
          <w:lang w:val="es-ES"/>
        </w:rPr>
      </w:pPr>
      <w:r w:rsidRPr="00B77DA7">
        <w:rPr>
          <w:rFonts w:ascii="Arial" w:hAnsi="Arial" w:cs="Arial"/>
          <w:noProof/>
          <w:sz w:val="20"/>
          <w:szCs w:val="20"/>
          <w:lang w:val="es-MX" w:eastAsia="es-MX"/>
        </w:rPr>
        <w:pict>
          <v:shape id="_x0000_s1452" type="#_x0000_t32" style="position:absolute;margin-left:240.6pt;margin-top:6.4pt;width:0;height:18pt;z-index:2526300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" strokecolor="#f07f09 [3204]" strokeweight=".5pt">
            <v:stroke endarrow="open" joinstyle="miter"/>
            <o:lock v:ext="edit" shapetype="f"/>
          </v:shape>
        </w:pict>
      </w:r>
    </w:p>
    <w:p w:rsidR="006120B8" w:rsidRDefault="00B77DA7">
      <w:pPr>
        <w:rPr>
          <w:rFonts w:ascii="Arial" w:hAnsi="Arial" w:cs="Arial"/>
          <w:noProof/>
          <w:sz w:val="20"/>
          <w:szCs w:val="20"/>
          <w:lang w:val="es-ES"/>
        </w:rPr>
      </w:pPr>
      <w:r w:rsidRPr="00B77DA7">
        <w:rPr>
          <w:rFonts w:ascii="Arial" w:hAnsi="Arial" w:cs="Arial"/>
          <w:noProof/>
          <w:sz w:val="20"/>
          <w:szCs w:val="20"/>
          <w:lang w:val="es-MX" w:eastAsia="es-MX"/>
        </w:rPr>
        <w:pict>
          <v:shape id="_x0000_s1290" type="#_x0000_t202" style="position:absolute;margin-left:97.1pt;margin-top:4.7pt;width:288.75pt;height:31.4pt;z-index:25263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" fillcolor="white [3201]" strokeweight=".5pt">
            <v:path arrowok="t"/>
            <v:textbox>
              <w:txbxContent>
                <w:p w:rsidR="00641472" w:rsidRDefault="00641472" w:rsidP="00981C5C">
                  <w:pPr>
                    <w:pStyle w:val="Prrafodelista"/>
                    <w:spacing w:after="0"/>
                    <w:ind w:left="420"/>
                    <w:jc w:val="center"/>
                    <w:rPr>
                      <w:rFonts w:ascii="Arial" w:hAnsi="Arial" w:cs="Arial"/>
                      <w:noProof/>
                      <w:sz w:val="20"/>
                      <w:szCs w:val="20"/>
                      <w:lang w:val="es-ES"/>
                    </w:rPr>
                  </w:pPr>
                  <w:r>
                    <w:rPr>
                      <w:rFonts w:ascii="Arial" w:hAnsi="Arial" w:cs="Arial"/>
                      <w:noProof/>
                      <w:sz w:val="20"/>
                      <w:szCs w:val="20"/>
                      <w:lang w:val="es-ES"/>
                    </w:rPr>
                    <w:t>Verificar los requesitos para determiar si es otorgada la licencia durante 20 dias habiles.</w:t>
                  </w:r>
                </w:p>
                <w:p w:rsidR="00641472" w:rsidRPr="00DC15E0" w:rsidRDefault="00641472" w:rsidP="00AE05DA">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AE05DA">
                  <w:pPr>
                    <w:rPr>
                      <w:szCs w:val="24"/>
                      <w:lang w:val="es-MX"/>
                    </w:rPr>
                  </w:pPr>
                </w:p>
              </w:txbxContent>
            </v:textbox>
          </v:shape>
        </w:pict>
      </w:r>
    </w:p>
    <w:p w:rsidR="00354F6E" w:rsidRDefault="00354F6E" w:rsidP="006120B8">
      <w:pPr>
        <w:spacing w:after="0"/>
        <w:jc w:val="both"/>
        <w:rPr>
          <w:rFonts w:ascii="Arial" w:hAnsi="Arial" w:cs="Arial"/>
          <w:b/>
          <w:noProof/>
          <w:sz w:val="20"/>
          <w:szCs w:val="20"/>
          <w:lang w:val="es-ES"/>
        </w:rPr>
      </w:pP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451" type="#_x0000_t32" style="position:absolute;left:0;text-align:left;margin-left:240.3pt;margin-top:3.1pt;width:0;height:18pt;z-index:2526341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" strokecolor="#f07f09 [3204]" strokeweight=".5pt">
            <v:stroke endarrow="open" joinstyle="miter"/>
            <o:lock v:ext="edit" shapetype="f"/>
          </v:shape>
        </w:pict>
      </w: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291" type="#_x0000_t202" style="position:absolute;left:0;text-align:left;margin-left:126.95pt;margin-top:8.05pt;width:228.25pt;height:20.25pt;z-index:25263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" fillcolor="white [3201]" strokeweight=".5pt">
            <v:path arrowok="t"/>
            <v:textbox>
              <w:txbxContent>
                <w:p w:rsidR="00641472" w:rsidRDefault="00641472" w:rsidP="00981C5C">
                  <w:pPr>
                    <w:pStyle w:val="Prrafodelista"/>
                    <w:spacing w:after="0"/>
                    <w:ind w:left="420"/>
                    <w:jc w:val="center"/>
                    <w:rPr>
                      <w:rFonts w:ascii="Arial" w:hAnsi="Arial" w:cs="Arial"/>
                      <w:noProof/>
                      <w:sz w:val="20"/>
                      <w:szCs w:val="20"/>
                      <w:lang w:val="es-ES"/>
                    </w:rPr>
                  </w:pPr>
                  <w:r>
                    <w:rPr>
                      <w:rFonts w:ascii="Arial" w:hAnsi="Arial" w:cs="Arial"/>
                      <w:noProof/>
                      <w:sz w:val="20"/>
                      <w:szCs w:val="20"/>
                      <w:lang w:val="es-ES"/>
                    </w:rPr>
                    <w:t>A los 20 dias habiles se reliza el pago.</w:t>
                  </w:r>
                </w:p>
                <w:p w:rsidR="00641472" w:rsidRPr="00DC15E0" w:rsidRDefault="00641472" w:rsidP="00981C5C">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981C5C">
                  <w:pPr>
                    <w:rPr>
                      <w:szCs w:val="24"/>
                      <w:lang w:val="es-MX"/>
                    </w:rPr>
                  </w:pPr>
                </w:p>
              </w:txbxContent>
            </v:textbox>
          </v:shape>
        </w:pict>
      </w:r>
    </w:p>
    <w:p w:rsidR="00981C5C" w:rsidRDefault="00981C5C" w:rsidP="006120B8">
      <w:pPr>
        <w:spacing w:after="0"/>
        <w:jc w:val="both"/>
        <w:rPr>
          <w:rFonts w:ascii="Arial" w:hAnsi="Arial" w:cs="Arial"/>
          <w:b/>
          <w:noProof/>
          <w:sz w:val="20"/>
          <w:szCs w:val="20"/>
          <w:lang w:val="es-ES"/>
        </w:rPr>
      </w:pP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450" type="#_x0000_t32" style="position:absolute;left:0;text-align:left;margin-left:240.05pt;margin-top:3.45pt;width:0;height:18pt;z-index:2526402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" strokecolor="#f07f09 [3204]" strokeweight=".5pt">
            <v:stroke endarrow="open" joinstyle="miter"/>
            <o:lock v:ext="edit" shapetype="f"/>
          </v:shape>
        </w:pict>
      </w: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292" type="#_x0000_t202" style="position:absolute;left:0;text-align:left;margin-left:104.85pt;margin-top:10.05pt;width:272.7pt;height:20.25pt;z-index:25263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" fillcolor="white [3201]" strokeweight=".5pt">
            <v:path arrowok="t"/>
            <v:textbox>
              <w:txbxContent>
                <w:p w:rsidR="00641472" w:rsidRPr="00981C5C" w:rsidRDefault="00641472" w:rsidP="00981C5C">
                  <w:pPr>
                    <w:spacing w:after="0"/>
                    <w:jc w:val="center"/>
                    <w:rPr>
                      <w:rFonts w:ascii="Arial" w:hAnsi="Arial" w:cs="Arial"/>
                      <w:noProof/>
                      <w:sz w:val="20"/>
                      <w:szCs w:val="20"/>
                      <w:lang w:val="es-ES"/>
                    </w:rPr>
                  </w:pPr>
                  <w:r w:rsidRPr="00981C5C">
                    <w:rPr>
                      <w:rFonts w:ascii="Arial" w:hAnsi="Arial" w:cs="Arial"/>
                      <w:noProof/>
                      <w:sz w:val="20"/>
                      <w:szCs w:val="20"/>
                      <w:lang w:val="es-ES"/>
                    </w:rPr>
                    <w:t>Una ves elaborada la licencia y durante dos dias habiles se firma por el presidente y el tesorero.</w:t>
                  </w:r>
                </w:p>
                <w:p w:rsidR="00641472" w:rsidRPr="00DC15E0" w:rsidRDefault="00641472" w:rsidP="00981C5C">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981C5C">
                  <w:pPr>
                    <w:rPr>
                      <w:szCs w:val="24"/>
                      <w:lang w:val="es-MX"/>
                    </w:rPr>
                  </w:pPr>
                </w:p>
              </w:txbxContent>
            </v:textbox>
          </v:shape>
        </w:pict>
      </w:r>
    </w:p>
    <w:p w:rsidR="00981C5C" w:rsidRDefault="00981C5C" w:rsidP="006120B8">
      <w:pPr>
        <w:spacing w:after="0"/>
        <w:jc w:val="both"/>
        <w:rPr>
          <w:rFonts w:ascii="Arial" w:hAnsi="Arial" w:cs="Arial"/>
          <w:b/>
          <w:noProof/>
          <w:sz w:val="20"/>
          <w:szCs w:val="20"/>
          <w:lang w:val="es-ES"/>
        </w:rPr>
      </w:pP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449" type="#_x0000_t32" style="position:absolute;left:0;text-align:left;margin-left:240.5pt;margin-top:5.35pt;width:0;height:18pt;z-index:25264230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" strokecolor="#f07f09 [3204]" strokeweight=".5pt">
            <v:stroke endarrow="open" joinstyle="miter"/>
            <o:lock v:ext="edit" shapetype="f"/>
          </v:shape>
        </w:pict>
      </w: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293" type="#_x0000_t202" style="position:absolute;left:0;text-align:left;margin-left:104.55pt;margin-top:10.45pt;width:272.65pt;height:20.25pt;z-index:25264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" fillcolor="white [3201]" strokeweight=".5pt">
            <v:path arrowok="t"/>
            <v:textbox>
              <w:txbxContent>
                <w:p w:rsidR="00641472" w:rsidRPr="00E56CFF" w:rsidRDefault="00641472" w:rsidP="00E56CFF">
                  <w:pPr>
                    <w:spacing w:after="0"/>
                    <w:jc w:val="center"/>
                    <w:rPr>
                      <w:rFonts w:ascii="Arial" w:hAnsi="Arial" w:cs="Arial"/>
                      <w:noProof/>
                      <w:sz w:val="20"/>
                      <w:szCs w:val="20"/>
                      <w:lang w:val="es-ES"/>
                    </w:rPr>
                  </w:pPr>
                  <w:r w:rsidRPr="00E56CFF">
                    <w:rPr>
                      <w:rFonts w:ascii="Arial" w:hAnsi="Arial" w:cs="Arial"/>
                      <w:noProof/>
                      <w:sz w:val="20"/>
                      <w:szCs w:val="20"/>
                      <w:lang w:val="es-ES"/>
                    </w:rPr>
                    <w:t>Se entrega la licencia al interesado.</w:t>
                  </w:r>
                </w:p>
                <w:p w:rsidR="00641472" w:rsidRPr="00981C5C" w:rsidRDefault="00641472" w:rsidP="00E56CFF">
                  <w:pPr>
                    <w:spacing w:after="0"/>
                    <w:jc w:val="center"/>
                    <w:rPr>
                      <w:rFonts w:ascii="Arial" w:hAnsi="Arial" w:cs="Arial"/>
                      <w:noProof/>
                      <w:sz w:val="20"/>
                      <w:szCs w:val="20"/>
                      <w:lang w:val="es-ES"/>
                    </w:rPr>
                  </w:pPr>
                  <w:r w:rsidRPr="00981C5C">
                    <w:rPr>
                      <w:rFonts w:ascii="Arial" w:hAnsi="Arial" w:cs="Arial"/>
                      <w:noProof/>
                      <w:sz w:val="20"/>
                      <w:szCs w:val="20"/>
                      <w:lang w:val="es-ES"/>
                    </w:rPr>
                    <w:t>se firma por el presidente y el tesorero.</w:t>
                  </w:r>
                </w:p>
                <w:p w:rsidR="00641472" w:rsidRPr="00DC15E0" w:rsidRDefault="00641472" w:rsidP="00E56CFF">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E56CFF">
                  <w:pPr>
                    <w:rPr>
                      <w:szCs w:val="24"/>
                      <w:lang w:val="es-MX"/>
                    </w:rPr>
                  </w:pPr>
                </w:p>
              </w:txbxContent>
            </v:textbox>
          </v:shape>
        </w:pict>
      </w:r>
    </w:p>
    <w:p w:rsidR="00981C5C" w:rsidRDefault="00981C5C" w:rsidP="006120B8">
      <w:pPr>
        <w:spacing w:after="0"/>
        <w:jc w:val="both"/>
        <w:rPr>
          <w:rFonts w:ascii="Arial" w:hAnsi="Arial" w:cs="Arial"/>
          <w:b/>
          <w:noProof/>
          <w:sz w:val="20"/>
          <w:szCs w:val="20"/>
          <w:lang w:val="es-ES"/>
        </w:rPr>
      </w:pP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shape id="_x0000_s1448" type="#_x0000_t32" style="position:absolute;left:0;text-align:left;margin-left:240.2pt;margin-top:5.7pt;width:0;height:18pt;z-index:2526484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" strokecolor="#f07f09 [3204]" strokeweight=".5pt">
            <v:stroke endarrow="open" joinstyle="miter"/>
            <o:lock v:ext="edit" shapetype="f"/>
          </v:shape>
        </w:pict>
      </w:r>
    </w:p>
    <w:p w:rsidR="00981C5C" w:rsidRDefault="00B77DA7" w:rsidP="006120B8">
      <w:pPr>
        <w:spacing w:after="0"/>
        <w:jc w:val="both"/>
        <w:rPr>
          <w:rFonts w:ascii="Arial" w:hAnsi="Arial" w:cs="Arial"/>
          <w:b/>
          <w:noProof/>
          <w:sz w:val="20"/>
          <w:szCs w:val="20"/>
          <w:lang w:val="es-ES"/>
        </w:rPr>
      </w:pPr>
      <w:r w:rsidRPr="00B77DA7">
        <w:rPr>
          <w:rFonts w:ascii="Arial" w:hAnsi="Arial" w:cs="Arial"/>
          <w:noProof/>
          <w:sz w:val="20"/>
          <w:szCs w:val="20"/>
          <w:lang w:val="es-MX" w:eastAsia="es-MX"/>
        </w:rPr>
        <w:pict>
          <v:roundrect id="_x0000_s1294" style="position:absolute;left:0;text-align:left;margin-left:190.7pt;margin-top:11.4pt;width:100.5pt;height:27.75pt;z-index:25264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" filled="f" strokecolor="black [3213]" strokeweight="1pt">
            <v:stroke joinstyle="miter"/>
            <v:path arrowok="t"/>
            <v:textbox>
              <w:txbxContent>
                <w:p w:rsidR="00641472" w:rsidRPr="00AA14C9" w:rsidRDefault="00641472" w:rsidP="00E56CFF">
                  <w:pPr>
                    <w:jc w:val="center"/>
                    <w:rPr>
                      <w:color w:val="000000" w:themeColor="text1"/>
                      <w:sz w:val="32"/>
                      <w:szCs w:val="32"/>
                      <w:lang w:val="es-MX"/>
                    </w:rPr>
                  </w:pPr>
                  <w:r>
                    <w:rPr>
                      <w:color w:val="000000" w:themeColor="text1"/>
                      <w:sz w:val="32"/>
                      <w:szCs w:val="32"/>
                      <w:lang w:val="es-MX"/>
                    </w:rPr>
                    <w:t>FIN</w:t>
                  </w:r>
                </w:p>
              </w:txbxContent>
            </v:textbox>
          </v:roundrect>
        </w:pict>
      </w:r>
    </w:p>
    <w:p w:rsidR="00981C5C" w:rsidRDefault="00981C5C" w:rsidP="006120B8">
      <w:pPr>
        <w:spacing w:after="0"/>
        <w:jc w:val="both"/>
        <w:rPr>
          <w:rFonts w:ascii="Arial" w:hAnsi="Arial" w:cs="Arial"/>
          <w:b/>
          <w:noProof/>
          <w:sz w:val="20"/>
          <w:szCs w:val="20"/>
          <w:lang w:val="es-ES"/>
        </w:rPr>
      </w:pPr>
    </w:p>
    <w:p w:rsidR="00E56CFF" w:rsidRDefault="00E56CFF" w:rsidP="006120B8">
      <w:pPr>
        <w:spacing w:after="0"/>
        <w:jc w:val="both"/>
        <w:rPr>
          <w:rFonts w:ascii="Arial" w:hAnsi="Arial" w:cs="Arial"/>
          <w:b/>
          <w:noProof/>
          <w:sz w:val="20"/>
          <w:szCs w:val="20"/>
          <w:lang w:val="es-ES"/>
        </w:rPr>
      </w:pPr>
    </w:p>
    <w:p w:rsidR="00E56CFF" w:rsidRDefault="00E56CFF" w:rsidP="006120B8">
      <w:pPr>
        <w:spacing w:after="0"/>
        <w:jc w:val="both"/>
        <w:rPr>
          <w:rFonts w:ascii="Arial" w:hAnsi="Arial" w:cs="Arial"/>
          <w:b/>
          <w:noProof/>
          <w:sz w:val="20"/>
          <w:szCs w:val="20"/>
          <w:lang w:val="es-ES"/>
        </w:rPr>
      </w:pPr>
    </w:p>
    <w:p w:rsidR="00E56CFF" w:rsidRDefault="00E56CFF" w:rsidP="006120B8">
      <w:pPr>
        <w:spacing w:after="0"/>
        <w:jc w:val="both"/>
        <w:rPr>
          <w:rFonts w:ascii="Arial" w:hAnsi="Arial" w:cs="Arial"/>
          <w:b/>
          <w:noProof/>
          <w:sz w:val="20"/>
          <w:szCs w:val="20"/>
          <w:lang w:val="es-ES"/>
        </w:rPr>
      </w:pPr>
    </w:p>
    <w:p w:rsidR="006120B8" w:rsidRDefault="006120B8" w:rsidP="006120B8">
      <w:pPr>
        <w:spacing w:after="0"/>
        <w:jc w:val="both"/>
        <w:rPr>
          <w:rFonts w:ascii="Arial" w:hAnsi="Arial" w:cs="Arial"/>
          <w:b/>
          <w:noProof/>
          <w:sz w:val="20"/>
          <w:szCs w:val="20"/>
          <w:lang w:val="es-ES"/>
        </w:rPr>
      </w:pPr>
      <w:r>
        <w:rPr>
          <w:rFonts w:ascii="Arial" w:hAnsi="Arial" w:cs="Arial"/>
          <w:b/>
          <w:noProof/>
          <w:sz w:val="20"/>
          <w:szCs w:val="20"/>
          <w:lang w:val="es-ES"/>
        </w:rPr>
        <w:t>Procedimiento No. 3</w:t>
      </w:r>
    </w:p>
    <w:p w:rsidR="006120B8" w:rsidRDefault="006120B8" w:rsidP="006120B8">
      <w:pPr>
        <w:rPr>
          <w:rFonts w:ascii="Arial" w:hAnsi="Arial" w:cs="Arial"/>
          <w:noProof/>
          <w:sz w:val="20"/>
          <w:szCs w:val="20"/>
          <w:lang w:val="es-ES"/>
        </w:rPr>
      </w:pPr>
    </w:p>
    <w:p w:rsidR="006120B8" w:rsidRDefault="006120B8" w:rsidP="006120B8">
      <w:pPr>
        <w:spacing w:after="0"/>
        <w:jc w:val="both"/>
        <w:rPr>
          <w:rFonts w:ascii="Arial" w:hAnsi="Arial" w:cs="Arial"/>
          <w:noProof/>
          <w:sz w:val="20"/>
          <w:szCs w:val="20"/>
          <w:lang w:val="es-ES"/>
        </w:rPr>
      </w:pPr>
      <w:r>
        <w:rPr>
          <w:rFonts w:ascii="Arial" w:hAnsi="Arial" w:cs="Arial"/>
          <w:noProof/>
          <w:sz w:val="20"/>
          <w:szCs w:val="20"/>
          <w:lang w:val="es-ES"/>
        </w:rPr>
        <w:t xml:space="preserve">Nombre: </w:t>
      </w:r>
      <w:r w:rsidR="0057752F">
        <w:rPr>
          <w:rFonts w:ascii="Arial" w:hAnsi="Arial" w:cs="Arial"/>
          <w:noProof/>
          <w:sz w:val="20"/>
          <w:szCs w:val="20"/>
          <w:lang w:val="es-ES"/>
        </w:rPr>
        <w:t xml:space="preserve">Clausura temporal </w:t>
      </w:r>
      <w:r w:rsidR="00354F6E">
        <w:rPr>
          <w:rFonts w:ascii="Arial" w:hAnsi="Arial" w:cs="Arial"/>
          <w:noProof/>
          <w:sz w:val="20"/>
          <w:szCs w:val="20"/>
          <w:lang w:val="es-ES"/>
        </w:rPr>
        <w:t>de establecimientos.</w:t>
      </w:r>
    </w:p>
    <w:p w:rsidR="006120B8" w:rsidRPr="00086497" w:rsidRDefault="006120B8" w:rsidP="006120B8">
      <w:pPr>
        <w:spacing w:after="0"/>
        <w:jc w:val="both"/>
        <w:rPr>
          <w:rFonts w:ascii="Arial" w:hAnsi="Arial" w:cs="Arial"/>
          <w:noProof/>
          <w:sz w:val="20"/>
          <w:szCs w:val="20"/>
          <w:lang w:val="es-ES"/>
        </w:rPr>
      </w:pPr>
    </w:p>
    <w:p w:rsidR="00354F6E" w:rsidRDefault="006120B8" w:rsidP="006120B8">
      <w:pPr>
        <w:spacing w:after="0"/>
        <w:jc w:val="both"/>
        <w:rPr>
          <w:rFonts w:ascii="Arial" w:hAnsi="Arial" w:cs="Arial"/>
          <w:noProof/>
          <w:sz w:val="20"/>
          <w:szCs w:val="20"/>
          <w:lang w:val="es-ES"/>
        </w:rPr>
      </w:pPr>
      <w:r>
        <w:rPr>
          <w:rFonts w:ascii="Arial" w:hAnsi="Arial" w:cs="Arial"/>
          <w:noProof/>
          <w:sz w:val="20"/>
          <w:szCs w:val="20"/>
          <w:lang w:val="es-ES"/>
        </w:rPr>
        <w:t>Objetivo:</w:t>
      </w:r>
      <w:r w:rsidR="00150761">
        <w:rPr>
          <w:rFonts w:ascii="Arial" w:hAnsi="Arial" w:cs="Arial"/>
          <w:noProof/>
          <w:sz w:val="20"/>
          <w:szCs w:val="20"/>
          <w:lang w:val="es-ES"/>
        </w:rPr>
        <w:t xml:space="preserve">verificar que los establecimientos mantengan orden y cumplan con las reglas establecidas en el reglamento. </w:t>
      </w:r>
    </w:p>
    <w:p w:rsidR="00354F6E" w:rsidRDefault="00354F6E" w:rsidP="006120B8">
      <w:pPr>
        <w:spacing w:after="0"/>
        <w:jc w:val="both"/>
        <w:rPr>
          <w:rFonts w:ascii="Arial" w:hAnsi="Arial" w:cs="Arial"/>
          <w:noProof/>
          <w:sz w:val="20"/>
          <w:szCs w:val="20"/>
          <w:lang w:val="es-ES"/>
        </w:rPr>
      </w:pPr>
    </w:p>
    <w:p w:rsidR="006120B8" w:rsidRDefault="006120B8" w:rsidP="006120B8">
      <w:pPr>
        <w:spacing w:after="0"/>
        <w:jc w:val="both"/>
        <w:rPr>
          <w:rFonts w:ascii="Arial" w:hAnsi="Arial" w:cs="Arial"/>
          <w:noProof/>
          <w:sz w:val="20"/>
          <w:szCs w:val="20"/>
          <w:lang w:val="es-ES"/>
        </w:rPr>
      </w:pPr>
      <w:r>
        <w:rPr>
          <w:rFonts w:ascii="Arial" w:hAnsi="Arial" w:cs="Arial"/>
          <w:noProof/>
          <w:sz w:val="20"/>
          <w:szCs w:val="20"/>
          <w:lang w:val="es-ES"/>
        </w:rPr>
        <w:t xml:space="preserve">Frecuencia: </w:t>
      </w:r>
      <w:r w:rsidR="002C196A">
        <w:rPr>
          <w:rFonts w:ascii="Arial" w:hAnsi="Arial" w:cs="Arial"/>
          <w:noProof/>
          <w:sz w:val="20"/>
          <w:szCs w:val="20"/>
          <w:lang w:val="es-ES"/>
        </w:rPr>
        <w:t>C</w:t>
      </w:r>
      <w:r w:rsidR="000468E9">
        <w:rPr>
          <w:rFonts w:ascii="Arial" w:hAnsi="Arial" w:cs="Arial"/>
          <w:noProof/>
          <w:sz w:val="20"/>
          <w:szCs w:val="20"/>
          <w:lang w:val="es-ES"/>
        </w:rPr>
        <w:t>ada que se solicite</w:t>
      </w:r>
    </w:p>
    <w:p w:rsidR="006120B8" w:rsidRPr="00086497" w:rsidRDefault="006120B8" w:rsidP="006120B8">
      <w:pPr>
        <w:spacing w:after="0"/>
        <w:jc w:val="both"/>
        <w:rPr>
          <w:rFonts w:ascii="Arial" w:hAnsi="Arial" w:cs="Arial"/>
          <w:noProof/>
          <w:sz w:val="20"/>
          <w:szCs w:val="20"/>
          <w:lang w:val="es-ES"/>
        </w:rPr>
      </w:pPr>
    </w:p>
    <w:p w:rsidR="006120B8" w:rsidRDefault="006120B8" w:rsidP="006120B8">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0468E9" w:rsidRPr="00122357" w:rsidRDefault="00122357" w:rsidP="00DD1B9E">
      <w:pPr>
        <w:pStyle w:val="Prrafodelista"/>
        <w:numPr>
          <w:ilvl w:val="0"/>
          <w:numId w:val="35"/>
        </w:numPr>
        <w:spacing w:after="0"/>
        <w:jc w:val="both"/>
        <w:rPr>
          <w:rFonts w:ascii="Arial" w:hAnsi="Arial" w:cs="Arial"/>
          <w:noProof/>
          <w:sz w:val="20"/>
          <w:szCs w:val="20"/>
          <w:lang w:val="es-ES"/>
        </w:rPr>
      </w:pPr>
      <w:r w:rsidRPr="00122357">
        <w:rPr>
          <w:rFonts w:ascii="Arial" w:hAnsi="Arial" w:cs="Arial"/>
          <w:noProof/>
          <w:sz w:val="20"/>
          <w:szCs w:val="20"/>
          <w:lang w:val="es-ES"/>
        </w:rPr>
        <w:t>Inspeccionar</w:t>
      </w:r>
      <w:r>
        <w:rPr>
          <w:rFonts w:ascii="Arial" w:hAnsi="Arial" w:cs="Arial"/>
          <w:noProof/>
          <w:sz w:val="20"/>
          <w:szCs w:val="20"/>
          <w:lang w:val="es-ES"/>
        </w:rPr>
        <w:t xml:space="preserve"> y supervisar</w:t>
      </w:r>
      <w:r w:rsidRPr="00122357">
        <w:rPr>
          <w:rFonts w:ascii="Arial" w:hAnsi="Arial" w:cs="Arial"/>
          <w:noProof/>
          <w:sz w:val="20"/>
          <w:szCs w:val="20"/>
          <w:lang w:val="es-ES"/>
        </w:rPr>
        <w:t xml:space="preserve"> el establecimiento</w:t>
      </w:r>
      <w:r w:rsidR="00EF2562">
        <w:rPr>
          <w:rFonts w:ascii="Arial" w:hAnsi="Arial" w:cs="Arial"/>
          <w:noProof/>
          <w:sz w:val="20"/>
          <w:szCs w:val="20"/>
          <w:lang w:val="es-ES"/>
        </w:rPr>
        <w:t>.</w:t>
      </w:r>
    </w:p>
    <w:p w:rsidR="00C45DF1" w:rsidRDefault="002C196A" w:rsidP="00DD1B9E">
      <w:pPr>
        <w:pStyle w:val="Prrafodelista"/>
        <w:numPr>
          <w:ilvl w:val="0"/>
          <w:numId w:val="34"/>
        </w:numPr>
        <w:spacing w:after="0"/>
        <w:jc w:val="both"/>
        <w:rPr>
          <w:rFonts w:ascii="Arial" w:hAnsi="Arial" w:cs="Arial"/>
          <w:noProof/>
          <w:sz w:val="20"/>
          <w:szCs w:val="20"/>
          <w:lang w:val="es-ES"/>
        </w:rPr>
      </w:pPr>
      <w:r>
        <w:rPr>
          <w:rFonts w:ascii="Arial" w:hAnsi="Arial" w:cs="Arial"/>
          <w:noProof/>
          <w:sz w:val="20"/>
          <w:szCs w:val="20"/>
          <w:lang w:val="es-ES"/>
        </w:rPr>
        <w:t xml:space="preserve">Si en </w:t>
      </w:r>
      <w:r w:rsidR="00EF2562">
        <w:rPr>
          <w:rFonts w:ascii="Arial" w:hAnsi="Arial" w:cs="Arial"/>
          <w:noProof/>
          <w:sz w:val="20"/>
          <w:szCs w:val="20"/>
          <w:lang w:val="es-ES"/>
        </w:rPr>
        <w:t>la inspeccion o supervision</w:t>
      </w:r>
      <w:r>
        <w:rPr>
          <w:rFonts w:ascii="Arial" w:hAnsi="Arial" w:cs="Arial"/>
          <w:noProof/>
          <w:sz w:val="20"/>
          <w:szCs w:val="20"/>
          <w:lang w:val="es-ES"/>
        </w:rPr>
        <w:t xml:space="preserve"> se encuentra algun error</w:t>
      </w:r>
      <w:r w:rsidR="000963AF">
        <w:rPr>
          <w:rFonts w:ascii="Arial" w:hAnsi="Arial" w:cs="Arial"/>
          <w:noProof/>
          <w:sz w:val="20"/>
          <w:szCs w:val="20"/>
          <w:lang w:val="es-ES"/>
        </w:rPr>
        <w:t xml:space="preserve"> </w:t>
      </w:r>
      <w:r w:rsidR="00EF2562">
        <w:rPr>
          <w:rFonts w:ascii="Arial" w:hAnsi="Arial" w:cs="Arial"/>
          <w:noProof/>
          <w:sz w:val="20"/>
          <w:szCs w:val="20"/>
          <w:lang w:val="es-ES"/>
        </w:rPr>
        <w:t>se aplica una</w:t>
      </w:r>
      <w:r w:rsidR="000963AF">
        <w:rPr>
          <w:rFonts w:ascii="Arial" w:hAnsi="Arial" w:cs="Arial"/>
          <w:noProof/>
          <w:sz w:val="20"/>
          <w:szCs w:val="20"/>
          <w:lang w:val="es-ES"/>
        </w:rPr>
        <w:t xml:space="preserve"> sancion al</w:t>
      </w:r>
      <w:r>
        <w:rPr>
          <w:rFonts w:ascii="Arial" w:hAnsi="Arial" w:cs="Arial"/>
          <w:noProof/>
          <w:sz w:val="20"/>
          <w:szCs w:val="20"/>
          <w:lang w:val="es-ES"/>
        </w:rPr>
        <w:t xml:space="preserve"> establecimiento.</w:t>
      </w:r>
    </w:p>
    <w:p w:rsidR="002C196A" w:rsidRDefault="00EF2562" w:rsidP="00DD1B9E">
      <w:pPr>
        <w:pStyle w:val="Prrafodelista"/>
        <w:numPr>
          <w:ilvl w:val="0"/>
          <w:numId w:val="34"/>
        </w:numPr>
        <w:spacing w:after="0"/>
        <w:jc w:val="both"/>
        <w:rPr>
          <w:rFonts w:ascii="Arial" w:hAnsi="Arial" w:cs="Arial"/>
          <w:noProof/>
          <w:sz w:val="20"/>
          <w:szCs w:val="20"/>
          <w:lang w:val="es-ES"/>
        </w:rPr>
      </w:pPr>
      <w:r>
        <w:rPr>
          <w:rFonts w:ascii="Arial" w:hAnsi="Arial" w:cs="Arial"/>
          <w:noProof/>
          <w:sz w:val="20"/>
          <w:szCs w:val="20"/>
          <w:lang w:val="es-ES"/>
        </w:rPr>
        <w:t>A los</w:t>
      </w:r>
      <w:r w:rsidR="000963AF" w:rsidRPr="00150761">
        <w:rPr>
          <w:rFonts w:ascii="Arial" w:hAnsi="Arial" w:cs="Arial"/>
          <w:noProof/>
          <w:sz w:val="20"/>
          <w:szCs w:val="20"/>
          <w:lang w:val="es-ES"/>
        </w:rPr>
        <w:t xml:space="preserve"> diez </w:t>
      </w:r>
      <w:r w:rsidR="00150761" w:rsidRPr="00150761">
        <w:rPr>
          <w:rFonts w:ascii="Arial" w:hAnsi="Arial" w:cs="Arial"/>
          <w:noProof/>
          <w:sz w:val="20"/>
          <w:szCs w:val="20"/>
          <w:lang w:val="es-ES"/>
        </w:rPr>
        <w:t xml:space="preserve">dias </w:t>
      </w:r>
      <w:r w:rsidR="000963AF" w:rsidRPr="00150761">
        <w:rPr>
          <w:rFonts w:ascii="Arial" w:hAnsi="Arial" w:cs="Arial"/>
          <w:noProof/>
          <w:sz w:val="20"/>
          <w:szCs w:val="20"/>
          <w:lang w:val="es-ES"/>
        </w:rPr>
        <w:t xml:space="preserve">se debe pagar la sancion </w:t>
      </w:r>
    </w:p>
    <w:p w:rsidR="00150761" w:rsidRPr="00150761" w:rsidRDefault="00EF2562" w:rsidP="00DD1B9E">
      <w:pPr>
        <w:pStyle w:val="Prrafodelista"/>
        <w:numPr>
          <w:ilvl w:val="0"/>
          <w:numId w:val="34"/>
        </w:numPr>
        <w:spacing w:after="0"/>
        <w:jc w:val="both"/>
        <w:rPr>
          <w:rFonts w:ascii="Arial" w:hAnsi="Arial" w:cs="Arial"/>
          <w:noProof/>
          <w:sz w:val="20"/>
          <w:szCs w:val="20"/>
          <w:lang w:val="es-ES"/>
        </w:rPr>
      </w:pPr>
      <w:r>
        <w:rPr>
          <w:rFonts w:ascii="Arial" w:hAnsi="Arial" w:cs="Arial"/>
          <w:noProof/>
          <w:sz w:val="20"/>
          <w:szCs w:val="20"/>
          <w:lang w:val="es-ES"/>
        </w:rPr>
        <w:t xml:space="preserve">En cuanto se paga la sancion </w:t>
      </w:r>
      <w:r w:rsidR="00150761">
        <w:rPr>
          <w:rFonts w:ascii="Arial" w:hAnsi="Arial" w:cs="Arial"/>
          <w:noProof/>
          <w:sz w:val="20"/>
          <w:szCs w:val="20"/>
          <w:lang w:val="es-ES"/>
        </w:rPr>
        <w:t>se retiran los sellos de clausura.</w:t>
      </w:r>
    </w:p>
    <w:p w:rsidR="00150761" w:rsidRDefault="00150761" w:rsidP="00150761">
      <w:pPr>
        <w:spacing w:after="0"/>
        <w:jc w:val="both"/>
        <w:rPr>
          <w:rFonts w:ascii="Arial" w:hAnsi="Arial" w:cs="Arial"/>
          <w:b/>
          <w:noProof/>
          <w:sz w:val="20"/>
          <w:szCs w:val="20"/>
          <w:lang w:val="es-ES"/>
        </w:rPr>
      </w:pPr>
    </w:p>
    <w:p w:rsidR="00150761" w:rsidRDefault="00150761" w:rsidP="00150761">
      <w:pPr>
        <w:spacing w:after="0"/>
        <w:jc w:val="both"/>
        <w:rPr>
          <w:rFonts w:ascii="Arial" w:hAnsi="Arial" w:cs="Arial"/>
          <w:b/>
          <w:noProof/>
          <w:sz w:val="20"/>
          <w:szCs w:val="20"/>
          <w:lang w:val="es-ES"/>
        </w:rPr>
      </w:pPr>
    </w:p>
    <w:p w:rsidR="00150761" w:rsidRDefault="00150761" w:rsidP="00150761">
      <w:pPr>
        <w:spacing w:after="0"/>
        <w:jc w:val="both"/>
        <w:rPr>
          <w:rFonts w:ascii="Arial" w:hAnsi="Arial" w:cs="Arial"/>
          <w:b/>
          <w:noProof/>
          <w:sz w:val="20"/>
          <w:szCs w:val="20"/>
          <w:lang w:val="es-ES"/>
        </w:rPr>
      </w:pPr>
    </w:p>
    <w:p w:rsidR="00150761" w:rsidRDefault="00150761" w:rsidP="00150761">
      <w:pPr>
        <w:spacing w:after="0"/>
        <w:jc w:val="both"/>
        <w:rPr>
          <w:rFonts w:ascii="Arial" w:hAnsi="Arial" w:cs="Arial"/>
          <w:b/>
          <w:noProof/>
          <w:sz w:val="20"/>
          <w:szCs w:val="20"/>
          <w:lang w:val="es-ES"/>
        </w:rPr>
      </w:pPr>
      <w:r>
        <w:rPr>
          <w:rFonts w:ascii="Arial" w:hAnsi="Arial" w:cs="Arial"/>
          <w:b/>
          <w:noProof/>
          <w:sz w:val="20"/>
          <w:szCs w:val="20"/>
          <w:lang w:val="es-ES"/>
        </w:rPr>
        <w:t>Procedimiento No. 3</w:t>
      </w:r>
    </w:p>
    <w:p w:rsidR="00150761" w:rsidRDefault="00150761">
      <w:pPr>
        <w:rPr>
          <w:rFonts w:ascii="Arial" w:hAnsi="Arial" w:cs="Arial"/>
          <w:b/>
          <w:noProof/>
          <w:sz w:val="20"/>
          <w:szCs w:val="20"/>
          <w:lang w:val="es-ES"/>
        </w:rPr>
      </w:pPr>
      <w:r w:rsidRPr="00150761">
        <w:rPr>
          <w:rFonts w:ascii="Arial" w:hAnsi="Arial" w:cs="Arial"/>
          <w:b/>
          <w:noProof/>
          <w:sz w:val="20"/>
          <w:szCs w:val="20"/>
          <w:lang w:val="es-ES"/>
        </w:rPr>
        <w:t>Diagrama de flujo</w:t>
      </w:r>
    </w:p>
    <w:p w:rsidR="00150761" w:rsidRPr="00150761" w:rsidRDefault="00B77DA7">
      <w:pPr>
        <w:rPr>
          <w:rFonts w:ascii="Arial" w:hAnsi="Arial" w:cs="Arial"/>
          <w:b/>
          <w:noProof/>
          <w:sz w:val="20"/>
          <w:szCs w:val="20"/>
          <w:lang w:val="es-ES"/>
        </w:rPr>
      </w:pPr>
      <w:r w:rsidRPr="00B77DA7">
        <w:rPr>
          <w:rFonts w:ascii="Arial" w:hAnsi="Arial" w:cs="Arial"/>
          <w:noProof/>
          <w:sz w:val="20"/>
          <w:szCs w:val="20"/>
          <w:lang w:val="es-MX" w:eastAsia="es-MX"/>
        </w:rPr>
        <w:pict>
          <v:roundrect id="_x0000_s1295" style="position:absolute;margin-left:185.2pt;margin-top:10.25pt;width:100.5pt;height:27.75pt;z-index:25265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" filled="f" strokecolor="black [3213]" strokeweight="1pt">
            <v:stroke joinstyle="miter"/>
            <v:path arrowok="t"/>
            <v:textbox>
              <w:txbxContent>
                <w:p w:rsidR="00641472" w:rsidRPr="00AA14C9" w:rsidRDefault="00641472" w:rsidP="0015076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AA5F75" w:rsidRDefault="00B77DA7">
      <w:pPr>
        <w:rPr>
          <w:rFonts w:ascii="Arial" w:hAnsi="Arial" w:cs="Arial"/>
          <w:noProof/>
          <w:sz w:val="20"/>
          <w:szCs w:val="20"/>
          <w:lang w:val="es-ES"/>
        </w:rPr>
      </w:pPr>
      <w:r w:rsidRPr="00B77DA7">
        <w:rPr>
          <w:rFonts w:ascii="Arial" w:hAnsi="Arial" w:cs="Arial"/>
          <w:noProof/>
          <w:sz w:val="20"/>
          <w:szCs w:val="20"/>
          <w:lang w:val="es-MX" w:eastAsia="es-MX"/>
        </w:rPr>
        <w:pict>
          <v:shape id="_x0000_s1447" type="#_x0000_t32" style="position:absolute;margin-left:237.15pt;margin-top:17.2pt;width:0;height:18pt;z-index:2526525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" strokecolor="#f07f09 [3204]" strokeweight=".5pt">
            <v:stroke endarrow="open" joinstyle="miter"/>
            <o:lock v:ext="edit" shapetype="f"/>
          </v:shape>
        </w:pict>
      </w:r>
    </w:p>
    <w:p w:rsidR="00122357" w:rsidRDefault="00B77DA7" w:rsidP="00122357">
      <w:pPr>
        <w:rPr>
          <w:rFonts w:ascii="Arial" w:hAnsi="Arial" w:cs="Arial"/>
          <w:noProof/>
          <w:sz w:val="20"/>
          <w:szCs w:val="20"/>
          <w:lang w:val="es-ES"/>
        </w:rPr>
      </w:pPr>
      <w:r w:rsidRPr="00B77DA7">
        <w:rPr>
          <w:rFonts w:ascii="Arial" w:hAnsi="Arial" w:cs="Arial"/>
          <w:noProof/>
          <w:sz w:val="20"/>
          <w:szCs w:val="20"/>
          <w:lang w:val="es-MX" w:eastAsia="es-MX"/>
        </w:rPr>
        <w:pict>
          <v:shape id="_x0000_s1296" type="#_x0000_t202" style="position:absolute;margin-left:122.65pt;margin-top:16.2pt;width:231.3pt;height:20.25pt;z-index:25265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" fillcolor="white [3201]" strokeweight=".5pt">
            <v:path arrowok="t"/>
            <v:textbox>
              <w:txbxContent>
                <w:p w:rsidR="00641472" w:rsidRPr="00EF2562" w:rsidRDefault="00641472" w:rsidP="00EF2562">
                  <w:pPr>
                    <w:spacing w:after="0"/>
                    <w:jc w:val="center"/>
                    <w:rPr>
                      <w:rFonts w:ascii="Arial" w:hAnsi="Arial" w:cs="Arial"/>
                      <w:noProof/>
                      <w:sz w:val="20"/>
                      <w:szCs w:val="20"/>
                      <w:lang w:val="es-ES"/>
                    </w:rPr>
                  </w:pPr>
                  <w:r w:rsidRPr="00EF2562">
                    <w:rPr>
                      <w:rFonts w:ascii="Arial" w:hAnsi="Arial" w:cs="Arial"/>
                      <w:noProof/>
                      <w:sz w:val="20"/>
                      <w:szCs w:val="20"/>
                      <w:lang w:val="es-ES"/>
                    </w:rPr>
                    <w:t>Inspeccionar y supervisar el establecimiento.</w:t>
                  </w:r>
                </w:p>
                <w:p w:rsidR="00641472" w:rsidRPr="00DC15E0" w:rsidRDefault="00641472" w:rsidP="00122357">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122357">
                  <w:pPr>
                    <w:rPr>
                      <w:szCs w:val="24"/>
                      <w:lang w:val="es-MX"/>
                    </w:rPr>
                  </w:pPr>
                </w:p>
              </w:txbxContent>
            </v:textbox>
          </v:shape>
        </w:pict>
      </w:r>
    </w:p>
    <w:p w:rsidR="00122357" w:rsidRDefault="00B77DA7" w:rsidP="00122357">
      <w:pPr>
        <w:rPr>
          <w:rFonts w:ascii="Arial" w:hAnsi="Arial" w:cs="Arial"/>
          <w:noProof/>
          <w:sz w:val="20"/>
          <w:szCs w:val="20"/>
          <w:lang w:val="es-ES"/>
        </w:rPr>
      </w:pPr>
      <w:r w:rsidRPr="00B77DA7">
        <w:rPr>
          <w:rFonts w:ascii="Arial" w:hAnsi="Arial" w:cs="Arial"/>
          <w:noProof/>
          <w:sz w:val="20"/>
          <w:szCs w:val="20"/>
          <w:lang w:val="es-MX" w:eastAsia="es-MX"/>
        </w:rPr>
        <w:pict>
          <v:shape id="_x0000_s1446" type="#_x0000_t32" style="position:absolute;margin-left:237.45pt;margin-top:14.95pt;width:0;height:21.4pt;z-index:25265459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" strokecolor="#f07f09 [3204]" strokeweight=".5pt">
            <v:stroke endarrow="open" joinstyle="miter"/>
            <o:lock v:ext="edit" shapetype="f"/>
          </v:shape>
        </w:pict>
      </w:r>
    </w:p>
    <w:p w:rsidR="00122357" w:rsidRDefault="00B77DA7" w:rsidP="00122357">
      <w:pPr>
        <w:rPr>
          <w:lang w:val="es-ES"/>
        </w:rPr>
      </w:pPr>
      <w:r w:rsidRPr="00B77DA7">
        <w:rPr>
          <w:rFonts w:ascii="Arial" w:hAnsi="Arial" w:cs="Arial"/>
          <w:noProof/>
          <w:sz w:val="20"/>
          <w:szCs w:val="20"/>
          <w:lang w:val="es-MX" w:eastAsia="es-MX"/>
        </w:rPr>
        <w:pict>
          <v:shape id="_x0000_s1297" type="#_x0000_t202" style="position:absolute;margin-left:69.2pt;margin-top:15.85pt;width:337pt;height:31.4pt;z-index:25265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" fillcolor="white [3201]" strokeweight=".5pt">
            <v:path arrowok="t"/>
            <v:textbox>
              <w:txbxContent>
                <w:p w:rsidR="00641472" w:rsidRPr="00DC15E0" w:rsidRDefault="00641472" w:rsidP="00EF2562">
                  <w:pPr>
                    <w:spacing w:after="0"/>
                    <w:jc w:val="center"/>
                    <w:rPr>
                      <w:rFonts w:ascii="Arial" w:hAnsi="Arial" w:cs="Arial"/>
                      <w:noProof/>
                      <w:sz w:val="20"/>
                      <w:szCs w:val="20"/>
                      <w:lang w:val="es-ES"/>
                    </w:rPr>
                  </w:pPr>
                  <w:r>
                    <w:rPr>
                      <w:rFonts w:ascii="Arial" w:hAnsi="Arial" w:cs="Arial"/>
                      <w:noProof/>
                      <w:sz w:val="20"/>
                      <w:szCs w:val="20"/>
                      <w:lang w:val="es-ES"/>
                    </w:rPr>
                    <w:t>Si en la inspeccion o supervision se encuentra algun error se aplica una sancion al establecimiento.</w:t>
                  </w:r>
                </w:p>
                <w:p w:rsidR="00641472" w:rsidRPr="00296F99" w:rsidRDefault="00641472" w:rsidP="00122357">
                  <w:pPr>
                    <w:rPr>
                      <w:szCs w:val="24"/>
                      <w:lang w:val="es-MX"/>
                    </w:rPr>
                  </w:pPr>
                </w:p>
              </w:txbxContent>
            </v:textbox>
          </v:shape>
        </w:pict>
      </w:r>
    </w:p>
    <w:p w:rsidR="00122357" w:rsidRDefault="00122357" w:rsidP="00122357">
      <w:pPr>
        <w:rPr>
          <w:lang w:val="es-ES"/>
        </w:rPr>
      </w:pPr>
    </w:p>
    <w:p w:rsidR="00122357" w:rsidRDefault="00B77DA7" w:rsidP="00122357">
      <w:pPr>
        <w:rPr>
          <w:lang w:val="es-ES"/>
        </w:rPr>
      </w:pPr>
      <w:r w:rsidRPr="00B77DA7">
        <w:rPr>
          <w:rFonts w:ascii="Arial" w:hAnsi="Arial" w:cs="Arial"/>
          <w:noProof/>
          <w:sz w:val="20"/>
          <w:szCs w:val="20"/>
          <w:lang w:val="es-MX" w:eastAsia="es-MX"/>
        </w:rPr>
        <w:pict>
          <v:shape id="_x0000_s1445" type="#_x0000_t32" style="position:absolute;margin-left:238.75pt;margin-top:2.5pt;width:0;height:18pt;z-index:2526566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" strokecolor="#f07f09 [3204]" strokeweight=".5pt">
            <v:stroke endarrow="open" joinstyle="miter"/>
            <o:lock v:ext="edit" shapetype="f"/>
          </v:shape>
        </w:pict>
      </w:r>
    </w:p>
    <w:p w:rsidR="00122357" w:rsidRDefault="00B77DA7" w:rsidP="00122357">
      <w:pPr>
        <w:rPr>
          <w:lang w:val="es-ES"/>
        </w:rPr>
      </w:pPr>
      <w:r w:rsidRPr="00B77DA7">
        <w:rPr>
          <w:rFonts w:ascii="Arial" w:hAnsi="Arial" w:cs="Arial"/>
          <w:noProof/>
          <w:sz w:val="20"/>
          <w:szCs w:val="20"/>
          <w:lang w:val="es-MX" w:eastAsia="es-MX"/>
        </w:rPr>
        <w:pict>
          <v:shape id="_x0000_s1444" type="#_x0000_t32" style="position:absolute;margin-left:239.65pt;margin-top:20.7pt;width:0;height:18pt;z-index:2526597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298" type="#_x0000_t202" style="position:absolute;margin-left:125.6pt;margin-top:-.3pt;width:224.45pt;height:20.25pt;z-index:25265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" fillcolor="white [3201]" strokeweight=".5pt">
            <v:path arrowok="t"/>
            <v:textbox>
              <w:txbxContent>
                <w:p w:rsidR="00641472" w:rsidRPr="00EF2562" w:rsidRDefault="00641472" w:rsidP="00EF2562">
                  <w:pPr>
                    <w:spacing w:after="0"/>
                    <w:jc w:val="center"/>
                    <w:rPr>
                      <w:rFonts w:ascii="Arial" w:hAnsi="Arial" w:cs="Arial"/>
                      <w:noProof/>
                      <w:sz w:val="20"/>
                      <w:szCs w:val="20"/>
                      <w:lang w:val="es-ES"/>
                    </w:rPr>
                  </w:pPr>
                  <w:r>
                    <w:rPr>
                      <w:rFonts w:ascii="Arial" w:hAnsi="Arial" w:cs="Arial"/>
                      <w:noProof/>
                      <w:sz w:val="20"/>
                      <w:szCs w:val="20"/>
                      <w:lang w:val="es-ES"/>
                    </w:rPr>
                    <w:t xml:space="preserve">A los </w:t>
                  </w:r>
                  <w:r w:rsidRPr="00EF2562">
                    <w:rPr>
                      <w:rFonts w:ascii="Arial" w:hAnsi="Arial" w:cs="Arial"/>
                      <w:noProof/>
                      <w:sz w:val="20"/>
                      <w:szCs w:val="20"/>
                      <w:lang w:val="es-ES"/>
                    </w:rPr>
                    <w:t>diez dias se debe pagar la sancion</w:t>
                  </w:r>
                </w:p>
                <w:p w:rsidR="00641472" w:rsidRPr="00DC15E0" w:rsidRDefault="00641472" w:rsidP="00122357">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122357">
                  <w:pPr>
                    <w:rPr>
                      <w:szCs w:val="24"/>
                      <w:lang w:val="es-MX"/>
                    </w:rPr>
                  </w:pPr>
                </w:p>
              </w:txbxContent>
            </v:textbox>
          </v:shape>
        </w:pict>
      </w:r>
    </w:p>
    <w:p w:rsidR="00122357" w:rsidRDefault="00B77DA7" w:rsidP="00122357">
      <w:pPr>
        <w:rPr>
          <w:lang w:val="es-ES"/>
        </w:rPr>
      </w:pPr>
      <w:r w:rsidRPr="00B77DA7">
        <w:rPr>
          <w:rFonts w:ascii="Arial" w:hAnsi="Arial" w:cs="Arial"/>
          <w:noProof/>
          <w:sz w:val="20"/>
          <w:szCs w:val="20"/>
          <w:lang w:val="es-MX" w:eastAsia="es-MX"/>
        </w:rPr>
        <w:pict>
          <v:shape id="_x0000_s1299" type="#_x0000_t202" style="position:absolute;margin-left:88.55pt;margin-top:17.05pt;width:302.55pt;height:32.15pt;z-index:25265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" fillcolor="white [3201]" strokeweight=".5pt">
            <v:path arrowok="t"/>
            <v:textbox>
              <w:txbxContent>
                <w:p w:rsidR="00641472" w:rsidRPr="00EF2562" w:rsidRDefault="00641472" w:rsidP="00EF2562">
                  <w:pPr>
                    <w:spacing w:after="0"/>
                    <w:jc w:val="center"/>
                    <w:rPr>
                      <w:rFonts w:ascii="Arial" w:hAnsi="Arial" w:cs="Arial"/>
                      <w:noProof/>
                      <w:sz w:val="20"/>
                      <w:szCs w:val="20"/>
                      <w:lang w:val="es-ES"/>
                    </w:rPr>
                  </w:pPr>
                  <w:r w:rsidRPr="00EF2562">
                    <w:rPr>
                      <w:rFonts w:ascii="Arial" w:hAnsi="Arial" w:cs="Arial"/>
                      <w:noProof/>
                      <w:sz w:val="20"/>
                      <w:szCs w:val="20"/>
                      <w:lang w:val="es-ES"/>
                    </w:rPr>
                    <w:t>En cuanto se paga la sancion se retiran los sellos de clausura.</w:t>
                  </w:r>
                </w:p>
                <w:p w:rsidR="00641472" w:rsidRPr="00981C5C" w:rsidRDefault="00641472" w:rsidP="00122357">
                  <w:pPr>
                    <w:spacing w:after="0"/>
                    <w:jc w:val="center"/>
                    <w:rPr>
                      <w:rFonts w:ascii="Arial" w:hAnsi="Arial" w:cs="Arial"/>
                      <w:noProof/>
                      <w:sz w:val="20"/>
                      <w:szCs w:val="20"/>
                      <w:lang w:val="es-ES"/>
                    </w:rPr>
                  </w:pPr>
                  <w:r w:rsidRPr="00981C5C">
                    <w:rPr>
                      <w:rFonts w:ascii="Arial" w:hAnsi="Arial" w:cs="Arial"/>
                      <w:noProof/>
                      <w:sz w:val="20"/>
                      <w:szCs w:val="20"/>
                      <w:lang w:val="es-ES"/>
                    </w:rPr>
                    <w:t>se firma por el presidente y el tesorero.</w:t>
                  </w:r>
                </w:p>
                <w:p w:rsidR="00641472" w:rsidRPr="00DC15E0" w:rsidRDefault="00641472" w:rsidP="00122357">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122357">
                  <w:pPr>
                    <w:rPr>
                      <w:szCs w:val="24"/>
                      <w:lang w:val="es-MX"/>
                    </w:rPr>
                  </w:pPr>
                </w:p>
              </w:txbxContent>
            </v:textbox>
          </v:shape>
        </w:pict>
      </w:r>
    </w:p>
    <w:p w:rsidR="00122357" w:rsidRDefault="00122357" w:rsidP="00122357">
      <w:pPr>
        <w:rPr>
          <w:lang w:val="es-ES"/>
        </w:rPr>
      </w:pPr>
    </w:p>
    <w:p w:rsidR="00122357" w:rsidRDefault="00B77DA7" w:rsidP="00122357">
      <w:pPr>
        <w:rPr>
          <w:lang w:val="es-ES"/>
        </w:rPr>
      </w:pPr>
      <w:r w:rsidRPr="00B77DA7">
        <w:rPr>
          <w:noProof/>
          <w:lang w:val="es-MX" w:eastAsia="es-MX"/>
        </w:rPr>
        <w:pict>
          <v:shape id="_x0000_s1443" type="#_x0000_t32" style="position:absolute;margin-left:240.6pt;margin-top:4.2pt;width:0;height:18pt;z-index:2526627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" strokecolor="#f07f09 [3204]" strokeweight=".5pt">
            <v:stroke endarrow="open" joinstyle="miter"/>
            <o:lock v:ext="edit" shapetype="f"/>
          </v:shape>
        </w:pict>
      </w:r>
    </w:p>
    <w:p w:rsidR="00122357" w:rsidRDefault="00B77DA7" w:rsidP="00122357">
      <w:pPr>
        <w:rPr>
          <w:lang w:val="es-ES"/>
        </w:rPr>
      </w:pPr>
      <w:r w:rsidRPr="00B77DA7">
        <w:rPr>
          <w:noProof/>
          <w:lang w:val="es-MX" w:eastAsia="es-MX"/>
        </w:rPr>
        <w:pict>
          <v:roundrect id="_x0000_s1300" style="position:absolute;margin-left:188.7pt;margin-top:-.2pt;width:100.5pt;height:27.75pt;z-index:25266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" filled="f" strokecolor="black [3213]" strokeweight="1pt">
            <v:stroke joinstyle="miter"/>
            <v:path arrowok="t"/>
            <v:textbox>
              <w:txbxContent>
                <w:p w:rsidR="00641472" w:rsidRPr="00AA14C9" w:rsidRDefault="00641472" w:rsidP="00DA164D">
                  <w:pPr>
                    <w:jc w:val="center"/>
                    <w:rPr>
                      <w:color w:val="000000" w:themeColor="text1"/>
                      <w:sz w:val="32"/>
                      <w:szCs w:val="32"/>
                      <w:lang w:val="es-MX"/>
                    </w:rPr>
                  </w:pPr>
                  <w:r>
                    <w:rPr>
                      <w:color w:val="000000" w:themeColor="text1"/>
                      <w:sz w:val="32"/>
                      <w:szCs w:val="32"/>
                      <w:lang w:val="es-MX"/>
                    </w:rPr>
                    <w:t>FIN</w:t>
                  </w:r>
                </w:p>
              </w:txbxContent>
            </v:textbox>
          </v:roundrect>
        </w:pict>
      </w:r>
    </w:p>
    <w:p w:rsidR="00034856" w:rsidRDefault="00034856" w:rsidP="00122357">
      <w:pPr>
        <w:rPr>
          <w:lang w:val="es-ES"/>
        </w:rPr>
      </w:pPr>
    </w:p>
    <w:p w:rsidR="00DA164D" w:rsidRPr="00DA164D" w:rsidRDefault="00DA164D" w:rsidP="00DA164D">
      <w:pPr>
        <w:pStyle w:val="Ttulo1"/>
        <w:rPr>
          <w:rFonts w:ascii="Arial" w:hAnsi="Arial" w:cs="Arial"/>
          <w:noProof/>
          <w:sz w:val="20"/>
          <w:szCs w:val="20"/>
          <w:lang w:val="es-ES"/>
        </w:rPr>
      </w:pPr>
      <w:r w:rsidRPr="00DA164D">
        <w:rPr>
          <w:rFonts w:ascii="Arial" w:hAnsi="Arial" w:cs="Arial"/>
          <w:noProof/>
          <w:sz w:val="20"/>
          <w:szCs w:val="20"/>
          <w:lang w:val="es-ES"/>
        </w:rPr>
        <w:t>REQUERIMIENTOS</w:t>
      </w:r>
    </w:p>
    <w:p w:rsidR="00A167C6" w:rsidRPr="00086497" w:rsidRDefault="00A167C6" w:rsidP="00A167C6">
      <w:pPr>
        <w:spacing w:after="0"/>
        <w:rPr>
          <w:rFonts w:ascii="Arial" w:hAnsi="Arial" w:cs="Arial"/>
          <w:noProof/>
          <w:sz w:val="20"/>
          <w:szCs w:val="20"/>
          <w:lang w:val="es-ES"/>
        </w:rPr>
      </w:pPr>
      <w:r w:rsidRPr="00086497">
        <w:rPr>
          <w:rFonts w:ascii="Arial" w:hAnsi="Arial" w:cs="Arial"/>
          <w:noProof/>
          <w:sz w:val="20"/>
          <w:szCs w:val="20"/>
          <w:lang w:val="es-ES"/>
        </w:rPr>
        <w:t>Recursos Humanos:</w:t>
      </w:r>
      <w:r>
        <w:rPr>
          <w:rFonts w:ascii="Arial" w:hAnsi="Arial" w:cs="Arial"/>
          <w:noProof/>
          <w:sz w:val="20"/>
          <w:szCs w:val="20"/>
          <w:lang w:val="es-ES"/>
        </w:rPr>
        <w:t>.</w:t>
      </w:r>
      <w:r w:rsidR="0042667D">
        <w:rPr>
          <w:rFonts w:ascii="Arial" w:hAnsi="Arial" w:cs="Arial"/>
          <w:noProof/>
          <w:sz w:val="20"/>
          <w:szCs w:val="20"/>
          <w:lang w:val="es-ES"/>
        </w:rPr>
        <w:t xml:space="preserve"> Un director, un inspector de alcoholes y un auxiliar de comercio.</w:t>
      </w:r>
    </w:p>
    <w:p w:rsidR="00A167C6" w:rsidRDefault="00A167C6" w:rsidP="00A167C6">
      <w:pPr>
        <w:spacing w:after="0"/>
        <w:rPr>
          <w:rFonts w:ascii="Arial" w:hAnsi="Arial" w:cs="Arial"/>
          <w:noProof/>
          <w:sz w:val="20"/>
          <w:szCs w:val="20"/>
          <w:lang w:val="es-ES"/>
        </w:rPr>
      </w:pPr>
      <w:r>
        <w:rPr>
          <w:rFonts w:ascii="Arial" w:hAnsi="Arial" w:cs="Arial"/>
          <w:noProof/>
          <w:sz w:val="20"/>
          <w:szCs w:val="20"/>
          <w:lang w:val="es-ES"/>
        </w:rPr>
        <w:t>Recursos Tecnoló</w:t>
      </w:r>
      <w:r w:rsidRPr="00086497">
        <w:rPr>
          <w:rFonts w:ascii="Arial" w:hAnsi="Arial" w:cs="Arial"/>
          <w:noProof/>
          <w:sz w:val="20"/>
          <w:szCs w:val="20"/>
          <w:lang w:val="es-ES"/>
        </w:rPr>
        <w:t>gicos:</w:t>
      </w:r>
      <w:r w:rsidR="00B820D6">
        <w:rPr>
          <w:rFonts w:ascii="Arial" w:hAnsi="Arial" w:cs="Arial"/>
          <w:noProof/>
          <w:sz w:val="20"/>
          <w:szCs w:val="20"/>
          <w:lang w:val="es-ES"/>
        </w:rPr>
        <w:t>Dos equipos de computo, una impresora.</w:t>
      </w:r>
      <w:r w:rsidRPr="00086497">
        <w:rPr>
          <w:rFonts w:ascii="Arial" w:hAnsi="Arial" w:cs="Arial"/>
          <w:noProof/>
          <w:sz w:val="20"/>
          <w:szCs w:val="20"/>
          <w:lang w:val="es-ES"/>
        </w:rPr>
        <w:t xml:space="preserve"> </w:t>
      </w:r>
    </w:p>
    <w:p w:rsidR="00A167C6" w:rsidRPr="00086497" w:rsidRDefault="00A167C6" w:rsidP="00A167C6">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w:t>
      </w:r>
      <w:r w:rsidR="00425A2D">
        <w:rPr>
          <w:rFonts w:ascii="Arial" w:hAnsi="Arial" w:cs="Arial"/>
          <w:noProof/>
          <w:sz w:val="20"/>
          <w:szCs w:val="20"/>
          <w:lang w:val="es-ES"/>
        </w:rPr>
        <w:t>Mobiliario de ofcina.</w:t>
      </w:r>
    </w:p>
    <w:p w:rsidR="00A167C6" w:rsidRDefault="00A167C6" w:rsidP="00A167C6">
      <w:pPr>
        <w:rPr>
          <w:rFonts w:ascii="Arial" w:hAnsi="Arial" w:cs="Arial"/>
          <w:noProof/>
          <w:sz w:val="20"/>
          <w:szCs w:val="20"/>
          <w:lang w:val="es-ES"/>
        </w:rPr>
      </w:pPr>
    </w:p>
    <w:p w:rsidR="00122357" w:rsidRDefault="00122357" w:rsidP="00122357">
      <w:pPr>
        <w:rPr>
          <w:lang w:val="es-ES"/>
        </w:rPr>
      </w:pPr>
    </w:p>
    <w:p w:rsidR="00122357" w:rsidRDefault="00122357" w:rsidP="00122357">
      <w:pPr>
        <w:rPr>
          <w:lang w:val="es-ES"/>
        </w:rPr>
      </w:pPr>
    </w:p>
    <w:p w:rsidR="00122357" w:rsidRDefault="00122357" w:rsidP="00122357">
      <w:pPr>
        <w:rPr>
          <w:lang w:val="es-ES"/>
        </w:rPr>
      </w:pPr>
    </w:p>
    <w:p w:rsidR="00A167C6" w:rsidRDefault="00A167C6" w:rsidP="00122357">
      <w:pPr>
        <w:rPr>
          <w:lang w:val="es-ES"/>
        </w:rPr>
      </w:pPr>
    </w:p>
    <w:p w:rsidR="00122357" w:rsidRDefault="00122357" w:rsidP="00122357">
      <w:pPr>
        <w:rPr>
          <w:lang w:val="es-ES"/>
        </w:rPr>
      </w:pPr>
    </w:p>
    <w:p w:rsidR="00122357" w:rsidRDefault="00122357" w:rsidP="00122357">
      <w:pPr>
        <w:rPr>
          <w:lang w:val="es-ES"/>
        </w:rPr>
      </w:pPr>
    </w:p>
    <w:p w:rsidR="00122357" w:rsidRDefault="00122357" w:rsidP="00122357">
      <w:pPr>
        <w:rPr>
          <w:lang w:val="es-ES"/>
        </w:rPr>
      </w:pPr>
    </w:p>
    <w:p w:rsidR="00122357" w:rsidRDefault="00122357" w:rsidP="00122357">
      <w:pPr>
        <w:rPr>
          <w:lang w:val="es-ES"/>
        </w:rPr>
      </w:pPr>
    </w:p>
    <w:p w:rsidR="00122357" w:rsidRDefault="00122357" w:rsidP="00122357">
      <w:pPr>
        <w:rPr>
          <w:lang w:val="es-ES"/>
        </w:rPr>
      </w:pPr>
    </w:p>
    <w:p w:rsidR="00AA5F75" w:rsidRPr="00AA5F75" w:rsidRDefault="00AA5F75" w:rsidP="00AA5F75">
      <w:pPr>
        <w:rPr>
          <w:lang w:val="es-ES"/>
        </w:rPr>
      </w:pPr>
    </w:p>
    <w:p w:rsidR="00AA5F75" w:rsidRPr="0060141C" w:rsidRDefault="00AA5F75" w:rsidP="00AA5F75">
      <w:pPr>
        <w:pStyle w:val="Ttulo1"/>
        <w:pBdr>
          <w:bottom w:val="single" w:sz="4" w:space="0" w:color="595959" w:themeColor="text1" w:themeTint="A6"/>
        </w:pBdr>
        <w:jc w:val="both"/>
        <w:rPr>
          <w:rFonts w:ascii="Arial" w:hAnsi="Arial" w:cs="Arial"/>
          <w:noProof/>
          <w:sz w:val="20"/>
          <w:szCs w:val="20"/>
          <w:lang w:val="es-ES"/>
        </w:rPr>
      </w:pPr>
      <w:r w:rsidRPr="0060141C">
        <w:rPr>
          <w:rFonts w:ascii="Arial" w:hAnsi="Arial" w:cs="Arial"/>
          <w:noProof/>
          <w:color w:val="000000"/>
          <w:sz w:val="20"/>
          <w:szCs w:val="20"/>
          <w:lang w:val="es-ES"/>
        </w:rPr>
        <w:t>NOMBRE DEL AREA</w:t>
      </w:r>
    </w:p>
    <w:p w:rsidR="00AA5F75" w:rsidRDefault="00AA5F75" w:rsidP="00AA5F75">
      <w:pPr>
        <w:jc w:val="both"/>
        <w:rPr>
          <w:rFonts w:ascii="Arial" w:hAnsi="Arial" w:cs="Arial"/>
          <w:b/>
          <w:noProof/>
          <w:sz w:val="20"/>
          <w:szCs w:val="20"/>
          <w:lang w:val="es-ES"/>
        </w:rPr>
      </w:pPr>
      <w:r>
        <w:rPr>
          <w:rFonts w:ascii="Arial" w:hAnsi="Arial" w:cs="Arial"/>
          <w:b/>
          <w:noProof/>
          <w:sz w:val="20"/>
          <w:szCs w:val="20"/>
          <w:lang w:val="es-ES"/>
        </w:rPr>
        <w:t xml:space="preserve">Seguridad Publica </w:t>
      </w:r>
    </w:p>
    <w:p w:rsidR="00AA5F75" w:rsidRPr="00086497" w:rsidRDefault="00AA5F75" w:rsidP="00AA5F75">
      <w:pPr>
        <w:jc w:val="both"/>
        <w:rPr>
          <w:rFonts w:ascii="Arial" w:hAnsi="Arial" w:cs="Arial"/>
          <w:b/>
          <w:noProof/>
          <w:sz w:val="20"/>
          <w:szCs w:val="20"/>
          <w:lang w:val="es-ES"/>
        </w:rPr>
      </w:pPr>
    </w:p>
    <w:p w:rsidR="00AA5F75" w:rsidRPr="00086497" w:rsidRDefault="00AA5F75" w:rsidP="00AA5F75">
      <w:pPr>
        <w:pStyle w:val="Ttulo1"/>
        <w:jc w:val="both"/>
        <w:rPr>
          <w:rFonts w:ascii="Arial" w:hAnsi="Arial" w:cs="Arial"/>
          <w:noProof/>
          <w:sz w:val="20"/>
          <w:szCs w:val="20"/>
          <w:lang w:val="es-ES"/>
        </w:rPr>
      </w:pPr>
      <w:r w:rsidRPr="00086497">
        <w:rPr>
          <w:rFonts w:ascii="Arial" w:hAnsi="Arial" w:cs="Arial"/>
          <w:noProof/>
          <w:color w:val="000000"/>
          <w:sz w:val="20"/>
          <w:szCs w:val="20"/>
          <w:lang w:val="es-ES"/>
        </w:rPr>
        <w:t>TITULAR DEL AREA</w:t>
      </w:r>
    </w:p>
    <w:p w:rsidR="00AA5F75" w:rsidRDefault="00AA5F75" w:rsidP="00AA5F75">
      <w:pPr>
        <w:jc w:val="both"/>
        <w:rPr>
          <w:rFonts w:ascii="Arial" w:hAnsi="Arial" w:cs="Arial"/>
          <w:noProof/>
          <w:sz w:val="20"/>
          <w:szCs w:val="20"/>
          <w:lang w:val="es-ES"/>
        </w:rPr>
      </w:pPr>
      <w:r>
        <w:rPr>
          <w:rFonts w:ascii="Arial" w:hAnsi="Arial" w:cs="Arial"/>
          <w:noProof/>
          <w:sz w:val="20"/>
          <w:szCs w:val="20"/>
          <w:lang w:val="es-ES"/>
        </w:rPr>
        <w:t xml:space="preserve">Comandante de Seguridad Publica </w:t>
      </w:r>
    </w:p>
    <w:p w:rsidR="00AA5F75" w:rsidRDefault="00AA5F75" w:rsidP="00AA5F75">
      <w:pPr>
        <w:jc w:val="both"/>
        <w:rPr>
          <w:rFonts w:ascii="Arial" w:hAnsi="Arial" w:cs="Arial"/>
          <w:noProof/>
          <w:sz w:val="20"/>
          <w:szCs w:val="20"/>
          <w:lang w:val="es-ES"/>
        </w:rPr>
      </w:pPr>
    </w:p>
    <w:p w:rsidR="00AA5F75" w:rsidRPr="00086497" w:rsidRDefault="00AA5F75" w:rsidP="00AA5F75">
      <w:pPr>
        <w:pStyle w:val="Ttulo1"/>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57752F" w:rsidRDefault="003801F3">
      <w:pPr>
        <w:rPr>
          <w:rFonts w:ascii="Arial" w:hAnsi="Arial" w:cs="Arial"/>
          <w:noProof/>
          <w:sz w:val="20"/>
          <w:szCs w:val="20"/>
          <w:lang w:val="es-ES"/>
        </w:rPr>
      </w:pPr>
      <w:r>
        <w:rPr>
          <w:rFonts w:ascii="Arial" w:hAnsi="Arial" w:cs="Arial"/>
          <w:noProof/>
          <w:sz w:val="20"/>
          <w:szCs w:val="20"/>
          <w:lang w:val="es-ES"/>
        </w:rPr>
        <w:t>Ley de Transito del E</w:t>
      </w:r>
      <w:r w:rsidR="0057752F" w:rsidRPr="003B04C2">
        <w:rPr>
          <w:rFonts w:ascii="Arial" w:hAnsi="Arial" w:cs="Arial"/>
          <w:noProof/>
          <w:sz w:val="20"/>
          <w:szCs w:val="20"/>
          <w:lang w:val="es-ES"/>
        </w:rPr>
        <w:t xml:space="preserve">stado S.L.P. </w:t>
      </w:r>
    </w:p>
    <w:p w:rsidR="00393CCA" w:rsidRPr="003B04C2" w:rsidRDefault="00393CCA">
      <w:pPr>
        <w:rPr>
          <w:rFonts w:ascii="Arial" w:hAnsi="Arial" w:cs="Arial"/>
          <w:noProof/>
          <w:sz w:val="20"/>
          <w:szCs w:val="20"/>
          <w:lang w:val="es-ES"/>
        </w:rPr>
      </w:pPr>
      <w:r>
        <w:rPr>
          <w:rFonts w:ascii="Arial" w:hAnsi="Arial" w:cs="Arial"/>
          <w:noProof/>
          <w:sz w:val="20"/>
          <w:szCs w:val="20"/>
          <w:lang w:val="es-ES"/>
        </w:rPr>
        <w:t>Ley Organica del Municipio Libre del Estado de S.L.P.</w:t>
      </w:r>
    </w:p>
    <w:p w:rsidR="00AA5F75" w:rsidRDefault="0057752F">
      <w:pPr>
        <w:rPr>
          <w:rFonts w:ascii="Arial" w:hAnsi="Arial" w:cs="Arial"/>
          <w:noProof/>
          <w:sz w:val="20"/>
          <w:szCs w:val="20"/>
          <w:lang w:val="es-ES"/>
        </w:rPr>
      </w:pPr>
      <w:r w:rsidRPr="003B04C2">
        <w:rPr>
          <w:rFonts w:ascii="Arial" w:hAnsi="Arial" w:cs="Arial"/>
          <w:noProof/>
          <w:sz w:val="20"/>
          <w:szCs w:val="20"/>
          <w:lang w:val="es-ES"/>
        </w:rPr>
        <w:t>Ley de Sistema de Seguridad Publica de SanLuis Potosi.</w:t>
      </w:r>
    </w:p>
    <w:p w:rsidR="00196A86" w:rsidRDefault="00196A86">
      <w:pPr>
        <w:rPr>
          <w:rFonts w:ascii="Arial" w:hAnsi="Arial" w:cs="Arial"/>
          <w:noProof/>
          <w:sz w:val="20"/>
          <w:szCs w:val="20"/>
          <w:lang w:val="es-ES"/>
        </w:rPr>
      </w:pPr>
      <w:r>
        <w:rPr>
          <w:rFonts w:ascii="Arial" w:hAnsi="Arial" w:cs="Arial"/>
          <w:noProof/>
          <w:sz w:val="20"/>
          <w:szCs w:val="20"/>
          <w:lang w:val="es-ES"/>
        </w:rPr>
        <w:t>Ley de Ingresos del Municipio de Moctezuma.</w:t>
      </w:r>
    </w:p>
    <w:p w:rsidR="003801F3" w:rsidRPr="003B04C2" w:rsidRDefault="003801F3">
      <w:pPr>
        <w:rPr>
          <w:rFonts w:ascii="Arial" w:hAnsi="Arial" w:cs="Arial"/>
          <w:noProof/>
          <w:sz w:val="20"/>
          <w:szCs w:val="20"/>
          <w:lang w:val="es-ES"/>
        </w:rPr>
      </w:pPr>
      <w:r>
        <w:rPr>
          <w:rFonts w:ascii="Arial" w:hAnsi="Arial" w:cs="Arial"/>
          <w:noProof/>
          <w:sz w:val="20"/>
          <w:szCs w:val="20"/>
          <w:lang w:val="es-ES"/>
        </w:rPr>
        <w:t>Plan de Desarrollo Municipal.</w:t>
      </w:r>
    </w:p>
    <w:p w:rsidR="00AA5F75" w:rsidRDefault="00700AEF">
      <w:pPr>
        <w:rPr>
          <w:rFonts w:ascii="Arial" w:hAnsi="Arial" w:cs="Arial"/>
          <w:noProof/>
          <w:sz w:val="20"/>
          <w:szCs w:val="20"/>
          <w:lang w:val="es-ES"/>
        </w:rPr>
      </w:pPr>
      <w:r>
        <w:rPr>
          <w:rFonts w:ascii="Arial" w:hAnsi="Arial" w:cs="Arial"/>
          <w:noProof/>
          <w:sz w:val="20"/>
          <w:szCs w:val="20"/>
          <w:lang w:val="es-ES"/>
        </w:rPr>
        <w:t>Bando de Policia y Buen Gobierno.</w:t>
      </w:r>
    </w:p>
    <w:p w:rsidR="00700AEF" w:rsidRDefault="00EF4338">
      <w:pPr>
        <w:rPr>
          <w:rFonts w:ascii="Arial" w:hAnsi="Arial" w:cs="Arial"/>
          <w:noProof/>
          <w:sz w:val="20"/>
          <w:szCs w:val="20"/>
          <w:lang w:val="es-ES"/>
        </w:rPr>
      </w:pPr>
      <w:r>
        <w:rPr>
          <w:rFonts w:ascii="Arial" w:hAnsi="Arial" w:cs="Arial"/>
          <w:noProof/>
          <w:sz w:val="20"/>
          <w:szCs w:val="20"/>
          <w:lang w:val="es-ES"/>
        </w:rPr>
        <w:t>Reglamento interno</w:t>
      </w:r>
      <w:r w:rsidR="00700AEF">
        <w:rPr>
          <w:rFonts w:ascii="Arial" w:hAnsi="Arial" w:cs="Arial"/>
          <w:noProof/>
          <w:sz w:val="20"/>
          <w:szCs w:val="20"/>
          <w:lang w:val="es-ES"/>
        </w:rPr>
        <w:t xml:space="preserve"> de la Administracion Publica Municipal.</w:t>
      </w:r>
    </w:p>
    <w:p w:rsidR="00700AEF" w:rsidRDefault="00700AEF">
      <w:pPr>
        <w:rPr>
          <w:rFonts w:ascii="Arial" w:hAnsi="Arial" w:cs="Arial"/>
          <w:noProof/>
          <w:sz w:val="20"/>
          <w:szCs w:val="20"/>
          <w:lang w:val="es-ES"/>
        </w:rPr>
      </w:pPr>
      <w:r>
        <w:rPr>
          <w:rFonts w:ascii="Arial" w:hAnsi="Arial" w:cs="Arial"/>
          <w:noProof/>
          <w:sz w:val="20"/>
          <w:szCs w:val="20"/>
          <w:lang w:val="es-ES"/>
        </w:rPr>
        <w:t>Constitucion Politica de los Estados Unidos Mexicanos.</w:t>
      </w:r>
    </w:p>
    <w:p w:rsidR="0003272E" w:rsidRPr="000121AA" w:rsidRDefault="0003272E" w:rsidP="0003272E">
      <w:pPr>
        <w:pStyle w:val="Ttulo1"/>
        <w:numPr>
          <w:ilvl w:val="0"/>
          <w:numId w:val="0"/>
        </w:numPr>
        <w:ind w:left="5111" w:hanging="432"/>
        <w:jc w:val="both"/>
        <w:rPr>
          <w:rFonts w:ascii="Arial" w:hAnsi="Arial" w:cs="Arial"/>
          <w:noProof/>
          <w:sz w:val="20"/>
          <w:szCs w:val="20"/>
          <w:lang w:val="es-ES"/>
        </w:rPr>
      </w:pPr>
      <w:r w:rsidRPr="000121AA">
        <w:rPr>
          <w:rFonts w:ascii="Arial" w:hAnsi="Arial" w:cs="Arial"/>
          <w:noProof/>
          <w:color w:val="000000"/>
          <w:sz w:val="20"/>
          <w:szCs w:val="20"/>
          <w:lang w:val="es-ES"/>
        </w:rPr>
        <w:t>ATRIBUCIONES, FACULTADES Y OBLIGACIONES LEGALES</w:t>
      </w:r>
    </w:p>
    <w:p w:rsidR="0003272E" w:rsidRDefault="00F30FAE" w:rsidP="001F6119">
      <w:pPr>
        <w:jc w:val="both"/>
        <w:rPr>
          <w:rFonts w:ascii="Arial" w:hAnsi="Arial" w:cs="Arial"/>
          <w:noProof/>
          <w:sz w:val="20"/>
          <w:szCs w:val="20"/>
          <w:lang w:val="es-ES"/>
        </w:rPr>
      </w:pPr>
      <w:r>
        <w:rPr>
          <w:rFonts w:ascii="Arial" w:hAnsi="Arial" w:cs="Arial"/>
          <w:noProof/>
          <w:sz w:val="20"/>
          <w:szCs w:val="20"/>
          <w:lang w:val="es-ES"/>
        </w:rPr>
        <w:t>Reglamento interi</w:t>
      </w:r>
      <w:r w:rsidR="0003272E">
        <w:rPr>
          <w:rFonts w:ascii="Arial" w:hAnsi="Arial" w:cs="Arial"/>
          <w:noProof/>
          <w:sz w:val="20"/>
          <w:szCs w:val="20"/>
          <w:lang w:val="es-ES"/>
        </w:rPr>
        <w:t>o</w:t>
      </w:r>
      <w:r>
        <w:rPr>
          <w:rFonts w:ascii="Arial" w:hAnsi="Arial" w:cs="Arial"/>
          <w:noProof/>
          <w:sz w:val="20"/>
          <w:szCs w:val="20"/>
          <w:lang w:val="es-ES"/>
        </w:rPr>
        <w:t>r</w:t>
      </w:r>
      <w:r w:rsidR="0003272E">
        <w:rPr>
          <w:rFonts w:ascii="Arial" w:hAnsi="Arial" w:cs="Arial"/>
          <w:noProof/>
          <w:sz w:val="20"/>
          <w:szCs w:val="20"/>
          <w:lang w:val="es-ES"/>
        </w:rPr>
        <w:t xml:space="preserve"> de la Administracion Publica Municipal.</w:t>
      </w:r>
      <w:r w:rsidR="00167975">
        <w:rPr>
          <w:rFonts w:ascii="Arial" w:hAnsi="Arial" w:cs="Arial"/>
          <w:noProof/>
          <w:sz w:val="20"/>
          <w:szCs w:val="20"/>
          <w:lang w:val="es-ES"/>
        </w:rPr>
        <w:t xml:space="preserve"> Capitulo IV. Direccion General de Seguridad Publica del Municipio.</w:t>
      </w:r>
      <w:r w:rsidR="00947EAA">
        <w:rPr>
          <w:rFonts w:ascii="Arial" w:hAnsi="Arial" w:cs="Arial"/>
          <w:noProof/>
          <w:sz w:val="20"/>
          <w:szCs w:val="20"/>
          <w:lang w:val="es-ES"/>
        </w:rPr>
        <w:t xml:space="preserve"> Art. 23</w:t>
      </w:r>
      <w:r w:rsidR="00B649C8">
        <w:rPr>
          <w:rFonts w:ascii="Arial" w:hAnsi="Arial" w:cs="Arial"/>
          <w:noProof/>
          <w:sz w:val="20"/>
          <w:szCs w:val="20"/>
          <w:lang w:val="es-ES"/>
        </w:rPr>
        <w:t xml:space="preserve">. Bando de Policia y Gobierno del H. Ayuntamiento. </w:t>
      </w:r>
      <w:r w:rsidR="00EF4338">
        <w:rPr>
          <w:rFonts w:ascii="Arial" w:hAnsi="Arial" w:cs="Arial"/>
          <w:noProof/>
          <w:sz w:val="20"/>
          <w:szCs w:val="20"/>
          <w:lang w:val="es-ES"/>
        </w:rPr>
        <w:t>Ley de Responsabilidad de los Servidores publicos del estado y municipios de S.L.P. Titulo III. De la Respnsabilidad Administrativa. Capitulo I. Art 55. Capitulo II. Art 56.</w:t>
      </w:r>
      <w:r w:rsidR="00393CCA" w:rsidRPr="00393CCA">
        <w:rPr>
          <w:rFonts w:ascii="Arial" w:hAnsi="Arial" w:cs="Arial"/>
          <w:noProof/>
          <w:sz w:val="20"/>
          <w:szCs w:val="20"/>
          <w:lang w:val="es-ES"/>
        </w:rPr>
        <w:t xml:space="preserve"> </w:t>
      </w:r>
      <w:r w:rsidR="00393CCA">
        <w:rPr>
          <w:rFonts w:ascii="Arial" w:hAnsi="Arial" w:cs="Arial"/>
          <w:noProof/>
          <w:sz w:val="20"/>
          <w:szCs w:val="20"/>
          <w:lang w:val="es-ES"/>
        </w:rPr>
        <w:t>Ley Organica del Municipio Libre del Estado de S.L.P. Capitulo II. Seguridad Publica y Transito. Art 149 y 150.</w:t>
      </w:r>
      <w:r w:rsidR="003801F3">
        <w:rPr>
          <w:rFonts w:ascii="Arial" w:hAnsi="Arial" w:cs="Arial"/>
          <w:noProof/>
          <w:sz w:val="20"/>
          <w:szCs w:val="20"/>
          <w:lang w:val="es-ES"/>
        </w:rPr>
        <w:t xml:space="preserve"> Constitucion Politica de los Estados Unidos Mexicanos. Art 21. Plan de Desarrollo Municipal.</w:t>
      </w:r>
    </w:p>
    <w:p w:rsidR="003801F3" w:rsidRDefault="003801F3" w:rsidP="003801F3">
      <w:pPr>
        <w:rPr>
          <w:rFonts w:ascii="Arial" w:hAnsi="Arial" w:cs="Arial"/>
          <w:noProof/>
          <w:sz w:val="20"/>
          <w:szCs w:val="20"/>
          <w:lang w:val="es-ES"/>
        </w:rPr>
      </w:pPr>
    </w:p>
    <w:p w:rsidR="00EF4338" w:rsidRPr="00393CCA" w:rsidRDefault="00EF4338" w:rsidP="001F6119">
      <w:pPr>
        <w:pStyle w:val="Ttulo1"/>
        <w:jc w:val="both"/>
        <w:rPr>
          <w:rFonts w:ascii="Arial" w:hAnsi="Arial" w:cs="Arial"/>
          <w:noProof/>
          <w:sz w:val="20"/>
          <w:szCs w:val="20"/>
          <w:lang w:val="es-ES"/>
        </w:rPr>
      </w:pPr>
      <w:r w:rsidRPr="00393CCA">
        <w:rPr>
          <w:rFonts w:ascii="Arial" w:hAnsi="Arial" w:cs="Arial"/>
          <w:noProof/>
          <w:sz w:val="20"/>
          <w:szCs w:val="20"/>
          <w:lang w:val="es-ES"/>
        </w:rPr>
        <w:t xml:space="preserve">OBJETIVO DEL  AREA </w:t>
      </w:r>
    </w:p>
    <w:p w:rsidR="00196A86" w:rsidRDefault="00393CCA" w:rsidP="00EF4338">
      <w:pPr>
        <w:jc w:val="both"/>
        <w:rPr>
          <w:rFonts w:ascii="Arial" w:hAnsi="Arial" w:cs="Arial"/>
          <w:noProof/>
          <w:sz w:val="20"/>
          <w:szCs w:val="20"/>
          <w:lang w:val="es-ES"/>
        </w:rPr>
      </w:pPr>
      <w:r w:rsidRPr="003801F3">
        <w:rPr>
          <w:rFonts w:ascii="Arial" w:hAnsi="Arial" w:cs="Arial"/>
          <w:noProof/>
          <w:sz w:val="20"/>
          <w:szCs w:val="20"/>
          <w:lang w:val="es-ES"/>
        </w:rPr>
        <w:t>Lograr una agradable convivencia social, resguardar la seguridad en las persona y en su patrimonio, conservar buena imagen de nuestro munic</w:t>
      </w:r>
      <w:r w:rsidR="00196A86">
        <w:rPr>
          <w:rFonts w:ascii="Arial" w:hAnsi="Arial" w:cs="Arial"/>
          <w:noProof/>
          <w:sz w:val="20"/>
          <w:szCs w:val="20"/>
          <w:lang w:val="es-ES"/>
        </w:rPr>
        <w:t xml:space="preserve">ipio en cabecera y comunidades </w:t>
      </w:r>
      <w:r w:rsidRPr="003801F3">
        <w:rPr>
          <w:rFonts w:ascii="Arial" w:hAnsi="Arial" w:cs="Arial"/>
          <w:noProof/>
          <w:sz w:val="20"/>
          <w:szCs w:val="20"/>
          <w:lang w:val="es-ES"/>
        </w:rPr>
        <w:t>y mantener adecuada relacion entre las persona y estas con el entorno.</w:t>
      </w:r>
    </w:p>
    <w:p w:rsidR="00196A86" w:rsidRDefault="00196A86" w:rsidP="00EF4338">
      <w:pPr>
        <w:jc w:val="both"/>
        <w:rPr>
          <w:rFonts w:ascii="Arial" w:hAnsi="Arial" w:cs="Arial"/>
          <w:noProof/>
          <w:sz w:val="20"/>
          <w:szCs w:val="20"/>
          <w:lang w:val="es-ES"/>
        </w:rPr>
      </w:pPr>
    </w:p>
    <w:p w:rsidR="00196A86" w:rsidRDefault="00196A86" w:rsidP="00EF4338">
      <w:pPr>
        <w:jc w:val="both"/>
        <w:rPr>
          <w:rFonts w:ascii="Arial" w:hAnsi="Arial" w:cs="Arial"/>
          <w:noProof/>
          <w:sz w:val="20"/>
          <w:szCs w:val="20"/>
          <w:lang w:val="es-ES"/>
        </w:rPr>
      </w:pPr>
    </w:p>
    <w:p w:rsidR="00196A86" w:rsidRDefault="00196A86" w:rsidP="00196A86">
      <w:pPr>
        <w:pStyle w:val="Ttulo1"/>
        <w:rPr>
          <w:rFonts w:ascii="Arial" w:hAnsi="Arial" w:cs="Arial"/>
          <w:noProof/>
          <w:sz w:val="20"/>
          <w:szCs w:val="20"/>
          <w:lang w:val="es-ES"/>
        </w:rPr>
      </w:pPr>
      <w:r w:rsidRPr="00196A86">
        <w:rPr>
          <w:rFonts w:ascii="Arial" w:hAnsi="Arial" w:cs="Arial"/>
          <w:noProof/>
          <w:sz w:val="20"/>
          <w:szCs w:val="20"/>
          <w:lang w:val="es-ES"/>
        </w:rPr>
        <w:t>DESCRIPCION DEL  AREA</w:t>
      </w:r>
    </w:p>
    <w:p w:rsidR="00CB0348" w:rsidRPr="00CB0348" w:rsidRDefault="00C161AB" w:rsidP="00CB0348">
      <w:pPr>
        <w:rPr>
          <w:lang w:val="es-ES"/>
        </w:rPr>
      </w:pPr>
      <w:r>
        <w:rPr>
          <w:lang w:val="es-ES"/>
        </w:rPr>
        <w:t xml:space="preserve">El Departamento de Seguridad </w:t>
      </w:r>
      <w:r w:rsidR="00C96F2E">
        <w:rPr>
          <w:lang w:val="es-ES"/>
        </w:rPr>
        <w:t>Pública</w:t>
      </w:r>
      <w:r>
        <w:rPr>
          <w:lang w:val="es-ES"/>
        </w:rPr>
        <w:t xml:space="preserve"> </w:t>
      </w:r>
      <w:r w:rsidR="00725FEB">
        <w:rPr>
          <w:lang w:val="es-ES"/>
        </w:rPr>
        <w:t>es el</w:t>
      </w:r>
      <w:r w:rsidR="0042041F">
        <w:rPr>
          <w:lang w:val="es-ES"/>
        </w:rPr>
        <w:t xml:space="preserve"> encargad</w:t>
      </w:r>
      <w:r w:rsidR="00725FEB">
        <w:rPr>
          <w:lang w:val="es-ES"/>
        </w:rPr>
        <w:t>o</w:t>
      </w:r>
      <w:r w:rsidR="0042041F">
        <w:rPr>
          <w:lang w:val="es-ES"/>
        </w:rPr>
        <w:t xml:space="preserve"> de</w:t>
      </w:r>
      <w:r w:rsidR="00725FEB">
        <w:rPr>
          <w:lang w:val="es-ES"/>
        </w:rPr>
        <w:t xml:space="preserve"> brindar y</w:t>
      </w:r>
      <w:r w:rsidR="0042041F">
        <w:rPr>
          <w:lang w:val="es-ES"/>
        </w:rPr>
        <w:t xml:space="preserve"> garantizar a la ciudadanía </w:t>
      </w:r>
      <w:r w:rsidR="00725FEB">
        <w:rPr>
          <w:lang w:val="es-ES"/>
        </w:rPr>
        <w:t>bienestar y una adecuada relación social.</w:t>
      </w:r>
    </w:p>
    <w:p w:rsidR="001E04B3" w:rsidRPr="00822FE7" w:rsidRDefault="001E04B3" w:rsidP="001E04B3">
      <w:pPr>
        <w:pStyle w:val="Ttulo1"/>
        <w:numPr>
          <w:ilvl w:val="0"/>
          <w:numId w:val="0"/>
        </w:numPr>
        <w:ind w:left="5111"/>
        <w:jc w:val="both"/>
        <w:rPr>
          <w:rFonts w:ascii="Arial" w:hAnsi="Arial" w:cs="Arial"/>
          <w:noProof/>
          <w:color w:val="000000"/>
          <w:sz w:val="20"/>
          <w:szCs w:val="20"/>
          <w:lang w:val="es-ES"/>
        </w:rPr>
      </w:pPr>
      <w:r>
        <w:rPr>
          <w:rFonts w:ascii="Arial" w:hAnsi="Arial" w:cs="Arial"/>
          <w:noProof/>
          <w:color w:val="000000"/>
          <w:sz w:val="20"/>
          <w:szCs w:val="20"/>
          <w:lang w:val="es-ES"/>
        </w:rPr>
        <w:t xml:space="preserve">85 </w:t>
      </w:r>
      <w:r w:rsidRPr="007F1473">
        <w:rPr>
          <w:rFonts w:ascii="Arial" w:hAnsi="Arial" w:cs="Arial"/>
          <w:noProof/>
          <w:color w:val="000000"/>
          <w:sz w:val="20"/>
          <w:szCs w:val="20"/>
          <w:lang w:val="es-ES"/>
        </w:rPr>
        <w:t>DESCRIPCION DE ACTIVIDADES POR AREA</w:t>
      </w:r>
    </w:p>
    <w:p w:rsidR="00196A86" w:rsidRDefault="00196A86" w:rsidP="00EF4338">
      <w:pPr>
        <w:jc w:val="both"/>
        <w:rPr>
          <w:rFonts w:ascii="Arial" w:hAnsi="Arial" w:cs="Arial"/>
          <w:noProof/>
          <w:sz w:val="20"/>
          <w:szCs w:val="20"/>
          <w:lang w:val="es-ES"/>
        </w:rPr>
      </w:pP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 xml:space="preserve">Mantener el orden vial. </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 xml:space="preserve">Coadyuvar a la Seguridad Publica en todo el territorio municipal. </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 xml:space="preserve">Proteger la integridad, bienes, valores y derechos tanto de los individuos como de las naciones. </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Prevenir la comision de delitos e infraccion a los ordenamientos de naturaleza administrativa.</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Detener a los probables responsables en los casos de flagrante delito, poniendolos a disposicion de la autoridad correspondiente dentro del termino que dispone la ley de la materia.</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Proporcionar auxilio a la poblacion y a las instituciones en caso de siniestro o accidentes.</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Auxiliar a las Autoridades Municipales, Estatales y Federales, en los casos que se requiera el uso de la fuerza publica.</w:t>
      </w:r>
    </w:p>
    <w:p w:rsidR="001E04B3" w:rsidRPr="00187A7F"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Orientar y auxiliar en  materia de transito a los peatoones y conductores de vehiculos.</w:t>
      </w:r>
    </w:p>
    <w:p w:rsidR="001E04B3" w:rsidRPr="00A23960" w:rsidRDefault="001E04B3" w:rsidP="00DD1B9E">
      <w:pPr>
        <w:pStyle w:val="Prrafodelista"/>
        <w:numPr>
          <w:ilvl w:val="0"/>
          <w:numId w:val="36"/>
        </w:numPr>
        <w:jc w:val="both"/>
        <w:rPr>
          <w:rFonts w:ascii="Arial" w:hAnsi="Arial" w:cs="Arial"/>
          <w:noProof/>
          <w:sz w:val="20"/>
          <w:szCs w:val="20"/>
          <w:lang w:val="es-ES"/>
        </w:rPr>
      </w:pPr>
      <w:r w:rsidRPr="00187A7F">
        <w:rPr>
          <w:rFonts w:ascii="Arial" w:hAnsi="Arial" w:cs="Arial"/>
          <w:noProof/>
          <w:sz w:val="20"/>
          <w:szCs w:val="20"/>
          <w:lang w:val="es-ES"/>
        </w:rPr>
        <w:t>Servir con honor, lealtad, honradez, obediencia y disciplina, a la poblacion y a sus superiores</w:t>
      </w:r>
      <w:r w:rsidRPr="001E04B3">
        <w:rPr>
          <w:rFonts w:ascii="Arial" w:hAnsi="Arial" w:cs="Arial"/>
          <w:noProof/>
          <w:sz w:val="24"/>
          <w:szCs w:val="24"/>
          <w:lang w:val="es-ES"/>
        </w:rPr>
        <w:t>.</w:t>
      </w:r>
    </w:p>
    <w:p w:rsidR="00490F97" w:rsidRDefault="00490F97" w:rsidP="00A23960">
      <w:pPr>
        <w:jc w:val="both"/>
        <w:rPr>
          <w:rFonts w:ascii="Arial" w:hAnsi="Arial" w:cs="Arial"/>
          <w:noProof/>
          <w:sz w:val="20"/>
          <w:szCs w:val="20"/>
          <w:lang w:val="es-ES"/>
        </w:rPr>
      </w:pPr>
    </w:p>
    <w:p w:rsidR="00490F97" w:rsidRPr="00490F97" w:rsidRDefault="00490F97" w:rsidP="00DD1B9E">
      <w:pPr>
        <w:pStyle w:val="Ttulo1"/>
        <w:numPr>
          <w:ilvl w:val="0"/>
          <w:numId w:val="37"/>
        </w:numPr>
        <w:rPr>
          <w:rFonts w:ascii="Arial" w:hAnsi="Arial" w:cs="Arial"/>
          <w:noProof/>
          <w:sz w:val="20"/>
          <w:szCs w:val="20"/>
          <w:lang w:val="es-ES"/>
        </w:rPr>
      </w:pPr>
      <w:r w:rsidRPr="00490F97">
        <w:rPr>
          <w:rFonts w:ascii="Arial" w:hAnsi="Arial" w:cs="Arial"/>
          <w:noProof/>
          <w:sz w:val="20"/>
          <w:szCs w:val="20"/>
          <w:lang w:val="es-ES"/>
        </w:rPr>
        <w:t>ORGANIGRAMA</w:t>
      </w:r>
    </w:p>
    <w:p w:rsidR="00230AC4" w:rsidRDefault="00490F97" w:rsidP="00A23960">
      <w:pPr>
        <w:jc w:val="both"/>
        <w:rPr>
          <w:rFonts w:ascii="Arial" w:hAnsi="Arial" w:cs="Arial"/>
          <w:noProof/>
          <w:sz w:val="20"/>
          <w:szCs w:val="20"/>
          <w:lang w:val="es-ES"/>
        </w:rPr>
      </w:pPr>
      <w:r w:rsidRPr="00086497">
        <w:rPr>
          <w:rFonts w:ascii="Arial" w:hAnsi="Arial" w:cs="Arial"/>
          <w:b/>
          <w:noProof/>
          <w:color w:val="808080" w:themeColor="background1" w:themeShade="80"/>
          <w:sz w:val="20"/>
          <w:szCs w:val="20"/>
          <w:lang w:val="es-ES" w:eastAsia="es-ES"/>
        </w:rPr>
        <w:drawing>
          <wp:anchor distT="0" distB="0" distL="114300" distR="114300" simplePos="0" relativeHeight="252664832" behindDoc="0" locked="0" layoutInCell="1" allowOverlap="1">
            <wp:simplePos x="0" y="0"/>
            <wp:positionH relativeFrom="column">
              <wp:posOffset>-30480</wp:posOffset>
            </wp:positionH>
            <wp:positionV relativeFrom="paragraph">
              <wp:posOffset>205740</wp:posOffset>
            </wp:positionV>
            <wp:extent cx="6048375" cy="2028825"/>
            <wp:effectExtent l="19050" t="0" r="47625" b="0"/>
            <wp:wrapSquare wrapText="bothSides"/>
            <wp:docPr id="802"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5" r:lo="rId56" r:qs="rId57" r:cs="rId58"/>
              </a:graphicData>
            </a:graphic>
          </wp:anchor>
        </w:drawing>
      </w:r>
    </w:p>
    <w:p w:rsidR="00230AC4" w:rsidRDefault="00230AC4" w:rsidP="00A23960">
      <w:pPr>
        <w:jc w:val="both"/>
        <w:rPr>
          <w:rFonts w:ascii="Arial" w:hAnsi="Arial" w:cs="Arial"/>
          <w:noProof/>
          <w:sz w:val="20"/>
          <w:szCs w:val="20"/>
          <w:lang w:val="es-ES"/>
        </w:rPr>
      </w:pPr>
    </w:p>
    <w:p w:rsidR="00230AC4" w:rsidRDefault="00230AC4" w:rsidP="00A23960">
      <w:pPr>
        <w:jc w:val="both"/>
        <w:rPr>
          <w:rFonts w:ascii="Arial" w:hAnsi="Arial" w:cs="Arial"/>
          <w:noProof/>
          <w:sz w:val="20"/>
          <w:szCs w:val="20"/>
          <w:lang w:val="es-ES"/>
        </w:rPr>
      </w:pPr>
    </w:p>
    <w:p w:rsidR="00230AC4" w:rsidRDefault="00230AC4" w:rsidP="00DD1B9E">
      <w:pPr>
        <w:pStyle w:val="Ttulo1"/>
        <w:numPr>
          <w:ilvl w:val="0"/>
          <w:numId w:val="37"/>
        </w:numPr>
        <w:rPr>
          <w:rFonts w:ascii="Arial" w:hAnsi="Arial" w:cs="Arial"/>
          <w:noProof/>
          <w:sz w:val="20"/>
          <w:szCs w:val="20"/>
          <w:lang w:val="es-ES"/>
        </w:rPr>
      </w:pPr>
      <w:r w:rsidRPr="00F4349A">
        <w:rPr>
          <w:rFonts w:ascii="Arial" w:hAnsi="Arial" w:cs="Arial"/>
          <w:noProof/>
          <w:sz w:val="20"/>
          <w:szCs w:val="20"/>
          <w:lang w:val="es-ES"/>
        </w:rPr>
        <w:t>ESTRUCTURA ORGANICA</w:t>
      </w:r>
    </w:p>
    <w:tbl>
      <w:tblPr>
        <w:tblStyle w:val="Tablaconcuadrcula"/>
        <w:tblW w:w="0" w:type="auto"/>
        <w:tblLook w:val="04A0"/>
      </w:tblPr>
      <w:tblGrid>
        <w:gridCol w:w="3817"/>
        <w:gridCol w:w="1253"/>
        <w:gridCol w:w="992"/>
        <w:gridCol w:w="3514"/>
      </w:tblGrid>
      <w:tr w:rsidR="00230AC4" w:rsidRPr="00DB6D37" w:rsidTr="00B80179">
        <w:tc>
          <w:tcPr>
            <w:tcW w:w="3817" w:type="dxa"/>
          </w:tcPr>
          <w:p w:rsidR="00230AC4" w:rsidRPr="00086497" w:rsidRDefault="00230AC4" w:rsidP="00B80179">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230AC4" w:rsidRPr="00086497" w:rsidRDefault="00230AC4" w:rsidP="00B80179">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230AC4" w:rsidRPr="00086497" w:rsidRDefault="00230AC4" w:rsidP="00B80179">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230AC4" w:rsidRPr="00086497" w:rsidRDefault="00230AC4" w:rsidP="00B80179">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230AC4" w:rsidRPr="00086497" w:rsidTr="00B80179">
        <w:tc>
          <w:tcPr>
            <w:tcW w:w="3817" w:type="dxa"/>
          </w:tcPr>
          <w:p w:rsidR="00230AC4" w:rsidRPr="00086497" w:rsidRDefault="00B80179" w:rsidP="00B80179">
            <w:pPr>
              <w:jc w:val="both"/>
              <w:rPr>
                <w:rFonts w:ascii="Arial" w:hAnsi="Arial" w:cs="Arial"/>
                <w:noProof/>
                <w:sz w:val="20"/>
                <w:szCs w:val="20"/>
                <w:lang w:val="es-ES"/>
              </w:rPr>
            </w:pPr>
            <w:r>
              <w:rPr>
                <w:rFonts w:ascii="Arial" w:hAnsi="Arial" w:cs="Arial"/>
                <w:noProof/>
                <w:sz w:val="20"/>
                <w:szCs w:val="20"/>
                <w:lang w:val="es-ES"/>
              </w:rPr>
              <w:t xml:space="preserve">Director </w:t>
            </w:r>
          </w:p>
        </w:tc>
        <w:tc>
          <w:tcPr>
            <w:tcW w:w="1253" w:type="dxa"/>
          </w:tcPr>
          <w:p w:rsidR="00230AC4" w:rsidRPr="00086497" w:rsidRDefault="00B80179" w:rsidP="00B80179">
            <w:pPr>
              <w:jc w:val="center"/>
              <w:rPr>
                <w:rFonts w:ascii="Arial" w:hAnsi="Arial" w:cs="Arial"/>
                <w:noProof/>
                <w:sz w:val="20"/>
                <w:szCs w:val="20"/>
                <w:lang w:val="es-ES"/>
              </w:rPr>
            </w:pPr>
            <w:r>
              <w:rPr>
                <w:rFonts w:ascii="Arial" w:hAnsi="Arial" w:cs="Arial"/>
                <w:noProof/>
                <w:sz w:val="20"/>
                <w:szCs w:val="20"/>
                <w:lang w:val="es-ES"/>
              </w:rPr>
              <w:t>B</w:t>
            </w:r>
          </w:p>
        </w:tc>
        <w:tc>
          <w:tcPr>
            <w:tcW w:w="992" w:type="dxa"/>
          </w:tcPr>
          <w:p w:rsidR="00230AC4" w:rsidRPr="00086497" w:rsidRDefault="00230AC4" w:rsidP="00B80179">
            <w:pPr>
              <w:jc w:val="center"/>
              <w:rPr>
                <w:rFonts w:ascii="Arial" w:hAnsi="Arial" w:cs="Arial"/>
                <w:noProof/>
                <w:sz w:val="20"/>
                <w:szCs w:val="20"/>
                <w:lang w:val="es-ES"/>
              </w:rPr>
            </w:pPr>
            <w:r w:rsidRPr="00086497">
              <w:rPr>
                <w:rFonts w:ascii="Arial" w:hAnsi="Arial" w:cs="Arial"/>
                <w:noProof/>
                <w:sz w:val="20"/>
                <w:szCs w:val="20"/>
                <w:lang w:val="es-ES"/>
              </w:rPr>
              <w:t>1</w:t>
            </w:r>
          </w:p>
        </w:tc>
        <w:tc>
          <w:tcPr>
            <w:tcW w:w="3514" w:type="dxa"/>
          </w:tcPr>
          <w:p w:rsidR="00230AC4" w:rsidRPr="00086497" w:rsidRDefault="00230AC4" w:rsidP="00B80179">
            <w:pPr>
              <w:jc w:val="center"/>
              <w:rPr>
                <w:rFonts w:ascii="Arial" w:hAnsi="Arial" w:cs="Arial"/>
                <w:noProof/>
                <w:sz w:val="20"/>
                <w:szCs w:val="20"/>
                <w:lang w:val="es-ES"/>
              </w:rPr>
            </w:pPr>
            <w:r>
              <w:rPr>
                <w:rFonts w:ascii="Arial" w:hAnsi="Arial" w:cs="Arial"/>
                <w:noProof/>
                <w:sz w:val="20"/>
                <w:szCs w:val="20"/>
                <w:lang w:val="es-ES"/>
              </w:rPr>
              <w:t>Presidente Municipal</w:t>
            </w:r>
          </w:p>
        </w:tc>
      </w:tr>
      <w:tr w:rsidR="00230AC4" w:rsidRPr="00086497" w:rsidTr="00B80179">
        <w:tc>
          <w:tcPr>
            <w:tcW w:w="3817" w:type="dxa"/>
          </w:tcPr>
          <w:p w:rsidR="00230AC4" w:rsidRPr="00086497" w:rsidRDefault="00B80179" w:rsidP="00B80179">
            <w:pPr>
              <w:jc w:val="both"/>
              <w:rPr>
                <w:rFonts w:ascii="Arial" w:hAnsi="Arial" w:cs="Arial"/>
                <w:noProof/>
                <w:sz w:val="20"/>
                <w:szCs w:val="20"/>
                <w:lang w:val="es-ES"/>
              </w:rPr>
            </w:pPr>
            <w:r>
              <w:rPr>
                <w:rFonts w:ascii="Arial" w:hAnsi="Arial" w:cs="Arial"/>
                <w:noProof/>
                <w:sz w:val="20"/>
                <w:szCs w:val="20"/>
                <w:lang w:val="es-ES"/>
              </w:rPr>
              <w:t xml:space="preserve">Policias </w:t>
            </w:r>
          </w:p>
        </w:tc>
        <w:tc>
          <w:tcPr>
            <w:tcW w:w="1253" w:type="dxa"/>
          </w:tcPr>
          <w:p w:rsidR="00230AC4" w:rsidRPr="00086497" w:rsidRDefault="00B80179" w:rsidP="00B80179">
            <w:pPr>
              <w:jc w:val="center"/>
              <w:rPr>
                <w:rFonts w:ascii="Arial" w:hAnsi="Arial" w:cs="Arial"/>
                <w:noProof/>
                <w:sz w:val="20"/>
                <w:szCs w:val="20"/>
                <w:lang w:val="es-ES"/>
              </w:rPr>
            </w:pPr>
            <w:r>
              <w:rPr>
                <w:rFonts w:ascii="Arial" w:hAnsi="Arial" w:cs="Arial"/>
                <w:noProof/>
                <w:sz w:val="20"/>
                <w:szCs w:val="20"/>
                <w:lang w:val="es-ES"/>
              </w:rPr>
              <w:t>D</w:t>
            </w:r>
          </w:p>
        </w:tc>
        <w:tc>
          <w:tcPr>
            <w:tcW w:w="992" w:type="dxa"/>
          </w:tcPr>
          <w:p w:rsidR="00230AC4" w:rsidRPr="00086497" w:rsidRDefault="00B80179" w:rsidP="00B80179">
            <w:pPr>
              <w:jc w:val="center"/>
              <w:rPr>
                <w:rFonts w:ascii="Arial" w:hAnsi="Arial" w:cs="Arial"/>
                <w:noProof/>
                <w:sz w:val="20"/>
                <w:szCs w:val="20"/>
                <w:lang w:val="es-ES"/>
              </w:rPr>
            </w:pPr>
            <w:r>
              <w:rPr>
                <w:rFonts w:ascii="Arial" w:hAnsi="Arial" w:cs="Arial"/>
                <w:noProof/>
                <w:sz w:val="20"/>
                <w:szCs w:val="20"/>
                <w:lang w:val="es-ES"/>
              </w:rPr>
              <w:t>10</w:t>
            </w:r>
          </w:p>
        </w:tc>
        <w:tc>
          <w:tcPr>
            <w:tcW w:w="3514" w:type="dxa"/>
          </w:tcPr>
          <w:p w:rsidR="00230AC4" w:rsidRPr="00086497" w:rsidRDefault="00B80179" w:rsidP="00B80179">
            <w:pPr>
              <w:jc w:val="center"/>
              <w:rPr>
                <w:rFonts w:ascii="Arial" w:hAnsi="Arial" w:cs="Arial"/>
                <w:noProof/>
                <w:sz w:val="20"/>
                <w:szCs w:val="20"/>
                <w:lang w:val="es-ES"/>
              </w:rPr>
            </w:pPr>
            <w:r>
              <w:rPr>
                <w:rFonts w:ascii="Arial" w:hAnsi="Arial" w:cs="Arial"/>
                <w:noProof/>
                <w:sz w:val="20"/>
                <w:szCs w:val="20"/>
                <w:lang w:val="es-ES"/>
              </w:rPr>
              <w:t>Director de Seguridad Publica</w:t>
            </w:r>
          </w:p>
        </w:tc>
      </w:tr>
      <w:tr w:rsidR="00230AC4" w:rsidRPr="00086497" w:rsidTr="00B80179">
        <w:tc>
          <w:tcPr>
            <w:tcW w:w="3817" w:type="dxa"/>
          </w:tcPr>
          <w:p w:rsidR="00230AC4" w:rsidRDefault="00B80179" w:rsidP="00B80179">
            <w:pPr>
              <w:jc w:val="both"/>
              <w:rPr>
                <w:rFonts w:ascii="Arial" w:hAnsi="Arial" w:cs="Arial"/>
                <w:noProof/>
                <w:sz w:val="20"/>
                <w:szCs w:val="20"/>
                <w:lang w:val="es-ES"/>
              </w:rPr>
            </w:pPr>
            <w:r>
              <w:rPr>
                <w:rFonts w:ascii="Arial" w:hAnsi="Arial" w:cs="Arial"/>
                <w:noProof/>
                <w:sz w:val="20"/>
                <w:szCs w:val="20"/>
                <w:lang w:val="es-ES"/>
              </w:rPr>
              <w:t>Transitos</w:t>
            </w:r>
          </w:p>
        </w:tc>
        <w:tc>
          <w:tcPr>
            <w:tcW w:w="1253" w:type="dxa"/>
          </w:tcPr>
          <w:p w:rsidR="00230AC4" w:rsidRDefault="00B80179" w:rsidP="00B80179">
            <w:pPr>
              <w:jc w:val="center"/>
              <w:rPr>
                <w:rFonts w:ascii="Arial" w:hAnsi="Arial" w:cs="Arial"/>
                <w:noProof/>
                <w:sz w:val="20"/>
                <w:szCs w:val="20"/>
                <w:lang w:val="es-ES"/>
              </w:rPr>
            </w:pPr>
            <w:r>
              <w:rPr>
                <w:rFonts w:ascii="Arial" w:hAnsi="Arial" w:cs="Arial"/>
                <w:noProof/>
                <w:sz w:val="20"/>
                <w:szCs w:val="20"/>
                <w:lang w:val="es-ES"/>
              </w:rPr>
              <w:t>C</w:t>
            </w:r>
          </w:p>
        </w:tc>
        <w:tc>
          <w:tcPr>
            <w:tcW w:w="992" w:type="dxa"/>
          </w:tcPr>
          <w:p w:rsidR="00230AC4" w:rsidRDefault="00B80179" w:rsidP="00B80179">
            <w:pPr>
              <w:jc w:val="center"/>
              <w:rPr>
                <w:rFonts w:ascii="Arial" w:hAnsi="Arial" w:cs="Arial"/>
                <w:noProof/>
                <w:sz w:val="20"/>
                <w:szCs w:val="20"/>
                <w:lang w:val="es-ES"/>
              </w:rPr>
            </w:pPr>
            <w:r>
              <w:rPr>
                <w:rFonts w:ascii="Arial" w:hAnsi="Arial" w:cs="Arial"/>
                <w:noProof/>
                <w:sz w:val="20"/>
                <w:szCs w:val="20"/>
                <w:lang w:val="es-ES"/>
              </w:rPr>
              <w:t>4</w:t>
            </w:r>
          </w:p>
        </w:tc>
        <w:tc>
          <w:tcPr>
            <w:tcW w:w="3514" w:type="dxa"/>
          </w:tcPr>
          <w:p w:rsidR="00230AC4" w:rsidRDefault="00230AC4" w:rsidP="00B80179">
            <w:pPr>
              <w:jc w:val="center"/>
            </w:pPr>
            <w:r w:rsidRPr="00A27133">
              <w:rPr>
                <w:rFonts w:ascii="Arial" w:hAnsi="Arial" w:cs="Arial"/>
                <w:noProof/>
                <w:sz w:val="20"/>
                <w:szCs w:val="20"/>
                <w:lang w:val="es-ES"/>
              </w:rPr>
              <w:t xml:space="preserve">Director de </w:t>
            </w:r>
            <w:r w:rsidR="00B80179">
              <w:rPr>
                <w:rFonts w:ascii="Arial" w:hAnsi="Arial" w:cs="Arial"/>
                <w:noProof/>
                <w:sz w:val="20"/>
                <w:szCs w:val="20"/>
                <w:lang w:val="es-ES"/>
              </w:rPr>
              <w:t>Seguridad Publica</w:t>
            </w:r>
          </w:p>
        </w:tc>
      </w:tr>
    </w:tbl>
    <w:p w:rsidR="00230AC4" w:rsidRDefault="00230AC4" w:rsidP="00A23960">
      <w:pPr>
        <w:jc w:val="both"/>
        <w:rPr>
          <w:rFonts w:ascii="Arial" w:hAnsi="Arial" w:cs="Arial"/>
          <w:noProof/>
          <w:sz w:val="20"/>
          <w:szCs w:val="20"/>
          <w:lang w:val="es-ES"/>
        </w:rPr>
      </w:pPr>
    </w:p>
    <w:p w:rsidR="002355F6" w:rsidRPr="002355F6" w:rsidRDefault="002355F6" w:rsidP="00DD1B9E">
      <w:pPr>
        <w:pStyle w:val="Ttulo1"/>
        <w:numPr>
          <w:ilvl w:val="0"/>
          <w:numId w:val="37"/>
        </w:numPr>
        <w:rPr>
          <w:rFonts w:ascii="Arial" w:hAnsi="Arial" w:cs="Arial"/>
          <w:noProof/>
          <w:sz w:val="20"/>
          <w:szCs w:val="20"/>
          <w:lang w:val="es-ES"/>
        </w:rPr>
      </w:pPr>
      <w:r w:rsidRPr="002355F6">
        <w:rPr>
          <w:rFonts w:ascii="Arial" w:hAnsi="Arial" w:cs="Arial"/>
          <w:noProof/>
          <w:sz w:val="20"/>
          <w:szCs w:val="20"/>
          <w:lang w:val="es-ES"/>
        </w:rPr>
        <w:t>PRODUCTOS Y/O SERVICIOS QUE GENERA EL AREA</w:t>
      </w:r>
    </w:p>
    <w:tbl>
      <w:tblPr>
        <w:tblStyle w:val="Tablaconcuadrcula"/>
        <w:tblW w:w="0" w:type="auto"/>
        <w:tblLook w:val="04A0"/>
      </w:tblPr>
      <w:tblGrid>
        <w:gridCol w:w="8814"/>
      </w:tblGrid>
      <w:tr w:rsidR="002355F6" w:rsidRPr="00B80179" w:rsidTr="009E6246">
        <w:trPr>
          <w:trHeight w:val="249"/>
        </w:trPr>
        <w:tc>
          <w:tcPr>
            <w:tcW w:w="8814" w:type="dxa"/>
          </w:tcPr>
          <w:p w:rsidR="002355F6" w:rsidRPr="00C7002E" w:rsidRDefault="003B7A7E" w:rsidP="009E6246">
            <w:pPr>
              <w:jc w:val="both"/>
              <w:rPr>
                <w:rFonts w:ascii="Arial" w:hAnsi="Arial" w:cs="Arial"/>
                <w:noProof/>
                <w:sz w:val="20"/>
                <w:szCs w:val="20"/>
                <w:lang w:val="es-ES"/>
              </w:rPr>
            </w:pPr>
            <w:r>
              <w:rPr>
                <w:rFonts w:ascii="Arial" w:hAnsi="Arial" w:cs="Arial"/>
                <w:noProof/>
                <w:sz w:val="20"/>
                <w:szCs w:val="20"/>
                <w:lang w:val="es-ES"/>
              </w:rPr>
              <w:t>Mantener el orden vial</w:t>
            </w:r>
          </w:p>
        </w:tc>
      </w:tr>
      <w:tr w:rsidR="002355F6" w:rsidRPr="00B2609E" w:rsidTr="009E6246">
        <w:trPr>
          <w:trHeight w:val="238"/>
        </w:trPr>
        <w:tc>
          <w:tcPr>
            <w:tcW w:w="8814" w:type="dxa"/>
          </w:tcPr>
          <w:p w:rsidR="002355F6" w:rsidRPr="00C7002E" w:rsidRDefault="003B7A7E" w:rsidP="009E6246">
            <w:pPr>
              <w:jc w:val="both"/>
              <w:rPr>
                <w:rFonts w:ascii="Arial" w:hAnsi="Arial" w:cs="Arial"/>
                <w:noProof/>
                <w:sz w:val="20"/>
                <w:szCs w:val="20"/>
                <w:lang w:val="es-ES"/>
              </w:rPr>
            </w:pPr>
            <w:r>
              <w:rPr>
                <w:rFonts w:ascii="Arial" w:hAnsi="Arial" w:cs="Arial"/>
                <w:noProof/>
                <w:sz w:val="20"/>
                <w:szCs w:val="20"/>
                <w:lang w:val="es-ES"/>
              </w:rPr>
              <w:t xml:space="preserve">Proteger </w:t>
            </w:r>
            <w:r w:rsidR="00313964">
              <w:rPr>
                <w:rFonts w:ascii="Arial" w:hAnsi="Arial" w:cs="Arial"/>
                <w:noProof/>
                <w:sz w:val="20"/>
                <w:szCs w:val="20"/>
                <w:lang w:val="es-ES"/>
              </w:rPr>
              <w:t>la integridad, bienes,</w:t>
            </w:r>
            <w:r>
              <w:rPr>
                <w:rFonts w:ascii="Arial" w:hAnsi="Arial" w:cs="Arial"/>
                <w:noProof/>
                <w:sz w:val="20"/>
                <w:szCs w:val="20"/>
                <w:lang w:val="es-ES"/>
              </w:rPr>
              <w:t xml:space="preserve"> valores</w:t>
            </w:r>
            <w:r w:rsidR="00A125FE">
              <w:rPr>
                <w:rFonts w:ascii="Arial" w:hAnsi="Arial" w:cs="Arial"/>
                <w:noProof/>
                <w:sz w:val="20"/>
                <w:szCs w:val="20"/>
                <w:lang w:val="es-ES"/>
              </w:rPr>
              <w:t xml:space="preserve"> </w:t>
            </w:r>
            <w:r w:rsidR="00313964">
              <w:rPr>
                <w:rFonts w:ascii="Arial" w:hAnsi="Arial" w:cs="Arial"/>
                <w:noProof/>
                <w:sz w:val="20"/>
                <w:szCs w:val="20"/>
                <w:lang w:val="es-ES"/>
              </w:rPr>
              <w:t>y derechos</w:t>
            </w:r>
            <w:r>
              <w:rPr>
                <w:rFonts w:ascii="Arial" w:hAnsi="Arial" w:cs="Arial"/>
                <w:noProof/>
                <w:sz w:val="20"/>
                <w:szCs w:val="20"/>
                <w:lang w:val="es-ES"/>
              </w:rPr>
              <w:t xml:space="preserve"> de la sociedad.</w:t>
            </w:r>
          </w:p>
        </w:tc>
      </w:tr>
      <w:tr w:rsidR="002355F6" w:rsidRPr="00B2609E" w:rsidTr="009E6246">
        <w:trPr>
          <w:trHeight w:val="231"/>
        </w:trPr>
        <w:tc>
          <w:tcPr>
            <w:tcW w:w="8814" w:type="dxa"/>
          </w:tcPr>
          <w:p w:rsidR="002355F6" w:rsidRPr="003B7A7E" w:rsidRDefault="00313964" w:rsidP="009E6246">
            <w:pPr>
              <w:jc w:val="both"/>
              <w:rPr>
                <w:rFonts w:ascii="Arial" w:hAnsi="Arial" w:cs="Arial"/>
                <w:noProof/>
                <w:sz w:val="20"/>
                <w:szCs w:val="20"/>
                <w:lang w:val="es-MX"/>
              </w:rPr>
            </w:pPr>
            <w:r>
              <w:rPr>
                <w:rFonts w:ascii="Arial" w:hAnsi="Arial" w:cs="Arial"/>
                <w:noProof/>
                <w:sz w:val="20"/>
                <w:szCs w:val="20"/>
                <w:lang w:val="es-MX"/>
              </w:rPr>
              <w:t>Proporcionar</w:t>
            </w:r>
            <w:r w:rsidR="00C14110">
              <w:rPr>
                <w:rFonts w:ascii="Arial" w:hAnsi="Arial" w:cs="Arial"/>
                <w:noProof/>
                <w:sz w:val="20"/>
                <w:szCs w:val="20"/>
                <w:lang w:val="es-MX"/>
              </w:rPr>
              <w:t xml:space="preserve"> </w:t>
            </w:r>
            <w:r>
              <w:rPr>
                <w:rFonts w:ascii="Arial" w:hAnsi="Arial" w:cs="Arial"/>
                <w:noProof/>
                <w:sz w:val="20"/>
                <w:szCs w:val="20"/>
                <w:lang w:val="es-MX"/>
              </w:rPr>
              <w:t xml:space="preserve">auxilios </w:t>
            </w:r>
            <w:r w:rsidR="0058022F">
              <w:rPr>
                <w:rFonts w:ascii="Arial" w:hAnsi="Arial" w:cs="Arial"/>
                <w:noProof/>
                <w:sz w:val="20"/>
                <w:szCs w:val="20"/>
                <w:lang w:val="es-MX"/>
              </w:rPr>
              <w:t>y mantener orden en eventos sociales.</w:t>
            </w:r>
          </w:p>
        </w:tc>
      </w:tr>
      <w:tr w:rsidR="002355F6" w:rsidRPr="00B2609E" w:rsidTr="009E6246">
        <w:trPr>
          <w:trHeight w:val="249"/>
        </w:trPr>
        <w:tc>
          <w:tcPr>
            <w:tcW w:w="8814" w:type="dxa"/>
          </w:tcPr>
          <w:p w:rsidR="002355F6" w:rsidRDefault="00C14110" w:rsidP="009E6246">
            <w:pPr>
              <w:jc w:val="both"/>
              <w:rPr>
                <w:rFonts w:ascii="Arial" w:hAnsi="Arial" w:cs="Arial"/>
                <w:noProof/>
                <w:sz w:val="20"/>
                <w:szCs w:val="20"/>
                <w:lang w:val="es-ES"/>
              </w:rPr>
            </w:pPr>
            <w:r>
              <w:rPr>
                <w:rFonts w:ascii="Arial" w:hAnsi="Arial" w:cs="Arial"/>
                <w:noProof/>
                <w:sz w:val="20"/>
                <w:szCs w:val="20"/>
                <w:lang w:val="es-ES"/>
              </w:rPr>
              <w:t xml:space="preserve">Orientar </w:t>
            </w:r>
            <w:r w:rsidR="0058022F">
              <w:rPr>
                <w:rFonts w:ascii="Arial" w:hAnsi="Arial" w:cs="Arial"/>
                <w:noProof/>
                <w:sz w:val="20"/>
                <w:szCs w:val="20"/>
                <w:lang w:val="es-ES"/>
              </w:rPr>
              <w:t>y auxiliar a la ciudadania</w:t>
            </w:r>
            <w:r>
              <w:rPr>
                <w:rFonts w:ascii="Arial" w:hAnsi="Arial" w:cs="Arial"/>
                <w:noProof/>
                <w:sz w:val="20"/>
                <w:szCs w:val="20"/>
                <w:lang w:val="es-ES"/>
              </w:rPr>
              <w:t xml:space="preserve"> en materia de transito </w:t>
            </w:r>
          </w:p>
        </w:tc>
      </w:tr>
      <w:tr w:rsidR="002355F6" w:rsidRPr="00B2609E" w:rsidTr="009E6246">
        <w:trPr>
          <w:trHeight w:val="249"/>
        </w:trPr>
        <w:tc>
          <w:tcPr>
            <w:tcW w:w="8814" w:type="dxa"/>
          </w:tcPr>
          <w:p w:rsidR="002355F6" w:rsidRDefault="00C14110" w:rsidP="009E6246">
            <w:pPr>
              <w:jc w:val="both"/>
              <w:rPr>
                <w:rFonts w:ascii="Arial" w:hAnsi="Arial" w:cs="Arial"/>
                <w:noProof/>
                <w:sz w:val="20"/>
                <w:szCs w:val="20"/>
                <w:lang w:val="es-ES"/>
              </w:rPr>
            </w:pPr>
            <w:r>
              <w:rPr>
                <w:rFonts w:ascii="Arial" w:hAnsi="Arial" w:cs="Arial"/>
                <w:noProof/>
                <w:sz w:val="20"/>
                <w:szCs w:val="20"/>
                <w:lang w:val="es-ES"/>
              </w:rPr>
              <w:t>Auxiliar a las autoridades municipales, federales y estatales</w:t>
            </w:r>
          </w:p>
        </w:tc>
      </w:tr>
    </w:tbl>
    <w:p w:rsidR="00C60CCD" w:rsidRPr="00FA516F" w:rsidRDefault="00C60CCD" w:rsidP="00DD1B9E">
      <w:pPr>
        <w:pStyle w:val="Ttulo1"/>
        <w:numPr>
          <w:ilvl w:val="0"/>
          <w:numId w:val="37"/>
        </w:numPr>
        <w:rPr>
          <w:rFonts w:ascii="Arial" w:hAnsi="Arial" w:cs="Arial"/>
          <w:noProof/>
          <w:sz w:val="20"/>
          <w:szCs w:val="20"/>
          <w:lang w:val="es-ES"/>
        </w:rPr>
      </w:pPr>
      <w:r w:rsidRPr="00FA516F">
        <w:rPr>
          <w:rFonts w:ascii="Arial" w:hAnsi="Arial" w:cs="Arial"/>
          <w:noProof/>
          <w:sz w:val="20"/>
          <w:szCs w:val="20"/>
          <w:lang w:val="es-ES"/>
        </w:rPr>
        <w:t>DESCRIPCION DE PROCEDIMIENTOS</w:t>
      </w:r>
    </w:p>
    <w:p w:rsidR="00C60CCD" w:rsidRPr="00FA516F" w:rsidRDefault="00C60CCD" w:rsidP="00C60CCD">
      <w:pPr>
        <w:spacing w:after="0"/>
        <w:jc w:val="both"/>
        <w:rPr>
          <w:rFonts w:ascii="Arial" w:hAnsi="Arial" w:cs="Arial"/>
          <w:b/>
          <w:noProof/>
          <w:sz w:val="20"/>
          <w:szCs w:val="20"/>
          <w:lang w:val="es-ES"/>
        </w:rPr>
      </w:pPr>
      <w:r w:rsidRPr="00FA516F">
        <w:rPr>
          <w:rFonts w:ascii="Arial" w:hAnsi="Arial" w:cs="Arial"/>
          <w:b/>
          <w:noProof/>
          <w:sz w:val="20"/>
          <w:szCs w:val="20"/>
          <w:lang w:val="es-ES"/>
        </w:rPr>
        <w:t>Procedimiento No. 1</w:t>
      </w:r>
      <w:r>
        <w:rPr>
          <w:rFonts w:ascii="Arial" w:hAnsi="Arial" w:cs="Arial"/>
          <w:b/>
          <w:noProof/>
          <w:sz w:val="20"/>
          <w:szCs w:val="20"/>
          <w:lang w:val="es-ES"/>
        </w:rPr>
        <w:t xml:space="preserve"> </w:t>
      </w:r>
    </w:p>
    <w:p w:rsidR="00C60CCD" w:rsidRPr="00FA516F" w:rsidRDefault="00C60CCD" w:rsidP="00C60CCD">
      <w:pPr>
        <w:pStyle w:val="Prrafodelista"/>
        <w:spacing w:after="0"/>
        <w:ind w:left="5501"/>
        <w:jc w:val="both"/>
        <w:rPr>
          <w:rFonts w:ascii="Arial" w:hAnsi="Arial" w:cs="Arial"/>
          <w:b/>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 xml:space="preserve">Nombre: Infraccion </w:t>
      </w:r>
    </w:p>
    <w:p w:rsidR="00C60CCD" w:rsidRPr="00086497"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Objetivo: Evitar que los ciudadanos hagan mal uso de la via publica y lograr una oportuna detencion de  delitos mayores entre la sociedad.</w:t>
      </w:r>
    </w:p>
    <w:p w:rsidR="00C60CCD"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 xml:space="preserve">Frecuencia: Como es requerido </w:t>
      </w:r>
    </w:p>
    <w:p w:rsidR="00C60CCD" w:rsidRPr="00086497"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C60CCD" w:rsidRDefault="00C60CCD" w:rsidP="00DD1B9E">
      <w:pPr>
        <w:pStyle w:val="Prrafodelista"/>
        <w:numPr>
          <w:ilvl w:val="0"/>
          <w:numId w:val="38"/>
        </w:numPr>
        <w:spacing w:after="0"/>
        <w:jc w:val="both"/>
        <w:rPr>
          <w:rFonts w:ascii="Arial" w:hAnsi="Arial" w:cs="Arial"/>
          <w:noProof/>
          <w:sz w:val="20"/>
          <w:szCs w:val="20"/>
          <w:lang w:val="es-ES"/>
        </w:rPr>
      </w:pPr>
      <w:r>
        <w:rPr>
          <w:rFonts w:ascii="Arial" w:hAnsi="Arial" w:cs="Arial"/>
          <w:noProof/>
          <w:sz w:val="20"/>
          <w:szCs w:val="20"/>
          <w:lang w:val="es-ES"/>
        </w:rPr>
        <w:t>Policias municipales o transitos realizan la infraccion.</w:t>
      </w:r>
    </w:p>
    <w:p w:rsidR="00C60CCD" w:rsidRDefault="00C60CCD" w:rsidP="00DD1B9E">
      <w:pPr>
        <w:pStyle w:val="Prrafodelista"/>
        <w:numPr>
          <w:ilvl w:val="0"/>
          <w:numId w:val="38"/>
        </w:numPr>
        <w:spacing w:after="0"/>
        <w:jc w:val="both"/>
        <w:rPr>
          <w:rFonts w:ascii="Arial" w:hAnsi="Arial" w:cs="Arial"/>
          <w:noProof/>
          <w:sz w:val="20"/>
          <w:szCs w:val="20"/>
          <w:lang w:val="es-ES"/>
        </w:rPr>
      </w:pPr>
      <w:r>
        <w:rPr>
          <w:rFonts w:ascii="Arial" w:hAnsi="Arial" w:cs="Arial"/>
          <w:noProof/>
          <w:sz w:val="20"/>
          <w:szCs w:val="20"/>
          <w:lang w:val="es-ES"/>
        </w:rPr>
        <w:t xml:space="preserve">El afectado pasa a pagar su infraccion. </w:t>
      </w:r>
    </w:p>
    <w:p w:rsidR="00C60CCD" w:rsidRDefault="00C60CCD" w:rsidP="00DD1B9E">
      <w:pPr>
        <w:pStyle w:val="Prrafodelista"/>
        <w:numPr>
          <w:ilvl w:val="0"/>
          <w:numId w:val="38"/>
        </w:numPr>
        <w:spacing w:after="0"/>
        <w:jc w:val="both"/>
        <w:rPr>
          <w:rFonts w:ascii="Arial" w:hAnsi="Arial" w:cs="Arial"/>
          <w:noProof/>
          <w:sz w:val="20"/>
          <w:szCs w:val="20"/>
          <w:lang w:val="es-ES"/>
        </w:rPr>
      </w:pPr>
      <w:r>
        <w:rPr>
          <w:rFonts w:ascii="Arial" w:hAnsi="Arial" w:cs="Arial"/>
          <w:noProof/>
          <w:sz w:val="20"/>
          <w:szCs w:val="20"/>
          <w:lang w:val="es-ES"/>
        </w:rPr>
        <w:t>Dependiendo la infraccion se le entregan pertenencias o no al responsable.</w:t>
      </w:r>
    </w:p>
    <w:p w:rsidR="00C60CCD" w:rsidRDefault="00C60CCD" w:rsidP="00DD1B9E">
      <w:pPr>
        <w:pStyle w:val="Prrafodelista"/>
        <w:numPr>
          <w:ilvl w:val="0"/>
          <w:numId w:val="38"/>
        </w:numPr>
        <w:spacing w:after="0"/>
        <w:jc w:val="both"/>
        <w:rPr>
          <w:rFonts w:ascii="Arial" w:hAnsi="Arial" w:cs="Arial"/>
          <w:noProof/>
          <w:sz w:val="20"/>
          <w:szCs w:val="20"/>
          <w:lang w:val="es-ES"/>
        </w:rPr>
      </w:pPr>
      <w:r>
        <w:rPr>
          <w:rFonts w:ascii="Arial" w:hAnsi="Arial" w:cs="Arial"/>
          <w:noProof/>
          <w:sz w:val="20"/>
          <w:szCs w:val="20"/>
          <w:lang w:val="es-ES"/>
        </w:rPr>
        <w:t xml:space="preserve">Sindico vigila que el tesorero sea enterado de cada multa.  </w:t>
      </w:r>
    </w:p>
    <w:p w:rsidR="00C60CCD" w:rsidRDefault="00C60CCD" w:rsidP="00C60CCD">
      <w:pPr>
        <w:spacing w:after="0"/>
        <w:jc w:val="both"/>
        <w:rPr>
          <w:rFonts w:ascii="Arial" w:hAnsi="Arial" w:cs="Arial"/>
          <w:noProof/>
          <w:sz w:val="20"/>
          <w:szCs w:val="20"/>
          <w:lang w:val="es-ES"/>
        </w:rPr>
      </w:pPr>
    </w:p>
    <w:p w:rsidR="00C60CCD" w:rsidRPr="00B328AC" w:rsidRDefault="00C60CCD" w:rsidP="00C60CCD">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C60CCD" w:rsidRPr="00B328AC" w:rsidRDefault="00C60CCD" w:rsidP="00C60CCD">
      <w:pPr>
        <w:spacing w:after="0"/>
        <w:ind w:left="360"/>
        <w:jc w:val="both"/>
        <w:rPr>
          <w:rFonts w:ascii="Arial" w:hAnsi="Arial" w:cs="Arial"/>
          <w:b/>
          <w:noProof/>
          <w:sz w:val="20"/>
          <w:szCs w:val="20"/>
          <w:lang w:val="es-ES"/>
        </w:rPr>
      </w:pPr>
      <w:r>
        <w:rPr>
          <w:rFonts w:ascii="Arial" w:hAnsi="Arial" w:cs="Arial"/>
          <w:b/>
          <w:noProof/>
          <w:sz w:val="20"/>
          <w:szCs w:val="20"/>
          <w:lang w:val="es-ES"/>
        </w:rPr>
        <w:t>Diagrama de Flujo</w:t>
      </w:r>
    </w:p>
    <w:p w:rsidR="00C60CCD" w:rsidRPr="005A5B76" w:rsidRDefault="00C60CCD" w:rsidP="00C60CCD">
      <w:pPr>
        <w:spacing w:after="0"/>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roundrect id="_x0000_s1301" style="position:absolute;left:0;text-align:left;margin-left:190.4pt;margin-top:1.85pt;width:100.5pt;height:27.75pt;z-index:25294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" filled="f" strokecolor="black [3213]" strokeweight="1pt">
            <v:stroke joinstyle="miter"/>
            <v:path arrowok="t"/>
            <v:textbox>
              <w:txbxContent>
                <w:p w:rsidR="00641472" w:rsidRPr="00AA14C9" w:rsidRDefault="00641472" w:rsidP="00C60CCD">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42" type="#_x0000_t32" style="position:absolute;left:0;text-align:left;margin-left:241.4pt;margin-top:9.15pt;width:0;height:18pt;z-index:2529576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" strokecolor="#f07f09 [3204]" strokeweight=".5pt">
            <v:stroke endarrow="open" joinstyle="miter"/>
            <o:lock v:ext="edit" shapetype="f"/>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302" type="#_x0000_t202" style="position:absolute;left:0;text-align:left;margin-left:128.1pt;margin-top:6.1pt;width:229pt;height:30.6pt;z-index:25294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" fillcolor="white [3201]" strokeweight=".5pt">
            <v:path arrowok="t"/>
            <v:textbox>
              <w:txbxContent>
                <w:p w:rsidR="00641472" w:rsidRPr="005A5B76" w:rsidRDefault="00641472" w:rsidP="00C60CCD">
                  <w:pPr>
                    <w:spacing w:after="0"/>
                    <w:jc w:val="center"/>
                    <w:rPr>
                      <w:rFonts w:ascii="Arial" w:hAnsi="Arial" w:cs="Arial"/>
                      <w:noProof/>
                      <w:sz w:val="20"/>
                      <w:szCs w:val="20"/>
                      <w:lang w:val="es-ES"/>
                    </w:rPr>
                  </w:pPr>
                  <w:r w:rsidRPr="005A5B76">
                    <w:rPr>
                      <w:rFonts w:ascii="Arial" w:hAnsi="Arial" w:cs="Arial"/>
                      <w:noProof/>
                      <w:sz w:val="20"/>
                      <w:szCs w:val="20"/>
                      <w:lang w:val="es-ES"/>
                    </w:rPr>
                    <w:t>Policias municipales o transitos realizan la infraccion.</w:t>
                  </w:r>
                </w:p>
                <w:p w:rsidR="00641472" w:rsidRPr="00DC15E0" w:rsidRDefault="00641472" w:rsidP="00C60CCD">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C60CCD">
                  <w:pPr>
                    <w:rPr>
                      <w:szCs w:val="24"/>
                      <w:lang w:val="es-MX"/>
                    </w:rPr>
                  </w:pPr>
                </w:p>
              </w:txbxContent>
            </v:textbox>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41" type="#_x0000_t32" style="position:absolute;left:0;text-align:left;margin-left:242.1pt;margin-top:15.6pt;width:0;height:18pt;z-index:2529566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" strokecolor="#f07f09 [3204]" strokeweight=".5pt">
            <v:stroke endarrow="open" joinstyle="miter"/>
            <o:lock v:ext="edit" shapetype="f"/>
          </v:shape>
        </w:pict>
      </w:r>
    </w:p>
    <w:p w:rsidR="00C60CCD" w:rsidRPr="000C45B0" w:rsidRDefault="00B77DA7" w:rsidP="00C60CCD">
      <w:pPr>
        <w:rPr>
          <w:lang w:val="es-MX"/>
        </w:rPr>
      </w:pPr>
      <w:r w:rsidRPr="00B77DA7">
        <w:rPr>
          <w:rFonts w:ascii="Arial" w:hAnsi="Arial" w:cs="Arial"/>
          <w:noProof/>
          <w:sz w:val="20"/>
          <w:szCs w:val="20"/>
          <w:lang w:val="es-MX" w:eastAsia="es-MX"/>
        </w:rPr>
        <w:pict>
          <v:shape id="_x0000_s1303" type="#_x0000_t202" style="position:absolute;margin-left:128.85pt;margin-top:13.05pt;width:228.95pt;height:20.25pt;z-index:25295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" fillcolor="white [3201]" strokeweight=".5pt">
            <v:path arrowok="t"/>
            <v:textbox>
              <w:txbxContent>
                <w:p w:rsidR="00641472" w:rsidRPr="005A5B76" w:rsidRDefault="00641472" w:rsidP="00C60CCD">
                  <w:pPr>
                    <w:spacing w:after="0"/>
                    <w:jc w:val="center"/>
                    <w:rPr>
                      <w:rFonts w:ascii="Arial" w:hAnsi="Arial" w:cs="Arial"/>
                      <w:noProof/>
                      <w:sz w:val="20"/>
                      <w:szCs w:val="20"/>
                      <w:lang w:val="es-ES"/>
                    </w:rPr>
                  </w:pPr>
                  <w:r w:rsidRPr="005A5B76">
                    <w:rPr>
                      <w:rFonts w:ascii="Arial" w:hAnsi="Arial" w:cs="Arial"/>
                      <w:noProof/>
                      <w:sz w:val="20"/>
                      <w:szCs w:val="20"/>
                      <w:lang w:val="es-ES"/>
                    </w:rPr>
                    <w:t>El afectado pasa a pagar su infraccion.</w:t>
                  </w:r>
                </w:p>
                <w:p w:rsidR="00641472" w:rsidRPr="00DC15E0" w:rsidRDefault="00641472" w:rsidP="00C60CCD">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C60CCD">
                  <w:pPr>
                    <w:rPr>
                      <w:szCs w:val="24"/>
                      <w:lang w:val="es-MX"/>
                    </w:rPr>
                  </w:pPr>
                </w:p>
              </w:txbxContent>
            </v:textbox>
          </v:shape>
        </w:pict>
      </w:r>
    </w:p>
    <w:p w:rsidR="00C60CCD" w:rsidRPr="000C45B0" w:rsidRDefault="00B77DA7" w:rsidP="00C60CCD">
      <w:pPr>
        <w:rPr>
          <w:lang w:val="es-MX"/>
        </w:rPr>
      </w:pPr>
      <w:r w:rsidRPr="00B77DA7">
        <w:rPr>
          <w:rFonts w:ascii="Arial" w:hAnsi="Arial" w:cs="Arial"/>
          <w:noProof/>
          <w:sz w:val="20"/>
          <w:szCs w:val="20"/>
          <w:lang w:val="es-MX" w:eastAsia="es-MX"/>
        </w:rPr>
        <w:lastRenderedPageBreak/>
        <w:pict>
          <v:shape id="_x0000_s1440" type="#_x0000_t32" style="position:absolute;margin-left:241.05pt;margin-top:10.7pt;width:0;height:18pt;z-index:2529546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" strokecolor="#f07f09 [3204]" strokeweight=".5pt">
            <v:stroke endarrow="open" joinstyle="miter"/>
            <o:lock v:ext="edit" shapetype="f"/>
          </v:shape>
        </w:pict>
      </w:r>
    </w:p>
    <w:p w:rsidR="00C60CCD" w:rsidRPr="000C45B0" w:rsidRDefault="00B77DA7" w:rsidP="00C60CCD">
      <w:pPr>
        <w:rPr>
          <w:lang w:val="es-MX"/>
        </w:rPr>
      </w:pPr>
      <w:r w:rsidRPr="00B77DA7">
        <w:rPr>
          <w:rFonts w:ascii="Arial" w:hAnsi="Arial" w:cs="Arial"/>
          <w:noProof/>
          <w:sz w:val="20"/>
          <w:szCs w:val="20"/>
          <w:lang w:val="es-MX" w:eastAsia="es-MX"/>
        </w:rPr>
        <w:pict>
          <v:shape id="_x0000_s1304" type="#_x0000_t202" style="position:absolute;margin-left:101.8pt;margin-top:8.25pt;width:271.1pt;height:30.6pt;z-index:25295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" fillcolor="white [3201]" strokeweight=".5pt">
            <v:path arrowok="t"/>
            <v:textbox>
              <w:txbxContent>
                <w:p w:rsidR="00641472" w:rsidRPr="00DC15E0" w:rsidRDefault="00641472" w:rsidP="00C60CCD">
                  <w:pPr>
                    <w:spacing w:after="0"/>
                    <w:jc w:val="center"/>
                    <w:rPr>
                      <w:rFonts w:ascii="Arial" w:hAnsi="Arial" w:cs="Arial"/>
                      <w:noProof/>
                      <w:sz w:val="20"/>
                      <w:szCs w:val="20"/>
                      <w:lang w:val="es-ES"/>
                    </w:rPr>
                  </w:pPr>
                  <w:r>
                    <w:rPr>
                      <w:rFonts w:ascii="Arial" w:hAnsi="Arial" w:cs="Arial"/>
                      <w:noProof/>
                      <w:sz w:val="20"/>
                      <w:szCs w:val="20"/>
                      <w:lang w:val="es-ES"/>
                    </w:rPr>
                    <w:t>Dependiendo la infraccion se le entregan pertenencias o no al responsable.</w:t>
                  </w:r>
                </w:p>
                <w:p w:rsidR="00641472" w:rsidRPr="00296F99" w:rsidRDefault="00641472" w:rsidP="00C60CCD">
                  <w:pPr>
                    <w:rPr>
                      <w:szCs w:val="24"/>
                      <w:lang w:val="es-MX"/>
                    </w:rPr>
                  </w:pPr>
                </w:p>
              </w:txbxContent>
            </v:textbox>
          </v:shape>
        </w:pict>
      </w:r>
    </w:p>
    <w:p w:rsidR="00C60CCD" w:rsidRPr="000C45B0" w:rsidRDefault="00B77DA7" w:rsidP="00C60CCD">
      <w:pPr>
        <w:rPr>
          <w:lang w:val="es-MX"/>
        </w:rPr>
      </w:pPr>
      <w:r w:rsidRPr="00B77DA7">
        <w:rPr>
          <w:rFonts w:ascii="Arial" w:hAnsi="Arial" w:cs="Arial"/>
          <w:noProof/>
          <w:sz w:val="20"/>
          <w:szCs w:val="20"/>
          <w:lang w:val="es-MX" w:eastAsia="es-MX"/>
        </w:rPr>
        <w:pict>
          <v:shape id="_x0000_s1439" type="#_x0000_t32" style="position:absolute;margin-left:241.5pt;margin-top:16.5pt;width:0;height:18pt;z-index:25295257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" strokecolor="#f07f09 [3204]" strokeweight=".5pt">
            <v:stroke endarrow="open" joinstyle="miter"/>
            <o:lock v:ext="edit" shapetype="f"/>
          </v:shape>
        </w:pict>
      </w:r>
    </w:p>
    <w:p w:rsidR="00C60CCD" w:rsidRPr="000C45B0" w:rsidRDefault="00B77DA7" w:rsidP="00C60CCD">
      <w:pPr>
        <w:rPr>
          <w:lang w:val="es-MX"/>
        </w:rPr>
      </w:pPr>
      <w:r w:rsidRPr="00B77DA7">
        <w:rPr>
          <w:rFonts w:ascii="Arial" w:hAnsi="Arial" w:cs="Arial"/>
          <w:noProof/>
          <w:sz w:val="20"/>
          <w:szCs w:val="20"/>
          <w:lang w:val="es-MX" w:eastAsia="es-MX"/>
        </w:rPr>
        <w:pict>
          <v:shape id="_x0000_s1305" type="#_x0000_t202" style="position:absolute;margin-left:99pt;margin-top:13.2pt;width:287.95pt;height:20.25pt;z-index:25295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" fillcolor="white [3201]" strokeweight=".5pt">
            <v:path arrowok="t"/>
            <v:textbox>
              <w:txbxContent>
                <w:p w:rsidR="00641472" w:rsidRPr="00DB3EE8" w:rsidRDefault="00641472" w:rsidP="00C60CCD">
                  <w:pPr>
                    <w:spacing w:after="0"/>
                    <w:jc w:val="both"/>
                    <w:rPr>
                      <w:rFonts w:ascii="Arial" w:hAnsi="Arial" w:cs="Arial"/>
                      <w:noProof/>
                      <w:sz w:val="20"/>
                      <w:szCs w:val="20"/>
                      <w:lang w:val="es-ES"/>
                    </w:rPr>
                  </w:pPr>
                  <w:r w:rsidRPr="00DB3EE8">
                    <w:rPr>
                      <w:rFonts w:ascii="Arial" w:hAnsi="Arial" w:cs="Arial"/>
                      <w:noProof/>
                      <w:sz w:val="20"/>
                      <w:szCs w:val="20"/>
                      <w:lang w:val="es-ES"/>
                    </w:rPr>
                    <w:t xml:space="preserve">Sindico vigila que el tesorero sea enterado de cada multa.  </w:t>
                  </w:r>
                </w:p>
                <w:p w:rsidR="00641472" w:rsidRPr="00DB3EE8" w:rsidRDefault="00641472" w:rsidP="00C60CCD">
                  <w:pPr>
                    <w:rPr>
                      <w:szCs w:val="24"/>
                      <w:lang w:val="es-ES"/>
                    </w:rPr>
                  </w:pPr>
                </w:p>
              </w:txbxContent>
            </v:textbox>
          </v:shape>
        </w:pict>
      </w:r>
    </w:p>
    <w:p w:rsidR="00C60CCD" w:rsidRPr="000C45B0" w:rsidRDefault="00B77DA7" w:rsidP="00C60CCD">
      <w:pPr>
        <w:rPr>
          <w:lang w:val="es-MX"/>
        </w:rPr>
      </w:pPr>
      <w:r w:rsidRPr="00B77DA7">
        <w:rPr>
          <w:rFonts w:ascii="Arial" w:hAnsi="Arial" w:cs="Arial"/>
          <w:noProof/>
          <w:sz w:val="20"/>
          <w:szCs w:val="20"/>
          <w:lang w:val="es-MX" w:eastAsia="es-MX"/>
        </w:rPr>
        <w:pict>
          <v:shape id="_x0000_s1438" type="#_x0000_t32" style="position:absolute;margin-left:244.25pt;margin-top:11.55pt;width:0;height:18pt;z-index:2529505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" strokecolor="#f07f09 [3204]" strokeweight=".5pt">
            <v:stroke endarrow="open" joinstyle="miter"/>
            <o:lock v:ext="edit" shapetype="f"/>
          </v:shape>
        </w:pict>
      </w:r>
    </w:p>
    <w:p w:rsidR="00C60CCD" w:rsidRPr="000C45B0" w:rsidRDefault="00B77DA7" w:rsidP="00C60CCD">
      <w:pPr>
        <w:rPr>
          <w:lang w:val="es-MX"/>
        </w:rPr>
      </w:pPr>
      <w:r w:rsidRPr="00B77DA7">
        <w:rPr>
          <w:rFonts w:ascii="Arial" w:hAnsi="Arial" w:cs="Arial"/>
          <w:noProof/>
          <w:sz w:val="20"/>
          <w:szCs w:val="20"/>
          <w:lang w:val="es-MX" w:eastAsia="es-MX"/>
        </w:rPr>
        <w:pict>
          <v:roundrect id="_x0000_s1306" style="position:absolute;margin-left:195.45pt;margin-top:7.45pt;width:100.5pt;height:27.75pt;z-index:25295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" filled="f" strokecolor="black [3213]" strokeweight="1pt">
            <v:stroke joinstyle="miter"/>
            <v:path arrowok="t"/>
            <v:textbox>
              <w:txbxContent>
                <w:p w:rsidR="00641472" w:rsidRPr="00AA14C9" w:rsidRDefault="00641472" w:rsidP="00C60CCD">
                  <w:pPr>
                    <w:jc w:val="center"/>
                    <w:rPr>
                      <w:color w:val="000000" w:themeColor="text1"/>
                      <w:sz w:val="32"/>
                      <w:szCs w:val="32"/>
                      <w:lang w:val="es-MX"/>
                    </w:rPr>
                  </w:pPr>
                  <w:r>
                    <w:rPr>
                      <w:color w:val="000000" w:themeColor="text1"/>
                      <w:sz w:val="32"/>
                      <w:szCs w:val="32"/>
                      <w:lang w:val="es-MX"/>
                    </w:rPr>
                    <w:t>FIN</w:t>
                  </w:r>
                </w:p>
              </w:txbxContent>
            </v:textbox>
          </v:roundrect>
        </w:pict>
      </w:r>
    </w:p>
    <w:p w:rsidR="00C60CCD" w:rsidRPr="00187A7F" w:rsidRDefault="00C60CCD" w:rsidP="00187A7F">
      <w:pPr>
        <w:rPr>
          <w:lang w:val="es-MX"/>
        </w:rPr>
      </w:pPr>
    </w:p>
    <w:p w:rsidR="00C60CCD" w:rsidRPr="00811088" w:rsidRDefault="00C60CCD" w:rsidP="00C60CCD">
      <w:pPr>
        <w:jc w:val="both"/>
        <w:rPr>
          <w:rFonts w:ascii="Arial" w:hAnsi="Arial" w:cs="Arial"/>
          <w:b/>
          <w:noProof/>
          <w:sz w:val="20"/>
          <w:szCs w:val="20"/>
          <w:lang w:val="es-ES"/>
        </w:rPr>
      </w:pPr>
      <w:r w:rsidRPr="00811088">
        <w:rPr>
          <w:rFonts w:ascii="Arial" w:hAnsi="Arial" w:cs="Arial"/>
          <w:b/>
          <w:noProof/>
          <w:sz w:val="20"/>
          <w:szCs w:val="20"/>
          <w:lang w:val="es-ES"/>
        </w:rPr>
        <w:t>Procedimiento No. 2</w:t>
      </w: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 xml:space="preserve">Nombre: Detenidos </w:t>
      </w:r>
    </w:p>
    <w:p w:rsidR="00C60CCD" w:rsidRPr="00086497"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Objetivo: Mantener el orden en la via publica, el autobienestar, y bienestar social y evitar cualquier tipo de accidente.</w:t>
      </w:r>
    </w:p>
    <w:p w:rsidR="00C60CCD"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 xml:space="preserve">Frecuencia: Como es requerido </w:t>
      </w:r>
    </w:p>
    <w:p w:rsidR="00C60CCD" w:rsidRPr="00086497"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p>
    <w:p w:rsidR="00C60CCD" w:rsidRPr="00D659FC" w:rsidRDefault="00C60CCD" w:rsidP="00DD1B9E">
      <w:pPr>
        <w:pStyle w:val="Prrafodelista"/>
        <w:numPr>
          <w:ilvl w:val="0"/>
          <w:numId w:val="39"/>
        </w:numPr>
        <w:spacing w:after="0"/>
        <w:jc w:val="both"/>
        <w:rPr>
          <w:rFonts w:ascii="Arial" w:hAnsi="Arial" w:cs="Arial"/>
          <w:noProof/>
          <w:sz w:val="20"/>
          <w:szCs w:val="20"/>
          <w:lang w:val="es-ES"/>
        </w:rPr>
      </w:pPr>
      <w:r w:rsidRPr="00D659FC">
        <w:rPr>
          <w:rFonts w:ascii="Arial" w:hAnsi="Arial" w:cs="Arial"/>
          <w:noProof/>
          <w:sz w:val="20"/>
          <w:szCs w:val="20"/>
          <w:lang w:val="es-ES"/>
        </w:rPr>
        <w:t>Policias realizan el debido tipo de infraccion a la persona.</w:t>
      </w:r>
    </w:p>
    <w:p w:rsidR="00C60CCD" w:rsidRPr="00D659FC" w:rsidRDefault="00C60CCD" w:rsidP="00DD1B9E">
      <w:pPr>
        <w:pStyle w:val="Prrafodelista"/>
        <w:numPr>
          <w:ilvl w:val="0"/>
          <w:numId w:val="39"/>
        </w:numPr>
        <w:tabs>
          <w:tab w:val="left" w:pos="4320"/>
        </w:tabs>
        <w:spacing w:after="0"/>
        <w:jc w:val="both"/>
        <w:rPr>
          <w:rFonts w:ascii="Arial" w:hAnsi="Arial" w:cs="Arial"/>
          <w:noProof/>
          <w:sz w:val="20"/>
          <w:szCs w:val="20"/>
          <w:lang w:val="es-ES"/>
        </w:rPr>
      </w:pPr>
      <w:r w:rsidRPr="00D659FC">
        <w:rPr>
          <w:rFonts w:ascii="Arial" w:hAnsi="Arial" w:cs="Arial"/>
          <w:noProof/>
          <w:sz w:val="20"/>
          <w:szCs w:val="20"/>
          <w:lang w:val="es-ES"/>
        </w:rPr>
        <w:t xml:space="preserve">Se realiza un informe sobre los hechos. </w:t>
      </w:r>
      <w:r w:rsidRPr="00D659FC">
        <w:rPr>
          <w:rFonts w:ascii="Arial" w:hAnsi="Arial" w:cs="Arial"/>
          <w:noProof/>
          <w:sz w:val="20"/>
          <w:szCs w:val="20"/>
          <w:lang w:val="es-ES"/>
        </w:rPr>
        <w:tab/>
      </w:r>
    </w:p>
    <w:p w:rsidR="00C60CCD" w:rsidRPr="00D659FC" w:rsidRDefault="00C60CCD" w:rsidP="00DD1B9E">
      <w:pPr>
        <w:pStyle w:val="Prrafodelista"/>
        <w:numPr>
          <w:ilvl w:val="0"/>
          <w:numId w:val="39"/>
        </w:numPr>
        <w:spacing w:after="0"/>
        <w:jc w:val="both"/>
        <w:rPr>
          <w:rFonts w:ascii="Arial" w:hAnsi="Arial" w:cs="Arial"/>
          <w:noProof/>
          <w:sz w:val="20"/>
          <w:szCs w:val="20"/>
          <w:lang w:val="es-ES"/>
        </w:rPr>
      </w:pPr>
      <w:r w:rsidRPr="00D659FC">
        <w:rPr>
          <w:rFonts w:ascii="Arial" w:hAnsi="Arial" w:cs="Arial"/>
          <w:noProof/>
          <w:sz w:val="20"/>
          <w:szCs w:val="20"/>
          <w:lang w:val="es-ES"/>
        </w:rPr>
        <w:t>Poner al detenido a disposicion del sindico.</w:t>
      </w:r>
    </w:p>
    <w:p w:rsidR="00C60CCD" w:rsidRPr="00D659FC" w:rsidRDefault="00C60CCD" w:rsidP="00DD1B9E">
      <w:pPr>
        <w:pStyle w:val="Prrafodelista"/>
        <w:numPr>
          <w:ilvl w:val="0"/>
          <w:numId w:val="39"/>
        </w:numPr>
        <w:spacing w:after="0"/>
        <w:jc w:val="both"/>
        <w:rPr>
          <w:rFonts w:ascii="Arial" w:hAnsi="Arial" w:cs="Arial"/>
          <w:noProof/>
          <w:sz w:val="20"/>
          <w:szCs w:val="20"/>
          <w:lang w:val="es-ES"/>
        </w:rPr>
      </w:pPr>
      <w:r w:rsidRPr="00D659FC">
        <w:rPr>
          <w:rFonts w:ascii="Arial" w:hAnsi="Arial" w:cs="Arial"/>
          <w:noProof/>
          <w:sz w:val="20"/>
          <w:szCs w:val="20"/>
          <w:lang w:val="es-ES"/>
        </w:rPr>
        <w:t xml:space="preserve">La multa es determinada por el sindico de acuerdo a la ley de ingresos del municipio de Moctezuma, S.L.P. </w:t>
      </w:r>
    </w:p>
    <w:p w:rsidR="00C60CCD" w:rsidRPr="00D659FC" w:rsidRDefault="00C60CCD" w:rsidP="00DD1B9E">
      <w:pPr>
        <w:pStyle w:val="Prrafodelista"/>
        <w:numPr>
          <w:ilvl w:val="0"/>
          <w:numId w:val="39"/>
        </w:numPr>
        <w:spacing w:after="0"/>
        <w:jc w:val="both"/>
        <w:rPr>
          <w:rFonts w:ascii="Arial" w:hAnsi="Arial" w:cs="Arial"/>
          <w:noProof/>
          <w:sz w:val="20"/>
          <w:szCs w:val="20"/>
          <w:lang w:val="es-ES"/>
        </w:rPr>
      </w:pPr>
      <w:r w:rsidRPr="00D659FC">
        <w:rPr>
          <w:rFonts w:ascii="Arial" w:hAnsi="Arial" w:cs="Arial"/>
          <w:noProof/>
          <w:sz w:val="20"/>
          <w:szCs w:val="20"/>
          <w:lang w:val="es-ES"/>
        </w:rPr>
        <w:t>Se pasa a pagar a tesoreria la multa determinada.</w:t>
      </w:r>
    </w:p>
    <w:p w:rsidR="00C60CCD" w:rsidRPr="00D659FC" w:rsidRDefault="00C60CCD" w:rsidP="00DD1B9E">
      <w:pPr>
        <w:pStyle w:val="Prrafodelista"/>
        <w:numPr>
          <w:ilvl w:val="0"/>
          <w:numId w:val="39"/>
        </w:numPr>
        <w:spacing w:after="0"/>
        <w:jc w:val="both"/>
        <w:rPr>
          <w:rFonts w:ascii="Arial" w:hAnsi="Arial" w:cs="Arial"/>
          <w:noProof/>
          <w:sz w:val="20"/>
          <w:szCs w:val="20"/>
          <w:lang w:val="es-ES"/>
        </w:rPr>
      </w:pPr>
      <w:r w:rsidRPr="00D659FC">
        <w:rPr>
          <w:rFonts w:ascii="Arial" w:hAnsi="Arial" w:cs="Arial"/>
          <w:noProof/>
          <w:sz w:val="20"/>
          <w:szCs w:val="20"/>
          <w:lang w:val="es-ES"/>
        </w:rPr>
        <w:t>Sindico corrobora que la multa haya sido pagada.</w:t>
      </w:r>
    </w:p>
    <w:p w:rsidR="00C60CCD" w:rsidRPr="00D659FC" w:rsidRDefault="00C60CCD" w:rsidP="00DD1B9E">
      <w:pPr>
        <w:pStyle w:val="Prrafodelista"/>
        <w:numPr>
          <w:ilvl w:val="0"/>
          <w:numId w:val="39"/>
        </w:numPr>
        <w:spacing w:after="0"/>
        <w:jc w:val="both"/>
        <w:rPr>
          <w:rFonts w:ascii="Arial" w:hAnsi="Arial" w:cs="Arial"/>
          <w:noProof/>
          <w:sz w:val="20"/>
          <w:szCs w:val="20"/>
          <w:lang w:val="es-ES"/>
        </w:rPr>
      </w:pPr>
      <w:r w:rsidRPr="00D659FC">
        <w:rPr>
          <w:rFonts w:ascii="Arial" w:hAnsi="Arial" w:cs="Arial"/>
          <w:noProof/>
          <w:sz w:val="20"/>
          <w:szCs w:val="20"/>
          <w:lang w:val="es-ES"/>
        </w:rPr>
        <w:t>El detenido queda libre.</w:t>
      </w:r>
    </w:p>
    <w:p w:rsidR="00C60CCD" w:rsidRDefault="00C60CCD" w:rsidP="00C60CCD">
      <w:pPr>
        <w:spacing w:after="0"/>
        <w:jc w:val="both"/>
        <w:rPr>
          <w:rFonts w:ascii="Arial" w:hAnsi="Arial" w:cs="Arial"/>
          <w:noProof/>
          <w:sz w:val="20"/>
          <w:szCs w:val="20"/>
          <w:lang w:val="es-ES"/>
        </w:rPr>
      </w:pPr>
    </w:p>
    <w:p w:rsidR="00C60CCD" w:rsidRPr="00B328AC" w:rsidRDefault="00C60CCD" w:rsidP="00C60CCD">
      <w:pPr>
        <w:spacing w:after="0"/>
        <w:ind w:firstLine="360"/>
        <w:jc w:val="both"/>
        <w:rPr>
          <w:rFonts w:ascii="Arial" w:hAnsi="Arial" w:cs="Arial"/>
          <w:b/>
          <w:noProof/>
          <w:sz w:val="20"/>
          <w:szCs w:val="20"/>
          <w:lang w:val="es-ES"/>
        </w:rPr>
      </w:pPr>
      <w:r>
        <w:rPr>
          <w:rFonts w:ascii="Arial" w:hAnsi="Arial" w:cs="Arial"/>
          <w:b/>
          <w:noProof/>
          <w:sz w:val="20"/>
          <w:szCs w:val="20"/>
          <w:lang w:val="es-ES"/>
        </w:rPr>
        <w:t>Procedimiento No. 2</w:t>
      </w:r>
    </w:p>
    <w:p w:rsidR="00C60CCD" w:rsidRDefault="00C60CCD" w:rsidP="00C60CCD">
      <w:pPr>
        <w:spacing w:after="0"/>
        <w:ind w:left="360"/>
        <w:jc w:val="both"/>
        <w:rPr>
          <w:rFonts w:ascii="Arial" w:hAnsi="Arial" w:cs="Arial"/>
          <w:b/>
          <w:noProof/>
          <w:sz w:val="20"/>
          <w:szCs w:val="20"/>
          <w:lang w:val="es-ES"/>
        </w:rPr>
      </w:pPr>
      <w:r>
        <w:rPr>
          <w:rFonts w:ascii="Arial" w:hAnsi="Arial" w:cs="Arial"/>
          <w:b/>
          <w:noProof/>
          <w:sz w:val="20"/>
          <w:szCs w:val="20"/>
          <w:lang w:val="es-ES"/>
        </w:rPr>
        <w:t>Diagrama de Flujo</w:t>
      </w:r>
    </w:p>
    <w:p w:rsidR="00187A7F" w:rsidRDefault="00187A7F" w:rsidP="00C60CCD">
      <w:pPr>
        <w:spacing w:after="0"/>
        <w:ind w:left="360"/>
        <w:jc w:val="both"/>
        <w:rPr>
          <w:rFonts w:ascii="Arial" w:hAnsi="Arial" w:cs="Arial"/>
          <w:b/>
          <w:noProof/>
          <w:sz w:val="20"/>
          <w:szCs w:val="20"/>
          <w:lang w:val="es-ES"/>
        </w:rPr>
      </w:pPr>
    </w:p>
    <w:p w:rsidR="00187A7F" w:rsidRDefault="00187A7F" w:rsidP="00C60CCD">
      <w:pPr>
        <w:spacing w:after="0"/>
        <w:ind w:left="360"/>
        <w:jc w:val="both"/>
        <w:rPr>
          <w:rFonts w:ascii="Arial" w:hAnsi="Arial" w:cs="Arial"/>
          <w:b/>
          <w:noProof/>
          <w:sz w:val="20"/>
          <w:szCs w:val="20"/>
          <w:lang w:val="es-ES"/>
        </w:rPr>
      </w:pPr>
    </w:p>
    <w:p w:rsidR="00187A7F" w:rsidRPr="00A6692D" w:rsidRDefault="00187A7F" w:rsidP="00C60CCD">
      <w:pPr>
        <w:spacing w:after="0"/>
        <w:ind w:left="360"/>
        <w:jc w:val="both"/>
        <w:rPr>
          <w:rFonts w:ascii="Arial" w:hAnsi="Arial" w:cs="Arial"/>
          <w:b/>
          <w:noProof/>
          <w:sz w:val="20"/>
          <w:szCs w:val="20"/>
          <w:lang w:val="es-ES"/>
        </w:rPr>
      </w:pP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roundrect id="_x0000_s1308" style="position:absolute;left:0;text-align:left;margin-left:190.4pt;margin-top:1.85pt;width:100.5pt;height:27.75pt;z-index:25295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" filled="f" strokecolor="black [3213]" strokeweight="1pt">
            <v:stroke joinstyle="miter"/>
            <v:path arrowok="t"/>
            <v:textbox>
              <w:txbxContent>
                <w:p w:rsidR="00641472" w:rsidRPr="00AA14C9" w:rsidRDefault="00641472" w:rsidP="00C60CCD">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C60CCD" w:rsidRPr="00811088" w:rsidRDefault="00B77DA7" w:rsidP="00C60CCD">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437" type="#_x0000_t32" style="position:absolute;left:0;text-align:left;margin-left:241.4pt;margin-top:9pt;width:0;height:18pt;z-index:25296691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" strokecolor="#f07f09 [3204]" strokeweight=".5pt">
            <v:stroke endarrow="open" joinstyle="miter"/>
            <o:lock v:ext="edit" shapetype="f"/>
          </v:shape>
        </w:pict>
      </w:r>
    </w:p>
    <w:p w:rsidR="00C60CCD" w:rsidRDefault="00C60CCD" w:rsidP="00C60CCD">
      <w:pPr>
        <w:spacing w:after="0"/>
        <w:jc w:val="both"/>
        <w:rPr>
          <w:rFonts w:ascii="Arial" w:hAnsi="Arial" w:cs="Arial"/>
          <w:noProof/>
          <w:sz w:val="20"/>
          <w:szCs w:val="20"/>
          <w:lang w:val="es-ES"/>
        </w:rPr>
      </w:pPr>
    </w:p>
    <w:p w:rsidR="00C60CCD" w:rsidRPr="00811088" w:rsidRDefault="00B77DA7" w:rsidP="00C60CCD">
      <w:pPr>
        <w:spacing w:after="0"/>
        <w:jc w:val="both"/>
        <w:rPr>
          <w:rFonts w:ascii="Arial" w:hAnsi="Arial" w:cs="Arial"/>
          <w:noProof/>
          <w:sz w:val="20"/>
          <w:szCs w:val="20"/>
          <w:lang w:val="es-ES"/>
        </w:rPr>
      </w:pPr>
      <w:r w:rsidRPr="00B77DA7">
        <w:rPr>
          <w:rFonts w:ascii="Arial" w:hAnsi="Arial" w:cs="Arial"/>
          <w:noProof/>
          <w:sz w:val="20"/>
          <w:szCs w:val="20"/>
          <w:lang w:val="es-MX" w:eastAsia="es-MX"/>
        </w:rPr>
        <w:pict>
          <v:shape id="_x0000_s1309" type="#_x0000_t202" style="position:absolute;left:0;text-align:left;margin-left:128.1pt;margin-top:1.5pt;width:229pt;height:30.6pt;z-index:25296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" fillcolor="white [3201]" strokeweight=".5pt">
            <v:path arrowok="t"/>
            <v:textbox>
              <w:txbxContent>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Policias realizan el debido tipo de infraccion a la persona.</w:t>
                  </w:r>
                </w:p>
                <w:p w:rsidR="00641472" w:rsidRPr="00DC15E0" w:rsidRDefault="00641472" w:rsidP="00C60CCD">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C60CCD">
                  <w:pPr>
                    <w:rPr>
                      <w:szCs w:val="24"/>
                      <w:lang w:val="es-MX"/>
                    </w:rPr>
                  </w:pPr>
                </w:p>
              </w:txbxContent>
            </v:textbox>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36" type="#_x0000_t32" style="position:absolute;left:0;text-align:left;margin-left:242.1pt;margin-top:18.95pt;width:0;height:18pt;z-index:2529658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" strokecolor="#f07f09 [3204]" strokeweight=".5pt">
            <v:stroke endarrow="open" joinstyle="miter"/>
            <o:lock v:ext="edit" shapetype="f"/>
          </v:shape>
        </w:pict>
      </w:r>
      <w:r w:rsidR="00C60CCD">
        <w:rPr>
          <w:rFonts w:ascii="Arial" w:hAnsi="Arial" w:cs="Arial"/>
          <w:noProof/>
          <w:sz w:val="20"/>
          <w:szCs w:val="20"/>
          <w:lang w:val="es-ES"/>
        </w:rPr>
        <w:t xml:space="preserve"> </w: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310" type="#_x0000_t202" style="position:absolute;left:0;text-align:left;margin-left:128.7pt;margin-top:16.35pt;width:228.25pt;height:20.25pt;z-index:25296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" fillcolor="white [3201]" strokeweight=".5pt">
            <v:path arrowok="t"/>
            <v:textbox>
              <w:txbxContent>
                <w:p w:rsidR="00641472" w:rsidRPr="00DC15E0"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Se realiza un informe sobre los hechos.</w:t>
                  </w:r>
                </w:p>
                <w:p w:rsidR="00641472" w:rsidRPr="00296F99" w:rsidRDefault="00641472" w:rsidP="00C60CCD">
                  <w:pPr>
                    <w:rPr>
                      <w:szCs w:val="24"/>
                      <w:lang w:val="es-MX"/>
                    </w:rPr>
                  </w:pPr>
                </w:p>
              </w:txbxContent>
            </v:textbox>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35" type="#_x0000_t32" style="position:absolute;left:0;text-align:left;margin-left:241.05pt;margin-top:15.45pt;width:0;height:18pt;z-index:25296384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" strokecolor="#f07f09 [3204]" strokeweight=".5pt">
            <v:stroke endarrow="open" joinstyle="miter"/>
            <o:lock v:ext="edit" shapetype="f"/>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311" type="#_x0000_t202" style="position:absolute;left:0;text-align:left;margin-left:135.55pt;margin-top:12.95pt;width:214.45pt;height:23pt;z-index:25296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" fillcolor="white [3201]" strokeweight=".5pt">
            <v:path arrowok="t"/>
            <v:textbox>
              <w:txbxContent>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Poner al detenido a disposicion del sindico.</w:t>
                  </w:r>
                </w:p>
              </w:txbxContent>
            </v:textbox>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34" type="#_x0000_t32" style="position:absolute;left:0;text-align:left;margin-left:242pt;margin-top:15.45pt;width:0;height:18pt;z-index:25296179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" strokecolor="#f07f09 [3204]" strokeweight=".5pt">
            <v:stroke endarrow="open" joinstyle="miter"/>
            <o:lock v:ext="edit" shapetype="f"/>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lastRenderedPageBreak/>
        <w:pict>
          <v:shape id="_x0000_s1433" type="#_x0000_t32" style="position:absolute;left:0;text-align:left;margin-left:242.2pt;margin-top:88.45pt;width:0;height:18pt;z-index:2529720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312" type="#_x0000_t202" style="position:absolute;left:0;text-align:left;margin-left:122.2pt;margin-top:107.6pt;width:242pt;height:22.95pt;z-index:25297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" fillcolor="white [3201]" strokeweight=".5pt">
            <v:path arrowok="t"/>
            <v:textbox>
              <w:txbxContent>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Sindico corrobora que la multa haya sido pagada.</w:t>
                  </w:r>
                </w:p>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w:t>
                  </w:r>
                </w:p>
                <w:p w:rsidR="00641472" w:rsidRPr="00811088" w:rsidRDefault="00641472" w:rsidP="00C60CCD">
                  <w:pPr>
                    <w:spacing w:after="0"/>
                    <w:jc w:val="center"/>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_x0000_s1432" type="#_x0000_t32" style="position:absolute;left:0;text-align:left;margin-left:242.5pt;margin-top:46.35pt;width:0;height:18pt;z-index:2529699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313" type="#_x0000_t202" style="position:absolute;left:0;text-align:left;margin-left:122.5pt;margin-top:64.7pt;width:242pt;height:22.95pt;z-index:25296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" fillcolor="white [3201]" strokeweight=".5pt">
            <v:path arrowok="t"/>
            <v:textbox>
              <w:txbxContent>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Se pasa a pagar a tesoreria la multa determinada.</w:t>
                  </w:r>
                </w:p>
                <w:p w:rsidR="00641472" w:rsidRPr="00811088" w:rsidRDefault="00641472" w:rsidP="00C60CCD">
                  <w:pPr>
                    <w:spacing w:after="0"/>
                    <w:jc w:val="center"/>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_x0000_s1314" type="#_x0000_t202" style="position:absolute;left:0;text-align:left;margin-left:91.7pt;margin-top:12.55pt;width:304pt;height:33.7pt;z-index:25296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" fillcolor="white [3201]" strokeweight=".5pt">
            <v:path arrowok="t"/>
            <v:textbox>
              <w:txbxContent>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La multa es determinada por el sindico de acuerdo a la ley de ingresos del municipio de Moctezuma, S.L.P.</w:t>
                  </w:r>
                </w:p>
                <w:p w:rsidR="00641472" w:rsidRPr="00DB3EE8" w:rsidRDefault="00641472" w:rsidP="00C60CCD">
                  <w:pPr>
                    <w:rPr>
                      <w:szCs w:val="24"/>
                      <w:lang w:val="es-ES"/>
                    </w:rPr>
                  </w:pPr>
                </w:p>
              </w:txbxContent>
            </v:textbox>
          </v:shape>
        </w:pict>
      </w: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31" type="#_x0000_t32" style="position:absolute;left:0;text-align:left;margin-left:242.55pt;margin-top:7.05pt;width:0;height:18pt;flip:x;z-index:2529740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" strokecolor="#f07f09 [3204]" strokeweight=".5pt">
            <v:stroke endarrow="open" joinstyle="miter"/>
            <o:lock v:ext="edit" shapetype="f"/>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315" type="#_x0000_t202" style="position:absolute;left:0;text-align:left;margin-left:166.6pt;margin-top:5pt;width:153.15pt;height:22.95pt;z-index:25297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" fillcolor="white [3201]" strokeweight=".5pt">
            <v:path arrowok="t"/>
            <v:textbox>
              <w:txbxContent>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El detenido queda libre.</w:t>
                  </w:r>
                </w:p>
                <w:p w:rsidR="00641472" w:rsidRPr="00811088" w:rsidRDefault="00641472" w:rsidP="00C60CCD">
                  <w:pPr>
                    <w:spacing w:after="0"/>
                    <w:jc w:val="center"/>
                    <w:rPr>
                      <w:rFonts w:ascii="Arial" w:hAnsi="Arial" w:cs="Arial"/>
                      <w:noProof/>
                      <w:sz w:val="20"/>
                      <w:szCs w:val="20"/>
                      <w:lang w:val="es-ES"/>
                    </w:rPr>
                  </w:pPr>
                </w:p>
                <w:p w:rsidR="00641472" w:rsidRPr="00811088" w:rsidRDefault="00641472" w:rsidP="00C60CCD">
                  <w:pPr>
                    <w:spacing w:after="0"/>
                    <w:jc w:val="center"/>
                    <w:rPr>
                      <w:rFonts w:ascii="Arial" w:hAnsi="Arial" w:cs="Arial"/>
                      <w:noProof/>
                      <w:sz w:val="20"/>
                      <w:szCs w:val="20"/>
                      <w:lang w:val="es-ES"/>
                    </w:rPr>
                  </w:pPr>
                  <w:r w:rsidRPr="00811088">
                    <w:rPr>
                      <w:rFonts w:ascii="Arial" w:hAnsi="Arial" w:cs="Arial"/>
                      <w:noProof/>
                      <w:sz w:val="20"/>
                      <w:szCs w:val="20"/>
                      <w:lang w:val="es-ES"/>
                    </w:rPr>
                    <w:t>.</w:t>
                  </w:r>
                </w:p>
                <w:p w:rsidR="00641472" w:rsidRPr="00811088" w:rsidRDefault="00641472" w:rsidP="00C60CCD">
                  <w:pPr>
                    <w:spacing w:after="0"/>
                    <w:jc w:val="center"/>
                    <w:rPr>
                      <w:rFonts w:ascii="Arial" w:hAnsi="Arial" w:cs="Arial"/>
                      <w:noProof/>
                      <w:sz w:val="20"/>
                      <w:szCs w:val="20"/>
                      <w:lang w:val="es-ES"/>
                    </w:rPr>
                  </w:pPr>
                </w:p>
              </w:txbxContent>
            </v:textbox>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430" type="#_x0000_t32" style="position:absolute;left:0;text-align:left;margin-left:243.35pt;margin-top:6.8pt;width:0;height:18pt;flip:x;z-index:2529761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" strokecolor="#f07f09 [3204]" strokeweight=".5pt">
            <v:stroke endarrow="open" joinstyle="miter"/>
            <o:lock v:ext="edit" shapetype="f"/>
          </v:shape>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roundrect id="_x0000_s1316" style="position:absolute;left:0;text-align:left;margin-left:190.3pt;margin-top:2.7pt;width:100.5pt;height:27.75pt;z-index:25297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" filled="f" strokecolor="black [3213]" strokeweight="1pt">
            <v:stroke joinstyle="miter"/>
            <v:path arrowok="t"/>
            <v:textbox>
              <w:txbxContent>
                <w:p w:rsidR="00641472" w:rsidRPr="00AA14C9" w:rsidRDefault="00641472" w:rsidP="00C60CCD">
                  <w:pPr>
                    <w:jc w:val="center"/>
                    <w:rPr>
                      <w:color w:val="000000" w:themeColor="text1"/>
                      <w:sz w:val="32"/>
                      <w:szCs w:val="32"/>
                      <w:lang w:val="es-MX"/>
                    </w:rPr>
                  </w:pPr>
                  <w:r>
                    <w:rPr>
                      <w:color w:val="000000" w:themeColor="text1"/>
                      <w:sz w:val="32"/>
                      <w:szCs w:val="32"/>
                      <w:lang w:val="es-MX"/>
                    </w:rPr>
                    <w:t>FIN</w:t>
                  </w:r>
                </w:p>
              </w:txbxContent>
            </v:textbox>
          </v:roundrect>
        </w:pict>
      </w:r>
    </w:p>
    <w:p w:rsidR="00C60CCD" w:rsidRDefault="00C60CCD" w:rsidP="00C60CCD">
      <w:pPr>
        <w:jc w:val="both"/>
        <w:rPr>
          <w:rFonts w:ascii="Arial" w:hAnsi="Arial" w:cs="Arial"/>
          <w:b/>
          <w:noProof/>
          <w:sz w:val="20"/>
          <w:szCs w:val="20"/>
          <w:lang w:val="es-ES"/>
        </w:rPr>
      </w:pPr>
    </w:p>
    <w:p w:rsidR="00C60CCD" w:rsidRDefault="00C60CCD" w:rsidP="00C60CCD">
      <w:pPr>
        <w:jc w:val="both"/>
        <w:rPr>
          <w:rFonts w:ascii="Arial" w:hAnsi="Arial" w:cs="Arial"/>
          <w:b/>
          <w:noProof/>
          <w:sz w:val="20"/>
          <w:szCs w:val="20"/>
          <w:lang w:val="es-ES"/>
        </w:rPr>
      </w:pPr>
    </w:p>
    <w:p w:rsidR="00C60CCD" w:rsidRPr="00811088" w:rsidRDefault="00C60CCD" w:rsidP="00C60CCD">
      <w:pPr>
        <w:jc w:val="both"/>
        <w:rPr>
          <w:rFonts w:ascii="Arial" w:hAnsi="Arial" w:cs="Arial"/>
          <w:b/>
          <w:noProof/>
          <w:sz w:val="20"/>
          <w:szCs w:val="20"/>
          <w:lang w:val="es-ES"/>
        </w:rPr>
      </w:pPr>
      <w:r>
        <w:rPr>
          <w:rFonts w:ascii="Arial" w:hAnsi="Arial" w:cs="Arial"/>
          <w:b/>
          <w:noProof/>
          <w:sz w:val="20"/>
          <w:szCs w:val="20"/>
          <w:lang w:val="es-ES"/>
        </w:rPr>
        <w:t>Procedimiento No. 3</w:t>
      </w: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 xml:space="preserve">Nombre: Rondines. </w:t>
      </w:r>
    </w:p>
    <w:p w:rsidR="00C60CCD" w:rsidRPr="00086497"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Objetivo: Mantener el orden en la via publica y evitar cualquier tipo de accidente.</w:t>
      </w:r>
    </w:p>
    <w:p w:rsidR="00C60CCD"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Pr>
          <w:rFonts w:ascii="Arial" w:hAnsi="Arial" w:cs="Arial"/>
          <w:noProof/>
          <w:sz w:val="20"/>
          <w:szCs w:val="20"/>
          <w:lang w:val="es-ES"/>
        </w:rPr>
        <w:t>Frecuencia: Diariamente (noche y dia)</w:t>
      </w:r>
    </w:p>
    <w:p w:rsidR="00C60CCD" w:rsidRPr="00086497" w:rsidRDefault="00C60CCD" w:rsidP="00C60CCD">
      <w:pPr>
        <w:spacing w:after="0"/>
        <w:jc w:val="both"/>
        <w:rPr>
          <w:rFonts w:ascii="Arial" w:hAnsi="Arial" w:cs="Arial"/>
          <w:noProof/>
          <w:sz w:val="20"/>
          <w:szCs w:val="20"/>
          <w:lang w:val="es-ES"/>
        </w:rPr>
      </w:pPr>
    </w:p>
    <w:p w:rsidR="00C60CCD" w:rsidRDefault="00C60CCD" w:rsidP="00C60CCD">
      <w:pPr>
        <w:spacing w:after="0"/>
        <w:jc w:val="both"/>
        <w:rPr>
          <w:rFonts w:ascii="Arial" w:hAnsi="Arial" w:cs="Arial"/>
          <w:noProof/>
          <w:sz w:val="20"/>
          <w:szCs w:val="20"/>
          <w:lang w:val="es-ES"/>
        </w:rPr>
      </w:pPr>
      <w:r w:rsidRPr="00086497">
        <w:rPr>
          <w:rFonts w:ascii="Arial" w:hAnsi="Arial" w:cs="Arial"/>
          <w:noProof/>
          <w:sz w:val="20"/>
          <w:szCs w:val="20"/>
          <w:lang w:val="es-ES"/>
        </w:rPr>
        <w:t xml:space="preserve">Descripción del Procedimiento: </w:t>
      </w:r>
      <w:r>
        <w:rPr>
          <w:rFonts w:ascii="Arial" w:hAnsi="Arial" w:cs="Arial"/>
          <w:noProof/>
          <w:sz w:val="20"/>
          <w:szCs w:val="20"/>
          <w:lang w:val="es-ES"/>
        </w:rPr>
        <w:t xml:space="preserve"> </w:t>
      </w:r>
    </w:p>
    <w:p w:rsidR="00C60CCD" w:rsidRDefault="00C60CCD" w:rsidP="00DD1B9E">
      <w:pPr>
        <w:pStyle w:val="Prrafodelista"/>
        <w:numPr>
          <w:ilvl w:val="0"/>
          <w:numId w:val="40"/>
        </w:numPr>
        <w:spacing w:after="0"/>
        <w:jc w:val="both"/>
        <w:rPr>
          <w:rFonts w:ascii="Arial" w:hAnsi="Arial" w:cs="Arial"/>
          <w:noProof/>
          <w:sz w:val="20"/>
          <w:szCs w:val="20"/>
          <w:lang w:val="es-ES"/>
        </w:rPr>
      </w:pPr>
      <w:r w:rsidRPr="005E4919">
        <w:rPr>
          <w:rFonts w:ascii="Arial" w:hAnsi="Arial" w:cs="Arial"/>
          <w:noProof/>
          <w:sz w:val="20"/>
          <w:szCs w:val="20"/>
          <w:lang w:val="es-ES"/>
        </w:rPr>
        <w:t xml:space="preserve">Policias </w:t>
      </w:r>
      <w:r>
        <w:rPr>
          <w:rFonts w:ascii="Arial" w:hAnsi="Arial" w:cs="Arial"/>
          <w:noProof/>
          <w:sz w:val="20"/>
          <w:szCs w:val="20"/>
          <w:lang w:val="es-ES"/>
        </w:rPr>
        <w:t>eligen un lugar ( comunidad o cabecera municipal)</w:t>
      </w:r>
    </w:p>
    <w:p w:rsidR="00C60CCD" w:rsidRDefault="00C60CCD" w:rsidP="00DD1B9E">
      <w:pPr>
        <w:pStyle w:val="Prrafodelista"/>
        <w:numPr>
          <w:ilvl w:val="0"/>
          <w:numId w:val="40"/>
        </w:numPr>
        <w:spacing w:after="0"/>
        <w:jc w:val="both"/>
        <w:rPr>
          <w:rFonts w:ascii="Arial" w:hAnsi="Arial" w:cs="Arial"/>
          <w:noProof/>
          <w:sz w:val="20"/>
          <w:szCs w:val="20"/>
          <w:lang w:val="es-ES"/>
        </w:rPr>
      </w:pPr>
      <w:r>
        <w:rPr>
          <w:rFonts w:ascii="Arial" w:hAnsi="Arial" w:cs="Arial"/>
          <w:noProof/>
          <w:sz w:val="20"/>
          <w:szCs w:val="20"/>
          <w:lang w:val="es-ES"/>
        </w:rPr>
        <w:t>Inician el rondin recorriendo todo el lugar.</w:t>
      </w:r>
    </w:p>
    <w:p w:rsidR="00C60CCD" w:rsidRPr="00187A7F" w:rsidRDefault="00C60CCD" w:rsidP="00C60CCD">
      <w:pPr>
        <w:pStyle w:val="Prrafodelista"/>
        <w:numPr>
          <w:ilvl w:val="0"/>
          <w:numId w:val="40"/>
        </w:numPr>
        <w:spacing w:after="0"/>
        <w:jc w:val="both"/>
        <w:rPr>
          <w:rFonts w:ascii="Arial" w:hAnsi="Arial" w:cs="Arial"/>
          <w:noProof/>
          <w:sz w:val="20"/>
          <w:szCs w:val="20"/>
          <w:lang w:val="es-ES"/>
        </w:rPr>
      </w:pPr>
      <w:r>
        <w:rPr>
          <w:rFonts w:ascii="Arial" w:hAnsi="Arial" w:cs="Arial"/>
          <w:noProof/>
          <w:sz w:val="20"/>
          <w:szCs w:val="20"/>
          <w:lang w:val="es-ES"/>
        </w:rPr>
        <w:t>Finaliza el rondin.</w:t>
      </w:r>
    </w:p>
    <w:p w:rsidR="00C60CCD" w:rsidRPr="00B328AC" w:rsidRDefault="00C60CCD" w:rsidP="00C60CCD">
      <w:pPr>
        <w:spacing w:after="0"/>
        <w:ind w:firstLine="360"/>
        <w:jc w:val="both"/>
        <w:rPr>
          <w:rFonts w:ascii="Arial" w:hAnsi="Arial" w:cs="Arial"/>
          <w:b/>
          <w:noProof/>
          <w:sz w:val="20"/>
          <w:szCs w:val="20"/>
          <w:lang w:val="es-ES"/>
        </w:rPr>
      </w:pPr>
      <w:r>
        <w:rPr>
          <w:rFonts w:ascii="Arial" w:hAnsi="Arial" w:cs="Arial"/>
          <w:b/>
          <w:noProof/>
          <w:sz w:val="20"/>
          <w:szCs w:val="20"/>
          <w:lang w:val="es-ES"/>
        </w:rPr>
        <w:t>Procedimiento No. 3</w:t>
      </w:r>
    </w:p>
    <w:p w:rsidR="00C60CCD" w:rsidRPr="00A6692D" w:rsidRDefault="00C60CCD" w:rsidP="00C60CCD">
      <w:pPr>
        <w:spacing w:after="0"/>
        <w:ind w:left="360"/>
        <w:jc w:val="both"/>
        <w:rPr>
          <w:rFonts w:ascii="Arial" w:hAnsi="Arial" w:cs="Arial"/>
          <w:b/>
          <w:noProof/>
          <w:sz w:val="20"/>
          <w:szCs w:val="20"/>
          <w:lang w:val="es-ES"/>
        </w:rPr>
      </w:pPr>
      <w:r>
        <w:rPr>
          <w:rFonts w:ascii="Arial" w:hAnsi="Arial" w:cs="Arial"/>
          <w:b/>
          <w:noProof/>
          <w:sz w:val="20"/>
          <w:szCs w:val="20"/>
          <w:lang w:val="es-ES"/>
        </w:rPr>
        <w:t>Diagrama de Flujo</w: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roundrect id="_x0000_s1317" style="position:absolute;left:0;text-align:left;margin-left:190.4pt;margin-top:1.85pt;width:100.5pt;height:27.75pt;z-index:25297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" filled="f" strokecolor="black [3213]" strokeweight="1pt">
            <v:stroke joinstyle="miter"/>
            <v:path arrowok="t"/>
            <v:textbox>
              <w:txbxContent>
                <w:p w:rsidR="00641472" w:rsidRPr="00AA14C9" w:rsidRDefault="00641472" w:rsidP="00C60CCD">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C60CCD" w:rsidRDefault="00B77DA7" w:rsidP="00C60CCD">
      <w:pPr>
        <w:jc w:val="both"/>
        <w:rPr>
          <w:rFonts w:ascii="Arial" w:hAnsi="Arial" w:cs="Arial"/>
          <w:noProof/>
          <w:sz w:val="20"/>
          <w:szCs w:val="20"/>
          <w:lang w:val="es-ES"/>
        </w:rPr>
      </w:pPr>
      <w:r w:rsidRPr="00B77DA7">
        <w:rPr>
          <w:rFonts w:ascii="Arial" w:hAnsi="Arial" w:cs="Arial"/>
          <w:noProof/>
          <w:sz w:val="20"/>
          <w:szCs w:val="20"/>
          <w:lang w:val="es-MX" w:eastAsia="es-MX"/>
        </w:rPr>
        <w:pict>
          <v:shape id="_x0000_s1318" type="#_x0000_t202" style="position:absolute;left:0;text-align:left;margin-left:128.3pt;margin-top:24.75pt;width:229pt;height:30.6pt;z-index:25297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" fillcolor="white [3201]" strokeweight=".5pt">
            <v:path arrowok="t"/>
            <v:textbox>
              <w:txbxContent>
                <w:p w:rsidR="00641472" w:rsidRPr="00345823" w:rsidRDefault="00641472" w:rsidP="00C60CCD">
                  <w:pPr>
                    <w:spacing w:after="0"/>
                    <w:jc w:val="center"/>
                    <w:rPr>
                      <w:rFonts w:ascii="Arial" w:hAnsi="Arial" w:cs="Arial"/>
                      <w:noProof/>
                      <w:sz w:val="20"/>
                      <w:szCs w:val="20"/>
                      <w:lang w:val="es-ES"/>
                    </w:rPr>
                  </w:pPr>
                  <w:r w:rsidRPr="00345823">
                    <w:rPr>
                      <w:rFonts w:ascii="Arial" w:hAnsi="Arial" w:cs="Arial"/>
                      <w:noProof/>
                      <w:sz w:val="20"/>
                      <w:szCs w:val="20"/>
                      <w:lang w:val="es-ES"/>
                    </w:rPr>
                    <w:t>Policias eligen un lugar ( comunidad o cabecera municipal)</w:t>
                  </w:r>
                  <w:r>
                    <w:rPr>
                      <w:rFonts w:ascii="Arial" w:hAnsi="Arial" w:cs="Arial"/>
                      <w:noProof/>
                      <w:sz w:val="20"/>
                      <w:szCs w:val="20"/>
                      <w:lang w:val="es-ES"/>
                    </w:rPr>
                    <w:t>.</w:t>
                  </w:r>
                </w:p>
                <w:p w:rsidR="00641472" w:rsidRPr="00DC15E0" w:rsidRDefault="00641472" w:rsidP="00C60CCD">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641472" w:rsidRPr="00296F99" w:rsidRDefault="00641472" w:rsidP="00C60CCD">
                  <w:pPr>
                    <w:rPr>
                      <w:szCs w:val="24"/>
                      <w:lang w:val="es-MX"/>
                    </w:rPr>
                  </w:pPr>
                </w:p>
              </w:txbxContent>
            </v:textbox>
          </v:shape>
        </w:pict>
      </w:r>
      <w:r w:rsidRPr="00B77DA7">
        <w:rPr>
          <w:rFonts w:ascii="Arial" w:hAnsi="Arial" w:cs="Arial"/>
          <w:noProof/>
          <w:sz w:val="20"/>
          <w:szCs w:val="20"/>
          <w:lang w:val="es-MX" w:eastAsia="es-MX"/>
        </w:rPr>
        <w:pict>
          <v:shape id="_x0000_s1319" type="#_x0000_t202" style="position:absolute;left:0;text-align:left;margin-left:135.75pt;margin-top:109.8pt;width:214.45pt;height:22.95pt;z-index:25297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" fillcolor="white [3201]" strokeweight=".5pt">
            <v:path arrowok="t"/>
            <v:textbox>
              <w:txbxContent>
                <w:p w:rsidR="00641472" w:rsidRPr="00345823" w:rsidRDefault="00641472" w:rsidP="00C60CCD">
                  <w:pPr>
                    <w:spacing w:after="0"/>
                    <w:jc w:val="center"/>
                    <w:rPr>
                      <w:rFonts w:ascii="Arial" w:hAnsi="Arial" w:cs="Arial"/>
                      <w:noProof/>
                      <w:sz w:val="20"/>
                      <w:szCs w:val="20"/>
                      <w:lang w:val="es-ES"/>
                    </w:rPr>
                  </w:pPr>
                  <w:r w:rsidRPr="00345823">
                    <w:rPr>
                      <w:rFonts w:ascii="Arial" w:hAnsi="Arial" w:cs="Arial"/>
                      <w:noProof/>
                      <w:sz w:val="20"/>
                      <w:szCs w:val="20"/>
                      <w:lang w:val="es-ES"/>
                    </w:rPr>
                    <w:t>Finaliza el rondin.</w:t>
                  </w:r>
                </w:p>
                <w:p w:rsidR="00641472" w:rsidRPr="00811088" w:rsidRDefault="00641472" w:rsidP="00C60CCD">
                  <w:pPr>
                    <w:spacing w:after="0"/>
                    <w:jc w:val="center"/>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_x0000_s1429" type="#_x0000_t32" style="position:absolute;left:0;text-align:left;margin-left:241.25pt;margin-top:91.9pt;width:0;height:18pt;z-index:25298022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320" type="#_x0000_t202" style="position:absolute;left:0;text-align:left;margin-left:128.85pt;margin-top:72.4pt;width:228.2pt;height:20.25pt;z-index:25298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" fillcolor="white [3201]" strokeweight=".5pt">
            <v:path arrowok="t"/>
            <v:textbox>
              <w:txbxContent>
                <w:p w:rsidR="00641472" w:rsidRPr="00345823" w:rsidRDefault="00641472" w:rsidP="00C60CCD">
                  <w:pPr>
                    <w:spacing w:after="0"/>
                    <w:jc w:val="center"/>
                    <w:rPr>
                      <w:rFonts w:ascii="Arial" w:hAnsi="Arial" w:cs="Arial"/>
                      <w:noProof/>
                      <w:sz w:val="20"/>
                      <w:szCs w:val="20"/>
                      <w:lang w:val="es-ES"/>
                    </w:rPr>
                  </w:pPr>
                  <w:r w:rsidRPr="00345823">
                    <w:rPr>
                      <w:rFonts w:ascii="Arial" w:hAnsi="Arial" w:cs="Arial"/>
                      <w:noProof/>
                      <w:sz w:val="20"/>
                      <w:szCs w:val="20"/>
                      <w:lang w:val="es-ES"/>
                    </w:rPr>
                    <w:t>Inician el rondin recorriendo todo el lugar.</w:t>
                  </w:r>
                </w:p>
                <w:p w:rsidR="00641472" w:rsidRPr="00345823" w:rsidRDefault="00641472" w:rsidP="00C60CCD">
                  <w:pPr>
                    <w:rPr>
                      <w:szCs w:val="24"/>
                      <w:lang w:val="es-ES"/>
                    </w:rPr>
                  </w:pPr>
                </w:p>
              </w:txbxContent>
            </v:textbox>
          </v:shape>
        </w:pict>
      </w:r>
      <w:r w:rsidRPr="00B77DA7">
        <w:rPr>
          <w:rFonts w:ascii="Arial" w:hAnsi="Arial" w:cs="Arial"/>
          <w:noProof/>
          <w:sz w:val="20"/>
          <w:szCs w:val="20"/>
          <w:lang w:val="es-MX" w:eastAsia="es-MX"/>
        </w:rPr>
        <w:pict>
          <v:shape id="_x0000_s1428" type="#_x0000_t32" style="position:absolute;left:0;text-align:left;margin-left:242.3pt;margin-top:54.65pt;width:0;height:18pt;z-index:2529822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427" type="#_x0000_t32" style="position:absolute;left:0;text-align:left;margin-left:241.6pt;margin-top:7.45pt;width:0;height:18pt;z-index:2529832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" strokecolor="#f07f09 [3204]" strokeweight=".5pt">
            <v:stroke endarrow="open" joinstyle="miter"/>
            <o:lock v:ext="edit" shapetype="f"/>
          </v:shape>
        </w:pict>
      </w:r>
      <w:r w:rsidRPr="00B77DA7">
        <w:rPr>
          <w:rFonts w:ascii="Arial" w:hAnsi="Arial" w:cs="Arial"/>
          <w:noProof/>
          <w:sz w:val="20"/>
          <w:szCs w:val="20"/>
          <w:lang w:val="es-MX" w:eastAsia="es-MX"/>
        </w:rPr>
        <w:pict>
          <v:roundrect id="_x0000_s1321" style="position:absolute;left:0;text-align:left;margin-left:188.35pt;margin-top:148.45pt;width:100.5pt;height:27.75pt;z-index:25298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" filled="f" strokecolor="black [3213]" strokeweight="1pt">
            <v:stroke joinstyle="miter"/>
            <v:path arrowok="t"/>
            <v:textbox>
              <w:txbxContent>
                <w:p w:rsidR="00641472" w:rsidRPr="00AA14C9" w:rsidRDefault="00641472" w:rsidP="00C60CCD">
                  <w:pPr>
                    <w:jc w:val="center"/>
                    <w:rPr>
                      <w:color w:val="000000" w:themeColor="text1"/>
                      <w:sz w:val="32"/>
                      <w:szCs w:val="32"/>
                      <w:lang w:val="es-MX"/>
                    </w:rPr>
                  </w:pPr>
                  <w:r>
                    <w:rPr>
                      <w:color w:val="000000" w:themeColor="text1"/>
                      <w:sz w:val="32"/>
                      <w:szCs w:val="32"/>
                      <w:lang w:val="es-MX"/>
                    </w:rPr>
                    <w:t>FIN</w:t>
                  </w:r>
                </w:p>
              </w:txbxContent>
            </v:textbox>
          </v:roundrect>
        </w:pict>
      </w:r>
      <w:r w:rsidRPr="00B77DA7">
        <w:rPr>
          <w:rFonts w:ascii="Arial" w:hAnsi="Arial" w:cs="Arial"/>
          <w:noProof/>
          <w:sz w:val="20"/>
          <w:szCs w:val="20"/>
          <w:lang w:val="es-MX" w:eastAsia="es-MX"/>
        </w:rPr>
        <w:pict>
          <v:shape id="_x0000_s1426" type="#_x0000_t32" style="position:absolute;left:0;text-align:left;margin-left:241.4pt;margin-top:132.15pt;width:0;height:18pt;flip:x;z-index:2529853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" strokecolor="#f07f09 [3204]" strokeweight=".5pt">
            <v:stroke endarrow="open" joinstyle="miter"/>
            <o:lock v:ext="edit" shapetype="f"/>
          </v:shape>
        </w:pict>
      </w: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C60CCD" w:rsidRDefault="00C60CCD" w:rsidP="00C60CCD">
      <w:pPr>
        <w:jc w:val="both"/>
        <w:rPr>
          <w:rFonts w:ascii="Arial" w:hAnsi="Arial" w:cs="Arial"/>
          <w:noProof/>
          <w:sz w:val="20"/>
          <w:szCs w:val="20"/>
          <w:lang w:val="es-ES"/>
        </w:rPr>
      </w:pPr>
    </w:p>
    <w:p w:rsidR="00987443" w:rsidRPr="00987443" w:rsidRDefault="00987443" w:rsidP="00DD1B9E">
      <w:pPr>
        <w:pStyle w:val="Ttulo1"/>
        <w:numPr>
          <w:ilvl w:val="0"/>
          <w:numId w:val="37"/>
        </w:numPr>
        <w:rPr>
          <w:rFonts w:ascii="Arial" w:hAnsi="Arial" w:cs="Arial"/>
          <w:noProof/>
          <w:sz w:val="20"/>
          <w:szCs w:val="20"/>
          <w:lang w:val="es-ES"/>
        </w:rPr>
      </w:pPr>
      <w:r w:rsidRPr="00987443">
        <w:rPr>
          <w:rFonts w:ascii="Arial" w:hAnsi="Arial" w:cs="Arial"/>
          <w:noProof/>
          <w:sz w:val="20"/>
          <w:szCs w:val="20"/>
          <w:lang w:val="es-ES"/>
        </w:rPr>
        <w:t>REQUERIMIENTOS</w:t>
      </w:r>
    </w:p>
    <w:p w:rsidR="00987443" w:rsidRPr="004F43F1" w:rsidRDefault="00987443" w:rsidP="00A23960">
      <w:pPr>
        <w:jc w:val="both"/>
        <w:rPr>
          <w:rFonts w:ascii="Arial" w:hAnsi="Arial" w:cs="Arial"/>
          <w:noProof/>
          <w:sz w:val="20"/>
          <w:szCs w:val="20"/>
          <w:lang w:val="es-ES"/>
        </w:rPr>
      </w:pPr>
    </w:p>
    <w:p w:rsidR="004F43F1" w:rsidRPr="004F43F1" w:rsidRDefault="004F43F1" w:rsidP="004F43F1">
      <w:pPr>
        <w:spacing w:after="0" w:line="240" w:lineRule="auto"/>
        <w:jc w:val="both"/>
        <w:rPr>
          <w:rFonts w:ascii="Arial" w:hAnsi="Arial" w:cs="Arial"/>
          <w:sz w:val="20"/>
          <w:szCs w:val="20"/>
          <w:lang w:val="es-MX"/>
        </w:rPr>
      </w:pPr>
      <w:r w:rsidRPr="004F43F1">
        <w:rPr>
          <w:rFonts w:ascii="Arial" w:hAnsi="Arial" w:cs="Arial"/>
          <w:sz w:val="20"/>
          <w:szCs w:val="20"/>
          <w:lang w:val="es-MX"/>
        </w:rPr>
        <w:t xml:space="preserve">Recursos Humanos: </w:t>
      </w:r>
      <w:r w:rsidRPr="004F43F1">
        <w:rPr>
          <w:rFonts w:ascii="Arial" w:eastAsia="Times New Roman" w:hAnsi="Arial" w:cs="Arial"/>
          <w:sz w:val="20"/>
          <w:szCs w:val="20"/>
          <w:lang w:val="es-MX" w:eastAsia="es-ES_tradnl"/>
        </w:rPr>
        <w:t xml:space="preserve">director general de seguridad pública, un comandante, trece policías preventivos,  seis  transito municipal. </w:t>
      </w:r>
    </w:p>
    <w:p w:rsidR="004F43F1" w:rsidRPr="004F43F1" w:rsidRDefault="004F43F1" w:rsidP="004F43F1">
      <w:pPr>
        <w:spacing w:after="0" w:line="240" w:lineRule="auto"/>
        <w:jc w:val="both"/>
        <w:rPr>
          <w:rFonts w:ascii="Arial" w:eastAsia="Times New Roman" w:hAnsi="Arial" w:cs="Arial"/>
          <w:color w:val="000000"/>
          <w:sz w:val="20"/>
          <w:szCs w:val="20"/>
          <w:lang w:val="es-MX" w:eastAsia="es-ES"/>
        </w:rPr>
      </w:pPr>
      <w:r w:rsidRPr="004F43F1">
        <w:rPr>
          <w:rFonts w:ascii="Arial" w:hAnsi="Arial" w:cs="Arial"/>
          <w:sz w:val="20"/>
          <w:szCs w:val="20"/>
          <w:lang w:val="es-MX"/>
        </w:rPr>
        <w:t xml:space="preserve">Recursos Tecnológicos: dos </w:t>
      </w:r>
      <w:r w:rsidRPr="004F43F1">
        <w:rPr>
          <w:rFonts w:ascii="Arial" w:eastAsia="Times New Roman" w:hAnsi="Arial" w:cs="Arial"/>
          <w:color w:val="000000"/>
          <w:sz w:val="20"/>
          <w:szCs w:val="20"/>
          <w:lang w:val="es-MX" w:eastAsia="es-ES"/>
        </w:rPr>
        <w:t>radio SM50,  un repetidor serie 30800081, un radio base serie 60101091, dos equipo de computo, un impresora, una cámara fotográfica digital, un radio portátil serie 70105010, un radio portátil serie 61001374, un radio móvil de comunicación,</w:t>
      </w:r>
    </w:p>
    <w:p w:rsidR="004F43F1" w:rsidRPr="004F43F1" w:rsidRDefault="004F43F1" w:rsidP="004F43F1">
      <w:pPr>
        <w:spacing w:after="0" w:line="240" w:lineRule="auto"/>
        <w:jc w:val="both"/>
        <w:rPr>
          <w:rFonts w:ascii="Arial" w:eastAsia="Times New Roman" w:hAnsi="Arial" w:cs="Arial"/>
          <w:color w:val="000000"/>
          <w:sz w:val="20"/>
          <w:szCs w:val="20"/>
          <w:lang w:val="es-MX" w:eastAsia="es-ES"/>
        </w:rPr>
      </w:pPr>
      <w:r w:rsidRPr="004F43F1">
        <w:rPr>
          <w:rFonts w:ascii="Arial" w:hAnsi="Arial" w:cs="Arial"/>
          <w:sz w:val="20"/>
          <w:szCs w:val="20"/>
          <w:lang w:val="es-MX"/>
        </w:rPr>
        <w:t>Recursos materiales:</w:t>
      </w:r>
      <w:r w:rsidRPr="004F43F1">
        <w:rPr>
          <w:rFonts w:ascii="Arial" w:hAnsi="Arial" w:cs="Arial"/>
          <w:color w:val="000000"/>
          <w:sz w:val="20"/>
          <w:szCs w:val="20"/>
          <w:lang w:val="es-MX"/>
        </w:rPr>
        <w:t xml:space="preserve"> papelería y documentación </w:t>
      </w:r>
    </w:p>
    <w:p w:rsidR="00987443" w:rsidRDefault="00987443" w:rsidP="00A23960">
      <w:pPr>
        <w:jc w:val="both"/>
        <w:rPr>
          <w:rFonts w:ascii="Arial" w:hAnsi="Arial" w:cs="Arial"/>
          <w:noProof/>
          <w:sz w:val="20"/>
          <w:szCs w:val="20"/>
          <w:lang w:val="es-ES"/>
        </w:rPr>
      </w:pPr>
    </w:p>
    <w:p w:rsidR="00987443" w:rsidRDefault="00987443" w:rsidP="00A23960">
      <w:pPr>
        <w:jc w:val="both"/>
        <w:rPr>
          <w:rFonts w:ascii="Arial" w:hAnsi="Arial" w:cs="Arial"/>
          <w:noProof/>
          <w:sz w:val="20"/>
          <w:szCs w:val="20"/>
          <w:lang w:val="es-ES"/>
        </w:rPr>
      </w:pPr>
    </w:p>
    <w:p w:rsidR="00A04D7D" w:rsidRDefault="00A04D7D" w:rsidP="00A23960">
      <w:pPr>
        <w:jc w:val="both"/>
        <w:rPr>
          <w:rFonts w:ascii="Arial" w:hAnsi="Arial" w:cs="Arial"/>
          <w:noProof/>
          <w:sz w:val="20"/>
          <w:szCs w:val="20"/>
          <w:lang w:val="es-ES"/>
        </w:rPr>
      </w:pPr>
    </w:p>
    <w:p w:rsidR="00A04D7D" w:rsidRDefault="00A04D7D" w:rsidP="00A23960">
      <w:pPr>
        <w:jc w:val="both"/>
        <w:rPr>
          <w:rFonts w:ascii="Arial" w:hAnsi="Arial" w:cs="Arial"/>
          <w:noProof/>
          <w:sz w:val="20"/>
          <w:szCs w:val="20"/>
          <w:lang w:val="es-ES"/>
        </w:rPr>
      </w:pPr>
    </w:p>
    <w:p w:rsidR="00A04D7D" w:rsidRPr="00A04D7D" w:rsidRDefault="00A04D7D" w:rsidP="00A04D7D">
      <w:pPr>
        <w:pStyle w:val="Ttulo1"/>
        <w:numPr>
          <w:ilvl w:val="0"/>
          <w:numId w:val="0"/>
        </w:numPr>
        <w:pBdr>
          <w:bottom w:val="single" w:sz="4" w:space="0" w:color="595959" w:themeColor="text1" w:themeTint="A6"/>
        </w:pBdr>
        <w:ind w:left="5111" w:hanging="432"/>
        <w:jc w:val="both"/>
        <w:rPr>
          <w:rFonts w:ascii="Arial" w:hAnsi="Arial" w:cs="Arial"/>
          <w:noProof/>
          <w:color w:val="000000"/>
          <w:sz w:val="20"/>
          <w:szCs w:val="20"/>
          <w:lang w:val="es-ES"/>
        </w:rPr>
      </w:pPr>
      <w:r>
        <w:rPr>
          <w:rFonts w:ascii="Arial" w:hAnsi="Arial" w:cs="Arial"/>
          <w:noProof/>
          <w:color w:val="000000"/>
          <w:sz w:val="20"/>
          <w:szCs w:val="20"/>
          <w:lang w:val="es-ES"/>
        </w:rPr>
        <w:t xml:space="preserve"> 91  </w:t>
      </w:r>
      <w:r w:rsidRPr="0060141C">
        <w:rPr>
          <w:rFonts w:ascii="Arial" w:hAnsi="Arial" w:cs="Arial"/>
          <w:noProof/>
          <w:color w:val="000000"/>
          <w:sz w:val="20"/>
          <w:szCs w:val="20"/>
          <w:lang w:val="es-ES"/>
        </w:rPr>
        <w:t>NOMBRE DEL AREA</w:t>
      </w:r>
    </w:p>
    <w:p w:rsidR="00A04D7D" w:rsidRPr="00A04D7D" w:rsidRDefault="00A04D7D" w:rsidP="00A04D7D">
      <w:pPr>
        <w:jc w:val="both"/>
        <w:rPr>
          <w:rFonts w:ascii="Arial" w:hAnsi="Arial" w:cs="Arial"/>
          <w:noProof/>
          <w:sz w:val="20"/>
          <w:szCs w:val="20"/>
          <w:lang w:val="es-ES"/>
        </w:rPr>
      </w:pPr>
      <w:r w:rsidRPr="00A04D7D">
        <w:rPr>
          <w:rFonts w:ascii="Arial" w:hAnsi="Arial" w:cs="Arial"/>
          <w:noProof/>
          <w:sz w:val="20"/>
          <w:szCs w:val="20"/>
          <w:lang w:val="es-ES"/>
        </w:rPr>
        <w:t>DIF Municipal</w:t>
      </w:r>
    </w:p>
    <w:p w:rsidR="00A04D7D" w:rsidRPr="00086497" w:rsidRDefault="00A04D7D" w:rsidP="00A04D7D">
      <w:pPr>
        <w:jc w:val="both"/>
        <w:rPr>
          <w:rFonts w:ascii="Arial" w:hAnsi="Arial" w:cs="Arial"/>
          <w:b/>
          <w:noProof/>
          <w:sz w:val="20"/>
          <w:szCs w:val="20"/>
          <w:lang w:val="es-ES"/>
        </w:rPr>
      </w:pPr>
    </w:p>
    <w:p w:rsidR="00A04D7D" w:rsidRPr="00A04D7D" w:rsidRDefault="00A04D7D" w:rsidP="00A04D7D">
      <w:pPr>
        <w:pStyle w:val="Ttulo1"/>
        <w:numPr>
          <w:ilvl w:val="0"/>
          <w:numId w:val="0"/>
        </w:numPr>
        <w:ind w:left="5111"/>
        <w:jc w:val="both"/>
        <w:rPr>
          <w:rFonts w:ascii="Arial" w:hAnsi="Arial" w:cs="Arial"/>
          <w:noProof/>
          <w:color w:val="000000"/>
          <w:sz w:val="20"/>
          <w:szCs w:val="20"/>
          <w:lang w:val="es-ES"/>
        </w:rPr>
      </w:pPr>
      <w:r>
        <w:rPr>
          <w:rFonts w:ascii="Arial" w:hAnsi="Arial" w:cs="Arial"/>
          <w:noProof/>
          <w:color w:val="000000"/>
          <w:sz w:val="20"/>
          <w:szCs w:val="20"/>
          <w:lang w:val="es-ES"/>
        </w:rPr>
        <w:t xml:space="preserve">92  </w:t>
      </w:r>
      <w:r w:rsidRPr="00086497">
        <w:rPr>
          <w:rFonts w:ascii="Arial" w:hAnsi="Arial" w:cs="Arial"/>
          <w:noProof/>
          <w:color w:val="000000"/>
          <w:sz w:val="20"/>
          <w:szCs w:val="20"/>
          <w:lang w:val="es-ES"/>
        </w:rPr>
        <w:t>TITULAR DEL AREA</w:t>
      </w:r>
    </w:p>
    <w:p w:rsidR="00A04D7D" w:rsidRDefault="00A04D7D" w:rsidP="00A04D7D">
      <w:pPr>
        <w:jc w:val="both"/>
        <w:rPr>
          <w:rFonts w:ascii="Arial" w:hAnsi="Arial" w:cs="Arial"/>
          <w:noProof/>
          <w:sz w:val="20"/>
          <w:szCs w:val="20"/>
          <w:lang w:val="es-ES"/>
        </w:rPr>
      </w:pPr>
      <w:r>
        <w:rPr>
          <w:rFonts w:ascii="Arial" w:hAnsi="Arial" w:cs="Arial"/>
          <w:noProof/>
          <w:sz w:val="20"/>
          <w:szCs w:val="20"/>
          <w:lang w:val="es-ES"/>
        </w:rPr>
        <w:t>Directora del SM DIF</w:t>
      </w:r>
    </w:p>
    <w:p w:rsidR="00A04D7D" w:rsidRPr="00086497" w:rsidRDefault="00A04D7D" w:rsidP="00DD1B9E">
      <w:pPr>
        <w:pStyle w:val="Ttulo1"/>
        <w:numPr>
          <w:ilvl w:val="0"/>
          <w:numId w:val="41"/>
        </w:numPr>
        <w:jc w:val="both"/>
        <w:rPr>
          <w:rFonts w:ascii="Arial" w:hAnsi="Arial" w:cs="Arial"/>
          <w:noProof/>
          <w:sz w:val="20"/>
          <w:szCs w:val="20"/>
          <w:lang w:val="es-ES"/>
        </w:rPr>
      </w:pPr>
      <w:r>
        <w:rPr>
          <w:rFonts w:ascii="Arial" w:hAnsi="Arial" w:cs="Arial"/>
          <w:noProof/>
          <w:color w:val="000000"/>
          <w:sz w:val="20"/>
          <w:szCs w:val="20"/>
          <w:lang w:val="es-ES"/>
        </w:rPr>
        <w:t>MARCO JURIDICO - ADMINISTRATIVO</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Ley de Asistencia Social para el Estadode S.L.P.</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 xml:space="preserve">Ley para la Inclusion de las Personas con Discapacidad en el Estado de S.L.P. </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Ley de Transparencia y Acceso a la Informacion Publica del Estado de S.L.P.</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Reglamento interior d</w:t>
      </w:r>
      <w:r w:rsidR="00F30FAE">
        <w:rPr>
          <w:rFonts w:ascii="Arial" w:hAnsi="Arial" w:cs="Arial"/>
          <w:noProof/>
          <w:sz w:val="20"/>
          <w:szCs w:val="20"/>
          <w:lang w:val="es-ES"/>
        </w:rPr>
        <w:t>e</w:t>
      </w:r>
      <w:r w:rsidRPr="006D20A5">
        <w:rPr>
          <w:rFonts w:ascii="Arial" w:hAnsi="Arial" w:cs="Arial"/>
          <w:noProof/>
          <w:sz w:val="20"/>
          <w:szCs w:val="20"/>
          <w:lang w:val="es-ES"/>
        </w:rPr>
        <w:t xml:space="preserve"> la Administracion Publica Municipal.</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Ley de las Persona Adultas Mayores.</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 xml:space="preserve">Ley de los Derechos de los niños y niñas del Estado de S.L.P. </w:t>
      </w:r>
    </w:p>
    <w:p w:rsidR="00A04D7D" w:rsidRPr="006D20A5" w:rsidRDefault="00A04D7D" w:rsidP="00A04D7D">
      <w:pPr>
        <w:spacing w:line="240" w:lineRule="auto"/>
        <w:jc w:val="both"/>
        <w:rPr>
          <w:rFonts w:ascii="Arial" w:hAnsi="Arial" w:cs="Arial"/>
          <w:noProof/>
          <w:sz w:val="20"/>
          <w:szCs w:val="20"/>
          <w:lang w:val="es-ES"/>
        </w:rPr>
      </w:pPr>
      <w:r w:rsidRPr="006D20A5">
        <w:rPr>
          <w:rFonts w:ascii="Arial" w:hAnsi="Arial" w:cs="Arial"/>
          <w:noProof/>
          <w:sz w:val="20"/>
          <w:szCs w:val="20"/>
          <w:lang w:val="es-ES"/>
        </w:rPr>
        <w:t xml:space="preserve">Ley de Prevencion y Atencion a la Violencia Familiar del Estado de S.L.P. </w:t>
      </w:r>
    </w:p>
    <w:p w:rsidR="00987443" w:rsidRPr="006D20A5" w:rsidRDefault="00A04D7D" w:rsidP="006D20A5">
      <w:pPr>
        <w:spacing w:line="240" w:lineRule="auto"/>
        <w:jc w:val="both"/>
        <w:rPr>
          <w:rFonts w:ascii="Arial" w:hAnsi="Arial" w:cs="Arial"/>
          <w:noProof/>
          <w:sz w:val="20"/>
          <w:szCs w:val="20"/>
          <w:lang w:val="es-ES"/>
        </w:rPr>
      </w:pPr>
      <w:r w:rsidRPr="006D20A5">
        <w:rPr>
          <w:rFonts w:ascii="Arial" w:hAnsi="Arial" w:cs="Arial"/>
          <w:noProof/>
          <w:sz w:val="20"/>
          <w:szCs w:val="20"/>
          <w:lang w:val="es-ES"/>
        </w:rPr>
        <w:t>Ley de Proteccion de las Madres, Padres y Tutores Solteros del Estado de S.L.P.</w:t>
      </w:r>
    </w:p>
    <w:p w:rsidR="006D20A5" w:rsidRDefault="006D20A5" w:rsidP="006D20A5">
      <w:pPr>
        <w:pStyle w:val="Ttulo1"/>
        <w:numPr>
          <w:ilvl w:val="0"/>
          <w:numId w:val="0"/>
        </w:numPr>
        <w:ind w:left="5111" w:hanging="432"/>
        <w:jc w:val="both"/>
        <w:rPr>
          <w:rFonts w:ascii="Arial" w:hAnsi="Arial" w:cs="Arial"/>
          <w:noProof/>
          <w:color w:val="000000"/>
          <w:sz w:val="20"/>
          <w:szCs w:val="20"/>
          <w:lang w:val="es-ES"/>
        </w:rPr>
      </w:pPr>
      <w:r w:rsidRPr="000121AA">
        <w:rPr>
          <w:rFonts w:ascii="Arial" w:hAnsi="Arial" w:cs="Arial"/>
          <w:noProof/>
          <w:color w:val="000000"/>
          <w:sz w:val="20"/>
          <w:szCs w:val="20"/>
          <w:lang w:val="es-ES"/>
        </w:rPr>
        <w:lastRenderedPageBreak/>
        <w:t>ATRIBUCIONES, FACULTADES Y OBLIGACIONES LEGALES</w:t>
      </w:r>
    </w:p>
    <w:p w:rsidR="00623251" w:rsidRDefault="00F30FAE" w:rsidP="00623251">
      <w:pPr>
        <w:rPr>
          <w:rFonts w:ascii="Arial" w:hAnsi="Arial" w:cs="Arial"/>
          <w:noProof/>
          <w:sz w:val="20"/>
          <w:szCs w:val="20"/>
          <w:lang w:val="es-ES"/>
        </w:rPr>
      </w:pPr>
      <w:r>
        <w:rPr>
          <w:rFonts w:ascii="Arial" w:hAnsi="Arial" w:cs="Arial"/>
          <w:noProof/>
          <w:sz w:val="20"/>
          <w:szCs w:val="20"/>
          <w:lang w:val="es-ES"/>
        </w:rPr>
        <w:t xml:space="preserve">Reglamento Interior de la Administracion Publica Municipal. Capitulo XV, Art. 34. </w:t>
      </w:r>
      <w:r w:rsidR="00623251" w:rsidRPr="00623251">
        <w:rPr>
          <w:rFonts w:ascii="Arial" w:hAnsi="Arial" w:cs="Arial"/>
          <w:noProof/>
          <w:sz w:val="20"/>
          <w:szCs w:val="20"/>
          <w:lang w:val="es-ES"/>
        </w:rPr>
        <w:t>Ley de Asistencia Social para el Estadode S.L.P;</w:t>
      </w:r>
      <w:r w:rsidR="0041161A" w:rsidRPr="0041161A">
        <w:rPr>
          <w:rFonts w:ascii="Arial" w:hAnsi="Arial" w:cs="Arial"/>
          <w:noProof/>
          <w:sz w:val="20"/>
          <w:szCs w:val="20"/>
          <w:lang w:val="es-ES"/>
        </w:rPr>
        <w:t xml:space="preserve"> </w:t>
      </w:r>
      <w:r w:rsidR="0041161A">
        <w:rPr>
          <w:rFonts w:ascii="Arial" w:hAnsi="Arial" w:cs="Arial"/>
          <w:noProof/>
          <w:sz w:val="20"/>
          <w:szCs w:val="20"/>
          <w:lang w:val="es-ES"/>
        </w:rPr>
        <w:t>Ley de Responsabilidad de los Servidores publicos del estado y municipios de S.L.P. Titulo III. De la Respnsabilidad Administrativa. Capitulo I. Art 55. Capitulo II. Art 56.</w:t>
      </w:r>
      <w:r w:rsidR="00623251" w:rsidRPr="00623251">
        <w:rPr>
          <w:rFonts w:ascii="Arial" w:hAnsi="Arial" w:cs="Arial"/>
          <w:noProof/>
          <w:sz w:val="20"/>
          <w:szCs w:val="20"/>
          <w:lang w:val="es-ES"/>
        </w:rPr>
        <w:t xml:space="preserve"> Ley para la Inclusion de las Personas con Dis</w:t>
      </w:r>
      <w:r w:rsidR="0041161A">
        <w:rPr>
          <w:rFonts w:ascii="Arial" w:hAnsi="Arial" w:cs="Arial"/>
          <w:noProof/>
          <w:sz w:val="20"/>
          <w:szCs w:val="20"/>
          <w:lang w:val="es-ES"/>
        </w:rPr>
        <w:t xml:space="preserve">capacidad en el Estado de S.L.P. </w:t>
      </w:r>
      <w:r w:rsidR="00623251" w:rsidRPr="00623251">
        <w:rPr>
          <w:rFonts w:ascii="Arial" w:hAnsi="Arial" w:cs="Arial"/>
          <w:noProof/>
          <w:sz w:val="20"/>
          <w:szCs w:val="20"/>
          <w:lang w:val="es-ES"/>
        </w:rPr>
        <w:t>Ley de Transparencia y Acceso a la Informacion Publica del Estado de S.L.P, Reglamento interior d la Administracion Publica Municipal, Ley de las Persona Adultas Mayores, Ley de los Derechos de los niños y niñas del Estado de S.L.P, Ley de Prevencion y Atencion a la Violencia Familiar del Estado de S.L.P, Ley de Proteccion de las Madres, Padres y Tutores Solteros del Estado de S.L.P.</w:t>
      </w:r>
    </w:p>
    <w:p w:rsidR="004F43F1" w:rsidRPr="00623251" w:rsidRDefault="004F43F1" w:rsidP="00623251">
      <w:pPr>
        <w:rPr>
          <w:sz w:val="20"/>
          <w:szCs w:val="20"/>
          <w:lang w:val="es-ES"/>
        </w:rPr>
      </w:pPr>
    </w:p>
    <w:p w:rsidR="006D20A5" w:rsidRPr="00393CCA" w:rsidRDefault="006D20A5" w:rsidP="00DD1B9E">
      <w:pPr>
        <w:pStyle w:val="Ttulo1"/>
        <w:numPr>
          <w:ilvl w:val="0"/>
          <w:numId w:val="41"/>
        </w:numPr>
        <w:rPr>
          <w:rFonts w:ascii="Arial" w:hAnsi="Arial" w:cs="Arial"/>
          <w:noProof/>
          <w:sz w:val="20"/>
          <w:szCs w:val="20"/>
          <w:lang w:val="es-ES"/>
        </w:rPr>
      </w:pPr>
      <w:r w:rsidRPr="00393CCA">
        <w:rPr>
          <w:rFonts w:ascii="Arial" w:hAnsi="Arial" w:cs="Arial"/>
          <w:noProof/>
          <w:sz w:val="20"/>
          <w:szCs w:val="20"/>
          <w:lang w:val="es-ES"/>
        </w:rPr>
        <w:t xml:space="preserve">OBJETIVO DEL  AREA </w:t>
      </w:r>
    </w:p>
    <w:p w:rsidR="00B25585" w:rsidRPr="0078089D" w:rsidRDefault="00B25585" w:rsidP="00B25585">
      <w:pPr>
        <w:spacing w:after="0" w:line="240" w:lineRule="auto"/>
        <w:rPr>
          <w:rFonts w:ascii="Arial" w:eastAsia="Times New Roman" w:hAnsi="Arial" w:cs="Arial"/>
          <w:sz w:val="20"/>
          <w:szCs w:val="25"/>
          <w:lang w:val="es-MX" w:eastAsia="es-MX"/>
        </w:rPr>
      </w:pPr>
      <w:r w:rsidRPr="0078089D">
        <w:rPr>
          <w:rFonts w:ascii="Arial" w:eastAsia="Times New Roman" w:hAnsi="Arial" w:cs="Arial"/>
          <w:sz w:val="20"/>
          <w:szCs w:val="25"/>
          <w:lang w:val="es-MX" w:eastAsia="es-MX"/>
        </w:rPr>
        <w:t xml:space="preserve">Coordinar, </w:t>
      </w:r>
      <w:r w:rsidR="0078089D">
        <w:rPr>
          <w:rFonts w:ascii="Arial" w:eastAsia="Times New Roman" w:hAnsi="Arial" w:cs="Arial"/>
          <w:sz w:val="20"/>
          <w:szCs w:val="25"/>
          <w:lang w:val="es-MX" w:eastAsia="es-MX"/>
        </w:rPr>
        <w:t>vigilar y otorgar servicios de Asistencia S</w:t>
      </w:r>
      <w:r w:rsidRPr="0078089D">
        <w:rPr>
          <w:rFonts w:ascii="Arial" w:eastAsia="Times New Roman" w:hAnsi="Arial" w:cs="Arial"/>
          <w:sz w:val="20"/>
          <w:szCs w:val="25"/>
          <w:lang w:val="es-MX" w:eastAsia="es-MX"/>
        </w:rPr>
        <w:t>ocial co</w:t>
      </w:r>
      <w:r w:rsidR="0078089D">
        <w:rPr>
          <w:rFonts w:ascii="Arial" w:eastAsia="Times New Roman" w:hAnsi="Arial" w:cs="Arial"/>
          <w:sz w:val="20"/>
          <w:szCs w:val="25"/>
          <w:lang w:val="es-MX" w:eastAsia="es-MX"/>
        </w:rPr>
        <w:t xml:space="preserve">n calidad y calidez, dirigidos </w:t>
      </w:r>
      <w:r w:rsidRPr="0078089D">
        <w:rPr>
          <w:rFonts w:ascii="Arial" w:eastAsia="Times New Roman" w:hAnsi="Arial" w:cs="Arial"/>
          <w:sz w:val="20"/>
          <w:szCs w:val="25"/>
          <w:lang w:val="es-MX" w:eastAsia="es-MX"/>
        </w:rPr>
        <w:t>a los grupos vulnerables a través de Programas preventivos y de atención,</w:t>
      </w:r>
      <w:r w:rsidR="0078089D">
        <w:rPr>
          <w:rFonts w:ascii="Arial" w:eastAsia="Times New Roman" w:hAnsi="Arial" w:cs="Arial"/>
          <w:sz w:val="20"/>
          <w:szCs w:val="25"/>
          <w:lang w:val="es-MX" w:eastAsia="es-MX"/>
        </w:rPr>
        <w:t xml:space="preserve"> dando </w:t>
      </w:r>
      <w:r w:rsidRPr="0078089D">
        <w:rPr>
          <w:rFonts w:ascii="Arial" w:eastAsia="Times New Roman" w:hAnsi="Arial" w:cs="Arial"/>
          <w:sz w:val="20"/>
          <w:szCs w:val="25"/>
          <w:lang w:val="es-MX" w:eastAsia="es-MX"/>
        </w:rPr>
        <w:t>énfasis al D</w:t>
      </w:r>
      <w:r w:rsidR="0078089D">
        <w:rPr>
          <w:rFonts w:ascii="Arial" w:eastAsia="Times New Roman" w:hAnsi="Arial" w:cs="Arial"/>
          <w:sz w:val="20"/>
          <w:szCs w:val="25"/>
          <w:lang w:val="es-MX" w:eastAsia="es-MX"/>
        </w:rPr>
        <w:t>esarrollo Humano Individual y l</w:t>
      </w:r>
      <w:r w:rsidRPr="0078089D">
        <w:rPr>
          <w:rFonts w:ascii="Arial" w:eastAsia="Times New Roman" w:hAnsi="Arial" w:cs="Arial"/>
          <w:sz w:val="20"/>
          <w:szCs w:val="25"/>
          <w:lang w:val="es-MX" w:eastAsia="es-MX"/>
        </w:rPr>
        <w:t>a Integración Familiar comunitaria</w:t>
      </w:r>
      <w:r w:rsidR="0078089D">
        <w:rPr>
          <w:rFonts w:ascii="Arial" w:eastAsia="Times New Roman" w:hAnsi="Arial" w:cs="Arial"/>
          <w:sz w:val="20"/>
          <w:szCs w:val="25"/>
          <w:lang w:val="es-MX" w:eastAsia="es-MX"/>
        </w:rPr>
        <w:t>.</w:t>
      </w:r>
    </w:p>
    <w:p w:rsidR="006D20A5" w:rsidRDefault="006D20A5" w:rsidP="00A23960">
      <w:pPr>
        <w:jc w:val="both"/>
        <w:rPr>
          <w:rFonts w:ascii="Arial" w:hAnsi="Arial" w:cs="Arial"/>
          <w:noProof/>
          <w:sz w:val="20"/>
          <w:szCs w:val="20"/>
          <w:lang w:val="es-ES"/>
        </w:rPr>
      </w:pPr>
    </w:p>
    <w:p w:rsidR="004F43F1" w:rsidRDefault="004F43F1" w:rsidP="00A23960">
      <w:pPr>
        <w:jc w:val="both"/>
        <w:rPr>
          <w:rFonts w:ascii="Arial" w:hAnsi="Arial" w:cs="Arial"/>
          <w:noProof/>
          <w:sz w:val="20"/>
          <w:szCs w:val="20"/>
          <w:lang w:val="es-ES"/>
        </w:rPr>
      </w:pPr>
    </w:p>
    <w:p w:rsidR="006D20A5" w:rsidRPr="006D20A5" w:rsidRDefault="006D20A5" w:rsidP="00DD1B9E">
      <w:pPr>
        <w:pStyle w:val="Ttulo1"/>
        <w:numPr>
          <w:ilvl w:val="0"/>
          <w:numId w:val="41"/>
        </w:numPr>
        <w:rPr>
          <w:rFonts w:ascii="Arial" w:hAnsi="Arial" w:cs="Arial"/>
          <w:noProof/>
          <w:sz w:val="20"/>
          <w:szCs w:val="20"/>
          <w:lang w:val="es-ES"/>
        </w:rPr>
      </w:pPr>
      <w:r w:rsidRPr="006D20A5">
        <w:rPr>
          <w:rFonts w:ascii="Arial" w:hAnsi="Arial" w:cs="Arial"/>
          <w:noProof/>
          <w:sz w:val="20"/>
          <w:szCs w:val="20"/>
          <w:lang w:val="es-ES"/>
        </w:rPr>
        <w:t>DESCRIPCION DEL  AREA</w:t>
      </w:r>
    </w:p>
    <w:p w:rsidR="006D20A5" w:rsidRPr="006D20A5" w:rsidRDefault="00480953" w:rsidP="006D20A5">
      <w:pPr>
        <w:jc w:val="both"/>
        <w:rPr>
          <w:rFonts w:ascii="Arial" w:hAnsi="Arial" w:cs="Arial"/>
          <w:noProof/>
          <w:sz w:val="20"/>
          <w:szCs w:val="20"/>
          <w:lang w:val="es-MX"/>
        </w:rPr>
      </w:pPr>
      <w:r>
        <w:rPr>
          <w:rFonts w:ascii="Arial" w:hAnsi="Arial" w:cs="Arial"/>
          <w:sz w:val="20"/>
          <w:szCs w:val="20"/>
          <w:lang w:val="es-MX"/>
        </w:rPr>
        <w:t>Es el</w:t>
      </w:r>
      <w:r w:rsidR="006D20A5" w:rsidRPr="006D20A5">
        <w:rPr>
          <w:rFonts w:ascii="Arial" w:hAnsi="Arial" w:cs="Arial"/>
          <w:sz w:val="20"/>
          <w:szCs w:val="20"/>
          <w:lang w:val="es-MX"/>
        </w:rPr>
        <w:t xml:space="preserve"> órgano rector de la Asistencia Social que estimule y coordine los esfuerzos de las personas y de las instituciones públicas y privadas en el Estado, para lograr el desarrollo integral de sus habitantes mediante la atención oportuna de las necesidades de familias y personas en desventaja social y la generación de oportunidades para su desarrollo integral.</w:t>
      </w:r>
    </w:p>
    <w:p w:rsidR="00974468" w:rsidRPr="00822FE7" w:rsidRDefault="00974468" w:rsidP="00974468">
      <w:pPr>
        <w:pStyle w:val="Ttulo1"/>
        <w:numPr>
          <w:ilvl w:val="0"/>
          <w:numId w:val="0"/>
        </w:numPr>
        <w:ind w:left="5111"/>
        <w:jc w:val="both"/>
        <w:rPr>
          <w:rFonts w:ascii="Arial" w:hAnsi="Arial" w:cs="Arial"/>
          <w:noProof/>
          <w:color w:val="000000"/>
          <w:sz w:val="20"/>
          <w:szCs w:val="20"/>
          <w:lang w:val="es-ES"/>
        </w:rPr>
      </w:pPr>
      <w:r>
        <w:rPr>
          <w:rFonts w:ascii="Arial" w:hAnsi="Arial" w:cs="Arial"/>
          <w:noProof/>
          <w:color w:val="000000"/>
          <w:sz w:val="20"/>
          <w:szCs w:val="20"/>
          <w:lang w:val="es-ES"/>
        </w:rPr>
        <w:t xml:space="preserve">96 </w:t>
      </w:r>
      <w:r w:rsidRPr="007F1473">
        <w:rPr>
          <w:rFonts w:ascii="Arial" w:hAnsi="Arial" w:cs="Arial"/>
          <w:noProof/>
          <w:color w:val="000000"/>
          <w:sz w:val="20"/>
          <w:szCs w:val="20"/>
          <w:lang w:val="es-ES"/>
        </w:rPr>
        <w:t>DESCRIPCION DE ACTIVIDADES POR AREA</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 xml:space="preserve">Crear e implementar las Coordinaciones internas del SMDIF. </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Establecer y dar a conocer las políticas, lineamientos y bases genera</w:t>
      </w:r>
      <w:r w:rsidR="00383308" w:rsidRPr="004F43F1">
        <w:rPr>
          <w:rFonts w:ascii="Arial" w:hAnsi="Arial" w:cs="Arial"/>
          <w:sz w:val="20"/>
          <w:szCs w:val="20"/>
          <w:lang w:val="es-MX"/>
        </w:rPr>
        <w:t xml:space="preserve">les de funcionamiento de cada </w:t>
      </w:r>
      <w:r w:rsidRPr="004F43F1">
        <w:rPr>
          <w:rFonts w:ascii="Arial" w:hAnsi="Arial" w:cs="Arial"/>
          <w:sz w:val="20"/>
          <w:szCs w:val="20"/>
          <w:lang w:val="es-MX"/>
        </w:rPr>
        <w:t>área de SMDIF.</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Vigilar el cumplimiento de los objetivos de cada una de las áreas.</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Llevar los asuntos relacionados con el SMDIF, tomando a su vez en consideración al respecto de los informes recibidos de las Coordinaciones Internas de la Institución.</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Vigilar el buen desarrollo de las acciones y programas establecidos por el SMDIF.</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Resolver todos los asuntos que se susciten con relación a las distintas coordinaciones de la Institución.</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Hacer el conocimiento al Secretario los conflictos laborales que se susciten en las distintas Coordinaciones internas del SMDIF.</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Coordinar los programas  que lleguen al SMDIF en tiempo y forma.</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Llevar control y vigilancia de entradas y salidas del personal.</w:t>
      </w:r>
    </w:p>
    <w:p w:rsidR="001552FB"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Atención a las personas que acuden a la institución proporcionándoles información y canalizarlos a las áreas correspondientes.</w:t>
      </w:r>
    </w:p>
    <w:p w:rsidR="0020088E" w:rsidRDefault="001552FB" w:rsidP="00DD1B9E">
      <w:pPr>
        <w:pStyle w:val="Prrafodelista"/>
        <w:numPr>
          <w:ilvl w:val="0"/>
          <w:numId w:val="42"/>
        </w:numPr>
        <w:spacing w:after="0"/>
        <w:jc w:val="both"/>
        <w:rPr>
          <w:rFonts w:ascii="Arial" w:hAnsi="Arial" w:cs="Arial"/>
          <w:sz w:val="24"/>
          <w:szCs w:val="24"/>
          <w:lang w:val="es-MX"/>
        </w:rPr>
      </w:pPr>
      <w:r w:rsidRPr="004F43F1">
        <w:rPr>
          <w:rFonts w:ascii="Arial" w:hAnsi="Arial" w:cs="Arial"/>
          <w:sz w:val="20"/>
          <w:szCs w:val="20"/>
          <w:lang w:val="es-MX"/>
        </w:rPr>
        <w:t>Registro de la agenda de traslados</w:t>
      </w:r>
      <w:r w:rsidRPr="001552FB">
        <w:rPr>
          <w:rFonts w:ascii="Arial" w:hAnsi="Arial" w:cs="Arial"/>
          <w:sz w:val="24"/>
          <w:szCs w:val="24"/>
          <w:lang w:val="es-MX"/>
        </w:rPr>
        <w:t xml:space="preserve">. </w:t>
      </w:r>
    </w:p>
    <w:p w:rsidR="0020088E"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lastRenderedPageBreak/>
        <w:t xml:space="preserve">Informar a la Presidenta del DIF de todos los asuntos relacionados al SMDIF como son programas, actividades a realizar, etc. </w:t>
      </w:r>
    </w:p>
    <w:p w:rsidR="0020088E"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Recibir capacitaciones de la Coordinación regional.</w:t>
      </w:r>
    </w:p>
    <w:p w:rsidR="00FA516F" w:rsidRPr="004F43F1" w:rsidRDefault="001552FB" w:rsidP="00DD1B9E">
      <w:pPr>
        <w:pStyle w:val="Prrafodelista"/>
        <w:numPr>
          <w:ilvl w:val="0"/>
          <w:numId w:val="42"/>
        </w:numPr>
        <w:spacing w:after="0"/>
        <w:jc w:val="both"/>
        <w:rPr>
          <w:rFonts w:ascii="Arial" w:hAnsi="Arial" w:cs="Arial"/>
          <w:sz w:val="20"/>
          <w:szCs w:val="20"/>
          <w:lang w:val="es-MX"/>
        </w:rPr>
      </w:pPr>
      <w:r w:rsidRPr="004F43F1">
        <w:rPr>
          <w:rFonts w:ascii="Arial" w:hAnsi="Arial" w:cs="Arial"/>
          <w:sz w:val="20"/>
          <w:szCs w:val="20"/>
          <w:lang w:val="es-MX"/>
        </w:rPr>
        <w:t>Entrega de informe semanal de las distintas áreas al Secretario del H. Ayuntamiento.</w:t>
      </w:r>
    </w:p>
    <w:p w:rsidR="001117DF" w:rsidRDefault="001117DF" w:rsidP="001117DF">
      <w:pPr>
        <w:spacing w:after="0"/>
        <w:ind w:left="360"/>
        <w:jc w:val="both"/>
        <w:rPr>
          <w:rFonts w:ascii="Arial" w:hAnsi="Arial" w:cs="Arial"/>
          <w:sz w:val="24"/>
          <w:szCs w:val="24"/>
          <w:lang w:val="es-MX"/>
        </w:rPr>
      </w:pPr>
    </w:p>
    <w:p w:rsidR="005F3FAA" w:rsidRDefault="005F3FAA" w:rsidP="004F43F1">
      <w:pPr>
        <w:spacing w:after="0"/>
        <w:jc w:val="both"/>
        <w:rPr>
          <w:rFonts w:ascii="Arial" w:hAnsi="Arial" w:cs="Arial"/>
          <w:sz w:val="24"/>
          <w:szCs w:val="24"/>
          <w:lang w:val="es-MX"/>
        </w:rPr>
      </w:pPr>
    </w:p>
    <w:p w:rsidR="005F3FAA" w:rsidRDefault="005F3FAA" w:rsidP="001117DF">
      <w:pPr>
        <w:spacing w:after="0"/>
        <w:ind w:left="360"/>
        <w:jc w:val="both"/>
        <w:rPr>
          <w:rFonts w:ascii="Arial" w:hAnsi="Arial" w:cs="Arial"/>
          <w:sz w:val="24"/>
          <w:szCs w:val="24"/>
          <w:lang w:val="es-MX"/>
        </w:rPr>
      </w:pPr>
    </w:p>
    <w:p w:rsidR="005F3FAA" w:rsidRDefault="005F3FAA" w:rsidP="001117DF">
      <w:pPr>
        <w:spacing w:after="0"/>
        <w:ind w:left="360"/>
        <w:jc w:val="both"/>
        <w:rPr>
          <w:rFonts w:ascii="Arial" w:hAnsi="Arial" w:cs="Arial"/>
          <w:sz w:val="24"/>
          <w:szCs w:val="24"/>
          <w:lang w:val="es-MX"/>
        </w:rPr>
      </w:pPr>
    </w:p>
    <w:p w:rsidR="001117DF" w:rsidRPr="001117DF" w:rsidRDefault="001117DF" w:rsidP="001117DF">
      <w:pPr>
        <w:pStyle w:val="Ttulo1"/>
        <w:numPr>
          <w:ilvl w:val="0"/>
          <w:numId w:val="0"/>
        </w:numPr>
        <w:ind w:left="5471"/>
        <w:rPr>
          <w:rFonts w:ascii="Arial" w:hAnsi="Arial" w:cs="Arial"/>
          <w:noProof/>
          <w:sz w:val="20"/>
          <w:szCs w:val="20"/>
          <w:lang w:val="es-ES"/>
        </w:rPr>
      </w:pPr>
      <w:r>
        <w:rPr>
          <w:rFonts w:ascii="Arial" w:hAnsi="Arial" w:cs="Arial"/>
          <w:noProof/>
          <w:sz w:val="20"/>
          <w:szCs w:val="20"/>
          <w:lang w:val="es-ES"/>
        </w:rPr>
        <w:t xml:space="preserve">97 </w:t>
      </w:r>
      <w:r w:rsidRPr="001117DF">
        <w:rPr>
          <w:rFonts w:ascii="Arial" w:hAnsi="Arial" w:cs="Arial"/>
          <w:noProof/>
          <w:sz w:val="20"/>
          <w:szCs w:val="20"/>
          <w:lang w:val="es-ES"/>
        </w:rPr>
        <w:t>ORGANIGRAMA</w: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rect id="Rectángulo 2" o:spid="_x0000_s1322" style="position:absolute;left:0;text-align:left;margin-left:175.9pt;margin-top:7.1pt;width:92.05pt;height:50.5pt;z-index:25281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" fillcolor="white [3201]" strokecolor="#f07f09 [3204]" strokeweight="1pt">
            <v:textbox>
              <w:txbxContent>
                <w:p w:rsidR="00641472" w:rsidRPr="004A295B" w:rsidRDefault="00641472" w:rsidP="00AF7DA4">
                  <w:pPr>
                    <w:jc w:val="center"/>
                    <w:rPr>
                      <w:rFonts w:ascii="Arial" w:hAnsi="Arial" w:cs="Arial"/>
                      <w:sz w:val="18"/>
                      <w:szCs w:val="18"/>
                    </w:rPr>
                  </w:pPr>
                  <w:r w:rsidRPr="004A295B">
                    <w:rPr>
                      <w:rFonts w:ascii="Arial" w:hAnsi="Arial" w:cs="Arial"/>
                      <w:sz w:val="18"/>
                      <w:szCs w:val="18"/>
                    </w:rPr>
                    <w:t>PRESIDENTA SMDIF</w:t>
                  </w:r>
                </w:p>
                <w:p w:rsidR="00641472" w:rsidRPr="004A295B" w:rsidRDefault="00641472" w:rsidP="00AF7DA4">
                  <w:pPr>
                    <w:jc w:val="center"/>
                    <w:rPr>
                      <w:rFonts w:ascii="Arial" w:hAnsi="Arial" w:cs="Arial"/>
                      <w:sz w:val="18"/>
                      <w:szCs w:val="18"/>
                    </w:rPr>
                  </w:pPr>
                  <w:r w:rsidRPr="004A295B">
                    <w:rPr>
                      <w:rFonts w:ascii="Arial" w:hAnsi="Arial" w:cs="Arial"/>
                      <w:sz w:val="18"/>
                      <w:szCs w:val="18"/>
                    </w:rPr>
                    <w:t xml:space="preserve">IMELDA </w:t>
                  </w:r>
                  <w:r>
                    <w:rPr>
                      <w:rFonts w:ascii="Arial" w:hAnsi="Arial" w:cs="Arial"/>
                      <w:sz w:val="18"/>
                      <w:szCs w:val="18"/>
                    </w:rPr>
                    <w:t xml:space="preserve">GARCIA </w:t>
                  </w:r>
                  <w:r w:rsidRPr="004A295B">
                    <w:rPr>
                      <w:rFonts w:ascii="Arial" w:hAnsi="Arial" w:cs="Arial"/>
                      <w:sz w:val="18"/>
                      <w:szCs w:val="18"/>
                    </w:rPr>
                    <w:t>ROJAS</w:t>
                  </w:r>
                </w:p>
              </w:txbxContent>
            </v:textbox>
          </v:rect>
        </w:pict>
      </w:r>
      <w:r w:rsidRPr="00B77DA7">
        <w:rPr>
          <w:rFonts w:ascii="Arial" w:hAnsi="Arial" w:cs="Arial"/>
          <w:noProof/>
          <w:sz w:val="24"/>
          <w:szCs w:val="24"/>
          <w:lang w:val="es-MX" w:eastAsia="es-MX"/>
        </w:rPr>
        <w:pict>
          <v:line id="_x0000_s1425" style="position:absolute;left:0;text-align:left;z-index:252811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7.95pt,135.8pt" to="487.95pt,15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" strokecolor="#f07f09 [3204]" strokeweight=".5pt">
            <v:stroke joinstyle="miter"/>
          </v:line>
        </w:pict>
      </w:r>
      <w:r w:rsidRPr="00B77DA7">
        <w:rPr>
          <w:rFonts w:ascii="Arial" w:hAnsi="Arial" w:cs="Arial"/>
          <w:noProof/>
          <w:sz w:val="24"/>
          <w:szCs w:val="24"/>
          <w:lang w:val="es-MX" w:eastAsia="es-MX"/>
        </w:rPr>
        <w:pict>
          <v:line id="_x0000_s1424" style="position:absolute;left:0;text-align:left;z-index:252810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12.2pt,134.75pt" to="412.2pt,1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" strokecolor="#f07f09 [3204]" strokeweight=".5pt">
            <v:stroke joinstyle="miter"/>
          </v:line>
        </w:pict>
      </w:r>
      <w:r w:rsidRPr="00B77DA7">
        <w:rPr>
          <w:rFonts w:ascii="Arial" w:hAnsi="Arial" w:cs="Arial"/>
          <w:noProof/>
          <w:sz w:val="24"/>
          <w:szCs w:val="24"/>
          <w:lang w:val="es-MX" w:eastAsia="es-MX"/>
        </w:rPr>
        <w:pict>
          <v:rect id="Rectángulo 25" o:spid="_x0000_s1323" style="position:absolute;left:0;text-align:left;margin-left:269.5pt;margin-top:153.65pt;width:95.4pt;height:35.3pt;z-index:25280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" fillcolor="white [3201]" strokecolor="#f07f09 [3204]" strokeweight="1pt">
            <v:textbox>
              <w:txbxContent>
                <w:p w:rsidR="00641472" w:rsidRPr="000E138F" w:rsidRDefault="00641472" w:rsidP="00AF7DA4">
                  <w:pPr>
                    <w:spacing w:after="0"/>
                    <w:jc w:val="center"/>
                    <w:rPr>
                      <w:rFonts w:ascii="Arial" w:hAnsi="Arial" w:cs="Arial"/>
                      <w:sz w:val="10"/>
                      <w:szCs w:val="18"/>
                      <w:lang w:val="es-MX"/>
                    </w:rPr>
                  </w:pPr>
                  <w:r w:rsidRPr="000E138F">
                    <w:rPr>
                      <w:rFonts w:ascii="Arial" w:hAnsi="Arial" w:cs="Arial"/>
                      <w:sz w:val="10"/>
                      <w:szCs w:val="18"/>
                      <w:lang w:val="es-MX"/>
                    </w:rPr>
                    <w:t>C. TEC. MPAL. DE P CON D.</w:t>
                  </w:r>
                </w:p>
                <w:p w:rsidR="00641472" w:rsidRPr="000E138F" w:rsidRDefault="00641472" w:rsidP="00AF7DA4">
                  <w:pPr>
                    <w:spacing w:after="0"/>
                    <w:jc w:val="center"/>
                    <w:rPr>
                      <w:rFonts w:ascii="Arial" w:hAnsi="Arial" w:cs="Arial"/>
                      <w:sz w:val="10"/>
                      <w:szCs w:val="18"/>
                    </w:rPr>
                  </w:pPr>
                  <w:r w:rsidRPr="000E138F">
                    <w:rPr>
                      <w:rFonts w:ascii="Arial" w:hAnsi="Arial" w:cs="Arial"/>
                      <w:sz w:val="10"/>
                      <w:szCs w:val="18"/>
                    </w:rPr>
                    <w:t>CRUZ CESAR ALEMAN BARBOZA</w:t>
                  </w:r>
                </w:p>
              </w:txbxContent>
            </v:textbox>
          </v:rect>
        </w:pict>
      </w:r>
      <w:r w:rsidRPr="00B77DA7">
        <w:rPr>
          <w:rFonts w:ascii="Arial" w:hAnsi="Arial" w:cs="Arial"/>
          <w:noProof/>
          <w:sz w:val="24"/>
          <w:szCs w:val="24"/>
          <w:lang w:val="es-MX" w:eastAsia="es-MX"/>
        </w:rPr>
        <w:pict>
          <v:rect id="Rectángulo 24" o:spid="_x0000_s1324" style="position:absolute;left:0;text-align:left;margin-left:378.15pt;margin-top:155pt;width:67.2pt;height:33.9pt;z-index:252806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" fillcolor="white [3201]" strokecolor="#f07f09 [3204]" strokeweight="1pt">
            <v:textbox>
              <w:txbxContent>
                <w:p w:rsidR="00641472" w:rsidRPr="006E6DA9" w:rsidRDefault="00641472" w:rsidP="00AF7DA4">
                  <w:pPr>
                    <w:spacing w:after="0"/>
                    <w:jc w:val="center"/>
                    <w:rPr>
                      <w:rFonts w:ascii="Arial" w:hAnsi="Arial" w:cs="Arial"/>
                      <w:sz w:val="12"/>
                      <w:szCs w:val="18"/>
                    </w:rPr>
                  </w:pPr>
                  <w:r w:rsidRPr="006E6DA9">
                    <w:rPr>
                      <w:rFonts w:ascii="Arial" w:hAnsi="Arial" w:cs="Arial"/>
                      <w:sz w:val="12"/>
                      <w:szCs w:val="18"/>
                    </w:rPr>
                    <w:t>INAPAM</w:t>
                  </w:r>
                </w:p>
                <w:p w:rsidR="00641472" w:rsidRPr="006E6DA9" w:rsidRDefault="00641472" w:rsidP="00AF7DA4">
                  <w:pPr>
                    <w:spacing w:after="0"/>
                    <w:jc w:val="center"/>
                    <w:rPr>
                      <w:rFonts w:ascii="Arial" w:hAnsi="Arial" w:cs="Arial"/>
                      <w:sz w:val="12"/>
                      <w:szCs w:val="18"/>
                    </w:rPr>
                  </w:pPr>
                  <w:r w:rsidRPr="006E6DA9">
                    <w:rPr>
                      <w:rFonts w:ascii="Arial" w:hAnsi="Arial" w:cs="Arial"/>
                      <w:sz w:val="12"/>
                      <w:szCs w:val="18"/>
                    </w:rPr>
                    <w:t>MARICELA ZAVALA GARCIA</w:t>
                  </w:r>
                </w:p>
              </w:txbxContent>
            </v:textbox>
            <w10:wrap anchorx="margin"/>
          </v:rect>
        </w:pict>
      </w:r>
      <w:r w:rsidRPr="00B77DA7">
        <w:rPr>
          <w:rFonts w:ascii="Arial" w:hAnsi="Arial" w:cs="Arial"/>
          <w:noProof/>
          <w:sz w:val="24"/>
          <w:szCs w:val="24"/>
          <w:lang w:val="es-MX" w:eastAsia="es-MX"/>
        </w:rPr>
        <w:pict>
          <v:rect id="Rectángulo 13" o:spid="_x0000_s1325" style="position:absolute;left:0;text-align:left;margin-left:184.3pt;margin-top:152.95pt;width:75.4pt;height:35.95pt;z-index:25280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" fillcolor="white [3201]" strokecolor="#f07f09 [3204]" strokeweight="1pt">
            <v:textbox>
              <w:txbxContent>
                <w:p w:rsidR="00641472" w:rsidRPr="000E138F" w:rsidRDefault="00641472" w:rsidP="00AF7DA4">
                  <w:pPr>
                    <w:spacing w:after="0"/>
                    <w:jc w:val="center"/>
                    <w:rPr>
                      <w:rFonts w:ascii="Arial" w:hAnsi="Arial" w:cs="Arial"/>
                      <w:sz w:val="10"/>
                      <w:szCs w:val="18"/>
                      <w:lang w:val="es-MX"/>
                    </w:rPr>
                  </w:pPr>
                  <w:r w:rsidRPr="000E138F">
                    <w:rPr>
                      <w:rFonts w:ascii="Arial" w:hAnsi="Arial" w:cs="Arial"/>
                      <w:sz w:val="10"/>
                      <w:szCs w:val="18"/>
                      <w:lang w:val="es-MX"/>
                    </w:rPr>
                    <w:t>RESPONSABLE ALIMENTARIOS</w:t>
                  </w:r>
                </w:p>
                <w:p w:rsidR="00641472" w:rsidRPr="000E138F" w:rsidRDefault="00641472" w:rsidP="00AF7DA4">
                  <w:pPr>
                    <w:spacing w:after="0"/>
                    <w:jc w:val="center"/>
                    <w:rPr>
                      <w:rFonts w:ascii="Arial" w:hAnsi="Arial" w:cs="Arial"/>
                      <w:sz w:val="10"/>
                      <w:szCs w:val="18"/>
                      <w:lang w:val="es-MX"/>
                    </w:rPr>
                  </w:pPr>
                  <w:r w:rsidRPr="000E138F">
                    <w:rPr>
                      <w:rFonts w:ascii="Arial" w:hAnsi="Arial" w:cs="Arial"/>
                      <w:sz w:val="10"/>
                      <w:szCs w:val="18"/>
                      <w:lang w:val="es-MX"/>
                    </w:rPr>
                    <w:t>ANA LILIA MARTINEZ LUCIO</w:t>
                  </w:r>
                </w:p>
              </w:txbxContent>
            </v:textbox>
          </v:rect>
        </w:pict>
      </w:r>
      <w:r w:rsidRPr="00B77DA7">
        <w:rPr>
          <w:rFonts w:ascii="Arial" w:hAnsi="Arial" w:cs="Arial"/>
          <w:noProof/>
          <w:sz w:val="24"/>
          <w:szCs w:val="24"/>
          <w:lang w:val="es-MX" w:eastAsia="es-MX"/>
        </w:rPr>
        <w:pict>
          <v:rect id="Rectángulo 10" o:spid="_x0000_s1326" style="position:absolute;left:0;text-align:left;margin-left:-25.45pt;margin-top:153.65pt;width:89.3pt;height:35.3pt;z-index:25280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" fillcolor="white [3201]" strokecolor="#f07f09 [3204]" strokeweight="1pt">
            <v:textbox>
              <w:txbxContent>
                <w:p w:rsidR="00641472" w:rsidRPr="0084614A" w:rsidRDefault="00641472" w:rsidP="00AF7DA4">
                  <w:pPr>
                    <w:spacing w:after="0"/>
                    <w:jc w:val="center"/>
                    <w:rPr>
                      <w:rFonts w:ascii="Arial" w:hAnsi="Arial" w:cs="Arial"/>
                      <w:sz w:val="12"/>
                      <w:szCs w:val="18"/>
                      <w:lang w:val="es-MX"/>
                    </w:rPr>
                  </w:pPr>
                  <w:r w:rsidRPr="0084614A">
                    <w:rPr>
                      <w:rFonts w:ascii="Arial" w:hAnsi="Arial" w:cs="Arial"/>
                      <w:sz w:val="12"/>
                      <w:szCs w:val="18"/>
                      <w:lang w:val="es-MX"/>
                    </w:rPr>
                    <w:t>JURIDICO</w:t>
                  </w:r>
                </w:p>
                <w:p w:rsidR="00641472" w:rsidRPr="0084614A" w:rsidRDefault="00641472" w:rsidP="00AF7DA4">
                  <w:pPr>
                    <w:spacing w:after="0"/>
                    <w:jc w:val="center"/>
                    <w:rPr>
                      <w:rFonts w:ascii="Arial" w:hAnsi="Arial" w:cs="Arial"/>
                      <w:sz w:val="12"/>
                      <w:szCs w:val="18"/>
                      <w:lang w:val="es-MX"/>
                    </w:rPr>
                  </w:pPr>
                  <w:r w:rsidRPr="0084614A">
                    <w:rPr>
                      <w:rFonts w:ascii="Arial" w:hAnsi="Arial" w:cs="Arial"/>
                      <w:sz w:val="12"/>
                      <w:szCs w:val="18"/>
                      <w:lang w:val="es-MX"/>
                    </w:rPr>
                    <w:t>ANABEL DEL SOCORRO AGUILAR GASPAR</w:t>
                  </w:r>
                </w:p>
              </w:txbxContent>
            </v:textbox>
          </v:rect>
        </w:pict>
      </w:r>
      <w:r w:rsidRPr="00B77DA7">
        <w:rPr>
          <w:rFonts w:ascii="Arial" w:hAnsi="Arial" w:cs="Arial"/>
          <w:noProof/>
          <w:sz w:val="24"/>
          <w:szCs w:val="24"/>
          <w:lang w:val="es-MX" w:eastAsia="es-MX"/>
        </w:rPr>
        <w:pict>
          <v:rect id="Rectángulo 8" o:spid="_x0000_s1327" style="position:absolute;left:0;text-align:left;margin-left:75.65pt;margin-top:152.95pt;width:95.5pt;height:35.95pt;z-index:25280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" fillcolor="white [3201]" strokecolor="#f07f09 [3204]" strokeweight="1pt">
            <v:textbox>
              <w:txbxContent>
                <w:p w:rsidR="00641472" w:rsidRPr="000E138F" w:rsidRDefault="00641472" w:rsidP="00AF7DA4">
                  <w:pPr>
                    <w:spacing w:after="0"/>
                    <w:jc w:val="center"/>
                    <w:rPr>
                      <w:rFonts w:ascii="Arial" w:hAnsi="Arial" w:cs="Arial"/>
                      <w:sz w:val="10"/>
                      <w:szCs w:val="18"/>
                      <w:lang w:val="es-MX"/>
                    </w:rPr>
                  </w:pPr>
                  <w:r w:rsidRPr="000E138F">
                    <w:rPr>
                      <w:rFonts w:ascii="Arial" w:hAnsi="Arial" w:cs="Arial"/>
                      <w:sz w:val="10"/>
                      <w:szCs w:val="18"/>
                      <w:lang w:val="es-MX"/>
                    </w:rPr>
                    <w:t>RESPONSABLE DE UBR, T. S Y PSICOLOGIA</w:t>
                  </w:r>
                </w:p>
                <w:p w:rsidR="00641472" w:rsidRPr="000E138F" w:rsidRDefault="00641472" w:rsidP="00AF7DA4">
                  <w:pPr>
                    <w:spacing w:after="0"/>
                    <w:jc w:val="center"/>
                    <w:rPr>
                      <w:rFonts w:ascii="Arial" w:hAnsi="Arial" w:cs="Arial"/>
                      <w:sz w:val="14"/>
                      <w:szCs w:val="18"/>
                    </w:rPr>
                  </w:pPr>
                  <w:proofErr w:type="gramStart"/>
                  <w:r w:rsidRPr="000E138F">
                    <w:rPr>
                      <w:rFonts w:ascii="Arial" w:hAnsi="Arial" w:cs="Arial"/>
                      <w:sz w:val="10"/>
                      <w:szCs w:val="18"/>
                    </w:rPr>
                    <w:t>BRENDA G. HERRERA GZS</w:t>
                  </w:r>
                  <w:r w:rsidRPr="000E138F">
                    <w:rPr>
                      <w:rFonts w:ascii="Arial" w:hAnsi="Arial" w:cs="Arial"/>
                      <w:sz w:val="14"/>
                      <w:szCs w:val="18"/>
                    </w:rPr>
                    <w:t>.</w:t>
                  </w:r>
                  <w:proofErr w:type="gramEnd"/>
                </w:p>
              </w:txbxContent>
            </v:textbox>
          </v:rect>
        </w:pict>
      </w:r>
    </w:p>
    <w:p w:rsidR="000E138F" w:rsidRDefault="000E138F" w:rsidP="001117DF">
      <w:pPr>
        <w:spacing w:after="0"/>
        <w:ind w:left="360"/>
        <w:jc w:val="both"/>
        <w:rPr>
          <w:rFonts w:ascii="Arial" w:hAnsi="Arial" w:cs="Arial"/>
          <w:sz w:val="24"/>
          <w:szCs w:val="24"/>
          <w:lang w:val="es-MX"/>
        </w:rPr>
      </w:pPr>
    </w:p>
    <w:p w:rsidR="000E138F" w:rsidRDefault="000E138F" w:rsidP="001117DF">
      <w:pPr>
        <w:spacing w:after="0"/>
        <w:ind w:left="360"/>
        <w:jc w:val="both"/>
        <w:rPr>
          <w:rFonts w:ascii="Arial" w:hAnsi="Arial" w:cs="Arial"/>
          <w:sz w:val="24"/>
          <w:szCs w:val="24"/>
          <w:lang w:val="es-MX"/>
        </w:rPr>
      </w:pP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Straight Connector 1" o:spid="_x0000_s1423" style="position:absolute;left:0;text-align:left;z-index:25281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2pt,12.75pt" to="222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Straight Connector 55" o:spid="_x0000_s1422" style="position:absolute;left:0;text-align:left;z-index:252816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1.65pt,48.95pt" to="298.65pt,4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rect id="_x0000_s1329" style="position:absolute;left:0;text-align:left;margin-left:299.45pt;margin-top:336.5pt;width:118.3pt;height:50.5pt;z-index:252817408;visibility:visible;mso-wrap-style:square;mso-width-percent:0;mso-height-percent:0;mso-wrap-distance-left:9pt;mso-wrap-distance-top:0;mso-wrap-distance-right:9pt;mso-wrap-distance-bottom:0;mso-position-horizontal-relative:text;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" fillcolor="white [3201]" strokecolor="#f07f09 [3204]" strokeweight="1pt">
            <v:textbox>
              <w:txbxContent>
                <w:p w:rsidR="00641472" w:rsidRPr="003541D8" w:rsidRDefault="00641472" w:rsidP="00AF7DA4">
                  <w:pPr>
                    <w:jc w:val="center"/>
                    <w:rPr>
                      <w:rFonts w:ascii="Arial" w:hAnsi="Arial" w:cs="Arial"/>
                      <w:sz w:val="18"/>
                      <w:szCs w:val="18"/>
                      <w:lang w:val="es-MX"/>
                    </w:rPr>
                  </w:pPr>
                  <w:r w:rsidRPr="003541D8">
                    <w:rPr>
                      <w:rFonts w:ascii="Arial" w:hAnsi="Arial" w:cs="Arial"/>
                      <w:sz w:val="18"/>
                      <w:szCs w:val="18"/>
                      <w:lang w:val="es-MX"/>
                    </w:rPr>
                    <w:t>CORDINADOR GENERAL SMDIF</w:t>
                  </w:r>
                </w:p>
                <w:p w:rsidR="00641472" w:rsidRPr="003541D8" w:rsidRDefault="00641472" w:rsidP="00AF7DA4">
                  <w:pPr>
                    <w:jc w:val="center"/>
                    <w:rPr>
                      <w:rFonts w:ascii="Arial" w:hAnsi="Arial" w:cs="Arial"/>
                      <w:sz w:val="18"/>
                      <w:szCs w:val="18"/>
                      <w:lang w:val="es-MX"/>
                    </w:rPr>
                  </w:pPr>
                  <w:r w:rsidRPr="003541D8">
                    <w:rPr>
                      <w:rFonts w:ascii="Arial" w:hAnsi="Arial" w:cs="Arial"/>
                      <w:sz w:val="18"/>
                      <w:szCs w:val="18"/>
                      <w:lang w:val="es-MX"/>
                    </w:rPr>
                    <w:t>JUANA RAMOS PEREZ</w:t>
                  </w:r>
                </w:p>
              </w:txbxContent>
            </v:textbox>
            <w10:wrap anchory="page"/>
          </v:rect>
        </w:pict>
      </w:r>
      <w:r w:rsidRPr="00B77DA7">
        <w:rPr>
          <w:rFonts w:ascii="Arial" w:hAnsi="Arial" w:cs="Arial"/>
          <w:noProof/>
          <w:sz w:val="24"/>
          <w:szCs w:val="24"/>
          <w:lang w:val="es-MX" w:eastAsia="es-MX"/>
        </w:rPr>
        <w:pict>
          <v:rect id="Rectángulo 6" o:spid="_x0000_s1328" style="position:absolute;left:0;text-align:left;margin-left:178.1pt;margin-top:327.95pt;width:90.4pt;height:46.5pt;z-index:252814336;visibility:visible;mso-wrap-style:square;mso-width-percent:0;mso-height-percent:0;mso-wrap-distance-left:9pt;mso-wrap-distance-top:0;mso-wrap-distance-right:9pt;mso-wrap-distance-bottom:0;mso-position-horizontal-relative:text;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" fillcolor="white [3201]" strokecolor="#f07f09 [3204]" strokeweight="1pt">
            <v:textbox>
              <w:txbxContent>
                <w:p w:rsidR="00641472" w:rsidRPr="004A295B" w:rsidRDefault="00641472" w:rsidP="00AF7DA4">
                  <w:pPr>
                    <w:jc w:val="center"/>
                    <w:rPr>
                      <w:rFonts w:ascii="Arial" w:hAnsi="Arial" w:cs="Arial"/>
                      <w:sz w:val="18"/>
                      <w:szCs w:val="18"/>
                    </w:rPr>
                  </w:pPr>
                  <w:r>
                    <w:rPr>
                      <w:rFonts w:ascii="Arial" w:hAnsi="Arial" w:cs="Arial"/>
                      <w:sz w:val="18"/>
                      <w:szCs w:val="18"/>
                    </w:rPr>
                    <w:t>DIRECTORA</w:t>
                  </w:r>
                </w:p>
                <w:p w:rsidR="00641472" w:rsidRPr="004A295B" w:rsidRDefault="00641472" w:rsidP="00AF7DA4">
                  <w:pPr>
                    <w:jc w:val="center"/>
                    <w:rPr>
                      <w:rFonts w:ascii="Arial" w:hAnsi="Arial" w:cs="Arial"/>
                      <w:sz w:val="18"/>
                      <w:szCs w:val="18"/>
                    </w:rPr>
                  </w:pPr>
                  <w:r>
                    <w:rPr>
                      <w:rFonts w:ascii="Arial" w:hAnsi="Arial" w:cs="Arial"/>
                      <w:sz w:val="18"/>
                      <w:szCs w:val="18"/>
                    </w:rPr>
                    <w:t>ESMERALDA GARCIA FLORES</w:t>
                  </w:r>
                </w:p>
              </w:txbxContent>
            </v:textbox>
            <w10:wrap anchory="page"/>
          </v:rect>
        </w:pict>
      </w:r>
    </w:p>
    <w:p w:rsidR="000E138F" w:rsidRDefault="000E138F" w:rsidP="001117DF">
      <w:pPr>
        <w:spacing w:after="0"/>
        <w:ind w:left="360"/>
        <w:jc w:val="both"/>
        <w:rPr>
          <w:rFonts w:ascii="Arial" w:hAnsi="Arial" w:cs="Arial"/>
          <w:sz w:val="24"/>
          <w:szCs w:val="24"/>
          <w:lang w:val="es-MX"/>
        </w:rPr>
      </w:pPr>
    </w:p>
    <w:p w:rsidR="000E138F" w:rsidRDefault="000E138F" w:rsidP="001117DF">
      <w:pPr>
        <w:spacing w:after="0"/>
        <w:ind w:left="360"/>
        <w:jc w:val="both"/>
        <w:rPr>
          <w:rFonts w:ascii="Arial" w:hAnsi="Arial" w:cs="Arial"/>
          <w:sz w:val="24"/>
          <w:szCs w:val="24"/>
          <w:lang w:val="es-MX"/>
        </w:rPr>
      </w:pP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_x0000_s1421" style="position:absolute;left:0;text-align:left;z-index:25286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1.5pt,3.55pt" to="221.5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Straight Connector 31" o:spid="_x0000_s1420" style="position:absolute;left:0;text-align:left;z-index:252880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35pt,2pt" to="-42.3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" strokecolor="#f07f09 [3204]" strokeweight=".5pt">
            <v:stroke joinstyle="miter"/>
          </v:line>
        </w:pict>
      </w:r>
      <w:r w:rsidRPr="00B77DA7">
        <w:rPr>
          <w:rFonts w:ascii="Arial" w:hAnsi="Arial" w:cs="Arial"/>
          <w:noProof/>
          <w:sz w:val="24"/>
          <w:szCs w:val="24"/>
          <w:lang w:val="es-MX" w:eastAsia="es-MX"/>
        </w:rPr>
        <w:pict>
          <v:line id="Straight Connector 4" o:spid="_x0000_s1419" style="position:absolute;left:0;text-align:left;z-index:25280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25pt,1.95pt" to="488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" strokecolor="#f07f09 [3204]" strokeweight=".5pt">
            <v:stroke joinstyle="miter"/>
          </v:line>
        </w:pict>
      </w:r>
      <w:r w:rsidRPr="00B77DA7">
        <w:rPr>
          <w:rFonts w:ascii="Arial" w:hAnsi="Arial" w:cs="Arial"/>
          <w:noProof/>
          <w:sz w:val="24"/>
          <w:szCs w:val="24"/>
          <w:lang w:val="es-MX" w:eastAsia="es-MX"/>
        </w:rPr>
        <w:pict>
          <v:line id="_x0000_s1418" style="position:absolute;left:0;text-align:left;z-index:252812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22.5pt,1.95pt" to="122.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" strokecolor="#f07f09 [3204]" strokeweight=".5pt">
            <v:stroke joinstyle="miter"/>
          </v:line>
        </w:pict>
      </w:r>
      <w:r w:rsidRPr="00B77DA7">
        <w:rPr>
          <w:rFonts w:ascii="Arial" w:hAnsi="Arial" w:cs="Arial"/>
          <w:noProof/>
          <w:sz w:val="24"/>
          <w:szCs w:val="24"/>
          <w:lang w:val="es-MX" w:eastAsia="es-MX"/>
        </w:rPr>
        <w:pict>
          <v:line id="_x0000_s1417" style="position:absolute;left:0;text-align:left;z-index:252809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1.4pt,1.95pt" to="221.4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" strokecolor="#f07f09 [3204]" strokeweight=".5pt">
            <v:stroke joinstyle="miter"/>
          </v:line>
        </w:pict>
      </w:r>
      <w:r w:rsidRPr="00B77DA7">
        <w:rPr>
          <w:rFonts w:ascii="Arial" w:hAnsi="Arial" w:cs="Arial"/>
          <w:noProof/>
          <w:sz w:val="24"/>
          <w:szCs w:val="24"/>
          <w:lang w:val="es-MX" w:eastAsia="es-MX"/>
        </w:rPr>
        <w:pict>
          <v:line id="Straight Connector 5" o:spid="_x0000_s1416" style="position:absolute;left:0;text-align:left;z-index:252808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05pt,1.95pt" to="20.0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rect id="Rectángulo 17" o:spid="_x0000_s1330" style="position:absolute;left:0;text-align:left;margin-left:456.35pt;margin-top:4.75pt;width:69.1pt;height:33.85pt;z-index:252805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" fillcolor="white [3201]" strokecolor="#f07f09 [3204]" strokeweight="1pt">
            <v:textbox>
              <w:txbxContent>
                <w:p w:rsidR="00641472" w:rsidRPr="006E6DA9" w:rsidRDefault="00641472" w:rsidP="00AF7DA4">
                  <w:pPr>
                    <w:spacing w:after="0"/>
                    <w:jc w:val="center"/>
                    <w:rPr>
                      <w:rFonts w:ascii="Arial" w:hAnsi="Arial" w:cs="Arial"/>
                      <w:sz w:val="12"/>
                      <w:szCs w:val="18"/>
                      <w:lang w:val="es-MX"/>
                    </w:rPr>
                  </w:pPr>
                  <w:r w:rsidRPr="006E6DA9">
                    <w:rPr>
                      <w:rFonts w:ascii="Arial" w:hAnsi="Arial" w:cs="Arial"/>
                      <w:sz w:val="12"/>
                      <w:szCs w:val="18"/>
                      <w:lang w:val="es-MX"/>
                    </w:rPr>
                    <w:t xml:space="preserve">INFANCIA Y FAMILIA </w:t>
                  </w:r>
                </w:p>
                <w:p w:rsidR="00641472" w:rsidRPr="006E6DA9" w:rsidRDefault="00641472" w:rsidP="00AF7DA4">
                  <w:pPr>
                    <w:spacing w:after="0"/>
                    <w:jc w:val="center"/>
                    <w:rPr>
                      <w:rFonts w:ascii="Arial" w:hAnsi="Arial" w:cs="Arial"/>
                      <w:sz w:val="12"/>
                      <w:szCs w:val="18"/>
                      <w:lang w:val="es-MX"/>
                    </w:rPr>
                  </w:pPr>
                  <w:r w:rsidRPr="006E6DA9">
                    <w:rPr>
                      <w:rFonts w:ascii="Arial" w:hAnsi="Arial" w:cs="Arial"/>
                      <w:sz w:val="12"/>
                      <w:szCs w:val="18"/>
                      <w:lang w:val="es-MX"/>
                    </w:rPr>
                    <w:t>AMELIA ARAUJO PEREZ</w:t>
                  </w:r>
                </w:p>
              </w:txbxContent>
            </v:textbox>
            <w10:wrap anchorx="margin"/>
          </v:rect>
        </w:pict>
      </w:r>
    </w:p>
    <w:p w:rsidR="000E138F" w:rsidRDefault="000E138F" w:rsidP="001117DF">
      <w:pPr>
        <w:spacing w:after="0"/>
        <w:ind w:left="360"/>
        <w:jc w:val="both"/>
        <w:rPr>
          <w:rFonts w:ascii="Arial" w:hAnsi="Arial" w:cs="Arial"/>
          <w:sz w:val="24"/>
          <w:szCs w:val="24"/>
          <w:lang w:val="es-MX"/>
        </w:rPr>
      </w:pP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_x0000_s1415" style="position:absolute;left:0;text-align:left;z-index:252892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92.75pt,8.25pt" to="492.7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" strokecolor="#f07f09 [3204]" strokeweight=".5pt">
            <v:stroke joinstyle="miter"/>
          </v:line>
        </w:pict>
      </w:r>
      <w:r w:rsidRPr="00B77DA7">
        <w:rPr>
          <w:rFonts w:ascii="Arial" w:hAnsi="Arial" w:cs="Arial"/>
          <w:noProof/>
          <w:sz w:val="24"/>
          <w:szCs w:val="24"/>
          <w:lang w:val="es-MX" w:eastAsia="es-MX"/>
        </w:rPr>
        <w:pict>
          <v:line id="_x0000_s1414" style="position:absolute;left:0;text-align:left;z-index:252890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17.75pt,9.75pt" to="417.7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" strokecolor="#f07f09 [3204]" strokeweight=".5pt">
            <v:stroke joinstyle="miter"/>
          </v:line>
        </w:pict>
      </w:r>
      <w:r w:rsidRPr="00B77DA7">
        <w:rPr>
          <w:rFonts w:ascii="Arial" w:hAnsi="Arial" w:cs="Arial"/>
          <w:noProof/>
          <w:sz w:val="24"/>
          <w:szCs w:val="24"/>
          <w:lang w:val="es-MX" w:eastAsia="es-MX"/>
        </w:rPr>
        <w:pict>
          <v:line id="_x0000_s1413" style="position:absolute;left:0;text-align:left;z-index:252865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0.5pt,9.8pt" to="220.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" strokecolor="#f07f09 [3204]" strokeweight=".5pt">
            <v:stroke joinstyle="miter"/>
          </v:line>
        </w:pict>
      </w:r>
      <w:r w:rsidRPr="00B77DA7">
        <w:rPr>
          <w:rFonts w:ascii="Arial" w:hAnsi="Arial" w:cs="Arial"/>
          <w:noProof/>
          <w:sz w:val="24"/>
          <w:szCs w:val="24"/>
          <w:lang w:val="es-MX" w:eastAsia="es-MX"/>
        </w:rPr>
        <w:pict>
          <v:line id="_x0000_s1412" style="position:absolute;left:0;text-align:left;z-index:252861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35.25pt,17pt" to="335.2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" strokecolor="#f07f09 [3204]" strokeweight=".5pt">
            <v:stroke joinstyle="miter"/>
          </v:line>
        </w:pict>
      </w:r>
      <w:r w:rsidRPr="00B77DA7">
        <w:rPr>
          <w:rFonts w:ascii="Arial" w:hAnsi="Arial" w:cs="Arial"/>
          <w:noProof/>
          <w:sz w:val="24"/>
          <w:szCs w:val="24"/>
          <w:lang w:val="es-MX" w:eastAsia="es-MX"/>
        </w:rPr>
        <w:pict>
          <v:line id="_x0000_s1411" style="position:absolute;left:0;text-align:left;z-index:252860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1pt,17pt" to="335.9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" strokecolor="#f07f09 [3204]" strokeweight=".5pt">
            <v:stroke joinstyle="miter"/>
          </v:line>
        </w:pict>
      </w:r>
      <w:r w:rsidRPr="00B77DA7">
        <w:rPr>
          <w:rFonts w:ascii="Arial" w:hAnsi="Arial" w:cs="Arial"/>
          <w:noProof/>
          <w:sz w:val="24"/>
          <w:szCs w:val="24"/>
          <w:lang w:val="es-MX" w:eastAsia="es-MX"/>
        </w:rPr>
        <w:pict>
          <v:line id="_x0000_s1410" style="position:absolute;left:0;text-align:left;z-index:252856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5.85pt,10.55pt" to="85.85pt,3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_x0000_s1409" style="position:absolute;left:0;text-align:left;z-index:25286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75.75pt,1.85pt" to="275.7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" strokecolor="#f07f09 [3204]" strokeweight=".5pt">
            <v:stroke joinstyle="miter"/>
          </v:line>
        </w:pict>
      </w:r>
      <w:r w:rsidRPr="00B77DA7">
        <w:rPr>
          <w:rFonts w:ascii="Arial" w:hAnsi="Arial" w:cs="Arial"/>
          <w:noProof/>
          <w:sz w:val="24"/>
          <w:szCs w:val="24"/>
          <w:lang w:val="es-MX" w:eastAsia="es-MX"/>
        </w:rPr>
        <w:pict>
          <v:line id="_x0000_s1408" style="position:absolute;left:0;text-align:left;z-index:252863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04.9pt,1.85pt" to="204.9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" strokecolor="#f07f09 [3204]" strokeweight=".5pt">
            <v:stroke joinstyle="miter"/>
          </v:line>
        </w:pict>
      </w:r>
      <w:r w:rsidRPr="00B77DA7">
        <w:rPr>
          <w:rFonts w:ascii="Arial" w:hAnsi="Arial" w:cs="Arial"/>
          <w:noProof/>
          <w:sz w:val="24"/>
          <w:szCs w:val="24"/>
          <w:lang w:val="es-MX" w:eastAsia="es-MX"/>
        </w:rPr>
        <w:pict>
          <v:line id="Straight Connector 41" o:spid="_x0000_s1407" style="position:absolute;left:0;text-align:left;z-index:252852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8.45pt,5.35pt" to="138.4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" strokecolor="#f07f09 [3204]" strokeweight=".5pt">
            <v:stroke joinstyle="miter"/>
          </v:line>
        </w:pict>
      </w:r>
      <w:r w:rsidRPr="00B77DA7">
        <w:rPr>
          <w:rFonts w:ascii="Arial" w:hAnsi="Arial" w:cs="Arial"/>
          <w:noProof/>
          <w:sz w:val="24"/>
          <w:szCs w:val="24"/>
          <w:lang w:val="es-MX" w:eastAsia="es-MX"/>
        </w:rPr>
        <w:pict>
          <v:line id="_x0000_s1406" style="position:absolute;left:0;text-align:left;z-index:252858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8.3pt,5.35pt" to="8.3pt,1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" strokecolor="#f07f09 [3204]" strokeweight=".5pt">
            <v:stroke joinstyle="miter"/>
          </v:line>
        </w:pict>
      </w:r>
      <w:r w:rsidRPr="00B77DA7">
        <w:rPr>
          <w:rFonts w:ascii="Arial" w:hAnsi="Arial" w:cs="Arial"/>
          <w:noProof/>
          <w:sz w:val="24"/>
          <w:szCs w:val="24"/>
          <w:lang w:val="es-MX" w:eastAsia="es-MX"/>
        </w:rPr>
        <w:pict>
          <v:line id="Straight Connector 40" o:spid="_x0000_s1405" style="position:absolute;left:0;text-align:left;z-index:252851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pt,5.35pt" to="139.1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" strokecolor="#f07f09 [3204]" strokeweight=".5pt">
            <v:stroke joinstyle="miter"/>
          </v:line>
        </w:pict>
      </w:r>
      <w:r w:rsidRPr="00B77DA7">
        <w:rPr>
          <w:noProof/>
          <w:lang w:val="es-MX" w:eastAsia="es-MX"/>
        </w:rPr>
        <w:pict>
          <v:rect id="Rectángulo 27" o:spid="_x0000_s1331" style="position:absolute;left:0;text-align:left;margin-left:821pt;margin-top:66.35pt;width:90.7pt;height:73.7pt;z-index:252819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" fillcolor="white [3201]" strokecolor="#f07f09 [3204]" strokeweight="1pt">
            <v:textbox>
              <w:txbxContent>
                <w:p w:rsidR="00641472" w:rsidRPr="004A295B" w:rsidRDefault="00641472" w:rsidP="003E08D9">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3E08D9">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B77DA7" w:rsidP="001117DF">
      <w:pPr>
        <w:spacing w:after="0"/>
        <w:ind w:left="360"/>
        <w:jc w:val="both"/>
        <w:rPr>
          <w:rFonts w:ascii="Arial" w:hAnsi="Arial" w:cs="Arial"/>
          <w:sz w:val="24"/>
          <w:szCs w:val="24"/>
          <w:lang w:val="es-MX"/>
        </w:rPr>
      </w:pPr>
      <w:r w:rsidRPr="00B77DA7">
        <w:rPr>
          <w:noProof/>
          <w:lang w:val="es-MX" w:eastAsia="es-MX"/>
        </w:rPr>
        <w:pict>
          <v:rect id="Rectángulo 9" o:spid="_x0000_s1332" style="position:absolute;left:0;text-align:left;margin-left:-25.65pt;margin-top:4.95pt;width:64.9pt;height:45.65pt;z-index:252826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" fillcolor="white [3201]" strokecolor="#f07f09 [3204]" strokeweight="1pt">
            <v:textbox>
              <w:txbxContent>
                <w:p w:rsidR="00641472" w:rsidRPr="00267DE6" w:rsidRDefault="00641472" w:rsidP="00267DE6">
                  <w:pPr>
                    <w:spacing w:after="0"/>
                    <w:jc w:val="center"/>
                    <w:rPr>
                      <w:rFonts w:ascii="Arial" w:hAnsi="Arial" w:cs="Arial"/>
                      <w:sz w:val="12"/>
                      <w:szCs w:val="18"/>
                      <w:lang w:val="es-MX"/>
                    </w:rPr>
                  </w:pPr>
                  <w:r w:rsidRPr="00267DE6">
                    <w:rPr>
                      <w:rFonts w:ascii="Arial" w:hAnsi="Arial" w:cs="Arial"/>
                      <w:sz w:val="12"/>
                      <w:szCs w:val="18"/>
                      <w:lang w:val="es-MX"/>
                    </w:rPr>
                    <w:t>TRABAJO SOCIAL</w:t>
                  </w:r>
                </w:p>
                <w:p w:rsidR="00641472" w:rsidRPr="00267DE6" w:rsidRDefault="00641472" w:rsidP="00267DE6">
                  <w:pPr>
                    <w:spacing w:after="0"/>
                    <w:jc w:val="center"/>
                    <w:rPr>
                      <w:rFonts w:ascii="Arial" w:hAnsi="Arial" w:cs="Arial"/>
                      <w:sz w:val="18"/>
                      <w:szCs w:val="24"/>
                      <w:lang w:val="es-MX"/>
                    </w:rPr>
                  </w:pPr>
                  <w:r w:rsidRPr="00267DE6">
                    <w:rPr>
                      <w:rFonts w:ascii="Arial" w:hAnsi="Arial" w:cs="Arial"/>
                      <w:sz w:val="12"/>
                      <w:szCs w:val="18"/>
                      <w:lang w:val="es-MX"/>
                    </w:rPr>
                    <w:t>CESAR ADRIAN PEREZ CASTAÑON</w:t>
                  </w:r>
                </w:p>
              </w:txbxContent>
            </v:textbox>
            <w10:wrap anchorx="margin"/>
          </v:rect>
        </w:pict>
      </w:r>
      <w:r w:rsidRPr="00B77DA7">
        <w:rPr>
          <w:rFonts w:ascii="Arial" w:hAnsi="Arial" w:cs="Arial"/>
          <w:noProof/>
          <w:sz w:val="24"/>
          <w:szCs w:val="24"/>
          <w:lang w:val="es-MX" w:eastAsia="es-MX"/>
        </w:rPr>
        <w:pict>
          <v:rect id="Rectángulo 11" o:spid="_x0000_s1333" style="position:absolute;left:0;text-align:left;margin-left:105.15pt;margin-top:8.45pt;width:65.65pt;height:34.6pt;z-index:25284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" fillcolor="white [3201]" strokecolor="#f07f09 [3204]" strokeweight="1pt">
            <v:textbox>
              <w:txbxContent>
                <w:p w:rsidR="00641472" w:rsidRPr="00267DE6" w:rsidRDefault="00641472" w:rsidP="00267DE6">
                  <w:pPr>
                    <w:spacing w:after="0"/>
                    <w:jc w:val="center"/>
                    <w:rPr>
                      <w:rFonts w:ascii="Arial" w:hAnsi="Arial" w:cs="Arial"/>
                      <w:sz w:val="12"/>
                      <w:szCs w:val="18"/>
                      <w:lang w:val="es-MX"/>
                    </w:rPr>
                  </w:pPr>
                  <w:r w:rsidRPr="00267DE6">
                    <w:rPr>
                      <w:rFonts w:ascii="Arial" w:hAnsi="Arial" w:cs="Arial"/>
                      <w:sz w:val="12"/>
                      <w:szCs w:val="18"/>
                      <w:lang w:val="es-MX"/>
                    </w:rPr>
                    <w:t xml:space="preserve">TERAPIA FISICA </w:t>
                  </w:r>
                </w:p>
                <w:p w:rsidR="00641472" w:rsidRPr="00267DE6" w:rsidRDefault="00641472" w:rsidP="00267DE6">
                  <w:pPr>
                    <w:spacing w:after="0"/>
                    <w:jc w:val="center"/>
                    <w:rPr>
                      <w:rFonts w:ascii="Arial" w:hAnsi="Arial" w:cs="Arial"/>
                      <w:sz w:val="12"/>
                      <w:szCs w:val="18"/>
                      <w:lang w:val="es-MX"/>
                    </w:rPr>
                  </w:pPr>
                  <w:r w:rsidRPr="00267DE6">
                    <w:rPr>
                      <w:rFonts w:ascii="Arial" w:hAnsi="Arial" w:cs="Arial"/>
                      <w:sz w:val="12"/>
                      <w:szCs w:val="18"/>
                      <w:lang w:val="es-MX"/>
                    </w:rPr>
                    <w:t>ENEIDA SARAHI MEDINA PEREZ</w:t>
                  </w:r>
                </w:p>
              </w:txbxContent>
            </v:textbox>
          </v:rect>
        </w:pict>
      </w:r>
      <w:r w:rsidRPr="00B77DA7">
        <w:rPr>
          <w:noProof/>
          <w:lang w:val="es-MX" w:eastAsia="es-MX"/>
        </w:rPr>
        <w:pict>
          <v:rect id="Rectángulo 7" o:spid="_x0000_s1334" style="position:absolute;left:0;text-align:left;margin-left:45.6pt;margin-top:7.75pt;width:54.6pt;height:37.35pt;z-index:252848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" fillcolor="white [3201]" strokecolor="#f07f09 [3204]" strokeweight="1pt">
            <v:textbox>
              <w:txbxContent>
                <w:p w:rsidR="00641472" w:rsidRPr="00267DE6" w:rsidRDefault="00641472" w:rsidP="00267DE6">
                  <w:pPr>
                    <w:spacing w:after="0"/>
                    <w:jc w:val="center"/>
                    <w:rPr>
                      <w:rFonts w:ascii="Arial" w:hAnsi="Arial" w:cs="Arial"/>
                      <w:sz w:val="12"/>
                      <w:szCs w:val="12"/>
                    </w:rPr>
                  </w:pPr>
                  <w:r w:rsidRPr="00267DE6">
                    <w:rPr>
                      <w:rFonts w:ascii="Arial" w:hAnsi="Arial" w:cs="Arial"/>
                      <w:sz w:val="12"/>
                      <w:szCs w:val="12"/>
                    </w:rPr>
                    <w:t>PSICOLOGIA</w:t>
                  </w:r>
                </w:p>
                <w:p w:rsidR="00641472" w:rsidRPr="00267DE6" w:rsidRDefault="00641472" w:rsidP="00267DE6">
                  <w:pPr>
                    <w:spacing w:after="0"/>
                    <w:jc w:val="center"/>
                    <w:rPr>
                      <w:rFonts w:ascii="Arial" w:hAnsi="Arial" w:cs="Arial"/>
                      <w:sz w:val="12"/>
                      <w:szCs w:val="12"/>
                    </w:rPr>
                  </w:pPr>
                  <w:r w:rsidRPr="00267DE6">
                    <w:rPr>
                      <w:rFonts w:ascii="Arial" w:hAnsi="Arial" w:cs="Arial"/>
                      <w:sz w:val="12"/>
                      <w:szCs w:val="12"/>
                    </w:rPr>
                    <w:t>FRANCISCO ADAN LOPEZ</w:t>
                  </w:r>
                </w:p>
              </w:txbxContent>
            </v:textbox>
            <w10:wrap anchorx="margin"/>
          </v:rect>
        </w:pict>
      </w:r>
      <w:r w:rsidRPr="00B77DA7">
        <w:rPr>
          <w:rFonts w:ascii="Arial" w:hAnsi="Arial" w:cs="Arial"/>
          <w:noProof/>
          <w:sz w:val="24"/>
          <w:szCs w:val="24"/>
          <w:lang w:val="es-MX" w:eastAsia="es-MX"/>
        </w:rPr>
        <w:pict>
          <v:rect id="Rectángulo 32" o:spid="_x0000_s1335" style="position:absolute;left:0;text-align:left;margin-left:174.45pt;margin-top:5pt;width:63.65pt;height:52.6pt;z-index:25284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" fillcolor="white [3201]" strokecolor="#f07f09 [3204]" strokeweight="1pt">
            <v:textbox>
              <w:txbxContent>
                <w:p w:rsidR="00641472" w:rsidRPr="00267DE6" w:rsidRDefault="00641472" w:rsidP="008A677C">
                  <w:pPr>
                    <w:spacing w:after="0"/>
                    <w:jc w:val="center"/>
                    <w:rPr>
                      <w:rFonts w:ascii="Arial" w:hAnsi="Arial" w:cs="Arial"/>
                      <w:sz w:val="12"/>
                      <w:szCs w:val="12"/>
                      <w:lang w:val="es-MX"/>
                    </w:rPr>
                  </w:pPr>
                  <w:r w:rsidRPr="00267DE6">
                    <w:rPr>
                      <w:rFonts w:ascii="Arial" w:hAnsi="Arial" w:cs="Arial"/>
                      <w:sz w:val="12"/>
                      <w:szCs w:val="12"/>
                      <w:lang w:val="es-MX"/>
                    </w:rPr>
                    <w:t>RESP. DE ORIENTACION ALIMENTARIA</w:t>
                  </w:r>
                </w:p>
                <w:p w:rsidR="00641472" w:rsidRPr="00267DE6" w:rsidRDefault="00641472" w:rsidP="008A677C">
                  <w:pPr>
                    <w:spacing w:after="0"/>
                    <w:jc w:val="center"/>
                    <w:rPr>
                      <w:rFonts w:ascii="Arial" w:hAnsi="Arial" w:cs="Arial"/>
                      <w:sz w:val="12"/>
                      <w:szCs w:val="12"/>
                      <w:lang w:val="es-MX"/>
                    </w:rPr>
                  </w:pPr>
                  <w:r w:rsidRPr="00267DE6">
                    <w:rPr>
                      <w:rFonts w:ascii="Arial" w:hAnsi="Arial" w:cs="Arial"/>
                      <w:sz w:val="12"/>
                      <w:szCs w:val="12"/>
                      <w:lang w:val="es-MX"/>
                    </w:rPr>
                    <w:t>OLGA ENEIDA SALAZAR ROQUE</w:t>
                  </w:r>
                </w:p>
              </w:txbxContent>
            </v:textbox>
          </v:rect>
        </w:pict>
      </w:r>
      <w:r w:rsidRPr="00B77DA7">
        <w:rPr>
          <w:rFonts w:ascii="Arial" w:hAnsi="Arial" w:cs="Arial"/>
          <w:noProof/>
          <w:sz w:val="24"/>
          <w:szCs w:val="24"/>
          <w:lang w:val="es-MX" w:eastAsia="es-MX"/>
        </w:rPr>
        <w:pict>
          <v:rect id="Rectángulo 22" o:spid="_x0000_s1336" style="position:absolute;left:0;text-align:left;margin-left:242.8pt;margin-top:3.5pt;width:64.25pt;height:46.35pt;z-index:25284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" fillcolor="white [3201]" strokecolor="#f07f09 [3204]" strokeweight="1pt">
            <v:textbox>
              <w:txbxContent>
                <w:p w:rsidR="00641472" w:rsidRPr="008A677C" w:rsidRDefault="00641472" w:rsidP="008A677C">
                  <w:pPr>
                    <w:spacing w:after="0"/>
                    <w:jc w:val="center"/>
                    <w:rPr>
                      <w:rFonts w:ascii="Arial" w:hAnsi="Arial" w:cs="Arial"/>
                      <w:sz w:val="12"/>
                      <w:szCs w:val="18"/>
                      <w:lang w:val="es-MX"/>
                    </w:rPr>
                  </w:pPr>
                  <w:r w:rsidRPr="008A677C">
                    <w:rPr>
                      <w:rFonts w:ascii="Arial" w:hAnsi="Arial" w:cs="Arial"/>
                      <w:sz w:val="12"/>
                      <w:szCs w:val="18"/>
                      <w:lang w:val="es-MX"/>
                    </w:rPr>
                    <w:t>RESPONSABLE DE ALMACEN</w:t>
                  </w:r>
                </w:p>
                <w:p w:rsidR="00641472" w:rsidRPr="008A677C" w:rsidRDefault="00641472" w:rsidP="008A677C">
                  <w:pPr>
                    <w:spacing w:after="0"/>
                    <w:jc w:val="center"/>
                    <w:rPr>
                      <w:rFonts w:ascii="Arial" w:hAnsi="Arial" w:cs="Arial"/>
                      <w:sz w:val="12"/>
                      <w:szCs w:val="18"/>
                      <w:lang w:val="es-MX"/>
                    </w:rPr>
                  </w:pPr>
                  <w:r w:rsidRPr="008A677C">
                    <w:rPr>
                      <w:rFonts w:ascii="Arial" w:hAnsi="Arial" w:cs="Arial"/>
                      <w:sz w:val="12"/>
                      <w:szCs w:val="18"/>
                      <w:lang w:val="es-MX"/>
                    </w:rPr>
                    <w:t>JONATHAN E. SALAZAR FRIAS</w:t>
                  </w:r>
                </w:p>
              </w:txbxContent>
            </v:textbox>
          </v:rect>
        </w:pict>
      </w:r>
      <w:r w:rsidRPr="00B77DA7">
        <w:rPr>
          <w:rFonts w:ascii="Arial" w:hAnsi="Arial" w:cs="Arial"/>
          <w:noProof/>
          <w:sz w:val="24"/>
          <w:szCs w:val="24"/>
          <w:lang w:val="es-MX" w:eastAsia="es-MX"/>
        </w:rPr>
        <w:pict>
          <v:rect id="_x0000_s1337" style="position:absolute;left:0;text-align:left;margin-left:311.4pt;margin-top:4.9pt;width:66.3pt;height:40.15pt;z-index:25284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" fillcolor="white [3201]" strokecolor="#f07f09 [3204]" strokeweight="1pt">
            <v:textbox>
              <w:txbxContent>
                <w:p w:rsidR="00641472" w:rsidRPr="008A677C" w:rsidRDefault="00641472" w:rsidP="008A677C">
                  <w:pPr>
                    <w:spacing w:after="0"/>
                    <w:jc w:val="center"/>
                    <w:rPr>
                      <w:rFonts w:ascii="Arial" w:hAnsi="Arial" w:cs="Arial"/>
                      <w:sz w:val="12"/>
                      <w:szCs w:val="18"/>
                    </w:rPr>
                  </w:pPr>
                  <w:r w:rsidRPr="008A677C">
                    <w:rPr>
                      <w:rFonts w:ascii="Arial" w:hAnsi="Arial" w:cs="Arial"/>
                      <w:sz w:val="12"/>
                      <w:szCs w:val="18"/>
                    </w:rPr>
                    <w:t xml:space="preserve">DESARROLLO COMUNITARIO </w:t>
                  </w:r>
                </w:p>
                <w:p w:rsidR="00641472" w:rsidRPr="008A677C" w:rsidRDefault="00641472" w:rsidP="008A677C">
                  <w:pPr>
                    <w:spacing w:after="0"/>
                    <w:jc w:val="center"/>
                    <w:rPr>
                      <w:rFonts w:ascii="Arial" w:hAnsi="Arial" w:cs="Arial"/>
                      <w:sz w:val="12"/>
                      <w:szCs w:val="18"/>
                    </w:rPr>
                  </w:pPr>
                  <w:r w:rsidRPr="008A677C">
                    <w:rPr>
                      <w:rFonts w:ascii="Arial" w:hAnsi="Arial" w:cs="Arial"/>
                      <w:sz w:val="12"/>
                      <w:szCs w:val="18"/>
                    </w:rPr>
                    <w:t>SANDRA ARAIZA CERDA</w:t>
                  </w:r>
                </w:p>
              </w:txbxContent>
            </v:textbox>
          </v:rect>
        </w:pict>
      </w:r>
      <w:r w:rsidRPr="00B77DA7">
        <w:rPr>
          <w:rFonts w:ascii="Arial" w:hAnsi="Arial" w:cs="Arial"/>
          <w:noProof/>
          <w:sz w:val="24"/>
          <w:szCs w:val="24"/>
          <w:lang w:val="es-MX" w:eastAsia="es-MX"/>
        </w:rPr>
        <w:pict>
          <v:rect id="Rectángulo 26" o:spid="_x0000_s1338" style="position:absolute;left:0;text-align:left;margin-left:383.25pt;margin-top:4.25pt;width:74pt;height:40.15pt;z-index:252843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" fillcolor="white [3201]" strokecolor="#f07f09 [3204]" strokeweight="1pt">
            <v:textbox>
              <w:txbxContent>
                <w:p w:rsidR="00641472" w:rsidRPr="008A677C" w:rsidRDefault="00641472" w:rsidP="008A677C">
                  <w:pPr>
                    <w:spacing w:after="0" w:line="0" w:lineRule="atLeast"/>
                    <w:jc w:val="center"/>
                    <w:rPr>
                      <w:rFonts w:ascii="Arial" w:hAnsi="Arial" w:cs="Arial"/>
                      <w:sz w:val="12"/>
                      <w:szCs w:val="18"/>
                      <w:lang w:val="es-MX"/>
                    </w:rPr>
                  </w:pPr>
                  <w:r w:rsidRPr="008A677C">
                    <w:rPr>
                      <w:rFonts w:ascii="Arial" w:hAnsi="Arial" w:cs="Arial"/>
                      <w:sz w:val="12"/>
                      <w:szCs w:val="18"/>
                      <w:lang w:val="es-MX"/>
                    </w:rPr>
                    <w:t>AUXILIARES</w:t>
                  </w:r>
                </w:p>
                <w:p w:rsidR="00641472" w:rsidRPr="008A677C" w:rsidRDefault="00641472" w:rsidP="008A677C">
                  <w:pPr>
                    <w:spacing w:after="0" w:line="0" w:lineRule="atLeast"/>
                    <w:jc w:val="center"/>
                    <w:rPr>
                      <w:rFonts w:ascii="Arial" w:hAnsi="Arial" w:cs="Arial"/>
                      <w:sz w:val="12"/>
                      <w:szCs w:val="18"/>
                      <w:lang w:val="es-MX"/>
                    </w:rPr>
                  </w:pPr>
                  <w:r w:rsidRPr="008A677C">
                    <w:rPr>
                      <w:rFonts w:ascii="Arial" w:hAnsi="Arial" w:cs="Arial"/>
                      <w:sz w:val="12"/>
                      <w:szCs w:val="18"/>
                      <w:lang w:val="es-MX"/>
                    </w:rPr>
                    <w:t>MA LUISA SOLANO IPIÑA</w:t>
                  </w:r>
                </w:p>
                <w:p w:rsidR="00641472" w:rsidRPr="008A677C" w:rsidRDefault="00641472" w:rsidP="008A677C">
                  <w:pPr>
                    <w:spacing w:after="0" w:line="0" w:lineRule="atLeast"/>
                    <w:jc w:val="center"/>
                    <w:rPr>
                      <w:rFonts w:ascii="Arial" w:hAnsi="Arial" w:cs="Arial"/>
                      <w:sz w:val="12"/>
                      <w:szCs w:val="18"/>
                      <w:lang w:val="es-MX"/>
                    </w:rPr>
                  </w:pPr>
                  <w:r w:rsidRPr="008A677C">
                    <w:rPr>
                      <w:rFonts w:ascii="Arial" w:hAnsi="Arial" w:cs="Arial"/>
                      <w:sz w:val="12"/>
                      <w:szCs w:val="18"/>
                      <w:lang w:val="es-MX"/>
                    </w:rPr>
                    <w:t>ANDRES DUQUE HERNANDEZ</w:t>
                  </w:r>
                </w:p>
                <w:p w:rsidR="00641472" w:rsidRPr="008A677C" w:rsidRDefault="00641472" w:rsidP="008A677C">
                  <w:pPr>
                    <w:spacing w:line="0" w:lineRule="atLeast"/>
                    <w:jc w:val="center"/>
                    <w:rPr>
                      <w:sz w:val="16"/>
                      <w:szCs w:val="16"/>
                      <w:lang w:val="es-MX"/>
                    </w:rPr>
                  </w:pPr>
                </w:p>
                <w:p w:rsidR="00641472" w:rsidRPr="008A677C" w:rsidRDefault="00641472" w:rsidP="008A677C">
                  <w:pPr>
                    <w:spacing w:after="0" w:line="0" w:lineRule="atLeast"/>
                    <w:jc w:val="center"/>
                    <w:rPr>
                      <w:sz w:val="18"/>
                      <w:szCs w:val="18"/>
                      <w:lang w:val="es-MX"/>
                    </w:rPr>
                  </w:pPr>
                </w:p>
                <w:p w:rsidR="00641472" w:rsidRPr="008A677C" w:rsidRDefault="00641472" w:rsidP="008A677C">
                  <w:pPr>
                    <w:spacing w:line="0" w:lineRule="atLeast"/>
                    <w:rPr>
                      <w:sz w:val="18"/>
                      <w:szCs w:val="18"/>
                      <w:lang w:val="es-MX"/>
                    </w:rPr>
                  </w:pPr>
                </w:p>
              </w:txbxContent>
            </v:textbox>
            <w10:wrap anchorx="margin"/>
          </v:rect>
        </w:pict>
      </w:r>
      <w:r w:rsidRPr="00B77DA7">
        <w:rPr>
          <w:rFonts w:ascii="Arial" w:hAnsi="Arial" w:cs="Arial"/>
          <w:noProof/>
          <w:sz w:val="24"/>
          <w:szCs w:val="24"/>
          <w:lang w:val="es-MX" w:eastAsia="es-MX"/>
        </w:rPr>
        <w:pict>
          <v:rect id="_x0000_s1339" style="position:absolute;left:0;text-align:left;margin-left:462.3pt;margin-top:2.1pt;width:63pt;height:40.75pt;z-index:252844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" fillcolor="white [3201]" strokecolor="#f07f09 [3204]" strokeweight="1pt">
            <v:textbox>
              <w:txbxContent>
                <w:p w:rsidR="00641472" w:rsidRPr="008A677C" w:rsidRDefault="00641472" w:rsidP="008A677C">
                  <w:pPr>
                    <w:spacing w:after="0"/>
                    <w:jc w:val="center"/>
                    <w:rPr>
                      <w:rFonts w:ascii="Arial" w:hAnsi="Arial" w:cs="Arial"/>
                      <w:sz w:val="12"/>
                      <w:szCs w:val="18"/>
                    </w:rPr>
                  </w:pPr>
                  <w:r w:rsidRPr="008A677C">
                    <w:rPr>
                      <w:rFonts w:ascii="Arial" w:hAnsi="Arial" w:cs="Arial"/>
                      <w:sz w:val="12"/>
                      <w:szCs w:val="18"/>
                    </w:rPr>
                    <w:t>AUXILIAR</w:t>
                  </w:r>
                </w:p>
                <w:p w:rsidR="00641472" w:rsidRPr="008A677C" w:rsidRDefault="00641472" w:rsidP="008A677C">
                  <w:pPr>
                    <w:spacing w:after="0"/>
                    <w:jc w:val="center"/>
                    <w:rPr>
                      <w:rFonts w:ascii="Arial" w:hAnsi="Arial" w:cs="Arial"/>
                      <w:sz w:val="12"/>
                      <w:szCs w:val="18"/>
                    </w:rPr>
                  </w:pPr>
                  <w:r w:rsidRPr="008A677C">
                    <w:rPr>
                      <w:rFonts w:ascii="Arial" w:hAnsi="Arial" w:cs="Arial"/>
                      <w:sz w:val="12"/>
                      <w:szCs w:val="18"/>
                    </w:rPr>
                    <w:t>YADIRA BELTRAN ARAUJO</w:t>
                  </w:r>
                </w:p>
              </w:txbxContent>
            </v:textbox>
            <w10:wrap anchorx="margin"/>
          </v:rect>
        </w:pict>
      </w:r>
      <w:r w:rsidRPr="00B77DA7">
        <w:rPr>
          <w:noProof/>
          <w:lang w:val="es-MX" w:eastAsia="es-MX"/>
        </w:rPr>
        <w:pict>
          <v:rect id="_x0000_s1340" style="position:absolute;left:0;text-align:left;margin-left:845pt;margin-top:75.45pt;width:90.7pt;height:73.7pt;z-index:252828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" fillcolor="white [3201]" strokecolor="#f07f09 [3204]" strokeweight="1pt">
            <v:textbox>
              <w:txbxContent>
                <w:p w:rsidR="00641472" w:rsidRPr="004A295B" w:rsidRDefault="00641472" w:rsidP="00F92472">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F92472">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B77DA7" w:rsidP="001117DF">
      <w:pPr>
        <w:spacing w:after="0"/>
        <w:ind w:left="360"/>
        <w:jc w:val="both"/>
        <w:rPr>
          <w:rFonts w:ascii="Arial" w:hAnsi="Arial" w:cs="Arial"/>
          <w:sz w:val="24"/>
          <w:szCs w:val="24"/>
          <w:lang w:val="es-MX"/>
        </w:rPr>
      </w:pPr>
      <w:r w:rsidRPr="00B77DA7">
        <w:rPr>
          <w:noProof/>
          <w:lang w:val="es-MX" w:eastAsia="es-MX"/>
        </w:rPr>
        <w:pict>
          <v:rect id="_x0000_s1341" style="position:absolute;left:0;text-align:left;margin-left:881pt;margin-top:96.6pt;width:90.7pt;height:73.7pt;z-index:252838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" fillcolor="white [3201]" strokecolor="#f07f09 [3204]" strokeweight="1pt">
            <v:textbox>
              <w:txbxContent>
                <w:p w:rsidR="00641472" w:rsidRPr="004A295B" w:rsidRDefault="00641472" w:rsidP="008A677C">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8A677C">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B77DA7" w:rsidP="001117DF">
      <w:pPr>
        <w:spacing w:after="0"/>
        <w:ind w:left="360"/>
        <w:jc w:val="both"/>
        <w:rPr>
          <w:rFonts w:ascii="Arial" w:hAnsi="Arial" w:cs="Arial"/>
          <w:sz w:val="24"/>
          <w:szCs w:val="24"/>
          <w:lang w:val="es-MX"/>
        </w:rPr>
      </w:pPr>
      <w:r w:rsidRPr="00B77DA7">
        <w:rPr>
          <w:noProof/>
          <w:lang w:val="es-MX" w:eastAsia="es-MX"/>
        </w:rPr>
        <w:pict>
          <v:rect id="_x0000_s1342" style="position:absolute;left:0;text-align:left;margin-left:735pt;margin-top:33.7pt;width:90.7pt;height:73.7pt;z-index:252836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" fillcolor="white [3201]" strokecolor="#f07f09 [3204]" strokeweight="1pt">
            <v:textbox>
              <w:txbxContent>
                <w:p w:rsidR="00641472" w:rsidRPr="00F92472" w:rsidRDefault="00641472" w:rsidP="00F92472">
                  <w:pPr>
                    <w:spacing w:line="0" w:lineRule="atLeast"/>
                    <w:jc w:val="center"/>
                    <w:rPr>
                      <w:rFonts w:ascii="Arial" w:hAnsi="Arial" w:cs="Arial"/>
                      <w:sz w:val="18"/>
                      <w:szCs w:val="18"/>
                      <w:lang w:val="es-MX"/>
                    </w:rPr>
                  </w:pPr>
                  <w:r w:rsidRPr="00F92472">
                    <w:rPr>
                      <w:rFonts w:ascii="Arial" w:hAnsi="Arial" w:cs="Arial"/>
                      <w:sz w:val="18"/>
                      <w:szCs w:val="18"/>
                      <w:lang w:val="es-MX"/>
                    </w:rPr>
                    <w:t>AUXILIARES</w:t>
                  </w:r>
                </w:p>
                <w:p w:rsidR="00641472" w:rsidRPr="00F92472" w:rsidRDefault="00641472" w:rsidP="00F92472">
                  <w:pPr>
                    <w:spacing w:line="0" w:lineRule="atLeast"/>
                    <w:jc w:val="center"/>
                    <w:rPr>
                      <w:rFonts w:ascii="Arial" w:hAnsi="Arial" w:cs="Arial"/>
                      <w:sz w:val="18"/>
                      <w:szCs w:val="18"/>
                      <w:lang w:val="es-MX"/>
                    </w:rPr>
                  </w:pPr>
                  <w:r w:rsidRPr="00F92472">
                    <w:rPr>
                      <w:rFonts w:ascii="Arial" w:hAnsi="Arial" w:cs="Arial"/>
                      <w:sz w:val="18"/>
                      <w:szCs w:val="18"/>
                      <w:lang w:val="es-MX"/>
                    </w:rPr>
                    <w:t>MA LUISA SOLANO IPIÑA</w:t>
                  </w:r>
                </w:p>
                <w:p w:rsidR="00641472" w:rsidRPr="00F92472" w:rsidRDefault="00641472" w:rsidP="00F92472">
                  <w:pPr>
                    <w:spacing w:line="0" w:lineRule="atLeast"/>
                    <w:jc w:val="center"/>
                    <w:rPr>
                      <w:rFonts w:ascii="Arial" w:hAnsi="Arial" w:cs="Arial"/>
                      <w:sz w:val="18"/>
                      <w:szCs w:val="18"/>
                      <w:lang w:val="es-MX"/>
                    </w:rPr>
                  </w:pPr>
                  <w:r w:rsidRPr="00F92472">
                    <w:rPr>
                      <w:rFonts w:ascii="Arial" w:hAnsi="Arial" w:cs="Arial"/>
                      <w:sz w:val="18"/>
                      <w:szCs w:val="18"/>
                      <w:lang w:val="es-MX"/>
                    </w:rPr>
                    <w:t>ANDRES DUQUE HERNANDEZ</w:t>
                  </w:r>
                </w:p>
                <w:p w:rsidR="00641472" w:rsidRPr="00F92472" w:rsidRDefault="00641472" w:rsidP="00F92472">
                  <w:pPr>
                    <w:spacing w:line="0" w:lineRule="atLeast"/>
                    <w:jc w:val="center"/>
                    <w:rPr>
                      <w:sz w:val="16"/>
                      <w:szCs w:val="16"/>
                      <w:lang w:val="es-MX"/>
                    </w:rPr>
                  </w:pPr>
                </w:p>
                <w:p w:rsidR="00641472" w:rsidRPr="00F92472" w:rsidRDefault="00641472" w:rsidP="00F92472">
                  <w:pPr>
                    <w:spacing w:after="0" w:line="0" w:lineRule="atLeast"/>
                    <w:jc w:val="center"/>
                    <w:rPr>
                      <w:sz w:val="18"/>
                      <w:szCs w:val="18"/>
                      <w:lang w:val="es-MX"/>
                    </w:rPr>
                  </w:pPr>
                </w:p>
                <w:p w:rsidR="00641472" w:rsidRPr="00F92472" w:rsidRDefault="00641472" w:rsidP="00F92472">
                  <w:pPr>
                    <w:spacing w:line="0" w:lineRule="atLeast"/>
                    <w:rPr>
                      <w:sz w:val="18"/>
                      <w:szCs w:val="18"/>
                      <w:lang w:val="es-MX"/>
                    </w:rPr>
                  </w:pPr>
                </w:p>
              </w:txbxContent>
            </v:textbox>
            <w10:wrap anchorx="margin"/>
          </v:rect>
        </w:pict>
      </w:r>
      <w:r w:rsidRPr="00B77DA7">
        <w:rPr>
          <w:noProof/>
          <w:lang w:val="es-MX" w:eastAsia="es-MX"/>
        </w:rPr>
        <w:pict>
          <v:rect id="_x0000_s1343" style="position:absolute;left:0;text-align:left;margin-left:833pt;margin-top:33.7pt;width:90.7pt;height:73.7pt;z-index:252821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" fillcolor="white [3201]" strokecolor="#f07f09 [3204]" strokeweight="1pt">
            <v:textbox>
              <w:txbxContent>
                <w:p w:rsidR="00641472" w:rsidRPr="004A295B" w:rsidRDefault="00641472" w:rsidP="003E08D9">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3E08D9">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Straight Connector 48" o:spid="_x0000_s1404" style="position:absolute;left:0;text-align:left;z-index:252876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4.65pt,.45pt" to="74.6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" strokecolor="#f07f09 [3204]" strokeweight=".5pt">
            <v:stroke joinstyle="miter"/>
          </v:line>
        </w:pict>
      </w:r>
      <w:r w:rsidRPr="00B77DA7">
        <w:rPr>
          <w:rFonts w:ascii="Arial" w:hAnsi="Arial" w:cs="Arial"/>
          <w:noProof/>
          <w:sz w:val="24"/>
          <w:szCs w:val="24"/>
          <w:lang w:val="es-MX" w:eastAsia="es-MX"/>
        </w:rPr>
        <w:pict>
          <v:line id="Straight Connector 57" o:spid="_x0000_s1403" style="position:absolute;left:0;text-align:left;z-index:25287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55pt,5.35pt" to="275.5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" strokecolor="#f07f09 [3204]" strokeweight=".5pt">
            <v:stroke joinstyle="miter"/>
          </v:line>
        </w:pict>
      </w:r>
      <w:r w:rsidRPr="00B77DA7">
        <w:rPr>
          <w:rFonts w:ascii="Arial" w:hAnsi="Arial" w:cs="Arial"/>
          <w:noProof/>
          <w:sz w:val="24"/>
          <w:szCs w:val="24"/>
          <w:lang w:val="es-MX" w:eastAsia="es-MX"/>
        </w:rPr>
        <w:pict>
          <v:rect id="Rectángulo 12" o:spid="_x0000_s1344" style="position:absolute;left:0;text-align:left;margin-left:38.6pt;margin-top:13.05pt;width:72.7pt;height:44.6pt;z-index:252875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" fillcolor="white [3201]" strokecolor="#f07f09 [3204]" strokeweight="1pt">
            <v:textbox>
              <w:txbxContent>
                <w:p w:rsidR="00641472" w:rsidRPr="0058448D" w:rsidRDefault="00641472" w:rsidP="0058448D">
                  <w:pPr>
                    <w:spacing w:after="0"/>
                    <w:jc w:val="center"/>
                    <w:rPr>
                      <w:rFonts w:ascii="Arial" w:hAnsi="Arial" w:cs="Arial"/>
                      <w:sz w:val="12"/>
                      <w:szCs w:val="18"/>
                    </w:rPr>
                  </w:pPr>
                  <w:r w:rsidRPr="0058448D">
                    <w:rPr>
                      <w:rFonts w:ascii="Arial" w:hAnsi="Arial" w:cs="Arial"/>
                      <w:sz w:val="12"/>
                      <w:szCs w:val="18"/>
                    </w:rPr>
                    <w:t xml:space="preserve">AUXILIAR </w:t>
                  </w:r>
                </w:p>
                <w:p w:rsidR="00641472" w:rsidRPr="0058448D" w:rsidRDefault="00641472" w:rsidP="0058448D">
                  <w:pPr>
                    <w:spacing w:after="0"/>
                    <w:jc w:val="center"/>
                    <w:rPr>
                      <w:rFonts w:ascii="Arial" w:hAnsi="Arial" w:cs="Arial"/>
                      <w:sz w:val="12"/>
                      <w:szCs w:val="18"/>
                    </w:rPr>
                  </w:pPr>
                  <w:r w:rsidRPr="0058448D">
                    <w:rPr>
                      <w:rFonts w:ascii="Arial" w:hAnsi="Arial" w:cs="Arial"/>
                      <w:sz w:val="12"/>
                      <w:szCs w:val="18"/>
                    </w:rPr>
                    <w:t>MARIA FERNANDA ALONSO MOLGADO</w:t>
                  </w:r>
                </w:p>
              </w:txbxContent>
            </v:textbox>
            <w10:wrap anchorx="margin"/>
          </v:rect>
        </w:pict>
      </w:r>
      <w:r w:rsidRPr="00B77DA7">
        <w:rPr>
          <w:noProof/>
          <w:lang w:val="es-MX" w:eastAsia="es-MX"/>
        </w:rPr>
        <w:pict>
          <v:rect id="_x0000_s1345" style="position:absolute;left:0;text-align:left;margin-left:869pt;margin-top:54.8pt;width:90.7pt;height:73.7pt;z-index:252832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" fillcolor="white [3201]" strokecolor="#f07f09 [3204]" strokeweight="1pt">
            <v:textbox>
              <w:txbxContent>
                <w:p w:rsidR="00641472" w:rsidRPr="004A295B" w:rsidRDefault="00641472" w:rsidP="00F92472">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F92472">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rect id="_x0000_s1346" style="position:absolute;left:0;text-align:left;margin-left:234.45pt;margin-top:524.9pt;width:79.75pt;height:42.2pt;z-index:252872704;visibility:visible;mso-wrap-style:square;mso-width-percent:0;mso-height-percent:0;mso-wrap-distance-left:9pt;mso-wrap-distance-top:0;mso-wrap-distance-right:9pt;mso-wrap-distance-bottom:0;mso-position-horizontal-relative:text;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" fillcolor="white [3201]" strokecolor="#f07f09 [3204]" strokeweight="1pt">
            <v:textbox>
              <w:txbxContent>
                <w:p w:rsidR="00641472" w:rsidRPr="0058448D" w:rsidRDefault="00641472" w:rsidP="0058448D">
                  <w:pPr>
                    <w:spacing w:after="0"/>
                    <w:jc w:val="center"/>
                    <w:rPr>
                      <w:rFonts w:ascii="Arial" w:hAnsi="Arial" w:cs="Arial"/>
                      <w:sz w:val="12"/>
                      <w:szCs w:val="18"/>
                      <w:lang w:val="es-MX"/>
                    </w:rPr>
                  </w:pPr>
                  <w:r w:rsidRPr="0058448D">
                    <w:rPr>
                      <w:rFonts w:ascii="Arial" w:hAnsi="Arial" w:cs="Arial"/>
                      <w:sz w:val="12"/>
                      <w:szCs w:val="18"/>
                      <w:lang w:val="es-MX"/>
                    </w:rPr>
                    <w:t xml:space="preserve">AUXILIAR DE ALIMENTARIOS  </w:t>
                  </w:r>
                </w:p>
                <w:p w:rsidR="00641472" w:rsidRPr="0058448D" w:rsidRDefault="00641472" w:rsidP="0058448D">
                  <w:pPr>
                    <w:spacing w:after="0"/>
                    <w:jc w:val="center"/>
                    <w:rPr>
                      <w:rFonts w:ascii="Arial" w:hAnsi="Arial" w:cs="Arial"/>
                      <w:sz w:val="12"/>
                      <w:szCs w:val="18"/>
                      <w:lang w:val="es-MX"/>
                    </w:rPr>
                  </w:pPr>
                  <w:r w:rsidRPr="0058448D">
                    <w:rPr>
                      <w:rFonts w:ascii="Arial" w:hAnsi="Arial" w:cs="Arial"/>
                      <w:sz w:val="12"/>
                      <w:szCs w:val="18"/>
                      <w:lang w:val="es-MX"/>
                    </w:rPr>
                    <w:t xml:space="preserve">  GRISELDA MARTINEZ MORALES</w:t>
                  </w:r>
                </w:p>
              </w:txbxContent>
            </v:textbox>
            <w10:wrap anchory="page"/>
          </v:rect>
        </w:pict>
      </w:r>
      <w:r w:rsidRPr="00B77DA7">
        <w:rPr>
          <w:rFonts w:ascii="Arial" w:hAnsi="Arial" w:cs="Arial"/>
          <w:noProof/>
          <w:sz w:val="24"/>
          <w:szCs w:val="24"/>
          <w:lang w:val="es-MX" w:eastAsia="es-MX"/>
        </w:rPr>
        <w:pict>
          <v:rect id="_x0000_s1347" style="position:absolute;left:0;text-align:left;margin-left:723pt;margin-top:-8.1pt;width:90.7pt;height:73.7pt;z-index:252823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" fillcolor="white [3201]" strokecolor="#f07f09 [3204]" strokeweight="1pt">
            <v:textbox>
              <w:txbxContent>
                <w:p w:rsidR="00641472" w:rsidRPr="003E08D9" w:rsidRDefault="00641472" w:rsidP="003E08D9">
                  <w:pPr>
                    <w:spacing w:line="0" w:lineRule="atLeast"/>
                    <w:jc w:val="center"/>
                    <w:rPr>
                      <w:rFonts w:ascii="Arial" w:hAnsi="Arial" w:cs="Arial"/>
                      <w:sz w:val="18"/>
                      <w:szCs w:val="18"/>
                      <w:lang w:val="es-MX"/>
                    </w:rPr>
                  </w:pPr>
                  <w:r w:rsidRPr="003E08D9">
                    <w:rPr>
                      <w:rFonts w:ascii="Arial" w:hAnsi="Arial" w:cs="Arial"/>
                      <w:sz w:val="18"/>
                      <w:szCs w:val="18"/>
                      <w:lang w:val="es-MX"/>
                    </w:rPr>
                    <w:t>AUXILIARES</w:t>
                  </w:r>
                </w:p>
                <w:p w:rsidR="00641472" w:rsidRPr="003E08D9" w:rsidRDefault="00641472" w:rsidP="003E08D9">
                  <w:pPr>
                    <w:spacing w:line="0" w:lineRule="atLeast"/>
                    <w:jc w:val="center"/>
                    <w:rPr>
                      <w:rFonts w:ascii="Arial" w:hAnsi="Arial" w:cs="Arial"/>
                      <w:sz w:val="18"/>
                      <w:szCs w:val="18"/>
                      <w:lang w:val="es-MX"/>
                    </w:rPr>
                  </w:pPr>
                  <w:r w:rsidRPr="003E08D9">
                    <w:rPr>
                      <w:rFonts w:ascii="Arial" w:hAnsi="Arial" w:cs="Arial"/>
                      <w:sz w:val="18"/>
                      <w:szCs w:val="18"/>
                      <w:lang w:val="es-MX"/>
                    </w:rPr>
                    <w:t>MA LUISA SOLANO IPIÑA</w:t>
                  </w:r>
                </w:p>
                <w:p w:rsidR="00641472" w:rsidRPr="003E08D9" w:rsidRDefault="00641472" w:rsidP="003E08D9">
                  <w:pPr>
                    <w:spacing w:line="0" w:lineRule="atLeast"/>
                    <w:jc w:val="center"/>
                    <w:rPr>
                      <w:rFonts w:ascii="Arial" w:hAnsi="Arial" w:cs="Arial"/>
                      <w:sz w:val="18"/>
                      <w:szCs w:val="18"/>
                      <w:lang w:val="es-MX"/>
                    </w:rPr>
                  </w:pPr>
                  <w:r w:rsidRPr="003E08D9">
                    <w:rPr>
                      <w:rFonts w:ascii="Arial" w:hAnsi="Arial" w:cs="Arial"/>
                      <w:sz w:val="18"/>
                      <w:szCs w:val="18"/>
                      <w:lang w:val="es-MX"/>
                    </w:rPr>
                    <w:t>ANDRES DUQUE HERNANDEZ</w:t>
                  </w:r>
                </w:p>
                <w:p w:rsidR="00641472" w:rsidRPr="003E08D9" w:rsidRDefault="00641472" w:rsidP="003E08D9">
                  <w:pPr>
                    <w:spacing w:line="0" w:lineRule="atLeast"/>
                    <w:jc w:val="center"/>
                    <w:rPr>
                      <w:sz w:val="16"/>
                      <w:szCs w:val="16"/>
                      <w:lang w:val="es-MX"/>
                    </w:rPr>
                  </w:pPr>
                </w:p>
                <w:p w:rsidR="00641472" w:rsidRPr="003E08D9" w:rsidRDefault="00641472" w:rsidP="003E08D9">
                  <w:pPr>
                    <w:spacing w:after="0" w:line="0" w:lineRule="atLeast"/>
                    <w:jc w:val="center"/>
                    <w:rPr>
                      <w:sz w:val="18"/>
                      <w:szCs w:val="18"/>
                      <w:lang w:val="es-MX"/>
                    </w:rPr>
                  </w:pPr>
                </w:p>
                <w:p w:rsidR="00641472" w:rsidRPr="003E08D9" w:rsidRDefault="00641472" w:rsidP="003E08D9">
                  <w:pPr>
                    <w:spacing w:line="0" w:lineRule="atLeast"/>
                    <w:rPr>
                      <w:sz w:val="18"/>
                      <w:szCs w:val="18"/>
                      <w:lang w:val="es-MX"/>
                    </w:rPr>
                  </w:pPr>
                </w:p>
              </w:txbxContent>
            </v:textbox>
            <w10:wrap anchorx="margin"/>
          </v:rect>
        </w:pict>
      </w:r>
      <w:r w:rsidRPr="00B77DA7">
        <w:rPr>
          <w:rFonts w:ascii="Arial" w:hAnsi="Arial" w:cs="Arial"/>
          <w:noProof/>
          <w:sz w:val="24"/>
          <w:szCs w:val="24"/>
          <w:lang w:val="es-MX" w:eastAsia="es-MX"/>
        </w:rPr>
        <w:pict>
          <v:rect id="_x0000_s1348" style="position:absolute;left:0;text-align:left;margin-left:821pt;margin-top:-8.1pt;width:90.7pt;height:73.7pt;z-index:252824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" fillcolor="white [3201]" strokecolor="#f07f09 [3204]" strokeweight="1pt">
            <v:textbox>
              <w:txbxContent>
                <w:p w:rsidR="00641472" w:rsidRPr="004A295B" w:rsidRDefault="00641472" w:rsidP="003E08D9">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3E08D9">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0E138F" w:rsidP="001117DF">
      <w:pPr>
        <w:spacing w:after="0"/>
        <w:ind w:left="360"/>
        <w:jc w:val="both"/>
        <w:rPr>
          <w:rFonts w:ascii="Arial" w:hAnsi="Arial" w:cs="Arial"/>
          <w:sz w:val="24"/>
          <w:szCs w:val="24"/>
          <w:lang w:val="es-MX"/>
        </w:rPr>
      </w:pP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Straight Connector 23" o:spid="_x0000_s1402" style="position:absolute;left:0;text-align:left;z-index:25288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6pt,4.25pt" to="31.6pt,2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" strokecolor="#f07f09 [3204]" strokeweight=".5pt">
            <v:stroke joinstyle="miter"/>
          </v:line>
        </w:pict>
      </w:r>
      <w:r w:rsidRPr="00B77DA7">
        <w:rPr>
          <w:rFonts w:ascii="Arial" w:hAnsi="Arial" w:cs="Arial"/>
          <w:noProof/>
          <w:sz w:val="24"/>
          <w:szCs w:val="24"/>
          <w:lang w:val="es-MX" w:eastAsia="es-MX"/>
        </w:rPr>
        <w:pict>
          <v:line id="Straight Connector 15" o:spid="_x0000_s1401" style="position:absolute;left:0;text-align:left;z-index:252882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2.25pt,4.25pt" to="31.8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line id="_x0000_s1400" style="position:absolute;left:0;text-align:left;z-index:252888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7.15pt,13.6pt" to="67.15pt,3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" strokecolor="#f07f09 [3204]" strokeweight=".5pt">
            <v:stroke joinstyle="miter"/>
          </v:line>
        </w:pict>
      </w:r>
      <w:r w:rsidRPr="00B77DA7">
        <w:rPr>
          <w:rFonts w:ascii="Arial" w:hAnsi="Arial" w:cs="Arial"/>
          <w:noProof/>
          <w:sz w:val="24"/>
          <w:szCs w:val="24"/>
          <w:lang w:val="es-MX" w:eastAsia="es-MX"/>
        </w:rPr>
        <w:pict>
          <v:line id="_x0000_s1399" style="position:absolute;left:0;text-align:left;z-index:252886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7pt,13.6pt" to="-9.7pt,2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" strokecolor="#f07f09 [3204]" strokeweight=".5pt">
            <v:stroke joinstyle="miter"/>
          </v:line>
        </w:pict>
      </w:r>
      <w:r w:rsidRPr="00B77DA7">
        <w:rPr>
          <w:rFonts w:ascii="Arial" w:hAnsi="Arial" w:cs="Arial"/>
          <w:noProof/>
          <w:sz w:val="24"/>
          <w:szCs w:val="24"/>
          <w:lang w:val="es-MX" w:eastAsia="es-MX"/>
        </w:rPr>
        <w:pict>
          <v:line id="Straight Connector 35" o:spid="_x0000_s1398" style="position:absolute;left:0;text-align:left;z-index:25288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13.65pt" to="67.1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" strokecolor="#f07f09 [3204]" strokeweight=".5pt">
            <v:stroke joinstyle="miter"/>
          </v:line>
        </w:pict>
      </w:r>
    </w:p>
    <w:p w:rsidR="000E138F" w:rsidRDefault="00B77DA7" w:rsidP="001117DF">
      <w:pPr>
        <w:spacing w:after="0"/>
        <w:ind w:left="360"/>
        <w:jc w:val="both"/>
        <w:rPr>
          <w:rFonts w:ascii="Arial" w:hAnsi="Arial" w:cs="Arial"/>
          <w:sz w:val="24"/>
          <w:szCs w:val="24"/>
          <w:lang w:val="es-MX"/>
        </w:rPr>
      </w:pPr>
      <w:r w:rsidRPr="00B77DA7">
        <w:rPr>
          <w:noProof/>
          <w:lang w:val="es-MX" w:eastAsia="es-MX"/>
        </w:rPr>
        <w:pict>
          <v:rect id="_x0000_s1349" style="position:absolute;left:0;text-align:left;margin-left:857pt;margin-top:-31.65pt;width:90.7pt;height:73.7pt;z-index:252830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" fillcolor="white [3201]" strokecolor="#f07f09 [3204]" strokeweight="1pt">
            <v:textbox>
              <w:txbxContent>
                <w:p w:rsidR="00641472" w:rsidRPr="004A295B" w:rsidRDefault="00641472" w:rsidP="00F92472">
                  <w:pPr>
                    <w:jc w:val="center"/>
                    <w:rPr>
                      <w:rFonts w:ascii="Arial" w:hAnsi="Arial" w:cs="Arial"/>
                      <w:sz w:val="18"/>
                      <w:szCs w:val="18"/>
                    </w:rPr>
                  </w:pPr>
                  <w:r w:rsidRPr="004A295B">
                    <w:rPr>
                      <w:rFonts w:ascii="Arial" w:hAnsi="Arial" w:cs="Arial"/>
                      <w:sz w:val="18"/>
                      <w:szCs w:val="18"/>
                    </w:rPr>
                    <w:t>AUXILIAR</w:t>
                  </w:r>
                </w:p>
                <w:p w:rsidR="00641472" w:rsidRPr="004A295B" w:rsidRDefault="00641472" w:rsidP="00F92472">
                  <w:pPr>
                    <w:jc w:val="center"/>
                    <w:rPr>
                      <w:rFonts w:ascii="Arial" w:hAnsi="Arial" w:cs="Arial"/>
                      <w:sz w:val="18"/>
                      <w:szCs w:val="18"/>
                    </w:rPr>
                  </w:pPr>
                  <w:r w:rsidRPr="004A295B">
                    <w:rPr>
                      <w:rFonts w:ascii="Arial" w:hAnsi="Arial" w:cs="Arial"/>
                      <w:sz w:val="18"/>
                      <w:szCs w:val="18"/>
                    </w:rPr>
                    <w:t>YADIRA BELTRAN ARAUJO</w:t>
                  </w:r>
                </w:p>
              </w:txbxContent>
            </v:textbox>
            <w10:wrap anchorx="margin"/>
          </v:rect>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rect id="Rectángulo 30" o:spid="_x0000_s1350" style="position:absolute;left:0;text-align:left;margin-left:31.8pt;margin-top:.45pt;width:73.35pt;height:44.3pt;z-index:252879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" fillcolor="white [3201]" strokecolor="#f07f09 [3204]" strokeweight="1pt">
            <v:textbox>
              <w:txbxContent>
                <w:p w:rsidR="00641472" w:rsidRPr="00B70147" w:rsidRDefault="00641472" w:rsidP="00B70147">
                  <w:pPr>
                    <w:spacing w:after="0"/>
                    <w:jc w:val="center"/>
                    <w:rPr>
                      <w:rFonts w:ascii="Arial" w:hAnsi="Arial" w:cs="Arial"/>
                      <w:sz w:val="12"/>
                      <w:szCs w:val="18"/>
                    </w:rPr>
                  </w:pPr>
                  <w:r w:rsidRPr="00B70147">
                    <w:rPr>
                      <w:rFonts w:ascii="Arial" w:hAnsi="Arial" w:cs="Arial"/>
                      <w:sz w:val="12"/>
                      <w:szCs w:val="18"/>
                    </w:rPr>
                    <w:t>CHOFER</w:t>
                  </w:r>
                </w:p>
                <w:p w:rsidR="00641472" w:rsidRPr="00B70147" w:rsidRDefault="00641472" w:rsidP="00B70147">
                  <w:pPr>
                    <w:spacing w:after="0"/>
                    <w:jc w:val="center"/>
                    <w:rPr>
                      <w:rFonts w:ascii="Arial" w:hAnsi="Arial" w:cs="Arial"/>
                      <w:sz w:val="12"/>
                      <w:szCs w:val="18"/>
                    </w:rPr>
                  </w:pPr>
                  <w:r w:rsidRPr="00B70147">
                    <w:rPr>
                      <w:rFonts w:ascii="Arial" w:hAnsi="Arial" w:cs="Arial"/>
                      <w:sz w:val="12"/>
                      <w:szCs w:val="18"/>
                    </w:rPr>
                    <w:t>DOLORES BENJAMIN TORRES MARTINEZ</w:t>
                  </w:r>
                </w:p>
              </w:txbxContent>
            </v:textbox>
            <w10:wrap anchorx="margin"/>
          </v:rect>
        </w:pict>
      </w:r>
      <w:r w:rsidRPr="00B77DA7">
        <w:rPr>
          <w:rFonts w:ascii="Arial" w:hAnsi="Arial" w:cs="Arial"/>
          <w:noProof/>
          <w:sz w:val="24"/>
          <w:szCs w:val="24"/>
          <w:lang w:val="es-MX" w:eastAsia="es-MX"/>
        </w:rPr>
        <w:pict>
          <v:rect id="Rectángulo 29" o:spid="_x0000_s1351" style="position:absolute;left:0;text-align:left;margin-left:-44.35pt;margin-top:-.25pt;width:68.5pt;height:45pt;z-index:252878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" fillcolor="white [3201]" strokecolor="#f07f09 [3204]" strokeweight="1pt">
            <v:textbox>
              <w:txbxContent>
                <w:p w:rsidR="00641472" w:rsidRPr="00B70147" w:rsidRDefault="00641472" w:rsidP="00B70147">
                  <w:pPr>
                    <w:spacing w:after="0"/>
                    <w:jc w:val="center"/>
                    <w:rPr>
                      <w:rFonts w:ascii="Arial" w:hAnsi="Arial" w:cs="Arial"/>
                      <w:sz w:val="12"/>
                      <w:szCs w:val="18"/>
                    </w:rPr>
                  </w:pPr>
                  <w:r w:rsidRPr="00B70147">
                    <w:rPr>
                      <w:rFonts w:ascii="Arial" w:hAnsi="Arial" w:cs="Arial"/>
                      <w:sz w:val="12"/>
                      <w:szCs w:val="18"/>
                    </w:rPr>
                    <w:t>AFANADORA</w:t>
                  </w:r>
                </w:p>
                <w:p w:rsidR="00641472" w:rsidRPr="00B70147" w:rsidRDefault="00641472" w:rsidP="00B70147">
                  <w:pPr>
                    <w:spacing w:after="0"/>
                    <w:jc w:val="center"/>
                    <w:rPr>
                      <w:rFonts w:ascii="Arial" w:hAnsi="Arial" w:cs="Arial"/>
                      <w:sz w:val="12"/>
                      <w:szCs w:val="18"/>
                    </w:rPr>
                  </w:pPr>
                  <w:r w:rsidRPr="00B70147">
                    <w:rPr>
                      <w:rFonts w:ascii="Arial" w:hAnsi="Arial" w:cs="Arial"/>
                      <w:sz w:val="12"/>
                      <w:szCs w:val="18"/>
                    </w:rPr>
                    <w:t>SUSANA LOPEZ SANCHEZ</w:t>
                  </w:r>
                </w:p>
              </w:txbxContent>
            </v:textbox>
            <w10:wrap anchorx="margin"/>
          </v:rect>
        </w:pict>
      </w:r>
    </w:p>
    <w:p w:rsidR="000E138F" w:rsidRDefault="000E138F" w:rsidP="001117DF">
      <w:pPr>
        <w:spacing w:after="0"/>
        <w:ind w:left="360"/>
        <w:jc w:val="both"/>
        <w:rPr>
          <w:rFonts w:ascii="Arial" w:hAnsi="Arial" w:cs="Arial"/>
          <w:sz w:val="24"/>
          <w:szCs w:val="24"/>
          <w:lang w:val="es-MX"/>
        </w:rPr>
      </w:pPr>
    </w:p>
    <w:p w:rsidR="000E138F" w:rsidRDefault="000E138F" w:rsidP="001117DF">
      <w:pPr>
        <w:spacing w:after="0"/>
        <w:ind w:left="360"/>
        <w:jc w:val="both"/>
        <w:rPr>
          <w:rFonts w:ascii="Arial" w:hAnsi="Arial" w:cs="Arial"/>
          <w:sz w:val="24"/>
          <w:szCs w:val="24"/>
          <w:lang w:val="es-MX"/>
        </w:rPr>
      </w:pPr>
    </w:p>
    <w:p w:rsidR="00846338" w:rsidRDefault="00846338" w:rsidP="00846338">
      <w:pPr>
        <w:rPr>
          <w:rFonts w:ascii="Arial" w:hAnsi="Arial" w:cs="Arial"/>
          <w:sz w:val="24"/>
          <w:szCs w:val="24"/>
          <w:lang w:val="es-MX"/>
        </w:rPr>
      </w:pPr>
    </w:p>
    <w:p w:rsidR="00B01AD7" w:rsidRPr="00846338" w:rsidRDefault="00B01AD7" w:rsidP="00846338">
      <w:pPr>
        <w:rPr>
          <w:lang w:val="es-ES"/>
        </w:rPr>
      </w:pPr>
    </w:p>
    <w:p w:rsidR="00846338" w:rsidRDefault="00846338" w:rsidP="00DD1B9E">
      <w:pPr>
        <w:pStyle w:val="Ttulo1"/>
        <w:numPr>
          <w:ilvl w:val="0"/>
          <w:numId w:val="43"/>
        </w:numPr>
        <w:rPr>
          <w:rFonts w:ascii="Arial" w:hAnsi="Arial" w:cs="Arial"/>
          <w:noProof/>
          <w:sz w:val="20"/>
          <w:szCs w:val="20"/>
          <w:lang w:val="es-ES"/>
        </w:rPr>
      </w:pPr>
      <w:r w:rsidRPr="00F4349A">
        <w:rPr>
          <w:rFonts w:ascii="Arial" w:hAnsi="Arial" w:cs="Arial"/>
          <w:noProof/>
          <w:sz w:val="20"/>
          <w:szCs w:val="20"/>
          <w:lang w:val="es-ES"/>
        </w:rPr>
        <w:lastRenderedPageBreak/>
        <w:t>ESTRUCTURA ORGANICA</w:t>
      </w:r>
    </w:p>
    <w:tbl>
      <w:tblPr>
        <w:tblStyle w:val="Tablaconcuadrcula"/>
        <w:tblW w:w="0" w:type="auto"/>
        <w:tblLook w:val="04A0"/>
      </w:tblPr>
      <w:tblGrid>
        <w:gridCol w:w="3817"/>
        <w:gridCol w:w="1253"/>
        <w:gridCol w:w="992"/>
        <w:gridCol w:w="3514"/>
      </w:tblGrid>
      <w:tr w:rsidR="00846338" w:rsidRPr="00DB6D37" w:rsidTr="00383308">
        <w:tc>
          <w:tcPr>
            <w:tcW w:w="3817" w:type="dxa"/>
          </w:tcPr>
          <w:p w:rsidR="00846338" w:rsidRPr="00086497" w:rsidRDefault="00846338" w:rsidP="00383308">
            <w:pPr>
              <w:tabs>
                <w:tab w:val="center" w:pos="1488"/>
              </w:tabs>
              <w:jc w:val="center"/>
              <w:rPr>
                <w:rFonts w:ascii="Arial" w:hAnsi="Arial" w:cs="Arial"/>
                <w:b/>
                <w:noProof/>
                <w:sz w:val="20"/>
                <w:szCs w:val="20"/>
                <w:lang w:val="es-ES"/>
              </w:rPr>
            </w:pPr>
            <w:r w:rsidRPr="00086497">
              <w:rPr>
                <w:rFonts w:ascii="Arial" w:hAnsi="Arial" w:cs="Arial"/>
                <w:b/>
                <w:noProof/>
                <w:sz w:val="20"/>
                <w:szCs w:val="20"/>
                <w:lang w:val="es-ES"/>
              </w:rPr>
              <w:t>Puesto</w:t>
            </w:r>
          </w:p>
        </w:tc>
        <w:tc>
          <w:tcPr>
            <w:tcW w:w="1253" w:type="dxa"/>
          </w:tcPr>
          <w:p w:rsidR="00846338" w:rsidRPr="00086497" w:rsidRDefault="00846338" w:rsidP="00383308">
            <w:pPr>
              <w:jc w:val="center"/>
              <w:rPr>
                <w:rFonts w:ascii="Arial" w:hAnsi="Arial" w:cs="Arial"/>
                <w:b/>
                <w:noProof/>
                <w:sz w:val="20"/>
                <w:szCs w:val="20"/>
                <w:lang w:val="es-ES"/>
              </w:rPr>
            </w:pPr>
            <w:r w:rsidRPr="00086497">
              <w:rPr>
                <w:rFonts w:ascii="Arial" w:hAnsi="Arial" w:cs="Arial"/>
                <w:b/>
                <w:noProof/>
                <w:sz w:val="20"/>
                <w:szCs w:val="20"/>
                <w:lang w:val="es-ES"/>
              </w:rPr>
              <w:t>Categoria</w:t>
            </w:r>
          </w:p>
        </w:tc>
        <w:tc>
          <w:tcPr>
            <w:tcW w:w="992" w:type="dxa"/>
          </w:tcPr>
          <w:p w:rsidR="00846338" w:rsidRPr="00086497" w:rsidRDefault="00846338" w:rsidP="00383308">
            <w:pPr>
              <w:jc w:val="center"/>
              <w:rPr>
                <w:rFonts w:ascii="Arial" w:hAnsi="Arial" w:cs="Arial"/>
                <w:b/>
                <w:noProof/>
                <w:sz w:val="20"/>
                <w:szCs w:val="20"/>
                <w:lang w:val="es-ES"/>
              </w:rPr>
            </w:pPr>
            <w:r w:rsidRPr="00086497">
              <w:rPr>
                <w:rFonts w:ascii="Arial" w:hAnsi="Arial" w:cs="Arial"/>
                <w:b/>
                <w:noProof/>
                <w:sz w:val="20"/>
                <w:szCs w:val="20"/>
                <w:lang w:val="es-ES"/>
              </w:rPr>
              <w:t>Plazas</w:t>
            </w:r>
          </w:p>
        </w:tc>
        <w:tc>
          <w:tcPr>
            <w:tcW w:w="3514" w:type="dxa"/>
          </w:tcPr>
          <w:p w:rsidR="00846338" w:rsidRPr="00086497" w:rsidRDefault="00846338" w:rsidP="00383308">
            <w:pPr>
              <w:jc w:val="center"/>
              <w:rPr>
                <w:rFonts w:ascii="Arial" w:hAnsi="Arial" w:cs="Arial"/>
                <w:b/>
                <w:noProof/>
                <w:sz w:val="20"/>
                <w:szCs w:val="20"/>
                <w:lang w:val="es-ES"/>
              </w:rPr>
            </w:pPr>
            <w:r w:rsidRPr="00086497">
              <w:rPr>
                <w:rFonts w:ascii="Arial" w:hAnsi="Arial" w:cs="Arial"/>
                <w:b/>
                <w:noProof/>
                <w:sz w:val="20"/>
                <w:szCs w:val="20"/>
                <w:lang w:val="es-ES"/>
              </w:rPr>
              <w:t>Jefe Inmediato</w:t>
            </w:r>
          </w:p>
        </w:tc>
      </w:tr>
      <w:tr w:rsidR="00846338" w:rsidRPr="00086497" w:rsidTr="00383308">
        <w:tc>
          <w:tcPr>
            <w:tcW w:w="3817" w:type="dxa"/>
          </w:tcPr>
          <w:p w:rsidR="00846338" w:rsidRPr="00B01AD7" w:rsidRDefault="00846338" w:rsidP="00846338">
            <w:pPr>
              <w:jc w:val="center"/>
              <w:rPr>
                <w:rFonts w:ascii="Arial" w:hAnsi="Arial" w:cs="Arial"/>
                <w:sz w:val="20"/>
                <w:szCs w:val="18"/>
              </w:rPr>
            </w:pPr>
            <w:r w:rsidRPr="00523192">
              <w:rPr>
                <w:rFonts w:ascii="Arial" w:hAnsi="Arial" w:cs="Arial"/>
                <w:sz w:val="20"/>
                <w:szCs w:val="18"/>
                <w:lang w:val="es-MX"/>
              </w:rPr>
              <w:t>Presidenta</w:t>
            </w:r>
            <w:r w:rsidRPr="00B01AD7">
              <w:rPr>
                <w:rFonts w:ascii="Arial" w:hAnsi="Arial" w:cs="Arial"/>
                <w:sz w:val="20"/>
                <w:szCs w:val="18"/>
              </w:rPr>
              <w:t xml:space="preserve"> SMDIF</w:t>
            </w:r>
          </w:p>
        </w:tc>
        <w:tc>
          <w:tcPr>
            <w:tcW w:w="1253" w:type="dxa"/>
          </w:tcPr>
          <w:p w:rsidR="00846338" w:rsidRPr="00086497" w:rsidRDefault="006B5F9A" w:rsidP="00383308">
            <w:pPr>
              <w:jc w:val="center"/>
              <w:rPr>
                <w:rFonts w:ascii="Arial" w:hAnsi="Arial" w:cs="Arial"/>
                <w:noProof/>
                <w:sz w:val="20"/>
                <w:szCs w:val="20"/>
                <w:lang w:val="es-ES"/>
              </w:rPr>
            </w:pPr>
            <w:r>
              <w:rPr>
                <w:rFonts w:ascii="Arial" w:hAnsi="Arial" w:cs="Arial"/>
                <w:noProof/>
                <w:sz w:val="20"/>
                <w:szCs w:val="20"/>
                <w:lang w:val="es-ES"/>
              </w:rPr>
              <w:t>C</w:t>
            </w:r>
          </w:p>
        </w:tc>
        <w:tc>
          <w:tcPr>
            <w:tcW w:w="992" w:type="dxa"/>
          </w:tcPr>
          <w:p w:rsidR="00846338" w:rsidRPr="00086497"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846338" w:rsidRPr="00086497" w:rsidRDefault="00E3355D" w:rsidP="00383308">
            <w:pPr>
              <w:jc w:val="center"/>
              <w:rPr>
                <w:rFonts w:ascii="Arial" w:hAnsi="Arial" w:cs="Arial"/>
                <w:noProof/>
                <w:sz w:val="20"/>
                <w:szCs w:val="20"/>
                <w:lang w:val="es-ES"/>
              </w:rPr>
            </w:pPr>
            <w:r>
              <w:rPr>
                <w:rFonts w:ascii="Arial" w:hAnsi="Arial" w:cs="Arial"/>
                <w:noProof/>
                <w:sz w:val="20"/>
                <w:szCs w:val="20"/>
                <w:lang w:val="es-ES"/>
              </w:rPr>
              <w:t>Presedente Municipal</w:t>
            </w:r>
          </w:p>
        </w:tc>
      </w:tr>
      <w:tr w:rsidR="00846338" w:rsidRPr="00086497" w:rsidTr="00383308">
        <w:tc>
          <w:tcPr>
            <w:tcW w:w="3817" w:type="dxa"/>
          </w:tcPr>
          <w:p w:rsidR="00846338" w:rsidRPr="00B01AD7" w:rsidRDefault="00B01AD7" w:rsidP="00846338">
            <w:pPr>
              <w:jc w:val="center"/>
              <w:rPr>
                <w:rFonts w:ascii="Arial" w:hAnsi="Arial" w:cs="Arial"/>
                <w:sz w:val="20"/>
                <w:szCs w:val="18"/>
              </w:rPr>
            </w:pPr>
            <w:proofErr w:type="spellStart"/>
            <w:r w:rsidRPr="00B01AD7">
              <w:rPr>
                <w:rFonts w:ascii="Arial" w:hAnsi="Arial" w:cs="Arial"/>
                <w:sz w:val="20"/>
                <w:szCs w:val="18"/>
              </w:rPr>
              <w:t>Directora</w:t>
            </w:r>
            <w:proofErr w:type="spellEnd"/>
          </w:p>
        </w:tc>
        <w:tc>
          <w:tcPr>
            <w:tcW w:w="1253" w:type="dxa"/>
          </w:tcPr>
          <w:p w:rsidR="00846338" w:rsidRPr="00086497" w:rsidRDefault="00AD0C19" w:rsidP="00383308">
            <w:pPr>
              <w:jc w:val="center"/>
              <w:rPr>
                <w:rFonts w:ascii="Arial" w:hAnsi="Arial" w:cs="Arial"/>
                <w:noProof/>
                <w:sz w:val="20"/>
                <w:szCs w:val="20"/>
                <w:lang w:val="es-ES"/>
              </w:rPr>
            </w:pPr>
            <w:r>
              <w:rPr>
                <w:rFonts w:ascii="Arial" w:hAnsi="Arial" w:cs="Arial"/>
                <w:noProof/>
                <w:sz w:val="20"/>
                <w:szCs w:val="20"/>
                <w:lang w:val="es-ES"/>
              </w:rPr>
              <w:t>C</w:t>
            </w:r>
          </w:p>
        </w:tc>
        <w:tc>
          <w:tcPr>
            <w:tcW w:w="992" w:type="dxa"/>
          </w:tcPr>
          <w:p w:rsidR="00846338" w:rsidRPr="00086497"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846338" w:rsidRPr="00086497"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846338" w:rsidRPr="00086497" w:rsidTr="00383308">
        <w:tc>
          <w:tcPr>
            <w:tcW w:w="3817" w:type="dxa"/>
          </w:tcPr>
          <w:p w:rsidR="00846338" w:rsidRPr="00B01AD7" w:rsidRDefault="00B01AD7" w:rsidP="00846338">
            <w:pPr>
              <w:jc w:val="center"/>
              <w:rPr>
                <w:rFonts w:ascii="Arial" w:hAnsi="Arial" w:cs="Arial"/>
                <w:sz w:val="20"/>
                <w:szCs w:val="18"/>
                <w:lang w:val="es-MX"/>
              </w:rPr>
            </w:pPr>
            <w:proofErr w:type="spellStart"/>
            <w:r w:rsidRPr="00B01AD7">
              <w:rPr>
                <w:rFonts w:ascii="Arial" w:hAnsi="Arial" w:cs="Arial"/>
                <w:sz w:val="20"/>
                <w:szCs w:val="18"/>
                <w:lang w:val="es-MX"/>
              </w:rPr>
              <w:t>Cordinado</w:t>
            </w:r>
            <w:r w:rsidR="00523192">
              <w:rPr>
                <w:rFonts w:ascii="Arial" w:hAnsi="Arial" w:cs="Arial"/>
                <w:sz w:val="20"/>
                <w:szCs w:val="18"/>
                <w:lang w:val="es-MX"/>
              </w:rPr>
              <w:t>r</w:t>
            </w:r>
            <w:proofErr w:type="spellEnd"/>
            <w:r w:rsidR="00523192">
              <w:rPr>
                <w:rFonts w:ascii="Arial" w:hAnsi="Arial" w:cs="Arial"/>
                <w:sz w:val="20"/>
                <w:szCs w:val="18"/>
                <w:lang w:val="es-MX"/>
              </w:rPr>
              <w:t xml:space="preserve"> </w:t>
            </w:r>
            <w:r w:rsidRPr="00B01AD7">
              <w:rPr>
                <w:rFonts w:ascii="Arial" w:hAnsi="Arial" w:cs="Arial"/>
                <w:sz w:val="20"/>
                <w:szCs w:val="18"/>
                <w:lang w:val="es-MX"/>
              </w:rPr>
              <w:t xml:space="preserve">General </w:t>
            </w:r>
            <w:proofErr w:type="spellStart"/>
            <w:r w:rsidRPr="00B01AD7">
              <w:rPr>
                <w:rFonts w:ascii="Arial" w:hAnsi="Arial" w:cs="Arial"/>
                <w:sz w:val="20"/>
                <w:szCs w:val="18"/>
                <w:lang w:val="es-MX"/>
              </w:rPr>
              <w:t>Smdif</w:t>
            </w:r>
            <w:proofErr w:type="spellEnd"/>
          </w:p>
        </w:tc>
        <w:tc>
          <w:tcPr>
            <w:tcW w:w="1253" w:type="dxa"/>
          </w:tcPr>
          <w:p w:rsidR="00846338" w:rsidRDefault="00AD0C19" w:rsidP="00383308">
            <w:pPr>
              <w:jc w:val="center"/>
              <w:rPr>
                <w:rFonts w:ascii="Arial" w:hAnsi="Arial" w:cs="Arial"/>
                <w:noProof/>
                <w:sz w:val="20"/>
                <w:szCs w:val="20"/>
                <w:lang w:val="es-ES"/>
              </w:rPr>
            </w:pPr>
            <w:r>
              <w:rPr>
                <w:rFonts w:ascii="Arial" w:hAnsi="Arial" w:cs="Arial"/>
                <w:noProof/>
                <w:sz w:val="20"/>
                <w:szCs w:val="20"/>
                <w:lang w:val="es-ES"/>
              </w:rPr>
              <w:t>D</w:t>
            </w:r>
          </w:p>
        </w:tc>
        <w:tc>
          <w:tcPr>
            <w:tcW w:w="992" w:type="dxa"/>
          </w:tcPr>
          <w:p w:rsidR="00846338"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846338" w:rsidRDefault="00E3355D" w:rsidP="00383308">
            <w:pPr>
              <w:jc w:val="center"/>
            </w:pPr>
            <w:r>
              <w:rPr>
                <w:rFonts w:ascii="Arial" w:hAnsi="Arial" w:cs="Arial"/>
                <w:noProof/>
                <w:sz w:val="20"/>
                <w:szCs w:val="20"/>
                <w:lang w:val="es-ES"/>
              </w:rPr>
              <w:t>Presidenta del SMDIF</w:t>
            </w:r>
          </w:p>
        </w:tc>
      </w:tr>
      <w:tr w:rsidR="00846338" w:rsidRPr="00086497" w:rsidTr="00383308">
        <w:tc>
          <w:tcPr>
            <w:tcW w:w="3817" w:type="dxa"/>
          </w:tcPr>
          <w:p w:rsidR="00846338" w:rsidRPr="00B01AD7" w:rsidRDefault="00523192" w:rsidP="00846338">
            <w:pPr>
              <w:jc w:val="center"/>
              <w:rPr>
                <w:rFonts w:ascii="Arial" w:hAnsi="Arial" w:cs="Arial"/>
                <w:sz w:val="20"/>
                <w:szCs w:val="18"/>
                <w:lang w:val="es-MX"/>
              </w:rPr>
            </w:pPr>
            <w:r w:rsidRPr="00B01AD7">
              <w:rPr>
                <w:rFonts w:ascii="Arial" w:hAnsi="Arial" w:cs="Arial"/>
                <w:sz w:val="20"/>
                <w:szCs w:val="18"/>
                <w:lang w:val="es-MX"/>
              </w:rPr>
              <w:t>Jurídico</w:t>
            </w:r>
          </w:p>
        </w:tc>
        <w:tc>
          <w:tcPr>
            <w:tcW w:w="1253" w:type="dxa"/>
          </w:tcPr>
          <w:p w:rsidR="00846338" w:rsidRDefault="00AD0C19" w:rsidP="00383308">
            <w:pPr>
              <w:jc w:val="center"/>
              <w:rPr>
                <w:rFonts w:ascii="Arial" w:hAnsi="Arial" w:cs="Arial"/>
                <w:noProof/>
                <w:sz w:val="20"/>
                <w:szCs w:val="20"/>
                <w:lang w:val="es-ES"/>
              </w:rPr>
            </w:pPr>
            <w:r>
              <w:rPr>
                <w:rFonts w:ascii="Arial" w:hAnsi="Arial" w:cs="Arial"/>
                <w:noProof/>
                <w:sz w:val="20"/>
                <w:szCs w:val="20"/>
                <w:lang w:val="es-ES"/>
              </w:rPr>
              <w:t>F</w:t>
            </w:r>
          </w:p>
        </w:tc>
        <w:tc>
          <w:tcPr>
            <w:tcW w:w="992" w:type="dxa"/>
          </w:tcPr>
          <w:p w:rsidR="00846338"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846338"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846338" w:rsidRPr="00846338" w:rsidTr="00383308">
        <w:tc>
          <w:tcPr>
            <w:tcW w:w="3817" w:type="dxa"/>
          </w:tcPr>
          <w:p w:rsidR="00846338" w:rsidRPr="00B01AD7" w:rsidRDefault="00B01AD7" w:rsidP="004A4543">
            <w:pPr>
              <w:jc w:val="center"/>
              <w:rPr>
                <w:rFonts w:ascii="Arial" w:hAnsi="Arial" w:cs="Arial"/>
                <w:sz w:val="20"/>
                <w:szCs w:val="18"/>
                <w:lang w:val="es-MX"/>
              </w:rPr>
            </w:pPr>
            <w:r w:rsidRPr="00B01AD7">
              <w:rPr>
                <w:rFonts w:ascii="Arial" w:hAnsi="Arial" w:cs="Arial"/>
                <w:sz w:val="20"/>
                <w:szCs w:val="18"/>
                <w:lang w:val="es-MX"/>
              </w:rPr>
              <w:t xml:space="preserve">Responsable De </w:t>
            </w:r>
            <w:proofErr w:type="spellStart"/>
            <w:r w:rsidRPr="00B01AD7">
              <w:rPr>
                <w:rFonts w:ascii="Arial" w:hAnsi="Arial" w:cs="Arial"/>
                <w:sz w:val="20"/>
                <w:szCs w:val="18"/>
                <w:lang w:val="es-MX"/>
              </w:rPr>
              <w:t>Ubr</w:t>
            </w:r>
            <w:proofErr w:type="spellEnd"/>
            <w:r w:rsidRPr="00B01AD7">
              <w:rPr>
                <w:rFonts w:ascii="Arial" w:hAnsi="Arial" w:cs="Arial"/>
                <w:sz w:val="20"/>
                <w:szCs w:val="18"/>
                <w:lang w:val="es-MX"/>
              </w:rPr>
              <w:t xml:space="preserve">, T. S Y </w:t>
            </w:r>
            <w:r w:rsidR="00523192" w:rsidRPr="00B01AD7">
              <w:rPr>
                <w:rFonts w:ascii="Arial" w:hAnsi="Arial" w:cs="Arial"/>
                <w:sz w:val="20"/>
                <w:szCs w:val="18"/>
                <w:lang w:val="es-MX"/>
              </w:rPr>
              <w:t>Psicología</w:t>
            </w:r>
          </w:p>
        </w:tc>
        <w:tc>
          <w:tcPr>
            <w:tcW w:w="1253" w:type="dxa"/>
          </w:tcPr>
          <w:p w:rsidR="00846338" w:rsidRDefault="00AD0C19"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846338"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846338"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846338" w:rsidRPr="00846338" w:rsidTr="00383308">
        <w:tc>
          <w:tcPr>
            <w:tcW w:w="3817" w:type="dxa"/>
          </w:tcPr>
          <w:p w:rsidR="00846338" w:rsidRPr="00B01AD7" w:rsidRDefault="00B01AD7" w:rsidP="004A4543">
            <w:pPr>
              <w:jc w:val="center"/>
              <w:rPr>
                <w:rFonts w:ascii="Arial" w:hAnsi="Arial" w:cs="Arial"/>
                <w:sz w:val="20"/>
                <w:szCs w:val="18"/>
                <w:lang w:val="es-MX"/>
              </w:rPr>
            </w:pPr>
            <w:r w:rsidRPr="00B01AD7">
              <w:rPr>
                <w:rFonts w:ascii="Arial" w:hAnsi="Arial" w:cs="Arial"/>
                <w:sz w:val="20"/>
                <w:szCs w:val="18"/>
                <w:lang w:val="es-MX"/>
              </w:rPr>
              <w:t>Responsable</w:t>
            </w:r>
            <w:r w:rsidR="00C26419">
              <w:rPr>
                <w:rFonts w:ascii="Arial" w:hAnsi="Arial" w:cs="Arial"/>
                <w:sz w:val="20"/>
                <w:szCs w:val="18"/>
                <w:lang w:val="es-MX"/>
              </w:rPr>
              <w:t xml:space="preserve"> de</w:t>
            </w:r>
            <w:r w:rsidRPr="00B01AD7">
              <w:rPr>
                <w:rFonts w:ascii="Arial" w:hAnsi="Arial" w:cs="Arial"/>
                <w:sz w:val="20"/>
                <w:szCs w:val="18"/>
                <w:lang w:val="es-MX"/>
              </w:rPr>
              <w:t xml:space="preserve"> Alimentarios</w:t>
            </w:r>
          </w:p>
        </w:tc>
        <w:tc>
          <w:tcPr>
            <w:tcW w:w="1253" w:type="dxa"/>
          </w:tcPr>
          <w:p w:rsidR="00846338" w:rsidRDefault="00D05305"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846338"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846338"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B01AD7" w:rsidRPr="00846338" w:rsidTr="00383308">
        <w:tc>
          <w:tcPr>
            <w:tcW w:w="3817" w:type="dxa"/>
          </w:tcPr>
          <w:p w:rsidR="00B01AD7" w:rsidRPr="00B01AD7" w:rsidRDefault="00B01AD7" w:rsidP="004A4543">
            <w:pPr>
              <w:jc w:val="center"/>
              <w:rPr>
                <w:rFonts w:ascii="Arial" w:hAnsi="Arial" w:cs="Arial"/>
                <w:sz w:val="20"/>
                <w:szCs w:val="18"/>
                <w:lang w:val="es-MX"/>
              </w:rPr>
            </w:pPr>
            <w:r w:rsidRPr="00B01AD7">
              <w:rPr>
                <w:rFonts w:ascii="Arial" w:hAnsi="Arial" w:cs="Arial"/>
                <w:sz w:val="20"/>
                <w:szCs w:val="18"/>
                <w:lang w:val="es-MX"/>
              </w:rPr>
              <w:t xml:space="preserve">Auxiliar De Alimentarios  </w:t>
            </w:r>
          </w:p>
        </w:tc>
        <w:tc>
          <w:tcPr>
            <w:tcW w:w="1253" w:type="dxa"/>
          </w:tcPr>
          <w:p w:rsidR="00B01AD7" w:rsidRDefault="00EC4B32" w:rsidP="00383308">
            <w:pPr>
              <w:jc w:val="center"/>
              <w:rPr>
                <w:rFonts w:ascii="Arial" w:hAnsi="Arial" w:cs="Arial"/>
                <w:noProof/>
                <w:sz w:val="20"/>
                <w:szCs w:val="20"/>
                <w:lang w:val="es-ES"/>
              </w:rPr>
            </w:pPr>
            <w:r>
              <w:rPr>
                <w:rFonts w:ascii="Arial" w:hAnsi="Arial" w:cs="Arial"/>
                <w:noProof/>
                <w:sz w:val="20"/>
                <w:szCs w:val="20"/>
                <w:lang w:val="es-ES"/>
              </w:rPr>
              <w:t>B</w:t>
            </w:r>
          </w:p>
        </w:tc>
        <w:tc>
          <w:tcPr>
            <w:tcW w:w="992" w:type="dxa"/>
          </w:tcPr>
          <w:p w:rsidR="00B01AD7"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B01AD7"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273F50" w:rsidTr="00383308">
        <w:tc>
          <w:tcPr>
            <w:tcW w:w="3817" w:type="dxa"/>
          </w:tcPr>
          <w:p w:rsidR="004A4543" w:rsidRPr="00B01AD7" w:rsidRDefault="00B01AD7" w:rsidP="004A4543">
            <w:pPr>
              <w:jc w:val="center"/>
              <w:rPr>
                <w:rFonts w:ascii="Arial" w:hAnsi="Arial" w:cs="Arial"/>
                <w:sz w:val="20"/>
                <w:szCs w:val="18"/>
                <w:lang w:val="es-MX"/>
              </w:rPr>
            </w:pPr>
            <w:r w:rsidRPr="00B01AD7">
              <w:rPr>
                <w:rFonts w:ascii="Arial" w:hAnsi="Arial" w:cs="Arial"/>
                <w:sz w:val="20"/>
                <w:szCs w:val="18"/>
                <w:lang w:val="es-MX"/>
              </w:rPr>
              <w:t xml:space="preserve">C. </w:t>
            </w:r>
            <w:proofErr w:type="spellStart"/>
            <w:r w:rsidRPr="00B01AD7">
              <w:rPr>
                <w:rFonts w:ascii="Arial" w:hAnsi="Arial" w:cs="Arial"/>
                <w:sz w:val="20"/>
                <w:szCs w:val="18"/>
                <w:lang w:val="es-MX"/>
              </w:rPr>
              <w:t>Tec</w:t>
            </w:r>
            <w:proofErr w:type="spellEnd"/>
            <w:r w:rsidRPr="00B01AD7">
              <w:rPr>
                <w:rFonts w:ascii="Arial" w:hAnsi="Arial" w:cs="Arial"/>
                <w:sz w:val="20"/>
                <w:szCs w:val="18"/>
                <w:lang w:val="es-MX"/>
              </w:rPr>
              <w:t xml:space="preserve">. </w:t>
            </w:r>
            <w:proofErr w:type="spellStart"/>
            <w:r w:rsidRPr="00B01AD7">
              <w:rPr>
                <w:rFonts w:ascii="Arial" w:hAnsi="Arial" w:cs="Arial"/>
                <w:sz w:val="20"/>
                <w:szCs w:val="18"/>
                <w:lang w:val="es-MX"/>
              </w:rPr>
              <w:t>Mpal</w:t>
            </w:r>
            <w:proofErr w:type="spellEnd"/>
            <w:r w:rsidRPr="00B01AD7">
              <w:rPr>
                <w:rFonts w:ascii="Arial" w:hAnsi="Arial" w:cs="Arial"/>
                <w:sz w:val="20"/>
                <w:szCs w:val="18"/>
                <w:lang w:val="es-MX"/>
              </w:rPr>
              <w:t>. De P Con D.</w:t>
            </w:r>
          </w:p>
          <w:p w:rsidR="004A4543" w:rsidRPr="00B01AD7" w:rsidRDefault="004A4543" w:rsidP="00846338">
            <w:pPr>
              <w:jc w:val="center"/>
              <w:rPr>
                <w:rFonts w:ascii="Arial" w:hAnsi="Arial" w:cs="Arial"/>
                <w:sz w:val="20"/>
                <w:szCs w:val="18"/>
                <w:lang w:val="es-MX"/>
              </w:rPr>
            </w:pPr>
          </w:p>
        </w:tc>
        <w:tc>
          <w:tcPr>
            <w:tcW w:w="1253"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D05305" w:rsidP="004A4543">
            <w:pPr>
              <w:jc w:val="center"/>
              <w:rPr>
                <w:rFonts w:ascii="Arial" w:hAnsi="Arial" w:cs="Arial"/>
                <w:sz w:val="20"/>
                <w:szCs w:val="18"/>
                <w:lang w:val="es-MX"/>
              </w:rPr>
            </w:pPr>
            <w:r w:rsidRPr="0022253F">
              <w:rPr>
                <w:rFonts w:ascii="Arial" w:hAnsi="Arial" w:cs="Arial"/>
                <w:sz w:val="20"/>
                <w:szCs w:val="18"/>
                <w:lang w:val="es-MX"/>
              </w:rPr>
              <w:t xml:space="preserve">Encargado de </w:t>
            </w:r>
            <w:proofErr w:type="spellStart"/>
            <w:r w:rsidR="00B01AD7" w:rsidRPr="0022253F">
              <w:rPr>
                <w:rFonts w:ascii="Arial" w:hAnsi="Arial" w:cs="Arial"/>
                <w:sz w:val="20"/>
                <w:szCs w:val="18"/>
                <w:lang w:val="es-MX"/>
              </w:rPr>
              <w:t>Inapam</w:t>
            </w:r>
            <w:proofErr w:type="spellEnd"/>
          </w:p>
        </w:tc>
        <w:tc>
          <w:tcPr>
            <w:tcW w:w="1253" w:type="dxa"/>
          </w:tcPr>
          <w:p w:rsidR="004A4543" w:rsidRDefault="00D05305"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B01AD7" w:rsidRPr="00846338" w:rsidTr="00383308">
        <w:tc>
          <w:tcPr>
            <w:tcW w:w="3817" w:type="dxa"/>
          </w:tcPr>
          <w:p w:rsidR="00B01AD7" w:rsidRPr="0022253F" w:rsidRDefault="00B01AD7" w:rsidP="004A4543">
            <w:pPr>
              <w:jc w:val="center"/>
              <w:rPr>
                <w:rFonts w:ascii="Arial" w:hAnsi="Arial" w:cs="Arial"/>
                <w:sz w:val="20"/>
                <w:szCs w:val="18"/>
                <w:lang w:val="es-MX"/>
              </w:rPr>
            </w:pPr>
            <w:r w:rsidRPr="0022253F">
              <w:rPr>
                <w:rFonts w:ascii="Arial" w:hAnsi="Arial" w:cs="Arial"/>
                <w:sz w:val="20"/>
                <w:szCs w:val="18"/>
                <w:lang w:val="es-MX"/>
              </w:rPr>
              <w:t xml:space="preserve">Auxiliares </w:t>
            </w:r>
            <w:proofErr w:type="spellStart"/>
            <w:r w:rsidRPr="0022253F">
              <w:rPr>
                <w:rFonts w:ascii="Arial" w:hAnsi="Arial" w:cs="Arial"/>
                <w:sz w:val="20"/>
                <w:szCs w:val="18"/>
                <w:lang w:val="es-MX"/>
              </w:rPr>
              <w:t>Inapam</w:t>
            </w:r>
            <w:proofErr w:type="spellEnd"/>
          </w:p>
        </w:tc>
        <w:tc>
          <w:tcPr>
            <w:tcW w:w="1253" w:type="dxa"/>
          </w:tcPr>
          <w:p w:rsidR="00B01AD7" w:rsidRDefault="006B5F9A"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B01AD7"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B01AD7"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B01AD7">
            <w:pPr>
              <w:jc w:val="center"/>
              <w:rPr>
                <w:rFonts w:ascii="Arial" w:hAnsi="Arial" w:cs="Arial"/>
                <w:sz w:val="20"/>
                <w:szCs w:val="18"/>
                <w:lang w:val="es-MX"/>
              </w:rPr>
            </w:pPr>
            <w:r w:rsidRPr="0022253F">
              <w:rPr>
                <w:rFonts w:ascii="Arial" w:hAnsi="Arial" w:cs="Arial"/>
                <w:sz w:val="20"/>
                <w:szCs w:val="18"/>
                <w:lang w:val="es-MX"/>
              </w:rPr>
              <w:t xml:space="preserve">Infancia Y Familia </w:t>
            </w:r>
          </w:p>
        </w:tc>
        <w:tc>
          <w:tcPr>
            <w:tcW w:w="1253" w:type="dxa"/>
          </w:tcPr>
          <w:p w:rsidR="004A4543" w:rsidRDefault="003E615C"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B01AD7" w:rsidRPr="00846338" w:rsidTr="00383308">
        <w:tc>
          <w:tcPr>
            <w:tcW w:w="3817" w:type="dxa"/>
          </w:tcPr>
          <w:p w:rsidR="00B01AD7" w:rsidRPr="0022253F" w:rsidRDefault="00B01AD7" w:rsidP="004A4543">
            <w:pPr>
              <w:jc w:val="center"/>
              <w:rPr>
                <w:rFonts w:ascii="Arial" w:hAnsi="Arial" w:cs="Arial"/>
                <w:sz w:val="20"/>
                <w:szCs w:val="18"/>
                <w:lang w:val="es-MX"/>
              </w:rPr>
            </w:pPr>
            <w:r w:rsidRPr="0022253F">
              <w:rPr>
                <w:rFonts w:ascii="Arial" w:hAnsi="Arial" w:cs="Arial"/>
                <w:sz w:val="20"/>
                <w:szCs w:val="18"/>
                <w:lang w:val="es-MX"/>
              </w:rPr>
              <w:t>Auxiliar Infancia Y Familia</w:t>
            </w:r>
          </w:p>
        </w:tc>
        <w:tc>
          <w:tcPr>
            <w:tcW w:w="1253" w:type="dxa"/>
          </w:tcPr>
          <w:p w:rsidR="00B01AD7" w:rsidRDefault="00EC4B32" w:rsidP="00383308">
            <w:pPr>
              <w:jc w:val="center"/>
              <w:rPr>
                <w:rFonts w:ascii="Arial" w:hAnsi="Arial" w:cs="Arial"/>
                <w:noProof/>
                <w:sz w:val="20"/>
                <w:szCs w:val="20"/>
                <w:lang w:val="es-ES"/>
              </w:rPr>
            </w:pPr>
            <w:r>
              <w:rPr>
                <w:rFonts w:ascii="Arial" w:hAnsi="Arial" w:cs="Arial"/>
                <w:noProof/>
                <w:sz w:val="20"/>
                <w:szCs w:val="20"/>
                <w:lang w:val="es-ES"/>
              </w:rPr>
              <w:t>B</w:t>
            </w:r>
          </w:p>
        </w:tc>
        <w:tc>
          <w:tcPr>
            <w:tcW w:w="992" w:type="dxa"/>
          </w:tcPr>
          <w:p w:rsidR="00B01AD7" w:rsidRDefault="00B01AD7" w:rsidP="00383308">
            <w:pPr>
              <w:jc w:val="center"/>
              <w:rPr>
                <w:rFonts w:ascii="Arial" w:hAnsi="Arial" w:cs="Arial"/>
                <w:noProof/>
                <w:sz w:val="20"/>
                <w:szCs w:val="20"/>
                <w:lang w:val="es-ES"/>
              </w:rPr>
            </w:pPr>
          </w:p>
        </w:tc>
        <w:tc>
          <w:tcPr>
            <w:tcW w:w="3514" w:type="dxa"/>
          </w:tcPr>
          <w:p w:rsidR="00B01AD7"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4A4543">
            <w:pPr>
              <w:jc w:val="center"/>
              <w:rPr>
                <w:rFonts w:ascii="Arial" w:hAnsi="Arial" w:cs="Arial"/>
                <w:sz w:val="20"/>
                <w:szCs w:val="18"/>
                <w:lang w:val="es-MX"/>
              </w:rPr>
            </w:pPr>
            <w:r w:rsidRPr="0022253F">
              <w:rPr>
                <w:rFonts w:ascii="Arial" w:hAnsi="Arial" w:cs="Arial"/>
                <w:sz w:val="20"/>
                <w:szCs w:val="18"/>
                <w:lang w:val="es-MX"/>
              </w:rPr>
              <w:t>Trabajo Social</w:t>
            </w:r>
          </w:p>
        </w:tc>
        <w:tc>
          <w:tcPr>
            <w:tcW w:w="1253"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22253F" w:rsidP="00B01AD7">
            <w:pPr>
              <w:jc w:val="center"/>
              <w:rPr>
                <w:rFonts w:ascii="Arial" w:hAnsi="Arial" w:cs="Arial"/>
                <w:sz w:val="20"/>
                <w:szCs w:val="12"/>
                <w:lang w:val="es-MX"/>
              </w:rPr>
            </w:pPr>
            <w:r w:rsidRPr="0022253F">
              <w:rPr>
                <w:rFonts w:ascii="Arial" w:hAnsi="Arial" w:cs="Arial"/>
                <w:sz w:val="20"/>
                <w:szCs w:val="12"/>
                <w:lang w:val="es-MX"/>
              </w:rPr>
              <w:t>Psicólogo</w:t>
            </w:r>
          </w:p>
        </w:tc>
        <w:tc>
          <w:tcPr>
            <w:tcW w:w="1253" w:type="dxa"/>
          </w:tcPr>
          <w:p w:rsidR="004A4543" w:rsidRDefault="00D05305" w:rsidP="00383308">
            <w:pPr>
              <w:jc w:val="center"/>
              <w:rPr>
                <w:rFonts w:ascii="Arial" w:hAnsi="Arial" w:cs="Arial"/>
                <w:noProof/>
                <w:sz w:val="20"/>
                <w:szCs w:val="20"/>
                <w:lang w:val="es-ES"/>
              </w:rPr>
            </w:pPr>
            <w:r>
              <w:rPr>
                <w:rFonts w:ascii="Arial" w:hAnsi="Arial" w:cs="Arial"/>
                <w:noProof/>
                <w:sz w:val="20"/>
                <w:szCs w:val="20"/>
                <w:lang w:val="es-ES"/>
              </w:rPr>
              <w:t>F</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2</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B01AD7" w:rsidRPr="00846338" w:rsidTr="00383308">
        <w:tc>
          <w:tcPr>
            <w:tcW w:w="3817" w:type="dxa"/>
          </w:tcPr>
          <w:p w:rsidR="00B01AD7" w:rsidRPr="0022253F" w:rsidRDefault="00B01AD7" w:rsidP="004A4543">
            <w:pPr>
              <w:jc w:val="center"/>
              <w:rPr>
                <w:rFonts w:ascii="Arial" w:hAnsi="Arial" w:cs="Arial"/>
                <w:sz w:val="20"/>
                <w:szCs w:val="12"/>
                <w:lang w:val="es-MX"/>
              </w:rPr>
            </w:pPr>
            <w:r w:rsidRPr="0022253F">
              <w:rPr>
                <w:rFonts w:ascii="Arial" w:hAnsi="Arial" w:cs="Arial"/>
                <w:sz w:val="20"/>
                <w:szCs w:val="18"/>
                <w:lang w:val="es-MX"/>
              </w:rPr>
              <w:t xml:space="preserve">Auxiliar </w:t>
            </w:r>
            <w:r w:rsidR="0022253F" w:rsidRPr="0022253F">
              <w:rPr>
                <w:rFonts w:ascii="Arial" w:hAnsi="Arial" w:cs="Arial"/>
                <w:sz w:val="20"/>
                <w:szCs w:val="18"/>
                <w:lang w:val="es-MX"/>
              </w:rPr>
              <w:t>Psicología</w:t>
            </w:r>
          </w:p>
        </w:tc>
        <w:tc>
          <w:tcPr>
            <w:tcW w:w="1253" w:type="dxa"/>
          </w:tcPr>
          <w:p w:rsidR="00B01AD7" w:rsidRDefault="00EC4B32" w:rsidP="00383308">
            <w:pPr>
              <w:jc w:val="center"/>
              <w:rPr>
                <w:rFonts w:ascii="Arial" w:hAnsi="Arial" w:cs="Arial"/>
                <w:noProof/>
                <w:sz w:val="20"/>
                <w:szCs w:val="20"/>
                <w:lang w:val="es-ES"/>
              </w:rPr>
            </w:pPr>
            <w:r>
              <w:rPr>
                <w:rFonts w:ascii="Arial" w:hAnsi="Arial" w:cs="Arial"/>
                <w:noProof/>
                <w:sz w:val="20"/>
                <w:szCs w:val="20"/>
                <w:lang w:val="es-ES"/>
              </w:rPr>
              <w:t>B</w:t>
            </w:r>
          </w:p>
        </w:tc>
        <w:tc>
          <w:tcPr>
            <w:tcW w:w="992" w:type="dxa"/>
          </w:tcPr>
          <w:p w:rsidR="00B01AD7" w:rsidRDefault="00E3355D" w:rsidP="00383308">
            <w:pPr>
              <w:jc w:val="center"/>
              <w:rPr>
                <w:rFonts w:ascii="Arial" w:hAnsi="Arial" w:cs="Arial"/>
                <w:noProof/>
                <w:sz w:val="20"/>
                <w:szCs w:val="20"/>
                <w:lang w:val="es-ES"/>
              </w:rPr>
            </w:pPr>
            <w:r>
              <w:rPr>
                <w:rFonts w:ascii="Arial" w:hAnsi="Arial" w:cs="Arial"/>
                <w:noProof/>
                <w:sz w:val="20"/>
                <w:szCs w:val="20"/>
                <w:lang w:val="es-ES"/>
              </w:rPr>
              <w:t>2</w:t>
            </w:r>
          </w:p>
        </w:tc>
        <w:tc>
          <w:tcPr>
            <w:tcW w:w="3514" w:type="dxa"/>
          </w:tcPr>
          <w:p w:rsidR="00B01AD7"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D05305" w:rsidP="00B01AD7">
            <w:pPr>
              <w:jc w:val="center"/>
              <w:rPr>
                <w:rFonts w:ascii="Arial" w:hAnsi="Arial" w:cs="Arial"/>
                <w:sz w:val="20"/>
                <w:szCs w:val="18"/>
                <w:lang w:val="es-MX"/>
              </w:rPr>
            </w:pPr>
            <w:r w:rsidRPr="0022253F">
              <w:rPr>
                <w:rFonts w:ascii="Arial" w:hAnsi="Arial" w:cs="Arial"/>
                <w:sz w:val="20"/>
                <w:szCs w:val="18"/>
                <w:lang w:val="es-MX"/>
              </w:rPr>
              <w:t xml:space="preserve">Terapista </w:t>
            </w:r>
            <w:r w:rsidR="0022253F" w:rsidRPr="0022253F">
              <w:rPr>
                <w:rFonts w:ascii="Arial" w:hAnsi="Arial" w:cs="Arial"/>
                <w:sz w:val="20"/>
                <w:szCs w:val="18"/>
                <w:lang w:val="es-MX"/>
              </w:rPr>
              <w:t>Físico</w:t>
            </w:r>
            <w:r w:rsidR="00B01AD7" w:rsidRPr="0022253F">
              <w:rPr>
                <w:rFonts w:ascii="Arial" w:hAnsi="Arial" w:cs="Arial"/>
                <w:sz w:val="20"/>
                <w:szCs w:val="18"/>
                <w:lang w:val="es-MX"/>
              </w:rPr>
              <w:t xml:space="preserve"> </w:t>
            </w:r>
          </w:p>
        </w:tc>
        <w:tc>
          <w:tcPr>
            <w:tcW w:w="1253" w:type="dxa"/>
          </w:tcPr>
          <w:p w:rsidR="004A4543" w:rsidRDefault="00D05305" w:rsidP="00383308">
            <w:pPr>
              <w:jc w:val="center"/>
              <w:rPr>
                <w:rFonts w:ascii="Arial" w:hAnsi="Arial" w:cs="Arial"/>
                <w:noProof/>
                <w:sz w:val="20"/>
                <w:szCs w:val="20"/>
                <w:lang w:val="es-ES"/>
              </w:rPr>
            </w:pPr>
            <w:r>
              <w:rPr>
                <w:rFonts w:ascii="Arial" w:hAnsi="Arial" w:cs="Arial"/>
                <w:noProof/>
                <w:sz w:val="20"/>
                <w:szCs w:val="20"/>
                <w:lang w:val="es-ES"/>
              </w:rPr>
              <w:t>F</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B01AD7">
            <w:pPr>
              <w:jc w:val="center"/>
              <w:rPr>
                <w:rFonts w:ascii="Arial" w:hAnsi="Arial" w:cs="Arial"/>
                <w:sz w:val="20"/>
                <w:szCs w:val="12"/>
                <w:lang w:val="es-MX"/>
              </w:rPr>
            </w:pPr>
            <w:proofErr w:type="spellStart"/>
            <w:r w:rsidRPr="0022253F">
              <w:rPr>
                <w:rFonts w:ascii="Arial" w:hAnsi="Arial" w:cs="Arial"/>
                <w:sz w:val="20"/>
                <w:szCs w:val="12"/>
                <w:lang w:val="es-MX"/>
              </w:rPr>
              <w:t>Resp</w:t>
            </w:r>
            <w:proofErr w:type="spellEnd"/>
            <w:r w:rsidRPr="0022253F">
              <w:rPr>
                <w:rFonts w:ascii="Arial" w:hAnsi="Arial" w:cs="Arial"/>
                <w:sz w:val="20"/>
                <w:szCs w:val="12"/>
                <w:lang w:val="es-MX"/>
              </w:rPr>
              <w:t xml:space="preserve">. De </w:t>
            </w:r>
            <w:r w:rsidR="0022253F" w:rsidRPr="0022253F">
              <w:rPr>
                <w:rFonts w:ascii="Arial" w:hAnsi="Arial" w:cs="Arial"/>
                <w:sz w:val="20"/>
                <w:szCs w:val="12"/>
                <w:lang w:val="es-MX"/>
              </w:rPr>
              <w:t>Orientación</w:t>
            </w:r>
            <w:r w:rsidRPr="0022253F">
              <w:rPr>
                <w:rFonts w:ascii="Arial" w:hAnsi="Arial" w:cs="Arial"/>
                <w:sz w:val="20"/>
                <w:szCs w:val="12"/>
                <w:lang w:val="es-MX"/>
              </w:rPr>
              <w:t xml:space="preserve"> Alimentaria</w:t>
            </w:r>
          </w:p>
        </w:tc>
        <w:tc>
          <w:tcPr>
            <w:tcW w:w="1253" w:type="dxa"/>
          </w:tcPr>
          <w:p w:rsidR="004A4543" w:rsidRDefault="006B5F9A"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4A4543"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B01AD7">
            <w:pPr>
              <w:jc w:val="center"/>
              <w:rPr>
                <w:rFonts w:ascii="Arial" w:hAnsi="Arial" w:cs="Arial"/>
                <w:sz w:val="20"/>
                <w:szCs w:val="18"/>
                <w:lang w:val="es-MX"/>
              </w:rPr>
            </w:pPr>
            <w:r w:rsidRPr="0022253F">
              <w:rPr>
                <w:rFonts w:ascii="Arial" w:hAnsi="Arial" w:cs="Arial"/>
                <w:sz w:val="20"/>
                <w:szCs w:val="18"/>
                <w:lang w:val="es-MX"/>
              </w:rPr>
              <w:t xml:space="preserve">Responsable De </w:t>
            </w:r>
            <w:r w:rsidR="0022253F" w:rsidRPr="0022253F">
              <w:rPr>
                <w:rFonts w:ascii="Arial" w:hAnsi="Arial" w:cs="Arial"/>
                <w:sz w:val="20"/>
                <w:szCs w:val="18"/>
                <w:lang w:val="es-MX"/>
              </w:rPr>
              <w:t>Almacén</w:t>
            </w:r>
          </w:p>
        </w:tc>
        <w:tc>
          <w:tcPr>
            <w:tcW w:w="1253" w:type="dxa"/>
          </w:tcPr>
          <w:p w:rsidR="004A4543" w:rsidRDefault="006B5F9A" w:rsidP="006B5F9A">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4A4543"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B01AD7">
            <w:pPr>
              <w:jc w:val="center"/>
              <w:rPr>
                <w:rFonts w:ascii="Arial" w:hAnsi="Arial" w:cs="Arial"/>
                <w:sz w:val="20"/>
                <w:szCs w:val="18"/>
                <w:lang w:val="es-MX"/>
              </w:rPr>
            </w:pPr>
            <w:r w:rsidRPr="0022253F">
              <w:rPr>
                <w:rFonts w:ascii="Arial" w:hAnsi="Arial" w:cs="Arial"/>
                <w:sz w:val="20"/>
                <w:szCs w:val="18"/>
                <w:lang w:val="es-MX"/>
              </w:rPr>
              <w:t xml:space="preserve">Desarrollo Comunitario </w:t>
            </w:r>
          </w:p>
        </w:tc>
        <w:tc>
          <w:tcPr>
            <w:tcW w:w="1253"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H</w:t>
            </w:r>
          </w:p>
        </w:tc>
        <w:tc>
          <w:tcPr>
            <w:tcW w:w="992" w:type="dxa"/>
          </w:tcPr>
          <w:p w:rsidR="004A4543" w:rsidRDefault="00E3355D"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B01AD7">
            <w:pPr>
              <w:jc w:val="center"/>
              <w:rPr>
                <w:rFonts w:ascii="Arial" w:hAnsi="Arial" w:cs="Arial"/>
                <w:sz w:val="20"/>
                <w:szCs w:val="18"/>
                <w:lang w:val="es-MX"/>
              </w:rPr>
            </w:pPr>
            <w:r w:rsidRPr="0022253F">
              <w:rPr>
                <w:rFonts w:ascii="Arial" w:hAnsi="Arial" w:cs="Arial"/>
                <w:sz w:val="20"/>
                <w:szCs w:val="18"/>
                <w:lang w:val="es-MX"/>
              </w:rPr>
              <w:t>Afanadora</w:t>
            </w:r>
          </w:p>
        </w:tc>
        <w:tc>
          <w:tcPr>
            <w:tcW w:w="1253" w:type="dxa"/>
          </w:tcPr>
          <w:p w:rsidR="004A4543" w:rsidRDefault="00662FE0" w:rsidP="00383308">
            <w:pPr>
              <w:jc w:val="center"/>
              <w:rPr>
                <w:rFonts w:ascii="Arial" w:hAnsi="Arial" w:cs="Arial"/>
                <w:noProof/>
                <w:sz w:val="20"/>
                <w:szCs w:val="20"/>
                <w:lang w:val="es-ES"/>
              </w:rPr>
            </w:pPr>
            <w:r>
              <w:rPr>
                <w:rFonts w:ascii="Arial" w:hAnsi="Arial" w:cs="Arial"/>
                <w:noProof/>
                <w:sz w:val="20"/>
                <w:szCs w:val="20"/>
                <w:lang w:val="es-ES"/>
              </w:rPr>
              <w:t>I</w:t>
            </w:r>
          </w:p>
        </w:tc>
        <w:tc>
          <w:tcPr>
            <w:tcW w:w="992" w:type="dxa"/>
          </w:tcPr>
          <w:p w:rsidR="004A4543" w:rsidRDefault="006B5F9A" w:rsidP="00383308">
            <w:pPr>
              <w:jc w:val="center"/>
              <w:rPr>
                <w:rFonts w:ascii="Arial" w:hAnsi="Arial" w:cs="Arial"/>
                <w:noProof/>
                <w:sz w:val="20"/>
                <w:szCs w:val="20"/>
                <w:lang w:val="es-ES"/>
              </w:rPr>
            </w:pPr>
            <w:r>
              <w:rPr>
                <w:rFonts w:ascii="Arial" w:hAnsi="Arial" w:cs="Arial"/>
                <w:noProof/>
                <w:sz w:val="20"/>
                <w:szCs w:val="20"/>
                <w:lang w:val="es-ES"/>
              </w:rPr>
              <w:t>6</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r w:rsidR="004A4543" w:rsidRPr="00846338" w:rsidTr="00383308">
        <w:tc>
          <w:tcPr>
            <w:tcW w:w="3817" w:type="dxa"/>
          </w:tcPr>
          <w:p w:rsidR="004A4543" w:rsidRPr="0022253F" w:rsidRDefault="00B01AD7" w:rsidP="00B01AD7">
            <w:pPr>
              <w:jc w:val="center"/>
              <w:rPr>
                <w:rFonts w:ascii="Arial" w:hAnsi="Arial" w:cs="Arial"/>
                <w:sz w:val="20"/>
                <w:szCs w:val="18"/>
                <w:lang w:val="es-MX"/>
              </w:rPr>
            </w:pPr>
            <w:r w:rsidRPr="0022253F">
              <w:rPr>
                <w:rFonts w:ascii="Arial" w:hAnsi="Arial" w:cs="Arial"/>
                <w:sz w:val="20"/>
                <w:szCs w:val="18"/>
                <w:lang w:val="es-MX"/>
              </w:rPr>
              <w:t>Chofer</w:t>
            </w:r>
          </w:p>
        </w:tc>
        <w:tc>
          <w:tcPr>
            <w:tcW w:w="1253" w:type="dxa"/>
          </w:tcPr>
          <w:p w:rsidR="004A4543" w:rsidRDefault="006B5F9A" w:rsidP="00383308">
            <w:pPr>
              <w:jc w:val="center"/>
              <w:rPr>
                <w:rFonts w:ascii="Arial" w:hAnsi="Arial" w:cs="Arial"/>
                <w:noProof/>
                <w:sz w:val="20"/>
                <w:szCs w:val="20"/>
                <w:lang w:val="es-ES"/>
              </w:rPr>
            </w:pPr>
            <w:r>
              <w:rPr>
                <w:rFonts w:ascii="Arial" w:hAnsi="Arial" w:cs="Arial"/>
                <w:noProof/>
                <w:sz w:val="20"/>
                <w:szCs w:val="20"/>
                <w:lang w:val="es-ES"/>
              </w:rPr>
              <w:t>G</w:t>
            </w:r>
          </w:p>
        </w:tc>
        <w:tc>
          <w:tcPr>
            <w:tcW w:w="992" w:type="dxa"/>
          </w:tcPr>
          <w:p w:rsidR="004A4543" w:rsidRDefault="006B5F9A" w:rsidP="00383308">
            <w:pPr>
              <w:jc w:val="center"/>
              <w:rPr>
                <w:rFonts w:ascii="Arial" w:hAnsi="Arial" w:cs="Arial"/>
                <w:noProof/>
                <w:sz w:val="20"/>
                <w:szCs w:val="20"/>
                <w:lang w:val="es-ES"/>
              </w:rPr>
            </w:pPr>
            <w:r>
              <w:rPr>
                <w:rFonts w:ascii="Arial" w:hAnsi="Arial" w:cs="Arial"/>
                <w:noProof/>
                <w:sz w:val="20"/>
                <w:szCs w:val="20"/>
                <w:lang w:val="es-ES"/>
              </w:rPr>
              <w:t>1</w:t>
            </w:r>
          </w:p>
        </w:tc>
        <w:tc>
          <w:tcPr>
            <w:tcW w:w="3514" w:type="dxa"/>
          </w:tcPr>
          <w:p w:rsidR="004A4543" w:rsidRPr="00A27133" w:rsidRDefault="00E3355D" w:rsidP="00383308">
            <w:pPr>
              <w:jc w:val="center"/>
              <w:rPr>
                <w:rFonts w:ascii="Arial" w:hAnsi="Arial" w:cs="Arial"/>
                <w:noProof/>
                <w:sz w:val="20"/>
                <w:szCs w:val="20"/>
                <w:lang w:val="es-ES"/>
              </w:rPr>
            </w:pPr>
            <w:r>
              <w:rPr>
                <w:rFonts w:ascii="Arial" w:hAnsi="Arial" w:cs="Arial"/>
                <w:noProof/>
                <w:sz w:val="20"/>
                <w:szCs w:val="20"/>
                <w:lang w:val="es-ES"/>
              </w:rPr>
              <w:t>Presidenta del SMDIF</w:t>
            </w:r>
          </w:p>
        </w:tc>
      </w:tr>
    </w:tbl>
    <w:p w:rsidR="00846338" w:rsidRPr="00846338" w:rsidRDefault="00846338" w:rsidP="00846338">
      <w:pPr>
        <w:rPr>
          <w:lang w:val="es-ES"/>
        </w:rPr>
      </w:pPr>
    </w:p>
    <w:p w:rsidR="00846338" w:rsidRPr="002355F6" w:rsidRDefault="00846338" w:rsidP="00DD1B9E">
      <w:pPr>
        <w:pStyle w:val="Ttulo1"/>
        <w:numPr>
          <w:ilvl w:val="0"/>
          <w:numId w:val="43"/>
        </w:numPr>
        <w:rPr>
          <w:rFonts w:ascii="Arial" w:hAnsi="Arial" w:cs="Arial"/>
          <w:noProof/>
          <w:sz w:val="20"/>
          <w:szCs w:val="20"/>
          <w:lang w:val="es-ES"/>
        </w:rPr>
      </w:pPr>
      <w:r w:rsidRPr="002355F6">
        <w:rPr>
          <w:rFonts w:ascii="Arial" w:hAnsi="Arial" w:cs="Arial"/>
          <w:noProof/>
          <w:sz w:val="20"/>
          <w:szCs w:val="20"/>
          <w:lang w:val="es-ES"/>
        </w:rPr>
        <w:t>PRODUCTOS Y/O SERVICIOS QUE GENERA EL AREA</w:t>
      </w:r>
    </w:p>
    <w:tbl>
      <w:tblPr>
        <w:tblStyle w:val="Tablaconcuadrcula"/>
        <w:tblW w:w="0" w:type="auto"/>
        <w:tblLook w:val="04A0"/>
      </w:tblPr>
      <w:tblGrid>
        <w:gridCol w:w="8814"/>
      </w:tblGrid>
      <w:tr w:rsidR="00846338" w:rsidRPr="00B2609E" w:rsidTr="00383308">
        <w:trPr>
          <w:trHeight w:val="249"/>
        </w:trPr>
        <w:tc>
          <w:tcPr>
            <w:tcW w:w="8814" w:type="dxa"/>
          </w:tcPr>
          <w:p w:rsidR="00846338" w:rsidRPr="00C7002E" w:rsidRDefault="00421709" w:rsidP="00383308">
            <w:pPr>
              <w:jc w:val="both"/>
              <w:rPr>
                <w:rFonts w:ascii="Arial" w:hAnsi="Arial" w:cs="Arial"/>
                <w:noProof/>
                <w:sz w:val="20"/>
                <w:szCs w:val="20"/>
                <w:lang w:val="es-ES"/>
              </w:rPr>
            </w:pPr>
            <w:r>
              <w:rPr>
                <w:rFonts w:ascii="Arial" w:hAnsi="Arial" w:cs="Arial"/>
                <w:noProof/>
                <w:sz w:val="20"/>
                <w:szCs w:val="20"/>
                <w:lang w:val="es-ES"/>
              </w:rPr>
              <w:t xml:space="preserve">Porporciona </w:t>
            </w:r>
            <w:r w:rsidR="00354A1C">
              <w:rPr>
                <w:rFonts w:ascii="Arial" w:hAnsi="Arial" w:cs="Arial"/>
                <w:noProof/>
                <w:sz w:val="20"/>
                <w:szCs w:val="20"/>
                <w:lang w:val="es-ES"/>
              </w:rPr>
              <w:t xml:space="preserve">productos alimentarios </w:t>
            </w:r>
            <w:r w:rsidR="00962C31">
              <w:rPr>
                <w:rFonts w:ascii="Arial" w:hAnsi="Arial" w:cs="Arial"/>
                <w:noProof/>
                <w:sz w:val="20"/>
                <w:szCs w:val="20"/>
                <w:lang w:val="es-ES"/>
              </w:rPr>
              <w:t>a todas las primarias.</w:t>
            </w:r>
          </w:p>
        </w:tc>
      </w:tr>
      <w:tr w:rsidR="00846338" w:rsidRPr="00B2609E" w:rsidTr="00383308">
        <w:trPr>
          <w:trHeight w:val="238"/>
        </w:trPr>
        <w:tc>
          <w:tcPr>
            <w:tcW w:w="8814" w:type="dxa"/>
          </w:tcPr>
          <w:p w:rsidR="00846338" w:rsidRPr="00C7002E" w:rsidRDefault="00523192" w:rsidP="00383308">
            <w:pPr>
              <w:jc w:val="both"/>
              <w:rPr>
                <w:rFonts w:ascii="Arial" w:hAnsi="Arial" w:cs="Arial"/>
                <w:noProof/>
                <w:sz w:val="20"/>
                <w:szCs w:val="20"/>
                <w:lang w:val="es-ES"/>
              </w:rPr>
            </w:pPr>
            <w:r>
              <w:rPr>
                <w:rFonts w:ascii="Arial" w:hAnsi="Arial" w:cs="Arial"/>
                <w:noProof/>
                <w:sz w:val="20"/>
                <w:szCs w:val="20"/>
                <w:lang w:val="es-ES"/>
              </w:rPr>
              <w:t xml:space="preserve">Coordina programas para que estos sean brindados </w:t>
            </w:r>
            <w:r w:rsidR="000C5EBC">
              <w:rPr>
                <w:rFonts w:ascii="Arial" w:hAnsi="Arial" w:cs="Arial"/>
                <w:noProof/>
                <w:sz w:val="20"/>
                <w:szCs w:val="20"/>
                <w:lang w:val="es-ES"/>
              </w:rPr>
              <w:t xml:space="preserve">en tiempo y forma </w:t>
            </w:r>
            <w:r>
              <w:rPr>
                <w:rFonts w:ascii="Arial" w:hAnsi="Arial" w:cs="Arial"/>
                <w:noProof/>
                <w:sz w:val="20"/>
                <w:szCs w:val="20"/>
                <w:lang w:val="es-ES"/>
              </w:rPr>
              <w:t xml:space="preserve">a la sociedad. </w:t>
            </w:r>
          </w:p>
        </w:tc>
      </w:tr>
      <w:tr w:rsidR="00846338" w:rsidRPr="00B2609E" w:rsidTr="00383308">
        <w:trPr>
          <w:trHeight w:val="231"/>
        </w:trPr>
        <w:tc>
          <w:tcPr>
            <w:tcW w:w="8814" w:type="dxa"/>
          </w:tcPr>
          <w:p w:rsidR="00846338" w:rsidRPr="003B7A7E" w:rsidRDefault="00523192" w:rsidP="00383308">
            <w:pPr>
              <w:jc w:val="both"/>
              <w:rPr>
                <w:rFonts w:ascii="Arial" w:hAnsi="Arial" w:cs="Arial"/>
                <w:noProof/>
                <w:sz w:val="20"/>
                <w:szCs w:val="20"/>
                <w:lang w:val="es-MX"/>
              </w:rPr>
            </w:pPr>
            <w:r>
              <w:rPr>
                <w:rFonts w:ascii="Arial" w:hAnsi="Arial" w:cs="Arial"/>
                <w:noProof/>
                <w:sz w:val="20"/>
                <w:szCs w:val="20"/>
                <w:lang w:val="es-MX"/>
              </w:rPr>
              <w:t>Brinda traslados a los diferentes hospitales de la capital.</w:t>
            </w:r>
          </w:p>
        </w:tc>
      </w:tr>
      <w:tr w:rsidR="00846338" w:rsidRPr="00383308" w:rsidTr="00383308">
        <w:trPr>
          <w:trHeight w:val="249"/>
        </w:trPr>
        <w:tc>
          <w:tcPr>
            <w:tcW w:w="8814" w:type="dxa"/>
          </w:tcPr>
          <w:p w:rsidR="00846338" w:rsidRDefault="00421709" w:rsidP="00383308">
            <w:pPr>
              <w:jc w:val="both"/>
              <w:rPr>
                <w:rFonts w:ascii="Arial" w:hAnsi="Arial" w:cs="Arial"/>
                <w:noProof/>
                <w:sz w:val="20"/>
                <w:szCs w:val="20"/>
                <w:lang w:val="es-ES"/>
              </w:rPr>
            </w:pPr>
            <w:r>
              <w:rPr>
                <w:rFonts w:ascii="Arial" w:hAnsi="Arial" w:cs="Arial"/>
                <w:noProof/>
                <w:sz w:val="20"/>
                <w:szCs w:val="20"/>
                <w:lang w:val="es-ES"/>
              </w:rPr>
              <w:t>Ofrece</w:t>
            </w:r>
            <w:r w:rsidR="000F5C96">
              <w:rPr>
                <w:rFonts w:ascii="Arial" w:hAnsi="Arial" w:cs="Arial"/>
                <w:noProof/>
                <w:sz w:val="20"/>
                <w:szCs w:val="20"/>
                <w:lang w:val="es-ES"/>
              </w:rPr>
              <w:t xml:space="preserve"> terapias fisicas </w:t>
            </w:r>
          </w:p>
        </w:tc>
      </w:tr>
      <w:tr w:rsidR="00846338" w:rsidRPr="00383308" w:rsidTr="00383308">
        <w:trPr>
          <w:trHeight w:val="249"/>
        </w:trPr>
        <w:tc>
          <w:tcPr>
            <w:tcW w:w="8814" w:type="dxa"/>
          </w:tcPr>
          <w:p w:rsidR="00846338" w:rsidRDefault="000F5C96" w:rsidP="00383308">
            <w:pPr>
              <w:jc w:val="both"/>
              <w:rPr>
                <w:rFonts w:ascii="Arial" w:hAnsi="Arial" w:cs="Arial"/>
                <w:noProof/>
                <w:sz w:val="20"/>
                <w:szCs w:val="20"/>
                <w:lang w:val="es-ES"/>
              </w:rPr>
            </w:pPr>
            <w:r>
              <w:rPr>
                <w:rFonts w:ascii="Arial" w:hAnsi="Arial" w:cs="Arial"/>
                <w:noProof/>
                <w:sz w:val="20"/>
                <w:szCs w:val="20"/>
                <w:lang w:val="es-ES"/>
              </w:rPr>
              <w:t>Brinda consulta psicologicas</w:t>
            </w:r>
          </w:p>
        </w:tc>
      </w:tr>
      <w:tr w:rsidR="00A63541" w:rsidRPr="00383308" w:rsidTr="00383308">
        <w:trPr>
          <w:trHeight w:val="249"/>
        </w:trPr>
        <w:tc>
          <w:tcPr>
            <w:tcW w:w="8814" w:type="dxa"/>
          </w:tcPr>
          <w:p w:rsidR="00A63541" w:rsidRDefault="00A63541" w:rsidP="00383308">
            <w:pPr>
              <w:jc w:val="both"/>
              <w:rPr>
                <w:rFonts w:ascii="Arial" w:hAnsi="Arial" w:cs="Arial"/>
                <w:noProof/>
                <w:sz w:val="20"/>
                <w:szCs w:val="20"/>
                <w:lang w:val="es-ES"/>
              </w:rPr>
            </w:pPr>
            <w:r>
              <w:rPr>
                <w:rFonts w:ascii="Arial" w:hAnsi="Arial" w:cs="Arial"/>
                <w:noProof/>
                <w:sz w:val="20"/>
                <w:szCs w:val="20"/>
                <w:lang w:val="es-ES"/>
              </w:rPr>
              <w:t>Atencion a la ciudadania.</w:t>
            </w:r>
          </w:p>
        </w:tc>
      </w:tr>
    </w:tbl>
    <w:p w:rsidR="00846338" w:rsidRDefault="00846338" w:rsidP="00846338">
      <w:pPr>
        <w:jc w:val="both"/>
        <w:rPr>
          <w:rFonts w:ascii="Arial" w:hAnsi="Arial" w:cs="Arial"/>
          <w:noProof/>
          <w:sz w:val="20"/>
          <w:szCs w:val="20"/>
          <w:lang w:val="es-MX"/>
        </w:rPr>
      </w:pPr>
    </w:p>
    <w:p w:rsidR="00DE5690" w:rsidRPr="00FA516F" w:rsidRDefault="00DE5690" w:rsidP="00DD1B9E">
      <w:pPr>
        <w:pStyle w:val="Ttulo1"/>
        <w:numPr>
          <w:ilvl w:val="0"/>
          <w:numId w:val="43"/>
        </w:numPr>
        <w:rPr>
          <w:rFonts w:ascii="Arial" w:hAnsi="Arial" w:cs="Arial"/>
          <w:noProof/>
          <w:sz w:val="20"/>
          <w:szCs w:val="20"/>
          <w:lang w:val="es-ES"/>
        </w:rPr>
      </w:pPr>
      <w:r>
        <w:rPr>
          <w:rFonts w:ascii="Arial" w:hAnsi="Arial" w:cs="Arial"/>
          <w:noProof/>
          <w:sz w:val="20"/>
          <w:szCs w:val="20"/>
          <w:lang w:val="es-ES"/>
        </w:rPr>
        <w:t xml:space="preserve"> </w:t>
      </w:r>
      <w:r w:rsidRPr="00FA516F">
        <w:rPr>
          <w:rFonts w:ascii="Arial" w:hAnsi="Arial" w:cs="Arial"/>
          <w:noProof/>
          <w:sz w:val="20"/>
          <w:szCs w:val="20"/>
          <w:lang w:val="es-ES"/>
        </w:rPr>
        <w:t>DESCRIPCION DE PROCEDIMIENTOS</w:t>
      </w:r>
    </w:p>
    <w:p w:rsidR="00DE5690" w:rsidRPr="00FA516F" w:rsidRDefault="00DE5690" w:rsidP="00DE5690">
      <w:pPr>
        <w:spacing w:after="0"/>
        <w:jc w:val="both"/>
        <w:rPr>
          <w:rFonts w:ascii="Arial" w:hAnsi="Arial" w:cs="Arial"/>
          <w:b/>
          <w:noProof/>
          <w:sz w:val="20"/>
          <w:szCs w:val="20"/>
          <w:lang w:val="es-ES"/>
        </w:rPr>
      </w:pPr>
      <w:r w:rsidRPr="00FA516F">
        <w:rPr>
          <w:rFonts w:ascii="Arial" w:hAnsi="Arial" w:cs="Arial"/>
          <w:b/>
          <w:noProof/>
          <w:sz w:val="20"/>
          <w:szCs w:val="20"/>
          <w:lang w:val="es-ES"/>
        </w:rPr>
        <w:t>Procedimiento No. 1</w:t>
      </w:r>
      <w:r>
        <w:rPr>
          <w:rFonts w:ascii="Arial" w:hAnsi="Arial" w:cs="Arial"/>
          <w:b/>
          <w:noProof/>
          <w:sz w:val="20"/>
          <w:szCs w:val="20"/>
          <w:lang w:val="es-ES"/>
        </w:rPr>
        <w:t xml:space="preserve"> </w:t>
      </w:r>
    </w:p>
    <w:p w:rsidR="000F04D1" w:rsidRDefault="000F04D1" w:rsidP="000F04D1">
      <w:pPr>
        <w:spacing w:after="0"/>
        <w:jc w:val="both"/>
        <w:rPr>
          <w:rFonts w:ascii="Arial" w:hAnsi="Arial" w:cs="Arial"/>
          <w:noProof/>
          <w:sz w:val="20"/>
          <w:szCs w:val="20"/>
          <w:lang w:val="es-ES"/>
        </w:rPr>
      </w:pPr>
    </w:p>
    <w:p w:rsidR="000F04D1" w:rsidRDefault="000F04D1" w:rsidP="000F04D1">
      <w:pPr>
        <w:spacing w:after="0"/>
        <w:jc w:val="both"/>
        <w:rPr>
          <w:rFonts w:ascii="Arial" w:hAnsi="Arial" w:cs="Arial"/>
          <w:noProof/>
          <w:sz w:val="20"/>
          <w:szCs w:val="20"/>
          <w:lang w:val="es-ES"/>
        </w:rPr>
      </w:pPr>
      <w:r>
        <w:rPr>
          <w:rFonts w:ascii="Arial" w:hAnsi="Arial" w:cs="Arial"/>
          <w:noProof/>
          <w:sz w:val="20"/>
          <w:szCs w:val="20"/>
          <w:lang w:val="es-ES"/>
        </w:rPr>
        <w:t>Nombre:</w:t>
      </w:r>
      <w:r w:rsidR="0094142A">
        <w:rPr>
          <w:rFonts w:ascii="Arial" w:hAnsi="Arial" w:cs="Arial"/>
          <w:noProof/>
          <w:sz w:val="20"/>
          <w:szCs w:val="20"/>
          <w:lang w:val="es-ES"/>
        </w:rPr>
        <w:t xml:space="preserve"> Terapia Fisica </w:t>
      </w:r>
    </w:p>
    <w:p w:rsidR="000F04D1" w:rsidRPr="00086497" w:rsidRDefault="000F04D1" w:rsidP="000F04D1">
      <w:pPr>
        <w:spacing w:after="0"/>
        <w:jc w:val="both"/>
        <w:rPr>
          <w:rFonts w:ascii="Arial" w:hAnsi="Arial" w:cs="Arial"/>
          <w:noProof/>
          <w:sz w:val="20"/>
          <w:szCs w:val="20"/>
          <w:lang w:val="es-ES"/>
        </w:rPr>
      </w:pPr>
    </w:p>
    <w:p w:rsidR="000F04D1" w:rsidRPr="00FA4865" w:rsidRDefault="000D5502" w:rsidP="000F04D1">
      <w:pPr>
        <w:spacing w:after="0"/>
        <w:jc w:val="both"/>
        <w:rPr>
          <w:rFonts w:ascii="Arial" w:hAnsi="Arial" w:cs="Arial"/>
          <w:noProof/>
          <w:sz w:val="20"/>
          <w:szCs w:val="20"/>
          <w:lang w:val="es-MX"/>
        </w:rPr>
      </w:pPr>
      <w:r>
        <w:rPr>
          <w:rFonts w:ascii="Arial" w:hAnsi="Arial" w:cs="Arial"/>
          <w:noProof/>
          <w:sz w:val="20"/>
          <w:szCs w:val="20"/>
          <w:lang w:val="es-ES"/>
        </w:rPr>
        <w:t xml:space="preserve">Objetivo: </w:t>
      </w:r>
      <w:r w:rsidR="000E3108">
        <w:rPr>
          <w:lang w:val="es-MX"/>
        </w:rPr>
        <w:t>Encargarse</w:t>
      </w:r>
      <w:r w:rsidR="00FA4865" w:rsidRPr="00FA4865">
        <w:rPr>
          <w:lang w:val="es-MX"/>
        </w:rPr>
        <w:t xml:space="preserve"> de la prevención y el manejo de desórdenes que impliquen complicaciones en el movimiento humano.</w:t>
      </w:r>
    </w:p>
    <w:p w:rsidR="000F04D1" w:rsidRDefault="000F04D1" w:rsidP="000F04D1">
      <w:pPr>
        <w:spacing w:after="0"/>
        <w:jc w:val="both"/>
        <w:rPr>
          <w:rFonts w:ascii="Arial" w:hAnsi="Arial" w:cs="Arial"/>
          <w:noProof/>
          <w:sz w:val="20"/>
          <w:szCs w:val="20"/>
          <w:lang w:val="es-ES"/>
        </w:rPr>
      </w:pPr>
    </w:p>
    <w:p w:rsidR="000F04D1" w:rsidRDefault="000F04D1" w:rsidP="000F04D1">
      <w:pPr>
        <w:spacing w:after="0"/>
        <w:jc w:val="both"/>
        <w:rPr>
          <w:rFonts w:ascii="Arial" w:hAnsi="Arial" w:cs="Arial"/>
          <w:noProof/>
          <w:sz w:val="20"/>
          <w:szCs w:val="20"/>
          <w:lang w:val="es-ES"/>
        </w:rPr>
      </w:pPr>
      <w:r>
        <w:rPr>
          <w:rFonts w:ascii="Arial" w:hAnsi="Arial" w:cs="Arial"/>
          <w:noProof/>
          <w:sz w:val="20"/>
          <w:szCs w:val="20"/>
          <w:lang w:val="es-ES"/>
        </w:rPr>
        <w:t xml:space="preserve">Frecuencia: </w:t>
      </w:r>
      <w:r w:rsidR="000D5502">
        <w:rPr>
          <w:rFonts w:ascii="Arial" w:hAnsi="Arial" w:cs="Arial"/>
          <w:noProof/>
          <w:sz w:val="20"/>
          <w:szCs w:val="20"/>
          <w:lang w:val="es-ES"/>
        </w:rPr>
        <w:t>Diariamente</w:t>
      </w:r>
    </w:p>
    <w:p w:rsidR="000F04D1" w:rsidRPr="00086497" w:rsidRDefault="000F04D1" w:rsidP="000F04D1">
      <w:pPr>
        <w:spacing w:after="0"/>
        <w:jc w:val="both"/>
        <w:rPr>
          <w:rFonts w:ascii="Arial" w:hAnsi="Arial" w:cs="Arial"/>
          <w:noProof/>
          <w:sz w:val="20"/>
          <w:szCs w:val="20"/>
          <w:lang w:val="es-ES"/>
        </w:rPr>
      </w:pPr>
    </w:p>
    <w:p w:rsidR="00846338" w:rsidRDefault="000F04D1" w:rsidP="000F04D1">
      <w:pPr>
        <w:spacing w:after="0"/>
        <w:jc w:val="both"/>
        <w:rPr>
          <w:rFonts w:ascii="Arial" w:hAnsi="Arial" w:cs="Arial"/>
          <w:noProof/>
          <w:sz w:val="20"/>
          <w:szCs w:val="20"/>
          <w:lang w:val="es-ES"/>
        </w:rPr>
      </w:pPr>
      <w:r w:rsidRPr="00086497">
        <w:rPr>
          <w:rFonts w:ascii="Arial" w:hAnsi="Arial" w:cs="Arial"/>
          <w:noProof/>
          <w:sz w:val="20"/>
          <w:szCs w:val="20"/>
          <w:lang w:val="es-ES"/>
        </w:rPr>
        <w:lastRenderedPageBreak/>
        <w:t>Descripción</w:t>
      </w:r>
      <w:r w:rsidR="0094142A">
        <w:rPr>
          <w:rFonts w:ascii="Arial" w:hAnsi="Arial" w:cs="Arial"/>
          <w:noProof/>
          <w:sz w:val="20"/>
          <w:szCs w:val="20"/>
          <w:lang w:val="es-ES"/>
        </w:rPr>
        <w:t>:</w:t>
      </w:r>
    </w:p>
    <w:p w:rsidR="0094142A" w:rsidRPr="00BF26F5" w:rsidRDefault="0094142A" w:rsidP="00DD1B9E">
      <w:pPr>
        <w:pStyle w:val="Prrafodelista"/>
        <w:numPr>
          <w:ilvl w:val="0"/>
          <w:numId w:val="44"/>
        </w:numPr>
        <w:spacing w:after="0"/>
        <w:jc w:val="both"/>
        <w:rPr>
          <w:rFonts w:ascii="Arial" w:hAnsi="Arial" w:cs="Arial"/>
          <w:sz w:val="24"/>
          <w:szCs w:val="24"/>
          <w:lang w:val="es-MX"/>
        </w:rPr>
      </w:pPr>
      <w:r w:rsidRPr="00BF26F5">
        <w:rPr>
          <w:rFonts w:ascii="Arial" w:hAnsi="Arial" w:cs="Arial"/>
          <w:noProof/>
          <w:sz w:val="20"/>
          <w:szCs w:val="20"/>
          <w:lang w:val="es-ES"/>
        </w:rPr>
        <w:t xml:space="preserve">Se recibe al paciente </w:t>
      </w:r>
    </w:p>
    <w:p w:rsidR="0094142A" w:rsidRPr="00BF26F5" w:rsidRDefault="0094142A" w:rsidP="00DD1B9E">
      <w:pPr>
        <w:pStyle w:val="Prrafodelista"/>
        <w:numPr>
          <w:ilvl w:val="0"/>
          <w:numId w:val="44"/>
        </w:numPr>
        <w:spacing w:after="0"/>
        <w:jc w:val="both"/>
        <w:rPr>
          <w:rFonts w:ascii="Arial" w:hAnsi="Arial" w:cs="Arial"/>
          <w:sz w:val="24"/>
          <w:szCs w:val="24"/>
          <w:lang w:val="es-MX"/>
        </w:rPr>
      </w:pPr>
      <w:r w:rsidRPr="00BF26F5">
        <w:rPr>
          <w:rFonts w:ascii="Arial" w:hAnsi="Arial" w:cs="Arial"/>
          <w:noProof/>
          <w:sz w:val="20"/>
          <w:szCs w:val="20"/>
          <w:lang w:val="es-ES"/>
        </w:rPr>
        <w:t>Se le pide hoja de referencia o indicacion medica para saber el tipo de terapia que necesita el paciente.</w:t>
      </w:r>
    </w:p>
    <w:p w:rsidR="0094142A" w:rsidRPr="00BF26F5" w:rsidRDefault="0094142A" w:rsidP="00DD1B9E">
      <w:pPr>
        <w:pStyle w:val="Prrafodelista"/>
        <w:numPr>
          <w:ilvl w:val="0"/>
          <w:numId w:val="44"/>
        </w:numPr>
        <w:spacing w:after="0"/>
        <w:jc w:val="both"/>
        <w:rPr>
          <w:rFonts w:ascii="Arial" w:hAnsi="Arial" w:cs="Arial"/>
          <w:sz w:val="24"/>
          <w:szCs w:val="24"/>
          <w:lang w:val="es-MX"/>
        </w:rPr>
      </w:pPr>
      <w:r w:rsidRPr="00BF26F5">
        <w:rPr>
          <w:rFonts w:ascii="Arial" w:hAnsi="Arial" w:cs="Arial"/>
          <w:noProof/>
          <w:sz w:val="20"/>
          <w:szCs w:val="20"/>
          <w:lang w:val="es-MX"/>
        </w:rPr>
        <w:t>En caso de no contar con referencia, se canaliza con la medico en rehabilitacion.</w:t>
      </w:r>
    </w:p>
    <w:p w:rsidR="0094142A" w:rsidRPr="00BF26F5" w:rsidRDefault="0094142A" w:rsidP="00DD1B9E">
      <w:pPr>
        <w:pStyle w:val="Prrafodelista"/>
        <w:numPr>
          <w:ilvl w:val="0"/>
          <w:numId w:val="44"/>
        </w:numPr>
        <w:spacing w:after="0"/>
        <w:jc w:val="both"/>
        <w:rPr>
          <w:rFonts w:ascii="Arial" w:hAnsi="Arial" w:cs="Arial"/>
          <w:sz w:val="24"/>
          <w:szCs w:val="24"/>
          <w:lang w:val="es-MX"/>
        </w:rPr>
      </w:pPr>
      <w:r w:rsidRPr="00BF26F5">
        <w:rPr>
          <w:rFonts w:ascii="Arial" w:hAnsi="Arial" w:cs="Arial"/>
          <w:noProof/>
          <w:sz w:val="20"/>
          <w:szCs w:val="20"/>
          <w:lang w:val="es-MX"/>
        </w:rPr>
        <w:t>Se realiza estudio socioeconomico para conocer nivel economico del paciente.</w:t>
      </w:r>
    </w:p>
    <w:p w:rsidR="000E138F" w:rsidRPr="00BF26F5" w:rsidRDefault="0094142A" w:rsidP="00DD1B9E">
      <w:pPr>
        <w:pStyle w:val="Prrafodelista"/>
        <w:numPr>
          <w:ilvl w:val="0"/>
          <w:numId w:val="44"/>
        </w:numPr>
        <w:spacing w:after="0"/>
        <w:jc w:val="both"/>
        <w:rPr>
          <w:rFonts w:ascii="Arial" w:hAnsi="Arial" w:cs="Arial"/>
          <w:sz w:val="24"/>
          <w:szCs w:val="24"/>
          <w:lang w:val="es-MX"/>
        </w:rPr>
      </w:pPr>
      <w:r w:rsidRPr="00BF26F5">
        <w:rPr>
          <w:rFonts w:ascii="Arial" w:hAnsi="Arial" w:cs="Arial"/>
          <w:sz w:val="20"/>
          <w:szCs w:val="20"/>
          <w:lang w:val="es-MX"/>
        </w:rPr>
        <w:t xml:space="preserve">Contando </w:t>
      </w:r>
      <w:r w:rsidR="00CC3510" w:rsidRPr="00BF26F5">
        <w:rPr>
          <w:rFonts w:ascii="Arial" w:hAnsi="Arial" w:cs="Arial"/>
          <w:sz w:val="20"/>
          <w:szCs w:val="20"/>
          <w:lang w:val="es-MX"/>
        </w:rPr>
        <w:t>con referencia del hospital o la del médico se abre expediente o en caso de ya tenerlo se anexa la referencia médica, se le agenda cita para que automáticamente empiece el tratamiento con la terapista física.</w:t>
      </w:r>
    </w:p>
    <w:p w:rsidR="00CC3510" w:rsidRPr="00BF26F5" w:rsidRDefault="00CC3510" w:rsidP="00DD1B9E">
      <w:pPr>
        <w:pStyle w:val="Prrafodelista"/>
        <w:numPr>
          <w:ilvl w:val="0"/>
          <w:numId w:val="44"/>
        </w:numPr>
        <w:spacing w:after="0"/>
        <w:jc w:val="both"/>
        <w:rPr>
          <w:rFonts w:ascii="Arial" w:hAnsi="Arial" w:cs="Arial"/>
          <w:sz w:val="24"/>
          <w:szCs w:val="24"/>
          <w:lang w:val="es-MX"/>
        </w:rPr>
      </w:pPr>
      <w:r w:rsidRPr="00BF26F5">
        <w:rPr>
          <w:rFonts w:ascii="Arial" w:hAnsi="Arial" w:cs="Arial"/>
          <w:sz w:val="20"/>
          <w:szCs w:val="20"/>
          <w:lang w:val="es-MX"/>
        </w:rPr>
        <w:t>En caso de alguna canalización ya se con la terapista física o medico en rehabilitación, se refiere al CREE.</w:t>
      </w:r>
    </w:p>
    <w:p w:rsidR="00CC3510" w:rsidRPr="00BF26F5" w:rsidRDefault="00CC3510" w:rsidP="00DD1B9E">
      <w:pPr>
        <w:pStyle w:val="Prrafodelista"/>
        <w:numPr>
          <w:ilvl w:val="0"/>
          <w:numId w:val="44"/>
        </w:numPr>
        <w:spacing w:after="0"/>
        <w:jc w:val="both"/>
        <w:rPr>
          <w:rFonts w:ascii="Arial" w:hAnsi="Arial" w:cs="Arial"/>
          <w:sz w:val="24"/>
          <w:szCs w:val="24"/>
          <w:lang w:val="es-MX"/>
        </w:rPr>
      </w:pPr>
      <w:r w:rsidRPr="00BF26F5">
        <w:rPr>
          <w:rFonts w:ascii="Arial" w:hAnsi="Arial" w:cs="Arial"/>
          <w:sz w:val="20"/>
          <w:szCs w:val="20"/>
          <w:lang w:val="es-MX"/>
        </w:rPr>
        <w:t>Si padece con una discapacidad temporal y su recuperación es pronta la terapista física</w:t>
      </w:r>
      <w:r w:rsidR="00287B68" w:rsidRPr="00BF26F5">
        <w:rPr>
          <w:rFonts w:ascii="Arial" w:hAnsi="Arial" w:cs="Arial"/>
          <w:sz w:val="20"/>
          <w:szCs w:val="20"/>
          <w:lang w:val="es-MX"/>
        </w:rPr>
        <w:t xml:space="preserve"> lo da de alta y hace recomendaciones para ejercicios en casa.</w:t>
      </w:r>
    </w:p>
    <w:p w:rsidR="00287B68" w:rsidRPr="00BF26F5" w:rsidRDefault="00287B68" w:rsidP="00DD1B9E">
      <w:pPr>
        <w:pStyle w:val="Prrafodelista"/>
        <w:numPr>
          <w:ilvl w:val="0"/>
          <w:numId w:val="44"/>
        </w:numPr>
        <w:spacing w:after="0"/>
        <w:jc w:val="both"/>
        <w:rPr>
          <w:rFonts w:ascii="Arial" w:hAnsi="Arial" w:cs="Arial"/>
          <w:sz w:val="24"/>
          <w:szCs w:val="24"/>
          <w:lang w:val="es-MX"/>
        </w:rPr>
      </w:pPr>
      <w:r w:rsidRPr="00BF26F5">
        <w:rPr>
          <w:rFonts w:ascii="Arial" w:hAnsi="Arial" w:cs="Arial"/>
          <w:sz w:val="20"/>
          <w:szCs w:val="20"/>
          <w:lang w:val="es-MX"/>
        </w:rPr>
        <w:t xml:space="preserve">En caso de contar con una discapacidad permanente, se le da seguimiento de caso, hasta que el paciente lo permita </w:t>
      </w:r>
    </w:p>
    <w:p w:rsidR="000D5502" w:rsidRPr="00BF26F5" w:rsidRDefault="000D5502" w:rsidP="00DD1B9E">
      <w:pPr>
        <w:pStyle w:val="Prrafodelista"/>
        <w:numPr>
          <w:ilvl w:val="0"/>
          <w:numId w:val="44"/>
        </w:numPr>
        <w:spacing w:after="0"/>
        <w:jc w:val="both"/>
        <w:rPr>
          <w:rFonts w:ascii="Arial" w:hAnsi="Arial" w:cs="Arial"/>
          <w:sz w:val="20"/>
          <w:szCs w:val="20"/>
          <w:lang w:val="es-MX"/>
        </w:rPr>
      </w:pPr>
      <w:r w:rsidRPr="00BF26F5">
        <w:rPr>
          <w:rFonts w:ascii="Arial" w:hAnsi="Arial" w:cs="Arial"/>
          <w:sz w:val="20"/>
          <w:szCs w:val="20"/>
          <w:lang w:val="es-MX"/>
        </w:rPr>
        <w:t>Se hace cuota de recuperación de $20 por persona o hay casos de exento de pago.</w:t>
      </w:r>
    </w:p>
    <w:p w:rsidR="00136CC0" w:rsidRDefault="00136CC0" w:rsidP="000D5502">
      <w:pPr>
        <w:pStyle w:val="Prrafodelista"/>
        <w:spacing w:after="0"/>
        <w:jc w:val="both"/>
        <w:rPr>
          <w:rFonts w:ascii="Arial" w:hAnsi="Arial" w:cs="Arial"/>
          <w:sz w:val="20"/>
          <w:szCs w:val="20"/>
          <w:lang w:val="es-MX"/>
        </w:rPr>
      </w:pPr>
    </w:p>
    <w:p w:rsidR="00136CC0" w:rsidRPr="00B328AC" w:rsidRDefault="00136CC0" w:rsidP="00136CC0">
      <w:pPr>
        <w:spacing w:after="0"/>
        <w:ind w:firstLine="360"/>
        <w:jc w:val="both"/>
        <w:rPr>
          <w:rFonts w:ascii="Arial" w:hAnsi="Arial" w:cs="Arial"/>
          <w:b/>
          <w:noProof/>
          <w:sz w:val="20"/>
          <w:szCs w:val="20"/>
          <w:lang w:val="es-ES"/>
        </w:rPr>
      </w:pPr>
      <w:r w:rsidRPr="00B328AC">
        <w:rPr>
          <w:rFonts w:ascii="Arial" w:hAnsi="Arial" w:cs="Arial"/>
          <w:b/>
          <w:noProof/>
          <w:sz w:val="20"/>
          <w:szCs w:val="20"/>
          <w:lang w:val="es-ES"/>
        </w:rPr>
        <w:t>Procedimiento No. 1</w:t>
      </w:r>
    </w:p>
    <w:p w:rsidR="00136CC0" w:rsidRPr="00B328AC" w:rsidRDefault="00136CC0" w:rsidP="00136CC0">
      <w:pPr>
        <w:spacing w:after="0"/>
        <w:ind w:left="360"/>
        <w:jc w:val="both"/>
        <w:rPr>
          <w:rFonts w:ascii="Arial" w:hAnsi="Arial" w:cs="Arial"/>
          <w:b/>
          <w:noProof/>
          <w:sz w:val="20"/>
          <w:szCs w:val="20"/>
          <w:lang w:val="es-ES"/>
        </w:rPr>
      </w:pPr>
      <w:r>
        <w:rPr>
          <w:rFonts w:ascii="Arial" w:hAnsi="Arial" w:cs="Arial"/>
          <w:b/>
          <w:noProof/>
          <w:sz w:val="20"/>
          <w:szCs w:val="20"/>
          <w:lang w:val="es-ES"/>
        </w:rPr>
        <w:t>Diagrama de Flujo</w:t>
      </w:r>
    </w:p>
    <w:p w:rsidR="000E138F" w:rsidRPr="000D5502" w:rsidRDefault="00B77DA7" w:rsidP="000D5502">
      <w:pPr>
        <w:pStyle w:val="Prrafodelista"/>
        <w:spacing w:after="0"/>
        <w:jc w:val="both"/>
        <w:rPr>
          <w:rFonts w:ascii="Arial" w:hAnsi="Arial" w:cs="Arial"/>
          <w:sz w:val="20"/>
          <w:szCs w:val="20"/>
          <w:lang w:val="es-MX"/>
        </w:rPr>
      </w:pPr>
      <w:r w:rsidRPr="00B77DA7">
        <w:rPr>
          <w:rFonts w:ascii="Arial" w:hAnsi="Arial" w:cs="Arial"/>
          <w:noProof/>
          <w:sz w:val="24"/>
          <w:szCs w:val="24"/>
          <w:lang w:val="es-MX" w:eastAsia="es-MX"/>
        </w:rPr>
        <w:pict>
          <v:shape id="_x0000_s1397" type="#_x0000_t32" style="position:absolute;left:0;text-align:left;margin-left:241.4pt;margin-top:38.55pt;width:0;height:18pt;z-index:25289625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" strokecolor="#f07f09 [3204]" strokeweight=".5pt">
            <v:stroke endarrow="open" joinstyle="miter"/>
            <o:lock v:ext="edit" shapetype="f"/>
          </v:shape>
        </w:pict>
      </w:r>
      <w:r w:rsidRPr="00B77DA7">
        <w:rPr>
          <w:rFonts w:ascii="Arial" w:hAnsi="Arial" w:cs="Arial"/>
          <w:noProof/>
          <w:sz w:val="24"/>
          <w:szCs w:val="24"/>
          <w:lang w:val="es-MX" w:eastAsia="es-MX"/>
        </w:rPr>
        <w:pict>
          <v:roundrect id="_x0000_s1352" style="position:absolute;left:0;text-align:left;margin-left:190.4pt;margin-top:10.8pt;width:100.5pt;height:27.75pt;z-index:25289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" filled="f" strokecolor="black [3213]" strokeweight="1pt">
            <v:stroke joinstyle="miter"/>
            <v:path arrowok="t"/>
            <v:textbox>
              <w:txbxContent>
                <w:p w:rsidR="00641472" w:rsidRPr="00AA14C9" w:rsidRDefault="00641472" w:rsidP="000E3108">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0E138F" w:rsidRDefault="000E138F" w:rsidP="001117DF">
      <w:pPr>
        <w:spacing w:after="0"/>
        <w:ind w:left="360"/>
        <w:jc w:val="both"/>
        <w:rPr>
          <w:rFonts w:ascii="Arial" w:hAnsi="Arial" w:cs="Arial"/>
          <w:sz w:val="24"/>
          <w:szCs w:val="24"/>
          <w:lang w:val="es-MX"/>
        </w:rPr>
      </w:pPr>
    </w:p>
    <w:p w:rsidR="000E138F" w:rsidRDefault="000E138F" w:rsidP="001117DF">
      <w:pPr>
        <w:spacing w:after="0"/>
        <w:ind w:left="360"/>
        <w:jc w:val="both"/>
        <w:rPr>
          <w:rFonts w:ascii="Arial" w:hAnsi="Arial" w:cs="Arial"/>
          <w:sz w:val="24"/>
          <w:szCs w:val="24"/>
          <w:lang w:val="es-MX"/>
        </w:rPr>
      </w:pP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53" type="#_x0000_t202" style="position:absolute;left:0;text-align:left;margin-left:128.25pt;margin-top:13.75pt;width:229pt;height:21pt;z-index:25289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" fillcolor="white [3201]" strokeweight=".5pt">
            <v:path arrowok="t"/>
            <v:textbox>
              <w:txbxContent>
                <w:p w:rsidR="00641472" w:rsidRPr="000E3108" w:rsidRDefault="00641472" w:rsidP="000E3108">
                  <w:pPr>
                    <w:spacing w:after="0"/>
                    <w:jc w:val="center"/>
                    <w:rPr>
                      <w:rFonts w:ascii="Arial" w:hAnsi="Arial" w:cs="Arial"/>
                      <w:noProof/>
                      <w:sz w:val="20"/>
                      <w:szCs w:val="20"/>
                      <w:lang w:val="es-ES"/>
                    </w:rPr>
                  </w:pPr>
                  <w:r w:rsidRPr="000E3108">
                    <w:rPr>
                      <w:rFonts w:ascii="Arial" w:hAnsi="Arial" w:cs="Arial"/>
                      <w:noProof/>
                      <w:sz w:val="20"/>
                      <w:szCs w:val="20"/>
                      <w:lang w:val="es-ES"/>
                    </w:rPr>
                    <w:t>Se recibe al paciente</w:t>
                  </w:r>
                  <w:r>
                    <w:rPr>
                      <w:rFonts w:ascii="Arial" w:hAnsi="Arial" w:cs="Arial"/>
                      <w:noProof/>
                      <w:sz w:val="20"/>
                      <w:szCs w:val="20"/>
                      <w:lang w:val="es-ES"/>
                    </w:rPr>
                    <w:t>.</w:t>
                  </w:r>
                </w:p>
              </w:txbxContent>
            </v:textbox>
          </v:shape>
        </w:pict>
      </w:r>
    </w:p>
    <w:p w:rsidR="000E138F" w:rsidRDefault="000E138F" w:rsidP="001117DF">
      <w:pPr>
        <w:spacing w:after="0"/>
        <w:ind w:left="360"/>
        <w:jc w:val="both"/>
        <w:rPr>
          <w:rFonts w:ascii="Arial" w:hAnsi="Arial" w:cs="Arial"/>
          <w:sz w:val="24"/>
          <w:szCs w:val="24"/>
          <w:lang w:val="es-MX"/>
        </w:rPr>
      </w:pPr>
    </w:p>
    <w:p w:rsidR="00523192"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96" type="#_x0000_t32" style="position:absolute;left:0;text-align:left;margin-left:241.4pt;margin-top:4.7pt;width:0;height:18pt;z-index:25289932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" strokecolor="#f07f09 [3204]" strokeweight=".5pt">
            <v:stroke endarrow="open" joinstyle="miter"/>
            <o:lock v:ext="edit" shapetype="f"/>
          </v:shape>
        </w:pict>
      </w:r>
    </w:p>
    <w:p w:rsidR="00AC2931" w:rsidRPr="00193957" w:rsidRDefault="00B77DA7" w:rsidP="00AC2931">
      <w:pPr>
        <w:rPr>
          <w:lang w:val="es-MX"/>
        </w:rPr>
      </w:pPr>
      <w:r w:rsidRPr="00B77DA7">
        <w:rPr>
          <w:rFonts w:ascii="Arial" w:hAnsi="Arial" w:cs="Arial"/>
          <w:noProof/>
          <w:sz w:val="24"/>
          <w:szCs w:val="24"/>
          <w:lang w:val="es-MX" w:eastAsia="es-MX"/>
        </w:rPr>
        <w:pict>
          <v:shape id="_x0000_s1354" type="#_x0000_t202" style="position:absolute;margin-left:66.75pt;margin-top:8.6pt;width:350.25pt;height:30.75pt;z-index:25289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" fillcolor="white [3201]" strokeweight=".5pt">
            <v:path arrowok="t"/>
            <v:textbox>
              <w:txbxContent>
                <w:p w:rsidR="00641472" w:rsidRPr="00AC2931" w:rsidRDefault="00641472" w:rsidP="00AC2931">
                  <w:pPr>
                    <w:spacing w:after="0"/>
                    <w:jc w:val="center"/>
                    <w:rPr>
                      <w:rFonts w:ascii="Arial" w:hAnsi="Arial" w:cs="Arial"/>
                      <w:sz w:val="24"/>
                      <w:szCs w:val="24"/>
                      <w:lang w:val="es-MX"/>
                    </w:rPr>
                  </w:pPr>
                  <w:r w:rsidRPr="00AC2931">
                    <w:rPr>
                      <w:rFonts w:ascii="Arial" w:hAnsi="Arial" w:cs="Arial"/>
                      <w:noProof/>
                      <w:sz w:val="20"/>
                      <w:szCs w:val="20"/>
                      <w:lang w:val="es-ES"/>
                    </w:rPr>
                    <w:t>Se le pide hoja de referencia o indicacion medica para saber el tipo de terapia que necesita el paciente.</w:t>
                  </w:r>
                </w:p>
                <w:p w:rsidR="00641472" w:rsidRPr="00AC2931" w:rsidRDefault="00641472" w:rsidP="00AC2931">
                  <w:pPr>
                    <w:spacing w:after="0"/>
                    <w:jc w:val="center"/>
                    <w:rPr>
                      <w:rFonts w:ascii="Arial" w:hAnsi="Arial" w:cs="Arial"/>
                      <w:noProof/>
                      <w:sz w:val="20"/>
                      <w:szCs w:val="20"/>
                      <w:lang w:val="es-MX"/>
                    </w:rPr>
                  </w:pPr>
                </w:p>
              </w:txbxContent>
            </v:textbox>
          </v:shape>
        </w:pict>
      </w:r>
    </w:p>
    <w:p w:rsidR="00AC2931" w:rsidRPr="00193957" w:rsidRDefault="00B77DA7" w:rsidP="00AC2931">
      <w:pPr>
        <w:rPr>
          <w:lang w:val="es-MX"/>
        </w:rPr>
      </w:pPr>
      <w:r w:rsidRPr="00B77DA7">
        <w:rPr>
          <w:rFonts w:ascii="Arial" w:hAnsi="Arial" w:cs="Arial"/>
          <w:noProof/>
          <w:sz w:val="24"/>
          <w:szCs w:val="24"/>
          <w:lang w:val="es-MX" w:eastAsia="es-MX"/>
        </w:rPr>
        <w:pict>
          <v:shape id="_x0000_s1395" type="#_x0000_t32" style="position:absolute;margin-left:241.4pt;margin-top:18.3pt;width:0;height:18pt;z-index:2529024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" strokecolor="#f07f09 [3204]" strokeweight=".5pt">
            <v:stroke endarrow="open" joinstyle="miter"/>
            <o:lock v:ext="edit" shapetype="f"/>
          </v:shape>
        </w:pict>
      </w:r>
    </w:p>
    <w:p w:rsidR="00523192" w:rsidRDefault="00523192" w:rsidP="001117DF">
      <w:pPr>
        <w:spacing w:after="0"/>
        <w:ind w:left="360"/>
        <w:jc w:val="both"/>
        <w:rPr>
          <w:rFonts w:ascii="Arial" w:hAnsi="Arial" w:cs="Arial"/>
          <w:sz w:val="24"/>
          <w:szCs w:val="24"/>
          <w:lang w:val="es-MX"/>
        </w:rPr>
      </w:pPr>
    </w:p>
    <w:p w:rsidR="00523192"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55" type="#_x0000_t202" style="position:absolute;left:0;text-align:left;margin-left:66.75pt;margin-top:-.35pt;width:350.25pt;height:30.75pt;z-index:25290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" fillcolor="white [3201]" strokeweight=".5pt">
            <v:path arrowok="t"/>
            <v:textbox>
              <w:txbxContent>
                <w:p w:rsidR="00641472" w:rsidRPr="00AC2931" w:rsidRDefault="00641472" w:rsidP="00AC2931">
                  <w:pPr>
                    <w:spacing w:after="0"/>
                    <w:jc w:val="center"/>
                    <w:rPr>
                      <w:rFonts w:ascii="Arial" w:hAnsi="Arial" w:cs="Arial"/>
                      <w:noProof/>
                      <w:sz w:val="20"/>
                      <w:szCs w:val="20"/>
                      <w:lang w:val="es-MX"/>
                    </w:rPr>
                  </w:pPr>
                  <w:r w:rsidRPr="00AC2931">
                    <w:rPr>
                      <w:rFonts w:ascii="Arial" w:hAnsi="Arial" w:cs="Arial"/>
                      <w:noProof/>
                      <w:sz w:val="20"/>
                      <w:szCs w:val="20"/>
                      <w:lang w:val="es-MX"/>
                    </w:rPr>
                    <w:t>En caso de no contar con referencia, se canaliza con la medico en rehabilitacion.</w:t>
                  </w:r>
                </w:p>
              </w:txbxContent>
            </v:textbox>
          </v:shape>
        </w:pict>
      </w:r>
    </w:p>
    <w:p w:rsidR="00523192" w:rsidRDefault="00523192" w:rsidP="001117DF">
      <w:pPr>
        <w:spacing w:after="0"/>
        <w:ind w:left="360"/>
        <w:jc w:val="both"/>
        <w:rPr>
          <w:rFonts w:ascii="Arial" w:hAnsi="Arial" w:cs="Arial"/>
          <w:sz w:val="24"/>
          <w:szCs w:val="24"/>
          <w:lang w:val="es-MX"/>
        </w:rPr>
      </w:pPr>
    </w:p>
    <w:p w:rsidR="00523192" w:rsidRDefault="00B77DA7" w:rsidP="001117DF">
      <w:pPr>
        <w:spacing w:after="0"/>
        <w:ind w:left="360"/>
        <w:jc w:val="both"/>
        <w:rPr>
          <w:rFonts w:ascii="Arial" w:hAnsi="Arial" w:cs="Arial"/>
          <w:sz w:val="24"/>
          <w:szCs w:val="24"/>
          <w:lang w:val="es-MX"/>
        </w:rPr>
      </w:pPr>
      <w:r w:rsidRPr="00B77DA7">
        <w:rPr>
          <w:noProof/>
          <w:lang w:val="es-MX" w:eastAsia="es-MX"/>
        </w:rPr>
        <w:pict>
          <v:shape id="_x0000_s1394" type="#_x0000_t32" style="position:absolute;left:0;text-align:left;margin-left:241.4pt;margin-top:2.15pt;width:0;height:18pt;z-index:2529054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" strokecolor="#f07f09 [3204]" strokeweight=".5pt">
            <v:stroke endarrow="open" joinstyle="miter"/>
            <o:lock v:ext="edit" shapetype="f"/>
          </v:shape>
        </w:pict>
      </w:r>
    </w:p>
    <w:p w:rsidR="00523192" w:rsidRDefault="00B77DA7" w:rsidP="001117DF">
      <w:pPr>
        <w:spacing w:after="0"/>
        <w:ind w:left="360"/>
        <w:jc w:val="both"/>
        <w:rPr>
          <w:rFonts w:ascii="Arial" w:hAnsi="Arial" w:cs="Arial"/>
          <w:sz w:val="24"/>
          <w:szCs w:val="24"/>
          <w:lang w:val="es-MX"/>
        </w:rPr>
      </w:pPr>
      <w:r w:rsidRPr="00B77DA7">
        <w:rPr>
          <w:noProof/>
          <w:lang w:val="es-MX" w:eastAsia="es-MX"/>
        </w:rPr>
        <w:pict>
          <v:shape id="_x0000_s1356" type="#_x0000_t202" style="position:absolute;left:0;text-align:left;margin-left:66.75pt;margin-top:6pt;width:350.25pt;height:30.75pt;z-index:25290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" fillcolor="white [3201]" strokeweight=".5pt">
            <v:path arrowok="t"/>
            <v:textbox>
              <w:txbxContent>
                <w:p w:rsidR="00641472" w:rsidRPr="00AC2931" w:rsidRDefault="00641472" w:rsidP="002976D5">
                  <w:pPr>
                    <w:spacing w:after="0"/>
                    <w:jc w:val="center"/>
                    <w:rPr>
                      <w:rFonts w:ascii="Arial" w:hAnsi="Arial" w:cs="Arial"/>
                      <w:sz w:val="24"/>
                      <w:szCs w:val="24"/>
                      <w:lang w:val="es-MX"/>
                    </w:rPr>
                  </w:pPr>
                  <w:r w:rsidRPr="00AC2931">
                    <w:rPr>
                      <w:rFonts w:ascii="Arial" w:hAnsi="Arial" w:cs="Arial"/>
                      <w:noProof/>
                      <w:sz w:val="20"/>
                      <w:szCs w:val="20"/>
                      <w:lang w:val="es-MX"/>
                    </w:rPr>
                    <w:t>Se realiza estudio socioeconomico para conocer nivel economico del paciente.</w:t>
                  </w:r>
                </w:p>
                <w:p w:rsidR="00641472" w:rsidRPr="00AC2931" w:rsidRDefault="00641472" w:rsidP="002976D5">
                  <w:pPr>
                    <w:spacing w:after="0"/>
                    <w:jc w:val="center"/>
                    <w:rPr>
                      <w:rFonts w:ascii="Arial" w:hAnsi="Arial" w:cs="Arial"/>
                      <w:noProof/>
                      <w:sz w:val="20"/>
                      <w:szCs w:val="20"/>
                      <w:lang w:val="es-MX"/>
                    </w:rPr>
                  </w:pPr>
                </w:p>
              </w:txbxContent>
            </v:textbox>
          </v:shape>
        </w:pict>
      </w:r>
    </w:p>
    <w:p w:rsidR="00523192" w:rsidRDefault="00523192" w:rsidP="001117DF">
      <w:pPr>
        <w:spacing w:after="0"/>
        <w:ind w:left="360"/>
        <w:jc w:val="both"/>
        <w:rPr>
          <w:rFonts w:ascii="Arial" w:hAnsi="Arial" w:cs="Arial"/>
          <w:sz w:val="24"/>
          <w:szCs w:val="24"/>
          <w:lang w:val="es-MX"/>
        </w:rPr>
      </w:pPr>
    </w:p>
    <w:p w:rsidR="00523192"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93" type="#_x0000_t32" style="position:absolute;left:0;text-align:left;margin-left:242.15pt;margin-top:7.7pt;width:0;height:18pt;z-index:2529085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" strokecolor="#f07f09 [3204]" strokeweight=".5pt">
            <v:stroke endarrow="open" joinstyle="miter"/>
            <o:lock v:ext="edit" shapetype="f"/>
          </v:shape>
        </w:pict>
      </w:r>
    </w:p>
    <w:p w:rsidR="00523192"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57" type="#_x0000_t202" style="position:absolute;left:0;text-align:left;margin-left:38.25pt;margin-top:11.6pt;width:411pt;height:46.5pt;z-index:25290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" fillcolor="white [3201]" strokeweight=".5pt">
            <v:path arrowok="t"/>
            <v:textbox>
              <w:txbxContent>
                <w:p w:rsidR="00641472" w:rsidRPr="00AC2931" w:rsidRDefault="00641472" w:rsidP="002976D5">
                  <w:pPr>
                    <w:spacing w:after="0"/>
                    <w:jc w:val="both"/>
                    <w:rPr>
                      <w:rFonts w:ascii="Arial" w:hAnsi="Arial" w:cs="Arial"/>
                      <w:sz w:val="24"/>
                      <w:szCs w:val="24"/>
                      <w:lang w:val="es-MX"/>
                    </w:rPr>
                  </w:pPr>
                  <w:r w:rsidRPr="00AC2931">
                    <w:rPr>
                      <w:rFonts w:ascii="Arial" w:hAnsi="Arial" w:cs="Arial"/>
                      <w:sz w:val="20"/>
                      <w:szCs w:val="20"/>
                      <w:lang w:val="es-MX"/>
                    </w:rPr>
                    <w:t>Contando con referencia del hospital o la del médico se abre expediente o en caso de ya tenerlo se anexa la referencia médica, se le agenda cita para que automáticamente empiece el tratamiento con la terapista física.</w:t>
                  </w:r>
                </w:p>
                <w:p w:rsidR="00641472" w:rsidRPr="00AC2931" w:rsidRDefault="00641472" w:rsidP="002976D5">
                  <w:pPr>
                    <w:spacing w:after="0"/>
                    <w:jc w:val="center"/>
                    <w:rPr>
                      <w:rFonts w:ascii="Arial" w:hAnsi="Arial" w:cs="Arial"/>
                      <w:noProof/>
                      <w:sz w:val="20"/>
                      <w:szCs w:val="20"/>
                      <w:lang w:val="es-MX"/>
                    </w:rPr>
                  </w:pPr>
                </w:p>
              </w:txbxContent>
            </v:textbox>
          </v:shape>
        </w:pict>
      </w:r>
    </w:p>
    <w:p w:rsidR="00523192" w:rsidRDefault="00523192" w:rsidP="001117DF">
      <w:pPr>
        <w:spacing w:after="0"/>
        <w:ind w:left="360"/>
        <w:jc w:val="both"/>
        <w:rPr>
          <w:rFonts w:ascii="Arial" w:hAnsi="Arial" w:cs="Arial"/>
          <w:sz w:val="24"/>
          <w:szCs w:val="24"/>
          <w:lang w:val="es-MX"/>
        </w:rPr>
      </w:pPr>
    </w:p>
    <w:p w:rsidR="00523192" w:rsidRDefault="00523192" w:rsidP="001117DF">
      <w:pPr>
        <w:spacing w:after="0"/>
        <w:ind w:left="360"/>
        <w:jc w:val="both"/>
        <w:rPr>
          <w:rFonts w:ascii="Arial" w:hAnsi="Arial" w:cs="Arial"/>
          <w:sz w:val="24"/>
          <w:szCs w:val="24"/>
          <w:lang w:val="es-MX"/>
        </w:rPr>
      </w:pPr>
    </w:p>
    <w:p w:rsidR="00523192"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58" type="#_x0000_t202" style="position:absolute;left:0;text-align:left;margin-left:66.75pt;margin-top:30.65pt;width:350.25pt;height:30.75pt;z-index:25291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" fillcolor="white [3201]" strokeweight=".5pt">
            <v:path arrowok="t"/>
            <v:textbox>
              <w:txbxContent>
                <w:p w:rsidR="00641472" w:rsidRPr="007A6AF6" w:rsidRDefault="00641472" w:rsidP="007A6AF6">
                  <w:pPr>
                    <w:spacing w:after="0"/>
                    <w:jc w:val="center"/>
                    <w:rPr>
                      <w:rFonts w:ascii="Arial" w:hAnsi="Arial" w:cs="Arial"/>
                      <w:sz w:val="24"/>
                      <w:szCs w:val="24"/>
                      <w:lang w:val="es-MX"/>
                    </w:rPr>
                  </w:pPr>
                  <w:r w:rsidRPr="007A6AF6">
                    <w:rPr>
                      <w:rFonts w:ascii="Arial" w:hAnsi="Arial" w:cs="Arial"/>
                      <w:sz w:val="20"/>
                      <w:szCs w:val="20"/>
                      <w:lang w:val="es-MX"/>
                    </w:rPr>
                    <w:t>En caso de alguna canalización ya se con la terapista física o medico en rehabilitación, se refiere al CREE.</w:t>
                  </w:r>
                </w:p>
                <w:p w:rsidR="00641472" w:rsidRPr="00AC2931" w:rsidRDefault="00641472" w:rsidP="007A6AF6">
                  <w:pPr>
                    <w:spacing w:after="0"/>
                    <w:jc w:val="center"/>
                    <w:rPr>
                      <w:rFonts w:ascii="Arial" w:hAnsi="Arial" w:cs="Arial"/>
                      <w:noProof/>
                      <w:sz w:val="20"/>
                      <w:szCs w:val="20"/>
                      <w:lang w:val="es-MX"/>
                    </w:rPr>
                  </w:pPr>
                </w:p>
              </w:txbxContent>
            </v:textbox>
          </v:shape>
        </w:pict>
      </w:r>
      <w:r w:rsidRPr="00B77DA7">
        <w:rPr>
          <w:rFonts w:ascii="Arial" w:hAnsi="Arial" w:cs="Arial"/>
          <w:noProof/>
          <w:sz w:val="24"/>
          <w:szCs w:val="24"/>
          <w:lang w:val="es-MX" w:eastAsia="es-MX"/>
        </w:rPr>
        <w:pict>
          <v:shape id="_x0000_s1392" type="#_x0000_t32" style="position:absolute;left:0;text-align:left;margin-left:241.4pt;margin-top:11.9pt;width:0;height:18pt;z-index:2529116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" strokecolor="#f07f09 [3204]" strokeweight=".5pt">
            <v:stroke endarrow="open" joinstyle="miter"/>
            <o:lock v:ext="edit" shapetype="f"/>
          </v:shape>
        </w:pict>
      </w:r>
    </w:p>
    <w:p w:rsidR="00523192" w:rsidRDefault="00523192" w:rsidP="001117DF">
      <w:pPr>
        <w:spacing w:after="0"/>
        <w:ind w:left="360"/>
        <w:jc w:val="both"/>
        <w:rPr>
          <w:rFonts w:ascii="Arial" w:hAnsi="Arial" w:cs="Arial"/>
          <w:sz w:val="24"/>
          <w:szCs w:val="24"/>
          <w:lang w:val="es-MX"/>
        </w:rPr>
      </w:pPr>
    </w:p>
    <w:p w:rsidR="00523192" w:rsidRDefault="00523192" w:rsidP="001117DF">
      <w:pPr>
        <w:spacing w:after="0"/>
        <w:ind w:left="360"/>
        <w:jc w:val="both"/>
        <w:rPr>
          <w:rFonts w:ascii="Arial" w:hAnsi="Arial" w:cs="Arial"/>
          <w:sz w:val="24"/>
          <w:szCs w:val="24"/>
          <w:lang w:val="es-MX"/>
        </w:rPr>
      </w:pPr>
    </w:p>
    <w:p w:rsidR="000E138F" w:rsidRDefault="000E138F" w:rsidP="001117DF">
      <w:pPr>
        <w:spacing w:after="0"/>
        <w:ind w:left="360"/>
        <w:jc w:val="both"/>
        <w:rPr>
          <w:rFonts w:ascii="Arial" w:hAnsi="Arial" w:cs="Arial"/>
          <w:sz w:val="24"/>
          <w:szCs w:val="24"/>
          <w:lang w:val="es-MX"/>
        </w:rPr>
      </w:pP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91" type="#_x0000_t32" style="position:absolute;left:0;text-align:left;margin-left:243.65pt;margin-top:1.85pt;width:0;height:18pt;z-index:25291468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" strokecolor="#f07f09 [3204]" strokeweight=".5pt">
            <v:stroke endarrow="open" joinstyle="miter"/>
            <o:lock v:ext="edit" shapetype="f"/>
          </v:shape>
        </w:pict>
      </w:r>
    </w:p>
    <w:p w:rsidR="000E138F"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lastRenderedPageBreak/>
        <w:pict>
          <v:shape id="_x0000_s1359" type="#_x0000_t202" style="position:absolute;left:0;text-align:left;margin-left:45.75pt;margin-top:4.6pt;width:398.25pt;height:30.75pt;z-index:25291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" fillcolor="white [3201]" strokeweight=".5pt">
            <v:path arrowok="t"/>
            <v:textbox>
              <w:txbxContent>
                <w:p w:rsidR="00641472" w:rsidRPr="007A6AF6" w:rsidRDefault="00641472" w:rsidP="007A6AF6">
                  <w:pPr>
                    <w:spacing w:after="0"/>
                    <w:jc w:val="center"/>
                    <w:rPr>
                      <w:rFonts w:ascii="Arial" w:hAnsi="Arial" w:cs="Arial"/>
                      <w:sz w:val="24"/>
                      <w:szCs w:val="24"/>
                      <w:lang w:val="es-MX"/>
                    </w:rPr>
                  </w:pPr>
                  <w:r w:rsidRPr="007A6AF6">
                    <w:rPr>
                      <w:rFonts w:ascii="Arial" w:hAnsi="Arial" w:cs="Arial"/>
                      <w:sz w:val="20"/>
                      <w:szCs w:val="20"/>
                      <w:lang w:val="es-MX"/>
                    </w:rPr>
                    <w:t>Si padece con una discapacidad temporal y su recuperación es pronta la terapista física lo da de alta y hace recomendaciones para ejercicios en casa.</w:t>
                  </w:r>
                </w:p>
                <w:p w:rsidR="00641472" w:rsidRPr="00AC2931" w:rsidRDefault="00641472" w:rsidP="007A6AF6">
                  <w:pPr>
                    <w:spacing w:after="0"/>
                    <w:jc w:val="center"/>
                    <w:rPr>
                      <w:rFonts w:ascii="Arial" w:hAnsi="Arial" w:cs="Arial"/>
                      <w:noProof/>
                      <w:sz w:val="20"/>
                      <w:szCs w:val="20"/>
                      <w:lang w:val="es-MX"/>
                    </w:rPr>
                  </w:pPr>
                </w:p>
              </w:txbxContent>
            </v:textbox>
          </v:shape>
        </w:pict>
      </w:r>
    </w:p>
    <w:p w:rsidR="000E138F" w:rsidRDefault="000E138F" w:rsidP="001117DF">
      <w:pPr>
        <w:spacing w:after="0"/>
        <w:ind w:left="360"/>
        <w:jc w:val="both"/>
        <w:rPr>
          <w:rFonts w:ascii="Arial" w:hAnsi="Arial" w:cs="Arial"/>
          <w:sz w:val="24"/>
          <w:szCs w:val="24"/>
          <w:lang w:val="es-MX"/>
        </w:rPr>
      </w:pPr>
    </w:p>
    <w:p w:rsidR="00BF26F5" w:rsidRDefault="00B77DA7" w:rsidP="001117DF">
      <w:pPr>
        <w:spacing w:after="0"/>
        <w:ind w:left="360"/>
        <w:jc w:val="both"/>
        <w:rPr>
          <w:rFonts w:ascii="Arial" w:hAnsi="Arial" w:cs="Arial"/>
          <w:sz w:val="24"/>
          <w:szCs w:val="24"/>
          <w:lang w:val="es-MX"/>
        </w:rPr>
      </w:pPr>
      <w:r w:rsidRPr="00B77DA7">
        <w:rPr>
          <w:rFonts w:ascii="Arial" w:hAnsi="Arial" w:cs="Arial"/>
          <w:noProof/>
          <w:sz w:val="24"/>
          <w:szCs w:val="24"/>
          <w:lang w:val="es-MX" w:eastAsia="es-MX"/>
        </w:rPr>
        <w:pict>
          <v:shape id="_x0000_s1390" type="#_x0000_t32" style="position:absolute;left:0;text-align:left;margin-left:242.75pt;margin-top:95.95pt;width:0;height:18pt;z-index:25292288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" strokecolor="#f07f09 [3204]" strokeweight=".5pt">
            <v:stroke endarrow="open" joinstyle="miter"/>
            <o:lock v:ext="edit" shapetype="f"/>
          </v:shape>
        </w:pict>
      </w:r>
      <w:r w:rsidRPr="00B77DA7">
        <w:rPr>
          <w:rFonts w:ascii="Arial" w:hAnsi="Arial" w:cs="Arial"/>
          <w:noProof/>
          <w:sz w:val="24"/>
          <w:szCs w:val="24"/>
          <w:lang w:val="es-MX" w:eastAsia="es-MX"/>
        </w:rPr>
        <w:pict>
          <v:roundrect id="_x0000_s1360" style="position:absolute;left:0;text-align:left;margin-left:193.9pt;margin-top:114.35pt;width:100.5pt;height:27.75pt;z-index:25292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" filled="f" strokecolor="black [3213]" strokeweight="1pt">
            <v:stroke joinstyle="miter"/>
            <v:path arrowok="t"/>
            <v:textbox>
              <w:txbxContent>
                <w:p w:rsidR="00641472" w:rsidRPr="00AA14C9" w:rsidRDefault="00641472" w:rsidP="00BF26F5">
                  <w:pPr>
                    <w:jc w:val="center"/>
                    <w:rPr>
                      <w:color w:val="000000" w:themeColor="text1"/>
                      <w:sz w:val="32"/>
                      <w:szCs w:val="32"/>
                      <w:lang w:val="es-MX"/>
                    </w:rPr>
                  </w:pPr>
                  <w:r>
                    <w:rPr>
                      <w:color w:val="000000" w:themeColor="text1"/>
                      <w:sz w:val="32"/>
                      <w:szCs w:val="32"/>
                      <w:lang w:val="es-MX"/>
                    </w:rPr>
                    <w:t>FIN</w:t>
                  </w:r>
                </w:p>
              </w:txbxContent>
            </v:textbox>
          </v:roundrect>
        </w:pict>
      </w:r>
      <w:r w:rsidRPr="00B77DA7">
        <w:rPr>
          <w:rFonts w:ascii="Arial" w:hAnsi="Arial" w:cs="Arial"/>
          <w:noProof/>
          <w:sz w:val="24"/>
          <w:szCs w:val="24"/>
          <w:lang w:val="es-MX" w:eastAsia="es-MX"/>
        </w:rPr>
        <w:pict>
          <v:shape id="_x0000_s1361" type="#_x0000_t202" style="position:absolute;left:0;text-align:left;margin-left:45pt;margin-top:72.3pt;width:398.25pt;height:24pt;z-index:25291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" fillcolor="white [3201]" strokeweight=".5pt">
            <v:path arrowok="t"/>
            <v:textbox>
              <w:txbxContent>
                <w:p w:rsidR="00641472" w:rsidRPr="007A6AF6" w:rsidRDefault="00641472" w:rsidP="00437D1B">
                  <w:pPr>
                    <w:spacing w:after="0"/>
                    <w:jc w:val="center"/>
                    <w:rPr>
                      <w:rFonts w:ascii="Arial" w:hAnsi="Arial" w:cs="Arial"/>
                      <w:sz w:val="20"/>
                      <w:szCs w:val="20"/>
                      <w:lang w:val="es-MX"/>
                    </w:rPr>
                  </w:pPr>
                  <w:r w:rsidRPr="007A6AF6">
                    <w:rPr>
                      <w:rFonts w:ascii="Arial" w:hAnsi="Arial" w:cs="Arial"/>
                      <w:sz w:val="20"/>
                      <w:szCs w:val="20"/>
                      <w:lang w:val="es-MX"/>
                    </w:rPr>
                    <w:t>Se hace cuota de recuperación de $20 por persona o hay casos de exento de pago.</w:t>
                  </w:r>
                </w:p>
                <w:p w:rsidR="00641472" w:rsidRPr="00AC2931" w:rsidRDefault="00641472" w:rsidP="00437D1B">
                  <w:pPr>
                    <w:spacing w:after="0"/>
                    <w:jc w:val="center"/>
                    <w:rPr>
                      <w:rFonts w:ascii="Arial" w:hAnsi="Arial" w:cs="Arial"/>
                      <w:noProof/>
                      <w:sz w:val="20"/>
                      <w:szCs w:val="20"/>
                      <w:lang w:val="es-MX"/>
                    </w:rPr>
                  </w:pPr>
                </w:p>
              </w:txbxContent>
            </v:textbox>
          </v:shape>
        </w:pict>
      </w:r>
      <w:r w:rsidRPr="00B77DA7">
        <w:rPr>
          <w:rFonts w:ascii="Arial" w:hAnsi="Arial" w:cs="Arial"/>
          <w:noProof/>
          <w:sz w:val="24"/>
          <w:szCs w:val="24"/>
          <w:lang w:val="es-MX" w:eastAsia="es-MX"/>
        </w:rPr>
        <w:pict>
          <v:shape id="_x0000_s1389" type="#_x0000_t32" style="position:absolute;left:0;text-align:left;margin-left:242.9pt;margin-top:54.65pt;width:0;height:18pt;z-index:25292083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" strokecolor="#f07f09 [3204]" strokeweight=".5pt">
            <v:stroke endarrow="open" joinstyle="miter"/>
            <o:lock v:ext="edit" shapetype="f"/>
          </v:shape>
        </w:pict>
      </w:r>
      <w:r w:rsidRPr="00B77DA7">
        <w:rPr>
          <w:rFonts w:ascii="Arial" w:hAnsi="Arial" w:cs="Arial"/>
          <w:noProof/>
          <w:sz w:val="24"/>
          <w:szCs w:val="24"/>
          <w:lang w:val="es-MX" w:eastAsia="es-MX"/>
        </w:rPr>
        <w:pict>
          <v:shape id="_x0000_s1362" type="#_x0000_t202" style="position:absolute;left:0;text-align:left;margin-left:45.75pt;margin-top:25.8pt;width:398.25pt;height:30.75pt;z-index:25291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" fillcolor="white [3201]" strokeweight=".5pt">
            <v:path arrowok="t"/>
            <v:textbox>
              <w:txbxContent>
                <w:p w:rsidR="00641472" w:rsidRPr="007A6AF6" w:rsidRDefault="00641472" w:rsidP="00437D1B">
                  <w:pPr>
                    <w:spacing w:after="0"/>
                    <w:jc w:val="center"/>
                    <w:rPr>
                      <w:rFonts w:ascii="Arial" w:hAnsi="Arial" w:cs="Arial"/>
                      <w:sz w:val="24"/>
                      <w:szCs w:val="24"/>
                      <w:lang w:val="es-MX"/>
                    </w:rPr>
                  </w:pPr>
                  <w:r w:rsidRPr="007A6AF6">
                    <w:rPr>
                      <w:rFonts w:ascii="Arial" w:hAnsi="Arial" w:cs="Arial"/>
                      <w:sz w:val="20"/>
                      <w:szCs w:val="20"/>
                      <w:lang w:val="es-MX"/>
                    </w:rPr>
                    <w:t>En caso de contar con una discapacidad permanente, se le da seguimiento de caso, hasta que el paciente lo permita</w:t>
                  </w:r>
                  <w:r>
                    <w:rPr>
                      <w:rFonts w:ascii="Arial" w:hAnsi="Arial" w:cs="Arial"/>
                      <w:sz w:val="20"/>
                      <w:szCs w:val="20"/>
                      <w:lang w:val="es-MX"/>
                    </w:rPr>
                    <w:t>.</w:t>
                  </w:r>
                </w:p>
                <w:p w:rsidR="00641472" w:rsidRPr="00AC2931" w:rsidRDefault="00641472" w:rsidP="007A6AF6">
                  <w:pPr>
                    <w:spacing w:after="0"/>
                    <w:jc w:val="center"/>
                    <w:rPr>
                      <w:rFonts w:ascii="Arial" w:hAnsi="Arial" w:cs="Arial"/>
                      <w:noProof/>
                      <w:sz w:val="20"/>
                      <w:szCs w:val="20"/>
                      <w:lang w:val="es-MX"/>
                    </w:rPr>
                  </w:pPr>
                </w:p>
              </w:txbxContent>
            </v:textbox>
          </v:shape>
        </w:pict>
      </w:r>
      <w:r w:rsidRPr="00B77DA7">
        <w:rPr>
          <w:rFonts w:ascii="Arial" w:hAnsi="Arial" w:cs="Arial"/>
          <w:noProof/>
          <w:sz w:val="24"/>
          <w:szCs w:val="24"/>
          <w:lang w:val="es-MX" w:eastAsia="es-MX"/>
        </w:rPr>
        <w:pict>
          <v:shape id="_x0000_s1388" type="#_x0000_t32" style="position:absolute;left:0;text-align:left;margin-left:243.65pt;margin-top:8.15pt;width:0;height:18pt;z-index:25291776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" strokecolor="#f07f09 [3204]" strokeweight=".5pt">
            <v:stroke endarrow="open" joinstyle="miter"/>
            <o:lock v:ext="edit" shapetype="f"/>
          </v:shape>
        </w:pict>
      </w:r>
    </w:p>
    <w:p w:rsidR="00BF26F5" w:rsidRPr="00BF26F5" w:rsidRDefault="00BF26F5" w:rsidP="00BF26F5">
      <w:pPr>
        <w:rPr>
          <w:rFonts w:ascii="Arial" w:hAnsi="Arial" w:cs="Arial"/>
          <w:sz w:val="24"/>
          <w:szCs w:val="24"/>
          <w:lang w:val="es-MX"/>
        </w:rPr>
      </w:pPr>
    </w:p>
    <w:p w:rsidR="00BF26F5" w:rsidRPr="00BF26F5" w:rsidRDefault="00BF26F5" w:rsidP="00BF26F5">
      <w:pPr>
        <w:rPr>
          <w:rFonts w:ascii="Arial" w:hAnsi="Arial" w:cs="Arial"/>
          <w:sz w:val="24"/>
          <w:szCs w:val="24"/>
          <w:lang w:val="es-MX"/>
        </w:rPr>
      </w:pPr>
    </w:p>
    <w:p w:rsidR="00BF26F5" w:rsidRPr="00BF26F5" w:rsidRDefault="00BF26F5" w:rsidP="00BF26F5">
      <w:pPr>
        <w:rPr>
          <w:rFonts w:ascii="Arial" w:hAnsi="Arial" w:cs="Arial"/>
          <w:sz w:val="24"/>
          <w:szCs w:val="24"/>
          <w:lang w:val="es-MX"/>
        </w:rPr>
      </w:pPr>
    </w:p>
    <w:p w:rsidR="00BF26F5" w:rsidRDefault="00BF26F5" w:rsidP="00BF26F5">
      <w:pPr>
        <w:rPr>
          <w:rFonts w:ascii="Arial" w:hAnsi="Arial" w:cs="Arial"/>
          <w:sz w:val="24"/>
          <w:szCs w:val="24"/>
          <w:lang w:val="es-MX"/>
        </w:rPr>
      </w:pPr>
    </w:p>
    <w:p w:rsidR="001117DF" w:rsidRDefault="00BF26F5" w:rsidP="00BF26F5">
      <w:pPr>
        <w:tabs>
          <w:tab w:val="left" w:pos="6720"/>
        </w:tabs>
        <w:rPr>
          <w:rFonts w:ascii="Arial" w:hAnsi="Arial" w:cs="Arial"/>
          <w:sz w:val="24"/>
          <w:szCs w:val="24"/>
          <w:lang w:val="es-MX"/>
        </w:rPr>
      </w:pPr>
      <w:r>
        <w:rPr>
          <w:rFonts w:ascii="Arial" w:hAnsi="Arial" w:cs="Arial"/>
          <w:sz w:val="24"/>
          <w:szCs w:val="24"/>
          <w:lang w:val="es-MX"/>
        </w:rPr>
        <w:tab/>
      </w:r>
    </w:p>
    <w:p w:rsidR="00BF26F5" w:rsidRPr="00FA516F" w:rsidRDefault="00BF26F5" w:rsidP="00BF26F5">
      <w:pPr>
        <w:spacing w:after="0"/>
        <w:jc w:val="both"/>
        <w:rPr>
          <w:rFonts w:ascii="Arial" w:hAnsi="Arial" w:cs="Arial"/>
          <w:b/>
          <w:noProof/>
          <w:sz w:val="20"/>
          <w:szCs w:val="20"/>
          <w:lang w:val="es-ES"/>
        </w:rPr>
      </w:pPr>
      <w:r>
        <w:rPr>
          <w:rFonts w:ascii="Arial" w:hAnsi="Arial" w:cs="Arial"/>
          <w:b/>
          <w:noProof/>
          <w:sz w:val="20"/>
          <w:szCs w:val="20"/>
          <w:lang w:val="es-ES"/>
        </w:rPr>
        <w:t>Procedimiento No. 2</w:t>
      </w:r>
    </w:p>
    <w:p w:rsidR="00BF26F5" w:rsidRDefault="00BF26F5" w:rsidP="00BF26F5">
      <w:pPr>
        <w:spacing w:after="0"/>
        <w:jc w:val="both"/>
        <w:rPr>
          <w:rFonts w:ascii="Arial" w:hAnsi="Arial" w:cs="Arial"/>
          <w:noProof/>
          <w:sz w:val="20"/>
          <w:szCs w:val="20"/>
          <w:lang w:val="es-ES"/>
        </w:rPr>
      </w:pPr>
    </w:p>
    <w:p w:rsidR="00BF26F5" w:rsidRDefault="00BF26F5" w:rsidP="00BF26F5">
      <w:pPr>
        <w:spacing w:after="0"/>
        <w:jc w:val="both"/>
        <w:rPr>
          <w:rFonts w:ascii="Arial" w:hAnsi="Arial" w:cs="Arial"/>
          <w:noProof/>
          <w:sz w:val="20"/>
          <w:szCs w:val="20"/>
          <w:lang w:val="es-ES"/>
        </w:rPr>
      </w:pPr>
      <w:r>
        <w:rPr>
          <w:rFonts w:ascii="Arial" w:hAnsi="Arial" w:cs="Arial"/>
          <w:noProof/>
          <w:sz w:val="20"/>
          <w:szCs w:val="20"/>
          <w:lang w:val="es-ES"/>
        </w:rPr>
        <w:t xml:space="preserve">Nombre: </w:t>
      </w:r>
      <w:r w:rsidR="001E431E">
        <w:rPr>
          <w:rFonts w:ascii="Arial" w:hAnsi="Arial" w:cs="Arial"/>
          <w:noProof/>
          <w:sz w:val="20"/>
          <w:szCs w:val="20"/>
          <w:lang w:val="es-ES"/>
        </w:rPr>
        <w:t>Terapia Psicologica</w:t>
      </w:r>
    </w:p>
    <w:p w:rsidR="00BF26F5" w:rsidRPr="00086497" w:rsidRDefault="00BF26F5" w:rsidP="00BF26F5">
      <w:pPr>
        <w:spacing w:after="0"/>
        <w:jc w:val="both"/>
        <w:rPr>
          <w:rFonts w:ascii="Arial" w:hAnsi="Arial" w:cs="Arial"/>
          <w:noProof/>
          <w:sz w:val="20"/>
          <w:szCs w:val="20"/>
          <w:lang w:val="es-ES"/>
        </w:rPr>
      </w:pPr>
    </w:p>
    <w:p w:rsidR="00BF26F5" w:rsidRPr="001E431E" w:rsidRDefault="00BF26F5" w:rsidP="00BF26F5">
      <w:pPr>
        <w:spacing w:after="0"/>
        <w:jc w:val="both"/>
        <w:rPr>
          <w:rFonts w:ascii="Arial" w:hAnsi="Arial" w:cs="Arial"/>
          <w:noProof/>
          <w:sz w:val="20"/>
          <w:szCs w:val="20"/>
          <w:lang w:val="es-MX"/>
        </w:rPr>
      </w:pPr>
      <w:r>
        <w:rPr>
          <w:rFonts w:ascii="Arial" w:hAnsi="Arial" w:cs="Arial"/>
          <w:noProof/>
          <w:sz w:val="20"/>
          <w:szCs w:val="20"/>
          <w:lang w:val="es-ES"/>
        </w:rPr>
        <w:t xml:space="preserve">Objetivo: </w:t>
      </w:r>
      <w:r w:rsidR="001E431E">
        <w:rPr>
          <w:lang w:val="es-MX"/>
        </w:rPr>
        <w:t>C</w:t>
      </w:r>
      <w:r w:rsidR="001E431E" w:rsidRPr="001E431E">
        <w:rPr>
          <w:lang w:val="es-MX"/>
        </w:rPr>
        <w:t>ambiar el dialogo, la comunicación, el pensamiento, las ideas, y cambiar el comportamiento, lo que se logra al mejor</w:t>
      </w:r>
      <w:r w:rsidR="001E431E">
        <w:rPr>
          <w:lang w:val="es-MX"/>
        </w:rPr>
        <w:t>ar la salud mental del paciente y que se aprenda</w:t>
      </w:r>
      <w:r w:rsidR="001E431E" w:rsidRPr="001E431E">
        <w:rPr>
          <w:lang w:val="es-MX"/>
        </w:rPr>
        <w:t>n nuevas formas de pensar y afrontar situaciones cotidianas, los problemas, y sobre todo aquello q</w:t>
      </w:r>
      <w:r w:rsidR="00CD48E4">
        <w:rPr>
          <w:lang w:val="es-MX"/>
        </w:rPr>
        <w:t xml:space="preserve">ue causa malestar como también </w:t>
      </w:r>
      <w:r w:rsidR="001E431E" w:rsidRPr="001E431E">
        <w:rPr>
          <w:lang w:val="es-MX"/>
        </w:rPr>
        <w:t xml:space="preserve">a afrontar sentimientos y sensaciones, como el estrés, la timidez, el miedo, </w:t>
      </w:r>
      <w:r w:rsidR="00CD48E4" w:rsidRPr="001E431E">
        <w:rPr>
          <w:lang w:val="es-MX"/>
        </w:rPr>
        <w:t>etc.</w:t>
      </w:r>
    </w:p>
    <w:p w:rsidR="00BF26F5" w:rsidRDefault="00BF26F5" w:rsidP="00BF26F5">
      <w:pPr>
        <w:spacing w:after="0"/>
        <w:jc w:val="both"/>
        <w:rPr>
          <w:rFonts w:ascii="Arial" w:hAnsi="Arial" w:cs="Arial"/>
          <w:noProof/>
          <w:sz w:val="20"/>
          <w:szCs w:val="20"/>
          <w:lang w:val="es-ES"/>
        </w:rPr>
      </w:pPr>
    </w:p>
    <w:p w:rsidR="00BF26F5" w:rsidRDefault="00BF26F5" w:rsidP="00BF26F5">
      <w:pPr>
        <w:spacing w:after="0"/>
        <w:jc w:val="both"/>
        <w:rPr>
          <w:rFonts w:ascii="Arial" w:hAnsi="Arial" w:cs="Arial"/>
          <w:noProof/>
          <w:sz w:val="20"/>
          <w:szCs w:val="20"/>
          <w:lang w:val="es-ES"/>
        </w:rPr>
      </w:pPr>
      <w:r>
        <w:rPr>
          <w:rFonts w:ascii="Arial" w:hAnsi="Arial" w:cs="Arial"/>
          <w:noProof/>
          <w:sz w:val="20"/>
          <w:szCs w:val="20"/>
          <w:lang w:val="es-ES"/>
        </w:rPr>
        <w:t xml:space="preserve">Frecuencia: </w:t>
      </w:r>
      <w:r w:rsidR="00CD48E4">
        <w:rPr>
          <w:rFonts w:ascii="Arial" w:hAnsi="Arial" w:cs="Arial"/>
          <w:noProof/>
          <w:sz w:val="20"/>
          <w:szCs w:val="20"/>
          <w:lang w:val="es-ES"/>
        </w:rPr>
        <w:t>Diariamente</w:t>
      </w:r>
    </w:p>
    <w:p w:rsidR="00BF26F5" w:rsidRPr="00086497" w:rsidRDefault="00BF26F5" w:rsidP="00BF26F5">
      <w:pPr>
        <w:spacing w:after="0"/>
        <w:jc w:val="both"/>
        <w:rPr>
          <w:rFonts w:ascii="Arial" w:hAnsi="Arial" w:cs="Arial"/>
          <w:noProof/>
          <w:sz w:val="20"/>
          <w:szCs w:val="20"/>
          <w:lang w:val="es-ES"/>
        </w:rPr>
      </w:pPr>
    </w:p>
    <w:p w:rsidR="00BF26F5" w:rsidRDefault="00BF26F5" w:rsidP="00BF26F5">
      <w:pPr>
        <w:spacing w:after="0"/>
        <w:jc w:val="both"/>
        <w:rPr>
          <w:rFonts w:ascii="Arial" w:hAnsi="Arial" w:cs="Arial"/>
          <w:noProof/>
          <w:sz w:val="20"/>
          <w:szCs w:val="20"/>
          <w:lang w:val="es-ES"/>
        </w:rPr>
      </w:pPr>
      <w:r w:rsidRPr="00086497">
        <w:rPr>
          <w:rFonts w:ascii="Arial" w:hAnsi="Arial" w:cs="Arial"/>
          <w:noProof/>
          <w:sz w:val="20"/>
          <w:szCs w:val="20"/>
          <w:lang w:val="es-ES"/>
        </w:rPr>
        <w:t>Descripción</w:t>
      </w:r>
      <w:r>
        <w:rPr>
          <w:rFonts w:ascii="Arial" w:hAnsi="Arial" w:cs="Arial"/>
          <w:noProof/>
          <w:sz w:val="20"/>
          <w:szCs w:val="20"/>
          <w:lang w:val="es-ES"/>
        </w:rPr>
        <w:t>:</w:t>
      </w:r>
    </w:p>
    <w:p w:rsidR="00535BEC" w:rsidRPr="00721394" w:rsidRDefault="00535BEC" w:rsidP="00DD1B9E">
      <w:pPr>
        <w:pStyle w:val="Prrafodelista"/>
        <w:numPr>
          <w:ilvl w:val="0"/>
          <w:numId w:val="45"/>
        </w:numPr>
        <w:spacing w:after="0"/>
        <w:jc w:val="both"/>
        <w:rPr>
          <w:rFonts w:ascii="Arial" w:hAnsi="Arial" w:cs="Arial"/>
          <w:noProof/>
          <w:sz w:val="20"/>
          <w:szCs w:val="20"/>
          <w:lang w:val="es-ES"/>
        </w:rPr>
      </w:pPr>
      <w:r w:rsidRPr="00721394">
        <w:rPr>
          <w:rFonts w:ascii="Arial" w:hAnsi="Arial" w:cs="Arial"/>
          <w:noProof/>
          <w:sz w:val="20"/>
          <w:szCs w:val="20"/>
          <w:lang w:val="es-ES"/>
        </w:rPr>
        <w:t>Paciente saca cita donde se le da fecha y hora para que acuda a la cita.</w:t>
      </w:r>
    </w:p>
    <w:p w:rsidR="00535BEC" w:rsidRPr="00721394" w:rsidRDefault="00535BEC" w:rsidP="00DD1B9E">
      <w:pPr>
        <w:pStyle w:val="Prrafodelista"/>
        <w:numPr>
          <w:ilvl w:val="0"/>
          <w:numId w:val="45"/>
        </w:numPr>
        <w:spacing w:after="0"/>
        <w:jc w:val="both"/>
        <w:rPr>
          <w:rFonts w:ascii="Arial" w:hAnsi="Arial" w:cs="Arial"/>
          <w:noProof/>
          <w:sz w:val="20"/>
          <w:szCs w:val="20"/>
          <w:lang w:val="es-ES"/>
        </w:rPr>
      </w:pPr>
      <w:r w:rsidRPr="00721394">
        <w:rPr>
          <w:rFonts w:ascii="Arial" w:hAnsi="Arial" w:cs="Arial"/>
          <w:noProof/>
          <w:sz w:val="20"/>
          <w:szCs w:val="20"/>
          <w:lang w:val="es-ES"/>
        </w:rPr>
        <w:t xml:space="preserve">En la 1° cita se le hace  una entrevista donde se le preguntan datos generales </w:t>
      </w:r>
      <w:r w:rsidR="00136CC0" w:rsidRPr="00721394">
        <w:rPr>
          <w:rFonts w:ascii="Arial" w:hAnsi="Arial" w:cs="Arial"/>
          <w:noProof/>
          <w:sz w:val="20"/>
          <w:szCs w:val="20"/>
          <w:lang w:val="es-ES"/>
        </w:rPr>
        <w:t>y motivo de su conculta, dependiendo de la problemática, se le puede hacer la valoracion mas completa mediante pruebas psicologicas.</w:t>
      </w:r>
    </w:p>
    <w:p w:rsidR="00136CC0" w:rsidRPr="00721394" w:rsidRDefault="00136CC0" w:rsidP="00DD1B9E">
      <w:pPr>
        <w:pStyle w:val="Prrafodelista"/>
        <w:numPr>
          <w:ilvl w:val="0"/>
          <w:numId w:val="45"/>
        </w:numPr>
        <w:spacing w:after="0"/>
        <w:jc w:val="both"/>
        <w:rPr>
          <w:rFonts w:ascii="Arial" w:hAnsi="Arial" w:cs="Arial"/>
          <w:noProof/>
          <w:sz w:val="20"/>
          <w:szCs w:val="20"/>
          <w:lang w:val="es-ES"/>
        </w:rPr>
      </w:pPr>
      <w:r w:rsidRPr="00721394">
        <w:rPr>
          <w:rFonts w:ascii="Arial" w:hAnsi="Arial" w:cs="Arial"/>
          <w:noProof/>
          <w:sz w:val="20"/>
          <w:szCs w:val="20"/>
          <w:lang w:val="es-ES"/>
        </w:rPr>
        <w:t>Con las actividades anteriores se realiza un diagnostico delpaciente y se determina el tratamiento que se le va a dar el cual puede ser de tipo psicologico (platicas) o combinado con el medico psiquiatrico (pastilla o medicamento).</w:t>
      </w:r>
    </w:p>
    <w:p w:rsidR="00136CC0" w:rsidRPr="00721394" w:rsidRDefault="00136CC0" w:rsidP="00DD1B9E">
      <w:pPr>
        <w:pStyle w:val="Prrafodelista"/>
        <w:numPr>
          <w:ilvl w:val="0"/>
          <w:numId w:val="45"/>
        </w:numPr>
        <w:spacing w:after="0"/>
        <w:jc w:val="both"/>
        <w:rPr>
          <w:rFonts w:ascii="Arial" w:hAnsi="Arial" w:cs="Arial"/>
          <w:noProof/>
          <w:sz w:val="20"/>
          <w:szCs w:val="20"/>
          <w:lang w:val="es-ES"/>
        </w:rPr>
      </w:pPr>
      <w:r w:rsidRPr="00721394">
        <w:rPr>
          <w:rFonts w:ascii="Arial" w:hAnsi="Arial" w:cs="Arial"/>
          <w:noProof/>
          <w:sz w:val="20"/>
          <w:szCs w:val="20"/>
          <w:lang w:val="es-ES"/>
        </w:rPr>
        <w:t>Se inicia tratamiento como tal despues de 1 o 2 consultas, el cual se desarrolla aproximadamente en 8 consultas las que se ledan 1 vez a la semana de 45 min a 1 hora.</w:t>
      </w:r>
    </w:p>
    <w:p w:rsidR="00136CC0" w:rsidRPr="004F43F1" w:rsidRDefault="00136CC0" w:rsidP="00BF26F5">
      <w:pPr>
        <w:pStyle w:val="Prrafodelista"/>
        <w:numPr>
          <w:ilvl w:val="0"/>
          <w:numId w:val="45"/>
        </w:numPr>
        <w:spacing w:after="0"/>
        <w:jc w:val="both"/>
        <w:rPr>
          <w:rFonts w:ascii="Arial" w:hAnsi="Arial" w:cs="Arial"/>
          <w:noProof/>
          <w:sz w:val="20"/>
          <w:szCs w:val="20"/>
          <w:lang w:val="es-ES"/>
        </w:rPr>
      </w:pPr>
      <w:r w:rsidRPr="00721394">
        <w:rPr>
          <w:rFonts w:ascii="Arial" w:hAnsi="Arial" w:cs="Arial"/>
          <w:noProof/>
          <w:sz w:val="20"/>
          <w:szCs w:val="20"/>
          <w:lang w:val="es-ES"/>
        </w:rPr>
        <w:t>Si se observa mejoria de paciente se da de alta de lo contrario se le puede sugerir que asista a unas cuantas consultas mas.</w:t>
      </w:r>
    </w:p>
    <w:p w:rsidR="00721394" w:rsidRPr="00B328AC" w:rsidRDefault="00721394" w:rsidP="00721394">
      <w:pPr>
        <w:spacing w:after="0"/>
        <w:ind w:firstLine="360"/>
        <w:jc w:val="both"/>
        <w:rPr>
          <w:rFonts w:ascii="Arial" w:hAnsi="Arial" w:cs="Arial"/>
          <w:b/>
          <w:noProof/>
          <w:sz w:val="20"/>
          <w:szCs w:val="20"/>
          <w:lang w:val="es-ES"/>
        </w:rPr>
      </w:pPr>
      <w:r>
        <w:rPr>
          <w:rFonts w:ascii="Arial" w:hAnsi="Arial" w:cs="Arial"/>
          <w:b/>
          <w:noProof/>
          <w:sz w:val="20"/>
          <w:szCs w:val="20"/>
          <w:lang w:val="es-ES"/>
        </w:rPr>
        <w:t>Procedimiento No. 2</w:t>
      </w:r>
    </w:p>
    <w:p w:rsidR="00721394" w:rsidRDefault="00721394" w:rsidP="004F43F1">
      <w:pPr>
        <w:spacing w:after="0"/>
        <w:ind w:left="360"/>
        <w:jc w:val="both"/>
        <w:rPr>
          <w:rFonts w:ascii="Arial" w:hAnsi="Arial" w:cs="Arial"/>
          <w:noProof/>
          <w:sz w:val="20"/>
          <w:szCs w:val="20"/>
          <w:lang w:val="es-ES"/>
        </w:rPr>
      </w:pPr>
      <w:r>
        <w:rPr>
          <w:rFonts w:ascii="Arial" w:hAnsi="Arial" w:cs="Arial"/>
          <w:b/>
          <w:noProof/>
          <w:sz w:val="20"/>
          <w:szCs w:val="20"/>
          <w:lang w:val="es-ES"/>
        </w:rPr>
        <w:t>Diagrama de Flujo</w:t>
      </w:r>
      <w:r w:rsidR="00B77DA7" w:rsidRPr="00B77DA7">
        <w:rPr>
          <w:rFonts w:ascii="Arial" w:hAnsi="Arial" w:cs="Arial"/>
          <w:noProof/>
          <w:sz w:val="20"/>
          <w:szCs w:val="20"/>
          <w:lang w:val="es-MX" w:eastAsia="es-MX"/>
        </w:rPr>
        <w:pict>
          <v:shape id="_x0000_s1363" type="#_x0000_t202" style="position:absolute;left:0;text-align:left;margin-left:-10.45pt;margin-top:324.85pt;width:492pt;height:35.25pt;z-index:25293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" fillcolor="white [3201]" strokeweight=".5pt">
            <v:path arrowok="t"/>
            <v:textbox>
              <w:txbxContent>
                <w:p w:rsidR="00641472" w:rsidRDefault="00641472" w:rsidP="00721394">
                  <w:pPr>
                    <w:spacing w:after="0"/>
                    <w:jc w:val="center"/>
                    <w:rPr>
                      <w:rFonts w:ascii="Arial" w:hAnsi="Arial" w:cs="Arial"/>
                      <w:noProof/>
                      <w:sz w:val="20"/>
                      <w:szCs w:val="20"/>
                      <w:lang w:val="es-ES"/>
                    </w:rPr>
                  </w:pPr>
                  <w:r>
                    <w:rPr>
                      <w:rFonts w:ascii="Arial" w:hAnsi="Arial" w:cs="Arial"/>
                      <w:noProof/>
                      <w:sz w:val="20"/>
                      <w:szCs w:val="20"/>
                      <w:lang w:val="es-ES"/>
                    </w:rPr>
                    <w:t>Se inicia tratamiento como tal despues de 1 o 2 consultas, el cual se desarrolla aproximadamente en 8 consultas las que se ledan 1 vez a la semana de 45 min a 1 hora.</w:t>
                  </w:r>
                </w:p>
                <w:p w:rsidR="00641472" w:rsidRPr="000E3108" w:rsidRDefault="00641472" w:rsidP="00721394">
                  <w:pPr>
                    <w:spacing w:after="0"/>
                    <w:jc w:val="center"/>
                    <w:rPr>
                      <w:rFonts w:ascii="Arial" w:hAnsi="Arial" w:cs="Arial"/>
                      <w:noProof/>
                      <w:sz w:val="20"/>
                      <w:szCs w:val="20"/>
                      <w:lang w:val="es-ES"/>
                    </w:rPr>
                  </w:pPr>
                </w:p>
              </w:txbxContent>
            </v:textbox>
          </v:shape>
        </w:pict>
      </w:r>
      <w:r w:rsidR="00B77DA7" w:rsidRPr="00B77DA7">
        <w:rPr>
          <w:rFonts w:ascii="Arial" w:hAnsi="Arial" w:cs="Arial"/>
          <w:noProof/>
          <w:sz w:val="20"/>
          <w:szCs w:val="20"/>
          <w:lang w:val="es-MX" w:eastAsia="es-MX"/>
        </w:rPr>
        <w:pict>
          <v:shape id="_x0000_s1364" type="#_x0000_t202" style="position:absolute;left:0;text-align:left;margin-left:-10.45pt;margin-top:218.35pt;width:492pt;height:35.25pt;z-index:25293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" fillcolor="white [3201]" strokeweight=".5pt">
            <v:path arrowok="t"/>
            <v:textbox>
              <w:txbxContent>
                <w:p w:rsidR="00641472" w:rsidRDefault="00641472" w:rsidP="00721394">
                  <w:pPr>
                    <w:spacing w:after="0"/>
                    <w:jc w:val="center"/>
                    <w:rPr>
                      <w:rFonts w:ascii="Arial" w:hAnsi="Arial" w:cs="Arial"/>
                      <w:noProof/>
                      <w:sz w:val="20"/>
                      <w:szCs w:val="20"/>
                      <w:lang w:val="es-ES"/>
                    </w:rPr>
                  </w:pPr>
                  <w:r>
                    <w:rPr>
                      <w:rFonts w:ascii="Arial" w:hAnsi="Arial" w:cs="Arial"/>
                      <w:noProof/>
                      <w:sz w:val="20"/>
                      <w:szCs w:val="20"/>
                      <w:lang w:val="es-ES"/>
                    </w:rPr>
                    <w:t>Se inicia tratamiento como tal despues de 1 o 2 consultas, el cual se desarrolla aproximadamente en 8 consultas las que se ledan 1 vez a la semana de 45 min a 1 hora.</w:t>
                  </w:r>
                </w:p>
                <w:p w:rsidR="00641472" w:rsidRPr="000E3108" w:rsidRDefault="00641472" w:rsidP="00721394">
                  <w:pPr>
                    <w:spacing w:after="0"/>
                    <w:jc w:val="center"/>
                    <w:rPr>
                      <w:rFonts w:ascii="Arial" w:hAnsi="Arial" w:cs="Arial"/>
                      <w:noProof/>
                      <w:sz w:val="20"/>
                      <w:szCs w:val="20"/>
                      <w:lang w:val="es-ES"/>
                    </w:rPr>
                  </w:pPr>
                </w:p>
              </w:txbxContent>
            </v:textbox>
          </v:shape>
        </w:pict>
      </w:r>
      <w:r w:rsidR="00B77DA7" w:rsidRPr="00B77DA7">
        <w:rPr>
          <w:rFonts w:ascii="Arial" w:hAnsi="Arial" w:cs="Arial"/>
          <w:noProof/>
          <w:sz w:val="20"/>
          <w:szCs w:val="20"/>
          <w:lang w:val="es-MX" w:eastAsia="es-MX"/>
        </w:rPr>
        <w:pict>
          <v:shape id="_x0000_s1386" type="#_x0000_t32" style="position:absolute;left:0;text-align:left;margin-left:235.15pt;margin-top:137pt;width:0;height:18pt;z-index:25293414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" strokecolor="#f07f09 [3204]" strokeweight=".5pt">
            <v:stroke endarrow="open" joinstyle="miter"/>
            <o:lock v:ext="edit" shapetype="f"/>
          </v:shape>
        </w:pict>
      </w:r>
      <w:r w:rsidR="00B77DA7" w:rsidRPr="00B77DA7">
        <w:rPr>
          <w:rFonts w:ascii="Arial" w:hAnsi="Arial" w:cs="Arial"/>
          <w:noProof/>
          <w:sz w:val="20"/>
          <w:szCs w:val="20"/>
          <w:lang w:val="es-MX" w:eastAsia="es-MX"/>
        </w:rPr>
        <w:pict>
          <v:shape id="_x0000_s1366" type="#_x0000_t202" style="position:absolute;left:0;text-align:left;margin-left:20.25pt;margin-top:91.6pt;width:430.5pt;height:45pt;z-index:25293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" fillcolor="white [3201]" strokeweight=".5pt">
            <v:path arrowok="t"/>
            <v:textbox>
              <w:txbxContent>
                <w:p w:rsidR="00641472" w:rsidRDefault="00641472" w:rsidP="00721394">
                  <w:pPr>
                    <w:spacing w:after="0"/>
                    <w:jc w:val="center"/>
                    <w:rPr>
                      <w:rFonts w:ascii="Arial" w:hAnsi="Arial" w:cs="Arial"/>
                      <w:noProof/>
                      <w:sz w:val="20"/>
                      <w:szCs w:val="20"/>
                      <w:lang w:val="es-ES"/>
                    </w:rPr>
                  </w:pPr>
                  <w:r>
                    <w:rPr>
                      <w:rFonts w:ascii="Arial" w:hAnsi="Arial" w:cs="Arial"/>
                      <w:noProof/>
                      <w:sz w:val="20"/>
                      <w:szCs w:val="20"/>
                      <w:lang w:val="es-ES"/>
                    </w:rPr>
                    <w:t>En la 1° cita se le hace  una entrevista donde se le preguntan datos generales y motivo de su conculta, dependiendo de la problemática, se le puede hacer la valoracion mas completa mediante pruebas psicologicas.</w:t>
                  </w:r>
                </w:p>
                <w:p w:rsidR="00641472" w:rsidRPr="000E3108" w:rsidRDefault="00641472" w:rsidP="00721394">
                  <w:pPr>
                    <w:spacing w:after="0"/>
                    <w:jc w:val="center"/>
                    <w:rPr>
                      <w:rFonts w:ascii="Arial" w:hAnsi="Arial" w:cs="Arial"/>
                      <w:noProof/>
                      <w:sz w:val="20"/>
                      <w:szCs w:val="20"/>
                      <w:lang w:val="es-ES"/>
                    </w:rPr>
                  </w:pPr>
                </w:p>
              </w:txbxContent>
            </v:textbox>
          </v:shape>
        </w:pict>
      </w:r>
      <w:r w:rsidR="00B77DA7" w:rsidRPr="00B77DA7">
        <w:rPr>
          <w:rFonts w:ascii="Arial" w:hAnsi="Arial" w:cs="Arial"/>
          <w:noProof/>
          <w:sz w:val="20"/>
          <w:szCs w:val="20"/>
          <w:lang w:val="es-MX" w:eastAsia="es-MX"/>
        </w:rPr>
        <w:pict>
          <v:shape id="_x0000_s1385" type="#_x0000_t32" style="position:absolute;left:0;text-align:left;margin-left:234.4pt;margin-top:74pt;width:0;height:18pt;z-index:25293107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" strokecolor="#f07f09 [3204]" strokeweight=".5pt">
            <v:stroke endarrow="open" joinstyle="miter"/>
            <o:lock v:ext="edit" shapetype="f"/>
          </v:shape>
        </w:pict>
      </w:r>
      <w:r w:rsidR="00B77DA7" w:rsidRPr="00B77DA7">
        <w:rPr>
          <w:rFonts w:ascii="Arial" w:hAnsi="Arial" w:cs="Arial"/>
          <w:noProof/>
          <w:sz w:val="20"/>
          <w:szCs w:val="20"/>
          <w:lang w:val="es-MX" w:eastAsia="es-MX"/>
        </w:rPr>
        <w:pict>
          <v:shape id="_x0000_s1367" type="#_x0000_t202" style="position:absolute;left:0;text-align:left;margin-left:65.25pt;margin-top:50.35pt;width:339pt;height:24pt;z-index:25292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" fillcolor="white [3201]" strokeweight=".5pt">
            <v:path arrowok="t"/>
            <v:textbox>
              <w:txbxContent>
                <w:p w:rsidR="00641472" w:rsidRDefault="00641472" w:rsidP="00721394">
                  <w:pPr>
                    <w:spacing w:after="0"/>
                    <w:jc w:val="center"/>
                    <w:rPr>
                      <w:rFonts w:ascii="Arial" w:hAnsi="Arial" w:cs="Arial"/>
                      <w:noProof/>
                      <w:sz w:val="20"/>
                      <w:szCs w:val="20"/>
                      <w:lang w:val="es-ES"/>
                    </w:rPr>
                  </w:pPr>
                  <w:r>
                    <w:rPr>
                      <w:rFonts w:ascii="Arial" w:hAnsi="Arial" w:cs="Arial"/>
                      <w:noProof/>
                      <w:sz w:val="20"/>
                      <w:szCs w:val="20"/>
                      <w:lang w:val="es-ES"/>
                    </w:rPr>
                    <w:t>Paciente saca cita donde se le da fecha y hora para que acuda a la cita.</w:t>
                  </w:r>
                </w:p>
                <w:p w:rsidR="00641472" w:rsidRPr="000E3108" w:rsidRDefault="00641472" w:rsidP="00136CC0">
                  <w:pPr>
                    <w:spacing w:after="0"/>
                    <w:jc w:val="center"/>
                    <w:rPr>
                      <w:rFonts w:ascii="Arial" w:hAnsi="Arial" w:cs="Arial"/>
                      <w:noProof/>
                      <w:sz w:val="20"/>
                      <w:szCs w:val="20"/>
                      <w:lang w:val="es-ES"/>
                    </w:rPr>
                  </w:pPr>
                </w:p>
              </w:txbxContent>
            </v:textbox>
          </v:shape>
        </w:pict>
      </w:r>
      <w:r w:rsidR="00B77DA7" w:rsidRPr="00B77DA7">
        <w:rPr>
          <w:rFonts w:ascii="Arial" w:hAnsi="Arial" w:cs="Arial"/>
          <w:noProof/>
          <w:sz w:val="20"/>
          <w:szCs w:val="20"/>
          <w:lang w:val="es-MX" w:eastAsia="es-MX"/>
        </w:rPr>
        <w:pict>
          <v:shape id="_x0000_s1384" type="#_x0000_t32" style="position:absolute;left:0;text-align:left;margin-left:234.4pt;margin-top:32.75pt;width:0;height:18pt;z-index:252928000;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" strokecolor="#f07f09 [3204]" strokeweight=".5pt">
            <v:stroke endarrow="open" joinstyle="miter"/>
            <o:lock v:ext="edit" shapetype="f"/>
          </v:shape>
        </w:pict>
      </w:r>
      <w:r w:rsidR="00B77DA7" w:rsidRPr="00B77DA7">
        <w:rPr>
          <w:rFonts w:ascii="Arial" w:hAnsi="Arial" w:cs="Arial"/>
          <w:noProof/>
          <w:sz w:val="20"/>
          <w:szCs w:val="20"/>
          <w:lang w:val="es-MX" w:eastAsia="es-MX"/>
        </w:rPr>
        <w:pict>
          <v:roundrect id="_x0000_s1368" style="position:absolute;left:0;text-align:left;margin-left:183.4pt;margin-top:5pt;width:100.5pt;height:27.75pt;z-index:25292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" filled="f" strokecolor="black [3213]" strokeweight="1pt">
            <v:stroke joinstyle="miter"/>
            <v:path arrowok="t"/>
            <v:textbox>
              <w:txbxContent>
                <w:p w:rsidR="00641472" w:rsidRPr="00AA14C9" w:rsidRDefault="00641472" w:rsidP="00136CC0">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721394" w:rsidRPr="00721394" w:rsidRDefault="00721394" w:rsidP="00721394">
      <w:pPr>
        <w:rPr>
          <w:rFonts w:ascii="Arial" w:hAnsi="Arial" w:cs="Arial"/>
          <w:sz w:val="20"/>
          <w:szCs w:val="20"/>
          <w:lang w:val="es-ES"/>
        </w:rPr>
      </w:pPr>
    </w:p>
    <w:p w:rsidR="00721394" w:rsidRPr="00721394" w:rsidRDefault="00721394" w:rsidP="00721394">
      <w:pPr>
        <w:rPr>
          <w:rFonts w:ascii="Arial" w:hAnsi="Arial" w:cs="Arial"/>
          <w:sz w:val="20"/>
          <w:szCs w:val="20"/>
          <w:lang w:val="es-ES"/>
        </w:rPr>
      </w:pPr>
    </w:p>
    <w:p w:rsidR="00721394" w:rsidRPr="00721394" w:rsidRDefault="00721394" w:rsidP="00721394">
      <w:pPr>
        <w:rPr>
          <w:rFonts w:ascii="Arial" w:hAnsi="Arial" w:cs="Arial"/>
          <w:sz w:val="20"/>
          <w:szCs w:val="20"/>
          <w:lang w:val="es-ES"/>
        </w:rPr>
      </w:pPr>
    </w:p>
    <w:p w:rsidR="00721394" w:rsidRPr="00721394" w:rsidRDefault="00721394" w:rsidP="00721394">
      <w:pPr>
        <w:rPr>
          <w:rFonts w:ascii="Arial" w:hAnsi="Arial" w:cs="Arial"/>
          <w:sz w:val="20"/>
          <w:szCs w:val="20"/>
          <w:lang w:val="es-ES"/>
        </w:rPr>
      </w:pPr>
    </w:p>
    <w:p w:rsidR="00721394" w:rsidRDefault="00721394" w:rsidP="00721394">
      <w:pPr>
        <w:rPr>
          <w:rFonts w:ascii="Arial" w:hAnsi="Arial" w:cs="Arial"/>
          <w:sz w:val="20"/>
          <w:szCs w:val="20"/>
          <w:lang w:val="es-ES"/>
        </w:rPr>
      </w:pPr>
    </w:p>
    <w:p w:rsidR="004F43F1" w:rsidRDefault="004F43F1" w:rsidP="00721394">
      <w:pPr>
        <w:rPr>
          <w:rFonts w:ascii="Arial" w:hAnsi="Arial" w:cs="Arial"/>
          <w:sz w:val="20"/>
          <w:szCs w:val="20"/>
          <w:lang w:val="es-ES"/>
        </w:rPr>
      </w:pPr>
    </w:p>
    <w:p w:rsidR="004F43F1" w:rsidRPr="00721394" w:rsidRDefault="004F43F1" w:rsidP="00721394">
      <w:pPr>
        <w:rPr>
          <w:rFonts w:ascii="Arial" w:hAnsi="Arial" w:cs="Arial"/>
          <w:sz w:val="20"/>
          <w:szCs w:val="20"/>
          <w:lang w:val="es-ES"/>
        </w:rPr>
      </w:pPr>
    </w:p>
    <w:p w:rsidR="00721394" w:rsidRDefault="00721394" w:rsidP="00721394">
      <w:pPr>
        <w:rPr>
          <w:rFonts w:ascii="Arial" w:hAnsi="Arial" w:cs="Arial"/>
          <w:sz w:val="20"/>
          <w:szCs w:val="20"/>
          <w:lang w:val="es-ES"/>
        </w:rPr>
      </w:pPr>
    </w:p>
    <w:p w:rsidR="004F43F1" w:rsidRDefault="004F43F1" w:rsidP="00721394">
      <w:pPr>
        <w:rPr>
          <w:rFonts w:ascii="Arial" w:hAnsi="Arial" w:cs="Arial"/>
          <w:sz w:val="20"/>
          <w:szCs w:val="20"/>
          <w:lang w:val="es-ES"/>
        </w:rPr>
      </w:pPr>
    </w:p>
    <w:p w:rsidR="00721394" w:rsidRPr="00721394" w:rsidRDefault="00721394" w:rsidP="00721394">
      <w:pPr>
        <w:rPr>
          <w:rFonts w:ascii="Arial" w:hAnsi="Arial" w:cs="Arial"/>
          <w:sz w:val="20"/>
          <w:szCs w:val="20"/>
          <w:lang w:val="es-ES"/>
        </w:rPr>
      </w:pPr>
    </w:p>
    <w:p w:rsidR="00721394" w:rsidRDefault="00721394" w:rsidP="00721394">
      <w:pPr>
        <w:rPr>
          <w:rFonts w:ascii="Arial" w:hAnsi="Arial" w:cs="Arial"/>
          <w:sz w:val="20"/>
          <w:szCs w:val="20"/>
          <w:lang w:val="es-ES"/>
        </w:rPr>
      </w:pPr>
    </w:p>
    <w:p w:rsidR="00136CC0" w:rsidRDefault="00B77DA7" w:rsidP="00721394">
      <w:pPr>
        <w:jc w:val="right"/>
        <w:rPr>
          <w:rFonts w:ascii="Arial" w:hAnsi="Arial" w:cs="Arial"/>
          <w:sz w:val="20"/>
          <w:szCs w:val="20"/>
          <w:lang w:val="es-ES"/>
        </w:rPr>
      </w:pPr>
      <w:r w:rsidRPr="00B77DA7">
        <w:rPr>
          <w:rFonts w:ascii="Arial" w:hAnsi="Arial" w:cs="Arial"/>
          <w:noProof/>
          <w:sz w:val="20"/>
          <w:szCs w:val="20"/>
          <w:lang w:val="es-MX" w:eastAsia="es-MX"/>
        </w:rPr>
        <w:pict>
          <v:shape id="_x0000_s1365" type="#_x0000_t202" style="position:absolute;left:0;text-align:left;margin-left:.1pt;margin-top:8.9pt;width:474.75pt;height:45pt;z-index:25293312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" fillcolor="white [3201]" strokeweight=".5pt">
            <v:path arrowok="t"/>
            <v:textbox>
              <w:txbxContent>
                <w:p w:rsidR="00641472" w:rsidRPr="000E3108" w:rsidRDefault="00641472" w:rsidP="00721394">
                  <w:pPr>
                    <w:spacing w:after="0"/>
                    <w:jc w:val="center"/>
                    <w:rPr>
                      <w:rFonts w:ascii="Arial" w:hAnsi="Arial" w:cs="Arial"/>
                      <w:noProof/>
                      <w:sz w:val="20"/>
                      <w:szCs w:val="20"/>
                      <w:lang w:val="es-ES"/>
                    </w:rPr>
                  </w:pPr>
                  <w:r>
                    <w:rPr>
                      <w:rFonts w:ascii="Arial" w:hAnsi="Arial" w:cs="Arial"/>
                      <w:noProof/>
                      <w:sz w:val="20"/>
                      <w:szCs w:val="20"/>
                      <w:lang w:val="es-ES"/>
                    </w:rPr>
                    <w:t>Con las actividades anteriores se realiza un diagnostico delpaciente y se determina el tratamiento que se le va a dar el cual puede ser de tipo psicologico (platicas) o combinado con el medico psiquiatrico (pastilla o medicamento).</w:t>
                  </w:r>
                </w:p>
              </w:txbxContent>
            </v:textbox>
          </v:shape>
        </w:pict>
      </w:r>
    </w:p>
    <w:p w:rsidR="00721394" w:rsidRDefault="00721394" w:rsidP="00721394">
      <w:pPr>
        <w:jc w:val="right"/>
        <w:rPr>
          <w:rFonts w:ascii="Arial" w:hAnsi="Arial" w:cs="Arial"/>
          <w:sz w:val="20"/>
          <w:szCs w:val="20"/>
          <w:lang w:val="es-ES"/>
        </w:rPr>
      </w:pPr>
    </w:p>
    <w:p w:rsidR="00721394" w:rsidRDefault="00721394" w:rsidP="00721394">
      <w:pPr>
        <w:jc w:val="right"/>
        <w:rPr>
          <w:rFonts w:ascii="Arial" w:hAnsi="Arial" w:cs="Arial"/>
          <w:sz w:val="20"/>
          <w:szCs w:val="20"/>
          <w:lang w:val="es-ES"/>
        </w:rPr>
      </w:pPr>
    </w:p>
    <w:p w:rsidR="00721394" w:rsidRDefault="00B77DA7" w:rsidP="00721394">
      <w:pPr>
        <w:jc w:val="right"/>
        <w:rPr>
          <w:rFonts w:ascii="Arial" w:hAnsi="Arial" w:cs="Arial"/>
          <w:sz w:val="20"/>
          <w:szCs w:val="20"/>
          <w:lang w:val="es-ES"/>
        </w:rPr>
      </w:pPr>
      <w:r w:rsidRPr="00B77DA7">
        <w:rPr>
          <w:rFonts w:ascii="Arial" w:hAnsi="Arial" w:cs="Arial"/>
          <w:noProof/>
          <w:sz w:val="20"/>
          <w:szCs w:val="20"/>
          <w:lang w:val="es-MX" w:eastAsia="es-MX"/>
        </w:rPr>
        <w:pict>
          <v:shape id="_x0000_s1369" type="#_x0000_t202" style="position:absolute;left:0;text-align:left;margin-left:-6.7pt;margin-top:12.35pt;width:492pt;height:35.25pt;z-index:25294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" fillcolor="white [3201]" strokeweight=".5pt">
            <v:path arrowok="t"/>
            <v:textbox>
              <w:txbxContent>
                <w:p w:rsidR="00641472" w:rsidRDefault="00641472" w:rsidP="00721394">
                  <w:pPr>
                    <w:spacing w:after="0"/>
                    <w:jc w:val="center"/>
                    <w:rPr>
                      <w:rFonts w:ascii="Arial" w:hAnsi="Arial" w:cs="Arial"/>
                      <w:noProof/>
                      <w:sz w:val="20"/>
                      <w:szCs w:val="20"/>
                      <w:lang w:val="es-ES"/>
                    </w:rPr>
                  </w:pPr>
                  <w:r>
                    <w:rPr>
                      <w:rFonts w:ascii="Arial" w:hAnsi="Arial" w:cs="Arial"/>
                      <w:noProof/>
                      <w:sz w:val="20"/>
                      <w:szCs w:val="20"/>
                      <w:lang w:val="es-ES"/>
                    </w:rPr>
                    <w:t>Si se observa mejoria de paciente se da de alta de lo contrario se le puede sugerir que asista a unas cuantas consultas mas.</w:t>
                  </w:r>
                </w:p>
                <w:p w:rsidR="00641472" w:rsidRPr="000E3108" w:rsidRDefault="00641472" w:rsidP="00721394">
                  <w:pPr>
                    <w:spacing w:after="0"/>
                    <w:jc w:val="center"/>
                    <w:rPr>
                      <w:rFonts w:ascii="Arial" w:hAnsi="Arial" w:cs="Arial"/>
                      <w:noProof/>
                      <w:sz w:val="20"/>
                      <w:szCs w:val="20"/>
                      <w:lang w:val="es-ES"/>
                    </w:rPr>
                  </w:pPr>
                </w:p>
              </w:txbxContent>
            </v:textbox>
          </v:shape>
        </w:pict>
      </w:r>
      <w:r w:rsidRPr="00B77DA7">
        <w:rPr>
          <w:rFonts w:ascii="Arial" w:hAnsi="Arial" w:cs="Arial"/>
          <w:noProof/>
          <w:sz w:val="20"/>
          <w:szCs w:val="20"/>
          <w:lang w:val="es-MX" w:eastAsia="es-MX"/>
        </w:rPr>
        <w:pict>
          <v:shape id="_x0000_s1383" type="#_x0000_t32" style="position:absolute;left:0;text-align:left;margin-left:238.9pt;margin-top:-5.25pt;width:0;height:18pt;z-index:25294233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" strokecolor="#f07f09 [3204]" strokeweight=".5pt">
            <v:stroke endarrow="open" joinstyle="miter"/>
            <o:lock v:ext="edit" shapetype="f"/>
          </v:shape>
        </w:pict>
      </w:r>
    </w:p>
    <w:p w:rsidR="00721394" w:rsidRDefault="00721394" w:rsidP="00721394">
      <w:pPr>
        <w:jc w:val="right"/>
        <w:rPr>
          <w:rFonts w:ascii="Arial" w:hAnsi="Arial" w:cs="Arial"/>
          <w:sz w:val="20"/>
          <w:szCs w:val="20"/>
          <w:lang w:val="es-ES"/>
        </w:rPr>
      </w:pPr>
    </w:p>
    <w:p w:rsidR="00721394" w:rsidRDefault="00B77DA7" w:rsidP="00721394">
      <w:pPr>
        <w:jc w:val="right"/>
        <w:rPr>
          <w:rFonts w:ascii="Arial" w:hAnsi="Arial" w:cs="Arial"/>
          <w:sz w:val="20"/>
          <w:szCs w:val="20"/>
          <w:lang w:val="es-ES"/>
        </w:rPr>
      </w:pPr>
      <w:r w:rsidRPr="00B77DA7">
        <w:rPr>
          <w:rFonts w:ascii="Arial" w:hAnsi="Arial" w:cs="Arial"/>
          <w:noProof/>
          <w:sz w:val="20"/>
          <w:szCs w:val="20"/>
          <w:lang w:val="es-MX" w:eastAsia="es-MX"/>
        </w:rPr>
        <w:pict>
          <v:shape id="_x0000_s1382" type="#_x0000_t32" style="position:absolute;left:0;text-align:left;margin-left:240.5pt;margin-top:5.95pt;width:0;height:18pt;z-index:2529443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" strokecolor="#f07f09 [3204]" strokeweight=".5pt">
            <v:stroke endarrow="open" joinstyle="miter"/>
            <o:lock v:ext="edit" shapetype="f"/>
          </v:shape>
        </w:pict>
      </w:r>
    </w:p>
    <w:p w:rsidR="00635925" w:rsidRDefault="00B77DA7" w:rsidP="00721394">
      <w:pPr>
        <w:rPr>
          <w:rFonts w:ascii="Arial" w:hAnsi="Arial" w:cs="Arial"/>
          <w:sz w:val="20"/>
          <w:szCs w:val="20"/>
          <w:lang w:val="es-ES"/>
        </w:rPr>
      </w:pPr>
      <w:r w:rsidRPr="00B77DA7">
        <w:rPr>
          <w:rFonts w:ascii="Arial" w:hAnsi="Arial" w:cs="Arial"/>
          <w:noProof/>
          <w:sz w:val="20"/>
          <w:szCs w:val="20"/>
          <w:lang w:val="es-MX" w:eastAsia="es-MX"/>
        </w:rPr>
        <w:pict>
          <v:roundrect id="_x0000_s1370" style="position:absolute;margin-left:189.4pt;margin-top:3.75pt;width:100.5pt;height:27.75pt;z-index:25298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" filled="f" strokecolor="black [3213]" strokeweight="1pt">
            <v:stroke joinstyle="miter"/>
            <v:path arrowok="t"/>
            <v:textbox>
              <w:txbxContent>
                <w:p w:rsidR="00641472" w:rsidRPr="00AA14C9" w:rsidRDefault="00641472" w:rsidP="00635925">
                  <w:pPr>
                    <w:jc w:val="center"/>
                    <w:rPr>
                      <w:color w:val="000000" w:themeColor="text1"/>
                      <w:sz w:val="32"/>
                      <w:szCs w:val="32"/>
                      <w:lang w:val="es-MX"/>
                    </w:rPr>
                  </w:pPr>
                  <w:r>
                    <w:rPr>
                      <w:color w:val="000000" w:themeColor="text1"/>
                      <w:sz w:val="32"/>
                      <w:szCs w:val="32"/>
                      <w:lang w:val="es-MX"/>
                    </w:rPr>
                    <w:t>FIN</w:t>
                  </w:r>
                </w:p>
              </w:txbxContent>
            </v:textbox>
          </v:roundrect>
        </w:pict>
      </w:r>
    </w:p>
    <w:p w:rsidR="00D21D38" w:rsidRDefault="00D21D38" w:rsidP="00721394">
      <w:pPr>
        <w:rPr>
          <w:rFonts w:ascii="Arial" w:hAnsi="Arial" w:cs="Arial"/>
          <w:sz w:val="20"/>
          <w:szCs w:val="20"/>
          <w:lang w:val="es-ES"/>
        </w:rPr>
      </w:pPr>
    </w:p>
    <w:p w:rsidR="00D21D38" w:rsidRPr="004F43F1" w:rsidRDefault="00D21D38" w:rsidP="00D21D38">
      <w:pPr>
        <w:spacing w:after="0"/>
        <w:jc w:val="both"/>
        <w:rPr>
          <w:rFonts w:ascii="Arial" w:hAnsi="Arial" w:cs="Arial"/>
          <w:b/>
          <w:noProof/>
          <w:sz w:val="20"/>
          <w:szCs w:val="20"/>
          <w:lang w:val="es-ES"/>
        </w:rPr>
      </w:pPr>
      <w:r>
        <w:rPr>
          <w:rFonts w:ascii="Arial" w:hAnsi="Arial" w:cs="Arial"/>
          <w:b/>
          <w:noProof/>
          <w:sz w:val="20"/>
          <w:szCs w:val="20"/>
          <w:lang w:val="es-ES"/>
        </w:rPr>
        <w:t>Procedimiento No. 3</w:t>
      </w:r>
    </w:p>
    <w:p w:rsidR="00D21D38" w:rsidRDefault="00D21D38" w:rsidP="00D21D38">
      <w:pPr>
        <w:spacing w:after="0"/>
        <w:jc w:val="both"/>
        <w:rPr>
          <w:rFonts w:ascii="Arial" w:hAnsi="Arial" w:cs="Arial"/>
          <w:noProof/>
          <w:sz w:val="20"/>
          <w:szCs w:val="20"/>
          <w:lang w:val="es-ES"/>
        </w:rPr>
      </w:pPr>
      <w:r>
        <w:rPr>
          <w:rFonts w:ascii="Arial" w:hAnsi="Arial" w:cs="Arial"/>
          <w:noProof/>
          <w:sz w:val="20"/>
          <w:szCs w:val="20"/>
          <w:lang w:val="es-ES"/>
        </w:rPr>
        <w:t xml:space="preserve">Nombre: </w:t>
      </w:r>
      <w:r>
        <w:rPr>
          <w:rFonts w:ascii="Arial" w:hAnsi="Arial" w:cs="Arial"/>
          <w:noProof/>
          <w:sz w:val="20"/>
          <w:szCs w:val="20"/>
          <w:lang w:val="es-MX"/>
        </w:rPr>
        <w:t>Brinda traslados a los diferentes hospitales de la capital.</w:t>
      </w:r>
    </w:p>
    <w:p w:rsidR="00D21D38" w:rsidRPr="00086497" w:rsidRDefault="00D21D38" w:rsidP="00D21D38">
      <w:pPr>
        <w:spacing w:after="0"/>
        <w:jc w:val="both"/>
        <w:rPr>
          <w:rFonts w:ascii="Arial" w:hAnsi="Arial" w:cs="Arial"/>
          <w:noProof/>
          <w:sz w:val="20"/>
          <w:szCs w:val="20"/>
          <w:lang w:val="es-ES"/>
        </w:rPr>
      </w:pPr>
    </w:p>
    <w:p w:rsidR="00327F97" w:rsidRDefault="00D21D38" w:rsidP="00D21D38">
      <w:pPr>
        <w:spacing w:after="0"/>
        <w:jc w:val="both"/>
        <w:rPr>
          <w:lang w:val="es-MX"/>
        </w:rPr>
      </w:pPr>
      <w:r>
        <w:rPr>
          <w:rFonts w:ascii="Arial" w:hAnsi="Arial" w:cs="Arial"/>
          <w:noProof/>
          <w:sz w:val="20"/>
          <w:szCs w:val="20"/>
          <w:lang w:val="es-ES"/>
        </w:rPr>
        <w:t xml:space="preserve">Objetivo: </w:t>
      </w:r>
      <w:r w:rsidR="002E642A">
        <w:rPr>
          <w:rFonts w:ascii="Arial" w:hAnsi="Arial" w:cs="Arial"/>
          <w:noProof/>
          <w:sz w:val="20"/>
          <w:szCs w:val="20"/>
          <w:lang w:val="es-ES"/>
        </w:rPr>
        <w:t>R</w:t>
      </w:r>
      <w:r w:rsidR="00810E5F">
        <w:rPr>
          <w:rFonts w:ascii="Arial" w:hAnsi="Arial" w:cs="Arial"/>
          <w:noProof/>
          <w:sz w:val="20"/>
          <w:szCs w:val="20"/>
          <w:lang w:val="es-ES"/>
        </w:rPr>
        <w:t xml:space="preserve">ealizar </w:t>
      </w:r>
      <w:r w:rsidR="002E642A">
        <w:rPr>
          <w:rFonts w:ascii="Arial" w:hAnsi="Arial" w:cs="Arial"/>
          <w:noProof/>
          <w:sz w:val="20"/>
          <w:szCs w:val="20"/>
          <w:lang w:val="es-ES"/>
        </w:rPr>
        <w:t>los traslados necesarios a los diferentes hospitales de la capital y asi las personas reciban la atencion medica necesaria.</w:t>
      </w:r>
    </w:p>
    <w:p w:rsidR="00327F97" w:rsidRDefault="00327F97" w:rsidP="00D21D38">
      <w:pPr>
        <w:spacing w:after="0"/>
        <w:jc w:val="both"/>
        <w:rPr>
          <w:lang w:val="es-MX"/>
        </w:rPr>
      </w:pPr>
    </w:p>
    <w:p w:rsidR="00327F97" w:rsidRDefault="00D21D38" w:rsidP="00D21D38">
      <w:pPr>
        <w:spacing w:after="0"/>
        <w:jc w:val="both"/>
        <w:rPr>
          <w:rFonts w:ascii="Arial" w:hAnsi="Arial" w:cs="Arial"/>
          <w:noProof/>
          <w:sz w:val="20"/>
          <w:szCs w:val="20"/>
          <w:lang w:val="es-ES"/>
        </w:rPr>
      </w:pPr>
      <w:r>
        <w:rPr>
          <w:rFonts w:ascii="Arial" w:hAnsi="Arial" w:cs="Arial"/>
          <w:noProof/>
          <w:sz w:val="20"/>
          <w:szCs w:val="20"/>
          <w:lang w:val="es-ES"/>
        </w:rPr>
        <w:t xml:space="preserve">Frecuencia: </w:t>
      </w:r>
      <w:r w:rsidR="002E642A">
        <w:rPr>
          <w:rFonts w:ascii="Arial" w:hAnsi="Arial" w:cs="Arial"/>
          <w:noProof/>
          <w:sz w:val="20"/>
          <w:szCs w:val="20"/>
          <w:lang w:val="es-ES"/>
        </w:rPr>
        <w:t xml:space="preserve">Cuando sea solicitado </w:t>
      </w:r>
    </w:p>
    <w:p w:rsidR="00327F97" w:rsidRDefault="00327F97" w:rsidP="00D21D38">
      <w:pPr>
        <w:spacing w:after="0"/>
        <w:jc w:val="both"/>
        <w:rPr>
          <w:rFonts w:ascii="Arial" w:hAnsi="Arial" w:cs="Arial"/>
          <w:noProof/>
          <w:sz w:val="20"/>
          <w:szCs w:val="20"/>
          <w:lang w:val="es-ES"/>
        </w:rPr>
      </w:pPr>
    </w:p>
    <w:p w:rsidR="00D21D38" w:rsidRDefault="00D21D38" w:rsidP="00D21D38">
      <w:pPr>
        <w:spacing w:after="0"/>
        <w:jc w:val="both"/>
        <w:rPr>
          <w:rFonts w:ascii="Arial" w:hAnsi="Arial" w:cs="Arial"/>
          <w:noProof/>
          <w:sz w:val="20"/>
          <w:szCs w:val="20"/>
          <w:lang w:val="es-ES"/>
        </w:rPr>
      </w:pPr>
      <w:r w:rsidRPr="00086497">
        <w:rPr>
          <w:rFonts w:ascii="Arial" w:hAnsi="Arial" w:cs="Arial"/>
          <w:noProof/>
          <w:sz w:val="20"/>
          <w:szCs w:val="20"/>
          <w:lang w:val="es-ES"/>
        </w:rPr>
        <w:t>Descripción</w:t>
      </w:r>
      <w:r>
        <w:rPr>
          <w:rFonts w:ascii="Arial" w:hAnsi="Arial" w:cs="Arial"/>
          <w:noProof/>
          <w:sz w:val="20"/>
          <w:szCs w:val="20"/>
          <w:lang w:val="es-ES"/>
        </w:rPr>
        <w:t>:</w:t>
      </w:r>
    </w:p>
    <w:p w:rsidR="002E642A" w:rsidRPr="002E642A" w:rsidRDefault="002E642A" w:rsidP="00DD1B9E">
      <w:pPr>
        <w:pStyle w:val="Prrafodelista"/>
        <w:numPr>
          <w:ilvl w:val="0"/>
          <w:numId w:val="47"/>
        </w:numPr>
        <w:spacing w:after="0"/>
        <w:jc w:val="both"/>
        <w:rPr>
          <w:rFonts w:ascii="Arial" w:hAnsi="Arial" w:cs="Arial"/>
          <w:noProof/>
          <w:sz w:val="20"/>
          <w:szCs w:val="20"/>
          <w:lang w:val="es-ES"/>
        </w:rPr>
      </w:pPr>
      <w:r w:rsidRPr="002E642A">
        <w:rPr>
          <w:rFonts w:ascii="Arial" w:hAnsi="Arial" w:cs="Arial"/>
          <w:noProof/>
          <w:sz w:val="20"/>
          <w:szCs w:val="20"/>
          <w:lang w:val="es-ES"/>
        </w:rPr>
        <w:t>Presentar la solicitud a la presidenta.</w:t>
      </w:r>
    </w:p>
    <w:p w:rsidR="002E642A" w:rsidRPr="002E642A" w:rsidRDefault="002E642A" w:rsidP="00DD1B9E">
      <w:pPr>
        <w:pStyle w:val="Prrafodelista"/>
        <w:numPr>
          <w:ilvl w:val="0"/>
          <w:numId w:val="47"/>
        </w:numPr>
        <w:spacing w:after="0"/>
        <w:jc w:val="both"/>
        <w:rPr>
          <w:rFonts w:ascii="Arial" w:hAnsi="Arial" w:cs="Arial"/>
          <w:noProof/>
          <w:sz w:val="20"/>
          <w:szCs w:val="20"/>
          <w:lang w:val="es-ES"/>
        </w:rPr>
      </w:pPr>
      <w:r w:rsidRPr="002E642A">
        <w:rPr>
          <w:rFonts w:ascii="Arial" w:hAnsi="Arial" w:cs="Arial"/>
          <w:noProof/>
          <w:sz w:val="20"/>
          <w:szCs w:val="20"/>
          <w:lang w:val="es-ES"/>
        </w:rPr>
        <w:t>Chacer los dias solicitados.</w:t>
      </w:r>
    </w:p>
    <w:p w:rsidR="002E642A" w:rsidRPr="002E642A" w:rsidRDefault="00B77DA7" w:rsidP="00DD1B9E">
      <w:pPr>
        <w:pStyle w:val="Prrafodelista"/>
        <w:numPr>
          <w:ilvl w:val="0"/>
          <w:numId w:val="47"/>
        </w:numPr>
        <w:spacing w:after="0"/>
        <w:jc w:val="both"/>
        <w:rPr>
          <w:rFonts w:ascii="Arial" w:hAnsi="Arial" w:cs="Arial"/>
          <w:noProof/>
          <w:sz w:val="20"/>
          <w:szCs w:val="20"/>
          <w:lang w:val="es-ES"/>
        </w:rPr>
      </w:pPr>
      <w:r w:rsidRPr="00B77DA7">
        <w:rPr>
          <w:rFonts w:ascii="Arial" w:hAnsi="Arial" w:cs="Arial"/>
          <w:noProof/>
          <w:sz w:val="20"/>
          <w:szCs w:val="20"/>
          <w:lang w:val="es-MX" w:eastAsia="es-MX"/>
        </w:rPr>
        <w:pict>
          <v:roundrect id="_x0000_s1371" style="position:absolute;left:0;text-align:left;margin-left:181.15pt;margin-top:7.85pt;width:100.5pt;height:27.75pt;z-index:25298944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" filled="f" strokecolor="black [3213]" strokeweight="1pt">
            <v:stroke joinstyle="miter"/>
            <v:path arrowok="t"/>
            <v:textbox>
              <w:txbxContent>
                <w:p w:rsidR="00641472" w:rsidRPr="00AA14C9" w:rsidRDefault="00641472" w:rsidP="00F61D8D">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2E642A" w:rsidRPr="002E642A">
        <w:rPr>
          <w:rFonts w:ascii="Arial" w:hAnsi="Arial" w:cs="Arial"/>
          <w:noProof/>
          <w:sz w:val="20"/>
          <w:szCs w:val="20"/>
          <w:lang w:val="es-ES"/>
        </w:rPr>
        <w:t>Notificar la fecha del traslado.</w:t>
      </w:r>
    </w:p>
    <w:p w:rsidR="002E642A" w:rsidRPr="002E642A" w:rsidRDefault="002E642A" w:rsidP="00DD1B9E">
      <w:pPr>
        <w:pStyle w:val="Prrafodelista"/>
        <w:numPr>
          <w:ilvl w:val="0"/>
          <w:numId w:val="47"/>
        </w:numPr>
        <w:spacing w:after="0"/>
        <w:jc w:val="both"/>
        <w:rPr>
          <w:rFonts w:ascii="Arial" w:hAnsi="Arial" w:cs="Arial"/>
          <w:noProof/>
          <w:sz w:val="20"/>
          <w:szCs w:val="20"/>
          <w:lang w:val="es-ES"/>
        </w:rPr>
      </w:pPr>
      <w:r w:rsidRPr="002E642A">
        <w:rPr>
          <w:rFonts w:ascii="Arial" w:hAnsi="Arial" w:cs="Arial"/>
          <w:noProof/>
          <w:sz w:val="20"/>
          <w:szCs w:val="20"/>
          <w:lang w:val="es-ES"/>
        </w:rPr>
        <w:t>Llevar a  caboo el traslado.</w:t>
      </w: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80" type="#_x0000_t34" style="position:absolute;margin-left:228.5pt;margin-top:14.95pt;width:8.9pt;height:.05pt;rotation:90;flip:x;z-index:253000704;visibility:visible;mso-wrap-style:square;mso-wrap-distance-left:3.17494mm;mso-wrap-distance-top:0;mso-wrap-distance-right:3.17494mm;mso-wrap-distance-bottom:0;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" adj=",228484800,-739982" strokecolor="#f07f09 [3204]" strokeweight=".5pt">
            <v:stroke endarrow="open"/>
            <o:lock v:ext="edit" shapetype="f"/>
          </v:shape>
        </w:pict>
      </w:r>
      <w:r w:rsidRPr="00B77DA7">
        <w:rPr>
          <w:rFonts w:ascii="Arial" w:hAnsi="Arial" w:cs="Arial"/>
          <w:noProof/>
          <w:sz w:val="20"/>
          <w:szCs w:val="20"/>
          <w:lang w:val="es-MX" w:eastAsia="es-MX"/>
        </w:rPr>
        <w:pict>
          <v:shape id="_x0000_s1372" type="#_x0000_t202" style="position:absolute;margin-left:63pt;margin-top:17.55pt;width:339pt;height:24pt;z-index:2529925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" fillcolor="white [3201]" strokeweight=".5pt">
            <v:path arrowok="t"/>
            <v:textbox>
              <w:txbxContent>
                <w:p w:rsidR="00641472" w:rsidRPr="000E3108" w:rsidRDefault="00641472" w:rsidP="00F61D8D">
                  <w:pPr>
                    <w:spacing w:after="0"/>
                    <w:jc w:val="center"/>
                    <w:rPr>
                      <w:rFonts w:ascii="Arial" w:hAnsi="Arial" w:cs="Arial"/>
                      <w:noProof/>
                      <w:sz w:val="20"/>
                      <w:szCs w:val="20"/>
                      <w:lang w:val="es-ES"/>
                    </w:rPr>
                  </w:pPr>
                  <w:r w:rsidRPr="002E642A">
                    <w:rPr>
                      <w:rFonts w:ascii="Arial" w:hAnsi="Arial" w:cs="Arial"/>
                      <w:noProof/>
                      <w:sz w:val="20"/>
                      <w:szCs w:val="20"/>
                      <w:lang w:val="es-ES"/>
                    </w:rPr>
                    <w:t>Presentar la solicitud a la presidenta.</w:t>
                  </w:r>
                </w:p>
              </w:txbxContent>
            </v:textbox>
          </v:shape>
        </w:pict>
      </w:r>
    </w:p>
    <w:p w:rsidR="00F61D8D" w:rsidRDefault="00F61D8D" w:rsidP="00721394">
      <w:pPr>
        <w:rPr>
          <w:rFonts w:ascii="Arial" w:hAnsi="Arial" w:cs="Arial"/>
          <w:sz w:val="20"/>
          <w:szCs w:val="20"/>
          <w:lang w:val="es-ES"/>
        </w:rPr>
      </w:pP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81" type="#_x0000_t32" style="position:absolute;margin-left:232.15pt;margin-top:-.1pt;width:0;height:18pt;z-index:252990464;visibility:visible;mso-wrap-style:square;mso-width-percent:0;mso-height-percent:0;mso-wrap-distance-left:3.17494mm;mso-wrap-distance-top:0;mso-wrap-distance-right:3.17494mm;mso-wrap-distance-bottom:0;mso-position-horizontal-relative:text;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" strokecolor="#f07f09 [3204]" strokeweight=".5pt">
            <v:stroke endarrow="open" joinstyle="miter"/>
            <o:lock v:ext="edit" shapetype="f"/>
          </v:shape>
        </w:pict>
      </w:r>
      <w:r w:rsidRPr="00B77DA7">
        <w:rPr>
          <w:rFonts w:ascii="Arial" w:hAnsi="Arial" w:cs="Arial"/>
          <w:noProof/>
          <w:sz w:val="20"/>
          <w:szCs w:val="20"/>
          <w:lang w:val="es-MX" w:eastAsia="es-MX"/>
        </w:rPr>
        <w:pict>
          <v:shape id="_x0000_s1373" type="#_x0000_t202" style="position:absolute;margin-left:115.45pt;margin-top:16.3pt;width:236.25pt;height:24pt;z-index:25299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" fillcolor="white [3201]" strokeweight=".5pt">
            <v:path arrowok="t"/>
            <v:textbox>
              <w:txbxContent>
                <w:p w:rsidR="00641472" w:rsidRPr="000E3108" w:rsidRDefault="00641472" w:rsidP="00F61D8D">
                  <w:pPr>
                    <w:spacing w:after="0"/>
                    <w:jc w:val="center"/>
                    <w:rPr>
                      <w:rFonts w:ascii="Arial" w:hAnsi="Arial" w:cs="Arial"/>
                      <w:noProof/>
                      <w:sz w:val="20"/>
                      <w:szCs w:val="20"/>
                      <w:lang w:val="es-ES"/>
                    </w:rPr>
                  </w:pPr>
                  <w:r w:rsidRPr="002E642A">
                    <w:rPr>
                      <w:rFonts w:ascii="Arial" w:hAnsi="Arial" w:cs="Arial"/>
                      <w:noProof/>
                      <w:sz w:val="20"/>
                      <w:szCs w:val="20"/>
                      <w:lang w:val="es-ES"/>
                    </w:rPr>
                    <w:t>Chacer los dias solicitados.</w:t>
                  </w:r>
                </w:p>
              </w:txbxContent>
            </v:textbox>
          </v:shape>
        </w:pict>
      </w: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79" type="#_x0000_t32" style="position:absolute;margin-left:232.9pt;margin-top:19.9pt;width:0;height:18pt;z-index:253002752;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" strokecolor="#f07f09 [3204]" strokeweight=".5pt">
            <v:stroke endarrow="open" joinstyle="miter"/>
            <o:lock v:ext="edit" shapetype="f"/>
          </v:shape>
        </w:pict>
      </w: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74" type="#_x0000_t202" style="position:absolute;margin-left:116.2pt;margin-top:17.45pt;width:236.25pt;height:24pt;z-index:25299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" fillcolor="white [3201]" strokeweight=".5pt">
            <v:path arrowok="t"/>
            <v:textbox>
              <w:txbxContent>
                <w:p w:rsidR="00641472" w:rsidRPr="002E642A" w:rsidRDefault="00641472" w:rsidP="00F61D8D">
                  <w:pPr>
                    <w:pStyle w:val="Prrafodelista"/>
                    <w:spacing w:after="0"/>
                    <w:jc w:val="both"/>
                    <w:rPr>
                      <w:rFonts w:ascii="Arial" w:hAnsi="Arial" w:cs="Arial"/>
                      <w:noProof/>
                      <w:sz w:val="20"/>
                      <w:szCs w:val="20"/>
                      <w:lang w:val="es-ES"/>
                    </w:rPr>
                  </w:pPr>
                  <w:r w:rsidRPr="002E642A">
                    <w:rPr>
                      <w:rFonts w:ascii="Arial" w:hAnsi="Arial" w:cs="Arial"/>
                      <w:noProof/>
                      <w:sz w:val="20"/>
                      <w:szCs w:val="20"/>
                      <w:lang w:val="es-ES"/>
                    </w:rPr>
                    <w:t>Notificar la fecha del traslado.</w:t>
                  </w:r>
                </w:p>
                <w:p w:rsidR="00641472" w:rsidRPr="000E3108" w:rsidRDefault="00641472" w:rsidP="00F61D8D">
                  <w:pPr>
                    <w:spacing w:after="0"/>
                    <w:jc w:val="center"/>
                    <w:rPr>
                      <w:rFonts w:ascii="Arial" w:hAnsi="Arial" w:cs="Arial"/>
                      <w:noProof/>
                      <w:sz w:val="20"/>
                      <w:szCs w:val="20"/>
                      <w:lang w:val="es-ES"/>
                    </w:rPr>
                  </w:pPr>
                </w:p>
              </w:txbxContent>
            </v:textbox>
          </v:shape>
        </w:pict>
      </w:r>
    </w:p>
    <w:p w:rsidR="00F61D8D" w:rsidRDefault="00F61D8D" w:rsidP="00721394">
      <w:pPr>
        <w:rPr>
          <w:rFonts w:ascii="Arial" w:hAnsi="Arial" w:cs="Arial"/>
          <w:sz w:val="20"/>
          <w:szCs w:val="20"/>
          <w:lang w:val="es-ES"/>
        </w:rPr>
      </w:pP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78" type="#_x0000_t32" style="position:absolute;margin-left:234.4pt;margin-top:-.05pt;width:0;height:18pt;z-index:2530068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" strokecolor="#f07f09 [3204]" strokeweight=".5pt">
            <v:stroke endarrow="open" joinstyle="miter"/>
            <o:lock v:ext="edit" shapetype="f"/>
          </v:shape>
        </w:pict>
      </w: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75" type="#_x0000_t202" style="position:absolute;margin-left:139.5pt;margin-top:.5pt;width:191.25pt;height:24pt;z-index:25299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" fillcolor="white [3201]" strokeweight=".5pt">
            <v:path arrowok="t"/>
            <v:textbox>
              <w:txbxContent>
                <w:p w:rsidR="00641472" w:rsidRPr="00F61D8D" w:rsidRDefault="00641472" w:rsidP="00F61D8D">
                  <w:pPr>
                    <w:spacing w:after="0"/>
                    <w:jc w:val="center"/>
                    <w:rPr>
                      <w:rFonts w:ascii="Arial" w:hAnsi="Arial" w:cs="Arial"/>
                      <w:noProof/>
                      <w:sz w:val="20"/>
                      <w:szCs w:val="20"/>
                      <w:lang w:val="es-ES"/>
                    </w:rPr>
                  </w:pPr>
                  <w:r w:rsidRPr="00F61D8D">
                    <w:rPr>
                      <w:rFonts w:ascii="Arial" w:hAnsi="Arial" w:cs="Arial"/>
                      <w:noProof/>
                      <w:sz w:val="20"/>
                      <w:szCs w:val="20"/>
                      <w:lang w:val="es-ES"/>
                    </w:rPr>
                    <w:t>Llevar a  caboo el traslado.</w:t>
                  </w:r>
                </w:p>
                <w:p w:rsidR="00641472" w:rsidRPr="002E642A" w:rsidRDefault="00641472" w:rsidP="00F61D8D">
                  <w:pPr>
                    <w:pStyle w:val="Prrafodelista"/>
                    <w:spacing w:after="0"/>
                    <w:jc w:val="both"/>
                    <w:rPr>
                      <w:rFonts w:ascii="Arial" w:hAnsi="Arial" w:cs="Arial"/>
                      <w:noProof/>
                      <w:sz w:val="20"/>
                      <w:szCs w:val="20"/>
                      <w:lang w:val="es-ES"/>
                    </w:rPr>
                  </w:pPr>
                </w:p>
                <w:p w:rsidR="00641472" w:rsidRPr="000E3108" w:rsidRDefault="00641472" w:rsidP="00F61D8D">
                  <w:pPr>
                    <w:spacing w:after="0"/>
                    <w:jc w:val="center"/>
                    <w:rPr>
                      <w:rFonts w:ascii="Arial" w:hAnsi="Arial" w:cs="Arial"/>
                      <w:noProof/>
                      <w:sz w:val="20"/>
                      <w:szCs w:val="20"/>
                      <w:lang w:val="es-ES"/>
                    </w:rPr>
                  </w:pPr>
                </w:p>
              </w:txbxContent>
            </v:textbox>
          </v:shape>
        </w:pict>
      </w:r>
    </w:p>
    <w:p w:rsidR="00F61D8D" w:rsidRDefault="00B77DA7" w:rsidP="00721394">
      <w:pPr>
        <w:rPr>
          <w:rFonts w:ascii="Arial" w:hAnsi="Arial" w:cs="Arial"/>
          <w:sz w:val="20"/>
          <w:szCs w:val="20"/>
          <w:lang w:val="es-ES"/>
        </w:rPr>
      </w:pPr>
      <w:r w:rsidRPr="00B77DA7">
        <w:rPr>
          <w:rFonts w:ascii="Arial" w:hAnsi="Arial" w:cs="Arial"/>
          <w:noProof/>
          <w:sz w:val="20"/>
          <w:szCs w:val="20"/>
          <w:lang w:val="es-MX" w:eastAsia="es-MX"/>
        </w:rPr>
        <w:pict>
          <v:shape id="_x0000_s1377" type="#_x0000_t32" style="position:absolute;margin-left:235.25pt;margin-top:2.95pt;width:0;height:18pt;z-index:2530088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" strokecolor="#f07f09 [3204]" strokeweight=".5pt">
            <v:stroke endarrow="open" joinstyle="miter"/>
            <o:lock v:ext="edit" shapetype="f"/>
          </v:shape>
        </w:pict>
      </w:r>
    </w:p>
    <w:p w:rsidR="0042667D" w:rsidRDefault="00B77DA7" w:rsidP="00721394">
      <w:pPr>
        <w:rPr>
          <w:rFonts w:ascii="Arial" w:hAnsi="Arial" w:cs="Arial"/>
          <w:sz w:val="20"/>
          <w:szCs w:val="20"/>
          <w:lang w:val="es-ES"/>
        </w:rPr>
      </w:pPr>
      <w:r w:rsidRPr="00B77DA7">
        <w:rPr>
          <w:rFonts w:ascii="Arial" w:hAnsi="Arial" w:cs="Arial"/>
          <w:noProof/>
          <w:sz w:val="20"/>
          <w:szCs w:val="20"/>
          <w:lang w:val="es-MX" w:eastAsia="es-MX"/>
        </w:rPr>
        <w:pict>
          <v:roundrect id="_x0000_s1376" style="position:absolute;margin-left:184.15pt;margin-top:.45pt;width:100.5pt;height:27.75pt;z-index:253009920;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" filled="f" strokecolor="black [3213]" strokeweight="1pt">
            <v:stroke joinstyle="miter"/>
            <v:path arrowok="t"/>
            <v:textbox style="mso-next-textbox:#_x0000_s1376">
              <w:txbxContent>
                <w:p w:rsidR="00641472" w:rsidRPr="00AA14C9" w:rsidRDefault="00641472" w:rsidP="00F61D8D">
                  <w:pPr>
                    <w:jc w:val="center"/>
                    <w:rPr>
                      <w:color w:val="000000" w:themeColor="text1"/>
                      <w:sz w:val="32"/>
                      <w:szCs w:val="32"/>
                      <w:lang w:val="es-MX"/>
                    </w:rPr>
                  </w:pPr>
                  <w:r>
                    <w:rPr>
                      <w:color w:val="000000" w:themeColor="text1"/>
                      <w:sz w:val="32"/>
                      <w:szCs w:val="32"/>
                      <w:lang w:val="es-MX"/>
                    </w:rPr>
                    <w:t>FIN</w:t>
                  </w:r>
                </w:p>
              </w:txbxContent>
            </v:textbox>
          </v:roundrect>
        </w:pict>
      </w:r>
    </w:p>
    <w:p w:rsidR="00F61D8D" w:rsidRDefault="00F61D8D" w:rsidP="00721394">
      <w:pPr>
        <w:rPr>
          <w:rFonts w:ascii="Arial" w:hAnsi="Arial" w:cs="Arial"/>
          <w:sz w:val="20"/>
          <w:szCs w:val="20"/>
          <w:lang w:val="es-ES"/>
        </w:rPr>
      </w:pPr>
    </w:p>
    <w:p w:rsidR="00E5467B" w:rsidRPr="0042667D" w:rsidRDefault="00E5467B" w:rsidP="00DD1B9E">
      <w:pPr>
        <w:pStyle w:val="Ttulo1"/>
        <w:numPr>
          <w:ilvl w:val="0"/>
          <w:numId w:val="46"/>
        </w:numPr>
        <w:rPr>
          <w:rFonts w:ascii="Arial" w:hAnsi="Arial" w:cs="Arial"/>
          <w:noProof/>
          <w:sz w:val="20"/>
          <w:szCs w:val="20"/>
          <w:lang w:val="es-ES"/>
        </w:rPr>
      </w:pPr>
      <w:r w:rsidRPr="0042667D">
        <w:rPr>
          <w:rFonts w:ascii="Arial" w:hAnsi="Arial" w:cs="Arial"/>
          <w:noProof/>
          <w:sz w:val="20"/>
          <w:szCs w:val="20"/>
          <w:lang w:val="es-ES"/>
        </w:rPr>
        <w:t>REQUERIMIENTOS</w:t>
      </w:r>
    </w:p>
    <w:p w:rsidR="00E5467B" w:rsidRDefault="00E5467B" w:rsidP="00721394">
      <w:pPr>
        <w:rPr>
          <w:rFonts w:ascii="Arial" w:hAnsi="Arial" w:cs="Arial"/>
          <w:sz w:val="20"/>
          <w:szCs w:val="20"/>
          <w:lang w:val="es-ES"/>
        </w:rPr>
      </w:pPr>
    </w:p>
    <w:p w:rsidR="00E5467B" w:rsidRPr="00086497" w:rsidRDefault="00E5467B" w:rsidP="00E5467B">
      <w:pPr>
        <w:spacing w:after="0"/>
        <w:rPr>
          <w:rFonts w:ascii="Arial" w:hAnsi="Arial" w:cs="Arial"/>
          <w:noProof/>
          <w:sz w:val="20"/>
          <w:szCs w:val="20"/>
          <w:lang w:val="es-ES"/>
        </w:rPr>
      </w:pPr>
      <w:r w:rsidRPr="00086497">
        <w:rPr>
          <w:rFonts w:ascii="Arial" w:hAnsi="Arial" w:cs="Arial"/>
          <w:noProof/>
          <w:sz w:val="20"/>
          <w:szCs w:val="20"/>
          <w:lang w:val="es-ES"/>
        </w:rPr>
        <w:t>Recursos Humanos</w:t>
      </w:r>
      <w:r>
        <w:rPr>
          <w:rFonts w:ascii="Arial" w:hAnsi="Arial" w:cs="Arial"/>
          <w:noProof/>
          <w:sz w:val="20"/>
          <w:szCs w:val="20"/>
          <w:lang w:val="es-ES"/>
        </w:rPr>
        <w:t xml:space="preserve">: Un presidente, un coordinador, un director, </w:t>
      </w:r>
      <w:r w:rsidR="0018354F">
        <w:rPr>
          <w:rFonts w:ascii="Arial" w:hAnsi="Arial" w:cs="Arial"/>
          <w:noProof/>
          <w:sz w:val="20"/>
          <w:szCs w:val="20"/>
          <w:lang w:val="es-ES"/>
        </w:rPr>
        <w:t>un responsable por cadadepartamento</w:t>
      </w:r>
      <w:r w:rsidR="00605F4A">
        <w:rPr>
          <w:rFonts w:ascii="Arial" w:hAnsi="Arial" w:cs="Arial"/>
          <w:noProof/>
          <w:sz w:val="20"/>
          <w:szCs w:val="20"/>
          <w:lang w:val="es-ES"/>
        </w:rPr>
        <w:t>.</w:t>
      </w:r>
    </w:p>
    <w:p w:rsidR="00605F4A" w:rsidRDefault="00E5467B" w:rsidP="00E5467B">
      <w:pPr>
        <w:spacing w:after="0"/>
        <w:rPr>
          <w:rFonts w:ascii="Arial" w:hAnsi="Arial" w:cs="Arial"/>
          <w:noProof/>
          <w:sz w:val="20"/>
          <w:szCs w:val="20"/>
          <w:lang w:val="es-MX"/>
        </w:rPr>
      </w:pPr>
      <w:r>
        <w:rPr>
          <w:rFonts w:ascii="Arial" w:hAnsi="Arial" w:cs="Arial"/>
          <w:noProof/>
          <w:sz w:val="20"/>
          <w:szCs w:val="20"/>
          <w:lang w:val="es-ES"/>
        </w:rPr>
        <w:t>Recursos Tecnoló</w:t>
      </w:r>
      <w:r w:rsidRPr="00086497">
        <w:rPr>
          <w:rFonts w:ascii="Arial" w:hAnsi="Arial" w:cs="Arial"/>
          <w:noProof/>
          <w:sz w:val="20"/>
          <w:szCs w:val="20"/>
          <w:lang w:val="es-ES"/>
        </w:rPr>
        <w:t xml:space="preserve">gicos: </w:t>
      </w:r>
      <w:r w:rsidR="0018354F">
        <w:rPr>
          <w:rFonts w:ascii="Arial" w:hAnsi="Arial" w:cs="Arial"/>
          <w:noProof/>
          <w:sz w:val="20"/>
          <w:szCs w:val="20"/>
          <w:lang w:val="es-ES"/>
        </w:rPr>
        <w:t xml:space="preserve"> </w:t>
      </w:r>
      <w:r w:rsidR="007B2596">
        <w:rPr>
          <w:rFonts w:ascii="Arial" w:hAnsi="Arial" w:cs="Arial"/>
          <w:noProof/>
          <w:sz w:val="20"/>
          <w:szCs w:val="20"/>
          <w:lang w:val="es-ES"/>
        </w:rPr>
        <w:t>Dos C</w:t>
      </w:r>
      <w:r w:rsidR="007B2596" w:rsidRPr="00605F4A">
        <w:rPr>
          <w:rFonts w:ascii="Arial" w:hAnsi="Arial" w:cs="Arial"/>
          <w:noProof/>
          <w:sz w:val="20"/>
          <w:szCs w:val="20"/>
          <w:lang w:val="es-ES"/>
        </w:rPr>
        <w:t>omputadora</w:t>
      </w:r>
      <w:r w:rsidR="007B2596">
        <w:rPr>
          <w:rFonts w:ascii="Arial" w:hAnsi="Arial" w:cs="Arial"/>
          <w:noProof/>
          <w:sz w:val="20"/>
          <w:szCs w:val="20"/>
          <w:lang w:val="es-ES"/>
        </w:rPr>
        <w:t>s</w:t>
      </w:r>
      <w:r w:rsidR="007B2596" w:rsidRPr="00605F4A">
        <w:rPr>
          <w:rFonts w:ascii="Arial" w:hAnsi="Arial" w:cs="Arial"/>
          <w:noProof/>
          <w:sz w:val="20"/>
          <w:szCs w:val="20"/>
          <w:lang w:val="es-ES"/>
        </w:rPr>
        <w:t xml:space="preserve"> Completa</w:t>
      </w:r>
      <w:r w:rsidR="007B2596">
        <w:rPr>
          <w:rFonts w:ascii="Arial" w:hAnsi="Arial" w:cs="Arial"/>
          <w:noProof/>
          <w:sz w:val="20"/>
          <w:szCs w:val="20"/>
          <w:lang w:val="es-ES"/>
        </w:rPr>
        <w:t>s,</w:t>
      </w:r>
      <w:r w:rsidR="007B2596" w:rsidRPr="00605F4A">
        <w:rPr>
          <w:lang w:val="es-MX"/>
        </w:rPr>
        <w:t xml:space="preserve"> </w:t>
      </w:r>
      <w:r w:rsidR="007B2596">
        <w:rPr>
          <w:lang w:val="es-MX"/>
        </w:rPr>
        <w:t xml:space="preserve">Una </w:t>
      </w:r>
      <w:r w:rsidR="007B2596" w:rsidRPr="00605F4A">
        <w:rPr>
          <w:rFonts w:ascii="Arial" w:hAnsi="Arial" w:cs="Arial"/>
          <w:noProof/>
          <w:sz w:val="20"/>
          <w:szCs w:val="20"/>
          <w:lang w:val="es-ES"/>
        </w:rPr>
        <w:t>Computadora Generica</w:t>
      </w:r>
      <w:r w:rsidR="007B2596">
        <w:rPr>
          <w:rFonts w:ascii="Arial" w:hAnsi="Arial" w:cs="Arial"/>
          <w:noProof/>
          <w:sz w:val="20"/>
          <w:szCs w:val="20"/>
          <w:lang w:val="es-ES"/>
        </w:rPr>
        <w:t>, Dos</w:t>
      </w:r>
      <w:r w:rsidR="007B2596" w:rsidRPr="00605F4A">
        <w:rPr>
          <w:rFonts w:ascii="Arial" w:hAnsi="Arial" w:cs="Arial"/>
          <w:noProof/>
          <w:sz w:val="20"/>
          <w:szCs w:val="20"/>
          <w:lang w:val="es-ES"/>
        </w:rPr>
        <w:t xml:space="preserve"> Equipo</w:t>
      </w:r>
      <w:r w:rsidR="007B2596">
        <w:rPr>
          <w:rFonts w:ascii="Arial" w:hAnsi="Arial" w:cs="Arial"/>
          <w:noProof/>
          <w:sz w:val="20"/>
          <w:szCs w:val="20"/>
          <w:lang w:val="es-ES"/>
        </w:rPr>
        <w:t>s</w:t>
      </w:r>
      <w:r w:rsidR="007B2596" w:rsidRPr="00605F4A">
        <w:rPr>
          <w:rFonts w:ascii="Arial" w:hAnsi="Arial" w:cs="Arial"/>
          <w:noProof/>
          <w:sz w:val="20"/>
          <w:szCs w:val="20"/>
          <w:lang w:val="es-ES"/>
        </w:rPr>
        <w:t xml:space="preserve"> De Computo Completo</w:t>
      </w:r>
      <w:r w:rsidR="007B2596">
        <w:rPr>
          <w:rFonts w:ascii="Arial" w:hAnsi="Arial" w:cs="Arial"/>
          <w:noProof/>
          <w:sz w:val="20"/>
          <w:szCs w:val="20"/>
          <w:lang w:val="es-ES"/>
        </w:rPr>
        <w:t>,</w:t>
      </w:r>
      <w:r w:rsidR="007B2596" w:rsidRPr="00273F50">
        <w:rPr>
          <w:lang w:val="es-MX"/>
        </w:rPr>
        <w:t xml:space="preserve"> </w:t>
      </w:r>
      <w:r w:rsidR="007B2596" w:rsidRPr="00273F50">
        <w:rPr>
          <w:rFonts w:ascii="Arial" w:hAnsi="Arial" w:cs="Arial"/>
          <w:noProof/>
          <w:sz w:val="20"/>
          <w:szCs w:val="20"/>
          <w:lang w:val="es-ES"/>
        </w:rPr>
        <w:t>Impresora</w:t>
      </w:r>
      <w:r w:rsidR="007B2596">
        <w:rPr>
          <w:rFonts w:ascii="Arial" w:hAnsi="Arial" w:cs="Arial"/>
          <w:noProof/>
          <w:sz w:val="20"/>
          <w:szCs w:val="20"/>
          <w:lang w:val="es-ES"/>
        </w:rPr>
        <w:t>,</w:t>
      </w:r>
      <w:r w:rsidR="007B2596" w:rsidRPr="00273F50">
        <w:rPr>
          <w:lang w:val="es-MX"/>
        </w:rPr>
        <w:t xml:space="preserve"> </w:t>
      </w:r>
      <w:r w:rsidR="007B2596" w:rsidRPr="00273F50">
        <w:rPr>
          <w:rFonts w:ascii="Arial" w:hAnsi="Arial" w:cs="Arial"/>
          <w:noProof/>
          <w:sz w:val="20"/>
          <w:szCs w:val="20"/>
          <w:lang w:val="es-ES"/>
        </w:rPr>
        <w:t>Telefono</w:t>
      </w:r>
      <w:r w:rsidR="007B2596">
        <w:rPr>
          <w:rFonts w:ascii="Arial" w:hAnsi="Arial" w:cs="Arial"/>
          <w:noProof/>
          <w:sz w:val="20"/>
          <w:szCs w:val="20"/>
          <w:lang w:val="es-ES"/>
        </w:rPr>
        <w:t>,</w:t>
      </w:r>
      <w:r w:rsidR="007B2596" w:rsidRPr="00273F50">
        <w:rPr>
          <w:lang w:val="es-MX"/>
        </w:rPr>
        <w:t xml:space="preserve"> </w:t>
      </w:r>
      <w:r w:rsidR="007B2596" w:rsidRPr="00273F50">
        <w:rPr>
          <w:rFonts w:ascii="Arial" w:hAnsi="Arial" w:cs="Arial"/>
          <w:noProof/>
          <w:sz w:val="20"/>
          <w:szCs w:val="20"/>
          <w:lang w:val="es-ES"/>
        </w:rPr>
        <w:t>Tes Proyectivo Htp</w:t>
      </w:r>
      <w:r w:rsidR="007B2596">
        <w:rPr>
          <w:rFonts w:ascii="Arial" w:hAnsi="Arial" w:cs="Arial"/>
          <w:noProof/>
          <w:sz w:val="20"/>
          <w:szCs w:val="20"/>
          <w:lang w:val="es-ES"/>
        </w:rPr>
        <w:t>.</w:t>
      </w:r>
      <w:r w:rsidR="007B2596" w:rsidRPr="00273F50">
        <w:rPr>
          <w:lang w:val="es-MX"/>
        </w:rPr>
        <w:t xml:space="preserve"> </w:t>
      </w:r>
      <w:r w:rsidR="007B2596" w:rsidRPr="00273F50">
        <w:rPr>
          <w:rFonts w:ascii="Arial" w:hAnsi="Arial" w:cs="Arial"/>
          <w:noProof/>
          <w:sz w:val="20"/>
          <w:szCs w:val="20"/>
          <w:lang w:val="es-ES"/>
        </w:rPr>
        <w:t>Telefono Inalambrico</w:t>
      </w:r>
      <w:r w:rsidR="007B2596">
        <w:rPr>
          <w:rFonts w:ascii="Arial" w:hAnsi="Arial" w:cs="Arial"/>
          <w:noProof/>
          <w:sz w:val="20"/>
          <w:szCs w:val="20"/>
          <w:lang w:val="es-ES"/>
        </w:rPr>
        <w:t>,</w:t>
      </w:r>
      <w:r w:rsidR="007B2596" w:rsidRPr="007B2596">
        <w:rPr>
          <w:lang w:val="es-MX"/>
        </w:rPr>
        <w:t xml:space="preserve"> </w:t>
      </w:r>
      <w:r w:rsidR="007B2596" w:rsidRPr="007B2596">
        <w:rPr>
          <w:rFonts w:ascii="Arial" w:hAnsi="Arial" w:cs="Arial"/>
          <w:noProof/>
          <w:sz w:val="20"/>
          <w:szCs w:val="20"/>
          <w:lang w:val="es-ES"/>
        </w:rPr>
        <w:t>Impresora</w:t>
      </w:r>
      <w:r w:rsidR="007B2596">
        <w:rPr>
          <w:rFonts w:ascii="Arial" w:hAnsi="Arial" w:cs="Arial"/>
          <w:noProof/>
          <w:sz w:val="20"/>
          <w:szCs w:val="20"/>
          <w:lang w:val="es-ES"/>
        </w:rPr>
        <w:t>.</w:t>
      </w:r>
    </w:p>
    <w:p w:rsidR="007B2596" w:rsidRPr="007B2596" w:rsidRDefault="00E5467B" w:rsidP="00273F50">
      <w:pPr>
        <w:spacing w:after="0"/>
        <w:rPr>
          <w:rFonts w:ascii="Arial" w:hAnsi="Arial" w:cs="Arial"/>
          <w:noProof/>
          <w:sz w:val="20"/>
          <w:szCs w:val="20"/>
          <w:lang w:val="es-ES"/>
        </w:rPr>
      </w:pPr>
      <w:r w:rsidRPr="00086497">
        <w:rPr>
          <w:rFonts w:ascii="Arial" w:hAnsi="Arial" w:cs="Arial"/>
          <w:noProof/>
          <w:sz w:val="20"/>
          <w:szCs w:val="20"/>
          <w:lang w:val="es-ES"/>
        </w:rPr>
        <w:t>Recursos Materiales:</w:t>
      </w:r>
      <w:r>
        <w:rPr>
          <w:rFonts w:ascii="Arial" w:hAnsi="Arial" w:cs="Arial"/>
          <w:noProof/>
          <w:sz w:val="20"/>
          <w:szCs w:val="20"/>
          <w:lang w:val="es-ES"/>
        </w:rPr>
        <w:t xml:space="preserve"> </w:t>
      </w:r>
      <w:r w:rsidR="007B2596" w:rsidRPr="00157707">
        <w:rPr>
          <w:rFonts w:ascii="Arial" w:hAnsi="Arial" w:cs="Arial"/>
          <w:noProof/>
          <w:sz w:val="20"/>
          <w:szCs w:val="20"/>
          <w:lang w:val="es-ES"/>
        </w:rPr>
        <w:t>Prueba Wisc-Iv</w:t>
      </w:r>
      <w:r w:rsidR="007B2596">
        <w:rPr>
          <w:rFonts w:ascii="Arial" w:hAnsi="Arial" w:cs="Arial"/>
          <w:noProof/>
          <w:sz w:val="20"/>
          <w:szCs w:val="20"/>
          <w:lang w:val="es-ES"/>
        </w:rPr>
        <w:t>,</w:t>
      </w:r>
      <w:r w:rsidR="007B2596" w:rsidRPr="003943F4">
        <w:rPr>
          <w:lang w:val="es-MX"/>
        </w:rPr>
        <w:t xml:space="preserve"> </w:t>
      </w:r>
      <w:r w:rsidR="007B2596" w:rsidRPr="00157707">
        <w:rPr>
          <w:rFonts w:ascii="Arial" w:hAnsi="Arial" w:cs="Arial"/>
          <w:noProof/>
          <w:sz w:val="20"/>
          <w:szCs w:val="20"/>
          <w:lang w:val="es-ES"/>
        </w:rPr>
        <w:t>Enciclopedia 8 Tomos</w:t>
      </w:r>
      <w:r w:rsidR="007B2596">
        <w:rPr>
          <w:rFonts w:ascii="Arial" w:hAnsi="Arial" w:cs="Arial"/>
          <w:noProof/>
          <w:sz w:val="20"/>
          <w:szCs w:val="20"/>
          <w:lang w:val="es-ES"/>
        </w:rPr>
        <w:t>,</w:t>
      </w:r>
      <w:r w:rsidR="007B2596" w:rsidRPr="003943F4">
        <w:rPr>
          <w:lang w:val="es-MX"/>
        </w:rPr>
        <w:t xml:space="preserve"> </w:t>
      </w:r>
      <w:r w:rsidR="007B2596" w:rsidRPr="003943F4">
        <w:rPr>
          <w:rFonts w:ascii="Arial" w:hAnsi="Arial" w:cs="Arial"/>
          <w:noProof/>
          <w:sz w:val="20"/>
          <w:szCs w:val="20"/>
          <w:lang w:val="es-ES"/>
        </w:rPr>
        <w:t>Idare</w:t>
      </w:r>
      <w:r w:rsidR="007B2596">
        <w:rPr>
          <w:rFonts w:ascii="Arial" w:hAnsi="Arial" w:cs="Arial"/>
          <w:noProof/>
          <w:sz w:val="20"/>
          <w:szCs w:val="20"/>
          <w:lang w:val="es-ES"/>
        </w:rPr>
        <w:t>, Raven,</w:t>
      </w:r>
      <w:r w:rsidR="007B2596" w:rsidRPr="00F9503F">
        <w:rPr>
          <w:lang w:val="es-MX"/>
        </w:rPr>
        <w:t xml:space="preserve"> </w:t>
      </w:r>
      <w:r w:rsidR="007B2596" w:rsidRPr="00F9503F">
        <w:rPr>
          <w:rFonts w:ascii="Arial" w:hAnsi="Arial" w:cs="Arial"/>
          <w:noProof/>
          <w:sz w:val="20"/>
          <w:szCs w:val="20"/>
          <w:lang w:val="es-ES"/>
        </w:rPr>
        <w:t>C-Mas-R</w:t>
      </w:r>
      <w:r w:rsidR="007B2596">
        <w:rPr>
          <w:rFonts w:ascii="Arial" w:hAnsi="Arial" w:cs="Arial"/>
          <w:noProof/>
          <w:sz w:val="20"/>
          <w:szCs w:val="20"/>
          <w:lang w:val="es-ES"/>
        </w:rPr>
        <w:t>.</w:t>
      </w:r>
    </w:p>
    <w:p w:rsidR="00E5467B" w:rsidRPr="00273F50" w:rsidRDefault="00E5467B" w:rsidP="00E5467B">
      <w:pPr>
        <w:spacing w:after="0"/>
        <w:rPr>
          <w:rFonts w:ascii="Arial" w:hAnsi="Arial" w:cs="Arial"/>
          <w:noProof/>
          <w:sz w:val="20"/>
          <w:szCs w:val="20"/>
          <w:lang w:val="es-MX"/>
        </w:rPr>
      </w:pPr>
    </w:p>
    <w:p w:rsidR="00635925" w:rsidRDefault="00635925" w:rsidP="00721394">
      <w:pPr>
        <w:rPr>
          <w:rFonts w:ascii="Arial" w:hAnsi="Arial" w:cs="Arial"/>
          <w:sz w:val="20"/>
          <w:szCs w:val="20"/>
          <w:lang w:val="es-ES"/>
        </w:rPr>
      </w:pPr>
    </w:p>
    <w:p w:rsidR="004F43F1" w:rsidRPr="00C53EBA" w:rsidRDefault="004F43F1" w:rsidP="004F43F1">
      <w:pPr>
        <w:pStyle w:val="Ttulo1"/>
        <w:numPr>
          <w:ilvl w:val="0"/>
          <w:numId w:val="11"/>
        </w:numPr>
        <w:ind w:left="5111"/>
        <w:rPr>
          <w:lang w:val="es-MX"/>
        </w:rPr>
      </w:pPr>
      <w:r w:rsidRPr="00C53EBA">
        <w:rPr>
          <w:lang w:val="es-MX"/>
        </w:rPr>
        <w:t>NOMBRE DEL AREA</w:t>
      </w:r>
    </w:p>
    <w:p w:rsidR="004F43F1" w:rsidRPr="00C53EBA" w:rsidRDefault="004F43F1" w:rsidP="004F43F1">
      <w:pPr>
        <w:jc w:val="both"/>
        <w:rPr>
          <w:rFonts w:ascii="Arial" w:hAnsi="Arial" w:cs="Arial"/>
          <w:b/>
          <w:sz w:val="20"/>
          <w:szCs w:val="20"/>
          <w:lang w:val="es-MX"/>
        </w:rPr>
      </w:pPr>
      <w:r w:rsidRPr="00C53EBA">
        <w:rPr>
          <w:rFonts w:ascii="Arial" w:hAnsi="Arial" w:cs="Arial"/>
          <w:b/>
          <w:sz w:val="20"/>
          <w:szCs w:val="20"/>
          <w:lang w:val="es-MX"/>
        </w:rPr>
        <w:t xml:space="preserve">Archivo Municipal </w:t>
      </w: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TITULAR DEL AREA</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 xml:space="preserve">Encargada del Área. </w:t>
      </w:r>
    </w:p>
    <w:p w:rsidR="004F43F1" w:rsidRPr="00C53EBA" w:rsidRDefault="004F43F1" w:rsidP="004F43F1">
      <w:pPr>
        <w:rPr>
          <w:rFonts w:ascii="Arial" w:hAnsi="Arial" w:cs="Arial"/>
          <w:sz w:val="20"/>
          <w:szCs w:val="20"/>
          <w:lang w:val="es-MX"/>
        </w:rPr>
      </w:pPr>
    </w:p>
    <w:p w:rsidR="004F43F1" w:rsidRPr="00C53EBA" w:rsidRDefault="004F43F1" w:rsidP="004F43F1">
      <w:pPr>
        <w:pStyle w:val="Ttulo1"/>
        <w:numPr>
          <w:ilvl w:val="0"/>
          <w:numId w:val="11"/>
        </w:numPr>
        <w:ind w:left="5111"/>
        <w:rPr>
          <w:rFonts w:ascii="Arial" w:hAnsi="Arial" w:cs="Arial"/>
          <w:sz w:val="20"/>
          <w:szCs w:val="20"/>
          <w:lang w:val="es-MX"/>
        </w:rPr>
      </w:pPr>
      <w:r w:rsidRPr="00C53EBA">
        <w:rPr>
          <w:rFonts w:ascii="Arial" w:hAnsi="Arial" w:cs="Arial"/>
          <w:sz w:val="20"/>
          <w:szCs w:val="20"/>
          <w:lang w:val="es-MX"/>
        </w:rPr>
        <w:t>MARCO JURIDICO - ADMINISTRATIVO</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Ley de Archivos del estado de San Luis Potosí,</w:t>
      </w:r>
    </w:p>
    <w:p w:rsidR="004F43F1" w:rsidRPr="00C53EBA" w:rsidRDefault="004F43F1" w:rsidP="004F43F1">
      <w:pPr>
        <w:rPr>
          <w:rFonts w:ascii="Arial" w:hAnsi="Arial" w:cs="Arial"/>
          <w:sz w:val="20"/>
          <w:szCs w:val="20"/>
          <w:lang w:val="es-MX"/>
        </w:rPr>
      </w:pPr>
      <w:r w:rsidRPr="00C53EBA">
        <w:rPr>
          <w:rFonts w:ascii="Arial" w:hAnsi="Arial" w:cs="Arial"/>
          <w:sz w:val="20"/>
          <w:szCs w:val="20"/>
          <w:lang w:val="es-MX"/>
        </w:rPr>
        <w:t>Ley de Transparencia y Acceso a la Información Pública del Estado de San Luis Potosí.</w:t>
      </w:r>
    </w:p>
    <w:p w:rsidR="004F43F1" w:rsidRPr="00C53EBA" w:rsidRDefault="004F43F1" w:rsidP="004F43F1">
      <w:pPr>
        <w:tabs>
          <w:tab w:val="left" w:pos="7050"/>
        </w:tabs>
        <w:rPr>
          <w:rFonts w:ascii="Arial" w:hAnsi="Arial" w:cs="Arial"/>
          <w:sz w:val="20"/>
          <w:szCs w:val="20"/>
          <w:lang w:val="es-MX"/>
        </w:rPr>
      </w:pPr>
      <w:r w:rsidRPr="00C53EBA">
        <w:rPr>
          <w:rFonts w:ascii="Arial" w:hAnsi="Arial" w:cs="Arial"/>
          <w:sz w:val="20"/>
          <w:szCs w:val="20"/>
          <w:lang w:val="es-MX"/>
        </w:rPr>
        <w:t xml:space="preserve"> Lineamientos para la gestión de archivo.</w:t>
      </w:r>
    </w:p>
    <w:p w:rsidR="004F43F1" w:rsidRPr="00C53EBA" w:rsidRDefault="004F43F1" w:rsidP="004F43F1">
      <w:pPr>
        <w:tabs>
          <w:tab w:val="left" w:pos="7050"/>
        </w:tabs>
        <w:rPr>
          <w:rFonts w:ascii="Arial" w:hAnsi="Arial" w:cs="Arial"/>
          <w:sz w:val="20"/>
          <w:szCs w:val="20"/>
          <w:lang w:val="es-MX"/>
        </w:rPr>
      </w:pPr>
      <w:r w:rsidRPr="00C53EBA">
        <w:rPr>
          <w:rFonts w:ascii="Arial" w:hAnsi="Arial" w:cs="Arial"/>
          <w:sz w:val="20"/>
          <w:szCs w:val="20"/>
          <w:lang w:val="es-MX"/>
        </w:rPr>
        <w:t>Ley de Responsabilidades de los Servidores Públicos del Estado y Municipios de San Luis Potosí.</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 los Estados Unidos Mexicanos,</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del estado libre y soberano de San Luis Potosí,</w:t>
      </w:r>
    </w:p>
    <w:p w:rsidR="004F43F1" w:rsidRPr="00C53EBA" w:rsidRDefault="004F43F1" w:rsidP="004F43F1">
      <w:pPr>
        <w:tabs>
          <w:tab w:val="left" w:pos="7050"/>
        </w:tabs>
        <w:rPr>
          <w:rFonts w:ascii="Arial" w:hAnsi="Arial" w:cs="Arial"/>
          <w:sz w:val="20"/>
          <w:szCs w:val="20"/>
          <w:lang w:val="es-MX"/>
        </w:rPr>
      </w:pPr>
      <w:r w:rsidRPr="00C53EBA">
        <w:rPr>
          <w:rFonts w:ascii="Arial" w:hAnsi="Arial" w:cs="Arial"/>
          <w:sz w:val="20"/>
          <w:szCs w:val="20"/>
          <w:lang w:val="es-MX"/>
        </w:rPr>
        <w:t>Ley orgánica del municipio libre y soberano de San Luis Potosí,</w:t>
      </w:r>
    </w:p>
    <w:p w:rsidR="004F43F1" w:rsidRDefault="004F43F1" w:rsidP="004F43F1">
      <w:pPr>
        <w:tabs>
          <w:tab w:val="left" w:pos="7050"/>
        </w:tabs>
        <w:rPr>
          <w:rFonts w:ascii="Arial" w:hAnsi="Arial" w:cs="Arial"/>
          <w:sz w:val="20"/>
          <w:szCs w:val="20"/>
          <w:lang w:val="es-MX"/>
        </w:rPr>
      </w:pPr>
    </w:p>
    <w:p w:rsidR="004F43F1" w:rsidRDefault="004F43F1" w:rsidP="004F43F1">
      <w:pPr>
        <w:tabs>
          <w:tab w:val="left" w:pos="7050"/>
        </w:tabs>
        <w:rPr>
          <w:rFonts w:ascii="Arial" w:hAnsi="Arial" w:cs="Arial"/>
          <w:sz w:val="20"/>
          <w:szCs w:val="20"/>
          <w:lang w:val="es-MX"/>
        </w:rPr>
      </w:pPr>
    </w:p>
    <w:p w:rsidR="004F43F1" w:rsidRDefault="004F43F1" w:rsidP="004F43F1">
      <w:pPr>
        <w:tabs>
          <w:tab w:val="left" w:pos="7050"/>
        </w:tabs>
        <w:rPr>
          <w:rFonts w:ascii="Arial" w:hAnsi="Arial" w:cs="Arial"/>
          <w:sz w:val="20"/>
          <w:szCs w:val="20"/>
          <w:lang w:val="es-MX"/>
        </w:rPr>
      </w:pPr>
    </w:p>
    <w:p w:rsidR="004F43F1" w:rsidRPr="00C53EBA" w:rsidRDefault="004F43F1" w:rsidP="004F43F1">
      <w:pPr>
        <w:tabs>
          <w:tab w:val="left" w:pos="7050"/>
        </w:tabs>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lastRenderedPageBreak/>
        <w:t>ATRIBUCIONES, FACULTADES Y  OBLIGACIONES  LEGALES</w:t>
      </w:r>
    </w:p>
    <w:p w:rsidR="004F43F1" w:rsidRPr="004F43F1" w:rsidRDefault="004F43F1" w:rsidP="004F43F1">
      <w:pPr>
        <w:jc w:val="both"/>
        <w:rPr>
          <w:rFonts w:ascii="Arial" w:eastAsia="Times New Roman" w:hAnsi="Arial" w:cs="Arial"/>
          <w:sz w:val="20"/>
          <w:szCs w:val="20"/>
          <w:lang w:val="es-MX" w:eastAsia="es-ES"/>
        </w:rPr>
      </w:pPr>
      <w:r w:rsidRPr="00C53EBA">
        <w:rPr>
          <w:rFonts w:ascii="Arial" w:hAnsi="Arial" w:cs="Arial"/>
          <w:sz w:val="20"/>
          <w:szCs w:val="20"/>
          <w:lang w:val="es-MX"/>
        </w:rPr>
        <w:t xml:space="preserve">Ley de Archivos del estado de San Luis Potosí, Ley de Transparencia y Acceso a la Información Pública del Estado de San Luis Potosí, </w:t>
      </w:r>
      <w:r w:rsidRPr="00C53EBA">
        <w:rPr>
          <w:rFonts w:ascii="Arial" w:eastAsia="Times New Roman" w:hAnsi="Arial" w:cs="Arial"/>
          <w:sz w:val="20"/>
          <w:szCs w:val="20"/>
          <w:lang w:val="es-MX" w:eastAsia="es-ES"/>
        </w:rPr>
        <w:t xml:space="preserve">título segundo de los responsables en materia de transparencia y acceso a la información, capítulo I de la comisión estatal de garantía de acceso a la información pública, </w:t>
      </w:r>
      <w:r w:rsidRPr="00C53EBA">
        <w:rPr>
          <w:rFonts w:ascii="Arial" w:hAnsi="Arial" w:cs="Arial"/>
          <w:sz w:val="20"/>
          <w:szCs w:val="20"/>
          <w:lang w:val="es-MX"/>
        </w:rPr>
        <w:t>sección quinta Del Sistema Estatal de Documentación y Archivos, Ley de Responsabilidades de los Servidores Públicos del Estado y Municipios de San Luis Potosí. Título Tercero. De las Responsabilidades Administrativas, Capítulo I, Art. 55 y Capítulo II, Art. 56.</w:t>
      </w:r>
    </w:p>
    <w:p w:rsidR="004F43F1" w:rsidRPr="00C53EBA" w:rsidRDefault="004F43F1" w:rsidP="004F43F1">
      <w:pPr>
        <w:pStyle w:val="Ttulo1"/>
        <w:numPr>
          <w:ilvl w:val="0"/>
          <w:numId w:val="11"/>
        </w:numPr>
        <w:ind w:left="5111"/>
        <w:rPr>
          <w:lang w:val="es-MX"/>
        </w:rPr>
      </w:pPr>
      <w:r w:rsidRPr="00C53EBA">
        <w:rPr>
          <w:lang w:val="es-MX"/>
        </w:rPr>
        <w:t xml:space="preserve">OBJETIVO  DEL AREA </w:t>
      </w:r>
    </w:p>
    <w:p w:rsidR="004F43F1" w:rsidRPr="00C53EBA" w:rsidRDefault="004F43F1" w:rsidP="004F43F1">
      <w:pPr>
        <w:spacing w:after="0"/>
        <w:jc w:val="both"/>
        <w:rPr>
          <w:rFonts w:ascii="Arial" w:hAnsi="Arial" w:cs="Arial"/>
          <w:sz w:val="20"/>
          <w:szCs w:val="20"/>
          <w:lang w:val="es-MX"/>
        </w:rPr>
      </w:pPr>
      <w:r w:rsidRPr="00C53EBA">
        <w:rPr>
          <w:lang w:val="es-MX"/>
        </w:rPr>
        <w:t xml:space="preserve">Asegurar los documentos e  </w:t>
      </w:r>
      <w:r w:rsidRPr="00C53EBA">
        <w:rPr>
          <w:rFonts w:ascii="Arial" w:hAnsi="Arial" w:cs="Arial"/>
          <w:sz w:val="20"/>
          <w:szCs w:val="20"/>
          <w:lang w:val="es-MX"/>
        </w:rPr>
        <w:t>impulsar la guarda, prevención, control, manejo  y pleno aprovechamiento institucional y social del archivo municipal, comprendiendo en éste a todos expedientes, documentos y registros de información que hayan sido acumulados por la Presidencia Municipal de Moctezuma, por los organismos sociales y privados y los particulares en el desempeño de sus actividades, y que sean relevantes para el desarrollo de éstos o para la investigación y conocimiento de los diversos aspectos de la historia y la realidad local y nacional.</w:t>
      </w:r>
    </w:p>
    <w:p w:rsidR="004F43F1" w:rsidRPr="00C53EBA" w:rsidRDefault="004F43F1" w:rsidP="004F43F1">
      <w:pPr>
        <w:pStyle w:val="Ttulo1"/>
        <w:rPr>
          <w:lang w:val="es-MX"/>
        </w:rPr>
      </w:pPr>
      <w:r w:rsidRPr="00C53EBA">
        <w:rPr>
          <w:lang w:val="es-MX"/>
        </w:rPr>
        <w:t>DESCRIPCION DEL AREA</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El Departamento de Archivo Municipal</w:t>
      </w:r>
      <w:r w:rsidRPr="00C53EBA">
        <w:rPr>
          <w:lang w:val="es-MX"/>
        </w:rPr>
        <w:t xml:space="preserve"> realice </w:t>
      </w:r>
      <w:r w:rsidRPr="00C53EBA">
        <w:rPr>
          <w:rFonts w:ascii="Arial" w:hAnsi="Arial" w:cs="Arial"/>
          <w:sz w:val="20"/>
          <w:szCs w:val="20"/>
          <w:lang w:val="es-MX"/>
        </w:rPr>
        <w:t>un servicio público donde se custodia, trata técnicamente y se difunde el fondo documental, de cualquier  soporte, producido, recibido o reunido por el Ayuntamiento de Moctezuma, en el ejercicio de sus funciones, así como otros fondos documentales que, no siendo estrictamente municipales por su origen.</w:t>
      </w: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t>DESCRIPCION DE ACTIVIDADES POR AREA</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Verdana" w:hAnsi="Verdana"/>
          <w:color w:val="000000" w:themeColor="text1"/>
          <w:sz w:val="17"/>
          <w:szCs w:val="17"/>
          <w:lang w:val="es-MX"/>
        </w:rPr>
        <w:t> </w:t>
      </w:r>
      <w:r w:rsidRPr="00C53EBA">
        <w:rPr>
          <w:rFonts w:ascii="Arial" w:hAnsi="Arial" w:cs="Arial"/>
          <w:color w:val="000000" w:themeColor="text1"/>
          <w:sz w:val="20"/>
          <w:szCs w:val="20"/>
          <w:lang w:val="es-MX"/>
        </w:rPr>
        <w:t>Colabora en la creación de bases de datos documentales del Ayuntamiento.</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Arial" w:hAnsi="Arial" w:cs="Arial"/>
          <w:color w:val="000000" w:themeColor="text1"/>
          <w:sz w:val="20"/>
          <w:szCs w:val="20"/>
          <w:lang w:val="es-MX"/>
        </w:rPr>
        <w:t>El archivo organiza sus propios documentos: los describe, clasifica, instala, etc.</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Arial" w:hAnsi="Arial" w:cs="Arial"/>
          <w:color w:val="000000" w:themeColor="text1"/>
          <w:sz w:val="20"/>
          <w:szCs w:val="20"/>
          <w:lang w:val="es-MX"/>
        </w:rPr>
        <w:t>El servicio debe conservar los documentos para difundirlos.</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Arial" w:hAnsi="Arial" w:cs="Arial"/>
          <w:color w:val="000000" w:themeColor="text1"/>
          <w:sz w:val="20"/>
          <w:szCs w:val="20"/>
          <w:lang w:val="es-MX"/>
        </w:rPr>
        <w:t>Debe controlar y colaborar en la gestión administrativa del Ayuntamiento, en el diseño de la gestión de documentos.</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Arial" w:hAnsi="Arial" w:cs="Arial"/>
          <w:color w:val="000000" w:themeColor="text1"/>
          <w:sz w:val="20"/>
          <w:szCs w:val="20"/>
          <w:lang w:val="es-MX"/>
        </w:rPr>
        <w:t>Definir los tipos y series documentales que se están produciendo en el archivo porque para poder desarrollar un proyecto de archivo hay que saber que se está produciendo pero también poseer criterios de evaluación y selección de documentos.</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Arial" w:hAnsi="Arial" w:cs="Arial"/>
          <w:color w:val="000000" w:themeColor="text1"/>
          <w:sz w:val="20"/>
          <w:szCs w:val="20"/>
          <w:lang w:val="es-MX"/>
        </w:rPr>
        <w:t>Respecto a la difusión, realizar visitas, exposiciones, etc.</w:t>
      </w:r>
    </w:p>
    <w:p w:rsidR="004F43F1" w:rsidRPr="00C53EBA" w:rsidRDefault="004F43F1" w:rsidP="004F43F1">
      <w:pPr>
        <w:pStyle w:val="NormalWeb"/>
        <w:numPr>
          <w:ilvl w:val="0"/>
          <w:numId w:val="65"/>
        </w:numPr>
        <w:shd w:val="clear" w:color="auto" w:fill="FFFFFF"/>
        <w:spacing w:before="0" w:beforeAutospacing="0" w:after="135" w:afterAutospacing="0" w:line="270" w:lineRule="atLeast"/>
        <w:jc w:val="both"/>
        <w:rPr>
          <w:rFonts w:ascii="Arial" w:hAnsi="Arial" w:cs="Arial"/>
          <w:color w:val="000000" w:themeColor="text1"/>
          <w:sz w:val="20"/>
          <w:szCs w:val="20"/>
          <w:lang w:val="es-MX"/>
        </w:rPr>
      </w:pPr>
      <w:r w:rsidRPr="00C53EBA">
        <w:rPr>
          <w:rFonts w:ascii="Arial" w:hAnsi="Arial" w:cs="Arial"/>
          <w:color w:val="000000" w:themeColor="text1"/>
          <w:sz w:val="20"/>
          <w:szCs w:val="20"/>
          <w:lang w:val="es-MX"/>
        </w:rPr>
        <w:t>Debe haber una colaboración con los organismos encargados de la conservación y divulgación del patrimonio documental de la ciudad. Se deben formar equipos para distribuir fuentes que no estén en los archivos municipales.</w:t>
      </w:r>
    </w:p>
    <w:p w:rsidR="004F43F1" w:rsidRPr="00C53EBA" w:rsidRDefault="004F43F1" w:rsidP="004F43F1">
      <w:pPr>
        <w:pStyle w:val="NormalWeb"/>
        <w:shd w:val="clear" w:color="auto" w:fill="FFFFFF"/>
        <w:spacing w:before="0" w:beforeAutospacing="0" w:after="135" w:afterAutospacing="0" w:line="270" w:lineRule="atLeast"/>
        <w:ind w:left="720"/>
        <w:jc w:val="both"/>
        <w:rPr>
          <w:rFonts w:ascii="Arial" w:hAnsi="Arial" w:cs="Arial"/>
          <w:color w:val="000000" w:themeColor="text1"/>
          <w:sz w:val="20"/>
          <w:szCs w:val="20"/>
          <w:lang w:val="es-MX"/>
        </w:rPr>
      </w:pPr>
    </w:p>
    <w:p w:rsidR="004F43F1" w:rsidRPr="00C53EBA" w:rsidRDefault="004F43F1" w:rsidP="004F43F1">
      <w:pPr>
        <w:pStyle w:val="NormalWeb"/>
        <w:shd w:val="clear" w:color="auto" w:fill="FFFFFF"/>
        <w:spacing w:before="0" w:beforeAutospacing="0" w:after="135" w:afterAutospacing="0" w:line="270" w:lineRule="atLeast"/>
        <w:ind w:left="720"/>
        <w:jc w:val="both"/>
        <w:rPr>
          <w:rFonts w:ascii="Arial" w:hAnsi="Arial" w:cs="Arial"/>
          <w:color w:val="000000" w:themeColor="text1"/>
          <w:sz w:val="20"/>
          <w:szCs w:val="20"/>
          <w:lang w:val="es-MX"/>
        </w:rPr>
      </w:pPr>
    </w:p>
    <w:p w:rsidR="004F43F1" w:rsidRPr="00C53EBA" w:rsidRDefault="004F43F1" w:rsidP="004F43F1">
      <w:pPr>
        <w:pStyle w:val="NormalWeb"/>
        <w:shd w:val="clear" w:color="auto" w:fill="FFFFFF"/>
        <w:spacing w:before="0" w:beforeAutospacing="0" w:after="135" w:afterAutospacing="0" w:line="270" w:lineRule="atLeast"/>
        <w:ind w:left="720"/>
        <w:jc w:val="both"/>
        <w:rPr>
          <w:rFonts w:ascii="Arial" w:hAnsi="Arial" w:cs="Arial"/>
          <w:color w:val="000000" w:themeColor="text1"/>
          <w:sz w:val="20"/>
          <w:szCs w:val="20"/>
          <w:lang w:val="es-MX"/>
        </w:rPr>
      </w:pPr>
    </w:p>
    <w:p w:rsidR="004F43F1" w:rsidRPr="00C53EBA" w:rsidRDefault="004F43F1" w:rsidP="004F43F1">
      <w:pPr>
        <w:pStyle w:val="Ttulo1"/>
        <w:numPr>
          <w:ilvl w:val="0"/>
          <w:numId w:val="11"/>
        </w:numPr>
        <w:ind w:left="5111"/>
        <w:rPr>
          <w:lang w:val="es-MX"/>
        </w:rPr>
      </w:pPr>
      <w:r w:rsidRPr="00C53EBA">
        <w:rPr>
          <w:noProof/>
          <w:color w:val="808080" w:themeColor="background1" w:themeShade="80"/>
          <w:lang w:val="es-ES" w:eastAsia="es-ES"/>
        </w:rPr>
        <w:drawing>
          <wp:anchor distT="0" distB="0" distL="114300" distR="114300" simplePos="0" relativeHeight="253225984"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1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0" r:lo="rId61" r:qs="rId62" r:cs="rId63"/>
              </a:graphicData>
            </a:graphic>
          </wp:anchor>
        </w:drawing>
      </w:r>
      <w:r w:rsidRPr="00C53EBA">
        <w:rPr>
          <w:lang w:val="es-MX"/>
        </w:rPr>
        <w:t xml:space="preserve"> ORGANIGRAMA</w:t>
      </w:r>
    </w:p>
    <w:p w:rsidR="004F43F1" w:rsidRPr="00C53EBA" w:rsidRDefault="004F43F1" w:rsidP="004F43F1">
      <w:pPr>
        <w:rPr>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t>ESTRUCTURA ORGANICA</w:t>
      </w:r>
    </w:p>
    <w:tbl>
      <w:tblPr>
        <w:tblStyle w:val="Tablaconcuadrcula"/>
        <w:tblW w:w="0" w:type="auto"/>
        <w:tblLook w:val="04A0"/>
      </w:tblPr>
      <w:tblGrid>
        <w:gridCol w:w="3817"/>
        <w:gridCol w:w="1253"/>
        <w:gridCol w:w="992"/>
        <w:gridCol w:w="3514"/>
      </w:tblGrid>
      <w:tr w:rsidR="004F43F1" w:rsidRPr="00C53EBA" w:rsidTr="00FD2DD7">
        <w:tc>
          <w:tcPr>
            <w:tcW w:w="3817" w:type="dxa"/>
          </w:tcPr>
          <w:p w:rsidR="004F43F1" w:rsidRPr="00C53EBA" w:rsidRDefault="004F43F1" w:rsidP="00FD2DD7">
            <w:pPr>
              <w:tabs>
                <w:tab w:val="center" w:pos="1488"/>
              </w:tabs>
              <w:jc w:val="center"/>
              <w:rPr>
                <w:rFonts w:ascii="Arial" w:hAnsi="Arial" w:cs="Arial"/>
                <w:b/>
                <w:sz w:val="20"/>
                <w:szCs w:val="20"/>
                <w:lang w:val="es-MX"/>
              </w:rPr>
            </w:pPr>
            <w:r w:rsidRPr="00C53EBA">
              <w:rPr>
                <w:rFonts w:ascii="Arial" w:hAnsi="Arial" w:cs="Arial"/>
                <w:b/>
                <w:sz w:val="20"/>
                <w:szCs w:val="20"/>
                <w:lang w:val="es-MX"/>
              </w:rPr>
              <w:t>Puesto</w:t>
            </w:r>
          </w:p>
        </w:tc>
        <w:tc>
          <w:tcPr>
            <w:tcW w:w="1253"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Categoría</w:t>
            </w:r>
          </w:p>
        </w:tc>
        <w:tc>
          <w:tcPr>
            <w:tcW w:w="992"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Plazas</w:t>
            </w:r>
          </w:p>
        </w:tc>
        <w:tc>
          <w:tcPr>
            <w:tcW w:w="3514"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Jefe Inmediato</w:t>
            </w:r>
          </w:p>
        </w:tc>
      </w:tr>
      <w:tr w:rsidR="004F43F1" w:rsidRPr="00C53EBA" w:rsidTr="00FD2DD7">
        <w:tc>
          <w:tcPr>
            <w:tcW w:w="3817"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del área.</w:t>
            </w:r>
          </w:p>
        </w:tc>
        <w:tc>
          <w:tcPr>
            <w:tcW w:w="1253"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w:t>
            </w:r>
          </w:p>
        </w:tc>
        <w:tc>
          <w:tcPr>
            <w:tcW w:w="992"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51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Presidente Municipal</w:t>
            </w:r>
          </w:p>
        </w:tc>
      </w:tr>
    </w:tbl>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4253" w:hanging="1142"/>
        <w:rPr>
          <w:lang w:val="es-MX"/>
        </w:rPr>
      </w:pPr>
      <w:r w:rsidRPr="00C53EBA">
        <w:rPr>
          <w:lang w:val="es-MX"/>
        </w:rPr>
        <w:t>PRODUCTOS Y/O SERVICIOS QUE GENERA EL AREA</w:t>
      </w:r>
    </w:p>
    <w:p w:rsidR="004F43F1" w:rsidRPr="00C53EBA" w:rsidRDefault="004F43F1" w:rsidP="004F43F1">
      <w:pPr>
        <w:numPr>
          <w:ilvl w:val="0"/>
          <w:numId w:val="66"/>
        </w:numPr>
        <w:spacing w:before="100" w:beforeAutospacing="1" w:after="100" w:afterAutospacing="1" w:line="240" w:lineRule="auto"/>
        <w:ind w:left="528"/>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El acceso a la consulta de cualquier documento custodiado en el Archivo Municipal.</w:t>
      </w:r>
    </w:p>
    <w:p w:rsidR="004F43F1" w:rsidRPr="00C53EBA" w:rsidRDefault="004F43F1" w:rsidP="004F43F1">
      <w:pPr>
        <w:numPr>
          <w:ilvl w:val="0"/>
          <w:numId w:val="66"/>
        </w:numPr>
        <w:spacing w:before="100" w:beforeAutospacing="1" w:after="100" w:afterAutospacing="1" w:line="240" w:lineRule="auto"/>
        <w:ind w:left="528"/>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El acceso a la consulta, conlleva la reproducción de documentos</w:t>
      </w:r>
    </w:p>
    <w:p w:rsidR="004F43F1" w:rsidRPr="00C53EBA" w:rsidRDefault="004F43F1" w:rsidP="004F43F1">
      <w:pPr>
        <w:numPr>
          <w:ilvl w:val="0"/>
          <w:numId w:val="66"/>
        </w:numPr>
        <w:spacing w:before="100" w:beforeAutospacing="1" w:after="100" w:afterAutospacing="1" w:line="240" w:lineRule="auto"/>
        <w:ind w:left="528"/>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El asesoramiento en la búsqueda y localización de cualquier documento que se encuentre custodiado.</w:t>
      </w:r>
    </w:p>
    <w:p w:rsidR="004F43F1" w:rsidRPr="00C53EBA" w:rsidRDefault="004F43F1" w:rsidP="004F43F1">
      <w:pPr>
        <w:numPr>
          <w:ilvl w:val="0"/>
          <w:numId w:val="66"/>
        </w:numPr>
        <w:spacing w:before="100" w:beforeAutospacing="1" w:after="100" w:afterAutospacing="1" w:line="240" w:lineRule="auto"/>
        <w:ind w:left="528"/>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Consulta préstamo y copia de cualquier documento público generado en los departamentos de la administración municipal y que se custodie en el Archivo Municipal.</w:t>
      </w:r>
    </w:p>
    <w:p w:rsidR="004F43F1" w:rsidRPr="00C53EBA" w:rsidRDefault="004F43F1" w:rsidP="004F43F1">
      <w:pPr>
        <w:numPr>
          <w:ilvl w:val="0"/>
          <w:numId w:val="66"/>
        </w:numPr>
        <w:spacing w:before="100" w:beforeAutospacing="1" w:after="100" w:afterAutospacing="1" w:line="240" w:lineRule="auto"/>
        <w:ind w:left="528"/>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Consulta y copia de documentos que les sean imprescindibles a otras administraciones, cuyas funciones de inspección, tutela y control les estén reconocidos por ley.</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jc w:val="both"/>
        <w:rPr>
          <w:rFonts w:ascii="Arial" w:hAnsi="Arial" w:cs="Arial"/>
          <w:sz w:val="20"/>
          <w:szCs w:val="20"/>
          <w:lang w:val="es-MX"/>
        </w:rPr>
      </w:pPr>
      <w:r w:rsidRPr="00C53EBA">
        <w:rPr>
          <w:rFonts w:ascii="Arial" w:hAnsi="Arial" w:cs="Arial"/>
          <w:color w:val="000000"/>
          <w:sz w:val="20"/>
          <w:szCs w:val="20"/>
          <w:lang w:val="es-MX"/>
        </w:rPr>
        <w:t>DESCRIPCION DE PROCEDIMIENTOS</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Archivo en trámite.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es la unidad responsable de la administración de documentos de uso cotidiano  y necesario para el ejercicio de las atribuciones de una unidad administrativa, las cuales permanecen en ella hasta su transferencia primaria. Su resguardo implica mantener en perfecto orden cada documentación en existencia, por lo tanto es necesario elaborar y mantener actualizados los Inventario.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diaria.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Descripción del Procedimiento:</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Creación de expedientes.</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Clasificación de expedientes.</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Asignación de código y clave de expedientes. </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Inventario de expedientes. </w:t>
      </w:r>
    </w:p>
    <w:p w:rsidR="004F43F1" w:rsidRPr="004F43F1"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Almacenamiento.</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ind w:firstLine="36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B77DA7" w:rsidP="004F43F1">
      <w:pPr>
        <w:spacing w:after="0"/>
        <w:ind w:left="360"/>
        <w:jc w:val="both"/>
        <w:rPr>
          <w:rFonts w:ascii="Arial" w:hAnsi="Arial" w:cs="Arial"/>
          <w:b/>
          <w:sz w:val="20"/>
          <w:szCs w:val="20"/>
          <w:lang w:val="es-MX"/>
        </w:rPr>
      </w:pPr>
      <w:r w:rsidRPr="00B77DA7">
        <w:rPr>
          <w:rFonts w:ascii="Arial" w:hAnsi="Arial" w:cs="Arial"/>
          <w:sz w:val="20"/>
          <w:szCs w:val="20"/>
          <w:lang w:val="es-MX" w:eastAsia="es-MX"/>
        </w:rPr>
        <w:pict>
          <v:roundrect id="_x0000_s1866" style="position:absolute;left:0;text-align:left;margin-left:165.75pt;margin-top:4.65pt;width:100.5pt;height:27.75pt;z-index:2532280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866">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4F43F1" w:rsidRPr="00C53EBA">
        <w:rPr>
          <w:rFonts w:ascii="Arial" w:hAnsi="Arial" w:cs="Arial"/>
          <w:b/>
          <w:sz w:val="20"/>
          <w:szCs w:val="20"/>
          <w:lang w:val="es-MX"/>
        </w:rPr>
        <w:t>Diagrama de Flujo</w: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1" type="#_x0000_t32" style="position:absolute;left:0;text-align:left;margin-left:3in;margin-top:7.95pt;width:0;height:20.15pt;z-index:253233152" o:connectortype="straight" strokecolor="#f07f09 [3204]">
            <v:stroke endarrow="block"/>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MX"/>
        </w:rPr>
        <w:pict>
          <v:shape id="_x0000_s1865" type="#_x0000_t202" style="position:absolute;left:0;text-align:left;margin-left:2in;margin-top:3.25pt;width:145.5pt;height:20pt;z-index:253227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65">
              <w:txbxContent>
                <w:p w:rsidR="004F43F1" w:rsidRPr="00CD3C2D" w:rsidRDefault="004F43F1" w:rsidP="004F43F1">
                  <w:pPr>
                    <w:spacing w:after="0"/>
                    <w:jc w:val="both"/>
                    <w:rPr>
                      <w:rFonts w:ascii="Arial" w:hAnsi="Arial" w:cs="Arial"/>
                      <w:noProof/>
                      <w:sz w:val="20"/>
                      <w:szCs w:val="20"/>
                      <w:lang w:val="es-ES"/>
                    </w:rPr>
                  </w:pPr>
                  <w:r w:rsidRPr="00CD3C2D">
                    <w:rPr>
                      <w:rFonts w:ascii="Arial" w:hAnsi="Arial" w:cs="Arial"/>
                      <w:noProof/>
                      <w:sz w:val="20"/>
                      <w:szCs w:val="20"/>
                      <w:lang w:val="es-ES"/>
                    </w:rPr>
                    <w:t>Creacion de expedientes.</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3" type="#_x0000_t32" style="position:absolute;left:0;text-align:left;margin-left:217.5pt;margin-top:.8pt;width:0;height:20.15pt;z-index:253235200"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2" type="#_x0000_t202" style="position:absolute;left:0;text-align:left;margin-left:143.75pt;margin-top:9.3pt;width:147.75pt;height:21.75pt;z-index:253234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72">
              <w:txbxContent>
                <w:p w:rsidR="004F43F1" w:rsidRPr="00CD3C2D" w:rsidRDefault="004F43F1" w:rsidP="004F43F1">
                  <w:pPr>
                    <w:spacing w:after="0"/>
                    <w:jc w:val="both"/>
                    <w:rPr>
                      <w:rFonts w:ascii="Arial" w:hAnsi="Arial" w:cs="Arial"/>
                      <w:noProof/>
                      <w:sz w:val="20"/>
                      <w:szCs w:val="20"/>
                      <w:lang w:val="es-ES"/>
                    </w:rPr>
                  </w:pPr>
                  <w:r w:rsidRPr="00CD3C2D">
                    <w:rPr>
                      <w:rFonts w:ascii="Arial" w:hAnsi="Arial" w:cs="Arial"/>
                      <w:noProof/>
                      <w:sz w:val="20"/>
                      <w:szCs w:val="20"/>
                      <w:lang w:val="es-ES"/>
                    </w:rPr>
                    <w:t>Clasificacion de expedientes.</w:t>
                  </w: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5" type="#_x0000_t32" style="position:absolute;left:0;text-align:left;margin-left:217.5pt;margin-top:7.4pt;width:0;height:20.15pt;z-index:253237248" o:connectortype="straight" strokecolor="#f07f09 [3204]">
            <v:stroke endarrow="block"/>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4" type="#_x0000_t202" style="position:absolute;left:0;text-align:left;margin-left:114.75pt;margin-top:3.45pt;width:204.75pt;height:29.7pt;z-index:2532362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74">
              <w:txbxContent>
                <w:p w:rsidR="004F43F1" w:rsidRPr="00CD3C2D" w:rsidRDefault="004F43F1" w:rsidP="004F43F1">
                  <w:pPr>
                    <w:spacing w:after="0"/>
                    <w:jc w:val="both"/>
                    <w:rPr>
                      <w:rFonts w:ascii="Arial" w:hAnsi="Arial" w:cs="Arial"/>
                      <w:noProof/>
                      <w:sz w:val="20"/>
                      <w:szCs w:val="20"/>
                      <w:lang w:val="es-ES"/>
                    </w:rPr>
                  </w:pPr>
                  <w:r w:rsidRPr="00CD3C2D">
                    <w:rPr>
                      <w:rFonts w:ascii="Arial" w:hAnsi="Arial" w:cs="Arial"/>
                      <w:noProof/>
                      <w:sz w:val="20"/>
                      <w:szCs w:val="20"/>
                      <w:lang w:val="es-ES"/>
                    </w:rPr>
                    <w:t>Asignacion de codigo y clave de expedientes.</w:t>
                  </w: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80" type="#_x0000_t202" style="position:absolute;left:0;text-align:left;margin-left:148.5pt;margin-top:69.7pt;width:137.25pt;height:21.75pt;z-index:253242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80">
              <w:txbxContent>
                <w:p w:rsidR="004F43F1" w:rsidRPr="00CD3C2D" w:rsidRDefault="004F43F1" w:rsidP="004F43F1">
                  <w:pPr>
                    <w:spacing w:after="0"/>
                    <w:jc w:val="both"/>
                    <w:rPr>
                      <w:rFonts w:ascii="Arial" w:hAnsi="Arial" w:cs="Arial"/>
                      <w:noProof/>
                      <w:sz w:val="20"/>
                      <w:szCs w:val="20"/>
                      <w:lang w:val="es-ES"/>
                    </w:rPr>
                  </w:pPr>
                  <w:r w:rsidRPr="00CD3C2D">
                    <w:rPr>
                      <w:rFonts w:ascii="Arial" w:hAnsi="Arial" w:cs="Arial"/>
                      <w:noProof/>
                      <w:sz w:val="20"/>
                      <w:szCs w:val="20"/>
                      <w:lang w:val="es-ES"/>
                    </w:rPr>
                    <w:t>Almacenamiento.</w:t>
                  </w:r>
                </w:p>
                <w:p w:rsidR="004F43F1" w:rsidRPr="00CD3C2D" w:rsidRDefault="004F43F1" w:rsidP="004F43F1">
                  <w:pPr>
                    <w:spacing w:after="0"/>
                    <w:jc w:val="both"/>
                    <w:rPr>
                      <w:rFonts w:ascii="Arial" w:hAnsi="Arial" w:cs="Arial"/>
                      <w:noProof/>
                      <w:sz w:val="20"/>
                      <w:szCs w:val="20"/>
                      <w:lang w:val="es-ES"/>
                    </w:rPr>
                  </w:pPr>
                </w:p>
              </w:txbxContent>
            </v:textbox>
          </v:shape>
        </w:pict>
      </w:r>
      <w:r w:rsidRPr="00B77DA7">
        <w:rPr>
          <w:rFonts w:ascii="Arial" w:hAnsi="Arial" w:cs="Arial"/>
          <w:sz w:val="20"/>
          <w:szCs w:val="20"/>
          <w:lang w:val="es-MX" w:eastAsia="es-ES"/>
        </w:rPr>
        <w:pict>
          <v:shape id="_x0000_s1881" type="#_x0000_t32" style="position:absolute;left:0;text-align:left;margin-left:217.5pt;margin-top:50.35pt;width:0;height:20.15pt;z-index:253243392" o:connectortype="straight" strokecolor="#f07f09 [3204]">
            <v:stroke endarrow="block"/>
          </v:shape>
        </w:pict>
      </w:r>
      <w:r w:rsidRPr="00B77DA7">
        <w:rPr>
          <w:rFonts w:ascii="Arial" w:hAnsi="Arial" w:cs="Arial"/>
          <w:sz w:val="20"/>
          <w:szCs w:val="20"/>
          <w:lang w:val="es-MX" w:eastAsia="es-ES"/>
        </w:rPr>
        <w:pict>
          <v:shape id="_x0000_s1877" type="#_x0000_t32" style="position:absolute;left:0;text-align:left;margin-left:217.5pt;margin-top:9.25pt;width:0;height:20.15pt;z-index:253239296" o:connectortype="straight" strokecolor="#f07f09 [3204]">
            <v:stroke endarrow="block"/>
          </v:shape>
        </w:pict>
      </w:r>
    </w:p>
    <w:p w:rsidR="004F43F1" w:rsidRPr="00C53EBA" w:rsidRDefault="004F43F1" w:rsidP="004F43F1">
      <w:pPr>
        <w:spacing w:after="0"/>
        <w:jc w:val="center"/>
        <w:rPr>
          <w:rFonts w:ascii="Arial" w:hAnsi="Arial" w:cs="Arial"/>
          <w:sz w:val="20"/>
          <w:szCs w:val="20"/>
          <w:lang w:val="es-MX"/>
        </w:rPr>
      </w:pPr>
      <w:r w:rsidRPr="00C53EBA">
        <w:rPr>
          <w:rFonts w:ascii="Arial" w:hAnsi="Arial" w:cs="Arial"/>
          <w:sz w:val="20"/>
          <w:szCs w:val="20"/>
          <w:lang w:val="es-MX"/>
        </w:rPr>
        <w:t xml:space="preserve">      </w:t>
      </w:r>
    </w:p>
    <w:p w:rsidR="004F43F1" w:rsidRPr="00C53EBA" w:rsidRDefault="00B77DA7" w:rsidP="004F43F1">
      <w:pPr>
        <w:pStyle w:val="Prrafodelista"/>
        <w:tabs>
          <w:tab w:val="left" w:pos="4455"/>
        </w:tabs>
        <w:spacing w:after="0"/>
        <w:jc w:val="both"/>
        <w:rPr>
          <w:rFonts w:ascii="Arial" w:hAnsi="Arial" w:cs="Arial"/>
          <w:sz w:val="20"/>
          <w:szCs w:val="20"/>
          <w:lang w:val="es-MX"/>
        </w:rPr>
      </w:pPr>
      <w:r w:rsidRPr="00B77DA7">
        <w:rPr>
          <w:rFonts w:ascii="Arial" w:hAnsi="Arial" w:cs="Arial"/>
          <w:sz w:val="20"/>
          <w:szCs w:val="20"/>
          <w:lang w:val="es-MX" w:eastAsia="es-ES"/>
        </w:rPr>
        <w:pict>
          <v:shape id="_x0000_s1876" type="#_x0000_t202" style="position:absolute;left:0;text-align:left;margin-left:148.5pt;margin-top:3.75pt;width:137.25pt;height:21.75pt;z-index:253238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76">
              <w:txbxContent>
                <w:p w:rsidR="004F43F1" w:rsidRPr="00CD3C2D" w:rsidRDefault="004F43F1" w:rsidP="004F43F1">
                  <w:pPr>
                    <w:spacing w:after="0"/>
                    <w:jc w:val="both"/>
                    <w:rPr>
                      <w:rFonts w:ascii="Arial" w:hAnsi="Arial" w:cs="Arial"/>
                      <w:noProof/>
                      <w:sz w:val="20"/>
                      <w:szCs w:val="20"/>
                      <w:lang w:val="es-ES"/>
                    </w:rPr>
                  </w:pPr>
                  <w:r w:rsidRPr="00CD3C2D">
                    <w:rPr>
                      <w:rFonts w:ascii="Arial" w:hAnsi="Arial" w:cs="Arial"/>
                      <w:noProof/>
                      <w:sz w:val="20"/>
                      <w:szCs w:val="20"/>
                      <w:lang w:val="es-ES"/>
                    </w:rPr>
                    <w:t xml:space="preserve">Inventario de expedientes. </w:t>
                  </w: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9" type="#_x0000_t32" style="position:absolute;left:0;text-align:left;margin-left:217.5pt;margin-top:4.1pt;width:0;height:10.9pt;z-index:253241344"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878" type="#_x0000_t202" style="position:absolute;left:0;text-align:left;margin-left:175.6pt;margin-top:2.6pt;width:82.75pt;height:26.55pt;z-index:253240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78">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Pr="00C53EBA" w:rsidRDefault="004F43F1" w:rsidP="004F43F1">
      <w:pPr>
        <w:rPr>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transferencia de documentación.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el traslado controlado y sistemático de expedientes de consultas esporádica de un archivo de tramite al archivo de concentración (transferencia primaria) y de expedientes que deben conservarse de manera permanente, del archivo de concentración al archivo histórico.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Limpieza de la documentación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Eliminación de material metálico (clips, grapas, broches, etc.)</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Remplazar carpetas tradicionales por material desacidificado.</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Identificación de materia afectada por </w:t>
      </w:r>
      <w:proofErr w:type="spellStart"/>
      <w:r w:rsidRPr="00C53EBA">
        <w:rPr>
          <w:rFonts w:ascii="Arial" w:hAnsi="Arial" w:cs="Arial"/>
          <w:sz w:val="20"/>
          <w:szCs w:val="20"/>
          <w:lang w:val="es-MX"/>
        </w:rPr>
        <w:t>biodeterioro</w:t>
      </w:r>
      <w:proofErr w:type="spellEnd"/>
      <w:r w:rsidRPr="00C53EBA">
        <w:rPr>
          <w:rFonts w:ascii="Arial" w:hAnsi="Arial" w:cs="Arial"/>
          <w:sz w:val="20"/>
          <w:szCs w:val="20"/>
          <w:lang w:val="es-MX"/>
        </w:rPr>
        <w:t xml:space="preserve"> (hongos, insectos, etc.)</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Revisión y foliación (de manera consecutiva y cronológica, con lápiz y en la esquina superior derecha)</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Unidades de conservación y almacenamiento (paquetes, legajos, tomas, cajas, carpetas)</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Identificación de las cajas (etiquetado)</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Conservación. </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869" style="position:absolute;left:0;text-align:left;margin-left:33.75pt;margin-top:3.75pt;width:100.5pt;height:27.75pt;z-index:25323110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869">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868" type="#_x0000_t32" style="position:absolute;left:0;text-align:left;margin-left:84pt;margin-top:7.55pt;width:0;height:18pt;z-index:25323008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867" type="#_x0000_t202" style="position:absolute;left:0;text-align:left;margin-left:6.45pt;margin-top:1.35pt;width:153.65pt;height:23.15pt;z-index:2532290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67">
              <w:txbxContent>
                <w:p w:rsidR="004F43F1" w:rsidRPr="00A51064" w:rsidRDefault="004F43F1" w:rsidP="004F43F1">
                  <w:pPr>
                    <w:spacing w:after="0"/>
                    <w:jc w:val="both"/>
                    <w:rPr>
                      <w:rFonts w:ascii="Arial" w:hAnsi="Arial" w:cs="Arial"/>
                      <w:noProof/>
                      <w:sz w:val="20"/>
                      <w:szCs w:val="20"/>
                      <w:lang w:val="es-ES"/>
                    </w:rPr>
                  </w:pPr>
                  <w:r w:rsidRPr="00A51064">
                    <w:rPr>
                      <w:rFonts w:ascii="Arial" w:hAnsi="Arial" w:cs="Arial"/>
                      <w:noProof/>
                      <w:sz w:val="20"/>
                      <w:szCs w:val="20"/>
                      <w:lang w:val="es-ES"/>
                    </w:rPr>
                    <w:t xml:space="preserve">Limpieza de la documentacion </w:t>
                  </w:r>
                </w:p>
                <w:p w:rsidR="004F43F1" w:rsidRPr="00DC15E0"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883" type="#_x0000_t32" style="position:absolute;left:0;text-align:left;margin-left:84pt;margin-top:.65pt;width:0;height:18pt;z-index:25324544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882" type="#_x0000_t202" style="position:absolute;left:0;text-align:left;margin-left:1.2pt;margin-top:6.9pt;width:163.8pt;height:23.15pt;z-index:253244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82">
              <w:txbxContent>
                <w:p w:rsidR="004F43F1" w:rsidRPr="00DC15E0" w:rsidRDefault="004F43F1" w:rsidP="004F43F1">
                  <w:pPr>
                    <w:rPr>
                      <w:szCs w:val="24"/>
                    </w:rPr>
                  </w:pPr>
                  <w:r>
                    <w:rPr>
                      <w:rFonts w:ascii="Arial" w:hAnsi="Arial" w:cs="Arial"/>
                      <w:noProof/>
                      <w:sz w:val="20"/>
                      <w:szCs w:val="20"/>
                      <w:lang w:val="es-ES"/>
                    </w:rPr>
                    <w:t>Eliminacion de material metalico</w:t>
                  </w: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885" type="#_x0000_t32" style="position:absolute;left:0;text-align:left;margin-left:84pt;margin-top:6.95pt;width:0;height:18pt;z-index:25324748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870" style="position:absolute;left:0;text-align:left;margin-left:320.55pt;margin-top:7.9pt;width:100.5pt;height:27.75pt;z-index:25323212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870">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r w:rsidRPr="00B77DA7">
        <w:rPr>
          <w:lang w:val="es-MX" w:eastAsia="es-ES"/>
        </w:rPr>
        <w:pict>
          <v:shape id="_x0000_s1884" type="#_x0000_t202" style="position:absolute;left:0;text-align:left;margin-left:-7.8pt;margin-top:.7pt;width:184.05pt;height:33pt;z-index:253246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84">
              <w:txbxContent>
                <w:p w:rsidR="004F43F1" w:rsidRPr="00A51064" w:rsidRDefault="004F43F1" w:rsidP="004F43F1">
                  <w:pPr>
                    <w:spacing w:after="0"/>
                    <w:jc w:val="both"/>
                    <w:rPr>
                      <w:rFonts w:ascii="Arial" w:hAnsi="Arial" w:cs="Arial"/>
                      <w:noProof/>
                      <w:sz w:val="20"/>
                      <w:szCs w:val="20"/>
                      <w:lang w:val="es-ES"/>
                    </w:rPr>
                  </w:pPr>
                  <w:r w:rsidRPr="00A51064">
                    <w:rPr>
                      <w:rFonts w:ascii="Arial" w:hAnsi="Arial" w:cs="Arial"/>
                      <w:noProof/>
                      <w:sz w:val="20"/>
                      <w:szCs w:val="20"/>
                      <w:lang w:val="es-ES"/>
                    </w:rPr>
                    <w:t>Remplazar carpetas tradicionales por material desacidificados.</w:t>
                  </w:r>
                </w:p>
                <w:p w:rsidR="004F43F1" w:rsidRPr="00A51064"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rPr>
          <w:lang w:val="es-MX"/>
        </w:rPr>
      </w:pPr>
      <w:r w:rsidRPr="00B77DA7">
        <w:rPr>
          <w:lang w:val="es-MX" w:eastAsia="es-ES"/>
        </w:rPr>
        <w:pict>
          <v:shape id="_x0000_s1896" type="#_x0000_t34" style="position:absolute;margin-left:361.9pt;margin-top:22.15pt;width:17.3pt;height:.05pt;rotation:270;z-index:25325875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99268000,-552548" strokecolor="#f07f09 [3204]" strokeweight=".5pt">
            <v:stroke endarrow="open"/>
            <o:lock v:ext="edit" shapetype="f"/>
          </v:shape>
        </w:pict>
      </w:r>
      <w:r w:rsidRPr="00B77DA7">
        <w:rPr>
          <w:lang w:val="es-MX" w:eastAsia="es-ES"/>
        </w:rPr>
        <w:pict>
          <v:shape id="_x0000_s1887" type="#_x0000_t32" style="position:absolute;margin-left:84pt;margin-top:10.6pt;width:0;height:18pt;z-index:25324953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shape id="_x0000_s1894" type="#_x0000_t202" style="position:absolute;margin-left:318pt;margin-top:8.75pt;width:104.55pt;height:19.1pt;z-index:253256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94">
              <w:txbxContent>
                <w:p w:rsidR="004F43F1" w:rsidRPr="00F00CC8" w:rsidRDefault="004F43F1" w:rsidP="004F43F1">
                  <w:pPr>
                    <w:spacing w:after="0"/>
                    <w:jc w:val="both"/>
                    <w:rPr>
                      <w:rFonts w:ascii="Arial" w:hAnsi="Arial" w:cs="Arial"/>
                      <w:noProof/>
                      <w:sz w:val="20"/>
                      <w:szCs w:val="20"/>
                      <w:lang w:val="es-ES"/>
                    </w:rPr>
                  </w:pPr>
                  <w:r w:rsidRPr="00F00CC8">
                    <w:rPr>
                      <w:rFonts w:ascii="Arial" w:hAnsi="Arial" w:cs="Arial"/>
                      <w:noProof/>
                      <w:sz w:val="20"/>
                      <w:szCs w:val="20"/>
                      <w:lang w:val="es-ES"/>
                    </w:rPr>
                    <w:t xml:space="preserve">Conservacion. </w:t>
                  </w:r>
                </w:p>
                <w:p w:rsidR="004F43F1" w:rsidRPr="00F00CC8" w:rsidRDefault="004F43F1" w:rsidP="004F43F1">
                  <w:pPr>
                    <w:rPr>
                      <w:szCs w:val="24"/>
                    </w:rPr>
                  </w:pPr>
                </w:p>
              </w:txbxContent>
            </v:textbox>
          </v:shape>
        </w:pict>
      </w:r>
      <w:r w:rsidRPr="00B77DA7">
        <w:rPr>
          <w:lang w:val="es-MX" w:eastAsia="es-ES"/>
        </w:rPr>
        <w:pict>
          <v:shape id="_x0000_s1886" type="#_x0000_t202" style="position:absolute;margin-left:-3.3pt;margin-top:6.75pt;width:175.05pt;height:29.2pt;z-index:253248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86">
              <w:txbxContent>
                <w:p w:rsidR="004F43F1" w:rsidRPr="00A51064" w:rsidRDefault="004F43F1" w:rsidP="004F43F1">
                  <w:pPr>
                    <w:rPr>
                      <w:szCs w:val="24"/>
                    </w:rPr>
                  </w:pPr>
                  <w:r>
                    <w:rPr>
                      <w:rFonts w:ascii="Arial" w:hAnsi="Arial" w:cs="Arial"/>
                      <w:noProof/>
                      <w:sz w:val="20"/>
                      <w:szCs w:val="20"/>
                      <w:lang w:val="es-ES"/>
                    </w:rPr>
                    <w:t>Identificacion de materia afectada por biodeterioro</w:t>
                  </w:r>
                </w:p>
              </w:txbxContent>
            </v:textbox>
          </v:shape>
        </w:pict>
      </w:r>
    </w:p>
    <w:p w:rsidR="004F43F1" w:rsidRPr="00C53EBA" w:rsidRDefault="00B77DA7" w:rsidP="004F43F1">
      <w:pPr>
        <w:rPr>
          <w:lang w:val="es-MX"/>
        </w:rPr>
      </w:pPr>
      <w:r w:rsidRPr="00B77DA7">
        <w:rPr>
          <w:lang w:val="es-MX" w:eastAsia="es-ES"/>
        </w:rPr>
        <w:pict>
          <v:shape id="_x0000_s1895" type="#_x0000_t34" style="position:absolute;margin-left:361.95pt;margin-top:13.9pt;width:17.3pt;height:.05pt;rotation:270;z-index:25325772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99268000,-552548" strokecolor="#f07f09 [3204]" strokeweight=".5pt">
            <v:stroke endarrow="open"/>
            <o:lock v:ext="edit" shapetype="f"/>
          </v:shape>
        </w:pict>
      </w:r>
      <w:r w:rsidRPr="00B77DA7">
        <w:rPr>
          <w:lang w:val="es-MX" w:eastAsia="es-ES"/>
        </w:rPr>
        <w:pict>
          <v:shape id="_x0000_s1890" type="#_x0000_t202" style="position:absolute;margin-left:166.85pt;margin-top:21.85pt;width:135.4pt;height:34.85pt;z-index:253252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90">
              <w:txbxContent>
                <w:p w:rsidR="004F43F1" w:rsidRPr="00F00CC8" w:rsidRDefault="004F43F1" w:rsidP="004F43F1">
                  <w:pPr>
                    <w:rPr>
                      <w:szCs w:val="24"/>
                    </w:rPr>
                  </w:pPr>
                  <w:r>
                    <w:rPr>
                      <w:rFonts w:ascii="Arial" w:hAnsi="Arial" w:cs="Arial"/>
                      <w:noProof/>
                      <w:sz w:val="20"/>
                      <w:szCs w:val="20"/>
                      <w:lang w:val="es-ES"/>
                    </w:rPr>
                    <w:t>Unidades de conservacion y almacenamiento</w:t>
                  </w:r>
                </w:p>
              </w:txbxContent>
            </v:textbox>
          </v:shape>
        </w:pict>
      </w:r>
      <w:r w:rsidRPr="00B77DA7">
        <w:rPr>
          <w:lang w:val="es-MX" w:eastAsia="es-ES"/>
        </w:rPr>
        <w:pict>
          <v:shape id="_x0000_s1889" type="#_x0000_t32" style="position:absolute;margin-left:84pt;margin-top:13.6pt;width:0;height:18pt;z-index:25325158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shape id="_x0000_s1891" type="#_x0000_t202" style="position:absolute;margin-left:319.2pt;margin-top:.1pt;width:121.05pt;height:36.25pt;z-index:2532536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91">
              <w:txbxContent>
                <w:p w:rsidR="004F43F1" w:rsidRPr="00F00CC8" w:rsidRDefault="004F43F1" w:rsidP="004F43F1">
                  <w:pPr>
                    <w:rPr>
                      <w:szCs w:val="24"/>
                    </w:rPr>
                  </w:pPr>
                  <w:r>
                    <w:rPr>
                      <w:rFonts w:ascii="Arial" w:hAnsi="Arial" w:cs="Arial"/>
                      <w:noProof/>
                      <w:sz w:val="20"/>
                      <w:szCs w:val="20"/>
                      <w:lang w:val="es-ES"/>
                    </w:rPr>
                    <w:t>Identificacion de las cajas</w:t>
                  </w:r>
                </w:p>
              </w:txbxContent>
            </v:textbox>
          </v:shape>
        </w:pict>
      </w:r>
      <w:r w:rsidRPr="00B77DA7">
        <w:rPr>
          <w:lang w:val="es-MX" w:eastAsia="es-ES"/>
        </w:rPr>
        <w:pict>
          <v:shape id="_x0000_s1893" type="#_x0000_t34" style="position:absolute;margin-left:302.25pt;margin-top:16.75pt;width:15.75pt;height:.05pt;z-index:25325568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8777,-302572800,-513257" strokecolor="#f07f09 [3204]" strokeweight=".5pt">
            <v:stroke endarrow="open"/>
            <o:lock v:ext="edit" shapetype="f"/>
          </v:shape>
        </w:pict>
      </w:r>
      <w:r w:rsidRPr="00B77DA7">
        <w:rPr>
          <w:lang w:val="es-MX" w:eastAsia="es-ES"/>
        </w:rPr>
        <w:pict>
          <v:shape id="_x0000_s1892" type="#_x0000_t32" style="position:absolute;margin-left:135.75pt;margin-top:16.75pt;width:29.25pt;height:0;z-index:25325465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53415,-1,-153415" strokecolor="#f07f09 [3204]" strokeweight=".5pt">
            <v:stroke endarrow="open" joinstyle="miter"/>
            <o:lock v:ext="edit" shapetype="f"/>
          </v:shape>
        </w:pict>
      </w:r>
      <w:r w:rsidRPr="00B77DA7">
        <w:rPr>
          <w:lang w:val="es-MX" w:eastAsia="es-ES"/>
        </w:rPr>
        <w:pict>
          <v:shape id="_x0000_s1888" type="#_x0000_t202" style="position:absolute;margin-left:31.2pt;margin-top:9.75pt;width:104.55pt;height:19.1pt;z-index:2532505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88">
              <w:txbxContent>
                <w:p w:rsidR="004F43F1" w:rsidRPr="00A51064" w:rsidRDefault="004F43F1" w:rsidP="004F43F1">
                  <w:pPr>
                    <w:rPr>
                      <w:szCs w:val="24"/>
                    </w:rPr>
                  </w:pPr>
                  <w:r>
                    <w:rPr>
                      <w:rFonts w:ascii="Arial" w:hAnsi="Arial" w:cs="Arial"/>
                      <w:noProof/>
                      <w:sz w:val="20"/>
                      <w:szCs w:val="20"/>
                      <w:lang w:val="es-ES"/>
                    </w:rPr>
                    <w:t>Revision y foliacion</w:t>
                  </w:r>
                </w:p>
              </w:txbxContent>
            </v:textbox>
          </v:shape>
        </w:pict>
      </w:r>
    </w:p>
    <w:p w:rsidR="004F43F1" w:rsidRPr="00C53EBA" w:rsidRDefault="004F43F1" w:rsidP="004F43F1">
      <w:pPr>
        <w:rPr>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3</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consultas de documentación.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las actividades relacionadas con la implantación de controles de acceso a los documentos debidamente organizados que garantizan el derecho que tienen los usuarios mediante la atención de requerimientos. Instrumentos de consultas: inventarios generales, inventarios de transferencia o bajo documental, guías de fondos y catálogos documentales.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Presentar solicitud de consulta. </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Recibir la solicitud y dar vialidad según el caso. </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Verificar que haya restricciones o reserva de acuerdo con la ley.</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Informar al usuario sobre la condición del documento (restricción o reserva)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Facilitar los documentos solicitados exclusivamente dentro de las instalaciones que albergan el archivo.</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Reproducir copias de los documentos por el encargado de archivo (en caso de solicitar copias)</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Verificar que la documentación este completa. </w:t>
      </w:r>
    </w:p>
    <w:p w:rsidR="004F43F1" w:rsidRPr="00C53EBA" w:rsidRDefault="004F43F1" w:rsidP="004F43F1">
      <w:pPr>
        <w:pStyle w:val="Prrafodelista"/>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899" style="position:absolute;left:0;text-align:left;margin-left:189pt;margin-top:5.85pt;width:100.5pt;height:27.75pt;z-index:2532618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899">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02" type="#_x0000_t32" style="position:absolute;left:0;text-align:left;margin-left:239.25pt;margin-top:.65pt;width:0;height:18pt;z-index:2532648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01" type="#_x0000_t202" style="position:absolute;left:0;text-align:left;margin-left:124.5pt;margin-top:6.9pt;width:228.75pt;height:23.15pt;z-index:25326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01">
              <w:txbxContent>
                <w:p w:rsidR="004F43F1" w:rsidRPr="00B50EA8" w:rsidRDefault="004F43F1" w:rsidP="004F43F1">
                  <w:pPr>
                    <w:rPr>
                      <w:szCs w:val="24"/>
                    </w:rPr>
                  </w:pPr>
                  <w:r>
                    <w:rPr>
                      <w:rFonts w:ascii="Arial" w:hAnsi="Arial" w:cs="Arial"/>
                      <w:noProof/>
                      <w:sz w:val="20"/>
                      <w:szCs w:val="20"/>
                      <w:lang w:val="es-ES"/>
                    </w:rPr>
                    <w:t>Recibir la solicitud y dar vialidad según el caso.</w:t>
                  </w: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04" type="#_x0000_t32" style="position:absolute;left:0;text-align:left;margin-left:239.25pt;margin-top:6.95pt;width:0;height:18pt;z-index:25326694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03" type="#_x0000_t202" style="position:absolute;left:0;text-align:left;margin-left:147.45pt;margin-top:.7pt;width:184.05pt;height:33pt;z-index:2532659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03">
              <w:txbxContent>
                <w:p w:rsidR="004F43F1" w:rsidRPr="00B50EA8" w:rsidRDefault="004F43F1" w:rsidP="004F43F1">
                  <w:pPr>
                    <w:spacing w:after="0"/>
                    <w:jc w:val="both"/>
                    <w:rPr>
                      <w:rFonts w:ascii="Arial" w:hAnsi="Arial" w:cs="Arial"/>
                      <w:b/>
                      <w:noProof/>
                      <w:sz w:val="20"/>
                      <w:szCs w:val="20"/>
                      <w:lang w:val="es-ES"/>
                    </w:rPr>
                  </w:pPr>
                  <w:r w:rsidRPr="00B50EA8">
                    <w:rPr>
                      <w:rFonts w:ascii="Arial" w:hAnsi="Arial" w:cs="Arial"/>
                      <w:noProof/>
                      <w:sz w:val="20"/>
                      <w:szCs w:val="20"/>
                      <w:lang w:val="es-ES"/>
                    </w:rPr>
                    <w:t>Verificar que haya restricciobes o reserva de acuerdo con la ley.</w:t>
                  </w:r>
                </w:p>
                <w:p w:rsidR="004F43F1" w:rsidRPr="00A51064"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rPr>
          <w:lang w:val="es-MX"/>
        </w:rPr>
      </w:pPr>
      <w:r w:rsidRPr="00B77DA7">
        <w:rPr>
          <w:lang w:val="es-MX" w:eastAsia="es-ES"/>
        </w:rPr>
        <w:pict>
          <v:shape id="_x0000_s1906" type="#_x0000_t32" style="position:absolute;margin-left:239.25pt;margin-top:10.6pt;width:0;height:18pt;z-index:25326899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shape id="_x0000_s1905" type="#_x0000_t202" style="position:absolute;margin-left:112.5pt;margin-top:6.1pt;width:251.25pt;height:19.65pt;z-index:253267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05">
              <w:txbxContent>
                <w:p w:rsidR="004F43F1" w:rsidRPr="00343D71" w:rsidRDefault="004F43F1" w:rsidP="004F43F1">
                  <w:pPr>
                    <w:rPr>
                      <w:szCs w:val="24"/>
                    </w:rPr>
                  </w:pPr>
                  <w:r>
                    <w:rPr>
                      <w:rFonts w:ascii="Arial" w:hAnsi="Arial" w:cs="Arial"/>
                      <w:noProof/>
                      <w:sz w:val="20"/>
                      <w:szCs w:val="20"/>
                      <w:lang w:val="es-ES"/>
                    </w:rPr>
                    <w:t>Informar al usuario sobre la condicion del documento</w:t>
                  </w:r>
                </w:p>
              </w:txbxContent>
            </v:textbox>
          </v:shape>
        </w:pict>
      </w:r>
    </w:p>
    <w:p w:rsidR="004F43F1" w:rsidRPr="00C53EBA" w:rsidRDefault="00B77DA7" w:rsidP="004F43F1">
      <w:pPr>
        <w:rPr>
          <w:lang w:val="es-MX"/>
        </w:rPr>
      </w:pPr>
      <w:r w:rsidRPr="00B77DA7">
        <w:rPr>
          <w:lang w:val="es-MX" w:eastAsia="es-ES"/>
        </w:rPr>
        <w:pict>
          <v:shape id="_x0000_s1907" type="#_x0000_t202" style="position:absolute;margin-left:149.7pt;margin-top:21.85pt;width:181.05pt;height:49.7pt;z-index:253270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07">
              <w:txbxContent>
                <w:p w:rsidR="004F43F1" w:rsidRPr="00343D71" w:rsidRDefault="004F43F1" w:rsidP="004F43F1">
                  <w:pPr>
                    <w:spacing w:after="0"/>
                    <w:jc w:val="both"/>
                    <w:rPr>
                      <w:rFonts w:ascii="Arial" w:hAnsi="Arial" w:cs="Arial"/>
                      <w:b/>
                      <w:noProof/>
                      <w:sz w:val="20"/>
                      <w:szCs w:val="20"/>
                      <w:lang w:val="es-ES"/>
                    </w:rPr>
                  </w:pPr>
                  <w:r w:rsidRPr="00343D71">
                    <w:rPr>
                      <w:rFonts w:ascii="Arial" w:hAnsi="Arial" w:cs="Arial"/>
                      <w:noProof/>
                      <w:sz w:val="20"/>
                      <w:szCs w:val="20"/>
                      <w:lang w:val="es-ES"/>
                    </w:rPr>
                    <w:t>Facilitar los documentos solicitados exclusivamente dentro de las intalaciones que albergan el archivo.</w:t>
                  </w:r>
                </w:p>
                <w:p w:rsidR="004F43F1" w:rsidRPr="00343D71" w:rsidRDefault="004F43F1" w:rsidP="004F43F1">
                  <w:pPr>
                    <w:rPr>
                      <w:szCs w:val="24"/>
                    </w:rPr>
                  </w:pPr>
                </w:p>
              </w:txbxContent>
            </v:textbox>
          </v:shape>
        </w:pict>
      </w:r>
      <w:r w:rsidRPr="00B77DA7">
        <w:rPr>
          <w:lang w:val="es-MX" w:eastAsia="es-ES"/>
        </w:rPr>
        <w:pict>
          <v:shape id="_x0000_s1908" type="#_x0000_t32" style="position:absolute;margin-left:239.25pt;margin-top:3.85pt;width:0;height:18pt;z-index:25327104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B77DA7" w:rsidP="004F43F1">
      <w:pPr>
        <w:rPr>
          <w:lang w:val="es-MX"/>
        </w:rPr>
      </w:pPr>
      <w:r w:rsidRPr="00B77DA7">
        <w:rPr>
          <w:lang w:val="es-MX" w:eastAsia="es-ES"/>
        </w:rPr>
        <w:pict>
          <v:shape id="_x0000_s1910" type="#_x0000_t34" style="position:absolute;margin-left:239.3pt;margin-top:74.15pt;width:18pt;height:.05pt;rotation:90;flip:x;z-index:25327308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r w:rsidRPr="00B77DA7">
        <w:rPr>
          <w:lang w:val="es-MX" w:eastAsia="es-ES"/>
        </w:rPr>
        <w:pict>
          <v:shape id="_x0000_s1897" type="#_x0000_t202" style="position:absolute;margin-left:173.7pt;margin-top:17.45pt;width:149.55pt;height:47.75pt;z-index:2532597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897">
              <w:txbxContent>
                <w:p w:rsidR="004F43F1" w:rsidRPr="00DC15E0" w:rsidRDefault="004F43F1" w:rsidP="004F43F1">
                  <w:pPr>
                    <w:rPr>
                      <w:szCs w:val="24"/>
                    </w:rPr>
                  </w:pPr>
                  <w:r>
                    <w:rPr>
                      <w:rFonts w:ascii="Arial" w:hAnsi="Arial" w:cs="Arial"/>
                      <w:noProof/>
                      <w:sz w:val="20"/>
                      <w:szCs w:val="20"/>
                      <w:lang w:val="es-ES"/>
                    </w:rPr>
                    <w:t>Reproducir copias de los documentos por el encargado de archivo</w:t>
                  </w:r>
                </w:p>
              </w:txbxContent>
            </v:textbox>
          </v:shape>
        </w:pict>
      </w:r>
      <w:r w:rsidRPr="00B77DA7">
        <w:rPr>
          <w:lang w:val="es-MX" w:eastAsia="es-ES"/>
        </w:rPr>
        <w:pict>
          <v:shape id="_x0000_s1898" type="#_x0000_t34" style="position:absolute;margin-left:239.3pt;margin-top:7.8pt;width:18pt;height:.05pt;rotation:90;flip:x;z-index:25326080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B77DA7" w:rsidP="004F43F1">
      <w:pPr>
        <w:rPr>
          <w:lang w:val="es-MX"/>
        </w:rPr>
      </w:pPr>
      <w:r w:rsidRPr="00B77DA7">
        <w:rPr>
          <w:lang w:val="es-MX" w:eastAsia="es-ES"/>
        </w:rPr>
        <w:pict>
          <v:shape id="_x0000_s1909" type="#_x0000_t202" style="position:absolute;margin-left:173.7pt;margin-top:16.3pt;width:149.55pt;height:32.4pt;z-index:253272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09">
              <w:txbxContent>
                <w:p w:rsidR="004F43F1" w:rsidRPr="00343D71" w:rsidRDefault="004F43F1" w:rsidP="004F43F1">
                  <w:pPr>
                    <w:spacing w:after="0"/>
                    <w:jc w:val="both"/>
                    <w:rPr>
                      <w:rFonts w:ascii="Arial" w:hAnsi="Arial" w:cs="Arial"/>
                      <w:b/>
                      <w:noProof/>
                      <w:sz w:val="20"/>
                      <w:szCs w:val="20"/>
                      <w:lang w:val="es-ES"/>
                    </w:rPr>
                  </w:pPr>
                  <w:r w:rsidRPr="00343D71">
                    <w:rPr>
                      <w:rFonts w:ascii="Arial" w:hAnsi="Arial" w:cs="Arial"/>
                      <w:noProof/>
                      <w:sz w:val="20"/>
                      <w:szCs w:val="20"/>
                      <w:lang w:val="es-ES"/>
                    </w:rPr>
                    <w:t xml:space="preserve">Verificar que la documntacion este completa. </w:t>
                  </w:r>
                </w:p>
                <w:p w:rsidR="004F43F1" w:rsidRPr="00343D71" w:rsidRDefault="004F43F1" w:rsidP="004F43F1">
                  <w:pPr>
                    <w:rPr>
                      <w:szCs w:val="24"/>
                    </w:rPr>
                  </w:pPr>
                </w:p>
              </w:txbxContent>
            </v:textbox>
          </v:shape>
        </w:pict>
      </w:r>
    </w:p>
    <w:p w:rsidR="004F43F1" w:rsidRPr="00C53EBA" w:rsidRDefault="004F43F1" w:rsidP="004F43F1">
      <w:pPr>
        <w:rPr>
          <w:lang w:val="es-MX"/>
        </w:rPr>
      </w:pPr>
    </w:p>
    <w:p w:rsidR="004F43F1" w:rsidRPr="00C53EBA" w:rsidRDefault="00B77DA7" w:rsidP="004F43F1">
      <w:pPr>
        <w:rPr>
          <w:lang w:val="es-MX"/>
        </w:rPr>
      </w:pPr>
      <w:r w:rsidRPr="00B77DA7">
        <w:rPr>
          <w:lang w:val="es-MX" w:eastAsia="es-ES"/>
        </w:rPr>
        <w:pict>
          <v:shape id="_x0000_s1911" type="#_x0000_t34" style="position:absolute;margin-left:240.1pt;margin-top:14.2pt;width:18pt;height:.05pt;rotation:90;flip:x;z-index:25327411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roundrect id="_x0000_s1900" style="position:absolute;margin-left:199.8pt;margin-top:.75pt;width:100.5pt;height:27.75pt;z-index:2532628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900">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pStyle w:val="Ttulo1"/>
        <w:jc w:val="both"/>
        <w:rPr>
          <w:rFonts w:ascii="Arial" w:hAnsi="Arial" w:cs="Arial"/>
          <w:color w:val="000000"/>
          <w:sz w:val="20"/>
          <w:szCs w:val="20"/>
          <w:lang w:val="es-MX"/>
        </w:rPr>
      </w:pPr>
      <w:r w:rsidRPr="00C53EBA">
        <w:rPr>
          <w:rFonts w:ascii="Arial" w:hAnsi="Arial" w:cs="Arial"/>
          <w:color w:val="000000"/>
          <w:sz w:val="20"/>
          <w:szCs w:val="20"/>
          <w:lang w:val="es-MX"/>
        </w:rPr>
        <w:t>REQUERIMIENTOS</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Recursos Humanos: Un Encargado del Área </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Recursos Tecnológicos: 1 </w:t>
      </w:r>
      <w:proofErr w:type="spellStart"/>
      <w:r w:rsidRPr="00C53EBA">
        <w:rPr>
          <w:rFonts w:ascii="Arial" w:hAnsi="Arial" w:cs="Arial"/>
          <w:sz w:val="20"/>
          <w:szCs w:val="20"/>
          <w:lang w:val="es-MX"/>
        </w:rPr>
        <w:t>Lap</w:t>
      </w:r>
      <w:proofErr w:type="spellEnd"/>
      <w:r w:rsidRPr="00C53EBA">
        <w:rPr>
          <w:rFonts w:ascii="Arial" w:hAnsi="Arial" w:cs="Arial"/>
          <w:sz w:val="20"/>
          <w:szCs w:val="20"/>
          <w:lang w:val="es-MX"/>
        </w:rPr>
        <w:t>-Top,</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Recursos Materiales: Papelería y Documentación. </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rPr>
          <w:lang w:val="es-MX"/>
        </w:rPr>
      </w:pPr>
    </w:p>
    <w:p w:rsidR="004F43F1" w:rsidRPr="00C53EBA" w:rsidRDefault="004F43F1" w:rsidP="004F43F1">
      <w:pPr>
        <w:pStyle w:val="Ttulo1"/>
        <w:numPr>
          <w:ilvl w:val="0"/>
          <w:numId w:val="11"/>
        </w:numPr>
        <w:ind w:left="5111"/>
        <w:rPr>
          <w:lang w:val="es-MX"/>
        </w:rPr>
      </w:pPr>
      <w:r w:rsidRPr="00C53EBA">
        <w:rPr>
          <w:lang w:val="es-MX"/>
        </w:rPr>
        <w:t>NOMBRE DEL AREA</w:t>
      </w:r>
    </w:p>
    <w:p w:rsidR="004F43F1" w:rsidRPr="00C53EBA" w:rsidRDefault="004F43F1" w:rsidP="004F43F1">
      <w:pPr>
        <w:jc w:val="both"/>
        <w:rPr>
          <w:rFonts w:ascii="Arial" w:hAnsi="Arial" w:cs="Arial"/>
          <w:b/>
          <w:sz w:val="20"/>
          <w:szCs w:val="20"/>
          <w:lang w:val="es-MX"/>
        </w:rPr>
      </w:pPr>
      <w:r w:rsidRPr="00C53EBA">
        <w:rPr>
          <w:rFonts w:ascii="Arial" w:hAnsi="Arial" w:cs="Arial"/>
          <w:b/>
          <w:sz w:val="20"/>
          <w:szCs w:val="20"/>
          <w:lang w:val="es-MX"/>
        </w:rPr>
        <w:t xml:space="preserve">Biblioteca Municipal </w:t>
      </w: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TITULAR DEL AREA</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 xml:space="preserve">Encargada del Área. </w:t>
      </w:r>
    </w:p>
    <w:p w:rsidR="004F43F1" w:rsidRPr="00C53EBA" w:rsidRDefault="004F43F1" w:rsidP="004F43F1">
      <w:pPr>
        <w:rPr>
          <w:rFonts w:ascii="Arial" w:hAnsi="Arial" w:cs="Arial"/>
          <w:sz w:val="20"/>
          <w:szCs w:val="20"/>
          <w:lang w:val="es-MX"/>
        </w:rPr>
      </w:pPr>
    </w:p>
    <w:p w:rsidR="004F43F1" w:rsidRPr="00C53EBA" w:rsidRDefault="004F43F1" w:rsidP="004F43F1">
      <w:pPr>
        <w:pStyle w:val="Ttulo1"/>
        <w:numPr>
          <w:ilvl w:val="0"/>
          <w:numId w:val="11"/>
        </w:numPr>
        <w:ind w:left="5111"/>
        <w:rPr>
          <w:rFonts w:ascii="Arial" w:hAnsi="Arial" w:cs="Arial"/>
          <w:sz w:val="20"/>
          <w:szCs w:val="20"/>
          <w:lang w:val="es-MX"/>
        </w:rPr>
      </w:pPr>
      <w:r w:rsidRPr="00C53EBA">
        <w:rPr>
          <w:rFonts w:ascii="Arial" w:hAnsi="Arial" w:cs="Arial"/>
          <w:sz w:val="20"/>
          <w:szCs w:val="20"/>
          <w:lang w:val="es-MX"/>
        </w:rPr>
        <w:t>MARCO JURIDICO - ADMINISTRATIVO</w:t>
      </w:r>
    </w:p>
    <w:p w:rsidR="004F43F1" w:rsidRPr="00C53EBA" w:rsidRDefault="004F43F1" w:rsidP="004F43F1">
      <w:pPr>
        <w:tabs>
          <w:tab w:val="left" w:pos="1930"/>
        </w:tabs>
        <w:rPr>
          <w:lang w:val="es-MX"/>
        </w:rPr>
      </w:pPr>
      <w:r w:rsidRPr="00C53EBA">
        <w:rPr>
          <w:lang w:val="es-MX"/>
        </w:rPr>
        <w:t xml:space="preserve">Ley de Bibliotecas del Estado y Municipios de San Luis Potosí. </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 los Estados Unidos Mexicanos,</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del estado libre y soberano de San Luis Potosí,</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 xml:space="preserve">Ley orgánica del municipio libre y soberano de San Luis Potosí, </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Ley de responsabilidades de los servicios públicos del estado y municipios de San Luis,</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lastRenderedPageBreak/>
        <w:t>ATRIBUCIONES, FACULTADES Y  OBLIGACIONES  LEGALES</w:t>
      </w:r>
    </w:p>
    <w:p w:rsidR="004F43F1" w:rsidRPr="00C53EBA" w:rsidRDefault="004F43F1" w:rsidP="004F43F1">
      <w:pPr>
        <w:tabs>
          <w:tab w:val="left" w:pos="1930"/>
        </w:tabs>
        <w:jc w:val="both"/>
        <w:rPr>
          <w:rFonts w:ascii="Arial" w:hAnsi="Arial" w:cs="Arial"/>
          <w:sz w:val="20"/>
          <w:szCs w:val="20"/>
          <w:lang w:val="es-MX"/>
        </w:rPr>
      </w:pPr>
      <w:r w:rsidRPr="00C53EBA">
        <w:rPr>
          <w:rFonts w:ascii="Arial" w:hAnsi="Arial" w:cs="Arial"/>
          <w:sz w:val="20"/>
          <w:szCs w:val="20"/>
          <w:lang w:val="es-MX"/>
        </w:rPr>
        <w:t xml:space="preserve">Ley de Bibliotecas del Estado y Municipios de San Luis Potosí. Ley de Responsabilidades de los Servidores Públicos del Estado y Municipios de San Luis Potosí. Título Tercero. De las Responsabilidades Administrativas, Capítulo I, Art. 55 y Capítulo II, Art. 56. </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 xml:space="preserve">OBJETIVO  DEL AREA </w:t>
      </w:r>
    </w:p>
    <w:p w:rsidR="004F43F1" w:rsidRPr="00C53EBA" w:rsidRDefault="004F43F1" w:rsidP="004F43F1">
      <w:pPr>
        <w:pStyle w:val="NormalWeb"/>
        <w:jc w:val="both"/>
        <w:rPr>
          <w:rFonts w:ascii="Arial" w:hAnsi="Arial" w:cs="Arial"/>
          <w:sz w:val="20"/>
          <w:szCs w:val="20"/>
          <w:lang w:val="es-MX"/>
        </w:rPr>
      </w:pPr>
      <w:r w:rsidRPr="00C53EBA">
        <w:rPr>
          <w:rFonts w:ascii="Arial" w:hAnsi="Arial" w:cs="Arial"/>
          <w:sz w:val="20"/>
          <w:szCs w:val="20"/>
          <w:lang w:val="es-MX"/>
        </w:rPr>
        <w:t>Desarrollar el crecimiento de lectura para nuestra ciudadanía, conservando la cultural, que los servicios y el personal de la biblioteca cubran las necesidades de personas y grupos, tanto en materias educativas, de información y desarrollo personal, como en actividades intelectuales, y que la biblioteca Municipal se convierta en un centro cultural y de lectura, en donde los niños, jóvenes y adultos tengan acceso libre a todo tipo de información que contenga nuestra Biblioteca Pública.</w:t>
      </w:r>
    </w:p>
    <w:p w:rsidR="004F43F1" w:rsidRPr="00C53EBA" w:rsidRDefault="004F43F1" w:rsidP="004F43F1">
      <w:pPr>
        <w:pStyle w:val="Ttulo1"/>
        <w:rPr>
          <w:lang w:val="es-MX"/>
        </w:rPr>
      </w:pPr>
      <w:r w:rsidRPr="00C53EBA">
        <w:rPr>
          <w:lang w:val="es-MX"/>
        </w:rPr>
        <w:t>DESCRIPCION DEL AREA</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La biblioteca pública es una organización fundada, protegida y fomentada por la comunidad, Brinda acceso al conocimiento, la información y las obras de la imaginación gracias a toda una serie de recursos y servicios y está a disposición de todos los miembros de la comunidad por igual, sean cuales fueran sus recursos, raza, nacionalidad, edad, sexo, religión, idioma, discapacidad, condición económica y laboral y nivel de instrucción</w:t>
      </w: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t>DESCRIPCION DE ACTIVIDADES POR AREA</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Crear y consolidar el hábito de la lectura en los niños</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Prestar apoyo a la autoeducación y la educación formal de todos los niveles.</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Brindar la posibilidad de un desarrollo personal creativo</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 xml:space="preserve"> Estimular la imaginación y creatividad de niños y jóvenes</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Sensibilizar, respecto del patrimonio cultural, las artes, las innovaciones tecnológicas y los logros científicos.</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Facilitar el acceso a la expresión cultural de todas las artes del espectáculo</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Fomentar el diálogo intercultural y la diversidad cultural</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Garantizar a todos los ciudadanos el acceso a la información comunitaria</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Contribuir al mejoramiento de la capacidad de información y de las nociones básicas de informática</w:t>
      </w:r>
    </w:p>
    <w:p w:rsidR="004F43F1" w:rsidRPr="00C53EBA" w:rsidRDefault="004F43F1" w:rsidP="004F43F1">
      <w:pPr>
        <w:pStyle w:val="NormalWeb"/>
        <w:numPr>
          <w:ilvl w:val="0"/>
          <w:numId w:val="67"/>
        </w:numPr>
        <w:spacing w:line="276" w:lineRule="auto"/>
        <w:jc w:val="both"/>
        <w:rPr>
          <w:rFonts w:ascii="Arial" w:hAnsi="Arial" w:cs="Arial"/>
          <w:sz w:val="20"/>
          <w:szCs w:val="20"/>
          <w:lang w:val="es-MX"/>
        </w:rPr>
      </w:pPr>
      <w:r w:rsidRPr="00C53EBA">
        <w:rPr>
          <w:rFonts w:ascii="Arial" w:hAnsi="Arial" w:cs="Arial"/>
          <w:sz w:val="20"/>
          <w:szCs w:val="20"/>
          <w:lang w:val="es-MX"/>
        </w:rPr>
        <w:t>Prestar apoyo a programas y actividades de alfabetización destinados a todos los grupos de edad, participar de ellos, y de ser necesario, iniciarlos.</w:t>
      </w:r>
    </w:p>
    <w:p w:rsidR="004F43F1" w:rsidRPr="00C53EBA" w:rsidRDefault="004F43F1" w:rsidP="004F43F1">
      <w:pPr>
        <w:pStyle w:val="NormalWeb"/>
        <w:spacing w:line="276" w:lineRule="auto"/>
        <w:ind w:left="720"/>
        <w:jc w:val="both"/>
        <w:rPr>
          <w:rFonts w:ascii="Arial" w:hAnsi="Arial" w:cs="Arial"/>
          <w:sz w:val="20"/>
          <w:szCs w:val="20"/>
          <w:lang w:val="es-MX"/>
        </w:rPr>
      </w:pPr>
    </w:p>
    <w:p w:rsidR="004F43F1" w:rsidRPr="00C53EBA" w:rsidRDefault="004F43F1" w:rsidP="004F43F1">
      <w:pPr>
        <w:pStyle w:val="NormalWeb"/>
        <w:spacing w:line="276" w:lineRule="auto"/>
        <w:ind w:left="720"/>
        <w:jc w:val="both"/>
        <w:rPr>
          <w:rFonts w:ascii="Arial" w:hAnsi="Arial" w:cs="Arial"/>
          <w:sz w:val="20"/>
          <w:szCs w:val="20"/>
          <w:lang w:val="es-MX"/>
        </w:rPr>
      </w:pPr>
    </w:p>
    <w:p w:rsidR="004F43F1" w:rsidRPr="00C53EBA" w:rsidRDefault="004F43F1" w:rsidP="004F43F1">
      <w:pPr>
        <w:pStyle w:val="NormalWeb"/>
        <w:spacing w:line="276" w:lineRule="auto"/>
        <w:jc w:val="both"/>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noProof/>
          <w:color w:val="808080" w:themeColor="background1" w:themeShade="80"/>
          <w:lang w:val="es-ES" w:eastAsia="es-ES"/>
        </w:rPr>
        <w:drawing>
          <wp:anchor distT="0" distB="0" distL="114300" distR="114300" simplePos="0" relativeHeight="253275136"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4"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5" r:lo="rId66" r:qs="rId67" r:cs="rId68"/>
              </a:graphicData>
            </a:graphic>
          </wp:anchor>
        </w:drawing>
      </w:r>
      <w:r w:rsidRPr="00C53EBA">
        <w:rPr>
          <w:lang w:val="es-MX"/>
        </w:rPr>
        <w:t xml:space="preserve"> ORGANIGRAMA</w:t>
      </w:r>
    </w:p>
    <w:p w:rsidR="004F43F1" w:rsidRPr="00C53EBA" w:rsidRDefault="004F43F1" w:rsidP="004F43F1">
      <w:pPr>
        <w:rPr>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t>ESTRUCTURA ORGANICA</w:t>
      </w:r>
    </w:p>
    <w:tbl>
      <w:tblPr>
        <w:tblStyle w:val="Tablaconcuadrcula"/>
        <w:tblW w:w="0" w:type="auto"/>
        <w:tblLook w:val="04A0"/>
      </w:tblPr>
      <w:tblGrid>
        <w:gridCol w:w="3817"/>
        <w:gridCol w:w="1253"/>
        <w:gridCol w:w="992"/>
        <w:gridCol w:w="3514"/>
      </w:tblGrid>
      <w:tr w:rsidR="004F43F1" w:rsidRPr="00C53EBA" w:rsidTr="00FD2DD7">
        <w:tc>
          <w:tcPr>
            <w:tcW w:w="3817" w:type="dxa"/>
          </w:tcPr>
          <w:p w:rsidR="004F43F1" w:rsidRPr="00C53EBA" w:rsidRDefault="004F43F1" w:rsidP="00FD2DD7">
            <w:pPr>
              <w:tabs>
                <w:tab w:val="center" w:pos="1488"/>
              </w:tabs>
              <w:jc w:val="center"/>
              <w:rPr>
                <w:rFonts w:ascii="Arial" w:hAnsi="Arial" w:cs="Arial"/>
                <w:b/>
                <w:sz w:val="20"/>
                <w:szCs w:val="20"/>
                <w:lang w:val="es-MX"/>
              </w:rPr>
            </w:pPr>
            <w:r w:rsidRPr="00C53EBA">
              <w:rPr>
                <w:rFonts w:ascii="Arial" w:hAnsi="Arial" w:cs="Arial"/>
                <w:b/>
                <w:sz w:val="20"/>
                <w:szCs w:val="20"/>
                <w:lang w:val="es-MX"/>
              </w:rPr>
              <w:t>Puesto</w:t>
            </w:r>
          </w:p>
        </w:tc>
        <w:tc>
          <w:tcPr>
            <w:tcW w:w="1253"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Categoría</w:t>
            </w:r>
          </w:p>
        </w:tc>
        <w:tc>
          <w:tcPr>
            <w:tcW w:w="992"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Plazas</w:t>
            </w:r>
          </w:p>
        </w:tc>
        <w:tc>
          <w:tcPr>
            <w:tcW w:w="3514"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Jefe Inmediato</w:t>
            </w:r>
          </w:p>
        </w:tc>
      </w:tr>
      <w:tr w:rsidR="004F43F1" w:rsidRPr="00C53EBA" w:rsidTr="00FD2DD7">
        <w:tc>
          <w:tcPr>
            <w:tcW w:w="3817"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del área.</w:t>
            </w:r>
          </w:p>
        </w:tc>
        <w:tc>
          <w:tcPr>
            <w:tcW w:w="1253"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w:t>
            </w:r>
          </w:p>
        </w:tc>
        <w:tc>
          <w:tcPr>
            <w:tcW w:w="992"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51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Presidente Municipal</w:t>
            </w:r>
          </w:p>
        </w:tc>
      </w:tr>
    </w:tbl>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4253" w:hanging="1142"/>
        <w:rPr>
          <w:lang w:val="es-MX"/>
        </w:rPr>
      </w:pPr>
      <w:r w:rsidRPr="00C53EBA">
        <w:rPr>
          <w:lang w:val="es-MX"/>
        </w:rPr>
        <w:t>PRODUCTOS Y/O SERVICIOS QUE GENERA EL AREA</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Sala de lectura</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Préstamo de libros</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Información y referencia</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Servicios para los niños</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Servicios para los jóvenes</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Servicios a escuelas</w:t>
      </w:r>
    </w:p>
    <w:p w:rsidR="004F43F1" w:rsidRPr="00C53EBA"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jc w:val="both"/>
        <w:rPr>
          <w:rFonts w:ascii="Arial" w:hAnsi="Arial" w:cs="Arial"/>
          <w:sz w:val="20"/>
          <w:szCs w:val="20"/>
          <w:lang w:val="es-MX"/>
        </w:rPr>
      </w:pPr>
      <w:r w:rsidRPr="00C53EBA">
        <w:rPr>
          <w:rFonts w:ascii="Arial" w:hAnsi="Arial" w:cs="Arial"/>
          <w:color w:val="000000"/>
          <w:sz w:val="20"/>
          <w:szCs w:val="20"/>
          <w:lang w:val="es-MX"/>
        </w:rPr>
        <w:t>DESCRIPCION DE PROCEDIMIENTOS</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obtención de credencial de Biblioteca.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la credencial bibliotecaria es con el fin de que la población cuente con un servicio de préstamo de libros para que puedan llevarlo a su domicilio, y poder regresarlos a la biblioteca Municipal. Con el fin de que puedan aprovechar de una manera muy útil la lectura dentro de sus hogares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diaria.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Descripción del Procedimiento:</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Llenar una solicitud de registro.</w:t>
      </w:r>
    </w:p>
    <w:p w:rsidR="004F43F1" w:rsidRPr="00C53EBA" w:rsidRDefault="004F43F1" w:rsidP="004F43F1">
      <w:pPr>
        <w:pStyle w:val="Prrafodelista"/>
        <w:numPr>
          <w:ilvl w:val="0"/>
          <w:numId w:val="62"/>
        </w:numPr>
        <w:spacing w:after="0" w:line="240" w:lineRule="auto"/>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Facilitar dos fotografías recientes tamaño infantil.</w:t>
      </w:r>
    </w:p>
    <w:p w:rsidR="004F43F1" w:rsidRPr="00C53EBA" w:rsidRDefault="004F43F1" w:rsidP="004F43F1">
      <w:pPr>
        <w:pStyle w:val="Prrafodelista"/>
        <w:numPr>
          <w:ilvl w:val="0"/>
          <w:numId w:val="62"/>
        </w:numPr>
        <w:spacing w:after="0" w:line="240" w:lineRule="auto"/>
        <w:rPr>
          <w:rFonts w:ascii="Times New Roman" w:eastAsia="Times New Roman" w:hAnsi="Times New Roman" w:cs="Times New Roman"/>
          <w:sz w:val="25"/>
          <w:szCs w:val="25"/>
          <w:lang w:val="es-MX" w:eastAsia="es-ES"/>
        </w:rPr>
      </w:pPr>
      <w:r w:rsidRPr="00C53EBA">
        <w:rPr>
          <w:rFonts w:ascii="Arial" w:eastAsia="Times New Roman" w:hAnsi="Arial" w:cs="Arial"/>
          <w:sz w:val="20"/>
          <w:szCs w:val="20"/>
          <w:lang w:val="es-MX" w:eastAsia="es-ES"/>
        </w:rPr>
        <w:t>Presentar comprobante de domicilio del solicitante</w:t>
      </w:r>
      <w:r w:rsidRPr="00C53EBA">
        <w:rPr>
          <w:rFonts w:ascii="Times New Roman" w:eastAsia="Times New Roman" w:hAnsi="Times New Roman" w:cs="Times New Roman"/>
          <w:sz w:val="25"/>
          <w:szCs w:val="25"/>
          <w:lang w:val="es-MX" w:eastAsia="es-ES"/>
        </w:rPr>
        <w:t>.</w: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ind w:firstLine="36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4F43F1" w:rsidP="004F43F1">
      <w:pPr>
        <w:spacing w:after="0"/>
        <w:ind w:left="36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MX"/>
        </w:rPr>
        <w:pict>
          <v:roundrect id="_x0000_s1913" style="position:absolute;left:0;text-align:left;margin-left:165.75pt;margin-top:3.5pt;width:100.5pt;height:27.75pt;z-index:25327718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13">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18" type="#_x0000_t32" style="position:absolute;left:0;text-align:left;margin-left:3in;margin-top:7.95pt;width:0;height:20.15pt;z-index:253282304" o:connectortype="straight" strokecolor="#f07f09 [3204]">
            <v:stroke endarrow="block"/>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MX"/>
        </w:rPr>
        <w:pict>
          <v:shape id="_x0000_s1912" type="#_x0000_t202" style="position:absolute;left:0;text-align:left;margin-left:133.5pt;margin-top:3.25pt;width:165.25pt;height:20pt;z-index:2532761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12">
              <w:txbxContent>
                <w:p w:rsidR="004F43F1" w:rsidRPr="000D5A45" w:rsidRDefault="004F43F1" w:rsidP="004F43F1">
                  <w:pPr>
                    <w:spacing w:after="0"/>
                    <w:jc w:val="both"/>
                    <w:rPr>
                      <w:rFonts w:ascii="Arial" w:hAnsi="Arial" w:cs="Arial"/>
                      <w:sz w:val="20"/>
                      <w:szCs w:val="20"/>
                      <w:lang w:val="es-MX"/>
                    </w:rPr>
                  </w:pPr>
                  <w:r w:rsidRPr="000D5A45">
                    <w:rPr>
                      <w:rFonts w:ascii="Arial" w:hAnsi="Arial" w:cs="Arial"/>
                      <w:sz w:val="20"/>
                      <w:szCs w:val="20"/>
                      <w:lang w:val="es-MX"/>
                    </w:rPr>
                    <w:t>Llenar una solicitud de registro.</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20" type="#_x0000_t32" style="position:absolute;left:0;text-align:left;margin-left:217.5pt;margin-top:.8pt;width:0;height:20.15pt;z-index:253284352"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19" type="#_x0000_t202" style="position:absolute;left:0;text-align:left;margin-left:91.5pt;margin-top:9.3pt;width:251.25pt;height:21.75pt;z-index:2532833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19">
              <w:txbxContent>
                <w:p w:rsidR="004F43F1" w:rsidRPr="000D5A45" w:rsidRDefault="004F43F1" w:rsidP="004F43F1">
                  <w:pPr>
                    <w:spacing w:after="0" w:line="240" w:lineRule="auto"/>
                    <w:rPr>
                      <w:rFonts w:ascii="Arial" w:eastAsia="Times New Roman" w:hAnsi="Arial" w:cs="Arial"/>
                      <w:sz w:val="20"/>
                      <w:szCs w:val="20"/>
                      <w:lang w:val="es-ES" w:eastAsia="es-ES"/>
                    </w:rPr>
                  </w:pPr>
                  <w:r w:rsidRPr="000D5A45">
                    <w:rPr>
                      <w:rFonts w:ascii="Arial" w:eastAsia="Times New Roman" w:hAnsi="Arial" w:cs="Arial"/>
                      <w:sz w:val="20"/>
                      <w:szCs w:val="20"/>
                      <w:lang w:val="es-ES" w:eastAsia="es-ES"/>
                    </w:rPr>
                    <w:t>Facilitar dos fotografías recientes tamaño infantil.</w:t>
                  </w:r>
                </w:p>
                <w:p w:rsidR="004F43F1" w:rsidRPr="000D5A45" w:rsidRDefault="004F43F1" w:rsidP="004F43F1">
                  <w:pPr>
                    <w:rPr>
                      <w:szCs w:val="20"/>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22" type="#_x0000_t32" style="position:absolute;left:0;text-align:left;margin-left:217.5pt;margin-top:7.4pt;width:0;height:20.15pt;z-index:253286400" o:connectortype="straight" strokecolor="#f07f09 [3204]">
            <v:stroke endarrow="block"/>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21" type="#_x0000_t202" style="position:absolute;left:0;text-align:left;margin-left:114.75pt;margin-top:3.45pt;width:204.75pt;height:33.6pt;z-index:253285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21">
              <w:txbxContent>
                <w:p w:rsidR="004F43F1" w:rsidRPr="000D5A45" w:rsidRDefault="004F43F1" w:rsidP="004F43F1">
                  <w:pPr>
                    <w:rPr>
                      <w:szCs w:val="20"/>
                    </w:rPr>
                  </w:pPr>
                  <w:r w:rsidRPr="000D5A45">
                    <w:rPr>
                      <w:rFonts w:ascii="Arial" w:eastAsia="Times New Roman" w:hAnsi="Arial" w:cs="Arial"/>
                      <w:sz w:val="20"/>
                      <w:szCs w:val="20"/>
                      <w:lang w:val="es-ES" w:eastAsia="es-ES"/>
                    </w:rPr>
                    <w:t>Presentar comprobante de domicilio del solicitante</w:t>
                  </w:r>
                  <w:r>
                    <w:rPr>
                      <w:rFonts w:ascii="Times New Roman" w:eastAsia="Times New Roman" w:hAnsi="Times New Roman" w:cs="Times New Roman"/>
                      <w:sz w:val="25"/>
                      <w:szCs w:val="25"/>
                      <w:lang w:val="es-ES" w:eastAsia="es-ES"/>
                    </w:rPr>
                    <w:t>.</w:t>
                  </w: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spacing w:after="0"/>
        <w:jc w:val="center"/>
        <w:rPr>
          <w:rFonts w:ascii="Arial" w:hAnsi="Arial" w:cs="Arial"/>
          <w:sz w:val="20"/>
          <w:szCs w:val="20"/>
          <w:lang w:val="es-MX"/>
        </w:rPr>
      </w:pPr>
      <w:r w:rsidRPr="00B77DA7">
        <w:rPr>
          <w:rFonts w:ascii="Arial" w:hAnsi="Arial" w:cs="Arial"/>
          <w:sz w:val="20"/>
          <w:szCs w:val="20"/>
          <w:lang w:val="es-MX" w:eastAsia="es-ES"/>
        </w:rPr>
        <w:pict>
          <v:shape id="_x0000_s1923" type="#_x0000_t32" style="position:absolute;left:0;text-align:left;margin-left:217.5pt;margin-top:-.15pt;width:0;height:20.15pt;z-index:253287424" o:connectortype="straight" strokecolor="#f07f09 [3204]">
            <v:stroke endarrow="block"/>
          </v:shape>
        </w:pict>
      </w:r>
      <w:r w:rsidR="004F43F1" w:rsidRPr="00C53EBA">
        <w:rPr>
          <w:rFonts w:ascii="Arial" w:hAnsi="Arial" w:cs="Arial"/>
          <w:sz w:val="20"/>
          <w:szCs w:val="20"/>
          <w:lang w:val="es-MX"/>
        </w:rPr>
        <w:t xml:space="preserve">      </w:t>
      </w:r>
    </w:p>
    <w:p w:rsidR="004F43F1" w:rsidRPr="00C53EBA" w:rsidRDefault="00B77DA7" w:rsidP="004F43F1">
      <w:pPr>
        <w:pStyle w:val="Prrafodelista"/>
        <w:tabs>
          <w:tab w:val="left" w:pos="4455"/>
        </w:tabs>
        <w:spacing w:after="0"/>
        <w:jc w:val="both"/>
        <w:rPr>
          <w:rFonts w:ascii="Arial" w:hAnsi="Arial" w:cs="Arial"/>
          <w:sz w:val="20"/>
          <w:szCs w:val="20"/>
          <w:lang w:val="es-MX"/>
        </w:rPr>
      </w:pPr>
      <w:r w:rsidRPr="00B77DA7">
        <w:rPr>
          <w:rFonts w:ascii="Arial" w:hAnsi="Arial" w:cs="Arial"/>
          <w:sz w:val="20"/>
          <w:szCs w:val="20"/>
          <w:lang w:val="es-MX" w:eastAsia="es-ES"/>
        </w:rPr>
        <w:pict>
          <v:shape id="_x0000_s1924" type="#_x0000_t202" style="position:absolute;left:0;text-align:left;margin-left:176.35pt;margin-top:7.3pt;width:82.75pt;height:26.55pt;z-index:2532884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24">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Default="004F43F1" w:rsidP="004F43F1">
      <w:pPr>
        <w:spacing w:after="0"/>
        <w:jc w:val="both"/>
        <w:rPr>
          <w:rFonts w:ascii="Arial" w:hAnsi="Arial" w:cs="Arial"/>
          <w:b/>
          <w:sz w:val="20"/>
          <w:szCs w:val="20"/>
          <w:lang w:val="es-MX"/>
        </w:rPr>
      </w:pPr>
    </w:p>
    <w:p w:rsidR="004F43F1"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lastRenderedPageBreak/>
        <w:t>Procedimiento No. 2</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Servicio de información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line="240" w:lineRule="auto"/>
        <w:jc w:val="both"/>
        <w:rPr>
          <w:rFonts w:ascii="Arial" w:hAnsi="Arial" w:cs="Arial"/>
          <w:sz w:val="20"/>
          <w:szCs w:val="20"/>
          <w:lang w:val="es-MX"/>
        </w:rPr>
      </w:pPr>
      <w:r w:rsidRPr="00C53EBA">
        <w:rPr>
          <w:rFonts w:ascii="Arial" w:hAnsi="Arial" w:cs="Arial"/>
          <w:sz w:val="20"/>
          <w:szCs w:val="20"/>
          <w:lang w:val="es-MX"/>
        </w:rPr>
        <w:t>Objetivo: apoyar a la ciudadanía resolviendo las dudas que tengan, o si necesitan apoyo para la búsqueda de un libro y así c</w:t>
      </w:r>
      <w:r w:rsidRPr="00C53EBA">
        <w:rPr>
          <w:lang w:val="es-MX"/>
        </w:rPr>
        <w:t>onseguir que la  información sea útil.</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Recibir a la ciudadanía.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Dar información sobre la biblioteca, recursos y servicios.</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Preguntar si busca algún libro en específico.</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Si se encuentra, ayudar con la búsqueda del libro.</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Proporcionar el libro a la persona que lo solicita.</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Dar gracias por visitar la Biblioteca Pública.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Fin. </w:t>
      </w:r>
    </w:p>
    <w:p w:rsidR="004F43F1" w:rsidRPr="00C53EBA" w:rsidRDefault="004F43F1" w:rsidP="004F43F1">
      <w:pPr>
        <w:pStyle w:val="Prrafodelista"/>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916" style="position:absolute;left:0;text-align:left;margin-left:184.5pt;margin-top:7.95pt;width:100.5pt;height:27.75pt;z-index:2532802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16">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noProof/>
          <w:lang w:val="es-MX" w:eastAsia="es-ES"/>
        </w:rPr>
        <w:pict>
          <v:shape id="_x0000_s2035" type="#_x0000_t32" style="position:absolute;left:0;text-align:left;margin-left:229.35pt;margin-top:107.15pt;width:10.75pt;height:0;rotation:90;z-index:25340416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16353,-1,-616353" strokecolor="#f07f09 [3204]" strokeweight=".5pt">
            <v:stroke endarrow="open" joinstyle="miter"/>
            <o:lock v:ext="edit" shapetype="f"/>
          </v:shape>
        </w:pict>
      </w:r>
      <w:r w:rsidRPr="00B77DA7">
        <w:rPr>
          <w:noProof/>
          <w:lang w:val="es-MX" w:eastAsia="es-ES"/>
        </w:rPr>
        <w:pict>
          <v:shape id="_x0000_s2033" type="#_x0000_t32" style="position:absolute;left:0;text-align:left;margin-left:229.35pt;margin-top:75pt;width:10.75pt;height:0;rotation:90;z-index:25340211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16353,-1,-616353" strokecolor="#f07f09 [3204]" strokeweight=".5pt">
            <v:stroke endarrow="open" joinstyle="miter"/>
            <o:lock v:ext="edit" shapetype="f"/>
          </v:shape>
        </w:pict>
      </w:r>
      <w:r w:rsidRPr="00B77DA7">
        <w:rPr>
          <w:noProof/>
          <w:lang w:val="es-MX" w:eastAsia="es-ES"/>
        </w:rPr>
        <w:pict>
          <v:shape id="_x0000_s2032" type="#_x0000_t32" style="position:absolute;left:0;text-align:left;margin-left:229.35pt;margin-top:40.45pt;width:10.75pt;height:0;rotation:90;z-index:25340108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16353,-1,-616353" strokecolor="#f07f09 [3204]" strokeweight=".5pt">
            <v:stroke endarrow="open" joinstyle="miter"/>
            <o:lock v:ext="edit" shapetype="f"/>
          </v:shape>
        </w:pict>
      </w:r>
      <w:r w:rsidRPr="00B77DA7">
        <w:rPr>
          <w:lang w:val="es-MX" w:eastAsia="es-ES"/>
        </w:rPr>
        <w:pict>
          <v:shape id="_x0000_s1915" type="#_x0000_t32" style="position:absolute;left:0;text-align:left;margin-left:229.35pt;margin-top:5.3pt;width:10.75pt;height:0;rotation:90;z-index:25327923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16353,-1,-616353"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14" type="#_x0000_t202" style="position:absolute;left:0;text-align:left;margin-left:171.35pt;margin-top:-.5pt;width:127.8pt;height:23.15pt;z-index:2532782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14">
              <w:txbxContent>
                <w:p w:rsidR="004F43F1" w:rsidRPr="0084175A" w:rsidRDefault="004F43F1" w:rsidP="004F43F1">
                  <w:pPr>
                    <w:spacing w:after="0"/>
                    <w:jc w:val="both"/>
                    <w:rPr>
                      <w:rFonts w:ascii="Arial" w:hAnsi="Arial" w:cs="Arial"/>
                      <w:b/>
                      <w:sz w:val="20"/>
                      <w:szCs w:val="20"/>
                      <w:lang w:val="es-MX"/>
                    </w:rPr>
                  </w:pPr>
                  <w:r w:rsidRPr="0084175A">
                    <w:rPr>
                      <w:rFonts w:ascii="Arial" w:hAnsi="Arial" w:cs="Arial"/>
                      <w:sz w:val="20"/>
                      <w:szCs w:val="20"/>
                      <w:lang w:val="es-MX"/>
                    </w:rPr>
                    <w:t>Recibir a la ciudadanía.</w:t>
                  </w:r>
                </w:p>
                <w:p w:rsidR="004F43F1" w:rsidRPr="00DC15E0"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25" type="#_x0000_t202" style="position:absolute;left:0;text-align:left;margin-left:99.45pt;margin-top:9.25pt;width:270.3pt;height:23.15pt;z-index:2532894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25">
              <w:txbxContent>
                <w:p w:rsidR="004F43F1" w:rsidRPr="0084175A" w:rsidRDefault="004F43F1" w:rsidP="004F43F1">
                  <w:pPr>
                    <w:spacing w:after="0"/>
                    <w:jc w:val="both"/>
                    <w:rPr>
                      <w:rFonts w:ascii="Arial" w:hAnsi="Arial" w:cs="Arial"/>
                      <w:b/>
                      <w:sz w:val="20"/>
                      <w:szCs w:val="20"/>
                      <w:lang w:val="es-MX"/>
                    </w:rPr>
                  </w:pPr>
                  <w:r w:rsidRPr="0084175A">
                    <w:rPr>
                      <w:rFonts w:ascii="Arial" w:hAnsi="Arial" w:cs="Arial"/>
                      <w:sz w:val="20"/>
                      <w:szCs w:val="20"/>
                      <w:lang w:val="es-MX"/>
                    </w:rPr>
                    <w:t>Dar información sobre la biblioteca, recursos y servicios.</w:t>
                  </w:r>
                </w:p>
                <w:p w:rsidR="004F43F1" w:rsidRPr="0084175A"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26" type="#_x0000_t202" style="position:absolute;left:0;text-align:left;margin-left:124.5pt;margin-top:5.9pt;width:220.05pt;height:19.1pt;z-index:2532904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26">
              <w:txbxContent>
                <w:p w:rsidR="004F43F1" w:rsidRPr="0084175A" w:rsidRDefault="004F43F1" w:rsidP="004F43F1">
                  <w:pPr>
                    <w:spacing w:after="0"/>
                    <w:jc w:val="both"/>
                    <w:rPr>
                      <w:rFonts w:ascii="Arial" w:hAnsi="Arial" w:cs="Arial"/>
                      <w:b/>
                      <w:sz w:val="20"/>
                      <w:szCs w:val="20"/>
                      <w:lang w:val="es-MX"/>
                    </w:rPr>
                  </w:pPr>
                  <w:r w:rsidRPr="0084175A">
                    <w:rPr>
                      <w:rFonts w:ascii="Arial" w:hAnsi="Arial" w:cs="Arial"/>
                      <w:sz w:val="20"/>
                      <w:szCs w:val="20"/>
                      <w:lang w:val="es-MX"/>
                    </w:rPr>
                    <w:t>Preguntar si busca algún libro en específico.</w:t>
                  </w:r>
                </w:p>
                <w:p w:rsidR="004F43F1" w:rsidRPr="00A51064"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noProof/>
          <w:lang w:val="es-MX" w:eastAsia="es-ES"/>
        </w:rPr>
        <w:pict>
          <v:shape id="_x0000_s2040" type="#_x0000_t202" style="position:absolute;left:0;text-align:left;margin-left:396.75pt;margin-top:10.1pt;width:26.25pt;height:23.15pt;z-index:2534092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40">
              <w:txbxContent>
                <w:p w:rsidR="004F43F1" w:rsidRPr="00DC15E0" w:rsidRDefault="004F43F1" w:rsidP="004F43F1">
                  <w:pPr>
                    <w:spacing w:after="0"/>
                    <w:jc w:val="both"/>
                    <w:rPr>
                      <w:szCs w:val="24"/>
                    </w:rPr>
                  </w:pPr>
                  <w:r w:rsidRPr="00DC15E0">
                    <w:rPr>
                      <w:szCs w:val="24"/>
                    </w:rPr>
                    <w:t xml:space="preserve"> </w:t>
                  </w:r>
                  <w:r>
                    <w:rPr>
                      <w:szCs w:val="24"/>
                    </w:rPr>
                    <w:t xml:space="preserve">Si </w:t>
                  </w:r>
                </w:p>
              </w:txbxContent>
            </v:textbox>
          </v:shape>
        </w:pict>
      </w:r>
    </w:p>
    <w:p w:rsidR="004F43F1" w:rsidRPr="00C53EBA" w:rsidRDefault="00B77DA7" w:rsidP="004F43F1">
      <w:pPr>
        <w:spacing w:after="0"/>
        <w:jc w:val="both"/>
        <w:rPr>
          <w:rFonts w:ascii="Arial" w:hAnsi="Arial" w:cs="Arial"/>
          <w:sz w:val="20"/>
          <w:szCs w:val="20"/>
          <w:lang w:val="es-MX"/>
        </w:rPr>
      </w:pPr>
      <w:r w:rsidRPr="00B77DA7">
        <w:rPr>
          <w:noProof/>
          <w:lang w:val="es-MX" w:eastAsia="es-ES"/>
        </w:rPr>
        <w:pict>
          <v:shape id="_x0000_s2041" type="#_x0000_t202" style="position:absolute;left:0;text-align:left;margin-left:44.25pt;margin-top:.1pt;width:30pt;height:23.15pt;z-index:2534103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41">
              <w:txbxContent>
                <w:p w:rsidR="004F43F1" w:rsidRPr="00DC15E0" w:rsidRDefault="004F43F1" w:rsidP="004F43F1">
                  <w:pPr>
                    <w:spacing w:after="0"/>
                    <w:jc w:val="both"/>
                    <w:rPr>
                      <w:szCs w:val="24"/>
                    </w:rPr>
                  </w:pPr>
                  <w:r>
                    <w:rPr>
                      <w:szCs w:val="24"/>
                    </w:rPr>
                    <w:t xml:space="preserve">No  </w:t>
                  </w:r>
                </w:p>
              </w:txbxContent>
            </v:textbox>
          </v:shape>
        </w:pict>
      </w:r>
      <w:r w:rsidRPr="00B77DA7">
        <w:rPr>
          <w:noProof/>
          <w:lang w:val="es-MX" w:eastAsia="es-ES"/>
        </w:rPr>
        <w:pict>
          <v:shape id="_x0000_s2039" type="#_x0000_t32" style="position:absolute;left:0;text-align:left;margin-left:75pt;margin-top:10.1pt;width:39pt;height:0;z-index:253408256" o:connectortype="straight" strokecolor="#f07f09 [3204]"/>
        </w:pict>
      </w:r>
      <w:r w:rsidRPr="00B77DA7">
        <w:rPr>
          <w:noProof/>
          <w:lang w:val="es-MX" w:eastAsia="es-ES"/>
        </w:rPr>
        <w:pict>
          <v:shape id="_x0000_s2038" type="#_x0000_t32" style="position:absolute;left:0;text-align:left;margin-left:357pt;margin-top:9.1pt;width:39pt;height:0;z-index:253407232" o:connectortype="straight" strokecolor="#f07f09 [3204]"/>
        </w:pict>
      </w:r>
      <w:r w:rsidRPr="00B77DA7">
        <w:rPr>
          <w:noProof/>
          <w:lang w:val="es-MX" w:eastAsia="es-ES"/>
        </w:rPr>
        <w:pict>
          <v:shape id="_x0000_s2034" type="#_x0000_t202" style="position:absolute;left:0;text-align:left;margin-left:114pt;margin-top:.85pt;width:241.5pt;height:19.1pt;z-index:253403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34">
              <w:txbxContent>
                <w:p w:rsidR="004F43F1" w:rsidRPr="00A51064" w:rsidRDefault="004F43F1" w:rsidP="004F43F1">
                  <w:pPr>
                    <w:rPr>
                      <w:szCs w:val="24"/>
                    </w:rPr>
                  </w:pPr>
                  <w:r>
                    <w:rPr>
                      <w:rFonts w:ascii="Arial" w:hAnsi="Arial" w:cs="Arial"/>
                      <w:sz w:val="20"/>
                      <w:szCs w:val="20"/>
                      <w:lang w:val="es-MX"/>
                    </w:rPr>
                    <w:t>Si se encuentra, ayudar con la búsqueda del libro.</w:t>
                  </w:r>
                </w:p>
              </w:txbxContent>
            </v:textbox>
          </v:shape>
        </w:pict>
      </w:r>
    </w:p>
    <w:p w:rsidR="004F43F1" w:rsidRPr="00C53EBA" w:rsidRDefault="00B77DA7" w:rsidP="004F43F1">
      <w:pPr>
        <w:spacing w:after="0"/>
        <w:jc w:val="both"/>
        <w:rPr>
          <w:rFonts w:ascii="Arial" w:hAnsi="Arial" w:cs="Arial"/>
          <w:sz w:val="20"/>
          <w:szCs w:val="20"/>
          <w:lang w:val="es-MX"/>
        </w:rPr>
      </w:pPr>
      <w:r w:rsidRPr="00B77DA7">
        <w:rPr>
          <w:noProof/>
          <w:lang w:val="es-MX" w:eastAsia="es-ES"/>
        </w:rPr>
        <w:pict>
          <v:shape id="_x0000_s2042" type="#_x0000_t34" style="position:absolute;left:0;text-align:left;margin-left:11.6pt;margin-top:58.45pt;width:95.35pt;height:.05pt;rotation:90;z-index:25341132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0794,-243604800,-29744" strokecolor="#f07f09 [3204]" strokeweight=".5pt">
            <v:stroke endarrow="open"/>
            <o:lock v:ext="edit" shapetype="f"/>
          </v:shape>
        </w:pict>
      </w:r>
      <w:r w:rsidRPr="00B77DA7">
        <w:rPr>
          <w:noProof/>
          <w:lang w:val="es-MX" w:eastAsia="es-ES"/>
        </w:rPr>
        <w:pict>
          <v:shape id="_x0000_s2043" type="#_x0000_t32" style="position:absolute;left:0;text-align:left;margin-left:401.45pt;margin-top:18.55pt;width:19.1pt;height:0;rotation:90;z-index:25341235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48429,-1,-148429" strokecolor="#f07f09 [3204]" strokeweight=".5pt">
            <v:stroke endarrow="open" joinstyle="miter"/>
            <o:lock v:ext="edit" shapetype="f"/>
          </v:shape>
        </w:pict>
      </w:r>
    </w:p>
    <w:p w:rsidR="004F43F1" w:rsidRPr="00C53EBA" w:rsidRDefault="00B77DA7" w:rsidP="004F43F1">
      <w:pPr>
        <w:rPr>
          <w:lang w:val="es-MX"/>
        </w:rPr>
      </w:pPr>
      <w:r w:rsidRPr="00B77DA7">
        <w:rPr>
          <w:noProof/>
          <w:lang w:val="es-MX" w:eastAsia="es-ES"/>
        </w:rPr>
        <w:pict>
          <v:shape id="_x0000_s2036" type="#_x0000_t202" style="position:absolute;margin-left:345pt;margin-top:16.5pt;width:133.5pt;height:37.5pt;z-index:2534051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36">
              <w:txbxContent>
                <w:p w:rsidR="004F43F1" w:rsidRPr="0081392D" w:rsidRDefault="004F43F1" w:rsidP="004F43F1">
                  <w:pPr>
                    <w:spacing w:after="0"/>
                    <w:jc w:val="both"/>
                    <w:rPr>
                      <w:rFonts w:ascii="Arial" w:hAnsi="Arial" w:cs="Arial"/>
                      <w:sz w:val="20"/>
                      <w:szCs w:val="20"/>
                      <w:lang w:val="es-MX"/>
                    </w:rPr>
                  </w:pPr>
                  <w:r w:rsidRPr="0081392D">
                    <w:rPr>
                      <w:rFonts w:ascii="Arial" w:hAnsi="Arial" w:cs="Arial"/>
                      <w:sz w:val="20"/>
                      <w:szCs w:val="20"/>
                      <w:lang w:val="es-MX"/>
                    </w:rPr>
                    <w:t>Proporcionar el libro a la persona que lo solicita.</w:t>
                  </w:r>
                </w:p>
                <w:p w:rsidR="004F43F1" w:rsidRPr="00A51064" w:rsidRDefault="004F43F1" w:rsidP="004F43F1">
                  <w:pPr>
                    <w:rPr>
                      <w:szCs w:val="24"/>
                    </w:rPr>
                  </w:pPr>
                </w:p>
              </w:txbxContent>
            </v:textbox>
          </v:shape>
        </w:pict>
      </w:r>
    </w:p>
    <w:p w:rsidR="004F43F1" w:rsidRPr="00C53EBA" w:rsidRDefault="004F43F1" w:rsidP="004F43F1">
      <w:pPr>
        <w:rPr>
          <w:lang w:val="es-MX"/>
        </w:rPr>
      </w:pPr>
    </w:p>
    <w:p w:rsidR="004F43F1" w:rsidRPr="00C53EBA" w:rsidRDefault="00B77DA7" w:rsidP="004F43F1">
      <w:pPr>
        <w:rPr>
          <w:lang w:val="es-MX"/>
        </w:rPr>
      </w:pPr>
      <w:r w:rsidRPr="00B77DA7">
        <w:rPr>
          <w:noProof/>
          <w:lang w:val="es-MX" w:eastAsia="es-ES"/>
        </w:rPr>
        <w:pict>
          <v:shape id="_x0000_s2045" type="#_x0000_t32" style="position:absolute;margin-left:391.15pt;margin-top:28.95pt;width:39.8pt;height:0;rotation:90;z-index:25341440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62158,-1,-262158" strokecolor="#f07f09 [3204]" strokeweight=".5pt">
            <v:stroke endarrow="open" joinstyle="miter"/>
            <o:lock v:ext="edit" shapetype="f"/>
          </v:shape>
        </w:pict>
      </w:r>
    </w:p>
    <w:p w:rsidR="004F43F1" w:rsidRPr="00C53EBA" w:rsidRDefault="00B77DA7" w:rsidP="004F43F1">
      <w:pPr>
        <w:rPr>
          <w:lang w:val="es-MX"/>
        </w:rPr>
      </w:pPr>
      <w:r w:rsidRPr="00B77DA7">
        <w:rPr>
          <w:noProof/>
          <w:lang w:val="es-MX" w:eastAsia="es-ES"/>
        </w:rPr>
        <w:pict>
          <v:shape id="_x0000_s2044" type="#_x0000_t202" style="position:absolute;margin-left:123.45pt;margin-top:17.3pt;width:208.8pt;height:19.1pt;z-index:253413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44">
              <w:txbxContent>
                <w:p w:rsidR="004F43F1" w:rsidRPr="0081392D" w:rsidRDefault="004F43F1" w:rsidP="004F43F1">
                  <w:pPr>
                    <w:spacing w:after="0"/>
                    <w:jc w:val="both"/>
                    <w:rPr>
                      <w:rFonts w:ascii="Arial" w:hAnsi="Arial" w:cs="Arial"/>
                      <w:sz w:val="20"/>
                      <w:szCs w:val="20"/>
                      <w:lang w:val="es-MX"/>
                    </w:rPr>
                  </w:pPr>
                  <w:r w:rsidRPr="0081392D">
                    <w:rPr>
                      <w:rFonts w:ascii="Arial" w:hAnsi="Arial" w:cs="Arial"/>
                      <w:sz w:val="20"/>
                      <w:szCs w:val="20"/>
                      <w:lang w:val="es-MX"/>
                    </w:rPr>
                    <w:t xml:space="preserve">Dar gracias por visitar la Biblioteca Pública. </w:t>
                  </w:r>
                </w:p>
                <w:p w:rsidR="004F43F1" w:rsidRPr="0081392D" w:rsidRDefault="004F43F1" w:rsidP="004F43F1">
                  <w:pPr>
                    <w:rPr>
                      <w:szCs w:val="24"/>
                    </w:rPr>
                  </w:pPr>
                </w:p>
              </w:txbxContent>
            </v:textbox>
          </v:shape>
        </w:pict>
      </w:r>
    </w:p>
    <w:p w:rsidR="004F43F1" w:rsidRPr="00C53EBA" w:rsidRDefault="00B77DA7" w:rsidP="004F43F1">
      <w:pPr>
        <w:rPr>
          <w:lang w:val="es-MX"/>
        </w:rPr>
      </w:pPr>
      <w:r w:rsidRPr="00B77DA7">
        <w:rPr>
          <w:noProof/>
          <w:lang w:val="es-MX" w:eastAsia="es-ES"/>
        </w:rPr>
        <w:pict>
          <v:shape id="_x0000_s2037" type="#_x0000_t32" style="position:absolute;margin-left:224.1pt;margin-top:20.3pt;width:10.75pt;height:0;rotation:90;z-index:25340620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16353,-1,-616353" strokecolor="#f07f09 [3204]" strokeweight=".5pt">
            <v:stroke endarrow="open" joinstyle="miter"/>
            <o:lock v:ext="edit" shapetype="f"/>
          </v:shape>
        </w:pict>
      </w:r>
      <w:r w:rsidRPr="00B77DA7">
        <w:rPr>
          <w:noProof/>
          <w:lang w:val="es-MX" w:eastAsia="es-ES"/>
        </w:rPr>
        <w:pict>
          <v:shape id="_x0000_s2046" type="#_x0000_t34" style="position:absolute;margin-left:333.75pt;margin-top:3.8pt;width:77.25pt;height:.05pt;rotation:180;z-index:25341542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0793,-284817600,-135052" strokecolor="#f07f09 [3204]" strokeweight=".5pt">
            <v:stroke endarrow="open"/>
            <o:lock v:ext="edit" shapetype="f"/>
          </v:shape>
        </w:pict>
      </w:r>
      <w:r w:rsidRPr="00B77DA7">
        <w:rPr>
          <w:lang w:val="es-MX" w:eastAsia="es-ES"/>
        </w:rPr>
        <w:pict>
          <v:shape id="_x0000_s1927" type="#_x0000_t34" style="position:absolute;margin-left:59.25pt;margin-top:3.8pt;width:63pt;height:.05pt;z-index:25329152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84796000,-450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roundrect id="_x0000_s1917" style="position:absolute;margin-left:179.25pt;margin-top:3.3pt;width:100.5pt;height:27.75pt;z-index:2532812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917">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3</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orientación a la población.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sz w:val="20"/>
          <w:szCs w:val="20"/>
          <w:lang w:val="es-MX"/>
        </w:rPr>
        <w:t xml:space="preserve">Objetivo: Ofrecer a la ciudadanía cursos de orientación y capacitación para los niños, jóvenes y personas que asisten  a Biblioteca pública del tengan acceso a material bibliográfico, y así promover los hábitos de lectura.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Necesario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Invitar a la ciudadanía sobre un curso para orientación.</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 Dar a conocer el objetivo de biblioteca.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Orientar como es que la población </w:t>
      </w:r>
      <w:r w:rsidRPr="00C53EBA">
        <w:rPr>
          <w:lang w:val="es-MX"/>
        </w:rPr>
        <w:t>Aprenda a buscar y localizar un libro.</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lang w:val="es-MX"/>
        </w:rPr>
        <w:t xml:space="preserve">Como se puede obtener credencial de biblioteca.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Informar sobre los horarios con los que cuenta Biblioteca.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Invitar a la población que visite Biblioteca. </w:t>
      </w:r>
    </w:p>
    <w:p w:rsidR="004F43F1" w:rsidRPr="00C53EBA" w:rsidRDefault="004F43F1" w:rsidP="004F43F1">
      <w:pPr>
        <w:spacing w:after="0"/>
        <w:jc w:val="both"/>
        <w:rPr>
          <w:rFonts w:ascii="Arial" w:hAnsi="Arial" w:cs="Arial"/>
          <w:b/>
          <w:sz w:val="20"/>
          <w:szCs w:val="20"/>
          <w:lang w:val="es-MX"/>
        </w:rPr>
      </w:pPr>
      <w:r w:rsidRPr="00C53EBA">
        <w:rPr>
          <w:rFonts w:ascii="Arial" w:hAnsi="Arial" w:cs="Arial"/>
          <w:sz w:val="20"/>
          <w:szCs w:val="20"/>
          <w:lang w:val="es-MX"/>
        </w:rPr>
        <w:t xml:space="preserve"> </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4F43F1"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930" style="position:absolute;left:0;text-align:left;margin-left:189pt;margin-top:3.75pt;width:100.5pt;height:27.75pt;z-index:25329459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30">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noProof/>
          <w:lang w:val="es-MX" w:eastAsia="es-ES"/>
        </w:rPr>
        <w:pict>
          <v:shape id="_x0000_s2048" type="#_x0000_t32" style="position:absolute;left:0;text-align:left;margin-left:233.55pt;margin-top:78.35pt;width:11.4pt;height:0;rotation:90;z-index:25341747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9737,-1,-589737" strokecolor="#f07f09 [3204]" strokeweight=".5pt">
            <v:stroke endarrow="open" joinstyle="miter"/>
            <o:lock v:ext="edit" shapetype="f"/>
          </v:shape>
        </w:pict>
      </w:r>
      <w:r w:rsidRPr="00B77DA7">
        <w:rPr>
          <w:noProof/>
          <w:lang w:val="es-MX" w:eastAsia="es-ES"/>
        </w:rPr>
        <w:pict>
          <v:shape id="_x0000_s2047" type="#_x0000_t32" style="position:absolute;left:0;text-align:left;margin-left:233.55pt;margin-top:46.95pt;width:11.4pt;height:0;rotation:90;z-index:25341644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9737,-1,-589737" strokecolor="#f07f09 [3204]" strokeweight=".5pt">
            <v:stroke endarrow="open" joinstyle="miter"/>
            <o:lock v:ext="edit" shapetype="f"/>
          </v:shape>
        </w:pict>
      </w:r>
      <w:r w:rsidRPr="00B77DA7">
        <w:rPr>
          <w:lang w:val="es-MX" w:eastAsia="es-ES"/>
        </w:rPr>
        <w:pict>
          <v:shape id="_x0000_s1933" type="#_x0000_t32" style="position:absolute;left:0;text-align:left;margin-left:233.55pt;margin-top:12.4pt;width:11.4pt;height:0;rotation:90;z-index:25329766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9737,-1,-589737"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32" type="#_x0000_t202" style="position:absolute;left:0;text-align:left;margin-left:103.5pt;margin-top:5.7pt;width:270.75pt;height:23.15pt;z-index:2532966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32">
              <w:txbxContent>
                <w:p w:rsidR="004F43F1" w:rsidRPr="00AC0753" w:rsidRDefault="004F43F1" w:rsidP="004F43F1">
                  <w:pPr>
                    <w:spacing w:after="0"/>
                    <w:jc w:val="both"/>
                    <w:rPr>
                      <w:rFonts w:ascii="Arial" w:hAnsi="Arial" w:cs="Arial"/>
                      <w:b/>
                      <w:sz w:val="20"/>
                      <w:szCs w:val="20"/>
                      <w:lang w:val="es-MX"/>
                    </w:rPr>
                  </w:pPr>
                  <w:r w:rsidRPr="00AC0753">
                    <w:rPr>
                      <w:rFonts w:ascii="Arial" w:hAnsi="Arial" w:cs="Arial"/>
                      <w:sz w:val="20"/>
                      <w:szCs w:val="20"/>
                      <w:lang w:val="es-MX"/>
                    </w:rPr>
                    <w:t>Invitar a la ciudadanía sobre un curso para orientación.</w:t>
                  </w:r>
                </w:p>
                <w:p w:rsidR="004F43F1" w:rsidRPr="00AC0753"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34" type="#_x0000_t202" style="position:absolute;left:0;text-align:left;margin-left:139.2pt;margin-top:3.85pt;width:199.05pt;height:19.15pt;z-index:2532986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34">
              <w:txbxContent>
                <w:p w:rsidR="004F43F1" w:rsidRPr="00AC0753" w:rsidRDefault="004F43F1" w:rsidP="004F43F1">
                  <w:pPr>
                    <w:spacing w:after="0"/>
                    <w:jc w:val="both"/>
                    <w:rPr>
                      <w:rFonts w:ascii="Arial" w:hAnsi="Arial" w:cs="Arial"/>
                      <w:b/>
                      <w:sz w:val="20"/>
                      <w:szCs w:val="20"/>
                      <w:lang w:val="es-MX"/>
                    </w:rPr>
                  </w:pPr>
                  <w:r w:rsidRPr="00AC0753">
                    <w:rPr>
                      <w:rFonts w:ascii="Arial" w:hAnsi="Arial" w:cs="Arial"/>
                      <w:sz w:val="20"/>
                      <w:szCs w:val="20"/>
                      <w:lang w:val="es-MX"/>
                    </w:rPr>
                    <w:t>Dar a conocer el objetivo de biblioteca.</w:t>
                  </w:r>
                </w:p>
                <w:p w:rsidR="004F43F1" w:rsidRPr="00A51064"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35" type="#_x0000_t202" style="position:absolute;left:0;text-align:left;margin-left:126.75pt;margin-top:9.6pt;width:226.5pt;height:35.85pt;z-index:2532997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35">
              <w:txbxContent>
                <w:p w:rsidR="004F43F1" w:rsidRPr="00AC0753" w:rsidRDefault="004F43F1" w:rsidP="004F43F1">
                  <w:pPr>
                    <w:spacing w:after="0"/>
                    <w:jc w:val="both"/>
                    <w:rPr>
                      <w:rFonts w:ascii="Arial" w:hAnsi="Arial" w:cs="Arial"/>
                      <w:b/>
                      <w:sz w:val="20"/>
                      <w:szCs w:val="20"/>
                      <w:lang w:val="es-MX"/>
                    </w:rPr>
                  </w:pPr>
                  <w:r w:rsidRPr="00AC0753">
                    <w:rPr>
                      <w:rFonts w:ascii="Arial" w:hAnsi="Arial" w:cs="Arial"/>
                      <w:sz w:val="20"/>
                      <w:szCs w:val="20"/>
                      <w:lang w:val="es-MX"/>
                    </w:rPr>
                    <w:t xml:space="preserve">Orientar como es que la población </w:t>
                  </w:r>
                  <w:r w:rsidRPr="00AC0753">
                    <w:rPr>
                      <w:lang w:val="es-MX"/>
                    </w:rPr>
                    <w:t>Aprenda a buscar y localizar un libro.</w:t>
                  </w:r>
                </w:p>
                <w:p w:rsidR="004F43F1" w:rsidRPr="00AC0753"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37" type="#_x0000_t32" style="position:absolute;left:0;text-align:left;margin-left:239.25pt;margin-top:8.75pt;width:0;height:18pt;z-index:25330176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shape id="_x0000_s1936" type="#_x0000_t202" style="position:absolute;margin-left:116.7pt;margin-top:14.35pt;width:247.05pt;height:23.45pt;z-index:2533007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36">
              <w:txbxContent>
                <w:p w:rsidR="004F43F1" w:rsidRPr="00D46CD9" w:rsidRDefault="004F43F1" w:rsidP="004F43F1">
                  <w:pPr>
                    <w:spacing w:after="0"/>
                    <w:jc w:val="both"/>
                    <w:rPr>
                      <w:rFonts w:ascii="Arial" w:hAnsi="Arial" w:cs="Arial"/>
                      <w:b/>
                      <w:sz w:val="20"/>
                      <w:szCs w:val="20"/>
                      <w:lang w:val="es-MX"/>
                    </w:rPr>
                  </w:pPr>
                  <w:r w:rsidRPr="00D46CD9">
                    <w:rPr>
                      <w:lang w:val="es-MX"/>
                    </w:rPr>
                    <w:t xml:space="preserve">Como se puede obtener credencial de biblioteca. </w:t>
                  </w:r>
                </w:p>
                <w:p w:rsidR="004F43F1" w:rsidRPr="00343D71" w:rsidRDefault="004F43F1" w:rsidP="004F43F1">
                  <w:pPr>
                    <w:rPr>
                      <w:szCs w:val="24"/>
                    </w:rPr>
                  </w:pPr>
                </w:p>
              </w:txbxContent>
            </v:textbox>
          </v:shape>
        </w:pict>
      </w:r>
    </w:p>
    <w:p w:rsidR="004F43F1" w:rsidRPr="00C53EBA" w:rsidRDefault="00B77DA7" w:rsidP="004F43F1">
      <w:pPr>
        <w:rPr>
          <w:lang w:val="es-MX"/>
        </w:rPr>
      </w:pPr>
      <w:r w:rsidRPr="00B77DA7">
        <w:rPr>
          <w:lang w:val="es-MX" w:eastAsia="es-ES"/>
        </w:rPr>
        <w:pict>
          <v:shape id="_x0000_s1929" type="#_x0000_t34" style="position:absolute;margin-left:230.3pt;margin-top:24.25pt;width:18pt;height:.05pt;rotation:90;flip:x;z-index:25329356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shape id="_x0000_s1928" type="#_x0000_t202" style="position:absolute;margin-left:100.95pt;margin-top:10.8pt;width:276.3pt;height:23.25pt;z-index:2532925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28">
              <w:txbxContent>
                <w:p w:rsidR="004F43F1" w:rsidRPr="00D46CD9" w:rsidRDefault="004F43F1" w:rsidP="004F43F1">
                  <w:pPr>
                    <w:spacing w:after="0"/>
                    <w:jc w:val="both"/>
                    <w:rPr>
                      <w:rFonts w:ascii="Arial" w:hAnsi="Arial" w:cs="Arial"/>
                      <w:sz w:val="20"/>
                      <w:szCs w:val="20"/>
                      <w:lang w:val="es-MX"/>
                    </w:rPr>
                  </w:pPr>
                  <w:r w:rsidRPr="00D46CD9">
                    <w:rPr>
                      <w:rFonts w:ascii="Arial" w:hAnsi="Arial" w:cs="Arial"/>
                      <w:sz w:val="20"/>
                      <w:szCs w:val="20"/>
                      <w:lang w:val="es-MX"/>
                    </w:rPr>
                    <w:t xml:space="preserve">Informar sobre los horarios con los que cuenta Biblioteca. </w:t>
                  </w:r>
                </w:p>
              </w:txbxContent>
            </v:textbox>
          </v:shape>
        </w:pict>
      </w:r>
    </w:p>
    <w:p w:rsidR="004F43F1" w:rsidRPr="00C53EBA" w:rsidRDefault="00B77DA7" w:rsidP="004F43F1">
      <w:pPr>
        <w:rPr>
          <w:lang w:val="es-MX"/>
        </w:rPr>
      </w:pPr>
      <w:r w:rsidRPr="00B77DA7">
        <w:rPr>
          <w:noProof/>
          <w:lang w:val="es-MX" w:eastAsia="es-ES"/>
        </w:rPr>
        <w:pict>
          <v:shape id="_x0000_s2049" type="#_x0000_t32" style="position:absolute;margin-left:230.2pt;margin-top:21.3pt;width:18pt;height:0;rotation:90;z-index:2534184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373440,-1,-37344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shape id="_x0000_s1938" type="#_x0000_t202" style="position:absolute;margin-left:140.25pt;margin-top:8.05pt;width:198pt;height:24.55pt;z-index:2533027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38">
              <w:txbxContent>
                <w:p w:rsidR="004F43F1" w:rsidRPr="00343D71" w:rsidRDefault="004F43F1" w:rsidP="004F43F1">
                  <w:pPr>
                    <w:rPr>
                      <w:szCs w:val="24"/>
                    </w:rPr>
                  </w:pPr>
                  <w:r>
                    <w:rPr>
                      <w:rFonts w:ascii="Arial" w:hAnsi="Arial" w:cs="Arial"/>
                      <w:sz w:val="20"/>
                      <w:szCs w:val="20"/>
                      <w:lang w:val="es-MX"/>
                    </w:rPr>
                    <w:t>Invitar a la población que visite Biblioteca</w:t>
                  </w:r>
                </w:p>
              </w:txbxContent>
            </v:textbox>
          </v:shape>
        </w:pict>
      </w:r>
    </w:p>
    <w:p w:rsidR="004F43F1" w:rsidRPr="00C53EBA" w:rsidRDefault="00B77DA7" w:rsidP="004F43F1">
      <w:pPr>
        <w:rPr>
          <w:lang w:val="es-MX"/>
        </w:rPr>
      </w:pPr>
      <w:r w:rsidRPr="00B77DA7">
        <w:rPr>
          <w:lang w:val="es-MX" w:eastAsia="es-ES"/>
        </w:rPr>
        <w:pict>
          <v:shape id="_x0000_s1939" type="#_x0000_t34" style="position:absolute;margin-left:230.2pt;margin-top:19.05pt;width:18pt;height:.05pt;rotation:90;flip:x;z-index:25330380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roundrect id="_x0000_s1931" style="position:absolute;margin-left:189.3pt;margin-top:6pt;width:100.5pt;height:27.75pt;z-index:25329561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931">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pStyle w:val="Ttulo1"/>
        <w:jc w:val="both"/>
        <w:rPr>
          <w:rFonts w:ascii="Arial" w:hAnsi="Arial" w:cs="Arial"/>
          <w:color w:val="000000"/>
          <w:sz w:val="20"/>
          <w:szCs w:val="20"/>
          <w:lang w:val="es-MX"/>
        </w:rPr>
      </w:pPr>
      <w:r w:rsidRPr="00C53EBA">
        <w:rPr>
          <w:rFonts w:ascii="Arial" w:hAnsi="Arial" w:cs="Arial"/>
          <w:color w:val="000000"/>
          <w:sz w:val="20"/>
          <w:szCs w:val="20"/>
          <w:lang w:val="es-MX"/>
        </w:rPr>
        <w:t>REQUERIMIENTOS</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Recursos Humanos: Un Encargado del Área </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Recursos Tecnológicos: tres equipos completos de computo,  un regulador </w:t>
      </w:r>
      <w:proofErr w:type="spellStart"/>
      <w:r w:rsidRPr="00C53EBA">
        <w:rPr>
          <w:rFonts w:ascii="Arial" w:hAnsi="Arial" w:cs="Arial"/>
          <w:sz w:val="20"/>
          <w:szCs w:val="20"/>
          <w:lang w:val="es-MX"/>
        </w:rPr>
        <w:t>tripp</w:t>
      </w:r>
      <w:proofErr w:type="spellEnd"/>
      <w:r w:rsidRPr="00C53EBA">
        <w:rPr>
          <w:rFonts w:ascii="Arial" w:hAnsi="Arial" w:cs="Arial"/>
          <w:sz w:val="20"/>
          <w:szCs w:val="20"/>
          <w:lang w:val="es-MX"/>
        </w:rPr>
        <w:t xml:space="preserve"> – cite, una impresora, un aparato para demostraciones y cuatro paquetes DVD presentaciones electrónicas. </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Recursos Materiales: libros, Papelería y Documentación</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rPr>
          <w:lang w:val="es-MX"/>
        </w:rPr>
      </w:pPr>
    </w:p>
    <w:p w:rsidR="004F43F1" w:rsidRPr="00C53EBA" w:rsidRDefault="004F43F1" w:rsidP="004F43F1">
      <w:pPr>
        <w:pStyle w:val="Ttulo1"/>
        <w:numPr>
          <w:ilvl w:val="0"/>
          <w:numId w:val="11"/>
        </w:numPr>
        <w:ind w:left="5111"/>
        <w:rPr>
          <w:lang w:val="es-MX"/>
        </w:rPr>
      </w:pPr>
      <w:r w:rsidRPr="00C53EBA">
        <w:rPr>
          <w:lang w:val="es-MX"/>
        </w:rPr>
        <w:t>NOMBRE DEL AREA</w:t>
      </w:r>
    </w:p>
    <w:p w:rsidR="004F43F1" w:rsidRPr="00C53EBA" w:rsidRDefault="004F43F1" w:rsidP="004F43F1">
      <w:pPr>
        <w:jc w:val="both"/>
        <w:rPr>
          <w:rFonts w:ascii="Arial" w:hAnsi="Arial" w:cs="Arial"/>
          <w:b/>
          <w:sz w:val="20"/>
          <w:szCs w:val="20"/>
          <w:lang w:val="es-MX"/>
        </w:rPr>
      </w:pPr>
      <w:r w:rsidRPr="00C53EBA">
        <w:rPr>
          <w:rFonts w:ascii="Arial" w:hAnsi="Arial" w:cs="Arial"/>
          <w:b/>
          <w:sz w:val="20"/>
          <w:szCs w:val="20"/>
          <w:lang w:val="es-MX"/>
        </w:rPr>
        <w:t>Agua Potable</w:t>
      </w: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TITULAR DEL AREA</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 xml:space="preserve">Director del Área. </w:t>
      </w:r>
    </w:p>
    <w:p w:rsidR="004F43F1" w:rsidRPr="00C53EBA" w:rsidRDefault="004F43F1" w:rsidP="004F43F1">
      <w:pPr>
        <w:rPr>
          <w:rFonts w:ascii="Arial" w:hAnsi="Arial" w:cs="Arial"/>
          <w:sz w:val="20"/>
          <w:szCs w:val="20"/>
          <w:lang w:val="es-MX"/>
        </w:rPr>
      </w:pPr>
    </w:p>
    <w:p w:rsidR="004F43F1" w:rsidRPr="00C53EBA" w:rsidRDefault="004F43F1" w:rsidP="004F43F1">
      <w:pPr>
        <w:pStyle w:val="Ttulo1"/>
        <w:numPr>
          <w:ilvl w:val="0"/>
          <w:numId w:val="11"/>
        </w:numPr>
        <w:ind w:left="5111"/>
        <w:rPr>
          <w:rFonts w:ascii="Arial" w:hAnsi="Arial" w:cs="Arial"/>
          <w:sz w:val="20"/>
          <w:szCs w:val="20"/>
          <w:lang w:val="es-MX"/>
        </w:rPr>
      </w:pPr>
      <w:r w:rsidRPr="00C53EBA">
        <w:rPr>
          <w:rFonts w:ascii="Arial" w:hAnsi="Arial" w:cs="Arial"/>
          <w:sz w:val="20"/>
          <w:szCs w:val="20"/>
          <w:lang w:val="es-MX"/>
        </w:rPr>
        <w:t>MARCO JURIDICO - ADMINISTRATIVO</w:t>
      </w:r>
    </w:p>
    <w:p w:rsidR="004F43F1" w:rsidRPr="00C53EBA" w:rsidRDefault="004F43F1" w:rsidP="004F43F1">
      <w:pPr>
        <w:tabs>
          <w:tab w:val="left" w:pos="1930"/>
        </w:tabs>
        <w:rPr>
          <w:lang w:val="es-MX"/>
        </w:rPr>
      </w:pPr>
      <w:r w:rsidRPr="00C53EBA">
        <w:rPr>
          <w:lang w:val="es-MX"/>
        </w:rPr>
        <w:t xml:space="preserve">Ley de Aguas para el Estado de San Luis Potosí </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 los Estados Unidos Mexicanos,</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del estado libre y soberano de San Luis Potosí,</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 xml:space="preserve">Ley orgánica del municipio libre y soberano de San Luis Potosí, </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Ley de responsabilidades de los servicios públicos del estado y municipios de San Luis,</w:t>
      </w:r>
    </w:p>
    <w:p w:rsidR="004F43F1"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Ley de ingresos del municipio de Moctezuma, S.L.P.</w:t>
      </w: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ATRIBUCIONES, FACULTADES Y  OBLIGACIONES  LEGALES</w:t>
      </w:r>
    </w:p>
    <w:p w:rsidR="004F43F1" w:rsidRPr="00C53EBA" w:rsidRDefault="004F43F1" w:rsidP="004F43F1">
      <w:pPr>
        <w:tabs>
          <w:tab w:val="left" w:pos="1930"/>
        </w:tabs>
        <w:jc w:val="both"/>
        <w:rPr>
          <w:rFonts w:ascii="Arial" w:hAnsi="Arial" w:cs="Arial"/>
          <w:sz w:val="20"/>
          <w:szCs w:val="20"/>
          <w:lang w:val="es-MX"/>
        </w:rPr>
      </w:pPr>
      <w:r w:rsidRPr="00C53EBA">
        <w:rPr>
          <w:lang w:val="es-MX"/>
        </w:rPr>
        <w:t xml:space="preserve">Ley de Aguas para el Estado de San Luis Potosí, </w:t>
      </w:r>
      <w:r w:rsidRPr="00C53EBA">
        <w:rPr>
          <w:rFonts w:ascii="Arial" w:hAnsi="Arial" w:cs="Arial"/>
          <w:sz w:val="20"/>
          <w:szCs w:val="20"/>
          <w:lang w:val="es-MX"/>
        </w:rPr>
        <w:t xml:space="preserve"> </w:t>
      </w:r>
      <w:r w:rsidRPr="00C53EBA">
        <w:rPr>
          <w:rFonts w:ascii="Arial" w:eastAsia="Times New Roman" w:hAnsi="Arial" w:cs="Arial"/>
          <w:sz w:val="20"/>
          <w:szCs w:val="20"/>
          <w:lang w:val="es-MX" w:eastAsia="es-ES"/>
        </w:rPr>
        <w:t>capítulo IV, del registro público estatal de derechos, titulo quinto de los servicios públicos de agua potable, drenaje, alcantarillado, tratamiento y disposición de las aguas residuales, art. 71 al 78, capítulo II, De la Prestación de los Servicios por los ayuntamientos, art. 79 y 80.</w:t>
      </w:r>
      <w:r w:rsidRPr="00C53EBA">
        <w:rPr>
          <w:rFonts w:ascii="Arial" w:hAnsi="Arial" w:cs="Arial"/>
          <w:sz w:val="20"/>
          <w:szCs w:val="20"/>
          <w:lang w:val="es-MX"/>
        </w:rPr>
        <w:t>Ley de Responsabilidades de los Servidores Públicos del Estado y Municipios de San Luis Potosí. Título Tercero. De las Responsabilidades Administrativas, Capítulo I, Art. 55 y Capítulo II, Art. 56. Ley de ingresos del municipio de Moctezuma, S.L.P. título cuarto de los derechos. , capítulo II,  derechos por prestaciones de servicios, sección primera servicio de agua potable, drenaje y alcantarillado, art. 15, 16 y 17.</w:t>
      </w:r>
    </w:p>
    <w:p w:rsidR="004F43F1" w:rsidRPr="00C53EBA" w:rsidRDefault="004F43F1" w:rsidP="004F43F1">
      <w:pPr>
        <w:pStyle w:val="Ttulo1"/>
        <w:numPr>
          <w:ilvl w:val="0"/>
          <w:numId w:val="11"/>
        </w:numPr>
        <w:ind w:left="5111"/>
        <w:rPr>
          <w:lang w:val="es-MX"/>
        </w:rPr>
      </w:pPr>
      <w:r w:rsidRPr="00C53EBA">
        <w:rPr>
          <w:lang w:val="es-MX"/>
        </w:rPr>
        <w:t xml:space="preserve">OBJETIVO  DEL AREA </w:t>
      </w:r>
    </w:p>
    <w:p w:rsidR="004F43F1" w:rsidRPr="00C53EBA" w:rsidRDefault="004F43F1" w:rsidP="004F43F1">
      <w:pPr>
        <w:spacing w:after="0" w:line="240" w:lineRule="auto"/>
        <w:jc w:val="both"/>
        <w:rPr>
          <w:rFonts w:ascii="Arial" w:hAnsi="Arial" w:cs="Arial"/>
          <w:sz w:val="20"/>
          <w:szCs w:val="20"/>
          <w:lang w:val="es-MX"/>
        </w:rPr>
      </w:pPr>
      <w:r w:rsidRPr="00C53EBA">
        <w:rPr>
          <w:rFonts w:ascii="Arial" w:eastAsia="Times New Roman" w:hAnsi="Arial" w:cs="Arial"/>
          <w:sz w:val="20"/>
          <w:szCs w:val="20"/>
          <w:lang w:val="es-MX" w:eastAsia="es-ES"/>
        </w:rPr>
        <w:t xml:space="preserve">Desempeñar las funciones y coordina al personal de campo como administrativo, Facilitar los insumos necesarios para realizar sus respectivas actividades, para el mantenimiento y buen  funcionamiento de la red de distribución y  de los sistemas de  abastecimiento de agua potable, a sí mismo, atendiendo a los usuarios que solicitan información en materia del agua potable. Y  de acuerdo a la ley de ingreso de nuestro Municipio realizar los cobros necesarios. </w:t>
      </w:r>
    </w:p>
    <w:p w:rsidR="004F43F1" w:rsidRPr="00C53EBA" w:rsidRDefault="004F43F1" w:rsidP="004F43F1">
      <w:pPr>
        <w:pStyle w:val="Ttulo1"/>
        <w:rPr>
          <w:lang w:val="es-MX"/>
        </w:rPr>
      </w:pPr>
      <w:r w:rsidRPr="00C53EBA">
        <w:rPr>
          <w:lang w:val="es-MX"/>
        </w:rPr>
        <w:t>DESCRIPCION DEL AREA</w:t>
      </w:r>
    </w:p>
    <w:p w:rsidR="004F43F1"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r w:rsidRPr="00C53EBA">
        <w:rPr>
          <w:rFonts w:ascii="Arial" w:eastAsia="Times New Roman" w:hAnsi="Arial" w:cs="Arial"/>
          <w:color w:val="000000" w:themeColor="text1"/>
          <w:sz w:val="20"/>
          <w:szCs w:val="20"/>
          <w:lang w:val="es-MX" w:eastAsia="es-MX"/>
        </w:rPr>
        <w:t xml:space="preserve">En el Sistema Municipal de Agua Potable, Alcantarillado y Saneamiento del Municipio de Moctezuma, trabaja todos los días para atender la demanda de agua de los habitantes de nuestro Municipio. Para brindarles un buen servicio. El </w:t>
      </w:r>
      <w:r w:rsidRPr="00C53EBA">
        <w:rPr>
          <w:rFonts w:ascii="Arial" w:eastAsia="Times New Roman" w:hAnsi="Arial" w:cs="Arial"/>
          <w:color w:val="000000" w:themeColor="text1"/>
          <w:spacing w:val="-15"/>
          <w:sz w:val="20"/>
          <w:szCs w:val="20"/>
          <w:bdr w:val="none" w:sz="0" w:space="0" w:color="auto" w:frame="1"/>
          <w:shd w:val="clear" w:color="auto" w:fill="FFFFFF"/>
          <w:lang w:val="es-MX" w:eastAsia="es-MX"/>
        </w:rPr>
        <w:t>área técnica e</w:t>
      </w:r>
      <w:r w:rsidRPr="00C53EBA">
        <w:rPr>
          <w:rFonts w:ascii="Arial" w:eastAsia="Times New Roman" w:hAnsi="Arial" w:cs="Arial"/>
          <w:color w:val="000000" w:themeColor="text1"/>
          <w:sz w:val="20"/>
          <w:szCs w:val="20"/>
          <w:lang w:val="es-MX" w:eastAsia="es-MX"/>
        </w:rPr>
        <w:t xml:space="preserve">s responsable de la infraestructura hidráulica del organismo, es decir, los pozos, tuberías  y tanques de almacenamiento que están instalados en el Municipio. Esta infraestructura hidráulica es un complejo sistema que se encarga de actividades que van desde extraer el agua de ojo de agua para  llevarla a los tanques reguladores o tanques elevados y así trasportarla hasta cada casa, escuela u oficina; darle  mantenimiento a  la red de tuberías por donde viaja el agua. </w:t>
      </w:r>
      <w:r w:rsidRPr="00C53EBA">
        <w:rPr>
          <w:rFonts w:ascii="Arial" w:eastAsia="Times New Roman" w:hAnsi="Arial" w:cs="Arial"/>
          <w:color w:val="000000" w:themeColor="text1"/>
          <w:spacing w:val="-15"/>
          <w:sz w:val="20"/>
          <w:szCs w:val="20"/>
          <w:bdr w:val="none" w:sz="0" w:space="0" w:color="auto" w:frame="1"/>
          <w:shd w:val="clear" w:color="auto" w:fill="FFFFFF"/>
          <w:lang w:val="es-MX" w:eastAsia="es-MX"/>
        </w:rPr>
        <w:t>El departamento  de Agua potable también e</w:t>
      </w:r>
      <w:r w:rsidRPr="00C53EBA">
        <w:rPr>
          <w:rFonts w:ascii="Arial" w:eastAsia="Times New Roman" w:hAnsi="Arial" w:cs="Arial"/>
          <w:color w:val="000000" w:themeColor="text1"/>
          <w:sz w:val="20"/>
          <w:szCs w:val="20"/>
          <w:lang w:val="es-MX" w:eastAsia="es-MX"/>
        </w:rPr>
        <w:t xml:space="preserve">s responsable de brindar atención a la ciudadanía en relación al servicio que prestamos;  es además  encargado de cuidar el pago oportuno de los usuarios, el corte y reconexión del servicio así como el seguimiento de duda,  quejas o sugerencias de los usuarios. Su personal brinda información y asesoría al usuario sobre consumos, costos y servicios.    </w:t>
      </w:r>
    </w:p>
    <w:p w:rsidR="004F43F1"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lastRenderedPageBreak/>
        <w:t>DESCRIPCION DE ACTIVIDADES POR AREA</w:t>
      </w:r>
    </w:p>
    <w:p w:rsidR="004F43F1" w:rsidRPr="00C53EBA" w:rsidRDefault="004F43F1" w:rsidP="004F43F1">
      <w:pPr>
        <w:pStyle w:val="Prrafodelista"/>
        <w:numPr>
          <w:ilvl w:val="0"/>
          <w:numId w:val="69"/>
        </w:numPr>
        <w:spacing w:after="0"/>
        <w:jc w:val="both"/>
        <w:rPr>
          <w:rFonts w:ascii="Arial" w:hAnsi="Arial" w:cs="Arial"/>
          <w:sz w:val="20"/>
          <w:szCs w:val="20"/>
          <w:lang w:val="es-MX"/>
        </w:rPr>
      </w:pPr>
      <w:r w:rsidRPr="00C53EBA">
        <w:rPr>
          <w:rFonts w:ascii="Arial" w:hAnsi="Arial" w:cs="Arial"/>
          <w:sz w:val="20"/>
          <w:szCs w:val="20"/>
          <w:lang w:val="es-MX"/>
        </w:rPr>
        <w:t>Realizar los actos necesarios para la prestación de los servicios públicos en su circunscripción territorial, atendiendo a la Ley de Aguas Nacionales y su reglamento, la legislación de equilibrio ecológico y protección al ambiente, las normas oficiales mexicanas y la legislación aplicable que se emita con relación a los mismos, la presente Ley y sus reglamentos;</w:t>
      </w:r>
    </w:p>
    <w:p w:rsidR="004F43F1" w:rsidRPr="00C53EBA" w:rsidRDefault="004F43F1" w:rsidP="004F43F1">
      <w:pPr>
        <w:pStyle w:val="Prrafodelista"/>
        <w:numPr>
          <w:ilvl w:val="0"/>
          <w:numId w:val="69"/>
        </w:numPr>
        <w:spacing w:after="0"/>
        <w:jc w:val="both"/>
        <w:rPr>
          <w:rFonts w:ascii="Arial" w:hAnsi="Arial" w:cs="Arial"/>
          <w:sz w:val="20"/>
          <w:szCs w:val="20"/>
          <w:lang w:val="es-MX"/>
        </w:rPr>
      </w:pPr>
      <w:r w:rsidRPr="00C53EBA">
        <w:rPr>
          <w:rFonts w:ascii="Arial" w:hAnsi="Arial" w:cs="Arial"/>
          <w:sz w:val="20"/>
          <w:szCs w:val="20"/>
          <w:lang w:val="es-MX"/>
        </w:rPr>
        <w:t xml:space="preserve">Promover programas de suministro de agua potable, de uso racional y eficiente del agua y de desinfección </w:t>
      </w:r>
      <w:proofErr w:type="spellStart"/>
      <w:r w:rsidRPr="00C53EBA">
        <w:rPr>
          <w:rFonts w:ascii="Arial" w:hAnsi="Arial" w:cs="Arial"/>
          <w:sz w:val="20"/>
          <w:szCs w:val="20"/>
          <w:lang w:val="es-MX"/>
        </w:rPr>
        <w:t>intradomiciliaria</w:t>
      </w:r>
      <w:proofErr w:type="spellEnd"/>
      <w:r w:rsidRPr="00C53EBA">
        <w:rPr>
          <w:rFonts w:ascii="Arial" w:hAnsi="Arial" w:cs="Arial"/>
          <w:sz w:val="20"/>
          <w:szCs w:val="20"/>
          <w:lang w:val="es-MX"/>
        </w:rPr>
        <w:t>.</w:t>
      </w:r>
    </w:p>
    <w:p w:rsidR="004F43F1" w:rsidRPr="00C53EBA" w:rsidRDefault="004F43F1" w:rsidP="004F43F1">
      <w:pPr>
        <w:pStyle w:val="Prrafodelista"/>
        <w:numPr>
          <w:ilvl w:val="0"/>
          <w:numId w:val="69"/>
        </w:numPr>
        <w:spacing w:after="0"/>
        <w:jc w:val="both"/>
        <w:rPr>
          <w:rFonts w:ascii="Arial" w:hAnsi="Arial" w:cs="Arial"/>
          <w:sz w:val="20"/>
          <w:szCs w:val="20"/>
          <w:lang w:val="es-MX"/>
        </w:rPr>
      </w:pPr>
      <w:r w:rsidRPr="00C53EBA">
        <w:rPr>
          <w:rFonts w:ascii="Arial" w:hAnsi="Arial" w:cs="Arial"/>
          <w:sz w:val="20"/>
          <w:szCs w:val="20"/>
          <w:lang w:val="es-MX"/>
        </w:rPr>
        <w:t xml:space="preserve">Cobrar invariablemente las cuotas y tarifas por los servicios públicos que preste, en términos de ley; </w:t>
      </w:r>
    </w:p>
    <w:p w:rsidR="004F43F1" w:rsidRPr="00C53EBA" w:rsidRDefault="004F43F1" w:rsidP="004F43F1">
      <w:pPr>
        <w:pStyle w:val="Prrafodelista"/>
        <w:numPr>
          <w:ilvl w:val="0"/>
          <w:numId w:val="69"/>
        </w:numPr>
        <w:spacing w:after="0"/>
        <w:jc w:val="both"/>
        <w:rPr>
          <w:rFonts w:ascii="Arial" w:hAnsi="Arial" w:cs="Arial"/>
          <w:sz w:val="20"/>
          <w:szCs w:val="20"/>
          <w:lang w:val="es-MX"/>
        </w:rPr>
      </w:pPr>
      <w:r w:rsidRPr="00C53EBA">
        <w:rPr>
          <w:rFonts w:ascii="Arial" w:hAnsi="Arial" w:cs="Arial"/>
          <w:sz w:val="20"/>
          <w:szCs w:val="20"/>
          <w:lang w:val="es-MX"/>
        </w:rPr>
        <w:t>Resolver los recursos y demás medios de impugnación interpuestos en contra de sus actos o resoluciones</w:t>
      </w:r>
    </w:p>
    <w:p w:rsidR="004F43F1" w:rsidRPr="00C53EBA" w:rsidRDefault="004F43F1" w:rsidP="004F43F1">
      <w:pPr>
        <w:pStyle w:val="Prrafodelista"/>
        <w:numPr>
          <w:ilvl w:val="0"/>
          <w:numId w:val="69"/>
        </w:numPr>
        <w:spacing w:after="0"/>
        <w:jc w:val="both"/>
        <w:rPr>
          <w:rFonts w:ascii="Arial" w:hAnsi="Arial" w:cs="Arial"/>
          <w:sz w:val="20"/>
          <w:szCs w:val="20"/>
          <w:lang w:val="es-MX"/>
        </w:rPr>
      </w:pPr>
      <w:r w:rsidRPr="00C53EBA">
        <w:rPr>
          <w:rFonts w:ascii="Arial" w:hAnsi="Arial" w:cs="Arial"/>
          <w:sz w:val="20"/>
          <w:szCs w:val="20"/>
          <w:lang w:val="es-MX"/>
        </w:rPr>
        <w:t xml:space="preserve">En lo que respecta al alcantarillado pluvial, será a través del ayuntamiento o, de los organismos operadores, en su caso, en el área de su circunscripción, quien determine la elaboración de estudios y obras que se requieran para captar, conducir, regular, aprovechar, controlar y/o transitar los escurrimientos pluviales que se generen en una zona determinada de la ciudad o en nuevos centros de población, hasta su descarga en un cuerpo receptor natural o artificial; además, serán los responsables de la operación y mantenimiento de las mismas. </w:t>
      </w:r>
    </w:p>
    <w:p w:rsidR="004F43F1" w:rsidRPr="00C53EBA" w:rsidRDefault="00B77DA7" w:rsidP="004F43F1">
      <w:pPr>
        <w:pStyle w:val="Ttulo1"/>
        <w:numPr>
          <w:ilvl w:val="0"/>
          <w:numId w:val="11"/>
        </w:numPr>
        <w:spacing w:after="0"/>
        <w:ind w:left="5111"/>
        <w:rPr>
          <w:lang w:val="es-MX"/>
        </w:rPr>
      </w:pPr>
      <w:r w:rsidRPr="00B77DA7">
        <w:rPr>
          <w:noProof/>
          <w:color w:val="808080" w:themeColor="background1" w:themeShade="80"/>
          <w:lang w:val="es-MX" w:eastAsia="es-ES"/>
        </w:rPr>
        <w:pict>
          <v:shape id="_x0000_s1982" type="#_x0000_t32" style="position:absolute;left:0;text-align:left;margin-left:233.25pt;margin-top:126.6pt;width:.05pt;height:17.25pt;z-index:253347840" o:connectortype="straight" strokecolor="#666 [1936]" strokeweight="1pt">
            <v:stroke endarrow="block"/>
            <v:shadow type="perspective" color="#7f7f7f [1601]" opacity=".5" offset="1pt" offset2="-3pt"/>
          </v:shape>
        </w:pict>
      </w:r>
      <w:r w:rsidR="004F43F1" w:rsidRPr="00C53EBA">
        <w:rPr>
          <w:lang w:val="es-MX"/>
        </w:rPr>
        <w:t xml:space="preserve"> ORGANIGRAMA</w:t>
      </w:r>
    </w:p>
    <w:p w:rsidR="004F43F1" w:rsidRPr="00C53EBA" w:rsidRDefault="004F43F1" w:rsidP="004F43F1">
      <w:pPr>
        <w:jc w:val="both"/>
        <w:rPr>
          <w:rFonts w:ascii="Arial" w:hAnsi="Arial" w:cs="Arial"/>
          <w:sz w:val="20"/>
          <w:szCs w:val="20"/>
          <w:lang w:val="es-MX"/>
        </w:rPr>
      </w:pPr>
      <w:r w:rsidRPr="00C53EBA">
        <w:rPr>
          <w:rFonts w:ascii="Arial" w:hAnsi="Arial" w:cs="Arial"/>
          <w:noProof/>
          <w:sz w:val="20"/>
          <w:szCs w:val="20"/>
          <w:lang w:val="es-ES" w:eastAsia="es-ES"/>
        </w:rPr>
        <w:drawing>
          <wp:anchor distT="0" distB="0" distL="114300" distR="114300" simplePos="0" relativeHeight="253348864" behindDoc="0" locked="0" layoutInCell="1" allowOverlap="1">
            <wp:simplePos x="0" y="0"/>
            <wp:positionH relativeFrom="column">
              <wp:posOffset>57150</wp:posOffset>
            </wp:positionH>
            <wp:positionV relativeFrom="paragraph">
              <wp:posOffset>90805</wp:posOffset>
            </wp:positionV>
            <wp:extent cx="6052185" cy="2028825"/>
            <wp:effectExtent l="38100" t="0" r="62865" b="0"/>
            <wp:wrapSquare wrapText="bothSides"/>
            <wp:docPr id="10"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0" r:lo="rId71" r:qs="rId72" r:cs="rId73"/>
              </a:graphicData>
            </a:graphic>
          </wp:anchor>
        </w:drawing>
      </w: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t>ESTRUCTURA ORGANICA</w:t>
      </w:r>
    </w:p>
    <w:tbl>
      <w:tblPr>
        <w:tblStyle w:val="Tablaconcuadrcula"/>
        <w:tblW w:w="9832" w:type="dxa"/>
        <w:tblLook w:val="04A0"/>
      </w:tblPr>
      <w:tblGrid>
        <w:gridCol w:w="3919"/>
        <w:gridCol w:w="1287"/>
        <w:gridCol w:w="1018"/>
        <w:gridCol w:w="3608"/>
      </w:tblGrid>
      <w:tr w:rsidR="004F43F1" w:rsidRPr="00C53EBA" w:rsidTr="00FD2DD7">
        <w:trPr>
          <w:trHeight w:val="14"/>
        </w:trPr>
        <w:tc>
          <w:tcPr>
            <w:tcW w:w="3919" w:type="dxa"/>
          </w:tcPr>
          <w:p w:rsidR="004F43F1" w:rsidRPr="00C53EBA" w:rsidRDefault="004F43F1" w:rsidP="00FD2DD7">
            <w:pPr>
              <w:tabs>
                <w:tab w:val="center" w:pos="1488"/>
              </w:tabs>
              <w:jc w:val="center"/>
              <w:rPr>
                <w:rFonts w:ascii="Arial" w:hAnsi="Arial" w:cs="Arial"/>
                <w:b/>
                <w:sz w:val="20"/>
                <w:szCs w:val="20"/>
                <w:lang w:val="es-MX"/>
              </w:rPr>
            </w:pPr>
            <w:r w:rsidRPr="00C53EBA">
              <w:rPr>
                <w:rFonts w:ascii="Arial" w:hAnsi="Arial" w:cs="Arial"/>
                <w:b/>
                <w:sz w:val="20"/>
                <w:szCs w:val="20"/>
                <w:lang w:val="es-MX"/>
              </w:rPr>
              <w:t>Puesto</w:t>
            </w:r>
          </w:p>
        </w:tc>
        <w:tc>
          <w:tcPr>
            <w:tcW w:w="1287"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Categoría</w:t>
            </w:r>
          </w:p>
        </w:tc>
        <w:tc>
          <w:tcPr>
            <w:tcW w:w="1018"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Plazas</w:t>
            </w:r>
          </w:p>
        </w:tc>
        <w:tc>
          <w:tcPr>
            <w:tcW w:w="3608"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Jefe Inmediato</w:t>
            </w:r>
          </w:p>
        </w:tc>
      </w:tr>
      <w:tr w:rsidR="004F43F1" w:rsidRPr="00C53EBA" w:rsidTr="00FD2DD7">
        <w:trPr>
          <w:trHeight w:val="283"/>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Director  del área.</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C</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Presidente Municipal</w:t>
            </w:r>
          </w:p>
        </w:tc>
      </w:tr>
      <w:tr w:rsidR="004F43F1" w:rsidRPr="00C53EBA" w:rsidTr="00FD2DD7">
        <w:trPr>
          <w:trHeight w:val="289"/>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Secretario de Agua Potable</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I</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2</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4"/>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Agua Potable</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4"/>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Agua Potable</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4"/>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Agua Potable</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4"/>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Agua Potable</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4"/>
        </w:trPr>
        <w:tc>
          <w:tcPr>
            <w:tcW w:w="3919"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Agua Potable</w:t>
            </w:r>
          </w:p>
        </w:tc>
        <w:tc>
          <w:tcPr>
            <w:tcW w:w="1287"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01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3608"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bl>
    <w:p w:rsidR="004F43F1" w:rsidRPr="00C53EBA" w:rsidRDefault="004F43F1" w:rsidP="004F43F1">
      <w:pPr>
        <w:tabs>
          <w:tab w:val="left" w:pos="1930"/>
        </w:tabs>
        <w:spacing w:after="0"/>
        <w:jc w:val="center"/>
        <w:rPr>
          <w:rFonts w:ascii="Arial" w:hAnsi="Arial" w:cs="Arial"/>
          <w:sz w:val="20"/>
          <w:szCs w:val="20"/>
          <w:lang w:val="es-MX"/>
        </w:rPr>
      </w:pPr>
    </w:p>
    <w:p w:rsidR="004F43F1" w:rsidRPr="00C53EBA" w:rsidRDefault="004F43F1" w:rsidP="004F43F1">
      <w:pPr>
        <w:pStyle w:val="Ttulo1"/>
        <w:numPr>
          <w:ilvl w:val="0"/>
          <w:numId w:val="11"/>
        </w:numPr>
        <w:ind w:left="4253" w:hanging="1142"/>
        <w:rPr>
          <w:lang w:val="es-MX"/>
        </w:rPr>
      </w:pPr>
      <w:r w:rsidRPr="00C53EBA">
        <w:rPr>
          <w:lang w:val="es-MX"/>
        </w:rPr>
        <w:lastRenderedPageBreak/>
        <w:t>PRODUCTOS Y/O SERVICIOS QUE GENERA EL AREA</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Atención al Público.</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Reparación de fugas de agua.</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eastAsia="Times New Roman" w:hAnsi="Arial" w:cs="Arial"/>
          <w:color w:val="000000" w:themeColor="text1"/>
          <w:sz w:val="20"/>
          <w:szCs w:val="20"/>
          <w:lang w:val="es-MX" w:eastAsia="es-ES"/>
        </w:rPr>
      </w:pPr>
      <w:r w:rsidRPr="00C53EBA">
        <w:rPr>
          <w:rFonts w:ascii="Arial" w:eastAsia="Times New Roman" w:hAnsi="Arial" w:cs="Arial"/>
          <w:color w:val="000000" w:themeColor="text1"/>
          <w:sz w:val="20"/>
          <w:szCs w:val="20"/>
          <w:lang w:val="es-MX" w:eastAsia="es-ES"/>
        </w:rPr>
        <w:t>Instalación de tomas.</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hAnsi="Arial" w:cs="Arial"/>
          <w:sz w:val="20"/>
          <w:szCs w:val="20"/>
          <w:lang w:val="es-MX"/>
        </w:rPr>
      </w:pPr>
      <w:r w:rsidRPr="00C53EBA">
        <w:rPr>
          <w:rFonts w:ascii="Arial" w:eastAsia="Times New Roman" w:hAnsi="Arial" w:cs="Arial"/>
          <w:color w:val="000000" w:themeColor="text1"/>
          <w:sz w:val="20"/>
          <w:szCs w:val="20"/>
          <w:lang w:val="es-MX" w:eastAsia="es-ES"/>
        </w:rPr>
        <w:t>Cloración de pilas de agua.</w:t>
      </w:r>
    </w:p>
    <w:p w:rsidR="004F43F1" w:rsidRPr="00C53EBA" w:rsidRDefault="004F43F1" w:rsidP="004F43F1">
      <w:pPr>
        <w:pStyle w:val="Prrafodelista"/>
        <w:numPr>
          <w:ilvl w:val="0"/>
          <w:numId w:val="68"/>
        </w:numPr>
        <w:spacing w:before="100" w:beforeAutospacing="1" w:after="100" w:afterAutospacing="1" w:line="276" w:lineRule="auto"/>
        <w:jc w:val="both"/>
        <w:rPr>
          <w:rFonts w:ascii="Arial" w:hAnsi="Arial" w:cs="Arial"/>
          <w:sz w:val="20"/>
          <w:szCs w:val="20"/>
          <w:lang w:val="es-MX"/>
        </w:rPr>
      </w:pPr>
      <w:r w:rsidRPr="00C53EBA">
        <w:rPr>
          <w:rFonts w:ascii="Arial" w:eastAsia="Times New Roman" w:hAnsi="Arial" w:cs="Arial"/>
          <w:color w:val="000000" w:themeColor="text1"/>
          <w:sz w:val="20"/>
          <w:szCs w:val="20"/>
          <w:lang w:val="es-MX" w:eastAsia="es-ES"/>
        </w:rPr>
        <w:t xml:space="preserve">Distribución de la red de agua Potable. </w:t>
      </w:r>
    </w:p>
    <w:p w:rsidR="004F43F1" w:rsidRPr="00C53EBA" w:rsidRDefault="004F43F1" w:rsidP="004F43F1">
      <w:pPr>
        <w:spacing w:before="100" w:beforeAutospacing="1" w:after="100" w:afterAutospacing="1" w:line="276" w:lineRule="auto"/>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jc w:val="both"/>
        <w:rPr>
          <w:rFonts w:ascii="Arial" w:hAnsi="Arial" w:cs="Arial"/>
          <w:sz w:val="20"/>
          <w:szCs w:val="20"/>
          <w:lang w:val="es-MX"/>
        </w:rPr>
      </w:pPr>
      <w:r w:rsidRPr="00C53EBA">
        <w:rPr>
          <w:rFonts w:ascii="Arial" w:hAnsi="Arial" w:cs="Arial"/>
          <w:color w:val="000000"/>
          <w:sz w:val="20"/>
          <w:szCs w:val="20"/>
          <w:lang w:val="es-MX"/>
        </w:rPr>
        <w:t>DESCRIPCION DE PROCEDIMIENTOS</w:t>
      </w: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contrato para conexión de agua potable.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Brindar a la ciudadanía un servicio de calidad, proporcionando   la contratación de agua potable y realizar el cobro de acuerdo a las cuotas de la Ley de Ingresos del este Municipio, dependiendo de su Clasificación. El ciudadano deberá realizar la excavación para su  conexión y comprar el material que será utilizado. Entregando en tiempo y forma su debido Contrato de Agua Potable. </w:t>
      </w:r>
    </w:p>
    <w:p w:rsidR="004F43F1" w:rsidRPr="00C53EBA" w:rsidRDefault="004F43F1" w:rsidP="004F43F1">
      <w:pPr>
        <w:tabs>
          <w:tab w:val="left" w:pos="7200"/>
        </w:tabs>
        <w:spacing w:after="0"/>
        <w:jc w:val="both"/>
        <w:rPr>
          <w:rFonts w:ascii="Arial" w:hAnsi="Arial" w:cs="Arial"/>
          <w:sz w:val="20"/>
          <w:szCs w:val="20"/>
          <w:lang w:val="es-MX"/>
        </w:rPr>
      </w:pPr>
      <w:r w:rsidRPr="00C53EBA">
        <w:rPr>
          <w:rFonts w:ascii="Arial" w:hAnsi="Arial" w:cs="Arial"/>
          <w:sz w:val="20"/>
          <w:szCs w:val="20"/>
          <w:lang w:val="es-MX"/>
        </w:rPr>
        <w:tab/>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cuando se solicite.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Descripción del Procedimiento:</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Atender a la solicitud de la ciudadanía.</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Realizar el pago correspondiente en tesorería. </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Entregar lista de material que se necesita para la conexión. </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Realizar excavación correspondiente en su domicilio.</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Avisar en el departamento de agua potable para que los trabajadores realicen la conexión.</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Pasas por su Contrato de Agua Potable al Departamento.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ind w:firstLine="36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B77DA7" w:rsidP="004F43F1">
      <w:pPr>
        <w:spacing w:after="0"/>
        <w:ind w:left="360"/>
        <w:jc w:val="both"/>
        <w:rPr>
          <w:rFonts w:ascii="Arial" w:hAnsi="Arial" w:cs="Arial"/>
          <w:b/>
          <w:sz w:val="20"/>
          <w:szCs w:val="20"/>
          <w:lang w:val="es-MX"/>
        </w:rPr>
      </w:pPr>
      <w:r w:rsidRPr="00B77DA7">
        <w:rPr>
          <w:rFonts w:ascii="Arial" w:hAnsi="Arial" w:cs="Arial"/>
          <w:sz w:val="20"/>
          <w:szCs w:val="20"/>
          <w:lang w:val="es-MX" w:eastAsia="es-MX"/>
        </w:rPr>
        <w:pict>
          <v:roundrect id="_x0000_s1941" style="position:absolute;left:0;text-align:left;margin-left:165.75pt;margin-top:1.65pt;width:100.5pt;height:27.75pt;z-index:2533058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41">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4F43F1" w:rsidRPr="00C53EBA">
        <w:rPr>
          <w:rFonts w:ascii="Arial" w:hAnsi="Arial" w:cs="Arial"/>
          <w:b/>
          <w:sz w:val="20"/>
          <w:szCs w:val="20"/>
          <w:lang w:val="es-MX"/>
        </w:rPr>
        <w:t>Diagrama de Flujo</w: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46" type="#_x0000_t32" style="position:absolute;left:0;text-align:left;margin-left:3in;margin-top:4.8pt;width:.05pt;height:10.9pt;z-index:253310976"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MX"/>
        </w:rPr>
        <w:pict>
          <v:shape id="_x0000_s1940" type="#_x0000_t202" style="position:absolute;left:0;text-align:left;margin-left:120.75pt;margin-top:3.25pt;width:191.25pt;height:20pt;z-index:2533048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40">
              <w:txbxContent>
                <w:p w:rsidR="004F43F1" w:rsidRPr="00393C55" w:rsidRDefault="004F43F1" w:rsidP="004F43F1">
                  <w:pPr>
                    <w:spacing w:after="0"/>
                    <w:jc w:val="both"/>
                    <w:rPr>
                      <w:rFonts w:ascii="Arial" w:hAnsi="Arial" w:cs="Arial"/>
                      <w:sz w:val="20"/>
                      <w:szCs w:val="20"/>
                      <w:lang w:val="es-MX"/>
                    </w:rPr>
                  </w:pPr>
                  <w:r w:rsidRPr="00393C55">
                    <w:rPr>
                      <w:rFonts w:ascii="Arial" w:hAnsi="Arial" w:cs="Arial"/>
                      <w:sz w:val="20"/>
                      <w:szCs w:val="20"/>
                      <w:lang w:val="es-MX"/>
                    </w:rPr>
                    <w:t>Atender a la solicitud de la ciudadanía.</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48" type="#_x0000_t32" style="position:absolute;left:0;text-align:left;margin-left:217.5pt;margin-top:.8pt;width:0;height:20.15pt;z-index:253313024"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47" type="#_x0000_t202" style="position:absolute;left:0;text-align:left;margin-left:105.5pt;margin-top:9.3pt;width:223.75pt;height:21.75pt;z-index:253312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47">
              <w:txbxContent>
                <w:p w:rsidR="004F43F1" w:rsidRPr="00393C55" w:rsidRDefault="004F43F1" w:rsidP="004F43F1">
                  <w:pPr>
                    <w:spacing w:after="0"/>
                    <w:jc w:val="both"/>
                    <w:rPr>
                      <w:rFonts w:ascii="Arial" w:hAnsi="Arial" w:cs="Arial"/>
                      <w:sz w:val="20"/>
                      <w:szCs w:val="20"/>
                      <w:lang w:val="es-MX"/>
                    </w:rPr>
                  </w:pPr>
                  <w:r w:rsidRPr="00393C55">
                    <w:rPr>
                      <w:rFonts w:ascii="Arial" w:hAnsi="Arial" w:cs="Arial"/>
                      <w:sz w:val="20"/>
                      <w:szCs w:val="20"/>
                      <w:lang w:val="es-MX"/>
                    </w:rPr>
                    <w:t xml:space="preserve">Realizar el pago correspondiente en tesorería. </w:t>
                  </w:r>
                </w:p>
                <w:p w:rsidR="004F43F1" w:rsidRPr="00393C55" w:rsidRDefault="004F43F1" w:rsidP="004F43F1">
                  <w:pPr>
                    <w:rPr>
                      <w:szCs w:val="20"/>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50" type="#_x0000_t32" style="position:absolute;left:0;text-align:left;margin-left:217.5pt;margin-top:7.4pt;width:0;height:20.15pt;z-index:253315072" o:connectortype="straight" strokecolor="#f07f09 [3204]">
            <v:stroke endarrow="block"/>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49" type="#_x0000_t202" style="position:absolute;left:0;text-align:left;margin-left:114.75pt;margin-top:3.45pt;width:204.75pt;height:29.7pt;z-index:2533140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49">
              <w:txbxContent>
                <w:p w:rsidR="004F43F1" w:rsidRPr="00393C55" w:rsidRDefault="004F43F1" w:rsidP="004F43F1">
                  <w:pPr>
                    <w:jc w:val="center"/>
                    <w:rPr>
                      <w:szCs w:val="20"/>
                    </w:rPr>
                  </w:pPr>
                  <w:r>
                    <w:rPr>
                      <w:rFonts w:ascii="Arial" w:hAnsi="Arial" w:cs="Arial"/>
                      <w:sz w:val="20"/>
                      <w:szCs w:val="20"/>
                      <w:lang w:val="es-MX"/>
                    </w:rPr>
                    <w:t>Entregar lista de material que se necesita para la conexión.</w:t>
                  </w: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56" type="#_x0000_t32" style="position:absolute;left:0;text-align:left;margin-left:217.5pt;margin-top:50.35pt;width:0;height:20.15pt;z-index:253321216" o:connectortype="straight" strokecolor="#f07f09 [3204]">
            <v:stroke endarrow="block"/>
          </v:shape>
        </w:pict>
      </w:r>
      <w:r w:rsidRPr="00B77DA7">
        <w:rPr>
          <w:rFonts w:ascii="Arial" w:hAnsi="Arial" w:cs="Arial"/>
          <w:sz w:val="20"/>
          <w:szCs w:val="20"/>
          <w:lang w:val="es-MX" w:eastAsia="es-ES"/>
        </w:rPr>
        <w:pict>
          <v:shape id="_x0000_s1952" type="#_x0000_t32" style="position:absolute;left:0;text-align:left;margin-left:217.5pt;margin-top:9.25pt;width:0;height:20.15pt;z-index:253317120" o:connectortype="straight" strokecolor="#f07f09 [3204]">
            <v:stroke endarrow="block"/>
          </v:shape>
        </w:pict>
      </w:r>
    </w:p>
    <w:p w:rsidR="004F43F1" w:rsidRPr="00C53EBA" w:rsidRDefault="004F43F1" w:rsidP="004F43F1">
      <w:pPr>
        <w:spacing w:after="0"/>
        <w:jc w:val="center"/>
        <w:rPr>
          <w:rFonts w:ascii="Arial" w:hAnsi="Arial" w:cs="Arial"/>
          <w:sz w:val="20"/>
          <w:szCs w:val="20"/>
          <w:lang w:val="es-MX"/>
        </w:rPr>
      </w:pPr>
      <w:r w:rsidRPr="00C53EBA">
        <w:rPr>
          <w:rFonts w:ascii="Arial" w:hAnsi="Arial" w:cs="Arial"/>
          <w:sz w:val="20"/>
          <w:szCs w:val="20"/>
          <w:lang w:val="es-MX"/>
        </w:rPr>
        <w:t xml:space="preserve">      </w:t>
      </w:r>
    </w:p>
    <w:p w:rsidR="004F43F1" w:rsidRPr="00C53EBA" w:rsidRDefault="00B77DA7" w:rsidP="004F43F1">
      <w:pPr>
        <w:pStyle w:val="Prrafodelista"/>
        <w:tabs>
          <w:tab w:val="left" w:pos="4455"/>
        </w:tabs>
        <w:spacing w:after="0"/>
        <w:jc w:val="both"/>
        <w:rPr>
          <w:rFonts w:ascii="Arial" w:hAnsi="Arial" w:cs="Arial"/>
          <w:sz w:val="20"/>
          <w:szCs w:val="20"/>
          <w:lang w:val="es-MX"/>
        </w:rPr>
      </w:pPr>
      <w:r w:rsidRPr="00B77DA7">
        <w:rPr>
          <w:rFonts w:ascii="Arial" w:hAnsi="Arial" w:cs="Arial"/>
          <w:sz w:val="20"/>
          <w:szCs w:val="20"/>
          <w:lang w:val="es-MX" w:eastAsia="es-ES"/>
        </w:rPr>
        <w:pict>
          <v:shape id="_x0000_s1951" type="#_x0000_t202" style="position:absolute;left:0;text-align:left;margin-left:6.75pt;margin-top:3.75pt;width:420.75pt;height:21.75pt;z-index:253316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51">
              <w:txbxContent>
                <w:p w:rsidR="004F43F1" w:rsidRPr="00393C55" w:rsidRDefault="004F43F1" w:rsidP="004F43F1">
                  <w:pPr>
                    <w:spacing w:after="0"/>
                    <w:jc w:val="both"/>
                    <w:rPr>
                      <w:rFonts w:ascii="Arial" w:hAnsi="Arial" w:cs="Arial"/>
                      <w:sz w:val="20"/>
                      <w:szCs w:val="20"/>
                      <w:lang w:val="es-MX"/>
                    </w:rPr>
                  </w:pPr>
                  <w:r w:rsidRPr="00393C55">
                    <w:rPr>
                      <w:rFonts w:ascii="Arial" w:hAnsi="Arial" w:cs="Arial"/>
                      <w:sz w:val="20"/>
                      <w:szCs w:val="20"/>
                      <w:lang w:val="es-MX"/>
                    </w:rPr>
                    <w:t>Avisar en el departamento de agua potable para que los trabajadores realicen la conexión.</w:t>
                  </w:r>
                </w:p>
                <w:p w:rsidR="004F43F1" w:rsidRPr="00393C55" w:rsidRDefault="004F43F1" w:rsidP="004F43F1">
                  <w:pPr>
                    <w:rPr>
                      <w:szCs w:val="20"/>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55" type="#_x0000_t202" style="position:absolute;left:0;text-align:left;margin-left:81pt;margin-top:7.65pt;width:272.25pt;height:21.75pt;z-index:253320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55">
              <w:txbxContent>
                <w:p w:rsidR="004F43F1" w:rsidRPr="00393C55" w:rsidRDefault="004F43F1" w:rsidP="004F43F1">
                  <w:pPr>
                    <w:spacing w:after="0"/>
                    <w:jc w:val="both"/>
                    <w:rPr>
                      <w:rFonts w:ascii="Arial" w:hAnsi="Arial" w:cs="Arial"/>
                      <w:sz w:val="20"/>
                      <w:szCs w:val="20"/>
                      <w:lang w:val="es-MX"/>
                    </w:rPr>
                  </w:pPr>
                  <w:r w:rsidRPr="00393C55">
                    <w:rPr>
                      <w:rFonts w:ascii="Arial" w:hAnsi="Arial" w:cs="Arial"/>
                      <w:sz w:val="20"/>
                      <w:szCs w:val="20"/>
                      <w:lang w:val="es-MX"/>
                    </w:rPr>
                    <w:t>Pasas por su Contrato de Agua Potable al</w:t>
                  </w:r>
                  <w:r>
                    <w:rPr>
                      <w:rFonts w:ascii="Arial" w:hAnsi="Arial" w:cs="Arial"/>
                      <w:sz w:val="20"/>
                      <w:szCs w:val="20"/>
                      <w:lang w:val="es-MX"/>
                    </w:rPr>
                    <w:t xml:space="preserve"> Departamento.</w:t>
                  </w:r>
                </w:p>
                <w:p w:rsidR="004F43F1" w:rsidRPr="00CD3C2D" w:rsidRDefault="004F43F1" w:rsidP="004F43F1">
                  <w:pPr>
                    <w:spacing w:after="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54" type="#_x0000_t32" style="position:absolute;left:0;text-align:left;margin-left:217.5pt;margin-top:4.1pt;width:0;height:10.9pt;z-index:253319168"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53" type="#_x0000_t202" style="position:absolute;left:0;text-align:left;margin-left:175.6pt;margin-top:2.6pt;width:82.75pt;height:26.55pt;z-index:253318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53">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Pr="00C53EBA" w:rsidRDefault="004F43F1" w:rsidP="004F43F1">
      <w:pPr>
        <w:rPr>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tramite de pago de servicio de agua potable.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que la ciudadanía realice el trámite correspondiente de pago que se efectúa mensualmente, para que se sigan brindando los derechos derivados del suministro de agua potable, conforme a las tarifas y clasificaciones que dicta la Ley de ingresos de este Municipio.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Solicitar tramite en el departamento de agua potable.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Verificar el adeudo que se tiene en el patrón.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elaborar tarjeta de cobro.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Entregar tarjeta de cobro al ciudadano.</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Pasar a tesorería para realizar el pago.</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Llevar tarjeta de cobro al departamento de agua potable. </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Pasar el pago al padrón de agua potable. </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944" style="position:absolute;left:0;text-align:left;margin-left:176.25pt;margin-top:10pt;width:100.5pt;height:27.75pt;z-index:25330892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44">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42" type="#_x0000_t202" style="position:absolute;left:0;text-align:left;margin-left:94.95pt;margin-top:11.2pt;width:261.3pt;height:23.15pt;z-index:2533068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42">
              <w:txbxContent>
                <w:p w:rsidR="004F43F1" w:rsidRPr="00DC15E0" w:rsidRDefault="004F43F1" w:rsidP="004F43F1">
                  <w:pPr>
                    <w:rPr>
                      <w:szCs w:val="24"/>
                    </w:rPr>
                  </w:pPr>
                  <w:r>
                    <w:rPr>
                      <w:rFonts w:ascii="Arial" w:hAnsi="Arial" w:cs="Arial"/>
                      <w:sz w:val="20"/>
                      <w:szCs w:val="20"/>
                      <w:lang w:val="es-MX"/>
                    </w:rPr>
                    <w:t>Solicitar tramite en el departamento de agua potable.</w:t>
                  </w:r>
                </w:p>
              </w:txbxContent>
            </v:textbox>
          </v:shape>
        </w:pict>
      </w:r>
      <w:r w:rsidRPr="00B77DA7">
        <w:rPr>
          <w:lang w:val="es-MX" w:eastAsia="es-ES"/>
        </w:rPr>
        <w:pict>
          <v:shape id="_x0000_s1943" type="#_x0000_t32" style="position:absolute;left:0;text-align:left;margin-left:221.75pt;margin-top:7.05pt;width:8pt;height:0;rotation:90;z-index:25330790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803925,-1,-803925" strokecolor="#f07f09 [3204]" strokeweight=".5pt">
            <v:stroke endarrow="open" joinstyle="miter"/>
            <o:lock v:ext="edit" shapetype="f"/>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58" type="#_x0000_t32" style="position:absolute;left:0;text-align:left;margin-left:220.25pt;margin-top:15.95pt;width:11pt;height:0;rotation:90;z-index:25332326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57" type="#_x0000_t202" style="position:absolute;left:0;text-align:left;margin-left:117.45pt;margin-top:10.05pt;width:216.4pt;height:23.15pt;z-index:253322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57">
              <w:txbxContent>
                <w:p w:rsidR="004F43F1" w:rsidRPr="00C07AB5" w:rsidRDefault="004F43F1" w:rsidP="004F43F1">
                  <w:pPr>
                    <w:spacing w:after="0"/>
                    <w:jc w:val="both"/>
                    <w:rPr>
                      <w:rFonts w:ascii="Arial" w:hAnsi="Arial" w:cs="Arial"/>
                      <w:sz w:val="20"/>
                      <w:szCs w:val="20"/>
                      <w:lang w:val="es-MX"/>
                    </w:rPr>
                  </w:pPr>
                  <w:r w:rsidRPr="00C07AB5">
                    <w:rPr>
                      <w:rFonts w:ascii="Arial" w:hAnsi="Arial" w:cs="Arial"/>
                      <w:sz w:val="20"/>
                      <w:szCs w:val="20"/>
                      <w:lang w:val="es-MX"/>
                    </w:rPr>
                    <w:t xml:space="preserve">Verificar el adeudo que se tiene en el patrón. </w:t>
                  </w:r>
                </w:p>
                <w:p w:rsidR="004F43F1" w:rsidRPr="00C07AB5"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60" type="#_x0000_t32" style="position:absolute;left:0;text-align:left;margin-left:220.55pt;margin-top:13.6pt;width:10.35pt;height:0;rotation:90;z-index:25332531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21391,-1,-621391"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59" type="#_x0000_t202" style="position:absolute;left:0;text-align:left;margin-left:155.7pt;margin-top:6.35pt;width:139.05pt;height:19.2pt;z-index:253324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59">
              <w:txbxContent>
                <w:p w:rsidR="004F43F1" w:rsidRPr="00C07AB5" w:rsidRDefault="004F43F1" w:rsidP="004F43F1">
                  <w:pPr>
                    <w:spacing w:after="0"/>
                    <w:jc w:val="both"/>
                    <w:rPr>
                      <w:rFonts w:ascii="Arial" w:hAnsi="Arial" w:cs="Arial"/>
                      <w:sz w:val="20"/>
                      <w:szCs w:val="20"/>
                      <w:lang w:val="es-MX"/>
                    </w:rPr>
                  </w:pPr>
                  <w:r w:rsidRPr="00C07AB5">
                    <w:rPr>
                      <w:rFonts w:ascii="Arial" w:hAnsi="Arial" w:cs="Arial"/>
                      <w:sz w:val="20"/>
                      <w:szCs w:val="20"/>
                      <w:lang w:val="es-MX"/>
                    </w:rPr>
                    <w:t xml:space="preserve">Elaborar tarjeta de cobro. </w:t>
                  </w:r>
                </w:p>
                <w:p w:rsidR="004F43F1" w:rsidRPr="00A51064"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62" type="#_x0000_t34" style="position:absolute;left:0;text-align:left;margin-left:219.25pt;margin-top:7.2pt;width:13.05pt;height:.05pt;rotation:90;z-index:25332736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0759,-248054400,-492910" strokecolor="#f07f09 [3204]" strokeweight=".5pt">
            <v:stroke endarrow="open"/>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61" type="#_x0000_t202" style="position:absolute;left:0;text-align:left;margin-left:130.2pt;margin-top:1.35pt;width:192.3pt;height:16.5pt;z-index:253326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61">
              <w:txbxContent>
                <w:p w:rsidR="004F43F1" w:rsidRPr="00A51064" w:rsidRDefault="004F43F1" w:rsidP="004F43F1">
                  <w:pPr>
                    <w:rPr>
                      <w:szCs w:val="24"/>
                    </w:rPr>
                  </w:pPr>
                  <w:r>
                    <w:rPr>
                      <w:rFonts w:ascii="Arial" w:hAnsi="Arial" w:cs="Arial"/>
                      <w:sz w:val="20"/>
                      <w:szCs w:val="20"/>
                      <w:lang w:val="es-MX"/>
                    </w:rPr>
                    <w:t>Entregar tarjeta de cobro al ciudadano.</w:t>
                  </w:r>
                </w:p>
              </w:txbxContent>
            </v:textbox>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64" type="#_x0000_t34" style="position:absolute;left:0;text-align:left;margin-left:220.65pt;margin-top:10.55pt;width:10.25pt;height:.05pt;rotation:90;flip:x;z-index:25332940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0747,260820000,-627454" strokecolor="#f07f09 [3204]" strokeweight=".5pt">
            <v:stroke endarrow="open"/>
            <o:lock v:ext="edit" shapetype="f"/>
          </v:shape>
        </w:pict>
      </w:r>
    </w:p>
    <w:p w:rsidR="004F43F1" w:rsidRPr="00C53EBA" w:rsidRDefault="00B77DA7" w:rsidP="004F43F1">
      <w:pPr>
        <w:rPr>
          <w:lang w:val="es-MX"/>
        </w:rPr>
      </w:pPr>
      <w:r w:rsidRPr="00B77DA7">
        <w:rPr>
          <w:lang w:val="es-MX" w:eastAsia="es-ES"/>
        </w:rPr>
        <w:lastRenderedPageBreak/>
        <w:pict>
          <v:shape id="_x0000_s1963" type="#_x0000_t202" style="position:absolute;margin-left:129.75pt;margin-top:3.3pt;width:190.5pt;height:19.1pt;z-index:253328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63">
              <w:txbxContent>
                <w:p w:rsidR="004F43F1" w:rsidRPr="00C07AB5" w:rsidRDefault="004F43F1" w:rsidP="004F43F1">
                  <w:pPr>
                    <w:spacing w:after="0"/>
                    <w:jc w:val="both"/>
                    <w:rPr>
                      <w:rFonts w:ascii="Arial" w:hAnsi="Arial" w:cs="Arial"/>
                      <w:sz w:val="20"/>
                      <w:szCs w:val="20"/>
                      <w:lang w:val="es-MX"/>
                    </w:rPr>
                  </w:pPr>
                  <w:r w:rsidRPr="00C07AB5">
                    <w:rPr>
                      <w:rFonts w:ascii="Arial" w:hAnsi="Arial" w:cs="Arial"/>
                      <w:sz w:val="20"/>
                      <w:szCs w:val="20"/>
                      <w:lang w:val="es-MX"/>
                    </w:rPr>
                    <w:t>Pasar a tesorería para realizar el pago.</w:t>
                  </w:r>
                </w:p>
                <w:p w:rsidR="004F43F1" w:rsidRPr="00A51064" w:rsidRDefault="004F43F1" w:rsidP="004F43F1">
                  <w:pPr>
                    <w:rPr>
                      <w:szCs w:val="24"/>
                    </w:rPr>
                  </w:pPr>
                </w:p>
              </w:txbxContent>
            </v:textbox>
          </v:shape>
        </w:pict>
      </w:r>
    </w:p>
    <w:p w:rsidR="004F43F1" w:rsidRPr="00C53EBA" w:rsidRDefault="00B77DA7" w:rsidP="004F43F1">
      <w:pPr>
        <w:rPr>
          <w:lang w:val="es-MX"/>
        </w:rPr>
      </w:pPr>
      <w:r w:rsidRPr="00B77DA7">
        <w:rPr>
          <w:lang w:val="es-MX" w:eastAsia="es-ES"/>
        </w:rPr>
        <w:pict>
          <v:shape id="_x0000_s1965" type="#_x0000_t202" style="position:absolute;margin-left:92.7pt;margin-top:14pt;width:268.8pt;height:21.8pt;z-index:253330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65">
              <w:txbxContent>
                <w:p w:rsidR="004F43F1" w:rsidRPr="00F00CC8" w:rsidRDefault="004F43F1" w:rsidP="004F43F1">
                  <w:pPr>
                    <w:rPr>
                      <w:szCs w:val="24"/>
                    </w:rPr>
                  </w:pPr>
                  <w:r>
                    <w:rPr>
                      <w:rFonts w:ascii="Arial" w:hAnsi="Arial" w:cs="Arial"/>
                      <w:sz w:val="20"/>
                      <w:szCs w:val="20"/>
                      <w:lang w:val="es-MX"/>
                    </w:rPr>
                    <w:t>Llevar tarjeta de cobro al departamento de agua potable.</w:t>
                  </w:r>
                </w:p>
              </w:txbxContent>
            </v:textbox>
          </v:shape>
        </w:pict>
      </w:r>
      <w:r w:rsidRPr="00B77DA7">
        <w:rPr>
          <w:noProof/>
          <w:lang w:val="es-MX" w:eastAsia="es-ES"/>
        </w:rPr>
        <w:pict>
          <v:shape id="_x0000_s1983" type="#_x0000_t32" style="position:absolute;margin-left:221.8pt;margin-top:7pt;width:11pt;height:0;rotation:90;z-index:25334988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p>
    <w:p w:rsidR="004F43F1" w:rsidRPr="00C53EBA" w:rsidRDefault="00B77DA7" w:rsidP="004F43F1">
      <w:pPr>
        <w:rPr>
          <w:lang w:val="es-MX"/>
        </w:rPr>
      </w:pPr>
      <w:r w:rsidRPr="00B77DA7">
        <w:rPr>
          <w:noProof/>
          <w:lang w:val="es-MX" w:eastAsia="es-ES"/>
        </w:rPr>
        <w:pict>
          <v:shape id="_x0000_s1985" type="#_x0000_t32" style="position:absolute;margin-left:221.8pt;margin-top:51.05pt;width:11pt;height:0;rotation:90;z-index:25335193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r w:rsidRPr="00B77DA7">
        <w:rPr>
          <w:noProof/>
          <w:lang w:val="es-MX" w:eastAsia="es-ES"/>
        </w:rPr>
        <w:pict>
          <v:shape id="_x0000_s1984" type="#_x0000_t32" style="position:absolute;margin-left:221.8pt;margin-top:20.8pt;width:11pt;height:0;rotation:90;z-index:25335091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shape id="_x0000_s1966" type="#_x0000_t202" style="position:absolute;margin-left:127.2pt;margin-top:3.8pt;width:199.8pt;height:19.25pt;z-index:253331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66">
              <w:txbxContent>
                <w:p w:rsidR="004F43F1" w:rsidRPr="00C07AB5" w:rsidRDefault="004F43F1" w:rsidP="004F43F1">
                  <w:pPr>
                    <w:spacing w:after="0"/>
                    <w:jc w:val="both"/>
                    <w:rPr>
                      <w:rFonts w:ascii="Arial" w:hAnsi="Arial" w:cs="Arial"/>
                      <w:sz w:val="20"/>
                      <w:szCs w:val="20"/>
                      <w:lang w:val="es-MX"/>
                    </w:rPr>
                  </w:pPr>
                  <w:r w:rsidRPr="00C07AB5">
                    <w:rPr>
                      <w:rFonts w:ascii="Arial" w:hAnsi="Arial" w:cs="Arial"/>
                      <w:sz w:val="20"/>
                      <w:szCs w:val="20"/>
                      <w:lang w:val="es-MX"/>
                    </w:rPr>
                    <w:t xml:space="preserve">Pasar el pago al padrón de agua potable. </w:t>
                  </w:r>
                </w:p>
                <w:p w:rsidR="004F43F1" w:rsidRPr="00C07AB5" w:rsidRDefault="004F43F1" w:rsidP="004F43F1">
                  <w:pPr>
                    <w:rPr>
                      <w:szCs w:val="24"/>
                    </w:rPr>
                  </w:pPr>
                </w:p>
              </w:txbxContent>
            </v:textbox>
          </v:shape>
        </w:pict>
      </w:r>
    </w:p>
    <w:p w:rsidR="004F43F1" w:rsidRPr="00C53EBA" w:rsidRDefault="00B77DA7" w:rsidP="004F43F1">
      <w:pPr>
        <w:rPr>
          <w:lang w:val="es-MX"/>
        </w:rPr>
      </w:pPr>
      <w:r w:rsidRPr="00B77DA7">
        <w:rPr>
          <w:lang w:val="es-MX" w:eastAsia="es-ES"/>
        </w:rPr>
        <w:pict>
          <v:roundrect id="_x0000_s1945" style="position:absolute;margin-left:177pt;margin-top:11.55pt;width:100.5pt;height:27.75pt;z-index:25330995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945">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3</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Nombre: solicitud para reparación de toma de agua potable.</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ofrecer un servicio de calidad, tratar que cada </w:t>
      </w:r>
      <w:proofErr w:type="spellStart"/>
      <w:r w:rsidRPr="00C53EBA">
        <w:rPr>
          <w:rFonts w:ascii="Arial" w:hAnsi="Arial" w:cs="Arial"/>
          <w:sz w:val="20"/>
          <w:szCs w:val="20"/>
          <w:lang w:val="es-MX"/>
        </w:rPr>
        <w:t>dia</w:t>
      </w:r>
      <w:proofErr w:type="spellEnd"/>
      <w:r w:rsidRPr="00C53EBA">
        <w:rPr>
          <w:rFonts w:ascii="Arial" w:hAnsi="Arial" w:cs="Arial"/>
          <w:sz w:val="20"/>
          <w:szCs w:val="20"/>
          <w:lang w:val="es-MX"/>
        </w:rPr>
        <w:t xml:space="preserve"> llegue el agua al domicilio de cada uno de los ciudadanos, y atender a las demandas y solicitudes de la gente, cuando se </w:t>
      </w:r>
      <w:proofErr w:type="spellStart"/>
      <w:r w:rsidRPr="00C53EBA">
        <w:rPr>
          <w:rFonts w:ascii="Arial" w:hAnsi="Arial" w:cs="Arial"/>
          <w:sz w:val="20"/>
          <w:szCs w:val="20"/>
          <w:lang w:val="es-MX"/>
        </w:rPr>
        <w:t>requierido</w:t>
      </w:r>
      <w:proofErr w:type="spellEnd"/>
      <w:r w:rsidRPr="00C53EBA">
        <w:rPr>
          <w:rFonts w:ascii="Arial" w:hAnsi="Arial" w:cs="Arial"/>
          <w:sz w:val="20"/>
          <w:szCs w:val="20"/>
          <w:lang w:val="es-MX"/>
        </w:rPr>
        <w:t xml:space="preserve"> para que los trabajadores las atiendan.</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Solicitar en el departamento de agua potable la reparación de la toma de agua.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Dar ubicación de donde se encuentra.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Los trabajadores van a verificar la fuga.</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Identificar el material que </w:t>
      </w:r>
      <w:proofErr w:type="spellStart"/>
      <w:r w:rsidRPr="00C53EBA">
        <w:rPr>
          <w:rFonts w:ascii="Arial" w:hAnsi="Arial" w:cs="Arial"/>
          <w:sz w:val="20"/>
          <w:szCs w:val="20"/>
          <w:lang w:val="es-MX"/>
        </w:rPr>
        <w:t>sera</w:t>
      </w:r>
      <w:proofErr w:type="spellEnd"/>
      <w:r w:rsidRPr="00C53EBA">
        <w:rPr>
          <w:rFonts w:ascii="Arial" w:hAnsi="Arial" w:cs="Arial"/>
          <w:sz w:val="20"/>
          <w:szCs w:val="20"/>
          <w:lang w:val="es-MX"/>
        </w:rPr>
        <w:t xml:space="preserve"> utilizado para la reparación de la fuga.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Solicitar en material en tesorería. </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 xml:space="preserve">Reparar toma de agua que fue reportada. </w:t>
      </w:r>
    </w:p>
    <w:p w:rsidR="004F43F1" w:rsidRPr="00C53EBA" w:rsidRDefault="004F43F1" w:rsidP="004F43F1">
      <w:pPr>
        <w:pStyle w:val="Prrafodelista"/>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969" style="position:absolute;left:0;text-align:left;margin-left:189pt;margin-top:3.75pt;width:100.5pt;height:27.75pt;z-index:25333452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69">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72" type="#_x0000_t34" style="position:absolute;left:0;text-align:left;margin-left:233.3pt;margin-top:12.6pt;width:12pt;height:.05pt;rotation:90;flip:x;z-index:25333760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93428000,-560250" strokecolor="#f07f09 [3204]" strokeweight=".5pt">
            <v:stroke endarrow="open"/>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71" type="#_x0000_t202" style="position:absolute;left:0;text-align:left;margin-left:51pt;margin-top:6.9pt;width:373.5pt;height:23.15pt;z-index:253336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71">
              <w:txbxContent>
                <w:p w:rsidR="004F43F1" w:rsidRPr="00FD6F43" w:rsidRDefault="004F43F1" w:rsidP="004F43F1">
                  <w:pPr>
                    <w:spacing w:after="0"/>
                    <w:jc w:val="both"/>
                    <w:rPr>
                      <w:rFonts w:ascii="Arial" w:hAnsi="Arial" w:cs="Arial"/>
                      <w:b/>
                      <w:sz w:val="20"/>
                      <w:szCs w:val="20"/>
                      <w:lang w:val="es-MX"/>
                    </w:rPr>
                  </w:pPr>
                  <w:r w:rsidRPr="00FD6F43">
                    <w:rPr>
                      <w:rFonts w:ascii="Arial" w:hAnsi="Arial" w:cs="Arial"/>
                      <w:sz w:val="20"/>
                      <w:szCs w:val="20"/>
                      <w:lang w:val="es-MX"/>
                    </w:rPr>
                    <w:t>Solicitar en el departamento de agua potable la reparación de la toma de agua</w:t>
                  </w:r>
                  <w:r>
                    <w:rPr>
                      <w:rFonts w:ascii="Arial" w:hAnsi="Arial" w:cs="Arial"/>
                      <w:sz w:val="20"/>
                      <w:szCs w:val="20"/>
                      <w:lang w:val="es-MX"/>
                    </w:rPr>
                    <w:t>.</w:t>
                  </w:r>
                </w:p>
                <w:p w:rsidR="004F43F1" w:rsidRPr="00FD6F43"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74" type="#_x0000_t34" style="position:absolute;left:0;text-align:left;margin-left:235.65pt;margin-top:8.85pt;width:7.3pt;height:.05pt;rotation:90;flip:x;z-index:25333964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8893600,-920959" strokecolor="#f07f09 [3204]" strokeweight=".5pt">
            <v:stroke endarrow="open"/>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73" type="#_x0000_t202" style="position:absolute;left:0;text-align:left;margin-left:147.45pt;margin-top:.7pt;width:184.05pt;height:20.95pt;z-index:253338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73">
              <w:txbxContent>
                <w:p w:rsidR="004F43F1" w:rsidRPr="00FD6F43" w:rsidRDefault="004F43F1" w:rsidP="004F43F1">
                  <w:pPr>
                    <w:spacing w:after="0"/>
                    <w:jc w:val="both"/>
                    <w:rPr>
                      <w:rFonts w:ascii="Arial" w:hAnsi="Arial" w:cs="Arial"/>
                      <w:b/>
                      <w:sz w:val="20"/>
                      <w:szCs w:val="20"/>
                      <w:lang w:val="es-MX"/>
                    </w:rPr>
                  </w:pPr>
                  <w:r w:rsidRPr="00FD6F43">
                    <w:rPr>
                      <w:rFonts w:ascii="Arial" w:hAnsi="Arial" w:cs="Arial"/>
                      <w:sz w:val="20"/>
                      <w:szCs w:val="20"/>
                      <w:lang w:val="es-MX"/>
                    </w:rPr>
                    <w:t>Dar ubicación de donde se encuentra.</w:t>
                  </w:r>
                </w:p>
                <w:p w:rsidR="004F43F1" w:rsidRPr="00A51064" w:rsidRDefault="004F43F1" w:rsidP="004F43F1">
                  <w:pPr>
                    <w:rPr>
                      <w:szCs w:val="24"/>
                    </w:rPr>
                  </w:pPr>
                </w:p>
              </w:txbxContent>
            </v:textbox>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76" type="#_x0000_t32" style="position:absolute;left:0;text-align:left;margin-left:239.25pt;margin-top:9.5pt;width:0;height:18pt;z-index:2533416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shape id="_x0000_s1975" type="#_x0000_t202" style="position:absolute;margin-left:138pt;margin-top:15.1pt;width:199.5pt;height:19.65pt;z-index:2533406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75">
              <w:txbxContent>
                <w:p w:rsidR="004F43F1" w:rsidRPr="00FD6F43" w:rsidRDefault="004F43F1" w:rsidP="004F43F1">
                  <w:pPr>
                    <w:spacing w:after="0"/>
                    <w:jc w:val="both"/>
                    <w:rPr>
                      <w:rFonts w:ascii="Arial" w:hAnsi="Arial" w:cs="Arial"/>
                      <w:b/>
                      <w:sz w:val="20"/>
                      <w:szCs w:val="20"/>
                      <w:lang w:val="es-MX"/>
                    </w:rPr>
                  </w:pPr>
                  <w:r w:rsidRPr="00FD6F43">
                    <w:rPr>
                      <w:rFonts w:ascii="Arial" w:hAnsi="Arial" w:cs="Arial"/>
                      <w:sz w:val="20"/>
                      <w:szCs w:val="20"/>
                      <w:lang w:val="es-MX"/>
                    </w:rPr>
                    <w:t>Los trabajadores van a verificar la fuga.</w:t>
                  </w:r>
                </w:p>
                <w:p w:rsidR="004F43F1" w:rsidRPr="00343D71" w:rsidRDefault="004F43F1" w:rsidP="004F43F1">
                  <w:pPr>
                    <w:rPr>
                      <w:szCs w:val="24"/>
                    </w:rPr>
                  </w:pPr>
                </w:p>
              </w:txbxContent>
            </v:textbox>
          </v:shape>
        </w:pict>
      </w:r>
    </w:p>
    <w:p w:rsidR="004F43F1" w:rsidRPr="00C53EBA" w:rsidRDefault="004F43F1" w:rsidP="004F43F1">
      <w:pPr>
        <w:rPr>
          <w:sz w:val="6"/>
          <w:szCs w:val="6"/>
          <w:lang w:val="es-MX"/>
        </w:rPr>
      </w:pPr>
    </w:p>
    <w:p w:rsidR="004F43F1" w:rsidRPr="00C53EBA" w:rsidRDefault="00B77DA7" w:rsidP="004F43F1">
      <w:pPr>
        <w:rPr>
          <w:lang w:val="es-MX"/>
        </w:rPr>
      </w:pPr>
      <w:r w:rsidRPr="00B77DA7">
        <w:rPr>
          <w:sz w:val="6"/>
          <w:szCs w:val="6"/>
          <w:lang w:val="es-MX" w:eastAsia="es-ES"/>
        </w:rPr>
        <w:pict>
          <v:shape id="_x0000_s1978" type="#_x0000_t34" style="position:absolute;margin-left:234.6pt;margin-top:5.15pt;width:9.4pt;height:.05pt;rotation:90;flip:x;z-index:25334374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41704000,-715213" strokecolor="#f07f09 [3204]" strokeweight=".5pt">
            <v:stroke endarrow="open"/>
            <o:lock v:ext="edit" shapetype="f"/>
          </v:shape>
        </w:pict>
      </w:r>
      <w:r w:rsidRPr="00B77DA7">
        <w:rPr>
          <w:lang w:val="es-MX" w:eastAsia="es-ES"/>
        </w:rPr>
        <w:pict>
          <v:shape id="_x0000_s1977" type="#_x0000_t202" style="position:absolute;margin-left:75.75pt;margin-top:9.1pt;width:326.25pt;height:22.45pt;z-index:253342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77">
              <w:txbxContent>
                <w:p w:rsidR="004F43F1" w:rsidRPr="00343D71" w:rsidRDefault="004F43F1" w:rsidP="004F43F1">
                  <w:pPr>
                    <w:rPr>
                      <w:szCs w:val="24"/>
                    </w:rPr>
                  </w:pPr>
                  <w:r w:rsidRPr="00FD6F43">
                    <w:rPr>
                      <w:rFonts w:ascii="Arial" w:hAnsi="Arial" w:cs="Arial"/>
                      <w:sz w:val="20"/>
                      <w:szCs w:val="20"/>
                      <w:lang w:val="es-MX"/>
                    </w:rPr>
                    <w:t xml:space="preserve">Identificar el material que </w:t>
                  </w:r>
                  <w:proofErr w:type="spellStart"/>
                  <w:r w:rsidRPr="00FD6F43">
                    <w:rPr>
                      <w:rFonts w:ascii="Arial" w:hAnsi="Arial" w:cs="Arial"/>
                      <w:sz w:val="20"/>
                      <w:szCs w:val="20"/>
                      <w:lang w:val="es-MX"/>
                    </w:rPr>
                    <w:t>sera</w:t>
                  </w:r>
                  <w:proofErr w:type="spellEnd"/>
                  <w:r w:rsidRPr="00FD6F43">
                    <w:rPr>
                      <w:rFonts w:ascii="Arial" w:hAnsi="Arial" w:cs="Arial"/>
                      <w:sz w:val="20"/>
                      <w:szCs w:val="20"/>
                      <w:lang w:val="es-MX"/>
                    </w:rPr>
                    <w:t xml:space="preserve"> utilizado para la reparación de la fuga</w:t>
                  </w:r>
                  <w:r>
                    <w:rPr>
                      <w:rFonts w:ascii="Arial" w:hAnsi="Arial" w:cs="Arial"/>
                      <w:sz w:val="20"/>
                      <w:szCs w:val="20"/>
                      <w:lang w:val="es-MX"/>
                    </w:rPr>
                    <w:t>.</w:t>
                  </w:r>
                </w:p>
              </w:txbxContent>
            </v:textbox>
          </v:shape>
        </w:pict>
      </w:r>
    </w:p>
    <w:p w:rsidR="004F43F1" w:rsidRPr="00C53EBA" w:rsidRDefault="00B77DA7" w:rsidP="004F43F1">
      <w:pPr>
        <w:rPr>
          <w:lang w:val="es-MX"/>
        </w:rPr>
      </w:pPr>
      <w:r w:rsidRPr="00B77DA7">
        <w:rPr>
          <w:lang w:val="es-MX" w:eastAsia="es-ES"/>
        </w:rPr>
        <w:pict>
          <v:shape id="_x0000_s1968" type="#_x0000_t34" style="position:absolute;margin-left:230.3pt;margin-top:19.05pt;width:18pt;height:.05pt;rotation:90;flip:x;z-index:25333350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shape id="_x0000_s1967" type="#_x0000_t202" style="position:absolute;margin-left:154.2pt;margin-top:5.6pt;width:166.8pt;height:20pt;z-index:253332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67">
              <w:txbxContent>
                <w:p w:rsidR="004F43F1" w:rsidRPr="00FD6F43" w:rsidRDefault="004F43F1" w:rsidP="004F43F1">
                  <w:pPr>
                    <w:spacing w:after="0"/>
                    <w:jc w:val="both"/>
                    <w:rPr>
                      <w:rFonts w:ascii="Arial" w:hAnsi="Arial" w:cs="Arial"/>
                      <w:b/>
                      <w:sz w:val="20"/>
                      <w:szCs w:val="20"/>
                      <w:lang w:val="es-MX"/>
                    </w:rPr>
                  </w:pPr>
                  <w:r w:rsidRPr="00FD6F43">
                    <w:rPr>
                      <w:rFonts w:ascii="Arial" w:hAnsi="Arial" w:cs="Arial"/>
                      <w:sz w:val="20"/>
                      <w:szCs w:val="20"/>
                      <w:lang w:val="es-MX"/>
                    </w:rPr>
                    <w:t xml:space="preserve">Solicitar en material en tesorería. </w:t>
                  </w:r>
                </w:p>
                <w:p w:rsidR="004F43F1" w:rsidRPr="00FD6F43" w:rsidRDefault="004F43F1" w:rsidP="004F43F1">
                  <w:pPr>
                    <w:rPr>
                      <w:szCs w:val="24"/>
                    </w:rPr>
                  </w:pPr>
                </w:p>
              </w:txbxContent>
            </v:textbox>
          </v:shape>
        </w:pict>
      </w:r>
    </w:p>
    <w:p w:rsidR="004F43F1" w:rsidRPr="00C53EBA" w:rsidRDefault="00B77DA7" w:rsidP="004F43F1">
      <w:pPr>
        <w:rPr>
          <w:lang w:val="es-MX"/>
        </w:rPr>
      </w:pPr>
      <w:r w:rsidRPr="00B77DA7">
        <w:rPr>
          <w:lang w:val="es-MX" w:eastAsia="es-ES"/>
        </w:rPr>
        <w:pict>
          <v:shape id="_x0000_s1979" type="#_x0000_t202" style="position:absolute;margin-left:131.25pt;margin-top:15.85pt;width:217.5pt;height:19.5pt;z-index:2533447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79">
              <w:txbxContent>
                <w:p w:rsidR="004F43F1" w:rsidRPr="00FD6F43" w:rsidRDefault="004F43F1" w:rsidP="004F43F1">
                  <w:pPr>
                    <w:spacing w:after="0"/>
                    <w:jc w:val="both"/>
                    <w:rPr>
                      <w:rFonts w:ascii="Arial" w:hAnsi="Arial" w:cs="Arial"/>
                      <w:b/>
                      <w:sz w:val="20"/>
                      <w:szCs w:val="20"/>
                      <w:lang w:val="es-MX"/>
                    </w:rPr>
                  </w:pPr>
                  <w:r w:rsidRPr="00FD6F43">
                    <w:rPr>
                      <w:rFonts w:ascii="Arial" w:hAnsi="Arial" w:cs="Arial"/>
                      <w:sz w:val="20"/>
                      <w:szCs w:val="20"/>
                      <w:lang w:val="es-MX"/>
                    </w:rPr>
                    <w:t xml:space="preserve">Reparar toma de agua que fue reportada. </w:t>
                  </w:r>
                </w:p>
                <w:p w:rsidR="004F43F1" w:rsidRPr="00343D71" w:rsidRDefault="004F43F1" w:rsidP="004F43F1">
                  <w:pPr>
                    <w:rPr>
                      <w:szCs w:val="24"/>
                    </w:rPr>
                  </w:pPr>
                </w:p>
              </w:txbxContent>
            </v:textbox>
          </v:shape>
        </w:pict>
      </w:r>
      <w:r w:rsidRPr="00B77DA7">
        <w:rPr>
          <w:lang w:val="es-MX" w:eastAsia="es-ES"/>
        </w:rPr>
        <w:pict>
          <v:shape id="_x0000_s1980" type="#_x0000_t34" style="position:absolute;margin-left:233.3pt;margin-top:9.8pt;width:12pt;height:.05pt;rotation:90;z-index:25334579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80584000,-560340" strokecolor="#f07f09 [3204]" strokeweight=".5pt">
            <v:stroke endarrow="open"/>
            <o:lock v:ext="edit" shapetype="f"/>
          </v:shape>
        </w:pict>
      </w:r>
    </w:p>
    <w:p w:rsidR="004F43F1" w:rsidRPr="00C53EBA" w:rsidRDefault="00B77DA7" w:rsidP="004F43F1">
      <w:pPr>
        <w:rPr>
          <w:lang w:val="es-MX"/>
        </w:rPr>
      </w:pPr>
      <w:r w:rsidRPr="00B77DA7">
        <w:rPr>
          <w:lang w:val="es-MX" w:eastAsia="es-ES"/>
        </w:rPr>
        <w:lastRenderedPageBreak/>
        <w:pict>
          <v:shape id="_x0000_s1981" type="#_x0000_t34" style="position:absolute;margin-left:230.05pt;margin-top:21.5pt;width:18pt;height:.05pt;rotation:90;flip:x;z-index:25334681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roundrect id="_x0000_s1970" style="position:absolute;margin-left:189.75pt;margin-top:8.05pt;width:100.5pt;height:27.75pt;z-index:25333555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970">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pStyle w:val="Ttulo1"/>
        <w:jc w:val="both"/>
        <w:rPr>
          <w:rFonts w:ascii="Arial" w:hAnsi="Arial" w:cs="Arial"/>
          <w:color w:val="000000"/>
          <w:sz w:val="20"/>
          <w:szCs w:val="20"/>
          <w:lang w:val="es-MX"/>
        </w:rPr>
      </w:pPr>
      <w:r w:rsidRPr="00C53EBA">
        <w:rPr>
          <w:rFonts w:ascii="Arial" w:hAnsi="Arial" w:cs="Arial"/>
          <w:color w:val="000000"/>
          <w:sz w:val="20"/>
          <w:szCs w:val="20"/>
          <w:lang w:val="es-MX"/>
        </w:rPr>
        <w:t>REQUERIMIENTOS</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Recursos Humanos: Un Encargado del Área, un secretario y siete auxiliares de agua potable.</w:t>
      </w:r>
    </w:p>
    <w:p w:rsidR="004F43F1" w:rsidRPr="00C53EBA" w:rsidRDefault="004F43F1" w:rsidP="004F43F1">
      <w:pPr>
        <w:spacing w:after="0"/>
        <w:jc w:val="both"/>
        <w:rPr>
          <w:rFonts w:ascii="Arial" w:eastAsia="Times New Roman" w:hAnsi="Arial" w:cs="Arial"/>
          <w:color w:val="000000"/>
          <w:sz w:val="18"/>
          <w:szCs w:val="18"/>
          <w:lang w:val="es-MX" w:eastAsia="es-ES"/>
        </w:rPr>
      </w:pPr>
      <w:r w:rsidRPr="00C53EBA">
        <w:rPr>
          <w:rFonts w:ascii="Arial" w:hAnsi="Arial" w:cs="Arial"/>
          <w:sz w:val="20"/>
          <w:szCs w:val="20"/>
          <w:lang w:val="es-MX"/>
        </w:rPr>
        <w:t xml:space="preserve">Recursos Tecnológicos: una </w:t>
      </w:r>
      <w:r w:rsidRPr="00C53EBA">
        <w:rPr>
          <w:rFonts w:ascii="Arial" w:eastAsia="Times New Roman" w:hAnsi="Arial" w:cs="Arial"/>
          <w:color w:val="000000"/>
          <w:sz w:val="18"/>
          <w:szCs w:val="18"/>
          <w:lang w:val="es-MX" w:eastAsia="es-ES"/>
        </w:rPr>
        <w:t>impresora MFPM 127FN, una computadora completa, un impresora, un equipo de computo completo.</w:t>
      </w:r>
    </w:p>
    <w:p w:rsidR="004F43F1" w:rsidRPr="00C53EBA" w:rsidRDefault="004F43F1" w:rsidP="004F43F1">
      <w:pPr>
        <w:spacing w:after="0"/>
        <w:jc w:val="both"/>
        <w:rPr>
          <w:rFonts w:ascii="Arial" w:eastAsia="Times New Roman" w:hAnsi="Arial" w:cs="Arial"/>
          <w:color w:val="000000"/>
          <w:sz w:val="18"/>
          <w:szCs w:val="18"/>
          <w:lang w:val="es-MX" w:eastAsia="es-ES"/>
        </w:rPr>
      </w:pPr>
      <w:r w:rsidRPr="00C53EBA">
        <w:rPr>
          <w:rFonts w:ascii="Arial" w:hAnsi="Arial" w:cs="Arial"/>
          <w:sz w:val="20"/>
          <w:szCs w:val="20"/>
          <w:lang w:val="es-MX"/>
        </w:rPr>
        <w:t xml:space="preserve">Recursos Materiales: papelería y documentación. </w:t>
      </w:r>
    </w:p>
    <w:p w:rsidR="004F43F1" w:rsidRPr="00C53EBA" w:rsidRDefault="004F43F1" w:rsidP="004F43F1">
      <w:pPr>
        <w:tabs>
          <w:tab w:val="left" w:pos="1930"/>
        </w:tabs>
        <w:spacing w:after="0"/>
        <w:rPr>
          <w:rFonts w:ascii="Arial" w:hAnsi="Arial" w:cs="Arial"/>
          <w:sz w:val="20"/>
          <w:szCs w:val="20"/>
          <w:lang w:val="es-MX"/>
        </w:rPr>
      </w:pPr>
    </w:p>
    <w:p w:rsidR="004F43F1" w:rsidRPr="00C53EBA" w:rsidRDefault="004F43F1" w:rsidP="004F43F1">
      <w:pPr>
        <w:rPr>
          <w:lang w:val="es-MX"/>
        </w:rPr>
      </w:pPr>
    </w:p>
    <w:p w:rsidR="004F43F1" w:rsidRPr="00C53EBA" w:rsidRDefault="004F43F1" w:rsidP="004F43F1">
      <w:pPr>
        <w:pStyle w:val="Ttulo1"/>
        <w:numPr>
          <w:ilvl w:val="0"/>
          <w:numId w:val="11"/>
        </w:numPr>
        <w:ind w:left="5111"/>
        <w:rPr>
          <w:lang w:val="es-MX"/>
        </w:rPr>
      </w:pPr>
      <w:r w:rsidRPr="00C53EBA">
        <w:rPr>
          <w:lang w:val="es-MX"/>
        </w:rPr>
        <w:t>NOMBRE DEL AREA</w:t>
      </w:r>
    </w:p>
    <w:p w:rsidR="004F43F1" w:rsidRPr="00C53EBA" w:rsidRDefault="004F43F1" w:rsidP="004F43F1">
      <w:pPr>
        <w:jc w:val="both"/>
        <w:rPr>
          <w:rFonts w:ascii="Arial" w:hAnsi="Arial" w:cs="Arial"/>
          <w:b/>
          <w:sz w:val="20"/>
          <w:szCs w:val="20"/>
          <w:lang w:val="es-MX"/>
        </w:rPr>
      </w:pPr>
      <w:r w:rsidRPr="00C53EBA">
        <w:rPr>
          <w:rFonts w:ascii="Arial" w:hAnsi="Arial" w:cs="Arial"/>
          <w:b/>
          <w:sz w:val="20"/>
          <w:szCs w:val="20"/>
          <w:lang w:val="es-MX"/>
        </w:rPr>
        <w:t>Servicios Generales</w:t>
      </w: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TITULAR DEL AREA</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 xml:space="preserve">Director del Área. </w:t>
      </w:r>
    </w:p>
    <w:p w:rsidR="004F43F1" w:rsidRPr="00C53EBA" w:rsidRDefault="004F43F1" w:rsidP="004F43F1">
      <w:pPr>
        <w:pStyle w:val="Ttulo1"/>
        <w:numPr>
          <w:ilvl w:val="0"/>
          <w:numId w:val="11"/>
        </w:numPr>
        <w:ind w:left="5111"/>
        <w:rPr>
          <w:rFonts w:ascii="Arial" w:hAnsi="Arial" w:cs="Arial"/>
          <w:sz w:val="20"/>
          <w:szCs w:val="20"/>
          <w:lang w:val="es-MX"/>
        </w:rPr>
      </w:pPr>
      <w:r w:rsidRPr="00C53EBA">
        <w:rPr>
          <w:rFonts w:ascii="Arial" w:hAnsi="Arial" w:cs="Arial"/>
          <w:sz w:val="20"/>
          <w:szCs w:val="20"/>
          <w:lang w:val="es-MX"/>
        </w:rPr>
        <w:t>MARCO JURIDICO - ADMINISTRATIVO</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 los Estados Unidos Mexicanos,</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Constitución Política del estado libre y soberano de San Luis Potosí,</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 xml:space="preserve">Ley orgánica del municipio libre y soberano de San Luis Potosí, </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Ley de responsabilidades de los servicios públicos del estado y municipios de San Luis,</w:t>
      </w:r>
    </w:p>
    <w:p w:rsidR="004F43F1" w:rsidRPr="00C53EBA" w:rsidRDefault="004F43F1" w:rsidP="004F43F1">
      <w:pPr>
        <w:tabs>
          <w:tab w:val="left" w:pos="1930"/>
        </w:tabs>
        <w:rPr>
          <w:rFonts w:ascii="Arial" w:hAnsi="Arial" w:cs="Arial"/>
          <w:sz w:val="20"/>
          <w:szCs w:val="20"/>
          <w:lang w:val="es-MX"/>
        </w:rPr>
      </w:pPr>
      <w:r w:rsidRPr="00C53EBA">
        <w:rPr>
          <w:rFonts w:ascii="Arial" w:hAnsi="Arial" w:cs="Arial"/>
          <w:sz w:val="20"/>
          <w:szCs w:val="20"/>
          <w:lang w:val="es-MX"/>
        </w:rPr>
        <w:t xml:space="preserve"> Reglamento Interior de la Administración Pública Municipal</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lang w:val="es-MX"/>
        </w:rPr>
      </w:pPr>
      <w:r w:rsidRPr="00C53EBA">
        <w:rPr>
          <w:lang w:val="es-MX"/>
        </w:rPr>
        <w:t>ATRIBUCIONES, FACULTADES Y  OBLIGACIONES  LEGALES</w:t>
      </w:r>
    </w:p>
    <w:p w:rsidR="004F43F1" w:rsidRPr="00C53EBA" w:rsidRDefault="004F43F1" w:rsidP="004F43F1">
      <w:pPr>
        <w:tabs>
          <w:tab w:val="left" w:pos="1930"/>
        </w:tabs>
        <w:jc w:val="both"/>
        <w:rPr>
          <w:rFonts w:ascii="Arial" w:hAnsi="Arial" w:cs="Arial"/>
          <w:sz w:val="20"/>
          <w:szCs w:val="20"/>
          <w:lang w:val="es-MX"/>
        </w:rPr>
      </w:pPr>
      <w:r w:rsidRPr="00C53EBA">
        <w:rPr>
          <w:rFonts w:ascii="Arial" w:hAnsi="Arial" w:cs="Arial"/>
          <w:sz w:val="20"/>
          <w:szCs w:val="20"/>
          <w:lang w:val="es-MX"/>
        </w:rPr>
        <w:t xml:space="preserve">Reglamento Interior de la Administración Municipal, título II, de los órganos y dependencias de la administración pública municipal, capitulo lo XI la dirección de servicios públicos municipales, art. 25.  Ley de Responsabilidades de los Servidores Públicos del Estado y Municipios de San Luis Potosí. Título Tercero. De las Responsabilidades Administrativas, Capítulo I, Art. 55 y Capítulo II, Art. 56. </w:t>
      </w:r>
    </w:p>
    <w:p w:rsidR="004F43F1" w:rsidRPr="00C53EBA" w:rsidRDefault="004F43F1" w:rsidP="004F43F1">
      <w:pPr>
        <w:tabs>
          <w:tab w:val="left" w:pos="1930"/>
        </w:tabs>
        <w:jc w:val="both"/>
        <w:rPr>
          <w:lang w:val="es-MX"/>
        </w:rPr>
      </w:pPr>
    </w:p>
    <w:p w:rsidR="004F43F1" w:rsidRPr="00C53EBA" w:rsidRDefault="004F43F1" w:rsidP="004F43F1">
      <w:pPr>
        <w:pStyle w:val="Ttulo1"/>
        <w:numPr>
          <w:ilvl w:val="0"/>
          <w:numId w:val="11"/>
        </w:numPr>
        <w:ind w:left="5111"/>
        <w:rPr>
          <w:lang w:val="es-MX"/>
        </w:rPr>
      </w:pPr>
      <w:r w:rsidRPr="00C53EBA">
        <w:rPr>
          <w:lang w:val="es-MX"/>
        </w:rPr>
        <w:t xml:space="preserve">OBJETIVO  DEL AREA </w:t>
      </w:r>
    </w:p>
    <w:p w:rsidR="004F43F1" w:rsidRPr="00C53EBA" w:rsidRDefault="004F43F1" w:rsidP="004F43F1">
      <w:pPr>
        <w:spacing w:after="0" w:line="240"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Satisfacer las necesidades básicas de nuestra comunidad, de manera uniforme y continua, en materia de aseo público y recolección de residuos sólidos, alumbrado público, así como el mantenimiento de parques y jardines municipales brindar a la ciudadanía un ambiente de calidad a través de servicios de excelencia en las áreas de: Limpieza y recolección de basura, iluminación de áreas públicas, mantenimiento de áreas verdes y mejoramiento de nuestro servicio.</w:t>
      </w:r>
    </w:p>
    <w:p w:rsidR="004F43F1" w:rsidRPr="00C53EBA" w:rsidRDefault="004F43F1" w:rsidP="004F43F1">
      <w:pPr>
        <w:spacing w:after="0" w:line="240" w:lineRule="auto"/>
        <w:jc w:val="both"/>
        <w:rPr>
          <w:rFonts w:ascii="Arial" w:hAnsi="Arial" w:cs="Arial"/>
          <w:sz w:val="20"/>
          <w:szCs w:val="20"/>
          <w:lang w:val="es-MX"/>
        </w:rPr>
      </w:pPr>
    </w:p>
    <w:p w:rsidR="004F43F1" w:rsidRPr="00C53EBA" w:rsidRDefault="004F43F1" w:rsidP="004F43F1">
      <w:pPr>
        <w:pStyle w:val="Ttulo1"/>
        <w:rPr>
          <w:lang w:val="es-MX"/>
        </w:rPr>
      </w:pPr>
      <w:r w:rsidRPr="00C53EBA">
        <w:rPr>
          <w:lang w:val="es-MX"/>
        </w:rPr>
        <w:t>DESCRIPCION DEL AREA</w:t>
      </w:r>
    </w:p>
    <w:p w:rsidR="004F43F1" w:rsidRPr="00C53EBA" w:rsidRDefault="004F43F1" w:rsidP="004F43F1">
      <w:pPr>
        <w:spacing w:after="0" w:line="240" w:lineRule="auto"/>
        <w:jc w:val="both"/>
        <w:rPr>
          <w:rFonts w:ascii="Arial" w:eastAsia="Times New Roman" w:hAnsi="Arial" w:cs="Arial"/>
          <w:sz w:val="20"/>
          <w:szCs w:val="20"/>
          <w:lang w:val="es-MX" w:eastAsia="es-ES"/>
        </w:rPr>
      </w:pPr>
      <w:r w:rsidRPr="00C53EBA">
        <w:rPr>
          <w:rFonts w:ascii="Arial" w:hAnsi="Arial" w:cs="Arial"/>
          <w:sz w:val="20"/>
          <w:szCs w:val="20"/>
          <w:lang w:val="es-MX"/>
        </w:rPr>
        <w:t>La dirección de Servicios Públicos Municipales es la dependencia encargada de dotar, coordinar, controlar y supervisar la adecuada, oportuna y eficaz prestación de dichos servicios. Así como</w:t>
      </w:r>
      <w:r w:rsidRPr="00C53EBA">
        <w:rPr>
          <w:rFonts w:ascii="Arial" w:hAnsi="Arial" w:cs="Arial"/>
          <w:sz w:val="24"/>
          <w:szCs w:val="24"/>
          <w:lang w:val="es-MX"/>
        </w:rPr>
        <w:t xml:space="preserve"> </w:t>
      </w:r>
      <w:r w:rsidRPr="00C53EBA">
        <w:rPr>
          <w:rFonts w:ascii="Arial" w:hAnsi="Arial" w:cs="Arial"/>
          <w:sz w:val="20"/>
          <w:szCs w:val="20"/>
          <w:lang w:val="es-MX"/>
        </w:rPr>
        <w:t>de</w:t>
      </w:r>
      <w:r w:rsidRPr="00C53EBA">
        <w:rPr>
          <w:rFonts w:ascii="Arial" w:hAnsi="Arial" w:cs="Arial"/>
          <w:sz w:val="24"/>
          <w:szCs w:val="24"/>
          <w:lang w:val="es-MX"/>
        </w:rPr>
        <w:t xml:space="preserve"> </w:t>
      </w:r>
      <w:r w:rsidRPr="00C53EBA">
        <w:rPr>
          <w:rFonts w:ascii="Arial" w:eastAsia="Times New Roman" w:hAnsi="Arial" w:cs="Arial"/>
          <w:sz w:val="20"/>
          <w:szCs w:val="20"/>
          <w:lang w:val="es-MX" w:eastAsia="es-ES"/>
        </w:rPr>
        <w:t xml:space="preserve">Planear y organizar la prestación de los distintos servicios públicos, mediante la implementación de Programas Operativos Anuales y Emergentes. Vigilar que  los servicios públicos se </w:t>
      </w:r>
      <w:proofErr w:type="gramStart"/>
      <w:r w:rsidRPr="00C53EBA">
        <w:rPr>
          <w:rFonts w:ascii="Arial" w:eastAsia="Times New Roman" w:hAnsi="Arial" w:cs="Arial"/>
          <w:sz w:val="20"/>
          <w:szCs w:val="20"/>
          <w:lang w:val="es-MX" w:eastAsia="es-ES"/>
        </w:rPr>
        <w:t>realice</w:t>
      </w:r>
      <w:proofErr w:type="gramEnd"/>
      <w:r w:rsidRPr="00C53EBA">
        <w:rPr>
          <w:rFonts w:ascii="Arial" w:eastAsia="Times New Roman" w:hAnsi="Arial" w:cs="Arial"/>
          <w:sz w:val="20"/>
          <w:szCs w:val="20"/>
          <w:lang w:val="es-MX" w:eastAsia="es-ES"/>
        </w:rPr>
        <w:t xml:space="preserve"> conforme a los programas de gobierno municipal y los reglamentos respectivos. Y también Administrar eficientemente los recursos.</w:t>
      </w: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shd w:val="clear" w:color="auto" w:fill="FFFFFF"/>
        <w:spacing w:after="300" w:line="240" w:lineRule="auto"/>
        <w:jc w:val="both"/>
        <w:textAlignment w:val="baseline"/>
        <w:rPr>
          <w:rFonts w:ascii="Arial" w:eastAsia="Times New Roman" w:hAnsi="Arial" w:cs="Arial"/>
          <w:color w:val="000000" w:themeColor="text1"/>
          <w:sz w:val="20"/>
          <w:szCs w:val="20"/>
          <w:lang w:val="es-MX" w:eastAsia="es-MX"/>
        </w:rPr>
      </w:pPr>
    </w:p>
    <w:p w:rsidR="004F43F1" w:rsidRPr="00C53EBA" w:rsidRDefault="004F43F1" w:rsidP="004F43F1">
      <w:pPr>
        <w:pStyle w:val="Ttulo1"/>
        <w:rPr>
          <w:noProof/>
          <w:lang w:val="es-MX"/>
        </w:rPr>
      </w:pPr>
      <w:r w:rsidRPr="00C53EBA">
        <w:rPr>
          <w:noProof/>
          <w:lang w:val="es-MX"/>
        </w:rPr>
        <w:lastRenderedPageBreak/>
        <w:t xml:space="preserve"> ORGANIGRAMA</w:t>
      </w:r>
    </w:p>
    <w:p w:rsidR="004F43F1" w:rsidRPr="00C53EBA" w:rsidRDefault="004F43F1" w:rsidP="004F43F1">
      <w:pPr>
        <w:pStyle w:val="Ttulo1"/>
        <w:numPr>
          <w:ilvl w:val="0"/>
          <w:numId w:val="0"/>
        </w:numPr>
        <w:ind w:left="5111" w:hanging="432"/>
        <w:rPr>
          <w:noProof/>
          <w:sz w:val="2"/>
          <w:szCs w:val="2"/>
          <w:lang w:val="es-MX"/>
        </w:rPr>
      </w:pPr>
      <w:r w:rsidRPr="00C53EBA">
        <w:rPr>
          <w:rFonts w:eastAsia="Times New Roman"/>
          <w:noProof/>
          <w:lang w:val="es-ES" w:eastAsia="es-ES"/>
        </w:rPr>
        <w:drawing>
          <wp:anchor distT="0" distB="0" distL="114300" distR="114300" simplePos="0" relativeHeight="253393920" behindDoc="0" locked="0" layoutInCell="1" allowOverlap="1">
            <wp:simplePos x="0" y="0"/>
            <wp:positionH relativeFrom="column">
              <wp:posOffset>-29210</wp:posOffset>
            </wp:positionH>
            <wp:positionV relativeFrom="paragraph">
              <wp:posOffset>256540</wp:posOffset>
            </wp:positionV>
            <wp:extent cx="6296025" cy="2705100"/>
            <wp:effectExtent l="38100" t="0" r="9525" b="0"/>
            <wp:wrapSquare wrapText="bothSides"/>
            <wp:docPr id="11"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5" r:lo="rId76" r:qs="rId77" r:cs="rId78"/>
              </a:graphicData>
            </a:graphic>
          </wp:anchor>
        </w:drawing>
      </w: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t>DESCRIPCION DE ACTIVIDADES POR AREA</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Vigilar que las dependencias administrativas que integran la dirección, ejecuten los programas aprobados por el ayuntamiento.</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Recolectar y disponer adecuadamente de los desechos sólidos que se generen en el Municipio y mantener limpia la ciudad.</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Auxiliar en el mantenimiento y limpieza de las calles, andadores, plazas, parques, campos deportivos, monumentos y demás lugares públicos del municipio y evitar la existencia de basureros clandestinos.</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 xml:space="preserve">Vigilar el adecuado funcionamiento de los mercados públicos. </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Mantener en buen estado y ampliar el servicio de alumbrado público de la ciudad y de las poblaciones del municipio.</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Crear nuevas áreas verdes y mantener un buen estado los parques, jardines, camellones del municipio y relojes públicos</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Mantener en buen estado los panteones del municipio, vigilando que se cumpla con las normas legales para su funcionamiento y cuidando que se amplíen cuando el servicio lo requiera.</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Llevar a cabo la limpieza general de aguas pluviales.</w:t>
      </w:r>
    </w:p>
    <w:p w:rsidR="004F43F1" w:rsidRPr="00C53EBA" w:rsidRDefault="004F43F1" w:rsidP="004F43F1">
      <w:pPr>
        <w:pStyle w:val="Prrafodelista"/>
        <w:numPr>
          <w:ilvl w:val="0"/>
          <w:numId w:val="70"/>
        </w:numPr>
        <w:jc w:val="both"/>
        <w:rPr>
          <w:rFonts w:ascii="Arial" w:hAnsi="Arial" w:cs="Arial"/>
          <w:sz w:val="20"/>
          <w:szCs w:val="20"/>
          <w:lang w:val="es-MX"/>
        </w:rPr>
      </w:pPr>
      <w:r w:rsidRPr="00C53EBA">
        <w:rPr>
          <w:rFonts w:ascii="Arial" w:hAnsi="Arial" w:cs="Arial"/>
          <w:sz w:val="20"/>
          <w:szCs w:val="20"/>
          <w:lang w:val="es-MX"/>
        </w:rPr>
        <w:t>Coordinar, administrar y vigilar el funcionamiento  del servicio de alcantarillado.</w:t>
      </w:r>
    </w:p>
    <w:p w:rsidR="004F43F1" w:rsidRPr="00C53EBA" w:rsidRDefault="004F43F1" w:rsidP="004F43F1">
      <w:pPr>
        <w:pStyle w:val="Prrafodelista"/>
        <w:jc w:val="both"/>
        <w:rPr>
          <w:rFonts w:ascii="Arial" w:hAnsi="Arial" w:cs="Arial"/>
          <w:sz w:val="20"/>
          <w:szCs w:val="20"/>
          <w:lang w:val="es-MX"/>
        </w:rPr>
      </w:pPr>
    </w:p>
    <w:p w:rsidR="004F43F1" w:rsidRPr="00C53EBA" w:rsidRDefault="004F43F1" w:rsidP="004F43F1">
      <w:pPr>
        <w:pStyle w:val="Prrafodelista"/>
        <w:jc w:val="both"/>
        <w:rPr>
          <w:rFonts w:ascii="Arial" w:hAnsi="Arial" w:cs="Arial"/>
          <w:sz w:val="20"/>
          <w:szCs w:val="20"/>
          <w:lang w:val="es-MX"/>
        </w:rPr>
      </w:pPr>
    </w:p>
    <w:p w:rsidR="004F43F1" w:rsidRDefault="004F43F1" w:rsidP="004F43F1">
      <w:pPr>
        <w:pStyle w:val="Prrafodelista"/>
        <w:jc w:val="both"/>
        <w:rPr>
          <w:rFonts w:ascii="Arial" w:hAnsi="Arial" w:cs="Arial"/>
          <w:sz w:val="20"/>
          <w:szCs w:val="20"/>
          <w:lang w:val="es-MX"/>
        </w:rPr>
      </w:pPr>
    </w:p>
    <w:p w:rsidR="004F43F1" w:rsidRDefault="004F43F1" w:rsidP="004F43F1">
      <w:pPr>
        <w:pStyle w:val="Prrafodelista"/>
        <w:jc w:val="both"/>
        <w:rPr>
          <w:rFonts w:ascii="Arial" w:hAnsi="Arial" w:cs="Arial"/>
          <w:sz w:val="20"/>
          <w:szCs w:val="20"/>
          <w:lang w:val="es-MX"/>
        </w:rPr>
      </w:pPr>
    </w:p>
    <w:p w:rsidR="004F43F1" w:rsidRPr="00C53EBA" w:rsidRDefault="004F43F1" w:rsidP="004F43F1">
      <w:pPr>
        <w:pStyle w:val="Prrafodelista"/>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rPr>
          <w:rFonts w:ascii="Arial" w:hAnsi="Arial" w:cs="Arial"/>
          <w:sz w:val="20"/>
          <w:szCs w:val="20"/>
          <w:lang w:val="es-MX"/>
        </w:rPr>
      </w:pPr>
      <w:r w:rsidRPr="00C53EBA">
        <w:rPr>
          <w:rFonts w:ascii="Arial" w:hAnsi="Arial" w:cs="Arial"/>
          <w:color w:val="000000"/>
          <w:sz w:val="20"/>
          <w:szCs w:val="20"/>
          <w:lang w:val="es-MX"/>
        </w:rPr>
        <w:lastRenderedPageBreak/>
        <w:t>ESTRUCTURA ORGANICA</w:t>
      </w:r>
    </w:p>
    <w:tbl>
      <w:tblPr>
        <w:tblStyle w:val="Tablaconcuadrcula"/>
        <w:tblW w:w="9832" w:type="dxa"/>
        <w:tblLook w:val="04A0"/>
      </w:tblPr>
      <w:tblGrid>
        <w:gridCol w:w="4923"/>
        <w:gridCol w:w="1139"/>
        <w:gridCol w:w="1134"/>
        <w:gridCol w:w="2636"/>
      </w:tblGrid>
      <w:tr w:rsidR="004F43F1" w:rsidRPr="00C53EBA" w:rsidTr="00FD2DD7">
        <w:trPr>
          <w:trHeight w:val="113"/>
        </w:trPr>
        <w:tc>
          <w:tcPr>
            <w:tcW w:w="4923" w:type="dxa"/>
          </w:tcPr>
          <w:p w:rsidR="004F43F1" w:rsidRPr="00C53EBA" w:rsidRDefault="004F43F1" w:rsidP="00FD2DD7">
            <w:pPr>
              <w:tabs>
                <w:tab w:val="center" w:pos="1488"/>
              </w:tabs>
              <w:jc w:val="center"/>
              <w:rPr>
                <w:rFonts w:ascii="Arial" w:hAnsi="Arial" w:cs="Arial"/>
                <w:b/>
                <w:sz w:val="20"/>
                <w:szCs w:val="20"/>
                <w:lang w:val="es-MX"/>
              </w:rPr>
            </w:pPr>
            <w:r w:rsidRPr="00C53EBA">
              <w:rPr>
                <w:rFonts w:ascii="Arial" w:hAnsi="Arial" w:cs="Arial"/>
                <w:b/>
                <w:sz w:val="20"/>
                <w:szCs w:val="20"/>
                <w:lang w:val="es-MX"/>
              </w:rPr>
              <w:t>Puesto</w:t>
            </w:r>
          </w:p>
        </w:tc>
        <w:tc>
          <w:tcPr>
            <w:tcW w:w="1139"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Categoría</w:t>
            </w:r>
          </w:p>
        </w:tc>
        <w:tc>
          <w:tcPr>
            <w:tcW w:w="1134"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Plazas</w:t>
            </w:r>
          </w:p>
        </w:tc>
        <w:tc>
          <w:tcPr>
            <w:tcW w:w="2636" w:type="dxa"/>
          </w:tcPr>
          <w:p w:rsidR="004F43F1" w:rsidRPr="00C53EBA" w:rsidRDefault="004F43F1" w:rsidP="00FD2DD7">
            <w:pPr>
              <w:jc w:val="center"/>
              <w:rPr>
                <w:rFonts w:ascii="Arial" w:hAnsi="Arial" w:cs="Arial"/>
                <w:b/>
                <w:sz w:val="20"/>
                <w:szCs w:val="20"/>
                <w:lang w:val="es-MX"/>
              </w:rPr>
            </w:pPr>
            <w:r w:rsidRPr="00C53EBA">
              <w:rPr>
                <w:rFonts w:ascii="Arial" w:hAnsi="Arial" w:cs="Arial"/>
                <w:b/>
                <w:sz w:val="20"/>
                <w:szCs w:val="20"/>
                <w:lang w:val="es-MX"/>
              </w:rPr>
              <w:t>Jefe Inmediato</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Director  del área.</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C</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Presidente Municipal</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 xml:space="preserve">Auxiliar de Servicios Generales </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Servicios Generales</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Servicios Generales</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 Servicios Generales</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del recolector 01</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del recolector 01</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del recolector 01</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del recolector 01</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del recolector 02</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Auxiliar del recolector 02</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 limpieza de plaza principal</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 limpieza de plaza principal</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 limpieza de jardines de plaza principal</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tabs>
                <w:tab w:val="left" w:pos="2940"/>
              </w:tabs>
              <w:rPr>
                <w:rFonts w:ascii="Arial" w:hAnsi="Arial" w:cs="Arial"/>
                <w:sz w:val="20"/>
                <w:szCs w:val="20"/>
                <w:lang w:val="es-MX"/>
              </w:rPr>
            </w:pPr>
            <w:r w:rsidRPr="00C53EBA">
              <w:rPr>
                <w:rFonts w:ascii="Arial" w:hAnsi="Arial" w:cs="Arial"/>
                <w:sz w:val="20"/>
                <w:szCs w:val="20"/>
                <w:lang w:val="es-MX"/>
              </w:rPr>
              <w:t>Encargada de baños públicos</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 la Ganadera</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Afanadora Escuela David G. Berlanga</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Afanadora Escuela Valentín Gómez Farías</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I</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2</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Afanadora Escuela CAMP</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I</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Afanadora del COBACH</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H</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Encargado de limpieza de calles.</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r w:rsidR="004F43F1" w:rsidRPr="00C53EBA" w:rsidTr="00FD2DD7">
        <w:trPr>
          <w:trHeight w:val="113"/>
        </w:trPr>
        <w:tc>
          <w:tcPr>
            <w:tcW w:w="4923" w:type="dxa"/>
          </w:tcPr>
          <w:p w:rsidR="004F43F1" w:rsidRPr="00C53EBA" w:rsidRDefault="004F43F1" w:rsidP="00FD2DD7">
            <w:pPr>
              <w:jc w:val="both"/>
              <w:rPr>
                <w:rFonts w:ascii="Arial" w:hAnsi="Arial" w:cs="Arial"/>
                <w:sz w:val="20"/>
                <w:szCs w:val="20"/>
                <w:lang w:val="es-MX"/>
              </w:rPr>
            </w:pPr>
            <w:r w:rsidRPr="00C53EBA">
              <w:rPr>
                <w:rFonts w:ascii="Arial" w:hAnsi="Arial" w:cs="Arial"/>
                <w:sz w:val="20"/>
                <w:szCs w:val="20"/>
                <w:lang w:val="es-MX"/>
              </w:rPr>
              <w:t xml:space="preserve">Encargado de panteón municipal </w:t>
            </w:r>
          </w:p>
        </w:tc>
        <w:tc>
          <w:tcPr>
            <w:tcW w:w="1139"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G</w:t>
            </w:r>
          </w:p>
        </w:tc>
        <w:tc>
          <w:tcPr>
            <w:tcW w:w="1134" w:type="dxa"/>
          </w:tcPr>
          <w:p w:rsidR="004F43F1" w:rsidRPr="00C53EBA" w:rsidRDefault="004F43F1" w:rsidP="00FD2DD7">
            <w:pPr>
              <w:jc w:val="center"/>
              <w:rPr>
                <w:rFonts w:ascii="Arial" w:hAnsi="Arial" w:cs="Arial"/>
                <w:sz w:val="20"/>
                <w:szCs w:val="20"/>
                <w:lang w:val="es-MX"/>
              </w:rPr>
            </w:pPr>
            <w:r w:rsidRPr="00C53EBA">
              <w:rPr>
                <w:rFonts w:ascii="Arial" w:hAnsi="Arial" w:cs="Arial"/>
                <w:sz w:val="20"/>
                <w:szCs w:val="20"/>
                <w:lang w:val="es-MX"/>
              </w:rPr>
              <w:t>1</w:t>
            </w:r>
          </w:p>
        </w:tc>
        <w:tc>
          <w:tcPr>
            <w:tcW w:w="2636" w:type="dxa"/>
          </w:tcPr>
          <w:p w:rsidR="004F43F1" w:rsidRPr="00C53EBA" w:rsidRDefault="004F43F1" w:rsidP="00FD2DD7">
            <w:pPr>
              <w:jc w:val="center"/>
              <w:rPr>
                <w:lang w:val="es-MX"/>
              </w:rPr>
            </w:pPr>
            <w:r w:rsidRPr="00C53EBA">
              <w:rPr>
                <w:rFonts w:ascii="Arial" w:hAnsi="Arial" w:cs="Arial"/>
                <w:sz w:val="20"/>
                <w:szCs w:val="20"/>
                <w:lang w:val="es-MX"/>
              </w:rPr>
              <w:t>Director  del área.</w:t>
            </w:r>
          </w:p>
        </w:tc>
      </w:tr>
    </w:tbl>
    <w:p w:rsidR="004F43F1" w:rsidRPr="00C53EBA" w:rsidRDefault="004F43F1" w:rsidP="004F43F1">
      <w:pPr>
        <w:tabs>
          <w:tab w:val="left" w:pos="1930"/>
        </w:tabs>
        <w:spacing w:after="0"/>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spacing w:line="276" w:lineRule="auto"/>
        <w:ind w:left="4253" w:hanging="1142"/>
        <w:rPr>
          <w:lang w:val="es-MX"/>
        </w:rPr>
      </w:pPr>
      <w:r w:rsidRPr="00C53EBA">
        <w:rPr>
          <w:lang w:val="es-MX"/>
        </w:rPr>
        <w:t>PRODUCTOS Y/O SERVICIOS QUE GENERA EL AREA</w:t>
      </w:r>
    </w:p>
    <w:p w:rsidR="004F43F1" w:rsidRPr="00C53EBA" w:rsidRDefault="004F43F1" w:rsidP="004F43F1">
      <w:pPr>
        <w:pStyle w:val="Prrafodelista"/>
        <w:numPr>
          <w:ilvl w:val="0"/>
          <w:numId w:val="71"/>
        </w:numPr>
        <w:spacing w:after="0" w:line="276"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 xml:space="preserve">Propagación de los horarios de recorridos  de los camiones  Recolectores a la ciudadanía. </w:t>
      </w:r>
    </w:p>
    <w:p w:rsidR="004F43F1" w:rsidRPr="00C53EBA" w:rsidRDefault="004F43F1" w:rsidP="004F43F1">
      <w:pPr>
        <w:pStyle w:val="Prrafodelista"/>
        <w:numPr>
          <w:ilvl w:val="0"/>
          <w:numId w:val="71"/>
        </w:numPr>
        <w:spacing w:after="0" w:line="276"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 xml:space="preserve">Trabajos  de limpieza en las calles de los barrios, plazas jardines y aéreas verdes. </w:t>
      </w:r>
    </w:p>
    <w:p w:rsidR="004F43F1" w:rsidRPr="00C53EBA" w:rsidRDefault="004F43F1" w:rsidP="004F43F1">
      <w:pPr>
        <w:pStyle w:val="Prrafodelista"/>
        <w:numPr>
          <w:ilvl w:val="0"/>
          <w:numId w:val="71"/>
        </w:numPr>
        <w:spacing w:after="0" w:line="276"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Dar mantenimiento a la red de drenaje pluvial.</w:t>
      </w:r>
    </w:p>
    <w:p w:rsidR="004F43F1" w:rsidRPr="00C53EBA" w:rsidRDefault="004F43F1" w:rsidP="004F43F1">
      <w:pPr>
        <w:pStyle w:val="Prrafodelista"/>
        <w:numPr>
          <w:ilvl w:val="0"/>
          <w:numId w:val="71"/>
        </w:numPr>
        <w:spacing w:after="0" w:line="276"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En los lugares de difícil acceso de la ciudad realizar la limpieza y desmonte.</w:t>
      </w:r>
    </w:p>
    <w:p w:rsidR="004F43F1" w:rsidRPr="00C53EBA" w:rsidRDefault="004F43F1" w:rsidP="004F43F1">
      <w:pPr>
        <w:pStyle w:val="Prrafodelista"/>
        <w:numPr>
          <w:ilvl w:val="0"/>
          <w:numId w:val="71"/>
        </w:numPr>
        <w:spacing w:after="0" w:line="240"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 xml:space="preserve">Realizar programas de limpieza con la finalidad de crear una cultura y cuidado de nuestra ciudad. </w:t>
      </w:r>
    </w:p>
    <w:p w:rsidR="004F43F1" w:rsidRPr="00C53EBA" w:rsidRDefault="004F43F1" w:rsidP="004F43F1">
      <w:pPr>
        <w:pStyle w:val="Prrafodelista"/>
        <w:numPr>
          <w:ilvl w:val="0"/>
          <w:numId w:val="71"/>
        </w:numPr>
        <w:spacing w:after="0" w:line="240" w:lineRule="auto"/>
        <w:jc w:val="both"/>
        <w:rPr>
          <w:rFonts w:ascii="Arial" w:eastAsia="Times New Roman" w:hAnsi="Arial" w:cs="Arial"/>
          <w:sz w:val="20"/>
          <w:szCs w:val="20"/>
          <w:lang w:val="es-MX" w:eastAsia="es-ES"/>
        </w:rPr>
      </w:pPr>
      <w:r w:rsidRPr="00C53EBA">
        <w:rPr>
          <w:rFonts w:ascii="Arial" w:eastAsia="Times New Roman" w:hAnsi="Arial" w:cs="Arial"/>
          <w:sz w:val="20"/>
          <w:szCs w:val="20"/>
          <w:lang w:val="es-MX" w:eastAsia="es-ES"/>
        </w:rPr>
        <w:t>Realizar podado de arboles que se encuentran en las calles principales, así como de las aéreas verdes, en unidad deportiva y ojo de agua y barrio de Tlaxcala.</w:t>
      </w:r>
    </w:p>
    <w:p w:rsidR="004F43F1" w:rsidRPr="00C53EBA" w:rsidRDefault="004F43F1" w:rsidP="004F43F1">
      <w:pPr>
        <w:spacing w:after="0" w:line="240" w:lineRule="auto"/>
        <w:ind w:left="360"/>
        <w:rPr>
          <w:rFonts w:ascii="Arial" w:eastAsia="Times New Roman" w:hAnsi="Arial" w:cs="Arial"/>
          <w:sz w:val="20"/>
          <w:szCs w:val="20"/>
          <w:lang w:val="es-MX" w:eastAsia="es-ES"/>
        </w:rPr>
      </w:pPr>
    </w:p>
    <w:p w:rsidR="004F43F1" w:rsidRPr="00C53EBA" w:rsidRDefault="004F43F1" w:rsidP="004F43F1">
      <w:pPr>
        <w:jc w:val="both"/>
        <w:rPr>
          <w:rFonts w:ascii="Arial" w:hAnsi="Arial" w:cs="Arial"/>
          <w:sz w:val="20"/>
          <w:szCs w:val="20"/>
          <w:lang w:val="es-MX"/>
        </w:rPr>
      </w:pPr>
    </w:p>
    <w:p w:rsidR="004F43F1" w:rsidRDefault="004F43F1" w:rsidP="004F43F1">
      <w:pPr>
        <w:jc w:val="both"/>
        <w:rPr>
          <w:rFonts w:ascii="Arial" w:hAnsi="Arial" w:cs="Arial"/>
          <w:sz w:val="20"/>
          <w:szCs w:val="20"/>
          <w:lang w:val="es-MX"/>
        </w:rPr>
      </w:pPr>
    </w:p>
    <w:p w:rsidR="004F43F1" w:rsidRDefault="004F43F1" w:rsidP="004F43F1">
      <w:pPr>
        <w:jc w:val="both"/>
        <w:rPr>
          <w:rFonts w:ascii="Arial" w:hAnsi="Arial" w:cs="Arial"/>
          <w:sz w:val="20"/>
          <w:szCs w:val="20"/>
          <w:lang w:val="es-MX"/>
        </w:rPr>
      </w:pPr>
    </w:p>
    <w:p w:rsidR="004F43F1"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pStyle w:val="Ttulo1"/>
        <w:jc w:val="both"/>
        <w:rPr>
          <w:rFonts w:ascii="Arial" w:hAnsi="Arial" w:cs="Arial"/>
          <w:sz w:val="20"/>
          <w:szCs w:val="20"/>
          <w:lang w:val="es-MX"/>
        </w:rPr>
      </w:pPr>
      <w:r w:rsidRPr="00C53EBA">
        <w:rPr>
          <w:rFonts w:ascii="Arial" w:hAnsi="Arial" w:cs="Arial"/>
          <w:color w:val="000000"/>
          <w:sz w:val="20"/>
          <w:szCs w:val="20"/>
          <w:lang w:val="es-MX"/>
        </w:rPr>
        <w:lastRenderedPageBreak/>
        <w:t>DESCRIPCION DE PROCEDIMIENTOS</w:t>
      </w: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Reparación de Vehículos del Departamento.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Objetivo: realizar la revisión de cada uno de los vehículos para que cuando se encuentre alguna falla de inmediato se lleve a reparación, y así llevar a cabo el trabajo que este departamento tiene comisionado.</w:t>
      </w:r>
    </w:p>
    <w:p w:rsidR="004F43F1" w:rsidRPr="00C53EBA" w:rsidRDefault="004F43F1" w:rsidP="004F43F1">
      <w:pPr>
        <w:tabs>
          <w:tab w:val="left" w:pos="7200"/>
        </w:tabs>
        <w:spacing w:after="0"/>
        <w:jc w:val="both"/>
        <w:rPr>
          <w:rFonts w:ascii="Arial" w:hAnsi="Arial" w:cs="Arial"/>
          <w:sz w:val="20"/>
          <w:szCs w:val="20"/>
          <w:lang w:val="es-MX"/>
        </w:rPr>
      </w:pPr>
      <w:r w:rsidRPr="00C53EBA">
        <w:rPr>
          <w:rFonts w:ascii="Arial" w:hAnsi="Arial" w:cs="Arial"/>
          <w:sz w:val="20"/>
          <w:szCs w:val="20"/>
          <w:lang w:val="es-MX"/>
        </w:rPr>
        <w:tab/>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cuando se necesite.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Descripción del Procedimiento:</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Revisión de los vehículos.</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Cuando se encuentra una falla.</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Hacer solicitud para reparación de vehículo. </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Presentarla a Tesorería.</w:t>
      </w:r>
    </w:p>
    <w:p w:rsidR="004F43F1" w:rsidRPr="00C53EBA" w:rsidRDefault="004F43F1" w:rsidP="004F43F1">
      <w:pPr>
        <w:pStyle w:val="Prrafodelista"/>
        <w:numPr>
          <w:ilvl w:val="0"/>
          <w:numId w:val="62"/>
        </w:numPr>
        <w:spacing w:after="0"/>
        <w:jc w:val="both"/>
        <w:rPr>
          <w:rFonts w:ascii="Arial" w:hAnsi="Arial" w:cs="Arial"/>
          <w:sz w:val="20"/>
          <w:szCs w:val="20"/>
          <w:lang w:val="es-MX"/>
        </w:rPr>
      </w:pPr>
      <w:r w:rsidRPr="00C53EBA">
        <w:rPr>
          <w:rFonts w:ascii="Arial" w:hAnsi="Arial" w:cs="Arial"/>
          <w:sz w:val="20"/>
          <w:szCs w:val="20"/>
          <w:lang w:val="es-MX"/>
        </w:rPr>
        <w:t xml:space="preserve">Una vez autorizada llevar vehículo a reparar. </w: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spacing w:after="0"/>
        <w:ind w:firstLine="360"/>
        <w:jc w:val="both"/>
        <w:rPr>
          <w:rFonts w:ascii="Arial" w:hAnsi="Arial" w:cs="Arial"/>
          <w:b/>
          <w:sz w:val="20"/>
          <w:szCs w:val="20"/>
          <w:lang w:val="es-MX"/>
        </w:rPr>
      </w:pPr>
      <w:r w:rsidRPr="00C53EBA">
        <w:rPr>
          <w:rFonts w:ascii="Arial" w:hAnsi="Arial" w:cs="Arial"/>
          <w:b/>
          <w:sz w:val="20"/>
          <w:szCs w:val="20"/>
          <w:lang w:val="es-MX"/>
        </w:rPr>
        <w:t>Procedimiento No. 1</w:t>
      </w:r>
    </w:p>
    <w:p w:rsidR="004F43F1" w:rsidRPr="00C53EBA" w:rsidRDefault="004F43F1" w:rsidP="004F43F1">
      <w:pPr>
        <w:spacing w:after="0"/>
        <w:ind w:left="36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MX"/>
        </w:rPr>
        <w:pict>
          <v:roundrect id="_x0000_s1987" style="position:absolute;left:0;text-align:left;margin-left:165.75pt;margin-top:2pt;width:100.5pt;height:27.75pt;z-index:25335398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87">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92" type="#_x0000_t32" style="position:absolute;left:0;text-align:left;margin-left:3in;margin-top:4.8pt;width:.05pt;height:10.9pt;z-index:253359104"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MX"/>
        </w:rPr>
        <w:pict>
          <v:shape id="_x0000_s1986" type="#_x0000_t202" style="position:absolute;left:0;text-align:left;margin-left:131.25pt;margin-top:3.25pt;width:169.5pt;height:20pt;z-index:2533529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86">
              <w:txbxContent>
                <w:p w:rsidR="004F43F1" w:rsidRPr="00FF594B" w:rsidRDefault="004F43F1" w:rsidP="004F43F1">
                  <w:pPr>
                    <w:pStyle w:val="Prrafodelista"/>
                    <w:spacing w:after="0"/>
                    <w:jc w:val="both"/>
                    <w:rPr>
                      <w:rFonts w:ascii="Arial" w:hAnsi="Arial" w:cs="Arial"/>
                      <w:sz w:val="20"/>
                      <w:szCs w:val="20"/>
                      <w:lang w:val="es-MX"/>
                    </w:rPr>
                  </w:pPr>
                  <w:r>
                    <w:rPr>
                      <w:rFonts w:ascii="Arial" w:hAnsi="Arial" w:cs="Arial"/>
                      <w:sz w:val="20"/>
                      <w:szCs w:val="20"/>
                      <w:lang w:val="es-MX"/>
                    </w:rPr>
                    <w:t>Revisión de los vehículos.</w:t>
                  </w:r>
                </w:p>
                <w:p w:rsidR="004F43F1" w:rsidRPr="00393C55" w:rsidRDefault="004F43F1" w:rsidP="004F43F1">
                  <w:pPr>
                    <w:spacing w:after="0"/>
                    <w:jc w:val="both"/>
                    <w:rPr>
                      <w:rFonts w:ascii="Arial" w:hAnsi="Arial" w:cs="Arial"/>
                      <w:sz w:val="20"/>
                      <w:szCs w:val="20"/>
                      <w:lang w:val="es-MX"/>
                    </w:rPr>
                  </w:pPr>
                  <w:r w:rsidRPr="00393C55">
                    <w:rPr>
                      <w:rFonts w:ascii="Arial" w:hAnsi="Arial" w:cs="Arial"/>
                      <w:sz w:val="20"/>
                      <w:szCs w:val="20"/>
                      <w:lang w:val="es-MX"/>
                    </w:rPr>
                    <w:t>.</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94" type="#_x0000_t32" style="position:absolute;left:0;text-align:left;margin-left:217.5pt;margin-top:11.35pt;width:.05pt;height:16pt;z-index:253361152" o:connectortype="straight" strokecolor="#f07f09 [3204]">
            <v:stroke endarrow="block"/>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93" type="#_x0000_t202" style="position:absolute;left:0;text-align:left;margin-left:148.25pt;margin-top:3.3pt;width:138.25pt;height:21.75pt;z-index:2533601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93">
              <w:txbxContent>
                <w:p w:rsidR="004F43F1" w:rsidRPr="00393C55" w:rsidRDefault="004F43F1" w:rsidP="004F43F1">
                  <w:pPr>
                    <w:spacing w:after="0"/>
                    <w:jc w:val="both"/>
                    <w:rPr>
                      <w:rFonts w:ascii="Arial" w:hAnsi="Arial" w:cs="Arial"/>
                      <w:sz w:val="20"/>
                      <w:szCs w:val="20"/>
                      <w:lang w:val="es-MX"/>
                    </w:rPr>
                  </w:pPr>
                  <w:r>
                    <w:rPr>
                      <w:rFonts w:ascii="Arial" w:hAnsi="Arial" w:cs="Arial"/>
                      <w:sz w:val="20"/>
                      <w:szCs w:val="20"/>
                      <w:lang w:val="es-MX"/>
                    </w:rPr>
                    <w:t>¿Tiene alguna falla?</w:t>
                  </w:r>
                </w:p>
                <w:p w:rsidR="004F43F1" w:rsidRPr="00393C55" w:rsidRDefault="004F43F1" w:rsidP="004F43F1">
                  <w:pPr>
                    <w:rPr>
                      <w:szCs w:val="20"/>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noProof/>
          <w:sz w:val="20"/>
          <w:szCs w:val="20"/>
          <w:lang w:val="es-MX" w:eastAsia="es-ES"/>
        </w:rPr>
        <w:pict>
          <v:shape id="_x0000_s2026" type="#_x0000_t32" style="position:absolute;left:0;text-align:left;margin-left:217.5pt;margin-top:.95pt;width:0;height:11.55pt;z-index:253394944" o:connectortype="straight" strokecolor="#f07f09 [3204]"/>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noProof/>
          <w:sz w:val="20"/>
          <w:szCs w:val="20"/>
          <w:lang w:val="es-MX" w:eastAsia="es-ES"/>
        </w:rPr>
        <w:pict>
          <v:shape id="_x0000_s2028" type="#_x0000_t32" style="position:absolute;left:0;text-align:left;margin-left:362.25pt;margin-top:1.6pt;width:.05pt;height:11.25pt;z-index:253396992" o:connectortype="straight" strokecolor="#f07f09 [3204]">
            <v:stroke endarrow="block"/>
          </v:shape>
        </w:pict>
      </w:r>
      <w:r w:rsidRPr="00B77DA7">
        <w:rPr>
          <w:rFonts w:ascii="Arial" w:hAnsi="Arial" w:cs="Arial"/>
          <w:noProof/>
          <w:sz w:val="20"/>
          <w:szCs w:val="20"/>
          <w:lang w:val="es-MX" w:eastAsia="es-ES"/>
        </w:rPr>
        <w:pict>
          <v:shape id="_x0000_s2027" type="#_x0000_t32" style="position:absolute;left:0;text-align:left;margin-left:90pt;margin-top:1.6pt;width:272.25pt;height:0;z-index:253395968" o:connectortype="straight" strokecolor="#f07f09 [3204]"/>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noProof/>
          <w:sz w:val="20"/>
          <w:szCs w:val="20"/>
          <w:lang w:val="es-MX" w:eastAsia="es-ES"/>
        </w:rPr>
        <w:pict>
          <v:shape id="_x0000_s2029" type="#_x0000_t202" style="position:absolute;left:0;text-align:left;margin-left:336.75pt;margin-top:.45pt;width:51pt;height:21.2pt;z-index:253398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29">
              <w:txbxContent>
                <w:p w:rsidR="004F43F1" w:rsidRPr="00393C55" w:rsidRDefault="004F43F1" w:rsidP="004F43F1">
                  <w:pPr>
                    <w:jc w:val="center"/>
                    <w:rPr>
                      <w:szCs w:val="20"/>
                    </w:rPr>
                  </w:pPr>
                  <w:r>
                    <w:rPr>
                      <w:rFonts w:ascii="Arial" w:hAnsi="Arial" w:cs="Arial"/>
                      <w:sz w:val="20"/>
                      <w:szCs w:val="20"/>
                      <w:lang w:val="es-MX"/>
                    </w:rPr>
                    <w:t xml:space="preserve">Si </w:t>
                  </w:r>
                </w:p>
              </w:txbxContent>
            </v:textbox>
          </v:shape>
        </w:pict>
      </w:r>
      <w:r w:rsidRPr="00B77DA7">
        <w:rPr>
          <w:rFonts w:ascii="Arial" w:hAnsi="Arial" w:cs="Arial"/>
          <w:sz w:val="20"/>
          <w:szCs w:val="20"/>
          <w:lang w:val="es-MX" w:eastAsia="es-ES"/>
        </w:rPr>
        <w:pict>
          <v:shape id="_x0000_s1995" type="#_x0000_t202" style="position:absolute;left:0;text-align:left;margin-left:64.75pt;margin-top:.45pt;width:51pt;height:21.2pt;z-index:253362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95">
              <w:txbxContent>
                <w:p w:rsidR="004F43F1" w:rsidRPr="00393C55" w:rsidRDefault="004F43F1" w:rsidP="004F43F1">
                  <w:pPr>
                    <w:jc w:val="center"/>
                    <w:rPr>
                      <w:szCs w:val="20"/>
                    </w:rPr>
                  </w:pPr>
                  <w:r>
                    <w:rPr>
                      <w:rFonts w:ascii="Arial" w:hAnsi="Arial" w:cs="Arial"/>
                      <w:sz w:val="20"/>
                      <w:szCs w:val="20"/>
                      <w:lang w:val="es-MX"/>
                    </w:rPr>
                    <w:t>No</w:t>
                  </w:r>
                </w:p>
              </w:txbxContent>
            </v:textbox>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96" type="#_x0000_t32" style="position:absolute;left:0;text-align:left;margin-left:89.95pt;margin-top:9.25pt;width:.05pt;height:75.05pt;z-index:253363200" o:connectortype="straight" strokecolor="#f07f09 [3204]">
            <v:stroke endarrow="block"/>
          </v:shape>
        </w:pict>
      </w:r>
      <w:r w:rsidRPr="00B77DA7">
        <w:rPr>
          <w:rFonts w:ascii="Arial" w:hAnsi="Arial" w:cs="Arial"/>
          <w:sz w:val="20"/>
          <w:szCs w:val="20"/>
          <w:lang w:val="es-MX" w:eastAsia="es-ES"/>
        </w:rPr>
        <w:pict>
          <v:shape id="_x0000_s1998" type="#_x0000_t32" style="position:absolute;left:0;text-align:left;margin-left:360.8pt;margin-top:9.25pt;width:0;height:12pt;z-index:253365248"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97" type="#_x0000_t202" style="position:absolute;left:0;text-align:left;margin-left:255pt;margin-top:9.1pt;width:210.8pt;height:21.75pt;z-index:2533642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97">
              <w:txbxContent>
                <w:p w:rsidR="004F43F1" w:rsidRPr="00393C55" w:rsidRDefault="004F43F1" w:rsidP="004F43F1">
                  <w:pPr>
                    <w:rPr>
                      <w:szCs w:val="20"/>
                    </w:rPr>
                  </w:pPr>
                  <w:r>
                    <w:rPr>
                      <w:rFonts w:ascii="Arial" w:hAnsi="Arial" w:cs="Arial"/>
                      <w:sz w:val="20"/>
                      <w:szCs w:val="20"/>
                      <w:lang w:val="es-MX"/>
                    </w:rPr>
                    <w:t>Hacer solicitud para reparación de vehículo</w:t>
                  </w:r>
                </w:p>
              </w:txbxContent>
            </v:textbox>
          </v:shape>
        </w:pict>
      </w:r>
    </w:p>
    <w:p w:rsidR="004F43F1" w:rsidRPr="00C53EBA" w:rsidRDefault="004F43F1" w:rsidP="004F43F1">
      <w:pPr>
        <w:spacing w:after="0"/>
        <w:jc w:val="center"/>
        <w:rPr>
          <w:rFonts w:ascii="Arial" w:hAnsi="Arial" w:cs="Arial"/>
          <w:sz w:val="20"/>
          <w:szCs w:val="20"/>
          <w:lang w:val="es-MX"/>
        </w:rPr>
      </w:pPr>
      <w:r w:rsidRPr="00C53EBA">
        <w:rPr>
          <w:rFonts w:ascii="Arial" w:hAnsi="Arial" w:cs="Arial"/>
          <w:sz w:val="20"/>
          <w:szCs w:val="20"/>
          <w:lang w:val="es-MX"/>
        </w:rPr>
        <w:t xml:space="preserve">      </w:t>
      </w:r>
    </w:p>
    <w:p w:rsidR="004F43F1" w:rsidRPr="00C53EBA" w:rsidRDefault="00B77DA7" w:rsidP="004F43F1">
      <w:pPr>
        <w:pStyle w:val="Prrafodelista"/>
        <w:tabs>
          <w:tab w:val="left" w:pos="4455"/>
        </w:tabs>
        <w:spacing w:after="0"/>
        <w:jc w:val="both"/>
        <w:rPr>
          <w:rFonts w:ascii="Arial" w:hAnsi="Arial" w:cs="Arial"/>
          <w:sz w:val="20"/>
          <w:szCs w:val="20"/>
          <w:lang w:val="es-MX"/>
        </w:rPr>
      </w:pPr>
      <w:r w:rsidRPr="00B77DA7">
        <w:rPr>
          <w:rFonts w:ascii="Arial" w:hAnsi="Arial" w:cs="Arial"/>
          <w:sz w:val="20"/>
          <w:szCs w:val="20"/>
          <w:lang w:val="es-MX" w:eastAsia="es-ES"/>
        </w:rPr>
        <w:pict>
          <v:shape id="_x0000_s2002" type="#_x0000_t32" style="position:absolute;left:0;text-align:left;margin-left:362.25pt;margin-top:6pt;width:0;height:10.65pt;z-index:253369344"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2001" type="#_x0000_t202" style="position:absolute;left:0;text-align:left;margin-left:290.25pt;margin-top:4.25pt;width:143.25pt;height:21.75pt;z-index:253368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01">
              <w:txbxContent>
                <w:p w:rsidR="004F43F1" w:rsidRPr="00393C55" w:rsidRDefault="004F43F1" w:rsidP="004F43F1">
                  <w:pPr>
                    <w:spacing w:after="0"/>
                    <w:jc w:val="both"/>
                    <w:rPr>
                      <w:rFonts w:ascii="Arial" w:hAnsi="Arial" w:cs="Arial"/>
                      <w:sz w:val="20"/>
                      <w:szCs w:val="20"/>
                      <w:lang w:val="es-MX"/>
                    </w:rPr>
                  </w:pPr>
                  <w:r>
                    <w:rPr>
                      <w:rFonts w:ascii="Arial" w:hAnsi="Arial" w:cs="Arial"/>
                      <w:sz w:val="20"/>
                      <w:szCs w:val="20"/>
                      <w:lang w:val="es-MX"/>
                    </w:rPr>
                    <w:t>Presentarla a Tesorería.</w:t>
                  </w:r>
                </w:p>
                <w:p w:rsidR="004F43F1" w:rsidRPr="00CD3C2D" w:rsidRDefault="004F43F1" w:rsidP="004F43F1">
                  <w:pPr>
                    <w:spacing w:after="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sz w:val="20"/>
          <w:szCs w:val="20"/>
          <w:lang w:val="es-MX" w:eastAsia="es-ES"/>
        </w:rPr>
        <w:pict>
          <v:shape id="_x0000_s1999" type="#_x0000_t202" style="position:absolute;left:0;text-align:left;margin-left:48.5pt;margin-top:9.85pt;width:82.75pt;height:26.55pt;z-index:253366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99">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r w:rsidRPr="00B77DA7">
        <w:rPr>
          <w:rFonts w:ascii="Arial" w:hAnsi="Arial" w:cs="Arial"/>
          <w:sz w:val="20"/>
          <w:szCs w:val="20"/>
          <w:lang w:val="es-MX" w:eastAsia="es-ES"/>
        </w:rPr>
        <w:pict>
          <v:shape id="_x0000_s2000" type="#_x0000_t32" style="position:absolute;left:0;text-align:left;margin-left:363.8pt;margin-top:1.2pt;width:.05pt;height:10.9pt;z-index:253367296" o:connectortype="straight" strokecolor="#f07f09 [3204]">
            <v:stroke endarrow="block"/>
          </v:shape>
        </w:pict>
      </w:r>
    </w:p>
    <w:p w:rsidR="004F43F1" w:rsidRPr="00C53EBA" w:rsidRDefault="00B77DA7" w:rsidP="004F43F1">
      <w:pPr>
        <w:pStyle w:val="Prrafodelista"/>
        <w:spacing w:after="0"/>
        <w:jc w:val="both"/>
        <w:rPr>
          <w:rFonts w:ascii="Arial" w:hAnsi="Arial" w:cs="Arial"/>
          <w:sz w:val="20"/>
          <w:szCs w:val="20"/>
          <w:lang w:val="es-MX"/>
        </w:rPr>
      </w:pPr>
      <w:r w:rsidRPr="00B77DA7">
        <w:rPr>
          <w:rFonts w:ascii="Arial" w:hAnsi="Arial" w:cs="Arial"/>
          <w:noProof/>
          <w:sz w:val="20"/>
          <w:szCs w:val="20"/>
          <w:lang w:val="es-MX" w:eastAsia="es-ES"/>
        </w:rPr>
        <w:pict>
          <v:shape id="_x0000_s2031" type="#_x0000_t32" style="position:absolute;left:0;text-align:left;margin-left:132.75pt;margin-top:10.55pt;width:126pt;height:.05pt;flip:x;z-index:253400064" o:connectortype="straight" strokecolor="#f07f09 [3204]">
            <v:stroke endarrow="block"/>
          </v:shape>
        </w:pict>
      </w:r>
      <w:r w:rsidRPr="00B77DA7">
        <w:rPr>
          <w:rFonts w:ascii="Arial" w:hAnsi="Arial" w:cs="Arial"/>
          <w:noProof/>
          <w:sz w:val="20"/>
          <w:szCs w:val="20"/>
          <w:lang w:val="es-MX" w:eastAsia="es-ES"/>
        </w:rPr>
        <w:pict>
          <v:shape id="_x0000_s2030" type="#_x0000_t202" style="position:absolute;left:0;text-align:left;margin-left:258.75pt;margin-top:-.3pt;width:219pt;height:21.75pt;z-index:253399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30">
              <w:txbxContent>
                <w:p w:rsidR="004F43F1" w:rsidRPr="003A6D20" w:rsidRDefault="004F43F1" w:rsidP="004F43F1">
                  <w:pPr>
                    <w:spacing w:after="0"/>
                    <w:jc w:val="both"/>
                    <w:rPr>
                      <w:rFonts w:ascii="Arial" w:hAnsi="Arial" w:cs="Arial"/>
                      <w:sz w:val="20"/>
                      <w:szCs w:val="20"/>
                      <w:lang w:val="es-MX"/>
                    </w:rPr>
                  </w:pPr>
                  <w:r w:rsidRPr="003A6D20">
                    <w:rPr>
                      <w:rFonts w:ascii="Arial" w:hAnsi="Arial" w:cs="Arial"/>
                      <w:sz w:val="20"/>
                      <w:szCs w:val="20"/>
                      <w:lang w:val="es-MX"/>
                    </w:rPr>
                    <w:t>Una vez autori</w:t>
                  </w:r>
                  <w:r>
                    <w:rPr>
                      <w:rFonts w:ascii="Arial" w:hAnsi="Arial" w:cs="Arial"/>
                      <w:sz w:val="20"/>
                      <w:szCs w:val="20"/>
                      <w:lang w:val="es-MX"/>
                    </w:rPr>
                    <w:t>zada llevar vehículo a reparar.</w:t>
                  </w:r>
                </w:p>
                <w:p w:rsidR="004F43F1" w:rsidRPr="003A6D20" w:rsidRDefault="004F43F1" w:rsidP="004F43F1">
                  <w:pPr>
                    <w:rPr>
                      <w:szCs w:val="20"/>
                    </w:rPr>
                  </w:pPr>
                </w:p>
              </w:txbxContent>
            </v:textbox>
          </v:shape>
        </w:pict>
      </w:r>
    </w:p>
    <w:p w:rsidR="004F43F1" w:rsidRPr="00C53EBA" w:rsidRDefault="004F43F1" w:rsidP="004F43F1">
      <w:pPr>
        <w:pStyle w:val="Prrafodelista"/>
        <w:spacing w:after="0"/>
        <w:jc w:val="both"/>
        <w:rPr>
          <w:rFonts w:ascii="Arial" w:hAnsi="Arial" w:cs="Arial"/>
          <w:sz w:val="20"/>
          <w:szCs w:val="20"/>
          <w:lang w:val="es-MX"/>
        </w:rPr>
      </w:pPr>
    </w:p>
    <w:p w:rsidR="004F43F1" w:rsidRDefault="004F43F1" w:rsidP="004F43F1">
      <w:pPr>
        <w:pStyle w:val="Prrafodelista"/>
        <w:spacing w:after="0"/>
        <w:jc w:val="both"/>
        <w:rPr>
          <w:rFonts w:ascii="Arial" w:hAnsi="Arial" w:cs="Arial"/>
          <w:sz w:val="20"/>
          <w:szCs w:val="20"/>
          <w:lang w:val="es-MX"/>
        </w:rPr>
      </w:pPr>
    </w:p>
    <w:p w:rsidR="004F43F1" w:rsidRDefault="004F43F1" w:rsidP="004F43F1">
      <w:pPr>
        <w:pStyle w:val="Prrafodelista"/>
        <w:spacing w:after="0"/>
        <w:jc w:val="both"/>
        <w:rPr>
          <w:rFonts w:ascii="Arial" w:hAnsi="Arial" w:cs="Arial"/>
          <w:sz w:val="20"/>
          <w:szCs w:val="20"/>
          <w:lang w:val="es-MX"/>
        </w:rPr>
      </w:pPr>
    </w:p>
    <w:p w:rsidR="004F43F1" w:rsidRDefault="004F43F1" w:rsidP="004F43F1">
      <w:pPr>
        <w:pStyle w:val="Prrafodelista"/>
        <w:spacing w:after="0"/>
        <w:jc w:val="both"/>
        <w:rPr>
          <w:rFonts w:ascii="Arial" w:hAnsi="Arial" w:cs="Arial"/>
          <w:sz w:val="20"/>
          <w:szCs w:val="20"/>
          <w:lang w:val="es-MX"/>
        </w:rPr>
      </w:pP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rPr>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lastRenderedPageBreak/>
        <w:t>Procedimiento No. 2</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solicitud para desazolve de drenaje de alguna escuela.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Objetivo: proporcionar un servicio de calidad para las escuelas, para que los niños gocen de un sanitario limpio.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Realizar solicitud por parte de las escuelas.</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Entregar solicitud en el departamento de servicios generales.</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El director del Área deberá checar solicitud.</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Avisar el día que se asistirá a la escuela.</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 realizar el desazolve del drenaje.</w:t>
      </w:r>
    </w:p>
    <w:p w:rsidR="004F43F1" w:rsidRPr="00C53EBA" w:rsidRDefault="004F43F1" w:rsidP="004F43F1">
      <w:pPr>
        <w:pStyle w:val="Prrafodelista"/>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1990" style="position:absolute;left:0;text-align:left;margin-left:176.25pt;margin-top:10pt;width:100.5pt;height:27.75pt;z-index:2533570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1990">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1988" type="#_x0000_t202" style="position:absolute;left:0;text-align:left;margin-left:121.95pt;margin-top:11.2pt;width:208.05pt;height:23.15pt;z-index:253355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1988">
              <w:txbxContent>
                <w:p w:rsidR="004F43F1" w:rsidRPr="005A68CC" w:rsidRDefault="004F43F1" w:rsidP="004F43F1">
                  <w:pPr>
                    <w:rPr>
                      <w:szCs w:val="24"/>
                    </w:rPr>
                  </w:pPr>
                  <w:r w:rsidRPr="005A68CC">
                    <w:rPr>
                      <w:rFonts w:ascii="Arial" w:hAnsi="Arial" w:cs="Arial"/>
                      <w:sz w:val="20"/>
                      <w:szCs w:val="20"/>
                      <w:lang w:val="es-MX"/>
                    </w:rPr>
                    <w:t>Realizar solicitud</w:t>
                  </w:r>
                  <w:r>
                    <w:rPr>
                      <w:rFonts w:ascii="Arial" w:hAnsi="Arial" w:cs="Arial"/>
                      <w:sz w:val="20"/>
                      <w:szCs w:val="20"/>
                      <w:lang w:val="es-MX"/>
                    </w:rPr>
                    <w:t xml:space="preserve"> por parte de las escuelas</w:t>
                  </w:r>
                </w:p>
              </w:txbxContent>
            </v:textbox>
          </v:shape>
        </w:pict>
      </w:r>
      <w:r w:rsidRPr="00B77DA7">
        <w:rPr>
          <w:lang w:val="es-MX" w:eastAsia="es-ES"/>
        </w:rPr>
        <w:pict>
          <v:shape id="_x0000_s1989" type="#_x0000_t32" style="position:absolute;left:0;text-align:left;margin-left:221.75pt;margin-top:7.05pt;width:8pt;height:0;rotation:90;z-index:25335603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803925,-1,-803925" strokecolor="#f07f09 [3204]" strokeweight=".5pt">
            <v:stroke endarrow="open" joinstyle="miter"/>
            <o:lock v:ext="edit" shapetype="f"/>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04" type="#_x0000_t32" style="position:absolute;left:0;text-align:left;margin-left:220.25pt;margin-top:15.95pt;width:11pt;height:0;rotation:90;z-index:25337139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03" type="#_x0000_t202" style="position:absolute;left:0;text-align:left;margin-left:82.5pt;margin-top:10.05pt;width:286.5pt;height:23.15pt;z-index:253370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03">
              <w:txbxContent>
                <w:p w:rsidR="004F43F1" w:rsidRPr="00C07AB5" w:rsidRDefault="004F43F1" w:rsidP="004F43F1">
                  <w:pPr>
                    <w:rPr>
                      <w:szCs w:val="24"/>
                    </w:rPr>
                  </w:pPr>
                  <w:r>
                    <w:rPr>
                      <w:rFonts w:ascii="Arial" w:hAnsi="Arial" w:cs="Arial"/>
                      <w:sz w:val="20"/>
                      <w:szCs w:val="20"/>
                      <w:lang w:val="es-MX"/>
                    </w:rPr>
                    <w:t>Entregar solicitud en el departamento de servicios generales.</w:t>
                  </w: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06" type="#_x0000_t32" style="position:absolute;left:0;text-align:left;margin-left:220.55pt;margin-top:13.6pt;width:10.35pt;height:0;rotation:90;z-index:25337344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21391,-1,-621391" strokecolor="#f07f09 [3204]" strokeweight=".5pt">
            <v:stroke endarrow="open" joinstyle="miter"/>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05" type="#_x0000_t202" style="position:absolute;left:0;text-align:left;margin-left:120pt;margin-top:6.35pt;width:209.25pt;height:19.2pt;z-index:253372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05">
              <w:txbxContent>
                <w:p w:rsidR="004F43F1" w:rsidRPr="00C07AB5" w:rsidRDefault="004F43F1" w:rsidP="004F43F1">
                  <w:pPr>
                    <w:spacing w:after="0"/>
                    <w:jc w:val="both"/>
                    <w:rPr>
                      <w:rFonts w:ascii="Arial" w:hAnsi="Arial" w:cs="Arial"/>
                      <w:sz w:val="20"/>
                      <w:szCs w:val="20"/>
                      <w:lang w:val="es-MX"/>
                    </w:rPr>
                  </w:pPr>
                  <w:r>
                    <w:rPr>
                      <w:rFonts w:ascii="Arial" w:hAnsi="Arial" w:cs="Arial"/>
                      <w:sz w:val="20"/>
                      <w:szCs w:val="20"/>
                      <w:lang w:val="es-MX"/>
                    </w:rPr>
                    <w:t>El director del Área deberá checar solicitud.</w:t>
                  </w:r>
                  <w:r w:rsidRPr="00C07AB5">
                    <w:rPr>
                      <w:rFonts w:ascii="Arial" w:hAnsi="Arial" w:cs="Arial"/>
                      <w:sz w:val="20"/>
                      <w:szCs w:val="20"/>
                      <w:lang w:val="es-MX"/>
                    </w:rPr>
                    <w:t xml:space="preserve"> </w:t>
                  </w:r>
                  <w:proofErr w:type="spellStart"/>
                  <w:proofErr w:type="gramStart"/>
                  <w:r w:rsidRPr="00C07AB5">
                    <w:rPr>
                      <w:rFonts w:ascii="Arial" w:hAnsi="Arial" w:cs="Arial"/>
                      <w:sz w:val="20"/>
                      <w:szCs w:val="20"/>
                      <w:lang w:val="es-MX"/>
                    </w:rPr>
                    <w:t>borar</w:t>
                  </w:r>
                  <w:proofErr w:type="spellEnd"/>
                  <w:proofErr w:type="gramEnd"/>
                  <w:r w:rsidRPr="00C07AB5">
                    <w:rPr>
                      <w:rFonts w:ascii="Arial" w:hAnsi="Arial" w:cs="Arial"/>
                      <w:sz w:val="20"/>
                      <w:szCs w:val="20"/>
                      <w:lang w:val="es-MX"/>
                    </w:rPr>
                    <w:t xml:space="preserve"> tarjeta de cobro. </w:t>
                  </w:r>
                </w:p>
                <w:p w:rsidR="004F43F1" w:rsidRPr="00A51064" w:rsidRDefault="004F43F1" w:rsidP="004F43F1">
                  <w:pPr>
                    <w:rPr>
                      <w:szCs w:val="24"/>
                    </w:rPr>
                  </w:pP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08" type="#_x0000_t34" style="position:absolute;left:0;text-align:left;margin-left:219.25pt;margin-top:7.2pt;width:13.05pt;height:.05pt;rotation:90;z-index:25337548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0759,-248054400,-492910" strokecolor="#f07f09 [3204]" strokeweight=".5pt">
            <v:stroke endarrow="open"/>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07" type="#_x0000_t202" style="position:absolute;left:0;text-align:left;margin-left:130.2pt;margin-top:1.35pt;width:192.3pt;height:16.5pt;z-index:253374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07">
              <w:txbxContent>
                <w:p w:rsidR="004F43F1" w:rsidRPr="00A51064" w:rsidRDefault="004F43F1" w:rsidP="004F43F1">
                  <w:pPr>
                    <w:rPr>
                      <w:szCs w:val="24"/>
                    </w:rPr>
                  </w:pPr>
                  <w:r>
                    <w:rPr>
                      <w:rFonts w:ascii="Arial" w:hAnsi="Arial" w:cs="Arial"/>
                      <w:sz w:val="20"/>
                      <w:szCs w:val="20"/>
                      <w:lang w:val="es-MX"/>
                    </w:rPr>
                    <w:t>Entregar tarjeta de cobro al ciudadano.</w:t>
                  </w:r>
                </w:p>
              </w:txbxContent>
            </v:textbox>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10" type="#_x0000_t34" style="position:absolute;left:0;text-align:left;margin-left:220.65pt;margin-top:10.55pt;width:10.25pt;height:.05pt;rotation:90;flip:x;z-index:25337753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0747,260820000,-627454" strokecolor="#f07f09 [3204]" strokeweight=".5pt">
            <v:stroke endarrow="open"/>
            <o:lock v:ext="edit" shapetype="f"/>
          </v:shape>
        </w:pict>
      </w:r>
    </w:p>
    <w:p w:rsidR="004F43F1" w:rsidRPr="00C53EBA" w:rsidRDefault="00B77DA7" w:rsidP="004F43F1">
      <w:pPr>
        <w:rPr>
          <w:lang w:val="es-MX"/>
        </w:rPr>
      </w:pPr>
      <w:r w:rsidRPr="00B77DA7">
        <w:rPr>
          <w:lang w:val="es-MX" w:eastAsia="es-ES"/>
        </w:rPr>
        <w:pict>
          <v:shape id="_x0000_s2009" type="#_x0000_t202" style="position:absolute;margin-left:122.25pt;margin-top:3.3pt;width:206.25pt;height:19.1pt;z-index:253376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09">
              <w:txbxContent>
                <w:p w:rsidR="004F43F1" w:rsidRPr="00A51064" w:rsidRDefault="004F43F1" w:rsidP="004F43F1">
                  <w:pPr>
                    <w:rPr>
                      <w:szCs w:val="24"/>
                    </w:rPr>
                  </w:pPr>
                  <w:r>
                    <w:rPr>
                      <w:rFonts w:ascii="Arial" w:hAnsi="Arial" w:cs="Arial"/>
                      <w:sz w:val="20"/>
                      <w:szCs w:val="20"/>
                      <w:lang w:val="es-MX"/>
                    </w:rPr>
                    <w:t>Avisar el día que se asistirá a la escuela.</w:t>
                  </w:r>
                </w:p>
              </w:txbxContent>
            </v:textbox>
          </v:shape>
        </w:pict>
      </w:r>
    </w:p>
    <w:p w:rsidR="004F43F1" w:rsidRPr="00C53EBA" w:rsidRDefault="00B77DA7" w:rsidP="004F43F1">
      <w:pPr>
        <w:rPr>
          <w:lang w:val="es-MX"/>
        </w:rPr>
      </w:pPr>
      <w:r w:rsidRPr="00B77DA7">
        <w:rPr>
          <w:lang w:val="es-MX" w:eastAsia="es-ES"/>
        </w:rPr>
        <w:pict>
          <v:shape id="_x0000_s2011" type="#_x0000_t202" style="position:absolute;margin-left:140.7pt;margin-top:10.9pt;width:171.3pt;height:19.25pt;z-index:2533785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11">
              <w:txbxContent>
                <w:p w:rsidR="004F43F1" w:rsidRPr="00C07AB5" w:rsidRDefault="004F43F1" w:rsidP="004F43F1">
                  <w:pPr>
                    <w:rPr>
                      <w:szCs w:val="24"/>
                    </w:rPr>
                  </w:pPr>
                  <w:r>
                    <w:rPr>
                      <w:rFonts w:ascii="Arial" w:hAnsi="Arial" w:cs="Arial"/>
                      <w:sz w:val="20"/>
                      <w:szCs w:val="20"/>
                      <w:lang w:val="es-MX"/>
                    </w:rPr>
                    <w:t>Realizar el desazolve del drenaje.</w:t>
                  </w:r>
                </w:p>
              </w:txbxContent>
            </v:textbox>
          </v:shape>
        </w:pict>
      </w:r>
      <w:r w:rsidRPr="00B77DA7">
        <w:rPr>
          <w:noProof/>
          <w:lang w:val="es-MX" w:eastAsia="es-ES"/>
        </w:rPr>
        <w:pict>
          <v:shape id="_x0000_s2024" type="#_x0000_t32" style="position:absolute;margin-left:220.3pt;margin-top:5.4pt;width:11pt;height:0;rotation:90;z-index:25339187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p>
    <w:p w:rsidR="004F43F1" w:rsidRPr="00C53EBA" w:rsidRDefault="00B77DA7" w:rsidP="004F43F1">
      <w:pPr>
        <w:rPr>
          <w:lang w:val="es-MX"/>
        </w:rPr>
      </w:pPr>
      <w:r w:rsidRPr="00B77DA7">
        <w:rPr>
          <w:lang w:val="es-MX" w:eastAsia="es-ES"/>
        </w:rPr>
        <w:pict>
          <v:roundrect id="_x0000_s1991" style="position:absolute;margin-left:177pt;margin-top:19pt;width:100.5pt;height:27.75pt;z-index:2533580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1991">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r w:rsidRPr="00B77DA7">
        <w:rPr>
          <w:noProof/>
          <w:lang w:val="es-MX" w:eastAsia="es-ES"/>
        </w:rPr>
        <w:pict>
          <v:shape id="_x0000_s2025" type="#_x0000_t32" style="position:absolute;margin-left:221.8pt;margin-top:12.8pt;width:11pt;height:0;rotation:90;z-index:2533928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584673,-1,-584673" strokecolor="#f07f09 [3204]" strokeweight=".5pt">
            <v:stroke endarrow="open" joinstyle="miter"/>
            <o:lock v:ext="edit" shapetype="f"/>
          </v:shape>
        </w:pict>
      </w:r>
    </w:p>
    <w:p w:rsidR="004F43F1" w:rsidRPr="00C53EBA" w:rsidRDefault="004F43F1" w:rsidP="004F43F1">
      <w:pPr>
        <w:rPr>
          <w:lang w:val="es-MX"/>
        </w:rPr>
      </w:pPr>
    </w:p>
    <w:p w:rsidR="004F43F1" w:rsidRPr="00C53EBA" w:rsidRDefault="004F43F1" w:rsidP="004F43F1">
      <w:pPr>
        <w:rPr>
          <w:lang w:val="es-MX"/>
        </w:rPr>
      </w:pPr>
    </w:p>
    <w:p w:rsidR="004F43F1" w:rsidRDefault="004F43F1" w:rsidP="004F43F1">
      <w:pPr>
        <w:spacing w:after="0"/>
        <w:jc w:val="both"/>
        <w:rPr>
          <w:rFonts w:ascii="Arial" w:hAnsi="Arial" w:cs="Arial"/>
          <w:b/>
          <w:sz w:val="20"/>
          <w:szCs w:val="20"/>
          <w:lang w:val="es-MX"/>
        </w:rPr>
      </w:pPr>
    </w:p>
    <w:p w:rsidR="004F43F1" w:rsidRDefault="004F43F1" w:rsidP="004F43F1">
      <w:pPr>
        <w:spacing w:after="0"/>
        <w:jc w:val="both"/>
        <w:rPr>
          <w:rFonts w:ascii="Arial" w:hAnsi="Arial" w:cs="Arial"/>
          <w:b/>
          <w:sz w:val="20"/>
          <w:szCs w:val="20"/>
          <w:lang w:val="es-MX"/>
        </w:rPr>
      </w:pPr>
    </w:p>
    <w:p w:rsidR="004F43F1" w:rsidRDefault="004F43F1" w:rsidP="004F43F1">
      <w:pPr>
        <w:spacing w:after="0"/>
        <w:jc w:val="both"/>
        <w:rPr>
          <w:rFonts w:ascii="Arial" w:hAnsi="Arial" w:cs="Arial"/>
          <w:b/>
          <w:sz w:val="20"/>
          <w:szCs w:val="20"/>
          <w:lang w:val="es-MX"/>
        </w:rPr>
      </w:pPr>
    </w:p>
    <w:p w:rsidR="004F43F1"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b/>
          <w:sz w:val="20"/>
          <w:szCs w:val="20"/>
          <w:lang w:val="es-MX"/>
        </w:rPr>
      </w:pPr>
      <w:r w:rsidRPr="00C53EBA">
        <w:rPr>
          <w:rFonts w:ascii="Arial" w:hAnsi="Arial" w:cs="Arial"/>
          <w:b/>
          <w:sz w:val="20"/>
          <w:szCs w:val="20"/>
          <w:lang w:val="es-MX"/>
        </w:rPr>
        <w:lastRenderedPageBreak/>
        <w:t>Procedimiento No. 3</w:t>
      </w:r>
    </w:p>
    <w:p w:rsidR="004F43F1" w:rsidRPr="00C53EBA" w:rsidRDefault="004F43F1" w:rsidP="004F43F1">
      <w:pPr>
        <w:spacing w:after="0"/>
        <w:jc w:val="both"/>
        <w:rPr>
          <w:rFonts w:ascii="Arial" w:hAnsi="Arial" w:cs="Arial"/>
          <w:b/>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Nombre: solicitud para podado de Arboles en domicilio particular.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Objetivo: brindar apoyo a los habites de Nuestro municipio con la poda de árboles que están dañados, viejos y que se encuentran dañando un domicilio en particular.</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Frecuencia: Cada vez que sea Solicitado el servicio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Descripción del Procedimiento: </w:t>
      </w:r>
    </w:p>
    <w:p w:rsidR="004F43F1" w:rsidRPr="00C53EBA" w:rsidRDefault="004F43F1" w:rsidP="004F43F1">
      <w:pPr>
        <w:spacing w:after="0"/>
        <w:jc w:val="both"/>
        <w:rPr>
          <w:rFonts w:ascii="Arial" w:hAnsi="Arial" w:cs="Arial"/>
          <w:sz w:val="20"/>
          <w:szCs w:val="20"/>
          <w:lang w:val="es-MX"/>
        </w:rPr>
      </w:pP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Elaboración de solicitud por parte de la ciudadanía.</w:t>
      </w:r>
    </w:p>
    <w:p w:rsidR="004F43F1" w:rsidRPr="00C53EBA" w:rsidRDefault="004F43F1" w:rsidP="004F43F1">
      <w:pPr>
        <w:pStyle w:val="Prrafodelista"/>
        <w:numPr>
          <w:ilvl w:val="0"/>
          <w:numId w:val="63"/>
        </w:numPr>
        <w:spacing w:after="0"/>
        <w:jc w:val="both"/>
        <w:rPr>
          <w:rFonts w:ascii="Arial" w:hAnsi="Arial" w:cs="Arial"/>
          <w:b/>
          <w:sz w:val="20"/>
          <w:szCs w:val="20"/>
          <w:lang w:val="es-MX"/>
        </w:rPr>
      </w:pPr>
      <w:r w:rsidRPr="00C53EBA">
        <w:rPr>
          <w:rFonts w:ascii="Arial" w:hAnsi="Arial" w:cs="Arial"/>
          <w:sz w:val="20"/>
          <w:szCs w:val="20"/>
          <w:lang w:val="es-MX"/>
        </w:rPr>
        <w:t>Entrega de solicitud en departamento de Servicios Generales.</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Revisar solicitud por el Director del área.</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Dar seguimiento.</w:t>
      </w:r>
    </w:p>
    <w:p w:rsidR="004F43F1" w:rsidRPr="00C53EBA" w:rsidRDefault="004F43F1" w:rsidP="004F43F1">
      <w:pPr>
        <w:pStyle w:val="Prrafodelista"/>
        <w:numPr>
          <w:ilvl w:val="0"/>
          <w:numId w:val="63"/>
        </w:numPr>
        <w:spacing w:after="0"/>
        <w:jc w:val="both"/>
        <w:rPr>
          <w:rFonts w:ascii="Arial" w:hAnsi="Arial" w:cs="Arial"/>
          <w:sz w:val="20"/>
          <w:szCs w:val="20"/>
          <w:lang w:val="es-MX"/>
        </w:rPr>
      </w:pPr>
      <w:r w:rsidRPr="00C53EBA">
        <w:rPr>
          <w:rFonts w:ascii="Arial" w:hAnsi="Arial" w:cs="Arial"/>
          <w:sz w:val="20"/>
          <w:szCs w:val="20"/>
          <w:lang w:val="es-MX"/>
        </w:rPr>
        <w:t xml:space="preserve">Avisar el día que se estar realizando el podado del árbol. </w:t>
      </w:r>
    </w:p>
    <w:p w:rsidR="004F43F1" w:rsidRPr="00C53EBA" w:rsidRDefault="004F43F1" w:rsidP="004F43F1">
      <w:pPr>
        <w:pStyle w:val="Prrafodelista"/>
        <w:spacing w:after="0"/>
        <w:jc w:val="both"/>
        <w:rPr>
          <w:rFonts w:ascii="Arial" w:hAnsi="Arial" w:cs="Arial"/>
          <w:b/>
          <w:sz w:val="20"/>
          <w:szCs w:val="20"/>
          <w:lang w:val="es-MX"/>
        </w:rPr>
      </w:pP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Procedimiento No. 2</w:t>
      </w:r>
    </w:p>
    <w:p w:rsidR="004F43F1" w:rsidRPr="00C53EBA"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Diagrama de Flujo</w: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roundrect id="_x0000_s2013" style="position:absolute;left:0;text-align:left;margin-left:189pt;margin-top:3.75pt;width:100.5pt;height:27.75pt;z-index:2533806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13">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16" type="#_x0000_t34" style="position:absolute;left:0;text-align:left;margin-left:233.3pt;margin-top:12.6pt;width:12pt;height:.05pt;rotation:90;flip:x;z-index:25338368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193428000,-560250" strokecolor="#f07f09 [3204]" strokeweight=".5pt">
            <v:stroke endarrow="open"/>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15" type="#_x0000_t202" style="position:absolute;left:0;text-align:left;margin-left:114pt;margin-top:6.15pt;width:248.25pt;height:23.15pt;z-index:253382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15">
              <w:txbxContent>
                <w:p w:rsidR="004F43F1" w:rsidRPr="00FD6F43" w:rsidRDefault="004F43F1" w:rsidP="004F43F1">
                  <w:pPr>
                    <w:rPr>
                      <w:szCs w:val="24"/>
                    </w:rPr>
                  </w:pPr>
                  <w:r>
                    <w:rPr>
                      <w:rFonts w:ascii="Arial" w:hAnsi="Arial" w:cs="Arial"/>
                      <w:sz w:val="20"/>
                      <w:szCs w:val="20"/>
                      <w:lang w:val="es-MX"/>
                    </w:rPr>
                    <w:t>Elaboración de solicitud por parte de la ciudadanía.</w:t>
                  </w: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spacing w:after="0"/>
        <w:jc w:val="both"/>
        <w:rPr>
          <w:rFonts w:ascii="Arial" w:hAnsi="Arial" w:cs="Arial"/>
          <w:sz w:val="20"/>
          <w:szCs w:val="20"/>
          <w:lang w:val="es-MX"/>
        </w:rPr>
      </w:pPr>
      <w:r w:rsidRPr="00B77DA7">
        <w:rPr>
          <w:noProof/>
          <w:lang w:val="es-MX" w:eastAsia="es-ES"/>
        </w:rPr>
        <w:pict>
          <v:shape id="_x0000_s2050" type="#_x0000_t34" style="position:absolute;left:0;text-align:left;margin-left:235.7pt;margin-top:37.65pt;width:7.3pt;height:.05pt;rotation:90;flip:x;z-index:25341952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8893600,-920959" strokecolor="#f07f09 [3204]" strokeweight=".5pt">
            <v:stroke endarrow="open"/>
            <o:lock v:ext="edit" shapetype="f"/>
          </v:shape>
        </w:pict>
      </w:r>
      <w:r w:rsidRPr="00B77DA7">
        <w:rPr>
          <w:lang w:val="es-MX" w:eastAsia="es-ES"/>
        </w:rPr>
        <w:pict>
          <v:shape id="_x0000_s2018" type="#_x0000_t34" style="position:absolute;left:0;text-align:left;margin-left:235.65pt;margin-top:8.85pt;width:7.3pt;height:.05pt;rotation:90;flip:x;z-index:25338572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8893600,-920959" strokecolor="#f07f09 [3204]" strokeweight=".5pt">
            <v:stroke endarrow="open"/>
            <o:lock v:ext="edit" shapetype="f"/>
          </v:shape>
        </w:pict>
      </w:r>
    </w:p>
    <w:p w:rsidR="004F43F1" w:rsidRPr="00C53EBA" w:rsidRDefault="00B77DA7" w:rsidP="004F43F1">
      <w:pPr>
        <w:spacing w:after="0"/>
        <w:jc w:val="both"/>
        <w:rPr>
          <w:rFonts w:ascii="Arial" w:hAnsi="Arial" w:cs="Arial"/>
          <w:sz w:val="20"/>
          <w:szCs w:val="20"/>
          <w:lang w:val="es-MX"/>
        </w:rPr>
      </w:pPr>
      <w:r w:rsidRPr="00B77DA7">
        <w:rPr>
          <w:lang w:val="es-MX" w:eastAsia="es-ES"/>
        </w:rPr>
        <w:pict>
          <v:shape id="_x0000_s2017" type="#_x0000_t202" style="position:absolute;left:0;text-align:left;margin-left:92.25pt;margin-top:.7pt;width:291.75pt;height:20.95pt;z-index:253384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17">
              <w:txbxContent>
                <w:p w:rsidR="004F43F1" w:rsidRPr="00A51064" w:rsidRDefault="004F43F1" w:rsidP="004F43F1">
                  <w:pPr>
                    <w:rPr>
                      <w:szCs w:val="24"/>
                    </w:rPr>
                  </w:pPr>
                  <w:r>
                    <w:rPr>
                      <w:rFonts w:ascii="Arial" w:hAnsi="Arial" w:cs="Arial"/>
                      <w:sz w:val="20"/>
                      <w:szCs w:val="20"/>
                      <w:lang w:val="es-MX"/>
                    </w:rPr>
                    <w:t>Entrega de solicitud en departamento de Servicios Generales.</w:t>
                  </w:r>
                </w:p>
              </w:txbxContent>
            </v:textbox>
          </v:shape>
        </w:pict>
      </w:r>
    </w:p>
    <w:p w:rsidR="004F43F1" w:rsidRPr="00C53EBA" w:rsidRDefault="004F43F1" w:rsidP="004F43F1">
      <w:pPr>
        <w:spacing w:after="0"/>
        <w:jc w:val="both"/>
        <w:rPr>
          <w:rFonts w:ascii="Arial" w:hAnsi="Arial" w:cs="Arial"/>
          <w:sz w:val="20"/>
          <w:szCs w:val="20"/>
          <w:lang w:val="es-MX"/>
        </w:rPr>
      </w:pPr>
    </w:p>
    <w:p w:rsidR="004F43F1" w:rsidRPr="00C53EBA" w:rsidRDefault="00B77DA7" w:rsidP="004F43F1">
      <w:pPr>
        <w:rPr>
          <w:lang w:val="es-MX"/>
        </w:rPr>
      </w:pPr>
      <w:r w:rsidRPr="00B77DA7">
        <w:rPr>
          <w:lang w:val="es-MX" w:eastAsia="es-ES"/>
        </w:rPr>
        <w:pict>
          <v:shape id="_x0000_s2019" type="#_x0000_t202" style="position:absolute;margin-left:138.75pt;margin-top:4.6pt;width:199.5pt;height:19.65pt;z-index:253386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19">
              <w:txbxContent>
                <w:p w:rsidR="004F43F1" w:rsidRPr="002636F5" w:rsidRDefault="004F43F1" w:rsidP="004F43F1">
                  <w:pPr>
                    <w:spacing w:after="0"/>
                    <w:jc w:val="both"/>
                    <w:rPr>
                      <w:rFonts w:ascii="Arial" w:hAnsi="Arial" w:cs="Arial"/>
                      <w:sz w:val="20"/>
                      <w:szCs w:val="20"/>
                      <w:lang w:val="es-MX"/>
                    </w:rPr>
                  </w:pPr>
                  <w:r w:rsidRPr="002636F5">
                    <w:rPr>
                      <w:rFonts w:ascii="Arial" w:hAnsi="Arial" w:cs="Arial"/>
                      <w:sz w:val="20"/>
                      <w:szCs w:val="20"/>
                      <w:lang w:val="es-MX"/>
                    </w:rPr>
                    <w:t>Revisar solicitud por el Director del área.</w:t>
                  </w:r>
                </w:p>
                <w:p w:rsidR="004F43F1" w:rsidRPr="00343D71" w:rsidRDefault="004F43F1" w:rsidP="004F43F1">
                  <w:pPr>
                    <w:rPr>
                      <w:szCs w:val="24"/>
                    </w:rPr>
                  </w:pPr>
                </w:p>
              </w:txbxContent>
            </v:textbox>
          </v:shape>
        </w:pict>
      </w:r>
    </w:p>
    <w:p w:rsidR="004F43F1" w:rsidRPr="00C53EBA" w:rsidRDefault="00B77DA7" w:rsidP="004F43F1">
      <w:pPr>
        <w:rPr>
          <w:sz w:val="6"/>
          <w:szCs w:val="6"/>
          <w:lang w:val="es-MX"/>
        </w:rPr>
      </w:pPr>
      <w:r w:rsidRPr="00B77DA7">
        <w:rPr>
          <w:lang w:val="es-MX" w:eastAsia="es-ES"/>
        </w:rPr>
        <w:pict>
          <v:shape id="_x0000_s2012" type="#_x0000_t202" style="position:absolute;margin-left:188.95pt;margin-top:11.35pt;width:100.05pt;height:20pt;z-index:2533795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12">
              <w:txbxContent>
                <w:p w:rsidR="004F43F1" w:rsidRPr="002636F5" w:rsidRDefault="004F43F1" w:rsidP="004F43F1">
                  <w:pPr>
                    <w:spacing w:after="0"/>
                    <w:jc w:val="both"/>
                    <w:rPr>
                      <w:rFonts w:ascii="Arial" w:hAnsi="Arial" w:cs="Arial"/>
                      <w:sz w:val="20"/>
                      <w:szCs w:val="20"/>
                      <w:lang w:val="es-MX"/>
                    </w:rPr>
                  </w:pPr>
                  <w:r w:rsidRPr="002636F5">
                    <w:rPr>
                      <w:rFonts w:ascii="Arial" w:hAnsi="Arial" w:cs="Arial"/>
                      <w:sz w:val="20"/>
                      <w:szCs w:val="20"/>
                      <w:lang w:val="es-MX"/>
                    </w:rPr>
                    <w:t>Dar seguimiento.</w:t>
                  </w:r>
                </w:p>
                <w:p w:rsidR="004F43F1" w:rsidRPr="00FD6F43" w:rsidRDefault="004F43F1" w:rsidP="004F43F1">
                  <w:pPr>
                    <w:rPr>
                      <w:szCs w:val="24"/>
                    </w:rPr>
                  </w:pPr>
                </w:p>
              </w:txbxContent>
            </v:textbox>
          </v:shape>
        </w:pict>
      </w:r>
      <w:r w:rsidRPr="00B77DA7">
        <w:rPr>
          <w:sz w:val="6"/>
          <w:szCs w:val="6"/>
          <w:lang w:val="es-MX" w:eastAsia="es-ES"/>
        </w:rPr>
        <w:pict>
          <v:shape id="_x0000_s2020" type="#_x0000_t34" style="position:absolute;margin-left:234.6pt;margin-top:6.6pt;width:9.4pt;height:.05pt;rotation:90;flip:x;z-index:25338777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41704000,-715213" strokecolor="#f07f09 [3204]" strokeweight=".5pt">
            <v:stroke endarrow="open"/>
            <o:lock v:ext="edit" shapetype="f"/>
          </v:shape>
        </w:pict>
      </w:r>
    </w:p>
    <w:p w:rsidR="004F43F1" w:rsidRPr="00C53EBA" w:rsidRDefault="00B77DA7" w:rsidP="004F43F1">
      <w:pPr>
        <w:rPr>
          <w:lang w:val="es-MX"/>
        </w:rPr>
      </w:pPr>
      <w:r w:rsidRPr="00B77DA7">
        <w:rPr>
          <w:lang w:val="es-MX" w:eastAsia="es-ES"/>
        </w:rPr>
        <w:pict>
          <v:shape id="_x0000_s2022" type="#_x0000_t34" style="position:absolute;margin-left:233.3pt;margin-top:25.5pt;width:12pt;height:.05pt;rotation:90;z-index:25338982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80584000,-56034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shape id="_x0000_s2021" type="#_x0000_t202" style="position:absolute;margin-left:102.75pt;margin-top:9.05pt;width:270.75pt;height:19.5pt;z-index:253388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21">
              <w:txbxContent>
                <w:p w:rsidR="004F43F1" w:rsidRPr="002636F5" w:rsidRDefault="004F43F1" w:rsidP="004F43F1">
                  <w:pPr>
                    <w:spacing w:after="0"/>
                    <w:jc w:val="both"/>
                    <w:rPr>
                      <w:rFonts w:ascii="Arial" w:hAnsi="Arial" w:cs="Arial"/>
                      <w:sz w:val="20"/>
                      <w:szCs w:val="20"/>
                      <w:lang w:val="es-MX"/>
                    </w:rPr>
                  </w:pPr>
                  <w:r w:rsidRPr="002636F5">
                    <w:rPr>
                      <w:rFonts w:ascii="Arial" w:hAnsi="Arial" w:cs="Arial"/>
                      <w:sz w:val="20"/>
                      <w:szCs w:val="20"/>
                      <w:lang w:val="es-MX"/>
                    </w:rPr>
                    <w:t xml:space="preserve">Avisar el día que se estar realizando el podado del árbol. </w:t>
                  </w:r>
                </w:p>
                <w:p w:rsidR="004F43F1" w:rsidRPr="00343D71" w:rsidRDefault="004F43F1" w:rsidP="004F43F1">
                  <w:pPr>
                    <w:rPr>
                      <w:szCs w:val="24"/>
                    </w:rPr>
                  </w:pPr>
                </w:p>
              </w:txbxContent>
            </v:textbox>
          </v:shape>
        </w:pict>
      </w:r>
    </w:p>
    <w:p w:rsidR="004F43F1" w:rsidRPr="00C53EBA" w:rsidRDefault="00B77DA7" w:rsidP="004F43F1">
      <w:pPr>
        <w:rPr>
          <w:lang w:val="es-MX"/>
        </w:rPr>
      </w:pPr>
      <w:r w:rsidRPr="00B77DA7">
        <w:rPr>
          <w:lang w:val="es-MX" w:eastAsia="es-ES"/>
        </w:rPr>
        <w:pict>
          <v:shape id="_x0000_s2023" type="#_x0000_t34" style="position:absolute;margin-left:230.05pt;margin-top:14.7pt;width:18pt;height:.05pt;rotation:90;flip:x;z-index:25339084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0189600,-187200" strokecolor="#f07f09 [3204]" strokeweight=".5pt">
            <v:stroke endarrow="open"/>
            <o:lock v:ext="edit" shapetype="f"/>
          </v:shape>
        </w:pict>
      </w:r>
    </w:p>
    <w:p w:rsidR="004F43F1" w:rsidRPr="00C53EBA" w:rsidRDefault="00B77DA7" w:rsidP="004F43F1">
      <w:pPr>
        <w:rPr>
          <w:lang w:val="es-MX"/>
        </w:rPr>
      </w:pPr>
      <w:r w:rsidRPr="00B77DA7">
        <w:rPr>
          <w:lang w:val="es-MX" w:eastAsia="es-ES"/>
        </w:rPr>
        <w:pict>
          <v:roundrect id="_x0000_s2014" style="position:absolute;margin-left:189.75pt;margin-top:1.3pt;width:100.5pt;height:27.75pt;z-index:2533816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014">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pStyle w:val="Ttulo1"/>
        <w:jc w:val="both"/>
        <w:rPr>
          <w:rFonts w:ascii="Arial" w:hAnsi="Arial" w:cs="Arial"/>
          <w:color w:val="000000"/>
          <w:sz w:val="20"/>
          <w:szCs w:val="20"/>
          <w:lang w:val="es-MX"/>
        </w:rPr>
      </w:pPr>
      <w:r w:rsidRPr="00C53EBA">
        <w:rPr>
          <w:rFonts w:ascii="Arial" w:hAnsi="Arial" w:cs="Arial"/>
          <w:color w:val="000000"/>
          <w:sz w:val="20"/>
          <w:szCs w:val="20"/>
          <w:lang w:val="es-MX"/>
        </w:rPr>
        <w:t>REQUERIMIENTOS</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Recursos Humanos: Director  del Área, cuatro auxiliares, seis auxiliares de recolector de basura, dos encargados de limpieza de la plaza, un encargado de limpieza de jardines de la plaza, un encargado de baños públicos, un encargado de la ganadera, cuatro afanadoras, un encargado de limpieza de calles, un encargado de panteón Municipal.</w:t>
      </w:r>
    </w:p>
    <w:p w:rsidR="004F43F1" w:rsidRPr="00C53EBA" w:rsidRDefault="004F43F1" w:rsidP="004F43F1">
      <w:pPr>
        <w:spacing w:after="0"/>
        <w:jc w:val="both"/>
        <w:rPr>
          <w:rFonts w:ascii="Arial" w:hAnsi="Arial" w:cs="Arial"/>
          <w:sz w:val="20"/>
          <w:szCs w:val="20"/>
          <w:lang w:val="es-MX"/>
        </w:rPr>
      </w:pPr>
      <w:r w:rsidRPr="00C53EBA">
        <w:rPr>
          <w:rFonts w:ascii="Arial" w:hAnsi="Arial" w:cs="Arial"/>
          <w:sz w:val="20"/>
          <w:szCs w:val="20"/>
          <w:lang w:val="es-MX"/>
        </w:rPr>
        <w:t xml:space="preserve">Recursos Tecnológicos: dos computadoras, dos impresoras. </w:t>
      </w:r>
    </w:p>
    <w:p w:rsidR="004F43F1" w:rsidRPr="00C53EBA" w:rsidRDefault="004F43F1" w:rsidP="004F43F1">
      <w:pPr>
        <w:jc w:val="both"/>
        <w:rPr>
          <w:rFonts w:ascii="Arial" w:hAnsi="Arial" w:cs="Arial"/>
          <w:sz w:val="20"/>
          <w:szCs w:val="20"/>
          <w:lang w:val="es-MX"/>
        </w:rPr>
      </w:pPr>
      <w:r w:rsidRPr="00C53EBA">
        <w:rPr>
          <w:rFonts w:ascii="Arial" w:hAnsi="Arial" w:cs="Arial"/>
          <w:sz w:val="20"/>
          <w:szCs w:val="20"/>
          <w:lang w:val="es-MX"/>
        </w:rPr>
        <w:t>Recursos Materiales: Papelería y Documentación.</w:t>
      </w:r>
    </w:p>
    <w:p w:rsidR="004F43F1" w:rsidRPr="00C53EBA" w:rsidRDefault="004F43F1" w:rsidP="004F43F1">
      <w:pPr>
        <w:jc w:val="both"/>
        <w:rPr>
          <w:rFonts w:ascii="Arial" w:hAnsi="Arial" w:cs="Arial"/>
          <w:sz w:val="20"/>
          <w:szCs w:val="20"/>
          <w:lang w:val="es-MX"/>
        </w:rPr>
      </w:pPr>
    </w:p>
    <w:p w:rsidR="004F43F1" w:rsidRPr="00C53EBA" w:rsidRDefault="004F43F1" w:rsidP="004F43F1">
      <w:pPr>
        <w:jc w:val="both"/>
        <w:rPr>
          <w:rFonts w:ascii="Arial" w:hAnsi="Arial" w:cs="Arial"/>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t>NOMBRE DEL AREA</w:t>
      </w:r>
    </w:p>
    <w:p w:rsidR="004F43F1" w:rsidRPr="00C53EBA" w:rsidRDefault="004F43F1" w:rsidP="004F43F1">
      <w:pPr>
        <w:jc w:val="both"/>
        <w:rPr>
          <w:rFonts w:ascii="Arial" w:hAnsi="Arial" w:cs="Arial"/>
          <w:b/>
          <w:noProof/>
          <w:sz w:val="20"/>
          <w:szCs w:val="20"/>
          <w:lang w:val="es-MX"/>
        </w:rPr>
      </w:pPr>
      <w:r w:rsidRPr="00C53EBA">
        <w:rPr>
          <w:rFonts w:ascii="Arial" w:hAnsi="Arial" w:cs="Arial"/>
          <w:b/>
          <w:noProof/>
          <w:sz w:val="20"/>
          <w:szCs w:val="20"/>
          <w:lang w:val="es-MX"/>
        </w:rPr>
        <w:t>Inmocjuve</w:t>
      </w:r>
    </w:p>
    <w:p w:rsidR="004F43F1" w:rsidRPr="00C53EBA" w:rsidRDefault="004F43F1" w:rsidP="004F43F1">
      <w:pPr>
        <w:jc w:val="both"/>
        <w:rPr>
          <w:rFonts w:ascii="Arial" w:hAnsi="Arial" w:cs="Arial"/>
          <w:b/>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t>TITULAR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Encargado de Inmocjuve</w:t>
      </w: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t>MARCO JURIDICO - ADMINISTRATIVO</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Ley de la Persona Joven para el Estado y Municipios de San Luis Potosi</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Ley de Responsabilidades de los Servidores Públicos del Estado y Municipios de San Luis Potosí</w:t>
      </w: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t>ATRIBUCIONES, FACULTADES Y  OBLIGACIONES  LEGALES</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 xml:space="preserve"> Ley de la Persona Joven para el Estado y Municipios de San Luis Potosi</w:t>
      </w:r>
      <w:r>
        <w:rPr>
          <w:rFonts w:ascii="Arial" w:hAnsi="Arial" w:cs="Arial"/>
          <w:noProof/>
          <w:sz w:val="20"/>
          <w:szCs w:val="20"/>
          <w:lang w:val="es-MX"/>
        </w:rPr>
        <w:t xml:space="preserve">m, </w:t>
      </w:r>
      <w:r w:rsidRPr="00C53EBA">
        <w:rPr>
          <w:rFonts w:ascii="Arial" w:hAnsi="Arial" w:cs="Arial"/>
          <w:noProof/>
          <w:sz w:val="20"/>
          <w:szCs w:val="20"/>
          <w:lang w:val="es-MX"/>
        </w:rPr>
        <w:t xml:space="preserve">Ley de Responsabilidades de los Servidores Públicos del Estado y Municipios de San Luis Potosí. Título Tercero. De las Responsabilidades Administrativas Capítulo I, Art. 55 y Capítulo II, Art. 56.  </w:t>
      </w:r>
    </w:p>
    <w:p w:rsidR="004F43F1" w:rsidRPr="00C53EBA" w:rsidRDefault="004F43F1" w:rsidP="004F43F1">
      <w:pPr>
        <w:tabs>
          <w:tab w:val="left" w:pos="5595"/>
        </w:tabs>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lastRenderedPageBreak/>
        <w:t xml:space="preserve">OBJETIVO DEL AREA </w:t>
      </w:r>
    </w:p>
    <w:p w:rsidR="004F43F1" w:rsidRPr="00C53EBA" w:rsidRDefault="004F43F1" w:rsidP="004F43F1">
      <w:pPr>
        <w:tabs>
          <w:tab w:val="left" w:pos="3402"/>
        </w:tabs>
        <w:jc w:val="both"/>
        <w:rPr>
          <w:sz w:val="24"/>
          <w:szCs w:val="24"/>
          <w:lang w:val="es-MX"/>
        </w:rPr>
      </w:pPr>
      <w:r w:rsidRPr="00C53EBA">
        <w:rPr>
          <w:sz w:val="24"/>
          <w:szCs w:val="24"/>
          <w:lang w:val="es-MX"/>
        </w:rPr>
        <w:t>Es  impulsar el desarrollo integral de los todos los  jóvenes de forma influyente y respetuosa  para otorgarles herramientas  necesarias en la educación, salud,  empleo  y participación social.</w:t>
      </w:r>
    </w:p>
    <w:p w:rsidR="004F43F1" w:rsidRPr="00C53EBA" w:rsidRDefault="004F43F1" w:rsidP="004F43F1">
      <w:pPr>
        <w:jc w:val="both"/>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t>DESCRIPCION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El Departamento de imocjuve  es el area encargada de faciliarle   a los jovenes las herramientas para la elaboracion de sus tareas, proporcionar un espacio apropiado para la cretividad y diversion,  brindar asesoria legal  a traves de talleres, conferencias, platicas  para la orientacion del joven en diferentes aspectos sociales.</w:t>
      </w:r>
    </w:p>
    <w:p w:rsidR="004F43F1" w:rsidRPr="008C0D6D" w:rsidRDefault="004F43F1" w:rsidP="004F43F1">
      <w:pPr>
        <w:pStyle w:val="Ttulo1"/>
        <w:rPr>
          <w:rFonts w:ascii="Arial" w:hAnsi="Arial" w:cs="Arial"/>
          <w:sz w:val="20"/>
          <w:szCs w:val="20"/>
          <w:lang w:val="es-MX"/>
        </w:rPr>
      </w:pPr>
      <w:r w:rsidRPr="008C0D6D">
        <w:rPr>
          <w:rFonts w:ascii="Arial" w:hAnsi="Arial" w:cs="Arial"/>
          <w:noProof/>
          <w:color w:val="000000"/>
          <w:sz w:val="20"/>
          <w:szCs w:val="20"/>
          <w:lang w:val="es-MX"/>
        </w:rPr>
        <w:t>DESCRIPCION DE ACTIVIDADES POR AREA</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sz w:val="20"/>
          <w:szCs w:val="20"/>
          <w:lang w:val="es-MX"/>
        </w:rPr>
        <w:t>SERVICIO CIBERNET:</w:t>
      </w:r>
      <w:r w:rsidRPr="00C53EBA">
        <w:rPr>
          <w:rFonts w:ascii="Arial" w:hAnsi="Arial" w:cs="Arial"/>
          <w:sz w:val="20"/>
          <w:szCs w:val="20"/>
          <w:lang w:val="es-MX"/>
        </w:rPr>
        <w:t xml:space="preserve"> Implementar un espacio físico con las condiciones óptimas para ofrecer los siguientes servicios: Préstamo de computadoras, servicio de Internet, capacitación en línea, educación a distancia y temas relacionados con el uso de las nuevas tecnologías.</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sz w:val="20"/>
          <w:szCs w:val="20"/>
          <w:lang w:val="es-MX"/>
        </w:rPr>
        <w:t>APOYO A LOS DIFERENTES DEPARTAMENTOS:</w:t>
      </w:r>
      <w:r w:rsidRPr="00C53EBA">
        <w:rPr>
          <w:rFonts w:ascii="Arial" w:hAnsi="Arial" w:cs="Arial"/>
          <w:sz w:val="20"/>
          <w:szCs w:val="20"/>
          <w:lang w:val="es-MX"/>
        </w:rPr>
        <w:t xml:space="preserve"> se apoya en ocasiones a los departamentos que solicitan ayuda.</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bCs/>
          <w:sz w:val="20"/>
          <w:szCs w:val="20"/>
          <w:lang w:val="es-MX"/>
        </w:rPr>
        <w:t>PREVENCIÓN Y ORIENTACIÓN</w:t>
      </w:r>
      <w:r w:rsidRPr="00C53EBA">
        <w:rPr>
          <w:rFonts w:ascii="Arial" w:hAnsi="Arial" w:cs="Arial"/>
          <w:sz w:val="20"/>
          <w:szCs w:val="20"/>
          <w:lang w:val="es-MX"/>
        </w:rPr>
        <w:t xml:space="preserve">: Disponer de un área apropiada (aula, salas de audio, videoteca, cubículos, folletero) para ofrecer los siguientes servicios: orientación educativa, orientación legal, orientación psicológica, orientación laboral, orientación en materia de salud, cultura de la discapacidad, prevención del delito, prevención de riesgos y asesoría legal a través de talleres, conferencias, pláticas y asesorías. </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sz w:val="20"/>
          <w:szCs w:val="20"/>
          <w:lang w:val="es-MX"/>
        </w:rPr>
        <w:t>APOYO AL DEPARTAMENTO DE CULTURA:</w:t>
      </w:r>
      <w:r w:rsidRPr="00C53EBA">
        <w:rPr>
          <w:rFonts w:ascii="Arial" w:hAnsi="Arial" w:cs="Arial"/>
          <w:sz w:val="20"/>
          <w:szCs w:val="20"/>
          <w:lang w:val="es-MX"/>
        </w:rPr>
        <w:t xml:space="preserve"> se apoya al departamento de cultura en las diversas actividades realizadas durante el año.</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sz w:val="20"/>
          <w:szCs w:val="20"/>
          <w:lang w:val="es-MX"/>
        </w:rPr>
        <w:t>INSTANCIAS DE JUVENTUD MUNICIPAL:</w:t>
      </w:r>
      <w:r w:rsidRPr="00C53EBA">
        <w:rPr>
          <w:rFonts w:ascii="Arial" w:hAnsi="Arial" w:cs="Arial"/>
          <w:sz w:val="20"/>
          <w:szCs w:val="20"/>
          <w:lang w:val="es-MX"/>
        </w:rPr>
        <w:t xml:space="preserve"> operan los espacios poder joven con el apoyo del INSTITUTO MEXICANO DE LA JUVENTUD.</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bCs/>
          <w:sz w:val="20"/>
          <w:szCs w:val="20"/>
          <w:lang w:val="es-MX"/>
        </w:rPr>
        <w:t>CREATIVIDAD Y DIVERSIÓN</w:t>
      </w:r>
      <w:r w:rsidRPr="00C53EBA">
        <w:rPr>
          <w:rFonts w:ascii="Arial" w:hAnsi="Arial" w:cs="Arial"/>
          <w:sz w:val="20"/>
          <w:szCs w:val="20"/>
          <w:lang w:val="es-MX"/>
        </w:rPr>
        <w:t xml:space="preserve">: Adecuar un espacio apropiado (parque, patio, área verde, canchas deportivas, auditorio, sala de proyecciones, ludoteca, entre otros.) para realizar actividades como: Proyección de películas, conciertos, exposiciones, foros, juegos de mesa, torneos, campamentos y concursos de toda índole entre otras. Es indispensable que estos sitios se encuentren dentro o cercanos al Espacio Poder Joven. </w:t>
      </w:r>
    </w:p>
    <w:p w:rsidR="004F43F1" w:rsidRPr="00C53EBA" w:rsidRDefault="004F43F1" w:rsidP="004F43F1">
      <w:pPr>
        <w:pStyle w:val="Prrafodelista"/>
        <w:numPr>
          <w:ilvl w:val="0"/>
          <w:numId w:val="74"/>
        </w:numPr>
        <w:spacing w:after="200" w:line="276" w:lineRule="auto"/>
        <w:jc w:val="both"/>
        <w:rPr>
          <w:rFonts w:ascii="Arial" w:hAnsi="Arial" w:cs="Arial"/>
          <w:b/>
          <w:sz w:val="20"/>
          <w:szCs w:val="20"/>
          <w:lang w:val="es-MX"/>
        </w:rPr>
      </w:pPr>
      <w:r w:rsidRPr="00C53EBA">
        <w:rPr>
          <w:rFonts w:ascii="Arial" w:hAnsi="Arial" w:cs="Arial"/>
          <w:b/>
          <w:bCs/>
          <w:sz w:val="20"/>
          <w:szCs w:val="20"/>
          <w:lang w:val="es-MX"/>
        </w:rPr>
        <w:t>INFORMACIÓN Y DIFUSIÓN</w:t>
      </w:r>
      <w:r w:rsidRPr="00C53EBA">
        <w:rPr>
          <w:rFonts w:ascii="Arial" w:hAnsi="Arial" w:cs="Arial"/>
          <w:sz w:val="20"/>
          <w:szCs w:val="20"/>
          <w:lang w:val="es-MX"/>
        </w:rPr>
        <w:t>: Contar con un espacio habilitado con mamparas, folletero, periódico mural, librero o biblioteca para ofrecer los siguientes servicios: difusión de convocatorias y eventos, consulta de publicaciones, material didáctico y contenidos de los portales del IMJUVE.</w:t>
      </w:r>
    </w:p>
    <w:p w:rsidR="004F43F1" w:rsidRPr="00C53EBA"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rPr>
          <w:rFonts w:ascii="Arial" w:hAnsi="Arial" w:cs="Arial"/>
          <w:noProof/>
          <w:sz w:val="20"/>
          <w:szCs w:val="20"/>
          <w:lang w:val="es-MX"/>
        </w:rPr>
      </w:pPr>
      <w:r w:rsidRPr="00C53EBA">
        <w:rPr>
          <w:noProof/>
          <w:color w:val="808080" w:themeColor="background1" w:themeShade="80"/>
          <w:lang w:val="es-ES" w:eastAsia="es-ES"/>
        </w:rPr>
        <w:lastRenderedPageBreak/>
        <w:drawing>
          <wp:anchor distT="0" distB="0" distL="114300" distR="114300" simplePos="0" relativeHeight="253420544"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12"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0" r:lo="rId81" r:qs="rId82" r:cs="rId83"/>
              </a:graphicData>
            </a:graphic>
          </wp:anchor>
        </w:drawing>
      </w:r>
      <w:r w:rsidRPr="00C53EBA">
        <w:rPr>
          <w:noProof/>
          <w:lang w:val="es-MX"/>
        </w:rPr>
        <w:t xml:space="preserve"> </w:t>
      </w:r>
      <w:r w:rsidRPr="00C53EBA">
        <w:rPr>
          <w:rFonts w:ascii="Arial" w:hAnsi="Arial" w:cs="Arial"/>
          <w:noProof/>
          <w:sz w:val="20"/>
          <w:szCs w:val="20"/>
          <w:lang w:val="es-MX"/>
        </w:rPr>
        <w:t>ORGANIGRAMA</w:t>
      </w:r>
    </w:p>
    <w:p w:rsidR="004F43F1" w:rsidRPr="00C53EBA" w:rsidRDefault="004F43F1" w:rsidP="004F43F1">
      <w:pPr>
        <w:rPr>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ESTRUCTURA ORGANICA</w:t>
      </w:r>
    </w:p>
    <w:tbl>
      <w:tblPr>
        <w:tblStyle w:val="Tablaconcuadrcula"/>
        <w:tblW w:w="0" w:type="auto"/>
        <w:tblLook w:val="04A0"/>
      </w:tblPr>
      <w:tblGrid>
        <w:gridCol w:w="3817"/>
        <w:gridCol w:w="1253"/>
        <w:gridCol w:w="992"/>
        <w:gridCol w:w="3514"/>
      </w:tblGrid>
      <w:tr w:rsidR="004F43F1" w:rsidRPr="00C53EBA" w:rsidTr="00FD2DD7">
        <w:tc>
          <w:tcPr>
            <w:tcW w:w="3817" w:type="dxa"/>
          </w:tcPr>
          <w:p w:rsidR="004F43F1" w:rsidRPr="00C53EBA" w:rsidRDefault="004F43F1" w:rsidP="00FD2DD7">
            <w:pPr>
              <w:tabs>
                <w:tab w:val="center" w:pos="1488"/>
              </w:tabs>
              <w:jc w:val="center"/>
              <w:rPr>
                <w:rFonts w:ascii="Arial" w:hAnsi="Arial" w:cs="Arial"/>
                <w:b/>
                <w:noProof/>
                <w:sz w:val="20"/>
                <w:szCs w:val="20"/>
                <w:lang w:val="es-MX"/>
              </w:rPr>
            </w:pPr>
            <w:r w:rsidRPr="00C53EBA">
              <w:rPr>
                <w:rFonts w:ascii="Arial" w:hAnsi="Arial" w:cs="Arial"/>
                <w:b/>
                <w:noProof/>
                <w:sz w:val="20"/>
                <w:szCs w:val="20"/>
                <w:lang w:val="es-MX"/>
              </w:rPr>
              <w:t>Puesto</w:t>
            </w:r>
          </w:p>
        </w:tc>
        <w:tc>
          <w:tcPr>
            <w:tcW w:w="1253"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Categoria</w:t>
            </w:r>
          </w:p>
        </w:tc>
        <w:tc>
          <w:tcPr>
            <w:tcW w:w="992"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Plazas</w:t>
            </w:r>
          </w:p>
        </w:tc>
        <w:tc>
          <w:tcPr>
            <w:tcW w:w="3514"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Jefe Inmediato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Coordinador de Imocjuve</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C</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Presidente Municipal</w:t>
            </w:r>
          </w:p>
        </w:tc>
      </w:tr>
    </w:tbl>
    <w:p w:rsidR="004F43F1" w:rsidRPr="00C53EBA" w:rsidRDefault="004F43F1" w:rsidP="004F43F1">
      <w:pPr>
        <w:jc w:val="both"/>
        <w:rPr>
          <w:rFonts w:ascii="Arial" w:hAnsi="Arial" w:cs="Arial"/>
          <w:noProof/>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sz w:val="20"/>
          <w:szCs w:val="20"/>
          <w:lang w:val="es-MX"/>
        </w:rPr>
        <w:t>PRODUCTOS Y/O SERVICIOS QUE GENERA EL AREA</w:t>
      </w:r>
    </w:p>
    <w:tbl>
      <w:tblPr>
        <w:tblStyle w:val="Tablaconcuadrcula"/>
        <w:tblW w:w="0" w:type="auto"/>
        <w:tblLook w:val="04A0"/>
      </w:tblPr>
      <w:tblGrid>
        <w:gridCol w:w="6204"/>
      </w:tblGrid>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Uso de computadoras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Servicio de Internet</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Capacitación en línea</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 xml:space="preserve">Educación a distancia </w:t>
            </w:r>
          </w:p>
        </w:tc>
      </w:tr>
    </w:tbl>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jc w:val="both"/>
        <w:rPr>
          <w:rFonts w:ascii="Arial" w:hAnsi="Arial" w:cs="Arial"/>
          <w:noProof/>
          <w:sz w:val="20"/>
          <w:szCs w:val="20"/>
          <w:lang w:val="es-MX"/>
        </w:rPr>
      </w:pPr>
      <w:r w:rsidRPr="00C53EBA">
        <w:rPr>
          <w:rFonts w:ascii="Arial" w:hAnsi="Arial" w:cs="Arial"/>
          <w:noProof/>
          <w:color w:val="000000"/>
          <w:sz w:val="20"/>
          <w:szCs w:val="20"/>
          <w:lang w:val="es-MX"/>
        </w:rPr>
        <w:lastRenderedPageBreak/>
        <w:t>DESCRIPCION DE PROCEDIMIENTOS</w:t>
      </w: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Nombre:prevencion y Orientacion</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Objetivo:es brindar orientacion  a los jovenes en los temas de mayor interes para ellos y asi poder fortalecer su capacidades y aptitudes para en frentar los problemas y retos socialesque se les presenten .</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Frecuencia: 3 veses por año</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Descripción del Procedimiento:</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Identuficar los temas de interes de los jovenes</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Hacer la invitacion a los talleres atraves de las redes sociales y carteles</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Impartir el taller</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Hacer preguntas a los joves sobre dudas y/o su opinion sobre el tema tratado</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ind w:firstLine="360"/>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ind w:left="36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MX"/>
        </w:rPr>
        <w:pict>
          <v:roundrect id="_x0000_s2052" style="position:absolute;left:0;text-align:left;margin-left:70.5pt;margin-top:7.6pt;width:100.5pt;height:27.75pt;z-index:25342259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52">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63" type="#_x0000_t202" style="position:absolute;left:0;text-align:left;margin-left:18pt;margin-top:196.1pt;width:204.75pt;height:35.85pt;z-index:2534338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63">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Hacer preguntas a los joves sobre dudas y/o su opinion sobre el tema tratado</w:t>
                  </w:r>
                </w:p>
              </w:txbxContent>
            </v:textbox>
          </v:shape>
        </w:pict>
      </w:r>
      <w:r w:rsidRPr="00B77DA7">
        <w:rPr>
          <w:rFonts w:ascii="Arial" w:hAnsi="Arial" w:cs="Arial"/>
          <w:noProof/>
          <w:sz w:val="20"/>
          <w:szCs w:val="20"/>
          <w:lang w:val="es-MX" w:eastAsia="es-ES"/>
        </w:rPr>
        <w:pict>
          <v:shape id="_x0000_s2064" type="#_x0000_t32" style="position:absolute;left:0;text-align:left;margin-left:121pt;margin-top:175.95pt;width:0;height:20.15pt;z-index:253434880" o:connectortype="straight" strokecolor="#f07f09 [3204]">
            <v:stroke endarrow="block"/>
          </v:shape>
        </w:pict>
      </w:r>
      <w:r w:rsidRPr="00B77DA7">
        <w:rPr>
          <w:rFonts w:ascii="Arial" w:hAnsi="Arial" w:cs="Arial"/>
          <w:noProof/>
          <w:sz w:val="20"/>
          <w:szCs w:val="20"/>
          <w:lang w:val="es-MX" w:eastAsia="es-ES"/>
        </w:rPr>
        <w:pict>
          <v:shape id="_x0000_s2061" type="#_x0000_t202" style="position:absolute;left:0;text-align:left;margin-left:18pt;margin-top:140.2pt;width:204.75pt;height:35.85pt;z-index:253431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61">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Impartir el taller</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ES"/>
        </w:rPr>
        <w:pict>
          <v:shape id="_x0000_s2062" type="#_x0000_t32" style="position:absolute;left:0;text-align:left;margin-left:121pt;margin-top:120.05pt;width:0;height:20.15pt;z-index:253432832" o:connectortype="straight" strokecolor="#f07f09 [3204]">
            <v:stroke endarrow="block"/>
          </v:shape>
        </w:pict>
      </w:r>
      <w:r w:rsidRPr="00B77DA7">
        <w:rPr>
          <w:rFonts w:ascii="Arial" w:hAnsi="Arial" w:cs="Arial"/>
          <w:noProof/>
          <w:sz w:val="20"/>
          <w:szCs w:val="20"/>
          <w:lang w:val="es-MX" w:eastAsia="es-ES"/>
        </w:rPr>
        <w:pict>
          <v:shape id="_x0000_s2059" type="#_x0000_t202" style="position:absolute;left:0;text-align:left;margin-left:18pt;margin-top:85.05pt;width:204.75pt;height:35.85pt;z-index:2534297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59">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Hacer la invitacion a los talleres atraves de las redes sociales y carteles</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ES"/>
        </w:rPr>
        <w:pict>
          <v:shape id="_x0000_s2060" type="#_x0000_t32" style="position:absolute;left:0;text-align:left;margin-left:121pt;margin-top:64.9pt;width:0;height:20.15pt;z-index:253430784" o:connectortype="straight" strokecolor="#f07f09 [3204]">
            <v:stroke endarrow="block"/>
          </v:shape>
        </w:pict>
      </w:r>
      <w:r w:rsidRPr="00B77DA7">
        <w:rPr>
          <w:rFonts w:ascii="Arial" w:hAnsi="Arial" w:cs="Arial"/>
          <w:noProof/>
          <w:sz w:val="20"/>
          <w:szCs w:val="20"/>
          <w:lang w:val="es-MX" w:eastAsia="es-ES"/>
        </w:rPr>
        <w:pict>
          <v:shape id="_x0000_s2058" type="#_x0000_t32" style="position:absolute;left:0;text-align:left;margin-left:121pt;margin-top:10.5pt;width:0;height:20.15pt;z-index:253428736" o:connectortype="straight" strokecolor="#f07f09 [3204]">
            <v:stroke endarrow="block"/>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MX"/>
        </w:rPr>
        <w:pict>
          <v:shape id="_x0000_s2051" type="#_x0000_t202" style="position:absolute;left:0;text-align:left;margin-left:18pt;margin-top:5.85pt;width:204.75pt;height:35.85pt;z-index:2534215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51">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Identuficar los temas de interes de los jovenes</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spacing w:after="0"/>
        <w:jc w:val="center"/>
        <w:rPr>
          <w:rFonts w:ascii="Arial" w:hAnsi="Arial" w:cs="Arial"/>
          <w:sz w:val="20"/>
          <w:szCs w:val="20"/>
          <w:lang w:val="es-MX"/>
        </w:rPr>
      </w:pPr>
      <w:r w:rsidRPr="00C53EBA">
        <w:rPr>
          <w:rFonts w:ascii="Arial" w:hAnsi="Arial" w:cs="Arial"/>
          <w:noProof/>
          <w:sz w:val="20"/>
          <w:szCs w:val="20"/>
          <w:lang w:val="es-MX"/>
        </w:rPr>
        <w:t xml:space="preserve">      </w:t>
      </w:r>
    </w:p>
    <w:p w:rsidR="004F43F1" w:rsidRPr="00C53EBA" w:rsidRDefault="004F43F1" w:rsidP="004F43F1">
      <w:pPr>
        <w:pStyle w:val="Prrafodelista"/>
        <w:tabs>
          <w:tab w:val="left" w:pos="4455"/>
        </w:tabs>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66" type="#_x0000_t32" style="position:absolute;left:0;text-align:left;margin-left:121pt;margin-top:9.35pt;width:0;height:10.9pt;z-index:253436928" o:connectortype="straight" strokecolor="#f07f09 [3204]">
            <v:stroke endarrow="block"/>
          </v:shape>
        </w:pict>
      </w:r>
    </w:p>
    <w:p w:rsidR="004F43F1" w:rsidRPr="00C53EBA" w:rsidRDefault="00B77DA7" w:rsidP="004F43F1">
      <w:pPr>
        <w:spacing w:after="0"/>
        <w:jc w:val="both"/>
        <w:rPr>
          <w:rFonts w:ascii="Arial" w:hAnsi="Arial" w:cs="Arial"/>
          <w:b/>
          <w:noProof/>
          <w:sz w:val="20"/>
          <w:szCs w:val="20"/>
          <w:lang w:val="es-MX"/>
        </w:rPr>
      </w:pPr>
      <w:r w:rsidRPr="00B77DA7">
        <w:rPr>
          <w:rFonts w:ascii="Arial" w:hAnsi="Arial" w:cs="Arial"/>
          <w:noProof/>
          <w:sz w:val="20"/>
          <w:szCs w:val="20"/>
          <w:lang w:val="es-MX" w:eastAsia="es-ES"/>
        </w:rPr>
        <w:pict>
          <v:shape id="_x0000_s2065" type="#_x0000_t202" style="position:absolute;left:0;text-align:left;margin-left:79.6pt;margin-top:8.85pt;width:82.75pt;height:26.55pt;z-index:253435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65">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b/>
          <w:noProof/>
          <w:sz w:val="20"/>
          <w:szCs w:val="20"/>
          <w:lang w:val="es-MX"/>
        </w:rPr>
      </w:pPr>
    </w:p>
    <w:p w:rsidR="004F43F1" w:rsidRDefault="004F43F1" w:rsidP="004F43F1">
      <w:pPr>
        <w:rPr>
          <w:lang w:val="es-MX"/>
        </w:rPr>
      </w:pPr>
    </w:p>
    <w:p w:rsidR="004F43F1" w:rsidRDefault="004F43F1" w:rsidP="004F43F1">
      <w:pPr>
        <w:rPr>
          <w:lang w:val="es-MX"/>
        </w:rPr>
      </w:pPr>
    </w:p>
    <w:p w:rsidR="004F43F1" w:rsidRDefault="004F43F1" w:rsidP="004F43F1">
      <w:pPr>
        <w:rPr>
          <w:lang w:val="es-MX"/>
        </w:rPr>
      </w:pPr>
    </w:p>
    <w:p w:rsidR="004F43F1" w:rsidRPr="00C53EBA" w:rsidRDefault="004F43F1" w:rsidP="004F43F1">
      <w:pPr>
        <w:rPr>
          <w:lang w:val="es-MX"/>
        </w:rPr>
      </w:pP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lastRenderedPageBreak/>
        <w:t>Procedimiento No. 2</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Nombre: difusion de informacion</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Objetivo: del servicio es Difundirla y darla aconocer a  el usario atravez de diferentes formas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Cada vez que sea aolicitado el servicio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pStyle w:val="Prrafodelista"/>
        <w:numPr>
          <w:ilvl w:val="0"/>
          <w:numId w:val="63"/>
        </w:numPr>
        <w:spacing w:after="0"/>
        <w:jc w:val="both"/>
        <w:rPr>
          <w:rFonts w:ascii="Arial" w:hAnsi="Arial" w:cs="Arial"/>
          <w:noProof/>
          <w:sz w:val="20"/>
          <w:szCs w:val="20"/>
          <w:lang w:val="es-MX"/>
        </w:rPr>
      </w:pPr>
      <w:r w:rsidRPr="00C53EBA">
        <w:rPr>
          <w:rFonts w:ascii="Arial" w:hAnsi="Arial" w:cs="Arial"/>
          <w:noProof/>
          <w:sz w:val="20"/>
          <w:szCs w:val="20"/>
          <w:lang w:val="es-MX"/>
        </w:rPr>
        <w:t xml:space="preserve">Se entrega la informacion al departamento </w:t>
      </w:r>
    </w:p>
    <w:p w:rsidR="004F43F1" w:rsidRPr="00C53EBA" w:rsidRDefault="004F43F1" w:rsidP="004F43F1">
      <w:pPr>
        <w:pStyle w:val="Prrafodelista"/>
        <w:numPr>
          <w:ilvl w:val="0"/>
          <w:numId w:val="63"/>
        </w:numPr>
        <w:spacing w:after="0"/>
        <w:jc w:val="both"/>
        <w:rPr>
          <w:rFonts w:ascii="Arial" w:hAnsi="Arial" w:cs="Arial"/>
          <w:noProof/>
          <w:sz w:val="20"/>
          <w:szCs w:val="20"/>
          <w:lang w:val="es-MX"/>
        </w:rPr>
      </w:pPr>
      <w:r w:rsidRPr="00C53EBA">
        <w:rPr>
          <w:rFonts w:ascii="Arial" w:hAnsi="Arial" w:cs="Arial"/>
          <w:noProof/>
          <w:sz w:val="20"/>
          <w:szCs w:val="20"/>
          <w:lang w:val="es-MX"/>
        </w:rPr>
        <w:t>El departamento pormedio de diferentes medios la difunde.</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pStyle w:val="Prrafodelista"/>
        <w:spacing w:after="0"/>
        <w:jc w:val="both"/>
        <w:rPr>
          <w:rFonts w:ascii="Arial" w:hAnsi="Arial" w:cs="Arial"/>
          <w:b/>
          <w:noProof/>
          <w:sz w:val="20"/>
          <w:szCs w:val="20"/>
          <w:lang w:val="es-MX"/>
        </w:rPr>
      </w:pP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Procedimiento No. 2</w:t>
      </w: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roundrect id="_x0000_s2056" style="position:absolute;left:0;text-align:left;margin-left:48.75pt;margin-top:3.1pt;width:100.5pt;height:27.75pt;z-index:2534266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56">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054" type="#_x0000_t32" style="position:absolute;left:0;text-align:left;margin-left:99.75pt;margin-top:6.35pt;width:0;height:18pt;z-index:25342464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053" type="#_x0000_t202" style="position:absolute;left:0;text-align:left;margin-left:12.1pt;margin-top:-.45pt;width:176.6pt;height:47pt;z-index:2534236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53">
              <w:txbxContent>
                <w:p w:rsidR="004F43F1" w:rsidRPr="00E65D1B" w:rsidRDefault="004F43F1" w:rsidP="004F43F1">
                  <w:pPr>
                    <w:spacing w:after="0"/>
                    <w:jc w:val="both"/>
                    <w:rPr>
                      <w:rFonts w:ascii="Arial" w:hAnsi="Arial" w:cs="Arial"/>
                      <w:noProof/>
                      <w:sz w:val="20"/>
                      <w:szCs w:val="20"/>
                      <w:lang w:val="es-ES"/>
                    </w:rPr>
                  </w:pPr>
                  <w:r w:rsidRPr="00E65D1B">
                    <w:rPr>
                      <w:rFonts w:ascii="Arial" w:hAnsi="Arial" w:cs="Arial"/>
                      <w:noProof/>
                      <w:sz w:val="20"/>
                      <w:szCs w:val="20"/>
                      <w:lang w:val="es-ES"/>
                    </w:rPr>
                    <w:t xml:space="preserve">Se entrega la informacion al departamento </w:t>
                  </w:r>
                </w:p>
                <w:p w:rsidR="004F43F1" w:rsidRPr="00DC15E0" w:rsidRDefault="004F43F1" w:rsidP="004F43F1">
                  <w:pPr>
                    <w:spacing w:after="0"/>
                    <w:jc w:val="both"/>
                    <w:rPr>
                      <w:rFonts w:ascii="Arial" w:hAnsi="Arial" w:cs="Arial"/>
                      <w:noProof/>
                      <w:sz w:val="20"/>
                      <w:szCs w:val="20"/>
                      <w:lang w:val="es-ES"/>
                    </w:rPr>
                  </w:pPr>
                  <w:r w:rsidRPr="00DC15E0">
                    <w:rPr>
                      <w:rFonts w:ascii="Arial" w:hAnsi="Arial" w:cs="Arial"/>
                      <w:noProof/>
                      <w:sz w:val="20"/>
                      <w:szCs w:val="20"/>
                      <w:lang w:val="es-ES"/>
                    </w:rPr>
                    <w:t>con medidas y colindancias</w:t>
                  </w:r>
                </w:p>
                <w:p w:rsidR="004F43F1" w:rsidRPr="00DC15E0"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068" type="#_x0000_t32" style="position:absolute;left:0;text-align:left;margin-left:100.85pt;margin-top:10.45pt;width:0;height:18pt;z-index:25343897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strokecolor="#f07f09 [3204]" strokeweight=".5pt">
            <v:stroke endarrow="open" joinstyle="miter"/>
            <o:lock v:ext="edit" shapetype="f"/>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067" type="#_x0000_t202" style="position:absolute;left:0;text-align:left;margin-left:13.2pt;margin-top:3.65pt;width:176.6pt;height:47pt;z-index:2534379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67">
              <w:txbxContent>
                <w:p w:rsidR="004F43F1" w:rsidRPr="001871C0" w:rsidRDefault="004F43F1" w:rsidP="004F43F1">
                  <w:pPr>
                    <w:spacing w:after="0"/>
                    <w:jc w:val="both"/>
                    <w:rPr>
                      <w:rFonts w:ascii="Arial" w:hAnsi="Arial" w:cs="Arial"/>
                      <w:noProof/>
                      <w:sz w:val="20"/>
                      <w:szCs w:val="20"/>
                      <w:lang w:val="es-ES"/>
                    </w:rPr>
                  </w:pPr>
                  <w:r w:rsidRPr="001871C0">
                    <w:rPr>
                      <w:rFonts w:ascii="Arial" w:hAnsi="Arial" w:cs="Arial"/>
                      <w:noProof/>
                      <w:sz w:val="20"/>
                      <w:szCs w:val="20"/>
                      <w:lang w:val="es-ES"/>
                    </w:rPr>
                    <w:t>El departamento pormedio de diferentes medios la difunde.</w:t>
                  </w:r>
                </w:p>
                <w:p w:rsidR="004F43F1" w:rsidRPr="00DC15E0"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rPr>
          <w:lang w:val="es-MX"/>
        </w:rPr>
      </w:pPr>
      <w:r w:rsidRPr="00B77DA7">
        <w:rPr>
          <w:noProof/>
          <w:lang w:val="es-MX" w:eastAsia="es-ES"/>
        </w:rPr>
        <w:pict>
          <v:shape id="_x0000_s2055" type="#_x0000_t32" style="position:absolute;margin-left:101.65pt;margin-top:14.25pt;width:0;height:18pt;z-index:25342566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" strokecolor="#f07f09 [3204]" strokeweight=".5pt">
            <v:stroke endarrow="open" joinstyle="miter"/>
            <o:lock v:ext="edit" shapetype="f"/>
          </v:shape>
        </w:pict>
      </w:r>
    </w:p>
    <w:p w:rsidR="004F43F1" w:rsidRPr="00C53EBA" w:rsidRDefault="00B77DA7" w:rsidP="004F43F1">
      <w:pPr>
        <w:rPr>
          <w:lang w:val="es-MX"/>
        </w:rPr>
      </w:pPr>
      <w:r w:rsidRPr="00B77DA7">
        <w:rPr>
          <w:noProof/>
          <w:lang w:val="es-MX" w:eastAsia="es-ES"/>
        </w:rPr>
        <w:pict>
          <v:roundrect id="_x0000_s2057" style="position:absolute;margin-left:51pt;margin-top:9.65pt;width:100.5pt;height:27.75pt;z-index:2534277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057">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Default="004F43F1" w:rsidP="004F43F1">
      <w:pPr>
        <w:rPr>
          <w:lang w:val="es-MX"/>
        </w:rPr>
      </w:pPr>
    </w:p>
    <w:p w:rsidR="004F43F1" w:rsidRDefault="004F43F1" w:rsidP="004F43F1">
      <w:pPr>
        <w:rPr>
          <w:lang w:val="es-MX"/>
        </w:rPr>
      </w:pPr>
    </w:p>
    <w:p w:rsidR="004F43F1" w:rsidRDefault="004F43F1" w:rsidP="004F43F1">
      <w:pPr>
        <w:rPr>
          <w:lang w:val="es-MX"/>
        </w:rPr>
      </w:pPr>
    </w:p>
    <w:p w:rsidR="004F43F1" w:rsidRDefault="004F43F1" w:rsidP="004F43F1">
      <w:pPr>
        <w:rPr>
          <w:lang w:val="es-MX"/>
        </w:rPr>
      </w:pPr>
    </w:p>
    <w:p w:rsidR="004F43F1" w:rsidRDefault="004F43F1" w:rsidP="004F43F1">
      <w:pPr>
        <w:rPr>
          <w:lang w:val="es-MX"/>
        </w:rPr>
      </w:pPr>
    </w:p>
    <w:p w:rsidR="004F43F1" w:rsidRPr="00C53EBA" w:rsidRDefault="004F43F1" w:rsidP="004F43F1">
      <w:pPr>
        <w:rPr>
          <w:lang w:val="es-MX"/>
        </w:rPr>
      </w:pPr>
    </w:p>
    <w:p w:rsidR="004F43F1" w:rsidRPr="00C53EBA" w:rsidRDefault="004F43F1" w:rsidP="004F43F1">
      <w:pPr>
        <w:spacing w:after="0"/>
        <w:jc w:val="both"/>
        <w:rPr>
          <w:rFonts w:ascii="Arial" w:hAnsi="Arial" w:cs="Arial"/>
          <w:b/>
          <w:noProof/>
          <w:sz w:val="20"/>
          <w:szCs w:val="20"/>
          <w:lang w:val="es-MX"/>
        </w:rPr>
      </w:pPr>
      <w:r>
        <w:rPr>
          <w:rFonts w:ascii="Arial" w:hAnsi="Arial" w:cs="Arial"/>
          <w:b/>
          <w:noProof/>
          <w:sz w:val="20"/>
          <w:szCs w:val="20"/>
          <w:lang w:val="es-MX"/>
        </w:rPr>
        <w:lastRenderedPageBreak/>
        <w:t>Procedimiento No. 2</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sidRPr="00E9409C">
        <w:rPr>
          <w:rFonts w:ascii="Arial" w:hAnsi="Arial" w:cs="Arial"/>
          <w:noProof/>
          <w:sz w:val="20"/>
          <w:szCs w:val="20"/>
          <w:lang w:val="es-ES_tradnl"/>
        </w:rPr>
        <w:t xml:space="preserve">buzón de quejas, reporte de los </w:t>
      </w:r>
      <w:r>
        <w:rPr>
          <w:rFonts w:ascii="Arial" w:hAnsi="Arial" w:cs="Arial"/>
          <w:noProof/>
          <w:sz w:val="20"/>
          <w:szCs w:val="20"/>
          <w:lang w:val="es-ES_tradnl"/>
        </w:rPr>
        <w:t>jovenes</w:t>
      </w:r>
      <w:r w:rsidRPr="00E9409C">
        <w:rPr>
          <w:rFonts w:ascii="Arial" w:hAnsi="Arial" w:cs="Arial"/>
          <w:noProof/>
          <w:sz w:val="20"/>
          <w:szCs w:val="20"/>
          <w:lang w:val="es-ES_tradnl"/>
        </w:rPr>
        <w:t xml:space="preserve"> hacia los servicios ofrecidos.</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jc w:val="both"/>
        <w:rPr>
          <w:rFonts w:ascii="Arial" w:eastAsia="Times New Roman" w:hAnsi="Arial" w:cs="Arial"/>
          <w:sz w:val="20"/>
          <w:szCs w:val="20"/>
          <w:lang w:val="es-ES" w:eastAsia="es-ES"/>
        </w:rPr>
      </w:pPr>
      <w:r w:rsidRPr="00C53EBA">
        <w:rPr>
          <w:rFonts w:ascii="Arial" w:hAnsi="Arial" w:cs="Arial"/>
          <w:noProof/>
          <w:sz w:val="20"/>
          <w:szCs w:val="20"/>
          <w:lang w:val="es-MX"/>
        </w:rPr>
        <w:t xml:space="preserve">Objetivo: </w:t>
      </w:r>
      <w:r w:rsidRPr="00E9409C">
        <w:rPr>
          <w:rFonts w:ascii="Arial" w:eastAsia="Times New Roman" w:hAnsi="Arial" w:cs="Arial"/>
          <w:sz w:val="20"/>
          <w:szCs w:val="20"/>
          <w:lang w:val="es-ES" w:eastAsia="es-ES"/>
        </w:rPr>
        <w:t>verificar  la información de los servicios proporcionados</w:t>
      </w:r>
      <w:r>
        <w:rPr>
          <w:rFonts w:ascii="Arial" w:eastAsia="Times New Roman" w:hAnsi="Arial" w:cs="Arial"/>
          <w:sz w:val="20"/>
          <w:szCs w:val="20"/>
          <w:lang w:val="es-ES" w:eastAsia="es-ES"/>
        </w:rPr>
        <w:t xml:space="preserve">, elaborar </w:t>
      </w:r>
      <w:r w:rsidRPr="00E9409C">
        <w:rPr>
          <w:rFonts w:ascii="Arial" w:eastAsia="Times New Roman" w:hAnsi="Arial" w:cs="Arial"/>
          <w:sz w:val="20"/>
          <w:szCs w:val="20"/>
          <w:lang w:val="es-ES" w:eastAsia="es-ES"/>
        </w:rPr>
        <w:t xml:space="preserve"> una caja donde puedan introducir sus sugerencias de cómo brindar un mejor servicio</w:t>
      </w:r>
      <w:r>
        <w:rPr>
          <w:rFonts w:ascii="Arial" w:eastAsia="Times New Roman" w:hAnsi="Arial" w:cs="Arial"/>
          <w:sz w:val="20"/>
          <w:szCs w:val="20"/>
          <w:lang w:val="es-ES" w:eastAsia="es-ES"/>
        </w:rPr>
        <w:t xml:space="preserve"> y apoyo para los jóvenes, y así  tomarlas en cuenta.</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w:t>
      </w:r>
      <w:r>
        <w:rPr>
          <w:rFonts w:ascii="Arial" w:hAnsi="Arial" w:cs="Arial"/>
          <w:noProof/>
          <w:sz w:val="20"/>
          <w:szCs w:val="20"/>
          <w:lang w:val="es-MX"/>
        </w:rPr>
        <w:t>Una vez al mes.</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Proporcionar un buzón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Dejarlo un dia al alcance de los jovenes.</w:t>
      </w:r>
    </w:p>
    <w:p w:rsidR="004F43F1" w:rsidRDefault="004F43F1" w:rsidP="004F43F1">
      <w:pPr>
        <w:pStyle w:val="Prrafodelista"/>
        <w:numPr>
          <w:ilvl w:val="0"/>
          <w:numId w:val="63"/>
        </w:numPr>
        <w:spacing w:after="0"/>
        <w:jc w:val="both"/>
        <w:rPr>
          <w:rFonts w:ascii="Arial" w:hAnsi="Arial" w:cs="Arial"/>
          <w:noProof/>
          <w:sz w:val="20"/>
          <w:szCs w:val="20"/>
          <w:lang w:val="es-MX"/>
        </w:rPr>
      </w:pPr>
      <w:r w:rsidRPr="00E9409C">
        <w:rPr>
          <w:rFonts w:ascii="Arial" w:hAnsi="Arial" w:cs="Arial"/>
          <w:noProof/>
          <w:sz w:val="20"/>
          <w:szCs w:val="20"/>
          <w:lang w:val="es-MX"/>
        </w:rPr>
        <w:t>Que los jovenes introducen sus quejas y sugerencias.</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Revisar la informacion que se encuentra en el buzón.</w:t>
      </w:r>
    </w:p>
    <w:p w:rsidR="004F43F1" w:rsidRPr="00C53EBA"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Dar seguimiento a las sugerencias mas adecuadas para los jovenes.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pStyle w:val="Prrafodelista"/>
        <w:spacing w:after="0"/>
        <w:jc w:val="both"/>
        <w:rPr>
          <w:rFonts w:ascii="Arial" w:hAnsi="Arial" w:cs="Arial"/>
          <w:b/>
          <w:noProof/>
          <w:sz w:val="20"/>
          <w:szCs w:val="20"/>
          <w:lang w:val="es-MX"/>
        </w:rPr>
      </w:pP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Procedimiento No. 2</w:t>
      </w: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B77DA7" w:rsidP="004F43F1">
      <w:pPr>
        <w:spacing w:after="0"/>
        <w:jc w:val="center"/>
        <w:rPr>
          <w:rFonts w:ascii="Arial" w:hAnsi="Arial" w:cs="Arial"/>
          <w:noProof/>
          <w:sz w:val="20"/>
          <w:szCs w:val="20"/>
          <w:lang w:val="es-MX"/>
        </w:rPr>
      </w:pPr>
      <w:r w:rsidRPr="00B77DA7">
        <w:rPr>
          <w:noProof/>
          <w:lang w:val="es-MX" w:eastAsia="es-ES"/>
        </w:rPr>
        <w:pict>
          <v:roundrect id="_x0000_s2108" style="position:absolute;left:0;text-align:left;margin-left:158.65pt;margin-top:4pt;width:100.5pt;height:27.75pt;z-index:2534830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108">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12" type="#_x0000_t32" style="position:absolute;left:0;text-align:left;margin-left:201.75pt;margin-top:87.7pt;width:13.5pt;height:0;rotation:90;z-index:25348710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442800,-1,-442800" strokecolor="#f07f09 [3204]" strokeweight=".5pt">
            <v:stroke endarrow="open" joinstyle="miter"/>
            <o:lock v:ext="edit" shapetype="f"/>
          </v:shape>
        </w:pict>
      </w:r>
      <w:r w:rsidRPr="00B77DA7">
        <w:rPr>
          <w:noProof/>
          <w:lang w:val="es-ES" w:eastAsia="es-ES"/>
        </w:rPr>
        <w:pict>
          <v:shape id="_x0000_s2111" type="#_x0000_t32" style="position:absolute;left:0;text-align:left;margin-left:201.75pt;margin-top:53.2pt;width:13.5pt;height:0;rotation:90;z-index:25348608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442800,-1,-442800" strokecolor="#f07f09 [3204]" strokeweight=".5pt">
            <v:stroke endarrow="open" joinstyle="miter"/>
            <o:lock v:ext="edit" shapetype="f"/>
          </v:shape>
        </w:pict>
      </w:r>
      <w:r w:rsidRPr="00B77DA7">
        <w:rPr>
          <w:noProof/>
          <w:lang w:val="es-MX" w:eastAsia="es-ES"/>
        </w:rPr>
        <w:pict>
          <v:shape id="_x0000_s2107" type="#_x0000_t32" style="position:absolute;left:0;text-align:left;margin-left:201.75pt;margin-top:13.7pt;width:13.5pt;height:0;rotation:90;z-index:25348198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442800,-1,-442800" strokecolor="#f07f09 [3204]" strokeweight=".5pt">
            <v:stroke endarrow="open" joinstyle="miter"/>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106" type="#_x0000_t202" style="position:absolute;left:0;text-align:left;margin-left:150.1pt;margin-top:8pt;width:117.3pt;height:26pt;z-index:2534809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06">
              <w:txbxContent>
                <w:p w:rsidR="004F43F1" w:rsidRPr="00742338" w:rsidRDefault="004F43F1" w:rsidP="004F43F1">
                  <w:pPr>
                    <w:spacing w:after="0"/>
                    <w:jc w:val="both"/>
                    <w:rPr>
                      <w:rFonts w:ascii="Arial" w:hAnsi="Arial" w:cs="Arial"/>
                      <w:noProof/>
                      <w:sz w:val="20"/>
                      <w:szCs w:val="20"/>
                      <w:lang w:val="es-MX"/>
                    </w:rPr>
                  </w:pPr>
                  <w:r w:rsidRPr="00742338">
                    <w:rPr>
                      <w:rFonts w:ascii="Arial" w:hAnsi="Arial" w:cs="Arial"/>
                      <w:noProof/>
                      <w:sz w:val="20"/>
                      <w:szCs w:val="20"/>
                      <w:lang w:val="es-MX"/>
                    </w:rPr>
                    <w:t xml:space="preserve">Proporcionar un buzón </w:t>
                  </w:r>
                </w:p>
                <w:p w:rsidR="004F43F1" w:rsidRPr="00DC15E0"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110" type="#_x0000_t202" style="position:absolute;left:0;text-align:left;margin-left:110.7pt;margin-top:9.55pt;width:195.3pt;height:21.75pt;z-index:2534850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10">
              <w:txbxContent>
                <w:p w:rsidR="004F43F1" w:rsidRPr="00DC15E0" w:rsidRDefault="004F43F1" w:rsidP="004F43F1">
                  <w:pPr>
                    <w:rPr>
                      <w:szCs w:val="24"/>
                    </w:rPr>
                  </w:pPr>
                  <w:r>
                    <w:rPr>
                      <w:rFonts w:ascii="Arial" w:hAnsi="Arial" w:cs="Arial"/>
                      <w:noProof/>
                      <w:sz w:val="20"/>
                      <w:szCs w:val="20"/>
                      <w:lang w:val="es-MX"/>
                    </w:rPr>
                    <w:t>Dejarlo un dia al alcance de los jovenes.</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13" type="#_x0000_t202" style="position:absolute;left:0;text-align:left;margin-left:75pt;margin-top:7.55pt;width:264.75pt;height:21.75pt;z-index:2534881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13">
              <w:txbxContent>
                <w:p w:rsidR="004F43F1" w:rsidRPr="00E52E49" w:rsidRDefault="004F43F1" w:rsidP="004F43F1">
                  <w:pPr>
                    <w:spacing w:after="0"/>
                    <w:jc w:val="both"/>
                    <w:rPr>
                      <w:rFonts w:ascii="Arial" w:hAnsi="Arial" w:cs="Arial"/>
                      <w:noProof/>
                      <w:sz w:val="20"/>
                      <w:szCs w:val="20"/>
                      <w:lang w:val="es-MX"/>
                    </w:rPr>
                  </w:pPr>
                  <w:r w:rsidRPr="00E52E49">
                    <w:rPr>
                      <w:rFonts w:ascii="Arial" w:hAnsi="Arial" w:cs="Arial"/>
                      <w:noProof/>
                      <w:sz w:val="20"/>
                      <w:szCs w:val="20"/>
                      <w:lang w:val="es-MX"/>
                    </w:rPr>
                    <w:t>Que los jovenes introducen sus quejas y sugerencias.</w:t>
                  </w:r>
                </w:p>
                <w:p w:rsidR="004F43F1" w:rsidRPr="00E52E49"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14" type="#_x0000_t32" style="position:absolute;left:0;text-align:left;margin-left:201.75pt;margin-top:12.25pt;width:13.5pt;height:0;rotation:90;z-index:25348915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442800,-1,-442800" strokecolor="#f07f09 [3204]" strokeweight=".5pt">
            <v:stroke endarrow="open" joinstyle="miter"/>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15" type="#_x0000_t202" style="position:absolute;left:0;text-align:left;margin-left:75pt;margin-top:6.6pt;width:264.75pt;height:21.75pt;z-index:2534901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15">
              <w:txbxContent>
                <w:p w:rsidR="004F43F1" w:rsidRPr="00E52E49" w:rsidRDefault="004F43F1" w:rsidP="004F43F1">
                  <w:pPr>
                    <w:spacing w:after="0"/>
                    <w:jc w:val="both"/>
                    <w:rPr>
                      <w:rFonts w:ascii="Arial" w:hAnsi="Arial" w:cs="Arial"/>
                      <w:noProof/>
                      <w:sz w:val="20"/>
                      <w:szCs w:val="20"/>
                      <w:lang w:val="es-MX"/>
                    </w:rPr>
                  </w:pPr>
                  <w:r w:rsidRPr="00E52E49">
                    <w:rPr>
                      <w:rFonts w:ascii="Arial" w:hAnsi="Arial" w:cs="Arial"/>
                      <w:noProof/>
                      <w:sz w:val="20"/>
                      <w:szCs w:val="20"/>
                      <w:lang w:val="es-MX"/>
                    </w:rPr>
                    <w:t>Revisar la informacion que se encuentra en el buzón.</w:t>
                  </w:r>
                </w:p>
                <w:p w:rsidR="004F43F1" w:rsidRPr="00E52E49" w:rsidRDefault="004F43F1" w:rsidP="004F43F1">
                  <w:pPr>
                    <w:rPr>
                      <w:szCs w:val="24"/>
                    </w:rPr>
                  </w:pPr>
                </w:p>
              </w:txbxContent>
            </v:textbox>
          </v:shape>
        </w:pict>
      </w:r>
    </w:p>
    <w:p w:rsidR="004F43F1" w:rsidRPr="00C53EBA" w:rsidRDefault="00B77DA7" w:rsidP="004F43F1">
      <w:pPr>
        <w:rPr>
          <w:lang w:val="es-MX"/>
        </w:rPr>
      </w:pPr>
      <w:r>
        <w:rPr>
          <w:noProof/>
          <w:lang w:val="es-ES" w:eastAsia="es-ES"/>
        </w:rPr>
        <w:pict>
          <v:shape id="_x0000_s2118" type="#_x0000_t34" style="position:absolute;margin-left:201.8pt;margin-top:58.65pt;width:13.5pt;height:.05pt;rotation:90;z-index:25349324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68596000,-448880" strokecolor="#f07f09 [3204]" strokeweight=".5pt">
            <v:stroke endarrow="open"/>
            <o:lock v:ext="edit" shapetype="f"/>
          </v:shape>
        </w:pict>
      </w:r>
      <w:r>
        <w:rPr>
          <w:noProof/>
          <w:lang w:val="es-ES" w:eastAsia="es-ES"/>
        </w:rPr>
        <w:pict>
          <v:shape id="_x0000_s2116" type="#_x0000_t34" style="position:absolute;margin-left:201.8pt;margin-top:23.4pt;width:13.5pt;height:.05pt;rotation:90;z-index:25349120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68596000,-448880" strokecolor="#f07f09 [3204]" strokeweight=".5pt">
            <v:stroke endarrow="open"/>
            <o:lock v:ext="edit" shapetype="f"/>
          </v:shape>
        </w:pict>
      </w:r>
    </w:p>
    <w:p w:rsidR="004F43F1" w:rsidRPr="00C53EBA" w:rsidRDefault="00B77DA7" w:rsidP="004F43F1">
      <w:pPr>
        <w:rPr>
          <w:lang w:val="es-MX"/>
        </w:rPr>
      </w:pPr>
      <w:r>
        <w:rPr>
          <w:noProof/>
          <w:lang w:val="es-ES" w:eastAsia="es-ES"/>
        </w:rPr>
        <w:pict>
          <v:shape id="_x0000_s2117" type="#_x0000_t202" style="position:absolute;margin-left:46.5pt;margin-top:7.7pt;width:324pt;height:21.75pt;z-index:2534922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17">
              <w:txbxContent>
                <w:p w:rsidR="004F43F1" w:rsidRPr="00E52E49" w:rsidRDefault="004F43F1" w:rsidP="004F43F1">
                  <w:pPr>
                    <w:spacing w:after="0"/>
                    <w:jc w:val="both"/>
                    <w:rPr>
                      <w:rFonts w:ascii="Arial" w:hAnsi="Arial" w:cs="Arial"/>
                      <w:noProof/>
                      <w:sz w:val="20"/>
                      <w:szCs w:val="20"/>
                      <w:lang w:val="es-MX"/>
                    </w:rPr>
                  </w:pPr>
                  <w:r w:rsidRPr="00E52E49">
                    <w:rPr>
                      <w:rFonts w:ascii="Arial" w:hAnsi="Arial" w:cs="Arial"/>
                      <w:noProof/>
                      <w:sz w:val="20"/>
                      <w:szCs w:val="20"/>
                      <w:lang w:val="es-MX"/>
                    </w:rPr>
                    <w:t xml:space="preserve">Dar seguimiento a las sugerencias </w:t>
                  </w:r>
                  <w:r>
                    <w:rPr>
                      <w:rFonts w:ascii="Arial" w:hAnsi="Arial" w:cs="Arial"/>
                      <w:noProof/>
                      <w:sz w:val="20"/>
                      <w:szCs w:val="20"/>
                      <w:lang w:val="es-MX"/>
                    </w:rPr>
                    <w:t>mas adecuadas</w:t>
                  </w:r>
                  <w:r w:rsidRPr="00E52E49">
                    <w:rPr>
                      <w:rFonts w:ascii="Arial" w:hAnsi="Arial" w:cs="Arial"/>
                      <w:noProof/>
                      <w:sz w:val="20"/>
                      <w:szCs w:val="20"/>
                      <w:lang w:val="es-MX"/>
                    </w:rPr>
                    <w:t xml:space="preserve"> para los jovenes. </w:t>
                  </w:r>
                </w:p>
                <w:p w:rsidR="004F43F1" w:rsidRPr="00E52E49" w:rsidRDefault="004F43F1" w:rsidP="004F43F1">
                  <w:pPr>
                    <w:rPr>
                      <w:szCs w:val="24"/>
                    </w:rPr>
                  </w:pPr>
                </w:p>
              </w:txbxContent>
            </v:textbox>
          </v:shape>
        </w:pict>
      </w:r>
    </w:p>
    <w:p w:rsidR="004F43F1" w:rsidRPr="00C53EBA" w:rsidRDefault="00B77DA7" w:rsidP="004F43F1">
      <w:pPr>
        <w:rPr>
          <w:lang w:val="es-MX"/>
        </w:rPr>
      </w:pPr>
      <w:r w:rsidRPr="00B77DA7">
        <w:rPr>
          <w:noProof/>
          <w:lang w:val="es-MX" w:eastAsia="es-ES"/>
        </w:rPr>
        <w:pict>
          <v:roundrect id="_x0000_s2109" style="position:absolute;margin-left:157.9pt;margin-top:20.45pt;width:100.5pt;height:27.75pt;z-index:2534840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109">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pStyle w:val="Ttulo1"/>
        <w:jc w:val="both"/>
        <w:rPr>
          <w:rFonts w:ascii="Arial" w:hAnsi="Arial" w:cs="Arial"/>
          <w:noProof/>
          <w:color w:val="000000"/>
          <w:sz w:val="20"/>
          <w:szCs w:val="20"/>
          <w:lang w:val="es-MX"/>
        </w:rPr>
      </w:pPr>
      <w:r w:rsidRPr="00C53EBA">
        <w:rPr>
          <w:rFonts w:ascii="Arial" w:hAnsi="Arial" w:cs="Arial"/>
          <w:noProof/>
          <w:color w:val="000000"/>
          <w:sz w:val="20"/>
          <w:szCs w:val="20"/>
          <w:lang w:val="es-MX"/>
        </w:rPr>
        <w:t>REQUERIMIENTOS</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Recursos Humanos: Un Encargado del Á</w:t>
      </w:r>
      <w:r>
        <w:rPr>
          <w:rFonts w:ascii="Arial" w:hAnsi="Arial" w:cs="Arial"/>
          <w:noProof/>
          <w:sz w:val="20"/>
          <w:szCs w:val="20"/>
          <w:lang w:val="es-MX"/>
        </w:rPr>
        <w:t>rea.</w:t>
      </w:r>
    </w:p>
    <w:p w:rsidR="004F43F1"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Recursos Tecnológicos</w:t>
      </w:r>
      <w:r>
        <w:rPr>
          <w:rFonts w:ascii="Arial" w:hAnsi="Arial" w:cs="Arial"/>
          <w:noProof/>
          <w:sz w:val="20"/>
          <w:szCs w:val="20"/>
          <w:lang w:val="es-MX"/>
        </w:rPr>
        <w:t>:</w:t>
      </w:r>
      <w:r w:rsidRPr="00C53EBA">
        <w:rPr>
          <w:rFonts w:ascii="Arial" w:hAnsi="Arial" w:cs="Arial"/>
          <w:noProof/>
          <w:sz w:val="20"/>
          <w:szCs w:val="20"/>
          <w:lang w:val="es-MX"/>
        </w:rPr>
        <w:t xml:space="preserve"> </w:t>
      </w:r>
      <w:r>
        <w:rPr>
          <w:rFonts w:ascii="Arial" w:hAnsi="Arial" w:cs="Arial"/>
          <w:noProof/>
          <w:sz w:val="20"/>
          <w:szCs w:val="20"/>
          <w:lang w:val="es-MX"/>
        </w:rPr>
        <w:t>17</w:t>
      </w:r>
      <w:r w:rsidRPr="00C53EBA">
        <w:rPr>
          <w:rFonts w:ascii="Arial" w:hAnsi="Arial" w:cs="Arial"/>
          <w:noProof/>
          <w:sz w:val="20"/>
          <w:szCs w:val="20"/>
          <w:lang w:val="es-MX"/>
        </w:rPr>
        <w:t xml:space="preserve"> Lap-Top</w:t>
      </w:r>
      <w:r>
        <w:rPr>
          <w:rFonts w:ascii="Arial" w:hAnsi="Arial" w:cs="Arial"/>
          <w:noProof/>
          <w:sz w:val="20"/>
          <w:szCs w:val="20"/>
          <w:lang w:val="es-MX"/>
        </w:rPr>
        <w:t>, 1 equipo de</w:t>
      </w:r>
      <w:r w:rsidRPr="00C53EBA">
        <w:rPr>
          <w:rFonts w:ascii="Arial" w:hAnsi="Arial" w:cs="Arial"/>
          <w:noProof/>
          <w:sz w:val="20"/>
          <w:szCs w:val="20"/>
          <w:lang w:val="es-MX"/>
        </w:rPr>
        <w:t xml:space="preserve"> Comput</w:t>
      </w:r>
      <w:r>
        <w:rPr>
          <w:rFonts w:ascii="Arial" w:hAnsi="Arial" w:cs="Arial"/>
          <w:noProof/>
          <w:sz w:val="20"/>
          <w:szCs w:val="20"/>
          <w:lang w:val="es-MX"/>
        </w:rPr>
        <w:t>o</w:t>
      </w:r>
      <w:r w:rsidRPr="00C53EBA">
        <w:rPr>
          <w:rFonts w:ascii="Arial" w:hAnsi="Arial" w:cs="Arial"/>
          <w:noProof/>
          <w:sz w:val="20"/>
          <w:szCs w:val="20"/>
          <w:lang w:val="es-MX"/>
        </w:rPr>
        <w:t xml:space="preserve">, </w:t>
      </w:r>
      <w:r>
        <w:rPr>
          <w:rFonts w:ascii="Arial" w:hAnsi="Arial" w:cs="Arial"/>
          <w:noProof/>
          <w:sz w:val="20"/>
          <w:szCs w:val="20"/>
          <w:lang w:val="es-MX"/>
        </w:rPr>
        <w:t>1</w:t>
      </w:r>
      <w:r w:rsidRPr="00C53EBA">
        <w:rPr>
          <w:rFonts w:ascii="Arial" w:hAnsi="Arial" w:cs="Arial"/>
          <w:noProof/>
          <w:sz w:val="20"/>
          <w:szCs w:val="20"/>
          <w:lang w:val="es-MX"/>
        </w:rPr>
        <w:t xml:space="preserve"> Impresora, </w:t>
      </w:r>
      <w:r>
        <w:rPr>
          <w:rFonts w:ascii="Arial" w:hAnsi="Arial" w:cs="Arial"/>
          <w:noProof/>
          <w:sz w:val="20"/>
          <w:szCs w:val="20"/>
          <w:lang w:val="es-MX"/>
        </w:rPr>
        <w:t xml:space="preserve"> 1 Scanner, 4</w:t>
      </w:r>
      <w:r w:rsidRPr="00C53EBA">
        <w:rPr>
          <w:rFonts w:ascii="Arial" w:hAnsi="Arial" w:cs="Arial"/>
          <w:noProof/>
          <w:sz w:val="20"/>
          <w:szCs w:val="20"/>
          <w:lang w:val="es-MX"/>
        </w:rPr>
        <w:t xml:space="preserve"> Camaras </w:t>
      </w:r>
      <w:r>
        <w:rPr>
          <w:rFonts w:ascii="Arial" w:hAnsi="Arial" w:cs="Arial"/>
          <w:noProof/>
          <w:sz w:val="20"/>
          <w:szCs w:val="20"/>
          <w:lang w:val="es-MX"/>
        </w:rPr>
        <w:t>de seguridad, 2 telefonos inalambricos.</w:t>
      </w:r>
      <w:r w:rsidRPr="00C53EBA">
        <w:rPr>
          <w:rFonts w:ascii="Arial" w:hAnsi="Arial" w:cs="Arial"/>
          <w:noProof/>
          <w:sz w:val="20"/>
          <w:szCs w:val="20"/>
          <w:lang w:val="es-MX"/>
        </w:rPr>
        <w:t xml:space="preserve"> </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Recursos Materiales: Papelería y Documentación</w:t>
      </w:r>
    </w:p>
    <w:p w:rsidR="004F43F1" w:rsidRPr="00C53EBA" w:rsidRDefault="004F43F1" w:rsidP="004F43F1">
      <w:pPr>
        <w:rPr>
          <w:rFonts w:ascii="Arial" w:hAnsi="Arial" w:cs="Arial"/>
          <w:noProof/>
          <w:sz w:val="20"/>
          <w:szCs w:val="20"/>
          <w:lang w:val="es-MX"/>
        </w:rPr>
      </w:pPr>
    </w:p>
    <w:p w:rsidR="004F43F1"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noProof/>
          <w:lang w:val="es-MX"/>
        </w:rPr>
      </w:pPr>
      <w:r w:rsidRPr="00C53EBA">
        <w:rPr>
          <w:noProof/>
          <w:lang w:val="es-MX"/>
        </w:rPr>
        <w:t>NOMBRE DEL AREA</w:t>
      </w:r>
    </w:p>
    <w:p w:rsidR="004F43F1" w:rsidRPr="00C53EBA" w:rsidRDefault="004F43F1" w:rsidP="004F43F1">
      <w:pPr>
        <w:jc w:val="both"/>
        <w:rPr>
          <w:rFonts w:ascii="Arial" w:hAnsi="Arial" w:cs="Arial"/>
          <w:b/>
          <w:noProof/>
          <w:sz w:val="20"/>
          <w:szCs w:val="20"/>
          <w:lang w:val="es-MX"/>
        </w:rPr>
      </w:pPr>
      <w:r w:rsidRPr="00C53EBA">
        <w:rPr>
          <w:rFonts w:ascii="Arial" w:hAnsi="Arial" w:cs="Arial"/>
          <w:b/>
          <w:noProof/>
          <w:sz w:val="20"/>
          <w:szCs w:val="20"/>
          <w:lang w:val="es-MX"/>
        </w:rPr>
        <w:t>Cultura</w:t>
      </w:r>
    </w:p>
    <w:p w:rsidR="004F43F1" w:rsidRPr="00C53EBA" w:rsidRDefault="004F43F1" w:rsidP="004F43F1">
      <w:pPr>
        <w:tabs>
          <w:tab w:val="left" w:pos="3195"/>
        </w:tabs>
        <w:rPr>
          <w:rFonts w:ascii="Arial" w:hAnsi="Arial" w:cs="Arial"/>
          <w:b/>
          <w:noProof/>
          <w:sz w:val="20"/>
          <w:szCs w:val="20"/>
          <w:lang w:val="es-MX"/>
        </w:rPr>
      </w:pPr>
    </w:p>
    <w:p w:rsidR="004F43F1" w:rsidRPr="00C53EBA" w:rsidRDefault="004F43F1" w:rsidP="004F43F1">
      <w:pPr>
        <w:tabs>
          <w:tab w:val="left" w:pos="3195"/>
        </w:tabs>
        <w:rPr>
          <w:rFonts w:ascii="Arial" w:hAnsi="Arial" w:cs="Arial"/>
          <w:noProof/>
          <w:sz w:val="20"/>
          <w:szCs w:val="20"/>
          <w:lang w:val="es-MX"/>
        </w:rPr>
      </w:pPr>
    </w:p>
    <w:p w:rsidR="004F43F1" w:rsidRPr="00C53EBA" w:rsidRDefault="004F43F1" w:rsidP="004F43F1">
      <w:pPr>
        <w:pStyle w:val="Ttulo1"/>
        <w:rPr>
          <w:noProof/>
          <w:lang w:val="es-MX"/>
        </w:rPr>
      </w:pPr>
      <w:r w:rsidRPr="00C53EBA">
        <w:rPr>
          <w:noProof/>
          <w:lang w:val="es-MX"/>
        </w:rPr>
        <w:t>TITULAR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Director de Cultura</w:t>
      </w: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rPr>
          <w:noProof/>
          <w:lang w:val="es-MX"/>
        </w:rPr>
      </w:pPr>
      <w:r w:rsidRPr="00C53EBA">
        <w:rPr>
          <w:noProof/>
          <w:lang w:val="es-MX"/>
        </w:rPr>
        <w:t>MARCO JURIDICO - ADMINISTRATIVO</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Ley de Cultura para el Estado y Municipios de San Luis Potosi</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Ley de Responsabilidades de los Servidores Públicos del Estado y Municipios de San Luis Potosí</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Ley de Deporte para el Estado de San Luis Potosi</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Reglamento Interno del Admnisitracion Municipal</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Reglamento  Interior del Municipio</w:t>
      </w: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pStyle w:val="Ttulo1"/>
        <w:rPr>
          <w:noProof/>
          <w:lang w:val="es-MX"/>
        </w:rPr>
      </w:pPr>
      <w:r w:rsidRPr="00C53EBA">
        <w:rPr>
          <w:noProof/>
          <w:lang w:val="es-MX"/>
        </w:rPr>
        <w:lastRenderedPageBreak/>
        <w:t>ATRIBUCIONES, FACULTADES Y  OBLIGACIONES  LEGALES</w:t>
      </w: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 xml:space="preserve"> Ley de Cultura para el Estado y Municipios de San Luis Potosi, Capitulo. De sus Atribuciones. Art. 12. Reglamento Interior de la Administracion Municipal, Capitulo IX, La Diereccion de Cultura y Deporte, Art. 28.  Ley de Responsabilidades de los Servidores Públicos del Estado y Municipios de San Luis Potosí. Título Tercero. De las Responsabilidades Administrativas Capítulo I, A</w:t>
      </w:r>
      <w:r>
        <w:rPr>
          <w:rFonts w:ascii="Arial" w:hAnsi="Arial" w:cs="Arial"/>
          <w:noProof/>
          <w:sz w:val="20"/>
          <w:szCs w:val="20"/>
          <w:lang w:val="es-MX"/>
        </w:rPr>
        <w:t xml:space="preserve">rt. 55 y Capítulo II, Art. 56. </w:t>
      </w:r>
    </w:p>
    <w:p w:rsidR="004F43F1" w:rsidRPr="004F43F1" w:rsidRDefault="004F43F1" w:rsidP="004F43F1">
      <w:pPr>
        <w:pStyle w:val="Ttulo1"/>
        <w:rPr>
          <w:noProof/>
          <w:lang w:val="es-MX"/>
        </w:rPr>
      </w:pPr>
      <w:r w:rsidRPr="00C53EBA">
        <w:rPr>
          <w:noProof/>
          <w:lang w:val="es-MX"/>
        </w:rPr>
        <w:t xml:space="preserve">OBJETIVO  DEL AREA </w:t>
      </w:r>
    </w:p>
    <w:p w:rsidR="004F43F1" w:rsidRPr="00C53EBA" w:rsidRDefault="004F43F1" w:rsidP="004F43F1">
      <w:pPr>
        <w:jc w:val="both"/>
        <w:rPr>
          <w:rFonts w:ascii="Arial" w:hAnsi="Arial" w:cs="Arial"/>
          <w:noProof/>
          <w:sz w:val="20"/>
          <w:szCs w:val="20"/>
          <w:lang w:val="es-MX"/>
        </w:rPr>
      </w:pPr>
      <w:r w:rsidRPr="00C53EBA">
        <w:rPr>
          <w:rFonts w:ascii="Arial" w:hAnsi="Arial" w:cs="Arial"/>
          <w:sz w:val="20"/>
          <w:szCs w:val="20"/>
          <w:shd w:val="clear" w:color="auto" w:fill="FFFFFF"/>
          <w:lang w:val="es-MX"/>
        </w:rPr>
        <w:t xml:space="preserve">Es la promoción y difusión del arte y la cultura en sus diversas manifestaciones, estimulando la participación de la comunidad en actividades que fortalezcan el desarrollo cultural y  </w:t>
      </w:r>
      <w:r w:rsidRPr="00C53EBA">
        <w:rPr>
          <w:rFonts w:ascii="Arial" w:hAnsi="Arial" w:cs="Arial"/>
          <w:sz w:val="20"/>
          <w:szCs w:val="20"/>
          <w:lang w:val="es-MX"/>
        </w:rPr>
        <w:t>Rescatar, preservar, salvaguardar y difundir el patrimonio histórico y cultural del municipio, promoviendo las diversas formas y manifestaciones culturales de los habitantes, así como apoyar y fortalecer las diversas expresiones que promuevan el desarrollo, enriquezcan el patrimonio y fortalezcan los valores, hábitos, actitudes e intereses que contribuyan a consolidar la identidad cultural de los habitantes de Moctezuma</w:t>
      </w:r>
    </w:p>
    <w:p w:rsidR="004F43F1" w:rsidRPr="00C53EBA" w:rsidRDefault="004F43F1" w:rsidP="004F43F1">
      <w:pPr>
        <w:pStyle w:val="Ttulo1"/>
        <w:rPr>
          <w:noProof/>
          <w:lang w:val="es-MX"/>
        </w:rPr>
      </w:pPr>
      <w:r w:rsidRPr="00C53EBA">
        <w:rPr>
          <w:noProof/>
          <w:lang w:val="es-MX"/>
        </w:rPr>
        <w:t>DESCRIPCION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El Departamento de Cultura  es el area encargada de promover y apoyar los programas de cultura y deporte aprobados por el Ayuntamiento, contribuye   a la conservacion  y rescate de tradiciones autoctonas,  difunde  nuestras costrumbres dentro y fuera del Estado.</w:t>
      </w:r>
    </w:p>
    <w:p w:rsidR="004F43F1" w:rsidRPr="004F43F1"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DESCRIPCION DE ACTIVIDADES POR AREA</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Coordinar, fomentar y ejercer acciones en eventos tendientes a elevar la educación, cultura, recreación de los habitantes del Municipio.</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Formular y coordinar la información necesaria conjuntamente con las coordinaciones técnicas, administrativas de tradiciones y verbenas populares y de promoción cultural para el efecto de rescatar tradiciones autóctonas y difundir nuestras costumbres dentro y fuera del Estado.</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Apoyar  a los  programas  educativos en sus diversos niveles</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Apoyar la ejecución de programas tendientes a preservar y difundir  los valores culturales del Municipio.</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Apoyar  los programas encaminados al mejoramiento del ambiente del Municipio</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Coordinar y supervisar las actividades de los departamentos a cargo de la dirección de Cultura.</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Apoyar a las autoridades  Federales, Estatales y Municipal en el fomento de las actividades Educativas.</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Apoyar a los centros de integración juvenil creados por el Ayuntamiento.</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Proyectar calendarios mensuales para la coordinación de festividades y verbenas.</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Planear y llevar a cabo festivales periódicos que beneficien a los barrios, colonias y comunidades rurales.</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Promover programas culturales para los habitantes de todas las edades en las Comunidades del Municipio.</w:t>
      </w:r>
    </w:p>
    <w:p w:rsidR="004F43F1" w:rsidRPr="00C53EBA" w:rsidRDefault="004F43F1" w:rsidP="004F43F1">
      <w:pPr>
        <w:pStyle w:val="Prrafodelista"/>
        <w:numPr>
          <w:ilvl w:val="0"/>
          <w:numId w:val="72"/>
        </w:numPr>
        <w:rPr>
          <w:rFonts w:ascii="Arial" w:hAnsi="Arial" w:cs="Arial"/>
          <w:sz w:val="20"/>
          <w:szCs w:val="20"/>
          <w:lang w:val="es-MX"/>
        </w:rPr>
      </w:pPr>
      <w:r w:rsidRPr="00C53EBA">
        <w:rPr>
          <w:rFonts w:ascii="Arial" w:hAnsi="Arial" w:cs="Arial"/>
          <w:sz w:val="20"/>
          <w:szCs w:val="20"/>
          <w:lang w:val="es-MX"/>
        </w:rPr>
        <w:t>Las demás que encomienden el Ayuntamiento, el Presidente Municipal, este Reglamento y otras disposiciones reglamentarias.</w:t>
      </w:r>
    </w:p>
    <w:p w:rsidR="004F43F1" w:rsidRPr="004F43F1" w:rsidRDefault="004F43F1" w:rsidP="004F43F1">
      <w:pPr>
        <w:ind w:left="360"/>
        <w:rPr>
          <w:rFonts w:ascii="Arial" w:hAnsi="Arial" w:cs="Arial"/>
          <w:sz w:val="20"/>
          <w:szCs w:val="20"/>
          <w:lang w:val="es-MX"/>
        </w:rPr>
      </w:pPr>
    </w:p>
    <w:p w:rsidR="004F43F1" w:rsidRPr="00C53EBA" w:rsidRDefault="004F43F1" w:rsidP="004F43F1">
      <w:pPr>
        <w:pStyle w:val="Prrafodelista"/>
        <w:rPr>
          <w:rFonts w:ascii="Arial" w:hAnsi="Arial" w:cs="Arial"/>
          <w:sz w:val="20"/>
          <w:szCs w:val="20"/>
          <w:lang w:val="es-MX"/>
        </w:rPr>
      </w:pPr>
    </w:p>
    <w:p w:rsidR="004F43F1" w:rsidRPr="00C53EBA" w:rsidRDefault="004F43F1" w:rsidP="004F43F1">
      <w:pPr>
        <w:pStyle w:val="Ttulo1"/>
        <w:rPr>
          <w:noProof/>
          <w:lang w:val="es-MX"/>
        </w:rPr>
      </w:pPr>
      <w:r w:rsidRPr="00C53EBA">
        <w:rPr>
          <w:noProof/>
          <w:color w:val="808080" w:themeColor="background1" w:themeShade="80"/>
          <w:lang w:val="es-ES" w:eastAsia="es-ES"/>
        </w:rPr>
        <w:drawing>
          <wp:anchor distT="0" distB="0" distL="114300" distR="114300" simplePos="0" relativeHeight="253440000"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14"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5" r:lo="rId86" r:qs="rId87" r:cs="rId88"/>
              </a:graphicData>
            </a:graphic>
          </wp:anchor>
        </w:drawing>
      </w:r>
      <w:r w:rsidRPr="00C53EBA">
        <w:rPr>
          <w:noProof/>
          <w:lang w:val="es-MX"/>
        </w:rPr>
        <w:t xml:space="preserve"> ORGANIGRAMA</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ESTRUCTURA ORGANICA</w:t>
      </w:r>
    </w:p>
    <w:tbl>
      <w:tblPr>
        <w:tblStyle w:val="Tablaconcuadrcula"/>
        <w:tblW w:w="0" w:type="auto"/>
        <w:tblLook w:val="04A0"/>
      </w:tblPr>
      <w:tblGrid>
        <w:gridCol w:w="3817"/>
        <w:gridCol w:w="1253"/>
        <w:gridCol w:w="992"/>
        <w:gridCol w:w="3514"/>
      </w:tblGrid>
      <w:tr w:rsidR="004F43F1" w:rsidRPr="00C53EBA" w:rsidTr="00FD2DD7">
        <w:tc>
          <w:tcPr>
            <w:tcW w:w="3817" w:type="dxa"/>
          </w:tcPr>
          <w:p w:rsidR="004F43F1" w:rsidRPr="00C53EBA" w:rsidRDefault="004F43F1" w:rsidP="00FD2DD7">
            <w:pPr>
              <w:tabs>
                <w:tab w:val="center" w:pos="1488"/>
              </w:tabs>
              <w:jc w:val="center"/>
              <w:rPr>
                <w:rFonts w:ascii="Arial" w:hAnsi="Arial" w:cs="Arial"/>
                <w:b/>
                <w:noProof/>
                <w:sz w:val="20"/>
                <w:szCs w:val="20"/>
                <w:lang w:val="es-MX"/>
              </w:rPr>
            </w:pPr>
            <w:r w:rsidRPr="00C53EBA">
              <w:rPr>
                <w:rFonts w:ascii="Arial" w:hAnsi="Arial" w:cs="Arial"/>
                <w:b/>
                <w:noProof/>
                <w:sz w:val="20"/>
                <w:szCs w:val="20"/>
                <w:lang w:val="es-MX"/>
              </w:rPr>
              <w:t>Puesto</w:t>
            </w:r>
          </w:p>
        </w:tc>
        <w:tc>
          <w:tcPr>
            <w:tcW w:w="1253"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Categoria</w:t>
            </w:r>
          </w:p>
        </w:tc>
        <w:tc>
          <w:tcPr>
            <w:tcW w:w="992"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Plazas</w:t>
            </w:r>
          </w:p>
        </w:tc>
        <w:tc>
          <w:tcPr>
            <w:tcW w:w="3514"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Jefe Inmediato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Director de Cultura</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C</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Presidente Municipal</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Auxiliar</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G</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Director de Cultura</w:t>
            </w:r>
          </w:p>
        </w:tc>
      </w:tr>
    </w:tbl>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rPr>
          <w:noProof/>
          <w:lang w:val="es-MX"/>
        </w:rPr>
      </w:pPr>
      <w:r w:rsidRPr="00C53EBA">
        <w:rPr>
          <w:noProof/>
          <w:lang w:val="es-MX"/>
        </w:rPr>
        <w:t>PRODUCTOS Y/O SERVICIOS QUE GENERA EL AREA</w:t>
      </w:r>
    </w:p>
    <w:tbl>
      <w:tblPr>
        <w:tblStyle w:val="Tablaconcuadrcula"/>
        <w:tblW w:w="0" w:type="auto"/>
        <w:tblLook w:val="04A0"/>
      </w:tblPr>
      <w:tblGrid>
        <w:gridCol w:w="6204"/>
      </w:tblGrid>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Programas Culturales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Programas de Deporte</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Pr>
                <w:rFonts w:ascii="Arial" w:hAnsi="Arial" w:cs="Arial"/>
                <w:sz w:val="20"/>
                <w:szCs w:val="20"/>
                <w:lang w:val="es-MX"/>
              </w:rPr>
              <w:t>Organización para las fiestas patronales</w:t>
            </w:r>
          </w:p>
        </w:tc>
      </w:tr>
    </w:tbl>
    <w:p w:rsidR="004F43F1" w:rsidRPr="00C53EBA" w:rsidRDefault="004F43F1" w:rsidP="004F43F1">
      <w:pPr>
        <w:tabs>
          <w:tab w:val="left" w:pos="1930"/>
        </w:tabs>
        <w:spacing w:after="0"/>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Default="004F43F1" w:rsidP="004F43F1">
      <w:pPr>
        <w:tabs>
          <w:tab w:val="left" w:pos="1930"/>
        </w:tabs>
        <w:jc w:val="center"/>
        <w:rPr>
          <w:rFonts w:ascii="Arial" w:hAnsi="Arial" w:cs="Arial"/>
          <w:sz w:val="20"/>
          <w:szCs w:val="20"/>
          <w:lang w:val="es-MX"/>
        </w:rPr>
      </w:pPr>
    </w:p>
    <w:p w:rsidR="004F43F1" w:rsidRDefault="004F43F1" w:rsidP="004F43F1">
      <w:pPr>
        <w:tabs>
          <w:tab w:val="left" w:pos="1930"/>
        </w:tabs>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jc w:val="both"/>
        <w:rPr>
          <w:rFonts w:ascii="Arial" w:hAnsi="Arial" w:cs="Arial"/>
          <w:noProof/>
          <w:sz w:val="20"/>
          <w:szCs w:val="20"/>
          <w:lang w:val="es-MX"/>
        </w:rPr>
      </w:pPr>
      <w:r w:rsidRPr="00C53EBA">
        <w:rPr>
          <w:rFonts w:ascii="Arial" w:hAnsi="Arial" w:cs="Arial"/>
          <w:noProof/>
          <w:color w:val="000000"/>
          <w:sz w:val="20"/>
          <w:szCs w:val="20"/>
          <w:lang w:val="es-MX"/>
        </w:rPr>
        <w:t>DESCRIPCION DE PROCEDIMIENTOS</w:t>
      </w: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Nombre:Coordinar eventos Deportivos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Objetivo: </w:t>
      </w:r>
      <w:r>
        <w:rPr>
          <w:rFonts w:ascii="Arial" w:hAnsi="Arial" w:cs="Arial"/>
          <w:noProof/>
          <w:sz w:val="20"/>
          <w:szCs w:val="20"/>
          <w:lang w:val="es-MX"/>
        </w:rPr>
        <w:t xml:space="preserve"> apoyar a las asociaciones deportivas para cuando se esten realizando eventos ya sea de competencia con equipos de diferentes Municipios y asi como </w:t>
      </w:r>
      <w:r>
        <w:t xml:space="preserve">finales de la </w:t>
      </w:r>
      <w:proofErr w:type="spellStart"/>
      <w:r>
        <w:t>liga</w:t>
      </w:r>
      <w:proofErr w:type="spellEnd"/>
      <w:r>
        <w:t xml:space="preserve"> municipal.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w:t>
      </w:r>
      <w:r>
        <w:rPr>
          <w:rFonts w:ascii="Arial" w:hAnsi="Arial" w:cs="Arial"/>
          <w:noProof/>
          <w:sz w:val="20"/>
          <w:szCs w:val="20"/>
          <w:lang w:val="es-MX"/>
        </w:rPr>
        <w:t>cuando sea solicitado.</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Descripción del Procedimiento:</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Identuficar los temas de interes de los jovenes</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Hacer la invitacion a los talleres atraves de las redes sociales y carteles</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Impartir el taller</w:t>
      </w:r>
    </w:p>
    <w:p w:rsidR="004F43F1" w:rsidRPr="00C53EBA" w:rsidRDefault="004F43F1" w:rsidP="004F43F1">
      <w:pPr>
        <w:pStyle w:val="Prrafodelista"/>
        <w:numPr>
          <w:ilvl w:val="0"/>
          <w:numId w:val="62"/>
        </w:numPr>
        <w:spacing w:after="0"/>
        <w:jc w:val="both"/>
        <w:rPr>
          <w:rFonts w:ascii="Arial" w:hAnsi="Arial" w:cs="Arial"/>
          <w:noProof/>
          <w:sz w:val="20"/>
          <w:szCs w:val="20"/>
          <w:lang w:val="es-MX"/>
        </w:rPr>
      </w:pPr>
      <w:r w:rsidRPr="00C53EBA">
        <w:rPr>
          <w:rFonts w:ascii="Arial" w:hAnsi="Arial" w:cs="Arial"/>
          <w:noProof/>
          <w:sz w:val="20"/>
          <w:szCs w:val="20"/>
          <w:lang w:val="es-MX"/>
        </w:rPr>
        <w:t>Hacer preguntas a los joves sobre dudas y/o su opinion sobre el tema tratado.</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ind w:firstLine="360"/>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ind w:left="36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MX"/>
        </w:rPr>
        <w:pict>
          <v:roundrect id="_x0000_s2070" style="position:absolute;left:0;text-align:left;margin-left:70.5pt;margin-top:7.6pt;width:100.5pt;height:27.75pt;z-index:2534420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70">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81" type="#_x0000_t202" style="position:absolute;left:0;text-align:left;margin-left:18pt;margin-top:196.1pt;width:204.75pt;height:35.85pt;z-index:253453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81">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Hacer preguntas a los joves sobre dudas y/o su opinion sobre el tema tratado</w:t>
                  </w:r>
                </w:p>
              </w:txbxContent>
            </v:textbox>
          </v:shape>
        </w:pict>
      </w:r>
      <w:r w:rsidRPr="00B77DA7">
        <w:rPr>
          <w:rFonts w:ascii="Arial" w:hAnsi="Arial" w:cs="Arial"/>
          <w:noProof/>
          <w:sz w:val="20"/>
          <w:szCs w:val="20"/>
          <w:lang w:val="es-MX" w:eastAsia="es-ES"/>
        </w:rPr>
        <w:pict>
          <v:shape id="_x0000_s2082" type="#_x0000_t32" style="position:absolute;left:0;text-align:left;margin-left:121pt;margin-top:175.95pt;width:0;height:20.15pt;z-index:253454336" o:connectortype="straight" strokecolor="#f07f09 [3204]">
            <v:stroke endarrow="block"/>
          </v:shape>
        </w:pict>
      </w:r>
      <w:r w:rsidRPr="00B77DA7">
        <w:rPr>
          <w:rFonts w:ascii="Arial" w:hAnsi="Arial" w:cs="Arial"/>
          <w:noProof/>
          <w:sz w:val="20"/>
          <w:szCs w:val="20"/>
          <w:lang w:val="es-MX" w:eastAsia="es-ES"/>
        </w:rPr>
        <w:pict>
          <v:shape id="_x0000_s2079" type="#_x0000_t202" style="position:absolute;left:0;text-align:left;margin-left:18pt;margin-top:140.2pt;width:204.75pt;height:35.85pt;z-index:253451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79">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Impartir el taller</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ES"/>
        </w:rPr>
        <w:pict>
          <v:shape id="_x0000_s2080" type="#_x0000_t32" style="position:absolute;left:0;text-align:left;margin-left:121pt;margin-top:120.05pt;width:0;height:20.15pt;z-index:253452288" o:connectortype="straight" strokecolor="#f07f09 [3204]">
            <v:stroke endarrow="block"/>
          </v:shape>
        </w:pict>
      </w:r>
      <w:r w:rsidRPr="00B77DA7">
        <w:rPr>
          <w:rFonts w:ascii="Arial" w:hAnsi="Arial" w:cs="Arial"/>
          <w:noProof/>
          <w:sz w:val="20"/>
          <w:szCs w:val="20"/>
          <w:lang w:val="es-MX" w:eastAsia="es-ES"/>
        </w:rPr>
        <w:pict>
          <v:shape id="_x0000_s2077" type="#_x0000_t202" style="position:absolute;left:0;text-align:left;margin-left:18pt;margin-top:85.05pt;width:204.75pt;height:35.85pt;z-index:253449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77">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Hacer la invitacion a los talleres atraves de las redes sociales y carteles</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r w:rsidRPr="00B77DA7">
        <w:rPr>
          <w:rFonts w:ascii="Arial" w:hAnsi="Arial" w:cs="Arial"/>
          <w:noProof/>
          <w:sz w:val="20"/>
          <w:szCs w:val="20"/>
          <w:lang w:val="es-MX" w:eastAsia="es-ES"/>
        </w:rPr>
        <w:pict>
          <v:shape id="_x0000_s2078" type="#_x0000_t32" style="position:absolute;left:0;text-align:left;margin-left:121pt;margin-top:64.9pt;width:0;height:20.15pt;z-index:253450240" o:connectortype="straight" strokecolor="#f07f09 [3204]">
            <v:stroke endarrow="block"/>
          </v:shape>
        </w:pict>
      </w:r>
      <w:r w:rsidRPr="00B77DA7">
        <w:rPr>
          <w:rFonts w:ascii="Arial" w:hAnsi="Arial" w:cs="Arial"/>
          <w:noProof/>
          <w:sz w:val="20"/>
          <w:szCs w:val="20"/>
          <w:lang w:val="es-MX" w:eastAsia="es-ES"/>
        </w:rPr>
        <w:pict>
          <v:shape id="_x0000_s2076" type="#_x0000_t32" style="position:absolute;left:0;text-align:left;margin-left:121pt;margin-top:10.5pt;width:0;height:20.15pt;z-index:253448192" o:connectortype="straight" strokecolor="#f07f09 [3204]">
            <v:stroke endarrow="block"/>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MX"/>
        </w:rPr>
        <w:pict>
          <v:shape id="_x0000_s2069" type="#_x0000_t202" style="position:absolute;left:0;text-align:left;margin-left:18pt;margin-top:5.85pt;width:204.75pt;height:35.85pt;z-index:253441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69">
              <w:txbxContent>
                <w:p w:rsidR="004F43F1" w:rsidRPr="00DD0B92" w:rsidRDefault="004F43F1" w:rsidP="004F43F1">
                  <w:pPr>
                    <w:spacing w:after="0"/>
                    <w:jc w:val="both"/>
                    <w:rPr>
                      <w:rFonts w:ascii="Arial" w:hAnsi="Arial" w:cs="Arial"/>
                      <w:noProof/>
                      <w:sz w:val="20"/>
                      <w:szCs w:val="20"/>
                      <w:lang w:val="es-ES"/>
                    </w:rPr>
                  </w:pPr>
                  <w:r w:rsidRPr="00DD0B92">
                    <w:rPr>
                      <w:rFonts w:ascii="Arial" w:hAnsi="Arial" w:cs="Arial"/>
                      <w:noProof/>
                      <w:sz w:val="20"/>
                      <w:szCs w:val="20"/>
                      <w:lang w:val="es-ES"/>
                    </w:rPr>
                    <w:t>Identuficar los temas de interes de los jovenes</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spacing w:after="0"/>
        <w:jc w:val="center"/>
        <w:rPr>
          <w:rFonts w:ascii="Arial" w:hAnsi="Arial" w:cs="Arial"/>
          <w:sz w:val="20"/>
          <w:szCs w:val="20"/>
          <w:lang w:val="es-MX"/>
        </w:rPr>
      </w:pPr>
      <w:r w:rsidRPr="00C53EBA">
        <w:rPr>
          <w:rFonts w:ascii="Arial" w:hAnsi="Arial" w:cs="Arial"/>
          <w:noProof/>
          <w:sz w:val="20"/>
          <w:szCs w:val="20"/>
          <w:lang w:val="es-MX"/>
        </w:rPr>
        <w:t xml:space="preserve">      </w:t>
      </w:r>
    </w:p>
    <w:p w:rsidR="004F43F1" w:rsidRPr="00C53EBA" w:rsidRDefault="004F43F1" w:rsidP="004F43F1">
      <w:pPr>
        <w:pStyle w:val="Prrafodelista"/>
        <w:tabs>
          <w:tab w:val="left" w:pos="4455"/>
        </w:tabs>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84" type="#_x0000_t32" style="position:absolute;left:0;text-align:left;margin-left:121pt;margin-top:9.35pt;width:0;height:10.9pt;z-index:253456384" o:connectortype="straight" strokecolor="#f07f09 [3204]">
            <v:stroke endarrow="block"/>
          </v:shape>
        </w:pict>
      </w:r>
    </w:p>
    <w:p w:rsidR="004F43F1" w:rsidRPr="00C53EBA" w:rsidRDefault="00B77DA7" w:rsidP="004F43F1">
      <w:pPr>
        <w:spacing w:after="0"/>
        <w:jc w:val="both"/>
        <w:rPr>
          <w:rFonts w:ascii="Arial" w:hAnsi="Arial" w:cs="Arial"/>
          <w:b/>
          <w:noProof/>
          <w:sz w:val="20"/>
          <w:szCs w:val="20"/>
          <w:lang w:val="es-MX"/>
        </w:rPr>
      </w:pPr>
      <w:r w:rsidRPr="00B77DA7">
        <w:rPr>
          <w:rFonts w:ascii="Arial" w:hAnsi="Arial" w:cs="Arial"/>
          <w:noProof/>
          <w:sz w:val="20"/>
          <w:szCs w:val="20"/>
          <w:lang w:val="es-MX" w:eastAsia="es-ES"/>
        </w:rPr>
        <w:pict>
          <v:shape id="_x0000_s2083" type="#_x0000_t202" style="position:absolute;left:0;text-align:left;margin-left:79.6pt;margin-top:8.85pt;width:82.75pt;height:26.55pt;z-index:253455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83">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Default="004F43F1" w:rsidP="004F43F1">
      <w:pPr>
        <w:rPr>
          <w:lang w:val="es-MX"/>
        </w:rPr>
      </w:pPr>
    </w:p>
    <w:p w:rsidR="004F43F1" w:rsidRDefault="004F43F1" w:rsidP="004F43F1">
      <w:pPr>
        <w:rPr>
          <w:lang w:val="es-MX"/>
        </w:rPr>
      </w:pPr>
    </w:p>
    <w:p w:rsidR="004F43F1" w:rsidRPr="00C53EBA" w:rsidRDefault="004F43F1" w:rsidP="004F43F1">
      <w:pPr>
        <w:rPr>
          <w:lang w:val="es-MX"/>
        </w:rPr>
      </w:pP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lastRenderedPageBreak/>
        <w:t>Procedimiento No. 2</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Pr>
          <w:rFonts w:ascii="Arial" w:hAnsi="Arial" w:cs="Arial"/>
          <w:noProof/>
          <w:sz w:val="20"/>
          <w:szCs w:val="20"/>
          <w:lang w:val="es-MX"/>
        </w:rPr>
        <w:t xml:space="preserve">consurso de altar de muertos.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Objetivo</w:t>
      </w:r>
      <w:r w:rsidRPr="008C4CF0">
        <w:rPr>
          <w:rFonts w:ascii="Arial" w:hAnsi="Arial" w:cs="Arial"/>
          <w:noProof/>
          <w:sz w:val="20"/>
          <w:szCs w:val="20"/>
          <w:lang w:val="es-MX"/>
        </w:rPr>
        <w:t xml:space="preserve">: </w:t>
      </w:r>
      <w:r w:rsidRPr="008C4CF0">
        <w:rPr>
          <w:rFonts w:ascii="Arial" w:hAnsi="Arial" w:cs="Arial"/>
          <w:sz w:val="20"/>
          <w:szCs w:val="20"/>
          <w:lang w:val="es-MX"/>
        </w:rPr>
        <w:t>conservar  el Día de Muertos como una tradición, el departamento de Cultura realiza este concurso para que la ciudadanía pueda tenga una tarde agra</w:t>
      </w:r>
      <w:r>
        <w:rPr>
          <w:rFonts w:ascii="Arial" w:hAnsi="Arial" w:cs="Arial"/>
          <w:sz w:val="20"/>
          <w:szCs w:val="20"/>
          <w:lang w:val="es-MX"/>
        </w:rPr>
        <w:t>dable y pueda preciar a los alt</w:t>
      </w:r>
      <w:r w:rsidRPr="008C4CF0">
        <w:rPr>
          <w:rFonts w:ascii="Arial" w:hAnsi="Arial" w:cs="Arial"/>
          <w:sz w:val="20"/>
          <w:szCs w:val="20"/>
          <w:lang w:val="es-MX"/>
        </w:rPr>
        <w:t>ares que concursan.</w:t>
      </w:r>
      <w:r>
        <w:rPr>
          <w:lang w:val="es-ES_tradnl"/>
        </w:rPr>
        <w:t xml:space="preserve">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Frecuencia:</w:t>
      </w:r>
      <w:r>
        <w:rPr>
          <w:rFonts w:ascii="Arial" w:hAnsi="Arial" w:cs="Arial"/>
          <w:noProof/>
          <w:sz w:val="20"/>
          <w:szCs w:val="20"/>
          <w:lang w:val="es-MX"/>
        </w:rPr>
        <w:t xml:space="preserve"> una vez al año.</w:t>
      </w:r>
      <w:r w:rsidRPr="00C53EBA">
        <w:rPr>
          <w:rFonts w:ascii="Arial" w:hAnsi="Arial" w:cs="Arial"/>
          <w:noProof/>
          <w:sz w:val="20"/>
          <w:szCs w:val="20"/>
          <w:lang w:val="es-MX"/>
        </w:rPr>
        <w:t xml:space="preserve">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Realizar convocatoria.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Registro de altares.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Elaboracion del montahe el dia mencionado en la convocatoria.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Jurado calificador evaluara altar presentado.</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Resultado se dara un dia despues del consurso.</w:t>
      </w:r>
    </w:p>
    <w:p w:rsidR="004F43F1" w:rsidRPr="008C4CF0"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Se dara entrega de premio a los tres primeros lugares. </w:t>
      </w:r>
    </w:p>
    <w:p w:rsidR="004F43F1" w:rsidRPr="008C4CF0" w:rsidRDefault="004F43F1" w:rsidP="004F43F1">
      <w:pPr>
        <w:spacing w:after="0"/>
        <w:jc w:val="both"/>
        <w:rPr>
          <w:rFonts w:ascii="Arial" w:hAnsi="Arial" w:cs="Arial"/>
          <w:b/>
          <w:noProof/>
          <w:sz w:val="20"/>
          <w:szCs w:val="20"/>
          <w:lang w:val="es-MX"/>
        </w:rPr>
      </w:pP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roundrect id="_x0000_s2074" style="position:absolute;left:0;text-align:left;margin-left:220.5pt;margin-top:4.65pt;width:100.5pt;height:27.75pt;z-index:25344614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74">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4F43F1" w:rsidRPr="00C53EBA">
        <w:rPr>
          <w:rFonts w:ascii="Arial" w:hAnsi="Arial" w:cs="Arial"/>
          <w:b/>
          <w:noProof/>
          <w:sz w:val="20"/>
          <w:szCs w:val="20"/>
          <w:lang w:val="es-MX"/>
        </w:rPr>
        <w:t>Procedimiento No. 2</w:t>
      </w: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19" type="#_x0000_t202" style="position:absolute;left:0;text-align:left;margin-left:213.15pt;margin-top:53.6pt;width:112.8pt;height:23.55pt;z-index:2534942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19">
              <w:txbxContent>
                <w:p w:rsidR="004F43F1" w:rsidRPr="008C4CF0" w:rsidRDefault="004F43F1" w:rsidP="004F43F1">
                  <w:pPr>
                    <w:spacing w:after="0"/>
                    <w:jc w:val="both"/>
                    <w:rPr>
                      <w:rFonts w:ascii="Arial" w:hAnsi="Arial" w:cs="Arial"/>
                      <w:noProof/>
                      <w:sz w:val="20"/>
                      <w:szCs w:val="20"/>
                      <w:lang w:val="es-MX"/>
                    </w:rPr>
                  </w:pPr>
                  <w:r w:rsidRPr="008C4CF0">
                    <w:rPr>
                      <w:rFonts w:ascii="Arial" w:hAnsi="Arial" w:cs="Arial"/>
                      <w:noProof/>
                      <w:sz w:val="20"/>
                      <w:szCs w:val="20"/>
                      <w:lang w:val="es-MX"/>
                    </w:rPr>
                    <w:t xml:space="preserve">Registro de altares. </w:t>
                  </w:r>
                </w:p>
              </w:txbxContent>
            </v:textbox>
          </v:shape>
        </w:pict>
      </w:r>
      <w:r w:rsidRPr="00B77DA7">
        <w:rPr>
          <w:noProof/>
          <w:lang w:val="es-ES" w:eastAsia="es-ES"/>
        </w:rPr>
        <w:pict>
          <v:shape id="_x0000_s2120" type="#_x0000_t34" style="position:absolute;left:0;text-align:left;margin-left:264.65pt;margin-top:47.75pt;width:10.9pt;height:.05pt;rotation:90;flip:x;z-index:2534952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r w:rsidRPr="00B77DA7">
        <w:rPr>
          <w:noProof/>
          <w:lang w:val="es-MX" w:eastAsia="es-ES"/>
        </w:rPr>
        <w:pict>
          <v:shape id="_x0000_s2072" type="#_x0000_t34" style="position:absolute;left:0;text-align:left;margin-left:264.6pt;margin-top:12.95pt;width:10.9pt;height:.05pt;rotation:90;flip:x;z-index:2534440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071" type="#_x0000_t202" style="position:absolute;left:0;text-align:left;margin-left:213.1pt;margin-top:6.4pt;width:112.8pt;height:23.55pt;z-index:2534430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71">
              <w:txbxContent>
                <w:p w:rsidR="004F43F1" w:rsidRPr="00DC15E0" w:rsidRDefault="004F43F1" w:rsidP="004F43F1">
                  <w:pPr>
                    <w:rPr>
                      <w:szCs w:val="24"/>
                    </w:rPr>
                  </w:pPr>
                  <w:r>
                    <w:rPr>
                      <w:rFonts w:ascii="Arial" w:hAnsi="Arial" w:cs="Arial"/>
                      <w:noProof/>
                      <w:sz w:val="20"/>
                      <w:szCs w:val="20"/>
                      <w:lang w:val="es-MX"/>
                    </w:rPr>
                    <w:t>Realizar convocatoria</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22" type="#_x0000_t34" style="position:absolute;left:0;text-align:left;margin-left:264.65pt;margin-top:8.1pt;width:10.9pt;height:.05pt;rotation:90;flip:x;z-index:25349734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21" type="#_x0000_t202" style="position:absolute;left:0;text-align:left;margin-left:112.55pt;margin-top:1.55pt;width:314.95pt;height:23.55pt;z-index:253496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21">
              <w:txbxContent>
                <w:p w:rsidR="004F43F1" w:rsidRPr="008C4CF0" w:rsidRDefault="004F43F1" w:rsidP="004F43F1">
                  <w:pPr>
                    <w:spacing w:after="0"/>
                    <w:jc w:val="both"/>
                    <w:rPr>
                      <w:rFonts w:ascii="Arial" w:hAnsi="Arial" w:cs="Arial"/>
                      <w:noProof/>
                      <w:sz w:val="20"/>
                      <w:szCs w:val="20"/>
                      <w:lang w:val="es-MX"/>
                    </w:rPr>
                  </w:pPr>
                  <w:r w:rsidRPr="008C4CF0">
                    <w:rPr>
                      <w:rFonts w:ascii="Arial" w:hAnsi="Arial" w:cs="Arial"/>
                      <w:noProof/>
                      <w:sz w:val="20"/>
                      <w:szCs w:val="20"/>
                      <w:lang w:val="es-MX"/>
                    </w:rPr>
                    <w:t xml:space="preserve">Elaboracion del montahe el dia mencionado en la convocatoria. </w:t>
                  </w:r>
                </w:p>
                <w:p w:rsidR="004F43F1" w:rsidRPr="008C4CF0"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24" type="#_x0000_t34" style="position:absolute;left:0;text-align:left;margin-left:264.65pt;margin-top:6.45pt;width:10.9pt;height:.05pt;rotation:90;flip:x;z-index:25349939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23" type="#_x0000_t202" style="position:absolute;left:0;text-align:left;margin-left:154.55pt;margin-top:-.15pt;width:232.45pt;height:23.55pt;z-index:253498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23">
              <w:txbxContent>
                <w:p w:rsidR="004F43F1" w:rsidRPr="008C4CF0" w:rsidRDefault="004F43F1" w:rsidP="004F43F1">
                  <w:pPr>
                    <w:spacing w:after="0"/>
                    <w:jc w:val="both"/>
                    <w:rPr>
                      <w:rFonts w:ascii="Arial" w:hAnsi="Arial" w:cs="Arial"/>
                      <w:noProof/>
                      <w:sz w:val="20"/>
                      <w:szCs w:val="20"/>
                      <w:lang w:val="es-MX"/>
                    </w:rPr>
                  </w:pPr>
                  <w:r w:rsidRPr="008C4CF0">
                    <w:rPr>
                      <w:rFonts w:ascii="Arial" w:hAnsi="Arial" w:cs="Arial"/>
                      <w:noProof/>
                      <w:sz w:val="20"/>
                      <w:szCs w:val="20"/>
                      <w:lang w:val="es-MX"/>
                    </w:rPr>
                    <w:t>Jurado calificador evaluara altar presentado.</w:t>
                  </w:r>
                </w:p>
                <w:p w:rsidR="004F43F1" w:rsidRPr="008C4CF0" w:rsidRDefault="004F43F1" w:rsidP="004F43F1">
                  <w:pPr>
                    <w:rPr>
                      <w:szCs w:val="24"/>
                    </w:rPr>
                  </w:pPr>
                </w:p>
              </w:txbxContent>
            </v:textbox>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26" type="#_x0000_t34" style="position:absolute;left:0;text-align:left;margin-left:264.65pt;margin-top:14.9pt;width:10.9pt;height:.05pt;rotation:90;flip:x;z-index:25350144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25" type="#_x0000_t202" style="position:absolute;left:0;text-align:left;margin-left:154.5pt;margin-top:8.35pt;width:231pt;height:23.55pt;z-index:253500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25">
              <w:txbxContent>
                <w:p w:rsidR="004F43F1" w:rsidRPr="008C4CF0" w:rsidRDefault="004F43F1" w:rsidP="004F43F1">
                  <w:pPr>
                    <w:spacing w:after="0"/>
                    <w:jc w:val="both"/>
                    <w:rPr>
                      <w:rFonts w:ascii="Arial" w:hAnsi="Arial" w:cs="Arial"/>
                      <w:noProof/>
                      <w:sz w:val="20"/>
                      <w:szCs w:val="20"/>
                      <w:lang w:val="es-MX"/>
                    </w:rPr>
                  </w:pPr>
                  <w:r w:rsidRPr="008C4CF0">
                    <w:rPr>
                      <w:rFonts w:ascii="Arial" w:hAnsi="Arial" w:cs="Arial"/>
                      <w:noProof/>
                      <w:sz w:val="20"/>
                      <w:szCs w:val="20"/>
                      <w:lang w:val="es-MX"/>
                    </w:rPr>
                    <w:t>Resultado se dara un dia despues del consurso.</w:t>
                  </w:r>
                </w:p>
                <w:p w:rsidR="004F43F1" w:rsidRPr="008C4CF0"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rPr>
          <w:lang w:val="es-MX"/>
        </w:rPr>
      </w:pPr>
      <w:r>
        <w:rPr>
          <w:noProof/>
          <w:lang w:val="es-ES" w:eastAsia="es-ES"/>
        </w:rPr>
        <w:pict>
          <v:shape id="_x0000_s2127" type="#_x0000_t202" style="position:absolute;margin-left:139.5pt;margin-top:20.3pt;width:259.5pt;height:23.55pt;z-index:253502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27">
              <w:txbxContent>
                <w:p w:rsidR="004F43F1" w:rsidRPr="008C4CF0" w:rsidRDefault="004F43F1" w:rsidP="004F43F1">
                  <w:pPr>
                    <w:spacing w:after="0"/>
                    <w:jc w:val="both"/>
                    <w:rPr>
                      <w:rFonts w:ascii="Arial" w:hAnsi="Arial" w:cs="Arial"/>
                      <w:noProof/>
                      <w:sz w:val="20"/>
                      <w:szCs w:val="20"/>
                      <w:lang w:val="es-MX"/>
                    </w:rPr>
                  </w:pPr>
                  <w:r w:rsidRPr="008C4CF0">
                    <w:rPr>
                      <w:rFonts w:ascii="Arial" w:hAnsi="Arial" w:cs="Arial"/>
                      <w:noProof/>
                      <w:sz w:val="20"/>
                      <w:szCs w:val="20"/>
                      <w:lang w:val="es-MX"/>
                    </w:rPr>
                    <w:t xml:space="preserve">Se dara entrega de premio a los tres primeros lugares. </w:t>
                  </w:r>
                </w:p>
                <w:p w:rsidR="004F43F1" w:rsidRPr="008C4CF0" w:rsidRDefault="004F43F1" w:rsidP="004F43F1">
                  <w:pPr>
                    <w:rPr>
                      <w:szCs w:val="24"/>
                    </w:rPr>
                  </w:pPr>
                </w:p>
              </w:txbxContent>
            </v:textbox>
          </v:shape>
        </w:pict>
      </w:r>
      <w:r>
        <w:rPr>
          <w:noProof/>
          <w:lang w:val="es-ES" w:eastAsia="es-ES"/>
        </w:rPr>
        <w:pict>
          <v:shape id="_x0000_s2128" type="#_x0000_t34" style="position:absolute;margin-left:263.9pt;margin-top:14.45pt;width:10.9pt;height:.05pt;rotation:90;flip:x;z-index:25350348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rPr>
          <w:lang w:val="es-MX"/>
        </w:rPr>
      </w:pPr>
      <w:r w:rsidRPr="00B77DA7">
        <w:rPr>
          <w:noProof/>
          <w:lang w:val="es-MX" w:eastAsia="es-ES"/>
        </w:rPr>
        <w:pict>
          <v:shape id="_x0000_s2073" type="#_x0000_t32" style="position:absolute;margin-left:271.15pt;margin-top:21.75pt;width:0;height:18pt;z-index:25344512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" strokecolor="#f07f09 [3204]" strokeweight=".5pt">
            <v:stroke endarrow="open" joinstyle="miter"/>
            <o:lock v:ext="edit" shapetype="f"/>
          </v:shape>
        </w:pict>
      </w:r>
      <w:r w:rsidRPr="00B77DA7">
        <w:rPr>
          <w:noProof/>
          <w:lang w:val="es-MX" w:eastAsia="es-ES"/>
        </w:rPr>
        <w:pict>
          <v:roundrect id="_x0000_s2075" style="position:absolute;margin-left:220.5pt;margin-top:39.65pt;width:100.5pt;height:27.75pt;z-index:25344716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075">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Default="004F43F1" w:rsidP="004F43F1">
      <w:pPr>
        <w:rPr>
          <w:lang w:val="es-MX"/>
        </w:rPr>
      </w:pPr>
    </w:p>
    <w:p w:rsidR="004F43F1" w:rsidRDefault="004F43F1" w:rsidP="004F43F1">
      <w:pPr>
        <w:rPr>
          <w:lang w:val="es-MX"/>
        </w:rPr>
      </w:pPr>
    </w:p>
    <w:p w:rsidR="004F43F1" w:rsidRPr="00C53EBA" w:rsidRDefault="004F43F1" w:rsidP="004F43F1">
      <w:pPr>
        <w:rPr>
          <w:lang w:val="es-MX"/>
        </w:rPr>
      </w:pPr>
    </w:p>
    <w:p w:rsidR="004F43F1" w:rsidRDefault="004F43F1" w:rsidP="004F43F1">
      <w:pPr>
        <w:spacing w:after="0"/>
        <w:jc w:val="both"/>
        <w:rPr>
          <w:rFonts w:ascii="Arial" w:hAnsi="Arial" w:cs="Arial"/>
          <w:b/>
          <w:noProof/>
          <w:sz w:val="20"/>
          <w:szCs w:val="20"/>
          <w:lang w:val="es-MX"/>
        </w:rPr>
      </w:pPr>
    </w:p>
    <w:p w:rsidR="004F43F1"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t xml:space="preserve">Procedimiento No. </w:t>
      </w:r>
      <w:r>
        <w:rPr>
          <w:rFonts w:ascii="Arial" w:hAnsi="Arial" w:cs="Arial"/>
          <w:b/>
          <w:noProof/>
          <w:sz w:val="20"/>
          <w:szCs w:val="20"/>
          <w:lang w:val="es-MX"/>
        </w:rPr>
        <w:t>3</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Pr>
          <w:rFonts w:ascii="Arial" w:hAnsi="Arial" w:cs="Arial"/>
          <w:noProof/>
          <w:sz w:val="20"/>
          <w:szCs w:val="20"/>
          <w:lang w:val="es-MX"/>
        </w:rPr>
        <w:t xml:space="preserve">llevar a cabo preparativos para un acto civico.  </w:t>
      </w:r>
    </w:p>
    <w:p w:rsidR="004F43F1" w:rsidRPr="00C53EBA" w:rsidRDefault="004F43F1" w:rsidP="004F43F1">
      <w:pPr>
        <w:spacing w:after="0"/>
        <w:jc w:val="both"/>
        <w:rPr>
          <w:rFonts w:ascii="Arial" w:hAnsi="Arial" w:cs="Arial"/>
          <w:noProof/>
          <w:sz w:val="20"/>
          <w:szCs w:val="20"/>
          <w:lang w:val="es-MX"/>
        </w:rPr>
      </w:pPr>
    </w:p>
    <w:p w:rsidR="004F43F1" w:rsidRPr="00D668FF" w:rsidRDefault="004F43F1" w:rsidP="004F43F1">
      <w:pPr>
        <w:spacing w:after="0"/>
        <w:jc w:val="both"/>
        <w:rPr>
          <w:rFonts w:ascii="Arial" w:hAnsi="Arial" w:cs="Arial"/>
          <w:sz w:val="20"/>
          <w:szCs w:val="20"/>
          <w:lang w:val="es-MX"/>
        </w:rPr>
      </w:pPr>
      <w:r w:rsidRPr="00C53EBA">
        <w:rPr>
          <w:rFonts w:ascii="Arial" w:hAnsi="Arial" w:cs="Arial"/>
          <w:noProof/>
          <w:sz w:val="20"/>
          <w:szCs w:val="20"/>
          <w:lang w:val="es-MX"/>
        </w:rPr>
        <w:t>Objetivo</w:t>
      </w:r>
      <w:r w:rsidRPr="008C4CF0">
        <w:rPr>
          <w:rFonts w:ascii="Arial" w:hAnsi="Arial" w:cs="Arial"/>
          <w:noProof/>
          <w:sz w:val="20"/>
          <w:szCs w:val="20"/>
          <w:lang w:val="es-MX"/>
        </w:rPr>
        <w:t xml:space="preserve">: </w:t>
      </w:r>
      <w:r w:rsidRPr="008C4CF0">
        <w:rPr>
          <w:rFonts w:ascii="Arial" w:hAnsi="Arial" w:cs="Arial"/>
          <w:sz w:val="20"/>
          <w:szCs w:val="20"/>
          <w:lang w:val="es-MX"/>
        </w:rPr>
        <w:t>conservar</w:t>
      </w:r>
      <w:r>
        <w:rPr>
          <w:rFonts w:ascii="Arial" w:hAnsi="Arial" w:cs="Arial"/>
          <w:sz w:val="20"/>
          <w:szCs w:val="20"/>
          <w:lang w:val="es-MX"/>
        </w:rPr>
        <w:t xml:space="preserve"> el valor  y la importancia de llevar a cabo un acto </w:t>
      </w:r>
      <w:r w:rsidRPr="00D668FF">
        <w:rPr>
          <w:rFonts w:ascii="Arial" w:hAnsi="Arial" w:cs="Arial"/>
          <w:sz w:val="20"/>
          <w:szCs w:val="20"/>
          <w:lang w:val="es-MX"/>
        </w:rPr>
        <w:t>cívico</w:t>
      </w:r>
      <w:r>
        <w:rPr>
          <w:rFonts w:ascii="Arial" w:hAnsi="Arial" w:cs="Arial"/>
          <w:sz w:val="20"/>
          <w:szCs w:val="20"/>
          <w:lang w:val="es-MX"/>
        </w:rPr>
        <w:t>,</w:t>
      </w:r>
      <w:r w:rsidRPr="00D668FF">
        <w:rPr>
          <w:rFonts w:ascii="Arial" w:hAnsi="Arial" w:cs="Arial"/>
          <w:sz w:val="20"/>
          <w:szCs w:val="20"/>
          <w:lang w:val="es-MX"/>
        </w:rPr>
        <w:t xml:space="preserve"> </w:t>
      </w:r>
      <w:r w:rsidRPr="00D668FF">
        <w:rPr>
          <w:rFonts w:ascii="Arial" w:hAnsi="Arial" w:cs="Arial"/>
          <w:sz w:val="20"/>
          <w:szCs w:val="20"/>
        </w:rPr>
        <w:t xml:space="preserve">con el </w:t>
      </w:r>
      <w:r w:rsidRPr="00D668FF">
        <w:rPr>
          <w:rFonts w:ascii="Arial" w:hAnsi="Arial" w:cs="Arial"/>
          <w:sz w:val="20"/>
          <w:szCs w:val="20"/>
          <w:lang w:val="es-MX"/>
        </w:rPr>
        <w:t xml:space="preserve">propósito de </w:t>
      </w:r>
      <w:r>
        <w:rPr>
          <w:rFonts w:ascii="Arial" w:hAnsi="Arial" w:cs="Arial"/>
          <w:sz w:val="20"/>
          <w:szCs w:val="20"/>
          <w:lang w:val="es-MX"/>
        </w:rPr>
        <w:t xml:space="preserve"> </w:t>
      </w:r>
      <w:r w:rsidRPr="00D668FF">
        <w:rPr>
          <w:rFonts w:ascii="Arial" w:hAnsi="Arial" w:cs="Arial"/>
          <w:sz w:val="20"/>
          <w:szCs w:val="20"/>
          <w:lang w:val="es-MX"/>
        </w:rPr>
        <w:t>conmemorar, celebrar y recordar un acontecimiento o hecho histórico</w:t>
      </w:r>
      <w:r w:rsidRPr="00D668FF">
        <w:rPr>
          <w:rFonts w:ascii="Arial" w:hAnsi="Arial" w:cs="Arial"/>
          <w:lang w:val="es-MX"/>
        </w:rPr>
        <w:t xml:space="preserve">.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Frecuencia:</w:t>
      </w:r>
      <w:r>
        <w:rPr>
          <w:rFonts w:ascii="Arial" w:hAnsi="Arial" w:cs="Arial"/>
          <w:noProof/>
          <w:sz w:val="20"/>
          <w:szCs w:val="20"/>
          <w:lang w:val="es-MX"/>
        </w:rPr>
        <w:t xml:space="preserve"> cuando se requiera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Verificar fechas proximas para acto civico</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Comisionar a una Intutucion educativa para que lleve a cabo la Ceremonia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Comisionar a la escolta para los honores a la bandera.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Invitar a las demas instituciones Educativas.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Invitar a Presidente, Regidores y Sindico Municipal para que asistan al evento.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Girar circular de asistencia para los trabajadores de presidencia.</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Realizar Intalacion de equipo de sonido El dia del acto civio.</w:t>
      </w:r>
    </w:p>
    <w:p w:rsidR="004F43F1" w:rsidRPr="008C4CF0"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Llevra  a cabo el acto civico.  </w:t>
      </w:r>
    </w:p>
    <w:p w:rsidR="004F43F1" w:rsidRPr="008C4CF0" w:rsidRDefault="004F43F1" w:rsidP="004F43F1">
      <w:pPr>
        <w:spacing w:after="0"/>
        <w:jc w:val="both"/>
        <w:rPr>
          <w:rFonts w:ascii="Arial" w:hAnsi="Arial" w:cs="Arial"/>
          <w:b/>
          <w:noProof/>
          <w:sz w:val="20"/>
          <w:szCs w:val="20"/>
          <w:lang w:val="es-MX"/>
        </w:rPr>
      </w:pPr>
    </w:p>
    <w:p w:rsidR="004F43F1" w:rsidRPr="00C53EBA" w:rsidRDefault="004F43F1" w:rsidP="004F43F1">
      <w:pPr>
        <w:pStyle w:val="Prrafodelista"/>
        <w:spacing w:after="0"/>
        <w:jc w:val="both"/>
        <w:rPr>
          <w:rFonts w:ascii="Arial" w:hAnsi="Arial" w:cs="Arial"/>
          <w:b/>
          <w:noProof/>
          <w:sz w:val="20"/>
          <w:szCs w:val="20"/>
          <w:lang w:val="es-MX"/>
        </w:rPr>
      </w:pPr>
      <w:r>
        <w:rPr>
          <w:rFonts w:ascii="Arial" w:hAnsi="Arial" w:cs="Arial"/>
          <w:b/>
          <w:noProof/>
          <w:sz w:val="20"/>
          <w:szCs w:val="20"/>
          <w:lang w:val="es-MX"/>
        </w:rPr>
        <w:t>Procedimiento No. 3</w:t>
      </w: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B77DA7" w:rsidP="004F43F1">
      <w:pPr>
        <w:spacing w:after="0"/>
        <w:jc w:val="center"/>
        <w:rPr>
          <w:rFonts w:ascii="Arial" w:hAnsi="Arial" w:cs="Arial"/>
          <w:noProof/>
          <w:sz w:val="20"/>
          <w:szCs w:val="20"/>
          <w:lang w:val="es-MX"/>
        </w:rPr>
      </w:pPr>
      <w:r w:rsidRPr="00B77DA7">
        <w:rPr>
          <w:noProof/>
          <w:lang w:val="es-MX" w:eastAsia="es-ES"/>
        </w:rPr>
        <w:pict>
          <v:roundrect id="_x0000_s2130" style="position:absolute;left:0;text-align:left;margin-left:98.3pt;margin-top:7.6pt;width:100.5pt;height:27.75pt;z-index:2535055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130">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jc w:val="center"/>
        <w:rPr>
          <w:rFonts w:ascii="Arial" w:hAnsi="Arial" w:cs="Arial"/>
          <w:noProof/>
          <w:sz w:val="20"/>
          <w:szCs w:val="20"/>
          <w:lang w:val="es-MX"/>
        </w:rPr>
      </w:pPr>
    </w:p>
    <w:p w:rsidR="004F43F1" w:rsidRPr="00C53EBA" w:rsidRDefault="00B77DA7" w:rsidP="004F43F1">
      <w:pPr>
        <w:spacing w:after="0"/>
        <w:jc w:val="center"/>
        <w:rPr>
          <w:rFonts w:ascii="Arial" w:hAnsi="Arial" w:cs="Arial"/>
          <w:noProof/>
          <w:sz w:val="20"/>
          <w:szCs w:val="20"/>
          <w:lang w:val="es-MX"/>
        </w:rPr>
      </w:pPr>
      <w:r w:rsidRPr="00B77DA7">
        <w:rPr>
          <w:noProof/>
          <w:lang w:val="es-ES" w:eastAsia="es-ES"/>
        </w:rPr>
        <w:pict>
          <v:shape id="_x0000_s2140" type="#_x0000_t34" style="position:absolute;left:0;text-align:left;margin-left:142.35pt;margin-top:15.9pt;width:10.9pt;height:.05pt;rotation:90;flip:x;z-index:25351577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spacing w:after="0"/>
        <w:jc w:val="center"/>
        <w:rPr>
          <w:rFonts w:ascii="Arial" w:hAnsi="Arial" w:cs="Arial"/>
          <w:noProof/>
          <w:sz w:val="20"/>
          <w:szCs w:val="20"/>
          <w:lang w:val="es-MX"/>
        </w:rPr>
      </w:pPr>
      <w:r w:rsidRPr="00B77DA7">
        <w:rPr>
          <w:noProof/>
          <w:lang w:val="es-MX" w:eastAsia="es-ES"/>
        </w:rPr>
        <w:pict>
          <v:shape id="_x0000_s2129" type="#_x0000_t202" style="position:absolute;left:0;text-align:left;margin-left:75.5pt;margin-top:9pt;width:145pt;height:30.9pt;z-index:253504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29">
              <w:txbxContent>
                <w:p w:rsidR="004F43F1" w:rsidRPr="002315A5" w:rsidRDefault="004F43F1" w:rsidP="004F43F1">
                  <w:pPr>
                    <w:spacing w:after="0"/>
                    <w:jc w:val="both"/>
                    <w:rPr>
                      <w:rFonts w:ascii="Arial" w:hAnsi="Arial" w:cs="Arial"/>
                      <w:noProof/>
                      <w:sz w:val="20"/>
                      <w:szCs w:val="20"/>
                      <w:lang w:val="es-MX"/>
                    </w:rPr>
                  </w:pPr>
                  <w:r w:rsidRPr="002315A5">
                    <w:rPr>
                      <w:rFonts w:ascii="Arial" w:hAnsi="Arial" w:cs="Arial"/>
                      <w:noProof/>
                      <w:sz w:val="20"/>
                      <w:szCs w:val="20"/>
                      <w:lang w:val="es-MX"/>
                    </w:rPr>
                    <w:t>Verificar fechas proximas para acto civico</w:t>
                  </w:r>
                  <w:r>
                    <w:rPr>
                      <w:rFonts w:ascii="Arial" w:hAnsi="Arial" w:cs="Arial"/>
                      <w:noProof/>
                      <w:sz w:val="20"/>
                      <w:szCs w:val="20"/>
                      <w:lang w:val="es-MX"/>
                    </w:rPr>
                    <w:t xml:space="preserve">. </w:t>
                  </w:r>
                </w:p>
                <w:p w:rsidR="004F43F1" w:rsidRPr="002315A5" w:rsidRDefault="004F43F1" w:rsidP="004F43F1">
                  <w:pPr>
                    <w:rPr>
                      <w:szCs w:val="24"/>
                    </w:rPr>
                  </w:pPr>
                </w:p>
              </w:txbxContent>
            </v:textbox>
          </v:shape>
        </w:pict>
      </w:r>
    </w:p>
    <w:p w:rsidR="004F43F1" w:rsidRPr="00C53EBA" w:rsidRDefault="004F43F1" w:rsidP="004F43F1">
      <w:pPr>
        <w:spacing w:after="0"/>
        <w:jc w:val="center"/>
        <w:rPr>
          <w:rFonts w:ascii="Arial" w:hAnsi="Arial" w:cs="Arial"/>
          <w:noProof/>
          <w:sz w:val="20"/>
          <w:szCs w:val="20"/>
          <w:lang w:val="es-MX"/>
        </w:rPr>
      </w:pPr>
    </w:p>
    <w:p w:rsidR="004F43F1" w:rsidRPr="00C53EBA" w:rsidRDefault="004F43F1" w:rsidP="004F43F1">
      <w:pPr>
        <w:spacing w:after="0"/>
        <w:jc w:val="center"/>
        <w:rPr>
          <w:rFonts w:ascii="Arial" w:hAnsi="Arial" w:cs="Arial"/>
          <w:noProof/>
          <w:sz w:val="20"/>
          <w:szCs w:val="20"/>
          <w:lang w:val="es-MX"/>
        </w:rPr>
      </w:pPr>
    </w:p>
    <w:p w:rsidR="004F43F1" w:rsidRPr="00C53EBA" w:rsidRDefault="00B77DA7" w:rsidP="004F43F1">
      <w:pPr>
        <w:spacing w:after="0"/>
        <w:jc w:val="center"/>
        <w:rPr>
          <w:rFonts w:ascii="Arial" w:hAnsi="Arial" w:cs="Arial"/>
          <w:noProof/>
          <w:sz w:val="20"/>
          <w:szCs w:val="20"/>
          <w:lang w:val="es-MX"/>
        </w:rPr>
      </w:pPr>
      <w:r w:rsidRPr="00B77DA7">
        <w:rPr>
          <w:noProof/>
          <w:lang w:val="es-ES" w:eastAsia="es-ES"/>
        </w:rPr>
        <w:pict>
          <v:shape id="_x0000_s2133" type="#_x0000_t34" style="position:absolute;left:0;text-align:left;margin-left:141.6pt;margin-top:8.5pt;width:10.9pt;height:.05pt;rotation:90;flip:x;z-index:25350860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p>
    <w:p w:rsidR="004F43F1" w:rsidRPr="00C53EBA" w:rsidRDefault="00B77DA7" w:rsidP="004F43F1">
      <w:pPr>
        <w:spacing w:after="0"/>
        <w:jc w:val="center"/>
        <w:rPr>
          <w:rFonts w:ascii="Arial" w:hAnsi="Arial" w:cs="Arial"/>
          <w:noProof/>
          <w:sz w:val="20"/>
          <w:szCs w:val="20"/>
          <w:lang w:val="es-MX"/>
        </w:rPr>
      </w:pPr>
      <w:r w:rsidRPr="00B77DA7">
        <w:rPr>
          <w:noProof/>
          <w:lang w:val="es-ES" w:eastAsia="es-ES"/>
        </w:rPr>
        <w:pict>
          <v:shape id="_x0000_s2132" type="#_x0000_t202" style="position:absolute;left:0;text-align:left;margin-left:75.5pt;margin-top:2.3pt;width:145pt;height:45.65pt;z-index:2535075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32">
              <w:txbxContent>
                <w:p w:rsidR="004F43F1" w:rsidRPr="002315A5" w:rsidRDefault="004F43F1" w:rsidP="004F43F1">
                  <w:pPr>
                    <w:spacing w:after="0"/>
                    <w:jc w:val="both"/>
                    <w:rPr>
                      <w:rFonts w:ascii="Arial" w:hAnsi="Arial" w:cs="Arial"/>
                      <w:noProof/>
                      <w:sz w:val="20"/>
                      <w:szCs w:val="20"/>
                      <w:lang w:val="es-MX"/>
                    </w:rPr>
                  </w:pPr>
                  <w:r w:rsidRPr="002315A5">
                    <w:rPr>
                      <w:rFonts w:ascii="Arial" w:hAnsi="Arial" w:cs="Arial"/>
                      <w:noProof/>
                      <w:sz w:val="20"/>
                      <w:szCs w:val="20"/>
                      <w:lang w:val="es-MX"/>
                    </w:rPr>
                    <w:t>Comisionar a una Intutucion educativa para que lleve a cabo la Ceremonia</w:t>
                  </w:r>
                  <w:r>
                    <w:rPr>
                      <w:rFonts w:ascii="Arial" w:hAnsi="Arial" w:cs="Arial"/>
                      <w:noProof/>
                      <w:sz w:val="20"/>
                      <w:szCs w:val="20"/>
                      <w:lang w:val="es-MX"/>
                    </w:rPr>
                    <w:t>.</w:t>
                  </w:r>
                </w:p>
                <w:p w:rsidR="004F43F1" w:rsidRPr="002315A5" w:rsidRDefault="004F43F1" w:rsidP="004F43F1">
                  <w:pPr>
                    <w:rPr>
                      <w:szCs w:val="20"/>
                    </w:rPr>
                  </w:pPr>
                </w:p>
              </w:txbxContent>
            </v:textbox>
          </v:shape>
        </w:pict>
      </w:r>
    </w:p>
    <w:p w:rsidR="004F43F1" w:rsidRPr="00C53EBA" w:rsidRDefault="004F43F1" w:rsidP="004F43F1">
      <w:pPr>
        <w:spacing w:after="0"/>
        <w:jc w:val="center"/>
        <w:rPr>
          <w:rFonts w:ascii="Arial" w:hAnsi="Arial" w:cs="Arial"/>
          <w:noProof/>
          <w:sz w:val="20"/>
          <w:szCs w:val="20"/>
          <w:lang w:val="es-MX"/>
        </w:rPr>
      </w:pPr>
    </w:p>
    <w:p w:rsidR="004F43F1" w:rsidRPr="00C53EBA" w:rsidRDefault="004F43F1" w:rsidP="004F43F1">
      <w:pPr>
        <w:spacing w:after="0"/>
        <w:jc w:val="center"/>
        <w:rPr>
          <w:rFonts w:ascii="Arial" w:hAnsi="Arial" w:cs="Arial"/>
          <w:noProof/>
          <w:sz w:val="20"/>
          <w:szCs w:val="20"/>
          <w:lang w:val="es-MX"/>
        </w:rPr>
      </w:pPr>
    </w:p>
    <w:p w:rsidR="004F43F1" w:rsidRPr="00C53EBA" w:rsidRDefault="00B77DA7" w:rsidP="004F43F1">
      <w:pPr>
        <w:spacing w:after="0"/>
        <w:jc w:val="center"/>
        <w:rPr>
          <w:rFonts w:ascii="Arial" w:hAnsi="Arial" w:cs="Arial"/>
          <w:noProof/>
          <w:sz w:val="20"/>
          <w:szCs w:val="20"/>
          <w:lang w:val="es-MX"/>
        </w:rPr>
      </w:pPr>
      <w:r w:rsidRPr="00B77DA7">
        <w:rPr>
          <w:noProof/>
          <w:lang w:val="es-MX" w:eastAsia="es-ES"/>
        </w:rPr>
        <w:pict>
          <v:roundrect id="_x0000_s2131" style="position:absolute;left:0;text-align:left;margin-left:276pt;margin-top:1.35pt;width:100.5pt;height:27.75pt;z-index:2535065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131">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B77DA7" w:rsidP="004F43F1">
      <w:pPr>
        <w:spacing w:after="0"/>
        <w:jc w:val="center"/>
        <w:rPr>
          <w:rFonts w:ascii="Arial" w:hAnsi="Arial" w:cs="Arial"/>
          <w:noProof/>
          <w:sz w:val="20"/>
          <w:szCs w:val="20"/>
          <w:lang w:val="es-MX"/>
        </w:rPr>
      </w:pPr>
      <w:r w:rsidRPr="00B77DA7">
        <w:rPr>
          <w:noProof/>
          <w:lang w:val="es-ES" w:eastAsia="es-ES"/>
        </w:rPr>
        <w:pict>
          <v:shape id="_x0000_s2146" type="#_x0000_t202" style="position:absolute;left:0;text-align:left;margin-left:254pt;margin-top:27.1pt;width:145pt;height:33.3pt;z-index:2535219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46">
              <w:txbxContent>
                <w:p w:rsidR="004F43F1" w:rsidRPr="00D32D81" w:rsidRDefault="004F43F1" w:rsidP="004F43F1">
                  <w:pPr>
                    <w:spacing w:after="0"/>
                    <w:jc w:val="both"/>
                    <w:rPr>
                      <w:rFonts w:ascii="Arial" w:hAnsi="Arial" w:cs="Arial"/>
                      <w:noProof/>
                      <w:sz w:val="20"/>
                      <w:szCs w:val="20"/>
                      <w:lang w:val="es-MX"/>
                    </w:rPr>
                  </w:pPr>
                  <w:r w:rsidRPr="00D32D81">
                    <w:rPr>
                      <w:rFonts w:ascii="Arial" w:hAnsi="Arial" w:cs="Arial"/>
                      <w:noProof/>
                      <w:sz w:val="20"/>
                      <w:szCs w:val="20"/>
                      <w:lang w:val="es-MX"/>
                    </w:rPr>
                    <w:t xml:space="preserve">Llevra  a cabo el acto civico.  </w:t>
                  </w:r>
                </w:p>
                <w:p w:rsidR="004F43F1" w:rsidRPr="008C4CF0" w:rsidRDefault="004F43F1" w:rsidP="004F43F1">
                  <w:pPr>
                    <w:rPr>
                      <w:szCs w:val="24"/>
                    </w:rPr>
                  </w:pPr>
                  <w:r>
                    <w:rPr>
                      <w:rFonts w:ascii="Arial" w:hAnsi="Arial" w:cs="Arial"/>
                      <w:noProof/>
                      <w:sz w:val="20"/>
                      <w:szCs w:val="20"/>
                      <w:lang w:val="es-MX"/>
                    </w:rPr>
                    <w:t>civio.</w:t>
                  </w:r>
                </w:p>
              </w:txbxContent>
            </v:textbox>
          </v:shape>
        </w:pict>
      </w:r>
      <w:r w:rsidRPr="00B77DA7">
        <w:rPr>
          <w:noProof/>
          <w:lang w:val="es-ES" w:eastAsia="es-ES"/>
        </w:rPr>
        <w:pict>
          <v:shape id="_x0000_s2144" type="#_x0000_t202" style="position:absolute;left:0;text-align:left;margin-left:254pt;margin-top:70.8pt;width:145pt;height:33.3pt;z-index:253519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44">
              <w:txbxContent>
                <w:p w:rsidR="004F43F1" w:rsidRPr="008C4CF0" w:rsidRDefault="004F43F1" w:rsidP="004F43F1">
                  <w:pPr>
                    <w:rPr>
                      <w:szCs w:val="24"/>
                    </w:rPr>
                  </w:pPr>
                  <w:r>
                    <w:rPr>
                      <w:rFonts w:ascii="Arial" w:hAnsi="Arial" w:cs="Arial"/>
                      <w:noProof/>
                      <w:sz w:val="20"/>
                      <w:szCs w:val="20"/>
                      <w:lang w:val="es-MX"/>
                    </w:rPr>
                    <w:t>Realizar Intalacion de equipo de sonido El dia del acto civio.</w:t>
                  </w:r>
                </w:p>
              </w:txbxContent>
            </v:textbox>
          </v:shape>
        </w:pict>
      </w:r>
      <w:r w:rsidRPr="00B77DA7">
        <w:rPr>
          <w:noProof/>
          <w:lang w:val="es-ES" w:eastAsia="es-ES"/>
        </w:rPr>
        <w:pict>
          <v:shape id="_x0000_s2147" type="#_x0000_t32" style="position:absolute;left:0;text-align:left;margin-left:321.05pt;margin-top:21.9pt;width:10.4pt;height:0;rotation:270;z-index:25352294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23077,-1,-623077" strokecolor="#f07f09 [3204]" strokeweight=".5pt">
            <v:stroke endarrow="open"/>
            <o:lock v:ext="edit" shapetype="f"/>
          </v:shape>
        </w:pict>
      </w:r>
      <w:r w:rsidRPr="00B77DA7">
        <w:rPr>
          <w:noProof/>
          <w:lang w:val="es-ES" w:eastAsia="es-ES"/>
        </w:rPr>
        <w:pict>
          <v:shape id="_x0000_s2145" type="#_x0000_t32" style="position:absolute;left:0;text-align:left;margin-left:321.05pt;margin-top:65.6pt;width:10.4pt;height:0;rotation:270;z-index:2535208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23077,-1,-623077" strokecolor="#f07f09 [3204]" strokeweight=".5pt">
            <v:stroke endarrow="open"/>
            <o:lock v:ext="edit" shapetype="f"/>
          </v:shape>
        </w:pict>
      </w:r>
      <w:r w:rsidRPr="00B77DA7">
        <w:rPr>
          <w:noProof/>
          <w:lang w:val="es-ES" w:eastAsia="es-ES"/>
        </w:rPr>
        <w:pict>
          <v:shape id="_x0000_s2143" type="#_x0000_t32" style="position:absolute;left:0;text-align:left;margin-left:321.05pt;margin-top:110.9pt;width:10.4pt;height:0;rotation:270;z-index:25351884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623077,-1,-623077" strokecolor="#f07f09 [3204]" strokeweight=".5pt">
            <v:stroke endarrow="open"/>
            <o:lock v:ext="edit" shapetype="f"/>
          </v:shape>
        </w:pict>
      </w:r>
      <w:r w:rsidRPr="00B77DA7">
        <w:rPr>
          <w:noProof/>
          <w:lang w:val="es-ES" w:eastAsia="es-ES"/>
        </w:rPr>
        <w:pict>
          <v:shape id="_x0000_s2139" type="#_x0000_t202" style="position:absolute;left:0;text-align:left;margin-left:246.05pt;margin-top:116.1pt;width:160.45pt;height:33.75pt;z-index:253514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39">
              <w:txbxContent>
                <w:p w:rsidR="004F43F1" w:rsidRPr="008C4CF0" w:rsidRDefault="004F43F1" w:rsidP="004F43F1">
                  <w:pPr>
                    <w:spacing w:after="0"/>
                    <w:jc w:val="both"/>
                    <w:rPr>
                      <w:rFonts w:ascii="Arial" w:hAnsi="Arial" w:cs="Arial"/>
                      <w:noProof/>
                      <w:sz w:val="20"/>
                      <w:szCs w:val="20"/>
                      <w:lang w:val="es-MX"/>
                    </w:rPr>
                  </w:pPr>
                  <w:r w:rsidRPr="00D32D81">
                    <w:rPr>
                      <w:rFonts w:ascii="Arial" w:hAnsi="Arial" w:cs="Arial"/>
                      <w:noProof/>
                      <w:sz w:val="20"/>
                      <w:szCs w:val="20"/>
                      <w:lang w:val="es-MX"/>
                    </w:rPr>
                    <w:t>Girar circular de asistencia para los trabajadores de presidencia.</w:t>
                  </w:r>
                </w:p>
                <w:p w:rsidR="004F43F1" w:rsidRPr="008C4CF0" w:rsidRDefault="004F43F1" w:rsidP="004F43F1">
                  <w:pPr>
                    <w:rPr>
                      <w:szCs w:val="24"/>
                    </w:rPr>
                  </w:pPr>
                </w:p>
              </w:txbxContent>
            </v:textbox>
          </v:shape>
        </w:pict>
      </w:r>
      <w:r w:rsidRPr="00B77DA7">
        <w:rPr>
          <w:noProof/>
          <w:lang w:val="es-ES" w:eastAsia="es-ES"/>
        </w:rPr>
        <w:pict>
          <v:shape id="_x0000_s2134" type="#_x0000_t202" style="position:absolute;left:0;text-align:left;margin-left:75.5pt;margin-top:11pt;width:145pt;height:33.3pt;z-index:2535096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34">
              <w:txbxContent>
                <w:p w:rsidR="004F43F1" w:rsidRPr="00D32D81" w:rsidRDefault="004F43F1" w:rsidP="004F43F1">
                  <w:pPr>
                    <w:spacing w:after="0"/>
                    <w:jc w:val="both"/>
                    <w:rPr>
                      <w:rFonts w:ascii="Arial" w:hAnsi="Arial" w:cs="Arial"/>
                      <w:noProof/>
                      <w:sz w:val="20"/>
                      <w:szCs w:val="20"/>
                      <w:lang w:val="es-MX"/>
                    </w:rPr>
                  </w:pPr>
                  <w:r w:rsidRPr="00D32D81">
                    <w:rPr>
                      <w:rFonts w:ascii="Arial" w:hAnsi="Arial" w:cs="Arial"/>
                      <w:noProof/>
                      <w:sz w:val="20"/>
                      <w:szCs w:val="20"/>
                      <w:lang w:val="es-MX"/>
                    </w:rPr>
                    <w:t xml:space="preserve">Comisionar a la escolta para los honores a la bandera. </w:t>
                  </w:r>
                </w:p>
                <w:p w:rsidR="004F43F1" w:rsidRPr="008C4CF0" w:rsidRDefault="004F43F1" w:rsidP="004F43F1">
                  <w:pPr>
                    <w:rPr>
                      <w:szCs w:val="24"/>
                    </w:rPr>
                  </w:pPr>
                </w:p>
              </w:txbxContent>
            </v:textbox>
          </v:shape>
        </w:pict>
      </w:r>
      <w:r w:rsidRPr="00B77DA7">
        <w:rPr>
          <w:noProof/>
          <w:lang w:val="es-ES" w:eastAsia="es-ES"/>
        </w:rPr>
        <w:pict>
          <v:shape id="_x0000_s2135" type="#_x0000_t34" style="position:absolute;left:0;text-align:left;margin-left:141.6pt;margin-top:5.5pt;width:10.9pt;height:.05pt;rotation:90;flip:x;z-index:25351065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r w:rsidRPr="00B77DA7">
        <w:rPr>
          <w:noProof/>
          <w:lang w:val="es-ES" w:eastAsia="es-ES"/>
        </w:rPr>
        <w:pict>
          <v:shape id="_x0000_s2141" type="#_x0000_t34" style="position:absolute;left:0;text-align:left;margin-left:142.4pt;margin-top:97.5pt;width:10.9pt;height:.05pt;rotation:90;flip:x;z-index:25351680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r w:rsidRPr="00B77DA7">
        <w:rPr>
          <w:noProof/>
          <w:lang w:val="es-ES" w:eastAsia="es-ES"/>
        </w:rPr>
        <w:pict>
          <v:shape id="_x0000_s2138" type="#_x0000_t34" style="position:absolute;left:0;text-align:left;margin-left:142.35pt;margin-top:50.95pt;width:10.9pt;height:.05pt;rotation:90;flip:x;z-index:25351372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06064000,-340349" strokecolor="#f07f09 [3204]" strokeweight=".5pt">
            <v:stroke endarrow="open"/>
            <o:lock v:ext="edit" shapetype="f"/>
          </v:shape>
        </w:pict>
      </w:r>
      <w:r w:rsidRPr="00B77DA7">
        <w:rPr>
          <w:noProof/>
          <w:lang w:val="es-ES" w:eastAsia="es-ES"/>
        </w:rPr>
        <w:pict>
          <v:shape id="_x0000_s2136" type="#_x0000_t202" style="position:absolute;left:0;text-align:left;margin-left:75.5pt;margin-top:54.95pt;width:145pt;height:37.15pt;z-index:2535116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36">
              <w:txbxContent>
                <w:p w:rsidR="004F43F1" w:rsidRPr="008C4CF0" w:rsidRDefault="004F43F1" w:rsidP="004F43F1">
                  <w:pPr>
                    <w:spacing w:after="0"/>
                    <w:jc w:val="both"/>
                    <w:rPr>
                      <w:szCs w:val="24"/>
                    </w:rPr>
                  </w:pPr>
                  <w:r w:rsidRPr="00D32D81">
                    <w:rPr>
                      <w:rFonts w:ascii="Arial" w:hAnsi="Arial" w:cs="Arial"/>
                      <w:noProof/>
                      <w:sz w:val="20"/>
                      <w:szCs w:val="20"/>
                      <w:lang w:val="es-MX"/>
                    </w:rPr>
                    <w:t xml:space="preserve">Invitar a las demas </w:t>
                  </w:r>
                  <w:r>
                    <w:rPr>
                      <w:rFonts w:ascii="Arial" w:hAnsi="Arial" w:cs="Arial"/>
                      <w:noProof/>
                      <w:sz w:val="20"/>
                      <w:szCs w:val="20"/>
                      <w:lang w:val="es-MX"/>
                    </w:rPr>
                    <w:t>instituciones Educativas.</w:t>
                  </w:r>
                </w:p>
              </w:txbxContent>
            </v:textbox>
          </v:shape>
        </w:pict>
      </w:r>
    </w:p>
    <w:p w:rsidR="004F43F1" w:rsidRPr="00C53EBA" w:rsidRDefault="004F43F1" w:rsidP="004F43F1">
      <w:pPr>
        <w:spacing w:after="0"/>
        <w:jc w:val="center"/>
        <w:rPr>
          <w:rFonts w:ascii="Arial" w:hAnsi="Arial" w:cs="Arial"/>
          <w:noProof/>
          <w:sz w:val="20"/>
          <w:szCs w:val="20"/>
          <w:lang w:val="es-MX"/>
        </w:rPr>
      </w:pPr>
    </w:p>
    <w:p w:rsidR="004F43F1" w:rsidRPr="00C53EBA" w:rsidRDefault="004F43F1" w:rsidP="004F43F1">
      <w:pPr>
        <w:spacing w:after="0"/>
        <w:jc w:val="center"/>
        <w:rPr>
          <w:rFonts w:ascii="Arial" w:hAnsi="Arial" w:cs="Arial"/>
          <w:noProof/>
          <w:sz w:val="20"/>
          <w:szCs w:val="20"/>
          <w:lang w:val="es-MX"/>
        </w:rPr>
      </w:pPr>
    </w:p>
    <w:p w:rsidR="004F43F1" w:rsidRPr="00C53EBA" w:rsidRDefault="004F43F1" w:rsidP="004F43F1">
      <w:pPr>
        <w:jc w:val="center"/>
        <w:rPr>
          <w:lang w:val="es-MX"/>
        </w:rPr>
      </w:pPr>
    </w:p>
    <w:p w:rsidR="004F43F1" w:rsidRPr="00C53EBA" w:rsidRDefault="004F43F1" w:rsidP="004F43F1">
      <w:pPr>
        <w:jc w:val="center"/>
        <w:rPr>
          <w:lang w:val="es-MX"/>
        </w:rPr>
      </w:pPr>
    </w:p>
    <w:p w:rsidR="004F43F1" w:rsidRPr="00C53EBA" w:rsidRDefault="00B77DA7" w:rsidP="004F43F1">
      <w:pPr>
        <w:jc w:val="center"/>
        <w:rPr>
          <w:lang w:val="es-MX"/>
        </w:rPr>
      </w:pPr>
      <w:r>
        <w:rPr>
          <w:noProof/>
          <w:lang w:val="es-ES" w:eastAsia="es-ES"/>
        </w:rPr>
        <w:pict>
          <v:shape id="_x0000_s2137" type="#_x0000_t202" style="position:absolute;left:0;text-align:left;margin-left:75.5pt;margin-top:20.4pt;width:145pt;height:57.75pt;z-index:253512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37">
              <w:txbxContent>
                <w:p w:rsidR="004F43F1" w:rsidRPr="008C4CF0"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Invitar a Presidente, Regidores y Sindico Municipal para que asistan al evento.</w:t>
                  </w:r>
                </w:p>
                <w:p w:rsidR="004F43F1" w:rsidRPr="008C4CF0" w:rsidRDefault="004F43F1" w:rsidP="004F43F1">
                  <w:pPr>
                    <w:rPr>
                      <w:szCs w:val="24"/>
                    </w:rPr>
                  </w:pPr>
                </w:p>
              </w:txbxContent>
            </v:textbox>
          </v:shape>
        </w:pict>
      </w:r>
    </w:p>
    <w:p w:rsidR="004F43F1" w:rsidRPr="00C53EBA" w:rsidRDefault="004F43F1" w:rsidP="004F43F1">
      <w:pPr>
        <w:jc w:val="center"/>
        <w:rPr>
          <w:lang w:val="es-MX"/>
        </w:rPr>
      </w:pPr>
    </w:p>
    <w:p w:rsidR="004F43F1" w:rsidRPr="00C53EBA" w:rsidRDefault="00B77DA7" w:rsidP="004F43F1">
      <w:pPr>
        <w:jc w:val="center"/>
        <w:rPr>
          <w:lang w:val="es-MX"/>
        </w:rPr>
      </w:pPr>
      <w:r>
        <w:rPr>
          <w:noProof/>
          <w:lang w:val="es-ES" w:eastAsia="es-ES"/>
        </w:rPr>
        <w:pict>
          <v:shape id="_x0000_s2142" type="#_x0000_t32" style="position:absolute;left:0;text-align:left;margin-left:220.5pt;margin-top:3.15pt;width:24.8pt;height:0;z-index:25351782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75008,-1,-275008" strokecolor="#f07f09 [3204]" strokeweight=".5pt">
            <v:stroke endarrow="open"/>
            <o:lock v:ext="edit" shapetype="f"/>
          </v:shape>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pStyle w:val="Ttulo1"/>
        <w:jc w:val="both"/>
        <w:rPr>
          <w:rFonts w:ascii="Arial" w:hAnsi="Arial" w:cs="Arial"/>
          <w:noProof/>
          <w:color w:val="000000"/>
          <w:sz w:val="20"/>
          <w:szCs w:val="20"/>
          <w:lang w:val="es-MX"/>
        </w:rPr>
      </w:pPr>
      <w:r w:rsidRPr="00C53EBA">
        <w:rPr>
          <w:rFonts w:ascii="Arial" w:hAnsi="Arial" w:cs="Arial"/>
          <w:noProof/>
          <w:color w:val="000000"/>
          <w:sz w:val="20"/>
          <w:szCs w:val="20"/>
          <w:lang w:val="es-MX"/>
        </w:rPr>
        <w:lastRenderedPageBreak/>
        <w:t>REQUERIMIENTOS</w:t>
      </w:r>
    </w:p>
    <w:p w:rsidR="004F43F1" w:rsidRPr="00C53EBA" w:rsidRDefault="004F43F1" w:rsidP="004F43F1">
      <w:pPr>
        <w:spacing w:after="0" w:line="240" w:lineRule="auto"/>
        <w:rPr>
          <w:rFonts w:ascii="Arial" w:hAnsi="Arial" w:cs="Arial"/>
          <w:noProof/>
          <w:sz w:val="20"/>
          <w:szCs w:val="20"/>
          <w:lang w:val="es-MX"/>
        </w:rPr>
      </w:pPr>
      <w:r w:rsidRPr="00C53EBA">
        <w:rPr>
          <w:rFonts w:ascii="Arial" w:hAnsi="Arial" w:cs="Arial"/>
          <w:noProof/>
          <w:sz w:val="20"/>
          <w:szCs w:val="20"/>
          <w:lang w:val="es-MX"/>
        </w:rPr>
        <w:t xml:space="preserve">Recursos Humanos: Un Encargado del Área y </w:t>
      </w:r>
      <w:r>
        <w:rPr>
          <w:rFonts w:ascii="Arial" w:hAnsi="Arial" w:cs="Arial"/>
          <w:noProof/>
          <w:sz w:val="20"/>
          <w:szCs w:val="20"/>
          <w:lang w:val="es-MX"/>
        </w:rPr>
        <w:t xml:space="preserve">un auxiliar. </w:t>
      </w:r>
    </w:p>
    <w:p w:rsidR="004F43F1" w:rsidRPr="00C53EBA" w:rsidRDefault="004F43F1" w:rsidP="004F43F1">
      <w:pPr>
        <w:spacing w:line="240" w:lineRule="auto"/>
        <w:rPr>
          <w:rFonts w:ascii="Arial" w:hAnsi="Arial" w:cs="Arial"/>
          <w:noProof/>
          <w:sz w:val="20"/>
          <w:szCs w:val="20"/>
          <w:lang w:val="es-MX"/>
        </w:rPr>
      </w:pPr>
      <w:r w:rsidRPr="00C53EBA">
        <w:rPr>
          <w:rFonts w:ascii="Arial" w:hAnsi="Arial" w:cs="Arial"/>
          <w:noProof/>
          <w:sz w:val="20"/>
          <w:szCs w:val="20"/>
          <w:lang w:val="es-MX"/>
        </w:rPr>
        <w:t>Recursos Tecnológicos</w:t>
      </w:r>
      <w:r>
        <w:rPr>
          <w:rFonts w:ascii="Arial" w:hAnsi="Arial" w:cs="Arial"/>
          <w:noProof/>
          <w:sz w:val="20"/>
          <w:szCs w:val="20"/>
          <w:lang w:val="es-MX"/>
        </w:rPr>
        <w:t xml:space="preserve">: </w:t>
      </w:r>
      <w:proofErr w:type="spellStart"/>
      <w:r w:rsidRPr="00E84263">
        <w:rPr>
          <w:rFonts w:ascii="Arial" w:hAnsi="Arial" w:cs="Arial"/>
          <w:color w:val="000000"/>
          <w:sz w:val="18"/>
          <w:szCs w:val="18"/>
        </w:rPr>
        <w:t>pantalla</w:t>
      </w:r>
      <w:proofErr w:type="spellEnd"/>
      <w:r w:rsidRPr="00E84263">
        <w:rPr>
          <w:rFonts w:ascii="Arial" w:eastAsia="Times New Roman" w:hAnsi="Arial" w:cs="Arial"/>
          <w:color w:val="000000"/>
          <w:sz w:val="18"/>
          <w:szCs w:val="18"/>
          <w:lang w:val="es-ES" w:eastAsia="es-ES"/>
        </w:rPr>
        <w:t xml:space="preserve"> de proyección</w:t>
      </w:r>
      <w:r>
        <w:rPr>
          <w:rFonts w:ascii="Arial" w:eastAsia="Times New Roman" w:hAnsi="Arial" w:cs="Arial"/>
          <w:color w:val="000000"/>
          <w:sz w:val="18"/>
          <w:szCs w:val="18"/>
          <w:lang w:val="es-ES" w:eastAsia="es-ES"/>
        </w:rPr>
        <w:t xml:space="preserve">, dos </w:t>
      </w:r>
      <w:r w:rsidRPr="00E84263">
        <w:rPr>
          <w:rFonts w:ascii="Arial" w:eastAsia="Times New Roman" w:hAnsi="Arial" w:cs="Arial"/>
          <w:color w:val="000000"/>
          <w:sz w:val="18"/>
          <w:szCs w:val="18"/>
          <w:lang w:val="es-ES" w:eastAsia="es-ES"/>
        </w:rPr>
        <w:t>equipos de computo</w:t>
      </w:r>
      <w:r>
        <w:rPr>
          <w:rFonts w:ascii="Arial" w:eastAsia="Times New Roman" w:hAnsi="Arial" w:cs="Arial"/>
          <w:color w:val="000000"/>
          <w:sz w:val="18"/>
          <w:szCs w:val="18"/>
          <w:lang w:val="es-ES" w:eastAsia="es-ES"/>
        </w:rPr>
        <w:t xml:space="preserve">.                                                                 </w:t>
      </w:r>
      <w:r w:rsidRPr="00C53EBA">
        <w:rPr>
          <w:rFonts w:ascii="Arial" w:hAnsi="Arial" w:cs="Arial"/>
          <w:noProof/>
          <w:sz w:val="20"/>
          <w:szCs w:val="20"/>
          <w:lang w:val="es-MX"/>
        </w:rPr>
        <w:t>Recursos Materiales: Papelería y Documentación</w:t>
      </w: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NOMBRE DEL AREA</w:t>
      </w:r>
    </w:p>
    <w:p w:rsidR="004F43F1" w:rsidRPr="00C53EBA" w:rsidRDefault="004F43F1" w:rsidP="004F43F1">
      <w:pPr>
        <w:jc w:val="both"/>
        <w:rPr>
          <w:rFonts w:ascii="Arial" w:hAnsi="Arial" w:cs="Arial"/>
          <w:b/>
          <w:noProof/>
          <w:sz w:val="20"/>
          <w:szCs w:val="20"/>
          <w:lang w:val="es-MX"/>
        </w:rPr>
      </w:pPr>
      <w:r w:rsidRPr="00C53EBA">
        <w:rPr>
          <w:rFonts w:ascii="Arial" w:hAnsi="Arial" w:cs="Arial"/>
          <w:b/>
          <w:noProof/>
          <w:sz w:val="20"/>
          <w:szCs w:val="20"/>
          <w:lang w:val="es-MX"/>
        </w:rPr>
        <w:t>Agropecuario</w:t>
      </w: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TITULAR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Director de Agropecuario</w:t>
      </w: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numPr>
          <w:ilvl w:val="0"/>
          <w:numId w:val="11"/>
        </w:numPr>
        <w:ind w:left="5111"/>
        <w:rPr>
          <w:rFonts w:ascii="Arial" w:hAnsi="Arial" w:cs="Arial"/>
          <w:noProof/>
          <w:sz w:val="20"/>
          <w:szCs w:val="20"/>
          <w:lang w:val="es-MX"/>
        </w:rPr>
      </w:pPr>
      <w:r w:rsidRPr="00C53EBA">
        <w:rPr>
          <w:rFonts w:ascii="Arial" w:hAnsi="Arial" w:cs="Arial"/>
          <w:noProof/>
          <w:sz w:val="20"/>
          <w:szCs w:val="20"/>
          <w:lang w:val="es-MX"/>
        </w:rPr>
        <w:t>MARCO JURIDICO - ADMINISTRATIVO</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Constitución Política de los Estados Unidos Mexicanos,</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 Constitución Política del estado libre y soberano de San Luis Potosi, </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Ley organica del municipio libre y soberano de San Luis Potosi, </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Ley de responsabilidades de los servicios publicos del estado y municipios de San Luis,</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 Reglamento Interno del C.M.D.R.S. del Municipio de Moctezuma S.L.P.</w:t>
      </w:r>
    </w:p>
    <w:p w:rsidR="004F43F1" w:rsidRPr="00C53EBA" w:rsidRDefault="004F43F1" w:rsidP="004F43F1">
      <w:pPr>
        <w:tabs>
          <w:tab w:val="left" w:pos="1930"/>
        </w:tabs>
        <w:rPr>
          <w:rFonts w:ascii="Arial" w:hAnsi="Arial" w:cs="Arial"/>
          <w:noProof/>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ATRIBUCIONES, FACULTADES Y  OBLIGACIONES  LEGALES</w:t>
      </w:r>
    </w:p>
    <w:p w:rsidR="004F43F1" w:rsidRPr="00C53EBA" w:rsidRDefault="004F43F1" w:rsidP="004F43F1">
      <w:pPr>
        <w:tabs>
          <w:tab w:val="left" w:pos="1930"/>
        </w:tabs>
        <w:jc w:val="both"/>
        <w:rPr>
          <w:rFonts w:ascii="Arial" w:hAnsi="Arial" w:cs="Arial"/>
          <w:noProof/>
          <w:sz w:val="20"/>
          <w:szCs w:val="20"/>
          <w:lang w:val="es-MX"/>
        </w:rPr>
      </w:pPr>
      <w:r w:rsidRPr="00C53EBA">
        <w:rPr>
          <w:rFonts w:ascii="Arial" w:hAnsi="Arial" w:cs="Arial"/>
          <w:noProof/>
          <w:sz w:val="20"/>
          <w:szCs w:val="20"/>
          <w:lang w:val="es-MX"/>
        </w:rPr>
        <w:t>Reglamento Interno del C.M.D.R.S. del Municipio de Moctezuma S.L.P. Reglamento Interior de la Administracion Municipal,.  Ley de Responsabilidades de los Servidores Públicos del Estado y Municipios de San Luis Potosí. Título Tercero. De las Responsabilidades Administrativas, Capítulo I, Art. 55 y Capítulo II, Art. 56. Plan de Desarrollo Municipal.</w:t>
      </w:r>
    </w:p>
    <w:p w:rsidR="004F43F1" w:rsidRDefault="004F43F1" w:rsidP="004F43F1">
      <w:pPr>
        <w:rPr>
          <w:rFonts w:ascii="Arial" w:hAnsi="Arial" w:cs="Arial"/>
          <w:noProof/>
          <w:sz w:val="20"/>
          <w:szCs w:val="20"/>
          <w:lang w:val="es-MX"/>
        </w:rPr>
      </w:pPr>
    </w:p>
    <w:p w:rsidR="004F43F1" w:rsidRDefault="004F43F1" w:rsidP="004F43F1">
      <w:pPr>
        <w:rPr>
          <w:rFonts w:ascii="Arial" w:hAnsi="Arial" w:cs="Arial"/>
          <w:noProof/>
          <w:sz w:val="20"/>
          <w:szCs w:val="20"/>
          <w:lang w:val="es-MX"/>
        </w:rPr>
      </w:pPr>
    </w:p>
    <w:p w:rsidR="004F43F1" w:rsidRDefault="004F43F1" w:rsidP="004F43F1">
      <w:pPr>
        <w:rPr>
          <w:rFonts w:ascii="Arial" w:hAnsi="Arial" w:cs="Arial"/>
          <w:noProof/>
          <w:sz w:val="20"/>
          <w:szCs w:val="20"/>
          <w:lang w:val="es-MX"/>
        </w:rPr>
      </w:pPr>
    </w:p>
    <w:p w:rsidR="004F43F1" w:rsidRDefault="004F43F1" w:rsidP="004F43F1">
      <w:pPr>
        <w:rPr>
          <w:rFonts w:ascii="Arial" w:hAnsi="Arial" w:cs="Arial"/>
          <w:noProof/>
          <w:sz w:val="20"/>
          <w:szCs w:val="20"/>
          <w:lang w:val="es-MX"/>
        </w:rPr>
      </w:pPr>
    </w:p>
    <w:p w:rsidR="004F43F1" w:rsidRDefault="004F43F1" w:rsidP="004F43F1">
      <w:pPr>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p>
    <w:p w:rsidR="004F43F1" w:rsidRPr="00BD5C7D" w:rsidRDefault="004F43F1" w:rsidP="004F43F1">
      <w:pPr>
        <w:pStyle w:val="Ttulo1"/>
        <w:numPr>
          <w:ilvl w:val="0"/>
          <w:numId w:val="11"/>
        </w:numPr>
        <w:ind w:left="5111"/>
        <w:rPr>
          <w:noProof/>
          <w:lang w:val="es-MX"/>
        </w:rPr>
      </w:pPr>
      <w:r w:rsidRPr="00C53EBA">
        <w:rPr>
          <w:noProof/>
          <w:lang w:val="es-MX"/>
        </w:rPr>
        <w:t xml:space="preserve">OBJETIVO  DEL AREA </w:t>
      </w:r>
    </w:p>
    <w:p w:rsidR="004F43F1" w:rsidRPr="00D32D81" w:rsidRDefault="004F43F1" w:rsidP="004F43F1">
      <w:pPr>
        <w:tabs>
          <w:tab w:val="left" w:pos="1930"/>
        </w:tabs>
        <w:rPr>
          <w:rFonts w:ascii="Arial" w:hAnsi="Arial" w:cs="Arial"/>
          <w:sz w:val="20"/>
          <w:szCs w:val="20"/>
          <w:lang w:val="es-MX"/>
        </w:rPr>
      </w:pPr>
      <w:r w:rsidRPr="00D32D81">
        <w:rPr>
          <w:rFonts w:ascii="Arial" w:hAnsi="Arial" w:cs="Arial"/>
          <w:sz w:val="20"/>
          <w:szCs w:val="20"/>
          <w:lang w:val="es-MX"/>
        </w:rPr>
        <w:t>Impulsar, planear, ejecutar y supervisar el desarrollo de la Infraestructura agropecuaria y  forestal  del Municipio; así mismo, atender todas y cada una de las peticiones de los productores que tengan el interés de mejorar la aplicación de la tecnología en su cosecha.</w:t>
      </w:r>
    </w:p>
    <w:p w:rsidR="004F43F1" w:rsidRPr="00C53EBA" w:rsidRDefault="004F43F1" w:rsidP="004F43F1">
      <w:pPr>
        <w:pStyle w:val="Ttulo1"/>
        <w:numPr>
          <w:ilvl w:val="0"/>
          <w:numId w:val="11"/>
        </w:numPr>
        <w:ind w:left="5111"/>
        <w:rPr>
          <w:noProof/>
          <w:lang w:val="es-MX"/>
        </w:rPr>
      </w:pPr>
      <w:r w:rsidRPr="00C53EBA">
        <w:rPr>
          <w:noProof/>
          <w:lang w:val="es-MX"/>
        </w:rPr>
        <w:t>DESCRIPCION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El Departamento de Agropecuario  es el area encargada de  coordinar, ejecutar y gestionar los programas y proyectos del Municipio en Materia de Desarrollo Rural Sustentable.</w:t>
      </w:r>
    </w:p>
    <w:p w:rsidR="004F43F1" w:rsidRPr="00C53EBA" w:rsidRDefault="004F43F1" w:rsidP="004F43F1">
      <w:pPr>
        <w:tabs>
          <w:tab w:val="left" w:pos="5370"/>
        </w:tabs>
        <w:jc w:val="both"/>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DESCRIPCION DE ACTIVIDADES POR AREA</w:t>
      </w:r>
    </w:p>
    <w:p w:rsidR="004F43F1" w:rsidRPr="00C53EBA" w:rsidRDefault="004F43F1" w:rsidP="004F43F1">
      <w:pPr>
        <w:rPr>
          <w:rFonts w:ascii="Arial" w:hAnsi="Arial" w:cs="Arial"/>
          <w:sz w:val="20"/>
          <w:szCs w:val="20"/>
          <w:lang w:val="es-MX"/>
        </w:rPr>
      </w:pP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Planear y programar y presupuestar los programas y proyectos del municipio en materia de desarrollo rural sustentable y participar en la formulación de otros que sean derivados de los convenios celebrados con el estado y la federación, de conformidad con las normas y reglas operativas aplicables.</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Desarrollar estudios diagnósticos y proyectos especiales relacionados con el desarrollo rural sustentable.</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Ejecutar las actividades establecidas en los programas de desarrollo rural aprobados por el ayuntamiento y controlar; evaluar su desempeño y resultados y organizar y proveer los servicios de asistencia técnica, orientación y difusión de información que desarrolle la administración municipal a favor de la población del ámbito rural.</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Fomentar y fortalecer la coordinación de las dependencias y organismos municipales con otras instancias públicas, sociales y privadas, en el ámbito del desarrollo rural y de la organización de productores rurales.</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Conformar y participar en el consejo municipal de desarrollo rural sustentable y ejercer el cargo que determine el reglamento interno correspondiente, estipulado en ley de desarrollo rural sustentable.</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Establecer los vínculos institucionales del municipio con las organizaciones del medio rural, productores y demás instancias que sean destinatarias de los programas que en su favor tenga a su cargo el ayuntamiento.</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Promover y fomentar la organización de  los productores en todo el territorio municipal y proveer la asistencia técnica necesaria para formalizar las asociaciones que resulten de dicha organización.</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Auspiciar la capacitación y la asistencia técnica para los productores del municipio mediante programas propios del ayuntamiento y otros que sean respaldados por instituciones públicas, sociales y privadas.</w:t>
      </w:r>
    </w:p>
    <w:p w:rsidR="004F43F1" w:rsidRDefault="004F43F1" w:rsidP="004F43F1">
      <w:pPr>
        <w:spacing w:after="0" w:line="240" w:lineRule="auto"/>
        <w:jc w:val="both"/>
        <w:rPr>
          <w:rFonts w:ascii="Arial" w:hAnsi="Arial" w:cs="Arial"/>
          <w:sz w:val="20"/>
          <w:szCs w:val="20"/>
          <w:lang w:val="es-MX"/>
        </w:rPr>
      </w:pPr>
    </w:p>
    <w:p w:rsidR="004F43F1" w:rsidRDefault="004F43F1" w:rsidP="004F43F1">
      <w:pPr>
        <w:spacing w:after="0" w:line="240" w:lineRule="auto"/>
        <w:jc w:val="both"/>
        <w:rPr>
          <w:rFonts w:ascii="Arial" w:hAnsi="Arial" w:cs="Arial"/>
          <w:sz w:val="20"/>
          <w:szCs w:val="20"/>
          <w:lang w:val="es-MX"/>
        </w:rPr>
      </w:pPr>
    </w:p>
    <w:p w:rsidR="004F43F1" w:rsidRDefault="004F43F1" w:rsidP="004F43F1">
      <w:pPr>
        <w:spacing w:after="0" w:line="240" w:lineRule="auto"/>
        <w:jc w:val="both"/>
        <w:rPr>
          <w:rFonts w:ascii="Arial" w:hAnsi="Arial" w:cs="Arial"/>
          <w:sz w:val="20"/>
          <w:szCs w:val="20"/>
          <w:lang w:val="es-MX"/>
        </w:rPr>
      </w:pPr>
    </w:p>
    <w:p w:rsidR="004F43F1" w:rsidRDefault="004F43F1" w:rsidP="004F43F1">
      <w:pPr>
        <w:spacing w:after="0" w:line="240" w:lineRule="auto"/>
        <w:jc w:val="both"/>
        <w:rPr>
          <w:rFonts w:ascii="Arial" w:hAnsi="Arial" w:cs="Arial"/>
          <w:sz w:val="20"/>
          <w:szCs w:val="20"/>
          <w:lang w:val="es-MX"/>
        </w:rPr>
      </w:pPr>
    </w:p>
    <w:p w:rsidR="004F43F1" w:rsidRPr="00C53EBA" w:rsidRDefault="004F43F1" w:rsidP="004F43F1">
      <w:pPr>
        <w:spacing w:after="0" w:line="240" w:lineRule="auto"/>
        <w:jc w:val="both"/>
        <w:rPr>
          <w:rFonts w:ascii="Arial" w:eastAsia="Times New Roman" w:hAnsi="Arial" w:cs="Arial"/>
          <w:sz w:val="20"/>
          <w:szCs w:val="20"/>
          <w:lang w:val="es-MX"/>
        </w:rPr>
      </w:pP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lastRenderedPageBreak/>
        <w:t>Fomentar la organización e integración de productores y grupos de trabajo en proyectos de desarrollo rural sustentable.</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Detectar y analizar las necesidades de las diferentes comunidades del municipio y analizar oportunidades para satisfacer las mismas a través de proyectos productivos y los programas municipales de desarrollo social e infraestructura rural, entre otros.</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Gestionar apoyos en las diferentes dependencias gubernamentales y no gubernamentales para el financiamiento proyectos de desarrollo rural sustentable.</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Promover e inducir acciones de conservación y aprovechamiento de los recursos naturales del entorno municipal, en coordinación con la dependencia municipal responsable de la protección al ambiente,  y auxiliar a las autoridades estatales y de la federación en la vigilancia de la aplicación de la legislación de la materia.</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Participar en las campañas de sanidad para las cuales sean requeridas las autoridades municipales por parte de las autoridades de salud del estado y aquellas que sean competentes en materia del cuidado de los recursos naturales y medio ambiente.</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Colaborar con las autoridades correspondientes y con el área de seguridad pública del municipio, en la vigilancia de los recursos forestales del entorno municipal, evitando y denunciando la tala sin autorización y previniendo la destrucción forestal y los incendios.</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Promover y difundir los programas de apoyo al campo y a los productores, derivados de los convenios de colaboración que se celebren con el estado y la federación.</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Organizar y desarrollar los servicios de la ventanilla única de atención de asuntos y trámites relacionados con los programas, proyectos y apoyos para el desarrollo rural, de conformidad con los procedimientos de coordinación y gestión interna de las distintas dependencias municipales que estén vinculadas a dichos servicios.</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Aplicar y vigilar el cumplimiento de las normas de operación de los programas coordinados con el estado y la federación y formular los informes requeridos para los mismos.</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Integrar y mantener actualizados los registros municipales de asociaciones de productores, productores por sector, y organizaciones relacionadas con las actividades propias del desarrollo rural, de conformidad con lo dispuesto en la ley de desarrollo rural sustentable.</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Participar en el levantamiento de censos y catastros municipales en poblaciones rurales del municipio</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Formular en coordinación con el área de obras públicas municipales, los proyectos de obras de infraestructura y equipamiento de servicios de apoyo al ámbito rural y aquellos dirigidos a la provisión de servicios para las comunidades del sector.</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Organizar y promover exposiciones, muestras, certámenes y demás eventos que tengan como propósito el fomento, promoción y mejoramiento de la comercialización de productos del sector rural municipal así como de la provisión de bienes y servicios de los distintos proveedores y clientes del mismo.</w:t>
      </w:r>
    </w:p>
    <w:p w:rsidR="004F43F1" w:rsidRPr="00C53EBA" w:rsidRDefault="004F43F1" w:rsidP="004F43F1">
      <w:pPr>
        <w:numPr>
          <w:ilvl w:val="0"/>
          <w:numId w:val="73"/>
        </w:numPr>
        <w:spacing w:after="0" w:line="240" w:lineRule="auto"/>
        <w:jc w:val="both"/>
        <w:rPr>
          <w:rFonts w:ascii="Arial" w:hAnsi="Arial" w:cs="Arial"/>
          <w:sz w:val="20"/>
          <w:szCs w:val="20"/>
          <w:lang w:val="es-MX"/>
        </w:rPr>
      </w:pPr>
      <w:r w:rsidRPr="00C53EBA">
        <w:rPr>
          <w:rFonts w:ascii="Arial" w:hAnsi="Arial" w:cs="Arial"/>
          <w:sz w:val="20"/>
          <w:szCs w:val="20"/>
          <w:lang w:val="es-MX"/>
        </w:rPr>
        <w:t>Desarrollar, en coordinación con el área de seguridad pública municipal, programas para prevenir el robo de productos agrícolas, abigeato y demás que afecten los procesos productivos del ámbito rural y los bienes de su población.</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Difundir la información de las ventanillas, con las comunidades y ejidos del sector rural. Para ingresar proyectos productivos en las dependencias gubernamentales de interés para cada proyecto.</w:t>
      </w:r>
    </w:p>
    <w:p w:rsidR="004F43F1" w:rsidRPr="00C53EBA" w:rsidRDefault="004F43F1" w:rsidP="004F43F1">
      <w:pPr>
        <w:numPr>
          <w:ilvl w:val="0"/>
          <w:numId w:val="73"/>
        </w:numPr>
        <w:spacing w:after="0" w:line="240" w:lineRule="auto"/>
        <w:jc w:val="both"/>
        <w:rPr>
          <w:rFonts w:ascii="Arial" w:eastAsia="Times New Roman" w:hAnsi="Arial" w:cs="Arial"/>
          <w:sz w:val="20"/>
          <w:szCs w:val="20"/>
          <w:lang w:val="es-MX"/>
        </w:rPr>
      </w:pPr>
      <w:r w:rsidRPr="00C53EBA">
        <w:rPr>
          <w:rFonts w:ascii="Arial" w:hAnsi="Arial" w:cs="Arial"/>
          <w:sz w:val="20"/>
          <w:szCs w:val="20"/>
          <w:lang w:val="es-MX"/>
        </w:rPr>
        <w:t>Las demás que se establezcan en el manual general de organización de la administración municipal</w:t>
      </w:r>
    </w:p>
    <w:p w:rsidR="004F43F1" w:rsidRPr="00C53EBA" w:rsidRDefault="004F43F1" w:rsidP="004F43F1">
      <w:pPr>
        <w:rPr>
          <w:lang w:val="es-MX"/>
        </w:rPr>
      </w:pPr>
    </w:p>
    <w:p w:rsidR="004F43F1" w:rsidRPr="00C53EBA" w:rsidRDefault="004F43F1" w:rsidP="004F43F1">
      <w:pPr>
        <w:pStyle w:val="Ttulo1"/>
        <w:numPr>
          <w:ilvl w:val="0"/>
          <w:numId w:val="11"/>
        </w:numPr>
        <w:ind w:left="5111"/>
        <w:rPr>
          <w:noProof/>
          <w:lang w:val="es-MX"/>
        </w:rPr>
      </w:pPr>
      <w:r w:rsidRPr="00C53EBA">
        <w:rPr>
          <w:noProof/>
          <w:color w:val="808080" w:themeColor="background1" w:themeShade="80"/>
          <w:lang w:val="es-ES" w:eastAsia="es-ES"/>
        </w:rPr>
        <w:lastRenderedPageBreak/>
        <w:drawing>
          <wp:anchor distT="0" distB="0" distL="114300" distR="114300" simplePos="0" relativeHeight="253457408" behindDoc="0" locked="0" layoutInCell="1" allowOverlap="1">
            <wp:simplePos x="0" y="0"/>
            <wp:positionH relativeFrom="column">
              <wp:posOffset>-28575</wp:posOffset>
            </wp:positionH>
            <wp:positionV relativeFrom="paragraph">
              <wp:posOffset>559435</wp:posOffset>
            </wp:positionV>
            <wp:extent cx="6048375" cy="2028825"/>
            <wp:effectExtent l="0" t="0" r="0" b="0"/>
            <wp:wrapSquare wrapText="bothSides"/>
            <wp:docPr id="15"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0" r:lo="rId91" r:qs="rId92" r:cs="rId93"/>
              </a:graphicData>
            </a:graphic>
          </wp:anchor>
        </w:drawing>
      </w:r>
      <w:r w:rsidRPr="00C53EBA">
        <w:rPr>
          <w:noProof/>
          <w:lang w:val="es-MX"/>
        </w:rPr>
        <w:t xml:space="preserve"> ORGANIGRAMA</w:t>
      </w:r>
    </w:p>
    <w:p w:rsidR="004F43F1" w:rsidRPr="00C53EBA" w:rsidRDefault="004F43F1" w:rsidP="004F43F1">
      <w:pPr>
        <w:rPr>
          <w:lang w:val="es-MX"/>
        </w:rPr>
      </w:pP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ESTRUCTURA ORGANICA</w:t>
      </w:r>
    </w:p>
    <w:tbl>
      <w:tblPr>
        <w:tblStyle w:val="Tablaconcuadrcula"/>
        <w:tblW w:w="0" w:type="auto"/>
        <w:tblLook w:val="04A0"/>
      </w:tblPr>
      <w:tblGrid>
        <w:gridCol w:w="3817"/>
        <w:gridCol w:w="1253"/>
        <w:gridCol w:w="992"/>
        <w:gridCol w:w="3514"/>
      </w:tblGrid>
      <w:tr w:rsidR="004F43F1" w:rsidRPr="00C53EBA" w:rsidTr="00FD2DD7">
        <w:tc>
          <w:tcPr>
            <w:tcW w:w="3817" w:type="dxa"/>
          </w:tcPr>
          <w:p w:rsidR="004F43F1" w:rsidRPr="00C53EBA" w:rsidRDefault="004F43F1" w:rsidP="00FD2DD7">
            <w:pPr>
              <w:tabs>
                <w:tab w:val="center" w:pos="1488"/>
              </w:tabs>
              <w:jc w:val="center"/>
              <w:rPr>
                <w:rFonts w:ascii="Arial" w:hAnsi="Arial" w:cs="Arial"/>
                <w:b/>
                <w:noProof/>
                <w:sz w:val="20"/>
                <w:szCs w:val="20"/>
                <w:lang w:val="es-MX"/>
              </w:rPr>
            </w:pPr>
            <w:r w:rsidRPr="00C53EBA">
              <w:rPr>
                <w:rFonts w:ascii="Arial" w:hAnsi="Arial" w:cs="Arial"/>
                <w:b/>
                <w:noProof/>
                <w:sz w:val="20"/>
                <w:szCs w:val="20"/>
                <w:lang w:val="es-MX"/>
              </w:rPr>
              <w:t>Puesto</w:t>
            </w:r>
          </w:p>
        </w:tc>
        <w:tc>
          <w:tcPr>
            <w:tcW w:w="1253"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Categoria</w:t>
            </w:r>
          </w:p>
        </w:tc>
        <w:tc>
          <w:tcPr>
            <w:tcW w:w="992"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Plazas</w:t>
            </w:r>
          </w:p>
        </w:tc>
        <w:tc>
          <w:tcPr>
            <w:tcW w:w="3514"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Jefe Inmediato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Director de Agropecuario</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C</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Presidente Municipal</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Asesor</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D</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Director de Agropecuario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Auxiliar</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G</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vAlign w:val="center"/>
          </w:tcPr>
          <w:p w:rsidR="004F43F1" w:rsidRPr="00C53EBA" w:rsidRDefault="004F43F1" w:rsidP="00FD2DD7">
            <w:pPr>
              <w:jc w:val="center"/>
              <w:rPr>
                <w:lang w:val="es-MX"/>
              </w:rPr>
            </w:pPr>
            <w:r w:rsidRPr="00C53EBA">
              <w:rPr>
                <w:rFonts w:ascii="Arial" w:hAnsi="Arial" w:cs="Arial"/>
                <w:noProof/>
                <w:sz w:val="20"/>
                <w:szCs w:val="20"/>
                <w:lang w:val="es-MX"/>
              </w:rPr>
              <w:t>Director de Agropecuario</w:t>
            </w:r>
          </w:p>
        </w:tc>
      </w:tr>
    </w:tbl>
    <w:p w:rsidR="004F43F1" w:rsidRPr="00C53EBA" w:rsidRDefault="004F43F1" w:rsidP="004F43F1">
      <w:pPr>
        <w:tabs>
          <w:tab w:val="left" w:pos="1930"/>
        </w:tabs>
        <w:spacing w:after="0"/>
        <w:jc w:val="center"/>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PRODUCTOS Y/O SERVICIOS QUE GENERA EL AREA</w:t>
      </w:r>
    </w:p>
    <w:tbl>
      <w:tblPr>
        <w:tblStyle w:val="Tablaconcuadrcula"/>
        <w:tblW w:w="0" w:type="auto"/>
        <w:tblLook w:val="04A0"/>
      </w:tblPr>
      <w:tblGrid>
        <w:gridCol w:w="6204"/>
      </w:tblGrid>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 xml:space="preserve">Programas rurales sustentables </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Proyectos Productivos</w:t>
            </w:r>
          </w:p>
        </w:tc>
      </w:tr>
    </w:tbl>
    <w:p w:rsidR="004F43F1" w:rsidRPr="00C53EBA" w:rsidRDefault="004F43F1" w:rsidP="004F43F1">
      <w:pPr>
        <w:tabs>
          <w:tab w:val="left" w:pos="1930"/>
        </w:tabs>
        <w:spacing w:after="0"/>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FC086C" w:rsidRDefault="004F43F1" w:rsidP="004F43F1">
      <w:pPr>
        <w:pStyle w:val="Ttulo1"/>
        <w:jc w:val="both"/>
        <w:rPr>
          <w:rFonts w:ascii="Arial" w:hAnsi="Arial" w:cs="Arial"/>
          <w:noProof/>
          <w:sz w:val="20"/>
          <w:szCs w:val="20"/>
          <w:lang w:val="es-MX"/>
        </w:rPr>
      </w:pPr>
      <w:r w:rsidRPr="00C53EBA">
        <w:rPr>
          <w:rFonts w:ascii="Arial" w:hAnsi="Arial" w:cs="Arial"/>
          <w:noProof/>
          <w:color w:val="000000"/>
          <w:sz w:val="20"/>
          <w:szCs w:val="20"/>
          <w:lang w:val="es-MX"/>
        </w:rPr>
        <w:t>DESCRIPCION DE PROCEDIMIENTOS</w:t>
      </w:r>
    </w:p>
    <w:p w:rsidR="004F43F1" w:rsidRPr="00C53EBA" w:rsidRDefault="004F43F1" w:rsidP="004F43F1">
      <w:pPr>
        <w:spacing w:after="0" w:line="240" w:lineRule="auto"/>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line="240" w:lineRule="auto"/>
        <w:jc w:val="both"/>
        <w:rPr>
          <w:rFonts w:ascii="Arial" w:hAnsi="Arial" w:cs="Arial"/>
          <w:b/>
          <w:noProof/>
          <w:sz w:val="20"/>
          <w:szCs w:val="20"/>
          <w:lang w:val="es-MX"/>
        </w:rPr>
      </w:pPr>
    </w:p>
    <w:p w:rsidR="004F43F1" w:rsidRDefault="004F43F1" w:rsidP="004F43F1">
      <w:pPr>
        <w:spacing w:after="0" w:line="240" w:lineRule="auto"/>
        <w:jc w:val="both"/>
        <w:rPr>
          <w:rFonts w:ascii="Arial" w:hAnsi="Arial" w:cs="Arial"/>
          <w:noProof/>
          <w:sz w:val="20"/>
          <w:szCs w:val="20"/>
          <w:lang w:val="es-MX"/>
        </w:rPr>
      </w:pPr>
      <w:r w:rsidRPr="00C53EBA">
        <w:rPr>
          <w:rFonts w:ascii="Arial" w:hAnsi="Arial" w:cs="Arial"/>
          <w:noProof/>
          <w:sz w:val="20"/>
          <w:szCs w:val="20"/>
          <w:lang w:val="es-MX"/>
        </w:rPr>
        <w:t>Nombre:</w:t>
      </w:r>
      <w:r>
        <w:rPr>
          <w:rFonts w:ascii="Arial" w:hAnsi="Arial" w:cs="Arial"/>
          <w:noProof/>
          <w:sz w:val="20"/>
          <w:szCs w:val="20"/>
          <w:lang w:val="es-MX"/>
        </w:rPr>
        <w:t xml:space="preserve"> indemnizacion por sequia</w:t>
      </w:r>
    </w:p>
    <w:p w:rsidR="004F43F1" w:rsidRPr="00C53EBA" w:rsidRDefault="004F43F1" w:rsidP="004F43F1">
      <w:pPr>
        <w:spacing w:after="0" w:line="240" w:lineRule="auto"/>
        <w:jc w:val="both"/>
        <w:rPr>
          <w:rFonts w:ascii="Arial" w:hAnsi="Arial" w:cs="Arial"/>
          <w:noProof/>
          <w:sz w:val="20"/>
          <w:szCs w:val="20"/>
          <w:lang w:val="es-MX"/>
        </w:rPr>
      </w:pPr>
    </w:p>
    <w:p w:rsidR="004F43F1" w:rsidRDefault="004F43F1" w:rsidP="004F43F1">
      <w:pPr>
        <w:spacing w:after="0" w:line="240" w:lineRule="auto"/>
        <w:jc w:val="both"/>
        <w:rPr>
          <w:rFonts w:ascii="Arial" w:hAnsi="Arial" w:cs="Arial"/>
          <w:noProof/>
          <w:sz w:val="20"/>
          <w:szCs w:val="20"/>
          <w:lang w:val="es-MX"/>
        </w:rPr>
      </w:pPr>
      <w:r w:rsidRPr="00C53EBA">
        <w:rPr>
          <w:rFonts w:ascii="Arial" w:hAnsi="Arial" w:cs="Arial"/>
          <w:noProof/>
          <w:sz w:val="20"/>
          <w:szCs w:val="20"/>
          <w:lang w:val="es-MX"/>
        </w:rPr>
        <w:t xml:space="preserve">Objetivo: </w:t>
      </w:r>
      <w:r>
        <w:rPr>
          <w:rFonts w:ascii="Arial" w:hAnsi="Arial" w:cs="Arial"/>
          <w:noProof/>
          <w:sz w:val="20"/>
          <w:szCs w:val="20"/>
          <w:lang w:val="es-MX"/>
        </w:rPr>
        <w:t xml:space="preserve">brindar apoyo a los encargados de los cultivos cuando estos no fueron logrados por la sequia. </w:t>
      </w:r>
    </w:p>
    <w:p w:rsidR="004F43F1" w:rsidRPr="00C53EBA" w:rsidRDefault="004F43F1" w:rsidP="004F43F1">
      <w:pPr>
        <w:spacing w:after="0" w:line="240" w:lineRule="auto"/>
        <w:jc w:val="both"/>
        <w:rPr>
          <w:rFonts w:ascii="Arial" w:hAnsi="Arial" w:cs="Arial"/>
          <w:noProof/>
          <w:sz w:val="20"/>
          <w:szCs w:val="20"/>
          <w:lang w:val="es-MX"/>
        </w:rPr>
      </w:pPr>
    </w:p>
    <w:p w:rsidR="004F43F1" w:rsidRPr="00C53EBA" w:rsidRDefault="004F43F1" w:rsidP="004F43F1">
      <w:pPr>
        <w:spacing w:after="0" w:line="240" w:lineRule="auto"/>
        <w:jc w:val="both"/>
        <w:rPr>
          <w:rFonts w:ascii="Arial" w:hAnsi="Arial" w:cs="Arial"/>
          <w:noProof/>
          <w:sz w:val="20"/>
          <w:szCs w:val="20"/>
          <w:lang w:val="es-MX"/>
        </w:rPr>
      </w:pPr>
      <w:r w:rsidRPr="00C53EBA">
        <w:rPr>
          <w:rFonts w:ascii="Arial" w:hAnsi="Arial" w:cs="Arial"/>
          <w:noProof/>
          <w:sz w:val="20"/>
          <w:szCs w:val="20"/>
          <w:lang w:val="es-MX"/>
        </w:rPr>
        <w:t xml:space="preserve">Frecuencia: </w:t>
      </w:r>
      <w:r>
        <w:rPr>
          <w:rFonts w:ascii="Arial" w:hAnsi="Arial" w:cs="Arial"/>
          <w:noProof/>
          <w:sz w:val="20"/>
          <w:szCs w:val="20"/>
          <w:lang w:val="es-MX"/>
        </w:rPr>
        <w:t xml:space="preserve">una vez al año </w:t>
      </w:r>
    </w:p>
    <w:p w:rsidR="004F43F1" w:rsidRPr="00C53EBA" w:rsidRDefault="004F43F1" w:rsidP="004F43F1">
      <w:pPr>
        <w:spacing w:after="0" w:line="240" w:lineRule="auto"/>
        <w:jc w:val="both"/>
        <w:rPr>
          <w:rFonts w:ascii="Arial" w:hAnsi="Arial" w:cs="Arial"/>
          <w:noProof/>
          <w:sz w:val="20"/>
          <w:szCs w:val="20"/>
          <w:lang w:val="es-MX"/>
        </w:rPr>
      </w:pPr>
    </w:p>
    <w:p w:rsidR="004F43F1" w:rsidRPr="00C53EBA" w:rsidRDefault="004F43F1" w:rsidP="004F43F1">
      <w:pPr>
        <w:spacing w:after="0" w:line="240" w:lineRule="auto"/>
        <w:jc w:val="both"/>
        <w:rPr>
          <w:rFonts w:ascii="Arial" w:hAnsi="Arial" w:cs="Arial"/>
          <w:noProof/>
          <w:sz w:val="20"/>
          <w:szCs w:val="20"/>
          <w:lang w:val="es-MX"/>
        </w:rPr>
      </w:pPr>
      <w:r w:rsidRPr="00C53EBA">
        <w:rPr>
          <w:rFonts w:ascii="Arial" w:hAnsi="Arial" w:cs="Arial"/>
          <w:noProof/>
          <w:sz w:val="20"/>
          <w:szCs w:val="20"/>
          <w:lang w:val="es-MX"/>
        </w:rPr>
        <w:t>Descripción del Procedimiento:</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recibir aviso de siniestro por ejido de acuerdo a las fechas previamente otorgadas.</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Dar parte al gobierno del estado quien a su vez da parte a la aseguradora contratada.</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Llevar a cabo revisiones dl daño en cultivos junto a personal de la aseguradora.</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En caso con resultar con daños mayores al 75% se procede a indemnizacion del cultivo.</w:t>
      </w:r>
    </w:p>
    <w:p w:rsidR="004F43F1" w:rsidRPr="00061A0A"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 xml:space="preserve">En caso de no ser afectado, se procede a informar al ejido. </w:t>
      </w:r>
    </w:p>
    <w:p w:rsidR="004F43F1" w:rsidRPr="00C53EBA" w:rsidRDefault="00B77DA7" w:rsidP="004F43F1">
      <w:pPr>
        <w:spacing w:after="0"/>
        <w:jc w:val="both"/>
        <w:rPr>
          <w:rFonts w:ascii="Arial" w:hAnsi="Arial" w:cs="Arial"/>
          <w:noProof/>
          <w:sz w:val="20"/>
          <w:szCs w:val="20"/>
          <w:lang w:val="es-MX"/>
        </w:rPr>
      </w:pPr>
      <w:r w:rsidRPr="00B77DA7">
        <w:rPr>
          <w:rFonts w:ascii="Arial" w:hAnsi="Arial" w:cs="Arial"/>
          <w:noProof/>
          <w:sz w:val="20"/>
          <w:szCs w:val="20"/>
          <w:lang w:val="es-MX" w:eastAsia="es-MX"/>
        </w:rPr>
        <w:pict>
          <v:roundrect id="_x0000_s2086" style="position:absolute;left:0;text-align:left;margin-left:165.75pt;margin-top:10.4pt;width:100.5pt;height:27.75pt;z-index:2534594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86">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spacing w:after="0"/>
        <w:ind w:firstLine="360"/>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ind w:left="36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90" type="#_x0000_t32" style="position:absolute;left:0;text-align:left;margin-left:215.5pt;margin-top:97.35pt;width:0;height:11.15pt;z-index:253566976" o:connectortype="straight" strokecolor="#f07f09 [3204]">
            <v:stroke endarrow="block"/>
          </v:shape>
        </w:pict>
      </w:r>
      <w:r w:rsidRPr="00B77DA7">
        <w:rPr>
          <w:rFonts w:ascii="Arial" w:hAnsi="Arial" w:cs="Arial"/>
          <w:noProof/>
          <w:sz w:val="20"/>
          <w:szCs w:val="20"/>
          <w:lang w:val="es-MX" w:eastAsia="es-MX"/>
        </w:rPr>
        <w:pict>
          <v:shape id="_x0000_s2085" type="#_x0000_t202" style="position:absolute;left:0;text-align:left;margin-left:21.75pt;margin-top:12.15pt;width:385.5pt;height:21.55pt;z-index:253458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85">
              <w:txbxContent>
                <w:p w:rsidR="004F43F1" w:rsidRPr="00FC086C" w:rsidRDefault="004F43F1" w:rsidP="004F43F1">
                  <w:pPr>
                    <w:rPr>
                      <w:szCs w:val="20"/>
                    </w:rPr>
                  </w:pPr>
                  <w:r>
                    <w:rPr>
                      <w:rFonts w:ascii="Arial" w:hAnsi="Arial" w:cs="Arial"/>
                      <w:noProof/>
                      <w:sz w:val="20"/>
                      <w:szCs w:val="20"/>
                      <w:lang w:val="es-MX"/>
                    </w:rPr>
                    <w:t>recibir aviso de siniestro por ejido de acuerdo a las fechas previamente otorgadas</w:t>
                  </w:r>
                </w:p>
              </w:txbxContent>
            </v:textbox>
          </v:shape>
        </w:pict>
      </w:r>
      <w:r>
        <w:rPr>
          <w:rFonts w:ascii="Arial" w:hAnsi="Arial" w:cs="Arial"/>
          <w:noProof/>
          <w:sz w:val="20"/>
          <w:szCs w:val="20"/>
          <w:lang w:val="es-ES" w:eastAsia="es-ES"/>
        </w:rPr>
        <w:pict>
          <v:shape id="_x0000_s2181" type="#_x0000_t32" style="position:absolute;left:0;text-align:left;margin-left:215.5pt;margin-top:65.45pt;width:0;height:11.15pt;z-index:253557760" o:connectortype="straight" strokecolor="#f07f09 [3204]">
            <v:stroke endarrow="block"/>
          </v:shape>
        </w:pict>
      </w:r>
      <w:r>
        <w:rPr>
          <w:rFonts w:ascii="Arial" w:hAnsi="Arial" w:cs="Arial"/>
          <w:noProof/>
          <w:sz w:val="20"/>
          <w:szCs w:val="20"/>
          <w:lang w:val="es-ES" w:eastAsia="es-ES"/>
        </w:rPr>
        <w:pict>
          <v:shape id="_x0000_s2180" type="#_x0000_t32" style="position:absolute;left:0;text-align:left;margin-left:215.5pt;margin-top:33.75pt;width:0;height:11.15pt;z-index:253556736" o:connectortype="straight" strokecolor="#f07f09 [3204]">
            <v:stroke endarrow="block"/>
          </v:shape>
        </w:pict>
      </w:r>
      <w:r w:rsidRPr="00B77DA7">
        <w:rPr>
          <w:rFonts w:ascii="Arial" w:hAnsi="Arial" w:cs="Arial"/>
          <w:noProof/>
          <w:sz w:val="20"/>
          <w:szCs w:val="20"/>
          <w:lang w:val="es-MX" w:eastAsia="es-ES"/>
        </w:rPr>
        <w:pict>
          <v:shape id="_x0000_s2090" type="#_x0000_t32" style="position:absolute;left:0;text-align:left;margin-left:215.5pt;margin-top:1.05pt;width:0;height:11.15pt;z-index:253463552" o:connectortype="straight" strokecolor="#f07f09 [3204]">
            <v:stroke endarrow="block"/>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91" type="#_x0000_t202" style="position:absolute;left:0;text-align:left;margin-left:15.75pt;margin-top:7.05pt;width:397.5pt;height:21.15pt;z-index:253464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91">
              <w:txbxContent>
                <w:p w:rsidR="004F43F1" w:rsidRPr="00DC11EE"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Dar parte al gobierno del estado quien a su vez da parte a la aseguradora contratada</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92" type="#_x0000_t202" style="position:absolute;left:0;text-align:left;margin-left:33pt;margin-top:2.15pt;width:366pt;height:20.75pt;z-index:253465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92">
              <w:txbxContent>
                <w:p w:rsidR="004F43F1" w:rsidRPr="00FC086C" w:rsidRDefault="004F43F1" w:rsidP="004F43F1">
                  <w:pPr>
                    <w:spacing w:after="0"/>
                    <w:jc w:val="both"/>
                    <w:rPr>
                      <w:rFonts w:ascii="Arial" w:hAnsi="Arial" w:cs="Arial"/>
                      <w:noProof/>
                      <w:sz w:val="20"/>
                      <w:szCs w:val="20"/>
                      <w:lang w:val="es-ES"/>
                    </w:rPr>
                  </w:pPr>
                  <w:r w:rsidRPr="00FC086C">
                    <w:rPr>
                      <w:rFonts w:ascii="Arial" w:hAnsi="Arial" w:cs="Arial"/>
                      <w:noProof/>
                      <w:sz w:val="20"/>
                      <w:szCs w:val="20"/>
                      <w:lang w:val="es-MX"/>
                    </w:rPr>
                    <w:t>Llevar a cabo revisiones dl daño en cultivos junto a personal de la aseguradora</w:t>
                  </w: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87" type="#_x0000_t202" style="position:absolute;left:0;text-align:left;margin-left:152.25pt;margin-top:9.25pt;width:123.75pt;height:21.15pt;z-index:253563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87">
              <w:txbxContent>
                <w:p w:rsidR="004F43F1" w:rsidRPr="001F3F25" w:rsidRDefault="004F43F1" w:rsidP="004F43F1">
                  <w:pPr>
                    <w:spacing w:after="0"/>
                    <w:jc w:val="both"/>
                    <w:rPr>
                      <w:rFonts w:ascii="Arial" w:hAnsi="Arial" w:cs="Arial"/>
                      <w:noProof/>
                      <w:sz w:val="20"/>
                      <w:szCs w:val="20"/>
                      <w:lang w:val="es-ES"/>
                    </w:rPr>
                  </w:pPr>
                  <w:r>
                    <w:rPr>
                      <w:rFonts w:ascii="Arial" w:hAnsi="Arial" w:cs="Arial"/>
                      <w:noProof/>
                      <w:sz w:val="20"/>
                      <w:szCs w:val="20"/>
                      <w:lang w:val="es-MX"/>
                    </w:rPr>
                    <w:t>Daños mayores al 75%</w:t>
                  </w: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78" type="#_x0000_t34" style="position:absolute;left:0;text-align:left;margin-left:269.15pt;margin-top:7.2pt;width:29.5pt;height:26.25pt;rotation:90;flip:x;z-index:253554688" o:connectortype="elbow" adj=",487954,-244922" strokecolor="#b35e06 [2404]">
            <v:stroke endarrow="block"/>
          </v:shape>
        </w:pict>
      </w:r>
      <w:r>
        <w:rPr>
          <w:rFonts w:ascii="Arial" w:hAnsi="Arial" w:cs="Arial"/>
          <w:noProof/>
          <w:sz w:val="20"/>
          <w:szCs w:val="20"/>
          <w:lang w:val="es-ES" w:eastAsia="es-ES"/>
        </w:rPr>
        <w:pict>
          <v:shape id="_x0000_s2179" type="#_x0000_t34" style="position:absolute;left:0;text-align:left;margin-left:130.4pt;margin-top:7.45pt;width:29.5pt;height:25.75pt;rotation:90;z-index:253555712" o:connectortype="elbow" adj=",-520078,-174264" strokecolor="#b35e06 [2404]">
            <v:stroke endarrow="block"/>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83" type="#_x0000_t202" style="position:absolute;left:0;text-align:left;margin-left:276pt;margin-top:10.25pt;width:42pt;height:21.15pt;z-index:253559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83">
              <w:txbxContent>
                <w:p w:rsidR="004F43F1" w:rsidRPr="00DF274F" w:rsidRDefault="004F43F1" w:rsidP="004F43F1">
                  <w:pPr>
                    <w:spacing w:after="0"/>
                    <w:jc w:val="both"/>
                    <w:rPr>
                      <w:rFonts w:ascii="Arial" w:hAnsi="Arial" w:cs="Arial"/>
                      <w:noProof/>
                      <w:sz w:val="20"/>
                      <w:szCs w:val="20"/>
                      <w:lang w:val="es-ES"/>
                    </w:rPr>
                  </w:pPr>
                  <w:r>
                    <w:rPr>
                      <w:rFonts w:ascii="Arial" w:hAnsi="Arial" w:cs="Arial"/>
                      <w:noProof/>
                      <w:sz w:val="20"/>
                      <w:szCs w:val="20"/>
                      <w:lang w:val="es-ES"/>
                    </w:rPr>
                    <w:t xml:space="preserve">Si </w:t>
                  </w:r>
                </w:p>
              </w:txbxContent>
            </v:textbox>
          </v:shape>
        </w:pict>
      </w:r>
      <w:r>
        <w:rPr>
          <w:rFonts w:ascii="Arial" w:hAnsi="Arial" w:cs="Arial"/>
          <w:noProof/>
          <w:sz w:val="20"/>
          <w:szCs w:val="20"/>
          <w:lang w:val="es-ES" w:eastAsia="es-ES"/>
        </w:rPr>
        <w:pict>
          <v:shape id="_x0000_s2182" type="#_x0000_t202" style="position:absolute;left:0;text-align:left;margin-left:110.25pt;margin-top:10.25pt;width:42pt;height:21.15pt;z-index:2535587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82">
              <w:txbxContent>
                <w:p w:rsidR="004F43F1" w:rsidRPr="00DF274F" w:rsidRDefault="004F43F1" w:rsidP="004F43F1">
                  <w:pPr>
                    <w:spacing w:after="0"/>
                    <w:jc w:val="both"/>
                    <w:rPr>
                      <w:rFonts w:ascii="Arial" w:hAnsi="Arial" w:cs="Arial"/>
                      <w:noProof/>
                      <w:sz w:val="20"/>
                      <w:szCs w:val="20"/>
                      <w:lang w:val="es-ES"/>
                    </w:rPr>
                  </w:pPr>
                  <w:r>
                    <w:rPr>
                      <w:rFonts w:ascii="Arial" w:hAnsi="Arial" w:cs="Arial"/>
                      <w:noProof/>
                      <w:sz w:val="20"/>
                      <w:szCs w:val="20"/>
                      <w:lang w:val="es-ES"/>
                    </w:rPr>
                    <w:t xml:space="preserve">No </w:t>
                  </w: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spacing w:after="0"/>
        <w:jc w:val="center"/>
        <w:rPr>
          <w:rFonts w:ascii="Arial" w:hAnsi="Arial" w:cs="Arial"/>
          <w:sz w:val="20"/>
          <w:szCs w:val="20"/>
          <w:lang w:val="es-MX"/>
        </w:rPr>
      </w:pPr>
      <w:r>
        <w:rPr>
          <w:rFonts w:ascii="Arial" w:hAnsi="Arial" w:cs="Arial"/>
          <w:noProof/>
          <w:sz w:val="20"/>
          <w:szCs w:val="20"/>
          <w:lang w:val="es-ES" w:eastAsia="es-ES"/>
        </w:rPr>
        <w:pict>
          <v:shape id="_x0000_s2188" type="#_x0000_t32" style="position:absolute;left:0;text-align:left;margin-left:130.75pt;margin-top:6.1pt;width:0;height:11.15pt;z-index:253564928" o:connectortype="straight" strokecolor="#f07f09 [3204]">
            <v:stroke endarrow="block"/>
          </v:shape>
        </w:pict>
      </w:r>
      <w:r>
        <w:rPr>
          <w:rFonts w:ascii="Arial" w:hAnsi="Arial" w:cs="Arial"/>
          <w:noProof/>
          <w:sz w:val="20"/>
          <w:szCs w:val="20"/>
          <w:lang w:val="es-ES" w:eastAsia="es-ES"/>
        </w:rPr>
        <w:pict>
          <v:shape id="_x0000_s2185" type="#_x0000_t32" style="position:absolute;left:0;text-align:left;margin-left:297pt;margin-top:6.1pt;width:0;height:11.15pt;z-index:253561856" o:connectortype="straight" strokecolor="#f07f09 [3204]">
            <v:stroke endarrow="block"/>
          </v:shape>
        </w:pict>
      </w:r>
      <w:r w:rsidR="004F43F1" w:rsidRPr="00C53EBA">
        <w:rPr>
          <w:rFonts w:ascii="Arial" w:hAnsi="Arial" w:cs="Arial"/>
          <w:noProof/>
          <w:sz w:val="20"/>
          <w:szCs w:val="20"/>
          <w:lang w:val="es-MX"/>
        </w:rPr>
        <w:t xml:space="preserve">      </w:t>
      </w:r>
    </w:p>
    <w:p w:rsidR="004F43F1" w:rsidRPr="00C53EBA" w:rsidRDefault="00B77DA7" w:rsidP="004F43F1">
      <w:pPr>
        <w:pStyle w:val="Prrafodelista"/>
        <w:tabs>
          <w:tab w:val="left" w:pos="4455"/>
        </w:tabs>
        <w:spacing w:after="0"/>
        <w:jc w:val="both"/>
        <w:rPr>
          <w:rFonts w:ascii="Arial" w:hAnsi="Arial" w:cs="Arial"/>
          <w:noProof/>
          <w:sz w:val="20"/>
          <w:szCs w:val="20"/>
          <w:lang w:val="es-MX"/>
        </w:rPr>
      </w:pPr>
      <w:r>
        <w:rPr>
          <w:rFonts w:ascii="Arial" w:hAnsi="Arial" w:cs="Arial"/>
          <w:noProof/>
          <w:sz w:val="20"/>
          <w:szCs w:val="20"/>
          <w:lang w:val="es-ES" w:eastAsia="es-ES"/>
        </w:rPr>
        <w:pict>
          <v:shape id="_x0000_s2186" type="#_x0000_t202" style="position:absolute;left:0;text-align:left;margin-left:249pt;margin-top:4.85pt;width:96pt;height:31.7pt;z-index:2535628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86">
              <w:txbxContent>
                <w:p w:rsidR="004F43F1" w:rsidRPr="001F3F25" w:rsidRDefault="004F43F1" w:rsidP="004F43F1">
                  <w:pPr>
                    <w:rPr>
                      <w:szCs w:val="20"/>
                    </w:rPr>
                  </w:pPr>
                  <w:r>
                    <w:rPr>
                      <w:rFonts w:ascii="Arial" w:hAnsi="Arial" w:cs="Arial"/>
                      <w:noProof/>
                      <w:sz w:val="20"/>
                      <w:szCs w:val="20"/>
                      <w:lang w:val="es-MX"/>
                    </w:rPr>
                    <w:t>indemnizacion del cultivo</w:t>
                  </w:r>
                </w:p>
              </w:txbxContent>
            </v:textbox>
          </v:shape>
        </w:pict>
      </w:r>
      <w:r w:rsidRPr="00B77DA7">
        <w:rPr>
          <w:rFonts w:ascii="Arial" w:hAnsi="Arial" w:cs="Arial"/>
          <w:noProof/>
          <w:sz w:val="20"/>
          <w:szCs w:val="20"/>
          <w:lang w:val="es-MX" w:eastAsia="es-ES"/>
        </w:rPr>
        <w:pict>
          <v:shape id="_x0000_s2093" type="#_x0000_t202" style="position:absolute;left:0;text-align:left;margin-left:87.5pt;margin-top:4.85pt;width:86.25pt;height:21.2pt;z-index:253466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93">
              <w:txbxContent>
                <w:p w:rsidR="004F43F1" w:rsidRPr="001F3F25" w:rsidRDefault="004F43F1" w:rsidP="004F43F1">
                  <w:pPr>
                    <w:rPr>
                      <w:szCs w:val="20"/>
                    </w:rPr>
                  </w:pPr>
                  <w:r>
                    <w:rPr>
                      <w:rFonts w:ascii="Arial" w:hAnsi="Arial" w:cs="Arial"/>
                      <w:noProof/>
                      <w:sz w:val="20"/>
                      <w:szCs w:val="20"/>
                      <w:lang w:val="es-MX"/>
                    </w:rPr>
                    <w:t>informar al ejido</w:t>
                  </w: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91" type="#_x0000_t32" style="position:absolute;left:0;text-align:left;margin-left:130.75pt;margin-top:1.2pt;width:0;height:35.25pt;z-index:253568000" o:connectortype="straight" strokecolor="#b35e06 [2404]"/>
        </w:pict>
      </w:r>
      <w:r>
        <w:rPr>
          <w:rFonts w:ascii="Arial" w:hAnsi="Arial" w:cs="Arial"/>
          <w:noProof/>
          <w:sz w:val="20"/>
          <w:szCs w:val="20"/>
          <w:lang w:val="es-ES" w:eastAsia="es-ES"/>
        </w:rPr>
        <w:pict>
          <v:shape id="_x0000_s2184" type="#_x0000_t32" style="position:absolute;left:0;text-align:left;margin-left:296.25pt;margin-top:11.7pt;width:0;height:11.15pt;z-index:253560832" o:connectortype="straight" strokecolor="#f07f09 [3204]">
            <v:stroke endarrow="block"/>
          </v:shape>
        </w:pict>
      </w:r>
    </w:p>
    <w:p w:rsidR="004F43F1" w:rsidRPr="001F3F25"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094" type="#_x0000_t202" style="position:absolute;left:0;text-align:left;margin-left:255pt;margin-top:10.45pt;width:82.75pt;height:26.55pt;z-index:2534676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94">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Default="00B77DA7" w:rsidP="004F43F1">
      <w:pPr>
        <w:spacing w:after="0"/>
        <w:jc w:val="both"/>
        <w:rPr>
          <w:rFonts w:ascii="Arial" w:hAnsi="Arial" w:cs="Arial"/>
          <w:b/>
          <w:noProof/>
          <w:sz w:val="20"/>
          <w:szCs w:val="20"/>
          <w:lang w:val="es-MX"/>
        </w:rPr>
      </w:pPr>
      <w:r w:rsidRPr="00B77DA7">
        <w:rPr>
          <w:rFonts w:ascii="Arial" w:hAnsi="Arial" w:cs="Arial"/>
          <w:noProof/>
          <w:sz w:val="20"/>
          <w:szCs w:val="20"/>
          <w:lang w:val="es-ES" w:eastAsia="es-ES"/>
        </w:rPr>
        <w:pict>
          <v:shape id="_x0000_s2189" type="#_x0000_t32" style="position:absolute;left:0;text-align:left;margin-left:130.75pt;margin-top:11.7pt;width:122.1pt;height:0;z-index:253565952" o:connectortype="straight" strokecolor="#b35e06 [2404]">
            <v:stroke endarrow="block"/>
          </v:shape>
        </w:pict>
      </w:r>
    </w:p>
    <w:p w:rsidR="004F43F1" w:rsidRDefault="004F43F1" w:rsidP="004F43F1">
      <w:pPr>
        <w:spacing w:after="0"/>
        <w:jc w:val="both"/>
        <w:rPr>
          <w:rFonts w:ascii="Arial" w:hAnsi="Arial" w:cs="Arial"/>
          <w:b/>
          <w:noProof/>
          <w:sz w:val="20"/>
          <w:szCs w:val="20"/>
          <w:lang w:val="es-MX"/>
        </w:rPr>
      </w:pPr>
    </w:p>
    <w:p w:rsidR="004F43F1" w:rsidRDefault="004F43F1" w:rsidP="004F43F1">
      <w:pPr>
        <w:spacing w:after="0"/>
        <w:jc w:val="both"/>
        <w:rPr>
          <w:rFonts w:ascii="Arial" w:hAnsi="Arial" w:cs="Arial"/>
          <w:b/>
          <w:noProof/>
          <w:sz w:val="20"/>
          <w:szCs w:val="20"/>
          <w:lang w:val="es-MX"/>
        </w:rPr>
      </w:pPr>
    </w:p>
    <w:p w:rsidR="004F43F1" w:rsidRDefault="004F43F1" w:rsidP="004F43F1">
      <w:pPr>
        <w:spacing w:after="0"/>
        <w:jc w:val="both"/>
        <w:rPr>
          <w:rFonts w:ascii="Arial" w:hAnsi="Arial" w:cs="Arial"/>
          <w:b/>
          <w:noProof/>
          <w:sz w:val="20"/>
          <w:szCs w:val="20"/>
          <w:lang w:val="es-MX"/>
        </w:rPr>
      </w:pPr>
    </w:p>
    <w:p w:rsidR="004F43F1"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t>Procedimiento No. 2</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Pr>
          <w:rFonts w:ascii="Arial" w:hAnsi="Arial" w:cs="Arial"/>
          <w:noProof/>
          <w:sz w:val="20"/>
          <w:szCs w:val="20"/>
          <w:lang w:val="es-MX"/>
        </w:rPr>
        <w:t>solicitud de implementos (tractores, rastras, arados, etc.)</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Objetivo: </w:t>
      </w:r>
      <w:r>
        <w:rPr>
          <w:rFonts w:ascii="Arial" w:hAnsi="Arial" w:cs="Arial"/>
          <w:noProof/>
          <w:sz w:val="20"/>
          <w:szCs w:val="20"/>
          <w:lang w:val="es-MX"/>
        </w:rPr>
        <w:t xml:space="preserve">dar apoyo a los ciudadanos para llevar a cabo su trabajo de campo.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w:t>
      </w:r>
      <w:r>
        <w:rPr>
          <w:rFonts w:ascii="Arial" w:hAnsi="Arial" w:cs="Arial"/>
          <w:noProof/>
          <w:sz w:val="20"/>
          <w:szCs w:val="20"/>
          <w:lang w:val="es-MX"/>
        </w:rPr>
        <w:t>una vez al año.</w:t>
      </w:r>
      <w:r w:rsidRPr="00C53EBA">
        <w:rPr>
          <w:rFonts w:ascii="Arial" w:hAnsi="Arial" w:cs="Arial"/>
          <w:noProof/>
          <w:sz w:val="20"/>
          <w:szCs w:val="20"/>
          <w:lang w:val="es-MX"/>
        </w:rPr>
        <w:t xml:space="preserve">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Recepcion de solicitud</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Analiszar la solicitud</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Recepcion de papeleria según las normativas del programa</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Llenado de formatos oficilaes.</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Entrega de expediente en dependencia</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Obtencion de folio en caso de tener la papeleria y formatos sin observaciones</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En caso de tener puntaje alto según la dependencia, se vuelve sujeto a apoyo, caso contrario se denega el apoyo.</w:t>
      </w:r>
    </w:p>
    <w:p w:rsidR="004F43F1" w:rsidRDefault="00B77DA7" w:rsidP="004F43F1">
      <w:pPr>
        <w:pStyle w:val="Prrafodelista"/>
        <w:numPr>
          <w:ilvl w:val="0"/>
          <w:numId w:val="63"/>
        </w:numPr>
        <w:spacing w:after="0"/>
        <w:jc w:val="both"/>
        <w:rPr>
          <w:rFonts w:ascii="Arial" w:hAnsi="Arial" w:cs="Arial"/>
          <w:noProof/>
          <w:sz w:val="20"/>
          <w:szCs w:val="20"/>
          <w:lang w:val="es-MX"/>
        </w:rPr>
      </w:pPr>
      <w:r w:rsidRPr="00B77DA7">
        <w:rPr>
          <w:noProof/>
          <w:lang w:val="es-MX" w:eastAsia="es-ES"/>
        </w:rPr>
        <w:pict>
          <v:roundrect id="_x0000_s2088" style="position:absolute;left:0;text-align:left;margin-left:204.75pt;margin-top:3.2pt;width:100.5pt;height:27.4pt;z-index:25346150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88">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4F43F1">
        <w:rPr>
          <w:rFonts w:ascii="Arial" w:hAnsi="Arial" w:cs="Arial"/>
          <w:noProof/>
          <w:sz w:val="20"/>
          <w:szCs w:val="20"/>
          <w:lang w:val="es-MX"/>
        </w:rPr>
        <w:t xml:space="preserve">Se entrega el apoyo. </w:t>
      </w:r>
    </w:p>
    <w:p w:rsidR="004F43F1" w:rsidRPr="00C53EBA" w:rsidRDefault="004F43F1" w:rsidP="004F43F1">
      <w:pPr>
        <w:pStyle w:val="Prrafodelista"/>
        <w:spacing w:after="0"/>
        <w:jc w:val="both"/>
        <w:rPr>
          <w:rFonts w:ascii="Arial" w:hAnsi="Arial" w:cs="Arial"/>
          <w:b/>
          <w:noProof/>
          <w:sz w:val="20"/>
          <w:szCs w:val="20"/>
          <w:lang w:val="es-MX"/>
        </w:rPr>
      </w:pPr>
    </w:p>
    <w:p w:rsidR="004F43F1" w:rsidRPr="00C53EBA" w:rsidRDefault="00B77DA7" w:rsidP="004F43F1">
      <w:pPr>
        <w:pStyle w:val="Prrafodelista"/>
        <w:spacing w:after="0"/>
        <w:jc w:val="both"/>
        <w:rPr>
          <w:rFonts w:ascii="Arial" w:hAnsi="Arial" w:cs="Arial"/>
          <w:b/>
          <w:noProof/>
          <w:sz w:val="20"/>
          <w:szCs w:val="20"/>
          <w:lang w:val="es-MX"/>
        </w:rPr>
      </w:pPr>
      <w:r w:rsidRPr="00B77DA7">
        <w:rPr>
          <w:rFonts w:ascii="Arial" w:hAnsi="Arial" w:cs="Arial"/>
          <w:noProof/>
          <w:sz w:val="20"/>
          <w:szCs w:val="20"/>
          <w:lang w:val="es-ES" w:eastAsia="es-ES"/>
        </w:rPr>
        <w:pict>
          <v:shape id="_x0000_s2192" type="#_x0000_t32" style="position:absolute;left:0;text-align:left;margin-left:255pt;margin-top:5.1pt;width:0;height:11.15pt;z-index:253569024" o:connectortype="straight" strokecolor="#f07f09 [3204]">
            <v:stroke endarrow="block"/>
          </v:shape>
        </w:pict>
      </w:r>
      <w:r w:rsidR="004F43F1" w:rsidRPr="00C53EBA">
        <w:rPr>
          <w:rFonts w:ascii="Arial" w:hAnsi="Arial" w:cs="Arial"/>
          <w:b/>
          <w:noProof/>
          <w:sz w:val="20"/>
          <w:szCs w:val="20"/>
          <w:lang w:val="es-MX"/>
        </w:rPr>
        <w:t>Procedimiento No. 2</w:t>
      </w: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shape id="_x0000_s2087" type="#_x0000_t202" style="position:absolute;left:0;text-align:left;margin-left:189.85pt;margin-top:3.85pt;width:130.1pt;height:21.15pt;z-index:253460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87">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Recepcion de solicitud</w:t>
                  </w:r>
                </w:p>
                <w:p w:rsidR="004F43F1" w:rsidRPr="00DC15E0" w:rsidRDefault="004F43F1" w:rsidP="004F43F1">
                  <w:pPr>
                    <w:rPr>
                      <w:szCs w:val="24"/>
                    </w:rPr>
                  </w:pPr>
                </w:p>
              </w:txbxContent>
            </v:textbox>
          </v:shape>
        </w:pict>
      </w:r>
      <w:r w:rsidR="004F43F1" w:rsidRPr="00C53EBA">
        <w:rPr>
          <w:rFonts w:ascii="Arial" w:hAnsi="Arial" w:cs="Arial"/>
          <w:b/>
          <w:noProof/>
          <w:sz w:val="20"/>
          <w:szCs w:val="20"/>
          <w:lang w:val="es-MX"/>
        </w:rPr>
        <w:t>Diagrama de Flujo</w: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07" type="#_x0000_t32" style="position:absolute;left:0;text-align:left;margin-left:254.65pt;margin-top:90.65pt;width:.1pt;height:9.65pt;z-index:253584384" o:connectortype="straight" strokecolor="#f07f09 [3204]">
            <v:stroke endarrow="block"/>
          </v:shape>
        </w:pict>
      </w:r>
      <w:r>
        <w:rPr>
          <w:rFonts w:ascii="Arial" w:hAnsi="Arial" w:cs="Arial"/>
          <w:noProof/>
          <w:sz w:val="20"/>
          <w:szCs w:val="20"/>
          <w:lang w:val="es-ES" w:eastAsia="es-ES"/>
        </w:rPr>
        <w:pict>
          <v:shape id="_x0000_s2206" type="#_x0000_t32" style="position:absolute;left:0;text-align:left;margin-left:254.75pt;margin-top:60.25pt;width:.1pt;height:9.65pt;z-index:253583360" o:connectortype="straight" strokecolor="#f07f09 [3204]">
            <v:stroke endarrow="block"/>
          </v:shape>
        </w:pict>
      </w:r>
      <w:r>
        <w:rPr>
          <w:rFonts w:ascii="Arial" w:hAnsi="Arial" w:cs="Arial"/>
          <w:noProof/>
          <w:sz w:val="20"/>
          <w:szCs w:val="20"/>
          <w:lang w:val="es-ES" w:eastAsia="es-ES"/>
        </w:rPr>
        <w:pict>
          <v:shape id="_x0000_s2205" type="#_x0000_t32" style="position:absolute;left:0;text-align:left;margin-left:254.85pt;margin-top:29.5pt;width:.1pt;height:9.65pt;z-index:253582336" o:connectortype="straight" strokecolor="#f07f09 [3204]">
            <v:stroke endarrow="block"/>
          </v:shape>
        </w:pict>
      </w:r>
      <w:r>
        <w:rPr>
          <w:rFonts w:ascii="Arial" w:hAnsi="Arial" w:cs="Arial"/>
          <w:noProof/>
          <w:sz w:val="20"/>
          <w:szCs w:val="20"/>
          <w:lang w:val="es-ES" w:eastAsia="es-ES"/>
        </w:rPr>
        <w:pict>
          <v:shape id="_x0000_s2193" type="#_x0000_t202" style="position:absolute;left:0;text-align:left;margin-left:189.85pt;margin-top:8.35pt;width:130.1pt;height:21.15pt;z-index:2535700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93">
              <w:txbxContent>
                <w:p w:rsidR="004F43F1" w:rsidRPr="00DC15E0" w:rsidRDefault="004F43F1" w:rsidP="004F43F1">
                  <w:pPr>
                    <w:rPr>
                      <w:szCs w:val="24"/>
                    </w:rPr>
                  </w:pPr>
                  <w:r>
                    <w:rPr>
                      <w:rFonts w:ascii="Arial" w:hAnsi="Arial" w:cs="Arial"/>
                      <w:noProof/>
                      <w:sz w:val="20"/>
                      <w:szCs w:val="20"/>
                      <w:lang w:val="es-MX"/>
                    </w:rPr>
                    <w:t>Analiszar la solicitud</w:t>
                  </w:r>
                </w:p>
              </w:txbxContent>
            </v:textbox>
          </v:shape>
        </w:pict>
      </w:r>
      <w:r>
        <w:rPr>
          <w:rFonts w:ascii="Arial" w:hAnsi="Arial" w:cs="Arial"/>
          <w:noProof/>
          <w:sz w:val="20"/>
          <w:szCs w:val="20"/>
          <w:lang w:val="es-ES" w:eastAsia="es-ES"/>
        </w:rPr>
        <w:pict>
          <v:shape id="_x0000_s2194" type="#_x0000_t32" style="position:absolute;left:0;text-align:left;margin-left:254.95pt;margin-top:.2pt;width:.1pt;height:9.65pt;z-index:253571072" o:connectortype="straight" strokecolor="#f07f09 [3204]">
            <v:stroke endarrow="block"/>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195" type="#_x0000_t202" style="position:absolute;left:0;text-align:left;margin-left:114pt;margin-top:1.85pt;width:280.5pt;height:21.15pt;z-index:2535720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95">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Recepcion de papeleria según las normativas del programa</w:t>
                  </w:r>
                </w:p>
                <w:p w:rsidR="004F43F1" w:rsidRPr="00F12956"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196" type="#_x0000_t202" style="position:absolute;left:0;text-align:left;margin-left:177.75pt;margin-top:7.45pt;width:152.25pt;height:21.15pt;z-index:2535731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96">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Llenado de formatos oficilaes.</w:t>
                  </w:r>
                </w:p>
                <w:p w:rsidR="004F43F1" w:rsidRPr="00F12956"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197" type="#_x0000_t202" style="position:absolute;left:0;text-align:left;margin-left:156.75pt;margin-top:.85pt;width:195pt;height:21.15pt;z-index:253574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97">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Entrega de expediente en dependencia</w:t>
                  </w:r>
                </w:p>
                <w:p w:rsidR="004F43F1" w:rsidRPr="00F12956" w:rsidRDefault="004F43F1" w:rsidP="004F43F1">
                  <w:pPr>
                    <w:rPr>
                      <w:szCs w:val="24"/>
                    </w:rPr>
                  </w:pPr>
                </w:p>
              </w:txbxContent>
            </v:textbox>
          </v:shape>
        </w:pict>
      </w: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08" type="#_x0000_t32" style="position:absolute;left:0;text-align:left;margin-left:256.05pt;margin-top:9.6pt;width:.1pt;height:9.65pt;z-index:253585408" o:connectortype="straight" strokecolor="#f07f09 [3204]">
            <v:stroke endarrow="block"/>
          </v:shape>
        </w:pict>
      </w: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198" type="#_x0000_t202" style="position:absolute;left:0;text-align:left;margin-left:74.25pt;margin-top:6.9pt;width:362.25pt;height:21.15pt;z-index:2535751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98">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Obtencion de folio en caso de tener la papeleria y formatos sin observaciones</w:t>
                  </w:r>
                </w:p>
                <w:p w:rsidR="004F43F1" w:rsidRPr="00F12956"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00" type="#_x0000_t32" style="position:absolute;left:0;text-align:left;margin-left:255.25pt;margin-top:3.15pt;width:0;height:11.15pt;z-index:253577216" o:connectortype="straight" strokecolor="#f07f09 [3204]">
            <v:stroke endarrow="block"/>
          </v:shape>
        </w:pict>
      </w:r>
    </w:p>
    <w:p w:rsidR="004F43F1" w:rsidRPr="00C53EBA" w:rsidRDefault="00B77DA7" w:rsidP="004F43F1">
      <w:pPr>
        <w:rPr>
          <w:lang w:val="es-MX"/>
        </w:rPr>
      </w:pPr>
      <w:r w:rsidRPr="00B77DA7">
        <w:rPr>
          <w:rFonts w:ascii="Arial" w:hAnsi="Arial" w:cs="Arial"/>
          <w:noProof/>
          <w:sz w:val="20"/>
          <w:szCs w:val="20"/>
          <w:lang w:val="es-ES" w:eastAsia="es-ES"/>
        </w:rPr>
        <w:pict>
          <v:shape id="_x0000_s2199" type="#_x0000_t202" style="position:absolute;margin-left:156pt;margin-top:1.15pt;width:197.25pt;height:21.15pt;z-index:25357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99">
              <w:txbxContent>
                <w:p w:rsidR="004F43F1" w:rsidRPr="00F12956"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El puntuaje es alto según la dependeica</w:t>
                  </w:r>
                </w:p>
                <w:p w:rsidR="004F43F1" w:rsidRPr="00F12956" w:rsidRDefault="004F43F1" w:rsidP="004F43F1">
                  <w:pPr>
                    <w:rPr>
                      <w:szCs w:val="24"/>
                    </w:rPr>
                  </w:pPr>
                </w:p>
              </w:txbxContent>
            </v:textbox>
          </v:shape>
        </w:pict>
      </w:r>
    </w:p>
    <w:p w:rsidR="004F43F1" w:rsidRPr="00C53EBA" w:rsidRDefault="00B77DA7" w:rsidP="004F43F1">
      <w:pPr>
        <w:rPr>
          <w:lang w:val="es-MX"/>
        </w:rPr>
      </w:pPr>
      <w:r>
        <w:rPr>
          <w:noProof/>
          <w:lang w:val="es-ES" w:eastAsia="es-ES"/>
        </w:rPr>
        <w:pict>
          <v:shape id="_x0000_s2201" type="#_x0000_t34" style="position:absolute;margin-left:306.65pt;margin-top:2pt;width:29.5pt;height:26.25pt;rotation:90;flip:x;z-index:253578240" o:connectortype="elbow" adj=",487954,-244922" strokecolor="#b35e06 [2404]">
            <v:stroke endarrow="block"/>
          </v:shape>
        </w:pict>
      </w:r>
      <w:r>
        <w:rPr>
          <w:noProof/>
          <w:lang w:val="es-ES" w:eastAsia="es-ES"/>
        </w:rPr>
        <w:pict>
          <v:shape id="_x0000_s2204" type="#_x0000_t202" style="position:absolute;margin-left:313.5pt;margin-top:29.9pt;width:42pt;height:21.15pt;z-index:25358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04">
              <w:txbxContent>
                <w:p w:rsidR="004F43F1" w:rsidRPr="00DF274F" w:rsidRDefault="004F43F1" w:rsidP="004F43F1">
                  <w:pPr>
                    <w:spacing w:after="0"/>
                    <w:jc w:val="both"/>
                    <w:rPr>
                      <w:rFonts w:ascii="Arial" w:hAnsi="Arial" w:cs="Arial"/>
                      <w:noProof/>
                      <w:sz w:val="20"/>
                      <w:szCs w:val="20"/>
                      <w:lang w:val="es-ES"/>
                    </w:rPr>
                  </w:pPr>
                  <w:r>
                    <w:rPr>
                      <w:rFonts w:ascii="Arial" w:hAnsi="Arial" w:cs="Arial"/>
                      <w:noProof/>
                      <w:sz w:val="20"/>
                      <w:szCs w:val="20"/>
                      <w:lang w:val="es-ES"/>
                    </w:rPr>
                    <w:t xml:space="preserve">Si </w:t>
                  </w:r>
                </w:p>
              </w:txbxContent>
            </v:textbox>
          </v:shape>
        </w:pict>
      </w:r>
      <w:r>
        <w:rPr>
          <w:noProof/>
          <w:lang w:val="es-ES" w:eastAsia="es-ES"/>
        </w:rPr>
        <w:pict>
          <v:shape id="_x0000_s2203" type="#_x0000_t202" style="position:absolute;margin-left:147.75pt;margin-top:29.9pt;width:42pt;height:21.15pt;z-index:25358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03">
              <w:txbxContent>
                <w:p w:rsidR="004F43F1" w:rsidRPr="00DF274F" w:rsidRDefault="004F43F1" w:rsidP="004F43F1">
                  <w:pPr>
                    <w:spacing w:after="0"/>
                    <w:jc w:val="both"/>
                    <w:rPr>
                      <w:rFonts w:ascii="Arial" w:hAnsi="Arial" w:cs="Arial"/>
                      <w:noProof/>
                      <w:sz w:val="20"/>
                      <w:szCs w:val="20"/>
                      <w:lang w:val="es-ES"/>
                    </w:rPr>
                  </w:pPr>
                  <w:r>
                    <w:rPr>
                      <w:rFonts w:ascii="Arial" w:hAnsi="Arial" w:cs="Arial"/>
                      <w:noProof/>
                      <w:sz w:val="20"/>
                      <w:szCs w:val="20"/>
                      <w:lang w:val="es-ES"/>
                    </w:rPr>
                    <w:t xml:space="preserve">No </w:t>
                  </w:r>
                </w:p>
              </w:txbxContent>
            </v:textbox>
          </v:shape>
        </w:pict>
      </w:r>
      <w:r>
        <w:rPr>
          <w:noProof/>
          <w:lang w:val="es-ES" w:eastAsia="es-ES"/>
        </w:rPr>
        <w:pict>
          <v:shape id="_x0000_s2202" type="#_x0000_t34" style="position:absolute;margin-left:167.9pt;margin-top:2.25pt;width:29.5pt;height:25.75pt;rotation:90;z-index:253579264" o:connectortype="elbow" adj=",-520078,-174264" strokecolor="#b35e06 [2404]">
            <v:stroke endarrow="block"/>
          </v:shape>
        </w:pict>
      </w:r>
    </w:p>
    <w:p w:rsidR="004F43F1" w:rsidRPr="00C53EBA" w:rsidRDefault="004F43F1" w:rsidP="004F43F1">
      <w:pPr>
        <w:rPr>
          <w:lang w:val="es-MX"/>
        </w:rPr>
      </w:pPr>
    </w:p>
    <w:p w:rsidR="004F43F1" w:rsidRPr="00C53EBA" w:rsidRDefault="00B77DA7" w:rsidP="004F43F1">
      <w:pPr>
        <w:rPr>
          <w:lang w:val="es-MX"/>
        </w:rPr>
      </w:pPr>
      <w:r>
        <w:rPr>
          <w:noProof/>
          <w:lang w:val="es-ES" w:eastAsia="es-ES"/>
        </w:rPr>
        <w:pict>
          <v:shape id="_x0000_s2212" type="#_x0000_t202" style="position:absolute;margin-left:282.25pt;margin-top:17.5pt;width:104.75pt;height:21.2pt;z-index:25358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12">
              <w:txbxContent>
                <w:p w:rsidR="004F43F1" w:rsidRPr="00E317E6" w:rsidRDefault="004F43F1" w:rsidP="004F43F1">
                  <w:pPr>
                    <w:rPr>
                      <w:szCs w:val="20"/>
                    </w:rPr>
                  </w:pPr>
                  <w:r>
                    <w:rPr>
                      <w:rFonts w:ascii="Arial" w:hAnsi="Arial" w:cs="Arial"/>
                      <w:noProof/>
                      <w:sz w:val="20"/>
                      <w:szCs w:val="20"/>
                      <w:lang w:val="es-MX"/>
                    </w:rPr>
                    <w:t>Es sujeto a apoyo.</w:t>
                  </w:r>
                </w:p>
              </w:txbxContent>
            </v:textbox>
          </v:shape>
        </w:pict>
      </w:r>
      <w:r>
        <w:rPr>
          <w:noProof/>
          <w:lang w:val="es-ES" w:eastAsia="es-ES"/>
        </w:rPr>
        <w:pict>
          <v:shape id="_x0000_s2209" type="#_x0000_t202" style="position:absolute;margin-left:105pt;margin-top:18.25pt;width:109.25pt;height:21.2pt;z-index:25358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09">
              <w:txbxContent>
                <w:p w:rsidR="004F43F1" w:rsidRPr="00E317E6" w:rsidRDefault="004F43F1" w:rsidP="004F43F1">
                  <w:pPr>
                    <w:spacing w:after="0"/>
                    <w:jc w:val="both"/>
                    <w:rPr>
                      <w:rFonts w:ascii="Arial" w:hAnsi="Arial" w:cs="Arial"/>
                      <w:noProof/>
                      <w:sz w:val="20"/>
                      <w:szCs w:val="20"/>
                      <w:lang w:val="es-MX"/>
                    </w:rPr>
                  </w:pPr>
                  <w:r w:rsidRPr="00E317E6">
                    <w:rPr>
                      <w:rFonts w:ascii="Arial" w:hAnsi="Arial" w:cs="Arial"/>
                      <w:noProof/>
                      <w:sz w:val="20"/>
                      <w:szCs w:val="20"/>
                      <w:lang w:val="es-MX"/>
                    </w:rPr>
                    <w:t>Se</w:t>
                  </w:r>
                  <w:r>
                    <w:rPr>
                      <w:rFonts w:ascii="Arial" w:hAnsi="Arial" w:cs="Arial"/>
                      <w:noProof/>
                      <w:sz w:val="20"/>
                      <w:szCs w:val="20"/>
                      <w:lang w:val="es-MX"/>
                    </w:rPr>
                    <w:t xml:space="preserve"> </w:t>
                  </w:r>
                  <w:r w:rsidRPr="00E317E6">
                    <w:rPr>
                      <w:rFonts w:ascii="Arial" w:hAnsi="Arial" w:cs="Arial"/>
                      <w:noProof/>
                      <w:sz w:val="20"/>
                      <w:szCs w:val="20"/>
                      <w:lang w:val="es-MX"/>
                    </w:rPr>
                    <w:t>denega el apoyo.</w:t>
                  </w:r>
                </w:p>
                <w:p w:rsidR="004F43F1" w:rsidRPr="00E317E6" w:rsidRDefault="004F43F1" w:rsidP="004F43F1">
                  <w:pPr>
                    <w:rPr>
                      <w:szCs w:val="20"/>
                    </w:rPr>
                  </w:pPr>
                </w:p>
              </w:txbxContent>
            </v:textbox>
          </v:shape>
        </w:pict>
      </w:r>
      <w:r>
        <w:rPr>
          <w:noProof/>
          <w:lang w:val="es-ES" w:eastAsia="es-ES"/>
        </w:rPr>
        <w:pict>
          <v:shape id="_x0000_s2211" type="#_x0000_t32" style="position:absolute;margin-left:167.5pt;margin-top:7.1pt;width:0;height:11.15pt;z-index:253588480" o:connectortype="straight" strokecolor="#f07f09 [3204]">
            <v:stroke endarrow="block"/>
          </v:shape>
        </w:pict>
      </w:r>
      <w:r>
        <w:rPr>
          <w:noProof/>
          <w:lang w:val="es-ES" w:eastAsia="es-ES"/>
        </w:rPr>
        <w:pict>
          <v:shape id="_x0000_s2210" type="#_x0000_t32" style="position:absolute;margin-left:333.75pt;margin-top:7.1pt;width:0;height:11.15pt;z-index:253587456" o:connectortype="straight" strokecolor="#f07f09 [3204]">
            <v:stroke endarrow="block"/>
          </v:shape>
        </w:pict>
      </w:r>
    </w:p>
    <w:p w:rsidR="004F43F1" w:rsidRPr="00C53EBA" w:rsidRDefault="00B77DA7" w:rsidP="004F43F1">
      <w:pPr>
        <w:rPr>
          <w:lang w:val="es-MX"/>
        </w:rPr>
      </w:pPr>
      <w:r>
        <w:rPr>
          <w:noProof/>
          <w:lang w:val="es-ES" w:eastAsia="es-ES"/>
        </w:rPr>
        <w:pict>
          <v:shape id="_x0000_s2214" type="#_x0000_t32" style="position:absolute;margin-left:296pt;margin-top:16.95pt;width:23.2pt;height:20.25pt;flip:x;z-index:253591552" o:connectortype="straight" strokecolor="#f07f09 [3204]">
            <v:stroke endarrow="block"/>
          </v:shape>
        </w:pict>
      </w:r>
      <w:r>
        <w:rPr>
          <w:noProof/>
          <w:lang w:val="es-ES" w:eastAsia="es-ES"/>
        </w:rPr>
        <w:pict>
          <v:shape id="_x0000_s2213" type="#_x0000_t32" style="position:absolute;margin-left:183.75pt;margin-top:16.95pt;width:13.3pt;height:21pt;z-index:253590528" o:connectortype="straight" strokecolor="#f07f09 [3204]">
            <v:stroke endarrow="block"/>
          </v:shape>
        </w:pict>
      </w:r>
    </w:p>
    <w:p w:rsidR="004F43F1" w:rsidRPr="00C53EBA" w:rsidRDefault="00B77DA7" w:rsidP="004F43F1">
      <w:pPr>
        <w:rPr>
          <w:lang w:val="es-MX"/>
        </w:rPr>
      </w:pPr>
      <w:r w:rsidRPr="00B77DA7">
        <w:rPr>
          <w:noProof/>
          <w:lang w:val="es-MX" w:eastAsia="es-ES"/>
        </w:rPr>
        <w:pict>
          <v:roundrect id="_x0000_s2089" style="position:absolute;margin-left:196.25pt;margin-top:13.95pt;width:100.5pt;height:27.75pt;z-index:25346252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089">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t>Procedimiento No. 2</w:t>
      </w:r>
    </w:p>
    <w:p w:rsidR="004F43F1"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Pr>
          <w:rFonts w:ascii="Arial" w:hAnsi="Arial" w:cs="Arial"/>
          <w:noProof/>
          <w:sz w:val="20"/>
          <w:szCs w:val="20"/>
          <w:lang w:val="es-MX"/>
        </w:rPr>
        <w:t>solicitud de cintilla</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Objetivo: </w:t>
      </w:r>
      <w:r>
        <w:rPr>
          <w:rFonts w:ascii="Arial" w:hAnsi="Arial" w:cs="Arial"/>
          <w:noProof/>
          <w:sz w:val="20"/>
          <w:szCs w:val="20"/>
          <w:lang w:val="es-MX"/>
        </w:rPr>
        <w:t xml:space="preserve">dar facilidad a la ciudadania para que pueda llevar a cabo  el riego por goteo.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lastRenderedPageBreak/>
        <w:t xml:space="preserve">Frecuencia: </w:t>
      </w:r>
      <w:r>
        <w:rPr>
          <w:rFonts w:ascii="Arial" w:hAnsi="Arial" w:cs="Arial"/>
          <w:noProof/>
          <w:sz w:val="20"/>
          <w:szCs w:val="20"/>
          <w:lang w:val="es-MX"/>
        </w:rPr>
        <w:t>una vez al año.</w:t>
      </w:r>
      <w:r w:rsidRPr="00C53EBA">
        <w:rPr>
          <w:rFonts w:ascii="Arial" w:hAnsi="Arial" w:cs="Arial"/>
          <w:noProof/>
          <w:sz w:val="20"/>
          <w:szCs w:val="20"/>
          <w:lang w:val="es-MX"/>
        </w:rPr>
        <w:t xml:space="preserve">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Recepcion de solicitud</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Analizar la solicitud</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Recepcion de papeleria según las normativas del programa</w:t>
      </w:r>
    </w:p>
    <w:p w:rsidR="004F43F1" w:rsidRDefault="004F43F1" w:rsidP="004F43F1">
      <w:pPr>
        <w:pStyle w:val="Prrafodelista"/>
        <w:numPr>
          <w:ilvl w:val="0"/>
          <w:numId w:val="63"/>
        </w:numPr>
        <w:spacing w:after="0"/>
        <w:jc w:val="both"/>
        <w:rPr>
          <w:rFonts w:ascii="Arial" w:hAnsi="Arial" w:cs="Arial"/>
          <w:noProof/>
          <w:sz w:val="20"/>
          <w:szCs w:val="20"/>
          <w:lang w:val="es-MX"/>
        </w:rPr>
      </w:pPr>
      <w:r w:rsidRPr="00E317E6">
        <w:rPr>
          <w:rFonts w:ascii="Arial" w:hAnsi="Arial" w:cs="Arial"/>
          <w:noProof/>
          <w:sz w:val="20"/>
          <w:szCs w:val="20"/>
          <w:lang w:val="es-MX"/>
        </w:rPr>
        <w:t xml:space="preserve">Validacion </w:t>
      </w:r>
      <w:r>
        <w:rPr>
          <w:rFonts w:ascii="Arial" w:hAnsi="Arial" w:cs="Arial"/>
          <w:noProof/>
          <w:sz w:val="20"/>
          <w:szCs w:val="20"/>
          <w:lang w:val="es-MX"/>
        </w:rPr>
        <w:t>de solicitud y papeleria.</w:t>
      </w:r>
    </w:p>
    <w:p w:rsidR="004F43F1" w:rsidRPr="00E317E6"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En caso de ser sujeto de apoyo, entregar el apoyo, en caso de no, solicitar la subsanacion de observaciones o errores a fin de serlo</w:t>
      </w:r>
    </w:p>
    <w:p w:rsidR="004F43F1" w:rsidRDefault="004F43F1" w:rsidP="004F43F1">
      <w:pPr>
        <w:spacing w:after="0"/>
        <w:ind w:left="360"/>
        <w:jc w:val="both"/>
        <w:rPr>
          <w:rFonts w:ascii="Arial" w:hAnsi="Arial" w:cs="Arial"/>
          <w:b/>
          <w:noProof/>
          <w:sz w:val="20"/>
          <w:szCs w:val="20"/>
          <w:lang w:val="es-MX"/>
        </w:rPr>
      </w:pPr>
    </w:p>
    <w:p w:rsidR="004F43F1" w:rsidRDefault="004F43F1" w:rsidP="004F43F1">
      <w:pPr>
        <w:spacing w:after="0"/>
        <w:ind w:left="360"/>
        <w:jc w:val="both"/>
        <w:rPr>
          <w:rFonts w:ascii="Arial" w:hAnsi="Arial" w:cs="Arial"/>
          <w:b/>
          <w:noProof/>
          <w:sz w:val="20"/>
          <w:szCs w:val="20"/>
          <w:lang w:val="es-MX"/>
        </w:rPr>
      </w:pPr>
    </w:p>
    <w:p w:rsidR="004F43F1" w:rsidRDefault="00B77DA7" w:rsidP="004F43F1">
      <w:pPr>
        <w:spacing w:after="0"/>
        <w:ind w:left="360"/>
        <w:jc w:val="both"/>
        <w:rPr>
          <w:rFonts w:ascii="Arial" w:hAnsi="Arial" w:cs="Arial"/>
          <w:b/>
          <w:noProof/>
          <w:sz w:val="20"/>
          <w:szCs w:val="20"/>
          <w:lang w:val="es-MX"/>
        </w:rPr>
      </w:pPr>
      <w:r>
        <w:rPr>
          <w:rFonts w:ascii="Arial" w:hAnsi="Arial" w:cs="Arial"/>
          <w:b/>
          <w:noProof/>
          <w:sz w:val="20"/>
          <w:szCs w:val="20"/>
          <w:lang w:val="es-ES" w:eastAsia="es-ES"/>
        </w:rPr>
        <w:pict>
          <v:roundrect id="_x0000_s2234" style="position:absolute;left:0;text-align:left;margin-left:206.25pt;margin-top:1.15pt;width:100.5pt;height:27.4pt;z-index:2536120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234">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E317E6" w:rsidRDefault="004F43F1" w:rsidP="004F43F1">
      <w:pPr>
        <w:spacing w:after="0"/>
        <w:ind w:left="360"/>
        <w:jc w:val="both"/>
        <w:rPr>
          <w:rFonts w:ascii="Arial" w:hAnsi="Arial" w:cs="Arial"/>
          <w:b/>
          <w:noProof/>
          <w:sz w:val="20"/>
          <w:szCs w:val="20"/>
          <w:lang w:val="es-MX"/>
        </w:rPr>
      </w:pPr>
    </w:p>
    <w:p w:rsidR="004F43F1" w:rsidRPr="00C53EBA" w:rsidRDefault="00B77DA7" w:rsidP="004F43F1">
      <w:pPr>
        <w:pStyle w:val="Prrafodelista"/>
        <w:spacing w:after="0"/>
        <w:jc w:val="both"/>
        <w:rPr>
          <w:rFonts w:ascii="Arial" w:hAnsi="Arial" w:cs="Arial"/>
          <w:b/>
          <w:noProof/>
          <w:sz w:val="20"/>
          <w:szCs w:val="20"/>
          <w:lang w:val="es-MX"/>
        </w:rPr>
      </w:pPr>
      <w:r w:rsidRPr="00B77DA7">
        <w:rPr>
          <w:rFonts w:ascii="Arial" w:hAnsi="Arial" w:cs="Arial"/>
          <w:noProof/>
          <w:sz w:val="20"/>
          <w:szCs w:val="20"/>
          <w:lang w:val="es-ES" w:eastAsia="es-ES"/>
        </w:rPr>
        <w:pict>
          <v:shape id="_x0000_s2217" type="#_x0000_t32" style="position:absolute;left:0;text-align:left;margin-left:255pt;margin-top:5.1pt;width:0;height:11.15pt;z-index:253594624" o:connectortype="straight" strokecolor="#f07f09 [3204]">
            <v:stroke endarrow="block"/>
          </v:shape>
        </w:pict>
      </w:r>
      <w:r w:rsidR="004F43F1" w:rsidRPr="00C53EBA">
        <w:rPr>
          <w:rFonts w:ascii="Arial" w:hAnsi="Arial" w:cs="Arial"/>
          <w:b/>
          <w:noProof/>
          <w:sz w:val="20"/>
          <w:szCs w:val="20"/>
          <w:lang w:val="es-MX"/>
        </w:rPr>
        <w:t>Procedimiento No. 2</w:t>
      </w: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shape id="_x0000_s2215" type="#_x0000_t202" style="position:absolute;left:0;text-align:left;margin-left:189.85pt;margin-top:3.85pt;width:130.1pt;height:21.15pt;z-index:25359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15">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Recepcion de solicitud</w:t>
                  </w:r>
                </w:p>
                <w:p w:rsidR="004F43F1" w:rsidRPr="00DC15E0" w:rsidRDefault="004F43F1" w:rsidP="004F43F1">
                  <w:pPr>
                    <w:rPr>
                      <w:szCs w:val="24"/>
                    </w:rPr>
                  </w:pPr>
                </w:p>
              </w:txbxContent>
            </v:textbox>
          </v:shape>
        </w:pict>
      </w:r>
      <w:r w:rsidR="004F43F1" w:rsidRPr="00C53EBA">
        <w:rPr>
          <w:rFonts w:ascii="Arial" w:hAnsi="Arial" w:cs="Arial"/>
          <w:b/>
          <w:noProof/>
          <w:sz w:val="20"/>
          <w:szCs w:val="20"/>
          <w:lang w:val="es-MX"/>
        </w:rPr>
        <w:t>Diagrama de Flujo</w: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29" type="#_x0000_t32" style="position:absolute;left:0;text-align:left;margin-left:254.65pt;margin-top:90.65pt;width:.1pt;height:9.65pt;z-index:253606912" o:connectortype="straight" strokecolor="#f07f09 [3204]">
            <v:stroke endarrow="block"/>
          </v:shape>
        </w:pict>
      </w:r>
      <w:r>
        <w:rPr>
          <w:rFonts w:ascii="Arial" w:hAnsi="Arial" w:cs="Arial"/>
          <w:noProof/>
          <w:sz w:val="20"/>
          <w:szCs w:val="20"/>
          <w:lang w:val="es-ES" w:eastAsia="es-ES"/>
        </w:rPr>
        <w:pict>
          <v:shape id="_x0000_s2228" type="#_x0000_t32" style="position:absolute;left:0;text-align:left;margin-left:254.75pt;margin-top:60.25pt;width:.1pt;height:9.65pt;z-index:253605888" o:connectortype="straight" strokecolor="#f07f09 [3204]">
            <v:stroke endarrow="block"/>
          </v:shape>
        </w:pict>
      </w:r>
      <w:r>
        <w:rPr>
          <w:rFonts w:ascii="Arial" w:hAnsi="Arial" w:cs="Arial"/>
          <w:noProof/>
          <w:sz w:val="20"/>
          <w:szCs w:val="20"/>
          <w:lang w:val="es-ES" w:eastAsia="es-ES"/>
        </w:rPr>
        <w:pict>
          <v:shape id="_x0000_s2227" type="#_x0000_t32" style="position:absolute;left:0;text-align:left;margin-left:254.85pt;margin-top:29.5pt;width:.1pt;height:9.65pt;z-index:253604864" o:connectortype="straight" strokecolor="#f07f09 [3204]">
            <v:stroke endarrow="block"/>
          </v:shape>
        </w:pict>
      </w:r>
      <w:r>
        <w:rPr>
          <w:rFonts w:ascii="Arial" w:hAnsi="Arial" w:cs="Arial"/>
          <w:noProof/>
          <w:sz w:val="20"/>
          <w:szCs w:val="20"/>
          <w:lang w:val="es-ES" w:eastAsia="es-ES"/>
        </w:rPr>
        <w:pict>
          <v:shape id="_x0000_s2218" type="#_x0000_t202" style="position:absolute;left:0;text-align:left;margin-left:189.85pt;margin-top:8.35pt;width:130.1pt;height:21.15pt;z-index:2535956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18">
              <w:txbxContent>
                <w:p w:rsidR="004F43F1" w:rsidRPr="00DC15E0" w:rsidRDefault="004F43F1" w:rsidP="004F43F1">
                  <w:pPr>
                    <w:rPr>
                      <w:szCs w:val="24"/>
                    </w:rPr>
                  </w:pPr>
                  <w:r>
                    <w:rPr>
                      <w:rFonts w:ascii="Arial" w:hAnsi="Arial" w:cs="Arial"/>
                      <w:noProof/>
                      <w:sz w:val="20"/>
                      <w:szCs w:val="20"/>
                      <w:lang w:val="es-MX"/>
                    </w:rPr>
                    <w:t>Analiszar la solicitud</w:t>
                  </w:r>
                </w:p>
              </w:txbxContent>
            </v:textbox>
          </v:shape>
        </w:pict>
      </w:r>
      <w:r>
        <w:rPr>
          <w:rFonts w:ascii="Arial" w:hAnsi="Arial" w:cs="Arial"/>
          <w:noProof/>
          <w:sz w:val="20"/>
          <w:szCs w:val="20"/>
          <w:lang w:val="es-ES" w:eastAsia="es-ES"/>
        </w:rPr>
        <w:pict>
          <v:shape id="_x0000_s2219" type="#_x0000_t32" style="position:absolute;left:0;text-align:left;margin-left:254.95pt;margin-top:.2pt;width:.1pt;height:9.65pt;z-index:253596672" o:connectortype="straight" strokecolor="#f07f09 [3204]">
            <v:stroke endarrow="block"/>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20" type="#_x0000_t202" style="position:absolute;left:0;text-align:left;margin-left:114pt;margin-top:1.85pt;width:280.5pt;height:21.15pt;z-index:253597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20">
              <w:txbxContent>
                <w:p w:rsidR="004F43F1" w:rsidRPr="00F12956" w:rsidRDefault="004F43F1" w:rsidP="004F43F1">
                  <w:pPr>
                    <w:spacing w:after="0"/>
                    <w:jc w:val="both"/>
                    <w:rPr>
                      <w:rFonts w:ascii="Arial" w:hAnsi="Arial" w:cs="Arial"/>
                      <w:noProof/>
                      <w:sz w:val="20"/>
                      <w:szCs w:val="20"/>
                      <w:lang w:val="es-MX"/>
                    </w:rPr>
                  </w:pPr>
                  <w:r w:rsidRPr="00F12956">
                    <w:rPr>
                      <w:rFonts w:ascii="Arial" w:hAnsi="Arial" w:cs="Arial"/>
                      <w:noProof/>
                      <w:sz w:val="20"/>
                      <w:szCs w:val="20"/>
                      <w:lang w:val="es-MX"/>
                    </w:rPr>
                    <w:t>Recepcion de papeleria según las normativas del programa</w:t>
                  </w:r>
                </w:p>
                <w:p w:rsidR="004F43F1" w:rsidRPr="00F12956"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21" type="#_x0000_t202" style="position:absolute;left:0;text-align:left;margin-left:171pt;margin-top:7.45pt;width:166.5pt;height:21.15pt;z-index:25359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21">
              <w:txbxContent>
                <w:p w:rsidR="004F43F1" w:rsidRPr="00F12956" w:rsidRDefault="004F43F1" w:rsidP="004F43F1">
                  <w:pPr>
                    <w:rPr>
                      <w:szCs w:val="24"/>
                    </w:rPr>
                  </w:pPr>
                  <w:r w:rsidRPr="00E317E6">
                    <w:rPr>
                      <w:rFonts w:ascii="Arial" w:hAnsi="Arial" w:cs="Arial"/>
                      <w:noProof/>
                      <w:sz w:val="20"/>
                      <w:szCs w:val="20"/>
                      <w:lang w:val="es-MX"/>
                    </w:rPr>
                    <w:t xml:space="preserve">Validacion </w:t>
                  </w:r>
                  <w:r>
                    <w:rPr>
                      <w:rFonts w:ascii="Arial" w:hAnsi="Arial" w:cs="Arial"/>
                      <w:noProof/>
                      <w:sz w:val="20"/>
                      <w:szCs w:val="20"/>
                      <w:lang w:val="es-MX"/>
                    </w:rPr>
                    <w:t>de solicitud y papeleria</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Pr>
          <w:rFonts w:ascii="Arial" w:hAnsi="Arial" w:cs="Arial"/>
          <w:noProof/>
          <w:sz w:val="20"/>
          <w:szCs w:val="20"/>
          <w:lang w:val="es-ES" w:eastAsia="es-ES"/>
        </w:rPr>
        <w:pict>
          <v:shape id="_x0000_s2222" type="#_x0000_t202" style="position:absolute;left:0;text-align:left;margin-left:202.5pt;margin-top:.85pt;width:105pt;height:21.15pt;z-index:253599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22">
              <w:txbxContent>
                <w:p w:rsidR="004F43F1" w:rsidRPr="00F12956"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Es sujeto al apoyo.</w:t>
                  </w:r>
                </w:p>
                <w:p w:rsidR="004F43F1" w:rsidRPr="00F12956" w:rsidRDefault="004F43F1" w:rsidP="004F43F1">
                  <w:pPr>
                    <w:rPr>
                      <w:szCs w:val="24"/>
                    </w:rPr>
                  </w:pPr>
                </w:p>
              </w:txbxContent>
            </v:textbox>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223" type="#_x0000_t34" style="position:absolute;left:0;text-align:left;margin-left:299.9pt;margin-top:11.85pt;width:29.5pt;height:26.25pt;rotation:90;flip:x;z-index:253600768" o:connectortype="elbow" adj=",487954,-244922" strokecolor="#b35e06 [2404]">
            <v:stroke endarrow="block"/>
          </v:shape>
        </w:pict>
      </w:r>
      <w:r w:rsidRPr="00B77DA7">
        <w:rPr>
          <w:noProof/>
          <w:lang w:val="es-ES" w:eastAsia="es-ES"/>
        </w:rPr>
        <w:pict>
          <v:shape id="_x0000_s2224" type="#_x0000_t34" style="position:absolute;left:0;text-align:left;margin-left:182.15pt;margin-top:11.35pt;width:29.5pt;height:25.75pt;rotation:90;z-index:253601792" o:connectortype="elbow" adj=",-520078,-174264" strokecolor="#b35e06 [2404]">
            <v:stroke endarrow="block"/>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226" type="#_x0000_t202" style="position:absolute;left:0;text-align:left;margin-left:306.75pt;margin-top:2.55pt;width:42pt;height:21.15pt;z-index:2536038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26">
              <w:txbxContent>
                <w:p w:rsidR="004F43F1" w:rsidRPr="00DF274F" w:rsidRDefault="004F43F1" w:rsidP="004F43F1">
                  <w:pPr>
                    <w:spacing w:after="0"/>
                    <w:jc w:val="both"/>
                    <w:rPr>
                      <w:rFonts w:ascii="Arial" w:hAnsi="Arial" w:cs="Arial"/>
                      <w:noProof/>
                      <w:sz w:val="20"/>
                      <w:szCs w:val="20"/>
                      <w:lang w:val="es-ES"/>
                    </w:rPr>
                  </w:pPr>
                  <w:r>
                    <w:rPr>
                      <w:rFonts w:ascii="Arial" w:hAnsi="Arial" w:cs="Arial"/>
                      <w:noProof/>
                      <w:sz w:val="20"/>
                      <w:szCs w:val="20"/>
                      <w:lang w:val="es-ES"/>
                    </w:rPr>
                    <w:t xml:space="preserve">Si </w:t>
                  </w:r>
                </w:p>
              </w:txbxContent>
            </v:textbox>
          </v:shape>
        </w:pict>
      </w:r>
      <w:r w:rsidRPr="00B77DA7">
        <w:rPr>
          <w:noProof/>
          <w:lang w:val="es-ES" w:eastAsia="es-ES"/>
        </w:rPr>
        <w:pict>
          <v:shape id="_x0000_s2225" type="#_x0000_t202" style="position:absolute;left:0;text-align:left;margin-left:162pt;margin-top:1.8pt;width:42pt;height:21.15pt;z-index:25360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25">
              <w:txbxContent>
                <w:p w:rsidR="004F43F1" w:rsidRPr="00DF274F" w:rsidRDefault="004F43F1" w:rsidP="004F43F1">
                  <w:pPr>
                    <w:spacing w:after="0"/>
                    <w:jc w:val="both"/>
                    <w:rPr>
                      <w:rFonts w:ascii="Arial" w:hAnsi="Arial" w:cs="Arial"/>
                      <w:noProof/>
                      <w:sz w:val="20"/>
                      <w:szCs w:val="20"/>
                      <w:lang w:val="es-ES"/>
                    </w:rPr>
                  </w:pPr>
                  <w:r>
                    <w:rPr>
                      <w:rFonts w:ascii="Arial" w:hAnsi="Arial" w:cs="Arial"/>
                      <w:noProof/>
                      <w:sz w:val="20"/>
                      <w:szCs w:val="20"/>
                      <w:lang w:val="es-ES"/>
                    </w:rPr>
                    <w:t xml:space="preserve">No </w:t>
                  </w:r>
                </w:p>
              </w:txbxContent>
            </v:textbox>
          </v:shape>
        </w:pict>
      </w:r>
    </w:p>
    <w:p w:rsidR="004F43F1" w:rsidRPr="00C53EBA" w:rsidRDefault="00B77DA7" w:rsidP="004F43F1">
      <w:pPr>
        <w:rPr>
          <w:lang w:val="es-MX"/>
        </w:rPr>
      </w:pPr>
      <w:r>
        <w:rPr>
          <w:noProof/>
          <w:lang w:val="es-ES" w:eastAsia="es-ES"/>
        </w:rPr>
        <w:pict>
          <v:shape id="_x0000_s2231" type="#_x0000_t32" style="position:absolute;margin-left:327pt;margin-top:12.35pt;width:0;height:11.15pt;z-index:253608960" o:connectortype="straight" strokecolor="#f07f09 [3204]">
            <v:stroke endarrow="block"/>
          </v:shape>
        </w:pict>
      </w:r>
      <w:r>
        <w:rPr>
          <w:noProof/>
          <w:lang w:val="es-ES" w:eastAsia="es-ES"/>
        </w:rPr>
        <w:pict>
          <v:shape id="_x0000_s2232" type="#_x0000_t32" style="position:absolute;margin-left:182.5pt;margin-top:12.35pt;width:0;height:11.15pt;z-index:253609984" o:connectortype="straight" strokecolor="#f07f09 [3204]">
            <v:stroke endarrow="block"/>
          </v:shape>
        </w:pict>
      </w:r>
    </w:p>
    <w:p w:rsidR="004F43F1" w:rsidRPr="00C53EBA" w:rsidRDefault="00B77DA7" w:rsidP="004F43F1">
      <w:pPr>
        <w:rPr>
          <w:lang w:val="es-MX"/>
        </w:rPr>
      </w:pPr>
      <w:r>
        <w:rPr>
          <w:noProof/>
          <w:lang w:val="es-ES" w:eastAsia="es-ES"/>
        </w:rPr>
        <w:pict>
          <v:shape id="_x0000_s2235" type="#_x0000_t32" style="position:absolute;margin-left:327pt;margin-top:21.45pt;width:.05pt;height:27.5pt;z-index:253613056" o:connectortype="straight" strokecolor="#f07f09 [3204]">
            <v:stroke endarrow="block"/>
          </v:shape>
        </w:pict>
      </w:r>
      <w:r>
        <w:rPr>
          <w:noProof/>
          <w:lang w:val="es-ES" w:eastAsia="es-ES"/>
        </w:rPr>
        <w:pict>
          <v:shape id="_x0000_s2230" type="#_x0000_t202" style="position:absolute;margin-left:113.25pt;margin-top:1pt;width:137pt;height:42.95pt;z-index:253607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30">
              <w:txbxContent>
                <w:p w:rsidR="004F43F1" w:rsidRPr="006D5A45"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S</w:t>
                  </w:r>
                  <w:r w:rsidRPr="006D5A45">
                    <w:rPr>
                      <w:rFonts w:ascii="Arial" w:hAnsi="Arial" w:cs="Arial"/>
                      <w:noProof/>
                      <w:sz w:val="20"/>
                      <w:szCs w:val="20"/>
                      <w:lang w:val="es-MX"/>
                    </w:rPr>
                    <w:t>olicitar la subsanacion de observaciones o errores a fin de serlo</w:t>
                  </w:r>
                </w:p>
                <w:p w:rsidR="004F43F1" w:rsidRPr="006D5A45" w:rsidRDefault="004F43F1" w:rsidP="004F43F1">
                  <w:pPr>
                    <w:rPr>
                      <w:szCs w:val="20"/>
                    </w:rPr>
                  </w:pPr>
                </w:p>
              </w:txbxContent>
            </v:textbox>
          </v:shape>
        </w:pict>
      </w:r>
      <w:r>
        <w:rPr>
          <w:noProof/>
          <w:lang w:val="es-ES" w:eastAsia="es-ES"/>
        </w:rPr>
        <w:pict>
          <v:shape id="_x0000_s2233" type="#_x0000_t202" style="position:absolute;margin-left:279.25pt;margin-top:.25pt;width:96.5pt;height:21.2pt;z-index:253611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233">
              <w:txbxContent>
                <w:p w:rsidR="004F43F1" w:rsidRPr="00E317E6" w:rsidRDefault="004F43F1" w:rsidP="004F43F1">
                  <w:pPr>
                    <w:rPr>
                      <w:szCs w:val="20"/>
                      <w:lang w:val="es-ES"/>
                    </w:rPr>
                  </w:pPr>
                  <w:r>
                    <w:rPr>
                      <w:szCs w:val="20"/>
                      <w:lang w:val="es-ES"/>
                    </w:rPr>
                    <w:t>Entregar el apoyo</w:t>
                  </w:r>
                </w:p>
              </w:txbxContent>
            </v:textbox>
          </v:shape>
        </w:pict>
      </w:r>
    </w:p>
    <w:p w:rsidR="004F43F1" w:rsidRPr="00C53EBA" w:rsidRDefault="004F43F1" w:rsidP="004F43F1">
      <w:pPr>
        <w:rPr>
          <w:lang w:val="es-MX"/>
        </w:rPr>
      </w:pPr>
    </w:p>
    <w:p w:rsidR="004F43F1" w:rsidRDefault="00B77DA7" w:rsidP="004F43F1">
      <w:pPr>
        <w:rPr>
          <w:lang w:val="es-MX"/>
        </w:rPr>
      </w:pPr>
      <w:r w:rsidRPr="00B77DA7">
        <w:rPr>
          <w:noProof/>
          <w:lang w:val="es-MX" w:eastAsia="es-ES"/>
        </w:rPr>
        <w:pict>
          <v:roundrect id="_x0000_s2216" style="position:absolute;margin-left:277.75pt;margin-top:3.95pt;width:100.5pt;height:27.75pt;z-index:25359360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216">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r>
        <w:rPr>
          <w:noProof/>
          <w:lang w:val="es-ES" w:eastAsia="es-ES"/>
        </w:rPr>
        <w:pict>
          <v:shape id="_x0000_s2236" type="#_x0000_t32" style="position:absolute;margin-left:182.4pt;margin-top:15.95pt;width:95.35pt;height:.05pt;flip:y;z-index:253614080" o:connectortype="straight" strokecolor="#b35e06 [2404]">
            <v:stroke endarrow="block"/>
          </v:shape>
        </w:pict>
      </w:r>
      <w:r>
        <w:rPr>
          <w:noProof/>
          <w:lang w:val="es-ES" w:eastAsia="es-ES"/>
        </w:rPr>
        <w:pict>
          <v:shape id="_x0000_s2237" type="#_x0000_t32" style="position:absolute;margin-left:182.45pt;margin-top:.95pt;width:0;height:15pt;z-index:253615104" o:connectortype="straight" strokecolor="#b35e06 [2404]"/>
        </w:pict>
      </w:r>
    </w:p>
    <w:p w:rsidR="004F43F1" w:rsidRPr="00C53EBA" w:rsidRDefault="004F43F1" w:rsidP="004F43F1">
      <w:pPr>
        <w:rPr>
          <w:lang w:val="es-MX"/>
        </w:rPr>
      </w:pPr>
    </w:p>
    <w:p w:rsidR="004F43F1" w:rsidRPr="00C53EBA" w:rsidRDefault="004F43F1" w:rsidP="004F43F1">
      <w:pPr>
        <w:pStyle w:val="Ttulo1"/>
        <w:jc w:val="both"/>
        <w:rPr>
          <w:rFonts w:ascii="Arial" w:hAnsi="Arial" w:cs="Arial"/>
          <w:noProof/>
          <w:color w:val="000000"/>
          <w:sz w:val="20"/>
          <w:szCs w:val="20"/>
          <w:lang w:val="es-MX"/>
        </w:rPr>
      </w:pPr>
      <w:r w:rsidRPr="00C53EBA">
        <w:rPr>
          <w:rFonts w:ascii="Arial" w:hAnsi="Arial" w:cs="Arial"/>
          <w:noProof/>
          <w:color w:val="000000"/>
          <w:sz w:val="20"/>
          <w:szCs w:val="20"/>
          <w:lang w:val="es-MX"/>
        </w:rPr>
        <w:t>REQUERIMIENTOS</w:t>
      </w:r>
    </w:p>
    <w:p w:rsidR="004F43F1" w:rsidRPr="00C53EBA" w:rsidRDefault="004F43F1" w:rsidP="004F43F1">
      <w:pPr>
        <w:spacing w:after="0"/>
        <w:rPr>
          <w:rFonts w:ascii="Arial" w:hAnsi="Arial" w:cs="Arial"/>
          <w:noProof/>
          <w:sz w:val="20"/>
          <w:szCs w:val="20"/>
          <w:lang w:val="es-MX"/>
        </w:rPr>
      </w:pPr>
      <w:r w:rsidRPr="00C53EBA">
        <w:rPr>
          <w:rFonts w:ascii="Arial" w:hAnsi="Arial" w:cs="Arial"/>
          <w:noProof/>
          <w:sz w:val="20"/>
          <w:szCs w:val="20"/>
          <w:lang w:val="es-MX"/>
        </w:rPr>
        <w:t>Recursos</w:t>
      </w:r>
      <w:r>
        <w:rPr>
          <w:rFonts w:ascii="Arial" w:hAnsi="Arial" w:cs="Arial"/>
          <w:noProof/>
          <w:sz w:val="20"/>
          <w:szCs w:val="20"/>
          <w:lang w:val="es-MX"/>
        </w:rPr>
        <w:t xml:space="preserve"> Humanos: Un Encargado del Área, Un asesor y un auxiliar. </w:t>
      </w:r>
    </w:p>
    <w:p w:rsidR="004F43F1" w:rsidRDefault="004F43F1" w:rsidP="004F43F1">
      <w:pPr>
        <w:spacing w:after="0" w:line="240" w:lineRule="auto"/>
        <w:rPr>
          <w:rFonts w:ascii="Arial" w:eastAsia="Times New Roman" w:hAnsi="Arial" w:cs="Arial"/>
          <w:color w:val="000000"/>
          <w:sz w:val="18"/>
          <w:szCs w:val="18"/>
          <w:lang w:val="es-ES" w:eastAsia="es-ES"/>
        </w:rPr>
      </w:pPr>
      <w:r w:rsidRPr="00C53EBA">
        <w:rPr>
          <w:rFonts w:ascii="Arial" w:hAnsi="Arial" w:cs="Arial"/>
          <w:noProof/>
          <w:sz w:val="20"/>
          <w:szCs w:val="20"/>
          <w:lang w:val="es-MX"/>
        </w:rPr>
        <w:t xml:space="preserve">Recursos Tecnológicos: </w:t>
      </w:r>
      <w:r>
        <w:rPr>
          <w:rFonts w:ascii="Arial" w:hAnsi="Arial" w:cs="Arial"/>
          <w:noProof/>
          <w:sz w:val="20"/>
          <w:szCs w:val="20"/>
          <w:lang w:val="es-MX"/>
        </w:rPr>
        <w:t xml:space="preserve">dos </w:t>
      </w:r>
      <w:r w:rsidRPr="006D5A45">
        <w:rPr>
          <w:rFonts w:ascii="Arial" w:eastAsia="Times New Roman" w:hAnsi="Arial" w:cs="Arial"/>
          <w:color w:val="000000"/>
          <w:sz w:val="18"/>
          <w:szCs w:val="18"/>
          <w:lang w:val="es-ES" w:eastAsia="es-ES"/>
        </w:rPr>
        <w:t>equipo de cómputo completo</w:t>
      </w:r>
      <w:r>
        <w:rPr>
          <w:rFonts w:ascii="Arial" w:eastAsia="Times New Roman" w:hAnsi="Arial" w:cs="Arial"/>
          <w:color w:val="000000"/>
          <w:sz w:val="18"/>
          <w:szCs w:val="18"/>
          <w:lang w:val="es-ES" w:eastAsia="es-ES"/>
        </w:rPr>
        <w:t xml:space="preserve">,  una </w:t>
      </w:r>
      <w:r w:rsidRPr="006D5A45">
        <w:rPr>
          <w:rFonts w:ascii="Arial" w:eastAsia="Times New Roman" w:hAnsi="Arial" w:cs="Arial"/>
          <w:color w:val="000000"/>
          <w:sz w:val="18"/>
          <w:szCs w:val="18"/>
          <w:lang w:val="es-ES" w:eastAsia="es-ES"/>
        </w:rPr>
        <w:t>computadora PC completo</w:t>
      </w:r>
      <w:r>
        <w:rPr>
          <w:rFonts w:ascii="Arial" w:eastAsia="Times New Roman" w:hAnsi="Arial" w:cs="Arial"/>
          <w:color w:val="000000"/>
          <w:sz w:val="18"/>
          <w:szCs w:val="18"/>
          <w:lang w:val="es-ES" w:eastAsia="es-ES"/>
        </w:rPr>
        <w:t xml:space="preserve">, una </w:t>
      </w:r>
      <w:r w:rsidRPr="006D5A45">
        <w:rPr>
          <w:rFonts w:ascii="Arial" w:eastAsia="Times New Roman" w:hAnsi="Arial" w:cs="Arial"/>
          <w:color w:val="000000"/>
          <w:sz w:val="18"/>
          <w:szCs w:val="18"/>
          <w:lang w:val="es-ES" w:eastAsia="es-ES"/>
        </w:rPr>
        <w:t>impresora HP 8100 TINTA950</w:t>
      </w:r>
      <w:r>
        <w:rPr>
          <w:rFonts w:ascii="Arial" w:eastAsia="Times New Roman" w:hAnsi="Arial" w:cs="Arial"/>
          <w:color w:val="000000"/>
          <w:sz w:val="18"/>
          <w:szCs w:val="18"/>
          <w:lang w:val="es-ES" w:eastAsia="es-ES"/>
        </w:rPr>
        <w:t xml:space="preserve">, </w:t>
      </w:r>
    </w:p>
    <w:p w:rsidR="004F43F1" w:rsidRPr="00C53EBA" w:rsidRDefault="004F43F1" w:rsidP="004F43F1">
      <w:pPr>
        <w:spacing w:after="0" w:line="240" w:lineRule="auto"/>
        <w:rPr>
          <w:rFonts w:ascii="Arial" w:hAnsi="Arial" w:cs="Arial"/>
          <w:noProof/>
          <w:sz w:val="20"/>
          <w:szCs w:val="20"/>
          <w:lang w:val="es-MX"/>
        </w:rPr>
      </w:pPr>
      <w:r w:rsidRPr="00C53EBA">
        <w:rPr>
          <w:rFonts w:ascii="Arial" w:hAnsi="Arial" w:cs="Arial"/>
          <w:noProof/>
          <w:sz w:val="20"/>
          <w:szCs w:val="20"/>
          <w:lang w:val="es-MX"/>
        </w:rPr>
        <w:t>Recursos Materiales: Papelería y Documentación</w:t>
      </w:r>
      <w:r>
        <w:rPr>
          <w:rFonts w:ascii="Arial" w:hAnsi="Arial" w:cs="Arial"/>
          <w:noProof/>
          <w:sz w:val="20"/>
          <w:szCs w:val="20"/>
          <w:lang w:val="es-MX"/>
        </w:rPr>
        <w:t>.</w:t>
      </w:r>
    </w:p>
    <w:p w:rsidR="004F43F1" w:rsidRPr="00C53EBA" w:rsidRDefault="004F43F1" w:rsidP="004F43F1">
      <w:pPr>
        <w:tabs>
          <w:tab w:val="left" w:pos="1930"/>
        </w:tabs>
        <w:spacing w:after="0"/>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NOMBRE DEL AREA</w:t>
      </w:r>
    </w:p>
    <w:p w:rsidR="004F43F1" w:rsidRPr="00C53EBA" w:rsidRDefault="004F43F1" w:rsidP="004F43F1">
      <w:pPr>
        <w:jc w:val="both"/>
        <w:rPr>
          <w:rFonts w:ascii="Arial" w:hAnsi="Arial" w:cs="Arial"/>
          <w:b/>
          <w:noProof/>
          <w:sz w:val="20"/>
          <w:szCs w:val="20"/>
          <w:lang w:val="es-MX"/>
        </w:rPr>
      </w:pPr>
      <w:r w:rsidRPr="00C53EBA">
        <w:rPr>
          <w:rFonts w:ascii="Arial" w:hAnsi="Arial" w:cs="Arial"/>
          <w:b/>
          <w:noProof/>
          <w:sz w:val="20"/>
          <w:szCs w:val="20"/>
          <w:lang w:val="es-MX"/>
        </w:rPr>
        <w:t>Proteccion Civil</w:t>
      </w:r>
    </w:p>
    <w:p w:rsidR="004F43F1" w:rsidRPr="00C53EBA" w:rsidRDefault="004F43F1" w:rsidP="004F43F1">
      <w:pPr>
        <w:tabs>
          <w:tab w:val="left" w:pos="1930"/>
        </w:tabs>
        <w:jc w:val="center"/>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TITULAR DEL AREA</w:t>
      </w:r>
    </w:p>
    <w:p w:rsidR="004F43F1" w:rsidRPr="00C53EBA" w:rsidRDefault="004F43F1" w:rsidP="004F43F1">
      <w:pPr>
        <w:jc w:val="both"/>
        <w:rPr>
          <w:rFonts w:ascii="Arial" w:hAnsi="Arial" w:cs="Arial"/>
          <w:noProof/>
          <w:sz w:val="20"/>
          <w:szCs w:val="20"/>
          <w:lang w:val="es-MX"/>
        </w:rPr>
      </w:pPr>
      <w:r w:rsidRPr="00C53EBA">
        <w:rPr>
          <w:rFonts w:ascii="Arial" w:hAnsi="Arial" w:cs="Arial"/>
          <w:noProof/>
          <w:sz w:val="20"/>
          <w:szCs w:val="20"/>
          <w:lang w:val="es-MX"/>
        </w:rPr>
        <w:t xml:space="preserve">Director de Proteccion Civil </w:t>
      </w:r>
    </w:p>
    <w:p w:rsidR="004F43F1" w:rsidRPr="00C53EBA" w:rsidRDefault="004F43F1" w:rsidP="004F43F1">
      <w:pPr>
        <w:rPr>
          <w:rFonts w:ascii="Arial" w:hAnsi="Arial" w:cs="Arial"/>
          <w:noProof/>
          <w:sz w:val="20"/>
          <w:szCs w:val="20"/>
          <w:lang w:val="es-MX"/>
        </w:rPr>
      </w:pPr>
    </w:p>
    <w:p w:rsidR="004F43F1" w:rsidRPr="00C53EBA" w:rsidRDefault="004F43F1" w:rsidP="004F43F1">
      <w:pPr>
        <w:pStyle w:val="Ttulo1"/>
        <w:numPr>
          <w:ilvl w:val="0"/>
          <w:numId w:val="11"/>
        </w:numPr>
        <w:ind w:left="5111"/>
        <w:rPr>
          <w:rFonts w:ascii="Arial" w:hAnsi="Arial" w:cs="Arial"/>
          <w:noProof/>
          <w:sz w:val="20"/>
          <w:szCs w:val="20"/>
          <w:lang w:val="es-MX"/>
        </w:rPr>
      </w:pPr>
      <w:r w:rsidRPr="00C53EBA">
        <w:rPr>
          <w:rFonts w:ascii="Arial" w:hAnsi="Arial" w:cs="Arial"/>
          <w:noProof/>
          <w:sz w:val="20"/>
          <w:szCs w:val="20"/>
          <w:lang w:val="es-MX"/>
        </w:rPr>
        <w:t>MARCO JURIDICO - ADMINISTRATIVO</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Constitución Política de los Estados Unidos Mexicanos,</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 Constitución Política del estado libre y soberano de San Luis Potosi,</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Ley del Sistema de Pocteccion Civil del Estado de San Luis Potosi.</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Bando dePolicia y Gobierno. </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Ley organica del municipio libre y soberano de San Luis Potosi, </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Ley de responsabilidades de los servicios publicos del estado y municipios de San Luis,</w:t>
      </w:r>
    </w:p>
    <w:p w:rsidR="004F43F1" w:rsidRPr="00C53EBA" w:rsidRDefault="004F43F1" w:rsidP="004F43F1">
      <w:pPr>
        <w:tabs>
          <w:tab w:val="left" w:pos="1930"/>
        </w:tabs>
        <w:rPr>
          <w:rFonts w:ascii="Arial" w:hAnsi="Arial" w:cs="Arial"/>
          <w:noProof/>
          <w:sz w:val="20"/>
          <w:szCs w:val="20"/>
          <w:lang w:val="es-MX"/>
        </w:rPr>
      </w:pPr>
      <w:r w:rsidRPr="00C53EBA">
        <w:rPr>
          <w:rFonts w:ascii="Arial" w:hAnsi="Arial" w:cs="Arial"/>
          <w:noProof/>
          <w:sz w:val="20"/>
          <w:szCs w:val="20"/>
          <w:lang w:val="es-MX"/>
        </w:rPr>
        <w:t xml:space="preserve"> Reglamento Interior de la Administraccion Publica Municipal</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ATRIBUCIONES, FACULTADES Y  OBLIGACIONES  LEGALES</w:t>
      </w:r>
    </w:p>
    <w:p w:rsidR="004F43F1" w:rsidRPr="00C53EBA" w:rsidRDefault="004F43F1" w:rsidP="004F43F1">
      <w:pPr>
        <w:tabs>
          <w:tab w:val="left" w:pos="1930"/>
        </w:tabs>
        <w:jc w:val="both"/>
        <w:rPr>
          <w:rFonts w:ascii="Arial" w:hAnsi="Arial" w:cs="Arial"/>
          <w:noProof/>
          <w:sz w:val="20"/>
          <w:szCs w:val="20"/>
          <w:lang w:val="es-MX"/>
        </w:rPr>
      </w:pPr>
      <w:r w:rsidRPr="00C53EBA">
        <w:rPr>
          <w:rFonts w:ascii="Arial" w:hAnsi="Arial" w:cs="Arial"/>
          <w:noProof/>
          <w:sz w:val="20"/>
          <w:szCs w:val="20"/>
          <w:lang w:val="es-MX"/>
        </w:rPr>
        <w:t>Bando de Policia y Gobierno, Capitulo. VII. De Procteccion Civil. Arts.140 al 153.  Reglamento Interior de la Administracion Municipal, Capitulo XIII.La Direccion Municipal de Proteccion Civil, Art. 32.  Ley de Responsabilidades de los Servidores Públicos del Estado y Municipios de San Luis Potosí. Título Tercero. De las Responsabilidades Administrativas, Capítulo I, Art. 55 y Capítulo II, Art. 56. Plan de Desarrollo Municipal.</w:t>
      </w:r>
    </w:p>
    <w:p w:rsidR="004F43F1" w:rsidRDefault="004F43F1" w:rsidP="004F43F1">
      <w:pPr>
        <w:tabs>
          <w:tab w:val="left" w:pos="1930"/>
        </w:tabs>
        <w:rPr>
          <w:rFonts w:ascii="Arial" w:hAnsi="Arial" w:cs="Arial"/>
          <w:sz w:val="20"/>
          <w:szCs w:val="20"/>
          <w:lang w:val="es-MX"/>
        </w:rPr>
      </w:pPr>
    </w:p>
    <w:p w:rsidR="004F43F1" w:rsidRDefault="004F43F1" w:rsidP="004F43F1">
      <w:pPr>
        <w:tabs>
          <w:tab w:val="left" w:pos="1930"/>
        </w:tabs>
        <w:rPr>
          <w:rFonts w:ascii="Arial" w:hAnsi="Arial" w:cs="Arial"/>
          <w:sz w:val="20"/>
          <w:szCs w:val="20"/>
          <w:lang w:val="es-MX"/>
        </w:rPr>
      </w:pP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lastRenderedPageBreak/>
        <w:t xml:space="preserve">OBJETIVO  DEL AREA </w:t>
      </w:r>
    </w:p>
    <w:p w:rsidR="004F43F1" w:rsidRPr="00C53EBA" w:rsidRDefault="004F43F1" w:rsidP="004F43F1">
      <w:pPr>
        <w:rPr>
          <w:rFonts w:ascii="Arial" w:hAnsi="Arial" w:cs="Arial"/>
          <w:noProof/>
          <w:sz w:val="20"/>
          <w:szCs w:val="20"/>
          <w:lang w:val="es-MX"/>
        </w:rPr>
      </w:pPr>
    </w:p>
    <w:p w:rsidR="004F43F1" w:rsidRDefault="004F43F1" w:rsidP="004F43F1">
      <w:pPr>
        <w:tabs>
          <w:tab w:val="left" w:pos="1930"/>
        </w:tabs>
        <w:jc w:val="both"/>
        <w:rPr>
          <w:lang w:val="es-MX"/>
        </w:rPr>
      </w:pPr>
      <w:r w:rsidRPr="009D4E40">
        <w:rPr>
          <w:rFonts w:ascii="Arial" w:hAnsi="Arial" w:cs="Arial"/>
          <w:sz w:val="20"/>
          <w:szCs w:val="20"/>
          <w:lang w:val="es-MX"/>
        </w:rPr>
        <w:t xml:space="preserve"> Proporcionar protección a la ciudadanía para así Prevalecer sobre la seguridad en su sentido más amplio y completo, en cuanto al compromiso de salvaguardar vidas humanas bienes y servicios, así como en caso de que suceda cualquier tipo de desastre natural o accidente</w:t>
      </w:r>
      <w:r>
        <w:rPr>
          <w:lang w:val="es-MX"/>
        </w:rPr>
        <w:t xml:space="preserve">. </w:t>
      </w:r>
    </w:p>
    <w:p w:rsidR="004F43F1" w:rsidRPr="00C53EBA" w:rsidRDefault="004F43F1" w:rsidP="004F43F1">
      <w:pPr>
        <w:pStyle w:val="Ttulo1"/>
        <w:numPr>
          <w:ilvl w:val="0"/>
          <w:numId w:val="11"/>
        </w:numPr>
        <w:ind w:left="5111"/>
        <w:rPr>
          <w:noProof/>
          <w:lang w:val="es-MX"/>
        </w:rPr>
      </w:pPr>
      <w:r w:rsidRPr="00C53EBA">
        <w:rPr>
          <w:noProof/>
          <w:lang w:val="es-MX"/>
        </w:rPr>
        <w:t>DESCRIPCION DEL AREA</w:t>
      </w:r>
    </w:p>
    <w:p w:rsidR="004F43F1" w:rsidRDefault="004F43F1" w:rsidP="004F43F1">
      <w:pPr>
        <w:jc w:val="both"/>
        <w:rPr>
          <w:rFonts w:ascii="Arial" w:hAnsi="Arial" w:cs="Arial"/>
          <w:noProof/>
          <w:sz w:val="20"/>
          <w:szCs w:val="20"/>
          <w:lang w:val="es-MX"/>
        </w:rPr>
      </w:pPr>
      <w:r>
        <w:rPr>
          <w:rFonts w:ascii="Arial" w:hAnsi="Arial" w:cs="Arial"/>
          <w:noProof/>
          <w:sz w:val="20"/>
          <w:szCs w:val="20"/>
          <w:lang w:val="es-MX"/>
        </w:rPr>
        <w:t xml:space="preserve">El area de proteccion civil es el encargado de prevenir o minimizar los efectos de desastres provocados ya sea por fenomenos natrulas o humanos,  salvaguardando a la Ciudadania </w:t>
      </w: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DESCRIPCION DE ACTIVIDADES POR AREA</w:t>
      </w:r>
    </w:p>
    <w:p w:rsidR="004F43F1" w:rsidRPr="00C53EBA" w:rsidRDefault="004F43F1" w:rsidP="004F43F1">
      <w:pPr>
        <w:rPr>
          <w:rFonts w:ascii="Arial" w:hAnsi="Arial" w:cs="Arial"/>
          <w:sz w:val="20"/>
          <w:szCs w:val="20"/>
          <w:lang w:val="es-MX"/>
        </w:rPr>
      </w:pPr>
    </w:p>
    <w:p w:rsidR="004F43F1" w:rsidRPr="00C53EBA" w:rsidRDefault="004F43F1" w:rsidP="004F43F1">
      <w:pPr>
        <w:pStyle w:val="Prrafodelista"/>
        <w:numPr>
          <w:ilvl w:val="0"/>
          <w:numId w:val="75"/>
        </w:numPr>
        <w:tabs>
          <w:tab w:val="left" w:pos="0"/>
        </w:tabs>
        <w:spacing w:after="0" w:line="276" w:lineRule="auto"/>
        <w:rPr>
          <w:rFonts w:ascii="Arial" w:hAnsi="Arial" w:cs="Arial"/>
          <w:b/>
          <w:sz w:val="20"/>
          <w:szCs w:val="20"/>
          <w:lang w:val="es-MX"/>
        </w:rPr>
      </w:pPr>
      <w:r w:rsidRPr="00C53EBA">
        <w:rPr>
          <w:rFonts w:ascii="Arial" w:hAnsi="Arial" w:cs="Arial"/>
          <w:sz w:val="20"/>
          <w:szCs w:val="20"/>
          <w:lang w:val="es-MX"/>
        </w:rPr>
        <w:t>Conformar el Consejo Municipal de protección civil.</w:t>
      </w:r>
    </w:p>
    <w:p w:rsidR="004F43F1" w:rsidRPr="00C53EBA" w:rsidRDefault="004F43F1" w:rsidP="004F43F1">
      <w:pPr>
        <w:pStyle w:val="Prrafodelista"/>
        <w:numPr>
          <w:ilvl w:val="0"/>
          <w:numId w:val="76"/>
        </w:numPr>
        <w:tabs>
          <w:tab w:val="left" w:pos="0"/>
        </w:tabs>
        <w:spacing w:after="0" w:line="276" w:lineRule="auto"/>
        <w:rPr>
          <w:rFonts w:ascii="Arial" w:hAnsi="Arial" w:cs="Arial"/>
          <w:b/>
          <w:sz w:val="20"/>
          <w:szCs w:val="20"/>
          <w:lang w:val="es-MX"/>
        </w:rPr>
      </w:pPr>
      <w:r w:rsidRPr="00C53EBA">
        <w:rPr>
          <w:rFonts w:ascii="Arial" w:hAnsi="Arial" w:cs="Arial"/>
          <w:sz w:val="20"/>
          <w:szCs w:val="20"/>
          <w:lang w:val="es-MX"/>
        </w:rPr>
        <w:t>Elaborar el programa municipal de protección civil</w:t>
      </w:r>
    </w:p>
    <w:p w:rsidR="004F43F1" w:rsidRPr="00C53EBA" w:rsidRDefault="004F43F1" w:rsidP="004F43F1">
      <w:pPr>
        <w:pStyle w:val="Prrafodelista"/>
        <w:numPr>
          <w:ilvl w:val="0"/>
          <w:numId w:val="76"/>
        </w:numPr>
        <w:tabs>
          <w:tab w:val="left" w:pos="0"/>
        </w:tabs>
        <w:spacing w:after="0" w:line="276" w:lineRule="auto"/>
        <w:jc w:val="both"/>
        <w:rPr>
          <w:rFonts w:ascii="Arial" w:hAnsi="Arial" w:cs="Arial"/>
          <w:b/>
          <w:sz w:val="20"/>
          <w:szCs w:val="20"/>
          <w:lang w:val="es-MX"/>
        </w:rPr>
      </w:pPr>
      <w:r w:rsidRPr="00C53EBA">
        <w:rPr>
          <w:rFonts w:ascii="Arial" w:hAnsi="Arial" w:cs="Arial"/>
          <w:sz w:val="20"/>
          <w:szCs w:val="20"/>
          <w:lang w:val="es-MX"/>
        </w:rPr>
        <w:t xml:space="preserve">Proponer, coordinar y ejecutar las acciones de auxilio salvamento y recuperación para hacer frente a las consecuencias de situaciones de riesgo, alto riesgo emergencia o desastre. </w:t>
      </w:r>
    </w:p>
    <w:p w:rsidR="004F43F1" w:rsidRPr="00C53EBA" w:rsidRDefault="004F43F1" w:rsidP="004F43F1">
      <w:pPr>
        <w:pStyle w:val="Prrafodelista"/>
        <w:numPr>
          <w:ilvl w:val="0"/>
          <w:numId w:val="76"/>
        </w:numPr>
        <w:tabs>
          <w:tab w:val="left" w:pos="0"/>
        </w:tabs>
        <w:spacing w:after="0" w:line="276" w:lineRule="auto"/>
        <w:rPr>
          <w:rFonts w:ascii="Arial" w:hAnsi="Arial" w:cs="Arial"/>
          <w:sz w:val="20"/>
          <w:szCs w:val="20"/>
          <w:lang w:val="es-MX"/>
        </w:rPr>
      </w:pPr>
      <w:r w:rsidRPr="00C53EBA">
        <w:rPr>
          <w:rFonts w:ascii="Arial" w:hAnsi="Arial" w:cs="Arial"/>
          <w:sz w:val="20"/>
          <w:szCs w:val="20"/>
          <w:lang w:val="es-MX"/>
        </w:rPr>
        <w:t>Organizar y llevar a cabo campañas de prevención y realizar acciones de capacitación para la sociedad en materia de protección civil.</w:t>
      </w:r>
    </w:p>
    <w:p w:rsidR="004F43F1" w:rsidRPr="00C53EBA" w:rsidRDefault="004F43F1" w:rsidP="004F43F1">
      <w:pPr>
        <w:pStyle w:val="Prrafodelista"/>
        <w:numPr>
          <w:ilvl w:val="0"/>
          <w:numId w:val="76"/>
        </w:numPr>
        <w:tabs>
          <w:tab w:val="left" w:pos="0"/>
        </w:tabs>
        <w:spacing w:after="0" w:line="276" w:lineRule="auto"/>
        <w:rPr>
          <w:rFonts w:ascii="Arial" w:hAnsi="Arial" w:cs="Arial"/>
          <w:sz w:val="20"/>
          <w:szCs w:val="20"/>
          <w:lang w:val="es-MX"/>
        </w:rPr>
      </w:pPr>
      <w:r w:rsidRPr="00C53EBA">
        <w:rPr>
          <w:rFonts w:ascii="Arial" w:hAnsi="Arial" w:cs="Arial"/>
          <w:sz w:val="20"/>
          <w:szCs w:val="20"/>
          <w:lang w:val="es-MX"/>
        </w:rPr>
        <w:t>Velar por la salvaguarda de nuestra ciudadanía.</w:t>
      </w:r>
    </w:p>
    <w:p w:rsidR="004F43F1" w:rsidRPr="00C53EBA" w:rsidRDefault="004F43F1" w:rsidP="004F43F1">
      <w:pPr>
        <w:pStyle w:val="Prrafodelista"/>
        <w:numPr>
          <w:ilvl w:val="0"/>
          <w:numId w:val="76"/>
        </w:numPr>
        <w:tabs>
          <w:tab w:val="left" w:pos="0"/>
        </w:tabs>
        <w:spacing w:after="0" w:line="276" w:lineRule="auto"/>
        <w:rPr>
          <w:rFonts w:ascii="Arial" w:hAnsi="Arial" w:cs="Arial"/>
          <w:sz w:val="20"/>
          <w:szCs w:val="20"/>
          <w:lang w:val="es-MX"/>
        </w:rPr>
      </w:pPr>
      <w:r w:rsidRPr="00C53EBA">
        <w:rPr>
          <w:rFonts w:ascii="Arial" w:hAnsi="Arial" w:cs="Arial"/>
          <w:sz w:val="20"/>
          <w:szCs w:val="20"/>
          <w:lang w:val="es-MX"/>
        </w:rPr>
        <w:t>Proteger y auxiliar a la ciudadanía en casos de siniestros, ya sean naturales o provocados por  humanos.</w:t>
      </w:r>
    </w:p>
    <w:p w:rsidR="004F43F1" w:rsidRPr="00C53EBA" w:rsidRDefault="004F43F1" w:rsidP="004F43F1">
      <w:pPr>
        <w:pStyle w:val="Prrafodelista"/>
        <w:numPr>
          <w:ilvl w:val="0"/>
          <w:numId w:val="76"/>
        </w:numPr>
        <w:tabs>
          <w:tab w:val="left" w:pos="0"/>
        </w:tabs>
        <w:spacing w:after="0" w:line="276" w:lineRule="auto"/>
        <w:jc w:val="both"/>
        <w:rPr>
          <w:rFonts w:ascii="Arial" w:hAnsi="Arial" w:cs="Arial"/>
          <w:sz w:val="20"/>
          <w:szCs w:val="20"/>
          <w:lang w:val="es-MX"/>
        </w:rPr>
      </w:pPr>
      <w:r w:rsidRPr="00C53EBA">
        <w:rPr>
          <w:rFonts w:ascii="Arial" w:hAnsi="Arial" w:cs="Arial"/>
          <w:sz w:val="20"/>
          <w:szCs w:val="20"/>
          <w:lang w:val="es-MX"/>
        </w:rPr>
        <w:t>Prevención y Atención de Desastres  Naturales o Humanos como se describen a continuación:</w:t>
      </w:r>
    </w:p>
    <w:p w:rsidR="004F43F1" w:rsidRPr="00C53EBA" w:rsidRDefault="004F43F1" w:rsidP="004F43F1">
      <w:pPr>
        <w:pStyle w:val="Prrafodelista"/>
        <w:tabs>
          <w:tab w:val="left" w:pos="0"/>
        </w:tabs>
        <w:spacing w:after="0"/>
        <w:jc w:val="both"/>
        <w:rPr>
          <w:rFonts w:ascii="Arial" w:hAnsi="Arial" w:cs="Arial"/>
          <w:sz w:val="20"/>
          <w:szCs w:val="20"/>
          <w:lang w:val="es-MX"/>
        </w:rPr>
      </w:pPr>
      <w:r w:rsidRPr="00C53EBA">
        <w:rPr>
          <w:rFonts w:ascii="Arial" w:hAnsi="Arial" w:cs="Arial"/>
          <w:b/>
          <w:sz w:val="20"/>
          <w:szCs w:val="20"/>
          <w:lang w:val="es-MX"/>
        </w:rPr>
        <w:t>QUÍMICO-TECNOLOGICO:</w:t>
      </w:r>
      <w:r w:rsidRPr="00C53EBA">
        <w:rPr>
          <w:rFonts w:ascii="Arial" w:hAnsi="Arial" w:cs="Arial"/>
          <w:sz w:val="20"/>
          <w:szCs w:val="20"/>
          <w:lang w:val="es-MX"/>
        </w:rPr>
        <w:t xml:space="preserve"> Incendios Forestales, Incendios Urbanos, Derrames, fugas de químicos, Explosiones.</w:t>
      </w:r>
    </w:p>
    <w:p w:rsidR="004F43F1" w:rsidRPr="00C53EBA" w:rsidRDefault="004F43F1" w:rsidP="004F43F1">
      <w:pPr>
        <w:pStyle w:val="Prrafodelista"/>
        <w:tabs>
          <w:tab w:val="left" w:pos="0"/>
        </w:tabs>
        <w:spacing w:after="0"/>
        <w:jc w:val="both"/>
        <w:rPr>
          <w:rFonts w:ascii="Arial" w:hAnsi="Arial" w:cs="Arial"/>
          <w:sz w:val="20"/>
          <w:szCs w:val="20"/>
          <w:lang w:val="es-MX"/>
        </w:rPr>
      </w:pPr>
      <w:r w:rsidRPr="00C53EBA">
        <w:rPr>
          <w:rFonts w:ascii="Arial" w:hAnsi="Arial" w:cs="Arial"/>
          <w:b/>
          <w:sz w:val="20"/>
          <w:szCs w:val="20"/>
          <w:lang w:val="es-MX"/>
        </w:rPr>
        <w:t>HIDROMETEOROLÓGICOS</w:t>
      </w:r>
      <w:r w:rsidRPr="00C53EBA">
        <w:rPr>
          <w:rFonts w:ascii="Arial" w:hAnsi="Arial" w:cs="Arial"/>
          <w:sz w:val="20"/>
          <w:szCs w:val="20"/>
          <w:lang w:val="es-MX"/>
        </w:rPr>
        <w:t>: Ciclones, Lluvias torrenciales, Nevadas, Granizadas, Inundaciones, Vientos Fuertes, Tornados, Tormentas eléctricas, Temperaturas Extremas, Sequías.</w:t>
      </w:r>
    </w:p>
    <w:p w:rsidR="004F43F1" w:rsidRPr="00C53EBA" w:rsidRDefault="004F43F1" w:rsidP="004F43F1">
      <w:pPr>
        <w:pStyle w:val="Prrafodelista"/>
        <w:tabs>
          <w:tab w:val="left" w:pos="0"/>
        </w:tabs>
        <w:spacing w:after="0"/>
        <w:jc w:val="both"/>
        <w:rPr>
          <w:rFonts w:ascii="Arial" w:hAnsi="Arial" w:cs="Arial"/>
          <w:sz w:val="20"/>
          <w:szCs w:val="20"/>
          <w:lang w:val="es-MX"/>
        </w:rPr>
      </w:pPr>
      <w:r w:rsidRPr="00C53EBA">
        <w:rPr>
          <w:rFonts w:ascii="Arial" w:hAnsi="Arial" w:cs="Arial"/>
          <w:b/>
          <w:sz w:val="20"/>
          <w:szCs w:val="20"/>
          <w:lang w:val="es-MX"/>
        </w:rPr>
        <w:t xml:space="preserve">GEOLÓGICOS: </w:t>
      </w:r>
      <w:r w:rsidRPr="00C53EBA">
        <w:rPr>
          <w:rFonts w:ascii="Arial" w:hAnsi="Arial" w:cs="Arial"/>
          <w:sz w:val="20"/>
          <w:szCs w:val="20"/>
          <w:lang w:val="es-MX"/>
        </w:rPr>
        <w:t>Sismos, Erupción Volcánica, Movimientos de suelos,  Hundimientos, Maremotos, Deslaves y Agrietamientos.</w:t>
      </w:r>
    </w:p>
    <w:p w:rsidR="004F43F1" w:rsidRPr="004F43F1" w:rsidRDefault="004F43F1" w:rsidP="004F43F1">
      <w:pPr>
        <w:pStyle w:val="Prrafodelista"/>
        <w:tabs>
          <w:tab w:val="left" w:pos="0"/>
        </w:tabs>
        <w:spacing w:after="0"/>
        <w:outlineLvl w:val="0"/>
        <w:rPr>
          <w:rFonts w:ascii="Arial" w:hAnsi="Arial" w:cs="Arial"/>
          <w:sz w:val="20"/>
          <w:szCs w:val="20"/>
          <w:lang w:val="es-MX"/>
        </w:rPr>
      </w:pPr>
      <w:r w:rsidRPr="00C53EBA">
        <w:rPr>
          <w:rFonts w:ascii="Arial" w:hAnsi="Arial" w:cs="Arial"/>
          <w:b/>
          <w:sz w:val="20"/>
          <w:szCs w:val="20"/>
          <w:lang w:val="es-MX"/>
        </w:rPr>
        <w:t>SANITARIOS</w:t>
      </w:r>
      <w:r w:rsidRPr="00C53EBA">
        <w:rPr>
          <w:rFonts w:ascii="Arial" w:hAnsi="Arial" w:cs="Arial"/>
          <w:sz w:val="20"/>
          <w:szCs w:val="20"/>
          <w:lang w:val="es-MX"/>
        </w:rPr>
        <w:t xml:space="preserve">: Lluvia Acida, Epidemias, Plagas, Contaminación del suelo, aire y alimentos. </w:t>
      </w:r>
    </w:p>
    <w:p w:rsidR="004F43F1" w:rsidRPr="007539B3" w:rsidRDefault="004F43F1" w:rsidP="004F43F1">
      <w:pPr>
        <w:pStyle w:val="Prrafodelista"/>
        <w:spacing w:after="0"/>
        <w:jc w:val="both"/>
        <w:rPr>
          <w:rFonts w:ascii="Arial" w:hAnsi="Arial" w:cs="Arial"/>
          <w:b/>
          <w:sz w:val="20"/>
          <w:szCs w:val="20"/>
          <w:lang w:val="es-MX"/>
        </w:rPr>
      </w:pPr>
      <w:r w:rsidRPr="00C53EBA">
        <w:rPr>
          <w:rFonts w:ascii="Arial" w:hAnsi="Arial" w:cs="Arial"/>
          <w:b/>
          <w:sz w:val="20"/>
          <w:szCs w:val="20"/>
          <w:lang w:val="es-MX"/>
        </w:rPr>
        <w:t xml:space="preserve"> SOCIO ORGANIZATIVOS: </w:t>
      </w:r>
      <w:r w:rsidRPr="00C53EBA">
        <w:rPr>
          <w:rFonts w:ascii="Arial" w:hAnsi="Arial" w:cs="Arial"/>
          <w:sz w:val="20"/>
          <w:szCs w:val="20"/>
          <w:lang w:val="es-MX"/>
        </w:rPr>
        <w:t>Concentración masiva de personas, interrupción y desperfecto de servicios públicos y sistemas vitales; accidentes aéreos, terrestres, marítimos o fluviales; actos de sabotaje y terrorismo</w:t>
      </w:r>
      <w:r w:rsidRPr="00C53EBA">
        <w:rPr>
          <w:rFonts w:ascii="Arial" w:hAnsi="Arial" w:cs="Arial"/>
          <w:b/>
          <w:sz w:val="20"/>
          <w:szCs w:val="20"/>
          <w:lang w:val="es-MX"/>
        </w:rPr>
        <w:t>.</w:t>
      </w:r>
    </w:p>
    <w:p w:rsidR="004F43F1" w:rsidRPr="007539B3" w:rsidRDefault="004F43F1" w:rsidP="004F43F1">
      <w:pPr>
        <w:pStyle w:val="Prrafodelista"/>
        <w:spacing w:after="0"/>
        <w:jc w:val="both"/>
        <w:outlineLvl w:val="0"/>
        <w:rPr>
          <w:rFonts w:ascii="Arial" w:hAnsi="Arial" w:cs="Arial"/>
          <w:b/>
          <w:sz w:val="20"/>
          <w:szCs w:val="20"/>
          <w:lang w:val="es-MX"/>
        </w:rPr>
      </w:pPr>
      <w:r w:rsidRPr="00C53EBA">
        <w:rPr>
          <w:rFonts w:ascii="Arial" w:hAnsi="Arial" w:cs="Arial"/>
          <w:b/>
          <w:sz w:val="20"/>
          <w:szCs w:val="20"/>
          <w:lang w:val="es-MX"/>
        </w:rPr>
        <w:t xml:space="preserve">ASTRONOMICOS: </w:t>
      </w:r>
      <w:r w:rsidRPr="00C53EBA">
        <w:rPr>
          <w:rFonts w:ascii="Arial" w:hAnsi="Arial" w:cs="Arial"/>
          <w:sz w:val="20"/>
          <w:szCs w:val="20"/>
          <w:lang w:val="es-MX"/>
        </w:rPr>
        <w:t>Caída de meteoritos, estrellas fugases.</w:t>
      </w:r>
    </w:p>
    <w:p w:rsidR="004F43F1" w:rsidRPr="00C53EBA" w:rsidRDefault="004F43F1" w:rsidP="004F43F1">
      <w:pPr>
        <w:pStyle w:val="Prrafodelista"/>
        <w:numPr>
          <w:ilvl w:val="0"/>
          <w:numId w:val="64"/>
        </w:numPr>
        <w:spacing w:after="0" w:line="276" w:lineRule="auto"/>
        <w:jc w:val="both"/>
        <w:rPr>
          <w:rFonts w:ascii="Arial" w:hAnsi="Arial" w:cs="Arial"/>
          <w:sz w:val="20"/>
          <w:szCs w:val="20"/>
          <w:lang w:val="es-MX"/>
        </w:rPr>
      </w:pPr>
      <w:r w:rsidRPr="00C53EBA">
        <w:rPr>
          <w:rFonts w:ascii="Arial" w:hAnsi="Arial" w:cs="Arial"/>
          <w:sz w:val="20"/>
          <w:szCs w:val="20"/>
          <w:lang w:val="es-MX"/>
        </w:rPr>
        <w:t xml:space="preserve">Identificar los altos riesgos que se presenten en el municipio, integrando y elaborando </w:t>
      </w:r>
      <w:proofErr w:type="gramStart"/>
      <w:r w:rsidRPr="00C53EBA">
        <w:rPr>
          <w:rFonts w:ascii="Arial" w:hAnsi="Arial" w:cs="Arial"/>
          <w:sz w:val="20"/>
          <w:szCs w:val="20"/>
          <w:lang w:val="es-MX"/>
        </w:rPr>
        <w:t>el altas</w:t>
      </w:r>
      <w:proofErr w:type="gramEnd"/>
      <w:r w:rsidRPr="00C53EBA">
        <w:rPr>
          <w:rFonts w:ascii="Arial" w:hAnsi="Arial" w:cs="Arial"/>
          <w:sz w:val="20"/>
          <w:szCs w:val="20"/>
          <w:lang w:val="es-MX"/>
        </w:rPr>
        <w:t xml:space="preserve"> y mapa de riesgos.</w:t>
      </w:r>
    </w:p>
    <w:p w:rsidR="004F43F1" w:rsidRPr="00C53EBA" w:rsidRDefault="004F43F1" w:rsidP="004F43F1">
      <w:pPr>
        <w:pStyle w:val="Prrafodelista"/>
        <w:numPr>
          <w:ilvl w:val="0"/>
          <w:numId w:val="64"/>
        </w:numPr>
        <w:spacing w:after="0" w:line="276" w:lineRule="auto"/>
        <w:jc w:val="both"/>
        <w:rPr>
          <w:rFonts w:ascii="Arial" w:hAnsi="Arial" w:cs="Arial"/>
          <w:sz w:val="20"/>
          <w:szCs w:val="20"/>
          <w:lang w:val="es-MX"/>
        </w:rPr>
      </w:pPr>
      <w:r w:rsidRPr="00C53EBA">
        <w:rPr>
          <w:rFonts w:ascii="Arial" w:hAnsi="Arial" w:cs="Arial"/>
          <w:sz w:val="20"/>
          <w:szCs w:val="20"/>
          <w:lang w:val="es-MX"/>
        </w:rPr>
        <w:t>Proporcionar información y dar asesoría a los establecimientos, sean empresas, instituciones, organismos, asociaciones privadas y del sector social,  para la integración de las Brigadas de primeros auxilios, búsqueda y rescate, prevención y combate de incendios y evacuación, y promover su participación en las acciones de protección civil y simulacros.</w:t>
      </w:r>
    </w:p>
    <w:p w:rsidR="004F43F1" w:rsidRPr="00C53EBA" w:rsidRDefault="004F43F1" w:rsidP="004F43F1">
      <w:pPr>
        <w:pStyle w:val="Prrafodelista"/>
        <w:numPr>
          <w:ilvl w:val="0"/>
          <w:numId w:val="64"/>
        </w:numPr>
        <w:spacing w:after="0" w:line="276" w:lineRule="auto"/>
        <w:jc w:val="both"/>
        <w:rPr>
          <w:rFonts w:ascii="Arial" w:hAnsi="Arial" w:cs="Arial"/>
          <w:sz w:val="20"/>
          <w:szCs w:val="20"/>
          <w:lang w:val="es-MX"/>
        </w:rPr>
      </w:pPr>
      <w:r w:rsidRPr="00C53EBA">
        <w:rPr>
          <w:rFonts w:ascii="Arial" w:hAnsi="Arial" w:cs="Arial"/>
          <w:sz w:val="20"/>
          <w:szCs w:val="20"/>
          <w:lang w:val="es-MX"/>
        </w:rPr>
        <w:t>Ejercer acciones de inspección ,control y/o vigilancia , en materia de protección civil en el ámbito municipal ,pudiendo imponer sanciones de acuerdo con la ley de la materia</w:t>
      </w:r>
    </w:p>
    <w:p w:rsidR="004F43F1" w:rsidRPr="004F43F1" w:rsidRDefault="004F43F1" w:rsidP="004F43F1">
      <w:pPr>
        <w:pStyle w:val="Ttulo1"/>
        <w:numPr>
          <w:ilvl w:val="0"/>
          <w:numId w:val="11"/>
        </w:numPr>
        <w:ind w:left="5111"/>
        <w:rPr>
          <w:noProof/>
          <w:lang w:val="es-MX"/>
        </w:rPr>
      </w:pPr>
      <w:r w:rsidRPr="00C53EBA">
        <w:rPr>
          <w:noProof/>
          <w:lang w:val="es-MX"/>
        </w:rPr>
        <w:lastRenderedPageBreak/>
        <w:t xml:space="preserve"> ORGANIGRAMA</w:t>
      </w:r>
    </w:p>
    <w:p w:rsidR="004F43F1" w:rsidRDefault="004F43F1" w:rsidP="004F43F1">
      <w:pPr>
        <w:jc w:val="both"/>
        <w:rPr>
          <w:rFonts w:ascii="Arial" w:hAnsi="Arial" w:cs="Arial"/>
          <w:noProof/>
          <w:sz w:val="20"/>
          <w:szCs w:val="20"/>
          <w:lang w:val="es-MX"/>
        </w:rPr>
      </w:pPr>
      <w:r>
        <w:rPr>
          <w:rFonts w:ascii="Arial" w:hAnsi="Arial" w:cs="Arial"/>
          <w:noProof/>
          <w:sz w:val="20"/>
          <w:szCs w:val="20"/>
          <w:lang w:val="es-ES" w:eastAsia="es-ES"/>
        </w:rPr>
        <w:drawing>
          <wp:anchor distT="0" distB="0" distL="114300" distR="114300" simplePos="0" relativeHeight="253468672" behindDoc="0" locked="0" layoutInCell="1" allowOverlap="1">
            <wp:simplePos x="0" y="0"/>
            <wp:positionH relativeFrom="column">
              <wp:posOffset>371475</wp:posOffset>
            </wp:positionH>
            <wp:positionV relativeFrom="paragraph">
              <wp:posOffset>70485</wp:posOffset>
            </wp:positionV>
            <wp:extent cx="6048375" cy="2028825"/>
            <wp:effectExtent l="0" t="0" r="0" b="0"/>
            <wp:wrapSquare wrapText="bothSides"/>
            <wp:docPr id="16"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5" r:lo="rId96" r:qs="rId97" r:cs="rId98"/>
              </a:graphicData>
            </a:graphic>
          </wp:anchor>
        </w:drawing>
      </w:r>
    </w:p>
    <w:p w:rsidR="004F43F1" w:rsidRDefault="004F43F1" w:rsidP="004F43F1">
      <w:pPr>
        <w:jc w:val="both"/>
        <w:rPr>
          <w:rFonts w:ascii="Arial" w:hAnsi="Arial" w:cs="Arial"/>
          <w:noProof/>
          <w:sz w:val="20"/>
          <w:szCs w:val="20"/>
          <w:lang w:val="es-MX"/>
        </w:rPr>
      </w:pPr>
    </w:p>
    <w:p w:rsidR="004F43F1" w:rsidRDefault="004F43F1" w:rsidP="004F43F1">
      <w:pPr>
        <w:jc w:val="both"/>
        <w:rPr>
          <w:rFonts w:ascii="Arial" w:hAnsi="Arial" w:cs="Arial"/>
          <w:noProof/>
          <w:sz w:val="20"/>
          <w:szCs w:val="20"/>
          <w:lang w:val="es-MX"/>
        </w:rPr>
      </w:pPr>
    </w:p>
    <w:p w:rsidR="004F43F1" w:rsidRDefault="004F43F1" w:rsidP="004F43F1">
      <w:pPr>
        <w:jc w:val="both"/>
        <w:rPr>
          <w:rFonts w:ascii="Arial" w:hAnsi="Arial" w:cs="Arial"/>
          <w:noProof/>
          <w:sz w:val="20"/>
          <w:szCs w:val="20"/>
          <w:lang w:val="es-MX"/>
        </w:rPr>
      </w:pPr>
    </w:p>
    <w:p w:rsidR="004F43F1" w:rsidRDefault="004F43F1" w:rsidP="004F43F1">
      <w:pPr>
        <w:jc w:val="both"/>
        <w:rPr>
          <w:rFonts w:ascii="Arial" w:hAnsi="Arial" w:cs="Arial"/>
          <w:noProof/>
          <w:sz w:val="20"/>
          <w:szCs w:val="20"/>
          <w:lang w:val="es-MX"/>
        </w:rPr>
      </w:pPr>
    </w:p>
    <w:p w:rsidR="004F43F1" w:rsidRDefault="004F43F1" w:rsidP="004F43F1">
      <w:pPr>
        <w:jc w:val="both"/>
        <w:rPr>
          <w:rFonts w:ascii="Arial" w:hAnsi="Arial" w:cs="Arial"/>
          <w:noProof/>
          <w:sz w:val="20"/>
          <w:szCs w:val="20"/>
          <w:lang w:val="es-MX"/>
        </w:rPr>
      </w:pPr>
    </w:p>
    <w:p w:rsidR="004F43F1" w:rsidRDefault="004F43F1" w:rsidP="004F43F1">
      <w:pPr>
        <w:jc w:val="both"/>
        <w:rPr>
          <w:rFonts w:ascii="Arial" w:hAnsi="Arial" w:cs="Arial"/>
          <w:noProof/>
          <w:sz w:val="20"/>
          <w:szCs w:val="20"/>
          <w:lang w:val="es-MX"/>
        </w:rPr>
      </w:pPr>
    </w:p>
    <w:p w:rsidR="004F43F1" w:rsidRDefault="004F43F1" w:rsidP="004F43F1">
      <w:pPr>
        <w:jc w:val="both"/>
        <w:rPr>
          <w:rFonts w:ascii="Arial" w:hAnsi="Arial" w:cs="Arial"/>
          <w:noProof/>
          <w:sz w:val="20"/>
          <w:szCs w:val="20"/>
          <w:lang w:val="es-MX"/>
        </w:rPr>
      </w:pPr>
    </w:p>
    <w:p w:rsidR="004F43F1" w:rsidRPr="00C53EBA" w:rsidRDefault="004F43F1" w:rsidP="004F43F1">
      <w:pPr>
        <w:jc w:val="both"/>
        <w:rPr>
          <w:rFonts w:ascii="Arial" w:hAnsi="Arial" w:cs="Arial"/>
          <w:noProof/>
          <w:sz w:val="20"/>
          <w:szCs w:val="20"/>
          <w:lang w:val="es-MX"/>
        </w:rPr>
      </w:pPr>
    </w:p>
    <w:p w:rsidR="004F43F1" w:rsidRPr="00C53EBA" w:rsidRDefault="004F43F1" w:rsidP="004F43F1">
      <w:pPr>
        <w:pStyle w:val="Ttulo1"/>
        <w:rPr>
          <w:rFonts w:ascii="Arial" w:hAnsi="Arial" w:cs="Arial"/>
          <w:noProof/>
          <w:sz w:val="20"/>
          <w:szCs w:val="20"/>
          <w:lang w:val="es-MX"/>
        </w:rPr>
      </w:pPr>
      <w:r w:rsidRPr="00C53EBA">
        <w:rPr>
          <w:rFonts w:ascii="Arial" w:hAnsi="Arial" w:cs="Arial"/>
          <w:noProof/>
          <w:color w:val="000000"/>
          <w:sz w:val="20"/>
          <w:szCs w:val="20"/>
          <w:lang w:val="es-MX"/>
        </w:rPr>
        <w:t>ESTRUCTURA ORGANICA</w:t>
      </w:r>
    </w:p>
    <w:tbl>
      <w:tblPr>
        <w:tblStyle w:val="Tablaconcuadrcula"/>
        <w:tblW w:w="0" w:type="auto"/>
        <w:tblLook w:val="04A0"/>
      </w:tblPr>
      <w:tblGrid>
        <w:gridCol w:w="3817"/>
        <w:gridCol w:w="1253"/>
        <w:gridCol w:w="992"/>
        <w:gridCol w:w="3514"/>
      </w:tblGrid>
      <w:tr w:rsidR="004F43F1" w:rsidRPr="00C53EBA" w:rsidTr="00FD2DD7">
        <w:tc>
          <w:tcPr>
            <w:tcW w:w="3817" w:type="dxa"/>
          </w:tcPr>
          <w:p w:rsidR="004F43F1" w:rsidRPr="00C53EBA" w:rsidRDefault="004F43F1" w:rsidP="00FD2DD7">
            <w:pPr>
              <w:tabs>
                <w:tab w:val="center" w:pos="1488"/>
              </w:tabs>
              <w:jc w:val="center"/>
              <w:rPr>
                <w:rFonts w:ascii="Arial" w:hAnsi="Arial" w:cs="Arial"/>
                <w:b/>
                <w:noProof/>
                <w:sz w:val="20"/>
                <w:szCs w:val="20"/>
                <w:lang w:val="es-MX"/>
              </w:rPr>
            </w:pPr>
            <w:r w:rsidRPr="00C53EBA">
              <w:rPr>
                <w:rFonts w:ascii="Arial" w:hAnsi="Arial" w:cs="Arial"/>
                <w:b/>
                <w:noProof/>
                <w:sz w:val="20"/>
                <w:szCs w:val="20"/>
                <w:lang w:val="es-MX"/>
              </w:rPr>
              <w:t>Puesto</w:t>
            </w:r>
          </w:p>
        </w:tc>
        <w:tc>
          <w:tcPr>
            <w:tcW w:w="1253"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Categoria</w:t>
            </w:r>
          </w:p>
        </w:tc>
        <w:tc>
          <w:tcPr>
            <w:tcW w:w="992"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Plazas</w:t>
            </w:r>
          </w:p>
        </w:tc>
        <w:tc>
          <w:tcPr>
            <w:tcW w:w="3514" w:type="dxa"/>
          </w:tcPr>
          <w:p w:rsidR="004F43F1" w:rsidRPr="00C53EBA" w:rsidRDefault="004F43F1" w:rsidP="00FD2DD7">
            <w:pPr>
              <w:jc w:val="center"/>
              <w:rPr>
                <w:rFonts w:ascii="Arial" w:hAnsi="Arial" w:cs="Arial"/>
                <w:b/>
                <w:noProof/>
                <w:sz w:val="20"/>
                <w:szCs w:val="20"/>
                <w:lang w:val="es-MX"/>
              </w:rPr>
            </w:pPr>
            <w:r w:rsidRPr="00C53EBA">
              <w:rPr>
                <w:rFonts w:ascii="Arial" w:hAnsi="Arial" w:cs="Arial"/>
                <w:b/>
                <w:noProof/>
                <w:sz w:val="20"/>
                <w:szCs w:val="20"/>
                <w:lang w:val="es-MX"/>
              </w:rPr>
              <w:t>Jefe Inmediato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Director de Proteccion Civil</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C</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1</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Presidente Municipal</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Encargados de turnos</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G</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2</w:t>
            </w:r>
          </w:p>
        </w:tc>
        <w:tc>
          <w:tcPr>
            <w:tcW w:w="3514"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Director de Agropecuario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Personal Operativo</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H</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3</w:t>
            </w:r>
          </w:p>
        </w:tc>
        <w:tc>
          <w:tcPr>
            <w:tcW w:w="3514" w:type="dxa"/>
            <w:vAlign w:val="center"/>
          </w:tcPr>
          <w:p w:rsidR="004F43F1" w:rsidRPr="00C53EBA" w:rsidRDefault="004F43F1" w:rsidP="00FD2DD7">
            <w:pPr>
              <w:jc w:val="center"/>
              <w:rPr>
                <w:lang w:val="es-MX"/>
              </w:rPr>
            </w:pPr>
            <w:r w:rsidRPr="00C53EBA">
              <w:rPr>
                <w:rFonts w:ascii="Arial" w:hAnsi="Arial" w:cs="Arial"/>
                <w:noProof/>
                <w:sz w:val="20"/>
                <w:szCs w:val="20"/>
                <w:lang w:val="es-MX"/>
              </w:rPr>
              <w:t>Director de Agropecuario</w:t>
            </w:r>
          </w:p>
        </w:tc>
      </w:tr>
      <w:tr w:rsidR="004F43F1" w:rsidRPr="00C53EBA" w:rsidTr="00FD2DD7">
        <w:tc>
          <w:tcPr>
            <w:tcW w:w="3817" w:type="dxa"/>
          </w:tcPr>
          <w:p w:rsidR="004F43F1" w:rsidRPr="00C53EBA" w:rsidRDefault="004F43F1" w:rsidP="00FD2DD7">
            <w:pPr>
              <w:jc w:val="both"/>
              <w:rPr>
                <w:rFonts w:ascii="Arial" w:hAnsi="Arial" w:cs="Arial"/>
                <w:noProof/>
                <w:sz w:val="20"/>
                <w:szCs w:val="20"/>
                <w:lang w:val="es-MX"/>
              </w:rPr>
            </w:pPr>
            <w:r w:rsidRPr="00C53EBA">
              <w:rPr>
                <w:rFonts w:ascii="Arial" w:hAnsi="Arial" w:cs="Arial"/>
                <w:noProof/>
                <w:sz w:val="20"/>
                <w:szCs w:val="20"/>
                <w:lang w:val="es-MX"/>
              </w:rPr>
              <w:t>Personal Voluntario</w:t>
            </w:r>
          </w:p>
        </w:tc>
        <w:tc>
          <w:tcPr>
            <w:tcW w:w="1253"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H</w:t>
            </w:r>
          </w:p>
        </w:tc>
        <w:tc>
          <w:tcPr>
            <w:tcW w:w="992" w:type="dxa"/>
          </w:tcPr>
          <w:p w:rsidR="004F43F1" w:rsidRPr="00C53EBA" w:rsidRDefault="004F43F1" w:rsidP="00FD2DD7">
            <w:pPr>
              <w:jc w:val="center"/>
              <w:rPr>
                <w:rFonts w:ascii="Arial" w:hAnsi="Arial" w:cs="Arial"/>
                <w:noProof/>
                <w:sz w:val="20"/>
                <w:szCs w:val="20"/>
                <w:lang w:val="es-MX"/>
              </w:rPr>
            </w:pPr>
            <w:r w:rsidRPr="00C53EBA">
              <w:rPr>
                <w:rFonts w:ascii="Arial" w:hAnsi="Arial" w:cs="Arial"/>
                <w:noProof/>
                <w:sz w:val="20"/>
                <w:szCs w:val="20"/>
                <w:lang w:val="es-MX"/>
              </w:rPr>
              <w:t>5</w:t>
            </w:r>
          </w:p>
        </w:tc>
        <w:tc>
          <w:tcPr>
            <w:tcW w:w="3514" w:type="dxa"/>
            <w:vAlign w:val="center"/>
          </w:tcPr>
          <w:p w:rsidR="004F43F1" w:rsidRPr="00C53EBA" w:rsidRDefault="004F43F1" w:rsidP="00FD2DD7">
            <w:pPr>
              <w:jc w:val="center"/>
              <w:rPr>
                <w:lang w:val="es-MX"/>
              </w:rPr>
            </w:pPr>
            <w:r w:rsidRPr="00C53EBA">
              <w:rPr>
                <w:rFonts w:ascii="Arial" w:hAnsi="Arial" w:cs="Arial"/>
                <w:noProof/>
                <w:sz w:val="20"/>
                <w:szCs w:val="20"/>
                <w:lang w:val="es-MX"/>
              </w:rPr>
              <w:t>Director de Agropecuario</w:t>
            </w:r>
          </w:p>
        </w:tc>
      </w:tr>
    </w:tbl>
    <w:p w:rsidR="004F43F1" w:rsidRPr="00C53EBA" w:rsidRDefault="004F43F1" w:rsidP="004F43F1">
      <w:pPr>
        <w:tabs>
          <w:tab w:val="left" w:pos="1930"/>
        </w:tabs>
        <w:spacing w:after="0"/>
        <w:jc w:val="center"/>
        <w:rPr>
          <w:rFonts w:ascii="Arial" w:hAnsi="Arial" w:cs="Arial"/>
          <w:sz w:val="20"/>
          <w:szCs w:val="20"/>
          <w:lang w:val="es-MX"/>
        </w:rPr>
      </w:pPr>
    </w:p>
    <w:p w:rsidR="004F43F1" w:rsidRPr="00C53EBA" w:rsidRDefault="004F43F1" w:rsidP="004F43F1">
      <w:pPr>
        <w:pStyle w:val="Ttulo1"/>
        <w:numPr>
          <w:ilvl w:val="0"/>
          <w:numId w:val="11"/>
        </w:numPr>
        <w:ind w:left="5111"/>
        <w:rPr>
          <w:noProof/>
          <w:lang w:val="es-MX"/>
        </w:rPr>
      </w:pPr>
      <w:r w:rsidRPr="00C53EBA">
        <w:rPr>
          <w:noProof/>
          <w:lang w:val="es-MX"/>
        </w:rPr>
        <w:t>PRODUCTOS Y/O SERVICIOS QUE GENERA EL AREA</w:t>
      </w:r>
    </w:p>
    <w:tbl>
      <w:tblPr>
        <w:tblStyle w:val="Tablaconcuadrcula"/>
        <w:tblW w:w="0" w:type="auto"/>
        <w:tblLook w:val="04A0"/>
      </w:tblPr>
      <w:tblGrid>
        <w:gridCol w:w="6204"/>
      </w:tblGrid>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 xml:space="preserve">Atención  a la Ciudadanía </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Atención de emergencia pre hospitalaria</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Atención de rescates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Servicio de ambulancias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Atención e enjambres de abejas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Atención fugas de gas, L.P.</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Atención a incendios forestales y urbanos.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Dispositivos de seguridad para los eventos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 xml:space="preserve">Atención a eventos, masivos y deportivos </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Verificaciones de medidas de seguridad para establecimientos públicos y privados.</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Capacitaciones en primeros auxilios, prevención y combate de incendios, evacuación-</w:t>
            </w:r>
          </w:p>
        </w:tc>
      </w:tr>
      <w:tr w:rsidR="004F43F1" w:rsidRPr="00C53EBA" w:rsidTr="00FD2DD7">
        <w:tc>
          <w:tcPr>
            <w:tcW w:w="6204" w:type="dxa"/>
          </w:tcPr>
          <w:p w:rsidR="004F43F1" w:rsidRPr="00C53EBA" w:rsidRDefault="004F43F1" w:rsidP="00FD2DD7">
            <w:pPr>
              <w:spacing w:line="276" w:lineRule="auto"/>
              <w:jc w:val="both"/>
              <w:rPr>
                <w:rFonts w:ascii="Arial" w:hAnsi="Arial" w:cs="Arial"/>
                <w:sz w:val="20"/>
                <w:szCs w:val="20"/>
                <w:lang w:val="es-MX"/>
              </w:rPr>
            </w:pPr>
            <w:r w:rsidRPr="00C53EBA">
              <w:rPr>
                <w:rFonts w:ascii="Arial" w:hAnsi="Arial" w:cs="Arial"/>
                <w:sz w:val="20"/>
                <w:szCs w:val="20"/>
                <w:lang w:val="es-MX"/>
              </w:rPr>
              <w:t xml:space="preserve">Supervisión para quema de juegos pirotécnicos </w:t>
            </w:r>
          </w:p>
        </w:tc>
      </w:tr>
    </w:tbl>
    <w:p w:rsidR="004F43F1" w:rsidRPr="00C53EBA" w:rsidRDefault="004F43F1" w:rsidP="004F43F1">
      <w:pPr>
        <w:tabs>
          <w:tab w:val="left" w:pos="1930"/>
        </w:tabs>
        <w:spacing w:after="0"/>
        <w:rPr>
          <w:rFonts w:ascii="Arial" w:hAnsi="Arial" w:cs="Arial"/>
          <w:sz w:val="20"/>
          <w:szCs w:val="20"/>
          <w:lang w:val="es-MX"/>
        </w:rPr>
      </w:pPr>
    </w:p>
    <w:p w:rsidR="004F43F1" w:rsidRPr="00C53EBA" w:rsidRDefault="004F43F1" w:rsidP="004F43F1">
      <w:pPr>
        <w:jc w:val="both"/>
        <w:rPr>
          <w:rFonts w:ascii="Arial" w:hAnsi="Arial" w:cs="Arial"/>
          <w:noProof/>
          <w:sz w:val="20"/>
          <w:szCs w:val="20"/>
          <w:lang w:val="es-MX"/>
        </w:rPr>
      </w:pPr>
    </w:p>
    <w:p w:rsidR="004F43F1" w:rsidRPr="00C53EBA" w:rsidRDefault="004F43F1" w:rsidP="004F43F1">
      <w:pPr>
        <w:tabs>
          <w:tab w:val="left" w:pos="6435"/>
        </w:tabs>
        <w:jc w:val="both"/>
        <w:rPr>
          <w:rFonts w:ascii="Arial" w:hAnsi="Arial" w:cs="Arial"/>
          <w:noProof/>
          <w:sz w:val="20"/>
          <w:szCs w:val="20"/>
          <w:lang w:val="es-MX"/>
        </w:rPr>
      </w:pPr>
    </w:p>
    <w:p w:rsidR="004F43F1" w:rsidRPr="001C3763" w:rsidRDefault="004F43F1" w:rsidP="004F43F1">
      <w:pPr>
        <w:pStyle w:val="Ttulo1"/>
        <w:jc w:val="both"/>
        <w:rPr>
          <w:rFonts w:ascii="Arial" w:hAnsi="Arial" w:cs="Arial"/>
          <w:noProof/>
          <w:sz w:val="20"/>
          <w:szCs w:val="20"/>
          <w:lang w:val="es-MX"/>
        </w:rPr>
      </w:pPr>
      <w:r w:rsidRPr="00C53EBA">
        <w:rPr>
          <w:rFonts w:ascii="Arial" w:hAnsi="Arial" w:cs="Arial"/>
          <w:noProof/>
          <w:color w:val="000000"/>
          <w:sz w:val="20"/>
          <w:szCs w:val="20"/>
          <w:lang w:val="es-MX"/>
        </w:rPr>
        <w:t>DESCRIPCION DE PROCEDIMIENTOS</w:t>
      </w: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t>Procedimiento No. 1</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Nombre:Servicios de Emergencia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 xml:space="preserve">Objetivo: </w:t>
      </w:r>
      <w:r>
        <w:rPr>
          <w:rFonts w:ascii="Arial" w:hAnsi="Arial" w:cs="Arial"/>
          <w:noProof/>
          <w:sz w:val="20"/>
          <w:szCs w:val="20"/>
          <w:lang w:val="es-MX"/>
        </w:rPr>
        <w:t>brindar un servicio de calidad a la ciudadania, ofreciendo atencion oportuna a las llamadas de emergencias de una forma eficaz y eficiente,</w:t>
      </w:r>
      <w:r w:rsidRPr="001B38CA">
        <w:rPr>
          <w:sz w:val="48"/>
          <w:szCs w:val="48"/>
        </w:rPr>
        <w:t xml:space="preserve"> </w:t>
      </w:r>
      <w:r>
        <w:rPr>
          <w:rFonts w:ascii="Arial" w:eastAsia="Times New Roman" w:hAnsi="Arial" w:cs="Arial"/>
          <w:sz w:val="20"/>
          <w:szCs w:val="20"/>
          <w:lang w:val="es-ES" w:eastAsia="es-ES"/>
        </w:rPr>
        <w:t>mejorando</w:t>
      </w:r>
      <w:r w:rsidRPr="001B38CA">
        <w:rPr>
          <w:rFonts w:ascii="Arial" w:eastAsia="Times New Roman" w:hAnsi="Arial" w:cs="Arial"/>
          <w:sz w:val="20"/>
          <w:szCs w:val="20"/>
          <w:lang w:val="es-ES" w:eastAsia="es-ES"/>
        </w:rPr>
        <w:t xml:space="preserve"> la calidad de vida de los pacientes en situaci</w:t>
      </w:r>
      <w:r>
        <w:rPr>
          <w:rFonts w:ascii="Arial" w:eastAsia="Times New Roman" w:hAnsi="Arial" w:cs="Arial"/>
          <w:sz w:val="20"/>
          <w:szCs w:val="20"/>
          <w:lang w:val="es-ES" w:eastAsia="es-ES"/>
        </w:rPr>
        <w:t>ó</w:t>
      </w:r>
      <w:r w:rsidRPr="001B38CA">
        <w:rPr>
          <w:rFonts w:ascii="Arial" w:eastAsia="Times New Roman" w:hAnsi="Arial" w:cs="Arial"/>
          <w:sz w:val="20"/>
          <w:szCs w:val="20"/>
          <w:lang w:val="es-ES" w:eastAsia="es-ES"/>
        </w:rPr>
        <w:t xml:space="preserve">n </w:t>
      </w:r>
      <w:proofErr w:type="spellStart"/>
      <w:r w:rsidRPr="001B38CA">
        <w:rPr>
          <w:rFonts w:ascii="Arial" w:eastAsia="Times New Roman" w:hAnsi="Arial" w:cs="Arial"/>
          <w:sz w:val="20"/>
          <w:szCs w:val="20"/>
          <w:lang w:val="es-ES" w:eastAsia="es-ES"/>
        </w:rPr>
        <w:t>critica</w:t>
      </w:r>
      <w:proofErr w:type="spellEnd"/>
      <w:r w:rsidRPr="001B38CA">
        <w:rPr>
          <w:rFonts w:ascii="Arial" w:eastAsia="Times New Roman" w:hAnsi="Arial" w:cs="Arial"/>
          <w:sz w:val="20"/>
          <w:szCs w:val="20"/>
          <w:lang w:val="es-ES" w:eastAsia="es-ES"/>
        </w:rPr>
        <w:t xml:space="preserve">. De esta manera </w:t>
      </w:r>
      <w:r>
        <w:rPr>
          <w:rFonts w:ascii="Arial" w:eastAsia="Times New Roman" w:hAnsi="Arial" w:cs="Arial"/>
          <w:sz w:val="20"/>
          <w:szCs w:val="20"/>
          <w:lang w:val="es-ES" w:eastAsia="es-ES"/>
        </w:rPr>
        <w:t>estar contribuyendo</w:t>
      </w:r>
      <w:r w:rsidRPr="001B38CA">
        <w:rPr>
          <w:rFonts w:ascii="Arial" w:eastAsia="Times New Roman" w:hAnsi="Arial" w:cs="Arial"/>
          <w:sz w:val="20"/>
          <w:szCs w:val="20"/>
          <w:lang w:val="es-ES" w:eastAsia="es-ES"/>
        </w:rPr>
        <w:t xml:space="preserve"> con el desarrollo de nuestro</w:t>
      </w:r>
      <w:r>
        <w:rPr>
          <w:rFonts w:ascii="Arial" w:eastAsia="Times New Roman" w:hAnsi="Arial" w:cs="Arial"/>
          <w:sz w:val="20"/>
          <w:szCs w:val="20"/>
          <w:lang w:val="es-ES" w:eastAsia="es-ES"/>
        </w:rPr>
        <w:t xml:space="preserve"> Municipio.</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w:t>
      </w:r>
      <w:r>
        <w:rPr>
          <w:rFonts w:ascii="Arial" w:hAnsi="Arial" w:cs="Arial"/>
          <w:noProof/>
          <w:sz w:val="20"/>
          <w:szCs w:val="20"/>
          <w:lang w:val="es-MX"/>
        </w:rPr>
        <w:t xml:space="preserve">cuando sea solicitado.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Descripción del Procedimiento:</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Proporcionar los numeros de telefono de la base de proteccion civil.</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 xml:space="preserve">Atender a las llamadas de emergencia. </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 xml:space="preserve">Acudir al lugar solicitado. </w:t>
      </w:r>
    </w:p>
    <w:p w:rsidR="004F43F1"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 xml:space="preserve">Brindar primero auxilios. </w:t>
      </w:r>
    </w:p>
    <w:p w:rsidR="004F43F1" w:rsidRPr="007877D0" w:rsidRDefault="004F43F1" w:rsidP="004F43F1">
      <w:pPr>
        <w:pStyle w:val="Prrafodelista"/>
        <w:numPr>
          <w:ilvl w:val="0"/>
          <w:numId w:val="62"/>
        </w:numPr>
        <w:spacing w:after="0"/>
        <w:jc w:val="both"/>
        <w:rPr>
          <w:rFonts w:ascii="Arial" w:hAnsi="Arial" w:cs="Arial"/>
          <w:noProof/>
          <w:sz w:val="20"/>
          <w:szCs w:val="20"/>
          <w:lang w:val="es-MX"/>
        </w:rPr>
      </w:pPr>
      <w:r>
        <w:rPr>
          <w:rFonts w:ascii="Arial" w:hAnsi="Arial" w:cs="Arial"/>
          <w:noProof/>
          <w:sz w:val="20"/>
          <w:szCs w:val="20"/>
          <w:lang w:val="es-MX"/>
        </w:rPr>
        <w:t xml:space="preserve">Si es requerido trasladar a la persona lecionada a un hospital o centro de salud.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ind w:firstLine="360"/>
        <w:jc w:val="both"/>
        <w:rPr>
          <w:rFonts w:ascii="Arial" w:hAnsi="Arial" w:cs="Arial"/>
          <w:b/>
          <w:noProof/>
          <w:sz w:val="20"/>
          <w:szCs w:val="20"/>
          <w:lang w:val="es-MX"/>
        </w:rPr>
      </w:pPr>
      <w:r w:rsidRPr="00B77DA7">
        <w:rPr>
          <w:rFonts w:ascii="Arial" w:hAnsi="Arial" w:cs="Arial"/>
          <w:noProof/>
          <w:sz w:val="20"/>
          <w:szCs w:val="20"/>
          <w:lang w:val="es-MX" w:eastAsia="es-MX"/>
        </w:rPr>
        <w:pict>
          <v:roundrect id="_x0000_s2096" style="position:absolute;left:0;text-align:left;margin-left:217.5pt;margin-top:7.9pt;width:100.5pt;height:27.75pt;z-index:2534707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96">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r w:rsidR="004F43F1" w:rsidRPr="00C53EBA">
        <w:rPr>
          <w:rFonts w:ascii="Arial" w:hAnsi="Arial" w:cs="Arial"/>
          <w:b/>
          <w:noProof/>
          <w:sz w:val="20"/>
          <w:szCs w:val="20"/>
          <w:lang w:val="es-MX"/>
        </w:rPr>
        <w:t>Procedimiento No. 1</w:t>
      </w:r>
    </w:p>
    <w:p w:rsidR="004F43F1" w:rsidRPr="00C53EBA" w:rsidRDefault="004F43F1" w:rsidP="004F43F1">
      <w:pPr>
        <w:spacing w:after="0"/>
        <w:ind w:left="360"/>
        <w:jc w:val="both"/>
        <w:rPr>
          <w:rFonts w:ascii="Arial" w:hAnsi="Arial" w:cs="Arial"/>
          <w:b/>
          <w:noProof/>
          <w:sz w:val="20"/>
          <w:szCs w:val="20"/>
          <w:lang w:val="es-MX"/>
        </w:rPr>
      </w:pPr>
      <w:r w:rsidRPr="00C53EBA">
        <w:rPr>
          <w:rFonts w:ascii="Arial" w:hAnsi="Arial" w:cs="Arial"/>
          <w:b/>
          <w:noProof/>
          <w:sz w:val="20"/>
          <w:szCs w:val="20"/>
          <w:lang w:val="es-MX"/>
        </w:rPr>
        <w:t>Diagrama de Flujo</w:t>
      </w: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49" type="#_x0000_t32" style="position:absolute;left:0;text-align:left;margin-left:267pt;margin-top:102.1pt;width:0;height:15.8pt;z-index:253524992" o:connectortype="straight" strokecolor="#f07f09 [3204]">
            <v:stroke endarrow="block"/>
          </v:shape>
        </w:pict>
      </w:r>
      <w:r w:rsidRPr="00B77DA7">
        <w:rPr>
          <w:rFonts w:ascii="Arial" w:hAnsi="Arial" w:cs="Arial"/>
          <w:noProof/>
          <w:sz w:val="20"/>
          <w:szCs w:val="20"/>
          <w:lang w:val="es-MX" w:eastAsia="es-ES"/>
        </w:rPr>
        <w:pict>
          <v:shape id="_x0000_s2101" type="#_x0000_t32" style="position:absolute;left:0;text-align:left;margin-left:267pt;margin-top:10.85pt;width:0;height:15.8pt;z-index:253475840" o:connectortype="straight" strokecolor="#f07f09 [3204]">
            <v:stroke endarrow="block"/>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MX"/>
        </w:rPr>
        <w:pict>
          <v:shape id="_x0000_s2095" type="#_x0000_t202" style="position:absolute;left:0;text-align:left;margin-left:159pt;margin-top:1.8pt;width:204.75pt;height:35.85pt;z-index:253469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95">
              <w:txbxContent>
                <w:p w:rsidR="004F43F1" w:rsidRPr="001C3763" w:rsidRDefault="004F43F1" w:rsidP="004F43F1">
                  <w:pPr>
                    <w:spacing w:after="0"/>
                    <w:jc w:val="both"/>
                    <w:rPr>
                      <w:rFonts w:ascii="Arial" w:hAnsi="Arial" w:cs="Arial"/>
                      <w:noProof/>
                      <w:sz w:val="20"/>
                      <w:szCs w:val="20"/>
                      <w:lang w:val="es-MX"/>
                    </w:rPr>
                  </w:pPr>
                  <w:r w:rsidRPr="001C3763">
                    <w:rPr>
                      <w:rFonts w:ascii="Arial" w:hAnsi="Arial" w:cs="Arial"/>
                      <w:noProof/>
                      <w:sz w:val="20"/>
                      <w:szCs w:val="20"/>
                      <w:lang w:val="es-MX"/>
                    </w:rPr>
                    <w:t>Proporcionar los numeros de telefono de la base de proteccion civil.</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48" type="#_x0000_t32" style="position:absolute;left:0;text-align:left;margin-left:267pt;margin-top:1.25pt;width:0;height:15.8pt;z-index:253523968" o:connectortype="straight" strokecolor="#f07f09 [3204]">
            <v:stroke endarrow="block"/>
          </v:shape>
        </w:pict>
      </w: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102" type="#_x0000_t202" style="position:absolute;left:0;text-align:left;margin-left:170.25pt;margin-top:4.65pt;width:194.25pt;height:23pt;z-index:2534768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02">
              <w:txbxContent>
                <w:p w:rsidR="004F43F1" w:rsidRPr="001C3763" w:rsidRDefault="004F43F1" w:rsidP="004F43F1">
                  <w:pPr>
                    <w:spacing w:after="0"/>
                    <w:jc w:val="both"/>
                    <w:rPr>
                      <w:rFonts w:ascii="Arial" w:hAnsi="Arial" w:cs="Arial"/>
                      <w:noProof/>
                      <w:sz w:val="20"/>
                      <w:szCs w:val="20"/>
                      <w:lang w:val="es-MX"/>
                    </w:rPr>
                  </w:pPr>
                  <w:r w:rsidRPr="001C3763">
                    <w:rPr>
                      <w:rFonts w:ascii="Arial" w:hAnsi="Arial" w:cs="Arial"/>
                      <w:noProof/>
                      <w:sz w:val="20"/>
                      <w:szCs w:val="20"/>
                      <w:lang w:val="es-MX"/>
                    </w:rPr>
                    <w:t xml:space="preserve">Atender a las llamadas de emergencia. </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50" type="#_x0000_t202" style="position:absolute;left:0;text-align:left;margin-left:201.75pt;margin-top:6.25pt;width:130.5pt;height:23pt;z-index:253526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50">
              <w:txbxContent>
                <w:p w:rsidR="004F43F1" w:rsidRPr="001C3763"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Acudir al lugar solicitado</w:t>
                  </w:r>
                  <w:r w:rsidRPr="001C3763">
                    <w:rPr>
                      <w:rFonts w:ascii="Arial" w:hAnsi="Arial" w:cs="Arial"/>
                      <w:noProof/>
                      <w:sz w:val="20"/>
                      <w:szCs w:val="20"/>
                      <w:lang w:val="es-MX"/>
                    </w:rPr>
                    <w:t xml:space="preserve">. </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53" type="#_x0000_t32" style="position:absolute;left:0;text-align:left;margin-left:267pt;margin-top:43.55pt;width:0;height:15.8pt;z-index:253529088" o:connectortype="straight" strokecolor="#f07f09 [3204]">
            <v:stroke endarrow="block"/>
          </v:shape>
        </w:pict>
      </w:r>
      <w:r>
        <w:rPr>
          <w:rFonts w:ascii="Arial" w:hAnsi="Arial" w:cs="Arial"/>
          <w:noProof/>
          <w:sz w:val="20"/>
          <w:szCs w:val="20"/>
          <w:lang w:val="es-ES" w:eastAsia="es-ES"/>
        </w:rPr>
        <w:pict>
          <v:shape id="_x0000_s2151" type="#_x0000_t32" style="position:absolute;left:0;text-align:left;margin-left:267pt;margin-top:4.75pt;width:0;height:15.8pt;z-index:253527040" o:connectortype="straight" strokecolor="#f07f09 [3204]">
            <v:stroke endarrow="block"/>
          </v:shape>
        </w:pict>
      </w:r>
    </w:p>
    <w:p w:rsidR="004F43F1" w:rsidRPr="00C53EBA" w:rsidRDefault="00B77DA7" w:rsidP="004F43F1">
      <w:pPr>
        <w:pStyle w:val="Prrafodelista"/>
        <w:spacing w:after="0"/>
        <w:jc w:val="both"/>
        <w:rPr>
          <w:rFonts w:ascii="Arial" w:hAnsi="Arial" w:cs="Arial"/>
          <w:noProof/>
          <w:sz w:val="20"/>
          <w:szCs w:val="20"/>
          <w:lang w:val="es-MX"/>
        </w:rPr>
      </w:pPr>
      <w:r>
        <w:rPr>
          <w:rFonts w:ascii="Arial" w:hAnsi="Arial" w:cs="Arial"/>
          <w:noProof/>
          <w:sz w:val="20"/>
          <w:szCs w:val="20"/>
          <w:lang w:val="es-ES" w:eastAsia="es-ES"/>
        </w:rPr>
        <w:pict>
          <v:shape id="_x0000_s2152" type="#_x0000_t202" style="position:absolute;left:0;text-align:left;margin-left:201.75pt;margin-top:8.15pt;width:130.5pt;height:23pt;z-index:253528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52">
              <w:txbxContent>
                <w:p w:rsidR="004F43F1" w:rsidRPr="001C3763" w:rsidRDefault="004F43F1" w:rsidP="004F43F1">
                  <w:pPr>
                    <w:spacing w:after="0"/>
                    <w:jc w:val="both"/>
                    <w:rPr>
                      <w:rFonts w:ascii="Arial" w:hAnsi="Arial" w:cs="Arial"/>
                      <w:noProof/>
                      <w:sz w:val="20"/>
                      <w:szCs w:val="20"/>
                      <w:lang w:val="es-MX"/>
                    </w:rPr>
                  </w:pPr>
                  <w:r>
                    <w:rPr>
                      <w:rFonts w:ascii="Arial" w:hAnsi="Arial" w:cs="Arial"/>
                      <w:noProof/>
                      <w:sz w:val="20"/>
                      <w:szCs w:val="20"/>
                      <w:lang w:val="es-MX"/>
                    </w:rPr>
                    <w:t>Brindar primero auxilios</w:t>
                  </w:r>
                  <w:r w:rsidRPr="001C3763">
                    <w:rPr>
                      <w:rFonts w:ascii="Arial" w:hAnsi="Arial" w:cs="Arial"/>
                      <w:noProof/>
                      <w:sz w:val="20"/>
                      <w:szCs w:val="20"/>
                      <w:lang w:val="es-MX"/>
                    </w:rPr>
                    <w:t xml:space="preserve">. </w:t>
                  </w:r>
                </w:p>
                <w:p w:rsidR="004F43F1" w:rsidRPr="00DF274F" w:rsidRDefault="004F43F1" w:rsidP="004F43F1">
                  <w:pPr>
                    <w:pStyle w:val="Prrafodelista"/>
                    <w:spacing w:after="0"/>
                    <w:ind w:left="1440"/>
                    <w:jc w:val="both"/>
                    <w:rPr>
                      <w:rFonts w:ascii="Arial" w:hAnsi="Arial" w:cs="Arial"/>
                      <w:noProof/>
                      <w:sz w:val="20"/>
                      <w:szCs w:val="20"/>
                      <w:lang w:val="es-ES"/>
                    </w:rPr>
                  </w:pP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spacing w:after="0"/>
        <w:jc w:val="center"/>
        <w:rPr>
          <w:rFonts w:ascii="Arial" w:hAnsi="Arial" w:cs="Arial"/>
          <w:sz w:val="20"/>
          <w:szCs w:val="20"/>
          <w:lang w:val="es-MX"/>
        </w:rPr>
      </w:pPr>
      <w:r w:rsidRPr="00C53EBA">
        <w:rPr>
          <w:rFonts w:ascii="Arial" w:hAnsi="Arial" w:cs="Arial"/>
          <w:noProof/>
          <w:sz w:val="20"/>
          <w:szCs w:val="20"/>
          <w:lang w:val="es-MX"/>
        </w:rPr>
        <w:t xml:space="preserve">      </w:t>
      </w:r>
    </w:p>
    <w:p w:rsidR="004F43F1" w:rsidRPr="00C53EBA" w:rsidRDefault="00B77DA7" w:rsidP="004F43F1">
      <w:pPr>
        <w:pStyle w:val="Prrafodelista"/>
        <w:tabs>
          <w:tab w:val="left" w:pos="4455"/>
        </w:tabs>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103" type="#_x0000_t202" style="position:absolute;left:0;text-align:left;margin-left:164.25pt;margin-top:8.45pt;width:204.75pt;height:35.85pt;z-index:253477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03">
              <w:txbxContent>
                <w:p w:rsidR="004F43F1" w:rsidRPr="001C3763" w:rsidRDefault="004F43F1" w:rsidP="004F43F1">
                  <w:pPr>
                    <w:rPr>
                      <w:szCs w:val="20"/>
                    </w:rPr>
                  </w:pPr>
                  <w:r>
                    <w:rPr>
                      <w:rFonts w:ascii="Arial" w:hAnsi="Arial" w:cs="Arial"/>
                      <w:noProof/>
                      <w:sz w:val="20"/>
                      <w:szCs w:val="20"/>
                      <w:lang w:val="es-MX"/>
                    </w:rPr>
                    <w:t xml:space="preserve">Si es requerido trasladar a la persona lecionada a un hospital o centro de salud. </w:t>
                  </w:r>
                </w:p>
              </w:txbxContent>
            </v:textbox>
          </v:shape>
        </w:pict>
      </w: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105" type="#_x0000_t32" style="position:absolute;left:0;text-align:left;margin-left:267pt;margin-top:7.05pt;width:0;height:10.9pt;z-index:253479936" o:connectortype="straight" strokecolor="#f07f09 [3204]">
            <v:stroke endarrow="block"/>
          </v:shape>
        </w:pict>
      </w:r>
    </w:p>
    <w:p w:rsidR="004F43F1" w:rsidRPr="00C53EBA" w:rsidRDefault="00B77DA7" w:rsidP="004F43F1">
      <w:pPr>
        <w:pStyle w:val="Prrafodelista"/>
        <w:spacing w:after="0"/>
        <w:jc w:val="both"/>
        <w:rPr>
          <w:rFonts w:ascii="Arial" w:hAnsi="Arial" w:cs="Arial"/>
          <w:noProof/>
          <w:sz w:val="20"/>
          <w:szCs w:val="20"/>
          <w:lang w:val="es-MX"/>
        </w:rPr>
      </w:pPr>
      <w:r w:rsidRPr="00B77DA7">
        <w:rPr>
          <w:rFonts w:ascii="Arial" w:hAnsi="Arial" w:cs="Arial"/>
          <w:noProof/>
          <w:sz w:val="20"/>
          <w:szCs w:val="20"/>
          <w:lang w:val="es-MX" w:eastAsia="es-ES"/>
        </w:rPr>
        <w:pict>
          <v:shape id="_x0000_s2104" type="#_x0000_t202" style="position:absolute;left:0;text-align:left;margin-left:225.85pt;margin-top:6.05pt;width:82.75pt;height:26.55pt;z-index:2534789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04">
              <w:txbxContent>
                <w:p w:rsidR="004F43F1" w:rsidRPr="00DD0B92" w:rsidRDefault="004F43F1" w:rsidP="004F43F1">
                  <w:pPr>
                    <w:spacing w:after="0"/>
                    <w:jc w:val="center"/>
                    <w:rPr>
                      <w:rFonts w:ascii="Cambria Math" w:hAnsi="Cambria Math" w:cs="Arial"/>
                      <w:noProof/>
                      <w:sz w:val="32"/>
                      <w:szCs w:val="32"/>
                      <w:lang w:val="es-ES"/>
                    </w:rPr>
                  </w:pPr>
                  <w:r w:rsidRPr="00DD0B92">
                    <w:rPr>
                      <w:rFonts w:ascii="Cambria Math" w:hAnsi="Cambria Math" w:cs="Arial"/>
                      <w:noProof/>
                      <w:sz w:val="32"/>
                      <w:szCs w:val="32"/>
                      <w:lang w:val="es-ES"/>
                    </w:rPr>
                    <w:t>FIN</w:t>
                  </w:r>
                </w:p>
              </w:txbxContent>
            </v:textbox>
          </v:shape>
        </w:pict>
      </w:r>
    </w:p>
    <w:p w:rsidR="004F43F1" w:rsidRDefault="004F43F1" w:rsidP="004F43F1">
      <w:pPr>
        <w:pStyle w:val="Prrafodelista"/>
        <w:spacing w:after="0"/>
        <w:jc w:val="both"/>
        <w:rPr>
          <w:rFonts w:ascii="Arial" w:hAnsi="Arial" w:cs="Arial"/>
          <w:noProof/>
          <w:sz w:val="20"/>
          <w:szCs w:val="20"/>
          <w:lang w:val="es-MX"/>
        </w:rPr>
      </w:pPr>
    </w:p>
    <w:p w:rsidR="004F43F1"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Pr="00C53EBA" w:rsidRDefault="004F43F1" w:rsidP="004F43F1">
      <w:pPr>
        <w:pStyle w:val="Prrafodelista"/>
        <w:spacing w:after="0"/>
        <w:jc w:val="both"/>
        <w:rPr>
          <w:rFonts w:ascii="Arial" w:hAnsi="Arial" w:cs="Arial"/>
          <w:noProof/>
          <w:sz w:val="20"/>
          <w:szCs w:val="20"/>
          <w:lang w:val="es-MX"/>
        </w:rPr>
      </w:pPr>
    </w:p>
    <w:p w:rsidR="004F43F1"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b/>
          <w:noProof/>
          <w:sz w:val="20"/>
          <w:szCs w:val="20"/>
          <w:lang w:val="es-MX"/>
        </w:rPr>
      </w:pPr>
      <w:r w:rsidRPr="00C53EBA">
        <w:rPr>
          <w:rFonts w:ascii="Arial" w:hAnsi="Arial" w:cs="Arial"/>
          <w:b/>
          <w:noProof/>
          <w:sz w:val="20"/>
          <w:szCs w:val="20"/>
          <w:lang w:val="es-MX"/>
        </w:rPr>
        <w:lastRenderedPageBreak/>
        <w:t>Procedimiento No. 2</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Pr>
          <w:rFonts w:ascii="Arial" w:hAnsi="Arial" w:cs="Arial"/>
          <w:noProof/>
          <w:sz w:val="20"/>
          <w:szCs w:val="20"/>
          <w:lang w:val="es-MX"/>
        </w:rPr>
        <w:t xml:space="preserve">capacitacion.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Objetivo:</w:t>
      </w:r>
      <w:r>
        <w:rPr>
          <w:rFonts w:ascii="Arial" w:hAnsi="Arial" w:cs="Arial"/>
          <w:noProof/>
          <w:sz w:val="20"/>
          <w:szCs w:val="20"/>
          <w:lang w:val="es-MX"/>
        </w:rPr>
        <w:t xml:space="preserve"> sera brindado para toda la poblacion de nuestro Municipio, instituciones educativas, empresas y </w:t>
      </w:r>
      <w:r w:rsidRPr="00630133">
        <w:rPr>
          <w:rFonts w:ascii="Arial" w:eastAsia="Times New Roman" w:hAnsi="Arial" w:cs="Arial"/>
          <w:sz w:val="20"/>
          <w:szCs w:val="20"/>
          <w:lang w:val="es-ES" w:eastAsia="es-ES"/>
        </w:rPr>
        <w:t>grupo de personas que lo soliciten</w:t>
      </w:r>
      <w:r>
        <w:rPr>
          <w:rFonts w:ascii="Arial" w:eastAsia="Times New Roman" w:hAnsi="Arial" w:cs="Arial"/>
          <w:sz w:val="20"/>
          <w:szCs w:val="20"/>
          <w:lang w:val="es-ES" w:eastAsia="es-ES"/>
        </w:rPr>
        <w:t xml:space="preserve">. Con el objetivo de ser capacitados </w:t>
      </w:r>
      <w:r>
        <w:t xml:space="preserve">en </w:t>
      </w:r>
      <w:r w:rsidRPr="00630133">
        <w:rPr>
          <w:lang w:val="es-MX"/>
        </w:rPr>
        <w:t>temas de Protección Civil y Bomberos</w:t>
      </w:r>
      <w:r>
        <w:rPr>
          <w:lang w:val="es-MX"/>
        </w:rPr>
        <w:t>.</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Cada vez que sea Solicitado el servicio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Pr="00630133"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Solicitar la capacitacion  por escrito, dirigida al director de proteccion civil, </w:t>
      </w:r>
      <w:r w:rsidRPr="00630133">
        <w:rPr>
          <w:rFonts w:ascii="Arial" w:hAnsi="Arial" w:cs="Arial"/>
          <w:noProof/>
          <w:sz w:val="20"/>
          <w:szCs w:val="20"/>
          <w:lang w:val="es-MX"/>
        </w:rPr>
        <w:t>Especifica</w:t>
      </w:r>
      <w:r>
        <w:rPr>
          <w:rFonts w:ascii="Arial" w:hAnsi="Arial" w:cs="Arial"/>
          <w:noProof/>
          <w:sz w:val="20"/>
          <w:szCs w:val="20"/>
          <w:lang w:val="es-MX"/>
        </w:rPr>
        <w:t>ndo</w:t>
      </w:r>
      <w:r w:rsidRPr="00630133">
        <w:rPr>
          <w:rFonts w:ascii="Arial" w:hAnsi="Arial" w:cs="Arial"/>
          <w:noProof/>
          <w:sz w:val="20"/>
          <w:szCs w:val="20"/>
          <w:lang w:val="es-MX"/>
        </w:rPr>
        <w:t xml:space="preserve"> el tema y lugar donde se impartira.</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Recepcion de solicitud en la base de porteccion civil.</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Agendar dia de capacitacion.</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Asistir a lugar señalado con el equipo adecuado para la capacitacion. </w:t>
      </w:r>
    </w:p>
    <w:p w:rsidR="004F43F1" w:rsidRPr="00EB2DB5" w:rsidRDefault="004F43F1" w:rsidP="004F43F1">
      <w:pPr>
        <w:pStyle w:val="Prrafodelista"/>
        <w:numPr>
          <w:ilvl w:val="0"/>
          <w:numId w:val="63"/>
        </w:numPr>
        <w:spacing w:after="0" w:line="240" w:lineRule="auto"/>
        <w:rPr>
          <w:rFonts w:ascii="Arial" w:eastAsia="Times New Roman" w:hAnsi="Arial" w:cs="Arial"/>
          <w:sz w:val="20"/>
          <w:szCs w:val="20"/>
          <w:lang w:val="es-ES" w:eastAsia="es-ES"/>
        </w:rPr>
      </w:pPr>
      <w:r w:rsidRPr="00EB2DB5">
        <w:rPr>
          <w:rFonts w:ascii="Arial" w:eastAsia="Times New Roman" w:hAnsi="Arial" w:cs="Arial"/>
          <w:sz w:val="20"/>
          <w:szCs w:val="20"/>
          <w:lang w:val="es-ES" w:eastAsia="es-ES"/>
        </w:rPr>
        <w:t>Se da la capacitación y se levanta lista de asistencia y evidencia fotográfica</w:t>
      </w:r>
      <w:r>
        <w:rPr>
          <w:rFonts w:ascii="Arial" w:eastAsia="Times New Roman" w:hAnsi="Arial" w:cs="Arial"/>
          <w:sz w:val="20"/>
          <w:szCs w:val="20"/>
          <w:lang w:val="es-ES" w:eastAsia="es-ES"/>
        </w:rPr>
        <w:t xml:space="preserve"> </w:t>
      </w:r>
      <w:r w:rsidRPr="00EB2DB5">
        <w:rPr>
          <w:rFonts w:ascii="Arial" w:eastAsia="Times New Roman" w:hAnsi="Arial" w:cs="Arial"/>
          <w:sz w:val="20"/>
          <w:szCs w:val="20"/>
          <w:lang w:val="es-ES" w:eastAsia="es-ES"/>
        </w:rPr>
        <w:t>para el reporte correspondiente</w:t>
      </w:r>
    </w:p>
    <w:p w:rsidR="004F43F1" w:rsidRPr="00EB2DB5" w:rsidRDefault="004F43F1" w:rsidP="004F43F1">
      <w:pPr>
        <w:pStyle w:val="Prrafodelista"/>
        <w:numPr>
          <w:ilvl w:val="0"/>
          <w:numId w:val="63"/>
        </w:numPr>
        <w:spacing w:after="0" w:line="240" w:lineRule="auto"/>
        <w:rPr>
          <w:rFonts w:ascii="Arial" w:eastAsia="Times New Roman" w:hAnsi="Arial" w:cs="Arial"/>
          <w:sz w:val="20"/>
          <w:szCs w:val="20"/>
          <w:lang w:val="es-ES" w:eastAsia="es-ES"/>
        </w:rPr>
      </w:pPr>
      <w:r w:rsidRPr="00EB2DB5">
        <w:rPr>
          <w:rFonts w:ascii="Arial" w:eastAsia="Times New Roman" w:hAnsi="Arial" w:cs="Arial"/>
          <w:sz w:val="20"/>
          <w:szCs w:val="20"/>
          <w:lang w:val="es-ES" w:eastAsia="es-ES"/>
        </w:rPr>
        <w:t>Entrega de constancias a los interesados</w:t>
      </w:r>
    </w:p>
    <w:p w:rsidR="004F43F1" w:rsidRPr="00C53EBA" w:rsidRDefault="004F43F1" w:rsidP="004F43F1">
      <w:pPr>
        <w:pStyle w:val="Prrafodelista"/>
        <w:spacing w:after="0"/>
        <w:jc w:val="both"/>
        <w:rPr>
          <w:rFonts w:ascii="Arial" w:hAnsi="Arial" w:cs="Arial"/>
          <w:b/>
          <w:noProof/>
          <w:sz w:val="20"/>
          <w:szCs w:val="20"/>
          <w:lang w:val="es-MX"/>
        </w:rPr>
      </w:pP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roundrect id="_x0000_s2099" style="position:absolute;left:0;text-align:left;margin-left:171.75pt;margin-top:6.55pt;width:100.5pt;height:27.75pt;z-index:25347379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099">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pStyle w:val="Prrafodelista"/>
        <w:spacing w:after="0"/>
        <w:jc w:val="both"/>
        <w:rPr>
          <w:rFonts w:ascii="Arial" w:hAnsi="Arial" w:cs="Arial"/>
          <w:b/>
          <w:noProof/>
          <w:sz w:val="20"/>
          <w:szCs w:val="20"/>
          <w:lang w:val="es-MX"/>
        </w:rPr>
      </w:pPr>
      <w:r w:rsidRPr="00C53EBA">
        <w:rPr>
          <w:rFonts w:ascii="Arial" w:hAnsi="Arial" w:cs="Arial"/>
          <w:b/>
          <w:noProof/>
          <w:sz w:val="20"/>
          <w:szCs w:val="20"/>
          <w:lang w:val="es-MX"/>
        </w:rPr>
        <w:t>Procedimiento No. 2</w:t>
      </w: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shape id="_x0000_s2098" type="#_x0000_t34" style="position:absolute;left:0;text-align:left;margin-left:214.35pt;margin-top:17.15pt;width:15.4pt;height:.05pt;rotation:90;flip:x;z-index:25347276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r w:rsidR="004F43F1" w:rsidRPr="00C53EBA">
        <w:rPr>
          <w:rFonts w:ascii="Arial" w:hAnsi="Arial" w:cs="Arial"/>
          <w:b/>
          <w:noProof/>
          <w:sz w:val="20"/>
          <w:szCs w:val="20"/>
          <w:lang w:val="es-MX"/>
        </w:rPr>
        <w:t>Diagrama de Flujo</w: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097" type="#_x0000_t202" style="position:absolute;left:0;text-align:left;margin-left:133.6pt;margin-top:.1pt;width:176.6pt;height:22.1pt;z-index:253471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097">
              <w:txbxContent>
                <w:p w:rsidR="004F43F1" w:rsidRPr="00DC15E0" w:rsidRDefault="004F43F1" w:rsidP="004F43F1">
                  <w:pPr>
                    <w:rPr>
                      <w:szCs w:val="24"/>
                    </w:rPr>
                  </w:pPr>
                  <w:r>
                    <w:rPr>
                      <w:rFonts w:ascii="Arial" w:hAnsi="Arial" w:cs="Arial"/>
                      <w:noProof/>
                      <w:sz w:val="20"/>
                      <w:szCs w:val="20"/>
                      <w:lang w:val="es-MX"/>
                    </w:rPr>
                    <w:t>Solicitar la capacitacion  por escrito</w:t>
                  </w:r>
                </w:p>
              </w:txbxContent>
            </v:textbox>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55" type="#_x0000_t34" style="position:absolute;left:0;text-align:left;margin-left:214.35pt;margin-top:16.65pt;width:15.4pt;height:.05pt;rotation:90;flip:x;z-index:25353113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54" type="#_x0000_t202" style="position:absolute;left:0;text-align:left;margin-left:93.75pt;margin-top:11.25pt;width:252.75pt;height:21.35pt;z-index:2535301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54">
              <w:txbxContent>
                <w:p w:rsidR="004F43F1" w:rsidRPr="00EB2DB5" w:rsidRDefault="004F43F1" w:rsidP="004F43F1">
                  <w:pPr>
                    <w:rPr>
                      <w:szCs w:val="24"/>
                    </w:rPr>
                  </w:pPr>
                  <w:r>
                    <w:rPr>
                      <w:rFonts w:ascii="Arial" w:hAnsi="Arial" w:cs="Arial"/>
                      <w:noProof/>
                      <w:sz w:val="20"/>
                      <w:szCs w:val="20"/>
                      <w:lang w:val="es-MX"/>
                    </w:rPr>
                    <w:t xml:space="preserve">Recepcion de solicitud en la base de porteccion civil. </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57" type="#_x0000_t34" style="position:absolute;left:0;text-align:left;margin-left:214.35pt;margin-top:14.7pt;width:15.4pt;height:.05pt;rotation:90;flip:x;z-index:25353318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56" type="#_x0000_t202" style="position:absolute;left:0;text-align:left;margin-left:147pt;margin-top:9.3pt;width:148.5pt;height:18.35pt;z-index:2535321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56">
              <w:txbxContent>
                <w:p w:rsidR="004F43F1" w:rsidRPr="00EB2DB5" w:rsidRDefault="004F43F1" w:rsidP="004F43F1">
                  <w:pPr>
                    <w:rPr>
                      <w:szCs w:val="24"/>
                    </w:rPr>
                  </w:pPr>
                  <w:r>
                    <w:rPr>
                      <w:rFonts w:ascii="Arial" w:hAnsi="Arial" w:cs="Arial"/>
                      <w:noProof/>
                      <w:sz w:val="20"/>
                      <w:szCs w:val="20"/>
                      <w:lang w:val="es-MX"/>
                    </w:rPr>
                    <w:t>Agendar dia de capacitacion</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59" type="#_x0000_t34" style="position:absolute;left:0;text-align:left;margin-left:214.35pt;margin-top:11.2pt;width:15.4pt;height:.05pt;rotation:90;flip:x;z-index:25353523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40408000,-412364"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58" type="#_x0000_t202" style="position:absolute;left:0;text-align:left;margin-left:55.5pt;margin-top:6.55pt;width:333.75pt;height:20.6pt;z-index:2535342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58">
              <w:txbxContent>
                <w:p w:rsidR="004F43F1" w:rsidRPr="00EB2DB5" w:rsidRDefault="004F43F1" w:rsidP="004F43F1">
                  <w:pPr>
                    <w:rPr>
                      <w:szCs w:val="24"/>
                    </w:rPr>
                  </w:pPr>
                  <w:r>
                    <w:rPr>
                      <w:rFonts w:ascii="Arial" w:hAnsi="Arial" w:cs="Arial"/>
                      <w:noProof/>
                      <w:sz w:val="20"/>
                      <w:szCs w:val="20"/>
                      <w:lang w:val="es-MX"/>
                    </w:rPr>
                    <w:t>Asistir a lugar señalado con el equipo adecuado para la capacitacion</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61" type="#_x0000_t34" style="position:absolute;left:0;text-align:left;margin-left:214.35pt;margin-top:10.75pt;width:15.4pt;height:.05pt;rotation:90;flip:x;z-index:25353728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60" type="#_x0000_t202" style="position:absolute;left:0;text-align:left;margin-left:74.25pt;margin-top:6.05pt;width:294.75pt;height:32.6pt;z-index:2535362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60">
              <w:txbxContent>
                <w:p w:rsidR="004F43F1" w:rsidRPr="00EB2DB5" w:rsidRDefault="004F43F1" w:rsidP="004F43F1">
                  <w:pPr>
                    <w:rPr>
                      <w:szCs w:val="24"/>
                    </w:rPr>
                  </w:pPr>
                  <w:r w:rsidRPr="00EB2DB5">
                    <w:rPr>
                      <w:rFonts w:ascii="Arial" w:eastAsia="Times New Roman" w:hAnsi="Arial" w:cs="Arial"/>
                      <w:sz w:val="20"/>
                      <w:szCs w:val="20"/>
                      <w:lang w:val="es-ES" w:eastAsia="es-ES"/>
                    </w:rPr>
                    <w:t>Se da la capacitación y se levanta lista de asistencia y evidencia fotográfica</w:t>
                  </w:r>
                  <w:r>
                    <w:rPr>
                      <w:rFonts w:ascii="Arial" w:eastAsia="Times New Roman" w:hAnsi="Arial" w:cs="Arial"/>
                      <w:sz w:val="20"/>
                      <w:szCs w:val="20"/>
                      <w:lang w:val="es-ES" w:eastAsia="es-ES"/>
                    </w:rPr>
                    <w:t xml:space="preserve"> </w:t>
                  </w:r>
                  <w:r w:rsidRPr="00EB2DB5">
                    <w:rPr>
                      <w:rFonts w:ascii="Arial" w:eastAsia="Times New Roman" w:hAnsi="Arial" w:cs="Arial"/>
                      <w:sz w:val="20"/>
                      <w:szCs w:val="20"/>
                      <w:lang w:val="es-ES" w:eastAsia="es-ES"/>
                    </w:rPr>
                    <w:t>para el reporte correspondiente</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rPr>
          <w:lang w:val="es-MX"/>
        </w:rPr>
      </w:pPr>
      <w:r>
        <w:rPr>
          <w:noProof/>
          <w:lang w:val="es-ES" w:eastAsia="es-ES"/>
        </w:rPr>
        <w:pict>
          <v:shape id="_x0000_s2164" type="#_x0000_t34" style="position:absolute;margin-left:214.4pt;margin-top:56.75pt;width:15.4pt;height:.05pt;rotation:90;flip:x;z-index:25354035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r>
        <w:rPr>
          <w:noProof/>
          <w:lang w:val="es-ES" w:eastAsia="es-ES"/>
        </w:rPr>
        <w:pict>
          <v:shape id="_x0000_s2163" type="#_x0000_t34" style="position:absolute;margin-left:214.35pt;margin-top:22.25pt;width:15.4pt;height:.05pt;rotation:90;flip:x;z-index:253539328;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rPr>
          <w:lang w:val="es-MX"/>
        </w:rPr>
      </w:pPr>
      <w:r>
        <w:rPr>
          <w:noProof/>
          <w:lang w:val="es-ES" w:eastAsia="es-ES"/>
        </w:rPr>
        <w:pict>
          <v:shape id="_x0000_s2162" type="#_x0000_t202" style="position:absolute;margin-left:121.6pt;margin-top:6.75pt;width:198.65pt;height:19.85pt;z-index:2535383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62">
              <w:txbxContent>
                <w:p w:rsidR="004F43F1" w:rsidRPr="00A81A92" w:rsidRDefault="004F43F1" w:rsidP="004F43F1">
                  <w:pPr>
                    <w:spacing w:after="0" w:line="240" w:lineRule="auto"/>
                    <w:rPr>
                      <w:rFonts w:ascii="Arial" w:eastAsia="Times New Roman" w:hAnsi="Arial" w:cs="Arial"/>
                      <w:sz w:val="20"/>
                      <w:szCs w:val="20"/>
                      <w:lang w:val="es-ES" w:eastAsia="es-ES"/>
                    </w:rPr>
                  </w:pPr>
                  <w:r w:rsidRPr="00A81A92">
                    <w:rPr>
                      <w:rFonts w:ascii="Arial" w:eastAsia="Times New Roman" w:hAnsi="Arial" w:cs="Arial"/>
                      <w:sz w:val="20"/>
                      <w:szCs w:val="20"/>
                      <w:lang w:val="es-ES" w:eastAsia="es-ES"/>
                    </w:rPr>
                    <w:t>Entrega de constancias a los interesados</w:t>
                  </w:r>
                </w:p>
                <w:p w:rsidR="004F43F1" w:rsidRPr="00A81A92" w:rsidRDefault="004F43F1" w:rsidP="004F43F1">
                  <w:pPr>
                    <w:rPr>
                      <w:szCs w:val="24"/>
                    </w:rPr>
                  </w:pPr>
                </w:p>
              </w:txbxContent>
            </v:textbox>
          </v:shape>
        </w:pict>
      </w:r>
    </w:p>
    <w:p w:rsidR="004F43F1" w:rsidRPr="00C53EBA" w:rsidRDefault="00B77DA7" w:rsidP="004F43F1">
      <w:pPr>
        <w:rPr>
          <w:lang w:val="es-MX"/>
        </w:rPr>
      </w:pPr>
      <w:r w:rsidRPr="00B77DA7">
        <w:rPr>
          <w:noProof/>
          <w:lang w:val="es-MX" w:eastAsia="es-ES"/>
        </w:rPr>
        <w:pict>
          <v:roundrect id="_x0000_s2100" style="position:absolute;margin-left:172.5pt;margin-top:19.5pt;width:100.5pt;height:27.75pt;z-index:25347481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100">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rPr>
          <w:lang w:val="es-MX"/>
        </w:rPr>
      </w:pPr>
    </w:p>
    <w:p w:rsidR="004F43F1" w:rsidRPr="00C53EBA" w:rsidRDefault="004F43F1" w:rsidP="004F43F1">
      <w:pPr>
        <w:spacing w:after="0"/>
        <w:jc w:val="both"/>
        <w:rPr>
          <w:rFonts w:ascii="Arial" w:hAnsi="Arial" w:cs="Arial"/>
          <w:b/>
          <w:noProof/>
          <w:sz w:val="20"/>
          <w:szCs w:val="20"/>
          <w:lang w:val="es-MX"/>
        </w:rPr>
      </w:pPr>
      <w:r>
        <w:rPr>
          <w:rFonts w:ascii="Arial" w:hAnsi="Arial" w:cs="Arial"/>
          <w:b/>
          <w:noProof/>
          <w:sz w:val="20"/>
          <w:szCs w:val="20"/>
          <w:lang w:val="es-MX"/>
        </w:rPr>
        <w:lastRenderedPageBreak/>
        <w:t>Procedimiento No. 3</w:t>
      </w:r>
    </w:p>
    <w:p w:rsidR="004F43F1" w:rsidRPr="00C53EBA" w:rsidRDefault="004F43F1" w:rsidP="004F43F1">
      <w:pPr>
        <w:spacing w:after="0"/>
        <w:jc w:val="both"/>
        <w:rPr>
          <w:rFonts w:ascii="Arial" w:hAnsi="Arial" w:cs="Arial"/>
          <w:b/>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Nombre: </w:t>
      </w:r>
      <w:r>
        <w:rPr>
          <w:rFonts w:ascii="Arial" w:hAnsi="Arial" w:cs="Arial"/>
          <w:noProof/>
          <w:sz w:val="20"/>
          <w:szCs w:val="20"/>
          <w:lang w:val="es-MX"/>
        </w:rPr>
        <w:t xml:space="preserve">Servicio contra incendios.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rPr>
          <w:rFonts w:ascii="Arial" w:hAnsi="Arial" w:cs="Arial"/>
          <w:noProof/>
          <w:sz w:val="20"/>
          <w:szCs w:val="20"/>
          <w:lang w:val="es-MX"/>
        </w:rPr>
      </w:pPr>
      <w:r w:rsidRPr="00C53EBA">
        <w:rPr>
          <w:rFonts w:ascii="Arial" w:hAnsi="Arial" w:cs="Arial"/>
          <w:noProof/>
          <w:sz w:val="20"/>
          <w:szCs w:val="20"/>
          <w:lang w:val="es-MX"/>
        </w:rPr>
        <w:t>Objetivo:</w:t>
      </w:r>
      <w:r>
        <w:rPr>
          <w:rFonts w:ascii="Arial" w:hAnsi="Arial" w:cs="Arial"/>
          <w:noProof/>
          <w:sz w:val="20"/>
          <w:szCs w:val="20"/>
          <w:lang w:val="es-MX"/>
        </w:rPr>
        <w:t xml:space="preserve"> apoyar a la ciudadania en caso de incendio, atendiendo a su llamado para que nuestro personal se encargue de una manera oportuna en controlar todo tipo de incendio. </w:t>
      </w: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Frecuencia: Cada vez que sea Solicitado el servicio </w:t>
      </w:r>
    </w:p>
    <w:p w:rsidR="004F43F1" w:rsidRPr="00C53EBA" w:rsidRDefault="004F43F1" w:rsidP="004F43F1">
      <w:pPr>
        <w:spacing w:after="0"/>
        <w:jc w:val="both"/>
        <w:rPr>
          <w:rFonts w:ascii="Arial" w:hAnsi="Arial" w:cs="Arial"/>
          <w:noProof/>
          <w:sz w:val="20"/>
          <w:szCs w:val="20"/>
          <w:lang w:val="es-MX"/>
        </w:rPr>
      </w:pPr>
    </w:p>
    <w:p w:rsidR="004F43F1" w:rsidRPr="00C53EBA" w:rsidRDefault="004F43F1" w:rsidP="004F43F1">
      <w:pPr>
        <w:spacing w:after="0"/>
        <w:jc w:val="both"/>
        <w:rPr>
          <w:rFonts w:ascii="Arial" w:hAnsi="Arial" w:cs="Arial"/>
          <w:noProof/>
          <w:sz w:val="20"/>
          <w:szCs w:val="20"/>
          <w:lang w:val="es-MX"/>
        </w:rPr>
      </w:pPr>
      <w:r w:rsidRPr="00C53EBA">
        <w:rPr>
          <w:rFonts w:ascii="Arial" w:hAnsi="Arial" w:cs="Arial"/>
          <w:noProof/>
          <w:sz w:val="20"/>
          <w:szCs w:val="20"/>
          <w:lang w:val="es-MX"/>
        </w:rPr>
        <w:t xml:space="preserve">Descripción del Procedimiento: </w:t>
      </w:r>
    </w:p>
    <w:p w:rsidR="004F43F1" w:rsidRPr="00C53EBA" w:rsidRDefault="004F43F1" w:rsidP="004F43F1">
      <w:pPr>
        <w:spacing w:after="0"/>
        <w:jc w:val="both"/>
        <w:rPr>
          <w:rFonts w:ascii="Arial" w:hAnsi="Arial" w:cs="Arial"/>
          <w:noProof/>
          <w:sz w:val="20"/>
          <w:szCs w:val="20"/>
          <w:lang w:val="es-MX"/>
        </w:rPr>
      </w:pP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Atender a la llamada de emergencia</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Preparar nuestro camion de bomberos con el equipo necesario.</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Asistir al lugar de los hechos. </w:t>
      </w:r>
    </w:p>
    <w:p w:rsidR="004F43F1" w:rsidRDefault="004F43F1" w:rsidP="004F43F1">
      <w:pPr>
        <w:pStyle w:val="Prrafodelista"/>
        <w:numPr>
          <w:ilvl w:val="0"/>
          <w:numId w:val="63"/>
        </w:numPr>
        <w:spacing w:after="0"/>
        <w:jc w:val="both"/>
        <w:rPr>
          <w:rFonts w:ascii="Arial" w:hAnsi="Arial" w:cs="Arial"/>
          <w:noProof/>
          <w:sz w:val="20"/>
          <w:szCs w:val="20"/>
          <w:lang w:val="es-MX"/>
        </w:rPr>
      </w:pPr>
      <w:r>
        <w:rPr>
          <w:rFonts w:ascii="Arial" w:hAnsi="Arial" w:cs="Arial"/>
          <w:noProof/>
          <w:sz w:val="20"/>
          <w:szCs w:val="20"/>
          <w:lang w:val="es-MX"/>
        </w:rPr>
        <w:t xml:space="preserve">Contrloar el incendio. </w:t>
      </w:r>
    </w:p>
    <w:p w:rsidR="004F43F1" w:rsidRPr="00B90023" w:rsidRDefault="004F43F1" w:rsidP="004F43F1">
      <w:pPr>
        <w:pStyle w:val="Prrafodelista"/>
        <w:numPr>
          <w:ilvl w:val="0"/>
          <w:numId w:val="63"/>
        </w:numPr>
        <w:spacing w:after="0"/>
        <w:jc w:val="both"/>
        <w:rPr>
          <w:rFonts w:ascii="Arial" w:hAnsi="Arial" w:cs="Arial"/>
          <w:noProof/>
          <w:sz w:val="20"/>
          <w:szCs w:val="20"/>
          <w:lang w:val="es-MX"/>
        </w:rPr>
      </w:pPr>
      <w:r w:rsidRPr="00B90023">
        <w:rPr>
          <w:rFonts w:ascii="Arial" w:hAnsi="Arial" w:cs="Arial"/>
          <w:noProof/>
          <w:sz w:val="20"/>
          <w:szCs w:val="20"/>
          <w:lang w:val="es-MX"/>
        </w:rPr>
        <w:t>Dar auxilio a las personas que lo requieren.</w:t>
      </w:r>
    </w:p>
    <w:p w:rsidR="004F43F1" w:rsidRPr="00C53EBA" w:rsidRDefault="004F43F1" w:rsidP="004F43F1">
      <w:pPr>
        <w:pStyle w:val="Prrafodelista"/>
        <w:spacing w:after="0"/>
        <w:jc w:val="both"/>
        <w:rPr>
          <w:rFonts w:ascii="Arial" w:hAnsi="Arial" w:cs="Arial"/>
          <w:b/>
          <w:noProof/>
          <w:sz w:val="20"/>
          <w:szCs w:val="20"/>
          <w:lang w:val="es-MX"/>
        </w:rPr>
      </w:pPr>
    </w:p>
    <w:p w:rsidR="004F43F1" w:rsidRDefault="004F43F1" w:rsidP="004F43F1">
      <w:pPr>
        <w:pStyle w:val="Prrafodelista"/>
        <w:spacing w:after="0"/>
        <w:jc w:val="both"/>
        <w:rPr>
          <w:rFonts w:ascii="Arial" w:hAnsi="Arial" w:cs="Arial"/>
          <w:b/>
          <w:noProof/>
          <w:sz w:val="20"/>
          <w:szCs w:val="20"/>
          <w:lang w:val="es-MX"/>
        </w:rPr>
      </w:pPr>
    </w:p>
    <w:p w:rsidR="004F43F1" w:rsidRDefault="004F43F1" w:rsidP="004F43F1">
      <w:pPr>
        <w:pStyle w:val="Prrafodelista"/>
        <w:spacing w:after="0"/>
        <w:jc w:val="both"/>
        <w:rPr>
          <w:rFonts w:ascii="Arial" w:hAnsi="Arial" w:cs="Arial"/>
          <w:b/>
          <w:noProof/>
          <w:sz w:val="20"/>
          <w:szCs w:val="20"/>
          <w:lang w:val="es-MX"/>
        </w:rPr>
      </w:pPr>
    </w:p>
    <w:p w:rsidR="004F43F1" w:rsidRDefault="004F43F1" w:rsidP="004F43F1">
      <w:pPr>
        <w:pStyle w:val="Prrafodelista"/>
        <w:spacing w:after="0"/>
        <w:jc w:val="both"/>
        <w:rPr>
          <w:rFonts w:ascii="Arial" w:hAnsi="Arial" w:cs="Arial"/>
          <w:b/>
          <w:noProof/>
          <w:sz w:val="20"/>
          <w:szCs w:val="20"/>
          <w:lang w:val="es-MX"/>
        </w:rPr>
      </w:pP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roundrect id="_x0000_s2167" style="position:absolute;left:0;text-align:left;margin-left:171.75pt;margin-top:6.55pt;width:100.5pt;height:27.75pt;z-index:2535434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" filled="f" strokecolor="black [3213]" strokeweight="1pt">
            <v:stroke joinstyle="miter"/>
            <v:path arrowok="t"/>
            <v:textbox style="mso-next-textbox:#_x0000_s2167">
              <w:txbxContent>
                <w:p w:rsidR="004F43F1" w:rsidRPr="00AA14C9" w:rsidRDefault="004F43F1" w:rsidP="004F43F1">
                  <w:pPr>
                    <w:jc w:val="center"/>
                    <w:rPr>
                      <w:color w:val="000000" w:themeColor="text1"/>
                      <w:sz w:val="32"/>
                      <w:szCs w:val="32"/>
                      <w:lang w:val="es-MX"/>
                    </w:rPr>
                  </w:pPr>
                  <w:r w:rsidRPr="00AA14C9">
                    <w:rPr>
                      <w:color w:val="000000" w:themeColor="text1"/>
                      <w:sz w:val="32"/>
                      <w:szCs w:val="32"/>
                      <w:lang w:val="es-MX"/>
                    </w:rPr>
                    <w:t>INICIO</w:t>
                  </w:r>
                </w:p>
              </w:txbxContent>
            </v:textbox>
          </v:roundrect>
        </w:pict>
      </w:r>
    </w:p>
    <w:p w:rsidR="004F43F1" w:rsidRPr="00C53EBA" w:rsidRDefault="004F43F1" w:rsidP="004F43F1">
      <w:pPr>
        <w:pStyle w:val="Prrafodelista"/>
        <w:spacing w:after="0"/>
        <w:jc w:val="both"/>
        <w:rPr>
          <w:rFonts w:ascii="Arial" w:hAnsi="Arial" w:cs="Arial"/>
          <w:b/>
          <w:noProof/>
          <w:sz w:val="20"/>
          <w:szCs w:val="20"/>
          <w:lang w:val="es-MX"/>
        </w:rPr>
      </w:pPr>
      <w:r>
        <w:rPr>
          <w:rFonts w:ascii="Arial" w:hAnsi="Arial" w:cs="Arial"/>
          <w:b/>
          <w:noProof/>
          <w:sz w:val="20"/>
          <w:szCs w:val="20"/>
          <w:lang w:val="es-MX"/>
        </w:rPr>
        <w:t>Procedimiento No. 3</w:t>
      </w:r>
    </w:p>
    <w:p w:rsidR="004F43F1" w:rsidRPr="00C53EBA" w:rsidRDefault="00B77DA7" w:rsidP="004F43F1">
      <w:pPr>
        <w:pStyle w:val="Prrafodelista"/>
        <w:spacing w:after="0"/>
        <w:jc w:val="both"/>
        <w:rPr>
          <w:rFonts w:ascii="Arial" w:hAnsi="Arial" w:cs="Arial"/>
          <w:b/>
          <w:noProof/>
          <w:sz w:val="20"/>
          <w:szCs w:val="20"/>
          <w:lang w:val="es-MX"/>
        </w:rPr>
      </w:pPr>
      <w:r w:rsidRPr="00B77DA7">
        <w:rPr>
          <w:noProof/>
          <w:lang w:val="es-MX" w:eastAsia="es-ES"/>
        </w:rPr>
        <w:pict>
          <v:shape id="_x0000_s2166" type="#_x0000_t34" style="position:absolute;left:0;text-align:left;margin-left:214.35pt;margin-top:17.15pt;width:15.4pt;height:.05pt;rotation:90;flip:x;z-index:253542400;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r w:rsidR="004F43F1" w:rsidRPr="00C53EBA">
        <w:rPr>
          <w:rFonts w:ascii="Arial" w:hAnsi="Arial" w:cs="Arial"/>
          <w:b/>
          <w:noProof/>
          <w:sz w:val="20"/>
          <w:szCs w:val="20"/>
          <w:lang w:val="es-MX"/>
        </w:rPr>
        <w:t>Diagrama de Flujo</w: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MX" w:eastAsia="es-ES"/>
        </w:rPr>
        <w:pict>
          <v:shape id="_x0000_s2165" type="#_x0000_t202" style="position:absolute;left:0;text-align:left;margin-left:133.6pt;margin-top:.1pt;width:176.6pt;height:22.1pt;z-index:253541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65">
              <w:txbxContent>
                <w:p w:rsidR="004F43F1" w:rsidRPr="00B90023" w:rsidRDefault="004F43F1" w:rsidP="004F43F1">
                  <w:pPr>
                    <w:spacing w:after="0"/>
                    <w:jc w:val="both"/>
                    <w:rPr>
                      <w:rFonts w:ascii="Arial" w:hAnsi="Arial" w:cs="Arial"/>
                      <w:noProof/>
                      <w:sz w:val="20"/>
                      <w:szCs w:val="20"/>
                      <w:lang w:val="es-MX"/>
                    </w:rPr>
                  </w:pPr>
                  <w:r w:rsidRPr="00B90023">
                    <w:rPr>
                      <w:rFonts w:ascii="Arial" w:hAnsi="Arial" w:cs="Arial"/>
                      <w:noProof/>
                      <w:sz w:val="20"/>
                      <w:szCs w:val="20"/>
                      <w:lang w:val="es-MX"/>
                    </w:rPr>
                    <w:t>Atender a la llamada de emergencia</w:t>
                  </w:r>
                </w:p>
                <w:p w:rsidR="004F43F1" w:rsidRPr="00B90023" w:rsidRDefault="004F43F1" w:rsidP="004F43F1">
                  <w:pPr>
                    <w:rPr>
                      <w:szCs w:val="24"/>
                    </w:rPr>
                  </w:pPr>
                </w:p>
              </w:txbxContent>
            </v:textbox>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0" type="#_x0000_t34" style="position:absolute;left:0;text-align:left;margin-left:214.35pt;margin-top:16.65pt;width:15.4pt;height:.05pt;rotation:90;flip:x;z-index:25354649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69" type="#_x0000_t202" style="position:absolute;left:0;text-align:left;margin-left:66.75pt;margin-top:11.25pt;width:307.5pt;height:21.35pt;z-index:2535454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69">
              <w:txbxContent>
                <w:p w:rsidR="004F43F1" w:rsidRPr="00EB2DB5" w:rsidRDefault="004F43F1" w:rsidP="004F43F1">
                  <w:pPr>
                    <w:rPr>
                      <w:szCs w:val="24"/>
                    </w:rPr>
                  </w:pPr>
                  <w:r>
                    <w:rPr>
                      <w:rFonts w:ascii="Arial" w:hAnsi="Arial" w:cs="Arial"/>
                      <w:noProof/>
                      <w:sz w:val="20"/>
                      <w:szCs w:val="20"/>
                      <w:lang w:val="es-MX"/>
                    </w:rPr>
                    <w:t xml:space="preserve">Preparar nuestro camion de bomberos con el equipo necesario. </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2" type="#_x0000_t34" style="position:absolute;left:0;text-align:left;margin-left:214.35pt;margin-top:14.7pt;width:15.4pt;height:.05pt;rotation:90;flip:x;z-index:25354854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1" type="#_x0000_t202" style="position:absolute;left:0;text-align:left;margin-left:147pt;margin-top:9.3pt;width:148.5pt;height:18.35pt;z-index:2535475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71">
              <w:txbxContent>
                <w:p w:rsidR="004F43F1" w:rsidRPr="00B90023" w:rsidRDefault="004F43F1" w:rsidP="004F43F1">
                  <w:pPr>
                    <w:spacing w:after="0"/>
                    <w:jc w:val="both"/>
                    <w:rPr>
                      <w:rFonts w:ascii="Arial" w:hAnsi="Arial" w:cs="Arial"/>
                      <w:noProof/>
                      <w:sz w:val="20"/>
                      <w:szCs w:val="20"/>
                      <w:lang w:val="es-MX"/>
                    </w:rPr>
                  </w:pPr>
                  <w:r w:rsidRPr="00B90023">
                    <w:rPr>
                      <w:rFonts w:ascii="Arial" w:hAnsi="Arial" w:cs="Arial"/>
                      <w:noProof/>
                      <w:sz w:val="20"/>
                      <w:szCs w:val="20"/>
                      <w:lang w:val="es-MX"/>
                    </w:rPr>
                    <w:t xml:space="preserve">Asistir al lugar de los hechos. </w:t>
                  </w:r>
                </w:p>
                <w:p w:rsidR="004F43F1" w:rsidRPr="00B90023"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4" type="#_x0000_t34" style="position:absolute;left:0;text-align:left;margin-left:214.35pt;margin-top:11.2pt;width:15.4pt;height:.05pt;rotation:90;flip:x;z-index:253550592;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40408000,-412364"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3" type="#_x0000_t202" style="position:absolute;left:0;text-align:left;margin-left:164.25pt;margin-top:6.55pt;width:114pt;height:20.6pt;z-index:2535495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73">
              <w:txbxContent>
                <w:p w:rsidR="004F43F1" w:rsidRPr="00B90023" w:rsidRDefault="004F43F1" w:rsidP="004F43F1">
                  <w:pPr>
                    <w:spacing w:after="0"/>
                    <w:jc w:val="both"/>
                    <w:rPr>
                      <w:rFonts w:ascii="Arial" w:hAnsi="Arial" w:cs="Arial"/>
                      <w:noProof/>
                      <w:sz w:val="20"/>
                      <w:szCs w:val="20"/>
                      <w:lang w:val="es-MX"/>
                    </w:rPr>
                  </w:pPr>
                  <w:r w:rsidRPr="00B90023">
                    <w:rPr>
                      <w:rFonts w:ascii="Arial" w:hAnsi="Arial" w:cs="Arial"/>
                      <w:noProof/>
                      <w:sz w:val="20"/>
                      <w:szCs w:val="20"/>
                      <w:lang w:val="es-MX"/>
                    </w:rPr>
                    <w:t xml:space="preserve">Contrloar el incendio. </w:t>
                  </w:r>
                </w:p>
                <w:p w:rsidR="004F43F1" w:rsidRPr="00B90023" w:rsidRDefault="004F43F1" w:rsidP="004F43F1">
                  <w:pPr>
                    <w:rPr>
                      <w:szCs w:val="24"/>
                    </w:rPr>
                  </w:pP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5" type="#_x0000_t34" style="position:absolute;left:0;text-align:left;margin-left:214.35pt;margin-top:10.75pt;width:15.4pt;height:.05pt;rotation:90;flip:x;z-index:253551616;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B77DA7" w:rsidP="004F43F1">
      <w:pPr>
        <w:spacing w:after="0"/>
        <w:jc w:val="both"/>
        <w:rPr>
          <w:rFonts w:ascii="Arial" w:hAnsi="Arial" w:cs="Arial"/>
          <w:noProof/>
          <w:sz w:val="20"/>
          <w:szCs w:val="20"/>
          <w:lang w:val="es-MX"/>
        </w:rPr>
      </w:pPr>
      <w:r w:rsidRPr="00B77DA7">
        <w:rPr>
          <w:noProof/>
          <w:lang w:val="es-ES" w:eastAsia="es-ES"/>
        </w:rPr>
        <w:pict>
          <v:shape id="_x0000_s2176" type="#_x0000_t202" style="position:absolute;left:0;text-align:left;margin-left:117.1pt;margin-top:6.1pt;width:209.15pt;height:19.85pt;z-index:2535526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" fillcolor="white [3201]" strokeweight=".5pt">
            <v:path arrowok="t"/>
            <v:textbox style="mso-next-textbox:#_x0000_s2176">
              <w:txbxContent>
                <w:p w:rsidR="004F43F1" w:rsidRPr="00A81A92" w:rsidRDefault="004F43F1" w:rsidP="004F43F1">
                  <w:pPr>
                    <w:rPr>
                      <w:szCs w:val="24"/>
                    </w:rPr>
                  </w:pPr>
                  <w:r w:rsidRPr="00B90023">
                    <w:rPr>
                      <w:rFonts w:ascii="Arial" w:hAnsi="Arial" w:cs="Arial"/>
                      <w:noProof/>
                      <w:sz w:val="20"/>
                      <w:szCs w:val="20"/>
                      <w:lang w:val="es-MX"/>
                    </w:rPr>
                    <w:t>Dar auxilio a las personas que lo requieren</w:t>
                  </w:r>
                </w:p>
              </w:txbxContent>
            </v:textbox>
          </v:shape>
        </w:pict>
      </w:r>
    </w:p>
    <w:p w:rsidR="004F43F1" w:rsidRPr="00C53EBA" w:rsidRDefault="004F43F1" w:rsidP="004F43F1">
      <w:pPr>
        <w:spacing w:after="0"/>
        <w:jc w:val="both"/>
        <w:rPr>
          <w:rFonts w:ascii="Arial" w:hAnsi="Arial" w:cs="Arial"/>
          <w:noProof/>
          <w:sz w:val="20"/>
          <w:szCs w:val="20"/>
          <w:lang w:val="es-MX"/>
        </w:rPr>
      </w:pPr>
    </w:p>
    <w:p w:rsidR="004F43F1" w:rsidRPr="00C53EBA" w:rsidRDefault="00B77DA7" w:rsidP="004F43F1">
      <w:pPr>
        <w:rPr>
          <w:lang w:val="es-MX"/>
        </w:rPr>
      </w:pPr>
      <w:r w:rsidRPr="00B77DA7">
        <w:rPr>
          <w:noProof/>
          <w:lang w:val="es-MX" w:eastAsia="es-ES"/>
        </w:rPr>
        <w:pict>
          <v:roundrect id="_x0000_s2168" style="position:absolute;margin-left:172.5pt;margin-top:16.55pt;width:100.5pt;height:27.75pt;z-index:2535444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" filled="f" strokecolor="black [3213]" strokeweight="1pt">
            <v:stroke joinstyle="miter"/>
            <v:path arrowok="t"/>
            <v:textbox style="mso-next-textbox:#_x0000_s2168">
              <w:txbxContent>
                <w:p w:rsidR="004F43F1" w:rsidRPr="00AA14C9" w:rsidRDefault="004F43F1" w:rsidP="004F43F1">
                  <w:pPr>
                    <w:jc w:val="center"/>
                    <w:rPr>
                      <w:color w:val="000000" w:themeColor="text1"/>
                      <w:sz w:val="32"/>
                      <w:szCs w:val="32"/>
                      <w:lang w:val="es-MX"/>
                    </w:rPr>
                  </w:pPr>
                  <w:r>
                    <w:rPr>
                      <w:color w:val="000000" w:themeColor="text1"/>
                      <w:sz w:val="32"/>
                      <w:szCs w:val="32"/>
                      <w:lang w:val="es-MX"/>
                    </w:rPr>
                    <w:t>FIN</w:t>
                  </w:r>
                </w:p>
              </w:txbxContent>
            </v:textbox>
          </v:roundrect>
        </w:pict>
      </w:r>
      <w:r>
        <w:rPr>
          <w:noProof/>
          <w:lang w:val="es-ES" w:eastAsia="es-ES"/>
        </w:rPr>
        <w:pict>
          <v:shape id="_x0000_s2177" type="#_x0000_t34" style="position:absolute;margin-left:214.4pt;margin-top:8.8pt;width:15.4pt;height:.05pt;rotation:90;flip:x;z-index:253553664;visibility:visible;mso-wrap-distance-left:3.17497mm;mso-wrap-distance-right:3.17497mm;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" adj=",213516000,-240896" strokecolor="#f07f09 [3204]" strokeweight=".5pt">
            <v:stroke endarrow="open"/>
            <o:lock v:ext="edit" shapetype="f"/>
          </v:shape>
        </w:pict>
      </w:r>
    </w:p>
    <w:p w:rsidR="004F43F1" w:rsidRPr="00C53EBA" w:rsidRDefault="004F43F1" w:rsidP="004F43F1">
      <w:pPr>
        <w:rPr>
          <w:lang w:val="es-MX"/>
        </w:rPr>
      </w:pPr>
    </w:p>
    <w:p w:rsidR="004F43F1" w:rsidRPr="00C53EBA" w:rsidRDefault="004F43F1" w:rsidP="004F43F1">
      <w:pPr>
        <w:pStyle w:val="Ttulo1"/>
        <w:jc w:val="both"/>
        <w:rPr>
          <w:rFonts w:ascii="Arial" w:hAnsi="Arial" w:cs="Arial"/>
          <w:noProof/>
          <w:color w:val="000000"/>
          <w:sz w:val="20"/>
          <w:szCs w:val="20"/>
          <w:lang w:val="es-MX"/>
        </w:rPr>
      </w:pPr>
      <w:r w:rsidRPr="00C53EBA">
        <w:rPr>
          <w:rFonts w:ascii="Arial" w:hAnsi="Arial" w:cs="Arial"/>
          <w:noProof/>
          <w:color w:val="000000"/>
          <w:sz w:val="20"/>
          <w:szCs w:val="20"/>
          <w:lang w:val="es-MX"/>
        </w:rPr>
        <w:t>REQUERIMIENTOS</w:t>
      </w:r>
    </w:p>
    <w:p w:rsidR="004F43F1" w:rsidRPr="00C53EBA" w:rsidRDefault="004F43F1" w:rsidP="004F43F1">
      <w:pPr>
        <w:spacing w:after="0"/>
        <w:rPr>
          <w:rFonts w:ascii="Arial" w:hAnsi="Arial" w:cs="Arial"/>
          <w:noProof/>
          <w:sz w:val="20"/>
          <w:szCs w:val="20"/>
          <w:lang w:val="es-MX"/>
        </w:rPr>
      </w:pPr>
      <w:r w:rsidRPr="00C53EBA">
        <w:rPr>
          <w:rFonts w:ascii="Arial" w:hAnsi="Arial" w:cs="Arial"/>
          <w:noProof/>
          <w:sz w:val="20"/>
          <w:szCs w:val="20"/>
          <w:lang w:val="es-MX"/>
        </w:rPr>
        <w:t>Recursos Humanos: Un Encargado del Área</w:t>
      </w:r>
      <w:r>
        <w:rPr>
          <w:rFonts w:ascii="Arial" w:hAnsi="Arial" w:cs="Arial"/>
          <w:noProof/>
          <w:sz w:val="20"/>
          <w:szCs w:val="20"/>
          <w:lang w:val="es-MX"/>
        </w:rPr>
        <w:t>, personal operativo, personal voluntario</w:t>
      </w:r>
      <w:r w:rsidRPr="00C53EBA">
        <w:rPr>
          <w:rFonts w:ascii="Arial" w:hAnsi="Arial" w:cs="Arial"/>
          <w:noProof/>
          <w:sz w:val="20"/>
          <w:szCs w:val="20"/>
          <w:lang w:val="es-MX"/>
        </w:rPr>
        <w:t>.</w:t>
      </w:r>
    </w:p>
    <w:p w:rsidR="004F43F1" w:rsidRPr="00C53EBA" w:rsidRDefault="004F43F1" w:rsidP="004F43F1">
      <w:pPr>
        <w:spacing w:after="0"/>
        <w:rPr>
          <w:rFonts w:ascii="Arial" w:hAnsi="Arial" w:cs="Arial"/>
          <w:noProof/>
          <w:sz w:val="20"/>
          <w:szCs w:val="20"/>
          <w:lang w:val="es-MX"/>
        </w:rPr>
      </w:pPr>
      <w:r w:rsidRPr="00C53EBA">
        <w:rPr>
          <w:rFonts w:ascii="Arial" w:hAnsi="Arial" w:cs="Arial"/>
          <w:noProof/>
          <w:sz w:val="20"/>
          <w:szCs w:val="20"/>
          <w:lang w:val="es-MX"/>
        </w:rPr>
        <w:t>Recursos Materiales: Papelería y Documentación</w:t>
      </w:r>
    </w:p>
    <w:p w:rsidR="004F43F1" w:rsidRPr="00C53EBA" w:rsidRDefault="004F43F1" w:rsidP="004F43F1">
      <w:pPr>
        <w:tabs>
          <w:tab w:val="left" w:pos="1930"/>
        </w:tabs>
        <w:rPr>
          <w:rFonts w:ascii="Arial" w:hAnsi="Arial" w:cs="Arial"/>
          <w:sz w:val="20"/>
          <w:szCs w:val="20"/>
          <w:lang w:val="es-MX"/>
        </w:rPr>
      </w:pPr>
    </w:p>
    <w:p w:rsidR="004F43F1" w:rsidRPr="00C53EBA" w:rsidRDefault="004F43F1" w:rsidP="004F43F1">
      <w:pPr>
        <w:jc w:val="both"/>
        <w:rPr>
          <w:rFonts w:ascii="Arial" w:hAnsi="Arial" w:cs="Arial"/>
          <w:noProof/>
          <w:sz w:val="20"/>
          <w:szCs w:val="20"/>
          <w:lang w:val="es-MX"/>
        </w:rPr>
      </w:pPr>
    </w:p>
    <w:p w:rsidR="00721394" w:rsidRPr="00721394" w:rsidRDefault="00721394" w:rsidP="00721394">
      <w:pPr>
        <w:rPr>
          <w:rFonts w:ascii="Arial" w:hAnsi="Arial" w:cs="Arial"/>
          <w:sz w:val="20"/>
          <w:szCs w:val="20"/>
          <w:lang w:val="es-ES"/>
        </w:rPr>
      </w:pPr>
    </w:p>
    <w:sectPr w:rsidR="00721394" w:rsidRPr="00721394" w:rsidSect="00587CBC">
      <w:headerReference w:type="default" r:id="rId100"/>
      <w:footerReference w:type="default" r:id="rId101"/>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1472" w:rsidRDefault="00641472" w:rsidP="00C22BD6">
      <w:pPr>
        <w:spacing w:after="0" w:line="240" w:lineRule="auto"/>
      </w:pPr>
      <w:r>
        <w:separator/>
      </w:r>
    </w:p>
  </w:endnote>
  <w:endnote w:type="continuationSeparator" w:id="0">
    <w:p w:rsidR="00641472" w:rsidRDefault="00641472" w:rsidP="00C22B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472" w:rsidRPr="0007518E" w:rsidRDefault="00641472">
    <w:pPr>
      <w:pStyle w:val="Piedepgina"/>
      <w:rPr>
        <w:sz w:val="18"/>
        <w:szCs w:val="18"/>
        <w:lang w:val="es-MX"/>
      </w:rPr>
    </w:pPr>
    <w:r>
      <w:rPr>
        <w:sz w:val="18"/>
        <w:szCs w:val="18"/>
        <w:lang w:val="es-MX"/>
      </w:rPr>
      <w:t xml:space="preserve">                    </w:t>
    </w:r>
    <w:r w:rsidRPr="0007518E">
      <w:rPr>
        <w:sz w:val="18"/>
        <w:szCs w:val="18"/>
        <w:lang w:val="es-MX"/>
      </w:rPr>
      <w:t xml:space="preserve">ELABORO:                                                           </w:t>
    </w:r>
    <w:r>
      <w:rPr>
        <w:sz w:val="18"/>
        <w:szCs w:val="18"/>
        <w:lang w:val="es-MX"/>
      </w:rPr>
      <w:t xml:space="preserve">             </w:t>
    </w:r>
    <w:r w:rsidRPr="0007518E">
      <w:rPr>
        <w:sz w:val="18"/>
        <w:szCs w:val="18"/>
        <w:lang w:val="es-MX"/>
      </w:rPr>
      <w:t xml:space="preserve">     REVISO:                                                                  AUTORIZO:</w:t>
    </w:r>
  </w:p>
  <w:p w:rsidR="00641472" w:rsidRDefault="00641472">
    <w:pPr>
      <w:pStyle w:val="Piedepgina"/>
      <w:rPr>
        <w:sz w:val="18"/>
        <w:szCs w:val="18"/>
        <w:lang w:val="es-MX"/>
      </w:rPr>
    </w:pPr>
    <w:r w:rsidRPr="0007518E">
      <w:rPr>
        <w:sz w:val="18"/>
        <w:szCs w:val="18"/>
        <w:lang w:val="es-MX"/>
      </w:rPr>
      <w:t xml:space="preserve">L.E. ARMANDO MORENO ESPINOZA </w:t>
    </w:r>
    <w:r>
      <w:rPr>
        <w:sz w:val="18"/>
        <w:szCs w:val="18"/>
        <w:lang w:val="es-MX"/>
      </w:rPr>
      <w:t xml:space="preserve">             </w:t>
    </w:r>
    <w:r w:rsidRPr="0007518E">
      <w:rPr>
        <w:sz w:val="18"/>
        <w:szCs w:val="18"/>
        <w:lang w:val="es-MX"/>
      </w:rPr>
      <w:t xml:space="preserve">   </w:t>
    </w:r>
    <w:r>
      <w:rPr>
        <w:sz w:val="18"/>
        <w:szCs w:val="18"/>
        <w:lang w:val="es-MX"/>
      </w:rPr>
      <w:t xml:space="preserve">   </w:t>
    </w:r>
    <w:r w:rsidRPr="0007518E">
      <w:rPr>
        <w:sz w:val="18"/>
        <w:szCs w:val="18"/>
        <w:lang w:val="es-MX"/>
      </w:rPr>
      <w:t xml:space="preserve"> PROFR. LUIS ENRIQUE VEGA MANZANARES  </w:t>
    </w:r>
    <w:r>
      <w:rPr>
        <w:sz w:val="18"/>
        <w:szCs w:val="18"/>
        <w:lang w:val="es-MX"/>
      </w:rPr>
      <w:t xml:space="preserve">              </w:t>
    </w:r>
    <w:r w:rsidRPr="0007518E">
      <w:rPr>
        <w:sz w:val="18"/>
        <w:szCs w:val="18"/>
        <w:lang w:val="es-MX"/>
      </w:rPr>
      <w:t xml:space="preserve"> C. MARIO DIAZ HERNANDEZ</w:t>
    </w:r>
  </w:p>
  <w:p w:rsidR="00641472" w:rsidRPr="0007518E" w:rsidRDefault="00641472">
    <w:pPr>
      <w:pStyle w:val="Piedepgina"/>
      <w:rPr>
        <w:sz w:val="18"/>
        <w:szCs w:val="18"/>
        <w:lang w:val="es-MX"/>
      </w:rPr>
    </w:pPr>
    <w:r>
      <w:rPr>
        <w:sz w:val="18"/>
        <w:szCs w:val="18"/>
        <w:lang w:val="es-MX"/>
      </w:rPr>
      <w:t xml:space="preserve">             DIRECTOR DEL AREA                                           SECRETARIO DEL H. AYUNTAMIENTO                         PRESIDENTE MUNICIPAL</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1472" w:rsidRDefault="00641472" w:rsidP="00C22BD6">
      <w:pPr>
        <w:spacing w:after="0" w:line="240" w:lineRule="auto"/>
      </w:pPr>
      <w:r>
        <w:separator/>
      </w:r>
    </w:p>
  </w:footnote>
  <w:footnote w:type="continuationSeparator" w:id="0">
    <w:p w:rsidR="00641472" w:rsidRDefault="00641472" w:rsidP="00C22BD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472" w:rsidRPr="008404B1" w:rsidRDefault="00641472" w:rsidP="008404B1">
    <w:pPr>
      <w:pStyle w:val="Ttulo"/>
      <w:jc w:val="center"/>
      <w:rPr>
        <w:b/>
        <w:noProof/>
        <w:sz w:val="44"/>
        <w:szCs w:val="44"/>
        <w:lang w:val="es-ES"/>
      </w:rPr>
    </w:pPr>
    <w:r w:rsidRPr="008404B1">
      <w:rPr>
        <w:b/>
        <w:noProof/>
        <w:sz w:val="44"/>
        <w:szCs w:val="44"/>
        <w:lang w:val="es-ES"/>
      </w:rPr>
      <w:t>MANUAL DE ORGANIZACION Y PROCEDIMIENTOS</w:t>
    </w:r>
    <w:r>
      <w:rPr>
        <w:b/>
        <w:noProof/>
        <w:sz w:val="44"/>
        <w:szCs w:val="44"/>
        <w:lang w:val="es-ES"/>
      </w:rPr>
      <w:t xml:space="preserve"> DEL H. AYUNTAMIENTO DE MOCTEZUMA, S.L.P.</w:t>
    </w:r>
  </w:p>
  <w:p w:rsidR="00641472" w:rsidRDefault="00641472">
    <w:pPr>
      <w:pStyle w:val="Encabezado"/>
    </w:pPr>
    <w:r>
      <w:rPr>
        <w:b/>
        <w:noProof/>
        <w:sz w:val="48"/>
        <w:szCs w:val="48"/>
        <w:lang w:val="es-ES" w:eastAsia="es-ES"/>
      </w:rPr>
      <w:drawing>
        <wp:anchor distT="0" distB="0" distL="114300" distR="114300" simplePos="0" relativeHeight="251659264" behindDoc="1" locked="0" layoutInCell="1" allowOverlap="1">
          <wp:simplePos x="0" y="0"/>
          <wp:positionH relativeFrom="column">
            <wp:posOffset>4448175</wp:posOffset>
          </wp:positionH>
          <wp:positionV relativeFrom="paragraph">
            <wp:posOffset>40005</wp:posOffset>
          </wp:positionV>
          <wp:extent cx="1428750" cy="1304925"/>
          <wp:effectExtent l="0" t="0" r="0" b="9525"/>
          <wp:wrapNone/>
          <wp:docPr id="803" name="Imagen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grayscl/>
                  </a:blip>
                  <a:srcRect b="2782"/>
                  <a:stretch>
                    <a:fillRect/>
                  </a:stretch>
                </pic:blipFill>
                <pic:spPr bwMode="auto">
                  <a:xfrm>
                    <a:off x="0" y="0"/>
                    <a:ext cx="1428750" cy="130492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57E1D"/>
    <w:multiLevelType w:val="hybridMultilevel"/>
    <w:tmpl w:val="F9D04C96"/>
    <w:lvl w:ilvl="0" w:tplc="0C0A0009">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9D43F8"/>
    <w:multiLevelType w:val="hybridMultilevel"/>
    <w:tmpl w:val="A62A27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3418C8"/>
    <w:multiLevelType w:val="hybridMultilevel"/>
    <w:tmpl w:val="E6FAA50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77E1371"/>
    <w:multiLevelType w:val="hybridMultilevel"/>
    <w:tmpl w:val="02BEA4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7AC06E0"/>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5">
    <w:nsid w:val="0B5D1C0C"/>
    <w:multiLevelType w:val="hybridMultilevel"/>
    <w:tmpl w:val="7E8097F0"/>
    <w:lvl w:ilvl="0" w:tplc="0C0A0001">
      <w:start w:val="1"/>
      <w:numFmt w:val="bullet"/>
      <w:lvlText w:val=""/>
      <w:lvlJc w:val="left"/>
      <w:pPr>
        <w:ind w:left="1808" w:hanging="360"/>
      </w:pPr>
      <w:rPr>
        <w:rFonts w:ascii="Symbol" w:hAnsi="Symbol" w:hint="default"/>
      </w:rPr>
    </w:lvl>
    <w:lvl w:ilvl="1" w:tplc="0C0A0003" w:tentative="1">
      <w:start w:val="1"/>
      <w:numFmt w:val="bullet"/>
      <w:lvlText w:val="o"/>
      <w:lvlJc w:val="left"/>
      <w:pPr>
        <w:ind w:left="2528" w:hanging="360"/>
      </w:pPr>
      <w:rPr>
        <w:rFonts w:ascii="Courier New" w:hAnsi="Courier New" w:cs="Courier New" w:hint="default"/>
      </w:rPr>
    </w:lvl>
    <w:lvl w:ilvl="2" w:tplc="0C0A0005" w:tentative="1">
      <w:start w:val="1"/>
      <w:numFmt w:val="bullet"/>
      <w:lvlText w:val=""/>
      <w:lvlJc w:val="left"/>
      <w:pPr>
        <w:ind w:left="3248" w:hanging="360"/>
      </w:pPr>
      <w:rPr>
        <w:rFonts w:ascii="Wingdings" w:hAnsi="Wingdings" w:hint="default"/>
      </w:rPr>
    </w:lvl>
    <w:lvl w:ilvl="3" w:tplc="0C0A0001" w:tentative="1">
      <w:start w:val="1"/>
      <w:numFmt w:val="bullet"/>
      <w:lvlText w:val=""/>
      <w:lvlJc w:val="left"/>
      <w:pPr>
        <w:ind w:left="3968" w:hanging="360"/>
      </w:pPr>
      <w:rPr>
        <w:rFonts w:ascii="Symbol" w:hAnsi="Symbol" w:hint="default"/>
      </w:rPr>
    </w:lvl>
    <w:lvl w:ilvl="4" w:tplc="0C0A0003" w:tentative="1">
      <w:start w:val="1"/>
      <w:numFmt w:val="bullet"/>
      <w:lvlText w:val="o"/>
      <w:lvlJc w:val="left"/>
      <w:pPr>
        <w:ind w:left="4688" w:hanging="360"/>
      </w:pPr>
      <w:rPr>
        <w:rFonts w:ascii="Courier New" w:hAnsi="Courier New" w:cs="Courier New" w:hint="default"/>
      </w:rPr>
    </w:lvl>
    <w:lvl w:ilvl="5" w:tplc="0C0A0005" w:tentative="1">
      <w:start w:val="1"/>
      <w:numFmt w:val="bullet"/>
      <w:lvlText w:val=""/>
      <w:lvlJc w:val="left"/>
      <w:pPr>
        <w:ind w:left="5408" w:hanging="360"/>
      </w:pPr>
      <w:rPr>
        <w:rFonts w:ascii="Wingdings" w:hAnsi="Wingdings" w:hint="default"/>
      </w:rPr>
    </w:lvl>
    <w:lvl w:ilvl="6" w:tplc="0C0A0001" w:tentative="1">
      <w:start w:val="1"/>
      <w:numFmt w:val="bullet"/>
      <w:lvlText w:val=""/>
      <w:lvlJc w:val="left"/>
      <w:pPr>
        <w:ind w:left="6128" w:hanging="360"/>
      </w:pPr>
      <w:rPr>
        <w:rFonts w:ascii="Symbol" w:hAnsi="Symbol" w:hint="default"/>
      </w:rPr>
    </w:lvl>
    <w:lvl w:ilvl="7" w:tplc="0C0A0003" w:tentative="1">
      <w:start w:val="1"/>
      <w:numFmt w:val="bullet"/>
      <w:lvlText w:val="o"/>
      <w:lvlJc w:val="left"/>
      <w:pPr>
        <w:ind w:left="6848" w:hanging="360"/>
      </w:pPr>
      <w:rPr>
        <w:rFonts w:ascii="Courier New" w:hAnsi="Courier New" w:cs="Courier New" w:hint="default"/>
      </w:rPr>
    </w:lvl>
    <w:lvl w:ilvl="8" w:tplc="0C0A0005" w:tentative="1">
      <w:start w:val="1"/>
      <w:numFmt w:val="bullet"/>
      <w:lvlText w:val=""/>
      <w:lvlJc w:val="left"/>
      <w:pPr>
        <w:ind w:left="7568" w:hanging="360"/>
      </w:pPr>
      <w:rPr>
        <w:rFonts w:ascii="Wingdings" w:hAnsi="Wingdings" w:hint="default"/>
      </w:rPr>
    </w:lvl>
  </w:abstractNum>
  <w:abstractNum w:abstractNumId="6">
    <w:nsid w:val="0BE50784"/>
    <w:multiLevelType w:val="hybridMultilevel"/>
    <w:tmpl w:val="2048C2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0C3034B3"/>
    <w:multiLevelType w:val="hybridMultilevel"/>
    <w:tmpl w:val="45D68740"/>
    <w:lvl w:ilvl="0" w:tplc="4A6CA026">
      <w:start w:val="93"/>
      <w:numFmt w:val="decimal"/>
      <w:lvlText w:val="%1"/>
      <w:lvlJc w:val="left"/>
      <w:pPr>
        <w:ind w:left="5471" w:hanging="360"/>
      </w:pPr>
      <w:rPr>
        <w:rFonts w:hint="default"/>
        <w:color w:val="000000"/>
      </w:rPr>
    </w:lvl>
    <w:lvl w:ilvl="1" w:tplc="080A0019" w:tentative="1">
      <w:start w:val="1"/>
      <w:numFmt w:val="lowerLetter"/>
      <w:lvlText w:val="%2."/>
      <w:lvlJc w:val="left"/>
      <w:pPr>
        <w:ind w:left="6191" w:hanging="360"/>
      </w:pPr>
    </w:lvl>
    <w:lvl w:ilvl="2" w:tplc="080A001B" w:tentative="1">
      <w:start w:val="1"/>
      <w:numFmt w:val="lowerRoman"/>
      <w:lvlText w:val="%3."/>
      <w:lvlJc w:val="right"/>
      <w:pPr>
        <w:ind w:left="6911" w:hanging="180"/>
      </w:pPr>
    </w:lvl>
    <w:lvl w:ilvl="3" w:tplc="080A000F" w:tentative="1">
      <w:start w:val="1"/>
      <w:numFmt w:val="decimal"/>
      <w:lvlText w:val="%4."/>
      <w:lvlJc w:val="left"/>
      <w:pPr>
        <w:ind w:left="7631" w:hanging="360"/>
      </w:pPr>
    </w:lvl>
    <w:lvl w:ilvl="4" w:tplc="080A0019" w:tentative="1">
      <w:start w:val="1"/>
      <w:numFmt w:val="lowerLetter"/>
      <w:lvlText w:val="%5."/>
      <w:lvlJc w:val="left"/>
      <w:pPr>
        <w:ind w:left="8351" w:hanging="360"/>
      </w:pPr>
    </w:lvl>
    <w:lvl w:ilvl="5" w:tplc="080A001B" w:tentative="1">
      <w:start w:val="1"/>
      <w:numFmt w:val="lowerRoman"/>
      <w:lvlText w:val="%6."/>
      <w:lvlJc w:val="right"/>
      <w:pPr>
        <w:ind w:left="9071" w:hanging="180"/>
      </w:pPr>
    </w:lvl>
    <w:lvl w:ilvl="6" w:tplc="080A000F" w:tentative="1">
      <w:start w:val="1"/>
      <w:numFmt w:val="decimal"/>
      <w:lvlText w:val="%7."/>
      <w:lvlJc w:val="left"/>
      <w:pPr>
        <w:ind w:left="9791" w:hanging="360"/>
      </w:pPr>
    </w:lvl>
    <w:lvl w:ilvl="7" w:tplc="080A0019" w:tentative="1">
      <w:start w:val="1"/>
      <w:numFmt w:val="lowerLetter"/>
      <w:lvlText w:val="%8."/>
      <w:lvlJc w:val="left"/>
      <w:pPr>
        <w:ind w:left="10511" w:hanging="360"/>
      </w:pPr>
    </w:lvl>
    <w:lvl w:ilvl="8" w:tplc="080A001B" w:tentative="1">
      <w:start w:val="1"/>
      <w:numFmt w:val="lowerRoman"/>
      <w:lvlText w:val="%9."/>
      <w:lvlJc w:val="right"/>
      <w:pPr>
        <w:ind w:left="11231" w:hanging="180"/>
      </w:pPr>
    </w:lvl>
  </w:abstractNum>
  <w:abstractNum w:abstractNumId="8">
    <w:nsid w:val="10901898"/>
    <w:multiLevelType w:val="hybridMultilevel"/>
    <w:tmpl w:val="45844A0E"/>
    <w:lvl w:ilvl="0" w:tplc="0BD68EBC">
      <w:start w:val="1"/>
      <w:numFmt w:val="lowerLetter"/>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9">
    <w:nsid w:val="10F37E8B"/>
    <w:multiLevelType w:val="hybridMultilevel"/>
    <w:tmpl w:val="EEC8FEC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11BE52B1"/>
    <w:multiLevelType w:val="hybridMultilevel"/>
    <w:tmpl w:val="19949E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1CA1FAE"/>
    <w:multiLevelType w:val="hybridMultilevel"/>
    <w:tmpl w:val="1702256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482775B"/>
    <w:multiLevelType w:val="multilevel"/>
    <w:tmpl w:val="85B028EA"/>
    <w:lvl w:ilvl="0">
      <w:start w:val="1"/>
      <w:numFmt w:val="decimal"/>
      <w:pStyle w:val="Ttulo1"/>
      <w:lvlText w:val="%1"/>
      <w:lvlJc w:val="left"/>
      <w:pPr>
        <w:ind w:left="5394" w:hanging="432"/>
      </w:pPr>
      <w:rPr>
        <w:sz w:val="18"/>
      </w:rPr>
    </w:lvl>
    <w:lvl w:ilvl="1">
      <w:start w:val="1"/>
      <w:numFmt w:val="decimal"/>
      <w:pStyle w:val="Ttulo2"/>
      <w:lvlText w:val="%1.%2"/>
      <w:lvlJc w:val="left"/>
      <w:pPr>
        <w:ind w:left="-9774" w:hanging="576"/>
      </w:pPr>
    </w:lvl>
    <w:lvl w:ilvl="2">
      <w:start w:val="1"/>
      <w:numFmt w:val="decimal"/>
      <w:pStyle w:val="Ttulo3"/>
      <w:lvlText w:val="%1.%2.%3"/>
      <w:lvlJc w:val="left"/>
      <w:pPr>
        <w:ind w:left="-9630" w:hanging="720"/>
      </w:pPr>
    </w:lvl>
    <w:lvl w:ilvl="3">
      <w:start w:val="1"/>
      <w:numFmt w:val="decimal"/>
      <w:pStyle w:val="Ttulo4"/>
      <w:lvlText w:val="%1.%2.%3.%4"/>
      <w:lvlJc w:val="left"/>
      <w:pPr>
        <w:ind w:left="-9486" w:hanging="864"/>
      </w:pPr>
    </w:lvl>
    <w:lvl w:ilvl="4">
      <w:start w:val="1"/>
      <w:numFmt w:val="decimal"/>
      <w:pStyle w:val="Ttulo5"/>
      <w:lvlText w:val="%1.%2.%3.%4.%5"/>
      <w:lvlJc w:val="left"/>
      <w:pPr>
        <w:ind w:left="-9342" w:hanging="1008"/>
      </w:pPr>
    </w:lvl>
    <w:lvl w:ilvl="5">
      <w:start w:val="1"/>
      <w:numFmt w:val="decimal"/>
      <w:pStyle w:val="Ttulo6"/>
      <w:lvlText w:val="%1.%2.%3.%4.%5.%6"/>
      <w:lvlJc w:val="left"/>
      <w:pPr>
        <w:ind w:left="-9198" w:hanging="1152"/>
      </w:pPr>
    </w:lvl>
    <w:lvl w:ilvl="6">
      <w:start w:val="1"/>
      <w:numFmt w:val="decimal"/>
      <w:pStyle w:val="Ttulo7"/>
      <w:lvlText w:val="%1.%2.%3.%4.%5.%6.%7"/>
      <w:lvlJc w:val="left"/>
      <w:pPr>
        <w:ind w:left="-9054" w:hanging="1296"/>
      </w:pPr>
    </w:lvl>
    <w:lvl w:ilvl="7">
      <w:start w:val="1"/>
      <w:numFmt w:val="decimal"/>
      <w:pStyle w:val="Ttulo8"/>
      <w:lvlText w:val="%1.%2.%3.%4.%5.%6.%7.%8"/>
      <w:lvlJc w:val="left"/>
      <w:pPr>
        <w:ind w:left="-8910" w:hanging="1440"/>
      </w:pPr>
    </w:lvl>
    <w:lvl w:ilvl="8">
      <w:start w:val="1"/>
      <w:numFmt w:val="decimal"/>
      <w:pStyle w:val="Ttulo9"/>
      <w:lvlText w:val="%1.%2.%3.%4.%5.%6.%7.%8.%9"/>
      <w:lvlJc w:val="left"/>
      <w:pPr>
        <w:ind w:left="-8766" w:hanging="1584"/>
      </w:pPr>
    </w:lvl>
  </w:abstractNum>
  <w:abstractNum w:abstractNumId="13">
    <w:nsid w:val="15D663FB"/>
    <w:multiLevelType w:val="hybridMultilevel"/>
    <w:tmpl w:val="BB4A9B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
    <w:nsid w:val="15E92E1C"/>
    <w:multiLevelType w:val="hybridMultilevel"/>
    <w:tmpl w:val="56A80098"/>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164036F9"/>
    <w:multiLevelType w:val="hybridMultilevel"/>
    <w:tmpl w:val="7286FEC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16420B94"/>
    <w:multiLevelType w:val="hybridMultilevel"/>
    <w:tmpl w:val="E01E729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17D167C2"/>
    <w:multiLevelType w:val="hybridMultilevel"/>
    <w:tmpl w:val="7AE4FFF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17EE3275"/>
    <w:multiLevelType w:val="hybridMultilevel"/>
    <w:tmpl w:val="BA2CC5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198C531C"/>
    <w:multiLevelType w:val="hybridMultilevel"/>
    <w:tmpl w:val="345AF1E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2048201D"/>
    <w:multiLevelType w:val="hybridMultilevel"/>
    <w:tmpl w:val="5D0271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290F5FDA"/>
    <w:multiLevelType w:val="hybridMultilevel"/>
    <w:tmpl w:val="E39C74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2">
    <w:nsid w:val="2E19349E"/>
    <w:multiLevelType w:val="hybridMultilevel"/>
    <w:tmpl w:val="62F6ECC4"/>
    <w:lvl w:ilvl="0" w:tplc="231C49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0F27408"/>
    <w:multiLevelType w:val="hybridMultilevel"/>
    <w:tmpl w:val="3048C7BA"/>
    <w:lvl w:ilvl="0" w:tplc="08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31710712"/>
    <w:multiLevelType w:val="hybridMultilevel"/>
    <w:tmpl w:val="FE7A1CC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31E84880"/>
    <w:multiLevelType w:val="hybridMultilevel"/>
    <w:tmpl w:val="5428F5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2E52EE1"/>
    <w:multiLevelType w:val="hybridMultilevel"/>
    <w:tmpl w:val="303CC616"/>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33A80163"/>
    <w:multiLevelType w:val="hybridMultilevel"/>
    <w:tmpl w:val="A72002B2"/>
    <w:lvl w:ilvl="0" w:tplc="08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36B326CA"/>
    <w:multiLevelType w:val="hybridMultilevel"/>
    <w:tmpl w:val="90743C5A"/>
    <w:lvl w:ilvl="0" w:tplc="0C0A0001">
      <w:start w:val="1"/>
      <w:numFmt w:val="bullet"/>
      <w:lvlText w:val=""/>
      <w:lvlJc w:val="left"/>
      <w:pPr>
        <w:ind w:left="1353"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9">
    <w:nsid w:val="37FD2798"/>
    <w:multiLevelType w:val="hybridMultilevel"/>
    <w:tmpl w:val="6828397E"/>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38A13779"/>
    <w:multiLevelType w:val="hybridMultilevel"/>
    <w:tmpl w:val="A934DA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395C3156"/>
    <w:multiLevelType w:val="hybridMultilevel"/>
    <w:tmpl w:val="B6D471E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2">
    <w:nsid w:val="39720313"/>
    <w:multiLevelType w:val="hybridMultilevel"/>
    <w:tmpl w:val="1B9809F6"/>
    <w:lvl w:ilvl="0" w:tplc="4F584C0E">
      <w:numFmt w:val="bullet"/>
      <w:lvlText w:val="-"/>
      <w:lvlJc w:val="left"/>
      <w:pPr>
        <w:ind w:left="502" w:hanging="360"/>
      </w:pPr>
      <w:rPr>
        <w:rFonts w:ascii="Calibri Light" w:eastAsiaTheme="minorEastAsia" w:hAnsi="Calibri Light"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3E4D4209"/>
    <w:multiLevelType w:val="hybridMultilevel"/>
    <w:tmpl w:val="FC3894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3EC248F1"/>
    <w:multiLevelType w:val="hybridMultilevel"/>
    <w:tmpl w:val="2BF269F8"/>
    <w:lvl w:ilvl="0" w:tplc="0C0A0001">
      <w:start w:val="1"/>
      <w:numFmt w:val="bullet"/>
      <w:lvlText w:val=""/>
      <w:lvlJc w:val="left"/>
      <w:pPr>
        <w:ind w:left="766" w:hanging="360"/>
      </w:pPr>
      <w:rPr>
        <w:rFonts w:ascii="Symbol" w:hAnsi="Symbol" w:hint="default"/>
      </w:rPr>
    </w:lvl>
    <w:lvl w:ilvl="1" w:tplc="0C0A0003" w:tentative="1">
      <w:start w:val="1"/>
      <w:numFmt w:val="bullet"/>
      <w:lvlText w:val="o"/>
      <w:lvlJc w:val="left"/>
      <w:pPr>
        <w:ind w:left="1486" w:hanging="360"/>
      </w:pPr>
      <w:rPr>
        <w:rFonts w:ascii="Courier New" w:hAnsi="Courier New" w:cs="Courier New" w:hint="default"/>
      </w:rPr>
    </w:lvl>
    <w:lvl w:ilvl="2" w:tplc="0C0A0005" w:tentative="1">
      <w:start w:val="1"/>
      <w:numFmt w:val="bullet"/>
      <w:lvlText w:val=""/>
      <w:lvlJc w:val="left"/>
      <w:pPr>
        <w:ind w:left="2206" w:hanging="360"/>
      </w:pPr>
      <w:rPr>
        <w:rFonts w:ascii="Wingdings" w:hAnsi="Wingdings" w:hint="default"/>
      </w:rPr>
    </w:lvl>
    <w:lvl w:ilvl="3" w:tplc="0C0A0001" w:tentative="1">
      <w:start w:val="1"/>
      <w:numFmt w:val="bullet"/>
      <w:lvlText w:val=""/>
      <w:lvlJc w:val="left"/>
      <w:pPr>
        <w:ind w:left="2926" w:hanging="360"/>
      </w:pPr>
      <w:rPr>
        <w:rFonts w:ascii="Symbol" w:hAnsi="Symbol" w:hint="default"/>
      </w:rPr>
    </w:lvl>
    <w:lvl w:ilvl="4" w:tplc="0C0A0003" w:tentative="1">
      <w:start w:val="1"/>
      <w:numFmt w:val="bullet"/>
      <w:lvlText w:val="o"/>
      <w:lvlJc w:val="left"/>
      <w:pPr>
        <w:ind w:left="3646" w:hanging="360"/>
      </w:pPr>
      <w:rPr>
        <w:rFonts w:ascii="Courier New" w:hAnsi="Courier New" w:cs="Courier New" w:hint="default"/>
      </w:rPr>
    </w:lvl>
    <w:lvl w:ilvl="5" w:tplc="0C0A0005" w:tentative="1">
      <w:start w:val="1"/>
      <w:numFmt w:val="bullet"/>
      <w:lvlText w:val=""/>
      <w:lvlJc w:val="left"/>
      <w:pPr>
        <w:ind w:left="4366" w:hanging="360"/>
      </w:pPr>
      <w:rPr>
        <w:rFonts w:ascii="Wingdings" w:hAnsi="Wingdings" w:hint="default"/>
      </w:rPr>
    </w:lvl>
    <w:lvl w:ilvl="6" w:tplc="0C0A0001" w:tentative="1">
      <w:start w:val="1"/>
      <w:numFmt w:val="bullet"/>
      <w:lvlText w:val=""/>
      <w:lvlJc w:val="left"/>
      <w:pPr>
        <w:ind w:left="5086" w:hanging="360"/>
      </w:pPr>
      <w:rPr>
        <w:rFonts w:ascii="Symbol" w:hAnsi="Symbol" w:hint="default"/>
      </w:rPr>
    </w:lvl>
    <w:lvl w:ilvl="7" w:tplc="0C0A0003" w:tentative="1">
      <w:start w:val="1"/>
      <w:numFmt w:val="bullet"/>
      <w:lvlText w:val="o"/>
      <w:lvlJc w:val="left"/>
      <w:pPr>
        <w:ind w:left="5806" w:hanging="360"/>
      </w:pPr>
      <w:rPr>
        <w:rFonts w:ascii="Courier New" w:hAnsi="Courier New" w:cs="Courier New" w:hint="default"/>
      </w:rPr>
    </w:lvl>
    <w:lvl w:ilvl="8" w:tplc="0C0A0005" w:tentative="1">
      <w:start w:val="1"/>
      <w:numFmt w:val="bullet"/>
      <w:lvlText w:val=""/>
      <w:lvlJc w:val="left"/>
      <w:pPr>
        <w:ind w:left="6526" w:hanging="360"/>
      </w:pPr>
      <w:rPr>
        <w:rFonts w:ascii="Wingdings" w:hAnsi="Wingdings" w:hint="default"/>
      </w:rPr>
    </w:lvl>
  </w:abstractNum>
  <w:abstractNum w:abstractNumId="35">
    <w:nsid w:val="41EF3F60"/>
    <w:multiLevelType w:val="hybridMultilevel"/>
    <w:tmpl w:val="4B26577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49A92DE0"/>
    <w:multiLevelType w:val="hybridMultilevel"/>
    <w:tmpl w:val="4F446300"/>
    <w:lvl w:ilvl="0" w:tplc="CF383846">
      <w:start w:val="98"/>
      <w:numFmt w:val="decimal"/>
      <w:lvlText w:val="%1"/>
      <w:lvlJc w:val="left"/>
      <w:pPr>
        <w:ind w:left="5039" w:hanging="360"/>
      </w:pPr>
      <w:rPr>
        <w:rFonts w:hint="default"/>
      </w:rPr>
    </w:lvl>
    <w:lvl w:ilvl="1" w:tplc="080A0019" w:tentative="1">
      <w:start w:val="1"/>
      <w:numFmt w:val="lowerLetter"/>
      <w:lvlText w:val="%2."/>
      <w:lvlJc w:val="left"/>
      <w:pPr>
        <w:ind w:left="5759" w:hanging="360"/>
      </w:pPr>
    </w:lvl>
    <w:lvl w:ilvl="2" w:tplc="080A001B" w:tentative="1">
      <w:start w:val="1"/>
      <w:numFmt w:val="lowerRoman"/>
      <w:lvlText w:val="%3."/>
      <w:lvlJc w:val="right"/>
      <w:pPr>
        <w:ind w:left="6479" w:hanging="180"/>
      </w:pPr>
    </w:lvl>
    <w:lvl w:ilvl="3" w:tplc="080A000F" w:tentative="1">
      <w:start w:val="1"/>
      <w:numFmt w:val="decimal"/>
      <w:lvlText w:val="%4."/>
      <w:lvlJc w:val="left"/>
      <w:pPr>
        <w:ind w:left="7199" w:hanging="360"/>
      </w:pPr>
    </w:lvl>
    <w:lvl w:ilvl="4" w:tplc="080A0019" w:tentative="1">
      <w:start w:val="1"/>
      <w:numFmt w:val="lowerLetter"/>
      <w:lvlText w:val="%5."/>
      <w:lvlJc w:val="left"/>
      <w:pPr>
        <w:ind w:left="7919" w:hanging="360"/>
      </w:pPr>
    </w:lvl>
    <w:lvl w:ilvl="5" w:tplc="080A001B" w:tentative="1">
      <w:start w:val="1"/>
      <w:numFmt w:val="lowerRoman"/>
      <w:lvlText w:val="%6."/>
      <w:lvlJc w:val="right"/>
      <w:pPr>
        <w:ind w:left="8639" w:hanging="180"/>
      </w:pPr>
    </w:lvl>
    <w:lvl w:ilvl="6" w:tplc="080A000F" w:tentative="1">
      <w:start w:val="1"/>
      <w:numFmt w:val="decimal"/>
      <w:lvlText w:val="%7."/>
      <w:lvlJc w:val="left"/>
      <w:pPr>
        <w:ind w:left="9359" w:hanging="360"/>
      </w:pPr>
    </w:lvl>
    <w:lvl w:ilvl="7" w:tplc="080A0019" w:tentative="1">
      <w:start w:val="1"/>
      <w:numFmt w:val="lowerLetter"/>
      <w:lvlText w:val="%8."/>
      <w:lvlJc w:val="left"/>
      <w:pPr>
        <w:ind w:left="10079" w:hanging="360"/>
      </w:pPr>
    </w:lvl>
    <w:lvl w:ilvl="8" w:tplc="080A001B" w:tentative="1">
      <w:start w:val="1"/>
      <w:numFmt w:val="lowerRoman"/>
      <w:lvlText w:val="%9."/>
      <w:lvlJc w:val="right"/>
      <w:pPr>
        <w:ind w:left="10799" w:hanging="180"/>
      </w:pPr>
    </w:lvl>
  </w:abstractNum>
  <w:abstractNum w:abstractNumId="37">
    <w:nsid w:val="4B066F73"/>
    <w:multiLevelType w:val="hybridMultilevel"/>
    <w:tmpl w:val="DC3EE62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nsid w:val="4B2E77AE"/>
    <w:multiLevelType w:val="hybridMultilevel"/>
    <w:tmpl w:val="5D6A1BF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nsid w:val="4BE377A1"/>
    <w:multiLevelType w:val="hybridMultilevel"/>
    <w:tmpl w:val="5AEEE66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4D5150E5"/>
    <w:multiLevelType w:val="hybridMultilevel"/>
    <w:tmpl w:val="4B26577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1">
    <w:nsid w:val="4DB144A3"/>
    <w:multiLevelType w:val="hybridMultilevel"/>
    <w:tmpl w:val="CC3223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4ED62D6F"/>
    <w:multiLevelType w:val="hybridMultilevel"/>
    <w:tmpl w:val="4B961272"/>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4F7A2FCC"/>
    <w:multiLevelType w:val="hybridMultilevel"/>
    <w:tmpl w:val="E6FAA50C"/>
    <w:lvl w:ilvl="0" w:tplc="080A0017">
      <w:start w:val="1"/>
      <w:numFmt w:val="lowerLetter"/>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4F856559"/>
    <w:multiLevelType w:val="hybridMultilevel"/>
    <w:tmpl w:val="B85C59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500C33CE"/>
    <w:multiLevelType w:val="hybridMultilevel"/>
    <w:tmpl w:val="215649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nsid w:val="50866A65"/>
    <w:multiLevelType w:val="hybridMultilevel"/>
    <w:tmpl w:val="E52202FE"/>
    <w:lvl w:ilvl="0" w:tplc="3EC8FC0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nsid w:val="51101B8D"/>
    <w:multiLevelType w:val="hybridMultilevel"/>
    <w:tmpl w:val="2D7EA8E8"/>
    <w:lvl w:ilvl="0" w:tplc="0C0A0001">
      <w:start w:val="1"/>
      <w:numFmt w:val="bullet"/>
      <w:lvlText w:val=""/>
      <w:lvlJc w:val="left"/>
      <w:pPr>
        <w:ind w:left="1088" w:hanging="360"/>
      </w:pPr>
      <w:rPr>
        <w:rFonts w:ascii="Symbol" w:hAnsi="Symbol" w:hint="default"/>
      </w:rPr>
    </w:lvl>
    <w:lvl w:ilvl="1" w:tplc="0C0A0003" w:tentative="1">
      <w:start w:val="1"/>
      <w:numFmt w:val="bullet"/>
      <w:lvlText w:val="o"/>
      <w:lvlJc w:val="left"/>
      <w:pPr>
        <w:ind w:left="1808" w:hanging="360"/>
      </w:pPr>
      <w:rPr>
        <w:rFonts w:ascii="Courier New" w:hAnsi="Courier New" w:cs="Courier New" w:hint="default"/>
      </w:rPr>
    </w:lvl>
    <w:lvl w:ilvl="2" w:tplc="0C0A0005" w:tentative="1">
      <w:start w:val="1"/>
      <w:numFmt w:val="bullet"/>
      <w:lvlText w:val=""/>
      <w:lvlJc w:val="left"/>
      <w:pPr>
        <w:ind w:left="2528" w:hanging="360"/>
      </w:pPr>
      <w:rPr>
        <w:rFonts w:ascii="Wingdings" w:hAnsi="Wingdings" w:hint="default"/>
      </w:rPr>
    </w:lvl>
    <w:lvl w:ilvl="3" w:tplc="0C0A0001" w:tentative="1">
      <w:start w:val="1"/>
      <w:numFmt w:val="bullet"/>
      <w:lvlText w:val=""/>
      <w:lvlJc w:val="left"/>
      <w:pPr>
        <w:ind w:left="3248" w:hanging="360"/>
      </w:pPr>
      <w:rPr>
        <w:rFonts w:ascii="Symbol" w:hAnsi="Symbol" w:hint="default"/>
      </w:rPr>
    </w:lvl>
    <w:lvl w:ilvl="4" w:tplc="0C0A0003" w:tentative="1">
      <w:start w:val="1"/>
      <w:numFmt w:val="bullet"/>
      <w:lvlText w:val="o"/>
      <w:lvlJc w:val="left"/>
      <w:pPr>
        <w:ind w:left="3968" w:hanging="360"/>
      </w:pPr>
      <w:rPr>
        <w:rFonts w:ascii="Courier New" w:hAnsi="Courier New" w:cs="Courier New" w:hint="default"/>
      </w:rPr>
    </w:lvl>
    <w:lvl w:ilvl="5" w:tplc="0C0A0005" w:tentative="1">
      <w:start w:val="1"/>
      <w:numFmt w:val="bullet"/>
      <w:lvlText w:val=""/>
      <w:lvlJc w:val="left"/>
      <w:pPr>
        <w:ind w:left="4688" w:hanging="360"/>
      </w:pPr>
      <w:rPr>
        <w:rFonts w:ascii="Wingdings" w:hAnsi="Wingdings" w:hint="default"/>
      </w:rPr>
    </w:lvl>
    <w:lvl w:ilvl="6" w:tplc="0C0A0001" w:tentative="1">
      <w:start w:val="1"/>
      <w:numFmt w:val="bullet"/>
      <w:lvlText w:val=""/>
      <w:lvlJc w:val="left"/>
      <w:pPr>
        <w:ind w:left="5408" w:hanging="360"/>
      </w:pPr>
      <w:rPr>
        <w:rFonts w:ascii="Symbol" w:hAnsi="Symbol" w:hint="default"/>
      </w:rPr>
    </w:lvl>
    <w:lvl w:ilvl="7" w:tplc="0C0A0003" w:tentative="1">
      <w:start w:val="1"/>
      <w:numFmt w:val="bullet"/>
      <w:lvlText w:val="o"/>
      <w:lvlJc w:val="left"/>
      <w:pPr>
        <w:ind w:left="6128" w:hanging="360"/>
      </w:pPr>
      <w:rPr>
        <w:rFonts w:ascii="Courier New" w:hAnsi="Courier New" w:cs="Courier New" w:hint="default"/>
      </w:rPr>
    </w:lvl>
    <w:lvl w:ilvl="8" w:tplc="0C0A0005" w:tentative="1">
      <w:start w:val="1"/>
      <w:numFmt w:val="bullet"/>
      <w:lvlText w:val=""/>
      <w:lvlJc w:val="left"/>
      <w:pPr>
        <w:ind w:left="6848" w:hanging="360"/>
      </w:pPr>
      <w:rPr>
        <w:rFonts w:ascii="Wingdings" w:hAnsi="Wingdings" w:hint="default"/>
      </w:rPr>
    </w:lvl>
  </w:abstractNum>
  <w:abstractNum w:abstractNumId="48">
    <w:nsid w:val="521C37BA"/>
    <w:multiLevelType w:val="hybridMultilevel"/>
    <w:tmpl w:val="475CFD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nsid w:val="523512A7"/>
    <w:multiLevelType w:val="hybridMultilevel"/>
    <w:tmpl w:val="8BB047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nsid w:val="523C0481"/>
    <w:multiLevelType w:val="hybridMultilevel"/>
    <w:tmpl w:val="FCCCAA2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nsid w:val="538C5871"/>
    <w:multiLevelType w:val="hybridMultilevel"/>
    <w:tmpl w:val="72E64270"/>
    <w:lvl w:ilvl="0" w:tplc="080A0017">
      <w:start w:val="1"/>
      <w:numFmt w:val="lowerLetter"/>
      <w:lvlText w:val="%1)"/>
      <w:lvlJc w:val="left"/>
      <w:pPr>
        <w:ind w:left="1004" w:hanging="360"/>
      </w:pPr>
      <w:rPr>
        <w:rFonts w:hint="default"/>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52">
    <w:nsid w:val="55C76F79"/>
    <w:multiLevelType w:val="hybridMultilevel"/>
    <w:tmpl w:val="E6FAA50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nsid w:val="56A83392"/>
    <w:multiLevelType w:val="hybridMultilevel"/>
    <w:tmpl w:val="28F47456"/>
    <w:lvl w:ilvl="0" w:tplc="0C0A000F">
      <w:start w:val="1"/>
      <w:numFmt w:val="decimal"/>
      <w:lvlText w:val="%1."/>
      <w:lvlJc w:val="left"/>
      <w:pPr>
        <w:ind w:left="1233" w:hanging="360"/>
      </w:pPr>
    </w:lvl>
    <w:lvl w:ilvl="1" w:tplc="0C0A0019" w:tentative="1">
      <w:start w:val="1"/>
      <w:numFmt w:val="lowerLetter"/>
      <w:lvlText w:val="%2."/>
      <w:lvlJc w:val="left"/>
      <w:pPr>
        <w:ind w:left="1953" w:hanging="360"/>
      </w:pPr>
    </w:lvl>
    <w:lvl w:ilvl="2" w:tplc="0C0A001B" w:tentative="1">
      <w:start w:val="1"/>
      <w:numFmt w:val="lowerRoman"/>
      <w:lvlText w:val="%3."/>
      <w:lvlJc w:val="right"/>
      <w:pPr>
        <w:ind w:left="2673" w:hanging="180"/>
      </w:pPr>
    </w:lvl>
    <w:lvl w:ilvl="3" w:tplc="0C0A000F" w:tentative="1">
      <w:start w:val="1"/>
      <w:numFmt w:val="decimal"/>
      <w:lvlText w:val="%4."/>
      <w:lvlJc w:val="left"/>
      <w:pPr>
        <w:ind w:left="3393" w:hanging="360"/>
      </w:pPr>
    </w:lvl>
    <w:lvl w:ilvl="4" w:tplc="0C0A0019" w:tentative="1">
      <w:start w:val="1"/>
      <w:numFmt w:val="lowerLetter"/>
      <w:lvlText w:val="%5."/>
      <w:lvlJc w:val="left"/>
      <w:pPr>
        <w:ind w:left="4113" w:hanging="360"/>
      </w:pPr>
    </w:lvl>
    <w:lvl w:ilvl="5" w:tplc="0C0A001B" w:tentative="1">
      <w:start w:val="1"/>
      <w:numFmt w:val="lowerRoman"/>
      <w:lvlText w:val="%6."/>
      <w:lvlJc w:val="right"/>
      <w:pPr>
        <w:ind w:left="4833" w:hanging="180"/>
      </w:pPr>
    </w:lvl>
    <w:lvl w:ilvl="6" w:tplc="0C0A000F" w:tentative="1">
      <w:start w:val="1"/>
      <w:numFmt w:val="decimal"/>
      <w:lvlText w:val="%7."/>
      <w:lvlJc w:val="left"/>
      <w:pPr>
        <w:ind w:left="5553" w:hanging="360"/>
      </w:pPr>
    </w:lvl>
    <w:lvl w:ilvl="7" w:tplc="0C0A0019" w:tentative="1">
      <w:start w:val="1"/>
      <w:numFmt w:val="lowerLetter"/>
      <w:lvlText w:val="%8."/>
      <w:lvlJc w:val="left"/>
      <w:pPr>
        <w:ind w:left="6273" w:hanging="360"/>
      </w:pPr>
    </w:lvl>
    <w:lvl w:ilvl="8" w:tplc="0C0A001B" w:tentative="1">
      <w:start w:val="1"/>
      <w:numFmt w:val="lowerRoman"/>
      <w:lvlText w:val="%9."/>
      <w:lvlJc w:val="right"/>
      <w:pPr>
        <w:ind w:left="6993" w:hanging="180"/>
      </w:pPr>
    </w:lvl>
  </w:abstractNum>
  <w:abstractNum w:abstractNumId="54">
    <w:nsid w:val="56A946BE"/>
    <w:multiLevelType w:val="hybridMultilevel"/>
    <w:tmpl w:val="78B8A1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nsid w:val="571A4127"/>
    <w:multiLevelType w:val="hybridMultilevel"/>
    <w:tmpl w:val="9D7E56A4"/>
    <w:lvl w:ilvl="0" w:tplc="F25411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nsid w:val="571D301A"/>
    <w:multiLevelType w:val="hybridMultilevel"/>
    <w:tmpl w:val="36C805B2"/>
    <w:lvl w:ilvl="0" w:tplc="0C0A0009">
      <w:start w:val="1"/>
      <w:numFmt w:val="bullet"/>
      <w:lvlText w:val=""/>
      <w:lvlJc w:val="left"/>
      <w:pPr>
        <w:ind w:left="720" w:hanging="360"/>
      </w:pPr>
      <w:rPr>
        <w:rFonts w:ascii="Wingdings" w:hAnsi="Wingding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nsid w:val="585B5974"/>
    <w:multiLevelType w:val="hybridMultilevel"/>
    <w:tmpl w:val="E03C0D8E"/>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nsid w:val="59A854CB"/>
    <w:multiLevelType w:val="multilevel"/>
    <w:tmpl w:val="F6FEF9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5A012FB0"/>
    <w:multiLevelType w:val="hybridMultilevel"/>
    <w:tmpl w:val="6DACF8B8"/>
    <w:lvl w:ilvl="0" w:tplc="08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0">
    <w:nsid w:val="5B6D36C6"/>
    <w:multiLevelType w:val="hybridMultilevel"/>
    <w:tmpl w:val="0810B18C"/>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1">
    <w:nsid w:val="65A1137C"/>
    <w:multiLevelType w:val="hybridMultilevel"/>
    <w:tmpl w:val="7FF6648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2">
    <w:nsid w:val="671E3C11"/>
    <w:multiLevelType w:val="hybridMultilevel"/>
    <w:tmpl w:val="4936ED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nsid w:val="687B15BC"/>
    <w:multiLevelType w:val="hybridMultilevel"/>
    <w:tmpl w:val="2132DB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nsid w:val="6A504156"/>
    <w:multiLevelType w:val="hybridMultilevel"/>
    <w:tmpl w:val="7694A4A8"/>
    <w:lvl w:ilvl="0" w:tplc="ECF28BAA">
      <w:start w:val="86"/>
      <w:numFmt w:val="decimal"/>
      <w:lvlText w:val="%1"/>
      <w:lvlJc w:val="left"/>
      <w:pPr>
        <w:ind w:left="5501" w:hanging="390"/>
      </w:pPr>
      <w:rPr>
        <w:rFonts w:hint="default"/>
      </w:rPr>
    </w:lvl>
    <w:lvl w:ilvl="1" w:tplc="080A0019" w:tentative="1">
      <w:start w:val="1"/>
      <w:numFmt w:val="lowerLetter"/>
      <w:lvlText w:val="%2."/>
      <w:lvlJc w:val="left"/>
      <w:pPr>
        <w:ind w:left="6191" w:hanging="360"/>
      </w:pPr>
    </w:lvl>
    <w:lvl w:ilvl="2" w:tplc="080A001B" w:tentative="1">
      <w:start w:val="1"/>
      <w:numFmt w:val="lowerRoman"/>
      <w:lvlText w:val="%3."/>
      <w:lvlJc w:val="right"/>
      <w:pPr>
        <w:ind w:left="6911" w:hanging="180"/>
      </w:pPr>
    </w:lvl>
    <w:lvl w:ilvl="3" w:tplc="080A000F" w:tentative="1">
      <w:start w:val="1"/>
      <w:numFmt w:val="decimal"/>
      <w:lvlText w:val="%4."/>
      <w:lvlJc w:val="left"/>
      <w:pPr>
        <w:ind w:left="7631" w:hanging="360"/>
      </w:pPr>
    </w:lvl>
    <w:lvl w:ilvl="4" w:tplc="080A0019" w:tentative="1">
      <w:start w:val="1"/>
      <w:numFmt w:val="lowerLetter"/>
      <w:lvlText w:val="%5."/>
      <w:lvlJc w:val="left"/>
      <w:pPr>
        <w:ind w:left="8351" w:hanging="360"/>
      </w:pPr>
    </w:lvl>
    <w:lvl w:ilvl="5" w:tplc="080A001B" w:tentative="1">
      <w:start w:val="1"/>
      <w:numFmt w:val="lowerRoman"/>
      <w:lvlText w:val="%6."/>
      <w:lvlJc w:val="right"/>
      <w:pPr>
        <w:ind w:left="9071" w:hanging="180"/>
      </w:pPr>
    </w:lvl>
    <w:lvl w:ilvl="6" w:tplc="080A000F" w:tentative="1">
      <w:start w:val="1"/>
      <w:numFmt w:val="decimal"/>
      <w:lvlText w:val="%7."/>
      <w:lvlJc w:val="left"/>
      <w:pPr>
        <w:ind w:left="9791" w:hanging="360"/>
      </w:pPr>
    </w:lvl>
    <w:lvl w:ilvl="7" w:tplc="080A0019" w:tentative="1">
      <w:start w:val="1"/>
      <w:numFmt w:val="lowerLetter"/>
      <w:lvlText w:val="%8."/>
      <w:lvlJc w:val="left"/>
      <w:pPr>
        <w:ind w:left="10511" w:hanging="360"/>
      </w:pPr>
    </w:lvl>
    <w:lvl w:ilvl="8" w:tplc="080A001B" w:tentative="1">
      <w:start w:val="1"/>
      <w:numFmt w:val="lowerRoman"/>
      <w:lvlText w:val="%9."/>
      <w:lvlJc w:val="right"/>
      <w:pPr>
        <w:ind w:left="11231" w:hanging="180"/>
      </w:pPr>
    </w:lvl>
  </w:abstractNum>
  <w:abstractNum w:abstractNumId="65">
    <w:nsid w:val="6B090891"/>
    <w:multiLevelType w:val="hybridMultilevel"/>
    <w:tmpl w:val="A0242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nsid w:val="6D3C705D"/>
    <w:multiLevelType w:val="hybridMultilevel"/>
    <w:tmpl w:val="C6BA56FC"/>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nsid w:val="6FE90A57"/>
    <w:multiLevelType w:val="hybridMultilevel"/>
    <w:tmpl w:val="D32A7E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nsid w:val="70E014DC"/>
    <w:multiLevelType w:val="hybridMultilevel"/>
    <w:tmpl w:val="16CCEF3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69">
    <w:nsid w:val="74675CB6"/>
    <w:multiLevelType w:val="hybridMultilevel"/>
    <w:tmpl w:val="F75C1F4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0">
    <w:nsid w:val="755042E9"/>
    <w:multiLevelType w:val="hybridMultilevel"/>
    <w:tmpl w:val="66D8D35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1">
    <w:nsid w:val="761B378D"/>
    <w:multiLevelType w:val="hybridMultilevel"/>
    <w:tmpl w:val="7694A4A8"/>
    <w:lvl w:ilvl="0" w:tplc="ECF28BAA">
      <w:start w:val="86"/>
      <w:numFmt w:val="decimal"/>
      <w:lvlText w:val="%1"/>
      <w:lvlJc w:val="left"/>
      <w:pPr>
        <w:ind w:left="5501" w:hanging="390"/>
      </w:pPr>
      <w:rPr>
        <w:rFonts w:hint="default"/>
      </w:rPr>
    </w:lvl>
    <w:lvl w:ilvl="1" w:tplc="080A0019" w:tentative="1">
      <w:start w:val="1"/>
      <w:numFmt w:val="lowerLetter"/>
      <w:lvlText w:val="%2."/>
      <w:lvlJc w:val="left"/>
      <w:pPr>
        <w:ind w:left="6191" w:hanging="360"/>
      </w:pPr>
    </w:lvl>
    <w:lvl w:ilvl="2" w:tplc="080A001B" w:tentative="1">
      <w:start w:val="1"/>
      <w:numFmt w:val="lowerRoman"/>
      <w:lvlText w:val="%3."/>
      <w:lvlJc w:val="right"/>
      <w:pPr>
        <w:ind w:left="6911" w:hanging="180"/>
      </w:pPr>
    </w:lvl>
    <w:lvl w:ilvl="3" w:tplc="080A000F" w:tentative="1">
      <w:start w:val="1"/>
      <w:numFmt w:val="decimal"/>
      <w:lvlText w:val="%4."/>
      <w:lvlJc w:val="left"/>
      <w:pPr>
        <w:ind w:left="7631" w:hanging="360"/>
      </w:pPr>
    </w:lvl>
    <w:lvl w:ilvl="4" w:tplc="080A0019" w:tentative="1">
      <w:start w:val="1"/>
      <w:numFmt w:val="lowerLetter"/>
      <w:lvlText w:val="%5."/>
      <w:lvlJc w:val="left"/>
      <w:pPr>
        <w:ind w:left="8351" w:hanging="360"/>
      </w:pPr>
    </w:lvl>
    <w:lvl w:ilvl="5" w:tplc="080A001B" w:tentative="1">
      <w:start w:val="1"/>
      <w:numFmt w:val="lowerRoman"/>
      <w:lvlText w:val="%6."/>
      <w:lvlJc w:val="right"/>
      <w:pPr>
        <w:ind w:left="9071" w:hanging="180"/>
      </w:pPr>
    </w:lvl>
    <w:lvl w:ilvl="6" w:tplc="080A000F" w:tentative="1">
      <w:start w:val="1"/>
      <w:numFmt w:val="decimal"/>
      <w:lvlText w:val="%7."/>
      <w:lvlJc w:val="left"/>
      <w:pPr>
        <w:ind w:left="9791" w:hanging="360"/>
      </w:pPr>
    </w:lvl>
    <w:lvl w:ilvl="7" w:tplc="080A0019" w:tentative="1">
      <w:start w:val="1"/>
      <w:numFmt w:val="lowerLetter"/>
      <w:lvlText w:val="%8."/>
      <w:lvlJc w:val="left"/>
      <w:pPr>
        <w:ind w:left="10511" w:hanging="360"/>
      </w:pPr>
    </w:lvl>
    <w:lvl w:ilvl="8" w:tplc="080A001B" w:tentative="1">
      <w:start w:val="1"/>
      <w:numFmt w:val="lowerRoman"/>
      <w:lvlText w:val="%9."/>
      <w:lvlJc w:val="right"/>
      <w:pPr>
        <w:ind w:left="11231" w:hanging="180"/>
      </w:pPr>
    </w:lvl>
  </w:abstractNum>
  <w:abstractNum w:abstractNumId="72">
    <w:nsid w:val="7D7A7DFE"/>
    <w:multiLevelType w:val="hybridMultilevel"/>
    <w:tmpl w:val="86526C3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3">
    <w:nsid w:val="7E07248A"/>
    <w:multiLevelType w:val="hybridMultilevel"/>
    <w:tmpl w:val="113688D8"/>
    <w:lvl w:ilvl="0" w:tplc="0C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nsid w:val="7EC75F6B"/>
    <w:multiLevelType w:val="hybridMultilevel"/>
    <w:tmpl w:val="8E8E6A24"/>
    <w:lvl w:ilvl="0" w:tplc="0C0A000F">
      <w:start w:val="1"/>
      <w:numFmt w:val="decimal"/>
      <w:lvlText w:val="%1."/>
      <w:lvlJc w:val="left"/>
      <w:pPr>
        <w:ind w:left="1233" w:hanging="360"/>
      </w:pPr>
    </w:lvl>
    <w:lvl w:ilvl="1" w:tplc="0C0A0019" w:tentative="1">
      <w:start w:val="1"/>
      <w:numFmt w:val="lowerLetter"/>
      <w:lvlText w:val="%2."/>
      <w:lvlJc w:val="left"/>
      <w:pPr>
        <w:ind w:left="1953" w:hanging="360"/>
      </w:pPr>
    </w:lvl>
    <w:lvl w:ilvl="2" w:tplc="0C0A001B" w:tentative="1">
      <w:start w:val="1"/>
      <w:numFmt w:val="lowerRoman"/>
      <w:lvlText w:val="%3."/>
      <w:lvlJc w:val="right"/>
      <w:pPr>
        <w:ind w:left="2673" w:hanging="180"/>
      </w:pPr>
    </w:lvl>
    <w:lvl w:ilvl="3" w:tplc="0C0A000F" w:tentative="1">
      <w:start w:val="1"/>
      <w:numFmt w:val="decimal"/>
      <w:lvlText w:val="%4."/>
      <w:lvlJc w:val="left"/>
      <w:pPr>
        <w:ind w:left="3393" w:hanging="360"/>
      </w:pPr>
    </w:lvl>
    <w:lvl w:ilvl="4" w:tplc="0C0A0019" w:tentative="1">
      <w:start w:val="1"/>
      <w:numFmt w:val="lowerLetter"/>
      <w:lvlText w:val="%5."/>
      <w:lvlJc w:val="left"/>
      <w:pPr>
        <w:ind w:left="4113" w:hanging="360"/>
      </w:pPr>
    </w:lvl>
    <w:lvl w:ilvl="5" w:tplc="0C0A001B" w:tentative="1">
      <w:start w:val="1"/>
      <w:numFmt w:val="lowerRoman"/>
      <w:lvlText w:val="%6."/>
      <w:lvlJc w:val="right"/>
      <w:pPr>
        <w:ind w:left="4833" w:hanging="180"/>
      </w:pPr>
    </w:lvl>
    <w:lvl w:ilvl="6" w:tplc="0C0A000F" w:tentative="1">
      <w:start w:val="1"/>
      <w:numFmt w:val="decimal"/>
      <w:lvlText w:val="%7."/>
      <w:lvlJc w:val="left"/>
      <w:pPr>
        <w:ind w:left="5553" w:hanging="360"/>
      </w:pPr>
    </w:lvl>
    <w:lvl w:ilvl="7" w:tplc="0C0A0019" w:tentative="1">
      <w:start w:val="1"/>
      <w:numFmt w:val="lowerLetter"/>
      <w:lvlText w:val="%8."/>
      <w:lvlJc w:val="left"/>
      <w:pPr>
        <w:ind w:left="6273" w:hanging="360"/>
      </w:pPr>
    </w:lvl>
    <w:lvl w:ilvl="8" w:tplc="0C0A001B" w:tentative="1">
      <w:start w:val="1"/>
      <w:numFmt w:val="lowerRoman"/>
      <w:lvlText w:val="%9."/>
      <w:lvlJc w:val="right"/>
      <w:pPr>
        <w:ind w:left="6993" w:hanging="180"/>
      </w:pPr>
    </w:lvl>
  </w:abstractNum>
  <w:num w:numId="1">
    <w:abstractNumId w:val="12"/>
  </w:num>
  <w:num w:numId="2">
    <w:abstractNumId w:val="32"/>
  </w:num>
  <w:num w:numId="3">
    <w:abstractNumId w:val="43"/>
  </w:num>
  <w:num w:numId="4">
    <w:abstractNumId w:val="52"/>
  </w:num>
  <w:num w:numId="5">
    <w:abstractNumId w:val="2"/>
  </w:num>
  <w:num w:numId="6">
    <w:abstractNumId w:val="29"/>
  </w:num>
  <w:num w:numId="7">
    <w:abstractNumId w:val="13"/>
  </w:num>
  <w:num w:numId="8">
    <w:abstractNumId w:val="45"/>
  </w:num>
  <w:num w:numId="9">
    <w:abstractNumId w:val="73"/>
  </w:num>
  <w:num w:numId="10">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11"/>
  </w:num>
  <w:num w:numId="14">
    <w:abstractNumId w:val="62"/>
  </w:num>
  <w:num w:numId="15">
    <w:abstractNumId w:val="41"/>
  </w:num>
  <w:num w:numId="16">
    <w:abstractNumId w:val="31"/>
  </w:num>
  <w:num w:numId="17">
    <w:abstractNumId w:val="72"/>
  </w:num>
  <w:num w:numId="18">
    <w:abstractNumId w:val="47"/>
  </w:num>
  <w:num w:numId="19">
    <w:abstractNumId w:val="49"/>
  </w:num>
  <w:num w:numId="20">
    <w:abstractNumId w:val="5"/>
  </w:num>
  <w:num w:numId="21">
    <w:abstractNumId w:val="9"/>
  </w:num>
  <w:num w:numId="22">
    <w:abstractNumId w:val="37"/>
  </w:num>
  <w:num w:numId="23">
    <w:abstractNumId w:val="38"/>
  </w:num>
  <w:num w:numId="24">
    <w:abstractNumId w:val="54"/>
  </w:num>
  <w:num w:numId="25">
    <w:abstractNumId w:val="34"/>
  </w:num>
  <w:num w:numId="26">
    <w:abstractNumId w:val="18"/>
  </w:num>
  <w:num w:numId="27">
    <w:abstractNumId w:val="48"/>
  </w:num>
  <w:num w:numId="28">
    <w:abstractNumId w:val="44"/>
  </w:num>
  <w:num w:numId="29">
    <w:abstractNumId w:val="40"/>
  </w:num>
  <w:num w:numId="30">
    <w:abstractNumId w:val="61"/>
  </w:num>
  <w:num w:numId="31">
    <w:abstractNumId w:val="46"/>
  </w:num>
  <w:num w:numId="32">
    <w:abstractNumId w:val="63"/>
  </w:num>
  <w:num w:numId="33">
    <w:abstractNumId w:val="8"/>
  </w:num>
  <w:num w:numId="34">
    <w:abstractNumId w:val="65"/>
  </w:num>
  <w:num w:numId="35">
    <w:abstractNumId w:val="10"/>
  </w:num>
  <w:num w:numId="36">
    <w:abstractNumId w:val="22"/>
  </w:num>
  <w:num w:numId="37">
    <w:abstractNumId w:val="71"/>
  </w:num>
  <w:num w:numId="38">
    <w:abstractNumId w:val="1"/>
  </w:num>
  <w:num w:numId="39">
    <w:abstractNumId w:val="70"/>
  </w:num>
  <w:num w:numId="40">
    <w:abstractNumId w:val="67"/>
  </w:num>
  <w:num w:numId="41">
    <w:abstractNumId w:val="7"/>
  </w:num>
  <w:num w:numId="42">
    <w:abstractNumId w:val="55"/>
  </w:num>
  <w:num w:numId="43">
    <w:abstractNumId w:val="36"/>
  </w:num>
  <w:num w:numId="44">
    <w:abstractNumId w:val="3"/>
  </w:num>
  <w:num w:numId="45">
    <w:abstractNumId w:val="25"/>
  </w:num>
  <w:num w:numId="46">
    <w:abstractNumId w:val="64"/>
  </w:num>
  <w:num w:numId="47">
    <w:abstractNumId w:val="20"/>
  </w:num>
  <w:num w:numId="48">
    <w:abstractNumId w:val="33"/>
  </w:num>
  <w:num w:numId="49">
    <w:abstractNumId w:val="35"/>
  </w:num>
  <w:num w:numId="50">
    <w:abstractNumId w:val="28"/>
  </w:num>
  <w:num w:numId="51">
    <w:abstractNumId w:val="19"/>
  </w:num>
  <w:num w:numId="52">
    <w:abstractNumId w:val="24"/>
  </w:num>
  <w:num w:numId="53">
    <w:abstractNumId w:val="17"/>
  </w:num>
  <w:num w:numId="54">
    <w:abstractNumId w:val="21"/>
  </w:num>
  <w:num w:numId="55">
    <w:abstractNumId w:val="53"/>
  </w:num>
  <w:num w:numId="56">
    <w:abstractNumId w:val="74"/>
  </w:num>
  <w:num w:numId="57">
    <w:abstractNumId w:val="60"/>
  </w:num>
  <w:num w:numId="58">
    <w:abstractNumId w:val="14"/>
  </w:num>
  <w:num w:numId="59">
    <w:abstractNumId w:val="51"/>
  </w:num>
  <w:num w:numId="60">
    <w:abstractNumId w:val="59"/>
  </w:num>
  <w:num w:numId="61">
    <w:abstractNumId w:val="23"/>
  </w:num>
  <w:num w:numId="62">
    <w:abstractNumId w:val="6"/>
  </w:num>
  <w:num w:numId="63">
    <w:abstractNumId w:val="16"/>
  </w:num>
  <w:num w:numId="64">
    <w:abstractNumId w:val="50"/>
  </w:num>
  <w:num w:numId="65">
    <w:abstractNumId w:val="69"/>
  </w:num>
  <w:num w:numId="66">
    <w:abstractNumId w:val="58"/>
  </w:num>
  <w:num w:numId="67">
    <w:abstractNumId w:val="26"/>
  </w:num>
  <w:num w:numId="68">
    <w:abstractNumId w:val="39"/>
  </w:num>
  <w:num w:numId="69">
    <w:abstractNumId w:val="0"/>
  </w:num>
  <w:num w:numId="70">
    <w:abstractNumId w:val="56"/>
  </w:num>
  <w:num w:numId="71">
    <w:abstractNumId w:val="66"/>
  </w:num>
  <w:num w:numId="72">
    <w:abstractNumId w:val="30"/>
  </w:num>
  <w:num w:numId="73">
    <w:abstractNumId w:val="4"/>
  </w:num>
  <w:num w:numId="74">
    <w:abstractNumId w:val="15"/>
  </w:num>
  <w:num w:numId="75">
    <w:abstractNumId w:val="57"/>
  </w:num>
  <w:num w:numId="76">
    <w:abstractNumId w:val="42"/>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attachedTemplate r:id="rId1"/>
  <w:defaultTabStop w:val="708"/>
  <w:hyphenationZone w:val="425"/>
  <w:characterSpacingControl w:val="doNotCompress"/>
  <w:footnotePr>
    <w:footnote w:id="-1"/>
    <w:footnote w:id="0"/>
  </w:footnotePr>
  <w:endnotePr>
    <w:endnote w:id="-1"/>
    <w:endnote w:id="0"/>
  </w:endnotePr>
  <w:compat>
    <w:applyBreakingRules/>
    <w:useFELayout/>
  </w:compat>
  <w:rsids>
    <w:rsidRoot w:val="00B33083"/>
    <w:rsid w:val="000020C8"/>
    <w:rsid w:val="000038A0"/>
    <w:rsid w:val="00007DA9"/>
    <w:rsid w:val="000121AA"/>
    <w:rsid w:val="00017081"/>
    <w:rsid w:val="00025FEF"/>
    <w:rsid w:val="00026BDC"/>
    <w:rsid w:val="000306F2"/>
    <w:rsid w:val="0003272E"/>
    <w:rsid w:val="00034856"/>
    <w:rsid w:val="000432AE"/>
    <w:rsid w:val="00044651"/>
    <w:rsid w:val="000468E9"/>
    <w:rsid w:val="00052CCD"/>
    <w:rsid w:val="00054CDE"/>
    <w:rsid w:val="000579F4"/>
    <w:rsid w:val="00063473"/>
    <w:rsid w:val="00070825"/>
    <w:rsid w:val="00070E47"/>
    <w:rsid w:val="0007518E"/>
    <w:rsid w:val="00083ACF"/>
    <w:rsid w:val="00086497"/>
    <w:rsid w:val="000866EF"/>
    <w:rsid w:val="00087F95"/>
    <w:rsid w:val="00090221"/>
    <w:rsid w:val="00091D96"/>
    <w:rsid w:val="000963AF"/>
    <w:rsid w:val="000977DE"/>
    <w:rsid w:val="000A506B"/>
    <w:rsid w:val="000A58E0"/>
    <w:rsid w:val="000B0DD9"/>
    <w:rsid w:val="000B58CB"/>
    <w:rsid w:val="000B5BDA"/>
    <w:rsid w:val="000C45B0"/>
    <w:rsid w:val="000C5EBC"/>
    <w:rsid w:val="000D0104"/>
    <w:rsid w:val="000D5502"/>
    <w:rsid w:val="000D7428"/>
    <w:rsid w:val="000E10F6"/>
    <w:rsid w:val="000E138F"/>
    <w:rsid w:val="000E3108"/>
    <w:rsid w:val="000E5BE6"/>
    <w:rsid w:val="000E667F"/>
    <w:rsid w:val="000E72EE"/>
    <w:rsid w:val="000F04D1"/>
    <w:rsid w:val="000F10A4"/>
    <w:rsid w:val="000F186E"/>
    <w:rsid w:val="000F2248"/>
    <w:rsid w:val="000F4718"/>
    <w:rsid w:val="000F5C96"/>
    <w:rsid w:val="001001A7"/>
    <w:rsid w:val="001011CB"/>
    <w:rsid w:val="00107191"/>
    <w:rsid w:val="00110230"/>
    <w:rsid w:val="00110F85"/>
    <w:rsid w:val="00111073"/>
    <w:rsid w:val="001117DF"/>
    <w:rsid w:val="00116465"/>
    <w:rsid w:val="00120DB6"/>
    <w:rsid w:val="00122357"/>
    <w:rsid w:val="0012294E"/>
    <w:rsid w:val="00125E87"/>
    <w:rsid w:val="00126ED7"/>
    <w:rsid w:val="00133E38"/>
    <w:rsid w:val="00136CC0"/>
    <w:rsid w:val="00142354"/>
    <w:rsid w:val="001464B4"/>
    <w:rsid w:val="001503EF"/>
    <w:rsid w:val="00150761"/>
    <w:rsid w:val="00152234"/>
    <w:rsid w:val="001551D4"/>
    <w:rsid w:val="001552FB"/>
    <w:rsid w:val="00156866"/>
    <w:rsid w:val="00157707"/>
    <w:rsid w:val="001629AE"/>
    <w:rsid w:val="00163011"/>
    <w:rsid w:val="00164E0C"/>
    <w:rsid w:val="00165F9A"/>
    <w:rsid w:val="00166E31"/>
    <w:rsid w:val="00167975"/>
    <w:rsid w:val="00177969"/>
    <w:rsid w:val="00177B63"/>
    <w:rsid w:val="00177F6B"/>
    <w:rsid w:val="0018354F"/>
    <w:rsid w:val="0018575E"/>
    <w:rsid w:val="00187A7F"/>
    <w:rsid w:val="00192864"/>
    <w:rsid w:val="00193957"/>
    <w:rsid w:val="00196A86"/>
    <w:rsid w:val="001A3FDD"/>
    <w:rsid w:val="001A78A2"/>
    <w:rsid w:val="001B12E0"/>
    <w:rsid w:val="001B14CF"/>
    <w:rsid w:val="001B5469"/>
    <w:rsid w:val="001C0DB4"/>
    <w:rsid w:val="001C1522"/>
    <w:rsid w:val="001C1CBE"/>
    <w:rsid w:val="001C3A5A"/>
    <w:rsid w:val="001C5C65"/>
    <w:rsid w:val="001D1FAC"/>
    <w:rsid w:val="001E04B3"/>
    <w:rsid w:val="001E3246"/>
    <w:rsid w:val="001E431E"/>
    <w:rsid w:val="001E5A26"/>
    <w:rsid w:val="001E6948"/>
    <w:rsid w:val="001E7DE0"/>
    <w:rsid w:val="001F6119"/>
    <w:rsid w:val="001F641B"/>
    <w:rsid w:val="0020088E"/>
    <w:rsid w:val="00214F9F"/>
    <w:rsid w:val="0022253F"/>
    <w:rsid w:val="002249B1"/>
    <w:rsid w:val="00224FA2"/>
    <w:rsid w:val="00230AC4"/>
    <w:rsid w:val="00230D54"/>
    <w:rsid w:val="002355F6"/>
    <w:rsid w:val="002376E1"/>
    <w:rsid w:val="00251480"/>
    <w:rsid w:val="00260595"/>
    <w:rsid w:val="002612D6"/>
    <w:rsid w:val="00264332"/>
    <w:rsid w:val="00264998"/>
    <w:rsid w:val="00267871"/>
    <w:rsid w:val="00267DE6"/>
    <w:rsid w:val="00273C1A"/>
    <w:rsid w:val="00273F50"/>
    <w:rsid w:val="00275D73"/>
    <w:rsid w:val="002848C5"/>
    <w:rsid w:val="00284EEF"/>
    <w:rsid w:val="00287B68"/>
    <w:rsid w:val="0029304A"/>
    <w:rsid w:val="00296F99"/>
    <w:rsid w:val="00297602"/>
    <w:rsid w:val="002976D5"/>
    <w:rsid w:val="00297E94"/>
    <w:rsid w:val="002A1BD8"/>
    <w:rsid w:val="002A2E0F"/>
    <w:rsid w:val="002A67D2"/>
    <w:rsid w:val="002B0284"/>
    <w:rsid w:val="002B1E06"/>
    <w:rsid w:val="002B5DF7"/>
    <w:rsid w:val="002C196A"/>
    <w:rsid w:val="002C258C"/>
    <w:rsid w:val="002C6B7A"/>
    <w:rsid w:val="002D05C6"/>
    <w:rsid w:val="002D7581"/>
    <w:rsid w:val="002E2507"/>
    <w:rsid w:val="002E642A"/>
    <w:rsid w:val="002E7E02"/>
    <w:rsid w:val="002F76A1"/>
    <w:rsid w:val="0031008A"/>
    <w:rsid w:val="00313964"/>
    <w:rsid w:val="003178AF"/>
    <w:rsid w:val="00317A31"/>
    <w:rsid w:val="00321979"/>
    <w:rsid w:val="00324629"/>
    <w:rsid w:val="00326D81"/>
    <w:rsid w:val="00327F97"/>
    <w:rsid w:val="0033773D"/>
    <w:rsid w:val="00345823"/>
    <w:rsid w:val="00346660"/>
    <w:rsid w:val="00351B0D"/>
    <w:rsid w:val="003541D8"/>
    <w:rsid w:val="00354A1C"/>
    <w:rsid w:val="00354F6E"/>
    <w:rsid w:val="0036394D"/>
    <w:rsid w:val="0036504A"/>
    <w:rsid w:val="003660F6"/>
    <w:rsid w:val="003801F3"/>
    <w:rsid w:val="003815D4"/>
    <w:rsid w:val="00383308"/>
    <w:rsid w:val="00393CCA"/>
    <w:rsid w:val="003943F4"/>
    <w:rsid w:val="003A0C96"/>
    <w:rsid w:val="003A2B7A"/>
    <w:rsid w:val="003A7AC6"/>
    <w:rsid w:val="003B04C2"/>
    <w:rsid w:val="003B5E25"/>
    <w:rsid w:val="003B7A7E"/>
    <w:rsid w:val="003B7E62"/>
    <w:rsid w:val="003C60CE"/>
    <w:rsid w:val="003C69EC"/>
    <w:rsid w:val="003D397A"/>
    <w:rsid w:val="003D5AF0"/>
    <w:rsid w:val="003D679A"/>
    <w:rsid w:val="003E08D9"/>
    <w:rsid w:val="003E4353"/>
    <w:rsid w:val="003E615C"/>
    <w:rsid w:val="003E7782"/>
    <w:rsid w:val="003F1AD9"/>
    <w:rsid w:val="003F2011"/>
    <w:rsid w:val="003F3240"/>
    <w:rsid w:val="003F73B9"/>
    <w:rsid w:val="00401535"/>
    <w:rsid w:val="00403006"/>
    <w:rsid w:val="00403E23"/>
    <w:rsid w:val="0041161A"/>
    <w:rsid w:val="004172FB"/>
    <w:rsid w:val="0042041F"/>
    <w:rsid w:val="0042130C"/>
    <w:rsid w:val="00421709"/>
    <w:rsid w:val="00425324"/>
    <w:rsid w:val="00425505"/>
    <w:rsid w:val="00425A2D"/>
    <w:rsid w:val="0042667D"/>
    <w:rsid w:val="004301E7"/>
    <w:rsid w:val="00430E7A"/>
    <w:rsid w:val="00431750"/>
    <w:rsid w:val="0043183A"/>
    <w:rsid w:val="00431E78"/>
    <w:rsid w:val="004327F2"/>
    <w:rsid w:val="00435797"/>
    <w:rsid w:val="00437D1B"/>
    <w:rsid w:val="00440B7F"/>
    <w:rsid w:val="004424D0"/>
    <w:rsid w:val="00443738"/>
    <w:rsid w:val="004439C3"/>
    <w:rsid w:val="00443B5E"/>
    <w:rsid w:val="00453B73"/>
    <w:rsid w:val="00463328"/>
    <w:rsid w:val="00465241"/>
    <w:rsid w:val="004662C2"/>
    <w:rsid w:val="00470F12"/>
    <w:rsid w:val="00473A4B"/>
    <w:rsid w:val="00480953"/>
    <w:rsid w:val="00481780"/>
    <w:rsid w:val="0048694B"/>
    <w:rsid w:val="004876BF"/>
    <w:rsid w:val="00490F97"/>
    <w:rsid w:val="00491159"/>
    <w:rsid w:val="00494A14"/>
    <w:rsid w:val="00497A78"/>
    <w:rsid w:val="004A0E28"/>
    <w:rsid w:val="004A18D9"/>
    <w:rsid w:val="004A4543"/>
    <w:rsid w:val="004B0ADD"/>
    <w:rsid w:val="004B1EF5"/>
    <w:rsid w:val="004B37EE"/>
    <w:rsid w:val="004B403C"/>
    <w:rsid w:val="004B4AB3"/>
    <w:rsid w:val="004B77E8"/>
    <w:rsid w:val="004D1104"/>
    <w:rsid w:val="004D2D43"/>
    <w:rsid w:val="004E09D7"/>
    <w:rsid w:val="004F43F1"/>
    <w:rsid w:val="005004FB"/>
    <w:rsid w:val="00503F0F"/>
    <w:rsid w:val="00504EC8"/>
    <w:rsid w:val="00507917"/>
    <w:rsid w:val="0051374B"/>
    <w:rsid w:val="00523192"/>
    <w:rsid w:val="00530103"/>
    <w:rsid w:val="00533999"/>
    <w:rsid w:val="00534987"/>
    <w:rsid w:val="00535BEC"/>
    <w:rsid w:val="00535F1C"/>
    <w:rsid w:val="00540402"/>
    <w:rsid w:val="0054734E"/>
    <w:rsid w:val="00547355"/>
    <w:rsid w:val="005473DE"/>
    <w:rsid w:val="00552DE6"/>
    <w:rsid w:val="00553ABB"/>
    <w:rsid w:val="00556824"/>
    <w:rsid w:val="00557D3E"/>
    <w:rsid w:val="005632E0"/>
    <w:rsid w:val="0056557A"/>
    <w:rsid w:val="005707F5"/>
    <w:rsid w:val="00574696"/>
    <w:rsid w:val="0057494F"/>
    <w:rsid w:val="0057752F"/>
    <w:rsid w:val="00577AC1"/>
    <w:rsid w:val="0058022F"/>
    <w:rsid w:val="00580850"/>
    <w:rsid w:val="00582935"/>
    <w:rsid w:val="0058448D"/>
    <w:rsid w:val="00587CBC"/>
    <w:rsid w:val="00593F56"/>
    <w:rsid w:val="00595EBF"/>
    <w:rsid w:val="005A2516"/>
    <w:rsid w:val="005A5B76"/>
    <w:rsid w:val="005C0486"/>
    <w:rsid w:val="005C0A11"/>
    <w:rsid w:val="005C3FAE"/>
    <w:rsid w:val="005D1402"/>
    <w:rsid w:val="005D1F87"/>
    <w:rsid w:val="005E0F9E"/>
    <w:rsid w:val="005E1B15"/>
    <w:rsid w:val="005E4919"/>
    <w:rsid w:val="005E50C2"/>
    <w:rsid w:val="005F1512"/>
    <w:rsid w:val="005F263F"/>
    <w:rsid w:val="005F3FAA"/>
    <w:rsid w:val="005F557C"/>
    <w:rsid w:val="0060134E"/>
    <w:rsid w:val="0060141C"/>
    <w:rsid w:val="00602F59"/>
    <w:rsid w:val="00605F4A"/>
    <w:rsid w:val="006120B8"/>
    <w:rsid w:val="00614238"/>
    <w:rsid w:val="00623251"/>
    <w:rsid w:val="00625505"/>
    <w:rsid w:val="00630798"/>
    <w:rsid w:val="00631759"/>
    <w:rsid w:val="00633F23"/>
    <w:rsid w:val="00635925"/>
    <w:rsid w:val="006366D5"/>
    <w:rsid w:val="0063784A"/>
    <w:rsid w:val="00641472"/>
    <w:rsid w:val="0064331D"/>
    <w:rsid w:val="00645E6D"/>
    <w:rsid w:val="00657A1A"/>
    <w:rsid w:val="006608F0"/>
    <w:rsid w:val="00662FE0"/>
    <w:rsid w:val="00664070"/>
    <w:rsid w:val="00670777"/>
    <w:rsid w:val="006756F6"/>
    <w:rsid w:val="00675CD7"/>
    <w:rsid w:val="00690D64"/>
    <w:rsid w:val="006A5B4A"/>
    <w:rsid w:val="006A7448"/>
    <w:rsid w:val="006A77E8"/>
    <w:rsid w:val="006B582E"/>
    <w:rsid w:val="006B5C34"/>
    <w:rsid w:val="006B5F9A"/>
    <w:rsid w:val="006C6B42"/>
    <w:rsid w:val="006D20A5"/>
    <w:rsid w:val="006D23D9"/>
    <w:rsid w:val="006D2C67"/>
    <w:rsid w:val="006D719B"/>
    <w:rsid w:val="006E3901"/>
    <w:rsid w:val="006E6DA9"/>
    <w:rsid w:val="006F51FD"/>
    <w:rsid w:val="006F610F"/>
    <w:rsid w:val="006F7526"/>
    <w:rsid w:val="006F7C38"/>
    <w:rsid w:val="00700AEF"/>
    <w:rsid w:val="00700D6E"/>
    <w:rsid w:val="007016EE"/>
    <w:rsid w:val="00702BFA"/>
    <w:rsid w:val="007114A9"/>
    <w:rsid w:val="007156F7"/>
    <w:rsid w:val="00715C39"/>
    <w:rsid w:val="00721394"/>
    <w:rsid w:val="00723B42"/>
    <w:rsid w:val="00725FEB"/>
    <w:rsid w:val="007337F2"/>
    <w:rsid w:val="007350C8"/>
    <w:rsid w:val="007379E0"/>
    <w:rsid w:val="00756794"/>
    <w:rsid w:val="00757A99"/>
    <w:rsid w:val="00760A34"/>
    <w:rsid w:val="00760B80"/>
    <w:rsid w:val="007656DB"/>
    <w:rsid w:val="00766E00"/>
    <w:rsid w:val="007673DF"/>
    <w:rsid w:val="00772F37"/>
    <w:rsid w:val="00775530"/>
    <w:rsid w:val="007771ED"/>
    <w:rsid w:val="0077748E"/>
    <w:rsid w:val="0078089D"/>
    <w:rsid w:val="00780909"/>
    <w:rsid w:val="007813E2"/>
    <w:rsid w:val="0078192A"/>
    <w:rsid w:val="00790C39"/>
    <w:rsid w:val="00797830"/>
    <w:rsid w:val="007A6AF6"/>
    <w:rsid w:val="007A70D3"/>
    <w:rsid w:val="007B2596"/>
    <w:rsid w:val="007B27AA"/>
    <w:rsid w:val="007B30B7"/>
    <w:rsid w:val="007B3B50"/>
    <w:rsid w:val="007B4D6F"/>
    <w:rsid w:val="007B774A"/>
    <w:rsid w:val="007C0C3F"/>
    <w:rsid w:val="007C1AEA"/>
    <w:rsid w:val="007C7ED2"/>
    <w:rsid w:val="007D5F53"/>
    <w:rsid w:val="007D7800"/>
    <w:rsid w:val="007E0017"/>
    <w:rsid w:val="007E16C2"/>
    <w:rsid w:val="007E5561"/>
    <w:rsid w:val="007F0D14"/>
    <w:rsid w:val="007F0EF4"/>
    <w:rsid w:val="007F1473"/>
    <w:rsid w:val="007F172A"/>
    <w:rsid w:val="0080687A"/>
    <w:rsid w:val="00807076"/>
    <w:rsid w:val="00810E5F"/>
    <w:rsid w:val="00811088"/>
    <w:rsid w:val="008114E8"/>
    <w:rsid w:val="00814272"/>
    <w:rsid w:val="00816ED8"/>
    <w:rsid w:val="0082031D"/>
    <w:rsid w:val="0082031E"/>
    <w:rsid w:val="00821CD8"/>
    <w:rsid w:val="00822158"/>
    <w:rsid w:val="00822FE7"/>
    <w:rsid w:val="0082439E"/>
    <w:rsid w:val="008247C6"/>
    <w:rsid w:val="008333DC"/>
    <w:rsid w:val="00834576"/>
    <w:rsid w:val="00840232"/>
    <w:rsid w:val="008404B1"/>
    <w:rsid w:val="00846057"/>
    <w:rsid w:val="0084614A"/>
    <w:rsid w:val="00846338"/>
    <w:rsid w:val="00851900"/>
    <w:rsid w:val="0085507C"/>
    <w:rsid w:val="00862C40"/>
    <w:rsid w:val="00867FFA"/>
    <w:rsid w:val="008827C9"/>
    <w:rsid w:val="008865A7"/>
    <w:rsid w:val="008A028A"/>
    <w:rsid w:val="008A2617"/>
    <w:rsid w:val="008A677C"/>
    <w:rsid w:val="008C1767"/>
    <w:rsid w:val="008D020A"/>
    <w:rsid w:val="008D11A6"/>
    <w:rsid w:val="008E5A6A"/>
    <w:rsid w:val="008E6309"/>
    <w:rsid w:val="008F1912"/>
    <w:rsid w:val="008F4D99"/>
    <w:rsid w:val="008F5C4F"/>
    <w:rsid w:val="00902C08"/>
    <w:rsid w:val="0090439C"/>
    <w:rsid w:val="0090489C"/>
    <w:rsid w:val="00906E30"/>
    <w:rsid w:val="0091193B"/>
    <w:rsid w:val="009218B4"/>
    <w:rsid w:val="00923CA8"/>
    <w:rsid w:val="009307E1"/>
    <w:rsid w:val="009314FC"/>
    <w:rsid w:val="00932AD7"/>
    <w:rsid w:val="00934F03"/>
    <w:rsid w:val="009408DF"/>
    <w:rsid w:val="0094142A"/>
    <w:rsid w:val="00945BA2"/>
    <w:rsid w:val="00947A34"/>
    <w:rsid w:val="00947B09"/>
    <w:rsid w:val="00947EAA"/>
    <w:rsid w:val="009561B0"/>
    <w:rsid w:val="00962C31"/>
    <w:rsid w:val="00974468"/>
    <w:rsid w:val="00976781"/>
    <w:rsid w:val="00981C5C"/>
    <w:rsid w:val="009828D3"/>
    <w:rsid w:val="0098327E"/>
    <w:rsid w:val="00987443"/>
    <w:rsid w:val="00993DEF"/>
    <w:rsid w:val="00994659"/>
    <w:rsid w:val="009947E4"/>
    <w:rsid w:val="009A7604"/>
    <w:rsid w:val="009B0AE0"/>
    <w:rsid w:val="009B599A"/>
    <w:rsid w:val="009C1DDA"/>
    <w:rsid w:val="009C3D2B"/>
    <w:rsid w:val="009D2AF4"/>
    <w:rsid w:val="009D62A7"/>
    <w:rsid w:val="009E6246"/>
    <w:rsid w:val="009E6FB3"/>
    <w:rsid w:val="009E7D79"/>
    <w:rsid w:val="009F3F01"/>
    <w:rsid w:val="00A02594"/>
    <w:rsid w:val="00A02B3B"/>
    <w:rsid w:val="00A02F10"/>
    <w:rsid w:val="00A04672"/>
    <w:rsid w:val="00A04D7D"/>
    <w:rsid w:val="00A07EEC"/>
    <w:rsid w:val="00A07F11"/>
    <w:rsid w:val="00A125FE"/>
    <w:rsid w:val="00A167C6"/>
    <w:rsid w:val="00A216E3"/>
    <w:rsid w:val="00A22480"/>
    <w:rsid w:val="00A23960"/>
    <w:rsid w:val="00A27422"/>
    <w:rsid w:val="00A347DD"/>
    <w:rsid w:val="00A41F44"/>
    <w:rsid w:val="00A55B01"/>
    <w:rsid w:val="00A56E94"/>
    <w:rsid w:val="00A56F89"/>
    <w:rsid w:val="00A608B0"/>
    <w:rsid w:val="00A61237"/>
    <w:rsid w:val="00A63541"/>
    <w:rsid w:val="00A65D4D"/>
    <w:rsid w:val="00A65E38"/>
    <w:rsid w:val="00A6692D"/>
    <w:rsid w:val="00A72397"/>
    <w:rsid w:val="00A7529C"/>
    <w:rsid w:val="00A7529D"/>
    <w:rsid w:val="00A75C59"/>
    <w:rsid w:val="00A83957"/>
    <w:rsid w:val="00A9096E"/>
    <w:rsid w:val="00A94FC4"/>
    <w:rsid w:val="00A96366"/>
    <w:rsid w:val="00AA0903"/>
    <w:rsid w:val="00AA14C9"/>
    <w:rsid w:val="00AA54EB"/>
    <w:rsid w:val="00AA558F"/>
    <w:rsid w:val="00AA5F75"/>
    <w:rsid w:val="00AA6FAD"/>
    <w:rsid w:val="00AC0D68"/>
    <w:rsid w:val="00AC1033"/>
    <w:rsid w:val="00AC107B"/>
    <w:rsid w:val="00AC2931"/>
    <w:rsid w:val="00AD0C19"/>
    <w:rsid w:val="00AD5E25"/>
    <w:rsid w:val="00AD6697"/>
    <w:rsid w:val="00AE05DA"/>
    <w:rsid w:val="00AE775A"/>
    <w:rsid w:val="00AE7D19"/>
    <w:rsid w:val="00AF1797"/>
    <w:rsid w:val="00AF1E22"/>
    <w:rsid w:val="00AF2DBF"/>
    <w:rsid w:val="00AF4317"/>
    <w:rsid w:val="00AF6061"/>
    <w:rsid w:val="00AF7DA4"/>
    <w:rsid w:val="00B0079B"/>
    <w:rsid w:val="00B01703"/>
    <w:rsid w:val="00B01AD7"/>
    <w:rsid w:val="00B07ABE"/>
    <w:rsid w:val="00B21099"/>
    <w:rsid w:val="00B22090"/>
    <w:rsid w:val="00B220E2"/>
    <w:rsid w:val="00B25585"/>
    <w:rsid w:val="00B2609E"/>
    <w:rsid w:val="00B328AC"/>
    <w:rsid w:val="00B33083"/>
    <w:rsid w:val="00B35C8D"/>
    <w:rsid w:val="00B40F7F"/>
    <w:rsid w:val="00B46EBB"/>
    <w:rsid w:val="00B556BD"/>
    <w:rsid w:val="00B649C8"/>
    <w:rsid w:val="00B67358"/>
    <w:rsid w:val="00B70147"/>
    <w:rsid w:val="00B73C4C"/>
    <w:rsid w:val="00B76962"/>
    <w:rsid w:val="00B77674"/>
    <w:rsid w:val="00B77DA7"/>
    <w:rsid w:val="00B80179"/>
    <w:rsid w:val="00B820D6"/>
    <w:rsid w:val="00B8507C"/>
    <w:rsid w:val="00B95B8A"/>
    <w:rsid w:val="00B97EEF"/>
    <w:rsid w:val="00BA2A1D"/>
    <w:rsid w:val="00BB3CFD"/>
    <w:rsid w:val="00BC12B4"/>
    <w:rsid w:val="00BC52B2"/>
    <w:rsid w:val="00BD3E10"/>
    <w:rsid w:val="00BD50C8"/>
    <w:rsid w:val="00BD7CA0"/>
    <w:rsid w:val="00BE7B8F"/>
    <w:rsid w:val="00BF26F5"/>
    <w:rsid w:val="00BF336A"/>
    <w:rsid w:val="00BF7B64"/>
    <w:rsid w:val="00C02373"/>
    <w:rsid w:val="00C060C2"/>
    <w:rsid w:val="00C10952"/>
    <w:rsid w:val="00C13C2B"/>
    <w:rsid w:val="00C14110"/>
    <w:rsid w:val="00C161AB"/>
    <w:rsid w:val="00C216B0"/>
    <w:rsid w:val="00C22BD6"/>
    <w:rsid w:val="00C22C29"/>
    <w:rsid w:val="00C25927"/>
    <w:rsid w:val="00C26419"/>
    <w:rsid w:val="00C275BE"/>
    <w:rsid w:val="00C27707"/>
    <w:rsid w:val="00C41C2F"/>
    <w:rsid w:val="00C45956"/>
    <w:rsid w:val="00C45DF1"/>
    <w:rsid w:val="00C525F8"/>
    <w:rsid w:val="00C5688B"/>
    <w:rsid w:val="00C60CCD"/>
    <w:rsid w:val="00C60D14"/>
    <w:rsid w:val="00C6359B"/>
    <w:rsid w:val="00C63D2E"/>
    <w:rsid w:val="00C6491A"/>
    <w:rsid w:val="00C66853"/>
    <w:rsid w:val="00C67FB9"/>
    <w:rsid w:val="00C7002E"/>
    <w:rsid w:val="00C73CC4"/>
    <w:rsid w:val="00C76DAC"/>
    <w:rsid w:val="00C77FA9"/>
    <w:rsid w:val="00C81A58"/>
    <w:rsid w:val="00C829CE"/>
    <w:rsid w:val="00C965DB"/>
    <w:rsid w:val="00C96F2E"/>
    <w:rsid w:val="00CA759E"/>
    <w:rsid w:val="00CA7754"/>
    <w:rsid w:val="00CB0348"/>
    <w:rsid w:val="00CB7663"/>
    <w:rsid w:val="00CB78C4"/>
    <w:rsid w:val="00CC1F07"/>
    <w:rsid w:val="00CC2526"/>
    <w:rsid w:val="00CC3510"/>
    <w:rsid w:val="00CC5C2D"/>
    <w:rsid w:val="00CD2F68"/>
    <w:rsid w:val="00CD2F84"/>
    <w:rsid w:val="00CD48E4"/>
    <w:rsid w:val="00CD71E9"/>
    <w:rsid w:val="00CE0C9E"/>
    <w:rsid w:val="00CE124E"/>
    <w:rsid w:val="00CF062B"/>
    <w:rsid w:val="00CF5CA2"/>
    <w:rsid w:val="00D017A5"/>
    <w:rsid w:val="00D01C1B"/>
    <w:rsid w:val="00D05305"/>
    <w:rsid w:val="00D11517"/>
    <w:rsid w:val="00D21846"/>
    <w:rsid w:val="00D21D38"/>
    <w:rsid w:val="00D22B3E"/>
    <w:rsid w:val="00D3705D"/>
    <w:rsid w:val="00D4038A"/>
    <w:rsid w:val="00D4239D"/>
    <w:rsid w:val="00D44283"/>
    <w:rsid w:val="00D4798C"/>
    <w:rsid w:val="00D5786C"/>
    <w:rsid w:val="00D60A37"/>
    <w:rsid w:val="00D62751"/>
    <w:rsid w:val="00D659FC"/>
    <w:rsid w:val="00D712E1"/>
    <w:rsid w:val="00D75095"/>
    <w:rsid w:val="00D814A5"/>
    <w:rsid w:val="00D81CD9"/>
    <w:rsid w:val="00D843D4"/>
    <w:rsid w:val="00D8462B"/>
    <w:rsid w:val="00D85A29"/>
    <w:rsid w:val="00D9380F"/>
    <w:rsid w:val="00DA164D"/>
    <w:rsid w:val="00DA5E49"/>
    <w:rsid w:val="00DA610F"/>
    <w:rsid w:val="00DA78D9"/>
    <w:rsid w:val="00DB3EE8"/>
    <w:rsid w:val="00DB6D37"/>
    <w:rsid w:val="00DB711E"/>
    <w:rsid w:val="00DC15E0"/>
    <w:rsid w:val="00DC5833"/>
    <w:rsid w:val="00DC7D18"/>
    <w:rsid w:val="00DD1B9E"/>
    <w:rsid w:val="00DD48C9"/>
    <w:rsid w:val="00DE1FF6"/>
    <w:rsid w:val="00DE4002"/>
    <w:rsid w:val="00DE5690"/>
    <w:rsid w:val="00DE6B08"/>
    <w:rsid w:val="00DF4812"/>
    <w:rsid w:val="00DF52EA"/>
    <w:rsid w:val="00E02FA6"/>
    <w:rsid w:val="00E03609"/>
    <w:rsid w:val="00E0419E"/>
    <w:rsid w:val="00E05EFB"/>
    <w:rsid w:val="00E17C28"/>
    <w:rsid w:val="00E237F1"/>
    <w:rsid w:val="00E2689A"/>
    <w:rsid w:val="00E31024"/>
    <w:rsid w:val="00E31357"/>
    <w:rsid w:val="00E3355D"/>
    <w:rsid w:val="00E33B16"/>
    <w:rsid w:val="00E33BBA"/>
    <w:rsid w:val="00E3557C"/>
    <w:rsid w:val="00E36D11"/>
    <w:rsid w:val="00E43CEC"/>
    <w:rsid w:val="00E45091"/>
    <w:rsid w:val="00E4623C"/>
    <w:rsid w:val="00E5140B"/>
    <w:rsid w:val="00E52FDE"/>
    <w:rsid w:val="00E5467B"/>
    <w:rsid w:val="00E548D2"/>
    <w:rsid w:val="00E56CFF"/>
    <w:rsid w:val="00E67CD0"/>
    <w:rsid w:val="00E701BC"/>
    <w:rsid w:val="00E72AE5"/>
    <w:rsid w:val="00E72DAD"/>
    <w:rsid w:val="00E77389"/>
    <w:rsid w:val="00E77CDA"/>
    <w:rsid w:val="00E95036"/>
    <w:rsid w:val="00EA241D"/>
    <w:rsid w:val="00EA2C1C"/>
    <w:rsid w:val="00EA3EFD"/>
    <w:rsid w:val="00EA5D29"/>
    <w:rsid w:val="00EB3D1A"/>
    <w:rsid w:val="00EC2B36"/>
    <w:rsid w:val="00EC3827"/>
    <w:rsid w:val="00EC3D86"/>
    <w:rsid w:val="00EC4B32"/>
    <w:rsid w:val="00EC601E"/>
    <w:rsid w:val="00ED49E4"/>
    <w:rsid w:val="00ED7388"/>
    <w:rsid w:val="00EE04B1"/>
    <w:rsid w:val="00EE15C2"/>
    <w:rsid w:val="00EE4E0A"/>
    <w:rsid w:val="00EE6BAC"/>
    <w:rsid w:val="00EE7926"/>
    <w:rsid w:val="00EF02B5"/>
    <w:rsid w:val="00EF1592"/>
    <w:rsid w:val="00EF2562"/>
    <w:rsid w:val="00EF3E64"/>
    <w:rsid w:val="00EF4338"/>
    <w:rsid w:val="00EF7375"/>
    <w:rsid w:val="00F0596A"/>
    <w:rsid w:val="00F06552"/>
    <w:rsid w:val="00F239FF"/>
    <w:rsid w:val="00F23DED"/>
    <w:rsid w:val="00F30716"/>
    <w:rsid w:val="00F30FAE"/>
    <w:rsid w:val="00F3129F"/>
    <w:rsid w:val="00F40DDF"/>
    <w:rsid w:val="00F41C76"/>
    <w:rsid w:val="00F42B6F"/>
    <w:rsid w:val="00F4349A"/>
    <w:rsid w:val="00F51422"/>
    <w:rsid w:val="00F536BE"/>
    <w:rsid w:val="00F548CA"/>
    <w:rsid w:val="00F61D8D"/>
    <w:rsid w:val="00F627B7"/>
    <w:rsid w:val="00F62E0B"/>
    <w:rsid w:val="00F66421"/>
    <w:rsid w:val="00F675FB"/>
    <w:rsid w:val="00F677F4"/>
    <w:rsid w:val="00F708CF"/>
    <w:rsid w:val="00F769FA"/>
    <w:rsid w:val="00F77D58"/>
    <w:rsid w:val="00F83DA1"/>
    <w:rsid w:val="00F919AD"/>
    <w:rsid w:val="00F92472"/>
    <w:rsid w:val="00F9503F"/>
    <w:rsid w:val="00F9566B"/>
    <w:rsid w:val="00FA0EDA"/>
    <w:rsid w:val="00FA1134"/>
    <w:rsid w:val="00FA1903"/>
    <w:rsid w:val="00FA32BF"/>
    <w:rsid w:val="00FA3F32"/>
    <w:rsid w:val="00FA4865"/>
    <w:rsid w:val="00FA516F"/>
    <w:rsid w:val="00FB183B"/>
    <w:rsid w:val="00FC73F6"/>
    <w:rsid w:val="00FC7FDF"/>
    <w:rsid w:val="00FD0BF4"/>
    <w:rsid w:val="00FE1726"/>
    <w:rsid w:val="00FE230F"/>
    <w:rsid w:val="00FE34ED"/>
    <w:rsid w:val="00FE5123"/>
    <w:rsid w:val="00FE664C"/>
    <w:rsid w:val="00FF0554"/>
    <w:rsid w:val="00FF242F"/>
    <w:rsid w:val="00FF781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239">
      <o:colormenu v:ext="edit" strokecolor="none [3213]"/>
    </o:shapedefaults>
    <o:shapelayout v:ext="edit">
      <o:idmap v:ext="edit" data="1,2"/>
      <o:rules v:ext="edit">
        <o:r id="V:Rule491" type="connector" idref="#Conector recto de flecha 962"/>
        <o:r id="V:Rule492" type="connector" idref="#_x0000_s1441"/>
        <o:r id="V:Rule493" type="connector" idref="#_x0000_s1638"/>
        <o:r id="V:Rule494" type="connector" idref="#_x0000_s2058"/>
        <o:r id="V:Rule495" type="connector" idref="#_x0000_s1910"/>
        <o:r id="V:Rule496" type="connector" idref="#_x0000_s1782"/>
        <o:r id="V:Rule497" type="connector" idref="#_x0000_s2126"/>
        <o:r id="V:Rule498" type="connector" idref="#289 Conector recto de flecha"/>
        <o:r id="V:Rule499" type="connector" idref="#_x0000_s2140"/>
        <o:r id="V:Rule500" type="connector" idref="#_x0000_s1634"/>
        <o:r id="V:Rule501" type="connector" idref="#AutoShape 389"/>
        <o:r id="V:Rule502" type="connector" idref="#AutoShape 392"/>
        <o:r id="V:Rule503" type="connector" idref="#Conector recto de flecha 960"/>
        <o:r id="V:Rule504" type="connector" idref="#_x0000_s2148"/>
        <o:r id="V:Rule505" type="connector" idref="#_x0000_s1862"/>
        <o:r id="V:Rule506" type="connector" idref="#Conector recto de flecha 969"/>
        <o:r id="V:Rule507" type="connector" idref="#AutoShape 534"/>
        <o:r id="V:Rule508" type="connector" idref="#_x0000_s1729"/>
        <o:r id="V:Rule509" type="connector" idref="#_x0000_s2046"/>
        <o:r id="V:Rule510" type="connector" idref="#_x0000_s1952"/>
        <o:r id="V:Rule511" type="connector" idref="#_x0000_s2002"/>
        <o:r id="V:Rule512" type="connector" idref="#_x0000_s1933"/>
        <o:r id="V:Rule513" type="connector" idref="#329 Conector recto de flecha"/>
        <o:r id="V:Rule514" type="connector" idref="#_x0000_s1393"/>
        <o:r id="V:Rule515" type="connector" idref="#_x0000_s1448"/>
        <o:r id="V:Rule516" type="connector" idref="#334 Conector recto de flecha"/>
        <o:r id="V:Rule517" type="connector" idref="#_x0000_s2055"/>
        <o:r id="V:Rule518" type="connector" idref="#356 Conector recto de flecha"/>
        <o:r id="V:Rule519" type="connector" idref="#_x0000_s1746"/>
        <o:r id="V:Rule520" type="connector" idref="#_x0000_s1981"/>
        <o:r id="V:Rule521" type="connector" idref="#_x0000_s1950"/>
        <o:r id="V:Rule522" type="connector" idref="#_x0000_s2149"/>
        <o:r id="V:Rule523" type="connector" idref="#_x0000_s1446"/>
        <o:r id="V:Rule524" type="connector" idref="#_x0000_s1454"/>
        <o:r id="V:Rule525" type="connector" idref="#_x0000_s1379"/>
        <o:r id="V:Rule526" type="connector" idref="#_x0000_s2066"/>
        <o:r id="V:Rule527" type="connector" idref="#_x0000_s2116"/>
        <o:r id="V:Rule528" type="connector" idref="#Conector recto de flecha 938"/>
        <o:r id="V:Rule529" type="connector" idref="#_x0000_s1395"/>
        <o:r id="V:Rule530" type="connector" idref="#Conector recto de flecha 23"/>
        <o:r id="V:Rule531" type="connector" idref="#_x0000_s2008"/>
        <o:r id="V:Rule532" type="connector" idref="#AutoShape 741"/>
        <o:r id="V:Rule533" type="connector" idref="#_x0000_s1873"/>
        <o:r id="V:Rule534" type="connector" idref="#AutoShape 720"/>
        <o:r id="V:Rule535" type="connector" idref="#_x0000_s1708"/>
        <o:r id="V:Rule536" type="connector" idref="#_x0000_s1452"/>
        <o:r id="V:Rule537" type="connector" idref="#_x0000_s2072"/>
        <o:r id="V:Rule538" type="connector" idref="#_x0000_s2166"/>
        <o:r id="V:Rule539" type="connector" idref="#AutoShape 345"/>
        <o:r id="V:Rule540" type="connector" idref="#AutoShape 358"/>
        <o:r id="V:Rule541" type="connector" idref="#_x0000_s1781"/>
        <o:r id="V:Rule542" type="connector" idref="#_x0000_s1964"/>
        <o:r id="V:Rule543" type="connector" idref="#Conector recto de flecha 959"/>
        <o:r id="V:Rule544" type="connector" idref="#_x0000_s1391"/>
        <o:r id="V:Rule545" type="connector" idref="#_x0000_s1430"/>
        <o:r id="V:Rule546" type="connector" idref="#_x0000_s2213"/>
        <o:r id="V:Rule547" type="connector" idref="#_x0000_s2190"/>
        <o:r id="V:Rule548" type="connector" idref="#_x0000_s1863"/>
        <o:r id="V:Rule549" type="connector" idref="#Conector recto de flecha 942"/>
        <o:r id="V:Rule550" type="connector" idref="#AutoShape 350"/>
        <o:r id="V:Rule551" type="connector" idref="#AutoShape 355"/>
        <o:r id="V:Rule552" type="connector" idref="#_x0000_s1669"/>
        <o:r id="V:Rule553" type="connector" idref="#22 Conector recto de flecha"/>
        <o:r id="V:Rule554" type="connector" idref="#_x0000_s2135"/>
        <o:r id="V:Rule555" type="connector" idref="#AutoShape 193"/>
        <o:r id="V:Rule556" type="connector" idref="#_x0000_s2105"/>
        <o:r id="V:Rule557" type="connector" idref="#_x0000_s2172"/>
        <o:r id="V:Rule558" type="connector" idref="#_x0000_s1805"/>
        <o:r id="V:Rule559" type="connector" idref="#_x0000_s2181"/>
        <o:r id="V:Rule560" type="connector" idref="#_x0000_s1883"/>
        <o:r id="V:Rule561" type="connector" idref="#_x0000_s1535"/>
        <o:r id="V:Rule562" type="connector" idref="#_x0000_s1392"/>
        <o:r id="V:Rule563" type="connector" idref="#Conector recto de flecha 949"/>
        <o:r id="V:Rule564" type="connector" idref="#AutoShape 341"/>
        <o:r id="V:Rule565" type="connector" idref="#_x0000_s2032"/>
        <o:r id="V:Rule566" type="connector" idref="#_x0000_s1784"/>
        <o:r id="V:Rule567" type="connector" idref="#Conector recto de flecha 944"/>
        <o:r id="V:Rule568" type="connector" idref="#_x0000_s2188"/>
        <o:r id="V:Rule569" type="connector" idref="#Conector recto de flecha 976"/>
        <o:r id="V:Rule570" type="connector" idref="#_x0000_s2133"/>
        <o:r id="V:Rule571" type="connector" idref="#AutoShape 447"/>
        <o:r id="V:Rule572" type="connector" idref="#_x0000_s1658"/>
        <o:r id="V:Rule573" type="connector" idref="#_x0000_s1922"/>
        <o:r id="V:Rule574" type="connector" idref="#_x0000_s1861"/>
        <o:r id="V:Rule575" type="connector" idref="#327 Conector recto de flecha"/>
        <o:r id="V:Rule576" type="connector" idref="#AutoShape 654"/>
        <o:r id="V:Rule577" type="connector" idref="#310 Conector recto de flecha"/>
        <o:r id="V:Rule578" type="connector" idref="#_x0000_s1447"/>
        <o:r id="V:Rule579" type="connector" idref="#AutoShape 657"/>
        <o:r id="V:Rule580" type="connector" idref="#_x0000_s1908"/>
        <o:r id="V:Rule581" type="connector" idref="#_x0000_s2120"/>
        <o:r id="V:Rule582" type="connector" idref="#_x0000_s1508"/>
        <o:r id="V:Rule583" type="connector" idref="#336 Conector recto de flecha"/>
        <o:r id="V:Rule584" type="connector" idref="#_x0000_s2174"/>
        <o:r id="V:Rule585" type="connector" idref="#_x0000_s1735"/>
        <o:r id="V:Rule586" type="connector" idref="#AutoShape 722"/>
        <o:r id="V:Rule587" type="connector" idref="#AutoShape 266"/>
        <o:r id="V:Rule588" type="connector" idref="#_x0000_s2161"/>
        <o:r id="V:Rule589" type="connector" idref="#_x0000_s1396"/>
        <o:r id="V:Rule590" type="connector" idref="#_x0000_s2107"/>
        <o:r id="V:Rule591" type="connector" idref="#_x0000_s1860"/>
        <o:r id="V:Rule592" type="connector" idref="#_x0000_s1699"/>
        <o:r id="V:Rule593" type="connector" idref="#_x0000_s2039"/>
        <o:r id="V:Rule594" type="connector" idref="#_x0000_s2227"/>
        <o:r id="V:Rule595" type="connector" idref="#_x0000_s1532"/>
        <o:r id="V:Rule596" type="connector" idref="#AutoShape 398"/>
        <o:r id="V:Rule597" type="connector" idref="#_x0000_s1730"/>
        <o:r id="V:Rule598" type="connector" idref="#_x0000_s1906"/>
        <o:r id="V:Rule599" type="connector" idref="#AutoShape 330"/>
        <o:r id="V:Rule600" type="connector" idref="#_x0000_s1382"/>
        <o:r id="V:Rule601" type="connector" idref="#_x0000_s1432"/>
        <o:r id="V:Rule602" type="connector" idref="#_x0000_s2082"/>
        <o:r id="V:Rule603" type="connector" idref="#_x0000_s1871"/>
        <o:r id="V:Rule604" type="connector" idref="#_x0000_s1713"/>
        <o:r id="V:Rule605" type="connector" idref="#_x0000_s1804"/>
        <o:r id="V:Rule606" type="connector" idref="#308 Conector recto de flecha"/>
        <o:r id="V:Rule607" type="connector" idref="#_x0000_s1444"/>
        <o:r id="V:Rule608" type="connector" idref="#AutoShape 268"/>
        <o:r id="V:Rule609" type="connector" idref="#_x0000_s2090"/>
        <o:r id="V:Rule610" type="connector" idref="#_x0000_s2111"/>
        <o:r id="V:Rule611" type="connector" idref="#AutoShape 337"/>
        <o:r id="V:Rule612" type="connector" idref="#_x0000_s1976"/>
        <o:r id="V:Rule613" type="connector" idref="#AutoShape 344"/>
        <o:r id="V:Rule614" type="connector" idref="#_x0000_s1960"/>
        <o:r id="V:Rule615" type="connector" idref="#_x0000_s1724"/>
        <o:r id="V:Rule616" type="connector" idref="#_x0000_s1744"/>
        <o:r id="V:Rule617" type="connector" idref="#Conector recto de flecha 22"/>
        <o:r id="V:Rule618" type="connector" idref="#_x0000_s1994"/>
        <o:r id="V:Rule619" type="connector" idref="#_x0000_s1725"/>
        <o:r id="V:Rule620" type="connector" idref="#_x0000_s1719"/>
        <o:r id="V:Rule621" type="connector" idref="#_x0000_s2223"/>
        <o:r id="V:Rule622" type="connector" idref="#_x0000_s1665"/>
        <o:r id="V:Rule623" type="connector" idref="#AutoShape 338"/>
        <o:r id="V:Rule624" type="connector" idref="#_x0000_s2023"/>
        <o:r id="V:Rule625" type="connector" idref="#_x0000_s2224"/>
        <o:r id="V:Rule626" type="connector" idref="#_x0000_s1809"/>
        <o:r id="V:Rule627" type="connector" idref="#AutoShape 444"/>
        <o:r id="V:Rule628" type="connector" idref="#_x0000_s2214"/>
        <o:r id="V:Rule629" type="connector" idref="#_x0000_s1915"/>
        <o:r id="V:Rule630" type="connector" idref="#_x0000_s1722"/>
        <o:r id="V:Rule631" type="connector" idref="#_x0000_s1857"/>
        <o:r id="V:Rule632" type="connector" idref="#_x0000_s1531"/>
        <o:r id="V:Rule633" type="connector" idref="#_x0000_s1377"/>
        <o:r id="V:Rule634" type="connector" idref="#335 Conector recto de flecha"/>
        <o:r id="V:Rule635" type="connector" idref="#_x0000_s2006"/>
        <o:r id="V:Rule636" type="connector" idref="#_x0000_s1985"/>
        <o:r id="V:Rule637" type="connector" idref="#Conector recto de flecha 943"/>
        <o:r id="V:Rule638" type="connector" idref="#AutoShape 390"/>
        <o:r id="V:Rule639" type="connector" idref="#_x0000_s2185"/>
        <o:r id="V:Rule640" type="connector" idref="#_x0000_s1442"/>
        <o:r id="V:Rule641" type="connector" idref="#_x0000_s1711"/>
        <o:r id="V:Rule642" type="connector" idref="#_x0000_s1868"/>
        <o:r id="V:Rule643" type="connector" idref="#333 Conector recto de flecha"/>
        <o:r id="V:Rule644" type="connector" idref="#_x0000_s2211"/>
        <o:r id="V:Rule645" type="connector" idref="#_x0000_s2178"/>
        <o:r id="V:Rule646" type="connector" idref="#Conector recto de flecha 951"/>
        <o:r id="V:Rule647" type="connector" idref="#_x0000_s1885"/>
        <o:r id="V:Rule648" type="connector" idref="#_x0000_s1904"/>
        <o:r id="V:Rule649" type="connector" idref="#AutoShape 348"/>
        <o:r id="V:Rule650" type="connector" idref="#16 Conector recto de flecha"/>
        <o:r id="V:Rule651" type="connector" idref="#_x0000_s1728"/>
        <o:r id="V:Rule652" type="connector" idref="#_x0000_s1739"/>
        <o:r id="V:Rule653" type="connector" idref="#_x0000_s2163"/>
        <o:r id="V:Rule654" type="connector" idref="#_x0000_s1731"/>
        <o:r id="V:Rule655" type="connector" idref="#_x0000_s1520"/>
        <o:r id="V:Rule656" type="connector" idref="#Conector recto de flecha 975"/>
        <o:r id="V:Rule657" type="connector" idref="#Conector recto de flecha 1000"/>
        <o:r id="V:Rule658" type="connector" idref="#Conector recto de flecha 995"/>
        <o:r id="V:Rule659" type="connector" idref="#_x0000_s2141"/>
        <o:r id="V:Rule660" type="connector" idref="#AutoShape 363"/>
        <o:r id="V:Rule661" type="connector" idref="#AutoShape 376"/>
        <o:r id="V:Rule662" type="connector" idref="#_x0000_s2062"/>
        <o:r id="V:Rule663" type="connector" idref="#_x0000_s1954"/>
        <o:r id="V:Rule664" type="connector" idref="#_x0000_s2217"/>
        <o:r id="V:Rule665" type="connector" idref="#AutoShape 659"/>
        <o:r id="V:Rule666" type="connector" idref="#Conector recto de flecha 973"/>
        <o:r id="V:Rule667" type="connector" idref="#354 Conector recto de flecha"/>
        <o:r id="V:Rule668" type="connector" idref="#358 Conector angular"/>
        <o:r id="V:Rule669" type="connector" idref="#_x0000_s1732"/>
        <o:r id="V:Rule670" type="connector" idref="#_x0000_s2043"/>
        <o:r id="V:Rule671" type="connector" idref="#_x0000_s1895"/>
        <o:r id="V:Rule672" type="connector" idref="#_x0000_s1808"/>
        <o:r id="V:Rule673" type="connector" idref="#_x0000_s2060"/>
        <o:r id="V:Rule674" type="connector" idref="#_x0000_s1435"/>
        <o:r id="V:Rule675" type="connector" idref="#_x0000_s1840"/>
        <o:r id="V:Rule676" type="connector" idref="#_x0000_s1741"/>
        <o:r id="V:Rule677" type="connector" idref="#_x0000_s1629"/>
        <o:r id="V:Rule678" type="connector" idref="#AutoShape 354"/>
        <o:r id="V:Rule679" type="connector" idref="#AutoShape 442"/>
        <o:r id="V:Rule680" type="connector" idref="#_x0000_s2027"/>
        <o:r id="V:Rule681" type="connector" idref="#_x0000_s1662"/>
        <o:r id="V:Rule682" type="connector" idref="#_x0000_s1384"/>
        <o:r id="V:Rule683" type="connector" idref="#_x0000_s1688"/>
        <o:r id="V:Rule684" type="connector" idref="#_x0000_s2236"/>
        <o:r id="V:Rule685" type="connector" idref="#_x0000_s2184"/>
        <o:r id="V:Rule686" type="connector" idref="#_x0000_s2022"/>
        <o:r id="V:Rule687" type="connector" idref="#_x0000_s1557"/>
        <o:r id="V:Rule688" type="connector" idref="#_x0000_s2000"/>
        <o:r id="V:Rule689" type="connector" idref="#AutoShape 396"/>
        <o:r id="V:Rule690" type="connector" idref="#_x0000_s1721"/>
        <o:r id="V:Rule691" type="connector" idref="#_x0000_s1496"/>
        <o:r id="V:Rule692" type="connector" idref="#_x0000_s1779"/>
        <o:r id="V:Rule693" type="connector" idref="#_x0000_s1451"/>
        <o:r id="V:Rule694" type="connector" idref="#_x0000_s1939"/>
        <o:r id="V:Rule695" type="connector" idref="#355 Conector recto de flecha"/>
        <o:r id="V:Rule696" type="connector" idref="#_x0000_s2142"/>
        <o:r id="V:Rule697" type="connector" idref="#_x0000_s2049"/>
        <o:r id="V:Rule698" type="connector" idref="#_x0000_s2033"/>
        <o:r id="V:Rule699" type="connector" idref="#_x0000_s1806"/>
        <o:r id="V:Rule700" type="connector" idref="#_x0000_s2153"/>
        <o:r id="V:Rule701" type="connector" idref="#_x0000_s1562"/>
        <o:r id="V:Rule702" type="connector" idref="#AutoShape 737"/>
        <o:r id="V:Rule703" type="connector" idref="#AutoShape 713"/>
        <o:r id="V:Rule704" type="connector" idref="#Conector recto de flecha 955"/>
        <o:r id="V:Rule705" type="connector" idref="#_x0000_s1433"/>
        <o:r id="V:Rule706" type="connector" idref="#330 Conector recto de flecha"/>
        <o:r id="V:Rule707" type="connector" idref="#_x0000_s2191"/>
        <o:r id="V:Rule708" type="connector" idref="#_x0000_s1780"/>
        <o:r id="V:Rule709" type="connector" idref="#_x0000_s1639"/>
        <o:r id="V:Rule710" type="connector" idref="#_x0000_s2235"/>
        <o:r id="V:Rule711" type="connector" idref="#Conector recto de flecha 958"/>
        <o:r id="V:Rule712" type="connector" idref="#AutoShape 357"/>
        <o:r id="V:Rule713" type="connector" idref="#_x0000_s2208"/>
        <o:r id="V:Rule714" type="connector" idref="#_x0000_s2202"/>
        <o:r id="V:Rule715" type="connector" idref="#_x0000_s1943"/>
        <o:r id="V:Rule716" type="connector" idref="#_x0000_s1807"/>
        <o:r id="V:Rule717" type="connector" idref="#_x0000_s1726"/>
        <o:r id="V:Rule718" type="connector" idref="#_x0000_s1743"/>
        <o:r id="V:Rule719" type="connector" idref="#AutoShape 394"/>
        <o:r id="V:Rule720" type="connector" idref="#AutoShape 372"/>
        <o:r id="V:Rule721" type="connector" idref="#_x0000_s2038"/>
        <o:r id="V:Rule722" type="connector" idref="#_x0000_s1436"/>
        <o:r id="V:Rule723" type="connector" idref="#_x0000_s1495"/>
        <o:r id="V:Rule724" type="connector" idref="#Conector recto de flecha 990"/>
        <o:r id="V:Rule725" type="connector" idref="#AutoShape 680"/>
        <o:r id="V:Rule726" type="connector" idref="#_x0000_s2098"/>
        <o:r id="V:Rule727" type="connector" idref="#325 Conector recto de flecha"/>
        <o:r id="V:Rule728" type="connector" idref="#_x0000_s1839"/>
        <o:r id="V:Rule729" type="connector" idref="#_x0000_s1996"/>
        <o:r id="V:Rule730" type="connector" idref="#352 Conector recto de flecha"/>
        <o:r id="V:Rule731" type="connector" idref="#_x0000_s1859"/>
        <o:r id="V:Rule732" type="connector" idref="#Conector angular 986"/>
        <o:r id="V:Rule733" type="connector" idref="#291 Conector recto de flecha"/>
        <o:r id="V:Rule734" type="connector" idref="#_x0000_s2101"/>
        <o:r id="V:Rule735" type="connector" idref="#_x0000_s1427"/>
        <o:r id="V:Rule736" type="connector" idref="#_x0000_s1636"/>
        <o:r id="V:Rule737" type="connector" idref="#_x0000_s1998"/>
        <o:r id="V:Rule738" type="connector" idref="#_x0000_s1989"/>
        <o:r id="V:Rule739" type="connector" idref="#_x0000_s2175"/>
        <o:r id="V:Rule740" type="connector" idref="#338 Conector recto de flecha"/>
        <o:r id="V:Rule741" type="connector" idref="#_x0000_s2219"/>
        <o:r id="V:Rule742" type="connector" idref="#_x0000_s1734"/>
        <o:r id="V:Rule743" type="connector" idref="#_x0000_s1397"/>
        <o:r id="V:Rule744" type="connector" idref="#337 Conector recto de flecha"/>
        <o:r id="V:Rule745" type="connector" idref="#_x0000_s1527"/>
        <o:r id="V:Rule746" type="connector" idref="#_x0000_s2164"/>
        <o:r id="V:Rule747" type="connector" idref="#_x0000_s2194"/>
        <o:r id="V:Rule748" type="connector" idref="#AutoShape 264"/>
        <o:r id="V:Rule749" type="connector" idref="#_x0000_s2080"/>
        <o:r id="V:Rule750" type="connector" idref="#_x0000_s1980"/>
        <o:r id="V:Rule751" type="connector" idref="#_x0000_s2018"/>
        <o:r id="V:Rule752" type="connector" idref="#Conector recto de flecha 982"/>
        <o:r id="V:Rule753" type="connector" idref="#29 Conector recto de flecha"/>
        <o:r id="V:Rule754" type="connector" idref="#_x0000_s1983"/>
        <o:r id="V:Rule755" type="connector" idref="#_x0000_s1526"/>
        <o:r id="V:Rule756" type="connector" idref="#_x0000_s1659"/>
        <o:r id="V:Rule757" type="connector" idref="#_x0000_s1385"/>
        <o:r id="V:Rule758" type="connector" idref="#_x0000_s1972"/>
        <o:r id="V:Rule759" type="connector" idref="#_x0000_s1434"/>
        <o:r id="V:Rule760" type="connector" idref="#_x0000_s1388"/>
        <o:r id="V:Rule761" type="connector" idref="#_x0000_s1445"/>
        <o:r id="V:Rule762" type="connector" idref="#_x0000_s1846"/>
        <o:r id="V:Rule763" type="connector" idref="#_x0000_s1380"/>
        <o:r id="V:Rule764" type="connector" idref="#_x0000_s2145"/>
        <o:r id="V:Rule765" type="connector" idref="#AutoShape 370"/>
        <o:r id="V:Rule766" type="connector" idref="#_x0000_s1892"/>
        <o:r id="V:Rule767" type="connector" idref="#_x0000_s2124"/>
        <o:r id="V:Rule768" type="connector" idref="#AutoShape 655"/>
        <o:r id="V:Rule769" type="connector" idref="#_x0000_s1672"/>
        <o:r id="V:Rule770" type="connector" idref="#AutoShape 632"/>
        <o:r id="V:Rule771" type="connector" idref="#_x0000_s2189"/>
        <o:r id="V:Rule772" type="connector" idref="#AutoShape 375"/>
        <o:r id="V:Rule773" type="connector" idref="#_x0000_s1879"/>
        <o:r id="V:Rule774" type="connector" idref="#_x0000_s1509"/>
        <o:r id="V:Rule775" type="connector" idref="#AutoShape 694"/>
        <o:r id="V:Rule776" type="connector" idref="#_x0000_s1456"/>
        <o:r id="V:Rule777" type="connector" idref="#_x0000_s2229"/>
        <o:r id="V:Rule778" type="connector" idref="#_x0000_s1431"/>
        <o:r id="V:Rule779" type="connector" idref="#_x0000_s1390"/>
        <o:r id="V:Rule780" type="connector" idref="#_x0000_s1394"/>
        <o:r id="V:Rule781" type="connector" idref="#_x0000_s2170"/>
        <o:r id="V:Rule782" type="connector" idref="#_x0000_s1984"/>
        <o:r id="V:Rule783" type="connector" idref="#341 Conector recto de flecha"/>
        <o:r id="V:Rule784" type="connector" idref="#Conector angular 968"/>
        <o:r id="V:Rule785" type="connector" idref="#_x0000_s2031"/>
        <o:r id="V:Rule786" type="connector" idref="#AutoShape 356"/>
        <o:r id="V:Rule787" type="connector" idref="#_x0000_s2114"/>
        <o:r id="V:Rule788" type="connector" idref="#AutoShape 542"/>
        <o:r id="V:Rule789" type="connector" idref="#_x0000_s2037"/>
        <o:r id="V:Rule790" type="connector" idref="#_x0000_s2210"/>
        <o:r id="V:Rule791" type="connector" idref="#_x0000_s1978"/>
        <o:r id="V:Rule792" type="connector" idref="#_x0000_s2068"/>
        <o:r id="V:Rule793" type="connector" idref="#_x0000_s1714"/>
        <o:r id="V:Rule794" type="connector" idref="#Conector recto de flecha 978"/>
        <o:r id="V:Rule795" type="connector" idref="#_x0000_s1383"/>
        <o:r id="V:Rule796" type="connector" idref="#Conector recto de flecha 947"/>
        <o:r id="V:Rule797" type="connector" idref="#_x0000_s2016"/>
        <o:r id="V:Rule798" type="connector" idref="#_x0000_s1381"/>
        <o:r id="V:Rule799" type="connector" idref="#_x0000_s2028"/>
        <o:r id="V:Rule800" type="connector" idref="#_x0000_s1877"/>
        <o:r id="V:Rule801" type="connector" idref="#_x0000_s1534"/>
        <o:r id="V:Rule802" type="connector" idref="#31 Conector recto de flecha"/>
        <o:r id="V:Rule803" type="connector" idref="#AutoShape 446"/>
        <o:r id="V:Rule804" type="connector" idref="#AutoShape 378"/>
        <o:r id="V:Rule805" type="connector" idref="#_x0000_s1968"/>
        <o:r id="V:Rule806" type="connector" idref="#AutoShape 352"/>
        <o:r id="V:Rule807" type="connector" idref="#_x0000_s1738"/>
        <o:r id="V:Rule808" type="connector" idref="#12 Conector recto de flecha"/>
        <o:r id="V:Rule809" type="connector" idref="#_x0000_s1748"/>
        <o:r id="V:Rule810" type="connector" idref="#_x0000_s1918"/>
        <o:r id="V:Rule811" type="connector" idref="#_x0000_s1850"/>
        <o:r id="V:Rule812" type="connector" idref="#_x0000_s1437"/>
        <o:r id="V:Rule813" type="connector" idref="#_x0000_s1723"/>
        <o:r id="V:Rule814" type="connector" idref="#_x0000_s1982"/>
        <o:r id="V:Rule815" type="connector" idref="#_x0000_s1502"/>
        <o:r id="V:Rule816" type="connector" idref="#_x0000_s2048"/>
        <o:r id="V:Rule817" type="connector" idref="#_x0000_s2020"/>
        <o:r id="V:Rule818" type="connector" idref="#_x0000_s1443"/>
        <o:r id="V:Rule819" type="connector" idref="#Conector recto de flecha 965"/>
        <o:r id="V:Rule820" type="connector" idref="#AutoShape 332"/>
        <o:r id="V:Rule821" type="connector" idref="#_x0000_s1712"/>
        <o:r id="V:Rule822" type="connector" idref="#_x0000_s2045"/>
        <o:r id="V:Rule823" type="connector" idref="#_x0000_s1911"/>
        <o:r id="V:Rule824" type="connector" idref="#_x0000_s1898"/>
        <o:r id="V:Rule825" type="connector" idref="#_x0000_s1429"/>
        <o:r id="V:Rule826" type="connector" idref="#_x0000_s2122"/>
        <o:r id="V:Rule827" type="connector" idref="#_x0000_s1747"/>
        <o:r id="V:Rule828" type="connector" idref="#_x0000_s1453"/>
        <o:r id="V:Rule829" type="connector" idref="#311 Conector recto de flecha"/>
        <o:r id="V:Rule830" type="connector" idref="#AutoShape 310"/>
        <o:r id="V:Rule831" type="connector" idref="#_x0000_s2073"/>
        <o:r id="V:Rule832" type="connector" idref="#_x0000_s1992"/>
        <o:r id="V:Rule833" type="connector" idref="#_x0000_s2047"/>
        <o:r id="V:Rule834" type="connector" idref="#_x0000_s1956"/>
        <o:r id="V:Rule835" type="connector" idref="#AutoShape 227"/>
        <o:r id="V:Rule836" type="connector" idref="#AutoShape 331"/>
        <o:r id="V:Rule837" type="connector" idref="#_x0000_s1523"/>
        <o:r id="V:Rule838" type="connector" idref="#_x0000_s1958"/>
        <o:r id="V:Rule839" type="connector" idref="#AutoShape 668"/>
        <o:r id="V:Rule840" type="connector" idref="#_x0000_s2010"/>
        <o:r id="V:Rule841" type="connector" idref="#AutoShape 739"/>
        <o:r id="V:Rule842" type="connector" idref="#_x0000_s1440"/>
        <o:r id="V:Rule843" type="connector" idref="#_x0000_s1736"/>
        <o:r id="V:Rule844" type="connector" idref="#_x0000_s1875"/>
        <o:r id="V:Rule845" type="connector" idref="#_x0000_s2228"/>
        <o:r id="V:Rule846" type="connector" idref="#AutoShape 360"/>
        <o:r id="V:Rule847" type="connector" idref="#_x0000_s2118"/>
        <o:r id="V:Rule848" type="connector" idref="#AutoShape 665"/>
        <o:r id="V:Rule849" type="connector" idref="#AutoShape 745"/>
        <o:r id="V:Rule850" type="connector" idref="#_x0000_s2054"/>
        <o:r id="V:Rule851" type="connector" idref="#AutoShape 711"/>
        <o:r id="V:Rule852" type="connector" idref="#AutoShape 443"/>
        <o:r id="V:Rule853" type="connector" idref="#AutoShape 388"/>
        <o:r id="V:Rule854" type="connector" idref="#27 Conector angular"/>
        <o:r id="V:Rule855" type="connector" idref="#_x0000_s1848"/>
        <o:r id="V:Rule856" type="connector" idref="#_x0000_s1510"/>
        <o:r id="V:Rule857" type="connector" idref="#Conector angular 971"/>
        <o:r id="V:Rule858" type="connector" idref="#_x0000_s2237"/>
        <o:r id="V:Rule859" type="connector" idref="#Conector recto de flecha 996"/>
        <o:r id="V:Rule860" type="connector" idref="#_x0000_s1494"/>
        <o:r id="V:Rule861" type="connector" idref="#_x0000_s1810"/>
        <o:r id="V:Rule862" type="connector" idref="#_x0000_s1525"/>
        <o:r id="V:Rule863" type="connector" idref="#_x0000_s2157"/>
        <o:r id="V:Rule864" type="connector" idref="#Conector recto de flecha 954"/>
        <o:r id="V:Rule865" type="connector" idref="#_x0000_s1844"/>
        <o:r id="V:Rule866" type="connector" idref="#_x0000_s1896"/>
        <o:r id="V:Rule867" type="connector" idref="#328 Conector recto de flecha"/>
        <o:r id="V:Rule868" type="connector" idref="#_x0000_s2207"/>
        <o:r id="V:Rule869" type="connector" idref="#AutoShape 645"/>
        <o:r id="V:Rule870" type="connector" idref="#_x0000_s2084"/>
        <o:r id="V:Rule871" type="connector" idref="#_x0000_s1929"/>
        <o:r id="V:Rule872" type="connector" idref="#_x0000_s1775"/>
        <o:r id="V:Rule873" type="connector" idref="#AutoShape 334"/>
        <o:r id="V:Rule874" type="connector" idref="#_x0000_s1927"/>
        <o:r id="V:Rule875" type="connector" idref="#_x0000_s1733"/>
        <o:r id="V:Rule876" type="connector" idref="#_x0000_s1962"/>
        <o:r id="V:Rule877" type="connector" idref="#AutoShape 449"/>
        <o:r id="V:Rule878" type="connector" idref="#324 Conector recto de flecha"/>
        <o:r id="V:Rule879" type="connector" idref="#_x0000_s2147"/>
        <o:r id="V:Rule880" type="connector" idref="#_x0000_s2026"/>
        <o:r id="V:Rule881" type="connector" idref="#_x0000_s2128"/>
        <o:r id="V:Rule882" type="connector" idref="#Conector recto de flecha 60"/>
        <o:r id="V:Rule883" type="connector" idref="#AutoShape 652"/>
        <o:r id="V:Rule884" type="connector" idref="#309 Conector recto de flecha"/>
        <o:r id="V:Rule885" type="connector" idref="#AutoShape 380"/>
        <o:r id="V:Rule886" type="connector" idref="#_x0000_s1524"/>
        <o:r id="V:Rule887" type="connector" idref="#_x0000_s2138"/>
        <o:r id="V:Rule888" type="connector" idref="#_x0000_s2050"/>
        <o:r id="V:Rule889" type="connector" idref="#_x0000_s1648"/>
        <o:r id="V:Rule890" type="connector" idref="#332 Conector recto de flecha"/>
        <o:r id="V:Rule891" type="connector" idref="#Conector recto de flecha 963"/>
        <o:r id="V:Rule892" type="connector" idref="#AutoShape 724"/>
        <o:r id="V:Rule893" type="connector" idref="#AutoShape 448"/>
        <o:r id="V:Rule894" type="connector" idref="#_x0000_s1923"/>
        <o:r id="V:Rule895" type="connector" idref="#_x0000_s1450"/>
        <o:r id="V:Rule896" type="connector" idref="#359 Conector angular"/>
        <o:r id="V:Rule897" type="connector" idref="#_x0000_s1893"/>
        <o:r id="V:Rule898" type="connector" idref="#_x0000_s2155"/>
        <o:r id="V:Rule899" type="connector" idref="#_x0000_s1881"/>
        <o:r id="V:Rule900" type="connector" idref="#AutoShape 371"/>
        <o:r id="V:Rule901" type="connector" idref="#_x0000_s1946"/>
        <o:r id="V:Rule902" type="connector" idref="#_x0000_s1522"/>
        <o:r id="V:Rule903" type="connector" idref="#AutoShape 667"/>
        <o:r id="V:Rule904" type="connector" idref="#11 Conector recto de flecha"/>
        <o:r id="V:Rule905" type="connector" idref="#_x0000_s2112"/>
        <o:r id="V:Rule906" type="connector" idref="#Conector recto de flecha 992"/>
        <o:r id="V:Rule907" type="connector" idref="#306 Conector recto de flecha"/>
        <o:r id="V:Rule908" type="connector" idref="#AutoShape 333"/>
        <o:r id="V:Rule909" type="connector" idref="#15 Conector recto de flecha"/>
        <o:r id="V:Rule910" type="connector" idref="#_x0000_s1843"/>
        <o:r id="V:Rule911" type="connector" idref="#_x0000_s1974"/>
        <o:r id="V:Rule912" type="connector" idref="#_x0000_s1635"/>
        <o:r id="V:Rule913" type="connector" idref="#_x0000_s1426"/>
        <o:r id="V:Rule914" type="connector" idref="#_x0000_s1937"/>
        <o:r id="V:Rule915" type="connector" idref="#AutoShape 194"/>
        <o:r id="V:Rule916" type="connector" idref="#_x0000_s2004"/>
        <o:r id="V:Rule917" type="connector" idref="#_x0000_s2192"/>
        <o:r id="V:Rule918" type="connector" idref="#_x0000_s1776"/>
        <o:r id="V:Rule919" type="connector" idref="#_x0000_s1637"/>
        <o:r id="V:Rule920" type="connector" idref="#_x0000_s1670"/>
        <o:r id="V:Rule921" type="connector" idref="#_x0000_s1948"/>
        <o:r id="V:Rule922" type="connector" idref="#AutoShape 543"/>
        <o:r id="V:Rule923" type="connector" idref="#_x0000_s2151"/>
        <o:r id="V:Rule924" type="connector" idref="#_x0000_s1887"/>
        <o:r id="V:Rule925" type="connector" idref="#304 Conector recto de flecha"/>
        <o:r id="V:Rule926" type="connector" idref="#AutoShape 544"/>
        <o:r id="V:Rule927" type="connector" idref="#21 Conector recto de flecha"/>
        <o:r id="V:Rule928" type="connector" idref="#_x0000_s2035"/>
        <o:r id="V:Rule929" type="connector" idref="#_x0000_s1737"/>
        <o:r id="V:Rule930" type="connector" idref="#AutoShape 580"/>
        <o:r id="V:Rule931" type="connector" idref="#AutoShape 636"/>
        <o:r id="V:Rule932" type="connector" idref="#_x0000_s2180"/>
        <o:r id="V:Rule933" type="connector" idref="#_x0000_s2206"/>
        <o:r id="V:Rule934" type="connector" idref="#353 Conector recto de flecha"/>
        <o:r id="V:Rule935" type="connector" idref="#_x0000_s1841"/>
        <o:r id="V:Rule936" type="connector" idref="#_x0000_s2143"/>
        <o:r id="V:Rule937" type="connector" idref="#_x0000_s2232"/>
        <o:r id="V:Rule938" type="connector" idref="#_x0000_s1449"/>
        <o:r id="V:Rule939" type="connector" idref="#_x0000_s2200"/>
        <o:r id="V:Rule940" type="connector" idref="#_x0000_s2025"/>
        <o:r id="V:Rule941" type="connector" idref="#_x0000_s1740"/>
        <o:r id="V:Rule942" type="connector" idref="#326 Conector recto de flecha"/>
        <o:r id="V:Rule943" type="connector" idref="#_x0000_s1630"/>
        <o:r id="V:Rule944" type="connector" idref="#_x0000_s2064"/>
        <o:r id="V:Rule945" type="connector" idref="#_x0000_s1778"/>
        <o:r id="V:Rule946" type="connector" idref="#23 Conector angular"/>
        <o:r id="V:Rule947" type="connector" idref="#Conector recto de flecha 983"/>
        <o:r id="V:Rule948" type="connector" idref="#_x0000_s2159"/>
        <o:r id="V:Rule949" type="connector" idref="#AutoShape 726"/>
        <o:r id="V:Rule950" type="connector" idref="#_x0000_s1842"/>
        <o:r id="V:Rule951" type="connector" idref="#_x0000_s2231"/>
        <o:r id="V:Rule952" type="connector" idref="#_x0000_s1920"/>
        <o:r id="V:Rule953" type="connector" idref="#340 Conector angular"/>
        <o:r id="V:Rule954" type="connector" idref="#_x0000_s1742"/>
        <o:r id="V:Rule955" type="connector" idref="#Conector angular 988"/>
        <o:r id="V:Rule956" type="connector" idref="#_x0000_s1389"/>
        <o:r id="V:Rule957" type="connector" idref="#_x0000_s2177"/>
        <o:r id="V:Rule958" type="connector" idref="#_x0000_s2076"/>
        <o:r id="V:Rule959" type="connector" idref="#_x0000_s1455"/>
        <o:r id="V:Rule960" type="connector" idref="#_x0000_s2201"/>
        <o:r id="V:Rule961" type="connector" idref="#_x0000_s1777"/>
        <o:r id="V:Rule962" type="connector" idref="#_x0000_s1889"/>
        <o:r id="V:Rule963" type="connector" idref="#_x0000_s1439"/>
        <o:r id="V:Rule964" type="connector" idref="#AutoShape 634"/>
        <o:r id="V:Rule965" type="connector" idref="#_x0000_s1378"/>
        <o:r id="V:Rule966" type="connector" idref="#_x0000_s2024"/>
        <o:r id="V:Rule967" type="connector" idref="#_x0000_s1386"/>
        <o:r id="V:Rule968" type="connector" idref="#_x0000_s1438"/>
        <o:r id="V:Rule969" type="connector" idref="#AutoShape 728"/>
        <o:r id="V:Rule970" type="connector" idref="#_x0000_s2078"/>
        <o:r id="V:Rule971" type="connector" idref="#_x0000_s2179"/>
        <o:r id="V:Rule972" type="connector" idref="#_x0000_s1547"/>
        <o:r id="V:Rule973" type="connector" idref="#_x0000_s1428"/>
        <o:r id="V:Rule974" type="connector" idref="#13 Conector angular"/>
        <o:r id="V:Rule975" type="connector" idref="#AutoShape 743"/>
        <o:r id="V:Rule976" type="connector" idref="#_x0000_s2042"/>
        <o:r id="V:Rule977" type="connector" idref="#_x0000_s1838"/>
        <o:r id="V:Rule978" type="connector" idref="#_x0000_s1902"/>
        <o:r id="V:Rule979" type="connector" idref="#_x0000_s2205"/>
        <o:r id="V:Rule980" type="connector" idref="#Conector recto de flecha 99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CBC"/>
  </w:style>
  <w:style w:type="paragraph" w:styleId="Ttulo1">
    <w:name w:val="heading 1"/>
    <w:basedOn w:val="Normal"/>
    <w:next w:val="Normal"/>
    <w:link w:val="Ttulo1Car"/>
    <w:uiPriority w:val="9"/>
    <w:qFormat/>
    <w:rsid w:val="00587CBC"/>
    <w:pPr>
      <w:keepNext/>
      <w:keepLines/>
      <w:numPr>
        <w:numId w:val="1"/>
      </w:numPr>
      <w:pBdr>
        <w:bottom w:val="single" w:sz="4" w:space="1" w:color="595959" w:themeColor="text1" w:themeTint="A6"/>
      </w:pBdr>
      <w:spacing w:before="360"/>
      <w:ind w:left="5111"/>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semiHidden/>
    <w:unhideWhenUsed/>
    <w:qFormat/>
    <w:rsid w:val="00587CBC"/>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unhideWhenUsed/>
    <w:qFormat/>
    <w:rsid w:val="00587CBC"/>
    <w:pPr>
      <w:keepNext/>
      <w:keepLines/>
      <w:numPr>
        <w:ilvl w:val="2"/>
        <w:numId w:val="1"/>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unhideWhenUsed/>
    <w:qFormat/>
    <w:rsid w:val="00587CBC"/>
    <w:pPr>
      <w:keepNext/>
      <w:keepLines/>
      <w:numPr>
        <w:ilvl w:val="3"/>
        <w:numId w:val="1"/>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unhideWhenUsed/>
    <w:qFormat/>
    <w:rsid w:val="00587CBC"/>
    <w:pPr>
      <w:keepNext/>
      <w:keepLines/>
      <w:numPr>
        <w:ilvl w:val="4"/>
        <w:numId w:val="1"/>
      </w:numPr>
      <w:spacing w:before="200" w:after="0"/>
      <w:outlineLvl w:val="4"/>
    </w:pPr>
    <w:rPr>
      <w:rFonts w:asciiTheme="majorHAnsi" w:eastAsiaTheme="majorEastAsia" w:hAnsiTheme="majorHAnsi" w:cstheme="majorBidi"/>
      <w:color w:val="252525" w:themeColor="text2" w:themeShade="BF"/>
    </w:rPr>
  </w:style>
  <w:style w:type="paragraph" w:styleId="Ttulo6">
    <w:name w:val="heading 6"/>
    <w:basedOn w:val="Normal"/>
    <w:next w:val="Normal"/>
    <w:link w:val="Ttulo6Car"/>
    <w:uiPriority w:val="9"/>
    <w:semiHidden/>
    <w:unhideWhenUsed/>
    <w:qFormat/>
    <w:rsid w:val="00587CBC"/>
    <w:pPr>
      <w:keepNext/>
      <w:keepLines/>
      <w:numPr>
        <w:ilvl w:val="5"/>
        <w:numId w:val="1"/>
      </w:numPr>
      <w:spacing w:before="200" w:after="0"/>
      <w:outlineLvl w:val="5"/>
    </w:pPr>
    <w:rPr>
      <w:rFonts w:asciiTheme="majorHAnsi" w:eastAsiaTheme="majorEastAsia" w:hAnsiTheme="majorHAnsi" w:cstheme="majorBidi"/>
      <w:i/>
      <w:iCs/>
      <w:color w:val="252525" w:themeColor="text2" w:themeShade="BF"/>
    </w:rPr>
  </w:style>
  <w:style w:type="paragraph" w:styleId="Ttulo7">
    <w:name w:val="heading 7"/>
    <w:basedOn w:val="Normal"/>
    <w:next w:val="Normal"/>
    <w:link w:val="Ttulo7Car"/>
    <w:uiPriority w:val="9"/>
    <w:semiHidden/>
    <w:unhideWhenUsed/>
    <w:qFormat/>
    <w:rsid w:val="00587CBC"/>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587CBC"/>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587CBC"/>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587CBC"/>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tuloCar">
    <w:name w:val="Título Car"/>
    <w:basedOn w:val="Fuentedeprrafopredeter"/>
    <w:link w:val="Ttulo"/>
    <w:uiPriority w:val="10"/>
    <w:rsid w:val="00587CBC"/>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sid w:val="00587CBC"/>
    <w:pPr>
      <w:numPr>
        <w:ilvl w:val="1"/>
      </w:numPr>
    </w:pPr>
    <w:rPr>
      <w:color w:val="5A5A5A" w:themeColor="text1" w:themeTint="A5"/>
      <w:spacing w:val="10"/>
    </w:rPr>
  </w:style>
  <w:style w:type="character" w:customStyle="1" w:styleId="SubttuloCar">
    <w:name w:val="Subtítulo Car"/>
    <w:basedOn w:val="Fuentedeprrafopredeter"/>
    <w:link w:val="Subttulo"/>
    <w:uiPriority w:val="11"/>
    <w:rsid w:val="00587CBC"/>
    <w:rPr>
      <w:color w:val="5A5A5A" w:themeColor="text1" w:themeTint="A5"/>
      <w:spacing w:val="10"/>
    </w:rPr>
  </w:style>
  <w:style w:type="character" w:customStyle="1" w:styleId="Ttulo1Car">
    <w:name w:val="Título 1 Car"/>
    <w:basedOn w:val="Fuentedeprrafopredeter"/>
    <w:link w:val="Ttulo1"/>
    <w:uiPriority w:val="9"/>
    <w:rsid w:val="00587CBC"/>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semiHidden/>
    <w:rsid w:val="00587CBC"/>
    <w:rPr>
      <w:rFonts w:asciiTheme="majorHAnsi" w:eastAsiaTheme="majorEastAsia" w:hAnsiTheme="majorHAnsi" w:cstheme="majorBidi"/>
      <w:b/>
      <w:bCs/>
      <w:smallCaps/>
      <w:color w:val="000000" w:themeColor="text1"/>
      <w:sz w:val="28"/>
      <w:szCs w:val="28"/>
    </w:rPr>
  </w:style>
  <w:style w:type="character" w:customStyle="1" w:styleId="Ttulo3Car">
    <w:name w:val="Título 3 Car"/>
    <w:basedOn w:val="Fuentedeprrafopredeter"/>
    <w:link w:val="Ttulo3"/>
    <w:uiPriority w:val="9"/>
    <w:rsid w:val="00587CBC"/>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rsid w:val="00587CBC"/>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rsid w:val="00587CBC"/>
    <w:rPr>
      <w:rFonts w:asciiTheme="majorHAnsi" w:eastAsiaTheme="majorEastAsia" w:hAnsiTheme="majorHAnsi" w:cstheme="majorBidi"/>
      <w:color w:val="252525" w:themeColor="text2" w:themeShade="BF"/>
    </w:rPr>
  </w:style>
  <w:style w:type="character" w:customStyle="1" w:styleId="Ttulo6Car">
    <w:name w:val="Título 6 Car"/>
    <w:basedOn w:val="Fuentedeprrafopredeter"/>
    <w:link w:val="Ttulo6"/>
    <w:uiPriority w:val="9"/>
    <w:semiHidden/>
    <w:rsid w:val="00587CBC"/>
    <w:rPr>
      <w:rFonts w:asciiTheme="majorHAnsi" w:eastAsiaTheme="majorEastAsia" w:hAnsiTheme="majorHAnsi" w:cstheme="majorBidi"/>
      <w:i/>
      <w:iCs/>
      <w:color w:val="252525" w:themeColor="text2" w:themeShade="BF"/>
    </w:rPr>
  </w:style>
  <w:style w:type="character" w:customStyle="1" w:styleId="Ttulo7Car">
    <w:name w:val="Título 7 Car"/>
    <w:basedOn w:val="Fuentedeprrafopredeter"/>
    <w:link w:val="Ttulo7"/>
    <w:uiPriority w:val="9"/>
    <w:semiHidden/>
    <w:rsid w:val="00587CBC"/>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587CBC"/>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587CBC"/>
    <w:rPr>
      <w:rFonts w:asciiTheme="majorHAnsi" w:eastAsiaTheme="majorEastAsia" w:hAnsiTheme="majorHAnsi" w:cstheme="majorBidi"/>
      <w:i/>
      <w:iCs/>
      <w:color w:val="404040" w:themeColor="text1" w:themeTint="BF"/>
      <w:sz w:val="20"/>
      <w:szCs w:val="20"/>
    </w:rPr>
  </w:style>
  <w:style w:type="character" w:styleId="nfasissutil">
    <w:name w:val="Subtle Emphasis"/>
    <w:basedOn w:val="Fuentedeprrafopredeter"/>
    <w:uiPriority w:val="19"/>
    <w:qFormat/>
    <w:rsid w:val="00587CBC"/>
    <w:rPr>
      <w:i/>
      <w:iCs/>
      <w:color w:val="404040" w:themeColor="text1" w:themeTint="BF"/>
    </w:rPr>
  </w:style>
  <w:style w:type="character" w:styleId="nfasis">
    <w:name w:val="Emphasis"/>
    <w:basedOn w:val="Fuentedeprrafopredeter"/>
    <w:uiPriority w:val="20"/>
    <w:qFormat/>
    <w:rsid w:val="00587CBC"/>
    <w:rPr>
      <w:i/>
      <w:iCs/>
      <w:color w:val="auto"/>
    </w:rPr>
  </w:style>
  <w:style w:type="character" w:styleId="nfasisintenso">
    <w:name w:val="Intense Emphasis"/>
    <w:basedOn w:val="Fuentedeprrafopredeter"/>
    <w:uiPriority w:val="21"/>
    <w:qFormat/>
    <w:rsid w:val="00587CBC"/>
    <w:rPr>
      <w:b/>
      <w:bCs/>
      <w:i/>
      <w:iCs/>
      <w:caps/>
    </w:rPr>
  </w:style>
  <w:style w:type="character" w:styleId="Textoennegrita">
    <w:name w:val="Strong"/>
    <w:basedOn w:val="Fuentedeprrafopredeter"/>
    <w:uiPriority w:val="22"/>
    <w:qFormat/>
    <w:rsid w:val="00587CBC"/>
    <w:rPr>
      <w:b/>
      <w:bCs/>
      <w:color w:val="000000" w:themeColor="text1"/>
    </w:rPr>
  </w:style>
  <w:style w:type="paragraph" w:styleId="Cita">
    <w:name w:val="Quote"/>
    <w:basedOn w:val="Normal"/>
    <w:next w:val="Normal"/>
    <w:link w:val="CitaCar"/>
    <w:uiPriority w:val="29"/>
    <w:qFormat/>
    <w:rsid w:val="00587CBC"/>
    <w:pPr>
      <w:spacing w:before="160"/>
      <w:ind w:left="720" w:right="720"/>
    </w:pPr>
    <w:rPr>
      <w:i/>
      <w:iCs/>
      <w:color w:val="000000" w:themeColor="text1"/>
    </w:rPr>
  </w:style>
  <w:style w:type="character" w:customStyle="1" w:styleId="CitaCar">
    <w:name w:val="Cita Car"/>
    <w:basedOn w:val="Fuentedeprrafopredeter"/>
    <w:link w:val="Cita"/>
    <w:uiPriority w:val="29"/>
    <w:rsid w:val="00587CBC"/>
    <w:rPr>
      <w:i/>
      <w:iCs/>
      <w:color w:val="000000" w:themeColor="text1"/>
    </w:rPr>
  </w:style>
  <w:style w:type="paragraph" w:styleId="Citadestacada">
    <w:name w:val="Intense Quote"/>
    <w:basedOn w:val="Normal"/>
    <w:next w:val="Normal"/>
    <w:link w:val="CitadestacadaCar"/>
    <w:uiPriority w:val="30"/>
    <w:qFormat/>
    <w:rsid w:val="00587CBC"/>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587CBC"/>
    <w:rPr>
      <w:color w:val="000000" w:themeColor="text1"/>
      <w:shd w:val="clear" w:color="auto" w:fill="F2F2F2" w:themeFill="background1" w:themeFillShade="F2"/>
    </w:rPr>
  </w:style>
  <w:style w:type="character" w:styleId="Referenciasutil">
    <w:name w:val="Subtle Reference"/>
    <w:basedOn w:val="Fuentedeprrafopredeter"/>
    <w:uiPriority w:val="31"/>
    <w:qFormat/>
    <w:rsid w:val="00587CBC"/>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587CBC"/>
    <w:rPr>
      <w:b/>
      <w:bCs/>
      <w:smallCaps/>
      <w:u w:val="single"/>
    </w:rPr>
  </w:style>
  <w:style w:type="character" w:styleId="Ttulodellibro">
    <w:name w:val="Book Title"/>
    <w:basedOn w:val="Fuentedeprrafopredeter"/>
    <w:uiPriority w:val="33"/>
    <w:qFormat/>
    <w:rsid w:val="00587CBC"/>
    <w:rPr>
      <w:b w:val="0"/>
      <w:bCs w:val="0"/>
      <w:smallCaps/>
      <w:spacing w:val="5"/>
    </w:rPr>
  </w:style>
  <w:style w:type="paragraph" w:styleId="Epgrafe">
    <w:name w:val="caption"/>
    <w:basedOn w:val="Normal"/>
    <w:next w:val="Normal"/>
    <w:uiPriority w:val="35"/>
    <w:unhideWhenUsed/>
    <w:qFormat/>
    <w:rsid w:val="00587CBC"/>
    <w:pPr>
      <w:spacing w:after="200" w:line="240" w:lineRule="auto"/>
    </w:pPr>
    <w:rPr>
      <w:i/>
      <w:iCs/>
      <w:color w:val="323232" w:themeColor="text2"/>
      <w:sz w:val="18"/>
      <w:szCs w:val="18"/>
    </w:rPr>
  </w:style>
  <w:style w:type="paragraph" w:styleId="TtulodeTDC">
    <w:name w:val="TOC Heading"/>
    <w:basedOn w:val="Ttulo1"/>
    <w:next w:val="Normal"/>
    <w:uiPriority w:val="39"/>
    <w:semiHidden/>
    <w:unhideWhenUsed/>
    <w:qFormat/>
    <w:rsid w:val="00587CBC"/>
    <w:pPr>
      <w:outlineLvl w:val="9"/>
    </w:pPr>
  </w:style>
  <w:style w:type="paragraph" w:styleId="Sinespaciado">
    <w:name w:val="No Spacing"/>
    <w:uiPriority w:val="1"/>
    <w:qFormat/>
    <w:rsid w:val="00587CBC"/>
    <w:pPr>
      <w:spacing w:after="0" w:line="240" w:lineRule="auto"/>
    </w:pPr>
  </w:style>
  <w:style w:type="paragraph" w:styleId="Prrafodelista">
    <w:name w:val="List Paragraph"/>
    <w:basedOn w:val="Normal"/>
    <w:uiPriority w:val="34"/>
    <w:qFormat/>
    <w:rsid w:val="00587CBC"/>
    <w:pPr>
      <w:ind w:left="720"/>
      <w:contextualSpacing/>
    </w:pPr>
  </w:style>
  <w:style w:type="paragraph" w:styleId="Textodeglobo">
    <w:name w:val="Balloon Text"/>
    <w:basedOn w:val="Normal"/>
    <w:link w:val="TextodegloboCar"/>
    <w:uiPriority w:val="99"/>
    <w:semiHidden/>
    <w:unhideWhenUsed/>
    <w:rsid w:val="0082031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031D"/>
    <w:rPr>
      <w:rFonts w:ascii="Tahoma" w:hAnsi="Tahoma" w:cs="Tahoma"/>
      <w:sz w:val="16"/>
      <w:szCs w:val="16"/>
    </w:rPr>
  </w:style>
  <w:style w:type="paragraph" w:styleId="Encabezado">
    <w:name w:val="header"/>
    <w:basedOn w:val="Normal"/>
    <w:link w:val="EncabezadoCar"/>
    <w:uiPriority w:val="99"/>
    <w:unhideWhenUsed/>
    <w:rsid w:val="00C22BD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22BD6"/>
  </w:style>
  <w:style w:type="paragraph" w:styleId="Piedepgina">
    <w:name w:val="footer"/>
    <w:basedOn w:val="Normal"/>
    <w:link w:val="PiedepginaCar"/>
    <w:uiPriority w:val="99"/>
    <w:unhideWhenUsed/>
    <w:rsid w:val="00C22BD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2BD6"/>
  </w:style>
  <w:style w:type="table" w:styleId="Tablaconcuadrcula">
    <w:name w:val="Table Grid"/>
    <w:basedOn w:val="Tablanormal"/>
    <w:uiPriority w:val="39"/>
    <w:rsid w:val="0025148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al"/>
    <w:uiPriority w:val="99"/>
    <w:unhideWhenUsed/>
    <w:rsid w:val="00A94FC4"/>
    <w:pPr>
      <w:ind w:left="283" w:hanging="283"/>
      <w:contextualSpacing/>
    </w:pPr>
  </w:style>
  <w:style w:type="paragraph" w:customStyle="1" w:styleId="Direccininterior">
    <w:name w:val="Dirección interior"/>
    <w:basedOn w:val="Normal"/>
    <w:rsid w:val="00A94FC4"/>
  </w:style>
  <w:style w:type="paragraph" w:styleId="Textoindependiente">
    <w:name w:val="Body Text"/>
    <w:basedOn w:val="Normal"/>
    <w:link w:val="TextoindependienteCar"/>
    <w:uiPriority w:val="99"/>
    <w:unhideWhenUsed/>
    <w:rsid w:val="00A94FC4"/>
    <w:pPr>
      <w:spacing w:after="120"/>
    </w:pPr>
  </w:style>
  <w:style w:type="character" w:customStyle="1" w:styleId="TextoindependienteCar">
    <w:name w:val="Texto independiente Car"/>
    <w:basedOn w:val="Fuentedeprrafopredeter"/>
    <w:link w:val="Textoindependiente"/>
    <w:uiPriority w:val="99"/>
    <w:rsid w:val="00A94FC4"/>
  </w:style>
  <w:style w:type="paragraph" w:styleId="Sangradetextonormal">
    <w:name w:val="Body Text Indent"/>
    <w:basedOn w:val="Normal"/>
    <w:link w:val="SangradetextonormalCar"/>
    <w:uiPriority w:val="99"/>
    <w:unhideWhenUsed/>
    <w:rsid w:val="00A94FC4"/>
    <w:pPr>
      <w:spacing w:after="120"/>
      <w:ind w:left="283"/>
    </w:pPr>
  </w:style>
  <w:style w:type="character" w:customStyle="1" w:styleId="SangradetextonormalCar">
    <w:name w:val="Sangría de texto normal Car"/>
    <w:basedOn w:val="Fuentedeprrafopredeter"/>
    <w:link w:val="Sangradetextonormal"/>
    <w:uiPriority w:val="99"/>
    <w:rsid w:val="00A94FC4"/>
  </w:style>
  <w:style w:type="paragraph" w:customStyle="1" w:styleId="Remite">
    <w:name w:val="Remite"/>
    <w:basedOn w:val="Normal"/>
    <w:rsid w:val="00A94FC4"/>
  </w:style>
  <w:style w:type="paragraph" w:styleId="Textoindependienteprimerasangra2">
    <w:name w:val="Body Text First Indent 2"/>
    <w:basedOn w:val="Sangradetextonormal"/>
    <w:link w:val="Textoindependienteprimerasangra2Car"/>
    <w:uiPriority w:val="99"/>
    <w:unhideWhenUsed/>
    <w:rsid w:val="00A94FC4"/>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A94FC4"/>
  </w:style>
  <w:style w:type="character" w:customStyle="1" w:styleId="rj14">
    <w:name w:val="rj14"/>
    <w:basedOn w:val="Fuentedeprrafopredeter"/>
    <w:rsid w:val="00CF5CA2"/>
  </w:style>
  <w:style w:type="character" w:customStyle="1" w:styleId="apple-converted-space">
    <w:name w:val="apple-converted-space"/>
    <w:basedOn w:val="Fuentedeprrafopredeter"/>
    <w:rsid w:val="00D75095"/>
  </w:style>
  <w:style w:type="character" w:customStyle="1" w:styleId="tgc">
    <w:name w:val="_tgc"/>
    <w:basedOn w:val="Fuentedeprrafopredeter"/>
    <w:rsid w:val="009A7604"/>
  </w:style>
  <w:style w:type="paragraph" w:styleId="NormalWeb">
    <w:name w:val="Normal (Web)"/>
    <w:basedOn w:val="Normal"/>
    <w:uiPriority w:val="99"/>
    <w:unhideWhenUsed/>
    <w:rsid w:val="004F43F1"/>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CBC"/>
  </w:style>
  <w:style w:type="paragraph" w:styleId="Ttulo1">
    <w:name w:val="heading 1"/>
    <w:basedOn w:val="Normal"/>
    <w:next w:val="Normal"/>
    <w:link w:val="Ttulo1Car"/>
    <w:uiPriority w:val="9"/>
    <w:qFormat/>
    <w:rsid w:val="00587CBC"/>
    <w:pPr>
      <w:keepNext/>
      <w:keepLines/>
      <w:numPr>
        <w:numId w:val="1"/>
      </w:numPr>
      <w:pBdr>
        <w:bottom w:val="single" w:sz="4" w:space="1" w:color="595959" w:themeColor="text1" w:themeTint="A6"/>
      </w:pBdr>
      <w:spacing w:before="360"/>
      <w:ind w:left="5111"/>
      <w:outlineLvl w:val="0"/>
    </w:pPr>
    <w:rPr>
      <w:rFonts w:asciiTheme="majorHAnsi" w:eastAsiaTheme="majorEastAsia" w:hAnsiTheme="majorHAnsi" w:cstheme="majorBidi"/>
      <w:b/>
      <w:bCs/>
      <w:smallCaps/>
      <w:color w:val="000000" w:themeColor="text1"/>
      <w:sz w:val="36"/>
      <w:szCs w:val="36"/>
    </w:rPr>
  </w:style>
  <w:style w:type="paragraph" w:styleId="Ttulo2">
    <w:name w:val="heading 2"/>
    <w:basedOn w:val="Normal"/>
    <w:next w:val="Normal"/>
    <w:link w:val="Ttulo2Car"/>
    <w:uiPriority w:val="9"/>
    <w:semiHidden/>
    <w:unhideWhenUsed/>
    <w:qFormat/>
    <w:rsid w:val="00587CBC"/>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Ttulo3">
    <w:name w:val="heading 3"/>
    <w:basedOn w:val="Normal"/>
    <w:next w:val="Normal"/>
    <w:link w:val="Ttulo3Car"/>
    <w:uiPriority w:val="9"/>
    <w:unhideWhenUsed/>
    <w:qFormat/>
    <w:rsid w:val="00587CBC"/>
    <w:pPr>
      <w:keepNext/>
      <w:keepLines/>
      <w:numPr>
        <w:ilvl w:val="2"/>
        <w:numId w:val="1"/>
      </w:numPr>
      <w:spacing w:before="200" w:after="0"/>
      <w:outlineLvl w:val="2"/>
    </w:pPr>
    <w:rPr>
      <w:rFonts w:asciiTheme="majorHAnsi" w:eastAsiaTheme="majorEastAsia" w:hAnsiTheme="majorHAnsi" w:cstheme="majorBidi"/>
      <w:b/>
      <w:bCs/>
      <w:color w:val="000000" w:themeColor="text1"/>
    </w:rPr>
  </w:style>
  <w:style w:type="paragraph" w:styleId="Ttulo4">
    <w:name w:val="heading 4"/>
    <w:basedOn w:val="Normal"/>
    <w:next w:val="Normal"/>
    <w:link w:val="Ttulo4Car"/>
    <w:uiPriority w:val="9"/>
    <w:unhideWhenUsed/>
    <w:qFormat/>
    <w:rsid w:val="00587CBC"/>
    <w:pPr>
      <w:keepNext/>
      <w:keepLines/>
      <w:numPr>
        <w:ilvl w:val="3"/>
        <w:numId w:val="1"/>
      </w:numPr>
      <w:spacing w:before="200" w:after="0"/>
      <w:outlineLvl w:val="3"/>
    </w:pPr>
    <w:rPr>
      <w:rFonts w:asciiTheme="majorHAnsi" w:eastAsiaTheme="majorEastAsia" w:hAnsiTheme="majorHAnsi" w:cstheme="majorBidi"/>
      <w:b/>
      <w:bCs/>
      <w:i/>
      <w:iCs/>
      <w:color w:val="000000" w:themeColor="text1"/>
    </w:rPr>
  </w:style>
  <w:style w:type="paragraph" w:styleId="Ttulo5">
    <w:name w:val="heading 5"/>
    <w:basedOn w:val="Normal"/>
    <w:next w:val="Normal"/>
    <w:link w:val="Ttulo5Car"/>
    <w:uiPriority w:val="9"/>
    <w:unhideWhenUsed/>
    <w:qFormat/>
    <w:rsid w:val="00587CBC"/>
    <w:pPr>
      <w:keepNext/>
      <w:keepLines/>
      <w:numPr>
        <w:ilvl w:val="4"/>
        <w:numId w:val="1"/>
      </w:numPr>
      <w:spacing w:before="200" w:after="0"/>
      <w:outlineLvl w:val="4"/>
    </w:pPr>
    <w:rPr>
      <w:rFonts w:asciiTheme="majorHAnsi" w:eastAsiaTheme="majorEastAsia" w:hAnsiTheme="majorHAnsi" w:cstheme="majorBidi"/>
      <w:color w:val="252525" w:themeColor="text2" w:themeShade="BF"/>
    </w:rPr>
  </w:style>
  <w:style w:type="paragraph" w:styleId="Ttulo6">
    <w:name w:val="heading 6"/>
    <w:basedOn w:val="Normal"/>
    <w:next w:val="Normal"/>
    <w:link w:val="Ttulo6Car"/>
    <w:uiPriority w:val="9"/>
    <w:semiHidden/>
    <w:unhideWhenUsed/>
    <w:qFormat/>
    <w:rsid w:val="00587CBC"/>
    <w:pPr>
      <w:keepNext/>
      <w:keepLines/>
      <w:numPr>
        <w:ilvl w:val="5"/>
        <w:numId w:val="1"/>
      </w:numPr>
      <w:spacing w:before="200" w:after="0"/>
      <w:outlineLvl w:val="5"/>
    </w:pPr>
    <w:rPr>
      <w:rFonts w:asciiTheme="majorHAnsi" w:eastAsiaTheme="majorEastAsia" w:hAnsiTheme="majorHAnsi" w:cstheme="majorBidi"/>
      <w:i/>
      <w:iCs/>
      <w:color w:val="252525" w:themeColor="text2" w:themeShade="BF"/>
    </w:rPr>
  </w:style>
  <w:style w:type="paragraph" w:styleId="Ttulo7">
    <w:name w:val="heading 7"/>
    <w:basedOn w:val="Normal"/>
    <w:next w:val="Normal"/>
    <w:link w:val="Ttulo7Car"/>
    <w:uiPriority w:val="9"/>
    <w:semiHidden/>
    <w:unhideWhenUsed/>
    <w:qFormat/>
    <w:rsid w:val="00587CBC"/>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587CBC"/>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587CBC"/>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link w:val="TtuloCar"/>
    <w:uiPriority w:val="10"/>
    <w:qFormat/>
    <w:rsid w:val="00587CBC"/>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tuloCar">
    <w:name w:val="Título Car"/>
    <w:basedOn w:val="Fuentedeprrafopredeter"/>
    <w:link w:val="Ttulo"/>
    <w:uiPriority w:val="10"/>
    <w:rsid w:val="00587CBC"/>
    <w:rPr>
      <w:rFonts w:asciiTheme="majorHAnsi" w:eastAsiaTheme="majorEastAsia" w:hAnsiTheme="majorHAnsi" w:cstheme="majorBidi"/>
      <w:color w:val="000000" w:themeColor="text1"/>
      <w:sz w:val="56"/>
      <w:szCs w:val="56"/>
    </w:rPr>
  </w:style>
  <w:style w:type="paragraph" w:styleId="Subttulo">
    <w:name w:val="Subtitle"/>
    <w:basedOn w:val="Normal"/>
    <w:next w:val="Normal"/>
    <w:link w:val="SubttuloCar"/>
    <w:uiPriority w:val="11"/>
    <w:qFormat/>
    <w:rsid w:val="00587CBC"/>
    <w:pPr>
      <w:numPr>
        <w:ilvl w:val="1"/>
      </w:numPr>
    </w:pPr>
    <w:rPr>
      <w:color w:val="5A5A5A" w:themeColor="text1" w:themeTint="A5"/>
      <w:spacing w:val="10"/>
    </w:rPr>
  </w:style>
  <w:style w:type="character" w:customStyle="1" w:styleId="SubttuloCar">
    <w:name w:val="Subtítulo Car"/>
    <w:basedOn w:val="Fuentedeprrafopredeter"/>
    <w:link w:val="Subttulo"/>
    <w:uiPriority w:val="11"/>
    <w:rsid w:val="00587CBC"/>
    <w:rPr>
      <w:color w:val="5A5A5A" w:themeColor="text1" w:themeTint="A5"/>
      <w:spacing w:val="10"/>
    </w:rPr>
  </w:style>
  <w:style w:type="character" w:customStyle="1" w:styleId="Ttulo1Car">
    <w:name w:val="Título 1 Car"/>
    <w:basedOn w:val="Fuentedeprrafopredeter"/>
    <w:link w:val="Ttulo1"/>
    <w:uiPriority w:val="9"/>
    <w:rsid w:val="00587CBC"/>
    <w:rPr>
      <w:rFonts w:asciiTheme="majorHAnsi" w:eastAsiaTheme="majorEastAsia" w:hAnsiTheme="majorHAnsi" w:cstheme="majorBidi"/>
      <w:b/>
      <w:bCs/>
      <w:smallCaps/>
      <w:color w:val="000000" w:themeColor="text1"/>
      <w:sz w:val="36"/>
      <w:szCs w:val="36"/>
    </w:rPr>
  </w:style>
  <w:style w:type="character" w:customStyle="1" w:styleId="Ttulo2Car">
    <w:name w:val="Título 2 Car"/>
    <w:basedOn w:val="Fuentedeprrafopredeter"/>
    <w:link w:val="Ttulo2"/>
    <w:uiPriority w:val="9"/>
    <w:semiHidden/>
    <w:rsid w:val="00587CBC"/>
    <w:rPr>
      <w:rFonts w:asciiTheme="majorHAnsi" w:eastAsiaTheme="majorEastAsia" w:hAnsiTheme="majorHAnsi" w:cstheme="majorBidi"/>
      <w:b/>
      <w:bCs/>
      <w:smallCaps/>
      <w:color w:val="000000" w:themeColor="text1"/>
      <w:sz w:val="28"/>
      <w:szCs w:val="28"/>
    </w:rPr>
  </w:style>
  <w:style w:type="character" w:customStyle="1" w:styleId="Ttulo3Car">
    <w:name w:val="Título 3 Car"/>
    <w:basedOn w:val="Fuentedeprrafopredeter"/>
    <w:link w:val="Ttulo3"/>
    <w:uiPriority w:val="9"/>
    <w:rsid w:val="00587CBC"/>
    <w:rPr>
      <w:rFonts w:asciiTheme="majorHAnsi" w:eastAsiaTheme="majorEastAsia" w:hAnsiTheme="majorHAnsi" w:cstheme="majorBidi"/>
      <w:b/>
      <w:bCs/>
      <w:color w:val="000000" w:themeColor="text1"/>
    </w:rPr>
  </w:style>
  <w:style w:type="character" w:customStyle="1" w:styleId="Ttulo4Car">
    <w:name w:val="Título 4 Car"/>
    <w:basedOn w:val="Fuentedeprrafopredeter"/>
    <w:link w:val="Ttulo4"/>
    <w:uiPriority w:val="9"/>
    <w:rsid w:val="00587CBC"/>
    <w:rPr>
      <w:rFonts w:asciiTheme="majorHAnsi" w:eastAsiaTheme="majorEastAsia" w:hAnsiTheme="majorHAnsi" w:cstheme="majorBidi"/>
      <w:b/>
      <w:bCs/>
      <w:i/>
      <w:iCs/>
      <w:color w:val="000000" w:themeColor="text1"/>
    </w:rPr>
  </w:style>
  <w:style w:type="character" w:customStyle="1" w:styleId="Ttulo5Car">
    <w:name w:val="Título 5 Car"/>
    <w:basedOn w:val="Fuentedeprrafopredeter"/>
    <w:link w:val="Ttulo5"/>
    <w:uiPriority w:val="9"/>
    <w:rsid w:val="00587CBC"/>
    <w:rPr>
      <w:rFonts w:asciiTheme="majorHAnsi" w:eastAsiaTheme="majorEastAsia" w:hAnsiTheme="majorHAnsi" w:cstheme="majorBidi"/>
      <w:color w:val="252525" w:themeColor="text2" w:themeShade="BF"/>
    </w:rPr>
  </w:style>
  <w:style w:type="character" w:customStyle="1" w:styleId="Ttulo6Car">
    <w:name w:val="Título 6 Car"/>
    <w:basedOn w:val="Fuentedeprrafopredeter"/>
    <w:link w:val="Ttulo6"/>
    <w:uiPriority w:val="9"/>
    <w:semiHidden/>
    <w:rsid w:val="00587CBC"/>
    <w:rPr>
      <w:rFonts w:asciiTheme="majorHAnsi" w:eastAsiaTheme="majorEastAsia" w:hAnsiTheme="majorHAnsi" w:cstheme="majorBidi"/>
      <w:i/>
      <w:iCs/>
      <w:color w:val="252525" w:themeColor="text2" w:themeShade="BF"/>
    </w:rPr>
  </w:style>
  <w:style w:type="character" w:customStyle="1" w:styleId="Ttulo7Car">
    <w:name w:val="Título 7 Car"/>
    <w:basedOn w:val="Fuentedeprrafopredeter"/>
    <w:link w:val="Ttulo7"/>
    <w:uiPriority w:val="9"/>
    <w:semiHidden/>
    <w:rsid w:val="00587CBC"/>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587CBC"/>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587CBC"/>
    <w:rPr>
      <w:rFonts w:asciiTheme="majorHAnsi" w:eastAsiaTheme="majorEastAsia" w:hAnsiTheme="majorHAnsi" w:cstheme="majorBidi"/>
      <w:i/>
      <w:iCs/>
      <w:color w:val="404040" w:themeColor="text1" w:themeTint="BF"/>
      <w:sz w:val="20"/>
      <w:szCs w:val="20"/>
    </w:rPr>
  </w:style>
  <w:style w:type="character" w:styleId="nfasissutil">
    <w:name w:val="Subtle Emphasis"/>
    <w:basedOn w:val="Fuentedeprrafopredeter"/>
    <w:uiPriority w:val="19"/>
    <w:qFormat/>
    <w:rsid w:val="00587CBC"/>
    <w:rPr>
      <w:i/>
      <w:iCs/>
      <w:color w:val="404040" w:themeColor="text1" w:themeTint="BF"/>
    </w:rPr>
  </w:style>
  <w:style w:type="character" w:styleId="nfasis">
    <w:name w:val="Emphasis"/>
    <w:basedOn w:val="Fuentedeprrafopredeter"/>
    <w:uiPriority w:val="20"/>
    <w:qFormat/>
    <w:rsid w:val="00587CBC"/>
    <w:rPr>
      <w:i/>
      <w:iCs/>
      <w:color w:val="auto"/>
    </w:rPr>
  </w:style>
  <w:style w:type="character" w:styleId="nfasisintenso">
    <w:name w:val="Intense Emphasis"/>
    <w:basedOn w:val="Fuentedeprrafopredeter"/>
    <w:uiPriority w:val="21"/>
    <w:qFormat/>
    <w:rsid w:val="00587CBC"/>
    <w:rPr>
      <w:b/>
      <w:bCs/>
      <w:i/>
      <w:iCs/>
      <w:caps/>
    </w:rPr>
  </w:style>
  <w:style w:type="character" w:styleId="Textoennegrita">
    <w:name w:val="Strong"/>
    <w:basedOn w:val="Fuentedeprrafopredeter"/>
    <w:uiPriority w:val="22"/>
    <w:qFormat/>
    <w:rsid w:val="00587CBC"/>
    <w:rPr>
      <w:b/>
      <w:bCs/>
      <w:color w:val="000000" w:themeColor="text1"/>
    </w:rPr>
  </w:style>
  <w:style w:type="paragraph" w:styleId="Cita">
    <w:name w:val="Quote"/>
    <w:basedOn w:val="Normal"/>
    <w:next w:val="Normal"/>
    <w:link w:val="CitaCar"/>
    <w:uiPriority w:val="29"/>
    <w:qFormat/>
    <w:rsid w:val="00587CBC"/>
    <w:pPr>
      <w:spacing w:before="160"/>
      <w:ind w:left="720" w:right="720"/>
    </w:pPr>
    <w:rPr>
      <w:i/>
      <w:iCs/>
      <w:color w:val="000000" w:themeColor="text1"/>
    </w:rPr>
  </w:style>
  <w:style w:type="character" w:customStyle="1" w:styleId="CitaCar">
    <w:name w:val="Cita Car"/>
    <w:basedOn w:val="Fuentedeprrafopredeter"/>
    <w:link w:val="Cita"/>
    <w:uiPriority w:val="29"/>
    <w:rsid w:val="00587CBC"/>
    <w:rPr>
      <w:i/>
      <w:iCs/>
      <w:color w:val="000000" w:themeColor="text1"/>
    </w:rPr>
  </w:style>
  <w:style w:type="paragraph" w:styleId="Citadestacada">
    <w:name w:val="Intense Quote"/>
    <w:basedOn w:val="Normal"/>
    <w:next w:val="Normal"/>
    <w:link w:val="CitadestacadaCar"/>
    <w:uiPriority w:val="30"/>
    <w:qFormat/>
    <w:rsid w:val="00587CBC"/>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CitadestacadaCar">
    <w:name w:val="Cita destacada Car"/>
    <w:basedOn w:val="Fuentedeprrafopredeter"/>
    <w:link w:val="Citadestacada"/>
    <w:uiPriority w:val="30"/>
    <w:rsid w:val="00587CBC"/>
    <w:rPr>
      <w:color w:val="000000" w:themeColor="text1"/>
      <w:shd w:val="clear" w:color="auto" w:fill="F2F2F2" w:themeFill="background1" w:themeFillShade="F2"/>
    </w:rPr>
  </w:style>
  <w:style w:type="character" w:styleId="Referenciasutil">
    <w:name w:val="Subtle Reference"/>
    <w:basedOn w:val="Fuentedeprrafopredeter"/>
    <w:uiPriority w:val="31"/>
    <w:qFormat/>
    <w:rsid w:val="00587CBC"/>
    <w:rPr>
      <w:smallCaps/>
      <w:color w:val="404040" w:themeColor="text1" w:themeTint="BF"/>
      <w:u w:val="single" w:color="7F7F7F" w:themeColor="text1" w:themeTint="80"/>
    </w:rPr>
  </w:style>
  <w:style w:type="character" w:styleId="Referenciaintensa">
    <w:name w:val="Intense Reference"/>
    <w:basedOn w:val="Fuentedeprrafopredeter"/>
    <w:uiPriority w:val="32"/>
    <w:qFormat/>
    <w:rsid w:val="00587CBC"/>
    <w:rPr>
      <w:b/>
      <w:bCs/>
      <w:smallCaps/>
      <w:u w:val="single"/>
    </w:rPr>
  </w:style>
  <w:style w:type="character" w:styleId="Ttulodellibro">
    <w:name w:val="Book Title"/>
    <w:basedOn w:val="Fuentedeprrafopredeter"/>
    <w:uiPriority w:val="33"/>
    <w:qFormat/>
    <w:rsid w:val="00587CBC"/>
    <w:rPr>
      <w:b w:val="0"/>
      <w:bCs w:val="0"/>
      <w:smallCaps/>
      <w:spacing w:val="5"/>
    </w:rPr>
  </w:style>
  <w:style w:type="paragraph" w:styleId="Epgrafe">
    <w:name w:val="caption"/>
    <w:basedOn w:val="Normal"/>
    <w:next w:val="Normal"/>
    <w:uiPriority w:val="35"/>
    <w:unhideWhenUsed/>
    <w:qFormat/>
    <w:rsid w:val="00587CBC"/>
    <w:pPr>
      <w:spacing w:after="200" w:line="240" w:lineRule="auto"/>
    </w:pPr>
    <w:rPr>
      <w:i/>
      <w:iCs/>
      <w:color w:val="323232" w:themeColor="text2"/>
      <w:sz w:val="18"/>
      <w:szCs w:val="18"/>
    </w:rPr>
  </w:style>
  <w:style w:type="paragraph" w:styleId="TtulodeTDC">
    <w:name w:val="TOC Heading"/>
    <w:basedOn w:val="Ttulo1"/>
    <w:next w:val="Normal"/>
    <w:uiPriority w:val="39"/>
    <w:semiHidden/>
    <w:unhideWhenUsed/>
    <w:qFormat/>
    <w:rsid w:val="00587CBC"/>
    <w:pPr>
      <w:outlineLvl w:val="9"/>
    </w:pPr>
  </w:style>
  <w:style w:type="paragraph" w:styleId="Sinespaciado">
    <w:name w:val="No Spacing"/>
    <w:uiPriority w:val="1"/>
    <w:qFormat/>
    <w:rsid w:val="00587CBC"/>
    <w:pPr>
      <w:spacing w:after="0" w:line="240" w:lineRule="auto"/>
    </w:pPr>
  </w:style>
  <w:style w:type="paragraph" w:styleId="Prrafodelista">
    <w:name w:val="List Paragraph"/>
    <w:basedOn w:val="Normal"/>
    <w:uiPriority w:val="34"/>
    <w:qFormat/>
    <w:rsid w:val="00587CBC"/>
    <w:pPr>
      <w:ind w:left="720"/>
      <w:contextualSpacing/>
    </w:pPr>
  </w:style>
  <w:style w:type="paragraph" w:styleId="Textodeglobo">
    <w:name w:val="Balloon Text"/>
    <w:basedOn w:val="Normal"/>
    <w:link w:val="TextodegloboCar"/>
    <w:uiPriority w:val="99"/>
    <w:semiHidden/>
    <w:unhideWhenUsed/>
    <w:rsid w:val="0082031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031D"/>
    <w:rPr>
      <w:rFonts w:ascii="Tahoma" w:hAnsi="Tahoma" w:cs="Tahoma"/>
      <w:sz w:val="16"/>
      <w:szCs w:val="16"/>
    </w:rPr>
  </w:style>
  <w:style w:type="paragraph" w:styleId="Encabezado">
    <w:name w:val="header"/>
    <w:basedOn w:val="Normal"/>
    <w:link w:val="EncabezadoCar"/>
    <w:uiPriority w:val="99"/>
    <w:unhideWhenUsed/>
    <w:rsid w:val="00C22BD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22BD6"/>
  </w:style>
  <w:style w:type="paragraph" w:styleId="Piedepgina">
    <w:name w:val="footer"/>
    <w:basedOn w:val="Normal"/>
    <w:link w:val="PiedepginaCar"/>
    <w:uiPriority w:val="99"/>
    <w:unhideWhenUsed/>
    <w:rsid w:val="00C22BD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22BD6"/>
  </w:style>
  <w:style w:type="table" w:styleId="Tablaconcuadrcula">
    <w:name w:val="Table Grid"/>
    <w:basedOn w:val="Tablanormal"/>
    <w:uiPriority w:val="39"/>
    <w:rsid w:val="002514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
    <w:name w:val="List"/>
    <w:basedOn w:val="Normal"/>
    <w:uiPriority w:val="99"/>
    <w:unhideWhenUsed/>
    <w:rsid w:val="00A94FC4"/>
    <w:pPr>
      <w:ind w:left="283" w:hanging="283"/>
      <w:contextualSpacing/>
    </w:pPr>
  </w:style>
  <w:style w:type="paragraph" w:customStyle="1" w:styleId="Direccininterior">
    <w:name w:val="Dirección interior"/>
    <w:basedOn w:val="Normal"/>
    <w:rsid w:val="00A94FC4"/>
  </w:style>
  <w:style w:type="paragraph" w:styleId="Textoindependiente">
    <w:name w:val="Body Text"/>
    <w:basedOn w:val="Normal"/>
    <w:link w:val="TextoindependienteCar"/>
    <w:uiPriority w:val="99"/>
    <w:unhideWhenUsed/>
    <w:rsid w:val="00A94FC4"/>
    <w:pPr>
      <w:spacing w:after="120"/>
    </w:pPr>
  </w:style>
  <w:style w:type="character" w:customStyle="1" w:styleId="TextoindependienteCar">
    <w:name w:val="Texto independiente Car"/>
    <w:basedOn w:val="Fuentedeprrafopredeter"/>
    <w:link w:val="Textoindependiente"/>
    <w:uiPriority w:val="99"/>
    <w:rsid w:val="00A94FC4"/>
  </w:style>
  <w:style w:type="paragraph" w:styleId="Sangradetextonormal">
    <w:name w:val="Body Text Indent"/>
    <w:basedOn w:val="Normal"/>
    <w:link w:val="SangradetextonormalCar"/>
    <w:uiPriority w:val="99"/>
    <w:unhideWhenUsed/>
    <w:rsid w:val="00A94FC4"/>
    <w:pPr>
      <w:spacing w:after="120"/>
      <w:ind w:left="283"/>
    </w:pPr>
  </w:style>
  <w:style w:type="character" w:customStyle="1" w:styleId="SangradetextonormalCar">
    <w:name w:val="Sangría de texto normal Car"/>
    <w:basedOn w:val="Fuentedeprrafopredeter"/>
    <w:link w:val="Sangradetextonormal"/>
    <w:uiPriority w:val="99"/>
    <w:rsid w:val="00A94FC4"/>
  </w:style>
  <w:style w:type="paragraph" w:customStyle="1" w:styleId="Remite">
    <w:name w:val="Remite"/>
    <w:basedOn w:val="Normal"/>
    <w:rsid w:val="00A94FC4"/>
  </w:style>
  <w:style w:type="paragraph" w:styleId="Textoindependienteprimerasangra2">
    <w:name w:val="Body Text First Indent 2"/>
    <w:basedOn w:val="Sangradetextonormal"/>
    <w:link w:val="Textoindependienteprimerasangra2Car"/>
    <w:uiPriority w:val="99"/>
    <w:unhideWhenUsed/>
    <w:rsid w:val="00A94FC4"/>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A94FC4"/>
  </w:style>
  <w:style w:type="character" w:customStyle="1" w:styleId="rj14">
    <w:name w:val="rj14"/>
    <w:basedOn w:val="Fuentedeprrafopredeter"/>
    <w:rsid w:val="00CF5CA2"/>
  </w:style>
  <w:style w:type="character" w:customStyle="1" w:styleId="apple-converted-space">
    <w:name w:val="apple-converted-space"/>
    <w:basedOn w:val="Fuentedeprrafopredeter"/>
    <w:rsid w:val="00D75095"/>
  </w:style>
  <w:style w:type="character" w:customStyle="1" w:styleId="tgc">
    <w:name w:val="_tgc"/>
    <w:basedOn w:val="Fuentedeprrafopredeter"/>
    <w:rsid w:val="009A7604"/>
  </w:style>
</w:styles>
</file>

<file path=word/webSettings.xml><?xml version="1.0" encoding="utf-8"?>
<w:webSettings xmlns:r="http://schemas.openxmlformats.org/officeDocument/2006/relationships" xmlns:w="http://schemas.openxmlformats.org/wordprocessingml/2006/main">
  <w:divs>
    <w:div w:id="1083796711">
      <w:bodyDiv w:val="1"/>
      <w:marLeft w:val="0"/>
      <w:marRight w:val="0"/>
      <w:marTop w:val="0"/>
      <w:marBottom w:val="0"/>
      <w:divBdr>
        <w:top w:val="none" w:sz="0" w:space="0" w:color="auto"/>
        <w:left w:val="none" w:sz="0" w:space="0" w:color="auto"/>
        <w:bottom w:val="none" w:sz="0" w:space="0" w:color="auto"/>
        <w:right w:val="none" w:sz="0" w:space="0" w:color="auto"/>
      </w:divBdr>
    </w:div>
    <w:div w:id="1441684164">
      <w:bodyDiv w:val="1"/>
      <w:marLeft w:val="0"/>
      <w:marRight w:val="0"/>
      <w:marTop w:val="0"/>
      <w:marBottom w:val="0"/>
      <w:divBdr>
        <w:top w:val="none" w:sz="0" w:space="0" w:color="auto"/>
        <w:left w:val="none" w:sz="0" w:space="0" w:color="auto"/>
        <w:bottom w:val="none" w:sz="0" w:space="0" w:color="auto"/>
        <w:right w:val="none" w:sz="0" w:space="0" w:color="auto"/>
      </w:divBdr>
      <w:divsChild>
        <w:div w:id="1669672241">
          <w:marLeft w:val="0"/>
          <w:marRight w:val="0"/>
          <w:marTop w:val="0"/>
          <w:marBottom w:val="0"/>
          <w:divBdr>
            <w:top w:val="none" w:sz="0" w:space="0" w:color="auto"/>
            <w:left w:val="none" w:sz="0" w:space="0" w:color="auto"/>
            <w:bottom w:val="none" w:sz="0" w:space="0" w:color="auto"/>
            <w:right w:val="none" w:sz="0" w:space="0" w:color="auto"/>
          </w:divBdr>
        </w:div>
        <w:div w:id="1324626851">
          <w:marLeft w:val="0"/>
          <w:marRight w:val="0"/>
          <w:marTop w:val="0"/>
          <w:marBottom w:val="0"/>
          <w:divBdr>
            <w:top w:val="none" w:sz="0" w:space="0" w:color="auto"/>
            <w:left w:val="none" w:sz="0" w:space="0" w:color="auto"/>
            <w:bottom w:val="none" w:sz="0" w:space="0" w:color="auto"/>
            <w:right w:val="none" w:sz="0" w:space="0" w:color="auto"/>
          </w:divBdr>
        </w:div>
        <w:div w:id="47270977">
          <w:marLeft w:val="0"/>
          <w:marRight w:val="0"/>
          <w:marTop w:val="0"/>
          <w:marBottom w:val="0"/>
          <w:divBdr>
            <w:top w:val="none" w:sz="0" w:space="0" w:color="auto"/>
            <w:left w:val="none" w:sz="0" w:space="0" w:color="auto"/>
            <w:bottom w:val="none" w:sz="0" w:space="0" w:color="auto"/>
            <w:right w:val="none" w:sz="0" w:space="0" w:color="auto"/>
          </w:divBdr>
        </w:div>
        <w:div w:id="2074886260">
          <w:marLeft w:val="0"/>
          <w:marRight w:val="0"/>
          <w:marTop w:val="0"/>
          <w:marBottom w:val="0"/>
          <w:divBdr>
            <w:top w:val="none" w:sz="0" w:space="0" w:color="auto"/>
            <w:left w:val="none" w:sz="0" w:space="0" w:color="auto"/>
            <w:bottom w:val="none" w:sz="0" w:space="0" w:color="auto"/>
            <w:right w:val="none" w:sz="0" w:space="0" w:color="auto"/>
          </w:divBdr>
        </w:div>
        <w:div w:id="1259094390">
          <w:marLeft w:val="0"/>
          <w:marRight w:val="0"/>
          <w:marTop w:val="0"/>
          <w:marBottom w:val="0"/>
          <w:divBdr>
            <w:top w:val="none" w:sz="0" w:space="0" w:color="auto"/>
            <w:left w:val="none" w:sz="0" w:space="0" w:color="auto"/>
            <w:bottom w:val="none" w:sz="0" w:space="0" w:color="auto"/>
            <w:right w:val="none" w:sz="0" w:space="0" w:color="auto"/>
          </w:divBdr>
        </w:div>
        <w:div w:id="1913539815">
          <w:marLeft w:val="0"/>
          <w:marRight w:val="0"/>
          <w:marTop w:val="0"/>
          <w:marBottom w:val="0"/>
          <w:divBdr>
            <w:top w:val="none" w:sz="0" w:space="0" w:color="auto"/>
            <w:left w:val="none" w:sz="0" w:space="0" w:color="auto"/>
            <w:bottom w:val="none" w:sz="0" w:space="0" w:color="auto"/>
            <w:right w:val="none" w:sz="0" w:space="0" w:color="auto"/>
          </w:divBdr>
        </w:div>
        <w:div w:id="1712612805">
          <w:marLeft w:val="0"/>
          <w:marRight w:val="0"/>
          <w:marTop w:val="0"/>
          <w:marBottom w:val="0"/>
          <w:divBdr>
            <w:top w:val="none" w:sz="0" w:space="0" w:color="auto"/>
            <w:left w:val="none" w:sz="0" w:space="0" w:color="auto"/>
            <w:bottom w:val="none" w:sz="0" w:space="0" w:color="auto"/>
            <w:right w:val="none" w:sz="0" w:space="0" w:color="auto"/>
          </w:divBdr>
        </w:div>
        <w:div w:id="1683629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QuickStyle" Target="diagrams/quickStyle4.xml"/><Relationship Id="rId21" Type="http://schemas.openxmlformats.org/officeDocument/2006/relationships/diagramQuickStyle" Target="diagrams/quickStyle3.xml"/><Relationship Id="rId42" Type="http://schemas.openxmlformats.org/officeDocument/2006/relationships/diagramColors" Target="diagrams/colors7.xml"/><Relationship Id="rId47" Type="http://schemas.openxmlformats.org/officeDocument/2006/relationships/diagramQuickStyle" Target="diagrams/quickStyle8.xml"/><Relationship Id="rId63" Type="http://schemas.openxmlformats.org/officeDocument/2006/relationships/diagramColors" Target="diagrams/colors11.xml"/><Relationship Id="rId68" Type="http://schemas.openxmlformats.org/officeDocument/2006/relationships/diagramColors" Target="diagrams/colors12.xml"/><Relationship Id="rId84" Type="http://schemas.microsoft.com/office/2007/relationships/diagramDrawing" Target="diagrams/drawing15.xml"/><Relationship Id="rId89" Type="http://schemas.microsoft.com/office/2007/relationships/diagramDrawing" Target="diagrams/drawing16.xml"/><Relationship Id="rId7" Type="http://schemas.openxmlformats.org/officeDocument/2006/relationships/footnotes" Target="footnotes.xml"/><Relationship Id="rId71" Type="http://schemas.openxmlformats.org/officeDocument/2006/relationships/diagramLayout" Target="diagrams/layout13.xml"/><Relationship Id="rId92" Type="http://schemas.openxmlformats.org/officeDocument/2006/relationships/diagramQuickStyle" Target="diagrams/quickStyle17.xml"/><Relationship Id="rId2" Type="http://schemas.openxmlformats.org/officeDocument/2006/relationships/customXml" Target="../customXml/item2.xml"/><Relationship Id="rId16" Type="http://schemas.openxmlformats.org/officeDocument/2006/relationships/diagramQuickStyle" Target="diagrams/quickStyle2.xml"/><Relationship Id="rId29" Type="http://schemas.openxmlformats.org/officeDocument/2006/relationships/diagramData" Target="diagrams/data5.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diagramColors" Target="diagrams/colors6.xml"/><Relationship Id="rId40" Type="http://schemas.openxmlformats.org/officeDocument/2006/relationships/diagramLayout" Target="diagrams/layout7.xml"/><Relationship Id="rId45" Type="http://schemas.openxmlformats.org/officeDocument/2006/relationships/diagramData" Target="diagrams/data8.xml"/><Relationship Id="rId53" Type="http://schemas.openxmlformats.org/officeDocument/2006/relationships/diagramColors" Target="diagrams/colors9.xml"/><Relationship Id="rId58" Type="http://schemas.openxmlformats.org/officeDocument/2006/relationships/diagramColors" Target="diagrams/colors10.xml"/><Relationship Id="rId66" Type="http://schemas.openxmlformats.org/officeDocument/2006/relationships/diagramLayout" Target="diagrams/layout12.xml"/><Relationship Id="rId74" Type="http://schemas.microsoft.com/office/2007/relationships/diagramDrawing" Target="diagrams/drawing13.xml"/><Relationship Id="rId79" Type="http://schemas.microsoft.com/office/2007/relationships/diagramDrawing" Target="diagrams/drawing14.xml"/><Relationship Id="rId87" Type="http://schemas.openxmlformats.org/officeDocument/2006/relationships/diagramQuickStyle" Target="diagrams/quickStyle16.xml"/><Relationship Id="rId102"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diagramLayout" Target="diagrams/layout11.xml"/><Relationship Id="rId82" Type="http://schemas.openxmlformats.org/officeDocument/2006/relationships/diagramQuickStyle" Target="diagrams/quickStyle15.xml"/><Relationship Id="rId90" Type="http://schemas.openxmlformats.org/officeDocument/2006/relationships/diagramData" Target="diagrams/data17.xml"/><Relationship Id="rId95" Type="http://schemas.openxmlformats.org/officeDocument/2006/relationships/diagramData" Target="diagrams/data18.xml"/><Relationship Id="rId19" Type="http://schemas.openxmlformats.org/officeDocument/2006/relationships/diagramData" Target="diagrams/data3.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diagramLayout" Target="diagrams/layout6.xml"/><Relationship Id="rId43" Type="http://schemas.microsoft.com/office/2007/relationships/diagramDrawing" Target="diagrams/drawing7.xml"/><Relationship Id="rId48" Type="http://schemas.openxmlformats.org/officeDocument/2006/relationships/diagramColors" Target="diagrams/colors8.xml"/><Relationship Id="rId56" Type="http://schemas.openxmlformats.org/officeDocument/2006/relationships/diagramLayout" Target="diagrams/layout10.xml"/><Relationship Id="rId64" Type="http://schemas.microsoft.com/office/2007/relationships/diagramDrawing" Target="diagrams/drawing11.xml"/><Relationship Id="rId69" Type="http://schemas.microsoft.com/office/2007/relationships/diagramDrawing" Target="diagrams/drawing12.xml"/><Relationship Id="rId77" Type="http://schemas.openxmlformats.org/officeDocument/2006/relationships/diagramQuickStyle" Target="diagrams/quickStyle14.xml"/><Relationship Id="rId100"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diagramLayout" Target="diagrams/layout9.xml"/><Relationship Id="rId72" Type="http://schemas.openxmlformats.org/officeDocument/2006/relationships/diagramQuickStyle" Target="diagrams/quickStyle13.xml"/><Relationship Id="rId80" Type="http://schemas.openxmlformats.org/officeDocument/2006/relationships/diagramData" Target="diagrams/data15.xml"/><Relationship Id="rId85" Type="http://schemas.openxmlformats.org/officeDocument/2006/relationships/diagramData" Target="diagrams/data16.xml"/><Relationship Id="rId93" Type="http://schemas.openxmlformats.org/officeDocument/2006/relationships/diagramColors" Target="diagrams/colors17.xml"/><Relationship Id="rId98" Type="http://schemas.openxmlformats.org/officeDocument/2006/relationships/diagramColors" Target="diagrams/colors18.xml"/><Relationship Id="rId3" Type="http://schemas.openxmlformats.org/officeDocument/2006/relationships/numbering" Target="numbering.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38" Type="http://schemas.microsoft.com/office/2007/relationships/diagramDrawing" Target="diagrams/drawing6.xml"/><Relationship Id="rId46" Type="http://schemas.openxmlformats.org/officeDocument/2006/relationships/diagramLayout" Target="diagrams/layout8.xml"/><Relationship Id="rId59" Type="http://schemas.microsoft.com/office/2007/relationships/diagramDrawing" Target="diagrams/drawing10.xml"/><Relationship Id="rId67" Type="http://schemas.openxmlformats.org/officeDocument/2006/relationships/diagramQuickStyle" Target="diagrams/quickStyle12.xml"/><Relationship Id="rId103" Type="http://schemas.openxmlformats.org/officeDocument/2006/relationships/theme" Target="theme/theme1.xml"/><Relationship Id="rId20" Type="http://schemas.openxmlformats.org/officeDocument/2006/relationships/diagramLayout" Target="diagrams/layout3.xml"/><Relationship Id="rId41" Type="http://schemas.openxmlformats.org/officeDocument/2006/relationships/diagramQuickStyle" Target="diagrams/quickStyle7.xml"/><Relationship Id="rId54" Type="http://schemas.microsoft.com/office/2007/relationships/diagramDrawing" Target="diagrams/drawing9.xml"/><Relationship Id="rId62" Type="http://schemas.openxmlformats.org/officeDocument/2006/relationships/diagramQuickStyle" Target="diagrams/quickStyle11.xml"/><Relationship Id="rId70" Type="http://schemas.openxmlformats.org/officeDocument/2006/relationships/diagramData" Target="diagrams/data13.xml"/><Relationship Id="rId75" Type="http://schemas.openxmlformats.org/officeDocument/2006/relationships/diagramData" Target="diagrams/data14.xml"/><Relationship Id="rId83" Type="http://schemas.openxmlformats.org/officeDocument/2006/relationships/diagramColors" Target="diagrams/colors15.xml"/><Relationship Id="rId88" Type="http://schemas.openxmlformats.org/officeDocument/2006/relationships/diagramColors" Target="diagrams/colors16.xml"/><Relationship Id="rId91" Type="http://schemas.openxmlformats.org/officeDocument/2006/relationships/diagramLayout" Target="diagrams/layout17.xml"/><Relationship Id="rId96" Type="http://schemas.openxmlformats.org/officeDocument/2006/relationships/diagramLayout" Target="diagrams/layout18.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49" Type="http://schemas.microsoft.com/office/2007/relationships/diagramDrawing" Target="diagrams/drawing8.xml"/><Relationship Id="rId57" Type="http://schemas.openxmlformats.org/officeDocument/2006/relationships/diagramQuickStyle" Target="diagrams/quickStyle10.xml"/><Relationship Id="rId10" Type="http://schemas.openxmlformats.org/officeDocument/2006/relationships/diagramLayout" Target="diagrams/layout1.xml"/><Relationship Id="rId31" Type="http://schemas.openxmlformats.org/officeDocument/2006/relationships/diagramQuickStyle" Target="diagrams/quickStyle5.xml"/><Relationship Id="rId44" Type="http://schemas.openxmlformats.org/officeDocument/2006/relationships/hyperlink" Target="http://189.206.27.36/ley/457.pdf" TargetMode="External"/><Relationship Id="rId52" Type="http://schemas.openxmlformats.org/officeDocument/2006/relationships/diagramQuickStyle" Target="diagrams/quickStyle9.xml"/><Relationship Id="rId60" Type="http://schemas.openxmlformats.org/officeDocument/2006/relationships/diagramData" Target="diagrams/data11.xml"/><Relationship Id="rId65" Type="http://schemas.openxmlformats.org/officeDocument/2006/relationships/diagramData" Target="diagrams/data12.xml"/><Relationship Id="rId73" Type="http://schemas.openxmlformats.org/officeDocument/2006/relationships/diagramColors" Target="diagrams/colors13.xml"/><Relationship Id="rId78" Type="http://schemas.openxmlformats.org/officeDocument/2006/relationships/diagramColors" Target="diagrams/colors14.xml"/><Relationship Id="rId81" Type="http://schemas.openxmlformats.org/officeDocument/2006/relationships/diagramLayout" Target="diagrams/layout15.xml"/><Relationship Id="rId86" Type="http://schemas.openxmlformats.org/officeDocument/2006/relationships/diagramLayout" Target="diagrams/layout16.xml"/><Relationship Id="rId94" Type="http://schemas.microsoft.com/office/2007/relationships/diagramDrawing" Target="diagrams/drawing17.xml"/><Relationship Id="rId99" Type="http://schemas.microsoft.com/office/2007/relationships/diagramDrawing" Target="diagrams/drawing18.xml"/><Relationship Id="rId101" Type="http://schemas.openxmlformats.org/officeDocument/2006/relationships/footer" Target="footer1.xml"/><Relationship Id="rId4" Type="http://schemas.openxmlformats.org/officeDocument/2006/relationships/styles" Target="styles.xml"/><Relationship Id="rId9" Type="http://schemas.openxmlformats.org/officeDocument/2006/relationships/diagramData" Target="diagrams/data1.xml"/><Relationship Id="rId13" Type="http://schemas.microsoft.com/office/2007/relationships/diagramDrawing" Target="diagrams/drawing1.xml"/><Relationship Id="rId18" Type="http://schemas.microsoft.com/office/2007/relationships/diagramDrawing" Target="diagrams/drawing2.xml"/><Relationship Id="rId39" Type="http://schemas.openxmlformats.org/officeDocument/2006/relationships/diagramData" Target="diagrams/data7.xml"/><Relationship Id="rId34" Type="http://schemas.openxmlformats.org/officeDocument/2006/relationships/diagramData" Target="diagrams/data6.xml"/><Relationship Id="rId50" Type="http://schemas.openxmlformats.org/officeDocument/2006/relationships/diagramData" Target="diagrams/data9.xml"/><Relationship Id="rId55" Type="http://schemas.openxmlformats.org/officeDocument/2006/relationships/diagramData" Target="diagrams/data10.xml"/><Relationship Id="rId76" Type="http://schemas.openxmlformats.org/officeDocument/2006/relationships/diagramLayout" Target="diagrams/layout14.xml"/><Relationship Id="rId97" Type="http://schemas.openxmlformats.org/officeDocument/2006/relationships/diagramQuickStyle" Target="diagrams/quickStyle18.xml"/><Relationship Id="rId10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dor\AppData\Roaming\Microsoft\Plantillas\Dise&#241;o%20de%20informe.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8.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SECRETARIO GENERAL</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SECRETARIA DE SECRETARIA GENERAL</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9A01F063-FCAC-4D3D-8F46-A8DA2B565D66}">
      <dgm:prSet phldrT="[Texto]"/>
      <dgm:spPr>
        <a:solidFill>
          <a:schemeClr val="bg1">
            <a:lumMod val="75000"/>
          </a:schemeClr>
        </a:solidFill>
      </dgm:spPr>
      <dgm:t>
        <a:bodyPr/>
        <a:lstStyle/>
        <a:p>
          <a:r>
            <a:rPr lang="es-MX"/>
            <a:t>SECRETARIA DE SECRETARIA GENERAL</a:t>
          </a:r>
        </a:p>
      </dgm:t>
    </dgm:pt>
    <dgm:pt modelId="{195BE7AE-E497-40AF-A9EA-7BB8AE369DF9}" type="parTrans" cxnId="{55D6C168-E103-45F7-B93C-B9AB0F2768DB}">
      <dgm:prSet/>
      <dgm:spPr/>
      <dgm:t>
        <a:bodyPr/>
        <a:lstStyle/>
        <a:p>
          <a:endParaRPr lang="es-MX"/>
        </a:p>
      </dgm:t>
    </dgm:pt>
    <dgm:pt modelId="{8ECC7ACF-9801-4994-80D2-318D6670276A}" type="sibTrans" cxnId="{55D6C168-E103-45F7-B93C-B9AB0F2768DB}">
      <dgm:prSet/>
      <dgm:spPr/>
      <dgm:t>
        <a:bodyPr/>
        <a:lstStyle/>
        <a:p>
          <a:endParaRPr lang="es-MX"/>
        </a:p>
      </dgm:t>
    </dgm:pt>
    <dgm:pt modelId="{C610435B-9C5C-45E2-9068-AC0BBE86115A}">
      <dgm:prSet/>
      <dgm:spPr>
        <a:solidFill>
          <a:schemeClr val="bg1">
            <a:lumMod val="75000"/>
          </a:schemeClr>
        </a:solidFill>
      </dgm:spPr>
      <dgm:t>
        <a:bodyPr/>
        <a:lstStyle/>
        <a:p>
          <a:r>
            <a:rPr lang="es-MX"/>
            <a:t>SECRETARIA DE SECRETARIA GENERAL</a:t>
          </a:r>
        </a:p>
      </dgm:t>
    </dgm:pt>
    <dgm:pt modelId="{7D55FA05-6D8E-4D9A-950C-DA4CD209311D}" type="parTrans" cxnId="{E1B81D90-8CF2-4F4C-9D4C-2017CC747B23}">
      <dgm:prSet/>
      <dgm:spPr/>
      <dgm:t>
        <a:bodyPr/>
        <a:lstStyle/>
        <a:p>
          <a:endParaRPr lang="es-MX"/>
        </a:p>
      </dgm:t>
    </dgm:pt>
    <dgm:pt modelId="{9B8BB7EA-380A-4B44-AE2E-F129629FA3F5}" type="sibTrans" cxnId="{E1B81D90-8CF2-4F4C-9D4C-2017CC747B23}">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3"/>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3">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3"/>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229514DE-6807-48C7-AC6F-4AD161688E15}" type="pres">
      <dgm:prSet presAssocID="{195BE7AE-E497-40AF-A9EA-7BB8AE369DF9}" presName="Name37" presStyleLbl="parChTrans1D2" presStyleIdx="1" presStyleCnt="3"/>
      <dgm:spPr/>
      <dgm:t>
        <a:bodyPr/>
        <a:lstStyle/>
        <a:p>
          <a:endParaRPr lang="es-MX"/>
        </a:p>
      </dgm:t>
    </dgm:pt>
    <dgm:pt modelId="{CE85449E-E4F4-4AB6-B5A1-0EC610B7772D}" type="pres">
      <dgm:prSet presAssocID="{9A01F063-FCAC-4D3D-8F46-A8DA2B565D66}" presName="hierRoot2" presStyleCnt="0">
        <dgm:presLayoutVars>
          <dgm:hierBranch val="init"/>
        </dgm:presLayoutVars>
      </dgm:prSet>
      <dgm:spPr/>
    </dgm:pt>
    <dgm:pt modelId="{61C0E498-F975-477F-86D9-476E95C0C4DD}" type="pres">
      <dgm:prSet presAssocID="{9A01F063-FCAC-4D3D-8F46-A8DA2B565D66}" presName="rootComposite" presStyleCnt="0"/>
      <dgm:spPr/>
    </dgm:pt>
    <dgm:pt modelId="{1FC58CB8-F258-4D4E-A7A1-E88F6063DB66}" type="pres">
      <dgm:prSet presAssocID="{9A01F063-FCAC-4D3D-8F46-A8DA2B565D66}" presName="rootText" presStyleLbl="node2" presStyleIdx="1" presStyleCnt="3" custScaleX="112302">
        <dgm:presLayoutVars>
          <dgm:chPref val="3"/>
        </dgm:presLayoutVars>
      </dgm:prSet>
      <dgm:spPr/>
      <dgm:t>
        <a:bodyPr/>
        <a:lstStyle/>
        <a:p>
          <a:endParaRPr lang="es-MX"/>
        </a:p>
      </dgm:t>
    </dgm:pt>
    <dgm:pt modelId="{33E9EB43-A1A2-4340-BB01-4B17F0177F07}" type="pres">
      <dgm:prSet presAssocID="{9A01F063-FCAC-4D3D-8F46-A8DA2B565D66}" presName="rootConnector" presStyleLbl="node2" presStyleIdx="1" presStyleCnt="3"/>
      <dgm:spPr/>
      <dgm:t>
        <a:bodyPr/>
        <a:lstStyle/>
        <a:p>
          <a:endParaRPr lang="es-MX"/>
        </a:p>
      </dgm:t>
    </dgm:pt>
    <dgm:pt modelId="{9ADC9C70-0233-4526-A601-7ED51AB038B8}" type="pres">
      <dgm:prSet presAssocID="{9A01F063-FCAC-4D3D-8F46-A8DA2B565D66}" presName="hierChild4" presStyleCnt="0"/>
      <dgm:spPr/>
    </dgm:pt>
    <dgm:pt modelId="{1302FC56-1EE3-41D8-913D-64DA529E6980}" type="pres">
      <dgm:prSet presAssocID="{9A01F063-FCAC-4D3D-8F46-A8DA2B565D66}" presName="hierChild5" presStyleCnt="0"/>
      <dgm:spPr/>
    </dgm:pt>
    <dgm:pt modelId="{24ACFC04-91F0-42B6-9814-3343342940CA}" type="pres">
      <dgm:prSet presAssocID="{7D55FA05-6D8E-4D9A-950C-DA4CD209311D}" presName="Name37" presStyleLbl="parChTrans1D2" presStyleIdx="2" presStyleCnt="3"/>
      <dgm:spPr/>
      <dgm:t>
        <a:bodyPr/>
        <a:lstStyle/>
        <a:p>
          <a:endParaRPr lang="es-MX"/>
        </a:p>
      </dgm:t>
    </dgm:pt>
    <dgm:pt modelId="{836E9CC7-2B9F-4FF7-99CD-09F08B68D46A}" type="pres">
      <dgm:prSet presAssocID="{C610435B-9C5C-45E2-9068-AC0BBE86115A}" presName="hierRoot2" presStyleCnt="0">
        <dgm:presLayoutVars>
          <dgm:hierBranch val="init"/>
        </dgm:presLayoutVars>
      </dgm:prSet>
      <dgm:spPr/>
    </dgm:pt>
    <dgm:pt modelId="{F7EA1306-5120-4594-AF16-E20CBDE2BF21}" type="pres">
      <dgm:prSet presAssocID="{C610435B-9C5C-45E2-9068-AC0BBE86115A}" presName="rootComposite" presStyleCnt="0"/>
      <dgm:spPr/>
    </dgm:pt>
    <dgm:pt modelId="{AA3D71D1-F162-41C5-B67C-D5416731D628}" type="pres">
      <dgm:prSet presAssocID="{C610435B-9C5C-45E2-9068-AC0BBE86115A}" presName="rootText" presStyleLbl="node2" presStyleIdx="2" presStyleCnt="3">
        <dgm:presLayoutVars>
          <dgm:chPref val="3"/>
        </dgm:presLayoutVars>
      </dgm:prSet>
      <dgm:spPr/>
      <dgm:t>
        <a:bodyPr/>
        <a:lstStyle/>
        <a:p>
          <a:endParaRPr lang="es-MX"/>
        </a:p>
      </dgm:t>
    </dgm:pt>
    <dgm:pt modelId="{53162949-B297-4271-9161-01A890667D25}" type="pres">
      <dgm:prSet presAssocID="{C610435B-9C5C-45E2-9068-AC0BBE86115A}" presName="rootConnector" presStyleLbl="node2" presStyleIdx="2" presStyleCnt="3"/>
      <dgm:spPr/>
      <dgm:t>
        <a:bodyPr/>
        <a:lstStyle/>
        <a:p>
          <a:endParaRPr lang="es-MX"/>
        </a:p>
      </dgm:t>
    </dgm:pt>
    <dgm:pt modelId="{067968DF-1B8E-4553-B22E-C8DFA2E1DC3A}" type="pres">
      <dgm:prSet presAssocID="{C610435B-9C5C-45E2-9068-AC0BBE86115A}" presName="hierChild4" presStyleCnt="0"/>
      <dgm:spPr/>
    </dgm:pt>
    <dgm:pt modelId="{8AED826B-FACD-472E-B6EA-B3B3EE841729}" type="pres">
      <dgm:prSet presAssocID="{C610435B-9C5C-45E2-9068-AC0BBE86115A}" presName="hierChild5" presStyleCnt="0"/>
      <dgm:spPr/>
    </dgm:pt>
    <dgm:pt modelId="{B68B3CC4-B335-4E26-9710-A9BEE700C99F}" type="pres">
      <dgm:prSet presAssocID="{BE5E8C78-157D-40C0-AA5D-F2100F88B355}" presName="hierChild3" presStyleCnt="0"/>
      <dgm:spPr/>
    </dgm:pt>
  </dgm:ptLst>
  <dgm:cxnLst>
    <dgm:cxn modelId="{0E907291-3CA5-4260-98A0-FE3C617F4CC6}" type="presOf" srcId="{195BE7AE-E497-40AF-A9EA-7BB8AE369DF9}" destId="{229514DE-6807-48C7-AC6F-4AD161688E15}" srcOrd="0" destOrd="0" presId="urn:microsoft.com/office/officeart/2005/8/layout/orgChart1"/>
    <dgm:cxn modelId="{E3EC8846-3E7D-4045-87B6-AEA41D729A02}" type="presOf" srcId="{BE5E8C78-157D-40C0-AA5D-F2100F88B355}" destId="{A6E35500-BD92-432E-9E85-A0017130F887}" srcOrd="1" destOrd="0" presId="urn:microsoft.com/office/officeart/2005/8/layout/orgChart1"/>
    <dgm:cxn modelId="{DA1D8456-8AA5-4C7C-95E1-D2DB537141E9}" type="presOf" srcId="{73A5C6BD-AF4C-47A7-B9A0-01699C6601CD}" destId="{A9B1FF03-9AB2-4685-85A5-F3926EBDBFDF}" srcOrd="1" destOrd="0" presId="urn:microsoft.com/office/officeart/2005/8/layout/orgChart1"/>
    <dgm:cxn modelId="{E1B81D90-8CF2-4F4C-9D4C-2017CC747B23}" srcId="{BE5E8C78-157D-40C0-AA5D-F2100F88B355}" destId="{C610435B-9C5C-45E2-9068-AC0BBE86115A}" srcOrd="2" destOrd="0" parTransId="{7D55FA05-6D8E-4D9A-950C-DA4CD209311D}" sibTransId="{9B8BB7EA-380A-4B44-AE2E-F129629FA3F5}"/>
    <dgm:cxn modelId="{D7660417-DF4A-43DA-83CB-131786768FBB}" type="presOf" srcId="{A6173B39-FECB-482B-BCD7-6E291588C600}" destId="{12C16270-888C-49D0-80B5-589CCAAF0790}" srcOrd="0" destOrd="0" presId="urn:microsoft.com/office/officeart/2005/8/layout/orgChart1"/>
    <dgm:cxn modelId="{A3B016CD-89A6-4A32-86F7-ADA082B84608}" type="presOf" srcId="{7D55FA05-6D8E-4D9A-950C-DA4CD209311D}" destId="{24ACFC04-91F0-42B6-9814-3343342940CA}" srcOrd="0" destOrd="0" presId="urn:microsoft.com/office/officeart/2005/8/layout/orgChart1"/>
    <dgm:cxn modelId="{FD12CF30-8DA2-4B35-A19E-AF28F4CA79A4}" type="presOf" srcId="{9A01F063-FCAC-4D3D-8F46-A8DA2B565D66}" destId="{1FC58CB8-F258-4D4E-A7A1-E88F6063DB66}" srcOrd="0" destOrd="0" presId="urn:microsoft.com/office/officeart/2005/8/layout/orgChart1"/>
    <dgm:cxn modelId="{45D995A1-C677-474D-BD7C-A11AEB79AB9E}" type="presOf" srcId="{9A01F063-FCAC-4D3D-8F46-A8DA2B565D66}" destId="{33E9EB43-A1A2-4340-BB01-4B17F0177F07}" srcOrd="1" destOrd="0" presId="urn:microsoft.com/office/officeart/2005/8/layout/orgChart1"/>
    <dgm:cxn modelId="{7F5FF3CB-6E38-44AF-89D9-137A96B5BBC8}" type="presOf" srcId="{C610435B-9C5C-45E2-9068-AC0BBE86115A}" destId="{AA3D71D1-F162-41C5-B67C-D5416731D628}"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E6F132C6-C3BD-45D2-BC16-CAC7E65005C4}" srcId="{BE5E8C78-157D-40C0-AA5D-F2100F88B355}" destId="{73A5C6BD-AF4C-47A7-B9A0-01699C6601CD}" srcOrd="0" destOrd="0" parTransId="{B2B6019E-8018-47A1-9698-508354011BC1}" sibTransId="{F842CD84-F169-41B8-938F-B459CAE37B76}"/>
    <dgm:cxn modelId="{0D85ED37-C224-409B-AE21-0AD748FCBF30}" type="presOf" srcId="{C610435B-9C5C-45E2-9068-AC0BBE86115A}" destId="{53162949-B297-4271-9161-01A890667D25}" srcOrd="1" destOrd="0" presId="urn:microsoft.com/office/officeart/2005/8/layout/orgChart1"/>
    <dgm:cxn modelId="{55D6C168-E103-45F7-B93C-B9AB0F2768DB}" srcId="{BE5E8C78-157D-40C0-AA5D-F2100F88B355}" destId="{9A01F063-FCAC-4D3D-8F46-A8DA2B565D66}" srcOrd="1" destOrd="0" parTransId="{195BE7AE-E497-40AF-A9EA-7BB8AE369DF9}" sibTransId="{8ECC7ACF-9801-4994-80D2-318D6670276A}"/>
    <dgm:cxn modelId="{9C4B4E51-E894-4C29-B46D-3A87E0A0910C}" type="presOf" srcId="{B2B6019E-8018-47A1-9698-508354011BC1}" destId="{B07EB12B-A4D9-44AF-9E37-51554B5908B8}" srcOrd="0" destOrd="0" presId="urn:microsoft.com/office/officeart/2005/8/layout/orgChart1"/>
    <dgm:cxn modelId="{FA1E2C0E-0848-4A14-9558-CF355CFB39AF}" type="presOf" srcId="{73A5C6BD-AF4C-47A7-B9A0-01699C6601CD}" destId="{9773D605-A2A4-46CB-8CD9-1B05347B3F11}" srcOrd="0" destOrd="0" presId="urn:microsoft.com/office/officeart/2005/8/layout/orgChart1"/>
    <dgm:cxn modelId="{C9B84522-0255-4A35-96CE-65AF16595212}" type="presOf" srcId="{BE5E8C78-157D-40C0-AA5D-F2100F88B355}" destId="{6EE4C32D-EEF9-438B-90B5-447B69BC4BA9}" srcOrd="0" destOrd="0" presId="urn:microsoft.com/office/officeart/2005/8/layout/orgChart1"/>
    <dgm:cxn modelId="{99597CE6-F48D-45DC-B23D-1A2D161399EA}" type="presParOf" srcId="{12C16270-888C-49D0-80B5-589CCAAF0790}" destId="{DC7F9A99-9258-4444-A597-00AB3770D67D}" srcOrd="0" destOrd="0" presId="urn:microsoft.com/office/officeart/2005/8/layout/orgChart1"/>
    <dgm:cxn modelId="{BDEB9F87-0146-41FC-8B5C-3E1BAF749B31}" type="presParOf" srcId="{DC7F9A99-9258-4444-A597-00AB3770D67D}" destId="{56DBD4C7-4419-4E65-9629-BE91F10B1D4F}" srcOrd="0" destOrd="0" presId="urn:microsoft.com/office/officeart/2005/8/layout/orgChart1"/>
    <dgm:cxn modelId="{16FA956B-8D0C-48B5-BE7D-184809D82918}" type="presParOf" srcId="{56DBD4C7-4419-4E65-9629-BE91F10B1D4F}" destId="{6EE4C32D-EEF9-438B-90B5-447B69BC4BA9}" srcOrd="0" destOrd="0" presId="urn:microsoft.com/office/officeart/2005/8/layout/orgChart1"/>
    <dgm:cxn modelId="{5E6DD058-1D74-4B75-BF0F-4FA4611B3816}" type="presParOf" srcId="{56DBD4C7-4419-4E65-9629-BE91F10B1D4F}" destId="{A6E35500-BD92-432E-9E85-A0017130F887}" srcOrd="1" destOrd="0" presId="urn:microsoft.com/office/officeart/2005/8/layout/orgChart1"/>
    <dgm:cxn modelId="{1B15CA00-7238-42E4-BC43-4A57093F9309}" type="presParOf" srcId="{DC7F9A99-9258-4444-A597-00AB3770D67D}" destId="{92CB1F48-C9A2-4D0F-981E-0316748F4492}" srcOrd="1" destOrd="0" presId="urn:microsoft.com/office/officeart/2005/8/layout/orgChart1"/>
    <dgm:cxn modelId="{EE97305B-4045-4AA5-92D5-EF2AFAE4728D}" type="presParOf" srcId="{92CB1F48-C9A2-4D0F-981E-0316748F4492}" destId="{B07EB12B-A4D9-44AF-9E37-51554B5908B8}" srcOrd="0" destOrd="0" presId="urn:microsoft.com/office/officeart/2005/8/layout/orgChart1"/>
    <dgm:cxn modelId="{8FA36184-19EB-40DA-9BDA-D16CFE46F34E}" type="presParOf" srcId="{92CB1F48-C9A2-4D0F-981E-0316748F4492}" destId="{13EBBFD1-0146-44AE-9CE3-36C1DB517DAE}" srcOrd="1" destOrd="0" presId="urn:microsoft.com/office/officeart/2005/8/layout/orgChart1"/>
    <dgm:cxn modelId="{EBE35473-43D9-4107-8A6B-9E62C864B1AB}" type="presParOf" srcId="{13EBBFD1-0146-44AE-9CE3-36C1DB517DAE}" destId="{AD04446A-3D30-450B-AB80-BDF843D3DD27}" srcOrd="0" destOrd="0" presId="urn:microsoft.com/office/officeart/2005/8/layout/orgChart1"/>
    <dgm:cxn modelId="{C1C34DA2-984D-4DFF-9835-4D168B9708E4}" type="presParOf" srcId="{AD04446A-3D30-450B-AB80-BDF843D3DD27}" destId="{9773D605-A2A4-46CB-8CD9-1B05347B3F11}" srcOrd="0" destOrd="0" presId="urn:microsoft.com/office/officeart/2005/8/layout/orgChart1"/>
    <dgm:cxn modelId="{5EFFBCA3-2620-4993-868E-31E66B272506}" type="presParOf" srcId="{AD04446A-3D30-450B-AB80-BDF843D3DD27}" destId="{A9B1FF03-9AB2-4685-85A5-F3926EBDBFDF}" srcOrd="1" destOrd="0" presId="urn:microsoft.com/office/officeart/2005/8/layout/orgChart1"/>
    <dgm:cxn modelId="{83636B0F-5B3F-48AA-AF98-44B5D04D8ED5}" type="presParOf" srcId="{13EBBFD1-0146-44AE-9CE3-36C1DB517DAE}" destId="{666750DD-3134-4567-B50D-54CCCD043734}" srcOrd="1" destOrd="0" presId="urn:microsoft.com/office/officeart/2005/8/layout/orgChart1"/>
    <dgm:cxn modelId="{21F8E986-B97B-4005-9EF7-CDBE19EA6DB0}" type="presParOf" srcId="{13EBBFD1-0146-44AE-9CE3-36C1DB517DAE}" destId="{BDF698ED-7384-46BB-88EB-F44C8D25EDE6}" srcOrd="2" destOrd="0" presId="urn:microsoft.com/office/officeart/2005/8/layout/orgChart1"/>
    <dgm:cxn modelId="{B9472678-F111-4F3D-93B6-79C87B9CF342}" type="presParOf" srcId="{92CB1F48-C9A2-4D0F-981E-0316748F4492}" destId="{229514DE-6807-48C7-AC6F-4AD161688E15}" srcOrd="2" destOrd="0" presId="urn:microsoft.com/office/officeart/2005/8/layout/orgChart1"/>
    <dgm:cxn modelId="{206C68AF-9612-4FDC-B3D7-46FF60B9F32B}" type="presParOf" srcId="{92CB1F48-C9A2-4D0F-981E-0316748F4492}" destId="{CE85449E-E4F4-4AB6-B5A1-0EC610B7772D}" srcOrd="3" destOrd="0" presId="urn:microsoft.com/office/officeart/2005/8/layout/orgChart1"/>
    <dgm:cxn modelId="{D9DE9A32-CFB9-418F-B484-AD10B423FBE4}" type="presParOf" srcId="{CE85449E-E4F4-4AB6-B5A1-0EC610B7772D}" destId="{61C0E498-F975-477F-86D9-476E95C0C4DD}" srcOrd="0" destOrd="0" presId="urn:microsoft.com/office/officeart/2005/8/layout/orgChart1"/>
    <dgm:cxn modelId="{903FB1F3-091F-4D60-A516-B589C4286699}" type="presParOf" srcId="{61C0E498-F975-477F-86D9-476E95C0C4DD}" destId="{1FC58CB8-F258-4D4E-A7A1-E88F6063DB66}" srcOrd="0" destOrd="0" presId="urn:microsoft.com/office/officeart/2005/8/layout/orgChart1"/>
    <dgm:cxn modelId="{702B0E6C-898F-4F8F-9D28-D85F8294CB9B}" type="presParOf" srcId="{61C0E498-F975-477F-86D9-476E95C0C4DD}" destId="{33E9EB43-A1A2-4340-BB01-4B17F0177F07}" srcOrd="1" destOrd="0" presId="urn:microsoft.com/office/officeart/2005/8/layout/orgChart1"/>
    <dgm:cxn modelId="{CBA0D7E1-1CC7-445B-A5A0-A1DE82F914DB}" type="presParOf" srcId="{CE85449E-E4F4-4AB6-B5A1-0EC610B7772D}" destId="{9ADC9C70-0233-4526-A601-7ED51AB038B8}" srcOrd="1" destOrd="0" presId="urn:microsoft.com/office/officeart/2005/8/layout/orgChart1"/>
    <dgm:cxn modelId="{5715A277-0422-4706-9581-D5E0599DF3FC}" type="presParOf" srcId="{CE85449E-E4F4-4AB6-B5A1-0EC610B7772D}" destId="{1302FC56-1EE3-41D8-913D-64DA529E6980}" srcOrd="2" destOrd="0" presId="urn:microsoft.com/office/officeart/2005/8/layout/orgChart1"/>
    <dgm:cxn modelId="{4715D664-1A6B-4B5F-A60F-BBAEF00F944E}" type="presParOf" srcId="{92CB1F48-C9A2-4D0F-981E-0316748F4492}" destId="{24ACFC04-91F0-42B6-9814-3343342940CA}" srcOrd="4" destOrd="0" presId="urn:microsoft.com/office/officeart/2005/8/layout/orgChart1"/>
    <dgm:cxn modelId="{52F396A2-FD14-40DA-BBDE-E6BF487E4CA2}" type="presParOf" srcId="{92CB1F48-C9A2-4D0F-981E-0316748F4492}" destId="{836E9CC7-2B9F-4FF7-99CD-09F08B68D46A}" srcOrd="5" destOrd="0" presId="urn:microsoft.com/office/officeart/2005/8/layout/orgChart1"/>
    <dgm:cxn modelId="{4D7D1746-C836-4166-B36D-5C8032D9F728}" type="presParOf" srcId="{836E9CC7-2B9F-4FF7-99CD-09F08B68D46A}" destId="{F7EA1306-5120-4594-AF16-E20CBDE2BF21}" srcOrd="0" destOrd="0" presId="urn:microsoft.com/office/officeart/2005/8/layout/orgChart1"/>
    <dgm:cxn modelId="{E4E897E6-4343-4901-9767-3AB8742E0646}" type="presParOf" srcId="{F7EA1306-5120-4594-AF16-E20CBDE2BF21}" destId="{AA3D71D1-F162-41C5-B67C-D5416731D628}" srcOrd="0" destOrd="0" presId="urn:microsoft.com/office/officeart/2005/8/layout/orgChart1"/>
    <dgm:cxn modelId="{2AB4A71D-5F90-4C93-9A47-22E81B4D5731}" type="presParOf" srcId="{F7EA1306-5120-4594-AF16-E20CBDE2BF21}" destId="{53162949-B297-4271-9161-01A890667D25}" srcOrd="1" destOrd="0" presId="urn:microsoft.com/office/officeart/2005/8/layout/orgChart1"/>
    <dgm:cxn modelId="{21211703-D190-4669-B1BD-AEA56DB368F0}" type="presParOf" srcId="{836E9CC7-2B9F-4FF7-99CD-09F08B68D46A}" destId="{067968DF-1B8E-4553-B22E-C8DFA2E1DC3A}" srcOrd="1" destOrd="0" presId="urn:microsoft.com/office/officeart/2005/8/layout/orgChart1"/>
    <dgm:cxn modelId="{EE811482-2887-4561-89D2-8089A79A0165}" type="presParOf" srcId="{836E9CC7-2B9F-4FF7-99CD-09F08B68D46A}" destId="{8AED826B-FACD-472E-B6EA-B3B3EE841729}" srcOrd="2" destOrd="0" presId="urn:microsoft.com/office/officeart/2005/8/layout/orgChart1"/>
    <dgm:cxn modelId="{90B288DB-DAC5-4458-9E13-ADC90095E485}"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CONTRALOR INTERNO </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SECRETARIA</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1"/>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1">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1"/>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B68B3CC4-B335-4E26-9710-A9BEE700C99F}" type="pres">
      <dgm:prSet presAssocID="{BE5E8C78-157D-40C0-AA5D-F2100F88B355}" presName="hierChild3" presStyleCnt="0"/>
      <dgm:spPr/>
    </dgm:pt>
  </dgm:ptLst>
  <dgm:cxnLst>
    <dgm:cxn modelId="{841970A1-6D50-4DAE-8004-94571750315C}" type="presOf" srcId="{73A5C6BD-AF4C-47A7-B9A0-01699C6601CD}" destId="{A9B1FF03-9AB2-4685-85A5-F3926EBDBFDF}" srcOrd="1"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816B4997-158C-4C2F-B2A0-97A54051E8AD}" type="presOf" srcId="{A6173B39-FECB-482B-BCD7-6E291588C600}" destId="{12C16270-888C-49D0-80B5-589CCAAF0790}" srcOrd="0" destOrd="0" presId="urn:microsoft.com/office/officeart/2005/8/layout/orgChart1"/>
    <dgm:cxn modelId="{E6F132C6-C3BD-45D2-BC16-CAC7E65005C4}" srcId="{BE5E8C78-157D-40C0-AA5D-F2100F88B355}" destId="{73A5C6BD-AF4C-47A7-B9A0-01699C6601CD}" srcOrd="0" destOrd="0" parTransId="{B2B6019E-8018-47A1-9698-508354011BC1}" sibTransId="{F842CD84-F169-41B8-938F-B459CAE37B76}"/>
    <dgm:cxn modelId="{FEB901E0-FE54-4C46-BBE6-D8CCE63B2BA8}" type="presOf" srcId="{BE5E8C78-157D-40C0-AA5D-F2100F88B355}" destId="{6EE4C32D-EEF9-438B-90B5-447B69BC4BA9}" srcOrd="0" destOrd="0" presId="urn:microsoft.com/office/officeart/2005/8/layout/orgChart1"/>
    <dgm:cxn modelId="{33692B75-A228-4663-9A34-9657F5546E21}" type="presOf" srcId="{73A5C6BD-AF4C-47A7-B9A0-01699C6601CD}" destId="{9773D605-A2A4-46CB-8CD9-1B05347B3F11}" srcOrd="0" destOrd="0" presId="urn:microsoft.com/office/officeart/2005/8/layout/orgChart1"/>
    <dgm:cxn modelId="{C502605F-5FBB-4B5D-92C0-5798A32D320F}" type="presOf" srcId="{B2B6019E-8018-47A1-9698-508354011BC1}" destId="{B07EB12B-A4D9-44AF-9E37-51554B5908B8}" srcOrd="0" destOrd="0" presId="urn:microsoft.com/office/officeart/2005/8/layout/orgChart1"/>
    <dgm:cxn modelId="{0ABDBCDF-10E2-4455-AF2B-AFD0ADFCDE4C}" type="presOf" srcId="{BE5E8C78-157D-40C0-AA5D-F2100F88B355}" destId="{A6E35500-BD92-432E-9E85-A0017130F887}" srcOrd="1" destOrd="0" presId="urn:microsoft.com/office/officeart/2005/8/layout/orgChart1"/>
    <dgm:cxn modelId="{66DE50CE-C979-4830-BD5D-3396CBF919AB}" type="presParOf" srcId="{12C16270-888C-49D0-80B5-589CCAAF0790}" destId="{DC7F9A99-9258-4444-A597-00AB3770D67D}" srcOrd="0" destOrd="0" presId="urn:microsoft.com/office/officeart/2005/8/layout/orgChart1"/>
    <dgm:cxn modelId="{90BCB8CD-573A-4C3F-9741-C1EA9F895E9B}" type="presParOf" srcId="{DC7F9A99-9258-4444-A597-00AB3770D67D}" destId="{56DBD4C7-4419-4E65-9629-BE91F10B1D4F}" srcOrd="0" destOrd="0" presId="urn:microsoft.com/office/officeart/2005/8/layout/orgChart1"/>
    <dgm:cxn modelId="{0B5A01EE-AC79-47D1-B9D1-C20582465044}" type="presParOf" srcId="{56DBD4C7-4419-4E65-9629-BE91F10B1D4F}" destId="{6EE4C32D-EEF9-438B-90B5-447B69BC4BA9}" srcOrd="0" destOrd="0" presId="urn:microsoft.com/office/officeart/2005/8/layout/orgChart1"/>
    <dgm:cxn modelId="{A7D970BF-EA69-4533-9879-61D4468F2B8C}" type="presParOf" srcId="{56DBD4C7-4419-4E65-9629-BE91F10B1D4F}" destId="{A6E35500-BD92-432E-9E85-A0017130F887}" srcOrd="1" destOrd="0" presId="urn:microsoft.com/office/officeart/2005/8/layout/orgChart1"/>
    <dgm:cxn modelId="{711764AE-7BAE-46DA-87F6-E1650783BE91}" type="presParOf" srcId="{DC7F9A99-9258-4444-A597-00AB3770D67D}" destId="{92CB1F48-C9A2-4D0F-981E-0316748F4492}" srcOrd="1" destOrd="0" presId="urn:microsoft.com/office/officeart/2005/8/layout/orgChart1"/>
    <dgm:cxn modelId="{EDF881F7-D6AB-43DF-BC30-8693D8136BC1}" type="presParOf" srcId="{92CB1F48-C9A2-4D0F-981E-0316748F4492}" destId="{B07EB12B-A4D9-44AF-9E37-51554B5908B8}" srcOrd="0" destOrd="0" presId="urn:microsoft.com/office/officeart/2005/8/layout/orgChart1"/>
    <dgm:cxn modelId="{02144A1B-69E3-498A-9B1D-7449C4410EDD}" type="presParOf" srcId="{92CB1F48-C9A2-4D0F-981E-0316748F4492}" destId="{13EBBFD1-0146-44AE-9CE3-36C1DB517DAE}" srcOrd="1" destOrd="0" presId="urn:microsoft.com/office/officeart/2005/8/layout/orgChart1"/>
    <dgm:cxn modelId="{303FCEEF-DA1D-40AB-A623-C95F5CFE9851}" type="presParOf" srcId="{13EBBFD1-0146-44AE-9CE3-36C1DB517DAE}" destId="{AD04446A-3D30-450B-AB80-BDF843D3DD27}" srcOrd="0" destOrd="0" presId="urn:microsoft.com/office/officeart/2005/8/layout/orgChart1"/>
    <dgm:cxn modelId="{1F60CD79-9627-4738-86BF-E42F1CFA3161}" type="presParOf" srcId="{AD04446A-3D30-450B-AB80-BDF843D3DD27}" destId="{9773D605-A2A4-46CB-8CD9-1B05347B3F11}" srcOrd="0" destOrd="0" presId="urn:microsoft.com/office/officeart/2005/8/layout/orgChart1"/>
    <dgm:cxn modelId="{1BFF5C76-B1EF-44FD-AFFD-6C79D1A56AD6}" type="presParOf" srcId="{AD04446A-3D30-450B-AB80-BDF843D3DD27}" destId="{A9B1FF03-9AB2-4685-85A5-F3926EBDBFDF}" srcOrd="1" destOrd="0" presId="urn:microsoft.com/office/officeart/2005/8/layout/orgChart1"/>
    <dgm:cxn modelId="{0015E08F-74D0-44F1-9B1B-7A646B870BCC}" type="presParOf" srcId="{13EBBFD1-0146-44AE-9CE3-36C1DB517DAE}" destId="{666750DD-3134-4567-B50D-54CCCD043734}" srcOrd="1" destOrd="0" presId="urn:microsoft.com/office/officeart/2005/8/layout/orgChart1"/>
    <dgm:cxn modelId="{4A4C5874-8FB0-4741-B9FB-23C31A8AD982}" type="presParOf" srcId="{13EBBFD1-0146-44AE-9CE3-36C1DB517DAE}" destId="{BDF698ED-7384-46BB-88EB-F44C8D25EDE6}" srcOrd="2" destOrd="0" presId="urn:microsoft.com/office/officeart/2005/8/layout/orgChart1"/>
    <dgm:cxn modelId="{F5A2A980-93B2-46FC-AB61-ED946164FCC7}"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SINDICO MUNICIPAL</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AUXILIAR</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9A01F063-FCAC-4D3D-8F46-A8DA2B565D66}">
      <dgm:prSet phldrT="[Texto]"/>
      <dgm:spPr>
        <a:solidFill>
          <a:schemeClr val="bg1">
            <a:lumMod val="75000"/>
          </a:schemeClr>
        </a:solidFill>
      </dgm:spPr>
      <dgm:t>
        <a:bodyPr/>
        <a:lstStyle/>
        <a:p>
          <a:r>
            <a:rPr lang="es-MX"/>
            <a:t>AUXILIAR</a:t>
          </a:r>
        </a:p>
      </dgm:t>
    </dgm:pt>
    <dgm:pt modelId="{195BE7AE-E497-40AF-A9EA-7BB8AE369DF9}" type="parTrans" cxnId="{55D6C168-E103-45F7-B93C-B9AB0F2768DB}">
      <dgm:prSet/>
      <dgm:spPr/>
      <dgm:t>
        <a:bodyPr/>
        <a:lstStyle/>
        <a:p>
          <a:endParaRPr lang="es-MX"/>
        </a:p>
      </dgm:t>
    </dgm:pt>
    <dgm:pt modelId="{8ECC7ACF-9801-4994-80D2-318D6670276A}" type="sibTrans" cxnId="{55D6C168-E103-45F7-B93C-B9AB0F2768DB}">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2"/>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2">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2"/>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229514DE-6807-48C7-AC6F-4AD161688E15}" type="pres">
      <dgm:prSet presAssocID="{195BE7AE-E497-40AF-A9EA-7BB8AE369DF9}" presName="Name37" presStyleLbl="parChTrans1D2" presStyleIdx="1" presStyleCnt="2"/>
      <dgm:spPr/>
      <dgm:t>
        <a:bodyPr/>
        <a:lstStyle/>
        <a:p>
          <a:endParaRPr lang="es-MX"/>
        </a:p>
      </dgm:t>
    </dgm:pt>
    <dgm:pt modelId="{CE85449E-E4F4-4AB6-B5A1-0EC610B7772D}" type="pres">
      <dgm:prSet presAssocID="{9A01F063-FCAC-4D3D-8F46-A8DA2B565D66}" presName="hierRoot2" presStyleCnt="0">
        <dgm:presLayoutVars>
          <dgm:hierBranch val="init"/>
        </dgm:presLayoutVars>
      </dgm:prSet>
      <dgm:spPr/>
    </dgm:pt>
    <dgm:pt modelId="{61C0E498-F975-477F-86D9-476E95C0C4DD}" type="pres">
      <dgm:prSet presAssocID="{9A01F063-FCAC-4D3D-8F46-A8DA2B565D66}" presName="rootComposite" presStyleCnt="0"/>
      <dgm:spPr/>
    </dgm:pt>
    <dgm:pt modelId="{1FC58CB8-F258-4D4E-A7A1-E88F6063DB66}" type="pres">
      <dgm:prSet presAssocID="{9A01F063-FCAC-4D3D-8F46-A8DA2B565D66}" presName="rootText" presStyleLbl="node2" presStyleIdx="1" presStyleCnt="2" custScaleX="112302">
        <dgm:presLayoutVars>
          <dgm:chPref val="3"/>
        </dgm:presLayoutVars>
      </dgm:prSet>
      <dgm:spPr/>
      <dgm:t>
        <a:bodyPr/>
        <a:lstStyle/>
        <a:p>
          <a:endParaRPr lang="es-MX"/>
        </a:p>
      </dgm:t>
    </dgm:pt>
    <dgm:pt modelId="{33E9EB43-A1A2-4340-BB01-4B17F0177F07}" type="pres">
      <dgm:prSet presAssocID="{9A01F063-FCAC-4D3D-8F46-A8DA2B565D66}" presName="rootConnector" presStyleLbl="node2" presStyleIdx="1" presStyleCnt="2"/>
      <dgm:spPr/>
      <dgm:t>
        <a:bodyPr/>
        <a:lstStyle/>
        <a:p>
          <a:endParaRPr lang="es-MX"/>
        </a:p>
      </dgm:t>
    </dgm:pt>
    <dgm:pt modelId="{9ADC9C70-0233-4526-A601-7ED51AB038B8}" type="pres">
      <dgm:prSet presAssocID="{9A01F063-FCAC-4D3D-8F46-A8DA2B565D66}" presName="hierChild4" presStyleCnt="0"/>
      <dgm:spPr/>
    </dgm:pt>
    <dgm:pt modelId="{1302FC56-1EE3-41D8-913D-64DA529E6980}" type="pres">
      <dgm:prSet presAssocID="{9A01F063-FCAC-4D3D-8F46-A8DA2B565D66}" presName="hierChild5" presStyleCnt="0"/>
      <dgm:spPr/>
    </dgm:pt>
    <dgm:pt modelId="{B68B3CC4-B335-4E26-9710-A9BEE700C99F}" type="pres">
      <dgm:prSet presAssocID="{BE5E8C78-157D-40C0-AA5D-F2100F88B355}" presName="hierChild3" presStyleCnt="0"/>
      <dgm:spPr/>
    </dgm:pt>
  </dgm:ptLst>
  <dgm:cxnLst>
    <dgm:cxn modelId="{0C8A7962-2BAF-43E6-A474-57248531920C}" type="presOf" srcId="{73A5C6BD-AF4C-47A7-B9A0-01699C6601CD}" destId="{9773D605-A2A4-46CB-8CD9-1B05347B3F11}" srcOrd="0" destOrd="0" presId="urn:microsoft.com/office/officeart/2005/8/layout/orgChart1"/>
    <dgm:cxn modelId="{A1D509BF-D723-49B9-9413-AF5EEDCD5D56}" type="presOf" srcId="{BE5E8C78-157D-40C0-AA5D-F2100F88B355}" destId="{6EE4C32D-EEF9-438B-90B5-447B69BC4BA9}" srcOrd="0" destOrd="0" presId="urn:microsoft.com/office/officeart/2005/8/layout/orgChart1"/>
    <dgm:cxn modelId="{5083FC03-1785-4472-AB31-AFD0880C6E6E}" type="presOf" srcId="{BE5E8C78-157D-40C0-AA5D-F2100F88B355}" destId="{A6E35500-BD92-432E-9E85-A0017130F887}" srcOrd="1" destOrd="0" presId="urn:microsoft.com/office/officeart/2005/8/layout/orgChart1"/>
    <dgm:cxn modelId="{668F3B8D-6B7E-4FA9-8021-9B0724AC31DE}" type="presOf" srcId="{9A01F063-FCAC-4D3D-8F46-A8DA2B565D66}" destId="{33E9EB43-A1A2-4340-BB01-4B17F0177F07}" srcOrd="1" destOrd="0" presId="urn:microsoft.com/office/officeart/2005/8/layout/orgChart1"/>
    <dgm:cxn modelId="{C1A45DE0-EDB0-4357-BAAF-2929B63307E5}" type="presOf" srcId="{73A5C6BD-AF4C-47A7-B9A0-01699C6601CD}" destId="{A9B1FF03-9AB2-4685-85A5-F3926EBDBFDF}" srcOrd="1" destOrd="0" presId="urn:microsoft.com/office/officeart/2005/8/layout/orgChart1"/>
    <dgm:cxn modelId="{5A6E19F7-8760-4545-81C5-BB038CD47034}" type="presOf" srcId="{B2B6019E-8018-47A1-9698-508354011BC1}" destId="{B07EB12B-A4D9-44AF-9E37-51554B5908B8}"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E6F132C6-C3BD-45D2-BC16-CAC7E65005C4}" srcId="{BE5E8C78-157D-40C0-AA5D-F2100F88B355}" destId="{73A5C6BD-AF4C-47A7-B9A0-01699C6601CD}" srcOrd="0" destOrd="0" parTransId="{B2B6019E-8018-47A1-9698-508354011BC1}" sibTransId="{F842CD84-F169-41B8-938F-B459CAE37B76}"/>
    <dgm:cxn modelId="{2E51061D-F29D-44A5-9B99-BF8DCC2E208B}" type="presOf" srcId="{A6173B39-FECB-482B-BCD7-6E291588C600}" destId="{12C16270-888C-49D0-80B5-589CCAAF0790}" srcOrd="0" destOrd="0" presId="urn:microsoft.com/office/officeart/2005/8/layout/orgChart1"/>
    <dgm:cxn modelId="{55D6C168-E103-45F7-B93C-B9AB0F2768DB}" srcId="{BE5E8C78-157D-40C0-AA5D-F2100F88B355}" destId="{9A01F063-FCAC-4D3D-8F46-A8DA2B565D66}" srcOrd="1" destOrd="0" parTransId="{195BE7AE-E497-40AF-A9EA-7BB8AE369DF9}" sibTransId="{8ECC7ACF-9801-4994-80D2-318D6670276A}"/>
    <dgm:cxn modelId="{C48BB038-0C3D-4AF2-B49B-83B9B2703782}" type="presOf" srcId="{195BE7AE-E497-40AF-A9EA-7BB8AE369DF9}" destId="{229514DE-6807-48C7-AC6F-4AD161688E15}" srcOrd="0" destOrd="0" presId="urn:microsoft.com/office/officeart/2005/8/layout/orgChart1"/>
    <dgm:cxn modelId="{46A954CC-4507-48B6-B334-FC96968E0EC6}" type="presOf" srcId="{9A01F063-FCAC-4D3D-8F46-A8DA2B565D66}" destId="{1FC58CB8-F258-4D4E-A7A1-E88F6063DB66}" srcOrd="0" destOrd="0" presId="urn:microsoft.com/office/officeart/2005/8/layout/orgChart1"/>
    <dgm:cxn modelId="{D9FE6AC0-3499-4125-9B9C-B9CC2DA8D454}" type="presParOf" srcId="{12C16270-888C-49D0-80B5-589CCAAF0790}" destId="{DC7F9A99-9258-4444-A597-00AB3770D67D}" srcOrd="0" destOrd="0" presId="urn:microsoft.com/office/officeart/2005/8/layout/orgChart1"/>
    <dgm:cxn modelId="{32A2199B-A61B-4AED-B095-E4F615CD2A49}" type="presParOf" srcId="{DC7F9A99-9258-4444-A597-00AB3770D67D}" destId="{56DBD4C7-4419-4E65-9629-BE91F10B1D4F}" srcOrd="0" destOrd="0" presId="urn:microsoft.com/office/officeart/2005/8/layout/orgChart1"/>
    <dgm:cxn modelId="{6A7711B8-1275-4718-A75C-163011B5FE00}" type="presParOf" srcId="{56DBD4C7-4419-4E65-9629-BE91F10B1D4F}" destId="{6EE4C32D-EEF9-438B-90B5-447B69BC4BA9}" srcOrd="0" destOrd="0" presId="urn:microsoft.com/office/officeart/2005/8/layout/orgChart1"/>
    <dgm:cxn modelId="{46115607-EE26-4EB3-AD02-54B124B07950}" type="presParOf" srcId="{56DBD4C7-4419-4E65-9629-BE91F10B1D4F}" destId="{A6E35500-BD92-432E-9E85-A0017130F887}" srcOrd="1" destOrd="0" presId="urn:microsoft.com/office/officeart/2005/8/layout/orgChart1"/>
    <dgm:cxn modelId="{79EE00B1-D0C5-4E3E-BBF4-958EED5BEEBA}" type="presParOf" srcId="{DC7F9A99-9258-4444-A597-00AB3770D67D}" destId="{92CB1F48-C9A2-4D0F-981E-0316748F4492}" srcOrd="1" destOrd="0" presId="urn:microsoft.com/office/officeart/2005/8/layout/orgChart1"/>
    <dgm:cxn modelId="{4B13F189-AB17-4FB9-81C3-A6446D63FCE0}" type="presParOf" srcId="{92CB1F48-C9A2-4D0F-981E-0316748F4492}" destId="{B07EB12B-A4D9-44AF-9E37-51554B5908B8}" srcOrd="0" destOrd="0" presId="urn:microsoft.com/office/officeart/2005/8/layout/orgChart1"/>
    <dgm:cxn modelId="{3B73C165-F9F6-4FF8-ACC8-DE43890FA85A}" type="presParOf" srcId="{92CB1F48-C9A2-4D0F-981E-0316748F4492}" destId="{13EBBFD1-0146-44AE-9CE3-36C1DB517DAE}" srcOrd="1" destOrd="0" presId="urn:microsoft.com/office/officeart/2005/8/layout/orgChart1"/>
    <dgm:cxn modelId="{702E9BEA-E796-47AC-96CB-7BAA92AB43BD}" type="presParOf" srcId="{13EBBFD1-0146-44AE-9CE3-36C1DB517DAE}" destId="{AD04446A-3D30-450B-AB80-BDF843D3DD27}" srcOrd="0" destOrd="0" presId="urn:microsoft.com/office/officeart/2005/8/layout/orgChart1"/>
    <dgm:cxn modelId="{CD8435A7-6F2D-4226-9948-5C5C8F914B1A}" type="presParOf" srcId="{AD04446A-3D30-450B-AB80-BDF843D3DD27}" destId="{9773D605-A2A4-46CB-8CD9-1B05347B3F11}" srcOrd="0" destOrd="0" presId="urn:microsoft.com/office/officeart/2005/8/layout/orgChart1"/>
    <dgm:cxn modelId="{38D31CF5-6FE9-4F94-8312-A2A0B802E81E}" type="presParOf" srcId="{AD04446A-3D30-450B-AB80-BDF843D3DD27}" destId="{A9B1FF03-9AB2-4685-85A5-F3926EBDBFDF}" srcOrd="1" destOrd="0" presId="urn:microsoft.com/office/officeart/2005/8/layout/orgChart1"/>
    <dgm:cxn modelId="{7833EB62-2EAB-4E6A-9F6D-BBC1F2AD53C0}" type="presParOf" srcId="{13EBBFD1-0146-44AE-9CE3-36C1DB517DAE}" destId="{666750DD-3134-4567-B50D-54CCCD043734}" srcOrd="1" destOrd="0" presId="urn:microsoft.com/office/officeart/2005/8/layout/orgChart1"/>
    <dgm:cxn modelId="{7FC3FE05-0B8E-494C-9DF9-BAC52F5C71E5}" type="presParOf" srcId="{13EBBFD1-0146-44AE-9CE3-36C1DB517DAE}" destId="{BDF698ED-7384-46BB-88EB-F44C8D25EDE6}" srcOrd="2" destOrd="0" presId="urn:microsoft.com/office/officeart/2005/8/layout/orgChart1"/>
    <dgm:cxn modelId="{8580D13B-5A18-4DC7-81FB-833A0C2B235A}" type="presParOf" srcId="{92CB1F48-C9A2-4D0F-981E-0316748F4492}" destId="{229514DE-6807-48C7-AC6F-4AD161688E15}" srcOrd="2" destOrd="0" presId="urn:microsoft.com/office/officeart/2005/8/layout/orgChart1"/>
    <dgm:cxn modelId="{5111C5F5-A6FA-452D-9CED-3AD68F2067B4}" type="presParOf" srcId="{92CB1F48-C9A2-4D0F-981E-0316748F4492}" destId="{CE85449E-E4F4-4AB6-B5A1-0EC610B7772D}" srcOrd="3" destOrd="0" presId="urn:microsoft.com/office/officeart/2005/8/layout/orgChart1"/>
    <dgm:cxn modelId="{BB7BFA2F-57FD-4CC4-B500-61F5A6317E4C}" type="presParOf" srcId="{CE85449E-E4F4-4AB6-B5A1-0EC610B7772D}" destId="{61C0E498-F975-477F-86D9-476E95C0C4DD}" srcOrd="0" destOrd="0" presId="urn:microsoft.com/office/officeart/2005/8/layout/orgChart1"/>
    <dgm:cxn modelId="{FC44F821-20A0-473E-BE08-A871110A91D8}" type="presParOf" srcId="{61C0E498-F975-477F-86D9-476E95C0C4DD}" destId="{1FC58CB8-F258-4D4E-A7A1-E88F6063DB66}" srcOrd="0" destOrd="0" presId="urn:microsoft.com/office/officeart/2005/8/layout/orgChart1"/>
    <dgm:cxn modelId="{316F0845-9F62-431B-90B8-38795AF33AF9}" type="presParOf" srcId="{61C0E498-F975-477F-86D9-476E95C0C4DD}" destId="{33E9EB43-A1A2-4340-BB01-4B17F0177F07}" srcOrd="1" destOrd="0" presId="urn:microsoft.com/office/officeart/2005/8/layout/orgChart1"/>
    <dgm:cxn modelId="{B9ABE831-574E-4923-88D3-5AE4D89A6179}" type="presParOf" srcId="{CE85449E-E4F4-4AB6-B5A1-0EC610B7772D}" destId="{9ADC9C70-0233-4526-A601-7ED51AB038B8}" srcOrd="1" destOrd="0" presId="urn:microsoft.com/office/officeart/2005/8/layout/orgChart1"/>
    <dgm:cxn modelId="{F7AAE373-02D0-42C6-9202-9FB9CCD53684}" type="presParOf" srcId="{CE85449E-E4F4-4AB6-B5A1-0EC610B7772D}" destId="{1302FC56-1EE3-41D8-913D-64DA529E6980}" srcOrd="2" destOrd="0" presId="urn:microsoft.com/office/officeart/2005/8/layout/orgChart1"/>
    <dgm:cxn modelId="{9DA90C25-E15D-46D1-A8E3-8CF638CE3D74}"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COORDINADOR DE DESARROLLO SOCIAL</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AUXILIAR CONTABLE</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9A01F063-FCAC-4D3D-8F46-A8DA2B565D66}">
      <dgm:prSet phldrT="[Texto]"/>
      <dgm:spPr>
        <a:solidFill>
          <a:schemeClr val="bg1">
            <a:lumMod val="75000"/>
          </a:schemeClr>
        </a:solidFill>
      </dgm:spPr>
      <dgm:t>
        <a:bodyPr/>
        <a:lstStyle/>
        <a:p>
          <a:r>
            <a:rPr lang="es-MX"/>
            <a:t>AUXILIAR ADMINISTRATIVO</a:t>
          </a:r>
        </a:p>
      </dgm:t>
    </dgm:pt>
    <dgm:pt modelId="{195BE7AE-E497-40AF-A9EA-7BB8AE369DF9}" type="parTrans" cxnId="{55D6C168-E103-45F7-B93C-B9AB0F2768DB}">
      <dgm:prSet/>
      <dgm:spPr/>
      <dgm:t>
        <a:bodyPr/>
        <a:lstStyle/>
        <a:p>
          <a:endParaRPr lang="es-MX"/>
        </a:p>
      </dgm:t>
    </dgm:pt>
    <dgm:pt modelId="{8ECC7ACF-9801-4994-80D2-318D6670276A}" type="sibTrans" cxnId="{55D6C168-E103-45F7-B93C-B9AB0F2768DB}">
      <dgm:prSet/>
      <dgm:spPr/>
      <dgm:t>
        <a:bodyPr/>
        <a:lstStyle/>
        <a:p>
          <a:endParaRPr lang="es-MX"/>
        </a:p>
      </dgm:t>
    </dgm:pt>
    <dgm:pt modelId="{FFD1C46A-1624-40B5-8AE2-88F16F96B656}">
      <dgm:prSet phldrT="[Texto]"/>
      <dgm:spPr>
        <a:solidFill>
          <a:schemeClr val="bg1">
            <a:lumMod val="75000"/>
          </a:schemeClr>
        </a:solidFill>
      </dgm:spPr>
      <dgm:t>
        <a:bodyPr/>
        <a:lstStyle/>
        <a:p>
          <a:r>
            <a:rPr lang="es-MX"/>
            <a:t>AUXILIAR TECNICO</a:t>
          </a:r>
        </a:p>
      </dgm:t>
    </dgm:pt>
    <dgm:pt modelId="{F23B9C14-4AA9-41B9-A3F1-5E0D433753A2}" type="parTrans" cxnId="{C756FFC2-387F-4330-B6C5-5B85B233597B}">
      <dgm:prSet/>
      <dgm:spPr/>
      <dgm:t>
        <a:bodyPr/>
        <a:lstStyle/>
        <a:p>
          <a:endParaRPr lang="es-MX"/>
        </a:p>
      </dgm:t>
    </dgm:pt>
    <dgm:pt modelId="{153F01A1-ED11-4450-A462-28D2BCCE1287}" type="sibTrans" cxnId="{C756FFC2-387F-4330-B6C5-5B85B233597B}">
      <dgm:prSet/>
      <dgm:spPr/>
      <dgm:t>
        <a:bodyPr/>
        <a:lstStyle/>
        <a:p>
          <a:endParaRPr lang="es-MX"/>
        </a:p>
      </dgm:t>
    </dgm:pt>
    <dgm:pt modelId="{59D20C15-62F1-4415-A349-FC23E96C9C30}">
      <dgm:prSet/>
      <dgm:spPr>
        <a:solidFill>
          <a:schemeClr val="bg1">
            <a:lumMod val="75000"/>
          </a:schemeClr>
        </a:solidFill>
      </dgm:spPr>
      <dgm:t>
        <a:bodyPr/>
        <a:lstStyle/>
        <a:p>
          <a:r>
            <a:rPr lang="es-MX"/>
            <a:t>AUXILIAR DE CAMPO</a:t>
          </a:r>
        </a:p>
      </dgm:t>
    </dgm:pt>
    <dgm:pt modelId="{01BA9257-D06F-40AE-AD80-2B94FD77ECA3}" type="parTrans" cxnId="{CA3FAC2F-6CB2-4718-847E-B23E1BFE059A}">
      <dgm:prSet/>
      <dgm:spPr/>
      <dgm:t>
        <a:bodyPr/>
        <a:lstStyle/>
        <a:p>
          <a:endParaRPr lang="es-MX"/>
        </a:p>
      </dgm:t>
    </dgm:pt>
    <dgm:pt modelId="{14B4B10F-692F-4E0D-BD37-11CD5A7C9088}" type="sibTrans" cxnId="{CA3FAC2F-6CB2-4718-847E-B23E1BFE059A}">
      <dgm:prSet/>
      <dgm:spPr/>
      <dgm:t>
        <a:bodyPr/>
        <a:lstStyle/>
        <a:p>
          <a:endParaRPr lang="es-MX"/>
        </a:p>
      </dgm:t>
    </dgm:pt>
    <dgm:pt modelId="{C610435B-9C5C-45E2-9068-AC0BBE86115A}">
      <dgm:prSet/>
      <dgm:spPr>
        <a:solidFill>
          <a:schemeClr val="bg1">
            <a:lumMod val="75000"/>
          </a:schemeClr>
        </a:solidFill>
      </dgm:spPr>
      <dgm:t>
        <a:bodyPr/>
        <a:lstStyle/>
        <a:p>
          <a:r>
            <a:rPr lang="es-MX"/>
            <a:t>AUXILIAR DE GESTION </a:t>
          </a:r>
        </a:p>
      </dgm:t>
    </dgm:pt>
    <dgm:pt modelId="{7D55FA05-6D8E-4D9A-950C-DA4CD209311D}" type="parTrans" cxnId="{E1B81D90-8CF2-4F4C-9D4C-2017CC747B23}">
      <dgm:prSet/>
      <dgm:spPr/>
      <dgm:t>
        <a:bodyPr/>
        <a:lstStyle/>
        <a:p>
          <a:endParaRPr lang="es-MX"/>
        </a:p>
      </dgm:t>
    </dgm:pt>
    <dgm:pt modelId="{9B8BB7EA-380A-4B44-AE2E-F129629FA3F5}" type="sibTrans" cxnId="{E1B81D90-8CF2-4F4C-9D4C-2017CC747B23}">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5"/>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5">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5"/>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229514DE-6807-48C7-AC6F-4AD161688E15}" type="pres">
      <dgm:prSet presAssocID="{195BE7AE-E497-40AF-A9EA-7BB8AE369DF9}" presName="Name37" presStyleLbl="parChTrans1D2" presStyleIdx="1" presStyleCnt="5"/>
      <dgm:spPr/>
      <dgm:t>
        <a:bodyPr/>
        <a:lstStyle/>
        <a:p>
          <a:endParaRPr lang="es-MX"/>
        </a:p>
      </dgm:t>
    </dgm:pt>
    <dgm:pt modelId="{CE85449E-E4F4-4AB6-B5A1-0EC610B7772D}" type="pres">
      <dgm:prSet presAssocID="{9A01F063-FCAC-4D3D-8F46-A8DA2B565D66}" presName="hierRoot2" presStyleCnt="0">
        <dgm:presLayoutVars>
          <dgm:hierBranch val="init"/>
        </dgm:presLayoutVars>
      </dgm:prSet>
      <dgm:spPr/>
    </dgm:pt>
    <dgm:pt modelId="{61C0E498-F975-477F-86D9-476E95C0C4DD}" type="pres">
      <dgm:prSet presAssocID="{9A01F063-FCAC-4D3D-8F46-A8DA2B565D66}" presName="rootComposite" presStyleCnt="0"/>
      <dgm:spPr/>
    </dgm:pt>
    <dgm:pt modelId="{1FC58CB8-F258-4D4E-A7A1-E88F6063DB66}" type="pres">
      <dgm:prSet presAssocID="{9A01F063-FCAC-4D3D-8F46-A8DA2B565D66}" presName="rootText" presStyleLbl="node2" presStyleIdx="1" presStyleCnt="5" custScaleX="112302">
        <dgm:presLayoutVars>
          <dgm:chPref val="3"/>
        </dgm:presLayoutVars>
      </dgm:prSet>
      <dgm:spPr/>
      <dgm:t>
        <a:bodyPr/>
        <a:lstStyle/>
        <a:p>
          <a:endParaRPr lang="es-MX"/>
        </a:p>
      </dgm:t>
    </dgm:pt>
    <dgm:pt modelId="{33E9EB43-A1A2-4340-BB01-4B17F0177F07}" type="pres">
      <dgm:prSet presAssocID="{9A01F063-FCAC-4D3D-8F46-A8DA2B565D66}" presName="rootConnector" presStyleLbl="node2" presStyleIdx="1" presStyleCnt="5"/>
      <dgm:spPr/>
      <dgm:t>
        <a:bodyPr/>
        <a:lstStyle/>
        <a:p>
          <a:endParaRPr lang="es-MX"/>
        </a:p>
      </dgm:t>
    </dgm:pt>
    <dgm:pt modelId="{9ADC9C70-0233-4526-A601-7ED51AB038B8}" type="pres">
      <dgm:prSet presAssocID="{9A01F063-FCAC-4D3D-8F46-A8DA2B565D66}" presName="hierChild4" presStyleCnt="0"/>
      <dgm:spPr/>
    </dgm:pt>
    <dgm:pt modelId="{1302FC56-1EE3-41D8-913D-64DA529E6980}" type="pres">
      <dgm:prSet presAssocID="{9A01F063-FCAC-4D3D-8F46-A8DA2B565D66}" presName="hierChild5" presStyleCnt="0"/>
      <dgm:spPr/>
    </dgm:pt>
    <dgm:pt modelId="{082208E5-ACEF-47D1-A708-99CF94DF6E03}" type="pres">
      <dgm:prSet presAssocID="{01BA9257-D06F-40AE-AD80-2B94FD77ECA3}" presName="Name37" presStyleLbl="parChTrans1D2" presStyleIdx="2" presStyleCnt="5"/>
      <dgm:spPr/>
      <dgm:t>
        <a:bodyPr/>
        <a:lstStyle/>
        <a:p>
          <a:endParaRPr lang="es-MX"/>
        </a:p>
      </dgm:t>
    </dgm:pt>
    <dgm:pt modelId="{990056D1-BBDC-41FC-9702-9CF80E98AB02}" type="pres">
      <dgm:prSet presAssocID="{59D20C15-62F1-4415-A349-FC23E96C9C30}" presName="hierRoot2" presStyleCnt="0">
        <dgm:presLayoutVars>
          <dgm:hierBranch val="init"/>
        </dgm:presLayoutVars>
      </dgm:prSet>
      <dgm:spPr/>
    </dgm:pt>
    <dgm:pt modelId="{9C8DA09B-FA1F-467E-8D5E-BE80EB0E707E}" type="pres">
      <dgm:prSet presAssocID="{59D20C15-62F1-4415-A349-FC23E96C9C30}" presName="rootComposite" presStyleCnt="0"/>
      <dgm:spPr/>
    </dgm:pt>
    <dgm:pt modelId="{461626A2-681D-408A-83B9-E20E04B51BCC}" type="pres">
      <dgm:prSet presAssocID="{59D20C15-62F1-4415-A349-FC23E96C9C30}" presName="rootText" presStyleLbl="node2" presStyleIdx="2" presStyleCnt="5">
        <dgm:presLayoutVars>
          <dgm:chPref val="3"/>
        </dgm:presLayoutVars>
      </dgm:prSet>
      <dgm:spPr/>
      <dgm:t>
        <a:bodyPr/>
        <a:lstStyle/>
        <a:p>
          <a:endParaRPr lang="es-MX"/>
        </a:p>
      </dgm:t>
    </dgm:pt>
    <dgm:pt modelId="{A10A26FE-CBA2-4DBE-A2F1-079293CFD01F}" type="pres">
      <dgm:prSet presAssocID="{59D20C15-62F1-4415-A349-FC23E96C9C30}" presName="rootConnector" presStyleLbl="node2" presStyleIdx="2" presStyleCnt="5"/>
      <dgm:spPr/>
      <dgm:t>
        <a:bodyPr/>
        <a:lstStyle/>
        <a:p>
          <a:endParaRPr lang="es-MX"/>
        </a:p>
      </dgm:t>
    </dgm:pt>
    <dgm:pt modelId="{CDF540E2-4263-4C0D-82BC-5268600BAD20}" type="pres">
      <dgm:prSet presAssocID="{59D20C15-62F1-4415-A349-FC23E96C9C30}" presName="hierChild4" presStyleCnt="0"/>
      <dgm:spPr/>
    </dgm:pt>
    <dgm:pt modelId="{01177B31-9DF8-4152-8F58-0177E6A8C775}" type="pres">
      <dgm:prSet presAssocID="{59D20C15-62F1-4415-A349-FC23E96C9C30}" presName="hierChild5" presStyleCnt="0"/>
      <dgm:spPr/>
    </dgm:pt>
    <dgm:pt modelId="{24ACFC04-91F0-42B6-9814-3343342940CA}" type="pres">
      <dgm:prSet presAssocID="{7D55FA05-6D8E-4D9A-950C-DA4CD209311D}" presName="Name37" presStyleLbl="parChTrans1D2" presStyleIdx="3" presStyleCnt="5"/>
      <dgm:spPr/>
      <dgm:t>
        <a:bodyPr/>
        <a:lstStyle/>
        <a:p>
          <a:endParaRPr lang="es-MX"/>
        </a:p>
      </dgm:t>
    </dgm:pt>
    <dgm:pt modelId="{836E9CC7-2B9F-4FF7-99CD-09F08B68D46A}" type="pres">
      <dgm:prSet presAssocID="{C610435B-9C5C-45E2-9068-AC0BBE86115A}" presName="hierRoot2" presStyleCnt="0">
        <dgm:presLayoutVars>
          <dgm:hierBranch val="init"/>
        </dgm:presLayoutVars>
      </dgm:prSet>
      <dgm:spPr/>
    </dgm:pt>
    <dgm:pt modelId="{F7EA1306-5120-4594-AF16-E20CBDE2BF21}" type="pres">
      <dgm:prSet presAssocID="{C610435B-9C5C-45E2-9068-AC0BBE86115A}" presName="rootComposite" presStyleCnt="0"/>
      <dgm:spPr/>
    </dgm:pt>
    <dgm:pt modelId="{AA3D71D1-F162-41C5-B67C-D5416731D628}" type="pres">
      <dgm:prSet presAssocID="{C610435B-9C5C-45E2-9068-AC0BBE86115A}" presName="rootText" presStyleLbl="node2" presStyleIdx="3" presStyleCnt="5">
        <dgm:presLayoutVars>
          <dgm:chPref val="3"/>
        </dgm:presLayoutVars>
      </dgm:prSet>
      <dgm:spPr/>
      <dgm:t>
        <a:bodyPr/>
        <a:lstStyle/>
        <a:p>
          <a:endParaRPr lang="es-MX"/>
        </a:p>
      </dgm:t>
    </dgm:pt>
    <dgm:pt modelId="{53162949-B297-4271-9161-01A890667D25}" type="pres">
      <dgm:prSet presAssocID="{C610435B-9C5C-45E2-9068-AC0BBE86115A}" presName="rootConnector" presStyleLbl="node2" presStyleIdx="3" presStyleCnt="5"/>
      <dgm:spPr/>
      <dgm:t>
        <a:bodyPr/>
        <a:lstStyle/>
        <a:p>
          <a:endParaRPr lang="es-MX"/>
        </a:p>
      </dgm:t>
    </dgm:pt>
    <dgm:pt modelId="{067968DF-1B8E-4553-B22E-C8DFA2E1DC3A}" type="pres">
      <dgm:prSet presAssocID="{C610435B-9C5C-45E2-9068-AC0BBE86115A}" presName="hierChild4" presStyleCnt="0"/>
      <dgm:spPr/>
    </dgm:pt>
    <dgm:pt modelId="{8AED826B-FACD-472E-B6EA-B3B3EE841729}" type="pres">
      <dgm:prSet presAssocID="{C610435B-9C5C-45E2-9068-AC0BBE86115A}" presName="hierChild5" presStyleCnt="0"/>
      <dgm:spPr/>
    </dgm:pt>
    <dgm:pt modelId="{2879C9EA-B6F6-441D-B850-28F50AE98940}" type="pres">
      <dgm:prSet presAssocID="{F23B9C14-4AA9-41B9-A3F1-5E0D433753A2}" presName="Name37" presStyleLbl="parChTrans1D2" presStyleIdx="4" presStyleCnt="5"/>
      <dgm:spPr/>
      <dgm:t>
        <a:bodyPr/>
        <a:lstStyle/>
        <a:p>
          <a:endParaRPr lang="es-MX"/>
        </a:p>
      </dgm:t>
    </dgm:pt>
    <dgm:pt modelId="{571CD2D0-184B-4366-8F50-04D07D375568}" type="pres">
      <dgm:prSet presAssocID="{FFD1C46A-1624-40B5-8AE2-88F16F96B656}" presName="hierRoot2" presStyleCnt="0">
        <dgm:presLayoutVars>
          <dgm:hierBranch val="init"/>
        </dgm:presLayoutVars>
      </dgm:prSet>
      <dgm:spPr/>
    </dgm:pt>
    <dgm:pt modelId="{EF9D5090-B543-4B8C-9738-1D3F88760052}" type="pres">
      <dgm:prSet presAssocID="{FFD1C46A-1624-40B5-8AE2-88F16F96B656}" presName="rootComposite" presStyleCnt="0"/>
      <dgm:spPr/>
    </dgm:pt>
    <dgm:pt modelId="{3B6E3106-77D5-4BC6-9DB7-9E647F2C8C3E}" type="pres">
      <dgm:prSet presAssocID="{FFD1C46A-1624-40B5-8AE2-88F16F96B656}" presName="rootText" presStyleLbl="node2" presStyleIdx="4" presStyleCnt="5">
        <dgm:presLayoutVars>
          <dgm:chPref val="3"/>
        </dgm:presLayoutVars>
      </dgm:prSet>
      <dgm:spPr/>
      <dgm:t>
        <a:bodyPr/>
        <a:lstStyle/>
        <a:p>
          <a:endParaRPr lang="es-MX"/>
        </a:p>
      </dgm:t>
    </dgm:pt>
    <dgm:pt modelId="{140FE2A6-27F1-4119-B0E0-9E74C9F60285}" type="pres">
      <dgm:prSet presAssocID="{FFD1C46A-1624-40B5-8AE2-88F16F96B656}" presName="rootConnector" presStyleLbl="node2" presStyleIdx="4" presStyleCnt="5"/>
      <dgm:spPr/>
      <dgm:t>
        <a:bodyPr/>
        <a:lstStyle/>
        <a:p>
          <a:endParaRPr lang="es-MX"/>
        </a:p>
      </dgm:t>
    </dgm:pt>
    <dgm:pt modelId="{6C89C086-9263-4AB1-A10F-73EDE93CB2C9}" type="pres">
      <dgm:prSet presAssocID="{FFD1C46A-1624-40B5-8AE2-88F16F96B656}" presName="hierChild4" presStyleCnt="0"/>
      <dgm:spPr/>
    </dgm:pt>
    <dgm:pt modelId="{034FF942-C85F-4F8B-B4A0-EE4C012A3B8E}" type="pres">
      <dgm:prSet presAssocID="{FFD1C46A-1624-40B5-8AE2-88F16F96B656}" presName="hierChild5" presStyleCnt="0"/>
      <dgm:spPr/>
    </dgm:pt>
    <dgm:pt modelId="{B68B3CC4-B335-4E26-9710-A9BEE700C99F}" type="pres">
      <dgm:prSet presAssocID="{BE5E8C78-157D-40C0-AA5D-F2100F88B355}" presName="hierChild3" presStyleCnt="0"/>
      <dgm:spPr/>
    </dgm:pt>
  </dgm:ptLst>
  <dgm:cxnLst>
    <dgm:cxn modelId="{E6F132C6-C3BD-45D2-BC16-CAC7E65005C4}" srcId="{BE5E8C78-157D-40C0-AA5D-F2100F88B355}" destId="{73A5C6BD-AF4C-47A7-B9A0-01699C6601CD}" srcOrd="0" destOrd="0" parTransId="{B2B6019E-8018-47A1-9698-508354011BC1}" sibTransId="{F842CD84-F169-41B8-938F-B459CAE37B76}"/>
    <dgm:cxn modelId="{E741800E-0FC3-484B-B668-7942AB385529}" type="presOf" srcId="{FFD1C46A-1624-40B5-8AE2-88F16F96B656}" destId="{3B6E3106-77D5-4BC6-9DB7-9E647F2C8C3E}" srcOrd="0" destOrd="0" presId="urn:microsoft.com/office/officeart/2005/8/layout/orgChart1"/>
    <dgm:cxn modelId="{CA3FAC2F-6CB2-4718-847E-B23E1BFE059A}" srcId="{BE5E8C78-157D-40C0-AA5D-F2100F88B355}" destId="{59D20C15-62F1-4415-A349-FC23E96C9C30}" srcOrd="2" destOrd="0" parTransId="{01BA9257-D06F-40AE-AD80-2B94FD77ECA3}" sibTransId="{14B4B10F-692F-4E0D-BD37-11CD5A7C9088}"/>
    <dgm:cxn modelId="{95C3E569-EA45-4D36-BB5C-CCE9CCACFCA4}" type="presOf" srcId="{59D20C15-62F1-4415-A349-FC23E96C9C30}" destId="{A10A26FE-CBA2-4DBE-A2F1-079293CFD01F}" srcOrd="1" destOrd="0" presId="urn:microsoft.com/office/officeart/2005/8/layout/orgChart1"/>
    <dgm:cxn modelId="{C150267F-1773-4872-8344-ED289CFD39FF}" type="presOf" srcId="{195BE7AE-E497-40AF-A9EA-7BB8AE369DF9}" destId="{229514DE-6807-48C7-AC6F-4AD161688E15}" srcOrd="0" destOrd="0" presId="urn:microsoft.com/office/officeart/2005/8/layout/orgChart1"/>
    <dgm:cxn modelId="{08D1125D-A6AF-4718-AB50-3F2BA4733749}" type="presOf" srcId="{A6173B39-FECB-482B-BCD7-6E291588C600}" destId="{12C16270-888C-49D0-80B5-589CCAAF0790}" srcOrd="0" destOrd="0" presId="urn:microsoft.com/office/officeart/2005/8/layout/orgChart1"/>
    <dgm:cxn modelId="{DDC274E7-7F4D-4518-9ECB-BB3443893088}" type="presOf" srcId="{9A01F063-FCAC-4D3D-8F46-A8DA2B565D66}" destId="{33E9EB43-A1A2-4340-BB01-4B17F0177F07}" srcOrd="1" destOrd="0" presId="urn:microsoft.com/office/officeart/2005/8/layout/orgChart1"/>
    <dgm:cxn modelId="{5111DF19-1AB9-45B0-90CA-C579509819B0}" type="presOf" srcId="{59D20C15-62F1-4415-A349-FC23E96C9C30}" destId="{461626A2-681D-408A-83B9-E20E04B51BCC}" srcOrd="0" destOrd="0" presId="urn:microsoft.com/office/officeart/2005/8/layout/orgChart1"/>
    <dgm:cxn modelId="{0A32CEEF-7AC0-421B-BD8B-BCF526FCD373}" type="presOf" srcId="{73A5C6BD-AF4C-47A7-B9A0-01699C6601CD}" destId="{9773D605-A2A4-46CB-8CD9-1B05347B3F11}" srcOrd="0" destOrd="0" presId="urn:microsoft.com/office/officeart/2005/8/layout/orgChart1"/>
    <dgm:cxn modelId="{8078B81C-5DD7-4582-A956-3A8453E60F60}" type="presOf" srcId="{C610435B-9C5C-45E2-9068-AC0BBE86115A}" destId="{53162949-B297-4271-9161-01A890667D25}" srcOrd="1" destOrd="0" presId="urn:microsoft.com/office/officeart/2005/8/layout/orgChart1"/>
    <dgm:cxn modelId="{C1ED1FA4-91FF-4ED4-8749-33D233D0DDF4}" type="presOf" srcId="{73A5C6BD-AF4C-47A7-B9A0-01699C6601CD}" destId="{A9B1FF03-9AB2-4685-85A5-F3926EBDBFDF}" srcOrd="1" destOrd="0" presId="urn:microsoft.com/office/officeart/2005/8/layout/orgChart1"/>
    <dgm:cxn modelId="{C0901AA5-BFFC-4E62-82F2-F6114EE8853E}" type="presOf" srcId="{9A01F063-FCAC-4D3D-8F46-A8DA2B565D66}" destId="{1FC58CB8-F258-4D4E-A7A1-E88F6063DB66}" srcOrd="0" destOrd="0" presId="urn:microsoft.com/office/officeart/2005/8/layout/orgChart1"/>
    <dgm:cxn modelId="{BCA97DBA-7ECB-4A1A-98A8-9C42D344E583}" type="presOf" srcId="{B2B6019E-8018-47A1-9698-508354011BC1}" destId="{B07EB12B-A4D9-44AF-9E37-51554B5908B8}" srcOrd="0" destOrd="0" presId="urn:microsoft.com/office/officeart/2005/8/layout/orgChart1"/>
    <dgm:cxn modelId="{6A175CEA-C478-448C-8299-2C375A49EF6D}" type="presOf" srcId="{FFD1C46A-1624-40B5-8AE2-88F16F96B656}" destId="{140FE2A6-27F1-4119-B0E0-9E74C9F60285}" srcOrd="1" destOrd="0" presId="urn:microsoft.com/office/officeart/2005/8/layout/orgChart1"/>
    <dgm:cxn modelId="{C756FFC2-387F-4330-B6C5-5B85B233597B}" srcId="{BE5E8C78-157D-40C0-AA5D-F2100F88B355}" destId="{FFD1C46A-1624-40B5-8AE2-88F16F96B656}" srcOrd="4" destOrd="0" parTransId="{F23B9C14-4AA9-41B9-A3F1-5E0D433753A2}" sibTransId="{153F01A1-ED11-4450-A462-28D2BCCE1287}"/>
    <dgm:cxn modelId="{ADF7F8E3-02B3-474B-A94B-32AC2E195B29}" type="presOf" srcId="{BE5E8C78-157D-40C0-AA5D-F2100F88B355}" destId="{A6E35500-BD92-432E-9E85-A0017130F887}" srcOrd="1" destOrd="0" presId="urn:microsoft.com/office/officeart/2005/8/layout/orgChart1"/>
    <dgm:cxn modelId="{55D6C168-E103-45F7-B93C-B9AB0F2768DB}" srcId="{BE5E8C78-157D-40C0-AA5D-F2100F88B355}" destId="{9A01F063-FCAC-4D3D-8F46-A8DA2B565D66}" srcOrd="1" destOrd="0" parTransId="{195BE7AE-E497-40AF-A9EA-7BB8AE369DF9}" sibTransId="{8ECC7ACF-9801-4994-80D2-318D6670276A}"/>
    <dgm:cxn modelId="{73AAAA62-6431-4C0F-B888-D85B2AE33CCB}" type="presOf" srcId="{7D55FA05-6D8E-4D9A-950C-DA4CD209311D}" destId="{24ACFC04-91F0-42B6-9814-3343342940CA}" srcOrd="0" destOrd="0" presId="urn:microsoft.com/office/officeart/2005/8/layout/orgChart1"/>
    <dgm:cxn modelId="{4467EDED-DCF2-4AB1-824D-314AA97EFCA5}" type="presOf" srcId="{BE5E8C78-157D-40C0-AA5D-F2100F88B355}" destId="{6EE4C32D-EEF9-438B-90B5-447B69BC4BA9}" srcOrd="0" destOrd="0" presId="urn:microsoft.com/office/officeart/2005/8/layout/orgChart1"/>
    <dgm:cxn modelId="{E01B6625-35B9-45C8-B44F-016CEAD26916}" type="presOf" srcId="{F23B9C14-4AA9-41B9-A3F1-5E0D433753A2}" destId="{2879C9EA-B6F6-441D-B850-28F50AE98940}" srcOrd="0" destOrd="0" presId="urn:microsoft.com/office/officeart/2005/8/layout/orgChart1"/>
    <dgm:cxn modelId="{F7E091A1-8A7C-46AB-A866-87EE56368EA9}" type="presOf" srcId="{C610435B-9C5C-45E2-9068-AC0BBE86115A}" destId="{AA3D71D1-F162-41C5-B67C-D5416731D628}" srcOrd="0" destOrd="0" presId="urn:microsoft.com/office/officeart/2005/8/layout/orgChart1"/>
    <dgm:cxn modelId="{E1B81D90-8CF2-4F4C-9D4C-2017CC747B23}" srcId="{BE5E8C78-157D-40C0-AA5D-F2100F88B355}" destId="{C610435B-9C5C-45E2-9068-AC0BBE86115A}" srcOrd="3" destOrd="0" parTransId="{7D55FA05-6D8E-4D9A-950C-DA4CD209311D}" sibTransId="{9B8BB7EA-380A-4B44-AE2E-F129629FA3F5}"/>
    <dgm:cxn modelId="{78A08D9B-5173-4485-A4A7-E907EE0BC9F7}" type="presOf" srcId="{01BA9257-D06F-40AE-AD80-2B94FD77ECA3}" destId="{082208E5-ACEF-47D1-A708-99CF94DF6E03}"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61923EED-C8F2-4547-B577-CD247E331BE0}" type="presParOf" srcId="{12C16270-888C-49D0-80B5-589CCAAF0790}" destId="{DC7F9A99-9258-4444-A597-00AB3770D67D}" srcOrd="0" destOrd="0" presId="urn:microsoft.com/office/officeart/2005/8/layout/orgChart1"/>
    <dgm:cxn modelId="{6B8D2AA3-6E45-4FD9-9EFA-8205D27A338C}" type="presParOf" srcId="{DC7F9A99-9258-4444-A597-00AB3770D67D}" destId="{56DBD4C7-4419-4E65-9629-BE91F10B1D4F}" srcOrd="0" destOrd="0" presId="urn:microsoft.com/office/officeart/2005/8/layout/orgChart1"/>
    <dgm:cxn modelId="{CBA4C8FA-BBA9-46C6-B6C9-DEFC2CB9B9E5}" type="presParOf" srcId="{56DBD4C7-4419-4E65-9629-BE91F10B1D4F}" destId="{6EE4C32D-EEF9-438B-90B5-447B69BC4BA9}" srcOrd="0" destOrd="0" presId="urn:microsoft.com/office/officeart/2005/8/layout/orgChart1"/>
    <dgm:cxn modelId="{C2FC31DE-1F8F-4B2C-9D75-49C40FA7E22B}" type="presParOf" srcId="{56DBD4C7-4419-4E65-9629-BE91F10B1D4F}" destId="{A6E35500-BD92-432E-9E85-A0017130F887}" srcOrd="1" destOrd="0" presId="urn:microsoft.com/office/officeart/2005/8/layout/orgChart1"/>
    <dgm:cxn modelId="{D15A47BF-559E-464D-8973-8BDA05102528}" type="presParOf" srcId="{DC7F9A99-9258-4444-A597-00AB3770D67D}" destId="{92CB1F48-C9A2-4D0F-981E-0316748F4492}" srcOrd="1" destOrd="0" presId="urn:microsoft.com/office/officeart/2005/8/layout/orgChart1"/>
    <dgm:cxn modelId="{7254EDE3-2416-479A-8C06-6188B780F119}" type="presParOf" srcId="{92CB1F48-C9A2-4D0F-981E-0316748F4492}" destId="{B07EB12B-A4D9-44AF-9E37-51554B5908B8}" srcOrd="0" destOrd="0" presId="urn:microsoft.com/office/officeart/2005/8/layout/orgChart1"/>
    <dgm:cxn modelId="{8E5FB90E-2C5A-4BB4-94C6-36328C4AF556}" type="presParOf" srcId="{92CB1F48-C9A2-4D0F-981E-0316748F4492}" destId="{13EBBFD1-0146-44AE-9CE3-36C1DB517DAE}" srcOrd="1" destOrd="0" presId="urn:microsoft.com/office/officeart/2005/8/layout/orgChart1"/>
    <dgm:cxn modelId="{793D31C4-694D-4514-B0BC-AEFAA85EF4CF}" type="presParOf" srcId="{13EBBFD1-0146-44AE-9CE3-36C1DB517DAE}" destId="{AD04446A-3D30-450B-AB80-BDF843D3DD27}" srcOrd="0" destOrd="0" presId="urn:microsoft.com/office/officeart/2005/8/layout/orgChart1"/>
    <dgm:cxn modelId="{9864B72F-B958-4481-B32E-D4F7BC40B714}" type="presParOf" srcId="{AD04446A-3D30-450B-AB80-BDF843D3DD27}" destId="{9773D605-A2A4-46CB-8CD9-1B05347B3F11}" srcOrd="0" destOrd="0" presId="urn:microsoft.com/office/officeart/2005/8/layout/orgChart1"/>
    <dgm:cxn modelId="{715D612E-BF40-4766-9C37-A2A53F5ECBA8}" type="presParOf" srcId="{AD04446A-3D30-450B-AB80-BDF843D3DD27}" destId="{A9B1FF03-9AB2-4685-85A5-F3926EBDBFDF}" srcOrd="1" destOrd="0" presId="urn:microsoft.com/office/officeart/2005/8/layout/orgChart1"/>
    <dgm:cxn modelId="{939575C8-A67C-4244-8213-AE482C01F918}" type="presParOf" srcId="{13EBBFD1-0146-44AE-9CE3-36C1DB517DAE}" destId="{666750DD-3134-4567-B50D-54CCCD043734}" srcOrd="1" destOrd="0" presId="urn:microsoft.com/office/officeart/2005/8/layout/orgChart1"/>
    <dgm:cxn modelId="{CA565EB4-4557-4838-A93D-A2EC9BECDAF1}" type="presParOf" srcId="{13EBBFD1-0146-44AE-9CE3-36C1DB517DAE}" destId="{BDF698ED-7384-46BB-88EB-F44C8D25EDE6}" srcOrd="2" destOrd="0" presId="urn:microsoft.com/office/officeart/2005/8/layout/orgChart1"/>
    <dgm:cxn modelId="{391C25AD-5989-4EA0-9BDA-B2BEBD9B71F8}" type="presParOf" srcId="{92CB1F48-C9A2-4D0F-981E-0316748F4492}" destId="{229514DE-6807-48C7-AC6F-4AD161688E15}" srcOrd="2" destOrd="0" presId="urn:microsoft.com/office/officeart/2005/8/layout/orgChart1"/>
    <dgm:cxn modelId="{3C2FA71F-0CA2-4D6D-87FC-748679D5F098}" type="presParOf" srcId="{92CB1F48-C9A2-4D0F-981E-0316748F4492}" destId="{CE85449E-E4F4-4AB6-B5A1-0EC610B7772D}" srcOrd="3" destOrd="0" presId="urn:microsoft.com/office/officeart/2005/8/layout/orgChart1"/>
    <dgm:cxn modelId="{FF1AADA4-C79C-474E-BA7D-83D2C25FBF4F}" type="presParOf" srcId="{CE85449E-E4F4-4AB6-B5A1-0EC610B7772D}" destId="{61C0E498-F975-477F-86D9-476E95C0C4DD}" srcOrd="0" destOrd="0" presId="urn:microsoft.com/office/officeart/2005/8/layout/orgChart1"/>
    <dgm:cxn modelId="{ED1F80A2-C461-47E8-B8F1-7822734DDD41}" type="presParOf" srcId="{61C0E498-F975-477F-86D9-476E95C0C4DD}" destId="{1FC58CB8-F258-4D4E-A7A1-E88F6063DB66}" srcOrd="0" destOrd="0" presId="urn:microsoft.com/office/officeart/2005/8/layout/orgChart1"/>
    <dgm:cxn modelId="{92A1C397-8BAC-407B-BA87-F3640ADD7E00}" type="presParOf" srcId="{61C0E498-F975-477F-86D9-476E95C0C4DD}" destId="{33E9EB43-A1A2-4340-BB01-4B17F0177F07}" srcOrd="1" destOrd="0" presId="urn:microsoft.com/office/officeart/2005/8/layout/orgChart1"/>
    <dgm:cxn modelId="{C107DBF8-7D3E-43F5-A30F-7C04D6D003FC}" type="presParOf" srcId="{CE85449E-E4F4-4AB6-B5A1-0EC610B7772D}" destId="{9ADC9C70-0233-4526-A601-7ED51AB038B8}" srcOrd="1" destOrd="0" presId="urn:microsoft.com/office/officeart/2005/8/layout/orgChart1"/>
    <dgm:cxn modelId="{620D81C5-0884-4BF3-B9CF-C6111265FC33}" type="presParOf" srcId="{CE85449E-E4F4-4AB6-B5A1-0EC610B7772D}" destId="{1302FC56-1EE3-41D8-913D-64DA529E6980}" srcOrd="2" destOrd="0" presId="urn:microsoft.com/office/officeart/2005/8/layout/orgChart1"/>
    <dgm:cxn modelId="{CE491DF3-DF84-4220-B652-7C7051616AD2}" type="presParOf" srcId="{92CB1F48-C9A2-4D0F-981E-0316748F4492}" destId="{082208E5-ACEF-47D1-A708-99CF94DF6E03}" srcOrd="4" destOrd="0" presId="urn:microsoft.com/office/officeart/2005/8/layout/orgChart1"/>
    <dgm:cxn modelId="{02112F4A-29BF-4F3F-B7CB-87D3CFB0DD26}" type="presParOf" srcId="{92CB1F48-C9A2-4D0F-981E-0316748F4492}" destId="{990056D1-BBDC-41FC-9702-9CF80E98AB02}" srcOrd="5" destOrd="0" presId="urn:microsoft.com/office/officeart/2005/8/layout/orgChart1"/>
    <dgm:cxn modelId="{AC44FA3F-4018-4E0A-8D25-1EE71F95B2DC}" type="presParOf" srcId="{990056D1-BBDC-41FC-9702-9CF80E98AB02}" destId="{9C8DA09B-FA1F-467E-8D5E-BE80EB0E707E}" srcOrd="0" destOrd="0" presId="urn:microsoft.com/office/officeart/2005/8/layout/orgChart1"/>
    <dgm:cxn modelId="{926CFC00-EC34-4752-BB6D-9841C048A7E1}" type="presParOf" srcId="{9C8DA09B-FA1F-467E-8D5E-BE80EB0E707E}" destId="{461626A2-681D-408A-83B9-E20E04B51BCC}" srcOrd="0" destOrd="0" presId="urn:microsoft.com/office/officeart/2005/8/layout/orgChart1"/>
    <dgm:cxn modelId="{19D634CA-1A62-4B3C-8C23-4F0A7D9265F0}" type="presParOf" srcId="{9C8DA09B-FA1F-467E-8D5E-BE80EB0E707E}" destId="{A10A26FE-CBA2-4DBE-A2F1-079293CFD01F}" srcOrd="1" destOrd="0" presId="urn:microsoft.com/office/officeart/2005/8/layout/orgChart1"/>
    <dgm:cxn modelId="{1AC4951D-999F-40F2-93AB-DF5B97E662ED}" type="presParOf" srcId="{990056D1-BBDC-41FC-9702-9CF80E98AB02}" destId="{CDF540E2-4263-4C0D-82BC-5268600BAD20}" srcOrd="1" destOrd="0" presId="urn:microsoft.com/office/officeart/2005/8/layout/orgChart1"/>
    <dgm:cxn modelId="{48C5D18C-40BD-4B1E-A25F-12A7FA15FFCE}" type="presParOf" srcId="{990056D1-BBDC-41FC-9702-9CF80E98AB02}" destId="{01177B31-9DF8-4152-8F58-0177E6A8C775}" srcOrd="2" destOrd="0" presId="urn:microsoft.com/office/officeart/2005/8/layout/orgChart1"/>
    <dgm:cxn modelId="{7F8460EB-2473-4802-97E8-FF03EEA9FAB6}" type="presParOf" srcId="{92CB1F48-C9A2-4D0F-981E-0316748F4492}" destId="{24ACFC04-91F0-42B6-9814-3343342940CA}" srcOrd="6" destOrd="0" presId="urn:microsoft.com/office/officeart/2005/8/layout/orgChart1"/>
    <dgm:cxn modelId="{93ECD636-C719-4C7A-AA4B-CF4BA5B8D53B}" type="presParOf" srcId="{92CB1F48-C9A2-4D0F-981E-0316748F4492}" destId="{836E9CC7-2B9F-4FF7-99CD-09F08B68D46A}" srcOrd="7" destOrd="0" presId="urn:microsoft.com/office/officeart/2005/8/layout/orgChart1"/>
    <dgm:cxn modelId="{777C1C10-73F6-42EF-87B0-0ED218F4BCAE}" type="presParOf" srcId="{836E9CC7-2B9F-4FF7-99CD-09F08B68D46A}" destId="{F7EA1306-5120-4594-AF16-E20CBDE2BF21}" srcOrd="0" destOrd="0" presId="urn:microsoft.com/office/officeart/2005/8/layout/orgChart1"/>
    <dgm:cxn modelId="{AE3C12D2-239D-40E0-B4E3-797045A3A524}" type="presParOf" srcId="{F7EA1306-5120-4594-AF16-E20CBDE2BF21}" destId="{AA3D71D1-F162-41C5-B67C-D5416731D628}" srcOrd="0" destOrd="0" presId="urn:microsoft.com/office/officeart/2005/8/layout/orgChart1"/>
    <dgm:cxn modelId="{F36FABE8-280A-4142-9389-EED301E498B9}" type="presParOf" srcId="{F7EA1306-5120-4594-AF16-E20CBDE2BF21}" destId="{53162949-B297-4271-9161-01A890667D25}" srcOrd="1" destOrd="0" presId="urn:microsoft.com/office/officeart/2005/8/layout/orgChart1"/>
    <dgm:cxn modelId="{D108E034-34B2-43A1-BF5D-3CDCA075F56D}" type="presParOf" srcId="{836E9CC7-2B9F-4FF7-99CD-09F08B68D46A}" destId="{067968DF-1B8E-4553-B22E-C8DFA2E1DC3A}" srcOrd="1" destOrd="0" presId="urn:microsoft.com/office/officeart/2005/8/layout/orgChart1"/>
    <dgm:cxn modelId="{2C99975A-A114-4E58-81DD-EB2B387DD03C}" type="presParOf" srcId="{836E9CC7-2B9F-4FF7-99CD-09F08B68D46A}" destId="{8AED826B-FACD-472E-B6EA-B3B3EE841729}" srcOrd="2" destOrd="0" presId="urn:microsoft.com/office/officeart/2005/8/layout/orgChart1"/>
    <dgm:cxn modelId="{E9ABD3E0-0C15-4DED-B409-235695A184BB}" type="presParOf" srcId="{92CB1F48-C9A2-4D0F-981E-0316748F4492}" destId="{2879C9EA-B6F6-441D-B850-28F50AE98940}" srcOrd="8" destOrd="0" presId="urn:microsoft.com/office/officeart/2005/8/layout/orgChart1"/>
    <dgm:cxn modelId="{D8614A32-EE77-486E-B055-B8A1704EA028}" type="presParOf" srcId="{92CB1F48-C9A2-4D0F-981E-0316748F4492}" destId="{571CD2D0-184B-4366-8F50-04D07D375568}" srcOrd="9" destOrd="0" presId="urn:microsoft.com/office/officeart/2005/8/layout/orgChart1"/>
    <dgm:cxn modelId="{38C254D2-370A-4C2B-B03E-4B50DF06B38E}" type="presParOf" srcId="{571CD2D0-184B-4366-8F50-04D07D375568}" destId="{EF9D5090-B543-4B8C-9738-1D3F88760052}" srcOrd="0" destOrd="0" presId="urn:microsoft.com/office/officeart/2005/8/layout/orgChart1"/>
    <dgm:cxn modelId="{7D508DAB-C04F-404C-880E-5E95C203525F}" type="presParOf" srcId="{EF9D5090-B543-4B8C-9738-1D3F88760052}" destId="{3B6E3106-77D5-4BC6-9DB7-9E647F2C8C3E}" srcOrd="0" destOrd="0" presId="urn:microsoft.com/office/officeart/2005/8/layout/orgChart1"/>
    <dgm:cxn modelId="{C8A9911D-BA96-4FF2-90CC-5DBB6451E08D}" type="presParOf" srcId="{EF9D5090-B543-4B8C-9738-1D3F88760052}" destId="{140FE2A6-27F1-4119-B0E0-9E74C9F60285}" srcOrd="1" destOrd="0" presId="urn:microsoft.com/office/officeart/2005/8/layout/orgChart1"/>
    <dgm:cxn modelId="{35CA53A9-4247-4674-BBAD-1C2061455DB8}" type="presParOf" srcId="{571CD2D0-184B-4366-8F50-04D07D375568}" destId="{6C89C086-9263-4AB1-A10F-73EDE93CB2C9}" srcOrd="1" destOrd="0" presId="urn:microsoft.com/office/officeart/2005/8/layout/orgChart1"/>
    <dgm:cxn modelId="{7B7F6A97-F459-4A04-908B-2FFCEBFF6AC4}" type="presParOf" srcId="{571CD2D0-184B-4366-8F50-04D07D375568}" destId="{034FF942-C85F-4F8B-B4A0-EE4C012A3B8E}" srcOrd="2" destOrd="0" presId="urn:microsoft.com/office/officeart/2005/8/layout/orgChart1"/>
    <dgm:cxn modelId="{AE0CC9F6-2C6B-4334-9E6D-09BBF80D23EA}"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TESORERO MUNICIPAL</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SUBTESORERO</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9A01F063-FCAC-4D3D-8F46-A8DA2B565D66}">
      <dgm:prSet phldrT="[Texto]"/>
      <dgm:spPr>
        <a:solidFill>
          <a:schemeClr val="bg1">
            <a:lumMod val="75000"/>
          </a:schemeClr>
        </a:solidFill>
      </dgm:spPr>
      <dgm:t>
        <a:bodyPr/>
        <a:lstStyle/>
        <a:p>
          <a:r>
            <a:rPr lang="es-MX"/>
            <a:t>AUXILIAR CONTABLE</a:t>
          </a:r>
        </a:p>
      </dgm:t>
    </dgm:pt>
    <dgm:pt modelId="{195BE7AE-E497-40AF-A9EA-7BB8AE369DF9}" type="parTrans" cxnId="{55D6C168-E103-45F7-B93C-B9AB0F2768DB}">
      <dgm:prSet/>
      <dgm:spPr/>
      <dgm:t>
        <a:bodyPr/>
        <a:lstStyle/>
        <a:p>
          <a:endParaRPr lang="es-MX"/>
        </a:p>
      </dgm:t>
    </dgm:pt>
    <dgm:pt modelId="{8ECC7ACF-9801-4994-80D2-318D6670276A}" type="sibTrans" cxnId="{55D6C168-E103-45F7-B93C-B9AB0F2768DB}">
      <dgm:prSet/>
      <dgm:spPr/>
      <dgm:t>
        <a:bodyPr/>
        <a:lstStyle/>
        <a:p>
          <a:endParaRPr lang="es-MX"/>
        </a:p>
      </dgm:t>
    </dgm:pt>
    <dgm:pt modelId="{FFD1C46A-1624-40B5-8AE2-88F16F96B656}">
      <dgm:prSet phldrT="[Texto]"/>
      <dgm:spPr>
        <a:solidFill>
          <a:schemeClr val="bg1">
            <a:lumMod val="75000"/>
          </a:schemeClr>
        </a:solidFill>
      </dgm:spPr>
      <dgm:t>
        <a:bodyPr/>
        <a:lstStyle/>
        <a:p>
          <a:r>
            <a:rPr lang="es-MX"/>
            <a:t>SECRETARIA DE EGRESOS</a:t>
          </a:r>
        </a:p>
      </dgm:t>
    </dgm:pt>
    <dgm:pt modelId="{F23B9C14-4AA9-41B9-A3F1-5E0D433753A2}" type="parTrans" cxnId="{C756FFC2-387F-4330-B6C5-5B85B233597B}">
      <dgm:prSet/>
      <dgm:spPr/>
      <dgm:t>
        <a:bodyPr/>
        <a:lstStyle/>
        <a:p>
          <a:endParaRPr lang="es-MX"/>
        </a:p>
      </dgm:t>
    </dgm:pt>
    <dgm:pt modelId="{153F01A1-ED11-4450-A462-28D2BCCE1287}" type="sibTrans" cxnId="{C756FFC2-387F-4330-B6C5-5B85B233597B}">
      <dgm:prSet/>
      <dgm:spPr/>
      <dgm:t>
        <a:bodyPr/>
        <a:lstStyle/>
        <a:p>
          <a:endParaRPr lang="es-MX"/>
        </a:p>
      </dgm:t>
    </dgm:pt>
    <dgm:pt modelId="{59D20C15-62F1-4415-A349-FC23E96C9C30}">
      <dgm:prSet/>
      <dgm:spPr>
        <a:solidFill>
          <a:schemeClr val="bg1">
            <a:lumMod val="75000"/>
          </a:schemeClr>
        </a:solidFill>
      </dgm:spPr>
      <dgm:t>
        <a:bodyPr/>
        <a:lstStyle/>
        <a:p>
          <a:r>
            <a:rPr lang="es-MX"/>
            <a:t>SECRETARIA </a:t>
          </a:r>
        </a:p>
      </dgm:t>
    </dgm:pt>
    <dgm:pt modelId="{01BA9257-D06F-40AE-AD80-2B94FD77ECA3}" type="parTrans" cxnId="{CA3FAC2F-6CB2-4718-847E-B23E1BFE059A}">
      <dgm:prSet/>
      <dgm:spPr/>
      <dgm:t>
        <a:bodyPr/>
        <a:lstStyle/>
        <a:p>
          <a:endParaRPr lang="es-MX"/>
        </a:p>
      </dgm:t>
    </dgm:pt>
    <dgm:pt modelId="{14B4B10F-692F-4E0D-BD37-11CD5A7C9088}" type="sibTrans" cxnId="{CA3FAC2F-6CB2-4718-847E-B23E1BFE059A}">
      <dgm:prSet/>
      <dgm:spPr/>
      <dgm:t>
        <a:bodyPr/>
        <a:lstStyle/>
        <a:p>
          <a:endParaRPr lang="es-MX"/>
        </a:p>
      </dgm:t>
    </dgm:pt>
    <dgm:pt modelId="{C610435B-9C5C-45E2-9068-AC0BBE86115A}">
      <dgm:prSet/>
      <dgm:spPr>
        <a:solidFill>
          <a:schemeClr val="bg1">
            <a:lumMod val="75000"/>
          </a:schemeClr>
        </a:solidFill>
      </dgm:spPr>
      <dgm:t>
        <a:bodyPr/>
        <a:lstStyle/>
        <a:p>
          <a:r>
            <a:rPr lang="es-MX"/>
            <a:t>SECRETARIA DE INGRESOS</a:t>
          </a:r>
        </a:p>
      </dgm:t>
    </dgm:pt>
    <dgm:pt modelId="{7D55FA05-6D8E-4D9A-950C-DA4CD209311D}" type="parTrans" cxnId="{E1B81D90-8CF2-4F4C-9D4C-2017CC747B23}">
      <dgm:prSet/>
      <dgm:spPr/>
      <dgm:t>
        <a:bodyPr/>
        <a:lstStyle/>
        <a:p>
          <a:endParaRPr lang="es-MX"/>
        </a:p>
      </dgm:t>
    </dgm:pt>
    <dgm:pt modelId="{9B8BB7EA-380A-4B44-AE2E-F129629FA3F5}" type="sibTrans" cxnId="{E1B81D90-8CF2-4F4C-9D4C-2017CC747B23}">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5"/>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5">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5"/>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229514DE-6807-48C7-AC6F-4AD161688E15}" type="pres">
      <dgm:prSet presAssocID="{195BE7AE-E497-40AF-A9EA-7BB8AE369DF9}" presName="Name37" presStyleLbl="parChTrans1D2" presStyleIdx="1" presStyleCnt="5"/>
      <dgm:spPr/>
      <dgm:t>
        <a:bodyPr/>
        <a:lstStyle/>
        <a:p>
          <a:endParaRPr lang="es-MX"/>
        </a:p>
      </dgm:t>
    </dgm:pt>
    <dgm:pt modelId="{CE85449E-E4F4-4AB6-B5A1-0EC610B7772D}" type="pres">
      <dgm:prSet presAssocID="{9A01F063-FCAC-4D3D-8F46-A8DA2B565D66}" presName="hierRoot2" presStyleCnt="0">
        <dgm:presLayoutVars>
          <dgm:hierBranch val="init"/>
        </dgm:presLayoutVars>
      </dgm:prSet>
      <dgm:spPr/>
    </dgm:pt>
    <dgm:pt modelId="{61C0E498-F975-477F-86D9-476E95C0C4DD}" type="pres">
      <dgm:prSet presAssocID="{9A01F063-FCAC-4D3D-8F46-A8DA2B565D66}" presName="rootComposite" presStyleCnt="0"/>
      <dgm:spPr/>
    </dgm:pt>
    <dgm:pt modelId="{1FC58CB8-F258-4D4E-A7A1-E88F6063DB66}" type="pres">
      <dgm:prSet presAssocID="{9A01F063-FCAC-4D3D-8F46-A8DA2B565D66}" presName="rootText" presStyleLbl="node2" presStyleIdx="1" presStyleCnt="5" custScaleX="112302">
        <dgm:presLayoutVars>
          <dgm:chPref val="3"/>
        </dgm:presLayoutVars>
      </dgm:prSet>
      <dgm:spPr/>
      <dgm:t>
        <a:bodyPr/>
        <a:lstStyle/>
        <a:p>
          <a:endParaRPr lang="es-MX"/>
        </a:p>
      </dgm:t>
    </dgm:pt>
    <dgm:pt modelId="{33E9EB43-A1A2-4340-BB01-4B17F0177F07}" type="pres">
      <dgm:prSet presAssocID="{9A01F063-FCAC-4D3D-8F46-A8DA2B565D66}" presName="rootConnector" presStyleLbl="node2" presStyleIdx="1" presStyleCnt="5"/>
      <dgm:spPr/>
      <dgm:t>
        <a:bodyPr/>
        <a:lstStyle/>
        <a:p>
          <a:endParaRPr lang="es-MX"/>
        </a:p>
      </dgm:t>
    </dgm:pt>
    <dgm:pt modelId="{9ADC9C70-0233-4526-A601-7ED51AB038B8}" type="pres">
      <dgm:prSet presAssocID="{9A01F063-FCAC-4D3D-8F46-A8DA2B565D66}" presName="hierChild4" presStyleCnt="0"/>
      <dgm:spPr/>
    </dgm:pt>
    <dgm:pt modelId="{1302FC56-1EE3-41D8-913D-64DA529E6980}" type="pres">
      <dgm:prSet presAssocID="{9A01F063-FCAC-4D3D-8F46-A8DA2B565D66}" presName="hierChild5" presStyleCnt="0"/>
      <dgm:spPr/>
    </dgm:pt>
    <dgm:pt modelId="{082208E5-ACEF-47D1-A708-99CF94DF6E03}" type="pres">
      <dgm:prSet presAssocID="{01BA9257-D06F-40AE-AD80-2B94FD77ECA3}" presName="Name37" presStyleLbl="parChTrans1D2" presStyleIdx="2" presStyleCnt="5"/>
      <dgm:spPr/>
      <dgm:t>
        <a:bodyPr/>
        <a:lstStyle/>
        <a:p>
          <a:endParaRPr lang="es-MX"/>
        </a:p>
      </dgm:t>
    </dgm:pt>
    <dgm:pt modelId="{990056D1-BBDC-41FC-9702-9CF80E98AB02}" type="pres">
      <dgm:prSet presAssocID="{59D20C15-62F1-4415-A349-FC23E96C9C30}" presName="hierRoot2" presStyleCnt="0">
        <dgm:presLayoutVars>
          <dgm:hierBranch val="init"/>
        </dgm:presLayoutVars>
      </dgm:prSet>
      <dgm:spPr/>
    </dgm:pt>
    <dgm:pt modelId="{9C8DA09B-FA1F-467E-8D5E-BE80EB0E707E}" type="pres">
      <dgm:prSet presAssocID="{59D20C15-62F1-4415-A349-FC23E96C9C30}" presName="rootComposite" presStyleCnt="0"/>
      <dgm:spPr/>
    </dgm:pt>
    <dgm:pt modelId="{461626A2-681D-408A-83B9-E20E04B51BCC}" type="pres">
      <dgm:prSet presAssocID="{59D20C15-62F1-4415-A349-FC23E96C9C30}" presName="rootText" presStyleLbl="node2" presStyleIdx="2" presStyleCnt="5">
        <dgm:presLayoutVars>
          <dgm:chPref val="3"/>
        </dgm:presLayoutVars>
      </dgm:prSet>
      <dgm:spPr/>
      <dgm:t>
        <a:bodyPr/>
        <a:lstStyle/>
        <a:p>
          <a:endParaRPr lang="es-MX"/>
        </a:p>
      </dgm:t>
    </dgm:pt>
    <dgm:pt modelId="{A10A26FE-CBA2-4DBE-A2F1-079293CFD01F}" type="pres">
      <dgm:prSet presAssocID="{59D20C15-62F1-4415-A349-FC23E96C9C30}" presName="rootConnector" presStyleLbl="node2" presStyleIdx="2" presStyleCnt="5"/>
      <dgm:spPr/>
      <dgm:t>
        <a:bodyPr/>
        <a:lstStyle/>
        <a:p>
          <a:endParaRPr lang="es-MX"/>
        </a:p>
      </dgm:t>
    </dgm:pt>
    <dgm:pt modelId="{CDF540E2-4263-4C0D-82BC-5268600BAD20}" type="pres">
      <dgm:prSet presAssocID="{59D20C15-62F1-4415-A349-FC23E96C9C30}" presName="hierChild4" presStyleCnt="0"/>
      <dgm:spPr/>
    </dgm:pt>
    <dgm:pt modelId="{01177B31-9DF8-4152-8F58-0177E6A8C775}" type="pres">
      <dgm:prSet presAssocID="{59D20C15-62F1-4415-A349-FC23E96C9C30}" presName="hierChild5" presStyleCnt="0"/>
      <dgm:spPr/>
    </dgm:pt>
    <dgm:pt modelId="{24ACFC04-91F0-42B6-9814-3343342940CA}" type="pres">
      <dgm:prSet presAssocID="{7D55FA05-6D8E-4D9A-950C-DA4CD209311D}" presName="Name37" presStyleLbl="parChTrans1D2" presStyleIdx="3" presStyleCnt="5"/>
      <dgm:spPr/>
      <dgm:t>
        <a:bodyPr/>
        <a:lstStyle/>
        <a:p>
          <a:endParaRPr lang="es-MX"/>
        </a:p>
      </dgm:t>
    </dgm:pt>
    <dgm:pt modelId="{836E9CC7-2B9F-4FF7-99CD-09F08B68D46A}" type="pres">
      <dgm:prSet presAssocID="{C610435B-9C5C-45E2-9068-AC0BBE86115A}" presName="hierRoot2" presStyleCnt="0">
        <dgm:presLayoutVars>
          <dgm:hierBranch val="init"/>
        </dgm:presLayoutVars>
      </dgm:prSet>
      <dgm:spPr/>
    </dgm:pt>
    <dgm:pt modelId="{F7EA1306-5120-4594-AF16-E20CBDE2BF21}" type="pres">
      <dgm:prSet presAssocID="{C610435B-9C5C-45E2-9068-AC0BBE86115A}" presName="rootComposite" presStyleCnt="0"/>
      <dgm:spPr/>
    </dgm:pt>
    <dgm:pt modelId="{AA3D71D1-F162-41C5-B67C-D5416731D628}" type="pres">
      <dgm:prSet presAssocID="{C610435B-9C5C-45E2-9068-AC0BBE86115A}" presName="rootText" presStyleLbl="node2" presStyleIdx="3" presStyleCnt="5">
        <dgm:presLayoutVars>
          <dgm:chPref val="3"/>
        </dgm:presLayoutVars>
      </dgm:prSet>
      <dgm:spPr/>
      <dgm:t>
        <a:bodyPr/>
        <a:lstStyle/>
        <a:p>
          <a:endParaRPr lang="es-MX"/>
        </a:p>
      </dgm:t>
    </dgm:pt>
    <dgm:pt modelId="{53162949-B297-4271-9161-01A890667D25}" type="pres">
      <dgm:prSet presAssocID="{C610435B-9C5C-45E2-9068-AC0BBE86115A}" presName="rootConnector" presStyleLbl="node2" presStyleIdx="3" presStyleCnt="5"/>
      <dgm:spPr/>
      <dgm:t>
        <a:bodyPr/>
        <a:lstStyle/>
        <a:p>
          <a:endParaRPr lang="es-MX"/>
        </a:p>
      </dgm:t>
    </dgm:pt>
    <dgm:pt modelId="{067968DF-1B8E-4553-B22E-C8DFA2E1DC3A}" type="pres">
      <dgm:prSet presAssocID="{C610435B-9C5C-45E2-9068-AC0BBE86115A}" presName="hierChild4" presStyleCnt="0"/>
      <dgm:spPr/>
    </dgm:pt>
    <dgm:pt modelId="{8AED826B-FACD-472E-B6EA-B3B3EE841729}" type="pres">
      <dgm:prSet presAssocID="{C610435B-9C5C-45E2-9068-AC0BBE86115A}" presName="hierChild5" presStyleCnt="0"/>
      <dgm:spPr/>
    </dgm:pt>
    <dgm:pt modelId="{2879C9EA-B6F6-441D-B850-28F50AE98940}" type="pres">
      <dgm:prSet presAssocID="{F23B9C14-4AA9-41B9-A3F1-5E0D433753A2}" presName="Name37" presStyleLbl="parChTrans1D2" presStyleIdx="4" presStyleCnt="5"/>
      <dgm:spPr/>
      <dgm:t>
        <a:bodyPr/>
        <a:lstStyle/>
        <a:p>
          <a:endParaRPr lang="es-MX"/>
        </a:p>
      </dgm:t>
    </dgm:pt>
    <dgm:pt modelId="{571CD2D0-184B-4366-8F50-04D07D375568}" type="pres">
      <dgm:prSet presAssocID="{FFD1C46A-1624-40B5-8AE2-88F16F96B656}" presName="hierRoot2" presStyleCnt="0">
        <dgm:presLayoutVars>
          <dgm:hierBranch val="init"/>
        </dgm:presLayoutVars>
      </dgm:prSet>
      <dgm:spPr/>
    </dgm:pt>
    <dgm:pt modelId="{EF9D5090-B543-4B8C-9738-1D3F88760052}" type="pres">
      <dgm:prSet presAssocID="{FFD1C46A-1624-40B5-8AE2-88F16F96B656}" presName="rootComposite" presStyleCnt="0"/>
      <dgm:spPr/>
    </dgm:pt>
    <dgm:pt modelId="{3B6E3106-77D5-4BC6-9DB7-9E647F2C8C3E}" type="pres">
      <dgm:prSet presAssocID="{FFD1C46A-1624-40B5-8AE2-88F16F96B656}" presName="rootText" presStyleLbl="node2" presStyleIdx="4" presStyleCnt="5">
        <dgm:presLayoutVars>
          <dgm:chPref val="3"/>
        </dgm:presLayoutVars>
      </dgm:prSet>
      <dgm:spPr/>
      <dgm:t>
        <a:bodyPr/>
        <a:lstStyle/>
        <a:p>
          <a:endParaRPr lang="es-MX"/>
        </a:p>
      </dgm:t>
    </dgm:pt>
    <dgm:pt modelId="{140FE2A6-27F1-4119-B0E0-9E74C9F60285}" type="pres">
      <dgm:prSet presAssocID="{FFD1C46A-1624-40B5-8AE2-88F16F96B656}" presName="rootConnector" presStyleLbl="node2" presStyleIdx="4" presStyleCnt="5"/>
      <dgm:spPr/>
      <dgm:t>
        <a:bodyPr/>
        <a:lstStyle/>
        <a:p>
          <a:endParaRPr lang="es-MX"/>
        </a:p>
      </dgm:t>
    </dgm:pt>
    <dgm:pt modelId="{6C89C086-9263-4AB1-A10F-73EDE93CB2C9}" type="pres">
      <dgm:prSet presAssocID="{FFD1C46A-1624-40B5-8AE2-88F16F96B656}" presName="hierChild4" presStyleCnt="0"/>
      <dgm:spPr/>
    </dgm:pt>
    <dgm:pt modelId="{034FF942-C85F-4F8B-B4A0-EE4C012A3B8E}" type="pres">
      <dgm:prSet presAssocID="{FFD1C46A-1624-40B5-8AE2-88F16F96B656}" presName="hierChild5" presStyleCnt="0"/>
      <dgm:spPr/>
    </dgm:pt>
    <dgm:pt modelId="{B68B3CC4-B335-4E26-9710-A9BEE700C99F}" type="pres">
      <dgm:prSet presAssocID="{BE5E8C78-157D-40C0-AA5D-F2100F88B355}" presName="hierChild3" presStyleCnt="0"/>
      <dgm:spPr/>
    </dgm:pt>
  </dgm:ptLst>
  <dgm:cxnLst>
    <dgm:cxn modelId="{CA3FAC2F-6CB2-4718-847E-B23E1BFE059A}" srcId="{BE5E8C78-157D-40C0-AA5D-F2100F88B355}" destId="{59D20C15-62F1-4415-A349-FC23E96C9C30}" srcOrd="2" destOrd="0" parTransId="{01BA9257-D06F-40AE-AD80-2B94FD77ECA3}" sibTransId="{14B4B10F-692F-4E0D-BD37-11CD5A7C9088}"/>
    <dgm:cxn modelId="{E6F132C6-C3BD-45D2-BC16-CAC7E65005C4}" srcId="{BE5E8C78-157D-40C0-AA5D-F2100F88B355}" destId="{73A5C6BD-AF4C-47A7-B9A0-01699C6601CD}" srcOrd="0" destOrd="0" parTransId="{B2B6019E-8018-47A1-9698-508354011BC1}" sibTransId="{F842CD84-F169-41B8-938F-B459CAE37B76}"/>
    <dgm:cxn modelId="{D0CA4BDE-D2C7-4694-94FF-1833DD6F40B9}" type="presOf" srcId="{59D20C15-62F1-4415-A349-FC23E96C9C30}" destId="{A10A26FE-CBA2-4DBE-A2F1-079293CFD01F}" srcOrd="1" destOrd="0" presId="urn:microsoft.com/office/officeart/2005/8/layout/orgChart1"/>
    <dgm:cxn modelId="{49F63649-0B6C-4E4C-BAD2-AC3F53F2D020}" type="presOf" srcId="{73A5C6BD-AF4C-47A7-B9A0-01699C6601CD}" destId="{A9B1FF03-9AB2-4685-85A5-F3926EBDBFDF}" srcOrd="1" destOrd="0" presId="urn:microsoft.com/office/officeart/2005/8/layout/orgChart1"/>
    <dgm:cxn modelId="{8D19BF49-0933-4333-A216-8A3B302914D1}" type="presOf" srcId="{01BA9257-D06F-40AE-AD80-2B94FD77ECA3}" destId="{082208E5-ACEF-47D1-A708-99CF94DF6E03}" srcOrd="0" destOrd="0" presId="urn:microsoft.com/office/officeart/2005/8/layout/orgChart1"/>
    <dgm:cxn modelId="{A4B19B08-83EC-49CD-9D50-FA3C25225341}" type="presOf" srcId="{FFD1C46A-1624-40B5-8AE2-88F16F96B656}" destId="{3B6E3106-77D5-4BC6-9DB7-9E647F2C8C3E}" srcOrd="0" destOrd="0" presId="urn:microsoft.com/office/officeart/2005/8/layout/orgChart1"/>
    <dgm:cxn modelId="{43F93842-CD4D-4F43-B72F-30C6290DAA32}" type="presOf" srcId="{C610435B-9C5C-45E2-9068-AC0BBE86115A}" destId="{53162949-B297-4271-9161-01A890667D25}" srcOrd="1" destOrd="0" presId="urn:microsoft.com/office/officeart/2005/8/layout/orgChart1"/>
    <dgm:cxn modelId="{A6801456-3CBC-4BC2-B135-E712C0D5DADC}" type="presOf" srcId="{73A5C6BD-AF4C-47A7-B9A0-01699C6601CD}" destId="{9773D605-A2A4-46CB-8CD9-1B05347B3F11}" srcOrd="0" destOrd="0" presId="urn:microsoft.com/office/officeart/2005/8/layout/orgChart1"/>
    <dgm:cxn modelId="{0F1CEDF6-A89B-4054-B2A5-2236F1FFC242}" type="presOf" srcId="{9A01F063-FCAC-4D3D-8F46-A8DA2B565D66}" destId="{1FC58CB8-F258-4D4E-A7A1-E88F6063DB66}" srcOrd="0" destOrd="0" presId="urn:microsoft.com/office/officeart/2005/8/layout/orgChart1"/>
    <dgm:cxn modelId="{42199505-A0E8-441A-9F49-A34B6C61F9DC}" type="presOf" srcId="{59D20C15-62F1-4415-A349-FC23E96C9C30}" destId="{461626A2-681D-408A-83B9-E20E04B51BCC}" srcOrd="0" destOrd="0" presId="urn:microsoft.com/office/officeart/2005/8/layout/orgChart1"/>
    <dgm:cxn modelId="{C756FFC2-387F-4330-B6C5-5B85B233597B}" srcId="{BE5E8C78-157D-40C0-AA5D-F2100F88B355}" destId="{FFD1C46A-1624-40B5-8AE2-88F16F96B656}" srcOrd="4" destOrd="0" parTransId="{F23B9C14-4AA9-41B9-A3F1-5E0D433753A2}" sibTransId="{153F01A1-ED11-4450-A462-28D2BCCE1287}"/>
    <dgm:cxn modelId="{E1CF59F6-0591-42B7-B139-8BA849BA6E28}" type="presOf" srcId="{FFD1C46A-1624-40B5-8AE2-88F16F96B656}" destId="{140FE2A6-27F1-4119-B0E0-9E74C9F60285}" srcOrd="1" destOrd="0" presId="urn:microsoft.com/office/officeart/2005/8/layout/orgChart1"/>
    <dgm:cxn modelId="{55D6C168-E103-45F7-B93C-B9AB0F2768DB}" srcId="{BE5E8C78-157D-40C0-AA5D-F2100F88B355}" destId="{9A01F063-FCAC-4D3D-8F46-A8DA2B565D66}" srcOrd="1" destOrd="0" parTransId="{195BE7AE-E497-40AF-A9EA-7BB8AE369DF9}" sibTransId="{8ECC7ACF-9801-4994-80D2-318D6670276A}"/>
    <dgm:cxn modelId="{BDDE08D9-3FF7-47F2-917B-717D7F8D4FC9}" type="presOf" srcId="{A6173B39-FECB-482B-BCD7-6E291588C600}" destId="{12C16270-888C-49D0-80B5-589CCAAF0790}" srcOrd="0" destOrd="0" presId="urn:microsoft.com/office/officeart/2005/8/layout/orgChart1"/>
    <dgm:cxn modelId="{E90FFAB5-6F2E-4186-BB30-FC697DE80A18}" type="presOf" srcId="{C610435B-9C5C-45E2-9068-AC0BBE86115A}" destId="{AA3D71D1-F162-41C5-B67C-D5416731D628}" srcOrd="0" destOrd="0" presId="urn:microsoft.com/office/officeart/2005/8/layout/orgChart1"/>
    <dgm:cxn modelId="{D68AFC20-9925-497A-A9C9-84779D9E59FB}" type="presOf" srcId="{9A01F063-FCAC-4D3D-8F46-A8DA2B565D66}" destId="{33E9EB43-A1A2-4340-BB01-4B17F0177F07}" srcOrd="1" destOrd="0" presId="urn:microsoft.com/office/officeart/2005/8/layout/orgChart1"/>
    <dgm:cxn modelId="{E1B81D90-8CF2-4F4C-9D4C-2017CC747B23}" srcId="{BE5E8C78-157D-40C0-AA5D-F2100F88B355}" destId="{C610435B-9C5C-45E2-9068-AC0BBE86115A}" srcOrd="3" destOrd="0" parTransId="{7D55FA05-6D8E-4D9A-950C-DA4CD209311D}" sibTransId="{9B8BB7EA-380A-4B44-AE2E-F129629FA3F5}"/>
    <dgm:cxn modelId="{5F169BDC-CC1F-4319-8EDB-822ED10E4F2C}" type="presOf" srcId="{BE5E8C78-157D-40C0-AA5D-F2100F88B355}" destId="{A6E35500-BD92-432E-9E85-A0017130F887}" srcOrd="1" destOrd="0" presId="urn:microsoft.com/office/officeart/2005/8/layout/orgChart1"/>
    <dgm:cxn modelId="{AB1A7298-003E-4808-B3CF-5F2D086346D9}" type="presOf" srcId="{BE5E8C78-157D-40C0-AA5D-F2100F88B355}" destId="{6EE4C32D-EEF9-438B-90B5-447B69BC4BA9}"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DA895F81-68FA-42DC-95F6-BEB0752C667B}" type="presOf" srcId="{B2B6019E-8018-47A1-9698-508354011BC1}" destId="{B07EB12B-A4D9-44AF-9E37-51554B5908B8}" srcOrd="0" destOrd="0" presId="urn:microsoft.com/office/officeart/2005/8/layout/orgChart1"/>
    <dgm:cxn modelId="{4C6532DE-5542-448F-859A-9336D159DD14}" type="presOf" srcId="{F23B9C14-4AA9-41B9-A3F1-5E0D433753A2}" destId="{2879C9EA-B6F6-441D-B850-28F50AE98940}" srcOrd="0" destOrd="0" presId="urn:microsoft.com/office/officeart/2005/8/layout/orgChart1"/>
    <dgm:cxn modelId="{22918C34-C0D8-40A1-8B09-CDAC244BB02C}" type="presOf" srcId="{7D55FA05-6D8E-4D9A-950C-DA4CD209311D}" destId="{24ACFC04-91F0-42B6-9814-3343342940CA}" srcOrd="0" destOrd="0" presId="urn:microsoft.com/office/officeart/2005/8/layout/orgChart1"/>
    <dgm:cxn modelId="{D969FFFF-DD4E-422C-B445-EBE47D6B1031}" type="presOf" srcId="{195BE7AE-E497-40AF-A9EA-7BB8AE369DF9}" destId="{229514DE-6807-48C7-AC6F-4AD161688E15}" srcOrd="0" destOrd="0" presId="urn:microsoft.com/office/officeart/2005/8/layout/orgChart1"/>
    <dgm:cxn modelId="{22C37D50-0E5C-4731-8A10-843AF2F56AEE}" type="presParOf" srcId="{12C16270-888C-49D0-80B5-589CCAAF0790}" destId="{DC7F9A99-9258-4444-A597-00AB3770D67D}" srcOrd="0" destOrd="0" presId="urn:microsoft.com/office/officeart/2005/8/layout/orgChart1"/>
    <dgm:cxn modelId="{7CD60908-5FDC-4453-BCDD-39EA96D0621D}" type="presParOf" srcId="{DC7F9A99-9258-4444-A597-00AB3770D67D}" destId="{56DBD4C7-4419-4E65-9629-BE91F10B1D4F}" srcOrd="0" destOrd="0" presId="urn:microsoft.com/office/officeart/2005/8/layout/orgChart1"/>
    <dgm:cxn modelId="{6295679A-BAD2-4861-BD4E-5E1315D70EFD}" type="presParOf" srcId="{56DBD4C7-4419-4E65-9629-BE91F10B1D4F}" destId="{6EE4C32D-EEF9-438B-90B5-447B69BC4BA9}" srcOrd="0" destOrd="0" presId="urn:microsoft.com/office/officeart/2005/8/layout/orgChart1"/>
    <dgm:cxn modelId="{3AF8A7E9-C3ED-413C-A435-F3E5C99606FE}" type="presParOf" srcId="{56DBD4C7-4419-4E65-9629-BE91F10B1D4F}" destId="{A6E35500-BD92-432E-9E85-A0017130F887}" srcOrd="1" destOrd="0" presId="urn:microsoft.com/office/officeart/2005/8/layout/orgChart1"/>
    <dgm:cxn modelId="{B9BE8695-3F0E-4792-AEE2-BFE6350CBFA2}" type="presParOf" srcId="{DC7F9A99-9258-4444-A597-00AB3770D67D}" destId="{92CB1F48-C9A2-4D0F-981E-0316748F4492}" srcOrd="1" destOrd="0" presId="urn:microsoft.com/office/officeart/2005/8/layout/orgChart1"/>
    <dgm:cxn modelId="{D7F2485D-A060-4188-949F-7E37C8DA59A8}" type="presParOf" srcId="{92CB1F48-C9A2-4D0F-981E-0316748F4492}" destId="{B07EB12B-A4D9-44AF-9E37-51554B5908B8}" srcOrd="0" destOrd="0" presId="urn:microsoft.com/office/officeart/2005/8/layout/orgChart1"/>
    <dgm:cxn modelId="{677964DE-CB5B-4625-A077-869612BE38E1}" type="presParOf" srcId="{92CB1F48-C9A2-4D0F-981E-0316748F4492}" destId="{13EBBFD1-0146-44AE-9CE3-36C1DB517DAE}" srcOrd="1" destOrd="0" presId="urn:microsoft.com/office/officeart/2005/8/layout/orgChart1"/>
    <dgm:cxn modelId="{9F36979B-4D1D-4A5B-A673-3A5F42382CB2}" type="presParOf" srcId="{13EBBFD1-0146-44AE-9CE3-36C1DB517DAE}" destId="{AD04446A-3D30-450B-AB80-BDF843D3DD27}" srcOrd="0" destOrd="0" presId="urn:microsoft.com/office/officeart/2005/8/layout/orgChart1"/>
    <dgm:cxn modelId="{2E667CC9-510C-4441-8410-B5C397A3A9AD}" type="presParOf" srcId="{AD04446A-3D30-450B-AB80-BDF843D3DD27}" destId="{9773D605-A2A4-46CB-8CD9-1B05347B3F11}" srcOrd="0" destOrd="0" presId="urn:microsoft.com/office/officeart/2005/8/layout/orgChart1"/>
    <dgm:cxn modelId="{2E5B3B30-8288-44C8-8BA4-763538AF4661}" type="presParOf" srcId="{AD04446A-3D30-450B-AB80-BDF843D3DD27}" destId="{A9B1FF03-9AB2-4685-85A5-F3926EBDBFDF}" srcOrd="1" destOrd="0" presId="urn:microsoft.com/office/officeart/2005/8/layout/orgChart1"/>
    <dgm:cxn modelId="{45EE65ED-EC39-41DA-A1BB-DC32ECA073EF}" type="presParOf" srcId="{13EBBFD1-0146-44AE-9CE3-36C1DB517DAE}" destId="{666750DD-3134-4567-B50D-54CCCD043734}" srcOrd="1" destOrd="0" presId="urn:microsoft.com/office/officeart/2005/8/layout/orgChart1"/>
    <dgm:cxn modelId="{277C223D-2A10-4D3C-8EF1-22338840DA03}" type="presParOf" srcId="{13EBBFD1-0146-44AE-9CE3-36C1DB517DAE}" destId="{BDF698ED-7384-46BB-88EB-F44C8D25EDE6}" srcOrd="2" destOrd="0" presId="urn:microsoft.com/office/officeart/2005/8/layout/orgChart1"/>
    <dgm:cxn modelId="{1A9B6908-1413-45D7-96F7-1484176F7BF5}" type="presParOf" srcId="{92CB1F48-C9A2-4D0F-981E-0316748F4492}" destId="{229514DE-6807-48C7-AC6F-4AD161688E15}" srcOrd="2" destOrd="0" presId="urn:microsoft.com/office/officeart/2005/8/layout/orgChart1"/>
    <dgm:cxn modelId="{14138551-F86C-4843-ACE4-2B455486C47B}" type="presParOf" srcId="{92CB1F48-C9A2-4D0F-981E-0316748F4492}" destId="{CE85449E-E4F4-4AB6-B5A1-0EC610B7772D}" srcOrd="3" destOrd="0" presId="urn:microsoft.com/office/officeart/2005/8/layout/orgChart1"/>
    <dgm:cxn modelId="{423E1C8D-F508-4D0E-A2CD-9F5345D46088}" type="presParOf" srcId="{CE85449E-E4F4-4AB6-B5A1-0EC610B7772D}" destId="{61C0E498-F975-477F-86D9-476E95C0C4DD}" srcOrd="0" destOrd="0" presId="urn:microsoft.com/office/officeart/2005/8/layout/orgChart1"/>
    <dgm:cxn modelId="{70572A54-A43C-4A76-A860-C48037F9FE9D}" type="presParOf" srcId="{61C0E498-F975-477F-86D9-476E95C0C4DD}" destId="{1FC58CB8-F258-4D4E-A7A1-E88F6063DB66}" srcOrd="0" destOrd="0" presId="urn:microsoft.com/office/officeart/2005/8/layout/orgChart1"/>
    <dgm:cxn modelId="{F9D57E99-150A-4BCD-AA49-18A53B00354A}" type="presParOf" srcId="{61C0E498-F975-477F-86D9-476E95C0C4DD}" destId="{33E9EB43-A1A2-4340-BB01-4B17F0177F07}" srcOrd="1" destOrd="0" presId="urn:microsoft.com/office/officeart/2005/8/layout/orgChart1"/>
    <dgm:cxn modelId="{5001EB26-C098-4B7F-9F24-986CA1DF2B3E}" type="presParOf" srcId="{CE85449E-E4F4-4AB6-B5A1-0EC610B7772D}" destId="{9ADC9C70-0233-4526-A601-7ED51AB038B8}" srcOrd="1" destOrd="0" presId="urn:microsoft.com/office/officeart/2005/8/layout/orgChart1"/>
    <dgm:cxn modelId="{B996694F-F8CC-4E58-9E5C-C0A5B4657C7E}" type="presParOf" srcId="{CE85449E-E4F4-4AB6-B5A1-0EC610B7772D}" destId="{1302FC56-1EE3-41D8-913D-64DA529E6980}" srcOrd="2" destOrd="0" presId="urn:microsoft.com/office/officeart/2005/8/layout/orgChart1"/>
    <dgm:cxn modelId="{A9ECDA22-0B90-4D85-9988-1388265F3215}" type="presParOf" srcId="{92CB1F48-C9A2-4D0F-981E-0316748F4492}" destId="{082208E5-ACEF-47D1-A708-99CF94DF6E03}" srcOrd="4" destOrd="0" presId="urn:microsoft.com/office/officeart/2005/8/layout/orgChart1"/>
    <dgm:cxn modelId="{393E3B9E-1BDD-4018-92FA-70E174C9DC96}" type="presParOf" srcId="{92CB1F48-C9A2-4D0F-981E-0316748F4492}" destId="{990056D1-BBDC-41FC-9702-9CF80E98AB02}" srcOrd="5" destOrd="0" presId="urn:microsoft.com/office/officeart/2005/8/layout/orgChart1"/>
    <dgm:cxn modelId="{062FF30E-FA55-4E9C-83C5-B31130472519}" type="presParOf" srcId="{990056D1-BBDC-41FC-9702-9CF80E98AB02}" destId="{9C8DA09B-FA1F-467E-8D5E-BE80EB0E707E}" srcOrd="0" destOrd="0" presId="urn:microsoft.com/office/officeart/2005/8/layout/orgChart1"/>
    <dgm:cxn modelId="{CC70E174-BC57-456D-B2CE-BBE6A5C1E1A2}" type="presParOf" srcId="{9C8DA09B-FA1F-467E-8D5E-BE80EB0E707E}" destId="{461626A2-681D-408A-83B9-E20E04B51BCC}" srcOrd="0" destOrd="0" presId="urn:microsoft.com/office/officeart/2005/8/layout/orgChart1"/>
    <dgm:cxn modelId="{9D8AE3E0-491C-474C-A25B-91AEF6985762}" type="presParOf" srcId="{9C8DA09B-FA1F-467E-8D5E-BE80EB0E707E}" destId="{A10A26FE-CBA2-4DBE-A2F1-079293CFD01F}" srcOrd="1" destOrd="0" presId="urn:microsoft.com/office/officeart/2005/8/layout/orgChart1"/>
    <dgm:cxn modelId="{49413F2D-D869-41C1-A5CD-07D2DC4A5A00}" type="presParOf" srcId="{990056D1-BBDC-41FC-9702-9CF80E98AB02}" destId="{CDF540E2-4263-4C0D-82BC-5268600BAD20}" srcOrd="1" destOrd="0" presId="urn:microsoft.com/office/officeart/2005/8/layout/orgChart1"/>
    <dgm:cxn modelId="{D7808448-C40F-4E88-9C5A-E97019604D71}" type="presParOf" srcId="{990056D1-BBDC-41FC-9702-9CF80E98AB02}" destId="{01177B31-9DF8-4152-8F58-0177E6A8C775}" srcOrd="2" destOrd="0" presId="urn:microsoft.com/office/officeart/2005/8/layout/orgChart1"/>
    <dgm:cxn modelId="{5F069EBD-1C37-450A-A077-A9D6002C0EE3}" type="presParOf" srcId="{92CB1F48-C9A2-4D0F-981E-0316748F4492}" destId="{24ACFC04-91F0-42B6-9814-3343342940CA}" srcOrd="6" destOrd="0" presId="urn:microsoft.com/office/officeart/2005/8/layout/orgChart1"/>
    <dgm:cxn modelId="{E570F887-FC5E-492C-95E1-F8214502B20F}" type="presParOf" srcId="{92CB1F48-C9A2-4D0F-981E-0316748F4492}" destId="{836E9CC7-2B9F-4FF7-99CD-09F08B68D46A}" srcOrd="7" destOrd="0" presId="urn:microsoft.com/office/officeart/2005/8/layout/orgChart1"/>
    <dgm:cxn modelId="{1B4602FD-5714-4FAA-A400-43D340B823B1}" type="presParOf" srcId="{836E9CC7-2B9F-4FF7-99CD-09F08B68D46A}" destId="{F7EA1306-5120-4594-AF16-E20CBDE2BF21}" srcOrd="0" destOrd="0" presId="urn:microsoft.com/office/officeart/2005/8/layout/orgChart1"/>
    <dgm:cxn modelId="{99DE02FE-A81A-43DE-ADC9-BD676497CE26}" type="presParOf" srcId="{F7EA1306-5120-4594-AF16-E20CBDE2BF21}" destId="{AA3D71D1-F162-41C5-B67C-D5416731D628}" srcOrd="0" destOrd="0" presId="urn:microsoft.com/office/officeart/2005/8/layout/orgChart1"/>
    <dgm:cxn modelId="{EA2C83AA-D14F-4A8E-BF5D-93FA4632A039}" type="presParOf" srcId="{F7EA1306-5120-4594-AF16-E20CBDE2BF21}" destId="{53162949-B297-4271-9161-01A890667D25}" srcOrd="1" destOrd="0" presId="urn:microsoft.com/office/officeart/2005/8/layout/orgChart1"/>
    <dgm:cxn modelId="{72316BC1-CDE0-41AA-8629-55D1E686D6C4}" type="presParOf" srcId="{836E9CC7-2B9F-4FF7-99CD-09F08B68D46A}" destId="{067968DF-1B8E-4553-B22E-C8DFA2E1DC3A}" srcOrd="1" destOrd="0" presId="urn:microsoft.com/office/officeart/2005/8/layout/orgChart1"/>
    <dgm:cxn modelId="{23F521D7-248A-4C6F-8E06-AD25A20C2A8C}" type="presParOf" srcId="{836E9CC7-2B9F-4FF7-99CD-09F08B68D46A}" destId="{8AED826B-FACD-472E-B6EA-B3B3EE841729}" srcOrd="2" destOrd="0" presId="urn:microsoft.com/office/officeart/2005/8/layout/orgChart1"/>
    <dgm:cxn modelId="{3D24A993-0659-44EB-9C3A-D496B66C65D2}" type="presParOf" srcId="{92CB1F48-C9A2-4D0F-981E-0316748F4492}" destId="{2879C9EA-B6F6-441D-B850-28F50AE98940}" srcOrd="8" destOrd="0" presId="urn:microsoft.com/office/officeart/2005/8/layout/orgChart1"/>
    <dgm:cxn modelId="{86AC96C4-E065-4BDE-A31D-AAB266DA83F8}" type="presParOf" srcId="{92CB1F48-C9A2-4D0F-981E-0316748F4492}" destId="{571CD2D0-184B-4366-8F50-04D07D375568}" srcOrd="9" destOrd="0" presId="urn:microsoft.com/office/officeart/2005/8/layout/orgChart1"/>
    <dgm:cxn modelId="{333B6E4B-7829-459D-8E0D-2755B99B5049}" type="presParOf" srcId="{571CD2D0-184B-4366-8F50-04D07D375568}" destId="{EF9D5090-B543-4B8C-9738-1D3F88760052}" srcOrd="0" destOrd="0" presId="urn:microsoft.com/office/officeart/2005/8/layout/orgChart1"/>
    <dgm:cxn modelId="{047FE448-0E47-495F-ABBB-A2D7DE786960}" type="presParOf" srcId="{EF9D5090-B543-4B8C-9738-1D3F88760052}" destId="{3B6E3106-77D5-4BC6-9DB7-9E647F2C8C3E}" srcOrd="0" destOrd="0" presId="urn:microsoft.com/office/officeart/2005/8/layout/orgChart1"/>
    <dgm:cxn modelId="{6C002959-E1A2-4A2B-A215-4B07B9DACFB6}" type="presParOf" srcId="{EF9D5090-B543-4B8C-9738-1D3F88760052}" destId="{140FE2A6-27F1-4119-B0E0-9E74C9F60285}" srcOrd="1" destOrd="0" presId="urn:microsoft.com/office/officeart/2005/8/layout/orgChart1"/>
    <dgm:cxn modelId="{3C6CCA9C-D6DE-4497-8DB5-F0052E309A5C}" type="presParOf" srcId="{571CD2D0-184B-4366-8F50-04D07D375568}" destId="{6C89C086-9263-4AB1-A10F-73EDE93CB2C9}" srcOrd="1" destOrd="0" presId="urn:microsoft.com/office/officeart/2005/8/layout/orgChart1"/>
    <dgm:cxn modelId="{2C45C72E-B461-417E-8915-B07D2F308B00}" type="presParOf" srcId="{571CD2D0-184B-4366-8F50-04D07D375568}" destId="{034FF942-C85F-4F8B-B4A0-EE4C012A3B8E}" srcOrd="2" destOrd="0" presId="urn:microsoft.com/office/officeart/2005/8/layout/orgChart1"/>
    <dgm:cxn modelId="{3C4D5977-D036-4830-B124-B68860B2FD7F}"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DIRECTOR DE CATASTRO</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SECRETARIA</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1"/>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1">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1"/>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B68B3CC4-B335-4E26-9710-A9BEE700C99F}" type="pres">
      <dgm:prSet presAssocID="{BE5E8C78-157D-40C0-AA5D-F2100F88B355}" presName="hierChild3" presStyleCnt="0"/>
      <dgm:spPr/>
    </dgm:pt>
  </dgm:ptLst>
  <dgm:cxnLst>
    <dgm:cxn modelId="{4D3E58B9-EA0B-4A0D-87D4-DA54C806C3B0}" type="presOf" srcId="{BE5E8C78-157D-40C0-AA5D-F2100F88B355}" destId="{6EE4C32D-EEF9-438B-90B5-447B69BC4BA9}"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69AFC379-7ACE-4A29-9103-C0BF19085C1E}" type="presOf" srcId="{B2B6019E-8018-47A1-9698-508354011BC1}" destId="{B07EB12B-A4D9-44AF-9E37-51554B5908B8}" srcOrd="0" destOrd="0" presId="urn:microsoft.com/office/officeart/2005/8/layout/orgChart1"/>
    <dgm:cxn modelId="{E6F132C6-C3BD-45D2-BC16-CAC7E65005C4}" srcId="{BE5E8C78-157D-40C0-AA5D-F2100F88B355}" destId="{73A5C6BD-AF4C-47A7-B9A0-01699C6601CD}" srcOrd="0" destOrd="0" parTransId="{B2B6019E-8018-47A1-9698-508354011BC1}" sibTransId="{F842CD84-F169-41B8-938F-B459CAE37B76}"/>
    <dgm:cxn modelId="{0E36BFFE-F69B-4814-9659-B941704FC065}" type="presOf" srcId="{73A5C6BD-AF4C-47A7-B9A0-01699C6601CD}" destId="{9773D605-A2A4-46CB-8CD9-1B05347B3F11}" srcOrd="0" destOrd="0" presId="urn:microsoft.com/office/officeart/2005/8/layout/orgChart1"/>
    <dgm:cxn modelId="{D6FBFFB6-4458-4F34-B17C-BAD908DC2BE1}" type="presOf" srcId="{BE5E8C78-157D-40C0-AA5D-F2100F88B355}" destId="{A6E35500-BD92-432E-9E85-A0017130F887}" srcOrd="1" destOrd="0" presId="urn:microsoft.com/office/officeart/2005/8/layout/orgChart1"/>
    <dgm:cxn modelId="{B7D13AF0-5D28-46E7-BE0C-A59AF745BF6A}" type="presOf" srcId="{A6173B39-FECB-482B-BCD7-6E291588C600}" destId="{12C16270-888C-49D0-80B5-589CCAAF0790}" srcOrd="0" destOrd="0" presId="urn:microsoft.com/office/officeart/2005/8/layout/orgChart1"/>
    <dgm:cxn modelId="{3FD8DCCA-EA4C-4514-A5AB-64A9B72AE34C}" type="presOf" srcId="{73A5C6BD-AF4C-47A7-B9A0-01699C6601CD}" destId="{A9B1FF03-9AB2-4685-85A5-F3926EBDBFDF}" srcOrd="1" destOrd="0" presId="urn:microsoft.com/office/officeart/2005/8/layout/orgChart1"/>
    <dgm:cxn modelId="{F998B7FC-C7E2-4F3A-8CAC-1651F156D29B}" type="presParOf" srcId="{12C16270-888C-49D0-80B5-589CCAAF0790}" destId="{DC7F9A99-9258-4444-A597-00AB3770D67D}" srcOrd="0" destOrd="0" presId="urn:microsoft.com/office/officeart/2005/8/layout/orgChart1"/>
    <dgm:cxn modelId="{51915D7E-202F-4890-9806-5EF2C9123114}" type="presParOf" srcId="{DC7F9A99-9258-4444-A597-00AB3770D67D}" destId="{56DBD4C7-4419-4E65-9629-BE91F10B1D4F}" srcOrd="0" destOrd="0" presId="urn:microsoft.com/office/officeart/2005/8/layout/orgChart1"/>
    <dgm:cxn modelId="{8D5CB39F-14DE-4F41-9335-91560B5FF735}" type="presParOf" srcId="{56DBD4C7-4419-4E65-9629-BE91F10B1D4F}" destId="{6EE4C32D-EEF9-438B-90B5-447B69BC4BA9}" srcOrd="0" destOrd="0" presId="urn:microsoft.com/office/officeart/2005/8/layout/orgChart1"/>
    <dgm:cxn modelId="{22B991C9-3D91-4F23-90CC-CB33F1D5E7CB}" type="presParOf" srcId="{56DBD4C7-4419-4E65-9629-BE91F10B1D4F}" destId="{A6E35500-BD92-432E-9E85-A0017130F887}" srcOrd="1" destOrd="0" presId="urn:microsoft.com/office/officeart/2005/8/layout/orgChart1"/>
    <dgm:cxn modelId="{90AC6D40-637D-42FC-91AE-7353F4E334A2}" type="presParOf" srcId="{DC7F9A99-9258-4444-A597-00AB3770D67D}" destId="{92CB1F48-C9A2-4D0F-981E-0316748F4492}" srcOrd="1" destOrd="0" presId="urn:microsoft.com/office/officeart/2005/8/layout/orgChart1"/>
    <dgm:cxn modelId="{5FFF337C-8B52-4C1A-926C-D774B4FBA113}" type="presParOf" srcId="{92CB1F48-C9A2-4D0F-981E-0316748F4492}" destId="{B07EB12B-A4D9-44AF-9E37-51554B5908B8}" srcOrd="0" destOrd="0" presId="urn:microsoft.com/office/officeart/2005/8/layout/orgChart1"/>
    <dgm:cxn modelId="{51E115B7-FB13-45BB-8BB7-698B3C23A1CD}" type="presParOf" srcId="{92CB1F48-C9A2-4D0F-981E-0316748F4492}" destId="{13EBBFD1-0146-44AE-9CE3-36C1DB517DAE}" srcOrd="1" destOrd="0" presId="urn:microsoft.com/office/officeart/2005/8/layout/orgChart1"/>
    <dgm:cxn modelId="{98A8BA9B-BF99-4903-9BAA-CA5241367ABA}" type="presParOf" srcId="{13EBBFD1-0146-44AE-9CE3-36C1DB517DAE}" destId="{AD04446A-3D30-450B-AB80-BDF843D3DD27}" srcOrd="0" destOrd="0" presId="urn:microsoft.com/office/officeart/2005/8/layout/orgChart1"/>
    <dgm:cxn modelId="{5FE9FDD7-7E3A-4AA8-ABAB-D182EF899A93}" type="presParOf" srcId="{AD04446A-3D30-450B-AB80-BDF843D3DD27}" destId="{9773D605-A2A4-46CB-8CD9-1B05347B3F11}" srcOrd="0" destOrd="0" presId="urn:microsoft.com/office/officeart/2005/8/layout/orgChart1"/>
    <dgm:cxn modelId="{792B6C71-4607-4606-896F-155061637339}" type="presParOf" srcId="{AD04446A-3D30-450B-AB80-BDF843D3DD27}" destId="{A9B1FF03-9AB2-4685-85A5-F3926EBDBFDF}" srcOrd="1" destOrd="0" presId="urn:microsoft.com/office/officeart/2005/8/layout/orgChart1"/>
    <dgm:cxn modelId="{1B912CE7-D365-48CA-AF30-AE8AE44BF42C}" type="presParOf" srcId="{13EBBFD1-0146-44AE-9CE3-36C1DB517DAE}" destId="{666750DD-3134-4567-B50D-54CCCD043734}" srcOrd="1" destOrd="0" presId="urn:microsoft.com/office/officeart/2005/8/layout/orgChart1"/>
    <dgm:cxn modelId="{2BDE8525-65FF-4C1F-AC7D-7102B87DB21C}" type="presParOf" srcId="{13EBBFD1-0146-44AE-9CE3-36C1DB517DAE}" destId="{BDF698ED-7384-46BB-88EB-F44C8D25EDE6}" srcOrd="2" destOrd="0" presId="urn:microsoft.com/office/officeart/2005/8/layout/orgChart1"/>
    <dgm:cxn modelId="{7CB93EBB-C998-4F5C-8680-29F24F061769}"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DIRECTOR DE OBRAS PUBLICAS </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5DA88A5F-6392-4A57-A353-8EB4B73F26A2}">
      <dgm:prSet/>
      <dgm:spPr>
        <a:solidFill>
          <a:schemeClr val="bg1">
            <a:lumMod val="75000"/>
          </a:schemeClr>
        </a:solidFill>
      </dgm:spPr>
      <dgm:t>
        <a:bodyPr/>
        <a:lstStyle/>
        <a:p>
          <a:r>
            <a:rPr lang="es-ES"/>
            <a:t>SECRETARIA AUXILIAR</a:t>
          </a:r>
        </a:p>
      </dgm:t>
    </dgm:pt>
    <dgm:pt modelId="{0671A982-4367-4CAE-BDFA-0DB147159975}" type="parTrans" cxnId="{458E2132-91AE-4A0F-8266-EB31979712AC}">
      <dgm:prSet/>
      <dgm:spPr/>
      <dgm:t>
        <a:bodyPr/>
        <a:lstStyle/>
        <a:p>
          <a:endParaRPr lang="es-ES"/>
        </a:p>
      </dgm:t>
    </dgm:pt>
    <dgm:pt modelId="{F142D757-DFDF-4BB0-872F-B9DCD420860F}" type="sibTrans" cxnId="{458E2132-91AE-4A0F-8266-EB31979712AC}">
      <dgm:prSet/>
      <dgm:spPr/>
      <dgm:t>
        <a:bodyPr/>
        <a:lstStyle/>
        <a:p>
          <a:endParaRPr lang="es-ES"/>
        </a:p>
      </dgm:t>
    </dgm:pt>
    <dgm:pt modelId="{01751F05-713E-409B-AC0F-5A1483F1BDA8}">
      <dgm:prSet/>
      <dgm:spPr>
        <a:solidFill>
          <a:schemeClr val="bg1">
            <a:lumMod val="75000"/>
          </a:schemeClr>
        </a:solidFill>
      </dgm:spPr>
      <dgm:t>
        <a:bodyPr/>
        <a:lstStyle/>
        <a:p>
          <a:r>
            <a:rPr lang="es-ES"/>
            <a:t>OPERADOR DE LAS</a:t>
          </a:r>
        </a:p>
        <a:p>
          <a:r>
            <a:rPr lang="es-ES"/>
            <a:t>MAQUINAS</a:t>
          </a:r>
        </a:p>
      </dgm:t>
    </dgm:pt>
    <dgm:pt modelId="{3CC706A6-CABE-483D-88FC-F74C0C400A70}" type="parTrans" cxnId="{59E1B652-1FA4-4D30-9AB2-C3A6DB6E3F22}">
      <dgm:prSet/>
      <dgm:spPr/>
      <dgm:t>
        <a:bodyPr/>
        <a:lstStyle/>
        <a:p>
          <a:endParaRPr lang="es-ES"/>
        </a:p>
      </dgm:t>
    </dgm:pt>
    <dgm:pt modelId="{E2288CFD-B5BE-48F8-AEC8-AF93018BE6F0}" type="sibTrans" cxnId="{59E1B652-1FA4-4D30-9AB2-C3A6DB6E3F22}">
      <dgm:prSet/>
      <dgm:spPr/>
      <dgm:t>
        <a:bodyPr/>
        <a:lstStyle/>
        <a:p>
          <a:endParaRPr lang="es-ES"/>
        </a:p>
      </dgm:t>
    </dgm:pt>
    <dgm:pt modelId="{04181887-26E2-4C88-A6AB-30698F7A7F76}">
      <dgm:prSet/>
      <dgm:spPr>
        <a:solidFill>
          <a:schemeClr val="bg1">
            <a:lumMod val="75000"/>
          </a:schemeClr>
        </a:solidFill>
      </dgm:spPr>
      <dgm:t>
        <a:bodyPr/>
        <a:lstStyle/>
        <a:p>
          <a:r>
            <a:rPr lang="es-ES"/>
            <a:t>AYUDANTE DE OPERADORES</a:t>
          </a:r>
        </a:p>
      </dgm:t>
    </dgm:pt>
    <dgm:pt modelId="{27C63E45-2DB0-4B9C-8C14-BB5E376DA795}" type="parTrans" cxnId="{BE3863AA-B772-47B8-8F1C-03C5A0059126}">
      <dgm:prSet/>
      <dgm:spPr/>
      <dgm:t>
        <a:bodyPr/>
        <a:lstStyle/>
        <a:p>
          <a:endParaRPr lang="es-ES"/>
        </a:p>
      </dgm:t>
    </dgm:pt>
    <dgm:pt modelId="{55AA8D79-60D1-453F-A93C-3692F743D04D}" type="sibTrans" cxnId="{BE3863AA-B772-47B8-8F1C-03C5A0059126}">
      <dgm:prSet/>
      <dgm:spPr/>
      <dgm:t>
        <a:bodyPr/>
        <a:lstStyle/>
        <a:p>
          <a:endParaRPr lang="es-ES"/>
        </a:p>
      </dgm:t>
    </dgm:pt>
    <dgm:pt modelId="{4B80C001-5DB8-452B-8B3C-0B5FCC5549A3}">
      <dgm:prSet/>
      <dgm:spPr>
        <a:solidFill>
          <a:schemeClr val="bg1">
            <a:lumMod val="75000"/>
          </a:schemeClr>
        </a:solidFill>
      </dgm:spPr>
      <dgm:t>
        <a:bodyPr/>
        <a:lstStyle/>
        <a:p>
          <a:r>
            <a:rPr lang="es-ES"/>
            <a:t>CHOFER DE CISTERNAS</a:t>
          </a:r>
        </a:p>
      </dgm:t>
    </dgm:pt>
    <dgm:pt modelId="{7D4770F2-A887-4914-BF14-565C210716E2}" type="parTrans" cxnId="{A537F852-2292-48C8-9220-B131942F8F18}">
      <dgm:prSet/>
      <dgm:spPr/>
      <dgm:t>
        <a:bodyPr/>
        <a:lstStyle/>
        <a:p>
          <a:endParaRPr lang="es-ES"/>
        </a:p>
      </dgm:t>
    </dgm:pt>
    <dgm:pt modelId="{F3787CA5-7CBC-4C4C-857B-EF38A2B6A9DF}" type="sibTrans" cxnId="{A537F852-2292-48C8-9220-B131942F8F18}">
      <dgm:prSet/>
      <dgm:spPr/>
      <dgm:t>
        <a:bodyPr/>
        <a:lstStyle/>
        <a:p>
          <a:endParaRPr lang="es-ES"/>
        </a:p>
      </dgm:t>
    </dgm:pt>
    <dgm:pt modelId="{ADB77531-D926-462D-A7D5-3048693ECC8E}">
      <dgm:prSet/>
      <dgm:spPr>
        <a:solidFill>
          <a:schemeClr val="bg1">
            <a:lumMod val="75000"/>
          </a:schemeClr>
        </a:solidFill>
      </dgm:spPr>
      <dgm:t>
        <a:bodyPr/>
        <a:lstStyle/>
        <a:p>
          <a:r>
            <a:rPr lang="es-ES"/>
            <a:t>VELADORES</a:t>
          </a:r>
        </a:p>
      </dgm:t>
    </dgm:pt>
    <dgm:pt modelId="{70430178-6563-43ED-AF68-55F649F52E2D}" type="parTrans" cxnId="{E4C8E704-4BA6-423F-98AC-4DCA168AF17F}">
      <dgm:prSet/>
      <dgm:spPr/>
      <dgm:t>
        <a:bodyPr/>
        <a:lstStyle/>
        <a:p>
          <a:endParaRPr lang="es-ES"/>
        </a:p>
      </dgm:t>
    </dgm:pt>
    <dgm:pt modelId="{825E3C50-6F10-41E3-8099-D3C76ABF4F37}" type="sibTrans" cxnId="{E4C8E704-4BA6-423F-98AC-4DCA168AF17F}">
      <dgm:prSet/>
      <dgm:spPr/>
      <dgm:t>
        <a:bodyPr/>
        <a:lstStyle/>
        <a:p>
          <a:endParaRPr lang="es-ES"/>
        </a:p>
      </dgm:t>
    </dgm:pt>
    <dgm:pt modelId="{FC30CEF5-9270-44F4-8A6E-F856FF74CF51}">
      <dgm:prSet/>
      <dgm:spPr>
        <a:solidFill>
          <a:schemeClr val="bg1">
            <a:lumMod val="75000"/>
          </a:schemeClr>
        </a:solidFill>
      </dgm:spPr>
      <dgm:t>
        <a:bodyPr/>
        <a:lstStyle/>
        <a:p>
          <a:r>
            <a:rPr lang="es-ES"/>
            <a:t>AYUDANTES DE CHOFERES</a:t>
          </a:r>
        </a:p>
      </dgm:t>
    </dgm:pt>
    <dgm:pt modelId="{CC1C3C90-3615-4E31-A005-09C019FC6155}" type="parTrans" cxnId="{0636292D-F8C5-4900-8D83-AD80B46F28AA}">
      <dgm:prSet/>
      <dgm:spPr/>
      <dgm:t>
        <a:bodyPr/>
        <a:lstStyle/>
        <a:p>
          <a:endParaRPr lang="es-ES"/>
        </a:p>
      </dgm:t>
    </dgm:pt>
    <dgm:pt modelId="{C5883D74-936C-483D-9970-D2EE9488352C}" type="sibTrans" cxnId="{0636292D-F8C5-4900-8D83-AD80B46F28AA}">
      <dgm:prSet/>
      <dgm:spPr/>
      <dgm:t>
        <a:bodyPr/>
        <a:lstStyle/>
        <a:p>
          <a:endParaRPr lang="es-ES"/>
        </a:p>
      </dgm:t>
    </dgm:pt>
    <dgm:pt modelId="{C486BBE4-A396-4E6C-8AEC-6C490C617CD3}">
      <dgm:prSet/>
      <dgm:spPr>
        <a:solidFill>
          <a:schemeClr val="bg1">
            <a:lumMod val="75000"/>
          </a:schemeClr>
        </a:solidFill>
      </dgm:spPr>
      <dgm:t>
        <a:bodyPr/>
        <a:lstStyle/>
        <a:p>
          <a:r>
            <a:rPr lang="es-ES"/>
            <a:t>JEFE DE</a:t>
          </a:r>
        </a:p>
        <a:p>
          <a:r>
            <a:rPr lang="es-ES"/>
            <a:t> BACHEO</a:t>
          </a:r>
        </a:p>
      </dgm:t>
    </dgm:pt>
    <dgm:pt modelId="{A45864D8-2BEA-41CB-894B-A77BB4C50F20}" type="parTrans" cxnId="{60939D6A-8684-40F4-BD99-729C2FBAE28B}">
      <dgm:prSet/>
      <dgm:spPr/>
      <dgm:t>
        <a:bodyPr/>
        <a:lstStyle/>
        <a:p>
          <a:endParaRPr lang="es-ES"/>
        </a:p>
      </dgm:t>
    </dgm:pt>
    <dgm:pt modelId="{99808C28-9517-44E6-86B8-A4039E7AE84E}" type="sibTrans" cxnId="{60939D6A-8684-40F4-BD99-729C2FBAE28B}">
      <dgm:prSet/>
      <dgm:spPr/>
      <dgm:t>
        <a:bodyPr/>
        <a:lstStyle/>
        <a:p>
          <a:endParaRPr lang="es-ES"/>
        </a:p>
      </dgm:t>
    </dgm:pt>
    <dgm:pt modelId="{606D9F95-2038-442E-95BB-100EEFB8D077}">
      <dgm:prSet/>
      <dgm:spPr>
        <a:solidFill>
          <a:schemeClr val="bg1">
            <a:lumMod val="75000"/>
          </a:schemeClr>
        </a:solidFill>
      </dgm:spPr>
      <dgm:t>
        <a:bodyPr/>
        <a:lstStyle/>
        <a:p>
          <a:r>
            <a:rPr lang="es-ES"/>
            <a:t>CUADRILLA DE BACHEO </a:t>
          </a:r>
        </a:p>
      </dgm:t>
    </dgm:pt>
    <dgm:pt modelId="{BC2E354B-4C37-4845-B3FD-EEE79E2CF808}" type="parTrans" cxnId="{CDC40880-EBB0-44CD-BD6E-63B852D26F4D}">
      <dgm:prSet/>
      <dgm:spPr/>
      <dgm:t>
        <a:bodyPr/>
        <a:lstStyle/>
        <a:p>
          <a:endParaRPr lang="es-ES"/>
        </a:p>
      </dgm:t>
    </dgm:pt>
    <dgm:pt modelId="{99455D41-9A6D-42CF-93DB-AFDF6C3740D9}" type="sibTrans" cxnId="{CDC40880-EBB0-44CD-BD6E-63B852D26F4D}">
      <dgm:prSet/>
      <dgm:spPr/>
      <dgm:t>
        <a:bodyPr/>
        <a:lstStyle/>
        <a:p>
          <a:endParaRPr lang="es-ES"/>
        </a:p>
      </dgm:t>
    </dgm:pt>
    <dgm:pt modelId="{A504F0A1-AE2A-4638-BA70-02177E65D78D}">
      <dgm:prSet/>
      <dgm:spPr>
        <a:solidFill>
          <a:schemeClr val="bg1">
            <a:lumMod val="75000"/>
          </a:schemeClr>
        </a:solidFill>
      </dgm:spPr>
      <dgm:t>
        <a:bodyPr/>
        <a:lstStyle/>
        <a:p>
          <a:r>
            <a:rPr lang="es-ES"/>
            <a:t>ALBAÑILES</a:t>
          </a:r>
        </a:p>
      </dgm:t>
    </dgm:pt>
    <dgm:pt modelId="{1AAF0A21-B86B-4DA3-933A-68194D1B28A8}" type="parTrans" cxnId="{EE6F5B11-FF0D-4A77-B66D-7B77389C3079}">
      <dgm:prSet/>
      <dgm:spPr/>
      <dgm:t>
        <a:bodyPr/>
        <a:lstStyle/>
        <a:p>
          <a:endParaRPr lang="es-ES"/>
        </a:p>
      </dgm:t>
    </dgm:pt>
    <dgm:pt modelId="{F92B22CF-5893-42E2-87F6-7DD451B4CF35}" type="sibTrans" cxnId="{EE6F5B11-FF0D-4A77-B66D-7B77389C3079}">
      <dgm:prSet/>
      <dgm:spPr/>
      <dgm:t>
        <a:bodyPr/>
        <a:lstStyle/>
        <a:p>
          <a:endParaRPr lang="es-ES"/>
        </a:p>
      </dgm:t>
    </dgm:pt>
    <dgm:pt modelId="{60EB4AB6-6FB8-4D98-9237-A1EFC89AB273}">
      <dgm:prSet/>
      <dgm:spPr>
        <a:solidFill>
          <a:schemeClr val="bg1">
            <a:lumMod val="75000"/>
          </a:schemeClr>
        </a:solidFill>
      </dgm:spPr>
      <dgm:t>
        <a:bodyPr/>
        <a:lstStyle/>
        <a:p>
          <a:r>
            <a:rPr lang="es-ES"/>
            <a:t>AYUDANTE DE ALBAÑILES</a:t>
          </a:r>
        </a:p>
      </dgm:t>
    </dgm:pt>
    <dgm:pt modelId="{FA2F3AC5-1C6A-46B0-BEAE-9BE3FBAE3532}" type="parTrans" cxnId="{41BF54E0-BDE9-490D-A792-F461D8535023}">
      <dgm:prSet/>
      <dgm:spPr/>
      <dgm:t>
        <a:bodyPr/>
        <a:lstStyle/>
        <a:p>
          <a:endParaRPr lang="es-ES"/>
        </a:p>
      </dgm:t>
    </dgm:pt>
    <dgm:pt modelId="{9FDB86C1-1EA6-4357-A970-3A0F8F202889}" type="sibTrans" cxnId="{41BF54E0-BDE9-490D-A792-F461D8535023}">
      <dgm:prSet/>
      <dgm:spPr/>
      <dgm:t>
        <a:bodyPr/>
        <a:lstStyle/>
        <a:p>
          <a:endParaRPr lang="es-ES"/>
        </a:p>
      </dgm:t>
    </dgm:pt>
    <dgm:pt modelId="{0A4F7CAA-25F1-4542-B811-BAA7532D1D19}">
      <dgm:prSet/>
      <dgm:spPr>
        <a:solidFill>
          <a:schemeClr val="bg1">
            <a:lumMod val="75000"/>
          </a:schemeClr>
        </a:solidFill>
      </dgm:spPr>
      <dgm:t>
        <a:bodyPr/>
        <a:lstStyle/>
        <a:p>
          <a:r>
            <a:rPr lang="es-ES"/>
            <a:t>AUXILIARES TECNICOS</a:t>
          </a:r>
        </a:p>
      </dgm:t>
    </dgm:pt>
    <dgm:pt modelId="{5F1F1967-7285-4D66-8B7B-AA763B96411D}" type="parTrans" cxnId="{C6852ADD-37CB-432D-AB94-72400276B8FB}">
      <dgm:prSet/>
      <dgm:spPr/>
      <dgm:t>
        <a:bodyPr/>
        <a:lstStyle/>
        <a:p>
          <a:endParaRPr lang="es-ES"/>
        </a:p>
      </dgm:t>
    </dgm:pt>
    <dgm:pt modelId="{1EA8EE7F-CFF5-4D08-8D83-5BCC446D5A59}" type="sibTrans" cxnId="{C6852ADD-37CB-432D-AB94-72400276B8FB}">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70D24AD8-9E1B-4734-B641-213E6C7110E6}" type="pres">
      <dgm:prSet presAssocID="{5F1F1967-7285-4D66-8B7B-AA763B96411D}" presName="Name37" presStyleLbl="parChTrans1D2" presStyleIdx="0" presStyleCnt="7"/>
      <dgm:spPr/>
      <dgm:t>
        <a:bodyPr/>
        <a:lstStyle/>
        <a:p>
          <a:endParaRPr lang="es-ES"/>
        </a:p>
      </dgm:t>
    </dgm:pt>
    <dgm:pt modelId="{F39D3D57-EB8D-4100-A992-C3B61465BBF4}" type="pres">
      <dgm:prSet presAssocID="{0A4F7CAA-25F1-4542-B811-BAA7532D1D19}" presName="hierRoot2" presStyleCnt="0">
        <dgm:presLayoutVars>
          <dgm:hierBranch val="init"/>
        </dgm:presLayoutVars>
      </dgm:prSet>
      <dgm:spPr/>
    </dgm:pt>
    <dgm:pt modelId="{493EC33A-1476-44F3-84E0-5108A18A0607}" type="pres">
      <dgm:prSet presAssocID="{0A4F7CAA-25F1-4542-B811-BAA7532D1D19}" presName="rootComposite" presStyleCnt="0"/>
      <dgm:spPr/>
    </dgm:pt>
    <dgm:pt modelId="{AD5DD266-955F-4A74-817B-0D677DA31798}" type="pres">
      <dgm:prSet presAssocID="{0A4F7CAA-25F1-4542-B811-BAA7532D1D19}" presName="rootText" presStyleLbl="node2" presStyleIdx="0" presStyleCnt="7">
        <dgm:presLayoutVars>
          <dgm:chPref val="3"/>
        </dgm:presLayoutVars>
      </dgm:prSet>
      <dgm:spPr/>
      <dgm:t>
        <a:bodyPr/>
        <a:lstStyle/>
        <a:p>
          <a:endParaRPr lang="es-ES"/>
        </a:p>
      </dgm:t>
    </dgm:pt>
    <dgm:pt modelId="{5402E937-5E08-4195-BF39-E5EDDDE6A05E}" type="pres">
      <dgm:prSet presAssocID="{0A4F7CAA-25F1-4542-B811-BAA7532D1D19}" presName="rootConnector" presStyleLbl="node2" presStyleIdx="0" presStyleCnt="7"/>
      <dgm:spPr/>
      <dgm:t>
        <a:bodyPr/>
        <a:lstStyle/>
        <a:p>
          <a:endParaRPr lang="es-ES"/>
        </a:p>
      </dgm:t>
    </dgm:pt>
    <dgm:pt modelId="{C4B1BAB8-7F36-428B-9870-4AA1DAC44619}" type="pres">
      <dgm:prSet presAssocID="{0A4F7CAA-25F1-4542-B811-BAA7532D1D19}" presName="hierChild4" presStyleCnt="0"/>
      <dgm:spPr/>
    </dgm:pt>
    <dgm:pt modelId="{BC458A9A-1CF5-4E9F-8688-26DE58EF875C}" type="pres">
      <dgm:prSet presAssocID="{0A4F7CAA-25F1-4542-B811-BAA7532D1D19}" presName="hierChild5" presStyleCnt="0"/>
      <dgm:spPr/>
    </dgm:pt>
    <dgm:pt modelId="{8739B60B-6CD4-41FF-9786-98A7B5DD0D67}" type="pres">
      <dgm:prSet presAssocID="{0671A982-4367-4CAE-BDFA-0DB147159975}" presName="Name37" presStyleLbl="parChTrans1D2" presStyleIdx="1" presStyleCnt="7"/>
      <dgm:spPr/>
      <dgm:t>
        <a:bodyPr/>
        <a:lstStyle/>
        <a:p>
          <a:endParaRPr lang="es-ES"/>
        </a:p>
      </dgm:t>
    </dgm:pt>
    <dgm:pt modelId="{428B10B4-064D-4B7C-A03D-7676A151C77E}" type="pres">
      <dgm:prSet presAssocID="{5DA88A5F-6392-4A57-A353-8EB4B73F26A2}" presName="hierRoot2" presStyleCnt="0">
        <dgm:presLayoutVars>
          <dgm:hierBranch val="init"/>
        </dgm:presLayoutVars>
      </dgm:prSet>
      <dgm:spPr/>
    </dgm:pt>
    <dgm:pt modelId="{E14F6F40-BB0E-412A-BE4A-3978B3A42601}" type="pres">
      <dgm:prSet presAssocID="{5DA88A5F-6392-4A57-A353-8EB4B73F26A2}" presName="rootComposite" presStyleCnt="0"/>
      <dgm:spPr/>
    </dgm:pt>
    <dgm:pt modelId="{BE3C5028-7B2F-413B-BBC2-0910C0831407}" type="pres">
      <dgm:prSet presAssocID="{5DA88A5F-6392-4A57-A353-8EB4B73F26A2}" presName="rootText" presStyleLbl="node2" presStyleIdx="1" presStyleCnt="7">
        <dgm:presLayoutVars>
          <dgm:chPref val="3"/>
        </dgm:presLayoutVars>
      </dgm:prSet>
      <dgm:spPr/>
      <dgm:t>
        <a:bodyPr/>
        <a:lstStyle/>
        <a:p>
          <a:endParaRPr lang="es-ES"/>
        </a:p>
      </dgm:t>
    </dgm:pt>
    <dgm:pt modelId="{E99537E1-9B46-44D7-847A-B3B56D47C8B1}" type="pres">
      <dgm:prSet presAssocID="{5DA88A5F-6392-4A57-A353-8EB4B73F26A2}" presName="rootConnector" presStyleLbl="node2" presStyleIdx="1" presStyleCnt="7"/>
      <dgm:spPr/>
      <dgm:t>
        <a:bodyPr/>
        <a:lstStyle/>
        <a:p>
          <a:endParaRPr lang="es-ES"/>
        </a:p>
      </dgm:t>
    </dgm:pt>
    <dgm:pt modelId="{DB0848F5-DF92-49B5-AA58-21950F91F203}" type="pres">
      <dgm:prSet presAssocID="{5DA88A5F-6392-4A57-A353-8EB4B73F26A2}" presName="hierChild4" presStyleCnt="0"/>
      <dgm:spPr/>
    </dgm:pt>
    <dgm:pt modelId="{486E4152-7F53-4CA7-9E3D-A058EC98E752}" type="pres">
      <dgm:prSet presAssocID="{5DA88A5F-6392-4A57-A353-8EB4B73F26A2}" presName="hierChild5" presStyleCnt="0"/>
      <dgm:spPr/>
    </dgm:pt>
    <dgm:pt modelId="{A962BEDF-7E2D-461D-A5E1-0466524409F8}" type="pres">
      <dgm:prSet presAssocID="{1AAF0A21-B86B-4DA3-933A-68194D1B28A8}" presName="Name37" presStyleLbl="parChTrans1D2" presStyleIdx="2" presStyleCnt="7"/>
      <dgm:spPr/>
      <dgm:t>
        <a:bodyPr/>
        <a:lstStyle/>
        <a:p>
          <a:endParaRPr lang="es-ES"/>
        </a:p>
      </dgm:t>
    </dgm:pt>
    <dgm:pt modelId="{61CE0E93-4511-4862-A6FE-22E69A89A9FB}" type="pres">
      <dgm:prSet presAssocID="{A504F0A1-AE2A-4638-BA70-02177E65D78D}" presName="hierRoot2" presStyleCnt="0">
        <dgm:presLayoutVars>
          <dgm:hierBranch val="init"/>
        </dgm:presLayoutVars>
      </dgm:prSet>
      <dgm:spPr/>
    </dgm:pt>
    <dgm:pt modelId="{368FFD94-5349-4688-A798-A53A8FAB1F22}" type="pres">
      <dgm:prSet presAssocID="{A504F0A1-AE2A-4638-BA70-02177E65D78D}" presName="rootComposite" presStyleCnt="0"/>
      <dgm:spPr/>
    </dgm:pt>
    <dgm:pt modelId="{DE535430-AB57-4639-8F39-0BD8AFE5A0FE}" type="pres">
      <dgm:prSet presAssocID="{A504F0A1-AE2A-4638-BA70-02177E65D78D}" presName="rootText" presStyleLbl="node2" presStyleIdx="2" presStyleCnt="7">
        <dgm:presLayoutVars>
          <dgm:chPref val="3"/>
        </dgm:presLayoutVars>
      </dgm:prSet>
      <dgm:spPr/>
      <dgm:t>
        <a:bodyPr/>
        <a:lstStyle/>
        <a:p>
          <a:endParaRPr lang="es-ES"/>
        </a:p>
      </dgm:t>
    </dgm:pt>
    <dgm:pt modelId="{5E804098-40A8-4929-8CAE-D98F992727BB}" type="pres">
      <dgm:prSet presAssocID="{A504F0A1-AE2A-4638-BA70-02177E65D78D}" presName="rootConnector" presStyleLbl="node2" presStyleIdx="2" presStyleCnt="7"/>
      <dgm:spPr/>
      <dgm:t>
        <a:bodyPr/>
        <a:lstStyle/>
        <a:p>
          <a:endParaRPr lang="es-ES"/>
        </a:p>
      </dgm:t>
    </dgm:pt>
    <dgm:pt modelId="{84955A27-45CF-4426-8095-2D77CA213D64}" type="pres">
      <dgm:prSet presAssocID="{A504F0A1-AE2A-4638-BA70-02177E65D78D}" presName="hierChild4" presStyleCnt="0"/>
      <dgm:spPr/>
    </dgm:pt>
    <dgm:pt modelId="{EE7BB7CD-07AE-4C22-8FDD-21B741F456B1}" type="pres">
      <dgm:prSet presAssocID="{FA2F3AC5-1C6A-46B0-BEAE-9BE3FBAE3532}" presName="Name37" presStyleLbl="parChTrans1D3" presStyleIdx="0" presStyleCnt="4"/>
      <dgm:spPr/>
      <dgm:t>
        <a:bodyPr/>
        <a:lstStyle/>
        <a:p>
          <a:endParaRPr lang="es-ES"/>
        </a:p>
      </dgm:t>
    </dgm:pt>
    <dgm:pt modelId="{B3FFAAEE-7EC4-4B7C-B831-D2FE29F018C7}" type="pres">
      <dgm:prSet presAssocID="{60EB4AB6-6FB8-4D98-9237-A1EFC89AB273}" presName="hierRoot2" presStyleCnt="0">
        <dgm:presLayoutVars>
          <dgm:hierBranch val="init"/>
        </dgm:presLayoutVars>
      </dgm:prSet>
      <dgm:spPr/>
    </dgm:pt>
    <dgm:pt modelId="{68C4071E-B6AE-41B7-8366-6DCFCCC4425D}" type="pres">
      <dgm:prSet presAssocID="{60EB4AB6-6FB8-4D98-9237-A1EFC89AB273}" presName="rootComposite" presStyleCnt="0"/>
      <dgm:spPr/>
    </dgm:pt>
    <dgm:pt modelId="{789030FA-D41A-4764-954E-E75E3BEC0979}" type="pres">
      <dgm:prSet presAssocID="{60EB4AB6-6FB8-4D98-9237-A1EFC89AB273}" presName="rootText" presStyleLbl="node3" presStyleIdx="0" presStyleCnt="4">
        <dgm:presLayoutVars>
          <dgm:chPref val="3"/>
        </dgm:presLayoutVars>
      </dgm:prSet>
      <dgm:spPr/>
      <dgm:t>
        <a:bodyPr/>
        <a:lstStyle/>
        <a:p>
          <a:endParaRPr lang="es-ES"/>
        </a:p>
      </dgm:t>
    </dgm:pt>
    <dgm:pt modelId="{0491DAFD-9BA5-45CF-A90E-497F1E4FA3E6}" type="pres">
      <dgm:prSet presAssocID="{60EB4AB6-6FB8-4D98-9237-A1EFC89AB273}" presName="rootConnector" presStyleLbl="node3" presStyleIdx="0" presStyleCnt="4"/>
      <dgm:spPr/>
      <dgm:t>
        <a:bodyPr/>
        <a:lstStyle/>
        <a:p>
          <a:endParaRPr lang="es-ES"/>
        </a:p>
      </dgm:t>
    </dgm:pt>
    <dgm:pt modelId="{83DF64F9-ACE8-40D4-A519-34B83A6A8A63}" type="pres">
      <dgm:prSet presAssocID="{60EB4AB6-6FB8-4D98-9237-A1EFC89AB273}" presName="hierChild4" presStyleCnt="0"/>
      <dgm:spPr/>
    </dgm:pt>
    <dgm:pt modelId="{2ED683AC-9B64-438F-B093-6664A2ACF2B3}" type="pres">
      <dgm:prSet presAssocID="{60EB4AB6-6FB8-4D98-9237-A1EFC89AB273}" presName="hierChild5" presStyleCnt="0"/>
      <dgm:spPr/>
    </dgm:pt>
    <dgm:pt modelId="{22E898DD-2EC2-4DDA-A847-80F25978B344}" type="pres">
      <dgm:prSet presAssocID="{A504F0A1-AE2A-4638-BA70-02177E65D78D}" presName="hierChild5" presStyleCnt="0"/>
      <dgm:spPr/>
    </dgm:pt>
    <dgm:pt modelId="{3F39FAC4-E24C-4177-9175-88467F47A771}" type="pres">
      <dgm:prSet presAssocID="{A45864D8-2BEA-41CB-894B-A77BB4C50F20}" presName="Name37" presStyleLbl="parChTrans1D2" presStyleIdx="3" presStyleCnt="7"/>
      <dgm:spPr/>
      <dgm:t>
        <a:bodyPr/>
        <a:lstStyle/>
        <a:p>
          <a:endParaRPr lang="es-ES"/>
        </a:p>
      </dgm:t>
    </dgm:pt>
    <dgm:pt modelId="{529D598E-ADFE-4899-8033-94754E63D77D}" type="pres">
      <dgm:prSet presAssocID="{C486BBE4-A396-4E6C-8AEC-6C490C617CD3}" presName="hierRoot2" presStyleCnt="0">
        <dgm:presLayoutVars>
          <dgm:hierBranch val="init"/>
        </dgm:presLayoutVars>
      </dgm:prSet>
      <dgm:spPr/>
    </dgm:pt>
    <dgm:pt modelId="{BBDD1A92-E281-455A-A596-75F41C715D08}" type="pres">
      <dgm:prSet presAssocID="{C486BBE4-A396-4E6C-8AEC-6C490C617CD3}" presName="rootComposite" presStyleCnt="0"/>
      <dgm:spPr/>
    </dgm:pt>
    <dgm:pt modelId="{70889D2D-0C09-40B7-88B3-5057BE4ABC48}" type="pres">
      <dgm:prSet presAssocID="{C486BBE4-A396-4E6C-8AEC-6C490C617CD3}" presName="rootText" presStyleLbl="node2" presStyleIdx="3" presStyleCnt="7">
        <dgm:presLayoutVars>
          <dgm:chPref val="3"/>
        </dgm:presLayoutVars>
      </dgm:prSet>
      <dgm:spPr/>
      <dgm:t>
        <a:bodyPr/>
        <a:lstStyle/>
        <a:p>
          <a:endParaRPr lang="es-ES"/>
        </a:p>
      </dgm:t>
    </dgm:pt>
    <dgm:pt modelId="{6CF78462-AA6F-4E76-903F-157F04B77000}" type="pres">
      <dgm:prSet presAssocID="{C486BBE4-A396-4E6C-8AEC-6C490C617CD3}" presName="rootConnector" presStyleLbl="node2" presStyleIdx="3" presStyleCnt="7"/>
      <dgm:spPr/>
      <dgm:t>
        <a:bodyPr/>
        <a:lstStyle/>
        <a:p>
          <a:endParaRPr lang="es-ES"/>
        </a:p>
      </dgm:t>
    </dgm:pt>
    <dgm:pt modelId="{88164C57-1A7D-4723-8240-9005DC3E19BF}" type="pres">
      <dgm:prSet presAssocID="{C486BBE4-A396-4E6C-8AEC-6C490C617CD3}" presName="hierChild4" presStyleCnt="0"/>
      <dgm:spPr/>
    </dgm:pt>
    <dgm:pt modelId="{7EA6D687-8D5B-4A7C-8117-A0BC04C5A8AA}" type="pres">
      <dgm:prSet presAssocID="{BC2E354B-4C37-4845-B3FD-EEE79E2CF808}" presName="Name37" presStyleLbl="parChTrans1D3" presStyleIdx="1" presStyleCnt="4"/>
      <dgm:spPr/>
      <dgm:t>
        <a:bodyPr/>
        <a:lstStyle/>
        <a:p>
          <a:endParaRPr lang="es-ES"/>
        </a:p>
      </dgm:t>
    </dgm:pt>
    <dgm:pt modelId="{53A202E8-55DE-4CBD-A8E7-0E23D43B6935}" type="pres">
      <dgm:prSet presAssocID="{606D9F95-2038-442E-95BB-100EEFB8D077}" presName="hierRoot2" presStyleCnt="0">
        <dgm:presLayoutVars>
          <dgm:hierBranch val="init"/>
        </dgm:presLayoutVars>
      </dgm:prSet>
      <dgm:spPr/>
    </dgm:pt>
    <dgm:pt modelId="{CCB1A338-266A-4A72-B285-C48FE2630D11}" type="pres">
      <dgm:prSet presAssocID="{606D9F95-2038-442E-95BB-100EEFB8D077}" presName="rootComposite" presStyleCnt="0"/>
      <dgm:spPr/>
    </dgm:pt>
    <dgm:pt modelId="{BA48BB70-0365-469E-9431-C64F2A271118}" type="pres">
      <dgm:prSet presAssocID="{606D9F95-2038-442E-95BB-100EEFB8D077}" presName="rootText" presStyleLbl="node3" presStyleIdx="1" presStyleCnt="4">
        <dgm:presLayoutVars>
          <dgm:chPref val="3"/>
        </dgm:presLayoutVars>
      </dgm:prSet>
      <dgm:spPr/>
      <dgm:t>
        <a:bodyPr/>
        <a:lstStyle/>
        <a:p>
          <a:endParaRPr lang="es-ES"/>
        </a:p>
      </dgm:t>
    </dgm:pt>
    <dgm:pt modelId="{17D06A6B-DB88-4531-A075-F2C1B61F4102}" type="pres">
      <dgm:prSet presAssocID="{606D9F95-2038-442E-95BB-100EEFB8D077}" presName="rootConnector" presStyleLbl="node3" presStyleIdx="1" presStyleCnt="4"/>
      <dgm:spPr/>
      <dgm:t>
        <a:bodyPr/>
        <a:lstStyle/>
        <a:p>
          <a:endParaRPr lang="es-ES"/>
        </a:p>
      </dgm:t>
    </dgm:pt>
    <dgm:pt modelId="{8C3798FB-F44E-45B3-B8BA-39369735FDD8}" type="pres">
      <dgm:prSet presAssocID="{606D9F95-2038-442E-95BB-100EEFB8D077}" presName="hierChild4" presStyleCnt="0"/>
      <dgm:spPr/>
    </dgm:pt>
    <dgm:pt modelId="{ABA76212-555A-4993-AE79-EA384E7B2926}" type="pres">
      <dgm:prSet presAssocID="{606D9F95-2038-442E-95BB-100EEFB8D077}" presName="hierChild5" presStyleCnt="0"/>
      <dgm:spPr/>
    </dgm:pt>
    <dgm:pt modelId="{0DBF2AE4-6970-4161-9270-F7AFB0C01A86}" type="pres">
      <dgm:prSet presAssocID="{C486BBE4-A396-4E6C-8AEC-6C490C617CD3}" presName="hierChild5" presStyleCnt="0"/>
      <dgm:spPr/>
    </dgm:pt>
    <dgm:pt modelId="{F6F104F9-1841-44ED-ADF8-5BA9986FF0CB}" type="pres">
      <dgm:prSet presAssocID="{70430178-6563-43ED-AF68-55F649F52E2D}" presName="Name37" presStyleLbl="parChTrans1D2" presStyleIdx="4" presStyleCnt="7"/>
      <dgm:spPr/>
      <dgm:t>
        <a:bodyPr/>
        <a:lstStyle/>
        <a:p>
          <a:endParaRPr lang="es-ES"/>
        </a:p>
      </dgm:t>
    </dgm:pt>
    <dgm:pt modelId="{4A028DFC-FB32-42DC-B26F-5824DD580C85}" type="pres">
      <dgm:prSet presAssocID="{ADB77531-D926-462D-A7D5-3048693ECC8E}" presName="hierRoot2" presStyleCnt="0">
        <dgm:presLayoutVars>
          <dgm:hierBranch val="init"/>
        </dgm:presLayoutVars>
      </dgm:prSet>
      <dgm:spPr/>
    </dgm:pt>
    <dgm:pt modelId="{E274B51E-DECD-4D96-825A-6F7346EBB17C}" type="pres">
      <dgm:prSet presAssocID="{ADB77531-D926-462D-A7D5-3048693ECC8E}" presName="rootComposite" presStyleCnt="0"/>
      <dgm:spPr/>
    </dgm:pt>
    <dgm:pt modelId="{323647E7-50F9-4820-9218-C9391CBDF692}" type="pres">
      <dgm:prSet presAssocID="{ADB77531-D926-462D-A7D5-3048693ECC8E}" presName="rootText" presStyleLbl="node2" presStyleIdx="4" presStyleCnt="7">
        <dgm:presLayoutVars>
          <dgm:chPref val="3"/>
        </dgm:presLayoutVars>
      </dgm:prSet>
      <dgm:spPr/>
      <dgm:t>
        <a:bodyPr/>
        <a:lstStyle/>
        <a:p>
          <a:endParaRPr lang="es-ES"/>
        </a:p>
      </dgm:t>
    </dgm:pt>
    <dgm:pt modelId="{12290BAC-BD76-4EEA-ABF3-D2CEB46AFBE3}" type="pres">
      <dgm:prSet presAssocID="{ADB77531-D926-462D-A7D5-3048693ECC8E}" presName="rootConnector" presStyleLbl="node2" presStyleIdx="4" presStyleCnt="7"/>
      <dgm:spPr/>
      <dgm:t>
        <a:bodyPr/>
        <a:lstStyle/>
        <a:p>
          <a:endParaRPr lang="es-ES"/>
        </a:p>
      </dgm:t>
    </dgm:pt>
    <dgm:pt modelId="{52D8B928-ABD4-45E9-AB94-C9692A01E4D2}" type="pres">
      <dgm:prSet presAssocID="{ADB77531-D926-462D-A7D5-3048693ECC8E}" presName="hierChild4" presStyleCnt="0"/>
      <dgm:spPr/>
    </dgm:pt>
    <dgm:pt modelId="{747E5D02-996F-4F5C-AE47-328B3310416C}" type="pres">
      <dgm:prSet presAssocID="{ADB77531-D926-462D-A7D5-3048693ECC8E}" presName="hierChild5" presStyleCnt="0"/>
      <dgm:spPr/>
    </dgm:pt>
    <dgm:pt modelId="{43FC10EB-5121-41C3-A7A1-8E2B29735E7E}" type="pres">
      <dgm:prSet presAssocID="{7D4770F2-A887-4914-BF14-565C210716E2}" presName="Name37" presStyleLbl="parChTrans1D2" presStyleIdx="5" presStyleCnt="7"/>
      <dgm:spPr/>
      <dgm:t>
        <a:bodyPr/>
        <a:lstStyle/>
        <a:p>
          <a:endParaRPr lang="es-ES"/>
        </a:p>
      </dgm:t>
    </dgm:pt>
    <dgm:pt modelId="{1DB9866E-2818-473F-A709-588CA468B811}" type="pres">
      <dgm:prSet presAssocID="{4B80C001-5DB8-452B-8B3C-0B5FCC5549A3}" presName="hierRoot2" presStyleCnt="0">
        <dgm:presLayoutVars>
          <dgm:hierBranch val="init"/>
        </dgm:presLayoutVars>
      </dgm:prSet>
      <dgm:spPr/>
    </dgm:pt>
    <dgm:pt modelId="{EB79277C-D9E1-47C6-B27F-1EEE68186C73}" type="pres">
      <dgm:prSet presAssocID="{4B80C001-5DB8-452B-8B3C-0B5FCC5549A3}" presName="rootComposite" presStyleCnt="0"/>
      <dgm:spPr/>
    </dgm:pt>
    <dgm:pt modelId="{AB7AC8AB-05CF-4810-9640-4E64CA0408A3}" type="pres">
      <dgm:prSet presAssocID="{4B80C001-5DB8-452B-8B3C-0B5FCC5549A3}" presName="rootText" presStyleLbl="node2" presStyleIdx="5" presStyleCnt="7">
        <dgm:presLayoutVars>
          <dgm:chPref val="3"/>
        </dgm:presLayoutVars>
      </dgm:prSet>
      <dgm:spPr/>
      <dgm:t>
        <a:bodyPr/>
        <a:lstStyle/>
        <a:p>
          <a:endParaRPr lang="es-ES"/>
        </a:p>
      </dgm:t>
    </dgm:pt>
    <dgm:pt modelId="{05730C55-4E78-44E6-9C24-3A1312B9E5C4}" type="pres">
      <dgm:prSet presAssocID="{4B80C001-5DB8-452B-8B3C-0B5FCC5549A3}" presName="rootConnector" presStyleLbl="node2" presStyleIdx="5" presStyleCnt="7"/>
      <dgm:spPr/>
      <dgm:t>
        <a:bodyPr/>
        <a:lstStyle/>
        <a:p>
          <a:endParaRPr lang="es-ES"/>
        </a:p>
      </dgm:t>
    </dgm:pt>
    <dgm:pt modelId="{CF53375D-CAE2-4B14-8849-6D37FC3B3FA7}" type="pres">
      <dgm:prSet presAssocID="{4B80C001-5DB8-452B-8B3C-0B5FCC5549A3}" presName="hierChild4" presStyleCnt="0"/>
      <dgm:spPr/>
    </dgm:pt>
    <dgm:pt modelId="{AEA43FFE-22F1-471E-9726-CC155DF7FA8B}" type="pres">
      <dgm:prSet presAssocID="{CC1C3C90-3615-4E31-A005-09C019FC6155}" presName="Name37" presStyleLbl="parChTrans1D3" presStyleIdx="2" presStyleCnt="4"/>
      <dgm:spPr/>
      <dgm:t>
        <a:bodyPr/>
        <a:lstStyle/>
        <a:p>
          <a:endParaRPr lang="es-ES"/>
        </a:p>
      </dgm:t>
    </dgm:pt>
    <dgm:pt modelId="{4CBE76C5-1EFB-4A24-98AE-F95D1088FF07}" type="pres">
      <dgm:prSet presAssocID="{FC30CEF5-9270-44F4-8A6E-F856FF74CF51}" presName="hierRoot2" presStyleCnt="0">
        <dgm:presLayoutVars>
          <dgm:hierBranch val="init"/>
        </dgm:presLayoutVars>
      </dgm:prSet>
      <dgm:spPr/>
    </dgm:pt>
    <dgm:pt modelId="{349F0546-BFE5-4233-BB1E-9E0981C431BE}" type="pres">
      <dgm:prSet presAssocID="{FC30CEF5-9270-44F4-8A6E-F856FF74CF51}" presName="rootComposite" presStyleCnt="0"/>
      <dgm:spPr/>
    </dgm:pt>
    <dgm:pt modelId="{6770D02D-535E-40DA-A12D-52C9979960D9}" type="pres">
      <dgm:prSet presAssocID="{FC30CEF5-9270-44F4-8A6E-F856FF74CF51}" presName="rootText" presStyleLbl="node3" presStyleIdx="2" presStyleCnt="4">
        <dgm:presLayoutVars>
          <dgm:chPref val="3"/>
        </dgm:presLayoutVars>
      </dgm:prSet>
      <dgm:spPr/>
      <dgm:t>
        <a:bodyPr/>
        <a:lstStyle/>
        <a:p>
          <a:endParaRPr lang="es-ES"/>
        </a:p>
      </dgm:t>
    </dgm:pt>
    <dgm:pt modelId="{6AD83BA4-78C8-4AB7-ABA5-817A69A4D01C}" type="pres">
      <dgm:prSet presAssocID="{FC30CEF5-9270-44F4-8A6E-F856FF74CF51}" presName="rootConnector" presStyleLbl="node3" presStyleIdx="2" presStyleCnt="4"/>
      <dgm:spPr/>
      <dgm:t>
        <a:bodyPr/>
        <a:lstStyle/>
        <a:p>
          <a:endParaRPr lang="es-ES"/>
        </a:p>
      </dgm:t>
    </dgm:pt>
    <dgm:pt modelId="{34742EDF-947A-4BA0-A351-C3D3269DAAC4}" type="pres">
      <dgm:prSet presAssocID="{FC30CEF5-9270-44F4-8A6E-F856FF74CF51}" presName="hierChild4" presStyleCnt="0"/>
      <dgm:spPr/>
    </dgm:pt>
    <dgm:pt modelId="{F1C36714-027D-4F19-BB3E-35429D886664}" type="pres">
      <dgm:prSet presAssocID="{FC30CEF5-9270-44F4-8A6E-F856FF74CF51}" presName="hierChild5" presStyleCnt="0"/>
      <dgm:spPr/>
    </dgm:pt>
    <dgm:pt modelId="{57963887-4192-43C2-9130-1351A106A49F}" type="pres">
      <dgm:prSet presAssocID="{4B80C001-5DB8-452B-8B3C-0B5FCC5549A3}" presName="hierChild5" presStyleCnt="0"/>
      <dgm:spPr/>
    </dgm:pt>
    <dgm:pt modelId="{CE4B5F94-CEE6-4A5D-8634-C2108E7F245D}" type="pres">
      <dgm:prSet presAssocID="{3CC706A6-CABE-483D-88FC-F74C0C400A70}" presName="Name37" presStyleLbl="parChTrans1D2" presStyleIdx="6" presStyleCnt="7"/>
      <dgm:spPr/>
      <dgm:t>
        <a:bodyPr/>
        <a:lstStyle/>
        <a:p>
          <a:endParaRPr lang="es-ES"/>
        </a:p>
      </dgm:t>
    </dgm:pt>
    <dgm:pt modelId="{CD6102E1-1403-4BD2-907D-08A6C031AA0A}" type="pres">
      <dgm:prSet presAssocID="{01751F05-713E-409B-AC0F-5A1483F1BDA8}" presName="hierRoot2" presStyleCnt="0">
        <dgm:presLayoutVars>
          <dgm:hierBranch val="init"/>
        </dgm:presLayoutVars>
      </dgm:prSet>
      <dgm:spPr/>
    </dgm:pt>
    <dgm:pt modelId="{EDEAF3E5-CA68-4D97-8A4E-4E476EBE4391}" type="pres">
      <dgm:prSet presAssocID="{01751F05-713E-409B-AC0F-5A1483F1BDA8}" presName="rootComposite" presStyleCnt="0"/>
      <dgm:spPr/>
    </dgm:pt>
    <dgm:pt modelId="{A5952850-B249-40B0-908A-3246F7AE1071}" type="pres">
      <dgm:prSet presAssocID="{01751F05-713E-409B-AC0F-5A1483F1BDA8}" presName="rootText" presStyleLbl="node2" presStyleIdx="6" presStyleCnt="7">
        <dgm:presLayoutVars>
          <dgm:chPref val="3"/>
        </dgm:presLayoutVars>
      </dgm:prSet>
      <dgm:spPr/>
      <dgm:t>
        <a:bodyPr/>
        <a:lstStyle/>
        <a:p>
          <a:endParaRPr lang="es-ES"/>
        </a:p>
      </dgm:t>
    </dgm:pt>
    <dgm:pt modelId="{6FC1D04E-512C-4EDF-9B3D-97EA8955C6E6}" type="pres">
      <dgm:prSet presAssocID="{01751F05-713E-409B-AC0F-5A1483F1BDA8}" presName="rootConnector" presStyleLbl="node2" presStyleIdx="6" presStyleCnt="7"/>
      <dgm:spPr/>
      <dgm:t>
        <a:bodyPr/>
        <a:lstStyle/>
        <a:p>
          <a:endParaRPr lang="es-ES"/>
        </a:p>
      </dgm:t>
    </dgm:pt>
    <dgm:pt modelId="{3D1354D5-7F2F-4C69-A899-2AB5C006290B}" type="pres">
      <dgm:prSet presAssocID="{01751F05-713E-409B-AC0F-5A1483F1BDA8}" presName="hierChild4" presStyleCnt="0"/>
      <dgm:spPr/>
    </dgm:pt>
    <dgm:pt modelId="{E682028F-4516-4E1C-8982-19CF7253C71A}" type="pres">
      <dgm:prSet presAssocID="{27C63E45-2DB0-4B9C-8C14-BB5E376DA795}" presName="Name37" presStyleLbl="parChTrans1D3" presStyleIdx="3" presStyleCnt="4"/>
      <dgm:spPr/>
      <dgm:t>
        <a:bodyPr/>
        <a:lstStyle/>
        <a:p>
          <a:endParaRPr lang="es-ES"/>
        </a:p>
      </dgm:t>
    </dgm:pt>
    <dgm:pt modelId="{27A93F57-FB29-444B-8E48-FF6909E31071}" type="pres">
      <dgm:prSet presAssocID="{04181887-26E2-4C88-A6AB-30698F7A7F76}" presName="hierRoot2" presStyleCnt="0">
        <dgm:presLayoutVars>
          <dgm:hierBranch val="init"/>
        </dgm:presLayoutVars>
      </dgm:prSet>
      <dgm:spPr/>
    </dgm:pt>
    <dgm:pt modelId="{65994930-E77C-4C4A-88BF-C688E76E260C}" type="pres">
      <dgm:prSet presAssocID="{04181887-26E2-4C88-A6AB-30698F7A7F76}" presName="rootComposite" presStyleCnt="0"/>
      <dgm:spPr/>
    </dgm:pt>
    <dgm:pt modelId="{0687C1ED-C394-4B0B-94DB-3A9200BB0E0A}" type="pres">
      <dgm:prSet presAssocID="{04181887-26E2-4C88-A6AB-30698F7A7F76}" presName="rootText" presStyleLbl="node3" presStyleIdx="3" presStyleCnt="4">
        <dgm:presLayoutVars>
          <dgm:chPref val="3"/>
        </dgm:presLayoutVars>
      </dgm:prSet>
      <dgm:spPr/>
      <dgm:t>
        <a:bodyPr/>
        <a:lstStyle/>
        <a:p>
          <a:endParaRPr lang="es-ES"/>
        </a:p>
      </dgm:t>
    </dgm:pt>
    <dgm:pt modelId="{28334077-B2CA-473A-B6E3-C2855F7815E7}" type="pres">
      <dgm:prSet presAssocID="{04181887-26E2-4C88-A6AB-30698F7A7F76}" presName="rootConnector" presStyleLbl="node3" presStyleIdx="3" presStyleCnt="4"/>
      <dgm:spPr/>
      <dgm:t>
        <a:bodyPr/>
        <a:lstStyle/>
        <a:p>
          <a:endParaRPr lang="es-ES"/>
        </a:p>
      </dgm:t>
    </dgm:pt>
    <dgm:pt modelId="{A97539BA-E007-46CE-97EB-C70A42BDADF3}" type="pres">
      <dgm:prSet presAssocID="{04181887-26E2-4C88-A6AB-30698F7A7F76}" presName="hierChild4" presStyleCnt="0"/>
      <dgm:spPr/>
    </dgm:pt>
    <dgm:pt modelId="{13286C92-0D34-4FE5-8CA1-B88B6B9DEB8D}" type="pres">
      <dgm:prSet presAssocID="{04181887-26E2-4C88-A6AB-30698F7A7F76}" presName="hierChild5" presStyleCnt="0"/>
      <dgm:spPr/>
    </dgm:pt>
    <dgm:pt modelId="{EDD7A412-DF29-400E-B9DB-BF7E146F7AB6}" type="pres">
      <dgm:prSet presAssocID="{01751F05-713E-409B-AC0F-5A1483F1BDA8}" presName="hierChild5" presStyleCnt="0"/>
      <dgm:spPr/>
    </dgm:pt>
    <dgm:pt modelId="{B68B3CC4-B335-4E26-9710-A9BEE700C99F}" type="pres">
      <dgm:prSet presAssocID="{BE5E8C78-157D-40C0-AA5D-F2100F88B355}" presName="hierChild3" presStyleCnt="0"/>
      <dgm:spPr/>
    </dgm:pt>
  </dgm:ptLst>
  <dgm:cxnLst>
    <dgm:cxn modelId="{3FF9C74D-5F57-4CFB-8F36-DF685D903287}" type="presOf" srcId="{C486BBE4-A396-4E6C-8AEC-6C490C617CD3}" destId="{70889D2D-0C09-40B7-88B3-5057BE4ABC48}" srcOrd="0" destOrd="0" presId="urn:microsoft.com/office/officeart/2005/8/layout/orgChart1"/>
    <dgm:cxn modelId="{84E9F15A-1756-45D2-92AD-C24CEEF56CC6}" type="presOf" srcId="{3CC706A6-CABE-483D-88FC-F74C0C400A70}" destId="{CE4B5F94-CEE6-4A5D-8634-C2108E7F245D}" srcOrd="0" destOrd="0" presId="urn:microsoft.com/office/officeart/2005/8/layout/orgChart1"/>
    <dgm:cxn modelId="{EE6F5B11-FF0D-4A77-B66D-7B77389C3079}" srcId="{BE5E8C78-157D-40C0-AA5D-F2100F88B355}" destId="{A504F0A1-AE2A-4638-BA70-02177E65D78D}" srcOrd="2" destOrd="0" parTransId="{1AAF0A21-B86B-4DA3-933A-68194D1B28A8}" sibTransId="{F92B22CF-5893-42E2-87F6-7DD451B4CF35}"/>
    <dgm:cxn modelId="{A68CD509-B078-48D5-A331-224D270B0A37}" type="presOf" srcId="{A45864D8-2BEA-41CB-894B-A77BB4C50F20}" destId="{3F39FAC4-E24C-4177-9175-88467F47A771}" srcOrd="0" destOrd="0" presId="urn:microsoft.com/office/officeart/2005/8/layout/orgChart1"/>
    <dgm:cxn modelId="{0B920F66-16DD-4BF9-BFA7-A78AF763A97C}" type="presOf" srcId="{1AAF0A21-B86B-4DA3-933A-68194D1B28A8}" destId="{A962BEDF-7E2D-461D-A5E1-0466524409F8}" srcOrd="0" destOrd="0" presId="urn:microsoft.com/office/officeart/2005/8/layout/orgChart1"/>
    <dgm:cxn modelId="{0BD23DB0-7F3D-4F6B-ABFB-EE2301C97E05}" type="presOf" srcId="{4B80C001-5DB8-452B-8B3C-0B5FCC5549A3}" destId="{AB7AC8AB-05CF-4810-9640-4E64CA0408A3}" srcOrd="0" destOrd="0" presId="urn:microsoft.com/office/officeart/2005/8/layout/orgChart1"/>
    <dgm:cxn modelId="{458E2132-91AE-4A0F-8266-EB31979712AC}" srcId="{BE5E8C78-157D-40C0-AA5D-F2100F88B355}" destId="{5DA88A5F-6392-4A57-A353-8EB4B73F26A2}" srcOrd="1" destOrd="0" parTransId="{0671A982-4367-4CAE-BDFA-0DB147159975}" sibTransId="{F142D757-DFDF-4BB0-872F-B9DCD420860F}"/>
    <dgm:cxn modelId="{BB5A155C-77F0-440D-9403-E661467E179F}" type="presOf" srcId="{01751F05-713E-409B-AC0F-5A1483F1BDA8}" destId="{6FC1D04E-512C-4EDF-9B3D-97EA8955C6E6}" srcOrd="1" destOrd="0" presId="urn:microsoft.com/office/officeart/2005/8/layout/orgChart1"/>
    <dgm:cxn modelId="{0FC811DE-FECD-471C-960F-BD9FBD4C1A51}" type="presOf" srcId="{70430178-6563-43ED-AF68-55F649F52E2D}" destId="{F6F104F9-1841-44ED-ADF8-5BA9986FF0CB}" srcOrd="0" destOrd="0" presId="urn:microsoft.com/office/officeart/2005/8/layout/orgChart1"/>
    <dgm:cxn modelId="{41BF54E0-BDE9-490D-A792-F461D8535023}" srcId="{A504F0A1-AE2A-4638-BA70-02177E65D78D}" destId="{60EB4AB6-6FB8-4D98-9237-A1EFC89AB273}" srcOrd="0" destOrd="0" parTransId="{FA2F3AC5-1C6A-46B0-BEAE-9BE3FBAE3532}" sibTransId="{9FDB86C1-1EA6-4357-A970-3A0F8F202889}"/>
    <dgm:cxn modelId="{F7510FF8-E832-43F4-8A1C-AF805A2F90EE}" type="presOf" srcId="{CC1C3C90-3615-4E31-A005-09C019FC6155}" destId="{AEA43FFE-22F1-471E-9726-CC155DF7FA8B}" srcOrd="0" destOrd="0" presId="urn:microsoft.com/office/officeart/2005/8/layout/orgChart1"/>
    <dgm:cxn modelId="{1BEDC34A-8191-405E-AC0A-356A9F5CC53F}" type="presOf" srcId="{5F1F1967-7285-4D66-8B7B-AA763B96411D}" destId="{70D24AD8-9E1B-4734-B641-213E6C7110E6}" srcOrd="0" destOrd="0" presId="urn:microsoft.com/office/officeart/2005/8/layout/orgChart1"/>
    <dgm:cxn modelId="{01FCA622-6229-463D-9FC5-003352B4B83A}" type="presOf" srcId="{ADB77531-D926-462D-A7D5-3048693ECC8E}" destId="{323647E7-50F9-4820-9218-C9391CBDF692}" srcOrd="0" destOrd="0" presId="urn:microsoft.com/office/officeart/2005/8/layout/orgChart1"/>
    <dgm:cxn modelId="{A0D1C03B-EDE8-4145-A267-A17B186D1BFA}" type="presOf" srcId="{60EB4AB6-6FB8-4D98-9237-A1EFC89AB273}" destId="{789030FA-D41A-4764-954E-E75E3BEC0979}" srcOrd="0" destOrd="0" presId="urn:microsoft.com/office/officeart/2005/8/layout/orgChart1"/>
    <dgm:cxn modelId="{9ABB61A6-540B-4F07-A7E3-D898FB058D78}" type="presOf" srcId="{BC2E354B-4C37-4845-B3FD-EEE79E2CF808}" destId="{7EA6D687-8D5B-4A7C-8117-A0BC04C5A8AA}" srcOrd="0" destOrd="0" presId="urn:microsoft.com/office/officeart/2005/8/layout/orgChart1"/>
    <dgm:cxn modelId="{EAA67A0F-8E0A-4046-8728-3868377A7F69}" type="presOf" srcId="{7D4770F2-A887-4914-BF14-565C210716E2}" destId="{43FC10EB-5121-41C3-A7A1-8E2B29735E7E}" srcOrd="0" destOrd="0" presId="urn:microsoft.com/office/officeart/2005/8/layout/orgChart1"/>
    <dgm:cxn modelId="{A537F852-2292-48C8-9220-B131942F8F18}" srcId="{BE5E8C78-157D-40C0-AA5D-F2100F88B355}" destId="{4B80C001-5DB8-452B-8B3C-0B5FCC5549A3}" srcOrd="5" destOrd="0" parTransId="{7D4770F2-A887-4914-BF14-565C210716E2}" sibTransId="{F3787CA5-7CBC-4C4C-857B-EF38A2B6A9DF}"/>
    <dgm:cxn modelId="{A385C2BF-D295-4CB4-A3D0-D2028F9A3841}" type="presOf" srcId="{0A4F7CAA-25F1-4542-B811-BAA7532D1D19}" destId="{AD5DD266-955F-4A74-817B-0D677DA31798}" srcOrd="0" destOrd="0" presId="urn:microsoft.com/office/officeart/2005/8/layout/orgChart1"/>
    <dgm:cxn modelId="{59E1B652-1FA4-4D30-9AB2-C3A6DB6E3F22}" srcId="{BE5E8C78-157D-40C0-AA5D-F2100F88B355}" destId="{01751F05-713E-409B-AC0F-5A1483F1BDA8}" srcOrd="6" destOrd="0" parTransId="{3CC706A6-CABE-483D-88FC-F74C0C400A70}" sibTransId="{E2288CFD-B5BE-48F8-AEC8-AF93018BE6F0}"/>
    <dgm:cxn modelId="{AFDC2FD7-704D-4389-8381-14C6A1D5BD94}" type="presOf" srcId="{04181887-26E2-4C88-A6AB-30698F7A7F76}" destId="{28334077-B2CA-473A-B6E3-C2855F7815E7}" srcOrd="1" destOrd="0" presId="urn:microsoft.com/office/officeart/2005/8/layout/orgChart1"/>
    <dgm:cxn modelId="{0636292D-F8C5-4900-8D83-AD80B46F28AA}" srcId="{4B80C001-5DB8-452B-8B3C-0B5FCC5549A3}" destId="{FC30CEF5-9270-44F4-8A6E-F856FF74CF51}" srcOrd="0" destOrd="0" parTransId="{CC1C3C90-3615-4E31-A005-09C019FC6155}" sibTransId="{C5883D74-936C-483D-9970-D2EE9488352C}"/>
    <dgm:cxn modelId="{99DBDAC3-0A33-47D7-90F7-6396362B1300}" type="presOf" srcId="{A504F0A1-AE2A-4638-BA70-02177E65D78D}" destId="{DE535430-AB57-4639-8F39-0BD8AFE5A0FE}" srcOrd="0" destOrd="0" presId="urn:microsoft.com/office/officeart/2005/8/layout/orgChart1"/>
    <dgm:cxn modelId="{CDC40880-EBB0-44CD-BD6E-63B852D26F4D}" srcId="{C486BBE4-A396-4E6C-8AEC-6C490C617CD3}" destId="{606D9F95-2038-442E-95BB-100EEFB8D077}" srcOrd="0" destOrd="0" parTransId="{BC2E354B-4C37-4845-B3FD-EEE79E2CF808}" sibTransId="{99455D41-9A6D-42CF-93DB-AFDF6C3740D9}"/>
    <dgm:cxn modelId="{E4C8E704-4BA6-423F-98AC-4DCA168AF17F}" srcId="{BE5E8C78-157D-40C0-AA5D-F2100F88B355}" destId="{ADB77531-D926-462D-A7D5-3048693ECC8E}" srcOrd="4" destOrd="0" parTransId="{70430178-6563-43ED-AF68-55F649F52E2D}" sibTransId="{825E3C50-6F10-41E3-8099-D3C76ABF4F37}"/>
    <dgm:cxn modelId="{6E68B4C9-B6A6-46BF-A6C5-E3D223278DFA}" type="presOf" srcId="{ADB77531-D926-462D-A7D5-3048693ECC8E}" destId="{12290BAC-BD76-4EEA-ABF3-D2CEB46AFBE3}" srcOrd="1" destOrd="0" presId="urn:microsoft.com/office/officeart/2005/8/layout/orgChart1"/>
    <dgm:cxn modelId="{8AC7C2A7-89B7-4AD7-BFDD-ACDED9C07454}" type="presOf" srcId="{5DA88A5F-6392-4A57-A353-8EB4B73F26A2}" destId="{BE3C5028-7B2F-413B-BBC2-0910C0831407}" srcOrd="0" destOrd="0" presId="urn:microsoft.com/office/officeart/2005/8/layout/orgChart1"/>
    <dgm:cxn modelId="{E3ECE749-16B9-4DEF-A48E-F4130BB9DB1C}" type="presOf" srcId="{A6173B39-FECB-482B-BCD7-6E291588C600}" destId="{12C16270-888C-49D0-80B5-589CCAAF0790}" srcOrd="0" destOrd="0" presId="urn:microsoft.com/office/officeart/2005/8/layout/orgChart1"/>
    <dgm:cxn modelId="{289CBE2D-23CE-48B3-9B3D-825C59016F8C}" type="presOf" srcId="{0A4F7CAA-25F1-4542-B811-BAA7532D1D19}" destId="{5402E937-5E08-4195-BF39-E5EDDDE6A05E}" srcOrd="1" destOrd="0" presId="urn:microsoft.com/office/officeart/2005/8/layout/orgChart1"/>
    <dgm:cxn modelId="{CE0AFF99-F647-4D50-94EF-B343D56DD8F4}" type="presOf" srcId="{01751F05-713E-409B-AC0F-5A1483F1BDA8}" destId="{A5952850-B249-40B0-908A-3246F7AE1071}" srcOrd="0" destOrd="0" presId="urn:microsoft.com/office/officeart/2005/8/layout/orgChart1"/>
    <dgm:cxn modelId="{5D87730D-5AFB-494D-B096-A7BD3A4263A0}" type="presOf" srcId="{A504F0A1-AE2A-4638-BA70-02177E65D78D}" destId="{5E804098-40A8-4929-8CAE-D98F992727BB}" srcOrd="1" destOrd="0" presId="urn:microsoft.com/office/officeart/2005/8/layout/orgChart1"/>
    <dgm:cxn modelId="{F6664426-CCAC-475B-881E-271F5D46B1CF}" type="presOf" srcId="{C486BBE4-A396-4E6C-8AEC-6C490C617CD3}" destId="{6CF78462-AA6F-4E76-903F-157F04B77000}" srcOrd="1" destOrd="0" presId="urn:microsoft.com/office/officeart/2005/8/layout/orgChart1"/>
    <dgm:cxn modelId="{0CB5FDA6-AE2A-4E82-ACE2-AF88595C7941}" type="presOf" srcId="{606D9F95-2038-442E-95BB-100EEFB8D077}" destId="{BA48BB70-0365-469E-9431-C64F2A271118}" srcOrd="0" destOrd="0" presId="urn:microsoft.com/office/officeart/2005/8/layout/orgChart1"/>
    <dgm:cxn modelId="{42E24CF6-9ACD-4BA0-9C30-08CE011F81CE}" type="presOf" srcId="{FA2F3AC5-1C6A-46B0-BEAE-9BE3FBAE3532}" destId="{EE7BB7CD-07AE-4C22-8FDD-21B741F456B1}" srcOrd="0" destOrd="0" presId="urn:microsoft.com/office/officeart/2005/8/layout/orgChart1"/>
    <dgm:cxn modelId="{D3EE64E8-CCCC-4507-905B-821325F9ECC9}" type="presOf" srcId="{606D9F95-2038-442E-95BB-100EEFB8D077}" destId="{17D06A6B-DB88-4531-A075-F2C1B61F4102}" srcOrd="1" destOrd="0" presId="urn:microsoft.com/office/officeart/2005/8/layout/orgChart1"/>
    <dgm:cxn modelId="{4A1AA79F-FC37-49DD-984C-664E57040EDB}" type="presOf" srcId="{0671A982-4367-4CAE-BDFA-0DB147159975}" destId="{8739B60B-6CD4-41FF-9786-98A7B5DD0D67}" srcOrd="0" destOrd="0" presId="urn:microsoft.com/office/officeart/2005/8/layout/orgChart1"/>
    <dgm:cxn modelId="{5F3463CF-682E-4B86-8511-124AC855C22A}" type="presOf" srcId="{FC30CEF5-9270-44F4-8A6E-F856FF74CF51}" destId="{6770D02D-535E-40DA-A12D-52C9979960D9}" srcOrd="0" destOrd="0" presId="urn:microsoft.com/office/officeart/2005/8/layout/orgChart1"/>
    <dgm:cxn modelId="{60939D6A-8684-40F4-BD99-729C2FBAE28B}" srcId="{BE5E8C78-157D-40C0-AA5D-F2100F88B355}" destId="{C486BBE4-A396-4E6C-8AEC-6C490C617CD3}" srcOrd="3" destOrd="0" parTransId="{A45864D8-2BEA-41CB-894B-A77BB4C50F20}" sibTransId="{99808C28-9517-44E6-86B8-A4039E7AE84E}"/>
    <dgm:cxn modelId="{65BA169B-974E-440C-9886-34701CD72C56}" type="presOf" srcId="{04181887-26E2-4C88-A6AB-30698F7A7F76}" destId="{0687C1ED-C394-4B0B-94DB-3A9200BB0E0A}" srcOrd="0" destOrd="0" presId="urn:microsoft.com/office/officeart/2005/8/layout/orgChart1"/>
    <dgm:cxn modelId="{AC53D08E-E79D-4D23-A13C-CEA0D34401F3}" type="presOf" srcId="{60EB4AB6-6FB8-4D98-9237-A1EFC89AB273}" destId="{0491DAFD-9BA5-45CF-A90E-497F1E4FA3E6}" srcOrd="1" destOrd="0" presId="urn:microsoft.com/office/officeart/2005/8/layout/orgChart1"/>
    <dgm:cxn modelId="{BC46A798-0F5F-425F-84E9-1DC614ADD0DA}" type="presOf" srcId="{27C63E45-2DB0-4B9C-8C14-BB5E376DA795}" destId="{E682028F-4516-4E1C-8982-19CF7253C71A}"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C6852ADD-37CB-432D-AB94-72400276B8FB}" srcId="{BE5E8C78-157D-40C0-AA5D-F2100F88B355}" destId="{0A4F7CAA-25F1-4542-B811-BAA7532D1D19}" srcOrd="0" destOrd="0" parTransId="{5F1F1967-7285-4D66-8B7B-AA763B96411D}" sibTransId="{1EA8EE7F-CFF5-4D08-8D83-5BCC446D5A59}"/>
    <dgm:cxn modelId="{CD261D62-6D93-42CA-BC6C-A7627F87E938}" type="presOf" srcId="{BE5E8C78-157D-40C0-AA5D-F2100F88B355}" destId="{A6E35500-BD92-432E-9E85-A0017130F887}" srcOrd="1" destOrd="0" presId="urn:microsoft.com/office/officeart/2005/8/layout/orgChart1"/>
    <dgm:cxn modelId="{BE3863AA-B772-47B8-8F1C-03C5A0059126}" srcId="{01751F05-713E-409B-AC0F-5A1483F1BDA8}" destId="{04181887-26E2-4C88-A6AB-30698F7A7F76}" srcOrd="0" destOrd="0" parTransId="{27C63E45-2DB0-4B9C-8C14-BB5E376DA795}" sibTransId="{55AA8D79-60D1-453F-A93C-3692F743D04D}"/>
    <dgm:cxn modelId="{11499E12-4FFC-40AE-B78D-BD43EBC7FD9A}" type="presOf" srcId="{FC30CEF5-9270-44F4-8A6E-F856FF74CF51}" destId="{6AD83BA4-78C8-4AB7-ABA5-817A69A4D01C}" srcOrd="1" destOrd="0" presId="urn:microsoft.com/office/officeart/2005/8/layout/orgChart1"/>
    <dgm:cxn modelId="{8000D7F1-BA4E-4988-9E76-8486D7486ECE}" type="presOf" srcId="{4B80C001-5DB8-452B-8B3C-0B5FCC5549A3}" destId="{05730C55-4E78-44E6-9C24-3A1312B9E5C4}" srcOrd="1" destOrd="0" presId="urn:microsoft.com/office/officeart/2005/8/layout/orgChart1"/>
    <dgm:cxn modelId="{F68268D2-3E0C-43DB-A651-C038E0E6A19E}" type="presOf" srcId="{BE5E8C78-157D-40C0-AA5D-F2100F88B355}" destId="{6EE4C32D-EEF9-438B-90B5-447B69BC4BA9}" srcOrd="0" destOrd="0" presId="urn:microsoft.com/office/officeart/2005/8/layout/orgChart1"/>
    <dgm:cxn modelId="{3CCD2004-77F4-40C8-B93D-4B17A1594EB4}" type="presOf" srcId="{5DA88A5F-6392-4A57-A353-8EB4B73F26A2}" destId="{E99537E1-9B46-44D7-847A-B3B56D47C8B1}" srcOrd="1" destOrd="0" presId="urn:microsoft.com/office/officeart/2005/8/layout/orgChart1"/>
    <dgm:cxn modelId="{7CB9E612-C656-44A6-9242-BA17323A763E}" type="presParOf" srcId="{12C16270-888C-49D0-80B5-589CCAAF0790}" destId="{DC7F9A99-9258-4444-A597-00AB3770D67D}" srcOrd="0" destOrd="0" presId="urn:microsoft.com/office/officeart/2005/8/layout/orgChart1"/>
    <dgm:cxn modelId="{16D62756-16F0-4296-918D-6A200487908B}" type="presParOf" srcId="{DC7F9A99-9258-4444-A597-00AB3770D67D}" destId="{56DBD4C7-4419-4E65-9629-BE91F10B1D4F}" srcOrd="0" destOrd="0" presId="urn:microsoft.com/office/officeart/2005/8/layout/orgChart1"/>
    <dgm:cxn modelId="{37E86AB7-1E32-4259-ADA7-EA37007483E1}" type="presParOf" srcId="{56DBD4C7-4419-4E65-9629-BE91F10B1D4F}" destId="{6EE4C32D-EEF9-438B-90B5-447B69BC4BA9}" srcOrd="0" destOrd="0" presId="urn:microsoft.com/office/officeart/2005/8/layout/orgChart1"/>
    <dgm:cxn modelId="{111B749E-4FCF-4505-B668-ED438664AEE2}" type="presParOf" srcId="{56DBD4C7-4419-4E65-9629-BE91F10B1D4F}" destId="{A6E35500-BD92-432E-9E85-A0017130F887}" srcOrd="1" destOrd="0" presId="urn:microsoft.com/office/officeart/2005/8/layout/orgChart1"/>
    <dgm:cxn modelId="{28499CF3-CBA6-4E31-A806-14A51E16A498}" type="presParOf" srcId="{DC7F9A99-9258-4444-A597-00AB3770D67D}" destId="{92CB1F48-C9A2-4D0F-981E-0316748F4492}" srcOrd="1" destOrd="0" presId="urn:microsoft.com/office/officeart/2005/8/layout/orgChart1"/>
    <dgm:cxn modelId="{6E5176D0-200E-423F-B4EA-B30E0778FBEC}" type="presParOf" srcId="{92CB1F48-C9A2-4D0F-981E-0316748F4492}" destId="{70D24AD8-9E1B-4734-B641-213E6C7110E6}" srcOrd="0" destOrd="0" presId="urn:microsoft.com/office/officeart/2005/8/layout/orgChart1"/>
    <dgm:cxn modelId="{C60FEA0B-F0A5-425C-9F98-4871B9CA2980}" type="presParOf" srcId="{92CB1F48-C9A2-4D0F-981E-0316748F4492}" destId="{F39D3D57-EB8D-4100-A992-C3B61465BBF4}" srcOrd="1" destOrd="0" presId="urn:microsoft.com/office/officeart/2005/8/layout/orgChart1"/>
    <dgm:cxn modelId="{0FA50000-46C2-45B5-85B0-82DF7FF3B173}" type="presParOf" srcId="{F39D3D57-EB8D-4100-A992-C3B61465BBF4}" destId="{493EC33A-1476-44F3-84E0-5108A18A0607}" srcOrd="0" destOrd="0" presId="urn:microsoft.com/office/officeart/2005/8/layout/orgChart1"/>
    <dgm:cxn modelId="{F8F403A5-B702-49A2-B392-FF0554C61803}" type="presParOf" srcId="{493EC33A-1476-44F3-84E0-5108A18A0607}" destId="{AD5DD266-955F-4A74-817B-0D677DA31798}" srcOrd="0" destOrd="0" presId="urn:microsoft.com/office/officeart/2005/8/layout/orgChart1"/>
    <dgm:cxn modelId="{89CDEBB3-C55D-44F9-BA8D-2A19F9197FB8}" type="presParOf" srcId="{493EC33A-1476-44F3-84E0-5108A18A0607}" destId="{5402E937-5E08-4195-BF39-E5EDDDE6A05E}" srcOrd="1" destOrd="0" presId="urn:microsoft.com/office/officeart/2005/8/layout/orgChart1"/>
    <dgm:cxn modelId="{B5F0D86F-059A-4C2F-8E69-834265506D2C}" type="presParOf" srcId="{F39D3D57-EB8D-4100-A992-C3B61465BBF4}" destId="{C4B1BAB8-7F36-428B-9870-4AA1DAC44619}" srcOrd="1" destOrd="0" presId="urn:microsoft.com/office/officeart/2005/8/layout/orgChart1"/>
    <dgm:cxn modelId="{EAE65EB4-DEA9-4470-AF04-C5F0EE6A6CA2}" type="presParOf" srcId="{F39D3D57-EB8D-4100-A992-C3B61465BBF4}" destId="{BC458A9A-1CF5-4E9F-8688-26DE58EF875C}" srcOrd="2" destOrd="0" presId="urn:microsoft.com/office/officeart/2005/8/layout/orgChart1"/>
    <dgm:cxn modelId="{A3FBFF10-D3BB-4F41-8AC0-E7148046E968}" type="presParOf" srcId="{92CB1F48-C9A2-4D0F-981E-0316748F4492}" destId="{8739B60B-6CD4-41FF-9786-98A7B5DD0D67}" srcOrd="2" destOrd="0" presId="urn:microsoft.com/office/officeart/2005/8/layout/orgChart1"/>
    <dgm:cxn modelId="{E0233762-DEB9-42AB-B8DA-9CDAB701D2BD}" type="presParOf" srcId="{92CB1F48-C9A2-4D0F-981E-0316748F4492}" destId="{428B10B4-064D-4B7C-A03D-7676A151C77E}" srcOrd="3" destOrd="0" presId="urn:microsoft.com/office/officeart/2005/8/layout/orgChart1"/>
    <dgm:cxn modelId="{DC5D82F2-6907-4EBB-9918-236A5A677013}" type="presParOf" srcId="{428B10B4-064D-4B7C-A03D-7676A151C77E}" destId="{E14F6F40-BB0E-412A-BE4A-3978B3A42601}" srcOrd="0" destOrd="0" presId="urn:microsoft.com/office/officeart/2005/8/layout/orgChart1"/>
    <dgm:cxn modelId="{03B336CF-4ED4-4BF4-8AC3-73D843A8D5B7}" type="presParOf" srcId="{E14F6F40-BB0E-412A-BE4A-3978B3A42601}" destId="{BE3C5028-7B2F-413B-BBC2-0910C0831407}" srcOrd="0" destOrd="0" presId="urn:microsoft.com/office/officeart/2005/8/layout/orgChart1"/>
    <dgm:cxn modelId="{28C7F707-2D60-4056-8290-28500C2CB673}" type="presParOf" srcId="{E14F6F40-BB0E-412A-BE4A-3978B3A42601}" destId="{E99537E1-9B46-44D7-847A-B3B56D47C8B1}" srcOrd="1" destOrd="0" presId="urn:microsoft.com/office/officeart/2005/8/layout/orgChart1"/>
    <dgm:cxn modelId="{300EF86C-5899-447D-9DA0-1D78B884923D}" type="presParOf" srcId="{428B10B4-064D-4B7C-A03D-7676A151C77E}" destId="{DB0848F5-DF92-49B5-AA58-21950F91F203}" srcOrd="1" destOrd="0" presId="urn:microsoft.com/office/officeart/2005/8/layout/orgChart1"/>
    <dgm:cxn modelId="{3B2A8B3D-D9D5-4265-ADA0-4FAD89BDC9E3}" type="presParOf" srcId="{428B10B4-064D-4B7C-A03D-7676A151C77E}" destId="{486E4152-7F53-4CA7-9E3D-A058EC98E752}" srcOrd="2" destOrd="0" presId="urn:microsoft.com/office/officeart/2005/8/layout/orgChart1"/>
    <dgm:cxn modelId="{0A7E20D9-CA7D-4D88-AC90-A645645140EC}" type="presParOf" srcId="{92CB1F48-C9A2-4D0F-981E-0316748F4492}" destId="{A962BEDF-7E2D-461D-A5E1-0466524409F8}" srcOrd="4" destOrd="0" presId="urn:microsoft.com/office/officeart/2005/8/layout/orgChart1"/>
    <dgm:cxn modelId="{B5C7C9FB-1273-43C6-801A-F7F053E5BCC2}" type="presParOf" srcId="{92CB1F48-C9A2-4D0F-981E-0316748F4492}" destId="{61CE0E93-4511-4862-A6FE-22E69A89A9FB}" srcOrd="5" destOrd="0" presId="urn:microsoft.com/office/officeart/2005/8/layout/orgChart1"/>
    <dgm:cxn modelId="{C3E06782-6173-4B6A-B3F2-1109D70CB90C}" type="presParOf" srcId="{61CE0E93-4511-4862-A6FE-22E69A89A9FB}" destId="{368FFD94-5349-4688-A798-A53A8FAB1F22}" srcOrd="0" destOrd="0" presId="urn:microsoft.com/office/officeart/2005/8/layout/orgChart1"/>
    <dgm:cxn modelId="{B69268E1-F5F3-4F81-98C5-FC1674DBE2B0}" type="presParOf" srcId="{368FFD94-5349-4688-A798-A53A8FAB1F22}" destId="{DE535430-AB57-4639-8F39-0BD8AFE5A0FE}" srcOrd="0" destOrd="0" presId="urn:microsoft.com/office/officeart/2005/8/layout/orgChart1"/>
    <dgm:cxn modelId="{49474AAD-9DDD-4343-B908-A2EDC73A2805}" type="presParOf" srcId="{368FFD94-5349-4688-A798-A53A8FAB1F22}" destId="{5E804098-40A8-4929-8CAE-D98F992727BB}" srcOrd="1" destOrd="0" presId="urn:microsoft.com/office/officeart/2005/8/layout/orgChart1"/>
    <dgm:cxn modelId="{E0819A1E-B410-4CAD-9FC7-046357C6829F}" type="presParOf" srcId="{61CE0E93-4511-4862-A6FE-22E69A89A9FB}" destId="{84955A27-45CF-4426-8095-2D77CA213D64}" srcOrd="1" destOrd="0" presId="urn:microsoft.com/office/officeart/2005/8/layout/orgChart1"/>
    <dgm:cxn modelId="{37B5994D-6EB1-453B-BB47-E31154D82295}" type="presParOf" srcId="{84955A27-45CF-4426-8095-2D77CA213D64}" destId="{EE7BB7CD-07AE-4C22-8FDD-21B741F456B1}" srcOrd="0" destOrd="0" presId="urn:microsoft.com/office/officeart/2005/8/layout/orgChart1"/>
    <dgm:cxn modelId="{60A06070-BA49-4594-9BFE-B2F83C8A10F6}" type="presParOf" srcId="{84955A27-45CF-4426-8095-2D77CA213D64}" destId="{B3FFAAEE-7EC4-4B7C-B831-D2FE29F018C7}" srcOrd="1" destOrd="0" presId="urn:microsoft.com/office/officeart/2005/8/layout/orgChart1"/>
    <dgm:cxn modelId="{885CDD0A-C6EC-4FF7-9B9C-4A056FDEB54D}" type="presParOf" srcId="{B3FFAAEE-7EC4-4B7C-B831-D2FE29F018C7}" destId="{68C4071E-B6AE-41B7-8366-6DCFCCC4425D}" srcOrd="0" destOrd="0" presId="urn:microsoft.com/office/officeart/2005/8/layout/orgChart1"/>
    <dgm:cxn modelId="{A443CDE2-A180-470C-ABF1-E07E413E25C3}" type="presParOf" srcId="{68C4071E-B6AE-41B7-8366-6DCFCCC4425D}" destId="{789030FA-D41A-4764-954E-E75E3BEC0979}" srcOrd="0" destOrd="0" presId="urn:microsoft.com/office/officeart/2005/8/layout/orgChart1"/>
    <dgm:cxn modelId="{641FED72-E19B-4D22-A215-87205E2BCE1B}" type="presParOf" srcId="{68C4071E-B6AE-41B7-8366-6DCFCCC4425D}" destId="{0491DAFD-9BA5-45CF-A90E-497F1E4FA3E6}" srcOrd="1" destOrd="0" presId="urn:microsoft.com/office/officeart/2005/8/layout/orgChart1"/>
    <dgm:cxn modelId="{525C012A-E75E-43AE-A888-9C6AFDBEB093}" type="presParOf" srcId="{B3FFAAEE-7EC4-4B7C-B831-D2FE29F018C7}" destId="{83DF64F9-ACE8-40D4-A519-34B83A6A8A63}" srcOrd="1" destOrd="0" presId="urn:microsoft.com/office/officeart/2005/8/layout/orgChart1"/>
    <dgm:cxn modelId="{A22B97E6-BA59-45DC-B37B-DF1872B94420}" type="presParOf" srcId="{B3FFAAEE-7EC4-4B7C-B831-D2FE29F018C7}" destId="{2ED683AC-9B64-438F-B093-6664A2ACF2B3}" srcOrd="2" destOrd="0" presId="urn:microsoft.com/office/officeart/2005/8/layout/orgChart1"/>
    <dgm:cxn modelId="{7480C6EB-8816-4E38-A7DA-CA6D5EBB93B1}" type="presParOf" srcId="{61CE0E93-4511-4862-A6FE-22E69A89A9FB}" destId="{22E898DD-2EC2-4DDA-A847-80F25978B344}" srcOrd="2" destOrd="0" presId="urn:microsoft.com/office/officeart/2005/8/layout/orgChart1"/>
    <dgm:cxn modelId="{4F6838F2-107F-4125-82EA-1C5C6B9AF6B3}" type="presParOf" srcId="{92CB1F48-C9A2-4D0F-981E-0316748F4492}" destId="{3F39FAC4-E24C-4177-9175-88467F47A771}" srcOrd="6" destOrd="0" presId="urn:microsoft.com/office/officeart/2005/8/layout/orgChart1"/>
    <dgm:cxn modelId="{8E74ECC9-7591-4698-8656-C48ABF26B569}" type="presParOf" srcId="{92CB1F48-C9A2-4D0F-981E-0316748F4492}" destId="{529D598E-ADFE-4899-8033-94754E63D77D}" srcOrd="7" destOrd="0" presId="urn:microsoft.com/office/officeart/2005/8/layout/orgChart1"/>
    <dgm:cxn modelId="{4B32F425-6E15-45D0-95E2-66D991EED418}" type="presParOf" srcId="{529D598E-ADFE-4899-8033-94754E63D77D}" destId="{BBDD1A92-E281-455A-A596-75F41C715D08}" srcOrd="0" destOrd="0" presId="urn:microsoft.com/office/officeart/2005/8/layout/orgChart1"/>
    <dgm:cxn modelId="{99C816B2-03EE-4742-83D8-A7981496239A}" type="presParOf" srcId="{BBDD1A92-E281-455A-A596-75F41C715D08}" destId="{70889D2D-0C09-40B7-88B3-5057BE4ABC48}" srcOrd="0" destOrd="0" presId="urn:microsoft.com/office/officeart/2005/8/layout/orgChart1"/>
    <dgm:cxn modelId="{C1B80A40-9E30-4CDC-8AAB-6B314EDC4084}" type="presParOf" srcId="{BBDD1A92-E281-455A-A596-75F41C715D08}" destId="{6CF78462-AA6F-4E76-903F-157F04B77000}" srcOrd="1" destOrd="0" presId="urn:microsoft.com/office/officeart/2005/8/layout/orgChart1"/>
    <dgm:cxn modelId="{6F2DD547-2699-44FE-8D32-8E16366231BE}" type="presParOf" srcId="{529D598E-ADFE-4899-8033-94754E63D77D}" destId="{88164C57-1A7D-4723-8240-9005DC3E19BF}" srcOrd="1" destOrd="0" presId="urn:microsoft.com/office/officeart/2005/8/layout/orgChart1"/>
    <dgm:cxn modelId="{677E4A7A-3207-4183-B4A1-CBCDC1E85532}" type="presParOf" srcId="{88164C57-1A7D-4723-8240-9005DC3E19BF}" destId="{7EA6D687-8D5B-4A7C-8117-A0BC04C5A8AA}" srcOrd="0" destOrd="0" presId="urn:microsoft.com/office/officeart/2005/8/layout/orgChart1"/>
    <dgm:cxn modelId="{8060C7B7-6DC8-488F-9F73-6003AC12F73F}" type="presParOf" srcId="{88164C57-1A7D-4723-8240-9005DC3E19BF}" destId="{53A202E8-55DE-4CBD-A8E7-0E23D43B6935}" srcOrd="1" destOrd="0" presId="urn:microsoft.com/office/officeart/2005/8/layout/orgChart1"/>
    <dgm:cxn modelId="{2E8AD61D-4483-4554-8DCD-08B48BBB09E2}" type="presParOf" srcId="{53A202E8-55DE-4CBD-A8E7-0E23D43B6935}" destId="{CCB1A338-266A-4A72-B285-C48FE2630D11}" srcOrd="0" destOrd="0" presId="urn:microsoft.com/office/officeart/2005/8/layout/orgChart1"/>
    <dgm:cxn modelId="{DA433967-2BD0-485D-AB1E-7E4C1CE3F3F7}" type="presParOf" srcId="{CCB1A338-266A-4A72-B285-C48FE2630D11}" destId="{BA48BB70-0365-469E-9431-C64F2A271118}" srcOrd="0" destOrd="0" presId="urn:microsoft.com/office/officeart/2005/8/layout/orgChart1"/>
    <dgm:cxn modelId="{4AB152F1-0C7E-4BB0-B321-146F170A6729}" type="presParOf" srcId="{CCB1A338-266A-4A72-B285-C48FE2630D11}" destId="{17D06A6B-DB88-4531-A075-F2C1B61F4102}" srcOrd="1" destOrd="0" presId="urn:microsoft.com/office/officeart/2005/8/layout/orgChart1"/>
    <dgm:cxn modelId="{2D10BDF3-A9E6-4BA2-BA3D-7753DB5630F5}" type="presParOf" srcId="{53A202E8-55DE-4CBD-A8E7-0E23D43B6935}" destId="{8C3798FB-F44E-45B3-B8BA-39369735FDD8}" srcOrd="1" destOrd="0" presId="urn:microsoft.com/office/officeart/2005/8/layout/orgChart1"/>
    <dgm:cxn modelId="{BE1475FC-C337-4DD6-B54A-E7DF6CDEE2AA}" type="presParOf" srcId="{53A202E8-55DE-4CBD-A8E7-0E23D43B6935}" destId="{ABA76212-555A-4993-AE79-EA384E7B2926}" srcOrd="2" destOrd="0" presId="urn:microsoft.com/office/officeart/2005/8/layout/orgChart1"/>
    <dgm:cxn modelId="{EE6D6BFA-19BF-4C27-B2B8-F294044274BA}" type="presParOf" srcId="{529D598E-ADFE-4899-8033-94754E63D77D}" destId="{0DBF2AE4-6970-4161-9270-F7AFB0C01A86}" srcOrd="2" destOrd="0" presId="urn:microsoft.com/office/officeart/2005/8/layout/orgChart1"/>
    <dgm:cxn modelId="{702F5639-7559-4A55-A60B-98DDC36CF5A1}" type="presParOf" srcId="{92CB1F48-C9A2-4D0F-981E-0316748F4492}" destId="{F6F104F9-1841-44ED-ADF8-5BA9986FF0CB}" srcOrd="8" destOrd="0" presId="urn:microsoft.com/office/officeart/2005/8/layout/orgChart1"/>
    <dgm:cxn modelId="{DCBD065B-88B6-4709-84DF-19196041AB98}" type="presParOf" srcId="{92CB1F48-C9A2-4D0F-981E-0316748F4492}" destId="{4A028DFC-FB32-42DC-B26F-5824DD580C85}" srcOrd="9" destOrd="0" presId="urn:microsoft.com/office/officeart/2005/8/layout/orgChart1"/>
    <dgm:cxn modelId="{282C5799-0C8C-483E-8691-E8F43C1BAFDD}" type="presParOf" srcId="{4A028DFC-FB32-42DC-B26F-5824DD580C85}" destId="{E274B51E-DECD-4D96-825A-6F7346EBB17C}" srcOrd="0" destOrd="0" presId="urn:microsoft.com/office/officeart/2005/8/layout/orgChart1"/>
    <dgm:cxn modelId="{D4FB6465-3AB1-44F6-9841-51F304119F07}" type="presParOf" srcId="{E274B51E-DECD-4D96-825A-6F7346EBB17C}" destId="{323647E7-50F9-4820-9218-C9391CBDF692}" srcOrd="0" destOrd="0" presId="urn:microsoft.com/office/officeart/2005/8/layout/orgChart1"/>
    <dgm:cxn modelId="{1A6CB0D9-D6B5-4A09-89B5-54FB43745E92}" type="presParOf" srcId="{E274B51E-DECD-4D96-825A-6F7346EBB17C}" destId="{12290BAC-BD76-4EEA-ABF3-D2CEB46AFBE3}" srcOrd="1" destOrd="0" presId="urn:microsoft.com/office/officeart/2005/8/layout/orgChart1"/>
    <dgm:cxn modelId="{B282D48B-B56B-49B6-969A-42DF1C326179}" type="presParOf" srcId="{4A028DFC-FB32-42DC-B26F-5824DD580C85}" destId="{52D8B928-ABD4-45E9-AB94-C9692A01E4D2}" srcOrd="1" destOrd="0" presId="urn:microsoft.com/office/officeart/2005/8/layout/orgChart1"/>
    <dgm:cxn modelId="{FDC3B549-5583-4CA5-A952-520D0167B4C6}" type="presParOf" srcId="{4A028DFC-FB32-42DC-B26F-5824DD580C85}" destId="{747E5D02-996F-4F5C-AE47-328B3310416C}" srcOrd="2" destOrd="0" presId="urn:microsoft.com/office/officeart/2005/8/layout/orgChart1"/>
    <dgm:cxn modelId="{1F88A27C-30CE-4238-A9CC-C194F92E6EC4}" type="presParOf" srcId="{92CB1F48-C9A2-4D0F-981E-0316748F4492}" destId="{43FC10EB-5121-41C3-A7A1-8E2B29735E7E}" srcOrd="10" destOrd="0" presId="urn:microsoft.com/office/officeart/2005/8/layout/orgChart1"/>
    <dgm:cxn modelId="{698E0234-3E57-45C3-82F0-CA4EB6E9BF2D}" type="presParOf" srcId="{92CB1F48-C9A2-4D0F-981E-0316748F4492}" destId="{1DB9866E-2818-473F-A709-588CA468B811}" srcOrd="11" destOrd="0" presId="urn:microsoft.com/office/officeart/2005/8/layout/orgChart1"/>
    <dgm:cxn modelId="{75086EFE-1425-46C0-ADEA-E233BAAE702B}" type="presParOf" srcId="{1DB9866E-2818-473F-A709-588CA468B811}" destId="{EB79277C-D9E1-47C6-B27F-1EEE68186C73}" srcOrd="0" destOrd="0" presId="urn:microsoft.com/office/officeart/2005/8/layout/orgChart1"/>
    <dgm:cxn modelId="{0D65D867-C2DA-4141-82F6-222E28383E28}" type="presParOf" srcId="{EB79277C-D9E1-47C6-B27F-1EEE68186C73}" destId="{AB7AC8AB-05CF-4810-9640-4E64CA0408A3}" srcOrd="0" destOrd="0" presId="urn:microsoft.com/office/officeart/2005/8/layout/orgChart1"/>
    <dgm:cxn modelId="{52603F8D-651B-4AAB-A8F0-B842205B16CF}" type="presParOf" srcId="{EB79277C-D9E1-47C6-B27F-1EEE68186C73}" destId="{05730C55-4E78-44E6-9C24-3A1312B9E5C4}" srcOrd="1" destOrd="0" presId="urn:microsoft.com/office/officeart/2005/8/layout/orgChart1"/>
    <dgm:cxn modelId="{FCB3D0FA-9FA6-42D4-86EA-1430E7F6020E}" type="presParOf" srcId="{1DB9866E-2818-473F-A709-588CA468B811}" destId="{CF53375D-CAE2-4B14-8849-6D37FC3B3FA7}" srcOrd="1" destOrd="0" presId="urn:microsoft.com/office/officeart/2005/8/layout/orgChart1"/>
    <dgm:cxn modelId="{9C2FD270-A19D-4353-A112-A34A41B83497}" type="presParOf" srcId="{CF53375D-CAE2-4B14-8849-6D37FC3B3FA7}" destId="{AEA43FFE-22F1-471E-9726-CC155DF7FA8B}" srcOrd="0" destOrd="0" presId="urn:microsoft.com/office/officeart/2005/8/layout/orgChart1"/>
    <dgm:cxn modelId="{E304D9C6-5ECE-4DC4-97C7-ACEC2F8A58E7}" type="presParOf" srcId="{CF53375D-CAE2-4B14-8849-6D37FC3B3FA7}" destId="{4CBE76C5-1EFB-4A24-98AE-F95D1088FF07}" srcOrd="1" destOrd="0" presId="urn:microsoft.com/office/officeart/2005/8/layout/orgChart1"/>
    <dgm:cxn modelId="{38E6506A-B174-4564-A837-4FED7800E5FD}" type="presParOf" srcId="{4CBE76C5-1EFB-4A24-98AE-F95D1088FF07}" destId="{349F0546-BFE5-4233-BB1E-9E0981C431BE}" srcOrd="0" destOrd="0" presId="urn:microsoft.com/office/officeart/2005/8/layout/orgChart1"/>
    <dgm:cxn modelId="{5D58CAE8-DCE1-4211-BE4F-4F86AFE1625F}" type="presParOf" srcId="{349F0546-BFE5-4233-BB1E-9E0981C431BE}" destId="{6770D02D-535E-40DA-A12D-52C9979960D9}" srcOrd="0" destOrd="0" presId="urn:microsoft.com/office/officeart/2005/8/layout/orgChart1"/>
    <dgm:cxn modelId="{E6E667DD-0423-4442-98FB-4F4F3AD26298}" type="presParOf" srcId="{349F0546-BFE5-4233-BB1E-9E0981C431BE}" destId="{6AD83BA4-78C8-4AB7-ABA5-817A69A4D01C}" srcOrd="1" destOrd="0" presId="urn:microsoft.com/office/officeart/2005/8/layout/orgChart1"/>
    <dgm:cxn modelId="{74833857-3A2B-4931-9016-59D75C674E6C}" type="presParOf" srcId="{4CBE76C5-1EFB-4A24-98AE-F95D1088FF07}" destId="{34742EDF-947A-4BA0-A351-C3D3269DAAC4}" srcOrd="1" destOrd="0" presId="urn:microsoft.com/office/officeart/2005/8/layout/orgChart1"/>
    <dgm:cxn modelId="{C34296B3-173D-4F61-8DCB-49D7E3392916}" type="presParOf" srcId="{4CBE76C5-1EFB-4A24-98AE-F95D1088FF07}" destId="{F1C36714-027D-4F19-BB3E-35429D886664}" srcOrd="2" destOrd="0" presId="urn:microsoft.com/office/officeart/2005/8/layout/orgChart1"/>
    <dgm:cxn modelId="{DE062C9C-B39B-4E66-BFB4-579F6FC580DD}" type="presParOf" srcId="{1DB9866E-2818-473F-A709-588CA468B811}" destId="{57963887-4192-43C2-9130-1351A106A49F}" srcOrd="2" destOrd="0" presId="urn:microsoft.com/office/officeart/2005/8/layout/orgChart1"/>
    <dgm:cxn modelId="{F35755F0-1873-4927-B8CC-63EDC5DCC80C}" type="presParOf" srcId="{92CB1F48-C9A2-4D0F-981E-0316748F4492}" destId="{CE4B5F94-CEE6-4A5D-8634-C2108E7F245D}" srcOrd="12" destOrd="0" presId="urn:microsoft.com/office/officeart/2005/8/layout/orgChart1"/>
    <dgm:cxn modelId="{1D983B3D-9CE2-4B86-88F7-486ED78952F0}" type="presParOf" srcId="{92CB1F48-C9A2-4D0F-981E-0316748F4492}" destId="{CD6102E1-1403-4BD2-907D-08A6C031AA0A}" srcOrd="13" destOrd="0" presId="urn:microsoft.com/office/officeart/2005/8/layout/orgChart1"/>
    <dgm:cxn modelId="{93B34837-08CD-4F87-8A6B-6DB743D4EFC6}" type="presParOf" srcId="{CD6102E1-1403-4BD2-907D-08A6C031AA0A}" destId="{EDEAF3E5-CA68-4D97-8A4E-4E476EBE4391}" srcOrd="0" destOrd="0" presId="urn:microsoft.com/office/officeart/2005/8/layout/orgChart1"/>
    <dgm:cxn modelId="{FB28DC5D-D083-4059-A9B1-88D8EEE43F84}" type="presParOf" srcId="{EDEAF3E5-CA68-4D97-8A4E-4E476EBE4391}" destId="{A5952850-B249-40B0-908A-3246F7AE1071}" srcOrd="0" destOrd="0" presId="urn:microsoft.com/office/officeart/2005/8/layout/orgChart1"/>
    <dgm:cxn modelId="{8505979B-2EF6-418E-9DD5-75427A9C2B5D}" type="presParOf" srcId="{EDEAF3E5-CA68-4D97-8A4E-4E476EBE4391}" destId="{6FC1D04E-512C-4EDF-9B3D-97EA8955C6E6}" srcOrd="1" destOrd="0" presId="urn:microsoft.com/office/officeart/2005/8/layout/orgChart1"/>
    <dgm:cxn modelId="{8A7768CB-8BE4-48F6-B93D-A92EFF4462C3}" type="presParOf" srcId="{CD6102E1-1403-4BD2-907D-08A6C031AA0A}" destId="{3D1354D5-7F2F-4C69-A899-2AB5C006290B}" srcOrd="1" destOrd="0" presId="urn:microsoft.com/office/officeart/2005/8/layout/orgChart1"/>
    <dgm:cxn modelId="{0092189E-1C63-4225-A10F-B49E4DB61278}" type="presParOf" srcId="{3D1354D5-7F2F-4C69-A899-2AB5C006290B}" destId="{E682028F-4516-4E1C-8982-19CF7253C71A}" srcOrd="0" destOrd="0" presId="urn:microsoft.com/office/officeart/2005/8/layout/orgChart1"/>
    <dgm:cxn modelId="{6AD7F2B6-53E7-4C61-AB79-BBE8F473E236}" type="presParOf" srcId="{3D1354D5-7F2F-4C69-A899-2AB5C006290B}" destId="{27A93F57-FB29-444B-8E48-FF6909E31071}" srcOrd="1" destOrd="0" presId="urn:microsoft.com/office/officeart/2005/8/layout/orgChart1"/>
    <dgm:cxn modelId="{9BEC8D47-AFB5-4580-8DC2-6655E5328D28}" type="presParOf" srcId="{27A93F57-FB29-444B-8E48-FF6909E31071}" destId="{65994930-E77C-4C4A-88BF-C688E76E260C}" srcOrd="0" destOrd="0" presId="urn:microsoft.com/office/officeart/2005/8/layout/orgChart1"/>
    <dgm:cxn modelId="{1A4C3850-BE86-4A82-B8E0-4ED49C350EBC}" type="presParOf" srcId="{65994930-E77C-4C4A-88BF-C688E76E260C}" destId="{0687C1ED-C394-4B0B-94DB-3A9200BB0E0A}" srcOrd="0" destOrd="0" presId="urn:microsoft.com/office/officeart/2005/8/layout/orgChart1"/>
    <dgm:cxn modelId="{DB660F66-DFD1-4B73-8B04-AAEF3777C35D}" type="presParOf" srcId="{65994930-E77C-4C4A-88BF-C688E76E260C}" destId="{28334077-B2CA-473A-B6E3-C2855F7815E7}" srcOrd="1" destOrd="0" presId="urn:microsoft.com/office/officeart/2005/8/layout/orgChart1"/>
    <dgm:cxn modelId="{47330BED-2E52-49F7-BAE2-AF4AFBB13E11}" type="presParOf" srcId="{27A93F57-FB29-444B-8E48-FF6909E31071}" destId="{A97539BA-E007-46CE-97EB-C70A42BDADF3}" srcOrd="1" destOrd="0" presId="urn:microsoft.com/office/officeart/2005/8/layout/orgChart1"/>
    <dgm:cxn modelId="{F11E4E40-33AE-4A20-919E-101D1B6016A1}" type="presParOf" srcId="{27A93F57-FB29-444B-8E48-FF6909E31071}" destId="{13286C92-0D34-4FE5-8CA1-B88B6B9DEB8D}" srcOrd="2" destOrd="0" presId="urn:microsoft.com/office/officeart/2005/8/layout/orgChart1"/>
    <dgm:cxn modelId="{EF140D77-09F8-40C2-A1D6-BE543C4DCC9E}" type="presParOf" srcId="{CD6102E1-1403-4BD2-907D-08A6C031AA0A}" destId="{EDD7A412-DF29-400E-B9DB-BF7E146F7AB6}" srcOrd="2" destOrd="0" presId="urn:microsoft.com/office/officeart/2005/8/layout/orgChart1"/>
    <dgm:cxn modelId="{945C3530-291D-4448-B9E7-D3844D711EB8}"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43"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1ER OFICIAL </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01751F05-713E-409B-AC0F-5A1483F1BDA8}">
      <dgm:prSet/>
      <dgm:spPr>
        <a:solidFill>
          <a:schemeClr val="bg1">
            <a:lumMod val="75000"/>
          </a:schemeClr>
        </a:solidFill>
      </dgm:spPr>
      <dgm:t>
        <a:bodyPr/>
        <a:lstStyle/>
        <a:p>
          <a:r>
            <a:rPr lang="es-ES"/>
            <a:t>SECRETARIA</a:t>
          </a:r>
        </a:p>
      </dgm:t>
    </dgm:pt>
    <dgm:pt modelId="{3CC706A6-CABE-483D-88FC-F74C0C400A70}" type="parTrans" cxnId="{59E1B652-1FA4-4D30-9AB2-C3A6DB6E3F22}">
      <dgm:prSet/>
      <dgm:spPr/>
      <dgm:t>
        <a:bodyPr/>
        <a:lstStyle/>
        <a:p>
          <a:endParaRPr lang="es-ES"/>
        </a:p>
      </dgm:t>
    </dgm:pt>
    <dgm:pt modelId="{E2288CFD-B5BE-48F8-AEC8-AF93018BE6F0}" type="sibTrans" cxnId="{59E1B652-1FA4-4D30-9AB2-C3A6DB6E3F22}">
      <dgm:prSet/>
      <dgm:spPr/>
      <dgm:t>
        <a:bodyPr/>
        <a:lstStyle/>
        <a:p>
          <a:endParaRPr lang="es-ES"/>
        </a:p>
      </dgm:t>
    </dgm:pt>
    <dgm:pt modelId="{4B80C001-5DB8-452B-8B3C-0B5FCC5549A3}">
      <dgm:prSet/>
      <dgm:spPr>
        <a:solidFill>
          <a:schemeClr val="bg1">
            <a:lumMod val="75000"/>
          </a:schemeClr>
        </a:solidFill>
      </dgm:spPr>
      <dgm:t>
        <a:bodyPr/>
        <a:lstStyle/>
        <a:p>
          <a:r>
            <a:rPr lang="es-ES"/>
            <a:t>SECRETARIA</a:t>
          </a:r>
        </a:p>
      </dgm:t>
    </dgm:pt>
    <dgm:pt modelId="{7D4770F2-A887-4914-BF14-565C210716E2}" type="parTrans" cxnId="{A537F852-2292-48C8-9220-B131942F8F18}">
      <dgm:prSet/>
      <dgm:spPr/>
      <dgm:t>
        <a:bodyPr/>
        <a:lstStyle/>
        <a:p>
          <a:endParaRPr lang="es-ES"/>
        </a:p>
      </dgm:t>
    </dgm:pt>
    <dgm:pt modelId="{F3787CA5-7CBC-4C4C-857B-EF38A2B6A9DF}" type="sibTrans" cxnId="{A537F852-2292-48C8-9220-B131942F8F18}">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43FC10EB-5121-41C3-A7A1-8E2B29735E7E}" type="pres">
      <dgm:prSet presAssocID="{7D4770F2-A887-4914-BF14-565C210716E2}" presName="Name37" presStyleLbl="parChTrans1D2" presStyleIdx="0" presStyleCnt="2"/>
      <dgm:spPr/>
      <dgm:t>
        <a:bodyPr/>
        <a:lstStyle/>
        <a:p>
          <a:endParaRPr lang="es-ES"/>
        </a:p>
      </dgm:t>
    </dgm:pt>
    <dgm:pt modelId="{1DB9866E-2818-473F-A709-588CA468B811}" type="pres">
      <dgm:prSet presAssocID="{4B80C001-5DB8-452B-8B3C-0B5FCC5549A3}" presName="hierRoot2" presStyleCnt="0">
        <dgm:presLayoutVars>
          <dgm:hierBranch val="init"/>
        </dgm:presLayoutVars>
      </dgm:prSet>
      <dgm:spPr/>
    </dgm:pt>
    <dgm:pt modelId="{EB79277C-D9E1-47C6-B27F-1EEE68186C73}" type="pres">
      <dgm:prSet presAssocID="{4B80C001-5DB8-452B-8B3C-0B5FCC5549A3}" presName="rootComposite" presStyleCnt="0"/>
      <dgm:spPr/>
    </dgm:pt>
    <dgm:pt modelId="{AB7AC8AB-05CF-4810-9640-4E64CA0408A3}" type="pres">
      <dgm:prSet presAssocID="{4B80C001-5DB8-452B-8B3C-0B5FCC5549A3}" presName="rootText" presStyleLbl="node2" presStyleIdx="0" presStyleCnt="2">
        <dgm:presLayoutVars>
          <dgm:chPref val="3"/>
        </dgm:presLayoutVars>
      </dgm:prSet>
      <dgm:spPr/>
      <dgm:t>
        <a:bodyPr/>
        <a:lstStyle/>
        <a:p>
          <a:endParaRPr lang="es-ES"/>
        </a:p>
      </dgm:t>
    </dgm:pt>
    <dgm:pt modelId="{05730C55-4E78-44E6-9C24-3A1312B9E5C4}" type="pres">
      <dgm:prSet presAssocID="{4B80C001-5DB8-452B-8B3C-0B5FCC5549A3}" presName="rootConnector" presStyleLbl="node2" presStyleIdx="0" presStyleCnt="2"/>
      <dgm:spPr/>
      <dgm:t>
        <a:bodyPr/>
        <a:lstStyle/>
        <a:p>
          <a:endParaRPr lang="es-ES"/>
        </a:p>
      </dgm:t>
    </dgm:pt>
    <dgm:pt modelId="{CF53375D-CAE2-4B14-8849-6D37FC3B3FA7}" type="pres">
      <dgm:prSet presAssocID="{4B80C001-5DB8-452B-8B3C-0B5FCC5549A3}" presName="hierChild4" presStyleCnt="0"/>
      <dgm:spPr/>
    </dgm:pt>
    <dgm:pt modelId="{57963887-4192-43C2-9130-1351A106A49F}" type="pres">
      <dgm:prSet presAssocID="{4B80C001-5DB8-452B-8B3C-0B5FCC5549A3}" presName="hierChild5" presStyleCnt="0"/>
      <dgm:spPr/>
    </dgm:pt>
    <dgm:pt modelId="{CE4B5F94-CEE6-4A5D-8634-C2108E7F245D}" type="pres">
      <dgm:prSet presAssocID="{3CC706A6-CABE-483D-88FC-F74C0C400A70}" presName="Name37" presStyleLbl="parChTrans1D2" presStyleIdx="1" presStyleCnt="2"/>
      <dgm:spPr/>
      <dgm:t>
        <a:bodyPr/>
        <a:lstStyle/>
        <a:p>
          <a:endParaRPr lang="es-ES"/>
        </a:p>
      </dgm:t>
    </dgm:pt>
    <dgm:pt modelId="{CD6102E1-1403-4BD2-907D-08A6C031AA0A}" type="pres">
      <dgm:prSet presAssocID="{01751F05-713E-409B-AC0F-5A1483F1BDA8}" presName="hierRoot2" presStyleCnt="0">
        <dgm:presLayoutVars>
          <dgm:hierBranch val="init"/>
        </dgm:presLayoutVars>
      </dgm:prSet>
      <dgm:spPr/>
    </dgm:pt>
    <dgm:pt modelId="{EDEAF3E5-CA68-4D97-8A4E-4E476EBE4391}" type="pres">
      <dgm:prSet presAssocID="{01751F05-713E-409B-AC0F-5A1483F1BDA8}" presName="rootComposite" presStyleCnt="0"/>
      <dgm:spPr/>
    </dgm:pt>
    <dgm:pt modelId="{A5952850-B249-40B0-908A-3246F7AE1071}" type="pres">
      <dgm:prSet presAssocID="{01751F05-713E-409B-AC0F-5A1483F1BDA8}" presName="rootText" presStyleLbl="node2" presStyleIdx="1" presStyleCnt="2">
        <dgm:presLayoutVars>
          <dgm:chPref val="3"/>
        </dgm:presLayoutVars>
      </dgm:prSet>
      <dgm:spPr/>
      <dgm:t>
        <a:bodyPr/>
        <a:lstStyle/>
        <a:p>
          <a:endParaRPr lang="es-ES"/>
        </a:p>
      </dgm:t>
    </dgm:pt>
    <dgm:pt modelId="{6FC1D04E-512C-4EDF-9B3D-97EA8955C6E6}" type="pres">
      <dgm:prSet presAssocID="{01751F05-713E-409B-AC0F-5A1483F1BDA8}" presName="rootConnector" presStyleLbl="node2" presStyleIdx="1" presStyleCnt="2"/>
      <dgm:spPr/>
      <dgm:t>
        <a:bodyPr/>
        <a:lstStyle/>
        <a:p>
          <a:endParaRPr lang="es-ES"/>
        </a:p>
      </dgm:t>
    </dgm:pt>
    <dgm:pt modelId="{3D1354D5-7F2F-4C69-A899-2AB5C006290B}" type="pres">
      <dgm:prSet presAssocID="{01751F05-713E-409B-AC0F-5A1483F1BDA8}" presName="hierChild4" presStyleCnt="0"/>
      <dgm:spPr/>
    </dgm:pt>
    <dgm:pt modelId="{EDD7A412-DF29-400E-B9DB-BF7E146F7AB6}" type="pres">
      <dgm:prSet presAssocID="{01751F05-713E-409B-AC0F-5A1483F1BDA8}" presName="hierChild5" presStyleCnt="0"/>
      <dgm:spPr/>
    </dgm:pt>
    <dgm:pt modelId="{B68B3CC4-B335-4E26-9710-A9BEE700C99F}" type="pres">
      <dgm:prSet presAssocID="{BE5E8C78-157D-40C0-AA5D-F2100F88B355}" presName="hierChild3" presStyleCnt="0"/>
      <dgm:spPr/>
    </dgm:pt>
  </dgm:ptLst>
  <dgm:cxnLst>
    <dgm:cxn modelId="{A537F852-2292-48C8-9220-B131942F8F18}" srcId="{BE5E8C78-157D-40C0-AA5D-F2100F88B355}" destId="{4B80C001-5DB8-452B-8B3C-0B5FCC5549A3}" srcOrd="0" destOrd="0" parTransId="{7D4770F2-A887-4914-BF14-565C210716E2}" sibTransId="{F3787CA5-7CBC-4C4C-857B-EF38A2B6A9DF}"/>
    <dgm:cxn modelId="{A250196B-58FE-4A72-A26C-1F021AD922A5}" type="presOf" srcId="{7D4770F2-A887-4914-BF14-565C210716E2}" destId="{43FC10EB-5121-41C3-A7A1-8E2B29735E7E}" srcOrd="0" destOrd="0" presId="urn:microsoft.com/office/officeart/2005/8/layout/orgChart1"/>
    <dgm:cxn modelId="{4F9561B1-F571-4232-B7D6-ACB5ABFAAC95}" type="presOf" srcId="{BE5E8C78-157D-40C0-AA5D-F2100F88B355}" destId="{A6E35500-BD92-432E-9E85-A0017130F887}" srcOrd="1" destOrd="0" presId="urn:microsoft.com/office/officeart/2005/8/layout/orgChart1"/>
    <dgm:cxn modelId="{FDCA1025-242E-47B9-B316-13E89121ADCC}" type="presOf" srcId="{4B80C001-5DB8-452B-8B3C-0B5FCC5549A3}" destId="{05730C55-4E78-44E6-9C24-3A1312B9E5C4}" srcOrd="1" destOrd="0" presId="urn:microsoft.com/office/officeart/2005/8/layout/orgChart1"/>
    <dgm:cxn modelId="{308763D3-3127-4EAB-A3EC-3912A05262AB}" type="presOf" srcId="{01751F05-713E-409B-AC0F-5A1483F1BDA8}" destId="{A5952850-B249-40B0-908A-3246F7AE1071}" srcOrd="0" destOrd="0" presId="urn:microsoft.com/office/officeart/2005/8/layout/orgChart1"/>
    <dgm:cxn modelId="{D7F3B9E5-EA2A-4CE8-A332-7344CB9C6684}" type="presOf" srcId="{4B80C001-5DB8-452B-8B3C-0B5FCC5549A3}" destId="{AB7AC8AB-05CF-4810-9640-4E64CA0408A3}" srcOrd="0" destOrd="0" presId="urn:microsoft.com/office/officeart/2005/8/layout/orgChart1"/>
    <dgm:cxn modelId="{99DD077B-A48F-46B4-8497-788CC7926B89}" type="presOf" srcId="{3CC706A6-CABE-483D-88FC-F74C0C400A70}" destId="{CE4B5F94-CEE6-4A5D-8634-C2108E7F245D}" srcOrd="0" destOrd="0" presId="urn:microsoft.com/office/officeart/2005/8/layout/orgChart1"/>
    <dgm:cxn modelId="{4F1BAF57-94D2-4B4D-9FE6-6FD5E6E0E654}" type="presOf" srcId="{BE5E8C78-157D-40C0-AA5D-F2100F88B355}" destId="{6EE4C32D-EEF9-438B-90B5-447B69BC4BA9}"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B79B3634-568C-4C5F-81A9-C1907005E092}" type="presOf" srcId="{01751F05-713E-409B-AC0F-5A1483F1BDA8}" destId="{6FC1D04E-512C-4EDF-9B3D-97EA8955C6E6}" srcOrd="1" destOrd="0" presId="urn:microsoft.com/office/officeart/2005/8/layout/orgChart1"/>
    <dgm:cxn modelId="{59E1B652-1FA4-4D30-9AB2-C3A6DB6E3F22}" srcId="{BE5E8C78-157D-40C0-AA5D-F2100F88B355}" destId="{01751F05-713E-409B-AC0F-5A1483F1BDA8}" srcOrd="1" destOrd="0" parTransId="{3CC706A6-CABE-483D-88FC-F74C0C400A70}" sibTransId="{E2288CFD-B5BE-48F8-AEC8-AF93018BE6F0}"/>
    <dgm:cxn modelId="{1B60DE57-97BC-48F0-967F-46C88734A06B}" type="presOf" srcId="{A6173B39-FECB-482B-BCD7-6E291588C600}" destId="{12C16270-888C-49D0-80B5-589CCAAF0790}" srcOrd="0" destOrd="0" presId="urn:microsoft.com/office/officeart/2005/8/layout/orgChart1"/>
    <dgm:cxn modelId="{238CE4F3-3164-49DB-9E84-4548DE845445}" type="presParOf" srcId="{12C16270-888C-49D0-80B5-589CCAAF0790}" destId="{DC7F9A99-9258-4444-A597-00AB3770D67D}" srcOrd="0" destOrd="0" presId="urn:microsoft.com/office/officeart/2005/8/layout/orgChart1"/>
    <dgm:cxn modelId="{B438D29C-E162-453B-8D78-3B3D647EAD60}" type="presParOf" srcId="{DC7F9A99-9258-4444-A597-00AB3770D67D}" destId="{56DBD4C7-4419-4E65-9629-BE91F10B1D4F}" srcOrd="0" destOrd="0" presId="urn:microsoft.com/office/officeart/2005/8/layout/orgChart1"/>
    <dgm:cxn modelId="{29459711-A7B0-44B7-90AA-E80739ECD51F}" type="presParOf" srcId="{56DBD4C7-4419-4E65-9629-BE91F10B1D4F}" destId="{6EE4C32D-EEF9-438B-90B5-447B69BC4BA9}" srcOrd="0" destOrd="0" presId="urn:microsoft.com/office/officeart/2005/8/layout/orgChart1"/>
    <dgm:cxn modelId="{BAA399DB-3198-4CCE-92F0-CCF7705BAE7B}" type="presParOf" srcId="{56DBD4C7-4419-4E65-9629-BE91F10B1D4F}" destId="{A6E35500-BD92-432E-9E85-A0017130F887}" srcOrd="1" destOrd="0" presId="urn:microsoft.com/office/officeart/2005/8/layout/orgChart1"/>
    <dgm:cxn modelId="{D74D09FB-4795-40E5-9C22-E08C1B420EFE}" type="presParOf" srcId="{DC7F9A99-9258-4444-A597-00AB3770D67D}" destId="{92CB1F48-C9A2-4D0F-981E-0316748F4492}" srcOrd="1" destOrd="0" presId="urn:microsoft.com/office/officeart/2005/8/layout/orgChart1"/>
    <dgm:cxn modelId="{157355E2-0D3A-4466-AC63-E46438E1B9E5}" type="presParOf" srcId="{92CB1F48-C9A2-4D0F-981E-0316748F4492}" destId="{43FC10EB-5121-41C3-A7A1-8E2B29735E7E}" srcOrd="0" destOrd="0" presId="urn:microsoft.com/office/officeart/2005/8/layout/orgChart1"/>
    <dgm:cxn modelId="{5890BA7F-1E70-4E0D-B818-E5BFF8CF99C6}" type="presParOf" srcId="{92CB1F48-C9A2-4D0F-981E-0316748F4492}" destId="{1DB9866E-2818-473F-A709-588CA468B811}" srcOrd="1" destOrd="0" presId="urn:microsoft.com/office/officeart/2005/8/layout/orgChart1"/>
    <dgm:cxn modelId="{099D80CF-5A59-4DA3-A449-73A0A2232616}" type="presParOf" srcId="{1DB9866E-2818-473F-A709-588CA468B811}" destId="{EB79277C-D9E1-47C6-B27F-1EEE68186C73}" srcOrd="0" destOrd="0" presId="urn:microsoft.com/office/officeart/2005/8/layout/orgChart1"/>
    <dgm:cxn modelId="{F1EA4BE9-2E7D-4BF6-A1B9-B91D3093ACB3}" type="presParOf" srcId="{EB79277C-D9E1-47C6-B27F-1EEE68186C73}" destId="{AB7AC8AB-05CF-4810-9640-4E64CA0408A3}" srcOrd="0" destOrd="0" presId="urn:microsoft.com/office/officeart/2005/8/layout/orgChart1"/>
    <dgm:cxn modelId="{E567B515-48FC-404B-84E1-63FFBF639375}" type="presParOf" srcId="{EB79277C-D9E1-47C6-B27F-1EEE68186C73}" destId="{05730C55-4E78-44E6-9C24-3A1312B9E5C4}" srcOrd="1" destOrd="0" presId="urn:microsoft.com/office/officeart/2005/8/layout/orgChart1"/>
    <dgm:cxn modelId="{0E37B737-65C6-457E-A302-61620C094593}" type="presParOf" srcId="{1DB9866E-2818-473F-A709-588CA468B811}" destId="{CF53375D-CAE2-4B14-8849-6D37FC3B3FA7}" srcOrd="1" destOrd="0" presId="urn:microsoft.com/office/officeart/2005/8/layout/orgChart1"/>
    <dgm:cxn modelId="{87DD0D13-D267-4638-BAEA-D3F091711385}" type="presParOf" srcId="{1DB9866E-2818-473F-A709-588CA468B811}" destId="{57963887-4192-43C2-9130-1351A106A49F}" srcOrd="2" destOrd="0" presId="urn:microsoft.com/office/officeart/2005/8/layout/orgChart1"/>
    <dgm:cxn modelId="{F423F1E2-B517-43DD-AA3F-9796A794F15D}" type="presParOf" srcId="{92CB1F48-C9A2-4D0F-981E-0316748F4492}" destId="{CE4B5F94-CEE6-4A5D-8634-C2108E7F245D}" srcOrd="2" destOrd="0" presId="urn:microsoft.com/office/officeart/2005/8/layout/orgChart1"/>
    <dgm:cxn modelId="{E3242F67-2C06-486C-948C-76B1A3254668}" type="presParOf" srcId="{92CB1F48-C9A2-4D0F-981E-0316748F4492}" destId="{CD6102E1-1403-4BD2-907D-08A6C031AA0A}" srcOrd="3" destOrd="0" presId="urn:microsoft.com/office/officeart/2005/8/layout/orgChart1"/>
    <dgm:cxn modelId="{6152DA72-5DA7-4B87-AD8F-4E1882818A46}" type="presParOf" srcId="{CD6102E1-1403-4BD2-907D-08A6C031AA0A}" destId="{EDEAF3E5-CA68-4D97-8A4E-4E476EBE4391}" srcOrd="0" destOrd="0" presId="urn:microsoft.com/office/officeart/2005/8/layout/orgChart1"/>
    <dgm:cxn modelId="{CA35522F-89D4-4478-A9B8-E65FB9FA2BFC}" type="presParOf" srcId="{EDEAF3E5-CA68-4D97-8A4E-4E476EBE4391}" destId="{A5952850-B249-40B0-908A-3246F7AE1071}" srcOrd="0" destOrd="0" presId="urn:microsoft.com/office/officeart/2005/8/layout/orgChart1"/>
    <dgm:cxn modelId="{EBA86955-A559-4DB8-BB0B-FDB3EE93C42A}" type="presParOf" srcId="{EDEAF3E5-CA68-4D97-8A4E-4E476EBE4391}" destId="{6FC1D04E-512C-4EDF-9B3D-97EA8955C6E6}" srcOrd="1" destOrd="0" presId="urn:microsoft.com/office/officeart/2005/8/layout/orgChart1"/>
    <dgm:cxn modelId="{72B05E14-68B9-4BEC-AD05-4B0CE6B413B7}" type="presParOf" srcId="{CD6102E1-1403-4BD2-907D-08A6C031AA0A}" destId="{3D1354D5-7F2F-4C69-A899-2AB5C006290B}" srcOrd="1" destOrd="0" presId="urn:microsoft.com/office/officeart/2005/8/layout/orgChart1"/>
    <dgm:cxn modelId="{1A80A754-3FC4-488F-A7A2-956C0BC83669}" type="presParOf" srcId="{CD6102E1-1403-4BD2-907D-08A6C031AA0A}" destId="{EDD7A412-DF29-400E-B9DB-BF7E146F7AB6}" srcOrd="2" destOrd="0" presId="urn:microsoft.com/office/officeart/2005/8/layout/orgChart1"/>
    <dgm:cxn modelId="{12682EC3-D373-439D-A8D6-ECBF26DE941D}"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49"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DIRECTOR</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5DA88A5F-6392-4A57-A353-8EB4B73F26A2}">
      <dgm:prSet/>
      <dgm:spPr>
        <a:solidFill>
          <a:schemeClr val="bg1">
            <a:lumMod val="75000"/>
          </a:schemeClr>
        </a:solidFill>
      </dgm:spPr>
      <dgm:t>
        <a:bodyPr/>
        <a:lstStyle/>
        <a:p>
          <a:r>
            <a:rPr lang="es-ES"/>
            <a:t>AUXILIAR DE COMERCIO</a:t>
          </a:r>
        </a:p>
      </dgm:t>
    </dgm:pt>
    <dgm:pt modelId="{0671A982-4367-4CAE-BDFA-0DB147159975}" type="parTrans" cxnId="{458E2132-91AE-4A0F-8266-EB31979712AC}">
      <dgm:prSet/>
      <dgm:spPr/>
      <dgm:t>
        <a:bodyPr/>
        <a:lstStyle/>
        <a:p>
          <a:endParaRPr lang="es-ES"/>
        </a:p>
      </dgm:t>
    </dgm:pt>
    <dgm:pt modelId="{F142D757-DFDF-4BB0-872F-B9DCD420860F}" type="sibTrans" cxnId="{458E2132-91AE-4A0F-8266-EB31979712AC}">
      <dgm:prSet/>
      <dgm:spPr/>
      <dgm:t>
        <a:bodyPr/>
        <a:lstStyle/>
        <a:p>
          <a:endParaRPr lang="es-ES"/>
        </a:p>
      </dgm:t>
    </dgm:pt>
    <dgm:pt modelId="{0A4F7CAA-25F1-4542-B811-BAA7532D1D19}">
      <dgm:prSet/>
      <dgm:spPr>
        <a:solidFill>
          <a:schemeClr val="bg1">
            <a:lumMod val="75000"/>
          </a:schemeClr>
        </a:solidFill>
      </dgm:spPr>
      <dgm:t>
        <a:bodyPr/>
        <a:lstStyle/>
        <a:p>
          <a:r>
            <a:rPr lang="es-ES"/>
            <a:t>INSPECTOR DE ALCOHOLES</a:t>
          </a:r>
        </a:p>
      </dgm:t>
    </dgm:pt>
    <dgm:pt modelId="{5F1F1967-7285-4D66-8B7B-AA763B96411D}" type="parTrans" cxnId="{C6852ADD-37CB-432D-AB94-72400276B8FB}">
      <dgm:prSet/>
      <dgm:spPr/>
      <dgm:t>
        <a:bodyPr/>
        <a:lstStyle/>
        <a:p>
          <a:endParaRPr lang="es-ES"/>
        </a:p>
      </dgm:t>
    </dgm:pt>
    <dgm:pt modelId="{1EA8EE7F-CFF5-4D08-8D83-5BCC446D5A59}" type="sibTrans" cxnId="{C6852ADD-37CB-432D-AB94-72400276B8FB}">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70D24AD8-9E1B-4734-B641-213E6C7110E6}" type="pres">
      <dgm:prSet presAssocID="{5F1F1967-7285-4D66-8B7B-AA763B96411D}" presName="Name37" presStyleLbl="parChTrans1D2" presStyleIdx="0" presStyleCnt="2"/>
      <dgm:spPr/>
      <dgm:t>
        <a:bodyPr/>
        <a:lstStyle/>
        <a:p>
          <a:endParaRPr lang="es-ES"/>
        </a:p>
      </dgm:t>
    </dgm:pt>
    <dgm:pt modelId="{F39D3D57-EB8D-4100-A992-C3B61465BBF4}" type="pres">
      <dgm:prSet presAssocID="{0A4F7CAA-25F1-4542-B811-BAA7532D1D19}" presName="hierRoot2" presStyleCnt="0">
        <dgm:presLayoutVars>
          <dgm:hierBranch val="init"/>
        </dgm:presLayoutVars>
      </dgm:prSet>
      <dgm:spPr/>
    </dgm:pt>
    <dgm:pt modelId="{493EC33A-1476-44F3-84E0-5108A18A0607}" type="pres">
      <dgm:prSet presAssocID="{0A4F7CAA-25F1-4542-B811-BAA7532D1D19}" presName="rootComposite" presStyleCnt="0"/>
      <dgm:spPr/>
    </dgm:pt>
    <dgm:pt modelId="{AD5DD266-955F-4A74-817B-0D677DA31798}" type="pres">
      <dgm:prSet presAssocID="{0A4F7CAA-25F1-4542-B811-BAA7532D1D19}" presName="rootText" presStyleLbl="node2" presStyleIdx="0" presStyleCnt="2">
        <dgm:presLayoutVars>
          <dgm:chPref val="3"/>
        </dgm:presLayoutVars>
      </dgm:prSet>
      <dgm:spPr/>
      <dgm:t>
        <a:bodyPr/>
        <a:lstStyle/>
        <a:p>
          <a:endParaRPr lang="es-ES"/>
        </a:p>
      </dgm:t>
    </dgm:pt>
    <dgm:pt modelId="{5402E937-5E08-4195-BF39-E5EDDDE6A05E}" type="pres">
      <dgm:prSet presAssocID="{0A4F7CAA-25F1-4542-B811-BAA7532D1D19}" presName="rootConnector" presStyleLbl="node2" presStyleIdx="0" presStyleCnt="2"/>
      <dgm:spPr/>
      <dgm:t>
        <a:bodyPr/>
        <a:lstStyle/>
        <a:p>
          <a:endParaRPr lang="es-ES"/>
        </a:p>
      </dgm:t>
    </dgm:pt>
    <dgm:pt modelId="{C4B1BAB8-7F36-428B-9870-4AA1DAC44619}" type="pres">
      <dgm:prSet presAssocID="{0A4F7CAA-25F1-4542-B811-BAA7532D1D19}" presName="hierChild4" presStyleCnt="0"/>
      <dgm:spPr/>
    </dgm:pt>
    <dgm:pt modelId="{BC458A9A-1CF5-4E9F-8688-26DE58EF875C}" type="pres">
      <dgm:prSet presAssocID="{0A4F7CAA-25F1-4542-B811-BAA7532D1D19}" presName="hierChild5" presStyleCnt="0"/>
      <dgm:spPr/>
    </dgm:pt>
    <dgm:pt modelId="{8739B60B-6CD4-41FF-9786-98A7B5DD0D67}" type="pres">
      <dgm:prSet presAssocID="{0671A982-4367-4CAE-BDFA-0DB147159975}" presName="Name37" presStyleLbl="parChTrans1D2" presStyleIdx="1" presStyleCnt="2"/>
      <dgm:spPr/>
      <dgm:t>
        <a:bodyPr/>
        <a:lstStyle/>
        <a:p>
          <a:endParaRPr lang="es-ES"/>
        </a:p>
      </dgm:t>
    </dgm:pt>
    <dgm:pt modelId="{428B10B4-064D-4B7C-A03D-7676A151C77E}" type="pres">
      <dgm:prSet presAssocID="{5DA88A5F-6392-4A57-A353-8EB4B73F26A2}" presName="hierRoot2" presStyleCnt="0">
        <dgm:presLayoutVars>
          <dgm:hierBranch val="init"/>
        </dgm:presLayoutVars>
      </dgm:prSet>
      <dgm:spPr/>
    </dgm:pt>
    <dgm:pt modelId="{E14F6F40-BB0E-412A-BE4A-3978B3A42601}" type="pres">
      <dgm:prSet presAssocID="{5DA88A5F-6392-4A57-A353-8EB4B73F26A2}" presName="rootComposite" presStyleCnt="0"/>
      <dgm:spPr/>
    </dgm:pt>
    <dgm:pt modelId="{BE3C5028-7B2F-413B-BBC2-0910C0831407}" type="pres">
      <dgm:prSet presAssocID="{5DA88A5F-6392-4A57-A353-8EB4B73F26A2}" presName="rootText" presStyleLbl="node2" presStyleIdx="1" presStyleCnt="2">
        <dgm:presLayoutVars>
          <dgm:chPref val="3"/>
        </dgm:presLayoutVars>
      </dgm:prSet>
      <dgm:spPr/>
      <dgm:t>
        <a:bodyPr/>
        <a:lstStyle/>
        <a:p>
          <a:endParaRPr lang="es-ES"/>
        </a:p>
      </dgm:t>
    </dgm:pt>
    <dgm:pt modelId="{E99537E1-9B46-44D7-847A-B3B56D47C8B1}" type="pres">
      <dgm:prSet presAssocID="{5DA88A5F-6392-4A57-A353-8EB4B73F26A2}" presName="rootConnector" presStyleLbl="node2" presStyleIdx="1" presStyleCnt="2"/>
      <dgm:spPr/>
      <dgm:t>
        <a:bodyPr/>
        <a:lstStyle/>
        <a:p>
          <a:endParaRPr lang="es-ES"/>
        </a:p>
      </dgm:t>
    </dgm:pt>
    <dgm:pt modelId="{DB0848F5-DF92-49B5-AA58-21950F91F203}" type="pres">
      <dgm:prSet presAssocID="{5DA88A5F-6392-4A57-A353-8EB4B73F26A2}" presName="hierChild4" presStyleCnt="0"/>
      <dgm:spPr/>
    </dgm:pt>
    <dgm:pt modelId="{486E4152-7F53-4CA7-9E3D-A058EC98E752}" type="pres">
      <dgm:prSet presAssocID="{5DA88A5F-6392-4A57-A353-8EB4B73F26A2}" presName="hierChild5" presStyleCnt="0"/>
      <dgm:spPr/>
    </dgm:pt>
    <dgm:pt modelId="{B68B3CC4-B335-4E26-9710-A9BEE700C99F}" type="pres">
      <dgm:prSet presAssocID="{BE5E8C78-157D-40C0-AA5D-F2100F88B355}" presName="hierChild3" presStyleCnt="0"/>
      <dgm:spPr/>
    </dgm:pt>
  </dgm:ptLst>
  <dgm:cxnLst>
    <dgm:cxn modelId="{9FA491BC-530E-4B62-865B-28E3287F84FC}" type="presOf" srcId="{0671A982-4367-4CAE-BDFA-0DB147159975}" destId="{8739B60B-6CD4-41FF-9786-98A7B5DD0D67}" srcOrd="0" destOrd="0" presId="urn:microsoft.com/office/officeart/2005/8/layout/orgChart1"/>
    <dgm:cxn modelId="{FB8F4BF6-AEF3-4599-9E00-3AB4AD17D7BB}" type="presOf" srcId="{BE5E8C78-157D-40C0-AA5D-F2100F88B355}" destId="{A6E35500-BD92-432E-9E85-A0017130F887}" srcOrd="1" destOrd="0" presId="urn:microsoft.com/office/officeart/2005/8/layout/orgChart1"/>
    <dgm:cxn modelId="{B5D2D2A5-9914-4855-A0B7-7CB939606B8B}" type="presOf" srcId="{BE5E8C78-157D-40C0-AA5D-F2100F88B355}" destId="{6EE4C32D-EEF9-438B-90B5-447B69BC4BA9}" srcOrd="0" destOrd="0" presId="urn:microsoft.com/office/officeart/2005/8/layout/orgChart1"/>
    <dgm:cxn modelId="{3DE00640-AB0B-45FD-BD2F-68946A53B29D}" type="presOf" srcId="{5DA88A5F-6392-4A57-A353-8EB4B73F26A2}" destId="{BE3C5028-7B2F-413B-BBC2-0910C0831407}" srcOrd="0" destOrd="0" presId="urn:microsoft.com/office/officeart/2005/8/layout/orgChart1"/>
    <dgm:cxn modelId="{C6852ADD-37CB-432D-AB94-72400276B8FB}" srcId="{BE5E8C78-157D-40C0-AA5D-F2100F88B355}" destId="{0A4F7CAA-25F1-4542-B811-BAA7532D1D19}" srcOrd="0" destOrd="0" parTransId="{5F1F1967-7285-4D66-8B7B-AA763B96411D}" sibTransId="{1EA8EE7F-CFF5-4D08-8D83-5BCC446D5A59}"/>
    <dgm:cxn modelId="{2506C347-6350-495B-8BF7-0C0DB7757228}" type="presOf" srcId="{0A4F7CAA-25F1-4542-B811-BAA7532D1D19}" destId="{AD5DD266-955F-4A74-817B-0D677DA31798}" srcOrd="0" destOrd="0" presId="urn:microsoft.com/office/officeart/2005/8/layout/orgChart1"/>
    <dgm:cxn modelId="{458E2132-91AE-4A0F-8266-EB31979712AC}" srcId="{BE5E8C78-157D-40C0-AA5D-F2100F88B355}" destId="{5DA88A5F-6392-4A57-A353-8EB4B73F26A2}" srcOrd="1" destOrd="0" parTransId="{0671A982-4367-4CAE-BDFA-0DB147159975}" sibTransId="{F142D757-DFDF-4BB0-872F-B9DCD420860F}"/>
    <dgm:cxn modelId="{48528A49-535D-4165-AA52-7A6831D4A35E}" type="presOf" srcId="{0A4F7CAA-25F1-4542-B811-BAA7532D1D19}" destId="{5402E937-5E08-4195-BF39-E5EDDDE6A05E}" srcOrd="1" destOrd="0" presId="urn:microsoft.com/office/officeart/2005/8/layout/orgChart1"/>
    <dgm:cxn modelId="{F096E1D4-4F41-4DEF-AB69-27E51765290F}" type="presOf" srcId="{5DA88A5F-6392-4A57-A353-8EB4B73F26A2}" destId="{E99537E1-9B46-44D7-847A-B3B56D47C8B1}" srcOrd="1"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175D88F1-B814-4304-B6CB-9C7C0B8F249A}" type="presOf" srcId="{A6173B39-FECB-482B-BCD7-6E291588C600}" destId="{12C16270-888C-49D0-80B5-589CCAAF0790}" srcOrd="0" destOrd="0" presId="urn:microsoft.com/office/officeart/2005/8/layout/orgChart1"/>
    <dgm:cxn modelId="{822AF05D-0B30-4DE5-9350-6401A889B9DE}" type="presOf" srcId="{5F1F1967-7285-4D66-8B7B-AA763B96411D}" destId="{70D24AD8-9E1B-4734-B641-213E6C7110E6}" srcOrd="0" destOrd="0" presId="urn:microsoft.com/office/officeart/2005/8/layout/orgChart1"/>
    <dgm:cxn modelId="{44BED5FD-1263-459B-B677-D9D533B82ADA}" type="presParOf" srcId="{12C16270-888C-49D0-80B5-589CCAAF0790}" destId="{DC7F9A99-9258-4444-A597-00AB3770D67D}" srcOrd="0" destOrd="0" presId="urn:microsoft.com/office/officeart/2005/8/layout/orgChart1"/>
    <dgm:cxn modelId="{B61401BE-E1D5-4841-BEA9-6AB62B9CA11F}" type="presParOf" srcId="{DC7F9A99-9258-4444-A597-00AB3770D67D}" destId="{56DBD4C7-4419-4E65-9629-BE91F10B1D4F}" srcOrd="0" destOrd="0" presId="urn:microsoft.com/office/officeart/2005/8/layout/orgChart1"/>
    <dgm:cxn modelId="{949E8FB8-4680-4470-9913-BFB09F20B4C7}" type="presParOf" srcId="{56DBD4C7-4419-4E65-9629-BE91F10B1D4F}" destId="{6EE4C32D-EEF9-438B-90B5-447B69BC4BA9}" srcOrd="0" destOrd="0" presId="urn:microsoft.com/office/officeart/2005/8/layout/orgChart1"/>
    <dgm:cxn modelId="{C3BBBE8B-3CFA-4506-8371-CFAFF1E63C3D}" type="presParOf" srcId="{56DBD4C7-4419-4E65-9629-BE91F10B1D4F}" destId="{A6E35500-BD92-432E-9E85-A0017130F887}" srcOrd="1" destOrd="0" presId="urn:microsoft.com/office/officeart/2005/8/layout/orgChart1"/>
    <dgm:cxn modelId="{6CED518C-FB31-4C33-B8E8-C09677191B2B}" type="presParOf" srcId="{DC7F9A99-9258-4444-A597-00AB3770D67D}" destId="{92CB1F48-C9A2-4D0F-981E-0316748F4492}" srcOrd="1" destOrd="0" presId="urn:microsoft.com/office/officeart/2005/8/layout/orgChart1"/>
    <dgm:cxn modelId="{7085E5D8-216B-44A5-B910-15C7F7C4F589}" type="presParOf" srcId="{92CB1F48-C9A2-4D0F-981E-0316748F4492}" destId="{70D24AD8-9E1B-4734-B641-213E6C7110E6}" srcOrd="0" destOrd="0" presId="urn:microsoft.com/office/officeart/2005/8/layout/orgChart1"/>
    <dgm:cxn modelId="{6E1EA3C5-67A7-42F4-B4DC-0280CC3E3AA7}" type="presParOf" srcId="{92CB1F48-C9A2-4D0F-981E-0316748F4492}" destId="{F39D3D57-EB8D-4100-A992-C3B61465BBF4}" srcOrd="1" destOrd="0" presId="urn:microsoft.com/office/officeart/2005/8/layout/orgChart1"/>
    <dgm:cxn modelId="{070760BE-061C-4CA2-BF0C-686F02FF8CE3}" type="presParOf" srcId="{F39D3D57-EB8D-4100-A992-C3B61465BBF4}" destId="{493EC33A-1476-44F3-84E0-5108A18A0607}" srcOrd="0" destOrd="0" presId="urn:microsoft.com/office/officeart/2005/8/layout/orgChart1"/>
    <dgm:cxn modelId="{9956EDA0-923F-4A34-98C6-6D4BD11277BE}" type="presParOf" srcId="{493EC33A-1476-44F3-84E0-5108A18A0607}" destId="{AD5DD266-955F-4A74-817B-0D677DA31798}" srcOrd="0" destOrd="0" presId="urn:microsoft.com/office/officeart/2005/8/layout/orgChart1"/>
    <dgm:cxn modelId="{0E572E10-B3FA-4029-8959-98442C2D77D2}" type="presParOf" srcId="{493EC33A-1476-44F3-84E0-5108A18A0607}" destId="{5402E937-5E08-4195-BF39-E5EDDDE6A05E}" srcOrd="1" destOrd="0" presId="urn:microsoft.com/office/officeart/2005/8/layout/orgChart1"/>
    <dgm:cxn modelId="{D627CC84-5C6F-4324-8AB2-E077086D3DAF}" type="presParOf" srcId="{F39D3D57-EB8D-4100-A992-C3B61465BBF4}" destId="{C4B1BAB8-7F36-428B-9870-4AA1DAC44619}" srcOrd="1" destOrd="0" presId="urn:microsoft.com/office/officeart/2005/8/layout/orgChart1"/>
    <dgm:cxn modelId="{C7EF955A-0223-4307-BD05-AA54C08F961F}" type="presParOf" srcId="{F39D3D57-EB8D-4100-A992-C3B61465BBF4}" destId="{BC458A9A-1CF5-4E9F-8688-26DE58EF875C}" srcOrd="2" destOrd="0" presId="urn:microsoft.com/office/officeart/2005/8/layout/orgChart1"/>
    <dgm:cxn modelId="{D2BC0FA2-7572-45F4-80C2-2D192E4D785F}" type="presParOf" srcId="{92CB1F48-C9A2-4D0F-981E-0316748F4492}" destId="{8739B60B-6CD4-41FF-9786-98A7B5DD0D67}" srcOrd="2" destOrd="0" presId="urn:microsoft.com/office/officeart/2005/8/layout/orgChart1"/>
    <dgm:cxn modelId="{4542DE83-3C25-4CB4-988E-38DA7DE6AA49}" type="presParOf" srcId="{92CB1F48-C9A2-4D0F-981E-0316748F4492}" destId="{428B10B4-064D-4B7C-A03D-7676A151C77E}" srcOrd="3" destOrd="0" presId="urn:microsoft.com/office/officeart/2005/8/layout/orgChart1"/>
    <dgm:cxn modelId="{B5BD70E2-D9D9-4513-B795-31BFE9815DEC}" type="presParOf" srcId="{428B10B4-064D-4B7C-A03D-7676A151C77E}" destId="{E14F6F40-BB0E-412A-BE4A-3978B3A42601}" srcOrd="0" destOrd="0" presId="urn:microsoft.com/office/officeart/2005/8/layout/orgChart1"/>
    <dgm:cxn modelId="{91BA8384-979D-4F54-8651-3F484382EF03}" type="presParOf" srcId="{E14F6F40-BB0E-412A-BE4A-3978B3A42601}" destId="{BE3C5028-7B2F-413B-BBC2-0910C0831407}" srcOrd="0" destOrd="0" presId="urn:microsoft.com/office/officeart/2005/8/layout/orgChart1"/>
    <dgm:cxn modelId="{12B72CA3-2900-4129-AF9D-4F269792E9FA}" type="presParOf" srcId="{E14F6F40-BB0E-412A-BE4A-3978B3A42601}" destId="{E99537E1-9B46-44D7-847A-B3B56D47C8B1}" srcOrd="1" destOrd="0" presId="urn:microsoft.com/office/officeart/2005/8/layout/orgChart1"/>
    <dgm:cxn modelId="{4AD79D90-91FD-41E4-AA3F-BA759A15AFF1}" type="presParOf" srcId="{428B10B4-064D-4B7C-A03D-7676A151C77E}" destId="{DB0848F5-DF92-49B5-AA58-21950F91F203}" srcOrd="1" destOrd="0" presId="urn:microsoft.com/office/officeart/2005/8/layout/orgChart1"/>
    <dgm:cxn modelId="{02788808-5156-4365-A003-70E1D5775FE0}" type="presParOf" srcId="{428B10B4-064D-4B7C-A03D-7676A151C77E}" destId="{486E4152-7F53-4CA7-9E3D-A058EC98E752}" srcOrd="2" destOrd="0" presId="urn:microsoft.com/office/officeart/2005/8/layout/orgChart1"/>
    <dgm:cxn modelId="{16EBFE04-2E69-454B-BBA6-DE103F44986C}"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54"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custT="1"/>
      <dgm:spPr>
        <a:solidFill>
          <a:schemeClr val="bg1">
            <a:lumMod val="75000"/>
          </a:schemeClr>
        </a:solidFill>
      </dgm:spPr>
      <dgm:t>
        <a:bodyPr/>
        <a:lstStyle/>
        <a:p>
          <a:r>
            <a:rPr lang="es-MX" sz="2400"/>
            <a:t>DIRECTOR</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5DA88A5F-6392-4A57-A353-8EB4B73F26A2}">
      <dgm:prSet custT="1"/>
      <dgm:spPr>
        <a:solidFill>
          <a:schemeClr val="bg1">
            <a:lumMod val="75000"/>
          </a:schemeClr>
        </a:solidFill>
      </dgm:spPr>
      <dgm:t>
        <a:bodyPr/>
        <a:lstStyle/>
        <a:p>
          <a:r>
            <a:rPr lang="es-ES" sz="2400"/>
            <a:t>CUATRO TRANSITOS </a:t>
          </a:r>
        </a:p>
      </dgm:t>
    </dgm:pt>
    <dgm:pt modelId="{0671A982-4367-4CAE-BDFA-0DB147159975}" type="parTrans" cxnId="{458E2132-91AE-4A0F-8266-EB31979712AC}">
      <dgm:prSet/>
      <dgm:spPr/>
      <dgm:t>
        <a:bodyPr/>
        <a:lstStyle/>
        <a:p>
          <a:endParaRPr lang="es-ES"/>
        </a:p>
      </dgm:t>
    </dgm:pt>
    <dgm:pt modelId="{F142D757-DFDF-4BB0-872F-B9DCD420860F}" type="sibTrans" cxnId="{458E2132-91AE-4A0F-8266-EB31979712AC}">
      <dgm:prSet/>
      <dgm:spPr/>
      <dgm:t>
        <a:bodyPr/>
        <a:lstStyle/>
        <a:p>
          <a:endParaRPr lang="es-ES"/>
        </a:p>
      </dgm:t>
    </dgm:pt>
    <dgm:pt modelId="{0A4F7CAA-25F1-4542-B811-BAA7532D1D19}">
      <dgm:prSet custT="1"/>
      <dgm:spPr>
        <a:solidFill>
          <a:schemeClr val="bg1">
            <a:lumMod val="75000"/>
          </a:schemeClr>
        </a:solidFill>
      </dgm:spPr>
      <dgm:t>
        <a:bodyPr/>
        <a:lstStyle/>
        <a:p>
          <a:r>
            <a:rPr lang="es-ES" sz="2400"/>
            <a:t>DIEZ POLICIAS MUNICIPALES</a:t>
          </a:r>
        </a:p>
      </dgm:t>
    </dgm:pt>
    <dgm:pt modelId="{5F1F1967-7285-4D66-8B7B-AA763B96411D}" type="parTrans" cxnId="{C6852ADD-37CB-432D-AB94-72400276B8FB}">
      <dgm:prSet/>
      <dgm:spPr/>
      <dgm:t>
        <a:bodyPr/>
        <a:lstStyle/>
        <a:p>
          <a:endParaRPr lang="es-ES"/>
        </a:p>
      </dgm:t>
    </dgm:pt>
    <dgm:pt modelId="{1EA8EE7F-CFF5-4D08-8D83-5BCC446D5A59}" type="sibTrans" cxnId="{C6852ADD-37CB-432D-AB94-72400276B8FB}">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custScaleX="184497" custScaleY="90164">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70D24AD8-9E1B-4734-B641-213E6C7110E6}" type="pres">
      <dgm:prSet presAssocID="{5F1F1967-7285-4D66-8B7B-AA763B96411D}" presName="Name37" presStyleLbl="parChTrans1D2" presStyleIdx="0" presStyleCnt="2"/>
      <dgm:spPr/>
      <dgm:t>
        <a:bodyPr/>
        <a:lstStyle/>
        <a:p>
          <a:endParaRPr lang="es-ES"/>
        </a:p>
      </dgm:t>
    </dgm:pt>
    <dgm:pt modelId="{F39D3D57-EB8D-4100-A992-C3B61465BBF4}" type="pres">
      <dgm:prSet presAssocID="{0A4F7CAA-25F1-4542-B811-BAA7532D1D19}" presName="hierRoot2" presStyleCnt="0">
        <dgm:presLayoutVars>
          <dgm:hierBranch val="init"/>
        </dgm:presLayoutVars>
      </dgm:prSet>
      <dgm:spPr/>
    </dgm:pt>
    <dgm:pt modelId="{493EC33A-1476-44F3-84E0-5108A18A0607}" type="pres">
      <dgm:prSet presAssocID="{0A4F7CAA-25F1-4542-B811-BAA7532D1D19}" presName="rootComposite" presStyleCnt="0"/>
      <dgm:spPr/>
    </dgm:pt>
    <dgm:pt modelId="{AD5DD266-955F-4A74-817B-0D677DA31798}" type="pres">
      <dgm:prSet presAssocID="{0A4F7CAA-25F1-4542-B811-BAA7532D1D19}" presName="rootText" presStyleLbl="node2" presStyleIdx="0" presStyleCnt="2" custScaleX="167716">
        <dgm:presLayoutVars>
          <dgm:chPref val="3"/>
        </dgm:presLayoutVars>
      </dgm:prSet>
      <dgm:spPr/>
      <dgm:t>
        <a:bodyPr/>
        <a:lstStyle/>
        <a:p>
          <a:endParaRPr lang="es-ES"/>
        </a:p>
      </dgm:t>
    </dgm:pt>
    <dgm:pt modelId="{5402E937-5E08-4195-BF39-E5EDDDE6A05E}" type="pres">
      <dgm:prSet presAssocID="{0A4F7CAA-25F1-4542-B811-BAA7532D1D19}" presName="rootConnector" presStyleLbl="node2" presStyleIdx="0" presStyleCnt="2"/>
      <dgm:spPr/>
      <dgm:t>
        <a:bodyPr/>
        <a:lstStyle/>
        <a:p>
          <a:endParaRPr lang="es-ES"/>
        </a:p>
      </dgm:t>
    </dgm:pt>
    <dgm:pt modelId="{C4B1BAB8-7F36-428B-9870-4AA1DAC44619}" type="pres">
      <dgm:prSet presAssocID="{0A4F7CAA-25F1-4542-B811-BAA7532D1D19}" presName="hierChild4" presStyleCnt="0"/>
      <dgm:spPr/>
    </dgm:pt>
    <dgm:pt modelId="{BC458A9A-1CF5-4E9F-8688-26DE58EF875C}" type="pres">
      <dgm:prSet presAssocID="{0A4F7CAA-25F1-4542-B811-BAA7532D1D19}" presName="hierChild5" presStyleCnt="0"/>
      <dgm:spPr/>
    </dgm:pt>
    <dgm:pt modelId="{8739B60B-6CD4-41FF-9786-98A7B5DD0D67}" type="pres">
      <dgm:prSet presAssocID="{0671A982-4367-4CAE-BDFA-0DB147159975}" presName="Name37" presStyleLbl="parChTrans1D2" presStyleIdx="1" presStyleCnt="2"/>
      <dgm:spPr/>
      <dgm:t>
        <a:bodyPr/>
        <a:lstStyle/>
        <a:p>
          <a:endParaRPr lang="es-ES"/>
        </a:p>
      </dgm:t>
    </dgm:pt>
    <dgm:pt modelId="{428B10B4-064D-4B7C-A03D-7676A151C77E}" type="pres">
      <dgm:prSet presAssocID="{5DA88A5F-6392-4A57-A353-8EB4B73F26A2}" presName="hierRoot2" presStyleCnt="0">
        <dgm:presLayoutVars>
          <dgm:hierBranch val="init"/>
        </dgm:presLayoutVars>
      </dgm:prSet>
      <dgm:spPr/>
    </dgm:pt>
    <dgm:pt modelId="{E14F6F40-BB0E-412A-BE4A-3978B3A42601}" type="pres">
      <dgm:prSet presAssocID="{5DA88A5F-6392-4A57-A353-8EB4B73F26A2}" presName="rootComposite" presStyleCnt="0"/>
      <dgm:spPr/>
    </dgm:pt>
    <dgm:pt modelId="{BE3C5028-7B2F-413B-BBC2-0910C0831407}" type="pres">
      <dgm:prSet presAssocID="{5DA88A5F-6392-4A57-A353-8EB4B73F26A2}" presName="rootText" presStyleLbl="node2" presStyleIdx="1" presStyleCnt="2" custScaleX="156924">
        <dgm:presLayoutVars>
          <dgm:chPref val="3"/>
        </dgm:presLayoutVars>
      </dgm:prSet>
      <dgm:spPr/>
      <dgm:t>
        <a:bodyPr/>
        <a:lstStyle/>
        <a:p>
          <a:endParaRPr lang="es-ES"/>
        </a:p>
      </dgm:t>
    </dgm:pt>
    <dgm:pt modelId="{E99537E1-9B46-44D7-847A-B3B56D47C8B1}" type="pres">
      <dgm:prSet presAssocID="{5DA88A5F-6392-4A57-A353-8EB4B73F26A2}" presName="rootConnector" presStyleLbl="node2" presStyleIdx="1" presStyleCnt="2"/>
      <dgm:spPr/>
      <dgm:t>
        <a:bodyPr/>
        <a:lstStyle/>
        <a:p>
          <a:endParaRPr lang="es-ES"/>
        </a:p>
      </dgm:t>
    </dgm:pt>
    <dgm:pt modelId="{DB0848F5-DF92-49B5-AA58-21950F91F203}" type="pres">
      <dgm:prSet presAssocID="{5DA88A5F-6392-4A57-A353-8EB4B73F26A2}" presName="hierChild4" presStyleCnt="0"/>
      <dgm:spPr/>
    </dgm:pt>
    <dgm:pt modelId="{486E4152-7F53-4CA7-9E3D-A058EC98E752}" type="pres">
      <dgm:prSet presAssocID="{5DA88A5F-6392-4A57-A353-8EB4B73F26A2}" presName="hierChild5" presStyleCnt="0"/>
      <dgm:spPr/>
    </dgm:pt>
    <dgm:pt modelId="{B68B3CC4-B335-4E26-9710-A9BEE700C99F}" type="pres">
      <dgm:prSet presAssocID="{BE5E8C78-157D-40C0-AA5D-F2100F88B355}" presName="hierChild3" presStyleCnt="0"/>
      <dgm:spPr/>
    </dgm:pt>
  </dgm:ptLst>
  <dgm:cxnLst>
    <dgm:cxn modelId="{E39CB66C-DEE7-4688-81E4-65F032941F4F}" type="presOf" srcId="{5DA88A5F-6392-4A57-A353-8EB4B73F26A2}" destId="{E99537E1-9B46-44D7-847A-B3B56D47C8B1}" srcOrd="1" destOrd="0" presId="urn:microsoft.com/office/officeart/2005/8/layout/orgChart1"/>
    <dgm:cxn modelId="{446D3172-3407-4226-8B66-53152F16C889}" type="presOf" srcId="{5F1F1967-7285-4D66-8B7B-AA763B96411D}" destId="{70D24AD8-9E1B-4734-B641-213E6C7110E6}" srcOrd="0" destOrd="0" presId="urn:microsoft.com/office/officeart/2005/8/layout/orgChart1"/>
    <dgm:cxn modelId="{C6852ADD-37CB-432D-AB94-72400276B8FB}" srcId="{BE5E8C78-157D-40C0-AA5D-F2100F88B355}" destId="{0A4F7CAA-25F1-4542-B811-BAA7532D1D19}" srcOrd="0" destOrd="0" parTransId="{5F1F1967-7285-4D66-8B7B-AA763B96411D}" sibTransId="{1EA8EE7F-CFF5-4D08-8D83-5BCC446D5A59}"/>
    <dgm:cxn modelId="{763449EE-02A8-4C74-BDB3-ED1A3E0EF29C}" type="presOf" srcId="{5DA88A5F-6392-4A57-A353-8EB4B73F26A2}" destId="{BE3C5028-7B2F-413B-BBC2-0910C0831407}" srcOrd="0" destOrd="0" presId="urn:microsoft.com/office/officeart/2005/8/layout/orgChart1"/>
    <dgm:cxn modelId="{458E2132-91AE-4A0F-8266-EB31979712AC}" srcId="{BE5E8C78-157D-40C0-AA5D-F2100F88B355}" destId="{5DA88A5F-6392-4A57-A353-8EB4B73F26A2}" srcOrd="1" destOrd="0" parTransId="{0671A982-4367-4CAE-BDFA-0DB147159975}" sibTransId="{F142D757-DFDF-4BB0-872F-B9DCD420860F}"/>
    <dgm:cxn modelId="{056FF981-D394-4F3B-A677-F9991F47E57C}" srcId="{A6173B39-FECB-482B-BCD7-6E291588C600}" destId="{BE5E8C78-157D-40C0-AA5D-F2100F88B355}" srcOrd="0" destOrd="0" parTransId="{04300432-CF40-4D32-8B87-95224947BA4B}" sibTransId="{A148868A-B067-4665-9819-DFA5615E0352}"/>
    <dgm:cxn modelId="{2077C217-B2A1-4D8A-865E-259F9E2CB2C8}" type="presOf" srcId="{0A4F7CAA-25F1-4542-B811-BAA7532D1D19}" destId="{AD5DD266-955F-4A74-817B-0D677DA31798}" srcOrd="0" destOrd="0" presId="urn:microsoft.com/office/officeart/2005/8/layout/orgChart1"/>
    <dgm:cxn modelId="{1BA9D1A5-4EC9-4651-B4BB-B2F95420C4C7}" type="presOf" srcId="{0671A982-4367-4CAE-BDFA-0DB147159975}" destId="{8739B60B-6CD4-41FF-9786-98A7B5DD0D67}" srcOrd="0" destOrd="0" presId="urn:microsoft.com/office/officeart/2005/8/layout/orgChart1"/>
    <dgm:cxn modelId="{BE1A248F-179B-4A39-B96F-137D40542661}" type="presOf" srcId="{BE5E8C78-157D-40C0-AA5D-F2100F88B355}" destId="{A6E35500-BD92-432E-9E85-A0017130F887}" srcOrd="1" destOrd="0" presId="urn:microsoft.com/office/officeart/2005/8/layout/orgChart1"/>
    <dgm:cxn modelId="{688CE0AB-177C-4A11-8147-06CD00A20008}" type="presOf" srcId="{BE5E8C78-157D-40C0-AA5D-F2100F88B355}" destId="{6EE4C32D-EEF9-438B-90B5-447B69BC4BA9}" srcOrd="0" destOrd="0" presId="urn:microsoft.com/office/officeart/2005/8/layout/orgChart1"/>
    <dgm:cxn modelId="{BB5367DD-869F-49A4-8988-EF8E65ED93B1}" type="presOf" srcId="{A6173B39-FECB-482B-BCD7-6E291588C600}" destId="{12C16270-888C-49D0-80B5-589CCAAF0790}" srcOrd="0" destOrd="0" presId="urn:microsoft.com/office/officeart/2005/8/layout/orgChart1"/>
    <dgm:cxn modelId="{AA0D6EA7-725B-4B41-BDE9-B653FFB0B9A4}" type="presOf" srcId="{0A4F7CAA-25F1-4542-B811-BAA7532D1D19}" destId="{5402E937-5E08-4195-BF39-E5EDDDE6A05E}" srcOrd="1" destOrd="0" presId="urn:microsoft.com/office/officeart/2005/8/layout/orgChart1"/>
    <dgm:cxn modelId="{E45ED5B4-AFB1-474A-8BDB-57D0A11C308F}" type="presParOf" srcId="{12C16270-888C-49D0-80B5-589CCAAF0790}" destId="{DC7F9A99-9258-4444-A597-00AB3770D67D}" srcOrd="0" destOrd="0" presId="urn:microsoft.com/office/officeart/2005/8/layout/orgChart1"/>
    <dgm:cxn modelId="{8F2E1F3E-0E9E-47A0-91A7-2BDC448BFAE9}" type="presParOf" srcId="{DC7F9A99-9258-4444-A597-00AB3770D67D}" destId="{56DBD4C7-4419-4E65-9629-BE91F10B1D4F}" srcOrd="0" destOrd="0" presId="urn:microsoft.com/office/officeart/2005/8/layout/orgChart1"/>
    <dgm:cxn modelId="{4DE1A9BA-8654-4DBA-A5EB-B739F0F5FB4C}" type="presParOf" srcId="{56DBD4C7-4419-4E65-9629-BE91F10B1D4F}" destId="{6EE4C32D-EEF9-438B-90B5-447B69BC4BA9}" srcOrd="0" destOrd="0" presId="urn:microsoft.com/office/officeart/2005/8/layout/orgChart1"/>
    <dgm:cxn modelId="{8229AFE3-765D-4D80-95BE-FF6CE8EEA2A5}" type="presParOf" srcId="{56DBD4C7-4419-4E65-9629-BE91F10B1D4F}" destId="{A6E35500-BD92-432E-9E85-A0017130F887}" srcOrd="1" destOrd="0" presId="urn:microsoft.com/office/officeart/2005/8/layout/orgChart1"/>
    <dgm:cxn modelId="{714EF0DA-8E93-4B51-BAAE-D565C11A235B}" type="presParOf" srcId="{DC7F9A99-9258-4444-A597-00AB3770D67D}" destId="{92CB1F48-C9A2-4D0F-981E-0316748F4492}" srcOrd="1" destOrd="0" presId="urn:microsoft.com/office/officeart/2005/8/layout/orgChart1"/>
    <dgm:cxn modelId="{081E55B1-79BD-4B82-8493-5FE96E78A58A}" type="presParOf" srcId="{92CB1F48-C9A2-4D0F-981E-0316748F4492}" destId="{70D24AD8-9E1B-4734-B641-213E6C7110E6}" srcOrd="0" destOrd="0" presId="urn:microsoft.com/office/officeart/2005/8/layout/orgChart1"/>
    <dgm:cxn modelId="{F114CE53-66CB-4ED1-A4D2-C185312DEE13}" type="presParOf" srcId="{92CB1F48-C9A2-4D0F-981E-0316748F4492}" destId="{F39D3D57-EB8D-4100-A992-C3B61465BBF4}" srcOrd="1" destOrd="0" presId="urn:microsoft.com/office/officeart/2005/8/layout/orgChart1"/>
    <dgm:cxn modelId="{BB6396C6-1FA2-4FFC-8611-B88DCCD597FB}" type="presParOf" srcId="{F39D3D57-EB8D-4100-A992-C3B61465BBF4}" destId="{493EC33A-1476-44F3-84E0-5108A18A0607}" srcOrd="0" destOrd="0" presId="urn:microsoft.com/office/officeart/2005/8/layout/orgChart1"/>
    <dgm:cxn modelId="{9D6906F2-D6C5-4CFE-9434-70EE0FD1E897}" type="presParOf" srcId="{493EC33A-1476-44F3-84E0-5108A18A0607}" destId="{AD5DD266-955F-4A74-817B-0D677DA31798}" srcOrd="0" destOrd="0" presId="urn:microsoft.com/office/officeart/2005/8/layout/orgChart1"/>
    <dgm:cxn modelId="{04F6FF8A-D6D8-4CC1-BD1B-CC1653400223}" type="presParOf" srcId="{493EC33A-1476-44F3-84E0-5108A18A0607}" destId="{5402E937-5E08-4195-BF39-E5EDDDE6A05E}" srcOrd="1" destOrd="0" presId="urn:microsoft.com/office/officeart/2005/8/layout/orgChart1"/>
    <dgm:cxn modelId="{113503A3-7452-42A8-9039-7A1DD7DC48FA}" type="presParOf" srcId="{F39D3D57-EB8D-4100-A992-C3B61465BBF4}" destId="{C4B1BAB8-7F36-428B-9870-4AA1DAC44619}" srcOrd="1" destOrd="0" presId="urn:microsoft.com/office/officeart/2005/8/layout/orgChart1"/>
    <dgm:cxn modelId="{1FD9A3B5-6A23-4A12-B875-4DC607D4D62E}" type="presParOf" srcId="{F39D3D57-EB8D-4100-A992-C3B61465BBF4}" destId="{BC458A9A-1CF5-4E9F-8688-26DE58EF875C}" srcOrd="2" destOrd="0" presId="urn:microsoft.com/office/officeart/2005/8/layout/orgChart1"/>
    <dgm:cxn modelId="{72431EA9-F14C-47D0-9A7B-12171C6DB7B0}" type="presParOf" srcId="{92CB1F48-C9A2-4D0F-981E-0316748F4492}" destId="{8739B60B-6CD4-41FF-9786-98A7B5DD0D67}" srcOrd="2" destOrd="0" presId="urn:microsoft.com/office/officeart/2005/8/layout/orgChart1"/>
    <dgm:cxn modelId="{9EFE7B65-50AE-4209-8CBE-47D227A22527}" type="presParOf" srcId="{92CB1F48-C9A2-4D0F-981E-0316748F4492}" destId="{428B10B4-064D-4B7C-A03D-7676A151C77E}" srcOrd="3" destOrd="0" presId="urn:microsoft.com/office/officeart/2005/8/layout/orgChart1"/>
    <dgm:cxn modelId="{4B9BAA97-77E7-4582-8E6C-5AD57F62BECB}" type="presParOf" srcId="{428B10B4-064D-4B7C-A03D-7676A151C77E}" destId="{E14F6F40-BB0E-412A-BE4A-3978B3A42601}" srcOrd="0" destOrd="0" presId="urn:microsoft.com/office/officeart/2005/8/layout/orgChart1"/>
    <dgm:cxn modelId="{B67EE52D-1F98-4745-BC46-628F2A4C45A0}" type="presParOf" srcId="{E14F6F40-BB0E-412A-BE4A-3978B3A42601}" destId="{BE3C5028-7B2F-413B-BBC2-0910C0831407}" srcOrd="0" destOrd="0" presId="urn:microsoft.com/office/officeart/2005/8/layout/orgChart1"/>
    <dgm:cxn modelId="{B95F7B23-4928-4E75-A727-04659F76E4FD}" type="presParOf" srcId="{E14F6F40-BB0E-412A-BE4A-3978B3A42601}" destId="{E99537E1-9B46-44D7-847A-B3B56D47C8B1}" srcOrd="1" destOrd="0" presId="urn:microsoft.com/office/officeart/2005/8/layout/orgChart1"/>
    <dgm:cxn modelId="{FF2EB83E-9519-4CE3-B143-EC3CDA006B11}" type="presParOf" srcId="{428B10B4-064D-4B7C-A03D-7676A151C77E}" destId="{DB0848F5-DF92-49B5-AA58-21950F91F203}" srcOrd="1" destOrd="0" presId="urn:microsoft.com/office/officeart/2005/8/layout/orgChart1"/>
    <dgm:cxn modelId="{4D018B6A-EEAC-42AF-B18D-1267985F4611}" type="presParOf" srcId="{428B10B4-064D-4B7C-A03D-7676A151C77E}" destId="{486E4152-7F53-4CA7-9E3D-A058EC98E752}" srcOrd="2" destOrd="0" presId="urn:microsoft.com/office/officeart/2005/8/layout/orgChart1"/>
    <dgm:cxn modelId="{CC56C4F2-CB19-42D8-9DCB-B44910325837}"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59" minVer="http://schemas.openxmlformats.org/drawingml/2006/diagram"/>
    </a:ext>
  </dgm:extLst>
</dgm:dataModel>
</file>

<file path=word/diagrams/data11.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ENCARGADO DEL AREA.</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t>
        <a:bodyPr/>
        <a:lstStyle/>
        <a:p>
          <a:endParaRPr lang="es-ES"/>
        </a:p>
      </dgm:t>
    </dgm:pt>
    <dgm:pt modelId="{56DBD4C7-4419-4E65-9629-BE91F10B1D4F}" type="pres">
      <dgm:prSet presAssocID="{BE5E8C78-157D-40C0-AA5D-F2100F88B355}" presName="rootComposite1" presStyleCnt="0"/>
      <dgm:spPr/>
      <dgm:t>
        <a:bodyPr/>
        <a:lstStyle/>
        <a:p>
          <a:endParaRPr lang="es-ES"/>
        </a:p>
      </dgm:t>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t>
        <a:bodyPr/>
        <a:lstStyle/>
        <a:p>
          <a:endParaRPr lang="es-ES"/>
        </a:p>
      </dgm:t>
    </dgm:pt>
    <dgm:pt modelId="{B68B3CC4-B335-4E26-9710-A9BEE700C99F}" type="pres">
      <dgm:prSet presAssocID="{BE5E8C78-157D-40C0-AA5D-F2100F88B355}" presName="hierChild3" presStyleCnt="0"/>
      <dgm:spPr/>
      <dgm:t>
        <a:bodyPr/>
        <a:lstStyle/>
        <a:p>
          <a:endParaRPr lang="es-ES"/>
        </a:p>
      </dgm:t>
    </dgm:pt>
  </dgm:ptLst>
  <dgm:cxnLst>
    <dgm:cxn modelId="{F0F2BF82-2DD3-4E53-B4AE-08BA56A70BA0}" type="presOf" srcId="{BE5E8C78-157D-40C0-AA5D-F2100F88B355}" destId="{A6E35500-BD92-432E-9E85-A0017130F887}" srcOrd="1"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96D0283D-EA8F-41C5-B6D5-77480F32C739}" type="presOf" srcId="{A6173B39-FECB-482B-BCD7-6E291588C600}" destId="{12C16270-888C-49D0-80B5-589CCAAF0790}" srcOrd="0" destOrd="0" presId="urn:microsoft.com/office/officeart/2005/8/layout/orgChart1"/>
    <dgm:cxn modelId="{94D5A33D-2D8B-4DE5-80F7-B288758559AB}" type="presOf" srcId="{BE5E8C78-157D-40C0-AA5D-F2100F88B355}" destId="{6EE4C32D-EEF9-438B-90B5-447B69BC4BA9}" srcOrd="0" destOrd="0" presId="urn:microsoft.com/office/officeart/2005/8/layout/orgChart1"/>
    <dgm:cxn modelId="{4102DABE-484B-473D-B37D-F429CAEA0135}" type="presParOf" srcId="{12C16270-888C-49D0-80B5-589CCAAF0790}" destId="{DC7F9A99-9258-4444-A597-00AB3770D67D}" srcOrd="0" destOrd="0" presId="urn:microsoft.com/office/officeart/2005/8/layout/orgChart1"/>
    <dgm:cxn modelId="{C14F3736-3FA1-4858-B3A4-351ADA78C91F}" type="presParOf" srcId="{DC7F9A99-9258-4444-A597-00AB3770D67D}" destId="{56DBD4C7-4419-4E65-9629-BE91F10B1D4F}" srcOrd="0" destOrd="0" presId="urn:microsoft.com/office/officeart/2005/8/layout/orgChart1"/>
    <dgm:cxn modelId="{34B499B2-2941-47C6-80FF-AC8CCE218453}" type="presParOf" srcId="{56DBD4C7-4419-4E65-9629-BE91F10B1D4F}" destId="{6EE4C32D-EEF9-438B-90B5-447B69BC4BA9}" srcOrd="0" destOrd="0" presId="urn:microsoft.com/office/officeart/2005/8/layout/orgChart1"/>
    <dgm:cxn modelId="{EAC0B086-C5E0-4B2F-9882-913DBA4A2104}" type="presParOf" srcId="{56DBD4C7-4419-4E65-9629-BE91F10B1D4F}" destId="{A6E35500-BD92-432E-9E85-A0017130F887}" srcOrd="1" destOrd="0" presId="urn:microsoft.com/office/officeart/2005/8/layout/orgChart1"/>
    <dgm:cxn modelId="{2CF91B7F-0AA8-47D1-9E8E-323A3011C106}" type="presParOf" srcId="{DC7F9A99-9258-4444-A597-00AB3770D67D}" destId="{92CB1F48-C9A2-4D0F-981E-0316748F4492}" srcOrd="1" destOrd="0" presId="urn:microsoft.com/office/officeart/2005/8/layout/orgChart1"/>
    <dgm:cxn modelId="{95D52F47-E300-4A9D-AD04-C2FE2BD4A9B3}"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64" minVer="http://schemas.openxmlformats.org/drawingml/2006/diagram"/>
    </a:ext>
  </dgm:extLst>
</dgm:dataModel>
</file>

<file path=word/diagrams/data12.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ENCARGADO DEL AREA.</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t>
        <a:bodyPr/>
        <a:lstStyle/>
        <a:p>
          <a:endParaRPr lang="es-ES"/>
        </a:p>
      </dgm:t>
    </dgm:pt>
    <dgm:pt modelId="{56DBD4C7-4419-4E65-9629-BE91F10B1D4F}" type="pres">
      <dgm:prSet presAssocID="{BE5E8C78-157D-40C0-AA5D-F2100F88B355}" presName="rootComposite1" presStyleCnt="0"/>
      <dgm:spPr/>
      <dgm:t>
        <a:bodyPr/>
        <a:lstStyle/>
        <a:p>
          <a:endParaRPr lang="es-ES"/>
        </a:p>
      </dgm:t>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t>
        <a:bodyPr/>
        <a:lstStyle/>
        <a:p>
          <a:endParaRPr lang="es-ES"/>
        </a:p>
      </dgm:t>
    </dgm:pt>
    <dgm:pt modelId="{B68B3CC4-B335-4E26-9710-A9BEE700C99F}" type="pres">
      <dgm:prSet presAssocID="{BE5E8C78-157D-40C0-AA5D-F2100F88B355}" presName="hierChild3" presStyleCnt="0"/>
      <dgm:spPr/>
      <dgm:t>
        <a:bodyPr/>
        <a:lstStyle/>
        <a:p>
          <a:endParaRPr lang="es-ES"/>
        </a:p>
      </dgm:t>
    </dgm:pt>
  </dgm:ptLst>
  <dgm:cxnLst>
    <dgm:cxn modelId="{2585BC7A-3F38-48AA-A603-D2AC32C936C6}" type="presOf" srcId="{A6173B39-FECB-482B-BCD7-6E291588C600}" destId="{12C16270-888C-49D0-80B5-589CCAAF0790}" srcOrd="0" destOrd="0" presId="urn:microsoft.com/office/officeart/2005/8/layout/orgChart1"/>
    <dgm:cxn modelId="{28DD9A13-FBC0-4D52-90B4-85980B23185A}" type="presOf" srcId="{BE5E8C78-157D-40C0-AA5D-F2100F88B355}" destId="{6EE4C32D-EEF9-438B-90B5-447B69BC4BA9}"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D3B55E3D-31CC-40F9-8F9D-4B500E5B2931}" type="presOf" srcId="{BE5E8C78-157D-40C0-AA5D-F2100F88B355}" destId="{A6E35500-BD92-432E-9E85-A0017130F887}" srcOrd="1" destOrd="0" presId="urn:microsoft.com/office/officeart/2005/8/layout/orgChart1"/>
    <dgm:cxn modelId="{211D5199-0C3A-4AA0-A339-DC1F67177D69}" type="presParOf" srcId="{12C16270-888C-49D0-80B5-589CCAAF0790}" destId="{DC7F9A99-9258-4444-A597-00AB3770D67D}" srcOrd="0" destOrd="0" presId="urn:microsoft.com/office/officeart/2005/8/layout/orgChart1"/>
    <dgm:cxn modelId="{C629ECB9-04BC-44FE-820E-9FCDD3FA90DE}" type="presParOf" srcId="{DC7F9A99-9258-4444-A597-00AB3770D67D}" destId="{56DBD4C7-4419-4E65-9629-BE91F10B1D4F}" srcOrd="0" destOrd="0" presId="urn:microsoft.com/office/officeart/2005/8/layout/orgChart1"/>
    <dgm:cxn modelId="{E8C5B9C2-A552-4F78-9FC7-DA3F1C1DB9B3}" type="presParOf" srcId="{56DBD4C7-4419-4E65-9629-BE91F10B1D4F}" destId="{6EE4C32D-EEF9-438B-90B5-447B69BC4BA9}" srcOrd="0" destOrd="0" presId="urn:microsoft.com/office/officeart/2005/8/layout/orgChart1"/>
    <dgm:cxn modelId="{F0EB0289-1BE1-40CA-B331-3EDF70A8951C}" type="presParOf" srcId="{56DBD4C7-4419-4E65-9629-BE91F10B1D4F}" destId="{A6E35500-BD92-432E-9E85-A0017130F887}" srcOrd="1" destOrd="0" presId="urn:microsoft.com/office/officeart/2005/8/layout/orgChart1"/>
    <dgm:cxn modelId="{98E830FB-3268-41FB-99CD-44842AD0B263}" type="presParOf" srcId="{DC7F9A99-9258-4444-A597-00AB3770D67D}" destId="{92CB1F48-C9A2-4D0F-981E-0316748F4492}" srcOrd="1" destOrd="0" presId="urn:microsoft.com/office/officeart/2005/8/layout/orgChart1"/>
    <dgm:cxn modelId="{3B6B2EAA-96DE-43D1-ABF7-C663ED114EA0}"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69" minVer="http://schemas.openxmlformats.org/drawingml/2006/diagram"/>
    </a:ext>
  </dgm:extLst>
</dgm:dataModel>
</file>

<file path=word/diagrams/data13.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custT="1"/>
      <dgm:spPr>
        <a:solidFill>
          <a:schemeClr val="bg1">
            <a:lumMod val="75000"/>
          </a:schemeClr>
        </a:solidFill>
      </dgm:spPr>
      <dgm:t>
        <a:bodyPr/>
        <a:lstStyle/>
        <a:p>
          <a:r>
            <a:rPr lang="es-MX" sz="1400"/>
            <a:t>Director</a:t>
          </a:r>
        </a:p>
        <a:p>
          <a:r>
            <a:rPr lang="es-MX" sz="1400"/>
            <a:t>de Agua Potable</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73A5C6BD-AF4C-47A7-B9A0-01699C6601CD}">
      <dgm:prSet phldrT="[Texto]"/>
      <dgm:spPr>
        <a:solidFill>
          <a:schemeClr val="bg1">
            <a:lumMod val="75000"/>
          </a:schemeClr>
        </a:solidFill>
      </dgm:spPr>
      <dgm:t>
        <a:bodyPr/>
        <a:lstStyle/>
        <a:p>
          <a:r>
            <a:rPr lang="es-MX"/>
            <a:t>Secretario de Agua Potable</a:t>
          </a:r>
        </a:p>
      </dgm:t>
    </dgm:pt>
    <dgm:pt modelId="{B2B6019E-8018-47A1-9698-508354011BC1}" type="parTrans" cxnId="{E6F132C6-C3BD-45D2-BC16-CAC7E65005C4}">
      <dgm:prSet/>
      <dgm:spPr/>
      <dgm:t>
        <a:bodyPr/>
        <a:lstStyle/>
        <a:p>
          <a:endParaRPr lang="es-MX"/>
        </a:p>
      </dgm:t>
    </dgm:pt>
    <dgm:pt modelId="{F842CD84-F169-41B8-938F-B459CAE37B76}" type="sibTrans" cxnId="{E6F132C6-C3BD-45D2-BC16-CAC7E65005C4}">
      <dgm:prSet/>
      <dgm:spPr/>
      <dgm:t>
        <a:bodyPr/>
        <a:lstStyle/>
        <a:p>
          <a:endParaRPr lang="es-MX"/>
        </a:p>
      </dgm:t>
    </dgm:pt>
    <dgm:pt modelId="{9A01F063-FCAC-4D3D-8F46-A8DA2B565D66}">
      <dgm:prSet phldrT="[Texto]"/>
      <dgm:spPr>
        <a:solidFill>
          <a:schemeClr val="bg1">
            <a:lumMod val="75000"/>
          </a:schemeClr>
        </a:solidFill>
      </dgm:spPr>
      <dgm:t>
        <a:bodyPr/>
        <a:lstStyle/>
        <a:p>
          <a:r>
            <a:rPr lang="es-MX"/>
            <a:t>Auxiliar de Agua Potable</a:t>
          </a:r>
        </a:p>
      </dgm:t>
    </dgm:pt>
    <dgm:pt modelId="{195BE7AE-E497-40AF-A9EA-7BB8AE369DF9}" type="parTrans" cxnId="{55D6C168-E103-45F7-B93C-B9AB0F2768DB}">
      <dgm:prSet/>
      <dgm:spPr/>
      <dgm:t>
        <a:bodyPr/>
        <a:lstStyle/>
        <a:p>
          <a:endParaRPr lang="es-MX"/>
        </a:p>
      </dgm:t>
    </dgm:pt>
    <dgm:pt modelId="{8ECC7ACF-9801-4994-80D2-318D6670276A}" type="sibTrans" cxnId="{55D6C168-E103-45F7-B93C-B9AB0F2768DB}">
      <dgm:prSet/>
      <dgm:spPr/>
      <dgm:t>
        <a:bodyPr/>
        <a:lstStyle/>
        <a:p>
          <a:endParaRPr lang="es-MX"/>
        </a:p>
      </dgm:t>
    </dgm:pt>
    <dgm:pt modelId="{FFD1C46A-1624-40B5-8AE2-88F16F96B656}">
      <dgm:prSet phldrT="[Texto]"/>
      <dgm:spPr>
        <a:solidFill>
          <a:schemeClr val="bg1">
            <a:lumMod val="75000"/>
          </a:schemeClr>
        </a:solidFill>
      </dgm:spPr>
      <dgm:t>
        <a:bodyPr/>
        <a:lstStyle/>
        <a:p>
          <a:r>
            <a:rPr lang="es-MX"/>
            <a:t>Auxiliar de Agua Potable</a:t>
          </a:r>
        </a:p>
      </dgm:t>
    </dgm:pt>
    <dgm:pt modelId="{F23B9C14-4AA9-41B9-A3F1-5E0D433753A2}" type="parTrans" cxnId="{C756FFC2-387F-4330-B6C5-5B85B233597B}">
      <dgm:prSet/>
      <dgm:spPr/>
      <dgm:t>
        <a:bodyPr/>
        <a:lstStyle/>
        <a:p>
          <a:endParaRPr lang="es-MX"/>
        </a:p>
      </dgm:t>
    </dgm:pt>
    <dgm:pt modelId="{153F01A1-ED11-4450-A462-28D2BCCE1287}" type="sibTrans" cxnId="{C756FFC2-387F-4330-B6C5-5B85B233597B}">
      <dgm:prSet/>
      <dgm:spPr/>
      <dgm:t>
        <a:bodyPr/>
        <a:lstStyle/>
        <a:p>
          <a:endParaRPr lang="es-MX"/>
        </a:p>
      </dgm:t>
    </dgm:pt>
    <dgm:pt modelId="{C610435B-9C5C-45E2-9068-AC0BBE86115A}">
      <dgm:prSet/>
      <dgm:spPr>
        <a:solidFill>
          <a:schemeClr val="bg1">
            <a:lumMod val="75000"/>
          </a:schemeClr>
        </a:solidFill>
      </dgm:spPr>
      <dgm:t>
        <a:bodyPr/>
        <a:lstStyle/>
        <a:p>
          <a:r>
            <a:rPr lang="es-MX"/>
            <a:t>Auxiliar de Agua Potable</a:t>
          </a:r>
        </a:p>
      </dgm:t>
    </dgm:pt>
    <dgm:pt modelId="{7D55FA05-6D8E-4D9A-950C-DA4CD209311D}" type="parTrans" cxnId="{E1B81D90-8CF2-4F4C-9D4C-2017CC747B23}">
      <dgm:prSet/>
      <dgm:spPr/>
      <dgm:t>
        <a:bodyPr/>
        <a:lstStyle/>
        <a:p>
          <a:endParaRPr lang="es-MX"/>
        </a:p>
      </dgm:t>
    </dgm:pt>
    <dgm:pt modelId="{9B8BB7EA-380A-4B44-AE2E-F129629FA3F5}" type="sibTrans" cxnId="{E1B81D90-8CF2-4F4C-9D4C-2017CC747B23}">
      <dgm:prSet/>
      <dgm:spPr/>
      <dgm:t>
        <a:bodyPr/>
        <a:lstStyle/>
        <a:p>
          <a:endParaRPr lang="es-MX"/>
        </a:p>
      </dgm:t>
    </dgm:pt>
    <dgm:pt modelId="{1E246523-CEF4-49A6-98DF-D107C471E2C0}">
      <dgm:prSet phldrT="[Texto]"/>
      <dgm:spPr>
        <a:solidFill>
          <a:schemeClr val="bg1">
            <a:lumMod val="75000"/>
          </a:schemeClr>
        </a:solidFill>
      </dgm:spPr>
      <dgm:t>
        <a:bodyPr/>
        <a:lstStyle/>
        <a:p>
          <a:r>
            <a:rPr lang="es-MX"/>
            <a:t>Auxiliar de Agua Potable</a:t>
          </a:r>
        </a:p>
      </dgm:t>
    </dgm:pt>
    <dgm:pt modelId="{BC9B1710-6587-4CD0-A900-266DF1830BCC}" type="parTrans" cxnId="{F9B2D229-D7C4-48DF-AB4A-DCAFD930EB7C}">
      <dgm:prSet/>
      <dgm:spPr/>
      <dgm:t>
        <a:bodyPr/>
        <a:lstStyle/>
        <a:p>
          <a:endParaRPr lang="es-ES"/>
        </a:p>
      </dgm:t>
    </dgm:pt>
    <dgm:pt modelId="{BB92335F-9154-49E4-801B-2688DB42C214}" type="sibTrans" cxnId="{F9B2D229-D7C4-48DF-AB4A-DCAFD930EB7C}">
      <dgm:prSet/>
      <dgm:spPr/>
      <dgm:t>
        <a:bodyPr/>
        <a:lstStyle/>
        <a:p>
          <a:endParaRPr lang="es-ES"/>
        </a:p>
      </dgm:t>
    </dgm:pt>
    <dgm:pt modelId="{987252E3-14CB-471B-9546-5A32CEFAA6E0}">
      <dgm:prSet phldrT="[Texto]"/>
      <dgm:spPr>
        <a:solidFill>
          <a:schemeClr val="bg1">
            <a:lumMod val="75000"/>
          </a:schemeClr>
        </a:solidFill>
      </dgm:spPr>
      <dgm:t>
        <a:bodyPr/>
        <a:lstStyle/>
        <a:p>
          <a:r>
            <a:rPr lang="es-MX"/>
            <a:t>Auxiliar de Agua Potable</a:t>
          </a:r>
        </a:p>
      </dgm:t>
    </dgm:pt>
    <dgm:pt modelId="{4A277FDF-6970-435E-A9A7-35B1112C16DD}" type="parTrans" cxnId="{F74B2E48-18C4-44C1-A9FF-4F7B269631B1}">
      <dgm:prSet/>
      <dgm:spPr/>
      <dgm:t>
        <a:bodyPr/>
        <a:lstStyle/>
        <a:p>
          <a:endParaRPr lang="es-ES"/>
        </a:p>
      </dgm:t>
    </dgm:pt>
    <dgm:pt modelId="{0C7278F5-9AA4-4502-AE78-93905C07C6E4}" type="sibTrans" cxnId="{F74B2E48-18C4-44C1-A9FF-4F7B269631B1}">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custScaleX="175555" custScaleY="153980">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07EB12B-A4D9-44AF-9E37-51554B5908B8}" type="pres">
      <dgm:prSet presAssocID="{B2B6019E-8018-47A1-9698-508354011BC1}" presName="Name37" presStyleLbl="parChTrans1D2" presStyleIdx="0" presStyleCnt="6"/>
      <dgm:spPr/>
      <dgm:t>
        <a:bodyPr/>
        <a:lstStyle/>
        <a:p>
          <a:endParaRPr lang="es-MX"/>
        </a:p>
      </dgm:t>
    </dgm:pt>
    <dgm:pt modelId="{13EBBFD1-0146-44AE-9CE3-36C1DB517DAE}" type="pres">
      <dgm:prSet presAssocID="{73A5C6BD-AF4C-47A7-B9A0-01699C6601CD}" presName="hierRoot2" presStyleCnt="0">
        <dgm:presLayoutVars>
          <dgm:hierBranch val="init"/>
        </dgm:presLayoutVars>
      </dgm:prSet>
      <dgm:spPr/>
    </dgm:pt>
    <dgm:pt modelId="{AD04446A-3D30-450B-AB80-BDF843D3DD27}" type="pres">
      <dgm:prSet presAssocID="{73A5C6BD-AF4C-47A7-B9A0-01699C6601CD}" presName="rootComposite" presStyleCnt="0"/>
      <dgm:spPr/>
    </dgm:pt>
    <dgm:pt modelId="{9773D605-A2A4-46CB-8CD9-1B05347B3F11}" type="pres">
      <dgm:prSet presAssocID="{73A5C6BD-AF4C-47A7-B9A0-01699C6601CD}" presName="rootText" presStyleLbl="node2" presStyleIdx="0" presStyleCnt="6">
        <dgm:presLayoutVars>
          <dgm:chPref val="3"/>
        </dgm:presLayoutVars>
      </dgm:prSet>
      <dgm:spPr/>
      <dgm:t>
        <a:bodyPr/>
        <a:lstStyle/>
        <a:p>
          <a:endParaRPr lang="es-MX"/>
        </a:p>
      </dgm:t>
    </dgm:pt>
    <dgm:pt modelId="{A9B1FF03-9AB2-4685-85A5-F3926EBDBFDF}" type="pres">
      <dgm:prSet presAssocID="{73A5C6BD-AF4C-47A7-B9A0-01699C6601CD}" presName="rootConnector" presStyleLbl="node2" presStyleIdx="0" presStyleCnt="6"/>
      <dgm:spPr/>
      <dgm:t>
        <a:bodyPr/>
        <a:lstStyle/>
        <a:p>
          <a:endParaRPr lang="es-MX"/>
        </a:p>
      </dgm:t>
    </dgm:pt>
    <dgm:pt modelId="{666750DD-3134-4567-B50D-54CCCD043734}" type="pres">
      <dgm:prSet presAssocID="{73A5C6BD-AF4C-47A7-B9A0-01699C6601CD}" presName="hierChild4" presStyleCnt="0"/>
      <dgm:spPr/>
    </dgm:pt>
    <dgm:pt modelId="{BDF698ED-7384-46BB-88EB-F44C8D25EDE6}" type="pres">
      <dgm:prSet presAssocID="{73A5C6BD-AF4C-47A7-B9A0-01699C6601CD}" presName="hierChild5" presStyleCnt="0"/>
      <dgm:spPr/>
    </dgm:pt>
    <dgm:pt modelId="{229514DE-6807-48C7-AC6F-4AD161688E15}" type="pres">
      <dgm:prSet presAssocID="{195BE7AE-E497-40AF-A9EA-7BB8AE369DF9}" presName="Name37" presStyleLbl="parChTrans1D2" presStyleIdx="1" presStyleCnt="6"/>
      <dgm:spPr/>
      <dgm:t>
        <a:bodyPr/>
        <a:lstStyle/>
        <a:p>
          <a:endParaRPr lang="es-MX"/>
        </a:p>
      </dgm:t>
    </dgm:pt>
    <dgm:pt modelId="{CE85449E-E4F4-4AB6-B5A1-0EC610B7772D}" type="pres">
      <dgm:prSet presAssocID="{9A01F063-FCAC-4D3D-8F46-A8DA2B565D66}" presName="hierRoot2" presStyleCnt="0">
        <dgm:presLayoutVars>
          <dgm:hierBranch val="init"/>
        </dgm:presLayoutVars>
      </dgm:prSet>
      <dgm:spPr/>
    </dgm:pt>
    <dgm:pt modelId="{61C0E498-F975-477F-86D9-476E95C0C4DD}" type="pres">
      <dgm:prSet presAssocID="{9A01F063-FCAC-4D3D-8F46-A8DA2B565D66}" presName="rootComposite" presStyleCnt="0"/>
      <dgm:spPr/>
    </dgm:pt>
    <dgm:pt modelId="{1FC58CB8-F258-4D4E-A7A1-E88F6063DB66}" type="pres">
      <dgm:prSet presAssocID="{9A01F063-FCAC-4D3D-8F46-A8DA2B565D66}" presName="rootText" presStyleLbl="node2" presStyleIdx="1" presStyleCnt="6" custScaleX="112302">
        <dgm:presLayoutVars>
          <dgm:chPref val="3"/>
        </dgm:presLayoutVars>
      </dgm:prSet>
      <dgm:spPr/>
      <dgm:t>
        <a:bodyPr/>
        <a:lstStyle/>
        <a:p>
          <a:endParaRPr lang="es-MX"/>
        </a:p>
      </dgm:t>
    </dgm:pt>
    <dgm:pt modelId="{33E9EB43-A1A2-4340-BB01-4B17F0177F07}" type="pres">
      <dgm:prSet presAssocID="{9A01F063-FCAC-4D3D-8F46-A8DA2B565D66}" presName="rootConnector" presStyleLbl="node2" presStyleIdx="1" presStyleCnt="6"/>
      <dgm:spPr/>
      <dgm:t>
        <a:bodyPr/>
        <a:lstStyle/>
        <a:p>
          <a:endParaRPr lang="es-MX"/>
        </a:p>
      </dgm:t>
    </dgm:pt>
    <dgm:pt modelId="{9ADC9C70-0233-4526-A601-7ED51AB038B8}" type="pres">
      <dgm:prSet presAssocID="{9A01F063-FCAC-4D3D-8F46-A8DA2B565D66}" presName="hierChild4" presStyleCnt="0"/>
      <dgm:spPr/>
    </dgm:pt>
    <dgm:pt modelId="{1302FC56-1EE3-41D8-913D-64DA529E6980}" type="pres">
      <dgm:prSet presAssocID="{9A01F063-FCAC-4D3D-8F46-A8DA2B565D66}" presName="hierChild5" presStyleCnt="0"/>
      <dgm:spPr/>
    </dgm:pt>
    <dgm:pt modelId="{24ACFC04-91F0-42B6-9814-3343342940CA}" type="pres">
      <dgm:prSet presAssocID="{7D55FA05-6D8E-4D9A-950C-DA4CD209311D}" presName="Name37" presStyleLbl="parChTrans1D2" presStyleIdx="2" presStyleCnt="6"/>
      <dgm:spPr/>
      <dgm:t>
        <a:bodyPr/>
        <a:lstStyle/>
        <a:p>
          <a:endParaRPr lang="es-MX"/>
        </a:p>
      </dgm:t>
    </dgm:pt>
    <dgm:pt modelId="{836E9CC7-2B9F-4FF7-99CD-09F08B68D46A}" type="pres">
      <dgm:prSet presAssocID="{C610435B-9C5C-45E2-9068-AC0BBE86115A}" presName="hierRoot2" presStyleCnt="0">
        <dgm:presLayoutVars>
          <dgm:hierBranch val="init"/>
        </dgm:presLayoutVars>
      </dgm:prSet>
      <dgm:spPr/>
    </dgm:pt>
    <dgm:pt modelId="{F7EA1306-5120-4594-AF16-E20CBDE2BF21}" type="pres">
      <dgm:prSet presAssocID="{C610435B-9C5C-45E2-9068-AC0BBE86115A}" presName="rootComposite" presStyleCnt="0"/>
      <dgm:spPr/>
    </dgm:pt>
    <dgm:pt modelId="{AA3D71D1-F162-41C5-B67C-D5416731D628}" type="pres">
      <dgm:prSet presAssocID="{C610435B-9C5C-45E2-9068-AC0BBE86115A}" presName="rootText" presStyleLbl="node2" presStyleIdx="2" presStyleCnt="6">
        <dgm:presLayoutVars>
          <dgm:chPref val="3"/>
        </dgm:presLayoutVars>
      </dgm:prSet>
      <dgm:spPr/>
      <dgm:t>
        <a:bodyPr/>
        <a:lstStyle/>
        <a:p>
          <a:endParaRPr lang="es-MX"/>
        </a:p>
      </dgm:t>
    </dgm:pt>
    <dgm:pt modelId="{53162949-B297-4271-9161-01A890667D25}" type="pres">
      <dgm:prSet presAssocID="{C610435B-9C5C-45E2-9068-AC0BBE86115A}" presName="rootConnector" presStyleLbl="node2" presStyleIdx="2" presStyleCnt="6"/>
      <dgm:spPr/>
      <dgm:t>
        <a:bodyPr/>
        <a:lstStyle/>
        <a:p>
          <a:endParaRPr lang="es-MX"/>
        </a:p>
      </dgm:t>
    </dgm:pt>
    <dgm:pt modelId="{067968DF-1B8E-4553-B22E-C8DFA2E1DC3A}" type="pres">
      <dgm:prSet presAssocID="{C610435B-9C5C-45E2-9068-AC0BBE86115A}" presName="hierChild4" presStyleCnt="0"/>
      <dgm:spPr/>
    </dgm:pt>
    <dgm:pt modelId="{8AED826B-FACD-472E-B6EA-B3B3EE841729}" type="pres">
      <dgm:prSet presAssocID="{C610435B-9C5C-45E2-9068-AC0BBE86115A}" presName="hierChild5" presStyleCnt="0"/>
      <dgm:spPr/>
    </dgm:pt>
    <dgm:pt modelId="{2879C9EA-B6F6-441D-B850-28F50AE98940}" type="pres">
      <dgm:prSet presAssocID="{F23B9C14-4AA9-41B9-A3F1-5E0D433753A2}" presName="Name37" presStyleLbl="parChTrans1D2" presStyleIdx="3" presStyleCnt="6"/>
      <dgm:spPr/>
      <dgm:t>
        <a:bodyPr/>
        <a:lstStyle/>
        <a:p>
          <a:endParaRPr lang="es-MX"/>
        </a:p>
      </dgm:t>
    </dgm:pt>
    <dgm:pt modelId="{571CD2D0-184B-4366-8F50-04D07D375568}" type="pres">
      <dgm:prSet presAssocID="{FFD1C46A-1624-40B5-8AE2-88F16F96B656}" presName="hierRoot2" presStyleCnt="0">
        <dgm:presLayoutVars>
          <dgm:hierBranch val="init"/>
        </dgm:presLayoutVars>
      </dgm:prSet>
      <dgm:spPr/>
    </dgm:pt>
    <dgm:pt modelId="{EF9D5090-B543-4B8C-9738-1D3F88760052}" type="pres">
      <dgm:prSet presAssocID="{FFD1C46A-1624-40B5-8AE2-88F16F96B656}" presName="rootComposite" presStyleCnt="0"/>
      <dgm:spPr/>
    </dgm:pt>
    <dgm:pt modelId="{3B6E3106-77D5-4BC6-9DB7-9E647F2C8C3E}" type="pres">
      <dgm:prSet presAssocID="{FFD1C46A-1624-40B5-8AE2-88F16F96B656}" presName="rootText" presStyleLbl="node2" presStyleIdx="3" presStyleCnt="6">
        <dgm:presLayoutVars>
          <dgm:chPref val="3"/>
        </dgm:presLayoutVars>
      </dgm:prSet>
      <dgm:spPr/>
      <dgm:t>
        <a:bodyPr/>
        <a:lstStyle/>
        <a:p>
          <a:endParaRPr lang="es-MX"/>
        </a:p>
      </dgm:t>
    </dgm:pt>
    <dgm:pt modelId="{140FE2A6-27F1-4119-B0E0-9E74C9F60285}" type="pres">
      <dgm:prSet presAssocID="{FFD1C46A-1624-40B5-8AE2-88F16F96B656}" presName="rootConnector" presStyleLbl="node2" presStyleIdx="3" presStyleCnt="6"/>
      <dgm:spPr/>
      <dgm:t>
        <a:bodyPr/>
        <a:lstStyle/>
        <a:p>
          <a:endParaRPr lang="es-MX"/>
        </a:p>
      </dgm:t>
    </dgm:pt>
    <dgm:pt modelId="{6C89C086-9263-4AB1-A10F-73EDE93CB2C9}" type="pres">
      <dgm:prSet presAssocID="{FFD1C46A-1624-40B5-8AE2-88F16F96B656}" presName="hierChild4" presStyleCnt="0"/>
      <dgm:spPr/>
    </dgm:pt>
    <dgm:pt modelId="{034FF942-C85F-4F8B-B4A0-EE4C012A3B8E}" type="pres">
      <dgm:prSet presAssocID="{FFD1C46A-1624-40B5-8AE2-88F16F96B656}" presName="hierChild5" presStyleCnt="0"/>
      <dgm:spPr/>
    </dgm:pt>
    <dgm:pt modelId="{8486765D-26E3-443E-A4E0-34B76A98CCBC}" type="pres">
      <dgm:prSet presAssocID="{BC9B1710-6587-4CD0-A900-266DF1830BCC}" presName="Name37" presStyleLbl="parChTrans1D2" presStyleIdx="4" presStyleCnt="6"/>
      <dgm:spPr/>
      <dgm:t>
        <a:bodyPr/>
        <a:lstStyle/>
        <a:p>
          <a:endParaRPr lang="es-ES"/>
        </a:p>
      </dgm:t>
    </dgm:pt>
    <dgm:pt modelId="{C3409F2F-61F3-48A5-BB79-935E73EB986F}" type="pres">
      <dgm:prSet presAssocID="{1E246523-CEF4-49A6-98DF-D107C471E2C0}" presName="hierRoot2" presStyleCnt="0">
        <dgm:presLayoutVars>
          <dgm:hierBranch val="init"/>
        </dgm:presLayoutVars>
      </dgm:prSet>
      <dgm:spPr/>
    </dgm:pt>
    <dgm:pt modelId="{A8AC73F6-C83C-4ACF-B88F-11B0CBE11813}" type="pres">
      <dgm:prSet presAssocID="{1E246523-CEF4-49A6-98DF-D107C471E2C0}" presName="rootComposite" presStyleCnt="0"/>
      <dgm:spPr/>
    </dgm:pt>
    <dgm:pt modelId="{50E12150-D072-4D69-901A-A4BFB278A2F7}" type="pres">
      <dgm:prSet presAssocID="{1E246523-CEF4-49A6-98DF-D107C471E2C0}" presName="rootText" presStyleLbl="node2" presStyleIdx="4" presStyleCnt="6">
        <dgm:presLayoutVars>
          <dgm:chPref val="3"/>
        </dgm:presLayoutVars>
      </dgm:prSet>
      <dgm:spPr/>
      <dgm:t>
        <a:bodyPr/>
        <a:lstStyle/>
        <a:p>
          <a:endParaRPr lang="es-ES"/>
        </a:p>
      </dgm:t>
    </dgm:pt>
    <dgm:pt modelId="{57726116-0F42-459F-A393-816C23847A6F}" type="pres">
      <dgm:prSet presAssocID="{1E246523-CEF4-49A6-98DF-D107C471E2C0}" presName="rootConnector" presStyleLbl="node2" presStyleIdx="4" presStyleCnt="6"/>
      <dgm:spPr/>
      <dgm:t>
        <a:bodyPr/>
        <a:lstStyle/>
        <a:p>
          <a:endParaRPr lang="es-ES"/>
        </a:p>
      </dgm:t>
    </dgm:pt>
    <dgm:pt modelId="{5ABB774D-9D73-4591-9496-E083B0A24DD9}" type="pres">
      <dgm:prSet presAssocID="{1E246523-CEF4-49A6-98DF-D107C471E2C0}" presName="hierChild4" presStyleCnt="0"/>
      <dgm:spPr/>
    </dgm:pt>
    <dgm:pt modelId="{1B94630B-33B1-4404-947D-93EAA7EA4571}" type="pres">
      <dgm:prSet presAssocID="{1E246523-CEF4-49A6-98DF-D107C471E2C0}" presName="hierChild5" presStyleCnt="0"/>
      <dgm:spPr/>
    </dgm:pt>
    <dgm:pt modelId="{E3DF33DE-415F-46D4-ACE1-FA2F09B80223}" type="pres">
      <dgm:prSet presAssocID="{4A277FDF-6970-435E-A9A7-35B1112C16DD}" presName="Name37" presStyleLbl="parChTrans1D2" presStyleIdx="5" presStyleCnt="6"/>
      <dgm:spPr/>
      <dgm:t>
        <a:bodyPr/>
        <a:lstStyle/>
        <a:p>
          <a:endParaRPr lang="es-ES"/>
        </a:p>
      </dgm:t>
    </dgm:pt>
    <dgm:pt modelId="{6BC5A794-9BD3-4C68-AAF1-DF70EEAB1B0D}" type="pres">
      <dgm:prSet presAssocID="{987252E3-14CB-471B-9546-5A32CEFAA6E0}" presName="hierRoot2" presStyleCnt="0">
        <dgm:presLayoutVars>
          <dgm:hierBranch val="init"/>
        </dgm:presLayoutVars>
      </dgm:prSet>
      <dgm:spPr/>
    </dgm:pt>
    <dgm:pt modelId="{A0A27F3A-65BE-468A-BA02-AC00D4FE702E}" type="pres">
      <dgm:prSet presAssocID="{987252E3-14CB-471B-9546-5A32CEFAA6E0}" presName="rootComposite" presStyleCnt="0"/>
      <dgm:spPr/>
    </dgm:pt>
    <dgm:pt modelId="{F3145224-B639-44D3-AACB-C63A226E1670}" type="pres">
      <dgm:prSet presAssocID="{987252E3-14CB-471B-9546-5A32CEFAA6E0}" presName="rootText" presStyleLbl="node2" presStyleIdx="5" presStyleCnt="6">
        <dgm:presLayoutVars>
          <dgm:chPref val="3"/>
        </dgm:presLayoutVars>
      </dgm:prSet>
      <dgm:spPr/>
      <dgm:t>
        <a:bodyPr/>
        <a:lstStyle/>
        <a:p>
          <a:endParaRPr lang="es-ES"/>
        </a:p>
      </dgm:t>
    </dgm:pt>
    <dgm:pt modelId="{3984DA37-5CE5-4338-AF22-37F450487B21}" type="pres">
      <dgm:prSet presAssocID="{987252E3-14CB-471B-9546-5A32CEFAA6E0}" presName="rootConnector" presStyleLbl="node2" presStyleIdx="5" presStyleCnt="6"/>
      <dgm:spPr/>
      <dgm:t>
        <a:bodyPr/>
        <a:lstStyle/>
        <a:p>
          <a:endParaRPr lang="es-ES"/>
        </a:p>
      </dgm:t>
    </dgm:pt>
    <dgm:pt modelId="{7D354F7D-D1CC-4B60-BD52-5A5F9FB2D17C}" type="pres">
      <dgm:prSet presAssocID="{987252E3-14CB-471B-9546-5A32CEFAA6E0}" presName="hierChild4" presStyleCnt="0"/>
      <dgm:spPr/>
    </dgm:pt>
    <dgm:pt modelId="{E99CFAFE-995F-49D0-AC04-E19AFFED4128}" type="pres">
      <dgm:prSet presAssocID="{987252E3-14CB-471B-9546-5A32CEFAA6E0}" presName="hierChild5" presStyleCnt="0"/>
      <dgm:spPr/>
    </dgm:pt>
    <dgm:pt modelId="{B68B3CC4-B335-4E26-9710-A9BEE700C99F}" type="pres">
      <dgm:prSet presAssocID="{BE5E8C78-157D-40C0-AA5D-F2100F88B355}" presName="hierChild3" presStyleCnt="0"/>
      <dgm:spPr/>
    </dgm:pt>
  </dgm:ptLst>
  <dgm:cxnLst>
    <dgm:cxn modelId="{E6F132C6-C3BD-45D2-BC16-CAC7E65005C4}" srcId="{BE5E8C78-157D-40C0-AA5D-F2100F88B355}" destId="{73A5C6BD-AF4C-47A7-B9A0-01699C6601CD}" srcOrd="0" destOrd="0" parTransId="{B2B6019E-8018-47A1-9698-508354011BC1}" sibTransId="{F842CD84-F169-41B8-938F-B459CAE37B76}"/>
    <dgm:cxn modelId="{F72CE047-B5AD-4675-B117-3E1924E76F99}" type="presOf" srcId="{1E246523-CEF4-49A6-98DF-D107C471E2C0}" destId="{57726116-0F42-459F-A393-816C23847A6F}" srcOrd="1" destOrd="0" presId="urn:microsoft.com/office/officeart/2005/8/layout/orgChart1"/>
    <dgm:cxn modelId="{8889CDE6-1C93-4D9C-8273-E89A111E5C65}" type="presOf" srcId="{BE5E8C78-157D-40C0-AA5D-F2100F88B355}" destId="{6EE4C32D-EEF9-438B-90B5-447B69BC4BA9}" srcOrd="0" destOrd="0" presId="urn:microsoft.com/office/officeart/2005/8/layout/orgChart1"/>
    <dgm:cxn modelId="{96F67036-9DB5-45BD-B7E2-43EF6356846A}" type="presOf" srcId="{BC9B1710-6587-4CD0-A900-266DF1830BCC}" destId="{8486765D-26E3-443E-A4E0-34B76A98CCBC}" srcOrd="0" destOrd="0" presId="urn:microsoft.com/office/officeart/2005/8/layout/orgChart1"/>
    <dgm:cxn modelId="{F9B2D229-D7C4-48DF-AB4A-DCAFD930EB7C}" srcId="{BE5E8C78-157D-40C0-AA5D-F2100F88B355}" destId="{1E246523-CEF4-49A6-98DF-D107C471E2C0}" srcOrd="4" destOrd="0" parTransId="{BC9B1710-6587-4CD0-A900-266DF1830BCC}" sibTransId="{BB92335F-9154-49E4-801B-2688DB42C214}"/>
    <dgm:cxn modelId="{37AEA1B6-F5EF-4347-A154-A16834E119CD}" type="presOf" srcId="{73A5C6BD-AF4C-47A7-B9A0-01699C6601CD}" destId="{A9B1FF03-9AB2-4685-85A5-F3926EBDBFDF}" srcOrd="1" destOrd="0" presId="urn:microsoft.com/office/officeart/2005/8/layout/orgChart1"/>
    <dgm:cxn modelId="{2BFBBBF2-A304-45B6-8C3F-BFC26D1B40AE}" type="presOf" srcId="{C610435B-9C5C-45E2-9068-AC0BBE86115A}" destId="{53162949-B297-4271-9161-01A890667D25}" srcOrd="1" destOrd="0" presId="urn:microsoft.com/office/officeart/2005/8/layout/orgChart1"/>
    <dgm:cxn modelId="{C756FFC2-387F-4330-B6C5-5B85B233597B}" srcId="{BE5E8C78-157D-40C0-AA5D-F2100F88B355}" destId="{FFD1C46A-1624-40B5-8AE2-88F16F96B656}" srcOrd="3" destOrd="0" parTransId="{F23B9C14-4AA9-41B9-A3F1-5E0D433753A2}" sibTransId="{153F01A1-ED11-4450-A462-28D2BCCE1287}"/>
    <dgm:cxn modelId="{71711871-01B7-404B-8A87-50538A07768B}" type="presOf" srcId="{7D55FA05-6D8E-4D9A-950C-DA4CD209311D}" destId="{24ACFC04-91F0-42B6-9814-3343342940CA}" srcOrd="0" destOrd="0" presId="urn:microsoft.com/office/officeart/2005/8/layout/orgChart1"/>
    <dgm:cxn modelId="{55D6C168-E103-45F7-B93C-B9AB0F2768DB}" srcId="{BE5E8C78-157D-40C0-AA5D-F2100F88B355}" destId="{9A01F063-FCAC-4D3D-8F46-A8DA2B565D66}" srcOrd="1" destOrd="0" parTransId="{195BE7AE-E497-40AF-A9EA-7BB8AE369DF9}" sibTransId="{8ECC7ACF-9801-4994-80D2-318D6670276A}"/>
    <dgm:cxn modelId="{C5EE51C6-81C2-460E-8A15-2407C242E368}" type="presOf" srcId="{1E246523-CEF4-49A6-98DF-D107C471E2C0}" destId="{50E12150-D072-4D69-901A-A4BFB278A2F7}" srcOrd="0" destOrd="0" presId="urn:microsoft.com/office/officeart/2005/8/layout/orgChart1"/>
    <dgm:cxn modelId="{B21593E5-8E01-4573-B680-E44D36B0E61F}" type="presOf" srcId="{FFD1C46A-1624-40B5-8AE2-88F16F96B656}" destId="{140FE2A6-27F1-4119-B0E0-9E74C9F60285}" srcOrd="1" destOrd="0" presId="urn:microsoft.com/office/officeart/2005/8/layout/orgChart1"/>
    <dgm:cxn modelId="{0CCF753D-1FA6-49B5-8A38-89F42DACCE07}" type="presOf" srcId="{FFD1C46A-1624-40B5-8AE2-88F16F96B656}" destId="{3B6E3106-77D5-4BC6-9DB7-9E647F2C8C3E}" srcOrd="0" destOrd="0" presId="urn:microsoft.com/office/officeart/2005/8/layout/orgChart1"/>
    <dgm:cxn modelId="{6913CDAE-6A1B-48BC-8831-4AF1A48924CA}" type="presOf" srcId="{73A5C6BD-AF4C-47A7-B9A0-01699C6601CD}" destId="{9773D605-A2A4-46CB-8CD9-1B05347B3F11}" srcOrd="0" destOrd="0" presId="urn:microsoft.com/office/officeart/2005/8/layout/orgChart1"/>
    <dgm:cxn modelId="{E1B81D90-8CF2-4F4C-9D4C-2017CC747B23}" srcId="{BE5E8C78-157D-40C0-AA5D-F2100F88B355}" destId="{C610435B-9C5C-45E2-9068-AC0BBE86115A}" srcOrd="2" destOrd="0" parTransId="{7D55FA05-6D8E-4D9A-950C-DA4CD209311D}" sibTransId="{9B8BB7EA-380A-4B44-AE2E-F129629FA3F5}"/>
    <dgm:cxn modelId="{5588FDC6-434D-441A-9667-F84D287D4245}" type="presOf" srcId="{BE5E8C78-157D-40C0-AA5D-F2100F88B355}" destId="{A6E35500-BD92-432E-9E85-A0017130F887}" srcOrd="1" destOrd="0" presId="urn:microsoft.com/office/officeart/2005/8/layout/orgChart1"/>
    <dgm:cxn modelId="{6D97F470-283C-4A00-BC34-0A9176CB34D8}" type="presOf" srcId="{B2B6019E-8018-47A1-9698-508354011BC1}" destId="{B07EB12B-A4D9-44AF-9E37-51554B5908B8}" srcOrd="0" destOrd="0" presId="urn:microsoft.com/office/officeart/2005/8/layout/orgChart1"/>
    <dgm:cxn modelId="{0FFD9A1B-0E98-43E0-A73F-70F406DCBD79}" type="presOf" srcId="{195BE7AE-E497-40AF-A9EA-7BB8AE369DF9}" destId="{229514DE-6807-48C7-AC6F-4AD161688E15}"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508B395B-0D20-40C4-A143-B1E9B21EC888}" type="presOf" srcId="{F23B9C14-4AA9-41B9-A3F1-5E0D433753A2}" destId="{2879C9EA-B6F6-441D-B850-28F50AE98940}" srcOrd="0" destOrd="0" presId="urn:microsoft.com/office/officeart/2005/8/layout/orgChart1"/>
    <dgm:cxn modelId="{0DD9CF3F-701D-47D2-B628-514106206BE6}" type="presOf" srcId="{4A277FDF-6970-435E-A9A7-35B1112C16DD}" destId="{E3DF33DE-415F-46D4-ACE1-FA2F09B80223}" srcOrd="0" destOrd="0" presId="urn:microsoft.com/office/officeart/2005/8/layout/orgChart1"/>
    <dgm:cxn modelId="{A764F12C-205F-42FF-B01A-B178C36F86EB}" type="presOf" srcId="{9A01F063-FCAC-4D3D-8F46-A8DA2B565D66}" destId="{1FC58CB8-F258-4D4E-A7A1-E88F6063DB66}" srcOrd="0" destOrd="0" presId="urn:microsoft.com/office/officeart/2005/8/layout/orgChart1"/>
    <dgm:cxn modelId="{F6AE6BD1-287E-408E-9DEF-6098D998E026}" type="presOf" srcId="{9A01F063-FCAC-4D3D-8F46-A8DA2B565D66}" destId="{33E9EB43-A1A2-4340-BB01-4B17F0177F07}" srcOrd="1" destOrd="0" presId="urn:microsoft.com/office/officeart/2005/8/layout/orgChart1"/>
    <dgm:cxn modelId="{49A94237-0571-4568-B9E8-3073852D2AF1}" type="presOf" srcId="{987252E3-14CB-471B-9546-5A32CEFAA6E0}" destId="{F3145224-B639-44D3-AACB-C63A226E1670}" srcOrd="0" destOrd="0" presId="urn:microsoft.com/office/officeart/2005/8/layout/orgChart1"/>
    <dgm:cxn modelId="{77D2C19A-37BB-44C8-A7ED-1B358C5DF913}" type="presOf" srcId="{987252E3-14CB-471B-9546-5A32CEFAA6E0}" destId="{3984DA37-5CE5-4338-AF22-37F450487B21}" srcOrd="1" destOrd="0" presId="urn:microsoft.com/office/officeart/2005/8/layout/orgChart1"/>
    <dgm:cxn modelId="{60861AB8-9592-4324-8C3C-7A4541D4324F}" type="presOf" srcId="{C610435B-9C5C-45E2-9068-AC0BBE86115A}" destId="{AA3D71D1-F162-41C5-B67C-D5416731D628}" srcOrd="0" destOrd="0" presId="urn:microsoft.com/office/officeart/2005/8/layout/orgChart1"/>
    <dgm:cxn modelId="{6E922657-9856-427D-8285-FC088C827B96}" type="presOf" srcId="{A6173B39-FECB-482B-BCD7-6E291588C600}" destId="{12C16270-888C-49D0-80B5-589CCAAF0790}" srcOrd="0" destOrd="0" presId="urn:microsoft.com/office/officeart/2005/8/layout/orgChart1"/>
    <dgm:cxn modelId="{F74B2E48-18C4-44C1-A9FF-4F7B269631B1}" srcId="{BE5E8C78-157D-40C0-AA5D-F2100F88B355}" destId="{987252E3-14CB-471B-9546-5A32CEFAA6E0}" srcOrd="5" destOrd="0" parTransId="{4A277FDF-6970-435E-A9A7-35B1112C16DD}" sibTransId="{0C7278F5-9AA4-4502-AE78-93905C07C6E4}"/>
    <dgm:cxn modelId="{33BF0A70-F6EB-4372-BCF5-C7553FE12432}" type="presParOf" srcId="{12C16270-888C-49D0-80B5-589CCAAF0790}" destId="{DC7F9A99-9258-4444-A597-00AB3770D67D}" srcOrd="0" destOrd="0" presId="urn:microsoft.com/office/officeart/2005/8/layout/orgChart1"/>
    <dgm:cxn modelId="{A1687CED-91F0-45ED-85CA-25A1A5CCCF26}" type="presParOf" srcId="{DC7F9A99-9258-4444-A597-00AB3770D67D}" destId="{56DBD4C7-4419-4E65-9629-BE91F10B1D4F}" srcOrd="0" destOrd="0" presId="urn:microsoft.com/office/officeart/2005/8/layout/orgChart1"/>
    <dgm:cxn modelId="{668B665B-59CB-42BD-94B0-0CCAE13CA60D}" type="presParOf" srcId="{56DBD4C7-4419-4E65-9629-BE91F10B1D4F}" destId="{6EE4C32D-EEF9-438B-90B5-447B69BC4BA9}" srcOrd="0" destOrd="0" presId="urn:microsoft.com/office/officeart/2005/8/layout/orgChart1"/>
    <dgm:cxn modelId="{ACDBE647-17B6-4003-AD25-F24561351DFD}" type="presParOf" srcId="{56DBD4C7-4419-4E65-9629-BE91F10B1D4F}" destId="{A6E35500-BD92-432E-9E85-A0017130F887}" srcOrd="1" destOrd="0" presId="urn:microsoft.com/office/officeart/2005/8/layout/orgChart1"/>
    <dgm:cxn modelId="{DEF68235-332C-480D-8F3F-F04C2D97E9BF}" type="presParOf" srcId="{DC7F9A99-9258-4444-A597-00AB3770D67D}" destId="{92CB1F48-C9A2-4D0F-981E-0316748F4492}" srcOrd="1" destOrd="0" presId="urn:microsoft.com/office/officeart/2005/8/layout/orgChart1"/>
    <dgm:cxn modelId="{6E75DDE3-84B9-44B9-B908-5A5B66A0261F}" type="presParOf" srcId="{92CB1F48-C9A2-4D0F-981E-0316748F4492}" destId="{B07EB12B-A4D9-44AF-9E37-51554B5908B8}" srcOrd="0" destOrd="0" presId="urn:microsoft.com/office/officeart/2005/8/layout/orgChart1"/>
    <dgm:cxn modelId="{7BB62091-C472-4AA3-B59E-243B1E73185B}" type="presParOf" srcId="{92CB1F48-C9A2-4D0F-981E-0316748F4492}" destId="{13EBBFD1-0146-44AE-9CE3-36C1DB517DAE}" srcOrd="1" destOrd="0" presId="urn:microsoft.com/office/officeart/2005/8/layout/orgChart1"/>
    <dgm:cxn modelId="{445CF5B6-5A0A-4335-9B95-ED2BD941FEDD}" type="presParOf" srcId="{13EBBFD1-0146-44AE-9CE3-36C1DB517DAE}" destId="{AD04446A-3D30-450B-AB80-BDF843D3DD27}" srcOrd="0" destOrd="0" presId="urn:microsoft.com/office/officeart/2005/8/layout/orgChart1"/>
    <dgm:cxn modelId="{A15A8991-C41C-4CEA-BACB-C1F81E731477}" type="presParOf" srcId="{AD04446A-3D30-450B-AB80-BDF843D3DD27}" destId="{9773D605-A2A4-46CB-8CD9-1B05347B3F11}" srcOrd="0" destOrd="0" presId="urn:microsoft.com/office/officeart/2005/8/layout/orgChart1"/>
    <dgm:cxn modelId="{34C8BF43-8F8F-4029-B1E6-65E215BA0140}" type="presParOf" srcId="{AD04446A-3D30-450B-AB80-BDF843D3DD27}" destId="{A9B1FF03-9AB2-4685-85A5-F3926EBDBFDF}" srcOrd="1" destOrd="0" presId="urn:microsoft.com/office/officeart/2005/8/layout/orgChart1"/>
    <dgm:cxn modelId="{A9B5070F-FC35-4227-A42E-8495CB2436D4}" type="presParOf" srcId="{13EBBFD1-0146-44AE-9CE3-36C1DB517DAE}" destId="{666750DD-3134-4567-B50D-54CCCD043734}" srcOrd="1" destOrd="0" presId="urn:microsoft.com/office/officeart/2005/8/layout/orgChart1"/>
    <dgm:cxn modelId="{EC9CAAC3-828C-4C94-B6A5-C30B39B5F0A6}" type="presParOf" srcId="{13EBBFD1-0146-44AE-9CE3-36C1DB517DAE}" destId="{BDF698ED-7384-46BB-88EB-F44C8D25EDE6}" srcOrd="2" destOrd="0" presId="urn:microsoft.com/office/officeart/2005/8/layout/orgChart1"/>
    <dgm:cxn modelId="{63C5A9DB-09A1-430F-A1A3-DCCD23E5D0BD}" type="presParOf" srcId="{92CB1F48-C9A2-4D0F-981E-0316748F4492}" destId="{229514DE-6807-48C7-AC6F-4AD161688E15}" srcOrd="2" destOrd="0" presId="urn:microsoft.com/office/officeart/2005/8/layout/orgChart1"/>
    <dgm:cxn modelId="{B14F9C11-0753-4FE2-868F-5563A765BEAA}" type="presParOf" srcId="{92CB1F48-C9A2-4D0F-981E-0316748F4492}" destId="{CE85449E-E4F4-4AB6-B5A1-0EC610B7772D}" srcOrd="3" destOrd="0" presId="urn:microsoft.com/office/officeart/2005/8/layout/orgChart1"/>
    <dgm:cxn modelId="{D6330C09-D2F0-4FFC-859B-A878372BE4D2}" type="presParOf" srcId="{CE85449E-E4F4-4AB6-B5A1-0EC610B7772D}" destId="{61C0E498-F975-477F-86D9-476E95C0C4DD}" srcOrd="0" destOrd="0" presId="urn:microsoft.com/office/officeart/2005/8/layout/orgChart1"/>
    <dgm:cxn modelId="{46365CB9-3990-4517-8C5E-279B03CC1CA5}" type="presParOf" srcId="{61C0E498-F975-477F-86D9-476E95C0C4DD}" destId="{1FC58CB8-F258-4D4E-A7A1-E88F6063DB66}" srcOrd="0" destOrd="0" presId="urn:microsoft.com/office/officeart/2005/8/layout/orgChart1"/>
    <dgm:cxn modelId="{045C9624-B9F8-406F-AF83-544D654EE2D8}" type="presParOf" srcId="{61C0E498-F975-477F-86D9-476E95C0C4DD}" destId="{33E9EB43-A1A2-4340-BB01-4B17F0177F07}" srcOrd="1" destOrd="0" presId="urn:microsoft.com/office/officeart/2005/8/layout/orgChart1"/>
    <dgm:cxn modelId="{E77EC93A-002C-42AE-A626-30D8F394F311}" type="presParOf" srcId="{CE85449E-E4F4-4AB6-B5A1-0EC610B7772D}" destId="{9ADC9C70-0233-4526-A601-7ED51AB038B8}" srcOrd="1" destOrd="0" presId="urn:microsoft.com/office/officeart/2005/8/layout/orgChart1"/>
    <dgm:cxn modelId="{AFE918F6-9F52-40DB-9316-CB58C9C63ED0}" type="presParOf" srcId="{CE85449E-E4F4-4AB6-B5A1-0EC610B7772D}" destId="{1302FC56-1EE3-41D8-913D-64DA529E6980}" srcOrd="2" destOrd="0" presId="urn:microsoft.com/office/officeart/2005/8/layout/orgChart1"/>
    <dgm:cxn modelId="{C041B373-5A89-4B02-861E-8E67DCD22440}" type="presParOf" srcId="{92CB1F48-C9A2-4D0F-981E-0316748F4492}" destId="{24ACFC04-91F0-42B6-9814-3343342940CA}" srcOrd="4" destOrd="0" presId="urn:microsoft.com/office/officeart/2005/8/layout/orgChart1"/>
    <dgm:cxn modelId="{0C3E359B-2070-45ED-B291-280D9ACC8015}" type="presParOf" srcId="{92CB1F48-C9A2-4D0F-981E-0316748F4492}" destId="{836E9CC7-2B9F-4FF7-99CD-09F08B68D46A}" srcOrd="5" destOrd="0" presId="urn:microsoft.com/office/officeart/2005/8/layout/orgChart1"/>
    <dgm:cxn modelId="{8F30FAA0-1E5D-4ADA-B26C-EFF4A11E4989}" type="presParOf" srcId="{836E9CC7-2B9F-4FF7-99CD-09F08B68D46A}" destId="{F7EA1306-5120-4594-AF16-E20CBDE2BF21}" srcOrd="0" destOrd="0" presId="urn:microsoft.com/office/officeart/2005/8/layout/orgChart1"/>
    <dgm:cxn modelId="{E135927F-BB8D-44E7-99F5-47D45A5C6F47}" type="presParOf" srcId="{F7EA1306-5120-4594-AF16-E20CBDE2BF21}" destId="{AA3D71D1-F162-41C5-B67C-D5416731D628}" srcOrd="0" destOrd="0" presId="urn:microsoft.com/office/officeart/2005/8/layout/orgChart1"/>
    <dgm:cxn modelId="{823BDBD1-E5DB-4668-A11A-732C629F3066}" type="presParOf" srcId="{F7EA1306-5120-4594-AF16-E20CBDE2BF21}" destId="{53162949-B297-4271-9161-01A890667D25}" srcOrd="1" destOrd="0" presId="urn:microsoft.com/office/officeart/2005/8/layout/orgChart1"/>
    <dgm:cxn modelId="{EC4C3E79-EDD4-4CE5-B7FA-FF179FD4C90F}" type="presParOf" srcId="{836E9CC7-2B9F-4FF7-99CD-09F08B68D46A}" destId="{067968DF-1B8E-4553-B22E-C8DFA2E1DC3A}" srcOrd="1" destOrd="0" presId="urn:microsoft.com/office/officeart/2005/8/layout/orgChart1"/>
    <dgm:cxn modelId="{65DC6FD8-ABAA-44C5-B67D-50BD7502FB0A}" type="presParOf" srcId="{836E9CC7-2B9F-4FF7-99CD-09F08B68D46A}" destId="{8AED826B-FACD-472E-B6EA-B3B3EE841729}" srcOrd="2" destOrd="0" presId="urn:microsoft.com/office/officeart/2005/8/layout/orgChart1"/>
    <dgm:cxn modelId="{E9D67D19-27E5-4AE0-932D-87C6B2ED978C}" type="presParOf" srcId="{92CB1F48-C9A2-4D0F-981E-0316748F4492}" destId="{2879C9EA-B6F6-441D-B850-28F50AE98940}" srcOrd="6" destOrd="0" presId="urn:microsoft.com/office/officeart/2005/8/layout/orgChart1"/>
    <dgm:cxn modelId="{7A759A0F-16BD-458B-B1ED-4B4770A48A2D}" type="presParOf" srcId="{92CB1F48-C9A2-4D0F-981E-0316748F4492}" destId="{571CD2D0-184B-4366-8F50-04D07D375568}" srcOrd="7" destOrd="0" presId="urn:microsoft.com/office/officeart/2005/8/layout/orgChart1"/>
    <dgm:cxn modelId="{BCB78B98-A746-4601-A994-40888F00271F}" type="presParOf" srcId="{571CD2D0-184B-4366-8F50-04D07D375568}" destId="{EF9D5090-B543-4B8C-9738-1D3F88760052}" srcOrd="0" destOrd="0" presId="urn:microsoft.com/office/officeart/2005/8/layout/orgChart1"/>
    <dgm:cxn modelId="{7829310E-9E33-488C-9527-37FFB19CA297}" type="presParOf" srcId="{EF9D5090-B543-4B8C-9738-1D3F88760052}" destId="{3B6E3106-77D5-4BC6-9DB7-9E647F2C8C3E}" srcOrd="0" destOrd="0" presId="urn:microsoft.com/office/officeart/2005/8/layout/orgChart1"/>
    <dgm:cxn modelId="{08AEDE25-5B6E-497D-98DD-5B45765BB479}" type="presParOf" srcId="{EF9D5090-B543-4B8C-9738-1D3F88760052}" destId="{140FE2A6-27F1-4119-B0E0-9E74C9F60285}" srcOrd="1" destOrd="0" presId="urn:microsoft.com/office/officeart/2005/8/layout/orgChart1"/>
    <dgm:cxn modelId="{2F6558D9-1238-435A-BA76-9C6D98BF6C46}" type="presParOf" srcId="{571CD2D0-184B-4366-8F50-04D07D375568}" destId="{6C89C086-9263-4AB1-A10F-73EDE93CB2C9}" srcOrd="1" destOrd="0" presId="urn:microsoft.com/office/officeart/2005/8/layout/orgChart1"/>
    <dgm:cxn modelId="{2B106A8F-21B8-4CC7-87FB-AA498EB3132D}" type="presParOf" srcId="{571CD2D0-184B-4366-8F50-04D07D375568}" destId="{034FF942-C85F-4F8B-B4A0-EE4C012A3B8E}" srcOrd="2" destOrd="0" presId="urn:microsoft.com/office/officeart/2005/8/layout/orgChart1"/>
    <dgm:cxn modelId="{AE3E50E5-5B30-4F5F-A65B-FA9A06D0C574}" type="presParOf" srcId="{92CB1F48-C9A2-4D0F-981E-0316748F4492}" destId="{8486765D-26E3-443E-A4E0-34B76A98CCBC}" srcOrd="8" destOrd="0" presId="urn:microsoft.com/office/officeart/2005/8/layout/orgChart1"/>
    <dgm:cxn modelId="{F982E457-3BE1-4BA7-B206-CA1B64B4EB2F}" type="presParOf" srcId="{92CB1F48-C9A2-4D0F-981E-0316748F4492}" destId="{C3409F2F-61F3-48A5-BB79-935E73EB986F}" srcOrd="9" destOrd="0" presId="urn:microsoft.com/office/officeart/2005/8/layout/orgChart1"/>
    <dgm:cxn modelId="{51DD8008-CE7E-4E46-8AE1-4DCCA52E365E}" type="presParOf" srcId="{C3409F2F-61F3-48A5-BB79-935E73EB986F}" destId="{A8AC73F6-C83C-4ACF-B88F-11B0CBE11813}" srcOrd="0" destOrd="0" presId="urn:microsoft.com/office/officeart/2005/8/layout/orgChart1"/>
    <dgm:cxn modelId="{443D5E21-3797-442A-88D4-E55DBE6DB2BE}" type="presParOf" srcId="{A8AC73F6-C83C-4ACF-B88F-11B0CBE11813}" destId="{50E12150-D072-4D69-901A-A4BFB278A2F7}" srcOrd="0" destOrd="0" presId="urn:microsoft.com/office/officeart/2005/8/layout/orgChart1"/>
    <dgm:cxn modelId="{4E828B4D-A50D-450D-A914-C6E839E297EA}" type="presParOf" srcId="{A8AC73F6-C83C-4ACF-B88F-11B0CBE11813}" destId="{57726116-0F42-459F-A393-816C23847A6F}" srcOrd="1" destOrd="0" presId="urn:microsoft.com/office/officeart/2005/8/layout/orgChart1"/>
    <dgm:cxn modelId="{4E6DBBBC-49F7-4CC6-9AAA-CC93B0FCEE4A}" type="presParOf" srcId="{C3409F2F-61F3-48A5-BB79-935E73EB986F}" destId="{5ABB774D-9D73-4591-9496-E083B0A24DD9}" srcOrd="1" destOrd="0" presId="urn:microsoft.com/office/officeart/2005/8/layout/orgChart1"/>
    <dgm:cxn modelId="{DB8EC73C-BAE8-4A0A-94F8-8D19935841DF}" type="presParOf" srcId="{C3409F2F-61F3-48A5-BB79-935E73EB986F}" destId="{1B94630B-33B1-4404-947D-93EAA7EA4571}" srcOrd="2" destOrd="0" presId="urn:microsoft.com/office/officeart/2005/8/layout/orgChart1"/>
    <dgm:cxn modelId="{EF552742-A7B0-4755-8C89-248F49B0E992}" type="presParOf" srcId="{92CB1F48-C9A2-4D0F-981E-0316748F4492}" destId="{E3DF33DE-415F-46D4-ACE1-FA2F09B80223}" srcOrd="10" destOrd="0" presId="urn:microsoft.com/office/officeart/2005/8/layout/orgChart1"/>
    <dgm:cxn modelId="{859BEE49-781C-4623-BD4D-A2DE457EDA19}" type="presParOf" srcId="{92CB1F48-C9A2-4D0F-981E-0316748F4492}" destId="{6BC5A794-9BD3-4C68-AAF1-DF70EEAB1B0D}" srcOrd="11" destOrd="0" presId="urn:microsoft.com/office/officeart/2005/8/layout/orgChart1"/>
    <dgm:cxn modelId="{9CB048B3-A3E8-4B48-B542-42554BB68AAE}" type="presParOf" srcId="{6BC5A794-9BD3-4C68-AAF1-DF70EEAB1B0D}" destId="{A0A27F3A-65BE-468A-BA02-AC00D4FE702E}" srcOrd="0" destOrd="0" presId="urn:microsoft.com/office/officeart/2005/8/layout/orgChart1"/>
    <dgm:cxn modelId="{806A8306-18A2-4B71-AB30-5BD162013BE2}" type="presParOf" srcId="{A0A27F3A-65BE-468A-BA02-AC00D4FE702E}" destId="{F3145224-B639-44D3-AACB-C63A226E1670}" srcOrd="0" destOrd="0" presId="urn:microsoft.com/office/officeart/2005/8/layout/orgChart1"/>
    <dgm:cxn modelId="{ADBD8C3C-1EAF-462E-AE09-EEEE5800FB84}" type="presParOf" srcId="{A0A27F3A-65BE-468A-BA02-AC00D4FE702E}" destId="{3984DA37-5CE5-4338-AF22-37F450487B21}" srcOrd="1" destOrd="0" presId="urn:microsoft.com/office/officeart/2005/8/layout/orgChart1"/>
    <dgm:cxn modelId="{8FE30A33-E62F-4FF8-9773-A562B4CF5BD3}" type="presParOf" srcId="{6BC5A794-9BD3-4C68-AAF1-DF70EEAB1B0D}" destId="{7D354F7D-D1CC-4B60-BD52-5A5F9FB2D17C}" srcOrd="1" destOrd="0" presId="urn:microsoft.com/office/officeart/2005/8/layout/orgChart1"/>
    <dgm:cxn modelId="{2642A25A-AEEF-4369-875B-FEA93221A338}" type="presParOf" srcId="{6BC5A794-9BD3-4C68-AAF1-DF70EEAB1B0D}" destId="{E99CFAFE-995F-49D0-AC04-E19AFFED4128}" srcOrd="2" destOrd="0" presId="urn:microsoft.com/office/officeart/2005/8/layout/orgChart1"/>
    <dgm:cxn modelId="{0F91DAEC-EF77-4F6D-BC81-90AD593E0C21}"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74" minVer="http://schemas.openxmlformats.org/drawingml/2006/diagram"/>
    </a:ext>
  </dgm:extLst>
</dgm:dataModel>
</file>

<file path=word/diagrams/data14.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custT="1"/>
      <dgm:spPr>
        <a:solidFill>
          <a:schemeClr val="bg1">
            <a:lumMod val="75000"/>
          </a:schemeClr>
        </a:solidFill>
      </dgm:spPr>
      <dgm:t>
        <a:bodyPr/>
        <a:lstStyle/>
        <a:p>
          <a:r>
            <a:rPr lang="es-MX" sz="1000"/>
            <a:t>Director de Servicios Generales</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5DA88A5F-6392-4A57-A353-8EB4B73F26A2}">
      <dgm:prSet custT="1"/>
      <dgm:spPr>
        <a:solidFill>
          <a:schemeClr val="bg1">
            <a:lumMod val="75000"/>
          </a:schemeClr>
        </a:solidFill>
      </dgm:spPr>
      <dgm:t>
        <a:bodyPr/>
        <a:lstStyle/>
        <a:p>
          <a:r>
            <a:rPr lang="es-ES" sz="900"/>
            <a:t>Encargados de Recolector 01</a:t>
          </a:r>
        </a:p>
      </dgm:t>
    </dgm:pt>
    <dgm:pt modelId="{0671A982-4367-4CAE-BDFA-0DB147159975}" type="parTrans" cxnId="{458E2132-91AE-4A0F-8266-EB31979712AC}">
      <dgm:prSet/>
      <dgm:spPr/>
      <dgm:t>
        <a:bodyPr/>
        <a:lstStyle/>
        <a:p>
          <a:endParaRPr lang="es-ES"/>
        </a:p>
      </dgm:t>
    </dgm:pt>
    <dgm:pt modelId="{F142D757-DFDF-4BB0-872F-B9DCD420860F}" type="sibTrans" cxnId="{458E2132-91AE-4A0F-8266-EB31979712AC}">
      <dgm:prSet/>
      <dgm:spPr/>
      <dgm:t>
        <a:bodyPr/>
        <a:lstStyle/>
        <a:p>
          <a:endParaRPr lang="es-ES"/>
        </a:p>
      </dgm:t>
    </dgm:pt>
    <dgm:pt modelId="{01751F05-713E-409B-AC0F-5A1483F1BDA8}">
      <dgm:prSet custT="1"/>
      <dgm:spPr>
        <a:solidFill>
          <a:schemeClr val="bg1">
            <a:lumMod val="75000"/>
          </a:schemeClr>
        </a:solidFill>
      </dgm:spPr>
      <dgm:t>
        <a:bodyPr/>
        <a:lstStyle/>
        <a:p>
          <a:r>
            <a:rPr lang="es-ES" sz="900"/>
            <a:t>Encargada de baños publicos</a:t>
          </a:r>
        </a:p>
      </dgm:t>
    </dgm:pt>
    <dgm:pt modelId="{3CC706A6-CABE-483D-88FC-F74C0C400A70}" type="parTrans" cxnId="{59E1B652-1FA4-4D30-9AB2-C3A6DB6E3F22}">
      <dgm:prSet/>
      <dgm:spPr/>
      <dgm:t>
        <a:bodyPr/>
        <a:lstStyle/>
        <a:p>
          <a:endParaRPr lang="es-ES"/>
        </a:p>
      </dgm:t>
    </dgm:pt>
    <dgm:pt modelId="{E2288CFD-B5BE-48F8-AEC8-AF93018BE6F0}" type="sibTrans" cxnId="{59E1B652-1FA4-4D30-9AB2-C3A6DB6E3F22}">
      <dgm:prSet/>
      <dgm:spPr/>
      <dgm:t>
        <a:bodyPr/>
        <a:lstStyle/>
        <a:p>
          <a:endParaRPr lang="es-ES"/>
        </a:p>
      </dgm:t>
    </dgm:pt>
    <dgm:pt modelId="{4B80C001-5DB8-452B-8B3C-0B5FCC5549A3}">
      <dgm:prSet custT="1"/>
      <dgm:spPr>
        <a:solidFill>
          <a:schemeClr val="bg1">
            <a:lumMod val="75000"/>
          </a:schemeClr>
        </a:solidFill>
      </dgm:spPr>
      <dgm:t>
        <a:bodyPr/>
        <a:lstStyle/>
        <a:p>
          <a:r>
            <a:rPr lang="es-ES" sz="900"/>
            <a:t>Encargada de Auditorio Mpal.</a:t>
          </a:r>
        </a:p>
      </dgm:t>
    </dgm:pt>
    <dgm:pt modelId="{7D4770F2-A887-4914-BF14-565C210716E2}" type="parTrans" cxnId="{A537F852-2292-48C8-9220-B131942F8F18}">
      <dgm:prSet/>
      <dgm:spPr/>
      <dgm:t>
        <a:bodyPr/>
        <a:lstStyle/>
        <a:p>
          <a:endParaRPr lang="es-ES"/>
        </a:p>
      </dgm:t>
    </dgm:pt>
    <dgm:pt modelId="{F3787CA5-7CBC-4C4C-857B-EF38A2B6A9DF}" type="sibTrans" cxnId="{A537F852-2292-48C8-9220-B131942F8F18}">
      <dgm:prSet/>
      <dgm:spPr/>
      <dgm:t>
        <a:bodyPr/>
        <a:lstStyle/>
        <a:p>
          <a:endParaRPr lang="es-ES"/>
        </a:p>
      </dgm:t>
    </dgm:pt>
    <dgm:pt modelId="{ADB77531-D926-462D-A7D5-3048693ECC8E}">
      <dgm:prSet custT="1"/>
      <dgm:spPr>
        <a:solidFill>
          <a:schemeClr val="bg1">
            <a:lumMod val="75000"/>
          </a:schemeClr>
        </a:solidFill>
      </dgm:spPr>
      <dgm:t>
        <a:bodyPr/>
        <a:lstStyle/>
        <a:p>
          <a:r>
            <a:rPr lang="es-ES" sz="900"/>
            <a:t>Encargado de  Jardines de Plaza Principal</a:t>
          </a:r>
        </a:p>
      </dgm:t>
    </dgm:pt>
    <dgm:pt modelId="{70430178-6563-43ED-AF68-55F649F52E2D}" type="parTrans" cxnId="{E4C8E704-4BA6-423F-98AC-4DCA168AF17F}">
      <dgm:prSet/>
      <dgm:spPr/>
      <dgm:t>
        <a:bodyPr/>
        <a:lstStyle/>
        <a:p>
          <a:endParaRPr lang="es-ES"/>
        </a:p>
      </dgm:t>
    </dgm:pt>
    <dgm:pt modelId="{825E3C50-6F10-41E3-8099-D3C76ABF4F37}" type="sibTrans" cxnId="{E4C8E704-4BA6-423F-98AC-4DCA168AF17F}">
      <dgm:prSet/>
      <dgm:spPr/>
      <dgm:t>
        <a:bodyPr/>
        <a:lstStyle/>
        <a:p>
          <a:endParaRPr lang="es-ES"/>
        </a:p>
      </dgm:t>
    </dgm:pt>
    <dgm:pt modelId="{C486BBE4-A396-4E6C-8AEC-6C490C617CD3}">
      <dgm:prSet custT="1"/>
      <dgm:spPr>
        <a:solidFill>
          <a:schemeClr val="bg1">
            <a:lumMod val="75000"/>
          </a:schemeClr>
        </a:solidFill>
      </dgm:spPr>
      <dgm:t>
        <a:bodyPr/>
        <a:lstStyle/>
        <a:p>
          <a:r>
            <a:rPr lang="es-ES" sz="900"/>
            <a:t>Encargados de lipmpieza plaza principal</a:t>
          </a:r>
        </a:p>
      </dgm:t>
    </dgm:pt>
    <dgm:pt modelId="{A45864D8-2BEA-41CB-894B-A77BB4C50F20}" type="parTrans" cxnId="{60939D6A-8684-40F4-BD99-729C2FBAE28B}">
      <dgm:prSet/>
      <dgm:spPr/>
      <dgm:t>
        <a:bodyPr/>
        <a:lstStyle/>
        <a:p>
          <a:endParaRPr lang="es-ES"/>
        </a:p>
      </dgm:t>
    </dgm:pt>
    <dgm:pt modelId="{99808C28-9517-44E6-86B8-A4039E7AE84E}" type="sibTrans" cxnId="{60939D6A-8684-40F4-BD99-729C2FBAE28B}">
      <dgm:prSet/>
      <dgm:spPr/>
      <dgm:t>
        <a:bodyPr/>
        <a:lstStyle/>
        <a:p>
          <a:endParaRPr lang="es-ES"/>
        </a:p>
      </dgm:t>
    </dgm:pt>
    <dgm:pt modelId="{A504F0A1-AE2A-4638-BA70-02177E65D78D}">
      <dgm:prSet custT="1"/>
      <dgm:spPr>
        <a:solidFill>
          <a:schemeClr val="bg1">
            <a:lumMod val="75000"/>
          </a:schemeClr>
        </a:solidFill>
      </dgm:spPr>
      <dgm:t>
        <a:bodyPr/>
        <a:lstStyle/>
        <a:p>
          <a:r>
            <a:rPr lang="es-ES" sz="900"/>
            <a:t>Encargados de Recolector 02</a:t>
          </a:r>
        </a:p>
      </dgm:t>
    </dgm:pt>
    <dgm:pt modelId="{1AAF0A21-B86B-4DA3-933A-68194D1B28A8}" type="parTrans" cxnId="{EE6F5B11-FF0D-4A77-B66D-7B77389C3079}">
      <dgm:prSet/>
      <dgm:spPr/>
      <dgm:t>
        <a:bodyPr/>
        <a:lstStyle/>
        <a:p>
          <a:endParaRPr lang="es-ES"/>
        </a:p>
      </dgm:t>
    </dgm:pt>
    <dgm:pt modelId="{F92B22CF-5893-42E2-87F6-7DD451B4CF35}" type="sibTrans" cxnId="{EE6F5B11-FF0D-4A77-B66D-7B77389C3079}">
      <dgm:prSet/>
      <dgm:spPr/>
      <dgm:t>
        <a:bodyPr/>
        <a:lstStyle/>
        <a:p>
          <a:endParaRPr lang="es-ES"/>
        </a:p>
      </dgm:t>
    </dgm:pt>
    <dgm:pt modelId="{0A4F7CAA-25F1-4542-B811-BAA7532D1D19}">
      <dgm:prSet custT="1"/>
      <dgm:spPr>
        <a:solidFill>
          <a:schemeClr val="bg1">
            <a:lumMod val="75000"/>
          </a:schemeClr>
        </a:solidFill>
      </dgm:spPr>
      <dgm:t>
        <a:bodyPr/>
        <a:lstStyle/>
        <a:p>
          <a:r>
            <a:rPr lang="es-ES" sz="900"/>
            <a:t>Auxiliares de Servicios generales</a:t>
          </a:r>
        </a:p>
      </dgm:t>
    </dgm:pt>
    <dgm:pt modelId="{5F1F1967-7285-4D66-8B7B-AA763B96411D}" type="parTrans" cxnId="{C6852ADD-37CB-432D-AB94-72400276B8FB}">
      <dgm:prSet/>
      <dgm:spPr/>
      <dgm:t>
        <a:bodyPr/>
        <a:lstStyle/>
        <a:p>
          <a:endParaRPr lang="es-ES"/>
        </a:p>
      </dgm:t>
    </dgm:pt>
    <dgm:pt modelId="{1EA8EE7F-CFF5-4D08-8D83-5BCC446D5A59}" type="sibTrans" cxnId="{C6852ADD-37CB-432D-AB94-72400276B8FB}">
      <dgm:prSet/>
      <dgm:spPr/>
      <dgm:t>
        <a:bodyPr/>
        <a:lstStyle/>
        <a:p>
          <a:endParaRPr lang="es-ES"/>
        </a:p>
      </dgm:t>
    </dgm:pt>
    <dgm:pt modelId="{DE49D21F-32C0-4FF5-BEC0-FFA31EE43CC1}">
      <dgm:prSet custT="1"/>
      <dgm:spPr>
        <a:solidFill>
          <a:schemeClr val="bg1">
            <a:lumMod val="75000"/>
          </a:schemeClr>
        </a:solidFill>
      </dgm:spPr>
      <dgm:t>
        <a:bodyPr/>
        <a:lstStyle/>
        <a:p>
          <a:r>
            <a:rPr lang="es-ES" sz="900"/>
            <a:t>Afanadoras </a:t>
          </a:r>
        </a:p>
      </dgm:t>
    </dgm:pt>
    <dgm:pt modelId="{7703BE9D-EBD6-40F0-AC11-BC56918D0C7F}" type="parTrans" cxnId="{4844FFE9-82A2-41C8-A147-25C02C1E9456}">
      <dgm:prSet/>
      <dgm:spPr/>
      <dgm:t>
        <a:bodyPr/>
        <a:lstStyle/>
        <a:p>
          <a:endParaRPr lang="es-ES"/>
        </a:p>
      </dgm:t>
    </dgm:pt>
    <dgm:pt modelId="{7A7BE48A-D97C-459C-B7E0-C42D2C335E28}" type="sibTrans" cxnId="{4844FFE9-82A2-41C8-A147-25C02C1E9456}">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custScaleX="184826" custScaleY="115895">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70D24AD8-9E1B-4734-B641-213E6C7110E6}" type="pres">
      <dgm:prSet presAssocID="{5F1F1967-7285-4D66-8B7B-AA763B96411D}" presName="Name37" presStyleLbl="parChTrans1D2" presStyleIdx="0" presStyleCnt="8"/>
      <dgm:spPr/>
      <dgm:t>
        <a:bodyPr/>
        <a:lstStyle/>
        <a:p>
          <a:endParaRPr lang="es-ES"/>
        </a:p>
      </dgm:t>
    </dgm:pt>
    <dgm:pt modelId="{F39D3D57-EB8D-4100-A992-C3B61465BBF4}" type="pres">
      <dgm:prSet presAssocID="{0A4F7CAA-25F1-4542-B811-BAA7532D1D19}" presName="hierRoot2" presStyleCnt="0">
        <dgm:presLayoutVars>
          <dgm:hierBranch val="init"/>
        </dgm:presLayoutVars>
      </dgm:prSet>
      <dgm:spPr/>
    </dgm:pt>
    <dgm:pt modelId="{493EC33A-1476-44F3-84E0-5108A18A0607}" type="pres">
      <dgm:prSet presAssocID="{0A4F7CAA-25F1-4542-B811-BAA7532D1D19}" presName="rootComposite" presStyleCnt="0"/>
      <dgm:spPr/>
    </dgm:pt>
    <dgm:pt modelId="{AD5DD266-955F-4A74-817B-0D677DA31798}" type="pres">
      <dgm:prSet presAssocID="{0A4F7CAA-25F1-4542-B811-BAA7532D1D19}" presName="rootText" presStyleLbl="node2" presStyleIdx="0" presStyleCnt="8" custScaleX="109131" custScaleY="208892">
        <dgm:presLayoutVars>
          <dgm:chPref val="3"/>
        </dgm:presLayoutVars>
      </dgm:prSet>
      <dgm:spPr/>
      <dgm:t>
        <a:bodyPr/>
        <a:lstStyle/>
        <a:p>
          <a:endParaRPr lang="es-ES"/>
        </a:p>
      </dgm:t>
    </dgm:pt>
    <dgm:pt modelId="{5402E937-5E08-4195-BF39-E5EDDDE6A05E}" type="pres">
      <dgm:prSet presAssocID="{0A4F7CAA-25F1-4542-B811-BAA7532D1D19}" presName="rootConnector" presStyleLbl="node2" presStyleIdx="0" presStyleCnt="8"/>
      <dgm:spPr/>
      <dgm:t>
        <a:bodyPr/>
        <a:lstStyle/>
        <a:p>
          <a:endParaRPr lang="es-ES"/>
        </a:p>
      </dgm:t>
    </dgm:pt>
    <dgm:pt modelId="{C4B1BAB8-7F36-428B-9870-4AA1DAC44619}" type="pres">
      <dgm:prSet presAssocID="{0A4F7CAA-25F1-4542-B811-BAA7532D1D19}" presName="hierChild4" presStyleCnt="0"/>
      <dgm:spPr/>
    </dgm:pt>
    <dgm:pt modelId="{BC458A9A-1CF5-4E9F-8688-26DE58EF875C}" type="pres">
      <dgm:prSet presAssocID="{0A4F7CAA-25F1-4542-B811-BAA7532D1D19}" presName="hierChild5" presStyleCnt="0"/>
      <dgm:spPr/>
    </dgm:pt>
    <dgm:pt modelId="{8739B60B-6CD4-41FF-9786-98A7B5DD0D67}" type="pres">
      <dgm:prSet presAssocID="{0671A982-4367-4CAE-BDFA-0DB147159975}" presName="Name37" presStyleLbl="parChTrans1D2" presStyleIdx="1" presStyleCnt="8"/>
      <dgm:spPr/>
      <dgm:t>
        <a:bodyPr/>
        <a:lstStyle/>
        <a:p>
          <a:endParaRPr lang="es-ES"/>
        </a:p>
      </dgm:t>
    </dgm:pt>
    <dgm:pt modelId="{428B10B4-064D-4B7C-A03D-7676A151C77E}" type="pres">
      <dgm:prSet presAssocID="{5DA88A5F-6392-4A57-A353-8EB4B73F26A2}" presName="hierRoot2" presStyleCnt="0">
        <dgm:presLayoutVars>
          <dgm:hierBranch val="init"/>
        </dgm:presLayoutVars>
      </dgm:prSet>
      <dgm:spPr/>
    </dgm:pt>
    <dgm:pt modelId="{E14F6F40-BB0E-412A-BE4A-3978B3A42601}" type="pres">
      <dgm:prSet presAssocID="{5DA88A5F-6392-4A57-A353-8EB4B73F26A2}" presName="rootComposite" presStyleCnt="0"/>
      <dgm:spPr/>
    </dgm:pt>
    <dgm:pt modelId="{BE3C5028-7B2F-413B-BBC2-0910C0831407}" type="pres">
      <dgm:prSet presAssocID="{5DA88A5F-6392-4A57-A353-8EB4B73F26A2}" presName="rootText" presStyleLbl="node2" presStyleIdx="1" presStyleCnt="8" custScaleX="93622" custScaleY="199950">
        <dgm:presLayoutVars>
          <dgm:chPref val="3"/>
        </dgm:presLayoutVars>
      </dgm:prSet>
      <dgm:spPr/>
      <dgm:t>
        <a:bodyPr/>
        <a:lstStyle/>
        <a:p>
          <a:endParaRPr lang="es-ES"/>
        </a:p>
      </dgm:t>
    </dgm:pt>
    <dgm:pt modelId="{E99537E1-9B46-44D7-847A-B3B56D47C8B1}" type="pres">
      <dgm:prSet presAssocID="{5DA88A5F-6392-4A57-A353-8EB4B73F26A2}" presName="rootConnector" presStyleLbl="node2" presStyleIdx="1" presStyleCnt="8"/>
      <dgm:spPr/>
      <dgm:t>
        <a:bodyPr/>
        <a:lstStyle/>
        <a:p>
          <a:endParaRPr lang="es-ES"/>
        </a:p>
      </dgm:t>
    </dgm:pt>
    <dgm:pt modelId="{DB0848F5-DF92-49B5-AA58-21950F91F203}" type="pres">
      <dgm:prSet presAssocID="{5DA88A5F-6392-4A57-A353-8EB4B73F26A2}" presName="hierChild4" presStyleCnt="0"/>
      <dgm:spPr/>
    </dgm:pt>
    <dgm:pt modelId="{486E4152-7F53-4CA7-9E3D-A058EC98E752}" type="pres">
      <dgm:prSet presAssocID="{5DA88A5F-6392-4A57-A353-8EB4B73F26A2}" presName="hierChild5" presStyleCnt="0"/>
      <dgm:spPr/>
    </dgm:pt>
    <dgm:pt modelId="{A962BEDF-7E2D-461D-A5E1-0466524409F8}" type="pres">
      <dgm:prSet presAssocID="{1AAF0A21-B86B-4DA3-933A-68194D1B28A8}" presName="Name37" presStyleLbl="parChTrans1D2" presStyleIdx="2" presStyleCnt="8"/>
      <dgm:spPr/>
      <dgm:t>
        <a:bodyPr/>
        <a:lstStyle/>
        <a:p>
          <a:endParaRPr lang="es-ES"/>
        </a:p>
      </dgm:t>
    </dgm:pt>
    <dgm:pt modelId="{61CE0E93-4511-4862-A6FE-22E69A89A9FB}" type="pres">
      <dgm:prSet presAssocID="{A504F0A1-AE2A-4638-BA70-02177E65D78D}" presName="hierRoot2" presStyleCnt="0">
        <dgm:presLayoutVars>
          <dgm:hierBranch val="init"/>
        </dgm:presLayoutVars>
      </dgm:prSet>
      <dgm:spPr/>
    </dgm:pt>
    <dgm:pt modelId="{368FFD94-5349-4688-A798-A53A8FAB1F22}" type="pres">
      <dgm:prSet presAssocID="{A504F0A1-AE2A-4638-BA70-02177E65D78D}" presName="rootComposite" presStyleCnt="0"/>
      <dgm:spPr/>
    </dgm:pt>
    <dgm:pt modelId="{DE535430-AB57-4639-8F39-0BD8AFE5A0FE}" type="pres">
      <dgm:prSet presAssocID="{A504F0A1-AE2A-4638-BA70-02177E65D78D}" presName="rootText" presStyleLbl="node2" presStyleIdx="2" presStyleCnt="8" custScaleX="108788" custScaleY="221137">
        <dgm:presLayoutVars>
          <dgm:chPref val="3"/>
        </dgm:presLayoutVars>
      </dgm:prSet>
      <dgm:spPr/>
      <dgm:t>
        <a:bodyPr/>
        <a:lstStyle/>
        <a:p>
          <a:endParaRPr lang="es-ES"/>
        </a:p>
      </dgm:t>
    </dgm:pt>
    <dgm:pt modelId="{5E804098-40A8-4929-8CAE-D98F992727BB}" type="pres">
      <dgm:prSet presAssocID="{A504F0A1-AE2A-4638-BA70-02177E65D78D}" presName="rootConnector" presStyleLbl="node2" presStyleIdx="2" presStyleCnt="8"/>
      <dgm:spPr/>
      <dgm:t>
        <a:bodyPr/>
        <a:lstStyle/>
        <a:p>
          <a:endParaRPr lang="es-ES"/>
        </a:p>
      </dgm:t>
    </dgm:pt>
    <dgm:pt modelId="{84955A27-45CF-4426-8095-2D77CA213D64}" type="pres">
      <dgm:prSet presAssocID="{A504F0A1-AE2A-4638-BA70-02177E65D78D}" presName="hierChild4" presStyleCnt="0"/>
      <dgm:spPr/>
    </dgm:pt>
    <dgm:pt modelId="{22E898DD-2EC2-4DDA-A847-80F25978B344}" type="pres">
      <dgm:prSet presAssocID="{A504F0A1-AE2A-4638-BA70-02177E65D78D}" presName="hierChild5" presStyleCnt="0"/>
      <dgm:spPr/>
    </dgm:pt>
    <dgm:pt modelId="{3F39FAC4-E24C-4177-9175-88467F47A771}" type="pres">
      <dgm:prSet presAssocID="{A45864D8-2BEA-41CB-894B-A77BB4C50F20}" presName="Name37" presStyleLbl="parChTrans1D2" presStyleIdx="3" presStyleCnt="8"/>
      <dgm:spPr/>
      <dgm:t>
        <a:bodyPr/>
        <a:lstStyle/>
        <a:p>
          <a:endParaRPr lang="es-ES"/>
        </a:p>
      </dgm:t>
    </dgm:pt>
    <dgm:pt modelId="{529D598E-ADFE-4899-8033-94754E63D77D}" type="pres">
      <dgm:prSet presAssocID="{C486BBE4-A396-4E6C-8AEC-6C490C617CD3}" presName="hierRoot2" presStyleCnt="0">
        <dgm:presLayoutVars>
          <dgm:hierBranch val="init"/>
        </dgm:presLayoutVars>
      </dgm:prSet>
      <dgm:spPr/>
    </dgm:pt>
    <dgm:pt modelId="{BBDD1A92-E281-455A-A596-75F41C715D08}" type="pres">
      <dgm:prSet presAssocID="{C486BBE4-A396-4E6C-8AEC-6C490C617CD3}" presName="rootComposite" presStyleCnt="0"/>
      <dgm:spPr/>
    </dgm:pt>
    <dgm:pt modelId="{70889D2D-0C09-40B7-88B3-5057BE4ABC48}" type="pres">
      <dgm:prSet presAssocID="{C486BBE4-A396-4E6C-8AEC-6C490C617CD3}" presName="rootText" presStyleLbl="node2" presStyleIdx="3" presStyleCnt="8" custScaleX="108008" custScaleY="212924">
        <dgm:presLayoutVars>
          <dgm:chPref val="3"/>
        </dgm:presLayoutVars>
      </dgm:prSet>
      <dgm:spPr/>
      <dgm:t>
        <a:bodyPr/>
        <a:lstStyle/>
        <a:p>
          <a:endParaRPr lang="es-ES"/>
        </a:p>
      </dgm:t>
    </dgm:pt>
    <dgm:pt modelId="{6CF78462-AA6F-4E76-903F-157F04B77000}" type="pres">
      <dgm:prSet presAssocID="{C486BBE4-A396-4E6C-8AEC-6C490C617CD3}" presName="rootConnector" presStyleLbl="node2" presStyleIdx="3" presStyleCnt="8"/>
      <dgm:spPr/>
      <dgm:t>
        <a:bodyPr/>
        <a:lstStyle/>
        <a:p>
          <a:endParaRPr lang="es-ES"/>
        </a:p>
      </dgm:t>
    </dgm:pt>
    <dgm:pt modelId="{88164C57-1A7D-4723-8240-9005DC3E19BF}" type="pres">
      <dgm:prSet presAssocID="{C486BBE4-A396-4E6C-8AEC-6C490C617CD3}" presName="hierChild4" presStyleCnt="0"/>
      <dgm:spPr/>
    </dgm:pt>
    <dgm:pt modelId="{0DBF2AE4-6970-4161-9270-F7AFB0C01A86}" type="pres">
      <dgm:prSet presAssocID="{C486BBE4-A396-4E6C-8AEC-6C490C617CD3}" presName="hierChild5" presStyleCnt="0"/>
      <dgm:spPr/>
    </dgm:pt>
    <dgm:pt modelId="{F6F104F9-1841-44ED-ADF8-5BA9986FF0CB}" type="pres">
      <dgm:prSet presAssocID="{70430178-6563-43ED-AF68-55F649F52E2D}" presName="Name37" presStyleLbl="parChTrans1D2" presStyleIdx="4" presStyleCnt="8"/>
      <dgm:spPr/>
      <dgm:t>
        <a:bodyPr/>
        <a:lstStyle/>
        <a:p>
          <a:endParaRPr lang="es-ES"/>
        </a:p>
      </dgm:t>
    </dgm:pt>
    <dgm:pt modelId="{4A028DFC-FB32-42DC-B26F-5824DD580C85}" type="pres">
      <dgm:prSet presAssocID="{ADB77531-D926-462D-A7D5-3048693ECC8E}" presName="hierRoot2" presStyleCnt="0">
        <dgm:presLayoutVars>
          <dgm:hierBranch val="init"/>
        </dgm:presLayoutVars>
      </dgm:prSet>
      <dgm:spPr/>
    </dgm:pt>
    <dgm:pt modelId="{E274B51E-DECD-4D96-825A-6F7346EBB17C}" type="pres">
      <dgm:prSet presAssocID="{ADB77531-D926-462D-A7D5-3048693ECC8E}" presName="rootComposite" presStyleCnt="0"/>
      <dgm:spPr/>
    </dgm:pt>
    <dgm:pt modelId="{323647E7-50F9-4820-9218-C9391CBDF692}" type="pres">
      <dgm:prSet presAssocID="{ADB77531-D926-462D-A7D5-3048693ECC8E}" presName="rootText" presStyleLbl="node2" presStyleIdx="4" presStyleCnt="8" custScaleX="103662" custScaleY="203067">
        <dgm:presLayoutVars>
          <dgm:chPref val="3"/>
        </dgm:presLayoutVars>
      </dgm:prSet>
      <dgm:spPr/>
      <dgm:t>
        <a:bodyPr/>
        <a:lstStyle/>
        <a:p>
          <a:endParaRPr lang="es-ES"/>
        </a:p>
      </dgm:t>
    </dgm:pt>
    <dgm:pt modelId="{12290BAC-BD76-4EEA-ABF3-D2CEB46AFBE3}" type="pres">
      <dgm:prSet presAssocID="{ADB77531-D926-462D-A7D5-3048693ECC8E}" presName="rootConnector" presStyleLbl="node2" presStyleIdx="4" presStyleCnt="8"/>
      <dgm:spPr/>
      <dgm:t>
        <a:bodyPr/>
        <a:lstStyle/>
        <a:p>
          <a:endParaRPr lang="es-ES"/>
        </a:p>
      </dgm:t>
    </dgm:pt>
    <dgm:pt modelId="{52D8B928-ABD4-45E9-AB94-C9692A01E4D2}" type="pres">
      <dgm:prSet presAssocID="{ADB77531-D926-462D-A7D5-3048693ECC8E}" presName="hierChild4" presStyleCnt="0"/>
      <dgm:spPr/>
    </dgm:pt>
    <dgm:pt modelId="{747E5D02-996F-4F5C-AE47-328B3310416C}" type="pres">
      <dgm:prSet presAssocID="{ADB77531-D926-462D-A7D5-3048693ECC8E}" presName="hierChild5" presStyleCnt="0"/>
      <dgm:spPr/>
    </dgm:pt>
    <dgm:pt modelId="{43FC10EB-5121-41C3-A7A1-8E2B29735E7E}" type="pres">
      <dgm:prSet presAssocID="{7D4770F2-A887-4914-BF14-565C210716E2}" presName="Name37" presStyleLbl="parChTrans1D2" presStyleIdx="5" presStyleCnt="8"/>
      <dgm:spPr/>
      <dgm:t>
        <a:bodyPr/>
        <a:lstStyle/>
        <a:p>
          <a:endParaRPr lang="es-ES"/>
        </a:p>
      </dgm:t>
    </dgm:pt>
    <dgm:pt modelId="{1DB9866E-2818-473F-A709-588CA468B811}" type="pres">
      <dgm:prSet presAssocID="{4B80C001-5DB8-452B-8B3C-0B5FCC5549A3}" presName="hierRoot2" presStyleCnt="0">
        <dgm:presLayoutVars>
          <dgm:hierBranch val="init"/>
        </dgm:presLayoutVars>
      </dgm:prSet>
      <dgm:spPr/>
    </dgm:pt>
    <dgm:pt modelId="{EB79277C-D9E1-47C6-B27F-1EEE68186C73}" type="pres">
      <dgm:prSet presAssocID="{4B80C001-5DB8-452B-8B3C-0B5FCC5549A3}" presName="rootComposite" presStyleCnt="0"/>
      <dgm:spPr/>
    </dgm:pt>
    <dgm:pt modelId="{AB7AC8AB-05CF-4810-9640-4E64CA0408A3}" type="pres">
      <dgm:prSet presAssocID="{4B80C001-5DB8-452B-8B3C-0B5FCC5549A3}" presName="rootText" presStyleLbl="node2" presStyleIdx="5" presStyleCnt="8" custScaleX="99975" custScaleY="218129">
        <dgm:presLayoutVars>
          <dgm:chPref val="3"/>
        </dgm:presLayoutVars>
      </dgm:prSet>
      <dgm:spPr/>
      <dgm:t>
        <a:bodyPr/>
        <a:lstStyle/>
        <a:p>
          <a:endParaRPr lang="es-ES"/>
        </a:p>
      </dgm:t>
    </dgm:pt>
    <dgm:pt modelId="{05730C55-4E78-44E6-9C24-3A1312B9E5C4}" type="pres">
      <dgm:prSet presAssocID="{4B80C001-5DB8-452B-8B3C-0B5FCC5549A3}" presName="rootConnector" presStyleLbl="node2" presStyleIdx="5" presStyleCnt="8"/>
      <dgm:spPr/>
      <dgm:t>
        <a:bodyPr/>
        <a:lstStyle/>
        <a:p>
          <a:endParaRPr lang="es-ES"/>
        </a:p>
      </dgm:t>
    </dgm:pt>
    <dgm:pt modelId="{CF53375D-CAE2-4B14-8849-6D37FC3B3FA7}" type="pres">
      <dgm:prSet presAssocID="{4B80C001-5DB8-452B-8B3C-0B5FCC5549A3}" presName="hierChild4" presStyleCnt="0"/>
      <dgm:spPr/>
    </dgm:pt>
    <dgm:pt modelId="{57963887-4192-43C2-9130-1351A106A49F}" type="pres">
      <dgm:prSet presAssocID="{4B80C001-5DB8-452B-8B3C-0B5FCC5549A3}" presName="hierChild5" presStyleCnt="0"/>
      <dgm:spPr/>
    </dgm:pt>
    <dgm:pt modelId="{CE4B5F94-CEE6-4A5D-8634-C2108E7F245D}" type="pres">
      <dgm:prSet presAssocID="{3CC706A6-CABE-483D-88FC-F74C0C400A70}" presName="Name37" presStyleLbl="parChTrans1D2" presStyleIdx="6" presStyleCnt="8"/>
      <dgm:spPr/>
      <dgm:t>
        <a:bodyPr/>
        <a:lstStyle/>
        <a:p>
          <a:endParaRPr lang="es-ES"/>
        </a:p>
      </dgm:t>
    </dgm:pt>
    <dgm:pt modelId="{CD6102E1-1403-4BD2-907D-08A6C031AA0A}" type="pres">
      <dgm:prSet presAssocID="{01751F05-713E-409B-AC0F-5A1483F1BDA8}" presName="hierRoot2" presStyleCnt="0">
        <dgm:presLayoutVars>
          <dgm:hierBranch val="init"/>
        </dgm:presLayoutVars>
      </dgm:prSet>
      <dgm:spPr/>
    </dgm:pt>
    <dgm:pt modelId="{EDEAF3E5-CA68-4D97-8A4E-4E476EBE4391}" type="pres">
      <dgm:prSet presAssocID="{01751F05-713E-409B-AC0F-5A1483F1BDA8}" presName="rootComposite" presStyleCnt="0"/>
      <dgm:spPr/>
    </dgm:pt>
    <dgm:pt modelId="{A5952850-B249-40B0-908A-3246F7AE1071}" type="pres">
      <dgm:prSet presAssocID="{01751F05-713E-409B-AC0F-5A1483F1BDA8}" presName="rootText" presStyleLbl="node2" presStyleIdx="6" presStyleCnt="8" custScaleX="122392" custScaleY="245260">
        <dgm:presLayoutVars>
          <dgm:chPref val="3"/>
        </dgm:presLayoutVars>
      </dgm:prSet>
      <dgm:spPr/>
      <dgm:t>
        <a:bodyPr/>
        <a:lstStyle/>
        <a:p>
          <a:endParaRPr lang="es-ES"/>
        </a:p>
      </dgm:t>
    </dgm:pt>
    <dgm:pt modelId="{6FC1D04E-512C-4EDF-9B3D-97EA8955C6E6}" type="pres">
      <dgm:prSet presAssocID="{01751F05-713E-409B-AC0F-5A1483F1BDA8}" presName="rootConnector" presStyleLbl="node2" presStyleIdx="6" presStyleCnt="8"/>
      <dgm:spPr/>
      <dgm:t>
        <a:bodyPr/>
        <a:lstStyle/>
        <a:p>
          <a:endParaRPr lang="es-ES"/>
        </a:p>
      </dgm:t>
    </dgm:pt>
    <dgm:pt modelId="{3D1354D5-7F2F-4C69-A899-2AB5C006290B}" type="pres">
      <dgm:prSet presAssocID="{01751F05-713E-409B-AC0F-5A1483F1BDA8}" presName="hierChild4" presStyleCnt="0"/>
      <dgm:spPr/>
    </dgm:pt>
    <dgm:pt modelId="{EDD7A412-DF29-400E-B9DB-BF7E146F7AB6}" type="pres">
      <dgm:prSet presAssocID="{01751F05-713E-409B-AC0F-5A1483F1BDA8}" presName="hierChild5" presStyleCnt="0"/>
      <dgm:spPr/>
    </dgm:pt>
    <dgm:pt modelId="{9B4BAAF9-D921-4C7D-BEFB-DE5304FF976C}" type="pres">
      <dgm:prSet presAssocID="{7703BE9D-EBD6-40F0-AC11-BC56918D0C7F}" presName="Name37" presStyleLbl="parChTrans1D2" presStyleIdx="7" presStyleCnt="8"/>
      <dgm:spPr/>
      <dgm:t>
        <a:bodyPr/>
        <a:lstStyle/>
        <a:p>
          <a:endParaRPr lang="es-ES"/>
        </a:p>
      </dgm:t>
    </dgm:pt>
    <dgm:pt modelId="{EF0A3DC6-63E2-440A-B457-0F1857C0087C}" type="pres">
      <dgm:prSet presAssocID="{DE49D21F-32C0-4FF5-BEC0-FFA31EE43CC1}" presName="hierRoot2" presStyleCnt="0">
        <dgm:presLayoutVars>
          <dgm:hierBranch val="init"/>
        </dgm:presLayoutVars>
      </dgm:prSet>
      <dgm:spPr/>
    </dgm:pt>
    <dgm:pt modelId="{360E308A-30B6-4836-B880-30D7557C79F8}" type="pres">
      <dgm:prSet presAssocID="{DE49D21F-32C0-4FF5-BEC0-FFA31EE43CC1}" presName="rootComposite" presStyleCnt="0"/>
      <dgm:spPr/>
    </dgm:pt>
    <dgm:pt modelId="{D46A1764-B79D-47A3-AAE3-805BFD6B931B}" type="pres">
      <dgm:prSet presAssocID="{DE49D21F-32C0-4FF5-BEC0-FFA31EE43CC1}" presName="rootText" presStyleLbl="node2" presStyleIdx="7" presStyleCnt="8" custScaleX="118933" custScaleY="245748">
        <dgm:presLayoutVars>
          <dgm:chPref val="3"/>
        </dgm:presLayoutVars>
      </dgm:prSet>
      <dgm:spPr/>
      <dgm:t>
        <a:bodyPr/>
        <a:lstStyle/>
        <a:p>
          <a:endParaRPr lang="es-ES"/>
        </a:p>
      </dgm:t>
    </dgm:pt>
    <dgm:pt modelId="{5B1A57DD-56E5-45D2-8531-47A01DAA4AA5}" type="pres">
      <dgm:prSet presAssocID="{DE49D21F-32C0-4FF5-BEC0-FFA31EE43CC1}" presName="rootConnector" presStyleLbl="node2" presStyleIdx="7" presStyleCnt="8"/>
      <dgm:spPr/>
      <dgm:t>
        <a:bodyPr/>
        <a:lstStyle/>
        <a:p>
          <a:endParaRPr lang="es-ES"/>
        </a:p>
      </dgm:t>
    </dgm:pt>
    <dgm:pt modelId="{35AF78B2-A8A3-4E55-BDE5-92E9F0CE498C}" type="pres">
      <dgm:prSet presAssocID="{DE49D21F-32C0-4FF5-BEC0-FFA31EE43CC1}" presName="hierChild4" presStyleCnt="0"/>
      <dgm:spPr/>
    </dgm:pt>
    <dgm:pt modelId="{84C4F2A5-1073-49AF-BE98-820660BC30C7}" type="pres">
      <dgm:prSet presAssocID="{DE49D21F-32C0-4FF5-BEC0-FFA31EE43CC1}" presName="hierChild5" presStyleCnt="0"/>
      <dgm:spPr/>
    </dgm:pt>
    <dgm:pt modelId="{B68B3CC4-B335-4E26-9710-A9BEE700C99F}" type="pres">
      <dgm:prSet presAssocID="{BE5E8C78-157D-40C0-AA5D-F2100F88B355}" presName="hierChild3" presStyleCnt="0"/>
      <dgm:spPr/>
    </dgm:pt>
  </dgm:ptLst>
  <dgm:cxnLst>
    <dgm:cxn modelId="{26498A7E-E546-4F1C-8662-9B6AD6846BD3}" type="presOf" srcId="{C486BBE4-A396-4E6C-8AEC-6C490C617CD3}" destId="{6CF78462-AA6F-4E76-903F-157F04B77000}" srcOrd="1" destOrd="0" presId="urn:microsoft.com/office/officeart/2005/8/layout/orgChart1"/>
    <dgm:cxn modelId="{A1D53D49-8EBF-4F59-B0B6-F29DCD59A7E6}" type="presOf" srcId="{BE5E8C78-157D-40C0-AA5D-F2100F88B355}" destId="{6EE4C32D-EEF9-438B-90B5-447B69BC4BA9}" srcOrd="0" destOrd="0" presId="urn:microsoft.com/office/officeart/2005/8/layout/orgChart1"/>
    <dgm:cxn modelId="{3B6225E6-7C45-4D6D-A13F-87B8EE7EF4B9}" type="presOf" srcId="{5F1F1967-7285-4D66-8B7B-AA763B96411D}" destId="{70D24AD8-9E1B-4734-B641-213E6C7110E6}" srcOrd="0" destOrd="0" presId="urn:microsoft.com/office/officeart/2005/8/layout/orgChart1"/>
    <dgm:cxn modelId="{A6427958-0D31-4A60-B7F0-77150072B31F}" type="presOf" srcId="{A504F0A1-AE2A-4638-BA70-02177E65D78D}" destId="{5E804098-40A8-4929-8CAE-D98F992727BB}" srcOrd="1" destOrd="0" presId="urn:microsoft.com/office/officeart/2005/8/layout/orgChart1"/>
    <dgm:cxn modelId="{47E612A0-ECED-4AB0-B66C-283C141CE14A}" type="presOf" srcId="{DE49D21F-32C0-4FF5-BEC0-FFA31EE43CC1}" destId="{D46A1764-B79D-47A3-AAE3-805BFD6B931B}" srcOrd="0" destOrd="0" presId="urn:microsoft.com/office/officeart/2005/8/layout/orgChart1"/>
    <dgm:cxn modelId="{B543774A-50A4-499F-AFE8-BCF8395165FE}" type="presOf" srcId="{DE49D21F-32C0-4FF5-BEC0-FFA31EE43CC1}" destId="{5B1A57DD-56E5-45D2-8531-47A01DAA4AA5}" srcOrd="1" destOrd="0" presId="urn:microsoft.com/office/officeart/2005/8/layout/orgChart1"/>
    <dgm:cxn modelId="{E4C8E704-4BA6-423F-98AC-4DCA168AF17F}" srcId="{BE5E8C78-157D-40C0-AA5D-F2100F88B355}" destId="{ADB77531-D926-462D-A7D5-3048693ECC8E}" srcOrd="4" destOrd="0" parTransId="{70430178-6563-43ED-AF68-55F649F52E2D}" sibTransId="{825E3C50-6F10-41E3-8099-D3C76ABF4F37}"/>
    <dgm:cxn modelId="{580080D6-EF12-4AD6-AC2D-A695ECD0404F}" type="presOf" srcId="{1AAF0A21-B86B-4DA3-933A-68194D1B28A8}" destId="{A962BEDF-7E2D-461D-A5E1-0466524409F8}" srcOrd="0" destOrd="0" presId="urn:microsoft.com/office/officeart/2005/8/layout/orgChart1"/>
    <dgm:cxn modelId="{1BBB55F6-0B0B-4B9B-A29C-2FECBD2A279F}" type="presOf" srcId="{ADB77531-D926-462D-A7D5-3048693ECC8E}" destId="{12290BAC-BD76-4EEA-ABF3-D2CEB46AFBE3}" srcOrd="1" destOrd="0" presId="urn:microsoft.com/office/officeart/2005/8/layout/orgChart1"/>
    <dgm:cxn modelId="{458E2132-91AE-4A0F-8266-EB31979712AC}" srcId="{BE5E8C78-157D-40C0-AA5D-F2100F88B355}" destId="{5DA88A5F-6392-4A57-A353-8EB4B73F26A2}" srcOrd="1" destOrd="0" parTransId="{0671A982-4367-4CAE-BDFA-0DB147159975}" sibTransId="{F142D757-DFDF-4BB0-872F-B9DCD420860F}"/>
    <dgm:cxn modelId="{BCB0D889-5855-4A30-A16B-B41AA4143138}" type="presOf" srcId="{5DA88A5F-6392-4A57-A353-8EB4B73F26A2}" destId="{BE3C5028-7B2F-413B-BBC2-0910C0831407}"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A537F852-2292-48C8-9220-B131942F8F18}" srcId="{BE5E8C78-157D-40C0-AA5D-F2100F88B355}" destId="{4B80C001-5DB8-452B-8B3C-0B5FCC5549A3}" srcOrd="5" destOrd="0" parTransId="{7D4770F2-A887-4914-BF14-565C210716E2}" sibTransId="{F3787CA5-7CBC-4C4C-857B-EF38A2B6A9DF}"/>
    <dgm:cxn modelId="{D5B8AE94-7EE1-4A5E-983D-CDDE0E48ADCC}" type="presOf" srcId="{A45864D8-2BEA-41CB-894B-A77BB4C50F20}" destId="{3F39FAC4-E24C-4177-9175-88467F47A771}" srcOrd="0" destOrd="0" presId="urn:microsoft.com/office/officeart/2005/8/layout/orgChart1"/>
    <dgm:cxn modelId="{F5F047F2-AA8E-4985-B631-D29199A0FF3D}" type="presOf" srcId="{3CC706A6-CABE-483D-88FC-F74C0C400A70}" destId="{CE4B5F94-CEE6-4A5D-8634-C2108E7F245D}" srcOrd="0" destOrd="0" presId="urn:microsoft.com/office/officeart/2005/8/layout/orgChart1"/>
    <dgm:cxn modelId="{A2EFCC7D-6794-4CAA-8B01-7533B353F7C5}" type="presOf" srcId="{01751F05-713E-409B-AC0F-5A1483F1BDA8}" destId="{A5952850-B249-40B0-908A-3246F7AE1071}" srcOrd="0" destOrd="0" presId="urn:microsoft.com/office/officeart/2005/8/layout/orgChart1"/>
    <dgm:cxn modelId="{A3388369-EEEA-41C0-9D81-EC511AE3CCA3}" type="presOf" srcId="{ADB77531-D926-462D-A7D5-3048693ECC8E}" destId="{323647E7-50F9-4820-9218-C9391CBDF692}" srcOrd="0" destOrd="0" presId="urn:microsoft.com/office/officeart/2005/8/layout/orgChart1"/>
    <dgm:cxn modelId="{FD058CE3-2406-47A5-81F5-42F0E0E5A6A7}" type="presOf" srcId="{70430178-6563-43ED-AF68-55F649F52E2D}" destId="{F6F104F9-1841-44ED-ADF8-5BA9986FF0CB}" srcOrd="0" destOrd="0" presId="urn:microsoft.com/office/officeart/2005/8/layout/orgChart1"/>
    <dgm:cxn modelId="{7D4435C4-6242-42D3-8E65-1DDA7A7F378C}" type="presOf" srcId="{A504F0A1-AE2A-4638-BA70-02177E65D78D}" destId="{DE535430-AB57-4639-8F39-0BD8AFE5A0FE}" srcOrd="0" destOrd="0" presId="urn:microsoft.com/office/officeart/2005/8/layout/orgChart1"/>
    <dgm:cxn modelId="{D5F5A505-64B6-43DD-AE4E-52AF9652EE6D}" type="presOf" srcId="{5DA88A5F-6392-4A57-A353-8EB4B73F26A2}" destId="{E99537E1-9B46-44D7-847A-B3B56D47C8B1}" srcOrd="1" destOrd="0" presId="urn:microsoft.com/office/officeart/2005/8/layout/orgChart1"/>
    <dgm:cxn modelId="{4844FFE9-82A2-41C8-A147-25C02C1E9456}" srcId="{BE5E8C78-157D-40C0-AA5D-F2100F88B355}" destId="{DE49D21F-32C0-4FF5-BEC0-FFA31EE43CC1}" srcOrd="7" destOrd="0" parTransId="{7703BE9D-EBD6-40F0-AC11-BC56918D0C7F}" sibTransId="{7A7BE48A-D97C-459C-B7E0-C42D2C335E28}"/>
    <dgm:cxn modelId="{EACE5FFE-197F-43A4-A3BA-64A35534AB37}" type="presOf" srcId="{A6173B39-FECB-482B-BCD7-6E291588C600}" destId="{12C16270-888C-49D0-80B5-589CCAAF0790}" srcOrd="0" destOrd="0" presId="urn:microsoft.com/office/officeart/2005/8/layout/orgChart1"/>
    <dgm:cxn modelId="{D1060729-AE0E-40C8-B1FC-61EB49485226}" type="presOf" srcId="{C486BBE4-A396-4E6C-8AEC-6C490C617CD3}" destId="{70889D2D-0C09-40B7-88B3-5057BE4ABC48}" srcOrd="0" destOrd="0" presId="urn:microsoft.com/office/officeart/2005/8/layout/orgChart1"/>
    <dgm:cxn modelId="{B247268D-49E4-4D2D-A896-14E3F6D1AC14}" type="presOf" srcId="{01751F05-713E-409B-AC0F-5A1483F1BDA8}" destId="{6FC1D04E-512C-4EDF-9B3D-97EA8955C6E6}" srcOrd="1" destOrd="0" presId="urn:microsoft.com/office/officeart/2005/8/layout/orgChart1"/>
    <dgm:cxn modelId="{E4DC3DFC-EF55-4CBC-BBE0-C22866ACF477}" type="presOf" srcId="{0671A982-4367-4CAE-BDFA-0DB147159975}" destId="{8739B60B-6CD4-41FF-9786-98A7B5DD0D67}" srcOrd="0" destOrd="0" presId="urn:microsoft.com/office/officeart/2005/8/layout/orgChart1"/>
    <dgm:cxn modelId="{EE6F5B11-FF0D-4A77-B66D-7B77389C3079}" srcId="{BE5E8C78-157D-40C0-AA5D-F2100F88B355}" destId="{A504F0A1-AE2A-4638-BA70-02177E65D78D}" srcOrd="2" destOrd="0" parTransId="{1AAF0A21-B86B-4DA3-933A-68194D1B28A8}" sibTransId="{F92B22CF-5893-42E2-87F6-7DD451B4CF35}"/>
    <dgm:cxn modelId="{9534F742-2113-4EE2-8584-9BBEDCE78857}" type="presOf" srcId="{0A4F7CAA-25F1-4542-B811-BAA7532D1D19}" destId="{AD5DD266-955F-4A74-817B-0D677DA31798}" srcOrd="0" destOrd="0" presId="urn:microsoft.com/office/officeart/2005/8/layout/orgChart1"/>
    <dgm:cxn modelId="{C6852ADD-37CB-432D-AB94-72400276B8FB}" srcId="{BE5E8C78-157D-40C0-AA5D-F2100F88B355}" destId="{0A4F7CAA-25F1-4542-B811-BAA7532D1D19}" srcOrd="0" destOrd="0" parTransId="{5F1F1967-7285-4D66-8B7B-AA763B96411D}" sibTransId="{1EA8EE7F-CFF5-4D08-8D83-5BCC446D5A59}"/>
    <dgm:cxn modelId="{59E1B652-1FA4-4D30-9AB2-C3A6DB6E3F22}" srcId="{BE5E8C78-157D-40C0-AA5D-F2100F88B355}" destId="{01751F05-713E-409B-AC0F-5A1483F1BDA8}" srcOrd="6" destOrd="0" parTransId="{3CC706A6-CABE-483D-88FC-F74C0C400A70}" sibTransId="{E2288CFD-B5BE-48F8-AEC8-AF93018BE6F0}"/>
    <dgm:cxn modelId="{A5A33EE3-1E90-4073-926A-62FB6781D1EF}" type="presOf" srcId="{7D4770F2-A887-4914-BF14-565C210716E2}" destId="{43FC10EB-5121-41C3-A7A1-8E2B29735E7E}" srcOrd="0" destOrd="0" presId="urn:microsoft.com/office/officeart/2005/8/layout/orgChart1"/>
    <dgm:cxn modelId="{61E775AD-F1F8-43F8-B9F0-0E15BBA37F01}" type="presOf" srcId="{7703BE9D-EBD6-40F0-AC11-BC56918D0C7F}" destId="{9B4BAAF9-D921-4C7D-BEFB-DE5304FF976C}" srcOrd="0" destOrd="0" presId="urn:microsoft.com/office/officeart/2005/8/layout/orgChart1"/>
    <dgm:cxn modelId="{1DEBE86B-CFA1-4F4C-A95C-6931B4290CC6}" type="presOf" srcId="{BE5E8C78-157D-40C0-AA5D-F2100F88B355}" destId="{A6E35500-BD92-432E-9E85-A0017130F887}" srcOrd="1" destOrd="0" presId="urn:microsoft.com/office/officeart/2005/8/layout/orgChart1"/>
    <dgm:cxn modelId="{D5BCCA49-6AF3-4619-A542-794BC92196A0}" type="presOf" srcId="{4B80C001-5DB8-452B-8B3C-0B5FCC5549A3}" destId="{AB7AC8AB-05CF-4810-9640-4E64CA0408A3}" srcOrd="0" destOrd="0" presId="urn:microsoft.com/office/officeart/2005/8/layout/orgChart1"/>
    <dgm:cxn modelId="{60939D6A-8684-40F4-BD99-729C2FBAE28B}" srcId="{BE5E8C78-157D-40C0-AA5D-F2100F88B355}" destId="{C486BBE4-A396-4E6C-8AEC-6C490C617CD3}" srcOrd="3" destOrd="0" parTransId="{A45864D8-2BEA-41CB-894B-A77BB4C50F20}" sibTransId="{99808C28-9517-44E6-86B8-A4039E7AE84E}"/>
    <dgm:cxn modelId="{89F50FA8-8366-4644-BC33-37233C63BC6B}" type="presOf" srcId="{4B80C001-5DB8-452B-8B3C-0B5FCC5549A3}" destId="{05730C55-4E78-44E6-9C24-3A1312B9E5C4}" srcOrd="1" destOrd="0" presId="urn:microsoft.com/office/officeart/2005/8/layout/orgChart1"/>
    <dgm:cxn modelId="{2E0A93D7-30F9-4F34-930B-0C729550AC3E}" type="presOf" srcId="{0A4F7CAA-25F1-4542-B811-BAA7532D1D19}" destId="{5402E937-5E08-4195-BF39-E5EDDDE6A05E}" srcOrd="1" destOrd="0" presId="urn:microsoft.com/office/officeart/2005/8/layout/orgChart1"/>
    <dgm:cxn modelId="{AAD777E7-B07F-4829-AA7F-2F48C7075022}" type="presParOf" srcId="{12C16270-888C-49D0-80B5-589CCAAF0790}" destId="{DC7F9A99-9258-4444-A597-00AB3770D67D}" srcOrd="0" destOrd="0" presId="urn:microsoft.com/office/officeart/2005/8/layout/orgChart1"/>
    <dgm:cxn modelId="{6A5545AF-A4F2-4126-8350-27DC10943015}" type="presParOf" srcId="{DC7F9A99-9258-4444-A597-00AB3770D67D}" destId="{56DBD4C7-4419-4E65-9629-BE91F10B1D4F}" srcOrd="0" destOrd="0" presId="urn:microsoft.com/office/officeart/2005/8/layout/orgChart1"/>
    <dgm:cxn modelId="{D153F571-1C96-4E6B-A707-3B115BC1C2DC}" type="presParOf" srcId="{56DBD4C7-4419-4E65-9629-BE91F10B1D4F}" destId="{6EE4C32D-EEF9-438B-90B5-447B69BC4BA9}" srcOrd="0" destOrd="0" presId="urn:microsoft.com/office/officeart/2005/8/layout/orgChart1"/>
    <dgm:cxn modelId="{83A480EE-CBA9-4CC9-B3C2-43E5EBB5C072}" type="presParOf" srcId="{56DBD4C7-4419-4E65-9629-BE91F10B1D4F}" destId="{A6E35500-BD92-432E-9E85-A0017130F887}" srcOrd="1" destOrd="0" presId="urn:microsoft.com/office/officeart/2005/8/layout/orgChart1"/>
    <dgm:cxn modelId="{4F5416C7-1D52-4482-A591-FA8347DDBD23}" type="presParOf" srcId="{DC7F9A99-9258-4444-A597-00AB3770D67D}" destId="{92CB1F48-C9A2-4D0F-981E-0316748F4492}" srcOrd="1" destOrd="0" presId="urn:microsoft.com/office/officeart/2005/8/layout/orgChart1"/>
    <dgm:cxn modelId="{0619826F-A812-47E3-A72A-8471C5439C9C}" type="presParOf" srcId="{92CB1F48-C9A2-4D0F-981E-0316748F4492}" destId="{70D24AD8-9E1B-4734-B641-213E6C7110E6}" srcOrd="0" destOrd="0" presId="urn:microsoft.com/office/officeart/2005/8/layout/orgChart1"/>
    <dgm:cxn modelId="{46596190-AF1B-473D-A3E9-DDDDA3DAFEF9}" type="presParOf" srcId="{92CB1F48-C9A2-4D0F-981E-0316748F4492}" destId="{F39D3D57-EB8D-4100-A992-C3B61465BBF4}" srcOrd="1" destOrd="0" presId="urn:microsoft.com/office/officeart/2005/8/layout/orgChart1"/>
    <dgm:cxn modelId="{EBF42E8D-6C80-47FD-9FFB-8F46F1DDC552}" type="presParOf" srcId="{F39D3D57-EB8D-4100-A992-C3B61465BBF4}" destId="{493EC33A-1476-44F3-84E0-5108A18A0607}" srcOrd="0" destOrd="0" presId="urn:microsoft.com/office/officeart/2005/8/layout/orgChart1"/>
    <dgm:cxn modelId="{FB40296B-E797-47EE-B168-2FFF1C679040}" type="presParOf" srcId="{493EC33A-1476-44F3-84E0-5108A18A0607}" destId="{AD5DD266-955F-4A74-817B-0D677DA31798}" srcOrd="0" destOrd="0" presId="urn:microsoft.com/office/officeart/2005/8/layout/orgChart1"/>
    <dgm:cxn modelId="{FD025FC9-A86C-4052-B087-F4BB89DF37A4}" type="presParOf" srcId="{493EC33A-1476-44F3-84E0-5108A18A0607}" destId="{5402E937-5E08-4195-BF39-E5EDDDE6A05E}" srcOrd="1" destOrd="0" presId="urn:microsoft.com/office/officeart/2005/8/layout/orgChart1"/>
    <dgm:cxn modelId="{7007DE74-B3A3-40F5-B60B-4D4178DF067D}" type="presParOf" srcId="{F39D3D57-EB8D-4100-A992-C3B61465BBF4}" destId="{C4B1BAB8-7F36-428B-9870-4AA1DAC44619}" srcOrd="1" destOrd="0" presId="urn:microsoft.com/office/officeart/2005/8/layout/orgChart1"/>
    <dgm:cxn modelId="{AF2832D8-FB77-470A-980F-C41868680ED5}" type="presParOf" srcId="{F39D3D57-EB8D-4100-A992-C3B61465BBF4}" destId="{BC458A9A-1CF5-4E9F-8688-26DE58EF875C}" srcOrd="2" destOrd="0" presId="urn:microsoft.com/office/officeart/2005/8/layout/orgChart1"/>
    <dgm:cxn modelId="{9FB3985E-6952-4DC1-A122-9A5508C3FE1B}" type="presParOf" srcId="{92CB1F48-C9A2-4D0F-981E-0316748F4492}" destId="{8739B60B-6CD4-41FF-9786-98A7B5DD0D67}" srcOrd="2" destOrd="0" presId="urn:microsoft.com/office/officeart/2005/8/layout/orgChart1"/>
    <dgm:cxn modelId="{4C09A9E7-E8CE-4DE7-ACAE-EA1AE7A75001}" type="presParOf" srcId="{92CB1F48-C9A2-4D0F-981E-0316748F4492}" destId="{428B10B4-064D-4B7C-A03D-7676A151C77E}" srcOrd="3" destOrd="0" presId="urn:microsoft.com/office/officeart/2005/8/layout/orgChart1"/>
    <dgm:cxn modelId="{A1CA4DAE-DB37-4C21-8203-A1DDFEF7A8E0}" type="presParOf" srcId="{428B10B4-064D-4B7C-A03D-7676A151C77E}" destId="{E14F6F40-BB0E-412A-BE4A-3978B3A42601}" srcOrd="0" destOrd="0" presId="urn:microsoft.com/office/officeart/2005/8/layout/orgChart1"/>
    <dgm:cxn modelId="{0F18F097-47CD-4408-8CCD-9BD72ED35786}" type="presParOf" srcId="{E14F6F40-BB0E-412A-BE4A-3978B3A42601}" destId="{BE3C5028-7B2F-413B-BBC2-0910C0831407}" srcOrd="0" destOrd="0" presId="urn:microsoft.com/office/officeart/2005/8/layout/orgChart1"/>
    <dgm:cxn modelId="{B71D602F-8A05-49DB-829A-A71FAF6866FA}" type="presParOf" srcId="{E14F6F40-BB0E-412A-BE4A-3978B3A42601}" destId="{E99537E1-9B46-44D7-847A-B3B56D47C8B1}" srcOrd="1" destOrd="0" presId="urn:microsoft.com/office/officeart/2005/8/layout/orgChart1"/>
    <dgm:cxn modelId="{F89D23B4-B7FB-4762-9F27-6BAAE68FF12C}" type="presParOf" srcId="{428B10B4-064D-4B7C-A03D-7676A151C77E}" destId="{DB0848F5-DF92-49B5-AA58-21950F91F203}" srcOrd="1" destOrd="0" presId="urn:microsoft.com/office/officeart/2005/8/layout/orgChart1"/>
    <dgm:cxn modelId="{B91CBD64-49C9-4780-8E8A-432E9F9FB697}" type="presParOf" srcId="{428B10B4-064D-4B7C-A03D-7676A151C77E}" destId="{486E4152-7F53-4CA7-9E3D-A058EC98E752}" srcOrd="2" destOrd="0" presId="urn:microsoft.com/office/officeart/2005/8/layout/orgChart1"/>
    <dgm:cxn modelId="{1DE51AB1-C39D-4A7A-9F5C-B96EA76A1CA6}" type="presParOf" srcId="{92CB1F48-C9A2-4D0F-981E-0316748F4492}" destId="{A962BEDF-7E2D-461D-A5E1-0466524409F8}" srcOrd="4" destOrd="0" presId="urn:microsoft.com/office/officeart/2005/8/layout/orgChart1"/>
    <dgm:cxn modelId="{D4B3DE75-E901-4E83-8BF4-6F91C84B8646}" type="presParOf" srcId="{92CB1F48-C9A2-4D0F-981E-0316748F4492}" destId="{61CE0E93-4511-4862-A6FE-22E69A89A9FB}" srcOrd="5" destOrd="0" presId="urn:microsoft.com/office/officeart/2005/8/layout/orgChart1"/>
    <dgm:cxn modelId="{C96655AA-B63F-4341-BA5D-842D0EAA27F0}" type="presParOf" srcId="{61CE0E93-4511-4862-A6FE-22E69A89A9FB}" destId="{368FFD94-5349-4688-A798-A53A8FAB1F22}" srcOrd="0" destOrd="0" presId="urn:microsoft.com/office/officeart/2005/8/layout/orgChart1"/>
    <dgm:cxn modelId="{C45D199C-B4A8-4107-940D-A275925F753F}" type="presParOf" srcId="{368FFD94-5349-4688-A798-A53A8FAB1F22}" destId="{DE535430-AB57-4639-8F39-0BD8AFE5A0FE}" srcOrd="0" destOrd="0" presId="urn:microsoft.com/office/officeart/2005/8/layout/orgChart1"/>
    <dgm:cxn modelId="{CDCFAB63-AC0A-40D1-9F8C-FCD9D46AC415}" type="presParOf" srcId="{368FFD94-5349-4688-A798-A53A8FAB1F22}" destId="{5E804098-40A8-4929-8CAE-D98F992727BB}" srcOrd="1" destOrd="0" presId="urn:microsoft.com/office/officeart/2005/8/layout/orgChart1"/>
    <dgm:cxn modelId="{2A6D3E35-E0EF-4E7C-AB3C-6DE43EAE3178}" type="presParOf" srcId="{61CE0E93-4511-4862-A6FE-22E69A89A9FB}" destId="{84955A27-45CF-4426-8095-2D77CA213D64}" srcOrd="1" destOrd="0" presId="urn:microsoft.com/office/officeart/2005/8/layout/orgChart1"/>
    <dgm:cxn modelId="{6A488271-8E59-4335-8B93-37454D044B9E}" type="presParOf" srcId="{61CE0E93-4511-4862-A6FE-22E69A89A9FB}" destId="{22E898DD-2EC2-4DDA-A847-80F25978B344}" srcOrd="2" destOrd="0" presId="urn:microsoft.com/office/officeart/2005/8/layout/orgChart1"/>
    <dgm:cxn modelId="{8B2D53CE-DB4B-400E-89FF-0302EA1F6B01}" type="presParOf" srcId="{92CB1F48-C9A2-4D0F-981E-0316748F4492}" destId="{3F39FAC4-E24C-4177-9175-88467F47A771}" srcOrd="6" destOrd="0" presId="urn:microsoft.com/office/officeart/2005/8/layout/orgChart1"/>
    <dgm:cxn modelId="{4CC69410-88B8-4E1B-BC0D-2DEC0470C816}" type="presParOf" srcId="{92CB1F48-C9A2-4D0F-981E-0316748F4492}" destId="{529D598E-ADFE-4899-8033-94754E63D77D}" srcOrd="7" destOrd="0" presId="urn:microsoft.com/office/officeart/2005/8/layout/orgChart1"/>
    <dgm:cxn modelId="{06CF1792-CB73-4D3F-9B15-C44F986AE8D1}" type="presParOf" srcId="{529D598E-ADFE-4899-8033-94754E63D77D}" destId="{BBDD1A92-E281-455A-A596-75F41C715D08}" srcOrd="0" destOrd="0" presId="urn:microsoft.com/office/officeart/2005/8/layout/orgChart1"/>
    <dgm:cxn modelId="{225C2B49-1372-4729-9D44-7538B0D4311C}" type="presParOf" srcId="{BBDD1A92-E281-455A-A596-75F41C715D08}" destId="{70889D2D-0C09-40B7-88B3-5057BE4ABC48}" srcOrd="0" destOrd="0" presId="urn:microsoft.com/office/officeart/2005/8/layout/orgChart1"/>
    <dgm:cxn modelId="{8B02B479-9C62-44EC-8991-6291FDA4049B}" type="presParOf" srcId="{BBDD1A92-E281-455A-A596-75F41C715D08}" destId="{6CF78462-AA6F-4E76-903F-157F04B77000}" srcOrd="1" destOrd="0" presId="urn:microsoft.com/office/officeart/2005/8/layout/orgChart1"/>
    <dgm:cxn modelId="{71B71355-F313-47D7-A86A-1AE03C2613BA}" type="presParOf" srcId="{529D598E-ADFE-4899-8033-94754E63D77D}" destId="{88164C57-1A7D-4723-8240-9005DC3E19BF}" srcOrd="1" destOrd="0" presId="urn:microsoft.com/office/officeart/2005/8/layout/orgChart1"/>
    <dgm:cxn modelId="{F2EA25AB-8D45-4D97-BF45-319F6C731736}" type="presParOf" srcId="{529D598E-ADFE-4899-8033-94754E63D77D}" destId="{0DBF2AE4-6970-4161-9270-F7AFB0C01A86}" srcOrd="2" destOrd="0" presId="urn:microsoft.com/office/officeart/2005/8/layout/orgChart1"/>
    <dgm:cxn modelId="{15AB33B0-CDF7-48BB-B17E-52753DAD8357}" type="presParOf" srcId="{92CB1F48-C9A2-4D0F-981E-0316748F4492}" destId="{F6F104F9-1841-44ED-ADF8-5BA9986FF0CB}" srcOrd="8" destOrd="0" presId="urn:microsoft.com/office/officeart/2005/8/layout/orgChart1"/>
    <dgm:cxn modelId="{62D6E4C1-3327-44FC-9614-6E30163E3B84}" type="presParOf" srcId="{92CB1F48-C9A2-4D0F-981E-0316748F4492}" destId="{4A028DFC-FB32-42DC-B26F-5824DD580C85}" srcOrd="9" destOrd="0" presId="urn:microsoft.com/office/officeart/2005/8/layout/orgChart1"/>
    <dgm:cxn modelId="{51EF3E27-AEFE-438F-827D-47BA74CB4DB2}" type="presParOf" srcId="{4A028DFC-FB32-42DC-B26F-5824DD580C85}" destId="{E274B51E-DECD-4D96-825A-6F7346EBB17C}" srcOrd="0" destOrd="0" presId="urn:microsoft.com/office/officeart/2005/8/layout/orgChart1"/>
    <dgm:cxn modelId="{CCAAE751-6337-46DF-AADE-D6D2EE10B15C}" type="presParOf" srcId="{E274B51E-DECD-4D96-825A-6F7346EBB17C}" destId="{323647E7-50F9-4820-9218-C9391CBDF692}" srcOrd="0" destOrd="0" presId="urn:microsoft.com/office/officeart/2005/8/layout/orgChart1"/>
    <dgm:cxn modelId="{BCFC2327-1DBC-4896-9F25-4A8B1D189450}" type="presParOf" srcId="{E274B51E-DECD-4D96-825A-6F7346EBB17C}" destId="{12290BAC-BD76-4EEA-ABF3-D2CEB46AFBE3}" srcOrd="1" destOrd="0" presId="urn:microsoft.com/office/officeart/2005/8/layout/orgChart1"/>
    <dgm:cxn modelId="{9BB122D5-CE8D-46E5-8E99-DAD158991564}" type="presParOf" srcId="{4A028DFC-FB32-42DC-B26F-5824DD580C85}" destId="{52D8B928-ABD4-45E9-AB94-C9692A01E4D2}" srcOrd="1" destOrd="0" presId="urn:microsoft.com/office/officeart/2005/8/layout/orgChart1"/>
    <dgm:cxn modelId="{589B5E89-B97B-41FC-8881-FDF6413F4F6A}" type="presParOf" srcId="{4A028DFC-FB32-42DC-B26F-5824DD580C85}" destId="{747E5D02-996F-4F5C-AE47-328B3310416C}" srcOrd="2" destOrd="0" presId="urn:microsoft.com/office/officeart/2005/8/layout/orgChart1"/>
    <dgm:cxn modelId="{72D5E839-0002-4731-B438-0AD94BE780E9}" type="presParOf" srcId="{92CB1F48-C9A2-4D0F-981E-0316748F4492}" destId="{43FC10EB-5121-41C3-A7A1-8E2B29735E7E}" srcOrd="10" destOrd="0" presId="urn:microsoft.com/office/officeart/2005/8/layout/orgChart1"/>
    <dgm:cxn modelId="{594DE72B-0326-4715-B008-BE1252E1761D}" type="presParOf" srcId="{92CB1F48-C9A2-4D0F-981E-0316748F4492}" destId="{1DB9866E-2818-473F-A709-588CA468B811}" srcOrd="11" destOrd="0" presId="urn:microsoft.com/office/officeart/2005/8/layout/orgChart1"/>
    <dgm:cxn modelId="{69987AD3-A3BC-499C-8E6E-9DE3D66A21CC}" type="presParOf" srcId="{1DB9866E-2818-473F-A709-588CA468B811}" destId="{EB79277C-D9E1-47C6-B27F-1EEE68186C73}" srcOrd="0" destOrd="0" presId="urn:microsoft.com/office/officeart/2005/8/layout/orgChart1"/>
    <dgm:cxn modelId="{3A2469E0-B4DD-4805-B32A-A3191CE71852}" type="presParOf" srcId="{EB79277C-D9E1-47C6-B27F-1EEE68186C73}" destId="{AB7AC8AB-05CF-4810-9640-4E64CA0408A3}" srcOrd="0" destOrd="0" presId="urn:microsoft.com/office/officeart/2005/8/layout/orgChart1"/>
    <dgm:cxn modelId="{9DA3AE08-E8D8-4D8C-BAF5-2E26B7D7396E}" type="presParOf" srcId="{EB79277C-D9E1-47C6-B27F-1EEE68186C73}" destId="{05730C55-4E78-44E6-9C24-3A1312B9E5C4}" srcOrd="1" destOrd="0" presId="urn:microsoft.com/office/officeart/2005/8/layout/orgChart1"/>
    <dgm:cxn modelId="{FC521E8D-C4FA-4D17-87A1-ADC929C2175D}" type="presParOf" srcId="{1DB9866E-2818-473F-A709-588CA468B811}" destId="{CF53375D-CAE2-4B14-8849-6D37FC3B3FA7}" srcOrd="1" destOrd="0" presId="urn:microsoft.com/office/officeart/2005/8/layout/orgChart1"/>
    <dgm:cxn modelId="{5A3BE54D-0A91-42C4-9A5D-E718EFB3202E}" type="presParOf" srcId="{1DB9866E-2818-473F-A709-588CA468B811}" destId="{57963887-4192-43C2-9130-1351A106A49F}" srcOrd="2" destOrd="0" presId="urn:microsoft.com/office/officeart/2005/8/layout/orgChart1"/>
    <dgm:cxn modelId="{1E0A0527-BB86-47CA-8BFE-48DE4AC6390E}" type="presParOf" srcId="{92CB1F48-C9A2-4D0F-981E-0316748F4492}" destId="{CE4B5F94-CEE6-4A5D-8634-C2108E7F245D}" srcOrd="12" destOrd="0" presId="urn:microsoft.com/office/officeart/2005/8/layout/orgChart1"/>
    <dgm:cxn modelId="{03158925-09E4-4AF3-BF93-AAFEF5A903CC}" type="presParOf" srcId="{92CB1F48-C9A2-4D0F-981E-0316748F4492}" destId="{CD6102E1-1403-4BD2-907D-08A6C031AA0A}" srcOrd="13" destOrd="0" presId="urn:microsoft.com/office/officeart/2005/8/layout/orgChart1"/>
    <dgm:cxn modelId="{56103385-032B-4ABF-A467-7787537440BB}" type="presParOf" srcId="{CD6102E1-1403-4BD2-907D-08A6C031AA0A}" destId="{EDEAF3E5-CA68-4D97-8A4E-4E476EBE4391}" srcOrd="0" destOrd="0" presId="urn:microsoft.com/office/officeart/2005/8/layout/orgChart1"/>
    <dgm:cxn modelId="{E943FDBA-40DA-49AF-9714-638F5A4E88ED}" type="presParOf" srcId="{EDEAF3E5-CA68-4D97-8A4E-4E476EBE4391}" destId="{A5952850-B249-40B0-908A-3246F7AE1071}" srcOrd="0" destOrd="0" presId="urn:microsoft.com/office/officeart/2005/8/layout/orgChart1"/>
    <dgm:cxn modelId="{E9C76546-7B7D-4C6D-BEB7-80BDA71C8C0F}" type="presParOf" srcId="{EDEAF3E5-CA68-4D97-8A4E-4E476EBE4391}" destId="{6FC1D04E-512C-4EDF-9B3D-97EA8955C6E6}" srcOrd="1" destOrd="0" presId="urn:microsoft.com/office/officeart/2005/8/layout/orgChart1"/>
    <dgm:cxn modelId="{7D01DA5F-7470-40D2-97A3-BB5D944FE68E}" type="presParOf" srcId="{CD6102E1-1403-4BD2-907D-08A6C031AA0A}" destId="{3D1354D5-7F2F-4C69-A899-2AB5C006290B}" srcOrd="1" destOrd="0" presId="urn:microsoft.com/office/officeart/2005/8/layout/orgChart1"/>
    <dgm:cxn modelId="{9C666B11-3D55-40C6-9712-D800657A5757}" type="presParOf" srcId="{CD6102E1-1403-4BD2-907D-08A6C031AA0A}" destId="{EDD7A412-DF29-400E-B9DB-BF7E146F7AB6}" srcOrd="2" destOrd="0" presId="urn:microsoft.com/office/officeart/2005/8/layout/orgChart1"/>
    <dgm:cxn modelId="{0672CC92-9FF3-4B95-A854-2B550E115D78}" type="presParOf" srcId="{92CB1F48-C9A2-4D0F-981E-0316748F4492}" destId="{9B4BAAF9-D921-4C7D-BEFB-DE5304FF976C}" srcOrd="14" destOrd="0" presId="urn:microsoft.com/office/officeart/2005/8/layout/orgChart1"/>
    <dgm:cxn modelId="{5E144A91-2CF2-4E37-9F3F-088A8F0D81A7}" type="presParOf" srcId="{92CB1F48-C9A2-4D0F-981E-0316748F4492}" destId="{EF0A3DC6-63E2-440A-B457-0F1857C0087C}" srcOrd="15" destOrd="0" presId="urn:microsoft.com/office/officeart/2005/8/layout/orgChart1"/>
    <dgm:cxn modelId="{34BE520A-041E-46DA-AA80-456C6EF130A2}" type="presParOf" srcId="{EF0A3DC6-63E2-440A-B457-0F1857C0087C}" destId="{360E308A-30B6-4836-B880-30D7557C79F8}" srcOrd="0" destOrd="0" presId="urn:microsoft.com/office/officeart/2005/8/layout/orgChart1"/>
    <dgm:cxn modelId="{5AABBB6A-FE27-4BD1-92E6-5496D58A0B0E}" type="presParOf" srcId="{360E308A-30B6-4836-B880-30D7557C79F8}" destId="{D46A1764-B79D-47A3-AAE3-805BFD6B931B}" srcOrd="0" destOrd="0" presId="urn:microsoft.com/office/officeart/2005/8/layout/orgChart1"/>
    <dgm:cxn modelId="{4CB7514A-7EC8-45C0-90F0-9581339884FA}" type="presParOf" srcId="{360E308A-30B6-4836-B880-30D7557C79F8}" destId="{5B1A57DD-56E5-45D2-8531-47A01DAA4AA5}" srcOrd="1" destOrd="0" presId="urn:microsoft.com/office/officeart/2005/8/layout/orgChart1"/>
    <dgm:cxn modelId="{B441DB78-5D7D-4027-8686-6A5F62593E37}" type="presParOf" srcId="{EF0A3DC6-63E2-440A-B457-0F1857C0087C}" destId="{35AF78B2-A8A3-4E55-BDE5-92E9F0CE498C}" srcOrd="1" destOrd="0" presId="urn:microsoft.com/office/officeart/2005/8/layout/orgChart1"/>
    <dgm:cxn modelId="{3F27FB8A-CECF-4498-BFB2-9F257A6F234C}" type="presParOf" srcId="{EF0A3DC6-63E2-440A-B457-0F1857C0087C}" destId="{84C4F2A5-1073-49AF-BE98-820660BC30C7}" srcOrd="2" destOrd="0" presId="urn:microsoft.com/office/officeart/2005/8/layout/orgChart1"/>
    <dgm:cxn modelId="{09F03187-E113-435B-9336-D500E84ACD7C}"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79" minVer="http://schemas.openxmlformats.org/drawingml/2006/diagram"/>
    </a:ext>
  </dgm:extLst>
</dgm:dataModel>
</file>

<file path=word/diagrams/data15.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COORDINADOR</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B68B3CC4-B335-4E26-9710-A9BEE700C99F}" type="pres">
      <dgm:prSet presAssocID="{BE5E8C78-157D-40C0-AA5D-F2100F88B355}" presName="hierChild3" presStyleCnt="0"/>
      <dgm:spPr/>
    </dgm:pt>
  </dgm:ptLst>
  <dgm:cxnLst>
    <dgm:cxn modelId="{58657870-D0CF-46F9-97B5-BEBB4B1670AD}" type="presOf" srcId="{BE5E8C78-157D-40C0-AA5D-F2100F88B355}" destId="{6EE4C32D-EEF9-438B-90B5-447B69BC4BA9}"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822AFA59-5A24-48A8-8ABB-931102295C5A}" type="presOf" srcId="{A6173B39-FECB-482B-BCD7-6E291588C600}" destId="{12C16270-888C-49D0-80B5-589CCAAF0790}" srcOrd="0" destOrd="0" presId="urn:microsoft.com/office/officeart/2005/8/layout/orgChart1"/>
    <dgm:cxn modelId="{FE86DAF1-8E83-4A24-8472-F0FC22F61FD7}" type="presOf" srcId="{BE5E8C78-157D-40C0-AA5D-F2100F88B355}" destId="{A6E35500-BD92-432E-9E85-A0017130F887}" srcOrd="1" destOrd="0" presId="urn:microsoft.com/office/officeart/2005/8/layout/orgChart1"/>
    <dgm:cxn modelId="{2B141357-45E7-4BB5-9588-FE172A62B8F2}" type="presParOf" srcId="{12C16270-888C-49D0-80B5-589CCAAF0790}" destId="{DC7F9A99-9258-4444-A597-00AB3770D67D}" srcOrd="0" destOrd="0" presId="urn:microsoft.com/office/officeart/2005/8/layout/orgChart1"/>
    <dgm:cxn modelId="{343114AB-3948-446C-90F4-5C36D0B1DA82}" type="presParOf" srcId="{DC7F9A99-9258-4444-A597-00AB3770D67D}" destId="{56DBD4C7-4419-4E65-9629-BE91F10B1D4F}" srcOrd="0" destOrd="0" presId="urn:microsoft.com/office/officeart/2005/8/layout/orgChart1"/>
    <dgm:cxn modelId="{3F326478-F953-4AC4-A07A-F47F38AEA45D}" type="presParOf" srcId="{56DBD4C7-4419-4E65-9629-BE91F10B1D4F}" destId="{6EE4C32D-EEF9-438B-90B5-447B69BC4BA9}" srcOrd="0" destOrd="0" presId="urn:microsoft.com/office/officeart/2005/8/layout/orgChart1"/>
    <dgm:cxn modelId="{9B16681B-3361-419B-9215-360E80BB3138}" type="presParOf" srcId="{56DBD4C7-4419-4E65-9629-BE91F10B1D4F}" destId="{A6E35500-BD92-432E-9E85-A0017130F887}" srcOrd="1" destOrd="0" presId="urn:microsoft.com/office/officeart/2005/8/layout/orgChart1"/>
    <dgm:cxn modelId="{2DBE4404-5338-438D-ABFD-ECF7CD791EB6}" type="presParOf" srcId="{DC7F9A99-9258-4444-A597-00AB3770D67D}" destId="{92CB1F48-C9A2-4D0F-981E-0316748F4492}" srcOrd="1" destOrd="0" presId="urn:microsoft.com/office/officeart/2005/8/layout/orgChart1"/>
    <dgm:cxn modelId="{3E5F2DB7-1FAC-4A7F-8425-73089C2E9B20}"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84" minVer="http://schemas.openxmlformats.org/drawingml/2006/diagram"/>
    </a:ext>
  </dgm:extLst>
</dgm:dataModel>
</file>

<file path=word/diagrams/data16.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DIRECTOR DE CULTURA</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01751F05-713E-409B-AC0F-5A1483F1BDA8}">
      <dgm:prSet/>
      <dgm:spPr>
        <a:solidFill>
          <a:schemeClr val="bg1">
            <a:lumMod val="75000"/>
          </a:schemeClr>
        </a:solidFill>
      </dgm:spPr>
      <dgm:t>
        <a:bodyPr/>
        <a:lstStyle/>
        <a:p>
          <a:r>
            <a:rPr lang="es-ES"/>
            <a:t>AUXILIAR</a:t>
          </a:r>
        </a:p>
      </dgm:t>
    </dgm:pt>
    <dgm:pt modelId="{3CC706A6-CABE-483D-88FC-F74C0C400A70}" type="parTrans" cxnId="{59E1B652-1FA4-4D30-9AB2-C3A6DB6E3F22}">
      <dgm:prSet/>
      <dgm:spPr/>
      <dgm:t>
        <a:bodyPr/>
        <a:lstStyle/>
        <a:p>
          <a:endParaRPr lang="es-ES"/>
        </a:p>
      </dgm:t>
    </dgm:pt>
    <dgm:pt modelId="{E2288CFD-B5BE-48F8-AEC8-AF93018BE6F0}" type="sibTrans" cxnId="{59E1B652-1FA4-4D30-9AB2-C3A6DB6E3F22}">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CE4B5F94-CEE6-4A5D-8634-C2108E7F245D}" type="pres">
      <dgm:prSet presAssocID="{3CC706A6-CABE-483D-88FC-F74C0C400A70}" presName="Name37" presStyleLbl="parChTrans1D2" presStyleIdx="0" presStyleCnt="1"/>
      <dgm:spPr/>
      <dgm:t>
        <a:bodyPr/>
        <a:lstStyle/>
        <a:p>
          <a:endParaRPr lang="es-ES"/>
        </a:p>
      </dgm:t>
    </dgm:pt>
    <dgm:pt modelId="{CD6102E1-1403-4BD2-907D-08A6C031AA0A}" type="pres">
      <dgm:prSet presAssocID="{01751F05-713E-409B-AC0F-5A1483F1BDA8}" presName="hierRoot2" presStyleCnt="0">
        <dgm:presLayoutVars>
          <dgm:hierBranch val="init"/>
        </dgm:presLayoutVars>
      </dgm:prSet>
      <dgm:spPr/>
    </dgm:pt>
    <dgm:pt modelId="{EDEAF3E5-CA68-4D97-8A4E-4E476EBE4391}" type="pres">
      <dgm:prSet presAssocID="{01751F05-713E-409B-AC0F-5A1483F1BDA8}" presName="rootComposite" presStyleCnt="0"/>
      <dgm:spPr/>
    </dgm:pt>
    <dgm:pt modelId="{A5952850-B249-40B0-908A-3246F7AE1071}" type="pres">
      <dgm:prSet presAssocID="{01751F05-713E-409B-AC0F-5A1483F1BDA8}" presName="rootText" presStyleLbl="node2" presStyleIdx="0" presStyleCnt="1">
        <dgm:presLayoutVars>
          <dgm:chPref val="3"/>
        </dgm:presLayoutVars>
      </dgm:prSet>
      <dgm:spPr/>
      <dgm:t>
        <a:bodyPr/>
        <a:lstStyle/>
        <a:p>
          <a:endParaRPr lang="es-ES"/>
        </a:p>
      </dgm:t>
    </dgm:pt>
    <dgm:pt modelId="{6FC1D04E-512C-4EDF-9B3D-97EA8955C6E6}" type="pres">
      <dgm:prSet presAssocID="{01751F05-713E-409B-AC0F-5A1483F1BDA8}" presName="rootConnector" presStyleLbl="node2" presStyleIdx="0" presStyleCnt="1"/>
      <dgm:spPr/>
      <dgm:t>
        <a:bodyPr/>
        <a:lstStyle/>
        <a:p>
          <a:endParaRPr lang="es-ES"/>
        </a:p>
      </dgm:t>
    </dgm:pt>
    <dgm:pt modelId="{3D1354D5-7F2F-4C69-A899-2AB5C006290B}" type="pres">
      <dgm:prSet presAssocID="{01751F05-713E-409B-AC0F-5A1483F1BDA8}" presName="hierChild4" presStyleCnt="0"/>
      <dgm:spPr/>
    </dgm:pt>
    <dgm:pt modelId="{EDD7A412-DF29-400E-B9DB-BF7E146F7AB6}" type="pres">
      <dgm:prSet presAssocID="{01751F05-713E-409B-AC0F-5A1483F1BDA8}" presName="hierChild5" presStyleCnt="0"/>
      <dgm:spPr/>
    </dgm:pt>
    <dgm:pt modelId="{B68B3CC4-B335-4E26-9710-A9BEE700C99F}" type="pres">
      <dgm:prSet presAssocID="{BE5E8C78-157D-40C0-AA5D-F2100F88B355}" presName="hierChild3" presStyleCnt="0"/>
      <dgm:spPr/>
    </dgm:pt>
  </dgm:ptLst>
  <dgm:cxnLst>
    <dgm:cxn modelId="{D91D537A-AC15-43B7-9B86-2C0D4981676A}" type="presOf" srcId="{A6173B39-FECB-482B-BCD7-6E291588C600}" destId="{12C16270-888C-49D0-80B5-589CCAAF0790}" srcOrd="0" destOrd="0" presId="urn:microsoft.com/office/officeart/2005/8/layout/orgChart1"/>
    <dgm:cxn modelId="{DE28C6BC-D03A-47BC-9A93-5730D17A30FF}" type="presOf" srcId="{01751F05-713E-409B-AC0F-5A1483F1BDA8}" destId="{A5952850-B249-40B0-908A-3246F7AE1071}" srcOrd="0" destOrd="0" presId="urn:microsoft.com/office/officeart/2005/8/layout/orgChart1"/>
    <dgm:cxn modelId="{6E1CA203-D813-40F4-9D92-F5A5C2E8D252}" type="presOf" srcId="{01751F05-713E-409B-AC0F-5A1483F1BDA8}" destId="{6FC1D04E-512C-4EDF-9B3D-97EA8955C6E6}" srcOrd="1"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37A0192D-C4B2-4470-B7F8-964FF03B48C6}" type="presOf" srcId="{BE5E8C78-157D-40C0-AA5D-F2100F88B355}" destId="{6EE4C32D-EEF9-438B-90B5-447B69BC4BA9}" srcOrd="0" destOrd="0" presId="urn:microsoft.com/office/officeart/2005/8/layout/orgChart1"/>
    <dgm:cxn modelId="{2582FC91-B443-4CF6-970E-E108FE912643}" type="presOf" srcId="{BE5E8C78-157D-40C0-AA5D-F2100F88B355}" destId="{A6E35500-BD92-432E-9E85-A0017130F887}" srcOrd="1" destOrd="0" presId="urn:microsoft.com/office/officeart/2005/8/layout/orgChart1"/>
    <dgm:cxn modelId="{926D4A86-35FC-4235-A2C2-DA751770A8EB}" type="presOf" srcId="{3CC706A6-CABE-483D-88FC-F74C0C400A70}" destId="{CE4B5F94-CEE6-4A5D-8634-C2108E7F245D}" srcOrd="0" destOrd="0" presId="urn:microsoft.com/office/officeart/2005/8/layout/orgChart1"/>
    <dgm:cxn modelId="{59E1B652-1FA4-4D30-9AB2-C3A6DB6E3F22}" srcId="{BE5E8C78-157D-40C0-AA5D-F2100F88B355}" destId="{01751F05-713E-409B-AC0F-5A1483F1BDA8}" srcOrd="0" destOrd="0" parTransId="{3CC706A6-CABE-483D-88FC-F74C0C400A70}" sibTransId="{E2288CFD-B5BE-48F8-AEC8-AF93018BE6F0}"/>
    <dgm:cxn modelId="{545A15F2-1F78-4267-B76F-E7916EEF0B41}" type="presParOf" srcId="{12C16270-888C-49D0-80B5-589CCAAF0790}" destId="{DC7F9A99-9258-4444-A597-00AB3770D67D}" srcOrd="0" destOrd="0" presId="urn:microsoft.com/office/officeart/2005/8/layout/orgChart1"/>
    <dgm:cxn modelId="{C9128F6D-9F05-4B81-BD31-412CB0F2DD98}" type="presParOf" srcId="{DC7F9A99-9258-4444-A597-00AB3770D67D}" destId="{56DBD4C7-4419-4E65-9629-BE91F10B1D4F}" srcOrd="0" destOrd="0" presId="urn:microsoft.com/office/officeart/2005/8/layout/orgChart1"/>
    <dgm:cxn modelId="{73A26E50-C307-4C12-B203-A730997E534F}" type="presParOf" srcId="{56DBD4C7-4419-4E65-9629-BE91F10B1D4F}" destId="{6EE4C32D-EEF9-438B-90B5-447B69BC4BA9}" srcOrd="0" destOrd="0" presId="urn:microsoft.com/office/officeart/2005/8/layout/orgChart1"/>
    <dgm:cxn modelId="{37207EA5-E894-4B3A-90A8-2BBD42F6B3AD}" type="presParOf" srcId="{56DBD4C7-4419-4E65-9629-BE91F10B1D4F}" destId="{A6E35500-BD92-432E-9E85-A0017130F887}" srcOrd="1" destOrd="0" presId="urn:microsoft.com/office/officeart/2005/8/layout/orgChart1"/>
    <dgm:cxn modelId="{770C496F-09C5-4EB9-A6A5-1C4C29BDDD5C}" type="presParOf" srcId="{DC7F9A99-9258-4444-A597-00AB3770D67D}" destId="{92CB1F48-C9A2-4D0F-981E-0316748F4492}" srcOrd="1" destOrd="0" presId="urn:microsoft.com/office/officeart/2005/8/layout/orgChart1"/>
    <dgm:cxn modelId="{678EC936-C2D2-4A11-B012-B560C26F547D}" type="presParOf" srcId="{92CB1F48-C9A2-4D0F-981E-0316748F4492}" destId="{CE4B5F94-CEE6-4A5D-8634-C2108E7F245D}" srcOrd="0" destOrd="0" presId="urn:microsoft.com/office/officeart/2005/8/layout/orgChart1"/>
    <dgm:cxn modelId="{77B26DCC-57AA-4C8F-903F-A98B17CBCC34}" type="presParOf" srcId="{92CB1F48-C9A2-4D0F-981E-0316748F4492}" destId="{CD6102E1-1403-4BD2-907D-08A6C031AA0A}" srcOrd="1" destOrd="0" presId="urn:microsoft.com/office/officeart/2005/8/layout/orgChart1"/>
    <dgm:cxn modelId="{E6EDE881-4CC0-4BC8-B150-14770513A4B5}" type="presParOf" srcId="{CD6102E1-1403-4BD2-907D-08A6C031AA0A}" destId="{EDEAF3E5-CA68-4D97-8A4E-4E476EBE4391}" srcOrd="0" destOrd="0" presId="urn:microsoft.com/office/officeart/2005/8/layout/orgChart1"/>
    <dgm:cxn modelId="{EB8D96FC-09C5-48CB-B848-4C633594730D}" type="presParOf" srcId="{EDEAF3E5-CA68-4D97-8A4E-4E476EBE4391}" destId="{A5952850-B249-40B0-908A-3246F7AE1071}" srcOrd="0" destOrd="0" presId="urn:microsoft.com/office/officeart/2005/8/layout/orgChart1"/>
    <dgm:cxn modelId="{AA48AD60-A2EF-4B68-8031-2AE412E5C3EB}" type="presParOf" srcId="{EDEAF3E5-CA68-4D97-8A4E-4E476EBE4391}" destId="{6FC1D04E-512C-4EDF-9B3D-97EA8955C6E6}" srcOrd="1" destOrd="0" presId="urn:microsoft.com/office/officeart/2005/8/layout/orgChart1"/>
    <dgm:cxn modelId="{7DE83D49-44DF-496A-9B6B-BE816DED5B10}" type="presParOf" srcId="{CD6102E1-1403-4BD2-907D-08A6C031AA0A}" destId="{3D1354D5-7F2F-4C69-A899-2AB5C006290B}" srcOrd="1" destOrd="0" presId="urn:microsoft.com/office/officeart/2005/8/layout/orgChart1"/>
    <dgm:cxn modelId="{4CFC579B-3C16-4FE8-83D8-3F62E679C76B}" type="presParOf" srcId="{CD6102E1-1403-4BD2-907D-08A6C031AA0A}" destId="{EDD7A412-DF29-400E-B9DB-BF7E146F7AB6}" srcOrd="2" destOrd="0" presId="urn:microsoft.com/office/officeart/2005/8/layout/orgChart1"/>
    <dgm:cxn modelId="{6684327A-B56C-4ACA-89C3-523D2D19C133}"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89" minVer="http://schemas.openxmlformats.org/drawingml/2006/diagram"/>
    </a:ext>
  </dgm:extLst>
</dgm:dataModel>
</file>

<file path=word/diagrams/data17.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DIRECTOR</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01751F05-713E-409B-AC0F-5A1483F1BDA8}">
      <dgm:prSet/>
      <dgm:spPr>
        <a:solidFill>
          <a:schemeClr val="bg1">
            <a:lumMod val="75000"/>
          </a:schemeClr>
        </a:solidFill>
      </dgm:spPr>
      <dgm:t>
        <a:bodyPr/>
        <a:lstStyle/>
        <a:p>
          <a:r>
            <a:rPr lang="es-ES"/>
            <a:t>AUXILIAR</a:t>
          </a:r>
        </a:p>
      </dgm:t>
    </dgm:pt>
    <dgm:pt modelId="{3CC706A6-CABE-483D-88FC-F74C0C400A70}" type="parTrans" cxnId="{59E1B652-1FA4-4D30-9AB2-C3A6DB6E3F22}">
      <dgm:prSet/>
      <dgm:spPr/>
      <dgm:t>
        <a:bodyPr/>
        <a:lstStyle/>
        <a:p>
          <a:endParaRPr lang="es-ES"/>
        </a:p>
      </dgm:t>
    </dgm:pt>
    <dgm:pt modelId="{E2288CFD-B5BE-48F8-AEC8-AF93018BE6F0}" type="sibTrans" cxnId="{59E1B652-1FA4-4D30-9AB2-C3A6DB6E3F22}">
      <dgm:prSet/>
      <dgm:spPr/>
      <dgm:t>
        <a:bodyPr/>
        <a:lstStyle/>
        <a:p>
          <a:endParaRPr lang="es-ES"/>
        </a:p>
      </dgm:t>
    </dgm:pt>
    <dgm:pt modelId="{3A35ADEA-329D-477E-AA6A-DCD183B714DF}">
      <dgm:prSet/>
      <dgm:spPr>
        <a:solidFill>
          <a:schemeClr val="bg1">
            <a:lumMod val="75000"/>
          </a:schemeClr>
        </a:solidFill>
      </dgm:spPr>
      <dgm:t>
        <a:bodyPr/>
        <a:lstStyle/>
        <a:p>
          <a:r>
            <a:rPr lang="es-ES"/>
            <a:t>ASESOR</a:t>
          </a:r>
        </a:p>
      </dgm:t>
    </dgm:pt>
    <dgm:pt modelId="{F80F376F-DD3C-4A30-B6C9-3E452D373B13}" type="parTrans" cxnId="{B1B4AE6E-B739-4988-8861-E94D80FEBDD3}">
      <dgm:prSet/>
      <dgm:spPr/>
      <dgm:t>
        <a:bodyPr/>
        <a:lstStyle/>
        <a:p>
          <a:endParaRPr lang="es-ES"/>
        </a:p>
      </dgm:t>
    </dgm:pt>
    <dgm:pt modelId="{8080F272-2E5D-418A-9808-6F387DD4405F}" type="sibTrans" cxnId="{B1B4AE6E-B739-4988-8861-E94D80FEBDD3}">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pt>
    <dgm:pt modelId="{56DBD4C7-4419-4E65-9629-BE91F10B1D4F}" type="pres">
      <dgm:prSet presAssocID="{BE5E8C78-157D-40C0-AA5D-F2100F88B355}" presName="rootComposite1" presStyleCnt="0"/>
      <dgm:spPr/>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pt>
    <dgm:pt modelId="{E0D2552C-566E-40F4-A599-8AE052863A35}" type="pres">
      <dgm:prSet presAssocID="{F80F376F-DD3C-4A30-B6C9-3E452D373B13}" presName="Name37" presStyleLbl="parChTrans1D2" presStyleIdx="0" presStyleCnt="2"/>
      <dgm:spPr/>
      <dgm:t>
        <a:bodyPr/>
        <a:lstStyle/>
        <a:p>
          <a:endParaRPr lang="es-ES"/>
        </a:p>
      </dgm:t>
    </dgm:pt>
    <dgm:pt modelId="{F3854609-B63E-4D8F-97CE-68EE695758ED}" type="pres">
      <dgm:prSet presAssocID="{3A35ADEA-329D-477E-AA6A-DCD183B714DF}" presName="hierRoot2" presStyleCnt="0">
        <dgm:presLayoutVars>
          <dgm:hierBranch val="init"/>
        </dgm:presLayoutVars>
      </dgm:prSet>
      <dgm:spPr/>
    </dgm:pt>
    <dgm:pt modelId="{32B70CFD-7AD9-464D-B2D4-A6AA8709F718}" type="pres">
      <dgm:prSet presAssocID="{3A35ADEA-329D-477E-AA6A-DCD183B714DF}" presName="rootComposite" presStyleCnt="0"/>
      <dgm:spPr/>
    </dgm:pt>
    <dgm:pt modelId="{7032FCFD-86B0-41BC-9F64-D100190BBCF9}" type="pres">
      <dgm:prSet presAssocID="{3A35ADEA-329D-477E-AA6A-DCD183B714DF}" presName="rootText" presStyleLbl="node2" presStyleIdx="0" presStyleCnt="2">
        <dgm:presLayoutVars>
          <dgm:chPref val="3"/>
        </dgm:presLayoutVars>
      </dgm:prSet>
      <dgm:spPr/>
      <dgm:t>
        <a:bodyPr/>
        <a:lstStyle/>
        <a:p>
          <a:endParaRPr lang="es-ES"/>
        </a:p>
      </dgm:t>
    </dgm:pt>
    <dgm:pt modelId="{9B7AD35C-4C04-4C94-A7BF-86AC17608446}" type="pres">
      <dgm:prSet presAssocID="{3A35ADEA-329D-477E-AA6A-DCD183B714DF}" presName="rootConnector" presStyleLbl="node2" presStyleIdx="0" presStyleCnt="2"/>
      <dgm:spPr/>
      <dgm:t>
        <a:bodyPr/>
        <a:lstStyle/>
        <a:p>
          <a:endParaRPr lang="es-ES"/>
        </a:p>
      </dgm:t>
    </dgm:pt>
    <dgm:pt modelId="{BA0DDC3D-BBBA-48FF-BF8D-BB40814FE896}" type="pres">
      <dgm:prSet presAssocID="{3A35ADEA-329D-477E-AA6A-DCD183B714DF}" presName="hierChild4" presStyleCnt="0"/>
      <dgm:spPr/>
    </dgm:pt>
    <dgm:pt modelId="{EFCEBBE1-53DE-4A23-A11B-2C242EC23D1B}" type="pres">
      <dgm:prSet presAssocID="{3A35ADEA-329D-477E-AA6A-DCD183B714DF}" presName="hierChild5" presStyleCnt="0"/>
      <dgm:spPr/>
    </dgm:pt>
    <dgm:pt modelId="{CE4B5F94-CEE6-4A5D-8634-C2108E7F245D}" type="pres">
      <dgm:prSet presAssocID="{3CC706A6-CABE-483D-88FC-F74C0C400A70}" presName="Name37" presStyleLbl="parChTrans1D2" presStyleIdx="1" presStyleCnt="2"/>
      <dgm:spPr/>
      <dgm:t>
        <a:bodyPr/>
        <a:lstStyle/>
        <a:p>
          <a:endParaRPr lang="es-ES"/>
        </a:p>
      </dgm:t>
    </dgm:pt>
    <dgm:pt modelId="{CD6102E1-1403-4BD2-907D-08A6C031AA0A}" type="pres">
      <dgm:prSet presAssocID="{01751F05-713E-409B-AC0F-5A1483F1BDA8}" presName="hierRoot2" presStyleCnt="0">
        <dgm:presLayoutVars>
          <dgm:hierBranch val="init"/>
        </dgm:presLayoutVars>
      </dgm:prSet>
      <dgm:spPr/>
    </dgm:pt>
    <dgm:pt modelId="{EDEAF3E5-CA68-4D97-8A4E-4E476EBE4391}" type="pres">
      <dgm:prSet presAssocID="{01751F05-713E-409B-AC0F-5A1483F1BDA8}" presName="rootComposite" presStyleCnt="0"/>
      <dgm:spPr/>
    </dgm:pt>
    <dgm:pt modelId="{A5952850-B249-40B0-908A-3246F7AE1071}" type="pres">
      <dgm:prSet presAssocID="{01751F05-713E-409B-AC0F-5A1483F1BDA8}" presName="rootText" presStyleLbl="node2" presStyleIdx="1" presStyleCnt="2">
        <dgm:presLayoutVars>
          <dgm:chPref val="3"/>
        </dgm:presLayoutVars>
      </dgm:prSet>
      <dgm:spPr/>
      <dgm:t>
        <a:bodyPr/>
        <a:lstStyle/>
        <a:p>
          <a:endParaRPr lang="es-ES"/>
        </a:p>
      </dgm:t>
    </dgm:pt>
    <dgm:pt modelId="{6FC1D04E-512C-4EDF-9B3D-97EA8955C6E6}" type="pres">
      <dgm:prSet presAssocID="{01751F05-713E-409B-AC0F-5A1483F1BDA8}" presName="rootConnector" presStyleLbl="node2" presStyleIdx="1" presStyleCnt="2"/>
      <dgm:spPr/>
      <dgm:t>
        <a:bodyPr/>
        <a:lstStyle/>
        <a:p>
          <a:endParaRPr lang="es-ES"/>
        </a:p>
      </dgm:t>
    </dgm:pt>
    <dgm:pt modelId="{3D1354D5-7F2F-4C69-A899-2AB5C006290B}" type="pres">
      <dgm:prSet presAssocID="{01751F05-713E-409B-AC0F-5A1483F1BDA8}" presName="hierChild4" presStyleCnt="0"/>
      <dgm:spPr/>
    </dgm:pt>
    <dgm:pt modelId="{EDD7A412-DF29-400E-B9DB-BF7E146F7AB6}" type="pres">
      <dgm:prSet presAssocID="{01751F05-713E-409B-AC0F-5A1483F1BDA8}" presName="hierChild5" presStyleCnt="0"/>
      <dgm:spPr/>
    </dgm:pt>
    <dgm:pt modelId="{B68B3CC4-B335-4E26-9710-A9BEE700C99F}" type="pres">
      <dgm:prSet presAssocID="{BE5E8C78-157D-40C0-AA5D-F2100F88B355}" presName="hierChild3" presStyleCnt="0"/>
      <dgm:spPr/>
    </dgm:pt>
  </dgm:ptLst>
  <dgm:cxnLst>
    <dgm:cxn modelId="{826443D2-3910-4E5B-99A9-15E3BF980E9F}" type="presOf" srcId="{3A35ADEA-329D-477E-AA6A-DCD183B714DF}" destId="{9B7AD35C-4C04-4C94-A7BF-86AC17608446}" srcOrd="1" destOrd="0" presId="urn:microsoft.com/office/officeart/2005/8/layout/orgChart1"/>
    <dgm:cxn modelId="{0DBADCEB-08EB-47F9-A485-B9DF7A993664}" type="presOf" srcId="{A6173B39-FECB-482B-BCD7-6E291588C600}" destId="{12C16270-888C-49D0-80B5-589CCAAF0790}" srcOrd="0" destOrd="0" presId="urn:microsoft.com/office/officeart/2005/8/layout/orgChart1"/>
    <dgm:cxn modelId="{B1B4AE6E-B739-4988-8861-E94D80FEBDD3}" srcId="{BE5E8C78-157D-40C0-AA5D-F2100F88B355}" destId="{3A35ADEA-329D-477E-AA6A-DCD183B714DF}" srcOrd="0" destOrd="0" parTransId="{F80F376F-DD3C-4A30-B6C9-3E452D373B13}" sibTransId="{8080F272-2E5D-418A-9808-6F387DD4405F}"/>
    <dgm:cxn modelId="{4EC44AEE-3BB2-492D-8015-D6CDFC47395F}" type="presOf" srcId="{BE5E8C78-157D-40C0-AA5D-F2100F88B355}" destId="{6EE4C32D-EEF9-438B-90B5-447B69BC4BA9}" srcOrd="0" destOrd="0" presId="urn:microsoft.com/office/officeart/2005/8/layout/orgChart1"/>
    <dgm:cxn modelId="{262CD203-981B-4CC0-83A2-D94296359F7D}" type="presOf" srcId="{3CC706A6-CABE-483D-88FC-F74C0C400A70}" destId="{CE4B5F94-CEE6-4A5D-8634-C2108E7F245D}"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C75F919E-CEF4-49D2-8725-C35B4DED5FE0}" type="presOf" srcId="{3A35ADEA-329D-477E-AA6A-DCD183B714DF}" destId="{7032FCFD-86B0-41BC-9F64-D100190BBCF9}" srcOrd="0" destOrd="0" presId="urn:microsoft.com/office/officeart/2005/8/layout/orgChart1"/>
    <dgm:cxn modelId="{51180844-B521-4999-BC19-0FD8405C5778}" type="presOf" srcId="{BE5E8C78-157D-40C0-AA5D-F2100F88B355}" destId="{A6E35500-BD92-432E-9E85-A0017130F887}" srcOrd="1" destOrd="0" presId="urn:microsoft.com/office/officeart/2005/8/layout/orgChart1"/>
    <dgm:cxn modelId="{1E6DD27B-8263-4317-9428-4AFE82E3505E}" type="presOf" srcId="{01751F05-713E-409B-AC0F-5A1483F1BDA8}" destId="{6FC1D04E-512C-4EDF-9B3D-97EA8955C6E6}" srcOrd="1" destOrd="0" presId="urn:microsoft.com/office/officeart/2005/8/layout/orgChart1"/>
    <dgm:cxn modelId="{50012507-C864-4680-80E3-21AF1A076903}" type="presOf" srcId="{01751F05-713E-409B-AC0F-5A1483F1BDA8}" destId="{A5952850-B249-40B0-908A-3246F7AE1071}" srcOrd="0" destOrd="0" presId="urn:microsoft.com/office/officeart/2005/8/layout/orgChart1"/>
    <dgm:cxn modelId="{59E1B652-1FA4-4D30-9AB2-C3A6DB6E3F22}" srcId="{BE5E8C78-157D-40C0-AA5D-F2100F88B355}" destId="{01751F05-713E-409B-AC0F-5A1483F1BDA8}" srcOrd="1" destOrd="0" parTransId="{3CC706A6-CABE-483D-88FC-F74C0C400A70}" sibTransId="{E2288CFD-B5BE-48F8-AEC8-AF93018BE6F0}"/>
    <dgm:cxn modelId="{21CB75DE-B0F3-496B-8C6F-47310C1E221D}" type="presOf" srcId="{F80F376F-DD3C-4A30-B6C9-3E452D373B13}" destId="{E0D2552C-566E-40F4-A599-8AE052863A35}" srcOrd="0" destOrd="0" presId="urn:microsoft.com/office/officeart/2005/8/layout/orgChart1"/>
    <dgm:cxn modelId="{156C2264-B174-4BEB-802B-6EF8CFAA9B0B}" type="presParOf" srcId="{12C16270-888C-49D0-80B5-589CCAAF0790}" destId="{DC7F9A99-9258-4444-A597-00AB3770D67D}" srcOrd="0" destOrd="0" presId="urn:microsoft.com/office/officeart/2005/8/layout/orgChart1"/>
    <dgm:cxn modelId="{2229AB44-EC30-4D5A-BCF1-62D36A98FA89}" type="presParOf" srcId="{DC7F9A99-9258-4444-A597-00AB3770D67D}" destId="{56DBD4C7-4419-4E65-9629-BE91F10B1D4F}" srcOrd="0" destOrd="0" presId="urn:microsoft.com/office/officeart/2005/8/layout/orgChart1"/>
    <dgm:cxn modelId="{7AF9F414-824A-49AE-8097-F8C07E584DA5}" type="presParOf" srcId="{56DBD4C7-4419-4E65-9629-BE91F10B1D4F}" destId="{6EE4C32D-EEF9-438B-90B5-447B69BC4BA9}" srcOrd="0" destOrd="0" presId="urn:microsoft.com/office/officeart/2005/8/layout/orgChart1"/>
    <dgm:cxn modelId="{58F509EC-7BA1-425A-A269-6916E4C018E4}" type="presParOf" srcId="{56DBD4C7-4419-4E65-9629-BE91F10B1D4F}" destId="{A6E35500-BD92-432E-9E85-A0017130F887}" srcOrd="1" destOrd="0" presId="urn:microsoft.com/office/officeart/2005/8/layout/orgChart1"/>
    <dgm:cxn modelId="{94C30EAB-73C0-435E-9745-F33B1A6B1350}" type="presParOf" srcId="{DC7F9A99-9258-4444-A597-00AB3770D67D}" destId="{92CB1F48-C9A2-4D0F-981E-0316748F4492}" srcOrd="1" destOrd="0" presId="urn:microsoft.com/office/officeart/2005/8/layout/orgChart1"/>
    <dgm:cxn modelId="{3C822A76-1C91-4749-9DAD-7415164C7CB3}" type="presParOf" srcId="{92CB1F48-C9A2-4D0F-981E-0316748F4492}" destId="{E0D2552C-566E-40F4-A599-8AE052863A35}" srcOrd="0" destOrd="0" presId="urn:microsoft.com/office/officeart/2005/8/layout/orgChart1"/>
    <dgm:cxn modelId="{32A7DC39-FC83-478D-82CA-B66EE6527999}" type="presParOf" srcId="{92CB1F48-C9A2-4D0F-981E-0316748F4492}" destId="{F3854609-B63E-4D8F-97CE-68EE695758ED}" srcOrd="1" destOrd="0" presId="urn:microsoft.com/office/officeart/2005/8/layout/orgChart1"/>
    <dgm:cxn modelId="{11536079-2C15-4651-A2A9-475E3517C479}" type="presParOf" srcId="{F3854609-B63E-4D8F-97CE-68EE695758ED}" destId="{32B70CFD-7AD9-464D-B2D4-A6AA8709F718}" srcOrd="0" destOrd="0" presId="urn:microsoft.com/office/officeart/2005/8/layout/orgChart1"/>
    <dgm:cxn modelId="{95F928D9-6F84-4803-B5D4-EAB6D49E5392}" type="presParOf" srcId="{32B70CFD-7AD9-464D-B2D4-A6AA8709F718}" destId="{7032FCFD-86B0-41BC-9F64-D100190BBCF9}" srcOrd="0" destOrd="0" presId="urn:microsoft.com/office/officeart/2005/8/layout/orgChart1"/>
    <dgm:cxn modelId="{694AA1AC-2DBD-4EAA-9C8A-6AAB1B1CCBA5}" type="presParOf" srcId="{32B70CFD-7AD9-464D-B2D4-A6AA8709F718}" destId="{9B7AD35C-4C04-4C94-A7BF-86AC17608446}" srcOrd="1" destOrd="0" presId="urn:microsoft.com/office/officeart/2005/8/layout/orgChart1"/>
    <dgm:cxn modelId="{E7CFCED4-FB62-41B7-86FD-8ED0869DF5BB}" type="presParOf" srcId="{F3854609-B63E-4D8F-97CE-68EE695758ED}" destId="{BA0DDC3D-BBBA-48FF-BF8D-BB40814FE896}" srcOrd="1" destOrd="0" presId="urn:microsoft.com/office/officeart/2005/8/layout/orgChart1"/>
    <dgm:cxn modelId="{0C4F6458-ACCF-4752-905C-8C1BC4269860}" type="presParOf" srcId="{F3854609-B63E-4D8F-97CE-68EE695758ED}" destId="{EFCEBBE1-53DE-4A23-A11B-2C242EC23D1B}" srcOrd="2" destOrd="0" presId="urn:microsoft.com/office/officeart/2005/8/layout/orgChart1"/>
    <dgm:cxn modelId="{3D0A7DCA-301A-4691-9C94-053FA05BB49A}" type="presParOf" srcId="{92CB1F48-C9A2-4D0F-981E-0316748F4492}" destId="{CE4B5F94-CEE6-4A5D-8634-C2108E7F245D}" srcOrd="2" destOrd="0" presId="urn:microsoft.com/office/officeart/2005/8/layout/orgChart1"/>
    <dgm:cxn modelId="{98673E56-0534-4BD2-9B52-7F6A75CD5280}" type="presParOf" srcId="{92CB1F48-C9A2-4D0F-981E-0316748F4492}" destId="{CD6102E1-1403-4BD2-907D-08A6C031AA0A}" srcOrd="3" destOrd="0" presId="urn:microsoft.com/office/officeart/2005/8/layout/orgChart1"/>
    <dgm:cxn modelId="{96E91697-F0D1-4EE4-B749-85F85FE25632}" type="presParOf" srcId="{CD6102E1-1403-4BD2-907D-08A6C031AA0A}" destId="{EDEAF3E5-CA68-4D97-8A4E-4E476EBE4391}" srcOrd="0" destOrd="0" presId="urn:microsoft.com/office/officeart/2005/8/layout/orgChart1"/>
    <dgm:cxn modelId="{2EFCFD04-640F-4CA5-9717-CA14E2955F5B}" type="presParOf" srcId="{EDEAF3E5-CA68-4D97-8A4E-4E476EBE4391}" destId="{A5952850-B249-40B0-908A-3246F7AE1071}" srcOrd="0" destOrd="0" presId="urn:microsoft.com/office/officeart/2005/8/layout/orgChart1"/>
    <dgm:cxn modelId="{21F6478E-B9B4-4892-8FC0-6A20B0D1136B}" type="presParOf" srcId="{EDEAF3E5-CA68-4D97-8A4E-4E476EBE4391}" destId="{6FC1D04E-512C-4EDF-9B3D-97EA8955C6E6}" srcOrd="1" destOrd="0" presId="urn:microsoft.com/office/officeart/2005/8/layout/orgChart1"/>
    <dgm:cxn modelId="{25CA0291-E40A-4CA0-BDA6-484C5179DFDA}" type="presParOf" srcId="{CD6102E1-1403-4BD2-907D-08A6C031AA0A}" destId="{3D1354D5-7F2F-4C69-A899-2AB5C006290B}" srcOrd="1" destOrd="0" presId="urn:microsoft.com/office/officeart/2005/8/layout/orgChart1"/>
    <dgm:cxn modelId="{AF08C82C-012D-417A-AE12-10465572EF5C}" type="presParOf" srcId="{CD6102E1-1403-4BD2-907D-08A6C031AA0A}" destId="{EDD7A412-DF29-400E-B9DB-BF7E146F7AB6}" srcOrd="2" destOrd="0" presId="urn:microsoft.com/office/officeart/2005/8/layout/orgChart1"/>
    <dgm:cxn modelId="{2711573C-73D3-4056-8EEE-25DC580035F0}"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94" minVer="http://schemas.openxmlformats.org/drawingml/2006/diagram"/>
    </a:ext>
  </dgm:extLst>
</dgm:dataModel>
</file>

<file path=word/diagrams/data18.xml><?xml version="1.0" encoding="utf-8"?>
<dgm:dataModel xmlns:dgm="http://schemas.openxmlformats.org/drawingml/2006/diagram" xmlns:a="http://schemas.openxmlformats.org/drawingml/2006/main">
  <dgm:ptLst>
    <dgm:pt modelId="{A6173B39-FECB-482B-BCD7-6E291588C60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MX"/>
        </a:p>
      </dgm:t>
    </dgm:pt>
    <dgm:pt modelId="{BE5E8C78-157D-40C0-AA5D-F2100F88B355}">
      <dgm:prSet phldrT="[Texto]"/>
      <dgm:spPr>
        <a:solidFill>
          <a:schemeClr val="bg1">
            <a:lumMod val="75000"/>
          </a:schemeClr>
        </a:solidFill>
      </dgm:spPr>
      <dgm:t>
        <a:bodyPr/>
        <a:lstStyle/>
        <a:p>
          <a:r>
            <a:rPr lang="es-MX"/>
            <a:t>DIRECTOR</a:t>
          </a:r>
        </a:p>
      </dgm:t>
    </dgm:pt>
    <dgm:pt modelId="{04300432-CF40-4D32-8B87-95224947BA4B}" type="parTrans" cxnId="{056FF981-D394-4F3B-A677-F9991F47E57C}">
      <dgm:prSet/>
      <dgm:spPr/>
      <dgm:t>
        <a:bodyPr/>
        <a:lstStyle/>
        <a:p>
          <a:endParaRPr lang="es-MX"/>
        </a:p>
      </dgm:t>
    </dgm:pt>
    <dgm:pt modelId="{A148868A-B067-4665-9819-DFA5615E0352}" type="sibTrans" cxnId="{056FF981-D394-4F3B-A677-F9991F47E57C}">
      <dgm:prSet/>
      <dgm:spPr/>
      <dgm:t>
        <a:bodyPr/>
        <a:lstStyle/>
        <a:p>
          <a:endParaRPr lang="es-MX"/>
        </a:p>
      </dgm:t>
    </dgm:pt>
    <dgm:pt modelId="{3A35ADEA-329D-477E-AA6A-DCD183B714DF}">
      <dgm:prSet/>
      <dgm:spPr>
        <a:solidFill>
          <a:schemeClr val="bg1">
            <a:lumMod val="75000"/>
          </a:schemeClr>
        </a:solidFill>
      </dgm:spPr>
      <dgm:t>
        <a:bodyPr/>
        <a:lstStyle/>
        <a:p>
          <a:r>
            <a:rPr lang="es-ES"/>
            <a:t>ENCARGADOS</a:t>
          </a:r>
        </a:p>
      </dgm:t>
    </dgm:pt>
    <dgm:pt modelId="{F80F376F-DD3C-4A30-B6C9-3E452D373B13}" type="parTrans" cxnId="{B1B4AE6E-B739-4988-8861-E94D80FEBDD3}">
      <dgm:prSet/>
      <dgm:spPr/>
      <dgm:t>
        <a:bodyPr/>
        <a:lstStyle/>
        <a:p>
          <a:endParaRPr lang="es-ES"/>
        </a:p>
      </dgm:t>
    </dgm:pt>
    <dgm:pt modelId="{8080F272-2E5D-418A-9808-6F387DD4405F}" type="sibTrans" cxnId="{B1B4AE6E-B739-4988-8861-E94D80FEBDD3}">
      <dgm:prSet/>
      <dgm:spPr/>
      <dgm:t>
        <a:bodyPr/>
        <a:lstStyle/>
        <a:p>
          <a:endParaRPr lang="es-ES"/>
        </a:p>
      </dgm:t>
    </dgm:pt>
    <dgm:pt modelId="{95315B0F-1794-499D-8072-E06DB5439C05}" type="asst">
      <dgm:prSet/>
      <dgm:spPr>
        <a:solidFill>
          <a:schemeClr val="tx2">
            <a:lumMod val="25000"/>
            <a:lumOff val="75000"/>
          </a:schemeClr>
        </a:solidFill>
      </dgm:spPr>
      <dgm:t>
        <a:bodyPr/>
        <a:lstStyle/>
        <a:p>
          <a:r>
            <a:rPr lang="es-ES"/>
            <a:t>PERSONAL VOLUNTARIOS</a:t>
          </a:r>
        </a:p>
      </dgm:t>
    </dgm:pt>
    <dgm:pt modelId="{320AF5A0-FFE4-41A3-A9DE-92F0D770A2BD}" type="parTrans" cxnId="{57A37D17-E76A-4436-BD14-66ECCF0381B9}">
      <dgm:prSet/>
      <dgm:spPr/>
      <dgm:t>
        <a:bodyPr/>
        <a:lstStyle/>
        <a:p>
          <a:endParaRPr lang="es-ES"/>
        </a:p>
      </dgm:t>
    </dgm:pt>
    <dgm:pt modelId="{718290F6-6856-4C6C-8A9C-E2867ADF9476}" type="sibTrans" cxnId="{57A37D17-E76A-4436-BD14-66ECCF0381B9}">
      <dgm:prSet/>
      <dgm:spPr/>
      <dgm:t>
        <a:bodyPr/>
        <a:lstStyle/>
        <a:p>
          <a:endParaRPr lang="es-ES"/>
        </a:p>
      </dgm:t>
    </dgm:pt>
    <dgm:pt modelId="{38E48D30-302E-48B3-9AEE-BCA88E6F0BA1}" type="asst">
      <dgm:prSet/>
      <dgm:spPr>
        <a:solidFill>
          <a:schemeClr val="tx2">
            <a:lumMod val="25000"/>
            <a:lumOff val="75000"/>
          </a:schemeClr>
        </a:solidFill>
      </dgm:spPr>
      <dgm:t>
        <a:bodyPr/>
        <a:lstStyle/>
        <a:p>
          <a:r>
            <a:rPr lang="es-ES"/>
            <a:t>PERSONAL OPERATIVO</a:t>
          </a:r>
        </a:p>
      </dgm:t>
    </dgm:pt>
    <dgm:pt modelId="{225B0081-B829-4C6F-86B0-7B9C7FC1BE58}" type="parTrans" cxnId="{8ABBE638-32AD-4402-9937-5906F05458A7}">
      <dgm:prSet/>
      <dgm:spPr/>
      <dgm:t>
        <a:bodyPr/>
        <a:lstStyle/>
        <a:p>
          <a:endParaRPr lang="es-ES"/>
        </a:p>
      </dgm:t>
    </dgm:pt>
    <dgm:pt modelId="{4FD3FF78-C5F9-4811-9976-9265E2DEF5F8}" type="sibTrans" cxnId="{8ABBE638-32AD-4402-9937-5906F05458A7}">
      <dgm:prSet/>
      <dgm:spPr/>
      <dgm:t>
        <a:bodyPr/>
        <a:lstStyle/>
        <a:p>
          <a:endParaRPr lang="es-ES"/>
        </a:p>
      </dgm:t>
    </dgm:pt>
    <dgm:pt modelId="{12C16270-888C-49D0-80B5-589CCAAF0790}" type="pres">
      <dgm:prSet presAssocID="{A6173B39-FECB-482B-BCD7-6E291588C600}" presName="hierChild1" presStyleCnt="0">
        <dgm:presLayoutVars>
          <dgm:orgChart val="1"/>
          <dgm:chPref val="1"/>
          <dgm:dir/>
          <dgm:animOne val="branch"/>
          <dgm:animLvl val="lvl"/>
          <dgm:resizeHandles/>
        </dgm:presLayoutVars>
      </dgm:prSet>
      <dgm:spPr/>
      <dgm:t>
        <a:bodyPr/>
        <a:lstStyle/>
        <a:p>
          <a:endParaRPr lang="es-MX"/>
        </a:p>
      </dgm:t>
    </dgm:pt>
    <dgm:pt modelId="{DC7F9A99-9258-4444-A597-00AB3770D67D}" type="pres">
      <dgm:prSet presAssocID="{BE5E8C78-157D-40C0-AA5D-F2100F88B355}" presName="hierRoot1" presStyleCnt="0">
        <dgm:presLayoutVars>
          <dgm:hierBranch val="init"/>
        </dgm:presLayoutVars>
      </dgm:prSet>
      <dgm:spPr/>
      <dgm:t>
        <a:bodyPr/>
        <a:lstStyle/>
        <a:p>
          <a:endParaRPr lang="es-ES"/>
        </a:p>
      </dgm:t>
    </dgm:pt>
    <dgm:pt modelId="{56DBD4C7-4419-4E65-9629-BE91F10B1D4F}" type="pres">
      <dgm:prSet presAssocID="{BE5E8C78-157D-40C0-AA5D-F2100F88B355}" presName="rootComposite1" presStyleCnt="0"/>
      <dgm:spPr/>
      <dgm:t>
        <a:bodyPr/>
        <a:lstStyle/>
        <a:p>
          <a:endParaRPr lang="es-ES"/>
        </a:p>
      </dgm:t>
    </dgm:pt>
    <dgm:pt modelId="{6EE4C32D-EEF9-438B-90B5-447B69BC4BA9}" type="pres">
      <dgm:prSet presAssocID="{BE5E8C78-157D-40C0-AA5D-F2100F88B355}" presName="rootText1" presStyleLbl="node0" presStyleIdx="0" presStyleCnt="1">
        <dgm:presLayoutVars>
          <dgm:chPref val="3"/>
        </dgm:presLayoutVars>
      </dgm:prSet>
      <dgm:spPr/>
      <dgm:t>
        <a:bodyPr/>
        <a:lstStyle/>
        <a:p>
          <a:endParaRPr lang="es-MX"/>
        </a:p>
      </dgm:t>
    </dgm:pt>
    <dgm:pt modelId="{A6E35500-BD92-432E-9E85-A0017130F887}" type="pres">
      <dgm:prSet presAssocID="{BE5E8C78-157D-40C0-AA5D-F2100F88B355}" presName="rootConnector1" presStyleLbl="node1" presStyleIdx="0" presStyleCnt="0"/>
      <dgm:spPr/>
      <dgm:t>
        <a:bodyPr/>
        <a:lstStyle/>
        <a:p>
          <a:endParaRPr lang="es-MX"/>
        </a:p>
      </dgm:t>
    </dgm:pt>
    <dgm:pt modelId="{92CB1F48-C9A2-4D0F-981E-0316748F4492}" type="pres">
      <dgm:prSet presAssocID="{BE5E8C78-157D-40C0-AA5D-F2100F88B355}" presName="hierChild2" presStyleCnt="0"/>
      <dgm:spPr/>
      <dgm:t>
        <a:bodyPr/>
        <a:lstStyle/>
        <a:p>
          <a:endParaRPr lang="es-ES"/>
        </a:p>
      </dgm:t>
    </dgm:pt>
    <dgm:pt modelId="{E0D2552C-566E-40F4-A599-8AE052863A35}" type="pres">
      <dgm:prSet presAssocID="{F80F376F-DD3C-4A30-B6C9-3E452D373B13}" presName="Name37" presStyleLbl="parChTrans1D2" presStyleIdx="0" presStyleCnt="1"/>
      <dgm:spPr/>
      <dgm:t>
        <a:bodyPr/>
        <a:lstStyle/>
        <a:p>
          <a:endParaRPr lang="es-ES"/>
        </a:p>
      </dgm:t>
    </dgm:pt>
    <dgm:pt modelId="{F3854609-B63E-4D8F-97CE-68EE695758ED}" type="pres">
      <dgm:prSet presAssocID="{3A35ADEA-329D-477E-AA6A-DCD183B714DF}" presName="hierRoot2" presStyleCnt="0">
        <dgm:presLayoutVars>
          <dgm:hierBranch val="init"/>
        </dgm:presLayoutVars>
      </dgm:prSet>
      <dgm:spPr/>
      <dgm:t>
        <a:bodyPr/>
        <a:lstStyle/>
        <a:p>
          <a:endParaRPr lang="es-ES"/>
        </a:p>
      </dgm:t>
    </dgm:pt>
    <dgm:pt modelId="{32B70CFD-7AD9-464D-B2D4-A6AA8709F718}" type="pres">
      <dgm:prSet presAssocID="{3A35ADEA-329D-477E-AA6A-DCD183B714DF}" presName="rootComposite" presStyleCnt="0"/>
      <dgm:spPr/>
      <dgm:t>
        <a:bodyPr/>
        <a:lstStyle/>
        <a:p>
          <a:endParaRPr lang="es-ES"/>
        </a:p>
      </dgm:t>
    </dgm:pt>
    <dgm:pt modelId="{7032FCFD-86B0-41BC-9F64-D100190BBCF9}" type="pres">
      <dgm:prSet presAssocID="{3A35ADEA-329D-477E-AA6A-DCD183B714DF}" presName="rootText" presStyleLbl="node2" presStyleIdx="0" presStyleCnt="1">
        <dgm:presLayoutVars>
          <dgm:chPref val="3"/>
        </dgm:presLayoutVars>
      </dgm:prSet>
      <dgm:spPr/>
      <dgm:t>
        <a:bodyPr/>
        <a:lstStyle/>
        <a:p>
          <a:endParaRPr lang="es-ES"/>
        </a:p>
      </dgm:t>
    </dgm:pt>
    <dgm:pt modelId="{9B7AD35C-4C04-4C94-A7BF-86AC17608446}" type="pres">
      <dgm:prSet presAssocID="{3A35ADEA-329D-477E-AA6A-DCD183B714DF}" presName="rootConnector" presStyleLbl="node2" presStyleIdx="0" presStyleCnt="1"/>
      <dgm:spPr/>
      <dgm:t>
        <a:bodyPr/>
        <a:lstStyle/>
        <a:p>
          <a:endParaRPr lang="es-ES"/>
        </a:p>
      </dgm:t>
    </dgm:pt>
    <dgm:pt modelId="{BA0DDC3D-BBBA-48FF-BF8D-BB40814FE896}" type="pres">
      <dgm:prSet presAssocID="{3A35ADEA-329D-477E-AA6A-DCD183B714DF}" presName="hierChild4" presStyleCnt="0"/>
      <dgm:spPr/>
      <dgm:t>
        <a:bodyPr/>
        <a:lstStyle/>
        <a:p>
          <a:endParaRPr lang="es-ES"/>
        </a:p>
      </dgm:t>
    </dgm:pt>
    <dgm:pt modelId="{EFCEBBE1-53DE-4A23-A11B-2C242EC23D1B}" type="pres">
      <dgm:prSet presAssocID="{3A35ADEA-329D-477E-AA6A-DCD183B714DF}" presName="hierChild5" presStyleCnt="0"/>
      <dgm:spPr/>
      <dgm:t>
        <a:bodyPr/>
        <a:lstStyle/>
        <a:p>
          <a:endParaRPr lang="es-ES"/>
        </a:p>
      </dgm:t>
    </dgm:pt>
    <dgm:pt modelId="{40B96D5E-D462-4D47-8657-B6BDA1812542}" type="pres">
      <dgm:prSet presAssocID="{225B0081-B829-4C6F-86B0-7B9C7FC1BE58}" presName="Name111" presStyleLbl="parChTrans1D3" presStyleIdx="0" presStyleCnt="2"/>
      <dgm:spPr/>
      <dgm:t>
        <a:bodyPr/>
        <a:lstStyle/>
        <a:p>
          <a:endParaRPr lang="es-ES"/>
        </a:p>
      </dgm:t>
    </dgm:pt>
    <dgm:pt modelId="{EB29066C-807D-48D0-8A83-054A08DC1ACC}" type="pres">
      <dgm:prSet presAssocID="{38E48D30-302E-48B3-9AEE-BCA88E6F0BA1}" presName="hierRoot3" presStyleCnt="0">
        <dgm:presLayoutVars>
          <dgm:hierBranch val="init"/>
        </dgm:presLayoutVars>
      </dgm:prSet>
      <dgm:spPr/>
    </dgm:pt>
    <dgm:pt modelId="{9A792278-5CB3-4AAA-9834-0181F5574B77}" type="pres">
      <dgm:prSet presAssocID="{38E48D30-302E-48B3-9AEE-BCA88E6F0BA1}" presName="rootComposite3" presStyleCnt="0"/>
      <dgm:spPr/>
    </dgm:pt>
    <dgm:pt modelId="{A1BD8783-2352-4963-A4AA-DA9CD98D187E}" type="pres">
      <dgm:prSet presAssocID="{38E48D30-302E-48B3-9AEE-BCA88E6F0BA1}" presName="rootText3" presStyleLbl="asst2" presStyleIdx="0" presStyleCnt="2">
        <dgm:presLayoutVars>
          <dgm:chPref val="3"/>
        </dgm:presLayoutVars>
      </dgm:prSet>
      <dgm:spPr/>
      <dgm:t>
        <a:bodyPr/>
        <a:lstStyle/>
        <a:p>
          <a:endParaRPr lang="es-ES"/>
        </a:p>
      </dgm:t>
    </dgm:pt>
    <dgm:pt modelId="{B628C159-79BD-4279-8C73-F4128443C5BA}" type="pres">
      <dgm:prSet presAssocID="{38E48D30-302E-48B3-9AEE-BCA88E6F0BA1}" presName="rootConnector3" presStyleLbl="asst2" presStyleIdx="0" presStyleCnt="2"/>
      <dgm:spPr/>
      <dgm:t>
        <a:bodyPr/>
        <a:lstStyle/>
        <a:p>
          <a:endParaRPr lang="es-ES"/>
        </a:p>
      </dgm:t>
    </dgm:pt>
    <dgm:pt modelId="{92C29E94-1B5A-421E-B319-F7AFA6FDFDDA}" type="pres">
      <dgm:prSet presAssocID="{38E48D30-302E-48B3-9AEE-BCA88E6F0BA1}" presName="hierChild6" presStyleCnt="0"/>
      <dgm:spPr/>
    </dgm:pt>
    <dgm:pt modelId="{CC9AFCAE-B83A-4EE9-B619-903BDB6E4F82}" type="pres">
      <dgm:prSet presAssocID="{38E48D30-302E-48B3-9AEE-BCA88E6F0BA1}" presName="hierChild7" presStyleCnt="0"/>
      <dgm:spPr/>
    </dgm:pt>
    <dgm:pt modelId="{9C7F6356-CEEA-4A91-BE8A-FF217EB9E795}" type="pres">
      <dgm:prSet presAssocID="{320AF5A0-FFE4-41A3-A9DE-92F0D770A2BD}" presName="Name111" presStyleLbl="parChTrans1D3" presStyleIdx="1" presStyleCnt="2"/>
      <dgm:spPr/>
      <dgm:t>
        <a:bodyPr/>
        <a:lstStyle/>
        <a:p>
          <a:endParaRPr lang="es-ES"/>
        </a:p>
      </dgm:t>
    </dgm:pt>
    <dgm:pt modelId="{3194B5FB-FB52-40C0-A8A7-4D92C66FA4BB}" type="pres">
      <dgm:prSet presAssocID="{95315B0F-1794-499D-8072-E06DB5439C05}" presName="hierRoot3" presStyleCnt="0">
        <dgm:presLayoutVars>
          <dgm:hierBranch val="init"/>
        </dgm:presLayoutVars>
      </dgm:prSet>
      <dgm:spPr/>
    </dgm:pt>
    <dgm:pt modelId="{4795C73D-F403-483B-AB4C-E99A9A4197D7}" type="pres">
      <dgm:prSet presAssocID="{95315B0F-1794-499D-8072-E06DB5439C05}" presName="rootComposite3" presStyleCnt="0"/>
      <dgm:spPr/>
    </dgm:pt>
    <dgm:pt modelId="{F6F5551E-7A30-467F-8761-4EFFF48A0098}" type="pres">
      <dgm:prSet presAssocID="{95315B0F-1794-499D-8072-E06DB5439C05}" presName="rootText3" presStyleLbl="asst2" presStyleIdx="1" presStyleCnt="2">
        <dgm:presLayoutVars>
          <dgm:chPref val="3"/>
        </dgm:presLayoutVars>
      </dgm:prSet>
      <dgm:spPr/>
      <dgm:t>
        <a:bodyPr/>
        <a:lstStyle/>
        <a:p>
          <a:endParaRPr lang="es-ES"/>
        </a:p>
      </dgm:t>
    </dgm:pt>
    <dgm:pt modelId="{3784C153-825C-46A1-B8E0-5F18D6B86B8C}" type="pres">
      <dgm:prSet presAssocID="{95315B0F-1794-499D-8072-E06DB5439C05}" presName="rootConnector3" presStyleLbl="asst2" presStyleIdx="1" presStyleCnt="2"/>
      <dgm:spPr/>
      <dgm:t>
        <a:bodyPr/>
        <a:lstStyle/>
        <a:p>
          <a:endParaRPr lang="es-ES"/>
        </a:p>
      </dgm:t>
    </dgm:pt>
    <dgm:pt modelId="{7C6BC187-4ACF-48C6-87FD-289706DF4AB1}" type="pres">
      <dgm:prSet presAssocID="{95315B0F-1794-499D-8072-E06DB5439C05}" presName="hierChild6" presStyleCnt="0"/>
      <dgm:spPr/>
    </dgm:pt>
    <dgm:pt modelId="{700FC421-D0D6-44EC-A794-C2A809A769E3}" type="pres">
      <dgm:prSet presAssocID="{95315B0F-1794-499D-8072-E06DB5439C05}" presName="hierChild7" presStyleCnt="0"/>
      <dgm:spPr/>
    </dgm:pt>
    <dgm:pt modelId="{B68B3CC4-B335-4E26-9710-A9BEE700C99F}" type="pres">
      <dgm:prSet presAssocID="{BE5E8C78-157D-40C0-AA5D-F2100F88B355}" presName="hierChild3" presStyleCnt="0"/>
      <dgm:spPr/>
      <dgm:t>
        <a:bodyPr/>
        <a:lstStyle/>
        <a:p>
          <a:endParaRPr lang="es-ES"/>
        </a:p>
      </dgm:t>
    </dgm:pt>
  </dgm:ptLst>
  <dgm:cxnLst>
    <dgm:cxn modelId="{7FEF8671-D24F-42D3-888E-BCE10B231512}" type="presOf" srcId="{F80F376F-DD3C-4A30-B6C9-3E452D373B13}" destId="{E0D2552C-566E-40F4-A599-8AE052863A35}" srcOrd="0" destOrd="0" presId="urn:microsoft.com/office/officeart/2005/8/layout/orgChart1"/>
    <dgm:cxn modelId="{056FF981-D394-4F3B-A677-F9991F47E57C}" srcId="{A6173B39-FECB-482B-BCD7-6E291588C600}" destId="{BE5E8C78-157D-40C0-AA5D-F2100F88B355}" srcOrd="0" destOrd="0" parTransId="{04300432-CF40-4D32-8B87-95224947BA4B}" sibTransId="{A148868A-B067-4665-9819-DFA5615E0352}"/>
    <dgm:cxn modelId="{05D1FFE1-FE25-44BA-8046-154FCFAD96A1}" type="presOf" srcId="{BE5E8C78-157D-40C0-AA5D-F2100F88B355}" destId="{A6E35500-BD92-432E-9E85-A0017130F887}" srcOrd="1" destOrd="0" presId="urn:microsoft.com/office/officeart/2005/8/layout/orgChart1"/>
    <dgm:cxn modelId="{B1B4AE6E-B739-4988-8861-E94D80FEBDD3}" srcId="{BE5E8C78-157D-40C0-AA5D-F2100F88B355}" destId="{3A35ADEA-329D-477E-AA6A-DCD183B714DF}" srcOrd="0" destOrd="0" parTransId="{F80F376F-DD3C-4A30-B6C9-3E452D373B13}" sibTransId="{8080F272-2E5D-418A-9808-6F387DD4405F}"/>
    <dgm:cxn modelId="{DA60434D-284B-4F0F-A3DC-A8B72A08DB51}" type="presOf" srcId="{A6173B39-FECB-482B-BCD7-6E291588C600}" destId="{12C16270-888C-49D0-80B5-589CCAAF0790}" srcOrd="0" destOrd="0" presId="urn:microsoft.com/office/officeart/2005/8/layout/orgChart1"/>
    <dgm:cxn modelId="{57A37D17-E76A-4436-BD14-66ECCF0381B9}" srcId="{3A35ADEA-329D-477E-AA6A-DCD183B714DF}" destId="{95315B0F-1794-499D-8072-E06DB5439C05}" srcOrd="1" destOrd="0" parTransId="{320AF5A0-FFE4-41A3-A9DE-92F0D770A2BD}" sibTransId="{718290F6-6856-4C6C-8A9C-E2867ADF9476}"/>
    <dgm:cxn modelId="{BC5CD1C8-A2FB-4FEF-ADBF-FA3D39DEE0DF}" type="presOf" srcId="{3A35ADEA-329D-477E-AA6A-DCD183B714DF}" destId="{7032FCFD-86B0-41BC-9F64-D100190BBCF9}" srcOrd="0" destOrd="0" presId="urn:microsoft.com/office/officeart/2005/8/layout/orgChart1"/>
    <dgm:cxn modelId="{8ABBE638-32AD-4402-9937-5906F05458A7}" srcId="{3A35ADEA-329D-477E-AA6A-DCD183B714DF}" destId="{38E48D30-302E-48B3-9AEE-BCA88E6F0BA1}" srcOrd="0" destOrd="0" parTransId="{225B0081-B829-4C6F-86B0-7B9C7FC1BE58}" sibTransId="{4FD3FF78-C5F9-4811-9976-9265E2DEF5F8}"/>
    <dgm:cxn modelId="{E5FA6A70-2E4E-4D97-A79A-ECC22958EC44}" type="presOf" srcId="{BE5E8C78-157D-40C0-AA5D-F2100F88B355}" destId="{6EE4C32D-EEF9-438B-90B5-447B69BC4BA9}" srcOrd="0" destOrd="0" presId="urn:microsoft.com/office/officeart/2005/8/layout/orgChart1"/>
    <dgm:cxn modelId="{CBFC7FDB-0971-47DC-85F8-948113717198}" type="presOf" srcId="{320AF5A0-FFE4-41A3-A9DE-92F0D770A2BD}" destId="{9C7F6356-CEEA-4A91-BE8A-FF217EB9E795}" srcOrd="0" destOrd="0" presId="urn:microsoft.com/office/officeart/2005/8/layout/orgChart1"/>
    <dgm:cxn modelId="{3DEDB33E-DD35-4C55-BDBB-1FCCECE7DFC7}" type="presOf" srcId="{38E48D30-302E-48B3-9AEE-BCA88E6F0BA1}" destId="{A1BD8783-2352-4963-A4AA-DA9CD98D187E}" srcOrd="0" destOrd="0" presId="urn:microsoft.com/office/officeart/2005/8/layout/orgChart1"/>
    <dgm:cxn modelId="{909FA58D-70D0-4B7D-A386-7161ADC5884E}" type="presOf" srcId="{38E48D30-302E-48B3-9AEE-BCA88E6F0BA1}" destId="{B628C159-79BD-4279-8C73-F4128443C5BA}" srcOrd="1" destOrd="0" presId="urn:microsoft.com/office/officeart/2005/8/layout/orgChart1"/>
    <dgm:cxn modelId="{9E434C3B-1085-4B25-A1DA-CBE315A70159}" type="presOf" srcId="{3A35ADEA-329D-477E-AA6A-DCD183B714DF}" destId="{9B7AD35C-4C04-4C94-A7BF-86AC17608446}" srcOrd="1" destOrd="0" presId="urn:microsoft.com/office/officeart/2005/8/layout/orgChart1"/>
    <dgm:cxn modelId="{3018EBB6-2583-433E-A669-DCA4E514856E}" type="presOf" srcId="{95315B0F-1794-499D-8072-E06DB5439C05}" destId="{F6F5551E-7A30-467F-8761-4EFFF48A0098}" srcOrd="0" destOrd="0" presId="urn:microsoft.com/office/officeart/2005/8/layout/orgChart1"/>
    <dgm:cxn modelId="{37AE069B-B5C5-472E-9B19-315720A4E0E0}" type="presOf" srcId="{225B0081-B829-4C6F-86B0-7B9C7FC1BE58}" destId="{40B96D5E-D462-4D47-8657-B6BDA1812542}" srcOrd="0" destOrd="0" presId="urn:microsoft.com/office/officeart/2005/8/layout/orgChart1"/>
    <dgm:cxn modelId="{54E6C715-1A4E-4119-BF5D-E16EA8F09EE9}" type="presOf" srcId="{95315B0F-1794-499D-8072-E06DB5439C05}" destId="{3784C153-825C-46A1-B8E0-5F18D6B86B8C}" srcOrd="1" destOrd="0" presId="urn:microsoft.com/office/officeart/2005/8/layout/orgChart1"/>
    <dgm:cxn modelId="{2FBB9B51-48F7-4CD7-BA92-B13C26E30D27}" type="presParOf" srcId="{12C16270-888C-49D0-80B5-589CCAAF0790}" destId="{DC7F9A99-9258-4444-A597-00AB3770D67D}" srcOrd="0" destOrd="0" presId="urn:microsoft.com/office/officeart/2005/8/layout/orgChart1"/>
    <dgm:cxn modelId="{B4F309EF-E1A0-4876-81DD-DD6922088224}" type="presParOf" srcId="{DC7F9A99-9258-4444-A597-00AB3770D67D}" destId="{56DBD4C7-4419-4E65-9629-BE91F10B1D4F}" srcOrd="0" destOrd="0" presId="urn:microsoft.com/office/officeart/2005/8/layout/orgChart1"/>
    <dgm:cxn modelId="{89EC8DA1-AD04-4588-BB0F-F990374F1EE5}" type="presParOf" srcId="{56DBD4C7-4419-4E65-9629-BE91F10B1D4F}" destId="{6EE4C32D-EEF9-438B-90B5-447B69BC4BA9}" srcOrd="0" destOrd="0" presId="urn:microsoft.com/office/officeart/2005/8/layout/orgChart1"/>
    <dgm:cxn modelId="{5A8F15CB-BD60-4F7C-8E05-8312464B9414}" type="presParOf" srcId="{56DBD4C7-4419-4E65-9629-BE91F10B1D4F}" destId="{A6E35500-BD92-432E-9E85-A0017130F887}" srcOrd="1" destOrd="0" presId="urn:microsoft.com/office/officeart/2005/8/layout/orgChart1"/>
    <dgm:cxn modelId="{A8DF23A3-1292-46F3-B645-4D25E3FCF7E2}" type="presParOf" srcId="{DC7F9A99-9258-4444-A597-00AB3770D67D}" destId="{92CB1F48-C9A2-4D0F-981E-0316748F4492}" srcOrd="1" destOrd="0" presId="urn:microsoft.com/office/officeart/2005/8/layout/orgChart1"/>
    <dgm:cxn modelId="{49BFA9C0-DCEB-4F23-857E-06237E7B210D}" type="presParOf" srcId="{92CB1F48-C9A2-4D0F-981E-0316748F4492}" destId="{E0D2552C-566E-40F4-A599-8AE052863A35}" srcOrd="0" destOrd="0" presId="urn:microsoft.com/office/officeart/2005/8/layout/orgChart1"/>
    <dgm:cxn modelId="{3630D552-3CDE-4697-B0A0-457AED4ADE3B}" type="presParOf" srcId="{92CB1F48-C9A2-4D0F-981E-0316748F4492}" destId="{F3854609-B63E-4D8F-97CE-68EE695758ED}" srcOrd="1" destOrd="0" presId="urn:microsoft.com/office/officeart/2005/8/layout/orgChart1"/>
    <dgm:cxn modelId="{F56FAFBC-6499-409F-93AC-F3D64CABEDAE}" type="presParOf" srcId="{F3854609-B63E-4D8F-97CE-68EE695758ED}" destId="{32B70CFD-7AD9-464D-B2D4-A6AA8709F718}" srcOrd="0" destOrd="0" presId="urn:microsoft.com/office/officeart/2005/8/layout/orgChart1"/>
    <dgm:cxn modelId="{3BDEDB66-0904-4919-8329-1BD9B1B4904B}" type="presParOf" srcId="{32B70CFD-7AD9-464D-B2D4-A6AA8709F718}" destId="{7032FCFD-86B0-41BC-9F64-D100190BBCF9}" srcOrd="0" destOrd="0" presId="urn:microsoft.com/office/officeart/2005/8/layout/orgChart1"/>
    <dgm:cxn modelId="{7647E934-2C79-40D0-9E9C-6853B3DBB494}" type="presParOf" srcId="{32B70CFD-7AD9-464D-B2D4-A6AA8709F718}" destId="{9B7AD35C-4C04-4C94-A7BF-86AC17608446}" srcOrd="1" destOrd="0" presId="urn:microsoft.com/office/officeart/2005/8/layout/orgChart1"/>
    <dgm:cxn modelId="{355109C2-0D9C-4AE8-8C46-42A55CBB60E2}" type="presParOf" srcId="{F3854609-B63E-4D8F-97CE-68EE695758ED}" destId="{BA0DDC3D-BBBA-48FF-BF8D-BB40814FE896}" srcOrd="1" destOrd="0" presId="urn:microsoft.com/office/officeart/2005/8/layout/orgChart1"/>
    <dgm:cxn modelId="{74685592-018B-4032-A93D-C84701BCF6CA}" type="presParOf" srcId="{F3854609-B63E-4D8F-97CE-68EE695758ED}" destId="{EFCEBBE1-53DE-4A23-A11B-2C242EC23D1B}" srcOrd="2" destOrd="0" presId="urn:microsoft.com/office/officeart/2005/8/layout/orgChart1"/>
    <dgm:cxn modelId="{C2017A32-1BDF-494E-98B4-C50DECE825BF}" type="presParOf" srcId="{EFCEBBE1-53DE-4A23-A11B-2C242EC23D1B}" destId="{40B96D5E-D462-4D47-8657-B6BDA1812542}" srcOrd="0" destOrd="0" presId="urn:microsoft.com/office/officeart/2005/8/layout/orgChart1"/>
    <dgm:cxn modelId="{8A1F242D-9730-47DB-99A2-E2544E2B9114}" type="presParOf" srcId="{EFCEBBE1-53DE-4A23-A11B-2C242EC23D1B}" destId="{EB29066C-807D-48D0-8A83-054A08DC1ACC}" srcOrd="1" destOrd="0" presId="urn:microsoft.com/office/officeart/2005/8/layout/orgChart1"/>
    <dgm:cxn modelId="{00136860-C13F-4A42-907F-2F73311EC200}" type="presParOf" srcId="{EB29066C-807D-48D0-8A83-054A08DC1ACC}" destId="{9A792278-5CB3-4AAA-9834-0181F5574B77}" srcOrd="0" destOrd="0" presId="urn:microsoft.com/office/officeart/2005/8/layout/orgChart1"/>
    <dgm:cxn modelId="{3949063A-DAA9-49AB-A016-0C2C1AB8BC60}" type="presParOf" srcId="{9A792278-5CB3-4AAA-9834-0181F5574B77}" destId="{A1BD8783-2352-4963-A4AA-DA9CD98D187E}" srcOrd="0" destOrd="0" presId="urn:microsoft.com/office/officeart/2005/8/layout/orgChart1"/>
    <dgm:cxn modelId="{CBD88146-8C84-4AB0-A35E-EF147B1DDDEB}" type="presParOf" srcId="{9A792278-5CB3-4AAA-9834-0181F5574B77}" destId="{B628C159-79BD-4279-8C73-F4128443C5BA}" srcOrd="1" destOrd="0" presId="urn:microsoft.com/office/officeart/2005/8/layout/orgChart1"/>
    <dgm:cxn modelId="{F7905A68-8AF1-4DC5-A5E3-62A4B720C92B}" type="presParOf" srcId="{EB29066C-807D-48D0-8A83-054A08DC1ACC}" destId="{92C29E94-1B5A-421E-B319-F7AFA6FDFDDA}" srcOrd="1" destOrd="0" presId="urn:microsoft.com/office/officeart/2005/8/layout/orgChart1"/>
    <dgm:cxn modelId="{7714FB3C-3661-476F-9DC3-48F1CD2EB15A}" type="presParOf" srcId="{EB29066C-807D-48D0-8A83-054A08DC1ACC}" destId="{CC9AFCAE-B83A-4EE9-B619-903BDB6E4F82}" srcOrd="2" destOrd="0" presId="urn:microsoft.com/office/officeart/2005/8/layout/orgChart1"/>
    <dgm:cxn modelId="{16C77F55-6DCE-440B-BDFA-A7F73C257992}" type="presParOf" srcId="{EFCEBBE1-53DE-4A23-A11B-2C242EC23D1B}" destId="{9C7F6356-CEEA-4A91-BE8A-FF217EB9E795}" srcOrd="2" destOrd="0" presId="urn:microsoft.com/office/officeart/2005/8/layout/orgChart1"/>
    <dgm:cxn modelId="{99158D17-965B-4789-B401-58B72CCD9478}" type="presParOf" srcId="{EFCEBBE1-53DE-4A23-A11B-2C242EC23D1B}" destId="{3194B5FB-FB52-40C0-A8A7-4D92C66FA4BB}" srcOrd="3" destOrd="0" presId="urn:microsoft.com/office/officeart/2005/8/layout/orgChart1"/>
    <dgm:cxn modelId="{9ADA8D97-60C9-48E9-B35A-415E6A0423D0}" type="presParOf" srcId="{3194B5FB-FB52-40C0-A8A7-4D92C66FA4BB}" destId="{4795C73D-F403-483B-AB4C-E99A9A4197D7}" srcOrd="0" destOrd="0" presId="urn:microsoft.com/office/officeart/2005/8/layout/orgChart1"/>
    <dgm:cxn modelId="{472F8C23-70B9-4EBE-B68B-E6A3C363153E}" type="presParOf" srcId="{4795C73D-F403-483B-AB4C-E99A9A4197D7}" destId="{F6F5551E-7A30-467F-8761-4EFFF48A0098}" srcOrd="0" destOrd="0" presId="urn:microsoft.com/office/officeart/2005/8/layout/orgChart1"/>
    <dgm:cxn modelId="{0631B5DD-D169-405D-9637-4E9159BC0AB3}" type="presParOf" srcId="{4795C73D-F403-483B-AB4C-E99A9A4197D7}" destId="{3784C153-825C-46A1-B8E0-5F18D6B86B8C}" srcOrd="1" destOrd="0" presId="urn:microsoft.com/office/officeart/2005/8/layout/orgChart1"/>
    <dgm:cxn modelId="{99392562-963C-4B40-933D-1B98DF2A9E60}" type="presParOf" srcId="{3194B5FB-FB52-40C0-A8A7-4D92C66FA4BB}" destId="{7C6BC187-4ACF-48C6-87FD-289706DF4AB1}" srcOrd="1" destOrd="0" presId="urn:microsoft.com/office/officeart/2005/8/layout/orgChart1"/>
    <dgm:cxn modelId="{0CB47E7B-40CF-4508-8284-947A1AE2F2D9}" type="presParOf" srcId="{3194B5FB-FB52-40C0-A8A7-4D92C66FA4BB}" destId="{700FC421-D0D6-44EC-A794-C2A809A769E3}" srcOrd="2" destOrd="0" presId="urn:microsoft.com/office/officeart/2005/8/layout/orgChart1"/>
    <dgm:cxn modelId="{86DB83F2-5489-40CC-A73C-B76E2715F88F}" type="presParOf" srcId="{DC7F9A99-9258-4444-A597-00AB3770D67D}" destId="{B68B3CC4-B335-4E26-9710-A9BEE700C99F}" srcOrd="2" destOrd="0" presId="urn:microsoft.com/office/officeart/2005/8/layout/orgChart1"/>
  </dgm:cxnLst>
  <dgm:bg/>
  <dgm:whole/>
  <dgm:extLst>
    <a:ext uri="http://schemas.microsoft.com/office/drawing/2008/diagram">
      <dsp:dataModelExt xmlns:dsp="http://schemas.microsoft.com/office/drawing/2008/diagram" xmlns="" relId="rId9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4ACFC04-91F0-42B6-9814-3343342940CA}">
      <dsp:nvSpPr>
        <dsp:cNvPr id="0" name=""/>
        <dsp:cNvSpPr/>
      </dsp:nvSpPr>
      <dsp:spPr>
        <a:xfrm>
          <a:off x="3024187" y="838432"/>
          <a:ext cx="2131053" cy="351960"/>
        </a:xfrm>
        <a:custGeom>
          <a:avLst/>
          <a:gdLst/>
          <a:ahLst/>
          <a:cxnLst/>
          <a:rect l="0" t="0" r="0" b="0"/>
          <a:pathLst>
            <a:path>
              <a:moveTo>
                <a:pt x="0" y="0"/>
              </a:moveTo>
              <a:lnTo>
                <a:pt x="0" y="175980"/>
              </a:lnTo>
              <a:lnTo>
                <a:pt x="2131053" y="175980"/>
              </a:lnTo>
              <a:lnTo>
                <a:pt x="2131053"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9514DE-6807-48C7-AC6F-4AD161688E15}">
      <dsp:nvSpPr>
        <dsp:cNvPr id="0" name=""/>
        <dsp:cNvSpPr/>
      </dsp:nvSpPr>
      <dsp:spPr>
        <a:xfrm>
          <a:off x="2978467" y="838432"/>
          <a:ext cx="91440" cy="351960"/>
        </a:xfrm>
        <a:custGeom>
          <a:avLst/>
          <a:gdLst/>
          <a:ahLst/>
          <a:cxnLst/>
          <a:rect l="0" t="0" r="0" b="0"/>
          <a:pathLst>
            <a:path>
              <a:moveTo>
                <a:pt x="45720" y="0"/>
              </a:moveTo>
              <a:lnTo>
                <a:pt x="4572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7EB12B-A4D9-44AF-9E37-51554B5908B8}">
      <dsp:nvSpPr>
        <dsp:cNvPr id="0" name=""/>
        <dsp:cNvSpPr/>
      </dsp:nvSpPr>
      <dsp:spPr>
        <a:xfrm>
          <a:off x="893133" y="838432"/>
          <a:ext cx="2131053" cy="351960"/>
        </a:xfrm>
        <a:custGeom>
          <a:avLst/>
          <a:gdLst/>
          <a:ahLst/>
          <a:cxnLst/>
          <a:rect l="0" t="0" r="0" b="0"/>
          <a:pathLst>
            <a:path>
              <a:moveTo>
                <a:pt x="2131053" y="0"/>
              </a:moveTo>
              <a:lnTo>
                <a:pt x="2131053" y="175980"/>
              </a:lnTo>
              <a:lnTo>
                <a:pt x="0" y="175980"/>
              </a:lnTo>
              <a:lnTo>
                <a:pt x="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s-MX" sz="1900" kern="1200"/>
            <a:t>SECRETARIO GENERAL</a:t>
          </a:r>
        </a:p>
      </dsp:txBody>
      <dsp:txXfrm>
        <a:off x="2186186" y="431"/>
        <a:ext cx="1676002" cy="838001"/>
      </dsp:txXfrm>
    </dsp:sp>
    <dsp:sp modelId="{9773D605-A2A4-46CB-8CD9-1B05347B3F11}">
      <dsp:nvSpPr>
        <dsp:cNvPr id="0" name=""/>
        <dsp:cNvSpPr/>
      </dsp:nvSpPr>
      <dsp:spPr>
        <a:xfrm>
          <a:off x="55132"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s-MX" sz="1900" kern="1200"/>
            <a:t>SECRETARIA DE SECRETARIA GENERAL</a:t>
          </a:r>
        </a:p>
      </dsp:txBody>
      <dsp:txXfrm>
        <a:off x="55132" y="1190392"/>
        <a:ext cx="1676002" cy="838001"/>
      </dsp:txXfrm>
    </dsp:sp>
    <dsp:sp modelId="{1FC58CB8-F258-4D4E-A7A1-E88F6063DB66}">
      <dsp:nvSpPr>
        <dsp:cNvPr id="0" name=""/>
        <dsp:cNvSpPr/>
      </dsp:nvSpPr>
      <dsp:spPr>
        <a:xfrm>
          <a:off x="2083095" y="1190392"/>
          <a:ext cx="1882184"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s-MX" sz="1900" kern="1200"/>
            <a:t>SECRETARIA DE SECRETARIA GENERAL</a:t>
          </a:r>
        </a:p>
      </dsp:txBody>
      <dsp:txXfrm>
        <a:off x="2083095" y="1190392"/>
        <a:ext cx="1882184" cy="838001"/>
      </dsp:txXfrm>
    </dsp:sp>
    <dsp:sp modelId="{AA3D71D1-F162-41C5-B67C-D5416731D628}">
      <dsp:nvSpPr>
        <dsp:cNvPr id="0" name=""/>
        <dsp:cNvSpPr/>
      </dsp:nvSpPr>
      <dsp:spPr>
        <a:xfrm>
          <a:off x="4317240"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2065" tIns="12065" rIns="12065" bIns="12065" numCol="1" spcCol="1270" anchor="ctr" anchorCtr="0">
          <a:noAutofit/>
        </a:bodyPr>
        <a:lstStyle/>
        <a:p>
          <a:pPr lvl="0" algn="ctr" defTabSz="844550">
            <a:lnSpc>
              <a:spcPct val="90000"/>
            </a:lnSpc>
            <a:spcBef>
              <a:spcPct val="0"/>
            </a:spcBef>
            <a:spcAft>
              <a:spcPct val="35000"/>
            </a:spcAft>
          </a:pPr>
          <a:r>
            <a:rPr lang="es-MX" sz="1900" kern="1200"/>
            <a:t>SECRETARIA DE SECRETARIA GENERAL</a:t>
          </a:r>
        </a:p>
      </dsp:txBody>
      <dsp:txXfrm>
        <a:off x="4317240" y="1190392"/>
        <a:ext cx="1676002" cy="838001"/>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07EB12B-A4D9-44AF-9E37-51554B5908B8}">
      <dsp:nvSpPr>
        <dsp:cNvPr id="0" name=""/>
        <dsp:cNvSpPr/>
      </dsp:nvSpPr>
      <dsp:spPr>
        <a:xfrm>
          <a:off x="2978467" y="838432"/>
          <a:ext cx="91440" cy="351960"/>
        </a:xfrm>
        <a:custGeom>
          <a:avLst/>
          <a:gdLst/>
          <a:ahLst/>
          <a:cxnLst/>
          <a:rect l="0" t="0" r="0" b="0"/>
          <a:pathLst>
            <a:path>
              <a:moveTo>
                <a:pt x="45720" y="0"/>
              </a:moveTo>
              <a:lnTo>
                <a:pt x="4572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875" tIns="15875" rIns="15875" bIns="15875" numCol="1" spcCol="1270" anchor="ctr" anchorCtr="0">
          <a:noAutofit/>
        </a:bodyPr>
        <a:lstStyle/>
        <a:p>
          <a:pPr lvl="0" algn="ctr" defTabSz="1111250">
            <a:lnSpc>
              <a:spcPct val="90000"/>
            </a:lnSpc>
            <a:spcBef>
              <a:spcPct val="0"/>
            </a:spcBef>
            <a:spcAft>
              <a:spcPct val="35000"/>
            </a:spcAft>
          </a:pPr>
          <a:r>
            <a:rPr lang="es-MX" sz="2500" kern="1200"/>
            <a:t>CONTRALOR INTERNO </a:t>
          </a:r>
        </a:p>
      </dsp:txBody>
      <dsp:txXfrm>
        <a:off x="2186186" y="431"/>
        <a:ext cx="1676002" cy="838001"/>
      </dsp:txXfrm>
    </dsp:sp>
    <dsp:sp modelId="{9773D605-A2A4-46CB-8CD9-1B05347B3F11}">
      <dsp:nvSpPr>
        <dsp:cNvPr id="0" name=""/>
        <dsp:cNvSpPr/>
      </dsp:nvSpPr>
      <dsp:spPr>
        <a:xfrm>
          <a:off x="2186186"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875" tIns="15875" rIns="15875" bIns="15875" numCol="1" spcCol="1270" anchor="ctr" anchorCtr="0">
          <a:noAutofit/>
        </a:bodyPr>
        <a:lstStyle/>
        <a:p>
          <a:pPr lvl="0" algn="ctr" defTabSz="1111250">
            <a:lnSpc>
              <a:spcPct val="90000"/>
            </a:lnSpc>
            <a:spcBef>
              <a:spcPct val="0"/>
            </a:spcBef>
            <a:spcAft>
              <a:spcPct val="35000"/>
            </a:spcAft>
          </a:pPr>
          <a:r>
            <a:rPr lang="es-MX" sz="2500" kern="1200"/>
            <a:t>SECRETARIA</a:t>
          </a:r>
        </a:p>
      </dsp:txBody>
      <dsp:txXfrm>
        <a:off x="2186186" y="1190392"/>
        <a:ext cx="1676002" cy="83800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29514DE-6807-48C7-AC6F-4AD161688E15}">
      <dsp:nvSpPr>
        <dsp:cNvPr id="0" name=""/>
        <dsp:cNvSpPr/>
      </dsp:nvSpPr>
      <dsp:spPr>
        <a:xfrm>
          <a:off x="3024187" y="838432"/>
          <a:ext cx="1013981" cy="351960"/>
        </a:xfrm>
        <a:custGeom>
          <a:avLst/>
          <a:gdLst/>
          <a:ahLst/>
          <a:cxnLst/>
          <a:rect l="0" t="0" r="0" b="0"/>
          <a:pathLst>
            <a:path>
              <a:moveTo>
                <a:pt x="0" y="0"/>
              </a:moveTo>
              <a:lnTo>
                <a:pt x="0" y="175980"/>
              </a:lnTo>
              <a:lnTo>
                <a:pt x="1013981" y="175980"/>
              </a:lnTo>
              <a:lnTo>
                <a:pt x="1013981"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7EB12B-A4D9-44AF-9E37-51554B5908B8}">
      <dsp:nvSpPr>
        <dsp:cNvPr id="0" name=""/>
        <dsp:cNvSpPr/>
      </dsp:nvSpPr>
      <dsp:spPr>
        <a:xfrm>
          <a:off x="1907115" y="838432"/>
          <a:ext cx="1117072" cy="351960"/>
        </a:xfrm>
        <a:custGeom>
          <a:avLst/>
          <a:gdLst/>
          <a:ahLst/>
          <a:cxnLst/>
          <a:rect l="0" t="0" r="0" b="0"/>
          <a:pathLst>
            <a:path>
              <a:moveTo>
                <a:pt x="1117072" y="0"/>
              </a:moveTo>
              <a:lnTo>
                <a:pt x="1117072" y="175980"/>
              </a:lnTo>
              <a:lnTo>
                <a:pt x="0" y="175980"/>
              </a:lnTo>
              <a:lnTo>
                <a:pt x="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r>
            <a:rPr lang="es-MX" sz="2700" kern="1200"/>
            <a:t>SINDICO MUNICIPAL</a:t>
          </a:r>
        </a:p>
      </dsp:txBody>
      <dsp:txXfrm>
        <a:off x="2186186" y="431"/>
        <a:ext cx="1676002" cy="838001"/>
      </dsp:txXfrm>
    </dsp:sp>
    <dsp:sp modelId="{9773D605-A2A4-46CB-8CD9-1B05347B3F11}">
      <dsp:nvSpPr>
        <dsp:cNvPr id="0" name=""/>
        <dsp:cNvSpPr/>
      </dsp:nvSpPr>
      <dsp:spPr>
        <a:xfrm>
          <a:off x="1069113"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r>
            <a:rPr lang="es-MX" sz="2700" kern="1200"/>
            <a:t>AUXILIAR</a:t>
          </a:r>
        </a:p>
      </dsp:txBody>
      <dsp:txXfrm>
        <a:off x="1069113" y="1190392"/>
        <a:ext cx="1676002" cy="838001"/>
      </dsp:txXfrm>
    </dsp:sp>
    <dsp:sp modelId="{1FC58CB8-F258-4D4E-A7A1-E88F6063DB66}">
      <dsp:nvSpPr>
        <dsp:cNvPr id="0" name=""/>
        <dsp:cNvSpPr/>
      </dsp:nvSpPr>
      <dsp:spPr>
        <a:xfrm>
          <a:off x="3097076" y="1190392"/>
          <a:ext cx="1882184"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7145" rIns="17145" bIns="17145" numCol="1" spcCol="1270" anchor="ctr" anchorCtr="0">
          <a:noAutofit/>
        </a:bodyPr>
        <a:lstStyle/>
        <a:p>
          <a:pPr lvl="0" algn="ctr" defTabSz="1200150">
            <a:lnSpc>
              <a:spcPct val="90000"/>
            </a:lnSpc>
            <a:spcBef>
              <a:spcPct val="0"/>
            </a:spcBef>
            <a:spcAft>
              <a:spcPct val="35000"/>
            </a:spcAft>
          </a:pPr>
          <a:r>
            <a:rPr lang="es-MX" sz="2700" kern="1200"/>
            <a:t>AUXILIAR</a:t>
          </a:r>
        </a:p>
      </dsp:txBody>
      <dsp:txXfrm>
        <a:off x="3097076" y="1190392"/>
        <a:ext cx="1882184" cy="838001"/>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879C9EA-B6F6-441D-B850-28F50AE98940}">
      <dsp:nvSpPr>
        <dsp:cNvPr id="0" name=""/>
        <dsp:cNvSpPr/>
      </dsp:nvSpPr>
      <dsp:spPr>
        <a:xfrm>
          <a:off x="3024187" y="908010"/>
          <a:ext cx="2514647" cy="212804"/>
        </a:xfrm>
        <a:custGeom>
          <a:avLst/>
          <a:gdLst/>
          <a:ahLst/>
          <a:cxnLst/>
          <a:rect l="0" t="0" r="0" b="0"/>
          <a:pathLst>
            <a:path>
              <a:moveTo>
                <a:pt x="0" y="0"/>
              </a:moveTo>
              <a:lnTo>
                <a:pt x="0" y="106402"/>
              </a:lnTo>
              <a:lnTo>
                <a:pt x="2514647" y="106402"/>
              </a:lnTo>
              <a:lnTo>
                <a:pt x="2514647"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ACFC04-91F0-42B6-9814-3343342940CA}">
      <dsp:nvSpPr>
        <dsp:cNvPr id="0" name=""/>
        <dsp:cNvSpPr/>
      </dsp:nvSpPr>
      <dsp:spPr>
        <a:xfrm>
          <a:off x="3024187" y="908010"/>
          <a:ext cx="1288489" cy="212804"/>
        </a:xfrm>
        <a:custGeom>
          <a:avLst/>
          <a:gdLst/>
          <a:ahLst/>
          <a:cxnLst/>
          <a:rect l="0" t="0" r="0" b="0"/>
          <a:pathLst>
            <a:path>
              <a:moveTo>
                <a:pt x="0" y="0"/>
              </a:moveTo>
              <a:lnTo>
                <a:pt x="0" y="106402"/>
              </a:lnTo>
              <a:lnTo>
                <a:pt x="1288489" y="106402"/>
              </a:lnTo>
              <a:lnTo>
                <a:pt x="1288489"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82208E5-ACEF-47D1-A708-99CF94DF6E03}">
      <dsp:nvSpPr>
        <dsp:cNvPr id="0" name=""/>
        <dsp:cNvSpPr/>
      </dsp:nvSpPr>
      <dsp:spPr>
        <a:xfrm>
          <a:off x="2978467" y="908010"/>
          <a:ext cx="91440" cy="212804"/>
        </a:xfrm>
        <a:custGeom>
          <a:avLst/>
          <a:gdLst/>
          <a:ahLst/>
          <a:cxnLst/>
          <a:rect l="0" t="0" r="0" b="0"/>
          <a:pathLst>
            <a:path>
              <a:moveTo>
                <a:pt x="45720" y="0"/>
              </a:moveTo>
              <a:lnTo>
                <a:pt x="45720" y="106402"/>
              </a:lnTo>
              <a:lnTo>
                <a:pt x="108051" y="106402"/>
              </a:lnTo>
              <a:lnTo>
                <a:pt x="108051"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9514DE-6807-48C7-AC6F-4AD161688E15}">
      <dsp:nvSpPr>
        <dsp:cNvPr id="0" name=""/>
        <dsp:cNvSpPr/>
      </dsp:nvSpPr>
      <dsp:spPr>
        <a:xfrm>
          <a:off x="1798029" y="908010"/>
          <a:ext cx="1226158" cy="212804"/>
        </a:xfrm>
        <a:custGeom>
          <a:avLst/>
          <a:gdLst/>
          <a:ahLst/>
          <a:cxnLst/>
          <a:rect l="0" t="0" r="0" b="0"/>
          <a:pathLst>
            <a:path>
              <a:moveTo>
                <a:pt x="1226158" y="0"/>
              </a:moveTo>
              <a:lnTo>
                <a:pt x="1226158" y="106402"/>
              </a:lnTo>
              <a:lnTo>
                <a:pt x="0" y="106402"/>
              </a:lnTo>
              <a:lnTo>
                <a:pt x="0"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7EB12B-A4D9-44AF-9E37-51554B5908B8}">
      <dsp:nvSpPr>
        <dsp:cNvPr id="0" name=""/>
        <dsp:cNvSpPr/>
      </dsp:nvSpPr>
      <dsp:spPr>
        <a:xfrm>
          <a:off x="509539" y="908010"/>
          <a:ext cx="2514647" cy="212804"/>
        </a:xfrm>
        <a:custGeom>
          <a:avLst/>
          <a:gdLst/>
          <a:ahLst/>
          <a:cxnLst/>
          <a:rect l="0" t="0" r="0" b="0"/>
          <a:pathLst>
            <a:path>
              <a:moveTo>
                <a:pt x="2514647" y="0"/>
              </a:moveTo>
              <a:lnTo>
                <a:pt x="2514647" y="106402"/>
              </a:lnTo>
              <a:lnTo>
                <a:pt x="0" y="106402"/>
              </a:lnTo>
              <a:lnTo>
                <a:pt x="0"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517510" y="401333"/>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MX" sz="1100" kern="1200"/>
            <a:t>COORDINADOR DE DESARROLLO SOCIAL</a:t>
          </a:r>
        </a:p>
      </dsp:txBody>
      <dsp:txXfrm>
        <a:off x="2517510" y="401333"/>
        <a:ext cx="1013353" cy="506676"/>
      </dsp:txXfrm>
    </dsp:sp>
    <dsp:sp modelId="{9773D605-A2A4-46CB-8CD9-1B05347B3F11}">
      <dsp:nvSpPr>
        <dsp:cNvPr id="0" name=""/>
        <dsp:cNvSpPr/>
      </dsp:nvSpPr>
      <dsp:spPr>
        <a:xfrm>
          <a:off x="2862"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MX" sz="1100" kern="1200"/>
            <a:t>AUXILIAR CONTABLE</a:t>
          </a:r>
        </a:p>
      </dsp:txBody>
      <dsp:txXfrm>
        <a:off x="2862" y="1120814"/>
        <a:ext cx="1013353" cy="506676"/>
      </dsp:txXfrm>
    </dsp:sp>
    <dsp:sp modelId="{1FC58CB8-F258-4D4E-A7A1-E88F6063DB66}">
      <dsp:nvSpPr>
        <dsp:cNvPr id="0" name=""/>
        <dsp:cNvSpPr/>
      </dsp:nvSpPr>
      <dsp:spPr>
        <a:xfrm>
          <a:off x="1229021" y="1120814"/>
          <a:ext cx="1138016"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MX" sz="1100" kern="1200"/>
            <a:t>AUXILIAR ADMINISTRATIVO</a:t>
          </a:r>
        </a:p>
      </dsp:txBody>
      <dsp:txXfrm>
        <a:off x="1229021" y="1120814"/>
        <a:ext cx="1138016" cy="506676"/>
      </dsp:txXfrm>
    </dsp:sp>
    <dsp:sp modelId="{461626A2-681D-408A-83B9-E20E04B51BCC}">
      <dsp:nvSpPr>
        <dsp:cNvPr id="0" name=""/>
        <dsp:cNvSpPr/>
      </dsp:nvSpPr>
      <dsp:spPr>
        <a:xfrm>
          <a:off x="2579841"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MX" sz="1100" kern="1200"/>
            <a:t>AUXILIAR DE CAMPO</a:t>
          </a:r>
        </a:p>
      </dsp:txBody>
      <dsp:txXfrm>
        <a:off x="2579841" y="1120814"/>
        <a:ext cx="1013353" cy="506676"/>
      </dsp:txXfrm>
    </dsp:sp>
    <dsp:sp modelId="{AA3D71D1-F162-41C5-B67C-D5416731D628}">
      <dsp:nvSpPr>
        <dsp:cNvPr id="0" name=""/>
        <dsp:cNvSpPr/>
      </dsp:nvSpPr>
      <dsp:spPr>
        <a:xfrm>
          <a:off x="3806000"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MX" sz="1100" kern="1200"/>
            <a:t>AUXILIAR DE GESTION </a:t>
          </a:r>
        </a:p>
      </dsp:txBody>
      <dsp:txXfrm>
        <a:off x="3806000" y="1120814"/>
        <a:ext cx="1013353" cy="506676"/>
      </dsp:txXfrm>
    </dsp:sp>
    <dsp:sp modelId="{3B6E3106-77D5-4BC6-9DB7-9E647F2C8C3E}">
      <dsp:nvSpPr>
        <dsp:cNvPr id="0" name=""/>
        <dsp:cNvSpPr/>
      </dsp:nvSpPr>
      <dsp:spPr>
        <a:xfrm>
          <a:off x="5032158"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s-MX" sz="1100" kern="1200"/>
            <a:t>AUXILIAR TECNICO</a:t>
          </a:r>
        </a:p>
      </dsp:txBody>
      <dsp:txXfrm>
        <a:off x="5032158" y="1120814"/>
        <a:ext cx="1013353" cy="506676"/>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879C9EA-B6F6-441D-B850-28F50AE98940}">
      <dsp:nvSpPr>
        <dsp:cNvPr id="0" name=""/>
        <dsp:cNvSpPr/>
      </dsp:nvSpPr>
      <dsp:spPr>
        <a:xfrm>
          <a:off x="3024187" y="908010"/>
          <a:ext cx="2514647" cy="212804"/>
        </a:xfrm>
        <a:custGeom>
          <a:avLst/>
          <a:gdLst/>
          <a:ahLst/>
          <a:cxnLst/>
          <a:rect l="0" t="0" r="0" b="0"/>
          <a:pathLst>
            <a:path>
              <a:moveTo>
                <a:pt x="0" y="0"/>
              </a:moveTo>
              <a:lnTo>
                <a:pt x="0" y="106402"/>
              </a:lnTo>
              <a:lnTo>
                <a:pt x="2514647" y="106402"/>
              </a:lnTo>
              <a:lnTo>
                <a:pt x="2514647"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ACFC04-91F0-42B6-9814-3343342940CA}">
      <dsp:nvSpPr>
        <dsp:cNvPr id="0" name=""/>
        <dsp:cNvSpPr/>
      </dsp:nvSpPr>
      <dsp:spPr>
        <a:xfrm>
          <a:off x="3024187" y="908010"/>
          <a:ext cx="1288489" cy="212804"/>
        </a:xfrm>
        <a:custGeom>
          <a:avLst/>
          <a:gdLst/>
          <a:ahLst/>
          <a:cxnLst/>
          <a:rect l="0" t="0" r="0" b="0"/>
          <a:pathLst>
            <a:path>
              <a:moveTo>
                <a:pt x="0" y="0"/>
              </a:moveTo>
              <a:lnTo>
                <a:pt x="0" y="106402"/>
              </a:lnTo>
              <a:lnTo>
                <a:pt x="1288489" y="106402"/>
              </a:lnTo>
              <a:lnTo>
                <a:pt x="1288489"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82208E5-ACEF-47D1-A708-99CF94DF6E03}">
      <dsp:nvSpPr>
        <dsp:cNvPr id="0" name=""/>
        <dsp:cNvSpPr/>
      </dsp:nvSpPr>
      <dsp:spPr>
        <a:xfrm>
          <a:off x="2978467" y="908010"/>
          <a:ext cx="91440" cy="212804"/>
        </a:xfrm>
        <a:custGeom>
          <a:avLst/>
          <a:gdLst/>
          <a:ahLst/>
          <a:cxnLst/>
          <a:rect l="0" t="0" r="0" b="0"/>
          <a:pathLst>
            <a:path>
              <a:moveTo>
                <a:pt x="45720" y="0"/>
              </a:moveTo>
              <a:lnTo>
                <a:pt x="45720" y="106402"/>
              </a:lnTo>
              <a:lnTo>
                <a:pt x="108051" y="106402"/>
              </a:lnTo>
              <a:lnTo>
                <a:pt x="108051"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9514DE-6807-48C7-AC6F-4AD161688E15}">
      <dsp:nvSpPr>
        <dsp:cNvPr id="0" name=""/>
        <dsp:cNvSpPr/>
      </dsp:nvSpPr>
      <dsp:spPr>
        <a:xfrm>
          <a:off x="1798029" y="908010"/>
          <a:ext cx="1226158" cy="212804"/>
        </a:xfrm>
        <a:custGeom>
          <a:avLst/>
          <a:gdLst/>
          <a:ahLst/>
          <a:cxnLst/>
          <a:rect l="0" t="0" r="0" b="0"/>
          <a:pathLst>
            <a:path>
              <a:moveTo>
                <a:pt x="1226158" y="0"/>
              </a:moveTo>
              <a:lnTo>
                <a:pt x="1226158" y="106402"/>
              </a:lnTo>
              <a:lnTo>
                <a:pt x="0" y="106402"/>
              </a:lnTo>
              <a:lnTo>
                <a:pt x="0"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7EB12B-A4D9-44AF-9E37-51554B5908B8}">
      <dsp:nvSpPr>
        <dsp:cNvPr id="0" name=""/>
        <dsp:cNvSpPr/>
      </dsp:nvSpPr>
      <dsp:spPr>
        <a:xfrm>
          <a:off x="509539" y="908010"/>
          <a:ext cx="2514647" cy="212804"/>
        </a:xfrm>
        <a:custGeom>
          <a:avLst/>
          <a:gdLst/>
          <a:ahLst/>
          <a:cxnLst/>
          <a:rect l="0" t="0" r="0" b="0"/>
          <a:pathLst>
            <a:path>
              <a:moveTo>
                <a:pt x="2514647" y="0"/>
              </a:moveTo>
              <a:lnTo>
                <a:pt x="2514647" y="106402"/>
              </a:lnTo>
              <a:lnTo>
                <a:pt x="0" y="106402"/>
              </a:lnTo>
              <a:lnTo>
                <a:pt x="0" y="21280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517510" y="401333"/>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s-MX" sz="1300" kern="1200"/>
            <a:t>TESORERO MUNICIPAL</a:t>
          </a:r>
        </a:p>
      </dsp:txBody>
      <dsp:txXfrm>
        <a:off x="2517510" y="401333"/>
        <a:ext cx="1013353" cy="506676"/>
      </dsp:txXfrm>
    </dsp:sp>
    <dsp:sp modelId="{9773D605-A2A4-46CB-8CD9-1B05347B3F11}">
      <dsp:nvSpPr>
        <dsp:cNvPr id="0" name=""/>
        <dsp:cNvSpPr/>
      </dsp:nvSpPr>
      <dsp:spPr>
        <a:xfrm>
          <a:off x="2862"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s-MX" sz="1300" kern="1200"/>
            <a:t>SUBTESORERO</a:t>
          </a:r>
        </a:p>
      </dsp:txBody>
      <dsp:txXfrm>
        <a:off x="2862" y="1120814"/>
        <a:ext cx="1013353" cy="506676"/>
      </dsp:txXfrm>
    </dsp:sp>
    <dsp:sp modelId="{1FC58CB8-F258-4D4E-A7A1-E88F6063DB66}">
      <dsp:nvSpPr>
        <dsp:cNvPr id="0" name=""/>
        <dsp:cNvSpPr/>
      </dsp:nvSpPr>
      <dsp:spPr>
        <a:xfrm>
          <a:off x="1229021" y="1120814"/>
          <a:ext cx="1138016"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s-MX" sz="1300" kern="1200"/>
            <a:t>AUXILIAR CONTABLE</a:t>
          </a:r>
        </a:p>
      </dsp:txBody>
      <dsp:txXfrm>
        <a:off x="1229021" y="1120814"/>
        <a:ext cx="1138016" cy="506676"/>
      </dsp:txXfrm>
    </dsp:sp>
    <dsp:sp modelId="{461626A2-681D-408A-83B9-E20E04B51BCC}">
      <dsp:nvSpPr>
        <dsp:cNvPr id="0" name=""/>
        <dsp:cNvSpPr/>
      </dsp:nvSpPr>
      <dsp:spPr>
        <a:xfrm>
          <a:off x="2579841"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s-MX" sz="1300" kern="1200"/>
            <a:t>SECRETARIA </a:t>
          </a:r>
        </a:p>
      </dsp:txBody>
      <dsp:txXfrm>
        <a:off x="2579841" y="1120814"/>
        <a:ext cx="1013353" cy="506676"/>
      </dsp:txXfrm>
    </dsp:sp>
    <dsp:sp modelId="{AA3D71D1-F162-41C5-B67C-D5416731D628}">
      <dsp:nvSpPr>
        <dsp:cNvPr id="0" name=""/>
        <dsp:cNvSpPr/>
      </dsp:nvSpPr>
      <dsp:spPr>
        <a:xfrm>
          <a:off x="3806000"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s-MX" sz="1300" kern="1200"/>
            <a:t>SECRETARIA DE INGRESOS</a:t>
          </a:r>
        </a:p>
      </dsp:txBody>
      <dsp:txXfrm>
        <a:off x="3806000" y="1120814"/>
        <a:ext cx="1013353" cy="506676"/>
      </dsp:txXfrm>
    </dsp:sp>
    <dsp:sp modelId="{3B6E3106-77D5-4BC6-9DB7-9E647F2C8C3E}">
      <dsp:nvSpPr>
        <dsp:cNvPr id="0" name=""/>
        <dsp:cNvSpPr/>
      </dsp:nvSpPr>
      <dsp:spPr>
        <a:xfrm>
          <a:off x="5032158" y="1120814"/>
          <a:ext cx="1013353" cy="50667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255" tIns="8255" rIns="8255" bIns="8255" numCol="1" spcCol="1270" anchor="ctr" anchorCtr="0">
          <a:noAutofit/>
        </a:bodyPr>
        <a:lstStyle/>
        <a:p>
          <a:pPr lvl="0" algn="ctr" defTabSz="577850">
            <a:lnSpc>
              <a:spcPct val="90000"/>
            </a:lnSpc>
            <a:spcBef>
              <a:spcPct val="0"/>
            </a:spcBef>
            <a:spcAft>
              <a:spcPct val="35000"/>
            </a:spcAft>
          </a:pPr>
          <a:r>
            <a:rPr lang="es-MX" sz="1300" kern="1200"/>
            <a:t>SECRETARIA DE EGRESOS</a:t>
          </a:r>
        </a:p>
      </dsp:txBody>
      <dsp:txXfrm>
        <a:off x="5032158" y="1120814"/>
        <a:ext cx="1013353" cy="506676"/>
      </dsp:txXfrm>
    </dsp:sp>
  </dsp:spTree>
</dsp:drawing>
</file>

<file path=word/diagrams/drawing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07EB12B-A4D9-44AF-9E37-51554B5908B8}">
      <dsp:nvSpPr>
        <dsp:cNvPr id="0" name=""/>
        <dsp:cNvSpPr/>
      </dsp:nvSpPr>
      <dsp:spPr>
        <a:xfrm>
          <a:off x="2978467" y="838432"/>
          <a:ext cx="91440" cy="351960"/>
        </a:xfrm>
        <a:custGeom>
          <a:avLst/>
          <a:gdLst/>
          <a:ahLst/>
          <a:cxnLst/>
          <a:rect l="0" t="0" r="0" b="0"/>
          <a:pathLst>
            <a:path>
              <a:moveTo>
                <a:pt x="45720" y="0"/>
              </a:moveTo>
              <a:lnTo>
                <a:pt x="4572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lvl="0" algn="ctr" defTabSz="1022350">
            <a:lnSpc>
              <a:spcPct val="90000"/>
            </a:lnSpc>
            <a:spcBef>
              <a:spcPct val="0"/>
            </a:spcBef>
            <a:spcAft>
              <a:spcPct val="35000"/>
            </a:spcAft>
          </a:pPr>
          <a:r>
            <a:rPr lang="es-MX" sz="2300" kern="1200"/>
            <a:t>DIRECTOR DE CATASTRO</a:t>
          </a:r>
        </a:p>
      </dsp:txBody>
      <dsp:txXfrm>
        <a:off x="2186186" y="431"/>
        <a:ext cx="1676002" cy="838001"/>
      </dsp:txXfrm>
    </dsp:sp>
    <dsp:sp modelId="{9773D605-A2A4-46CB-8CD9-1B05347B3F11}">
      <dsp:nvSpPr>
        <dsp:cNvPr id="0" name=""/>
        <dsp:cNvSpPr/>
      </dsp:nvSpPr>
      <dsp:spPr>
        <a:xfrm>
          <a:off x="2186186"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lvl="0" algn="ctr" defTabSz="1022350">
            <a:lnSpc>
              <a:spcPct val="90000"/>
            </a:lnSpc>
            <a:spcBef>
              <a:spcPct val="0"/>
            </a:spcBef>
            <a:spcAft>
              <a:spcPct val="35000"/>
            </a:spcAft>
          </a:pPr>
          <a:r>
            <a:rPr lang="es-MX" sz="2300" kern="1200"/>
            <a:t>SECRETARIA</a:t>
          </a:r>
        </a:p>
      </dsp:txBody>
      <dsp:txXfrm>
        <a:off x="2186186" y="1190392"/>
        <a:ext cx="1676002" cy="838001"/>
      </dsp:txXfrm>
    </dsp:sp>
  </dsp:spTree>
</dsp:drawing>
</file>

<file path=word/diagrams/drawing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682028F-4516-4E1C-8982-19CF7253C71A}">
      <dsp:nvSpPr>
        <dsp:cNvPr id="0" name=""/>
        <dsp:cNvSpPr/>
      </dsp:nvSpPr>
      <dsp:spPr>
        <a:xfrm>
          <a:off x="5230723" y="1192072"/>
          <a:ext cx="106595" cy="326894"/>
        </a:xfrm>
        <a:custGeom>
          <a:avLst/>
          <a:gdLst/>
          <a:ahLst/>
          <a:cxnLst/>
          <a:rect l="0" t="0" r="0" b="0"/>
          <a:pathLst>
            <a:path>
              <a:moveTo>
                <a:pt x="0" y="0"/>
              </a:moveTo>
              <a:lnTo>
                <a:pt x="0" y="326894"/>
              </a:lnTo>
              <a:lnTo>
                <a:pt x="106595" y="32689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E4B5F94-CEE6-4A5D-8634-C2108E7F245D}">
      <dsp:nvSpPr>
        <dsp:cNvPr id="0" name=""/>
        <dsp:cNvSpPr/>
      </dsp:nvSpPr>
      <dsp:spPr>
        <a:xfrm>
          <a:off x="2935357" y="687518"/>
          <a:ext cx="2579622" cy="149234"/>
        </a:xfrm>
        <a:custGeom>
          <a:avLst/>
          <a:gdLst/>
          <a:ahLst/>
          <a:cxnLst/>
          <a:rect l="0" t="0" r="0" b="0"/>
          <a:pathLst>
            <a:path>
              <a:moveTo>
                <a:pt x="0" y="0"/>
              </a:moveTo>
              <a:lnTo>
                <a:pt x="0" y="74617"/>
              </a:lnTo>
              <a:lnTo>
                <a:pt x="2579622" y="74617"/>
              </a:lnTo>
              <a:lnTo>
                <a:pt x="2579622"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EA43FFE-22F1-471E-9726-CC155DF7FA8B}">
      <dsp:nvSpPr>
        <dsp:cNvPr id="0" name=""/>
        <dsp:cNvSpPr/>
      </dsp:nvSpPr>
      <dsp:spPr>
        <a:xfrm>
          <a:off x="4370849" y="1192072"/>
          <a:ext cx="106595" cy="326894"/>
        </a:xfrm>
        <a:custGeom>
          <a:avLst/>
          <a:gdLst/>
          <a:ahLst/>
          <a:cxnLst/>
          <a:rect l="0" t="0" r="0" b="0"/>
          <a:pathLst>
            <a:path>
              <a:moveTo>
                <a:pt x="0" y="0"/>
              </a:moveTo>
              <a:lnTo>
                <a:pt x="0" y="326894"/>
              </a:lnTo>
              <a:lnTo>
                <a:pt x="106595" y="32689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FC10EB-5121-41C3-A7A1-8E2B29735E7E}">
      <dsp:nvSpPr>
        <dsp:cNvPr id="0" name=""/>
        <dsp:cNvSpPr/>
      </dsp:nvSpPr>
      <dsp:spPr>
        <a:xfrm>
          <a:off x="2935357" y="687518"/>
          <a:ext cx="1719748" cy="149234"/>
        </a:xfrm>
        <a:custGeom>
          <a:avLst/>
          <a:gdLst/>
          <a:ahLst/>
          <a:cxnLst/>
          <a:rect l="0" t="0" r="0" b="0"/>
          <a:pathLst>
            <a:path>
              <a:moveTo>
                <a:pt x="0" y="0"/>
              </a:moveTo>
              <a:lnTo>
                <a:pt x="0" y="74617"/>
              </a:lnTo>
              <a:lnTo>
                <a:pt x="1719748" y="74617"/>
              </a:lnTo>
              <a:lnTo>
                <a:pt x="1719748"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6F104F9-1841-44ED-ADF8-5BA9986FF0CB}">
      <dsp:nvSpPr>
        <dsp:cNvPr id="0" name=""/>
        <dsp:cNvSpPr/>
      </dsp:nvSpPr>
      <dsp:spPr>
        <a:xfrm>
          <a:off x="2935357" y="687518"/>
          <a:ext cx="859874" cy="149234"/>
        </a:xfrm>
        <a:custGeom>
          <a:avLst/>
          <a:gdLst/>
          <a:ahLst/>
          <a:cxnLst/>
          <a:rect l="0" t="0" r="0" b="0"/>
          <a:pathLst>
            <a:path>
              <a:moveTo>
                <a:pt x="0" y="0"/>
              </a:moveTo>
              <a:lnTo>
                <a:pt x="0" y="74617"/>
              </a:lnTo>
              <a:lnTo>
                <a:pt x="859874" y="74617"/>
              </a:lnTo>
              <a:lnTo>
                <a:pt x="859874"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A6D687-8D5B-4A7C-8117-A0BC04C5A8AA}">
      <dsp:nvSpPr>
        <dsp:cNvPr id="0" name=""/>
        <dsp:cNvSpPr/>
      </dsp:nvSpPr>
      <dsp:spPr>
        <a:xfrm>
          <a:off x="2651101" y="1192072"/>
          <a:ext cx="106595" cy="326894"/>
        </a:xfrm>
        <a:custGeom>
          <a:avLst/>
          <a:gdLst/>
          <a:ahLst/>
          <a:cxnLst/>
          <a:rect l="0" t="0" r="0" b="0"/>
          <a:pathLst>
            <a:path>
              <a:moveTo>
                <a:pt x="0" y="0"/>
              </a:moveTo>
              <a:lnTo>
                <a:pt x="0" y="326894"/>
              </a:lnTo>
              <a:lnTo>
                <a:pt x="106595" y="32689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F39FAC4-E24C-4177-9175-88467F47A771}">
      <dsp:nvSpPr>
        <dsp:cNvPr id="0" name=""/>
        <dsp:cNvSpPr/>
      </dsp:nvSpPr>
      <dsp:spPr>
        <a:xfrm>
          <a:off x="2889637" y="687518"/>
          <a:ext cx="91440" cy="149234"/>
        </a:xfrm>
        <a:custGeom>
          <a:avLst/>
          <a:gdLst/>
          <a:ahLst/>
          <a:cxnLst/>
          <a:rect l="0" t="0" r="0" b="0"/>
          <a:pathLst>
            <a:path>
              <a:moveTo>
                <a:pt x="45720" y="0"/>
              </a:moveTo>
              <a:lnTo>
                <a:pt x="45720"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E7BB7CD-07AE-4C22-8FDD-21B741F456B1}">
      <dsp:nvSpPr>
        <dsp:cNvPr id="0" name=""/>
        <dsp:cNvSpPr/>
      </dsp:nvSpPr>
      <dsp:spPr>
        <a:xfrm>
          <a:off x="1791227" y="1192072"/>
          <a:ext cx="106595" cy="326894"/>
        </a:xfrm>
        <a:custGeom>
          <a:avLst/>
          <a:gdLst/>
          <a:ahLst/>
          <a:cxnLst/>
          <a:rect l="0" t="0" r="0" b="0"/>
          <a:pathLst>
            <a:path>
              <a:moveTo>
                <a:pt x="0" y="0"/>
              </a:moveTo>
              <a:lnTo>
                <a:pt x="0" y="326894"/>
              </a:lnTo>
              <a:lnTo>
                <a:pt x="106595" y="32689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962BEDF-7E2D-461D-A5E1-0466524409F8}">
      <dsp:nvSpPr>
        <dsp:cNvPr id="0" name=""/>
        <dsp:cNvSpPr/>
      </dsp:nvSpPr>
      <dsp:spPr>
        <a:xfrm>
          <a:off x="2075483" y="687518"/>
          <a:ext cx="859874" cy="149234"/>
        </a:xfrm>
        <a:custGeom>
          <a:avLst/>
          <a:gdLst/>
          <a:ahLst/>
          <a:cxnLst/>
          <a:rect l="0" t="0" r="0" b="0"/>
          <a:pathLst>
            <a:path>
              <a:moveTo>
                <a:pt x="859874" y="0"/>
              </a:moveTo>
              <a:lnTo>
                <a:pt x="859874" y="74617"/>
              </a:lnTo>
              <a:lnTo>
                <a:pt x="0" y="74617"/>
              </a:lnTo>
              <a:lnTo>
                <a:pt x="0"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739B60B-6CD4-41FF-9786-98A7B5DD0D67}">
      <dsp:nvSpPr>
        <dsp:cNvPr id="0" name=""/>
        <dsp:cNvSpPr/>
      </dsp:nvSpPr>
      <dsp:spPr>
        <a:xfrm>
          <a:off x="1215609" y="687518"/>
          <a:ext cx="1719748" cy="149234"/>
        </a:xfrm>
        <a:custGeom>
          <a:avLst/>
          <a:gdLst/>
          <a:ahLst/>
          <a:cxnLst/>
          <a:rect l="0" t="0" r="0" b="0"/>
          <a:pathLst>
            <a:path>
              <a:moveTo>
                <a:pt x="1719748" y="0"/>
              </a:moveTo>
              <a:lnTo>
                <a:pt x="1719748" y="74617"/>
              </a:lnTo>
              <a:lnTo>
                <a:pt x="0" y="74617"/>
              </a:lnTo>
              <a:lnTo>
                <a:pt x="0"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D24AD8-9E1B-4734-B641-213E6C7110E6}">
      <dsp:nvSpPr>
        <dsp:cNvPr id="0" name=""/>
        <dsp:cNvSpPr/>
      </dsp:nvSpPr>
      <dsp:spPr>
        <a:xfrm>
          <a:off x="355735" y="687518"/>
          <a:ext cx="2579622" cy="149234"/>
        </a:xfrm>
        <a:custGeom>
          <a:avLst/>
          <a:gdLst/>
          <a:ahLst/>
          <a:cxnLst/>
          <a:rect l="0" t="0" r="0" b="0"/>
          <a:pathLst>
            <a:path>
              <a:moveTo>
                <a:pt x="2579622" y="0"/>
              </a:moveTo>
              <a:lnTo>
                <a:pt x="2579622" y="74617"/>
              </a:lnTo>
              <a:lnTo>
                <a:pt x="0" y="74617"/>
              </a:lnTo>
              <a:lnTo>
                <a:pt x="0" y="1492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580037" y="332198"/>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MX" sz="700" kern="1200"/>
            <a:t>DIRECTOR DE OBRAS PUBLICAS </a:t>
          </a:r>
        </a:p>
      </dsp:txBody>
      <dsp:txXfrm>
        <a:off x="2580037" y="332198"/>
        <a:ext cx="710639" cy="355319"/>
      </dsp:txXfrm>
    </dsp:sp>
    <dsp:sp modelId="{AD5DD266-955F-4A74-817B-0D677DA31798}">
      <dsp:nvSpPr>
        <dsp:cNvPr id="0" name=""/>
        <dsp:cNvSpPr/>
      </dsp:nvSpPr>
      <dsp:spPr>
        <a:xfrm>
          <a:off x="415"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AUXILIARES TECNICOS</a:t>
          </a:r>
        </a:p>
      </dsp:txBody>
      <dsp:txXfrm>
        <a:off x="415" y="836752"/>
        <a:ext cx="710639" cy="355319"/>
      </dsp:txXfrm>
    </dsp:sp>
    <dsp:sp modelId="{BE3C5028-7B2F-413B-BBC2-0910C0831407}">
      <dsp:nvSpPr>
        <dsp:cNvPr id="0" name=""/>
        <dsp:cNvSpPr/>
      </dsp:nvSpPr>
      <dsp:spPr>
        <a:xfrm>
          <a:off x="860289"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SECRETARIA AUXILIAR</a:t>
          </a:r>
        </a:p>
      </dsp:txBody>
      <dsp:txXfrm>
        <a:off x="860289" y="836752"/>
        <a:ext cx="710639" cy="355319"/>
      </dsp:txXfrm>
    </dsp:sp>
    <dsp:sp modelId="{DE535430-AB57-4639-8F39-0BD8AFE5A0FE}">
      <dsp:nvSpPr>
        <dsp:cNvPr id="0" name=""/>
        <dsp:cNvSpPr/>
      </dsp:nvSpPr>
      <dsp:spPr>
        <a:xfrm>
          <a:off x="1720163"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ALBAÑILES</a:t>
          </a:r>
        </a:p>
      </dsp:txBody>
      <dsp:txXfrm>
        <a:off x="1720163" y="836752"/>
        <a:ext cx="710639" cy="355319"/>
      </dsp:txXfrm>
    </dsp:sp>
    <dsp:sp modelId="{789030FA-D41A-4764-954E-E75E3BEC0979}">
      <dsp:nvSpPr>
        <dsp:cNvPr id="0" name=""/>
        <dsp:cNvSpPr/>
      </dsp:nvSpPr>
      <dsp:spPr>
        <a:xfrm>
          <a:off x="1897823" y="1341306"/>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AYUDANTE DE ALBAÑILES</a:t>
          </a:r>
        </a:p>
      </dsp:txBody>
      <dsp:txXfrm>
        <a:off x="1897823" y="1341306"/>
        <a:ext cx="710639" cy="355319"/>
      </dsp:txXfrm>
    </dsp:sp>
    <dsp:sp modelId="{70889D2D-0C09-40B7-88B3-5057BE4ABC48}">
      <dsp:nvSpPr>
        <dsp:cNvPr id="0" name=""/>
        <dsp:cNvSpPr/>
      </dsp:nvSpPr>
      <dsp:spPr>
        <a:xfrm>
          <a:off x="2580037"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JEFE DE</a:t>
          </a:r>
        </a:p>
        <a:p>
          <a:pPr lvl="0" algn="ctr" defTabSz="311150">
            <a:lnSpc>
              <a:spcPct val="90000"/>
            </a:lnSpc>
            <a:spcBef>
              <a:spcPct val="0"/>
            </a:spcBef>
            <a:spcAft>
              <a:spcPct val="35000"/>
            </a:spcAft>
          </a:pPr>
          <a:r>
            <a:rPr lang="es-ES" sz="700" kern="1200"/>
            <a:t> BACHEO</a:t>
          </a:r>
        </a:p>
      </dsp:txBody>
      <dsp:txXfrm>
        <a:off x="2580037" y="836752"/>
        <a:ext cx="710639" cy="355319"/>
      </dsp:txXfrm>
    </dsp:sp>
    <dsp:sp modelId="{BA48BB70-0365-469E-9431-C64F2A271118}">
      <dsp:nvSpPr>
        <dsp:cNvPr id="0" name=""/>
        <dsp:cNvSpPr/>
      </dsp:nvSpPr>
      <dsp:spPr>
        <a:xfrm>
          <a:off x="2757697" y="1341306"/>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CUADRILLA DE BACHEO </a:t>
          </a:r>
        </a:p>
      </dsp:txBody>
      <dsp:txXfrm>
        <a:off x="2757697" y="1341306"/>
        <a:ext cx="710639" cy="355319"/>
      </dsp:txXfrm>
    </dsp:sp>
    <dsp:sp modelId="{323647E7-50F9-4820-9218-C9391CBDF692}">
      <dsp:nvSpPr>
        <dsp:cNvPr id="0" name=""/>
        <dsp:cNvSpPr/>
      </dsp:nvSpPr>
      <dsp:spPr>
        <a:xfrm>
          <a:off x="3439911"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VELADORES</a:t>
          </a:r>
        </a:p>
      </dsp:txBody>
      <dsp:txXfrm>
        <a:off x="3439911" y="836752"/>
        <a:ext cx="710639" cy="355319"/>
      </dsp:txXfrm>
    </dsp:sp>
    <dsp:sp modelId="{AB7AC8AB-05CF-4810-9640-4E64CA0408A3}">
      <dsp:nvSpPr>
        <dsp:cNvPr id="0" name=""/>
        <dsp:cNvSpPr/>
      </dsp:nvSpPr>
      <dsp:spPr>
        <a:xfrm>
          <a:off x="4299785"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CHOFER DE CISTERNAS</a:t>
          </a:r>
        </a:p>
      </dsp:txBody>
      <dsp:txXfrm>
        <a:off x="4299785" y="836752"/>
        <a:ext cx="710639" cy="355319"/>
      </dsp:txXfrm>
    </dsp:sp>
    <dsp:sp modelId="{6770D02D-535E-40DA-A12D-52C9979960D9}">
      <dsp:nvSpPr>
        <dsp:cNvPr id="0" name=""/>
        <dsp:cNvSpPr/>
      </dsp:nvSpPr>
      <dsp:spPr>
        <a:xfrm>
          <a:off x="4477445" y="1341306"/>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AYUDANTES DE CHOFERES</a:t>
          </a:r>
        </a:p>
      </dsp:txBody>
      <dsp:txXfrm>
        <a:off x="4477445" y="1341306"/>
        <a:ext cx="710639" cy="355319"/>
      </dsp:txXfrm>
    </dsp:sp>
    <dsp:sp modelId="{A5952850-B249-40B0-908A-3246F7AE1071}">
      <dsp:nvSpPr>
        <dsp:cNvPr id="0" name=""/>
        <dsp:cNvSpPr/>
      </dsp:nvSpPr>
      <dsp:spPr>
        <a:xfrm>
          <a:off x="5159659" y="836752"/>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OPERADOR DE LAS</a:t>
          </a:r>
        </a:p>
        <a:p>
          <a:pPr lvl="0" algn="ctr" defTabSz="311150">
            <a:lnSpc>
              <a:spcPct val="90000"/>
            </a:lnSpc>
            <a:spcBef>
              <a:spcPct val="0"/>
            </a:spcBef>
            <a:spcAft>
              <a:spcPct val="35000"/>
            </a:spcAft>
          </a:pPr>
          <a:r>
            <a:rPr lang="es-ES" sz="700" kern="1200"/>
            <a:t>MAQUINAS</a:t>
          </a:r>
        </a:p>
      </dsp:txBody>
      <dsp:txXfrm>
        <a:off x="5159659" y="836752"/>
        <a:ext cx="710639" cy="355319"/>
      </dsp:txXfrm>
    </dsp:sp>
    <dsp:sp modelId="{0687C1ED-C394-4B0B-94DB-3A9200BB0E0A}">
      <dsp:nvSpPr>
        <dsp:cNvPr id="0" name=""/>
        <dsp:cNvSpPr/>
      </dsp:nvSpPr>
      <dsp:spPr>
        <a:xfrm>
          <a:off x="5337319" y="1341306"/>
          <a:ext cx="710639" cy="35531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s-ES" sz="700" kern="1200"/>
            <a:t>AYUDANTE DE OPERADORES</a:t>
          </a:r>
        </a:p>
      </dsp:txBody>
      <dsp:txXfrm>
        <a:off x="5337319" y="1341306"/>
        <a:ext cx="710639" cy="355319"/>
      </dsp:txXfrm>
    </dsp:sp>
  </dsp:spTree>
</dsp:drawing>
</file>

<file path=word/diagrams/drawing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E4B5F94-CEE6-4A5D-8634-C2108E7F245D}">
      <dsp:nvSpPr>
        <dsp:cNvPr id="0" name=""/>
        <dsp:cNvSpPr/>
      </dsp:nvSpPr>
      <dsp:spPr>
        <a:xfrm>
          <a:off x="3024187" y="838432"/>
          <a:ext cx="1013981" cy="351960"/>
        </a:xfrm>
        <a:custGeom>
          <a:avLst/>
          <a:gdLst/>
          <a:ahLst/>
          <a:cxnLst/>
          <a:rect l="0" t="0" r="0" b="0"/>
          <a:pathLst>
            <a:path>
              <a:moveTo>
                <a:pt x="0" y="0"/>
              </a:moveTo>
              <a:lnTo>
                <a:pt x="0" y="175980"/>
              </a:lnTo>
              <a:lnTo>
                <a:pt x="1013981" y="175980"/>
              </a:lnTo>
              <a:lnTo>
                <a:pt x="1013981"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FC10EB-5121-41C3-A7A1-8E2B29735E7E}">
      <dsp:nvSpPr>
        <dsp:cNvPr id="0" name=""/>
        <dsp:cNvSpPr/>
      </dsp:nvSpPr>
      <dsp:spPr>
        <a:xfrm>
          <a:off x="2010206" y="838432"/>
          <a:ext cx="1013981" cy="351960"/>
        </a:xfrm>
        <a:custGeom>
          <a:avLst/>
          <a:gdLst/>
          <a:ahLst/>
          <a:cxnLst/>
          <a:rect l="0" t="0" r="0" b="0"/>
          <a:pathLst>
            <a:path>
              <a:moveTo>
                <a:pt x="1013981" y="0"/>
              </a:moveTo>
              <a:lnTo>
                <a:pt x="1013981" y="175980"/>
              </a:lnTo>
              <a:lnTo>
                <a:pt x="0" y="175980"/>
              </a:lnTo>
              <a:lnTo>
                <a:pt x="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1155700">
            <a:lnSpc>
              <a:spcPct val="90000"/>
            </a:lnSpc>
            <a:spcBef>
              <a:spcPct val="0"/>
            </a:spcBef>
            <a:spcAft>
              <a:spcPct val="35000"/>
            </a:spcAft>
          </a:pPr>
          <a:r>
            <a:rPr lang="es-MX" sz="2600" kern="1200"/>
            <a:t>1ER OFICIAL </a:t>
          </a:r>
        </a:p>
      </dsp:txBody>
      <dsp:txXfrm>
        <a:off x="2186186" y="431"/>
        <a:ext cx="1676002" cy="838001"/>
      </dsp:txXfrm>
    </dsp:sp>
    <dsp:sp modelId="{AB7AC8AB-05CF-4810-9640-4E64CA0408A3}">
      <dsp:nvSpPr>
        <dsp:cNvPr id="0" name=""/>
        <dsp:cNvSpPr/>
      </dsp:nvSpPr>
      <dsp:spPr>
        <a:xfrm>
          <a:off x="1172204"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1155700">
            <a:lnSpc>
              <a:spcPct val="90000"/>
            </a:lnSpc>
            <a:spcBef>
              <a:spcPct val="0"/>
            </a:spcBef>
            <a:spcAft>
              <a:spcPct val="35000"/>
            </a:spcAft>
          </a:pPr>
          <a:r>
            <a:rPr lang="es-ES" sz="2600" kern="1200"/>
            <a:t>SECRETARIA</a:t>
          </a:r>
        </a:p>
      </dsp:txBody>
      <dsp:txXfrm>
        <a:off x="1172204" y="1190392"/>
        <a:ext cx="1676002" cy="838001"/>
      </dsp:txXfrm>
    </dsp:sp>
    <dsp:sp modelId="{A5952850-B249-40B0-908A-3246F7AE1071}">
      <dsp:nvSpPr>
        <dsp:cNvPr id="0" name=""/>
        <dsp:cNvSpPr/>
      </dsp:nvSpPr>
      <dsp:spPr>
        <a:xfrm>
          <a:off x="3200167"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1155700">
            <a:lnSpc>
              <a:spcPct val="90000"/>
            </a:lnSpc>
            <a:spcBef>
              <a:spcPct val="0"/>
            </a:spcBef>
            <a:spcAft>
              <a:spcPct val="35000"/>
            </a:spcAft>
          </a:pPr>
          <a:r>
            <a:rPr lang="es-ES" sz="2600" kern="1200"/>
            <a:t>SECRETARIA</a:t>
          </a:r>
        </a:p>
      </dsp:txBody>
      <dsp:txXfrm>
        <a:off x="3200167" y="1190392"/>
        <a:ext cx="1676002" cy="838001"/>
      </dsp:txXfrm>
    </dsp:sp>
  </dsp:spTree>
</dsp:drawing>
</file>

<file path=word/diagrams/drawing9.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739B60B-6CD4-41FF-9786-98A7B5DD0D67}">
      <dsp:nvSpPr>
        <dsp:cNvPr id="0" name=""/>
        <dsp:cNvSpPr/>
      </dsp:nvSpPr>
      <dsp:spPr>
        <a:xfrm>
          <a:off x="3024187" y="838432"/>
          <a:ext cx="1013981" cy="351960"/>
        </a:xfrm>
        <a:custGeom>
          <a:avLst/>
          <a:gdLst/>
          <a:ahLst/>
          <a:cxnLst/>
          <a:rect l="0" t="0" r="0" b="0"/>
          <a:pathLst>
            <a:path>
              <a:moveTo>
                <a:pt x="0" y="0"/>
              </a:moveTo>
              <a:lnTo>
                <a:pt x="0" y="175980"/>
              </a:lnTo>
              <a:lnTo>
                <a:pt x="1013981" y="175980"/>
              </a:lnTo>
              <a:lnTo>
                <a:pt x="1013981"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D24AD8-9E1B-4734-B641-213E6C7110E6}">
      <dsp:nvSpPr>
        <dsp:cNvPr id="0" name=""/>
        <dsp:cNvSpPr/>
      </dsp:nvSpPr>
      <dsp:spPr>
        <a:xfrm>
          <a:off x="2010206" y="838432"/>
          <a:ext cx="1013981" cy="351960"/>
        </a:xfrm>
        <a:custGeom>
          <a:avLst/>
          <a:gdLst/>
          <a:ahLst/>
          <a:cxnLst/>
          <a:rect l="0" t="0" r="0" b="0"/>
          <a:pathLst>
            <a:path>
              <a:moveTo>
                <a:pt x="1013981" y="0"/>
              </a:moveTo>
              <a:lnTo>
                <a:pt x="1013981" y="175980"/>
              </a:lnTo>
              <a:lnTo>
                <a:pt x="0" y="175980"/>
              </a:lnTo>
              <a:lnTo>
                <a:pt x="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977900">
            <a:lnSpc>
              <a:spcPct val="90000"/>
            </a:lnSpc>
            <a:spcBef>
              <a:spcPct val="0"/>
            </a:spcBef>
            <a:spcAft>
              <a:spcPct val="35000"/>
            </a:spcAft>
          </a:pPr>
          <a:r>
            <a:rPr lang="es-MX" sz="2200" kern="1200"/>
            <a:t>DIRECTOR</a:t>
          </a:r>
        </a:p>
      </dsp:txBody>
      <dsp:txXfrm>
        <a:off x="2186186" y="431"/>
        <a:ext cx="1676002" cy="838001"/>
      </dsp:txXfrm>
    </dsp:sp>
    <dsp:sp modelId="{AD5DD266-955F-4A74-817B-0D677DA31798}">
      <dsp:nvSpPr>
        <dsp:cNvPr id="0" name=""/>
        <dsp:cNvSpPr/>
      </dsp:nvSpPr>
      <dsp:spPr>
        <a:xfrm>
          <a:off x="1172204"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977900">
            <a:lnSpc>
              <a:spcPct val="90000"/>
            </a:lnSpc>
            <a:spcBef>
              <a:spcPct val="0"/>
            </a:spcBef>
            <a:spcAft>
              <a:spcPct val="35000"/>
            </a:spcAft>
          </a:pPr>
          <a:r>
            <a:rPr lang="es-ES" sz="2200" kern="1200"/>
            <a:t>INSPECTOR DE ALCOHOLES</a:t>
          </a:r>
        </a:p>
      </dsp:txBody>
      <dsp:txXfrm>
        <a:off x="1172204" y="1190392"/>
        <a:ext cx="1676002" cy="838001"/>
      </dsp:txXfrm>
    </dsp:sp>
    <dsp:sp modelId="{BE3C5028-7B2F-413B-BBC2-0910C0831407}">
      <dsp:nvSpPr>
        <dsp:cNvPr id="0" name=""/>
        <dsp:cNvSpPr/>
      </dsp:nvSpPr>
      <dsp:spPr>
        <a:xfrm>
          <a:off x="3200167"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70" tIns="13970" rIns="13970" bIns="13970" numCol="1" spcCol="1270" anchor="ctr" anchorCtr="0">
          <a:noAutofit/>
        </a:bodyPr>
        <a:lstStyle/>
        <a:p>
          <a:pPr lvl="0" algn="ctr" defTabSz="977900">
            <a:lnSpc>
              <a:spcPct val="90000"/>
            </a:lnSpc>
            <a:spcBef>
              <a:spcPct val="0"/>
            </a:spcBef>
            <a:spcAft>
              <a:spcPct val="35000"/>
            </a:spcAft>
          </a:pPr>
          <a:r>
            <a:rPr lang="es-ES" sz="2200" kern="1200"/>
            <a:t>AUXILIAR DE COMERCIO</a:t>
          </a:r>
        </a:p>
      </dsp:txBody>
      <dsp:txXfrm>
        <a:off x="3200167" y="1190392"/>
        <a:ext cx="1676002" cy="838001"/>
      </dsp:txXfrm>
    </dsp:sp>
  </dsp:spTree>
</dsp:drawing>
</file>

<file path=word/diagrams/drawing10.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739B60B-6CD4-41FF-9786-98A7B5DD0D67}">
      <dsp:nvSpPr>
        <dsp:cNvPr id="0" name=""/>
        <dsp:cNvSpPr/>
      </dsp:nvSpPr>
      <dsp:spPr>
        <a:xfrm>
          <a:off x="3024187" y="788129"/>
          <a:ext cx="1647626" cy="366690"/>
        </a:xfrm>
        <a:custGeom>
          <a:avLst/>
          <a:gdLst/>
          <a:ahLst/>
          <a:cxnLst/>
          <a:rect l="0" t="0" r="0" b="0"/>
          <a:pathLst>
            <a:path>
              <a:moveTo>
                <a:pt x="0" y="0"/>
              </a:moveTo>
              <a:lnTo>
                <a:pt x="0" y="183345"/>
              </a:lnTo>
              <a:lnTo>
                <a:pt x="1647626" y="183345"/>
              </a:lnTo>
              <a:lnTo>
                <a:pt x="1647626" y="36669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D24AD8-9E1B-4734-B641-213E6C7110E6}">
      <dsp:nvSpPr>
        <dsp:cNvPr id="0" name=""/>
        <dsp:cNvSpPr/>
      </dsp:nvSpPr>
      <dsp:spPr>
        <a:xfrm>
          <a:off x="1470783" y="788129"/>
          <a:ext cx="1553404" cy="366690"/>
        </a:xfrm>
        <a:custGeom>
          <a:avLst/>
          <a:gdLst/>
          <a:ahLst/>
          <a:cxnLst/>
          <a:rect l="0" t="0" r="0" b="0"/>
          <a:pathLst>
            <a:path>
              <a:moveTo>
                <a:pt x="1553404" y="0"/>
              </a:moveTo>
              <a:lnTo>
                <a:pt x="1553404" y="183345"/>
              </a:lnTo>
              <a:lnTo>
                <a:pt x="0" y="183345"/>
              </a:lnTo>
              <a:lnTo>
                <a:pt x="0" y="36669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1413396" y="933"/>
          <a:ext cx="3221582" cy="78719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a:lnSpc>
              <a:spcPct val="90000"/>
            </a:lnSpc>
            <a:spcBef>
              <a:spcPct val="0"/>
            </a:spcBef>
            <a:spcAft>
              <a:spcPct val="35000"/>
            </a:spcAft>
          </a:pPr>
          <a:r>
            <a:rPr lang="es-MX" sz="2400" kern="1200"/>
            <a:t>DIRECTOR</a:t>
          </a:r>
        </a:p>
      </dsp:txBody>
      <dsp:txXfrm>
        <a:off x="1413396" y="933"/>
        <a:ext cx="3221582" cy="787196"/>
      </dsp:txXfrm>
    </dsp:sp>
    <dsp:sp modelId="{AD5DD266-955F-4A74-817B-0D677DA31798}">
      <dsp:nvSpPr>
        <dsp:cNvPr id="0" name=""/>
        <dsp:cNvSpPr/>
      </dsp:nvSpPr>
      <dsp:spPr>
        <a:xfrm>
          <a:off x="6502" y="1154819"/>
          <a:ext cx="2928561" cy="87307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a:lnSpc>
              <a:spcPct val="90000"/>
            </a:lnSpc>
            <a:spcBef>
              <a:spcPct val="0"/>
            </a:spcBef>
            <a:spcAft>
              <a:spcPct val="35000"/>
            </a:spcAft>
          </a:pPr>
          <a:r>
            <a:rPr lang="es-ES" sz="2400" kern="1200"/>
            <a:t>DIEZ POLICIAS MUNICIPALES</a:t>
          </a:r>
        </a:p>
      </dsp:txBody>
      <dsp:txXfrm>
        <a:off x="6502" y="1154819"/>
        <a:ext cx="2928561" cy="873071"/>
      </dsp:txXfrm>
    </dsp:sp>
    <dsp:sp modelId="{BE3C5028-7B2F-413B-BBC2-0910C0831407}">
      <dsp:nvSpPr>
        <dsp:cNvPr id="0" name=""/>
        <dsp:cNvSpPr/>
      </dsp:nvSpPr>
      <dsp:spPr>
        <a:xfrm>
          <a:off x="3301754" y="1154819"/>
          <a:ext cx="2740118" cy="87307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a:lnSpc>
              <a:spcPct val="90000"/>
            </a:lnSpc>
            <a:spcBef>
              <a:spcPct val="0"/>
            </a:spcBef>
            <a:spcAft>
              <a:spcPct val="35000"/>
            </a:spcAft>
          </a:pPr>
          <a:r>
            <a:rPr lang="es-ES" sz="2400" kern="1200"/>
            <a:t>CUATRO TRANSITOS </a:t>
          </a:r>
        </a:p>
      </dsp:txBody>
      <dsp:txXfrm>
        <a:off x="3301754" y="1154819"/>
        <a:ext cx="2740118" cy="873071"/>
      </dsp:txXfrm>
    </dsp:sp>
  </dsp:spTree>
</dsp:drawing>
</file>

<file path=word/diagrams/drawing1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EE4C32D-EEF9-438B-90B5-447B69BC4BA9}">
      <dsp:nvSpPr>
        <dsp:cNvPr id="0" name=""/>
        <dsp:cNvSpPr/>
      </dsp:nvSpPr>
      <dsp:spPr>
        <a:xfrm>
          <a:off x="997479" y="1058"/>
          <a:ext cx="4053415" cy="2026707"/>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7465" tIns="37465" rIns="37465" bIns="37465" numCol="1" spcCol="1270" anchor="ctr" anchorCtr="0">
          <a:noAutofit/>
        </a:bodyPr>
        <a:lstStyle/>
        <a:p>
          <a:pPr lvl="0" algn="ctr" defTabSz="2622550">
            <a:lnSpc>
              <a:spcPct val="90000"/>
            </a:lnSpc>
            <a:spcBef>
              <a:spcPct val="0"/>
            </a:spcBef>
            <a:spcAft>
              <a:spcPct val="35000"/>
            </a:spcAft>
          </a:pPr>
          <a:r>
            <a:rPr lang="es-MX" sz="5900" kern="1200"/>
            <a:t>ENCARGADO DEL AREA.</a:t>
          </a:r>
        </a:p>
      </dsp:txBody>
      <dsp:txXfrm>
        <a:off x="997479" y="1058"/>
        <a:ext cx="4053415" cy="2026707"/>
      </dsp:txXfrm>
    </dsp:sp>
  </dsp:spTree>
</dsp:drawing>
</file>

<file path=word/diagrams/drawing1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EE4C32D-EEF9-438B-90B5-447B69BC4BA9}">
      <dsp:nvSpPr>
        <dsp:cNvPr id="0" name=""/>
        <dsp:cNvSpPr/>
      </dsp:nvSpPr>
      <dsp:spPr>
        <a:xfrm>
          <a:off x="997479" y="1058"/>
          <a:ext cx="4053415" cy="2026707"/>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7465" tIns="37465" rIns="37465" bIns="37465" numCol="1" spcCol="1270" anchor="ctr" anchorCtr="0">
          <a:noAutofit/>
        </a:bodyPr>
        <a:lstStyle/>
        <a:p>
          <a:pPr lvl="0" algn="ctr" defTabSz="2622550">
            <a:lnSpc>
              <a:spcPct val="90000"/>
            </a:lnSpc>
            <a:spcBef>
              <a:spcPct val="0"/>
            </a:spcBef>
            <a:spcAft>
              <a:spcPct val="35000"/>
            </a:spcAft>
          </a:pPr>
          <a:r>
            <a:rPr lang="es-MX" sz="5900" kern="1200"/>
            <a:t>ENCARGADO DEL AREA.</a:t>
          </a:r>
        </a:p>
      </dsp:txBody>
      <dsp:txXfrm>
        <a:off x="997479" y="1058"/>
        <a:ext cx="4053415" cy="2026707"/>
      </dsp:txXfrm>
    </dsp:sp>
  </dsp:spTree>
</dsp:drawing>
</file>

<file path=word/diagrams/drawing1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3DF33DE-415F-46D4-ACE1-FA2F09B80223}">
      <dsp:nvSpPr>
        <dsp:cNvPr id="0" name=""/>
        <dsp:cNvSpPr/>
      </dsp:nvSpPr>
      <dsp:spPr>
        <a:xfrm>
          <a:off x="3026092" y="1039664"/>
          <a:ext cx="2602380" cy="177060"/>
        </a:xfrm>
        <a:custGeom>
          <a:avLst/>
          <a:gdLst/>
          <a:ahLst/>
          <a:cxnLst/>
          <a:rect l="0" t="0" r="0" b="0"/>
          <a:pathLst>
            <a:path>
              <a:moveTo>
                <a:pt x="0" y="0"/>
              </a:moveTo>
              <a:lnTo>
                <a:pt x="0" y="88530"/>
              </a:lnTo>
              <a:lnTo>
                <a:pt x="2602380" y="88530"/>
              </a:lnTo>
              <a:lnTo>
                <a:pt x="2602380" y="1770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486765D-26E3-443E-A4E0-34B76A98CCBC}">
      <dsp:nvSpPr>
        <dsp:cNvPr id="0" name=""/>
        <dsp:cNvSpPr/>
      </dsp:nvSpPr>
      <dsp:spPr>
        <a:xfrm>
          <a:off x="3026092" y="1039664"/>
          <a:ext cx="1582172" cy="177060"/>
        </a:xfrm>
        <a:custGeom>
          <a:avLst/>
          <a:gdLst/>
          <a:ahLst/>
          <a:cxnLst/>
          <a:rect l="0" t="0" r="0" b="0"/>
          <a:pathLst>
            <a:path>
              <a:moveTo>
                <a:pt x="0" y="0"/>
              </a:moveTo>
              <a:lnTo>
                <a:pt x="0" y="88530"/>
              </a:lnTo>
              <a:lnTo>
                <a:pt x="1582172" y="88530"/>
              </a:lnTo>
              <a:lnTo>
                <a:pt x="1582172" y="1770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79C9EA-B6F6-441D-B850-28F50AE98940}">
      <dsp:nvSpPr>
        <dsp:cNvPr id="0" name=""/>
        <dsp:cNvSpPr/>
      </dsp:nvSpPr>
      <dsp:spPr>
        <a:xfrm>
          <a:off x="3026092" y="1039664"/>
          <a:ext cx="561965" cy="177060"/>
        </a:xfrm>
        <a:custGeom>
          <a:avLst/>
          <a:gdLst/>
          <a:ahLst/>
          <a:cxnLst/>
          <a:rect l="0" t="0" r="0" b="0"/>
          <a:pathLst>
            <a:path>
              <a:moveTo>
                <a:pt x="0" y="0"/>
              </a:moveTo>
              <a:lnTo>
                <a:pt x="0" y="88530"/>
              </a:lnTo>
              <a:lnTo>
                <a:pt x="561965" y="88530"/>
              </a:lnTo>
              <a:lnTo>
                <a:pt x="561965" y="1770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4ACFC04-91F0-42B6-9814-3343342940CA}">
      <dsp:nvSpPr>
        <dsp:cNvPr id="0" name=""/>
        <dsp:cNvSpPr/>
      </dsp:nvSpPr>
      <dsp:spPr>
        <a:xfrm>
          <a:off x="2567850" y="1039664"/>
          <a:ext cx="458241" cy="177060"/>
        </a:xfrm>
        <a:custGeom>
          <a:avLst/>
          <a:gdLst/>
          <a:ahLst/>
          <a:cxnLst/>
          <a:rect l="0" t="0" r="0" b="0"/>
          <a:pathLst>
            <a:path>
              <a:moveTo>
                <a:pt x="458241" y="0"/>
              </a:moveTo>
              <a:lnTo>
                <a:pt x="458241" y="88530"/>
              </a:lnTo>
              <a:lnTo>
                <a:pt x="0" y="88530"/>
              </a:lnTo>
              <a:lnTo>
                <a:pt x="0" y="1770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9514DE-6807-48C7-AC6F-4AD161688E15}">
      <dsp:nvSpPr>
        <dsp:cNvPr id="0" name=""/>
        <dsp:cNvSpPr/>
      </dsp:nvSpPr>
      <dsp:spPr>
        <a:xfrm>
          <a:off x="1495781" y="1039664"/>
          <a:ext cx="1530310" cy="177060"/>
        </a:xfrm>
        <a:custGeom>
          <a:avLst/>
          <a:gdLst/>
          <a:ahLst/>
          <a:cxnLst/>
          <a:rect l="0" t="0" r="0" b="0"/>
          <a:pathLst>
            <a:path>
              <a:moveTo>
                <a:pt x="1530310" y="0"/>
              </a:moveTo>
              <a:lnTo>
                <a:pt x="1530310" y="88530"/>
              </a:lnTo>
              <a:lnTo>
                <a:pt x="0" y="88530"/>
              </a:lnTo>
              <a:lnTo>
                <a:pt x="0" y="1770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07EB12B-A4D9-44AF-9E37-51554B5908B8}">
      <dsp:nvSpPr>
        <dsp:cNvPr id="0" name=""/>
        <dsp:cNvSpPr/>
      </dsp:nvSpPr>
      <dsp:spPr>
        <a:xfrm>
          <a:off x="423712" y="1039664"/>
          <a:ext cx="2602380" cy="177060"/>
        </a:xfrm>
        <a:custGeom>
          <a:avLst/>
          <a:gdLst/>
          <a:ahLst/>
          <a:cxnLst/>
          <a:rect l="0" t="0" r="0" b="0"/>
          <a:pathLst>
            <a:path>
              <a:moveTo>
                <a:pt x="2602380" y="0"/>
              </a:moveTo>
              <a:lnTo>
                <a:pt x="2602380" y="88530"/>
              </a:lnTo>
              <a:lnTo>
                <a:pt x="0" y="88530"/>
              </a:lnTo>
              <a:lnTo>
                <a:pt x="0" y="1770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285999" y="390526"/>
          <a:ext cx="1480185" cy="649138"/>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s-MX" sz="1400" kern="1200"/>
            <a:t>Director</a:t>
          </a:r>
        </a:p>
        <a:p>
          <a:pPr lvl="0" algn="ctr" defTabSz="622300">
            <a:lnSpc>
              <a:spcPct val="90000"/>
            </a:lnSpc>
            <a:spcBef>
              <a:spcPct val="0"/>
            </a:spcBef>
            <a:spcAft>
              <a:spcPct val="35000"/>
            </a:spcAft>
          </a:pPr>
          <a:r>
            <a:rPr lang="es-MX" sz="1400" kern="1200"/>
            <a:t>de Agua Potable</a:t>
          </a:r>
        </a:p>
      </dsp:txBody>
      <dsp:txXfrm>
        <a:off x="2285999" y="390526"/>
        <a:ext cx="1480185" cy="649138"/>
      </dsp:txXfrm>
    </dsp:sp>
    <dsp:sp modelId="{9773D605-A2A4-46CB-8CD9-1B05347B3F11}">
      <dsp:nvSpPr>
        <dsp:cNvPr id="0" name=""/>
        <dsp:cNvSpPr/>
      </dsp:nvSpPr>
      <dsp:spPr>
        <a:xfrm>
          <a:off x="2139" y="1216725"/>
          <a:ext cx="843146" cy="42157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t>Secretario de Agua Potable</a:t>
          </a:r>
        </a:p>
      </dsp:txBody>
      <dsp:txXfrm>
        <a:off x="2139" y="1216725"/>
        <a:ext cx="843146" cy="421573"/>
      </dsp:txXfrm>
    </dsp:sp>
    <dsp:sp modelId="{1FC58CB8-F258-4D4E-A7A1-E88F6063DB66}">
      <dsp:nvSpPr>
        <dsp:cNvPr id="0" name=""/>
        <dsp:cNvSpPr/>
      </dsp:nvSpPr>
      <dsp:spPr>
        <a:xfrm>
          <a:off x="1022346" y="1216725"/>
          <a:ext cx="946870" cy="42157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t>Auxiliar de Agua Potable</a:t>
          </a:r>
        </a:p>
      </dsp:txBody>
      <dsp:txXfrm>
        <a:off x="1022346" y="1216725"/>
        <a:ext cx="946870" cy="421573"/>
      </dsp:txXfrm>
    </dsp:sp>
    <dsp:sp modelId="{AA3D71D1-F162-41C5-B67C-D5416731D628}">
      <dsp:nvSpPr>
        <dsp:cNvPr id="0" name=""/>
        <dsp:cNvSpPr/>
      </dsp:nvSpPr>
      <dsp:spPr>
        <a:xfrm>
          <a:off x="2146277" y="1216725"/>
          <a:ext cx="843146" cy="42157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t>Auxiliar de Agua Potable</a:t>
          </a:r>
        </a:p>
      </dsp:txBody>
      <dsp:txXfrm>
        <a:off x="2146277" y="1216725"/>
        <a:ext cx="843146" cy="421573"/>
      </dsp:txXfrm>
    </dsp:sp>
    <dsp:sp modelId="{3B6E3106-77D5-4BC6-9DB7-9E647F2C8C3E}">
      <dsp:nvSpPr>
        <dsp:cNvPr id="0" name=""/>
        <dsp:cNvSpPr/>
      </dsp:nvSpPr>
      <dsp:spPr>
        <a:xfrm>
          <a:off x="3166484" y="1216725"/>
          <a:ext cx="843146" cy="42157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t>Auxiliar de Agua Potable</a:t>
          </a:r>
        </a:p>
      </dsp:txBody>
      <dsp:txXfrm>
        <a:off x="3166484" y="1216725"/>
        <a:ext cx="843146" cy="421573"/>
      </dsp:txXfrm>
    </dsp:sp>
    <dsp:sp modelId="{50E12150-D072-4D69-901A-A4BFB278A2F7}">
      <dsp:nvSpPr>
        <dsp:cNvPr id="0" name=""/>
        <dsp:cNvSpPr/>
      </dsp:nvSpPr>
      <dsp:spPr>
        <a:xfrm>
          <a:off x="4186692" y="1216725"/>
          <a:ext cx="843146" cy="42157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t>Auxiliar de Agua Potable</a:t>
          </a:r>
        </a:p>
      </dsp:txBody>
      <dsp:txXfrm>
        <a:off x="4186692" y="1216725"/>
        <a:ext cx="843146" cy="421573"/>
      </dsp:txXfrm>
    </dsp:sp>
    <dsp:sp modelId="{F3145224-B639-44D3-AACB-C63A226E1670}">
      <dsp:nvSpPr>
        <dsp:cNvPr id="0" name=""/>
        <dsp:cNvSpPr/>
      </dsp:nvSpPr>
      <dsp:spPr>
        <a:xfrm>
          <a:off x="5206899" y="1216725"/>
          <a:ext cx="843146" cy="42157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MX" sz="1200" kern="1200"/>
            <a:t>Auxiliar de Agua Potable</a:t>
          </a:r>
        </a:p>
      </dsp:txBody>
      <dsp:txXfrm>
        <a:off x="5206899" y="1216725"/>
        <a:ext cx="843146" cy="421573"/>
      </dsp:txXfrm>
    </dsp:sp>
  </dsp:spTree>
</dsp:drawing>
</file>

<file path=word/diagrams/drawing1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B4BAAF9-D921-4C7D-BEFB-DE5304FF976C}">
      <dsp:nvSpPr>
        <dsp:cNvPr id="0" name=""/>
        <dsp:cNvSpPr/>
      </dsp:nvSpPr>
      <dsp:spPr>
        <a:xfrm>
          <a:off x="3148012" y="1085502"/>
          <a:ext cx="2774003" cy="130529"/>
        </a:xfrm>
        <a:custGeom>
          <a:avLst/>
          <a:gdLst/>
          <a:ahLst/>
          <a:cxnLst/>
          <a:rect l="0" t="0" r="0" b="0"/>
          <a:pathLst>
            <a:path>
              <a:moveTo>
                <a:pt x="0" y="0"/>
              </a:moveTo>
              <a:lnTo>
                <a:pt x="0" y="65264"/>
              </a:lnTo>
              <a:lnTo>
                <a:pt x="2774003" y="65264"/>
              </a:lnTo>
              <a:lnTo>
                <a:pt x="2774003"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E4B5F94-CEE6-4A5D-8634-C2108E7F245D}">
      <dsp:nvSpPr>
        <dsp:cNvPr id="0" name=""/>
        <dsp:cNvSpPr/>
      </dsp:nvSpPr>
      <dsp:spPr>
        <a:xfrm>
          <a:off x="3148012" y="1085502"/>
          <a:ext cx="1893470" cy="130529"/>
        </a:xfrm>
        <a:custGeom>
          <a:avLst/>
          <a:gdLst/>
          <a:ahLst/>
          <a:cxnLst/>
          <a:rect l="0" t="0" r="0" b="0"/>
          <a:pathLst>
            <a:path>
              <a:moveTo>
                <a:pt x="0" y="0"/>
              </a:moveTo>
              <a:lnTo>
                <a:pt x="0" y="65264"/>
              </a:lnTo>
              <a:lnTo>
                <a:pt x="1893470" y="65264"/>
              </a:lnTo>
              <a:lnTo>
                <a:pt x="1893470"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FC10EB-5121-41C3-A7A1-8E2B29735E7E}">
      <dsp:nvSpPr>
        <dsp:cNvPr id="0" name=""/>
        <dsp:cNvSpPr/>
      </dsp:nvSpPr>
      <dsp:spPr>
        <a:xfrm>
          <a:off x="3148012" y="1085502"/>
          <a:ext cx="1071855" cy="130529"/>
        </a:xfrm>
        <a:custGeom>
          <a:avLst/>
          <a:gdLst/>
          <a:ahLst/>
          <a:cxnLst/>
          <a:rect l="0" t="0" r="0" b="0"/>
          <a:pathLst>
            <a:path>
              <a:moveTo>
                <a:pt x="0" y="0"/>
              </a:moveTo>
              <a:lnTo>
                <a:pt x="0" y="65264"/>
              </a:lnTo>
              <a:lnTo>
                <a:pt x="1071855" y="65264"/>
              </a:lnTo>
              <a:lnTo>
                <a:pt x="1071855"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6F104F9-1841-44ED-ADF8-5BA9986FF0CB}">
      <dsp:nvSpPr>
        <dsp:cNvPr id="0" name=""/>
        <dsp:cNvSpPr/>
      </dsp:nvSpPr>
      <dsp:spPr>
        <a:xfrm>
          <a:off x="3148012" y="1085502"/>
          <a:ext cx="308451" cy="130529"/>
        </a:xfrm>
        <a:custGeom>
          <a:avLst/>
          <a:gdLst/>
          <a:ahLst/>
          <a:cxnLst/>
          <a:rect l="0" t="0" r="0" b="0"/>
          <a:pathLst>
            <a:path>
              <a:moveTo>
                <a:pt x="0" y="0"/>
              </a:moveTo>
              <a:lnTo>
                <a:pt x="0" y="65264"/>
              </a:lnTo>
              <a:lnTo>
                <a:pt x="308451" y="65264"/>
              </a:lnTo>
              <a:lnTo>
                <a:pt x="308451"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F39FAC4-E24C-4177-9175-88467F47A771}">
      <dsp:nvSpPr>
        <dsp:cNvPr id="0" name=""/>
        <dsp:cNvSpPr/>
      </dsp:nvSpPr>
      <dsp:spPr>
        <a:xfrm>
          <a:off x="2668094" y="1085502"/>
          <a:ext cx="479918" cy="130529"/>
        </a:xfrm>
        <a:custGeom>
          <a:avLst/>
          <a:gdLst/>
          <a:ahLst/>
          <a:cxnLst/>
          <a:rect l="0" t="0" r="0" b="0"/>
          <a:pathLst>
            <a:path>
              <a:moveTo>
                <a:pt x="479918" y="0"/>
              </a:moveTo>
              <a:lnTo>
                <a:pt x="479918" y="65264"/>
              </a:lnTo>
              <a:lnTo>
                <a:pt x="0" y="65264"/>
              </a:lnTo>
              <a:lnTo>
                <a:pt x="0"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962BEDF-7E2D-461D-A5E1-0466524409F8}">
      <dsp:nvSpPr>
        <dsp:cNvPr id="0" name=""/>
        <dsp:cNvSpPr/>
      </dsp:nvSpPr>
      <dsp:spPr>
        <a:xfrm>
          <a:off x="1863793" y="1085502"/>
          <a:ext cx="1284218" cy="130529"/>
        </a:xfrm>
        <a:custGeom>
          <a:avLst/>
          <a:gdLst/>
          <a:ahLst/>
          <a:cxnLst/>
          <a:rect l="0" t="0" r="0" b="0"/>
          <a:pathLst>
            <a:path>
              <a:moveTo>
                <a:pt x="1284218" y="0"/>
              </a:moveTo>
              <a:lnTo>
                <a:pt x="1284218" y="65264"/>
              </a:lnTo>
              <a:lnTo>
                <a:pt x="0" y="65264"/>
              </a:lnTo>
              <a:lnTo>
                <a:pt x="0"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739B60B-6CD4-41FF-9786-98A7B5DD0D67}">
      <dsp:nvSpPr>
        <dsp:cNvPr id="0" name=""/>
        <dsp:cNvSpPr/>
      </dsp:nvSpPr>
      <dsp:spPr>
        <a:xfrm>
          <a:off x="1104202" y="1085502"/>
          <a:ext cx="2043809" cy="130529"/>
        </a:xfrm>
        <a:custGeom>
          <a:avLst/>
          <a:gdLst/>
          <a:ahLst/>
          <a:cxnLst/>
          <a:rect l="0" t="0" r="0" b="0"/>
          <a:pathLst>
            <a:path>
              <a:moveTo>
                <a:pt x="2043809" y="0"/>
              </a:moveTo>
              <a:lnTo>
                <a:pt x="2043809" y="65264"/>
              </a:lnTo>
              <a:lnTo>
                <a:pt x="0" y="65264"/>
              </a:lnTo>
              <a:lnTo>
                <a:pt x="0"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0D24AD8-9E1B-4734-B641-213E6C7110E6}">
      <dsp:nvSpPr>
        <dsp:cNvPr id="0" name=""/>
        <dsp:cNvSpPr/>
      </dsp:nvSpPr>
      <dsp:spPr>
        <a:xfrm>
          <a:off x="343545" y="1085502"/>
          <a:ext cx="2804466" cy="130529"/>
        </a:xfrm>
        <a:custGeom>
          <a:avLst/>
          <a:gdLst/>
          <a:ahLst/>
          <a:cxnLst/>
          <a:rect l="0" t="0" r="0" b="0"/>
          <a:pathLst>
            <a:path>
              <a:moveTo>
                <a:pt x="2804466" y="0"/>
              </a:moveTo>
              <a:lnTo>
                <a:pt x="2804466" y="65264"/>
              </a:lnTo>
              <a:lnTo>
                <a:pt x="0" y="65264"/>
              </a:lnTo>
              <a:lnTo>
                <a:pt x="0" y="13052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573600" y="725317"/>
          <a:ext cx="1148824" cy="360184"/>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s-MX" sz="1000" kern="1200"/>
            <a:t>Director de Servicios Generales</a:t>
          </a:r>
        </a:p>
      </dsp:txBody>
      <dsp:txXfrm>
        <a:off x="2573600" y="725317"/>
        <a:ext cx="1148824" cy="360184"/>
      </dsp:txXfrm>
    </dsp:sp>
    <dsp:sp modelId="{AD5DD266-955F-4A74-817B-0D677DA31798}">
      <dsp:nvSpPr>
        <dsp:cNvPr id="0" name=""/>
        <dsp:cNvSpPr/>
      </dsp:nvSpPr>
      <dsp:spPr>
        <a:xfrm>
          <a:off x="4382" y="1216032"/>
          <a:ext cx="678326" cy="64920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Auxiliares de Servicios generales</a:t>
          </a:r>
        </a:p>
      </dsp:txBody>
      <dsp:txXfrm>
        <a:off x="4382" y="1216032"/>
        <a:ext cx="678326" cy="649206"/>
      </dsp:txXfrm>
    </dsp:sp>
    <dsp:sp modelId="{BE3C5028-7B2F-413B-BBC2-0910C0831407}">
      <dsp:nvSpPr>
        <dsp:cNvPr id="0" name=""/>
        <dsp:cNvSpPr/>
      </dsp:nvSpPr>
      <dsp:spPr>
        <a:xfrm>
          <a:off x="813239" y="1216032"/>
          <a:ext cx="581927" cy="621415"/>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Encargados de Recolector 01</a:t>
          </a:r>
        </a:p>
      </dsp:txBody>
      <dsp:txXfrm>
        <a:off x="813239" y="1216032"/>
        <a:ext cx="581927" cy="621415"/>
      </dsp:txXfrm>
    </dsp:sp>
    <dsp:sp modelId="{DE535430-AB57-4639-8F39-0BD8AFE5A0FE}">
      <dsp:nvSpPr>
        <dsp:cNvPr id="0" name=""/>
        <dsp:cNvSpPr/>
      </dsp:nvSpPr>
      <dsp:spPr>
        <a:xfrm>
          <a:off x="1525696" y="1216032"/>
          <a:ext cx="676194" cy="68726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Encargados de Recolector 02</a:t>
          </a:r>
        </a:p>
      </dsp:txBody>
      <dsp:txXfrm>
        <a:off x="1525696" y="1216032"/>
        <a:ext cx="676194" cy="687261"/>
      </dsp:txXfrm>
    </dsp:sp>
    <dsp:sp modelId="{70889D2D-0C09-40B7-88B3-5057BE4ABC48}">
      <dsp:nvSpPr>
        <dsp:cNvPr id="0" name=""/>
        <dsp:cNvSpPr/>
      </dsp:nvSpPr>
      <dsp:spPr>
        <a:xfrm>
          <a:off x="2332421" y="1216032"/>
          <a:ext cx="671346" cy="661736"/>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Encargados de lipmpieza plaza principal</a:t>
          </a:r>
        </a:p>
      </dsp:txBody>
      <dsp:txXfrm>
        <a:off x="2332421" y="1216032"/>
        <a:ext cx="671346" cy="661736"/>
      </dsp:txXfrm>
    </dsp:sp>
    <dsp:sp modelId="{323647E7-50F9-4820-9218-C9391CBDF692}">
      <dsp:nvSpPr>
        <dsp:cNvPr id="0" name=""/>
        <dsp:cNvSpPr/>
      </dsp:nvSpPr>
      <dsp:spPr>
        <a:xfrm>
          <a:off x="3134297" y="1216032"/>
          <a:ext cx="644333" cy="631102"/>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Encargado de  Jardines de Plaza Principal</a:t>
          </a:r>
        </a:p>
      </dsp:txBody>
      <dsp:txXfrm>
        <a:off x="3134297" y="1216032"/>
        <a:ext cx="644333" cy="631102"/>
      </dsp:txXfrm>
    </dsp:sp>
    <dsp:sp modelId="{AB7AC8AB-05CF-4810-9640-4E64CA0408A3}">
      <dsp:nvSpPr>
        <dsp:cNvPr id="0" name=""/>
        <dsp:cNvSpPr/>
      </dsp:nvSpPr>
      <dsp:spPr>
        <a:xfrm>
          <a:off x="3909160" y="1216032"/>
          <a:ext cx="621415" cy="67791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Encargada de Auditorio Mpal.</a:t>
          </a:r>
        </a:p>
      </dsp:txBody>
      <dsp:txXfrm>
        <a:off x="3909160" y="1216032"/>
        <a:ext cx="621415" cy="677913"/>
      </dsp:txXfrm>
    </dsp:sp>
    <dsp:sp modelId="{A5952850-B249-40B0-908A-3246F7AE1071}">
      <dsp:nvSpPr>
        <dsp:cNvPr id="0" name=""/>
        <dsp:cNvSpPr/>
      </dsp:nvSpPr>
      <dsp:spPr>
        <a:xfrm>
          <a:off x="4661106" y="1216032"/>
          <a:ext cx="760753" cy="762232"/>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Encargada de baños publicos</a:t>
          </a:r>
        </a:p>
      </dsp:txBody>
      <dsp:txXfrm>
        <a:off x="4661106" y="1216032"/>
        <a:ext cx="760753" cy="762232"/>
      </dsp:txXfrm>
    </dsp:sp>
    <dsp:sp modelId="{D46A1764-B79D-47A3-AAE3-805BFD6B931B}">
      <dsp:nvSpPr>
        <dsp:cNvPr id="0" name=""/>
        <dsp:cNvSpPr/>
      </dsp:nvSpPr>
      <dsp:spPr>
        <a:xfrm>
          <a:off x="5552389" y="1216032"/>
          <a:ext cx="739253" cy="763749"/>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s-ES" sz="900" kern="1200"/>
            <a:t>Afanadoras </a:t>
          </a:r>
        </a:p>
      </dsp:txBody>
      <dsp:txXfrm>
        <a:off x="5552389" y="1216032"/>
        <a:ext cx="739253" cy="763749"/>
      </dsp:txXfrm>
    </dsp:sp>
  </dsp:spTree>
</dsp:drawing>
</file>

<file path=word/diagrams/drawing1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EE4C32D-EEF9-438B-90B5-447B69BC4BA9}">
      <dsp:nvSpPr>
        <dsp:cNvPr id="0" name=""/>
        <dsp:cNvSpPr/>
      </dsp:nvSpPr>
      <dsp:spPr>
        <a:xfrm>
          <a:off x="997479" y="1058"/>
          <a:ext cx="4053415" cy="2026707"/>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1115" tIns="31115" rIns="31115" bIns="31115" numCol="1" spcCol="1270" anchor="ctr" anchorCtr="0">
          <a:noAutofit/>
        </a:bodyPr>
        <a:lstStyle/>
        <a:p>
          <a:pPr lvl="0" algn="ctr" defTabSz="2178050">
            <a:lnSpc>
              <a:spcPct val="90000"/>
            </a:lnSpc>
            <a:spcBef>
              <a:spcPct val="0"/>
            </a:spcBef>
            <a:spcAft>
              <a:spcPct val="35000"/>
            </a:spcAft>
          </a:pPr>
          <a:r>
            <a:rPr lang="es-MX" sz="4900" kern="1200"/>
            <a:t>COORDINADOR</a:t>
          </a:r>
        </a:p>
      </dsp:txBody>
      <dsp:txXfrm>
        <a:off x="997479" y="1058"/>
        <a:ext cx="4053415" cy="2026707"/>
      </dsp:txXfrm>
    </dsp:sp>
  </dsp:spTree>
</dsp:drawing>
</file>

<file path=word/diagrams/drawing16.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E4B5F94-CEE6-4A5D-8634-C2108E7F245D}">
      <dsp:nvSpPr>
        <dsp:cNvPr id="0" name=""/>
        <dsp:cNvSpPr/>
      </dsp:nvSpPr>
      <dsp:spPr>
        <a:xfrm>
          <a:off x="2978467" y="838432"/>
          <a:ext cx="91440" cy="351960"/>
        </a:xfrm>
        <a:custGeom>
          <a:avLst/>
          <a:gdLst/>
          <a:ahLst/>
          <a:cxnLst/>
          <a:rect l="0" t="0" r="0" b="0"/>
          <a:pathLst>
            <a:path>
              <a:moveTo>
                <a:pt x="45720" y="0"/>
              </a:moveTo>
              <a:lnTo>
                <a:pt x="4572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875" tIns="15875" rIns="15875" bIns="15875" numCol="1" spcCol="1270" anchor="ctr" anchorCtr="0">
          <a:noAutofit/>
        </a:bodyPr>
        <a:lstStyle/>
        <a:p>
          <a:pPr lvl="0" algn="ctr" defTabSz="1111250">
            <a:lnSpc>
              <a:spcPct val="90000"/>
            </a:lnSpc>
            <a:spcBef>
              <a:spcPct val="0"/>
            </a:spcBef>
            <a:spcAft>
              <a:spcPct val="35000"/>
            </a:spcAft>
          </a:pPr>
          <a:r>
            <a:rPr lang="es-MX" sz="2500" kern="1200"/>
            <a:t>DIRECTOR DE CULTURA</a:t>
          </a:r>
        </a:p>
      </dsp:txBody>
      <dsp:txXfrm>
        <a:off x="2186186" y="431"/>
        <a:ext cx="1676002" cy="838001"/>
      </dsp:txXfrm>
    </dsp:sp>
    <dsp:sp modelId="{A5952850-B249-40B0-908A-3246F7AE1071}">
      <dsp:nvSpPr>
        <dsp:cNvPr id="0" name=""/>
        <dsp:cNvSpPr/>
      </dsp:nvSpPr>
      <dsp:spPr>
        <a:xfrm>
          <a:off x="2186186"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875" tIns="15875" rIns="15875" bIns="15875" numCol="1" spcCol="1270" anchor="ctr" anchorCtr="0">
          <a:noAutofit/>
        </a:bodyPr>
        <a:lstStyle/>
        <a:p>
          <a:pPr lvl="0" algn="ctr" defTabSz="1111250">
            <a:lnSpc>
              <a:spcPct val="90000"/>
            </a:lnSpc>
            <a:spcBef>
              <a:spcPct val="0"/>
            </a:spcBef>
            <a:spcAft>
              <a:spcPct val="35000"/>
            </a:spcAft>
          </a:pPr>
          <a:r>
            <a:rPr lang="es-ES" sz="2500" kern="1200"/>
            <a:t>AUXILIAR</a:t>
          </a:r>
        </a:p>
      </dsp:txBody>
      <dsp:txXfrm>
        <a:off x="2186186" y="1190392"/>
        <a:ext cx="1676002" cy="838001"/>
      </dsp:txXfrm>
    </dsp:sp>
  </dsp:spTree>
</dsp:drawing>
</file>

<file path=word/diagrams/drawing17.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CE4B5F94-CEE6-4A5D-8634-C2108E7F245D}">
      <dsp:nvSpPr>
        <dsp:cNvPr id="0" name=""/>
        <dsp:cNvSpPr/>
      </dsp:nvSpPr>
      <dsp:spPr>
        <a:xfrm>
          <a:off x="3024187" y="838432"/>
          <a:ext cx="1013981" cy="351960"/>
        </a:xfrm>
        <a:custGeom>
          <a:avLst/>
          <a:gdLst/>
          <a:ahLst/>
          <a:cxnLst/>
          <a:rect l="0" t="0" r="0" b="0"/>
          <a:pathLst>
            <a:path>
              <a:moveTo>
                <a:pt x="0" y="0"/>
              </a:moveTo>
              <a:lnTo>
                <a:pt x="0" y="175980"/>
              </a:lnTo>
              <a:lnTo>
                <a:pt x="1013981" y="175980"/>
              </a:lnTo>
              <a:lnTo>
                <a:pt x="1013981"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0D2552C-566E-40F4-A599-8AE052863A35}">
      <dsp:nvSpPr>
        <dsp:cNvPr id="0" name=""/>
        <dsp:cNvSpPr/>
      </dsp:nvSpPr>
      <dsp:spPr>
        <a:xfrm>
          <a:off x="2010206" y="838432"/>
          <a:ext cx="1013981" cy="351960"/>
        </a:xfrm>
        <a:custGeom>
          <a:avLst/>
          <a:gdLst/>
          <a:ahLst/>
          <a:cxnLst/>
          <a:rect l="0" t="0" r="0" b="0"/>
          <a:pathLst>
            <a:path>
              <a:moveTo>
                <a:pt x="1013981" y="0"/>
              </a:moveTo>
              <a:lnTo>
                <a:pt x="1013981" y="175980"/>
              </a:lnTo>
              <a:lnTo>
                <a:pt x="0" y="175980"/>
              </a:lnTo>
              <a:lnTo>
                <a:pt x="0" y="35196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186186" y="431"/>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685" tIns="19685" rIns="19685" bIns="19685" numCol="1" spcCol="1270" anchor="ctr" anchorCtr="0">
          <a:noAutofit/>
        </a:bodyPr>
        <a:lstStyle/>
        <a:p>
          <a:pPr lvl="0" algn="ctr" defTabSz="1377950">
            <a:lnSpc>
              <a:spcPct val="90000"/>
            </a:lnSpc>
            <a:spcBef>
              <a:spcPct val="0"/>
            </a:spcBef>
            <a:spcAft>
              <a:spcPct val="35000"/>
            </a:spcAft>
          </a:pPr>
          <a:r>
            <a:rPr lang="es-MX" sz="3100" kern="1200"/>
            <a:t>DIRECTOR</a:t>
          </a:r>
        </a:p>
      </dsp:txBody>
      <dsp:txXfrm>
        <a:off x="2186186" y="431"/>
        <a:ext cx="1676002" cy="838001"/>
      </dsp:txXfrm>
    </dsp:sp>
    <dsp:sp modelId="{7032FCFD-86B0-41BC-9F64-D100190BBCF9}">
      <dsp:nvSpPr>
        <dsp:cNvPr id="0" name=""/>
        <dsp:cNvSpPr/>
      </dsp:nvSpPr>
      <dsp:spPr>
        <a:xfrm>
          <a:off x="1172204"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685" tIns="19685" rIns="19685" bIns="19685" numCol="1" spcCol="1270" anchor="ctr" anchorCtr="0">
          <a:noAutofit/>
        </a:bodyPr>
        <a:lstStyle/>
        <a:p>
          <a:pPr lvl="0" algn="ctr" defTabSz="1377950">
            <a:lnSpc>
              <a:spcPct val="90000"/>
            </a:lnSpc>
            <a:spcBef>
              <a:spcPct val="0"/>
            </a:spcBef>
            <a:spcAft>
              <a:spcPct val="35000"/>
            </a:spcAft>
          </a:pPr>
          <a:r>
            <a:rPr lang="es-ES" sz="3100" kern="1200"/>
            <a:t>ASESOR</a:t>
          </a:r>
        </a:p>
      </dsp:txBody>
      <dsp:txXfrm>
        <a:off x="1172204" y="1190392"/>
        <a:ext cx="1676002" cy="838001"/>
      </dsp:txXfrm>
    </dsp:sp>
    <dsp:sp modelId="{A5952850-B249-40B0-908A-3246F7AE1071}">
      <dsp:nvSpPr>
        <dsp:cNvPr id="0" name=""/>
        <dsp:cNvSpPr/>
      </dsp:nvSpPr>
      <dsp:spPr>
        <a:xfrm>
          <a:off x="3200167" y="1190392"/>
          <a:ext cx="1676002" cy="838001"/>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685" tIns="19685" rIns="19685" bIns="19685" numCol="1" spcCol="1270" anchor="ctr" anchorCtr="0">
          <a:noAutofit/>
        </a:bodyPr>
        <a:lstStyle/>
        <a:p>
          <a:pPr lvl="0" algn="ctr" defTabSz="1377950">
            <a:lnSpc>
              <a:spcPct val="90000"/>
            </a:lnSpc>
            <a:spcBef>
              <a:spcPct val="0"/>
            </a:spcBef>
            <a:spcAft>
              <a:spcPct val="35000"/>
            </a:spcAft>
          </a:pPr>
          <a:r>
            <a:rPr lang="es-ES" sz="3100" kern="1200"/>
            <a:t>AUXILIAR</a:t>
          </a:r>
        </a:p>
      </dsp:txBody>
      <dsp:txXfrm>
        <a:off x="3200167" y="1190392"/>
        <a:ext cx="1676002" cy="838001"/>
      </dsp:txXfrm>
    </dsp:sp>
  </dsp:spTree>
</dsp:drawing>
</file>

<file path=word/diagrams/drawing18.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C7F6356-CEEA-4A91-BE8A-FF217EB9E795}">
      <dsp:nvSpPr>
        <dsp:cNvPr id="0" name=""/>
        <dsp:cNvSpPr/>
      </dsp:nvSpPr>
      <dsp:spPr>
        <a:xfrm>
          <a:off x="3024187" y="1278364"/>
          <a:ext cx="110859" cy="485671"/>
        </a:xfrm>
        <a:custGeom>
          <a:avLst/>
          <a:gdLst/>
          <a:ahLst/>
          <a:cxnLst/>
          <a:rect l="0" t="0" r="0" b="0"/>
          <a:pathLst>
            <a:path>
              <a:moveTo>
                <a:pt x="0" y="0"/>
              </a:moveTo>
              <a:lnTo>
                <a:pt x="0" y="485671"/>
              </a:lnTo>
              <a:lnTo>
                <a:pt x="110859" y="48567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0B96D5E-D462-4D47-8657-B6BDA1812542}">
      <dsp:nvSpPr>
        <dsp:cNvPr id="0" name=""/>
        <dsp:cNvSpPr/>
      </dsp:nvSpPr>
      <dsp:spPr>
        <a:xfrm>
          <a:off x="2913327" y="1278364"/>
          <a:ext cx="110859" cy="485671"/>
        </a:xfrm>
        <a:custGeom>
          <a:avLst/>
          <a:gdLst/>
          <a:ahLst/>
          <a:cxnLst/>
          <a:rect l="0" t="0" r="0" b="0"/>
          <a:pathLst>
            <a:path>
              <a:moveTo>
                <a:pt x="110859" y="0"/>
              </a:moveTo>
              <a:lnTo>
                <a:pt x="110859" y="485671"/>
              </a:lnTo>
              <a:lnTo>
                <a:pt x="0" y="48567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0D2552C-566E-40F4-A599-8AE052863A35}">
      <dsp:nvSpPr>
        <dsp:cNvPr id="0" name=""/>
        <dsp:cNvSpPr/>
      </dsp:nvSpPr>
      <dsp:spPr>
        <a:xfrm>
          <a:off x="2978467" y="528740"/>
          <a:ext cx="91440" cy="221719"/>
        </a:xfrm>
        <a:custGeom>
          <a:avLst/>
          <a:gdLst/>
          <a:ahLst/>
          <a:cxnLst/>
          <a:rect l="0" t="0" r="0" b="0"/>
          <a:pathLst>
            <a:path>
              <a:moveTo>
                <a:pt x="45720" y="0"/>
              </a:moveTo>
              <a:lnTo>
                <a:pt x="45720" y="22171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EE4C32D-EEF9-438B-90B5-447B69BC4BA9}">
      <dsp:nvSpPr>
        <dsp:cNvPr id="0" name=""/>
        <dsp:cNvSpPr/>
      </dsp:nvSpPr>
      <dsp:spPr>
        <a:xfrm>
          <a:off x="2496283" y="837"/>
          <a:ext cx="1055807" cy="52790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s-MX" sz="1400" kern="1200"/>
            <a:t>DIRECTOR</a:t>
          </a:r>
        </a:p>
      </dsp:txBody>
      <dsp:txXfrm>
        <a:off x="2496283" y="837"/>
        <a:ext cx="1055807" cy="527903"/>
      </dsp:txXfrm>
    </dsp:sp>
    <dsp:sp modelId="{7032FCFD-86B0-41BC-9F64-D100190BBCF9}">
      <dsp:nvSpPr>
        <dsp:cNvPr id="0" name=""/>
        <dsp:cNvSpPr/>
      </dsp:nvSpPr>
      <dsp:spPr>
        <a:xfrm>
          <a:off x="2496283" y="750460"/>
          <a:ext cx="1055807" cy="527903"/>
        </a:xfrm>
        <a:prstGeom prst="rect">
          <a:avLst/>
        </a:prstGeom>
        <a:solidFill>
          <a:schemeClr val="bg1">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s-ES" sz="1400" kern="1200"/>
            <a:t>ENCARGADOS</a:t>
          </a:r>
        </a:p>
      </dsp:txBody>
      <dsp:txXfrm>
        <a:off x="2496283" y="750460"/>
        <a:ext cx="1055807" cy="527903"/>
      </dsp:txXfrm>
    </dsp:sp>
    <dsp:sp modelId="{A1BD8783-2352-4963-A4AA-DA9CD98D187E}">
      <dsp:nvSpPr>
        <dsp:cNvPr id="0" name=""/>
        <dsp:cNvSpPr/>
      </dsp:nvSpPr>
      <dsp:spPr>
        <a:xfrm>
          <a:off x="1857520" y="1500084"/>
          <a:ext cx="1055807" cy="527903"/>
        </a:xfrm>
        <a:prstGeom prst="rect">
          <a:avLst/>
        </a:prstGeom>
        <a:solidFill>
          <a:schemeClr val="tx2">
            <a:lumMod val="25000"/>
            <a:lumOff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s-ES" sz="1400" kern="1200"/>
            <a:t>PERSONAL OPERATIVO</a:t>
          </a:r>
        </a:p>
      </dsp:txBody>
      <dsp:txXfrm>
        <a:off x="1857520" y="1500084"/>
        <a:ext cx="1055807" cy="527903"/>
      </dsp:txXfrm>
    </dsp:sp>
    <dsp:sp modelId="{F6F5551E-7A30-467F-8761-4EFFF48A0098}">
      <dsp:nvSpPr>
        <dsp:cNvPr id="0" name=""/>
        <dsp:cNvSpPr/>
      </dsp:nvSpPr>
      <dsp:spPr>
        <a:xfrm>
          <a:off x="3135047" y="1500084"/>
          <a:ext cx="1055807" cy="527903"/>
        </a:xfrm>
        <a:prstGeom prst="rect">
          <a:avLst/>
        </a:prstGeom>
        <a:solidFill>
          <a:schemeClr val="tx2">
            <a:lumMod val="25000"/>
            <a:lumOff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s-ES" sz="1400" kern="1200"/>
            <a:t>PERSONAL VOLUNTARIOS</a:t>
          </a:r>
        </a:p>
      </dsp:txBody>
      <dsp:txXfrm>
        <a:off x="3135047" y="1500084"/>
        <a:ext cx="1055807" cy="527903"/>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4.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5.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6.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7.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18.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9EA1EC-B023-4266-9865-E1EDA122A8C9}">
  <ds:schemaRefs>
    <ds:schemaRef ds:uri="http://schemas.microsoft.com/sharepoint/v3/contenttype/forms"/>
  </ds:schemaRefs>
</ds:datastoreItem>
</file>

<file path=customXml/itemProps2.xml><?xml version="1.0" encoding="utf-8"?>
<ds:datastoreItem xmlns:ds="http://schemas.openxmlformats.org/officeDocument/2006/customXml" ds:itemID="{84B2B1DF-7DD8-47E5-861C-6F3414680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Diseño de informe.dotx</Template>
  <TotalTime>8246</TotalTime>
  <Pages>137</Pages>
  <Words>24076</Words>
  <Characters>132418</Characters>
  <Application>Microsoft Office Word</Application>
  <DocSecurity>0</DocSecurity>
  <Lines>1103</Lines>
  <Paragraphs>312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156182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 HP</dc:creator>
  <cp:lastModifiedBy>MOCTEZUMA</cp:lastModifiedBy>
  <cp:revision>40</cp:revision>
  <cp:lastPrinted>2016-06-02T16:02:00Z</cp:lastPrinted>
  <dcterms:created xsi:type="dcterms:W3CDTF">2016-07-18T21:04:00Z</dcterms:created>
  <dcterms:modified xsi:type="dcterms:W3CDTF">2017-07-11T14:48:00Z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TC034577159991</vt:lpwstr>
  </property>
</Properties>
</file>