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4D7" w:rsidRDefault="007209B4">
      <w:r>
        <w:t>EL ORGANISMO OPERADOR DE AGUA SINAPAS NO REALIZÓ NINGÚN TIPO DE ENCUESTA O EVALUACIÓN A PROGRAMAS QUE HAYAN SIDO FINANCIADOS CON RECURSO PÚBLICO EN EL PERIODO QUE SE INFORMA.</w:t>
      </w:r>
      <w:bookmarkStart w:id="0" w:name="_GoBack"/>
      <w:bookmarkEnd w:id="0"/>
    </w:p>
    <w:sectPr w:rsidR="00DA54D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B62"/>
    <w:rsid w:val="006F7B62"/>
    <w:rsid w:val="007209B4"/>
    <w:rsid w:val="00DA5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2018-09-27T20:31:00Z</dcterms:created>
  <dcterms:modified xsi:type="dcterms:W3CDTF">2018-09-27T20:33:00Z</dcterms:modified>
</cp:coreProperties>
</file>