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DE56BE">
        <w:rPr>
          <w:rFonts w:ascii="AvantGarde Bk BT" w:hAnsi="AvantGarde Bk BT" w:cs="Arial"/>
          <w:b/>
          <w:sz w:val="24"/>
          <w:szCs w:val="24"/>
        </w:rPr>
        <w:t>670</w:t>
      </w:r>
      <w:r w:rsidR="00736127">
        <w:rPr>
          <w:rFonts w:ascii="AvantGarde Bk BT" w:hAnsi="AvantGarde Bk BT" w:cs="Arial"/>
          <w:b/>
          <w:sz w:val="24"/>
          <w:szCs w:val="24"/>
        </w:rPr>
        <w:t>/2017</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F60E20" w:rsidRPr="00E41B4A" w:rsidRDefault="00F60E20"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BA0A33"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H. AYUNTAMIENTO DE SOLEDAD DE GRACIANO SÁNCHEZ</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BA0A33">
        <w:rPr>
          <w:rFonts w:ascii="AvantGarde Bk BT" w:hAnsi="AvantGarde Bk BT" w:cs="Arial"/>
          <w:sz w:val="24"/>
          <w:szCs w:val="24"/>
        </w:rPr>
        <w:t>07 siete de noviembre</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A36B34" w:rsidRDefault="0004274F" w:rsidP="0008208B">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0A3C39">
        <w:rPr>
          <w:rFonts w:ascii="AvantGarde Bk BT" w:hAnsi="AvantGarde Bk BT" w:cs="Arial"/>
          <w:sz w:val="24"/>
          <w:szCs w:val="24"/>
        </w:rPr>
        <w:t>05 cinco de septiembre</w:t>
      </w:r>
      <w:r w:rsidR="00825BF8">
        <w:rPr>
          <w:rFonts w:ascii="AvantGarde Bk BT" w:hAnsi="AvantGarde Bk BT" w:cs="Arial"/>
          <w:sz w:val="24"/>
          <w:szCs w:val="24"/>
        </w:rPr>
        <w:t xml:space="preserve"> 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A52EA1">
        <w:rPr>
          <w:rFonts w:ascii="AvantGarde Bk BT" w:hAnsi="AvantGarde Bk BT" w:cs="Arial"/>
          <w:sz w:val="24"/>
          <w:szCs w:val="24"/>
        </w:rPr>
        <w:t>al</w:t>
      </w:r>
      <w:r w:rsidRPr="00E41B4A">
        <w:rPr>
          <w:rFonts w:ascii="AvantGarde Bk BT" w:hAnsi="AvantGarde Bk BT" w:cs="Arial"/>
          <w:sz w:val="24"/>
          <w:szCs w:val="24"/>
        </w:rPr>
        <w:t xml:space="preserve"> </w:t>
      </w:r>
      <w:r w:rsidR="00FD54B0" w:rsidRPr="00FD54B0">
        <w:rPr>
          <w:rFonts w:ascii="AvantGarde Bk BT" w:hAnsi="AvantGarde Bk BT" w:cs="Arial"/>
          <w:b/>
          <w:sz w:val="24"/>
          <w:szCs w:val="24"/>
        </w:rPr>
        <w:t>H. AYUNTAMIENTO DE SOLEDAD DE GRACIANO SÁNCHEZ</w:t>
      </w:r>
      <w:r w:rsidR="00B72131">
        <w:rPr>
          <w:rFonts w:ascii="AvantGarde Bk BT" w:hAnsi="AvantGarde Bk BT" w:cs="Arial"/>
          <w:b/>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8D204F">
        <w:rPr>
          <w:rFonts w:ascii="AvantGarde Bk BT" w:hAnsi="AvantGarde Bk BT" w:cs="Arial"/>
          <w:sz w:val="24"/>
          <w:szCs w:val="24"/>
        </w:rPr>
        <w:t>0054</w:t>
      </w:r>
      <w:r w:rsidR="000A3C39">
        <w:rPr>
          <w:rFonts w:ascii="AvantGarde Bk BT" w:hAnsi="AvantGarde Bk BT" w:cs="Arial"/>
          <w:sz w:val="24"/>
          <w:szCs w:val="24"/>
        </w:rPr>
        <w:t>49</w:t>
      </w:r>
      <w:r w:rsidR="008D204F">
        <w:rPr>
          <w:rFonts w:ascii="AvantGarde Bk BT" w:hAnsi="AvantGarde Bk BT" w:cs="Arial"/>
          <w:sz w:val="24"/>
          <w:szCs w:val="24"/>
        </w:rPr>
        <w:t xml:space="preserve">17 </w:t>
      </w:r>
      <w:r w:rsidRPr="00E41B4A">
        <w:rPr>
          <w:rFonts w:ascii="AvantGarde Bk BT" w:hAnsi="AvantGarde Bk BT" w:cs="Arial"/>
          <w:sz w:val="24"/>
          <w:szCs w:val="24"/>
        </w:rPr>
        <w:t>en la que se solicitó la información siguiente:</w:t>
      </w:r>
    </w:p>
    <w:p w:rsidR="00A36B34" w:rsidRPr="00E41B4A" w:rsidRDefault="00A36B34" w:rsidP="00E41B4A">
      <w:pPr>
        <w:pStyle w:val="corte4fondo"/>
        <w:tabs>
          <w:tab w:val="left" w:pos="567"/>
        </w:tabs>
        <w:ind w:left="113"/>
        <w:rPr>
          <w:rFonts w:ascii="AvantGarde Bk BT" w:hAnsi="AvantGarde Bk BT" w:cs="Arial"/>
          <w:sz w:val="24"/>
          <w:szCs w:val="24"/>
        </w:rPr>
      </w:pPr>
    </w:p>
    <w:p w:rsidR="00F5628E" w:rsidRDefault="0004274F" w:rsidP="00825BF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6D04EC" w:rsidRPr="006D04EC">
        <w:rPr>
          <w:rFonts w:ascii="AvantGarde Bk BT" w:hAnsi="AvantGarde Bk BT" w:cs="Arial"/>
          <w:i/>
          <w:sz w:val="22"/>
          <w:szCs w:val="22"/>
        </w:rPr>
        <w:t>LOS DICTA MENTES DE ECOLOGÍA Y PROTECCIÓN CIVIL SOLICITO SE E DE LA MANERA DE ACCEDER A ELLOS EN LA PAGINA O POR ESTE MEDIO DE TODO LO QUE VA DE LA ADMINISTRACIÓN PUBLICA AL SER INFORMACIÓN DE OFICIO LA REQUIERO POR ESTE MEDIO Y NO DE MANERA PRESENCIAL</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foja 1 uno de autos).</w:t>
      </w:r>
    </w:p>
    <w:p w:rsidR="00825BF8" w:rsidRDefault="00825BF8" w:rsidP="00825BF8">
      <w:pPr>
        <w:pStyle w:val="corte4fondo"/>
        <w:tabs>
          <w:tab w:val="left" w:pos="567"/>
        </w:tabs>
        <w:ind w:left="680" w:firstLine="0"/>
        <w:rPr>
          <w:rFonts w:ascii="AvantGarde Bk BT" w:hAnsi="AvantGarde Bk BT" w:cs="Arial"/>
          <w:sz w:val="24"/>
          <w:szCs w:val="24"/>
        </w:rPr>
      </w:pPr>
    </w:p>
    <w:p w:rsidR="00B84FFA" w:rsidRDefault="008A140A" w:rsidP="00A1725C">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xml:space="preserve">. </w:t>
      </w:r>
      <w:r w:rsidR="00B84FFA">
        <w:rPr>
          <w:rFonts w:ascii="AvantGarde Bk BT" w:hAnsi="AvantGarde Bk BT" w:cs="Arial"/>
          <w:b/>
          <w:sz w:val="24"/>
          <w:szCs w:val="24"/>
        </w:rPr>
        <w:t xml:space="preserve">Respuesta a la solicitud de información. </w:t>
      </w:r>
      <w:r w:rsidR="00A1725C">
        <w:rPr>
          <w:rFonts w:ascii="AvantGarde Bk BT" w:hAnsi="AvantGarde Bk BT" w:cs="Arial"/>
          <w:sz w:val="24"/>
          <w:szCs w:val="24"/>
        </w:rPr>
        <w:t>El 21 veintiuno de septiembre de 2017 dos mil diecisiete el ente obligado otorgó la siguiente contestación a la solicitud de información:</w:t>
      </w:r>
    </w:p>
    <w:p w:rsidR="00A1725C" w:rsidRPr="00A1725C" w:rsidRDefault="00A1725C" w:rsidP="00A1725C">
      <w:pPr>
        <w:pStyle w:val="corte4fondo"/>
        <w:tabs>
          <w:tab w:val="left" w:pos="567"/>
        </w:tabs>
        <w:rPr>
          <w:rFonts w:ascii="AvantGarde Bk BT" w:hAnsi="AvantGarde Bk BT" w:cs="Arial"/>
          <w:sz w:val="24"/>
          <w:szCs w:val="24"/>
        </w:rPr>
      </w:pPr>
    </w:p>
    <w:p w:rsidR="007B1DD6" w:rsidRPr="007B1DD6" w:rsidRDefault="00A1725C" w:rsidP="007B1DD6">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7B1DD6" w:rsidRPr="007B1DD6">
        <w:rPr>
          <w:rFonts w:ascii="AvantGarde Bk BT" w:hAnsi="AvantGarde Bk BT" w:cs="Arial"/>
          <w:i/>
          <w:sz w:val="22"/>
          <w:szCs w:val="22"/>
        </w:rPr>
        <w:t>El que suscribe CMDTE. MAURICIO ORDAZ FLORES Director General De La Unidad Municipal De Protección Civil De Soledad De Graciano Sánchez, conforme al Artículo 10, fracción II del Reglamento De Protección Civil. Me permito hacer de su conocimiento lo siguiente:</w:t>
      </w:r>
    </w:p>
    <w:p w:rsidR="007B1DD6" w:rsidRDefault="007B1DD6" w:rsidP="007B1DD6">
      <w:pPr>
        <w:pStyle w:val="corte4fondo"/>
        <w:tabs>
          <w:tab w:val="left" w:pos="567"/>
        </w:tabs>
        <w:ind w:left="680" w:firstLine="0"/>
        <w:rPr>
          <w:rFonts w:ascii="AvantGarde Bk BT" w:hAnsi="AvantGarde Bk BT" w:cs="Arial"/>
          <w:i/>
          <w:sz w:val="22"/>
          <w:szCs w:val="22"/>
        </w:rPr>
      </w:pPr>
    </w:p>
    <w:p w:rsidR="007B1DD6" w:rsidRPr="007B1DD6" w:rsidRDefault="007B1DD6" w:rsidP="007B1DD6">
      <w:pPr>
        <w:pStyle w:val="corte4fondo"/>
        <w:tabs>
          <w:tab w:val="left" w:pos="567"/>
        </w:tabs>
        <w:ind w:left="680" w:firstLine="0"/>
        <w:rPr>
          <w:rFonts w:ascii="AvantGarde Bk BT" w:hAnsi="AvantGarde Bk BT" w:cs="Arial"/>
          <w:i/>
          <w:sz w:val="22"/>
          <w:szCs w:val="22"/>
        </w:rPr>
      </w:pPr>
      <w:r>
        <w:rPr>
          <w:rFonts w:ascii="AvantGarde Bk BT" w:hAnsi="AvantGarde Bk BT" w:cs="Arial"/>
          <w:i/>
          <w:sz w:val="22"/>
          <w:szCs w:val="22"/>
        </w:rPr>
        <w:t>[…]</w:t>
      </w:r>
    </w:p>
    <w:p w:rsidR="007B1DD6" w:rsidRDefault="007B1DD6" w:rsidP="007B1DD6">
      <w:pPr>
        <w:pStyle w:val="corte4fondo"/>
        <w:tabs>
          <w:tab w:val="left" w:pos="567"/>
        </w:tabs>
        <w:ind w:left="680" w:firstLine="0"/>
        <w:rPr>
          <w:rFonts w:ascii="AvantGarde Bk BT" w:hAnsi="AvantGarde Bk BT" w:cs="Arial"/>
          <w:i/>
          <w:sz w:val="22"/>
          <w:szCs w:val="22"/>
        </w:rPr>
      </w:pPr>
    </w:p>
    <w:p w:rsidR="007B1DD6" w:rsidRPr="007B1DD6" w:rsidRDefault="007B1DD6" w:rsidP="007B1DD6">
      <w:pPr>
        <w:pStyle w:val="corte4fondo"/>
        <w:tabs>
          <w:tab w:val="left" w:pos="567"/>
        </w:tabs>
        <w:ind w:left="680" w:firstLine="0"/>
        <w:rPr>
          <w:rFonts w:ascii="AvantGarde Bk BT" w:hAnsi="AvantGarde Bk BT" w:cs="Arial"/>
          <w:i/>
          <w:sz w:val="22"/>
          <w:szCs w:val="22"/>
        </w:rPr>
      </w:pPr>
      <w:r w:rsidRPr="007B1DD6">
        <w:rPr>
          <w:rFonts w:ascii="AvantGarde Bk BT" w:hAnsi="AvantGarde Bk BT" w:cs="Arial"/>
          <w:i/>
          <w:sz w:val="22"/>
          <w:szCs w:val="22"/>
        </w:rPr>
        <w:t>La manera de acceder al trámite para obtener el Dictamen De Seguridad De Protección Civil se procederá de la siguiente forma:</w:t>
      </w:r>
    </w:p>
    <w:p w:rsidR="007B1DD6" w:rsidRDefault="007B1DD6" w:rsidP="007B1DD6">
      <w:pPr>
        <w:pStyle w:val="corte4fondo"/>
        <w:tabs>
          <w:tab w:val="left" w:pos="567"/>
        </w:tabs>
        <w:ind w:left="680" w:firstLine="0"/>
        <w:rPr>
          <w:rFonts w:ascii="AvantGarde Bk BT" w:hAnsi="AvantGarde Bk BT" w:cs="Arial"/>
          <w:i/>
          <w:sz w:val="22"/>
          <w:szCs w:val="22"/>
        </w:rPr>
      </w:pPr>
    </w:p>
    <w:p w:rsidR="007B1DD6" w:rsidRPr="007B1DD6" w:rsidRDefault="007B1DD6" w:rsidP="007B1DD6">
      <w:pPr>
        <w:pStyle w:val="corte4fondo"/>
        <w:tabs>
          <w:tab w:val="left" w:pos="567"/>
        </w:tabs>
        <w:ind w:left="680" w:firstLine="0"/>
        <w:rPr>
          <w:rFonts w:ascii="AvantGarde Bk BT" w:hAnsi="AvantGarde Bk BT" w:cs="Arial"/>
          <w:i/>
          <w:sz w:val="22"/>
          <w:szCs w:val="22"/>
        </w:rPr>
      </w:pPr>
      <w:r w:rsidRPr="007B1DD6">
        <w:rPr>
          <w:rFonts w:ascii="AvantGarde Bk BT" w:hAnsi="AvantGarde Bk BT" w:cs="Arial"/>
          <w:i/>
          <w:sz w:val="22"/>
          <w:szCs w:val="22"/>
        </w:rPr>
        <w:t>I.-Acudir a las instalaciones de la Unidad Municipal De Protección Civil correspondiente.</w:t>
      </w:r>
    </w:p>
    <w:p w:rsidR="007B1DD6" w:rsidRPr="007B1DD6" w:rsidRDefault="007B1DD6" w:rsidP="007B1DD6">
      <w:pPr>
        <w:pStyle w:val="corte4fondo"/>
        <w:tabs>
          <w:tab w:val="left" w:pos="567"/>
        </w:tabs>
        <w:rPr>
          <w:rFonts w:ascii="AvantGarde Bk BT" w:hAnsi="AvantGarde Bk BT" w:cs="Arial"/>
          <w:i/>
          <w:sz w:val="22"/>
          <w:szCs w:val="22"/>
        </w:rPr>
      </w:pPr>
      <w:r w:rsidRPr="007B1DD6">
        <w:rPr>
          <w:rFonts w:ascii="AvantGarde Bk BT" w:hAnsi="AvantGarde Bk BT" w:cs="Arial"/>
          <w:i/>
          <w:sz w:val="22"/>
          <w:szCs w:val="22"/>
        </w:rPr>
        <w:t>II.- Aportar los siguientes datos:</w:t>
      </w:r>
    </w:p>
    <w:p w:rsidR="007B1DD6" w:rsidRPr="007B1DD6" w:rsidRDefault="007B1DD6" w:rsidP="007B1DD6">
      <w:pPr>
        <w:pStyle w:val="corte4fondo"/>
        <w:tabs>
          <w:tab w:val="left" w:pos="567"/>
        </w:tabs>
        <w:rPr>
          <w:rFonts w:ascii="AvantGarde Bk BT" w:hAnsi="AvantGarde Bk BT" w:cs="Arial"/>
          <w:i/>
          <w:sz w:val="22"/>
          <w:szCs w:val="22"/>
        </w:rPr>
      </w:pPr>
      <w:r w:rsidRPr="007B1DD6">
        <w:rPr>
          <w:rFonts w:ascii="AvantGarde Bk BT" w:hAnsi="AvantGarde Bk BT" w:cs="Arial"/>
          <w:i/>
          <w:sz w:val="22"/>
          <w:szCs w:val="22"/>
        </w:rPr>
        <w:t>a).-Nombre</w:t>
      </w:r>
    </w:p>
    <w:p w:rsidR="007B1DD6" w:rsidRDefault="007B1DD6" w:rsidP="007B1DD6">
      <w:pPr>
        <w:pStyle w:val="corte4fondo"/>
        <w:tabs>
          <w:tab w:val="left" w:pos="567"/>
        </w:tabs>
        <w:rPr>
          <w:rFonts w:ascii="AvantGarde Bk BT" w:hAnsi="AvantGarde Bk BT" w:cs="Arial"/>
          <w:i/>
          <w:sz w:val="22"/>
          <w:szCs w:val="22"/>
        </w:rPr>
      </w:pPr>
      <w:r>
        <w:rPr>
          <w:rFonts w:ascii="AvantGarde Bk BT" w:hAnsi="AvantGarde Bk BT" w:cs="Arial"/>
          <w:i/>
          <w:sz w:val="22"/>
          <w:szCs w:val="22"/>
        </w:rPr>
        <w:t>b).-Razón Social</w:t>
      </w:r>
    </w:p>
    <w:p w:rsidR="007B1DD6" w:rsidRPr="007B1DD6" w:rsidRDefault="007B1DD6" w:rsidP="007B1DD6">
      <w:pPr>
        <w:pStyle w:val="corte4fondo"/>
        <w:tabs>
          <w:tab w:val="left" w:pos="567"/>
        </w:tabs>
        <w:rPr>
          <w:rFonts w:ascii="AvantGarde Bk BT" w:hAnsi="AvantGarde Bk BT" w:cs="Arial"/>
          <w:i/>
          <w:sz w:val="22"/>
          <w:szCs w:val="22"/>
        </w:rPr>
      </w:pPr>
      <w:r w:rsidRPr="007B1DD6">
        <w:rPr>
          <w:rFonts w:ascii="AvantGarde Bk BT" w:hAnsi="AvantGarde Bk BT" w:cs="Arial"/>
          <w:i/>
          <w:sz w:val="22"/>
          <w:szCs w:val="22"/>
        </w:rPr>
        <w:t>c).- Giro Del Establecimiento.</w:t>
      </w:r>
    </w:p>
    <w:p w:rsidR="007B1DD6" w:rsidRPr="007B1DD6" w:rsidRDefault="007B1DD6" w:rsidP="007B1DD6">
      <w:pPr>
        <w:pStyle w:val="corte4fondo"/>
        <w:tabs>
          <w:tab w:val="left" w:pos="567"/>
        </w:tabs>
        <w:rPr>
          <w:rFonts w:ascii="AvantGarde Bk BT" w:hAnsi="AvantGarde Bk BT" w:cs="Arial"/>
          <w:i/>
          <w:sz w:val="22"/>
          <w:szCs w:val="22"/>
        </w:rPr>
      </w:pPr>
      <w:r w:rsidRPr="007B1DD6">
        <w:rPr>
          <w:rFonts w:ascii="AvantGarde Bk BT" w:hAnsi="AvantGarde Bk BT" w:cs="Arial"/>
          <w:i/>
          <w:sz w:val="22"/>
          <w:szCs w:val="22"/>
        </w:rPr>
        <w:t>d).- Domicilio.</w:t>
      </w:r>
    </w:p>
    <w:p w:rsidR="007B1DD6" w:rsidRPr="007B1DD6" w:rsidRDefault="007B1DD6" w:rsidP="007B1DD6">
      <w:pPr>
        <w:pStyle w:val="corte4fondo"/>
        <w:tabs>
          <w:tab w:val="left" w:pos="567"/>
        </w:tabs>
        <w:rPr>
          <w:rFonts w:ascii="AvantGarde Bk BT" w:hAnsi="AvantGarde Bk BT" w:cs="Arial"/>
          <w:i/>
          <w:sz w:val="22"/>
          <w:szCs w:val="22"/>
        </w:rPr>
      </w:pPr>
      <w:r w:rsidRPr="007B1DD6">
        <w:rPr>
          <w:rFonts w:ascii="AvantGarde Bk BT" w:hAnsi="AvantGarde Bk BT" w:cs="Arial"/>
          <w:i/>
          <w:sz w:val="22"/>
          <w:szCs w:val="22"/>
        </w:rPr>
        <w:t>e).- Número De Teléfono</w:t>
      </w:r>
    </w:p>
    <w:p w:rsidR="007B1DD6" w:rsidRPr="007B1DD6" w:rsidRDefault="007B1DD6" w:rsidP="007B1DD6">
      <w:pPr>
        <w:pStyle w:val="corte4fondo"/>
        <w:tabs>
          <w:tab w:val="left" w:pos="567"/>
        </w:tabs>
        <w:rPr>
          <w:rFonts w:ascii="AvantGarde Bk BT" w:hAnsi="AvantGarde Bk BT" w:cs="Arial"/>
          <w:i/>
          <w:sz w:val="22"/>
          <w:szCs w:val="22"/>
        </w:rPr>
      </w:pPr>
      <w:r w:rsidRPr="007B1DD6">
        <w:rPr>
          <w:rFonts w:ascii="AvantGarde Bk BT" w:hAnsi="AvantGarde Bk BT" w:cs="Arial"/>
          <w:i/>
          <w:sz w:val="22"/>
          <w:szCs w:val="22"/>
        </w:rPr>
        <w:t>f).-Horario De Labores</w:t>
      </w:r>
    </w:p>
    <w:p w:rsidR="007B1DD6" w:rsidRPr="007B1DD6" w:rsidRDefault="007B1DD6" w:rsidP="007B1DD6">
      <w:pPr>
        <w:pStyle w:val="corte4fondo"/>
        <w:tabs>
          <w:tab w:val="left" w:pos="567"/>
        </w:tabs>
        <w:rPr>
          <w:rFonts w:ascii="AvantGarde Bk BT" w:hAnsi="AvantGarde Bk BT" w:cs="Arial"/>
          <w:i/>
          <w:sz w:val="22"/>
          <w:szCs w:val="22"/>
        </w:rPr>
      </w:pPr>
      <w:r>
        <w:rPr>
          <w:rFonts w:ascii="AvantGarde Bk BT" w:hAnsi="AvantGarde Bk BT" w:cs="Arial"/>
          <w:i/>
          <w:sz w:val="22"/>
          <w:szCs w:val="22"/>
        </w:rPr>
        <w:t>g).-Permisos correspondientes.</w:t>
      </w:r>
    </w:p>
    <w:p w:rsidR="007B1DD6" w:rsidRDefault="007B1DD6" w:rsidP="007B1DD6">
      <w:pPr>
        <w:pStyle w:val="corte4fondo"/>
        <w:tabs>
          <w:tab w:val="left" w:pos="567"/>
        </w:tabs>
        <w:ind w:left="680" w:firstLine="0"/>
        <w:rPr>
          <w:rFonts w:ascii="AvantGarde Bk BT" w:hAnsi="AvantGarde Bk BT" w:cs="Arial"/>
          <w:i/>
          <w:sz w:val="22"/>
          <w:szCs w:val="22"/>
        </w:rPr>
      </w:pPr>
    </w:p>
    <w:p w:rsidR="007B1DD6" w:rsidRPr="007B1DD6" w:rsidRDefault="007B1DD6" w:rsidP="007B1DD6">
      <w:pPr>
        <w:pStyle w:val="corte4fondo"/>
        <w:tabs>
          <w:tab w:val="left" w:pos="567"/>
        </w:tabs>
        <w:ind w:left="680" w:firstLine="0"/>
        <w:rPr>
          <w:rFonts w:ascii="AvantGarde Bk BT" w:hAnsi="AvantGarde Bk BT" w:cs="Arial"/>
          <w:i/>
          <w:sz w:val="22"/>
          <w:szCs w:val="22"/>
        </w:rPr>
      </w:pPr>
      <w:r w:rsidRPr="007B1DD6">
        <w:rPr>
          <w:rFonts w:ascii="AvantGarde Bk BT" w:hAnsi="AvantGarde Bk BT" w:cs="Arial"/>
          <w:i/>
          <w:sz w:val="22"/>
          <w:szCs w:val="22"/>
        </w:rPr>
        <w:t>III.- Cumplir con las medidas preventivas de seguridad señaladas en este r</w:t>
      </w:r>
      <w:r>
        <w:rPr>
          <w:rFonts w:ascii="AvantGarde Bk BT" w:hAnsi="AvantGarde Bk BT" w:cs="Arial"/>
          <w:i/>
          <w:sz w:val="22"/>
          <w:szCs w:val="22"/>
        </w:rPr>
        <w:t xml:space="preserve">eglamento y otros ordenamientos </w:t>
      </w:r>
      <w:r w:rsidRPr="007B1DD6">
        <w:rPr>
          <w:rFonts w:ascii="AvantGarde Bk BT" w:hAnsi="AvantGarde Bk BT" w:cs="Arial"/>
          <w:i/>
          <w:sz w:val="22"/>
          <w:szCs w:val="22"/>
        </w:rPr>
        <w:t>y realizar el pago de derechos correspondientes en Tesorería Municipal.</w:t>
      </w:r>
    </w:p>
    <w:p w:rsidR="007B1DD6" w:rsidRPr="007B1DD6" w:rsidRDefault="007B1DD6" w:rsidP="007B1DD6">
      <w:pPr>
        <w:pStyle w:val="corte4fondo"/>
        <w:tabs>
          <w:tab w:val="left" w:pos="567"/>
        </w:tabs>
        <w:ind w:left="680"/>
        <w:rPr>
          <w:rFonts w:ascii="AvantGarde Bk BT" w:hAnsi="AvantGarde Bk BT" w:cs="Arial"/>
          <w:i/>
          <w:sz w:val="22"/>
          <w:szCs w:val="22"/>
        </w:rPr>
      </w:pPr>
    </w:p>
    <w:p w:rsidR="007B1DD6" w:rsidRDefault="007B1DD6" w:rsidP="007B1DD6">
      <w:pPr>
        <w:pStyle w:val="corte4fondo"/>
        <w:tabs>
          <w:tab w:val="left" w:pos="567"/>
        </w:tabs>
        <w:ind w:left="680" w:firstLine="0"/>
        <w:rPr>
          <w:rFonts w:ascii="AvantGarde Bk BT" w:hAnsi="AvantGarde Bk BT" w:cs="Arial"/>
          <w:i/>
          <w:sz w:val="22"/>
          <w:szCs w:val="22"/>
        </w:rPr>
      </w:pPr>
      <w:r w:rsidRPr="007B1DD6">
        <w:rPr>
          <w:rFonts w:ascii="AvantGarde Bk BT" w:hAnsi="AvantGarde Bk BT" w:cs="Arial"/>
          <w:i/>
          <w:sz w:val="22"/>
          <w:szCs w:val="22"/>
        </w:rPr>
        <w:t>Lo anterior con fundamento en los artículos 56 Fracción IX, 160 y demás referentes del Reglamento de Protección Civil Del Municipio De Soledad De Graciano Sánchez.</w:t>
      </w:r>
    </w:p>
    <w:p w:rsidR="007B1DD6" w:rsidRPr="007B1DD6" w:rsidRDefault="007B1DD6" w:rsidP="007B1DD6">
      <w:pPr>
        <w:pStyle w:val="corte4fondo"/>
        <w:tabs>
          <w:tab w:val="left" w:pos="567"/>
        </w:tabs>
        <w:ind w:left="680" w:firstLine="0"/>
        <w:rPr>
          <w:rFonts w:ascii="AvantGarde Bk BT" w:hAnsi="AvantGarde Bk BT" w:cs="Arial"/>
          <w:i/>
          <w:sz w:val="22"/>
          <w:szCs w:val="22"/>
        </w:rPr>
      </w:pPr>
    </w:p>
    <w:p w:rsidR="007B1DD6" w:rsidRPr="007B1DD6" w:rsidRDefault="007B1DD6" w:rsidP="007B1DD6">
      <w:pPr>
        <w:pStyle w:val="corte4fondo"/>
        <w:tabs>
          <w:tab w:val="left" w:pos="567"/>
        </w:tabs>
        <w:rPr>
          <w:rFonts w:ascii="AvantGarde Bk BT" w:hAnsi="AvantGarde Bk BT" w:cs="Arial"/>
          <w:i/>
          <w:sz w:val="22"/>
          <w:szCs w:val="22"/>
        </w:rPr>
      </w:pPr>
      <w:r>
        <w:rPr>
          <w:rFonts w:ascii="AvantGarde Bk BT" w:hAnsi="AvantGarde Bk BT" w:cs="Arial"/>
          <w:i/>
          <w:sz w:val="22"/>
          <w:szCs w:val="22"/>
        </w:rPr>
        <w:t>[…]</w:t>
      </w:r>
    </w:p>
    <w:p w:rsidR="007B1DD6" w:rsidRPr="007B1DD6" w:rsidRDefault="007B1DD6" w:rsidP="007B1DD6">
      <w:pPr>
        <w:pStyle w:val="corte4fondo"/>
        <w:tabs>
          <w:tab w:val="left" w:pos="567"/>
        </w:tabs>
        <w:ind w:left="680" w:firstLine="0"/>
        <w:rPr>
          <w:rFonts w:ascii="AvantGarde Bk BT" w:hAnsi="AvantGarde Bk BT" w:cs="Arial"/>
          <w:i/>
          <w:sz w:val="22"/>
          <w:szCs w:val="22"/>
        </w:rPr>
      </w:pPr>
      <w:r w:rsidRPr="007B1DD6">
        <w:rPr>
          <w:rFonts w:ascii="AvantGarde Bk BT" w:hAnsi="AvantGarde Bk BT" w:cs="Arial"/>
          <w:i/>
          <w:sz w:val="22"/>
          <w:szCs w:val="22"/>
        </w:rPr>
        <w:lastRenderedPageBreak/>
        <w:t>Así mismo el Director De Ecología  Del Honorable Ayuntamiento De Soledad De Graciano Sánchez, S.L.P. informa lo siguiente.</w:t>
      </w:r>
    </w:p>
    <w:p w:rsidR="007B1DD6" w:rsidRDefault="007B1DD6" w:rsidP="007B1DD6">
      <w:pPr>
        <w:pStyle w:val="corte4fondo"/>
        <w:tabs>
          <w:tab w:val="left" w:pos="567"/>
        </w:tabs>
        <w:rPr>
          <w:rFonts w:ascii="AvantGarde Bk BT" w:hAnsi="AvantGarde Bk BT" w:cs="Arial"/>
          <w:i/>
          <w:sz w:val="22"/>
          <w:szCs w:val="22"/>
        </w:rPr>
      </w:pPr>
    </w:p>
    <w:p w:rsidR="007B1DD6" w:rsidRDefault="007B1DD6" w:rsidP="007B1DD6">
      <w:pPr>
        <w:pStyle w:val="corte4fondo"/>
        <w:tabs>
          <w:tab w:val="left" w:pos="567"/>
        </w:tabs>
        <w:rPr>
          <w:rFonts w:ascii="AvantGarde Bk BT" w:hAnsi="AvantGarde Bk BT" w:cs="Arial"/>
          <w:i/>
          <w:sz w:val="22"/>
          <w:szCs w:val="22"/>
        </w:rPr>
      </w:pPr>
      <w:r>
        <w:rPr>
          <w:rFonts w:ascii="AvantGarde Bk BT" w:hAnsi="AvantGarde Bk BT" w:cs="Arial"/>
          <w:i/>
          <w:sz w:val="22"/>
          <w:szCs w:val="22"/>
        </w:rPr>
        <w:t>[…]</w:t>
      </w:r>
    </w:p>
    <w:p w:rsidR="007B1DD6" w:rsidRPr="007B1DD6" w:rsidRDefault="007B1DD6" w:rsidP="007B1DD6">
      <w:pPr>
        <w:pStyle w:val="corte4fondo"/>
        <w:tabs>
          <w:tab w:val="left" w:pos="567"/>
        </w:tabs>
        <w:rPr>
          <w:rFonts w:ascii="AvantGarde Bk BT" w:hAnsi="AvantGarde Bk BT" w:cs="Arial"/>
          <w:i/>
          <w:sz w:val="22"/>
          <w:szCs w:val="22"/>
        </w:rPr>
      </w:pPr>
    </w:p>
    <w:p w:rsidR="007B1DD6" w:rsidRDefault="007B1DD6" w:rsidP="007B1DD6">
      <w:pPr>
        <w:pStyle w:val="corte4fondo"/>
        <w:tabs>
          <w:tab w:val="left" w:pos="567"/>
        </w:tabs>
        <w:ind w:left="680" w:firstLine="0"/>
        <w:rPr>
          <w:rFonts w:ascii="AvantGarde Bk BT" w:hAnsi="AvantGarde Bk BT" w:cs="Arial"/>
          <w:i/>
          <w:sz w:val="22"/>
          <w:szCs w:val="22"/>
        </w:rPr>
      </w:pPr>
      <w:r w:rsidRPr="007B1DD6">
        <w:rPr>
          <w:rFonts w:ascii="AvantGarde Bk BT" w:hAnsi="AvantGarde Bk BT" w:cs="Arial"/>
          <w:i/>
          <w:sz w:val="22"/>
          <w:szCs w:val="22"/>
        </w:rPr>
        <w:t xml:space="preserve">Respecto de la solicitud de acceder a los dictámenes de ecología le informo, el procedimiento para realizar la prestación del servicio es acudir a la Dirección de Ecología ubicada en la Calle Mariano Matamoros No. 111 Zona Centro De Este Municipio, con los siguientes requisitos: copia de identificación oficial (INE) del propietario y/o representante legal, copia de comprobante de  domicilio del establecimiento, copia del alta Hacienda, copia del impuesto predial 2017 o contrato de arrendamiento, croquis  de ubicación, 4 fotografías del establecimiento, escrito donde solicita el servicio especificando la actividad que realiza; en el mismo  sentido le hago saber el </w:t>
      </w:r>
      <w:proofErr w:type="spellStart"/>
      <w:r w:rsidRPr="007B1DD6">
        <w:rPr>
          <w:rFonts w:ascii="AvantGarde Bk BT" w:hAnsi="AvantGarde Bk BT" w:cs="Arial"/>
          <w:i/>
          <w:sz w:val="22"/>
          <w:szCs w:val="22"/>
        </w:rPr>
        <w:t>tramite</w:t>
      </w:r>
      <w:proofErr w:type="spellEnd"/>
      <w:r w:rsidRPr="007B1DD6">
        <w:rPr>
          <w:rFonts w:ascii="AvantGarde Bk BT" w:hAnsi="AvantGarde Bk BT" w:cs="Arial"/>
          <w:i/>
          <w:sz w:val="22"/>
          <w:szCs w:val="22"/>
        </w:rPr>
        <w:t xml:space="preserve"> se lleva acabo de forma presencial en el domicilio antes indicado, así mismo se le proporciona número de teléfono para cualquier otra información siendo el 151-08-77 ó 78.</w:t>
      </w:r>
    </w:p>
    <w:p w:rsidR="007B1DD6" w:rsidRDefault="007B1DD6" w:rsidP="007B1DD6">
      <w:pPr>
        <w:pStyle w:val="corte4fondo"/>
        <w:tabs>
          <w:tab w:val="left" w:pos="567"/>
        </w:tabs>
        <w:ind w:left="680" w:firstLine="0"/>
        <w:rPr>
          <w:rFonts w:ascii="AvantGarde Bk BT" w:hAnsi="AvantGarde Bk BT" w:cs="Arial"/>
          <w:i/>
          <w:sz w:val="22"/>
          <w:szCs w:val="22"/>
        </w:rPr>
      </w:pPr>
    </w:p>
    <w:p w:rsidR="007B1DD6" w:rsidRPr="007B1DD6" w:rsidRDefault="007B1DD6" w:rsidP="007B1DD6">
      <w:pPr>
        <w:pStyle w:val="corte4fondo"/>
        <w:tabs>
          <w:tab w:val="left" w:pos="567"/>
        </w:tabs>
        <w:ind w:left="680" w:firstLine="0"/>
        <w:rPr>
          <w:rFonts w:ascii="AvantGarde Bk BT" w:hAnsi="AvantGarde Bk BT" w:cs="Arial"/>
          <w:i/>
          <w:sz w:val="22"/>
          <w:szCs w:val="22"/>
        </w:rPr>
      </w:pPr>
      <w:r>
        <w:rPr>
          <w:rFonts w:ascii="AvantGarde Bk BT" w:hAnsi="AvantGarde Bk BT" w:cs="Arial"/>
          <w:i/>
          <w:sz w:val="22"/>
          <w:szCs w:val="22"/>
        </w:rPr>
        <w:t>[…]</w:t>
      </w:r>
    </w:p>
    <w:p w:rsidR="007B1DD6" w:rsidRDefault="007B1DD6" w:rsidP="007B1DD6">
      <w:pPr>
        <w:pStyle w:val="corte4fondo"/>
        <w:tabs>
          <w:tab w:val="left" w:pos="567"/>
        </w:tabs>
        <w:ind w:left="680" w:firstLine="0"/>
        <w:rPr>
          <w:rFonts w:ascii="AvantGarde Bk BT" w:hAnsi="AvantGarde Bk BT" w:cs="Arial"/>
          <w:i/>
          <w:sz w:val="22"/>
          <w:szCs w:val="22"/>
        </w:rPr>
      </w:pPr>
    </w:p>
    <w:p w:rsidR="00B84FFA" w:rsidRPr="007B1DD6" w:rsidRDefault="007B1DD6" w:rsidP="007B1DD6">
      <w:pPr>
        <w:pStyle w:val="corte4fondo"/>
        <w:tabs>
          <w:tab w:val="left" w:pos="567"/>
        </w:tabs>
        <w:ind w:left="680" w:firstLine="0"/>
        <w:rPr>
          <w:rFonts w:ascii="AvantGarde Bk BT" w:hAnsi="AvantGarde Bk BT" w:cs="Arial"/>
          <w:i/>
          <w:sz w:val="22"/>
          <w:szCs w:val="22"/>
        </w:rPr>
      </w:pPr>
      <w:r w:rsidRPr="007B1DD6">
        <w:rPr>
          <w:rFonts w:ascii="AvantGarde Bk BT" w:hAnsi="AvantGarde Bk BT" w:cs="Arial"/>
          <w:i/>
          <w:sz w:val="22"/>
          <w:szCs w:val="22"/>
        </w:rPr>
        <w:t xml:space="preserve">Derivado de lo anterior, esta Unidad De Transparencia  tiene a bien ACORDAR.- infórmesele al </w:t>
      </w:r>
      <w:r w:rsidRPr="007B1DD6">
        <w:rPr>
          <w:rFonts w:ascii="AvantGarde Bk BT" w:hAnsi="AvantGarde Bk BT" w:cs="Arial"/>
          <w:i/>
          <w:color w:val="FF0000"/>
          <w:sz w:val="22"/>
          <w:szCs w:val="22"/>
        </w:rPr>
        <w:t>XXXXX</w:t>
      </w:r>
      <w:r w:rsidRPr="007B1DD6">
        <w:rPr>
          <w:rFonts w:ascii="AvantGarde Bk BT" w:hAnsi="AvantGarde Bk BT" w:cs="Arial"/>
          <w:i/>
          <w:sz w:val="22"/>
          <w:szCs w:val="22"/>
        </w:rPr>
        <w:t>, que de igual manera puede consul</w:t>
      </w:r>
      <w:r>
        <w:rPr>
          <w:rFonts w:ascii="AvantGarde Bk BT" w:hAnsi="AvantGarde Bk BT" w:cs="Arial"/>
          <w:i/>
          <w:sz w:val="22"/>
          <w:szCs w:val="22"/>
        </w:rPr>
        <w:t xml:space="preserve">tar en </w:t>
      </w:r>
      <w:hyperlink r:id="rId8" w:history="1">
        <w:r w:rsidRPr="00491132">
          <w:rPr>
            <w:rStyle w:val="Hipervnculo"/>
            <w:rFonts w:ascii="AvantGarde Bk BT" w:hAnsi="AvantGarde Bk BT" w:cs="Arial"/>
            <w:i/>
            <w:sz w:val="22"/>
            <w:szCs w:val="22"/>
          </w:rPr>
          <w:t>http://www.municipiosoledad.gob.mx/pdf/transparencia/19_fraccionIV/tramites_servicios/Manual_de_tramites_y_servicios_adm_2015-2018.pdf</w:t>
        </w:r>
      </w:hyperlink>
      <w:r>
        <w:rPr>
          <w:rFonts w:ascii="AvantGarde Bk BT" w:hAnsi="AvantGarde Bk BT" w:cs="Arial"/>
          <w:i/>
          <w:sz w:val="22"/>
          <w:szCs w:val="22"/>
        </w:rPr>
        <w:t xml:space="preserve"> </w:t>
      </w:r>
      <w:r w:rsidRPr="007B1DD6">
        <w:rPr>
          <w:rFonts w:ascii="AvantGarde Bk BT" w:hAnsi="AvantGarde Bk BT" w:cs="Arial"/>
          <w:i/>
          <w:sz w:val="22"/>
          <w:szCs w:val="22"/>
        </w:rPr>
        <w:t xml:space="preserve">en donde podrá encontrar la información solicitada, y así mismo se le informa por medio del sistema INFOMEX,  el contenido del oficio citado con antelación, mismo que se encuentra a su disposición para su consulta física gratuita en este departamento a mi cargo, ubicado en la calle Negrete No.106, Altos. Zona Centro, Municipio de Soledad de Graciano Sánchez, S.L.P. en un horario de 08:00 a 15:00 </w:t>
      </w:r>
      <w:proofErr w:type="spellStart"/>
      <w:r w:rsidRPr="007B1DD6">
        <w:rPr>
          <w:rFonts w:ascii="AvantGarde Bk BT" w:hAnsi="AvantGarde Bk BT" w:cs="Arial"/>
          <w:i/>
          <w:sz w:val="22"/>
          <w:szCs w:val="22"/>
        </w:rPr>
        <w:t>hrs</w:t>
      </w:r>
      <w:proofErr w:type="spellEnd"/>
      <w:r w:rsidRPr="007B1DD6">
        <w:rPr>
          <w:rFonts w:ascii="AvantGarde Bk BT" w:hAnsi="AvantGarde Bk BT" w:cs="Arial"/>
          <w:i/>
          <w:sz w:val="22"/>
          <w:szCs w:val="22"/>
        </w:rPr>
        <w:t xml:space="preserve"> de lunes a viernes, previa identificación y constancia que se deje de ello.</w:t>
      </w:r>
      <w:r w:rsidR="00A1725C">
        <w:rPr>
          <w:rFonts w:ascii="AvantGarde Bk BT" w:hAnsi="AvantGarde Bk BT" w:cs="Arial"/>
          <w:sz w:val="24"/>
          <w:szCs w:val="24"/>
        </w:rPr>
        <w:t>”</w:t>
      </w:r>
      <w:r>
        <w:rPr>
          <w:rFonts w:ascii="AvantGarde Bk BT" w:hAnsi="AvantGarde Bk BT" w:cs="Arial"/>
          <w:sz w:val="24"/>
          <w:szCs w:val="24"/>
        </w:rPr>
        <w:t xml:space="preserve"> </w:t>
      </w:r>
      <w:r w:rsidR="00A1725C" w:rsidRPr="00A1725C">
        <w:rPr>
          <w:rFonts w:ascii="AvantGarde Bk BT" w:hAnsi="AvantGarde Bk BT" w:cs="Arial"/>
          <w:b/>
          <w:sz w:val="24"/>
          <w:szCs w:val="24"/>
        </w:rPr>
        <w:t>SIC.</w:t>
      </w:r>
      <w:r w:rsidR="00A1725C">
        <w:rPr>
          <w:rFonts w:ascii="AvantGarde Bk BT" w:hAnsi="AvantGarde Bk BT" w:cs="Arial"/>
          <w:sz w:val="24"/>
          <w:szCs w:val="24"/>
        </w:rPr>
        <w:t xml:space="preserve"> (Visible a foja 01 uno </w:t>
      </w:r>
      <w:r>
        <w:rPr>
          <w:rFonts w:ascii="AvantGarde Bk BT" w:hAnsi="AvantGarde Bk BT" w:cs="Arial"/>
          <w:sz w:val="24"/>
          <w:szCs w:val="24"/>
        </w:rPr>
        <w:t>a 03 tres</w:t>
      </w:r>
      <w:r w:rsidR="00A1725C">
        <w:rPr>
          <w:rFonts w:ascii="AvantGarde Bk BT" w:hAnsi="AvantGarde Bk BT" w:cs="Arial"/>
          <w:sz w:val="24"/>
          <w:szCs w:val="24"/>
        </w:rPr>
        <w:t xml:space="preserve"> de autos).</w:t>
      </w:r>
    </w:p>
    <w:p w:rsidR="005C293F" w:rsidRDefault="005C293F" w:rsidP="00A1725C">
      <w:pPr>
        <w:pStyle w:val="corte4fondo"/>
        <w:tabs>
          <w:tab w:val="left" w:pos="567"/>
        </w:tabs>
        <w:ind w:left="680" w:firstLine="0"/>
        <w:rPr>
          <w:rFonts w:ascii="AvantGarde Bk BT" w:hAnsi="AvantGarde Bk BT" w:cs="Arial"/>
          <w:sz w:val="24"/>
          <w:szCs w:val="24"/>
        </w:rPr>
      </w:pPr>
    </w:p>
    <w:p w:rsidR="00B84FFA" w:rsidRDefault="00B84FFA" w:rsidP="00B84FFA">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TERCERO. </w:t>
      </w:r>
      <w:r w:rsidRPr="00E41B4A">
        <w:rPr>
          <w:rFonts w:ascii="AvantGarde Bk BT" w:hAnsi="AvantGarde Bk BT" w:cs="Arial"/>
          <w:b/>
          <w:sz w:val="24"/>
          <w:szCs w:val="24"/>
        </w:rPr>
        <w:t>Interposición del recurso.</w:t>
      </w:r>
      <w:r w:rsidRPr="00E41B4A">
        <w:rPr>
          <w:rFonts w:ascii="AvantGarde Bk BT" w:hAnsi="AvantGarde Bk BT" w:cs="Arial"/>
          <w:sz w:val="24"/>
          <w:szCs w:val="24"/>
        </w:rPr>
        <w:t xml:space="preserve"> El </w:t>
      </w:r>
      <w:r w:rsidR="00793969">
        <w:rPr>
          <w:rFonts w:ascii="AvantGarde Bk BT" w:hAnsi="AvantGarde Bk BT" w:cs="Arial"/>
          <w:sz w:val="24"/>
          <w:szCs w:val="24"/>
        </w:rPr>
        <w:t>21 veintiuno</w:t>
      </w:r>
      <w:r w:rsidR="00AA1552">
        <w:rPr>
          <w:rFonts w:ascii="AvantGarde Bk BT" w:hAnsi="AvantGarde Bk BT" w:cs="Arial"/>
          <w:sz w:val="24"/>
          <w:szCs w:val="24"/>
        </w:rPr>
        <w:t xml:space="preserve"> de septiembre</w:t>
      </w:r>
      <w:r>
        <w:rPr>
          <w:rFonts w:ascii="AvantGarde Bk BT" w:hAnsi="AvantGarde Bk BT" w:cs="Arial"/>
          <w:sz w:val="24"/>
          <w:szCs w:val="24"/>
        </w:rPr>
        <w:t xml:space="preserve"> de 2017 dos mil diecisiete</w:t>
      </w:r>
      <w:r w:rsidRPr="00E41B4A">
        <w:rPr>
          <w:rFonts w:ascii="AvantGarde Bk BT" w:hAnsi="AvantGarde Bk BT" w:cs="Arial"/>
          <w:sz w:val="24"/>
          <w:szCs w:val="24"/>
        </w:rPr>
        <w:t xml:space="preserve"> </w:t>
      </w:r>
      <w:r w:rsidR="00AA1552">
        <w:rPr>
          <w:rFonts w:ascii="AvantGarde Bk BT" w:hAnsi="AvantGarde Bk BT" w:cs="Arial"/>
          <w:sz w:val="24"/>
          <w:szCs w:val="24"/>
        </w:rPr>
        <w:t xml:space="preserve">el </w:t>
      </w:r>
      <w:r w:rsidRPr="00E41B4A">
        <w:rPr>
          <w:rFonts w:ascii="AvantGarde Bk BT" w:hAnsi="AvantGarde Bk BT" w:cs="Arial"/>
          <w:sz w:val="24"/>
          <w:szCs w:val="24"/>
        </w:rPr>
        <w:t xml:space="preserve">solicitante de la información interpuso el </w:t>
      </w:r>
      <w:r>
        <w:rPr>
          <w:rFonts w:ascii="AvantGarde Bk BT" w:hAnsi="AvantGarde Bk BT" w:cs="Arial"/>
          <w:sz w:val="24"/>
          <w:szCs w:val="24"/>
        </w:rPr>
        <w:t xml:space="preserve">presente </w:t>
      </w:r>
      <w:r w:rsidRPr="00E41B4A">
        <w:rPr>
          <w:rFonts w:ascii="AvantGarde Bk BT" w:hAnsi="AvantGarde Bk BT" w:cs="Arial"/>
          <w:sz w:val="24"/>
          <w:szCs w:val="24"/>
        </w:rPr>
        <w:t>recurso de revisión en contra de la</w:t>
      </w:r>
      <w:r>
        <w:rPr>
          <w:rFonts w:ascii="AvantGarde Bk BT" w:hAnsi="AvantGarde Bk BT" w:cs="Arial"/>
          <w:sz w:val="24"/>
          <w:szCs w:val="24"/>
        </w:rPr>
        <w:t xml:space="preserve"> </w:t>
      </w:r>
      <w:r w:rsidRPr="00E41B4A">
        <w:rPr>
          <w:rFonts w:ascii="AvantGarde Bk BT" w:hAnsi="AvantGarde Bk BT" w:cs="Arial"/>
          <w:sz w:val="24"/>
          <w:szCs w:val="24"/>
        </w:rPr>
        <w:t xml:space="preserve">respuesta </w:t>
      </w:r>
      <w:r>
        <w:rPr>
          <w:rFonts w:ascii="AvantGarde Bk BT" w:hAnsi="AvantGarde Bk BT" w:cs="Arial"/>
          <w:sz w:val="24"/>
          <w:szCs w:val="24"/>
        </w:rPr>
        <w:t>a su solicitud de información</w:t>
      </w:r>
      <w:r w:rsidR="00AA1552">
        <w:rPr>
          <w:rFonts w:ascii="AvantGarde Bk BT" w:hAnsi="AvantGarde Bk BT" w:cs="Arial"/>
          <w:sz w:val="24"/>
          <w:szCs w:val="24"/>
        </w:rPr>
        <w:t xml:space="preserve"> en el que manifestó que:</w:t>
      </w:r>
    </w:p>
    <w:p w:rsidR="00AA1552" w:rsidRDefault="00AA1552" w:rsidP="00B84FFA">
      <w:pPr>
        <w:pStyle w:val="corte4fondo"/>
        <w:tabs>
          <w:tab w:val="left" w:pos="567"/>
        </w:tabs>
        <w:rPr>
          <w:rFonts w:ascii="AvantGarde Bk BT" w:hAnsi="AvantGarde Bk BT" w:cs="Arial"/>
          <w:sz w:val="24"/>
          <w:szCs w:val="24"/>
        </w:rPr>
      </w:pPr>
    </w:p>
    <w:p w:rsidR="00AA1552" w:rsidRDefault="00AA1552" w:rsidP="005B12BC">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w:t>
      </w:r>
      <w:r w:rsidR="0022013C" w:rsidRPr="0022013C">
        <w:rPr>
          <w:rFonts w:ascii="AvantGarde Bk BT" w:hAnsi="AvantGarde Bk BT" w:cs="Arial"/>
          <w:i/>
          <w:sz w:val="22"/>
          <w:szCs w:val="22"/>
        </w:rPr>
        <w:t xml:space="preserve">me causa agravio ya que no se me dio respuesta a mis </w:t>
      </w:r>
      <w:proofErr w:type="spellStart"/>
      <w:r w:rsidR="0022013C" w:rsidRPr="0022013C">
        <w:rPr>
          <w:rFonts w:ascii="AvantGarde Bk BT" w:hAnsi="AvantGarde Bk BT" w:cs="Arial"/>
          <w:i/>
          <w:sz w:val="22"/>
          <w:szCs w:val="22"/>
        </w:rPr>
        <w:t>olicitud</w:t>
      </w:r>
      <w:proofErr w:type="spellEnd"/>
      <w:r w:rsidR="0022013C" w:rsidRPr="0022013C">
        <w:rPr>
          <w:rFonts w:ascii="AvantGarde Bk BT" w:hAnsi="AvantGarde Bk BT" w:cs="Arial"/>
          <w:i/>
          <w:sz w:val="22"/>
          <w:szCs w:val="22"/>
        </w:rPr>
        <w:t xml:space="preserve">, por el contrario me dicen que requiero para acceder a ella o bien como requisitos para el dictamen yo solicite los dictámenes que estas áreas dan las cuales deben estar publicadas en su </w:t>
      </w:r>
      <w:proofErr w:type="spellStart"/>
      <w:r w:rsidR="0022013C" w:rsidRPr="0022013C">
        <w:rPr>
          <w:rFonts w:ascii="AvantGarde Bk BT" w:hAnsi="AvantGarde Bk BT" w:cs="Arial"/>
          <w:i/>
          <w:sz w:val="22"/>
          <w:szCs w:val="22"/>
        </w:rPr>
        <w:t>pagin</w:t>
      </w:r>
      <w:proofErr w:type="spellEnd"/>
      <w:r w:rsidR="0022013C" w:rsidRPr="0022013C">
        <w:rPr>
          <w:rFonts w:ascii="AvantGarde Bk BT" w:hAnsi="AvantGarde Bk BT" w:cs="Arial"/>
          <w:i/>
          <w:sz w:val="22"/>
          <w:szCs w:val="22"/>
        </w:rPr>
        <w:t xml:space="preserve"> ay no están, están evadiendo su obligación de transparentar poniéndome condiciones como acreditar mi personalidad e interés cuando la ley es clara en cuanto a que deben de tenerlos publicados la unidad de transparencia debió darme la ubicación en su </w:t>
      </w:r>
      <w:proofErr w:type="spellStart"/>
      <w:r w:rsidR="0022013C" w:rsidRPr="0022013C">
        <w:rPr>
          <w:rFonts w:ascii="AvantGarde Bk BT" w:hAnsi="AvantGarde Bk BT" w:cs="Arial"/>
          <w:i/>
          <w:sz w:val="22"/>
          <w:szCs w:val="22"/>
        </w:rPr>
        <w:t>pagina</w:t>
      </w:r>
      <w:proofErr w:type="spellEnd"/>
      <w:r w:rsidR="0022013C" w:rsidRPr="0022013C">
        <w:rPr>
          <w:rFonts w:ascii="AvantGarde Bk BT" w:hAnsi="AvantGarde Bk BT" w:cs="Arial"/>
          <w:i/>
          <w:sz w:val="22"/>
          <w:szCs w:val="22"/>
        </w:rPr>
        <w:t xml:space="preserve"> en donde conste dicha información según la ley de transparencia y en un </w:t>
      </w:r>
      <w:proofErr w:type="spellStart"/>
      <w:r w:rsidR="0022013C" w:rsidRPr="0022013C">
        <w:rPr>
          <w:rFonts w:ascii="AvantGarde Bk BT" w:hAnsi="AvantGarde Bk BT" w:cs="Arial"/>
          <w:i/>
          <w:sz w:val="22"/>
          <w:szCs w:val="22"/>
        </w:rPr>
        <w:t>termino</w:t>
      </w:r>
      <w:proofErr w:type="spellEnd"/>
      <w:r w:rsidR="0022013C" w:rsidRPr="0022013C">
        <w:rPr>
          <w:rFonts w:ascii="AvantGarde Bk BT" w:hAnsi="AvantGarde Bk BT" w:cs="Arial"/>
          <w:i/>
          <w:sz w:val="22"/>
          <w:szCs w:val="22"/>
        </w:rPr>
        <w:t xml:space="preserve"> establecido para ello y no se hizo.</w:t>
      </w:r>
      <w:r>
        <w:rPr>
          <w:rFonts w:ascii="AvantGarde Bk BT" w:hAnsi="AvantGarde Bk BT" w:cs="Arial"/>
          <w:sz w:val="24"/>
          <w:szCs w:val="24"/>
        </w:rPr>
        <w:t xml:space="preserve">”. </w:t>
      </w:r>
      <w:r w:rsidRPr="005B12BC">
        <w:rPr>
          <w:rFonts w:ascii="AvantGarde Bk BT" w:hAnsi="AvantGarde Bk BT" w:cs="Arial"/>
          <w:b/>
          <w:sz w:val="24"/>
          <w:szCs w:val="24"/>
        </w:rPr>
        <w:t>SIC.</w:t>
      </w:r>
      <w:r>
        <w:rPr>
          <w:rFonts w:ascii="AvantGarde Bk BT" w:hAnsi="AvantGarde Bk BT" w:cs="Arial"/>
          <w:sz w:val="24"/>
          <w:szCs w:val="24"/>
        </w:rPr>
        <w:t xml:space="preserve"> (Visible a foja</w:t>
      </w:r>
      <w:r w:rsidR="005B12BC">
        <w:rPr>
          <w:rFonts w:ascii="AvantGarde Bk BT" w:hAnsi="AvantGarde Bk BT" w:cs="Arial"/>
          <w:sz w:val="24"/>
          <w:szCs w:val="24"/>
        </w:rPr>
        <w:t xml:space="preserve"> </w:t>
      </w:r>
      <w:r w:rsidR="0022013C">
        <w:rPr>
          <w:rFonts w:ascii="AvantGarde Bk BT" w:hAnsi="AvantGarde Bk BT" w:cs="Arial"/>
          <w:sz w:val="24"/>
          <w:szCs w:val="24"/>
        </w:rPr>
        <w:t>03 tres</w:t>
      </w:r>
      <w:r w:rsidR="005B12BC">
        <w:rPr>
          <w:rFonts w:ascii="AvantGarde Bk BT" w:hAnsi="AvantGarde Bk BT" w:cs="Arial"/>
          <w:sz w:val="24"/>
          <w:szCs w:val="24"/>
        </w:rPr>
        <w:t xml:space="preserve"> de autos).</w:t>
      </w:r>
    </w:p>
    <w:p w:rsidR="00B84FFA" w:rsidRDefault="00B84FFA" w:rsidP="00B84FFA">
      <w:pPr>
        <w:pStyle w:val="corte4fondo"/>
        <w:tabs>
          <w:tab w:val="left" w:pos="567"/>
        </w:tabs>
        <w:ind w:firstLine="0"/>
        <w:rPr>
          <w:rFonts w:ascii="AvantGarde Bk BT" w:hAnsi="AvantGarde Bk BT" w:cs="Arial"/>
          <w:sz w:val="24"/>
          <w:szCs w:val="24"/>
        </w:rPr>
      </w:pPr>
    </w:p>
    <w:p w:rsidR="0004274F" w:rsidRPr="00E41B4A" w:rsidRDefault="00B84FFA"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 xml:space="preserve">CUARTO.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AC0E3C">
        <w:rPr>
          <w:rFonts w:ascii="AvantGarde Bk BT" w:hAnsi="AvantGarde Bk BT" w:cs="Arial"/>
          <w:sz w:val="24"/>
          <w:szCs w:val="24"/>
        </w:rPr>
        <w:t>22 veintidós</w:t>
      </w:r>
      <w:r w:rsidR="005643FD">
        <w:rPr>
          <w:rFonts w:ascii="AvantGarde Bk BT" w:hAnsi="AvantGarde Bk BT" w:cs="Arial"/>
          <w:sz w:val="24"/>
          <w:szCs w:val="24"/>
        </w:rPr>
        <w:t xml:space="preserve"> de septiembre</w:t>
      </w:r>
      <w:r w:rsidR="00AA2090">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del Maestro Alejandro Lafuente Torres para que procediera, previo su análisis, a su admisión o </w:t>
      </w:r>
      <w:proofErr w:type="spellStart"/>
      <w:r w:rsidR="0004274F" w:rsidRPr="00E41B4A">
        <w:rPr>
          <w:rFonts w:ascii="AvantGarde Bk BT" w:hAnsi="AvantGarde Bk BT" w:cs="Arial"/>
          <w:sz w:val="24"/>
          <w:szCs w:val="24"/>
        </w:rPr>
        <w:t>desechamiento</w:t>
      </w:r>
      <w:proofErr w:type="spellEnd"/>
      <w:r w:rsidR="0004274F" w:rsidRPr="00E41B4A">
        <w:rPr>
          <w:rFonts w:ascii="AvantGarde Bk BT" w:hAnsi="AvantGarde Bk BT" w:cs="Arial"/>
          <w:sz w:val="24"/>
          <w:szCs w:val="24"/>
        </w:rPr>
        <w:t xml:space="preserve">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B84FFA"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5643FD">
        <w:rPr>
          <w:rFonts w:ascii="AvantGarde Bk BT" w:hAnsi="AvantGarde Bk BT" w:cs="Arial"/>
          <w:sz w:val="24"/>
          <w:szCs w:val="24"/>
        </w:rPr>
        <w:t>27 veintisiete de septiembre</w:t>
      </w:r>
      <w:r w:rsidR="00AA2090">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EF525C">
        <w:rPr>
          <w:rFonts w:ascii="AvantGarde Bk BT" w:hAnsi="AvantGarde Bk BT" w:cs="Arial"/>
          <w:sz w:val="24"/>
          <w:szCs w:val="24"/>
        </w:rPr>
        <w:t>y forma el medio de impugnación en atención a la hipótesis establecida en la</w:t>
      </w:r>
      <w:r w:rsidR="00CF276D">
        <w:rPr>
          <w:rFonts w:ascii="AvantGarde Bk BT" w:hAnsi="AvantGarde Bk BT" w:cs="Arial"/>
          <w:sz w:val="24"/>
          <w:szCs w:val="24"/>
        </w:rPr>
        <w:t xml:space="preserve"> </w:t>
      </w:r>
      <w:r w:rsidR="00AC0E3C">
        <w:rPr>
          <w:rFonts w:ascii="AvantGarde Bk BT" w:hAnsi="AvantGarde Bk BT" w:cs="Arial"/>
          <w:sz w:val="24"/>
          <w:szCs w:val="24"/>
        </w:rPr>
        <w:t>fracción V</w:t>
      </w:r>
      <w:r w:rsidR="00EF525C">
        <w:rPr>
          <w:rFonts w:ascii="AvantGarde Bk BT" w:hAnsi="AvantGarde Bk BT" w:cs="Arial"/>
          <w:sz w:val="24"/>
          <w:szCs w:val="24"/>
        </w:rPr>
        <w:t xml:space="preserve"> del artículo 167 de la Ley de la materia.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B4710F">
        <w:rPr>
          <w:rFonts w:ascii="AvantGarde Bk BT" w:hAnsi="AvantGarde Bk BT" w:cs="Arial"/>
          <w:b/>
          <w:sz w:val="24"/>
          <w:szCs w:val="24"/>
        </w:rPr>
        <w:t>RR-670</w:t>
      </w:r>
      <w:r w:rsidR="00CC5936" w:rsidRPr="00CC5936">
        <w:rPr>
          <w:rFonts w:ascii="AvantGarde Bk BT" w:hAnsi="AvantGarde Bk BT" w:cs="Arial"/>
          <w:b/>
          <w:sz w:val="24"/>
          <w:szCs w:val="24"/>
        </w:rPr>
        <w:t>/2017</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1 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2E6987">
        <w:rPr>
          <w:rFonts w:ascii="AvantGarde Bk BT" w:hAnsi="AvantGarde Bk BT" w:cs="Arial"/>
          <w:sz w:val="24"/>
          <w:szCs w:val="24"/>
        </w:rPr>
        <w:t xml:space="preserve"> al </w:t>
      </w:r>
      <w:r w:rsidR="00DC75BD">
        <w:rPr>
          <w:rFonts w:ascii="AvantGarde Bk BT" w:hAnsi="AvantGarde Bk BT" w:cs="Arial"/>
          <w:b/>
          <w:sz w:val="24"/>
          <w:szCs w:val="24"/>
        </w:rPr>
        <w:t>H. AYUNTAMIENTO DE SOLEDAD DE GRACIANO SÁNCHEZ</w:t>
      </w:r>
      <w:r w:rsidR="002E6987" w:rsidRPr="002E6987">
        <w:rPr>
          <w:rFonts w:ascii="AvantGarde Bk BT" w:hAnsi="AvantGarde Bk BT" w:cs="Arial"/>
          <w:b/>
          <w:sz w:val="24"/>
          <w:szCs w:val="24"/>
        </w:rPr>
        <w:t xml:space="preserve">, POR CONDUCTO DE SU </w:t>
      </w:r>
      <w:r w:rsidR="00DC75BD">
        <w:rPr>
          <w:rFonts w:ascii="AvantGarde Bk BT" w:hAnsi="AvantGarde Bk BT" w:cs="Arial"/>
          <w:b/>
          <w:sz w:val="24"/>
          <w:szCs w:val="24"/>
        </w:rPr>
        <w:t>PRESIDENTE MUNICIPAL</w:t>
      </w:r>
      <w:r w:rsidR="002E6987" w:rsidRPr="002E6987">
        <w:rPr>
          <w:rFonts w:ascii="AvantGarde Bk BT" w:hAnsi="AvantGarde Bk BT" w:cs="Arial"/>
          <w:b/>
          <w:sz w:val="24"/>
          <w:szCs w:val="24"/>
        </w:rPr>
        <w:t xml:space="preserve"> Y DE SU 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EC2060" w:rsidRDefault="0026483E" w:rsidP="00EC2060">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w:t>
      </w:r>
      <w:r w:rsidR="00EC2060">
        <w:rPr>
          <w:rFonts w:ascii="AvantGarde Bk BT" w:hAnsi="AvantGarde Bk BT" w:cs="Arial"/>
          <w:sz w:val="24"/>
          <w:szCs w:val="24"/>
        </w:rPr>
        <w:t xml:space="preserve">o conviniera –ofrecer pruebas, </w:t>
      </w:r>
      <w:r w:rsidR="0004274F" w:rsidRPr="00E41B4A">
        <w:rPr>
          <w:rFonts w:ascii="AvantGarde Bk BT" w:hAnsi="AvantGarde Bk BT" w:cs="Arial"/>
          <w:sz w:val="24"/>
          <w:szCs w:val="24"/>
        </w:rPr>
        <w:t>alegar</w:t>
      </w:r>
      <w:r w:rsidR="00EC2060">
        <w:rPr>
          <w:rFonts w:ascii="AvantGarde Bk BT" w:hAnsi="AvantGarde Bk BT" w:cs="Arial"/>
          <w:sz w:val="24"/>
          <w:szCs w:val="24"/>
        </w:rPr>
        <w:t xml:space="preserve"> </w:t>
      </w:r>
      <w:r w:rsidR="00EC2060">
        <w:rPr>
          <w:rFonts w:ascii="AvantGarde Bk BT" w:hAnsi="AvantGarde Bk BT" w:cs="Arial"/>
          <w:color w:val="000000" w:themeColor="text1"/>
          <w:sz w:val="24"/>
          <w:szCs w:val="24"/>
        </w:rPr>
        <w:t>y para que rindiera un informe acerca de la información solicitada en cuanto a:</w:t>
      </w:r>
    </w:p>
    <w:p w:rsidR="00EC2060" w:rsidRDefault="00EC2060" w:rsidP="00EC2060">
      <w:pPr>
        <w:pStyle w:val="corte4fondo"/>
        <w:numPr>
          <w:ilvl w:val="0"/>
          <w:numId w:val="3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Su contenido, calidad y si se cuenta en la modalidad solicitada.</w:t>
      </w:r>
    </w:p>
    <w:p w:rsidR="00EC2060" w:rsidRDefault="00EC2060" w:rsidP="00EC2060">
      <w:pPr>
        <w:pStyle w:val="corte4fondo"/>
        <w:numPr>
          <w:ilvl w:val="0"/>
          <w:numId w:val="3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EC2060" w:rsidRDefault="00EC2060" w:rsidP="00EC2060">
      <w:pPr>
        <w:pStyle w:val="corte4fondo"/>
        <w:numPr>
          <w:ilvl w:val="0"/>
          <w:numId w:val="3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EC2060" w:rsidRDefault="00EC2060" w:rsidP="00EC2060">
      <w:pPr>
        <w:pStyle w:val="corte4fondo"/>
        <w:numPr>
          <w:ilvl w:val="0"/>
          <w:numId w:val="3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1E30A0" w:rsidRPr="00EC2060" w:rsidRDefault="00EC2060" w:rsidP="00EC2060">
      <w:pPr>
        <w:pStyle w:val="corte4fondo"/>
        <w:numPr>
          <w:ilvl w:val="0"/>
          <w:numId w:val="3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r w:rsidR="0004274F" w:rsidRPr="00EC2060">
        <w:rPr>
          <w:rFonts w:ascii="AvantGarde Bk BT" w:hAnsi="AvantGarde Bk BT" w:cs="Arial"/>
          <w:sz w:val="24"/>
          <w:szCs w:val="24"/>
        </w:rPr>
        <w:t xml:space="preserve"> </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8C27BB" w:rsidRDefault="001E30A0" w:rsidP="007B4633">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B4710F" w:rsidRPr="00E41B4A" w:rsidRDefault="00B4710F" w:rsidP="007B4633">
      <w:pPr>
        <w:pStyle w:val="corte4fondo"/>
        <w:tabs>
          <w:tab w:val="left" w:pos="567"/>
        </w:tabs>
        <w:ind w:left="680" w:firstLine="0"/>
        <w:rPr>
          <w:rFonts w:ascii="AvantGarde Bk BT" w:hAnsi="AvantGarde Bk BT" w:cs="Arial"/>
          <w:sz w:val="24"/>
          <w:szCs w:val="24"/>
        </w:rPr>
      </w:pPr>
    </w:p>
    <w:p w:rsidR="0004274F" w:rsidRPr="00E41B4A" w:rsidRDefault="00B84FFA"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SEXTO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B45FC7">
        <w:rPr>
          <w:rFonts w:ascii="AvantGarde Bk BT" w:hAnsi="AvantGarde Bk BT" w:cs="Arial"/>
          <w:b/>
          <w:sz w:val="24"/>
          <w:szCs w:val="24"/>
        </w:rPr>
        <w:t>Rendición de</w:t>
      </w:r>
      <w:r w:rsidR="008C27BB">
        <w:rPr>
          <w:rFonts w:ascii="AvantGarde Bk BT" w:hAnsi="AvantGarde Bk BT" w:cs="Arial"/>
          <w:b/>
          <w:sz w:val="24"/>
          <w:szCs w:val="24"/>
        </w:rPr>
        <w:t xml:space="preserve"> </w:t>
      </w:r>
      <w:r w:rsidR="00A86AA6">
        <w:rPr>
          <w:rFonts w:ascii="AvantGarde Bk BT" w:hAnsi="AvantGarde Bk BT" w:cs="Arial"/>
          <w:b/>
          <w:sz w:val="24"/>
          <w:szCs w:val="24"/>
        </w:rPr>
        <w:t>informe</w:t>
      </w:r>
      <w:r w:rsidR="007908C9">
        <w:rPr>
          <w:rFonts w:ascii="AvantGarde Bk BT" w:hAnsi="AvantGarde Bk BT" w:cs="Arial"/>
          <w:b/>
          <w:sz w:val="24"/>
          <w:szCs w:val="24"/>
        </w:rPr>
        <w:t xml:space="preserve"> del ente obligado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BC6461">
        <w:rPr>
          <w:rFonts w:ascii="AvantGarde Bk BT" w:hAnsi="AvantGarde Bk BT" w:cs="Arial"/>
          <w:sz w:val="24"/>
          <w:szCs w:val="24"/>
        </w:rPr>
        <w:t>11 once de octubre</w:t>
      </w:r>
      <w:r w:rsidR="00030489">
        <w:rPr>
          <w:rFonts w:ascii="AvantGarde Bk BT" w:hAnsi="AvantGarde Bk BT" w:cs="Arial"/>
          <w:sz w:val="24"/>
          <w:szCs w:val="24"/>
        </w:rPr>
        <w:t xml:space="preserve"> de 2017 dos mil diecisiete</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r w:rsidR="00BC6461">
        <w:rPr>
          <w:rFonts w:ascii="AvantGarde Bk BT" w:hAnsi="AvantGarde Bk BT" w:cs="Arial"/>
          <w:sz w:val="24"/>
          <w:szCs w:val="24"/>
        </w:rPr>
        <w:t xml:space="preserve"> </w:t>
      </w:r>
    </w:p>
    <w:p w:rsidR="0004274F" w:rsidRPr="00E41B4A" w:rsidRDefault="0004274F" w:rsidP="00BF6AAA">
      <w:pPr>
        <w:pStyle w:val="corte4fondo"/>
        <w:tabs>
          <w:tab w:val="left" w:pos="567"/>
        </w:tabs>
        <w:ind w:left="680"/>
        <w:rPr>
          <w:rFonts w:ascii="AvantGarde Bk BT" w:hAnsi="AvantGarde Bk BT" w:cs="Arial"/>
          <w:sz w:val="24"/>
          <w:szCs w:val="24"/>
        </w:rPr>
      </w:pPr>
    </w:p>
    <w:p w:rsidR="004F5545" w:rsidRDefault="00E02BC0"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3052FE">
        <w:rPr>
          <w:rFonts w:ascii="AvantGarde Bk BT" w:hAnsi="AvantGarde Bk BT" w:cs="Arial"/>
          <w:sz w:val="24"/>
          <w:szCs w:val="24"/>
        </w:rPr>
        <w:t xml:space="preserve"> Tuvo por recibido oficio </w:t>
      </w:r>
      <w:r w:rsidR="004A10F4">
        <w:rPr>
          <w:rFonts w:ascii="AvantGarde Bk BT" w:hAnsi="AvantGarde Bk BT" w:cs="Arial"/>
          <w:sz w:val="24"/>
          <w:szCs w:val="24"/>
        </w:rPr>
        <w:t xml:space="preserve">número </w:t>
      </w:r>
      <w:r w:rsidR="00F742AE">
        <w:rPr>
          <w:rFonts w:ascii="AvantGarde Bk BT" w:hAnsi="AvantGarde Bk BT" w:cs="Arial"/>
          <w:sz w:val="24"/>
          <w:szCs w:val="24"/>
        </w:rPr>
        <w:t>MSGS/S/UT/402</w:t>
      </w:r>
      <w:r w:rsidR="004F5545">
        <w:rPr>
          <w:rFonts w:ascii="AvantGarde Bk BT" w:hAnsi="AvantGarde Bk BT" w:cs="Arial"/>
          <w:sz w:val="24"/>
          <w:szCs w:val="24"/>
        </w:rPr>
        <w:t>/10</w:t>
      </w:r>
      <w:r w:rsidR="004A10F4">
        <w:rPr>
          <w:rFonts w:ascii="AvantGarde Bk BT" w:hAnsi="AvantGarde Bk BT" w:cs="Arial"/>
          <w:sz w:val="24"/>
          <w:szCs w:val="24"/>
        </w:rPr>
        <w:t>/2017</w:t>
      </w:r>
      <w:r w:rsidR="00030489">
        <w:rPr>
          <w:rFonts w:ascii="AvantGarde Bk BT" w:hAnsi="AvantGarde Bk BT" w:cs="Arial"/>
          <w:sz w:val="24"/>
          <w:szCs w:val="24"/>
        </w:rPr>
        <w:t xml:space="preserve"> </w:t>
      </w:r>
      <w:r w:rsidR="004F5545">
        <w:rPr>
          <w:rFonts w:ascii="AvantGarde Bk BT" w:hAnsi="AvantGarde Bk BT" w:cs="Arial"/>
          <w:sz w:val="24"/>
          <w:szCs w:val="24"/>
        </w:rPr>
        <w:t xml:space="preserve">con un anexo, </w:t>
      </w:r>
      <w:r w:rsidR="00030489">
        <w:rPr>
          <w:rFonts w:ascii="AvantGarde Bk BT" w:hAnsi="AvantGarde Bk BT" w:cs="Arial"/>
          <w:sz w:val="24"/>
          <w:szCs w:val="24"/>
        </w:rPr>
        <w:t xml:space="preserve">signado por </w:t>
      </w:r>
      <w:r w:rsidR="004F5545">
        <w:rPr>
          <w:rFonts w:ascii="AvantGarde Bk BT" w:hAnsi="AvantGarde Bk BT" w:cs="Arial"/>
          <w:sz w:val="24"/>
          <w:szCs w:val="24"/>
        </w:rPr>
        <w:t>el Jefe de la Unidad de Información Pública Municipal.</w:t>
      </w:r>
    </w:p>
    <w:p w:rsidR="005905D3" w:rsidRDefault="00030489"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Le reconoció su personalidad para comparecer en este expediente</w:t>
      </w:r>
      <w:r w:rsidR="004A10F4">
        <w:rPr>
          <w:rFonts w:ascii="AvantGarde Bk BT" w:hAnsi="AvantGarde Bk BT" w:cs="Arial"/>
          <w:sz w:val="24"/>
          <w:szCs w:val="24"/>
        </w:rPr>
        <w:t xml:space="preserve"> y tuvo al ente obligado </w:t>
      </w:r>
      <w:r w:rsidR="00694E65">
        <w:rPr>
          <w:rFonts w:ascii="AvantGarde Bk BT" w:hAnsi="AvantGarde Bk BT" w:cs="Arial"/>
          <w:sz w:val="24"/>
          <w:szCs w:val="24"/>
        </w:rPr>
        <w:t>por manifestado en tiempo y forma lo que a su derecho convino</w:t>
      </w:r>
      <w:r w:rsidR="004A10F4">
        <w:rPr>
          <w:rFonts w:ascii="AvantGarde Bk BT" w:hAnsi="AvantGarde Bk BT" w:cs="Arial"/>
          <w:sz w:val="24"/>
          <w:szCs w:val="24"/>
        </w:rPr>
        <w:t xml:space="preserve">, </w:t>
      </w:r>
      <w:r w:rsidR="00F66F3D">
        <w:rPr>
          <w:rFonts w:ascii="AvantGarde Bk BT" w:hAnsi="AvantGarde Bk BT" w:cs="Arial"/>
          <w:sz w:val="24"/>
          <w:szCs w:val="24"/>
        </w:rPr>
        <w:t>por presentados alegatos</w:t>
      </w:r>
      <w:r w:rsidR="004A10F4">
        <w:rPr>
          <w:rFonts w:ascii="AvantGarde Bk BT" w:hAnsi="AvantGarde Bk BT" w:cs="Arial"/>
          <w:sz w:val="24"/>
          <w:szCs w:val="24"/>
        </w:rPr>
        <w:t xml:space="preserve"> y pruebas</w:t>
      </w:r>
      <w:r w:rsidR="005905D3">
        <w:rPr>
          <w:rFonts w:ascii="AvantGarde Bk BT" w:hAnsi="AvantGarde Bk BT" w:cs="Arial"/>
          <w:sz w:val="24"/>
          <w:szCs w:val="24"/>
        </w:rPr>
        <w:t>.</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Pr>
          <w:rFonts w:ascii="AvantGarde Bk BT" w:hAnsi="AvantGarde Bk BT" w:cs="Arial"/>
          <w:sz w:val="24"/>
          <w:szCs w:val="24"/>
        </w:rPr>
        <w:t>Tuvo por omiso al recurrente en manifestar lo que a su derecho convino y en ofrecer pruebas o alegatos.</w:t>
      </w:r>
    </w:p>
    <w:p w:rsidR="0004274F" w:rsidRPr="00E41B4A" w:rsidRDefault="0004274F" w:rsidP="001E5012">
      <w:pPr>
        <w:pStyle w:val="corte4fondo"/>
        <w:tabs>
          <w:tab w:val="left" w:pos="567"/>
        </w:tabs>
        <w:ind w:firstLine="0"/>
        <w:rPr>
          <w:rFonts w:ascii="AvantGarde Bk BT" w:hAnsi="AvantGarde Bk BT" w:cs="Arial"/>
          <w:sz w:val="24"/>
          <w:szCs w:val="24"/>
        </w:rPr>
      </w:pPr>
    </w:p>
    <w:p w:rsidR="0004274F" w:rsidRDefault="0004274F" w:rsidP="00BE4092">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lastRenderedPageBreak/>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04274F"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24478D">
        <w:rPr>
          <w:rFonts w:ascii="AvantGarde Bk BT" w:hAnsi="AvantGarde Bk BT" w:cs="Arial"/>
          <w:sz w:val="24"/>
          <w:szCs w:val="24"/>
        </w:rPr>
        <w:t>166 y 167 fracción</w:t>
      </w:r>
      <w:r w:rsidR="0096584C" w:rsidRPr="00391089">
        <w:rPr>
          <w:rFonts w:ascii="AvantGarde Bk BT" w:hAnsi="AvantGarde Bk BT" w:cs="Arial"/>
          <w:sz w:val="24"/>
          <w:szCs w:val="24"/>
        </w:rPr>
        <w:t xml:space="preserve"> </w:t>
      </w:r>
      <w:r w:rsidR="0024478D">
        <w:rPr>
          <w:rFonts w:ascii="AvantGarde Bk BT" w:hAnsi="AvantGarde Bk BT" w:cs="Arial"/>
          <w:sz w:val="24"/>
          <w:szCs w:val="24"/>
        </w:rPr>
        <w:t>V</w:t>
      </w:r>
      <w:r w:rsidR="0096584C" w:rsidRPr="00391089">
        <w:rPr>
          <w:rFonts w:ascii="AvantGarde Bk BT" w:hAnsi="AvantGarde Bk BT" w:cs="Arial"/>
          <w:sz w:val="24"/>
          <w:szCs w:val="24"/>
        </w:rPr>
        <w:t>, de la Ley de Transparencia y Acceso a la</w:t>
      </w:r>
      <w:r w:rsidR="00E26616">
        <w:rPr>
          <w:rFonts w:ascii="AvantGarde Bk BT" w:hAnsi="AvantGarde Bk BT" w:cs="Arial"/>
          <w:sz w:val="24"/>
          <w:szCs w:val="24"/>
        </w:rPr>
        <w:t xml:space="preserve"> Información Pública del Estado.</w:t>
      </w:r>
    </w:p>
    <w:p w:rsidR="00E26616" w:rsidRPr="00E41B4A" w:rsidRDefault="00E26616"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5E35D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5E35D8" w:rsidRDefault="003C5D74" w:rsidP="00AC0182">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1D0C31">
        <w:rPr>
          <w:rFonts w:ascii="AvantGarde Bk BT" w:hAnsi="AvantGarde Bk BT" w:cs="Arial"/>
          <w:sz w:val="24"/>
          <w:szCs w:val="24"/>
        </w:rPr>
        <w:t>21 veintiuno de septiembre</w:t>
      </w:r>
      <w:r w:rsidR="005E35D8">
        <w:rPr>
          <w:rFonts w:ascii="AvantGarde Bk BT" w:hAnsi="AvantGarde Bk BT" w:cs="Arial"/>
          <w:sz w:val="24"/>
          <w:szCs w:val="24"/>
        </w:rPr>
        <w:t xml:space="preserve"> de 2017 dos mil diecisiete</w:t>
      </w:r>
      <w:r w:rsidRPr="00391089">
        <w:rPr>
          <w:rFonts w:ascii="AvantGarde Bk BT" w:hAnsi="AvantGarde Bk BT" w:cs="Arial"/>
          <w:sz w:val="24"/>
          <w:szCs w:val="24"/>
        </w:rPr>
        <w:t xml:space="preserve"> </w:t>
      </w:r>
      <w:r w:rsidR="00DE60E1">
        <w:rPr>
          <w:rFonts w:ascii="AvantGarde Bk BT" w:hAnsi="AvantGarde Bk BT" w:cs="Arial"/>
          <w:sz w:val="24"/>
          <w:szCs w:val="24"/>
        </w:rPr>
        <w:t>el</w:t>
      </w:r>
      <w:r w:rsidRPr="00391089">
        <w:rPr>
          <w:rFonts w:ascii="AvantGarde Bk BT" w:hAnsi="AvantGarde Bk BT" w:cs="Arial"/>
          <w:sz w:val="24"/>
          <w:szCs w:val="24"/>
        </w:rPr>
        <w:t xml:space="preserve"> particular </w:t>
      </w:r>
      <w:r w:rsidR="00AC0182">
        <w:rPr>
          <w:rFonts w:ascii="AvantGarde Bk BT" w:hAnsi="AvantGarde Bk BT" w:cs="Arial"/>
          <w:sz w:val="24"/>
          <w:szCs w:val="24"/>
        </w:rPr>
        <w:t>fue notificado de la respuesta a su solicitud de información.</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7E289E">
        <w:rPr>
          <w:rFonts w:ascii="AvantGarde Bk BT" w:hAnsi="AvantGarde Bk BT" w:cs="Arial"/>
          <w:sz w:val="24"/>
          <w:szCs w:val="24"/>
        </w:rPr>
        <w:t>22 veintidós de septiembre al 13 trece de octubre</w:t>
      </w:r>
      <w:r w:rsidR="00EC2E37">
        <w:rPr>
          <w:rFonts w:ascii="AvantGarde Bk BT" w:hAnsi="AvantGarde Bk BT" w:cs="Arial"/>
          <w:sz w:val="24"/>
          <w:szCs w:val="24"/>
        </w:rPr>
        <w:t xml:space="preserve"> de 2017 dos mil diecisiete</w:t>
      </w:r>
      <w:r w:rsidR="00C44DB5" w:rsidRPr="00913EEB">
        <w:rPr>
          <w:rFonts w:ascii="AvantGarde Bk BT" w:hAnsi="AvantGarde Bk BT" w:cs="Arial"/>
          <w:sz w:val="24"/>
          <w:szCs w:val="24"/>
        </w:rPr>
        <w:t>.</w:t>
      </w:r>
    </w:p>
    <w:p w:rsidR="00F9029B" w:rsidRDefault="00B109FD" w:rsidP="009A22D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5123B7">
        <w:rPr>
          <w:rFonts w:ascii="AvantGarde Bk BT" w:hAnsi="AvantGarde Bk BT" w:cs="Arial"/>
          <w:sz w:val="24"/>
          <w:szCs w:val="24"/>
        </w:rPr>
        <w:t>23 veintitrés, 24 veinticuatro y 30 treinta de septiembre, 01 uno y 07 siete y 08 ocho de octubre del año en curso</w:t>
      </w:r>
      <w:r w:rsidR="001D0997">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73736E">
        <w:rPr>
          <w:rFonts w:ascii="AvantGarde Bk BT" w:hAnsi="AvantGarde Bk BT" w:cs="Arial"/>
          <w:sz w:val="24"/>
          <w:szCs w:val="24"/>
        </w:rPr>
        <w:t>21 veintiuno de septiembre</w:t>
      </w:r>
      <w:r w:rsidRPr="00391089">
        <w:rPr>
          <w:rFonts w:ascii="AvantGarde Bk BT" w:hAnsi="AvantGarde Bk BT" w:cs="Arial"/>
          <w:sz w:val="24"/>
          <w:szCs w:val="24"/>
        </w:rPr>
        <w:t xml:space="preserve"> de este año </w:t>
      </w:r>
      <w:r w:rsidR="008261F7">
        <w:rPr>
          <w:rFonts w:ascii="AvantGarde Bk BT" w:hAnsi="AvantGarde Bk BT" w:cs="Arial"/>
          <w:sz w:val="24"/>
          <w:szCs w:val="24"/>
        </w:rPr>
        <w:t xml:space="preserve">la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24F21" w:rsidRDefault="00924F21" w:rsidP="004D36C8">
      <w:pPr>
        <w:pStyle w:val="corte4fondo"/>
        <w:tabs>
          <w:tab w:val="left" w:pos="567"/>
        </w:tabs>
        <w:rPr>
          <w:rFonts w:ascii="AvantGarde Bk BT" w:hAnsi="AvantGarde Bk BT" w:cs="Arial"/>
          <w:sz w:val="24"/>
          <w:szCs w:val="24"/>
        </w:rPr>
      </w:pPr>
    </w:p>
    <w:p w:rsidR="00B36AEB" w:rsidRDefault="00924F21" w:rsidP="00CE6A66">
      <w:pPr>
        <w:pStyle w:val="corte4fondo"/>
        <w:tabs>
          <w:tab w:val="left" w:pos="567"/>
        </w:tabs>
        <w:rPr>
          <w:rFonts w:ascii="AvantGarde Bk BT" w:hAnsi="AvantGarde Bk BT" w:cs="Arial"/>
          <w:b/>
          <w:sz w:val="24"/>
          <w:szCs w:val="24"/>
        </w:rPr>
      </w:pPr>
      <w:r w:rsidRPr="00924F21">
        <w:rPr>
          <w:rFonts w:ascii="AvantGarde Bk BT" w:hAnsi="AvantGarde Bk BT" w:cs="Arial"/>
          <w:b/>
          <w:sz w:val="24"/>
          <w:szCs w:val="24"/>
        </w:rPr>
        <w:t xml:space="preserve">6.1. </w:t>
      </w:r>
      <w:r w:rsidR="00CE6A66">
        <w:rPr>
          <w:rFonts w:ascii="AvantGarde Bk BT" w:hAnsi="AvantGarde Bk BT" w:cs="Arial"/>
          <w:b/>
          <w:sz w:val="24"/>
          <w:szCs w:val="24"/>
        </w:rPr>
        <w:t>Identificación de los motivos de inconformidad del hoy recurrente.</w:t>
      </w:r>
    </w:p>
    <w:p w:rsidR="00CE6A66" w:rsidRDefault="00CE6A66" w:rsidP="00CE6A66">
      <w:pPr>
        <w:pStyle w:val="corte4fondo"/>
        <w:tabs>
          <w:tab w:val="left" w:pos="567"/>
        </w:tabs>
        <w:rPr>
          <w:rFonts w:ascii="AvantGarde Bk BT" w:hAnsi="AvantGarde Bk BT" w:cs="Arial"/>
          <w:b/>
          <w:sz w:val="24"/>
          <w:szCs w:val="24"/>
        </w:rPr>
      </w:pPr>
    </w:p>
    <w:p w:rsidR="00CE6A66" w:rsidRPr="00CE6A66" w:rsidRDefault="00CE6A66" w:rsidP="00CE6A66">
      <w:pPr>
        <w:pStyle w:val="corte4fondo"/>
        <w:tabs>
          <w:tab w:val="left" w:pos="567"/>
        </w:tabs>
        <w:rPr>
          <w:rFonts w:ascii="AvantGarde Bk BT" w:hAnsi="AvantGarde Bk BT" w:cs="Arial"/>
          <w:sz w:val="24"/>
          <w:szCs w:val="24"/>
        </w:rPr>
      </w:pPr>
      <w:r w:rsidRPr="00CE6A66">
        <w:rPr>
          <w:rFonts w:ascii="AvantGarde Bk BT" w:hAnsi="AvantGarde Bk BT" w:cs="Arial"/>
          <w:sz w:val="24"/>
          <w:szCs w:val="24"/>
        </w:rPr>
        <w:t>El particular manifestó como inconformidades al presentar el recurso de revisión que nos ocupa, en esencia las siguientes:</w:t>
      </w:r>
    </w:p>
    <w:p w:rsidR="00CE6A66" w:rsidRDefault="00CE6A66" w:rsidP="00CE6A66">
      <w:pPr>
        <w:pStyle w:val="corte4fondo"/>
        <w:tabs>
          <w:tab w:val="left" w:pos="567"/>
        </w:tabs>
        <w:ind w:firstLine="0"/>
        <w:rPr>
          <w:rFonts w:ascii="AvantGarde Bk BT" w:hAnsi="AvantGarde Bk BT" w:cs="Arial"/>
          <w:b/>
          <w:sz w:val="24"/>
          <w:szCs w:val="24"/>
        </w:rPr>
      </w:pPr>
    </w:p>
    <w:p w:rsidR="00CE6A66" w:rsidRDefault="00CE6A66" w:rsidP="00CE6A66">
      <w:pPr>
        <w:pStyle w:val="corte4fondo"/>
        <w:tabs>
          <w:tab w:val="left" w:pos="567"/>
        </w:tabs>
        <w:ind w:left="680" w:firstLine="0"/>
        <w:rPr>
          <w:rFonts w:ascii="AvantGarde Bk BT" w:hAnsi="AvantGarde Bk BT" w:cs="Arial"/>
          <w:sz w:val="22"/>
          <w:szCs w:val="22"/>
        </w:rPr>
      </w:pPr>
      <w:r w:rsidRPr="00CE6A66">
        <w:rPr>
          <w:rFonts w:ascii="AvantGarde Bk BT" w:hAnsi="AvantGarde Bk BT" w:cs="Arial"/>
          <w:b/>
          <w:sz w:val="22"/>
          <w:szCs w:val="22"/>
        </w:rPr>
        <w:t>1.</w:t>
      </w:r>
      <w:r>
        <w:rPr>
          <w:rFonts w:ascii="AvantGarde Bk BT" w:hAnsi="AvantGarde Bk BT" w:cs="Arial"/>
          <w:sz w:val="22"/>
          <w:szCs w:val="22"/>
        </w:rPr>
        <w:t xml:space="preserve"> Me causa agravio </w:t>
      </w:r>
      <w:r w:rsidRPr="00CE6A66">
        <w:rPr>
          <w:rFonts w:ascii="AvantGarde Bk BT" w:hAnsi="AvantGarde Bk BT" w:cs="Arial"/>
          <w:sz w:val="22"/>
          <w:szCs w:val="22"/>
        </w:rPr>
        <w:t>q</w:t>
      </w:r>
      <w:r>
        <w:rPr>
          <w:rFonts w:ascii="AvantGarde Bk BT" w:hAnsi="AvantGarde Bk BT" w:cs="Arial"/>
          <w:sz w:val="22"/>
          <w:szCs w:val="22"/>
        </w:rPr>
        <w:t>ue no se me dio respuesta a mi s</w:t>
      </w:r>
      <w:r w:rsidRPr="00CE6A66">
        <w:rPr>
          <w:rFonts w:ascii="AvantGarde Bk BT" w:hAnsi="AvantGarde Bk BT" w:cs="Arial"/>
          <w:sz w:val="22"/>
          <w:szCs w:val="22"/>
        </w:rPr>
        <w:t>olicitu</w:t>
      </w:r>
      <w:r>
        <w:rPr>
          <w:rFonts w:ascii="AvantGarde Bk BT" w:hAnsi="AvantGarde Bk BT" w:cs="Arial"/>
          <w:sz w:val="22"/>
          <w:szCs w:val="22"/>
        </w:rPr>
        <w:t>d, por el contrario me dicen qué</w:t>
      </w:r>
      <w:r w:rsidRPr="00CE6A66">
        <w:rPr>
          <w:rFonts w:ascii="AvantGarde Bk BT" w:hAnsi="AvantGarde Bk BT" w:cs="Arial"/>
          <w:sz w:val="22"/>
          <w:szCs w:val="22"/>
        </w:rPr>
        <w:t xml:space="preserve"> requiero para acceder a ella o bien </w:t>
      </w:r>
      <w:r>
        <w:rPr>
          <w:rFonts w:ascii="AvantGarde Bk BT" w:hAnsi="AvantGarde Bk BT" w:cs="Arial"/>
          <w:sz w:val="22"/>
          <w:szCs w:val="22"/>
        </w:rPr>
        <w:t>los requisitos para el dictamen.</w:t>
      </w:r>
    </w:p>
    <w:p w:rsidR="00CE6A66" w:rsidRDefault="00CE6A66" w:rsidP="00CE6A66">
      <w:pPr>
        <w:pStyle w:val="corte4fondo"/>
        <w:tabs>
          <w:tab w:val="left" w:pos="567"/>
        </w:tabs>
        <w:ind w:left="680" w:firstLine="0"/>
        <w:rPr>
          <w:rFonts w:ascii="AvantGarde Bk BT" w:hAnsi="AvantGarde Bk BT" w:cs="Arial"/>
          <w:sz w:val="22"/>
          <w:szCs w:val="22"/>
        </w:rPr>
      </w:pPr>
    </w:p>
    <w:p w:rsidR="00CE6A66" w:rsidRDefault="00CE6A66" w:rsidP="00CE6A66">
      <w:pPr>
        <w:pStyle w:val="corte4fondo"/>
        <w:tabs>
          <w:tab w:val="left" w:pos="567"/>
        </w:tabs>
        <w:ind w:left="680" w:firstLine="0"/>
        <w:rPr>
          <w:rFonts w:ascii="AvantGarde Bk BT" w:hAnsi="AvantGarde Bk BT" w:cs="Arial"/>
          <w:sz w:val="22"/>
          <w:szCs w:val="22"/>
        </w:rPr>
      </w:pPr>
      <w:r w:rsidRPr="00CE6A66">
        <w:rPr>
          <w:rFonts w:ascii="AvantGarde Bk BT" w:hAnsi="AvantGarde Bk BT" w:cs="Arial"/>
          <w:b/>
          <w:sz w:val="22"/>
          <w:szCs w:val="22"/>
        </w:rPr>
        <w:t>2.</w:t>
      </w:r>
      <w:r>
        <w:rPr>
          <w:rFonts w:ascii="AvantGarde Bk BT" w:hAnsi="AvantGarde Bk BT" w:cs="Arial"/>
          <w:sz w:val="22"/>
          <w:szCs w:val="22"/>
        </w:rPr>
        <w:t xml:space="preserve"> Y</w:t>
      </w:r>
      <w:r w:rsidR="004E1B1F">
        <w:rPr>
          <w:rFonts w:ascii="AvantGarde Bk BT" w:hAnsi="AvantGarde Bk BT" w:cs="Arial"/>
          <w:sz w:val="22"/>
          <w:szCs w:val="22"/>
        </w:rPr>
        <w:t xml:space="preserve">o </w:t>
      </w:r>
      <w:r w:rsidR="00E3215F">
        <w:rPr>
          <w:rFonts w:ascii="AvantGarde Bk BT" w:hAnsi="AvantGarde Bk BT" w:cs="Arial"/>
          <w:sz w:val="22"/>
          <w:szCs w:val="22"/>
        </w:rPr>
        <w:t>solicité</w:t>
      </w:r>
      <w:r>
        <w:rPr>
          <w:rFonts w:ascii="AvantGarde Bk BT" w:hAnsi="AvantGarde Bk BT" w:cs="Arial"/>
          <w:sz w:val="22"/>
          <w:szCs w:val="22"/>
        </w:rPr>
        <w:t xml:space="preserve"> los dictámenes los cuales deben estar publicados en su págin</w:t>
      </w:r>
      <w:r w:rsidRPr="00CE6A66">
        <w:rPr>
          <w:rFonts w:ascii="AvantGarde Bk BT" w:hAnsi="AvantGarde Bk BT" w:cs="Arial"/>
          <w:sz w:val="22"/>
          <w:szCs w:val="22"/>
        </w:rPr>
        <w:t>a</w:t>
      </w:r>
      <w:r>
        <w:rPr>
          <w:rFonts w:ascii="AvantGarde Bk BT" w:hAnsi="AvantGarde Bk BT" w:cs="Arial"/>
          <w:sz w:val="22"/>
          <w:szCs w:val="22"/>
        </w:rPr>
        <w:t xml:space="preserve"> y no están.</w:t>
      </w:r>
      <w:r w:rsidRPr="00CE6A66">
        <w:rPr>
          <w:rFonts w:ascii="AvantGarde Bk BT" w:hAnsi="AvantGarde Bk BT" w:cs="Arial"/>
          <w:sz w:val="22"/>
          <w:szCs w:val="22"/>
        </w:rPr>
        <w:t xml:space="preserve"> </w:t>
      </w:r>
    </w:p>
    <w:p w:rsidR="00CE6A66" w:rsidRDefault="00CE6A66" w:rsidP="00CE6A66">
      <w:pPr>
        <w:pStyle w:val="corte4fondo"/>
        <w:tabs>
          <w:tab w:val="left" w:pos="567"/>
        </w:tabs>
        <w:ind w:left="680" w:firstLine="0"/>
        <w:rPr>
          <w:rFonts w:ascii="AvantGarde Bk BT" w:hAnsi="AvantGarde Bk BT" w:cs="Arial"/>
          <w:sz w:val="22"/>
          <w:szCs w:val="22"/>
        </w:rPr>
      </w:pPr>
    </w:p>
    <w:p w:rsidR="00CE6A66" w:rsidRPr="00CE6A66" w:rsidRDefault="00CE6A66" w:rsidP="00CE6A66">
      <w:pPr>
        <w:pStyle w:val="corte4fondo"/>
        <w:tabs>
          <w:tab w:val="left" w:pos="567"/>
        </w:tabs>
        <w:ind w:left="680" w:firstLine="0"/>
        <w:rPr>
          <w:rFonts w:ascii="AvantGarde Bk BT" w:hAnsi="AvantGarde Bk BT" w:cs="Arial"/>
          <w:b/>
          <w:sz w:val="24"/>
          <w:szCs w:val="24"/>
        </w:rPr>
      </w:pPr>
      <w:r w:rsidRPr="00CE6A66">
        <w:rPr>
          <w:rFonts w:ascii="AvantGarde Bk BT" w:hAnsi="AvantGarde Bk BT" w:cs="Arial"/>
          <w:b/>
          <w:sz w:val="22"/>
          <w:szCs w:val="22"/>
        </w:rPr>
        <w:t>3.</w:t>
      </w:r>
      <w:r>
        <w:rPr>
          <w:rFonts w:ascii="AvantGarde Bk BT" w:hAnsi="AvantGarde Bk BT" w:cs="Arial"/>
          <w:sz w:val="22"/>
          <w:szCs w:val="22"/>
        </w:rPr>
        <w:t xml:space="preserve"> L</w:t>
      </w:r>
      <w:r w:rsidRPr="00CE6A66">
        <w:rPr>
          <w:rFonts w:ascii="AvantGarde Bk BT" w:hAnsi="AvantGarde Bk BT" w:cs="Arial"/>
          <w:sz w:val="22"/>
          <w:szCs w:val="22"/>
        </w:rPr>
        <w:t>a unidad de transparencia debió darme la ubicación en su página en donde conste dicha información según la ley de transparencia y en un término establecido para ello</w:t>
      </w:r>
      <w:r>
        <w:rPr>
          <w:rFonts w:ascii="AvantGarde Bk BT" w:hAnsi="AvantGarde Bk BT" w:cs="Arial"/>
          <w:sz w:val="22"/>
          <w:szCs w:val="22"/>
        </w:rPr>
        <w:t xml:space="preserve"> y no lo hizo.</w:t>
      </w:r>
    </w:p>
    <w:p w:rsidR="00CE6A66" w:rsidRDefault="00CE6A66" w:rsidP="00CE6A66">
      <w:pPr>
        <w:pStyle w:val="corte4fondo"/>
        <w:tabs>
          <w:tab w:val="left" w:pos="567"/>
        </w:tabs>
        <w:rPr>
          <w:rFonts w:ascii="AvantGarde Bk BT" w:hAnsi="AvantGarde Bk BT" w:cs="Arial"/>
          <w:sz w:val="24"/>
          <w:szCs w:val="24"/>
        </w:rPr>
      </w:pPr>
    </w:p>
    <w:p w:rsidR="00B36AEB" w:rsidRDefault="00B36AEB" w:rsidP="00FF2388">
      <w:pPr>
        <w:pStyle w:val="corte4fondo"/>
        <w:tabs>
          <w:tab w:val="left" w:pos="567"/>
        </w:tabs>
        <w:rPr>
          <w:rFonts w:ascii="AvantGarde Bk BT" w:hAnsi="AvantGarde Bk BT" w:cs="Arial"/>
          <w:sz w:val="24"/>
          <w:szCs w:val="24"/>
        </w:rPr>
      </w:pPr>
    </w:p>
    <w:p w:rsidR="006F1C2A" w:rsidRDefault="006F1C2A" w:rsidP="006F1C2A">
      <w:pPr>
        <w:pStyle w:val="corte4fondo"/>
        <w:tabs>
          <w:tab w:val="left" w:pos="567"/>
        </w:tabs>
        <w:rPr>
          <w:rFonts w:ascii="AvantGarde Bk BT" w:hAnsi="AvantGarde Bk BT" w:cs="Arial"/>
          <w:b/>
          <w:sz w:val="24"/>
          <w:szCs w:val="24"/>
        </w:rPr>
      </w:pPr>
      <w:r>
        <w:rPr>
          <w:rFonts w:ascii="AvantGarde Bk BT" w:hAnsi="AvantGarde Bk BT" w:cs="Arial"/>
          <w:b/>
          <w:sz w:val="24"/>
          <w:szCs w:val="24"/>
        </w:rPr>
        <w:lastRenderedPageBreak/>
        <w:t>6.2</w:t>
      </w:r>
      <w:r w:rsidRPr="00924F21">
        <w:rPr>
          <w:rFonts w:ascii="AvantGarde Bk BT" w:hAnsi="AvantGarde Bk BT" w:cs="Arial"/>
          <w:b/>
          <w:sz w:val="24"/>
          <w:szCs w:val="24"/>
        </w:rPr>
        <w:t xml:space="preserve">. </w:t>
      </w:r>
      <w:r>
        <w:rPr>
          <w:rFonts w:ascii="AvantGarde Bk BT" w:hAnsi="AvantGarde Bk BT" w:cs="Arial"/>
          <w:b/>
          <w:sz w:val="24"/>
          <w:szCs w:val="24"/>
        </w:rPr>
        <w:t>Estudio de los motivos de inconformidad del hoy recurrente.</w:t>
      </w:r>
    </w:p>
    <w:p w:rsidR="006F1C2A" w:rsidRDefault="006F1C2A" w:rsidP="004D36C8">
      <w:pPr>
        <w:pStyle w:val="corte4fondo"/>
        <w:tabs>
          <w:tab w:val="left" w:pos="567"/>
        </w:tabs>
        <w:rPr>
          <w:rFonts w:ascii="AvantGarde Bk BT" w:hAnsi="AvantGarde Bk BT" w:cs="Arial"/>
          <w:sz w:val="24"/>
          <w:szCs w:val="24"/>
        </w:rPr>
      </w:pPr>
    </w:p>
    <w:p w:rsidR="00EA7692" w:rsidRDefault="00200E9F"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Bien</w:t>
      </w:r>
      <w:r w:rsidR="004654C4">
        <w:rPr>
          <w:rFonts w:ascii="AvantGarde Bk BT" w:hAnsi="AvantGarde Bk BT" w:cs="Arial"/>
          <w:sz w:val="24"/>
          <w:szCs w:val="24"/>
        </w:rPr>
        <w:t xml:space="preserve">, </w:t>
      </w:r>
      <w:r w:rsidR="00EA7692">
        <w:rPr>
          <w:rFonts w:ascii="AvantGarde Bk BT" w:hAnsi="AvantGarde Bk BT" w:cs="Arial"/>
          <w:sz w:val="24"/>
          <w:szCs w:val="24"/>
        </w:rPr>
        <w:t>primeramente, en relación  a la inconformidad vertida en el sentido de que no se le dio respuesta en el plazo establecido para ello, debe mencionarse que</w:t>
      </w:r>
    </w:p>
    <w:p w:rsidR="004D36C8" w:rsidRDefault="004654C4" w:rsidP="00EA7692">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w:t>
      </w:r>
      <w:r w:rsidR="0075783E" w:rsidRPr="00EA7692">
        <w:rPr>
          <w:rFonts w:ascii="AvantGarde Bk BT" w:hAnsi="AvantGarde Bk BT" w:cs="Arial"/>
          <w:sz w:val="24"/>
          <w:szCs w:val="24"/>
          <w:u w:val="single"/>
        </w:rPr>
        <w:t>10 diez d</w:t>
      </w:r>
      <w:r w:rsidR="00FE29D1" w:rsidRPr="00EA7692">
        <w:rPr>
          <w:rFonts w:ascii="AvantGarde Bk BT" w:hAnsi="AvantGarde Bk BT" w:cs="Arial"/>
          <w:sz w:val="24"/>
          <w:szCs w:val="24"/>
          <w:u w:val="single"/>
        </w:rPr>
        <w:t>ías</w:t>
      </w:r>
      <w:r w:rsidR="00FE29D1">
        <w:rPr>
          <w:rFonts w:ascii="AvantGarde Bk BT" w:hAnsi="AvantGarde Bk BT" w:cs="Arial"/>
          <w:sz w:val="24"/>
          <w:szCs w:val="24"/>
        </w:rPr>
        <w:t>,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EA7692" w:rsidRDefault="00EA7692" w:rsidP="00F44D68">
      <w:pPr>
        <w:pStyle w:val="corte4fondo"/>
        <w:tabs>
          <w:tab w:val="left" w:pos="567"/>
        </w:tabs>
        <w:ind w:left="680" w:firstLine="0"/>
        <w:rPr>
          <w:rFonts w:ascii="AvantGarde Bk BT" w:hAnsi="AvantGarde Bk BT" w:cs="Arial"/>
          <w:sz w:val="24"/>
          <w:szCs w:val="24"/>
        </w:rPr>
      </w:pPr>
    </w:p>
    <w:p w:rsidR="00EA7692" w:rsidRDefault="00EA7692" w:rsidP="00EA7692">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En este caso, la solicitud de información fue presentada el día 05 cinco de septiembre de 2017 dos mil diecisiete a las 07:11:43 pm, lo cual se puede corroborar a foja </w:t>
      </w:r>
      <w:r w:rsidRPr="0067443C">
        <w:rPr>
          <w:rFonts w:ascii="AvantGarde Bk BT" w:hAnsi="AvantGarde Bk BT" w:cs="Arial"/>
          <w:sz w:val="24"/>
          <w:szCs w:val="24"/>
        </w:rPr>
        <w:t>03 tres de autos</w:t>
      </w:r>
      <w:r>
        <w:rPr>
          <w:rFonts w:ascii="AvantGarde Bk BT" w:hAnsi="AvantGarde Bk BT" w:cs="Arial"/>
          <w:sz w:val="24"/>
          <w:szCs w:val="24"/>
        </w:rPr>
        <w:t>:</w:t>
      </w:r>
    </w:p>
    <w:p w:rsidR="00EA7692" w:rsidRDefault="00EA7692" w:rsidP="00EA7692">
      <w:pPr>
        <w:pStyle w:val="corte4fondo"/>
        <w:tabs>
          <w:tab w:val="left" w:pos="567"/>
        </w:tabs>
        <w:rPr>
          <w:rFonts w:ascii="AvantGarde Bk BT" w:hAnsi="AvantGarde Bk BT" w:cs="Arial"/>
          <w:sz w:val="24"/>
          <w:szCs w:val="24"/>
        </w:rPr>
      </w:pPr>
    </w:p>
    <w:p w:rsidR="0067443C" w:rsidRDefault="00200E9F" w:rsidP="00EA7692">
      <w:pPr>
        <w:pStyle w:val="corte4fondo"/>
        <w:tabs>
          <w:tab w:val="left" w:pos="567"/>
        </w:tabs>
        <w:rPr>
          <w:rFonts w:ascii="AvantGarde Bk BT" w:hAnsi="AvantGarde Bk BT" w:cs="Arial"/>
          <w:sz w:val="24"/>
          <w:szCs w:val="24"/>
        </w:rPr>
      </w:pPr>
      <w:r>
        <w:rPr>
          <w:noProof/>
        </w:rPr>
        <w:drawing>
          <wp:anchor distT="0" distB="0" distL="114300" distR="114300" simplePos="0" relativeHeight="251663872" behindDoc="0" locked="0" layoutInCell="1" allowOverlap="1">
            <wp:simplePos x="0" y="0"/>
            <wp:positionH relativeFrom="column">
              <wp:posOffset>1751965</wp:posOffset>
            </wp:positionH>
            <wp:positionV relativeFrom="paragraph">
              <wp:posOffset>3810</wp:posOffset>
            </wp:positionV>
            <wp:extent cx="1876425" cy="791845"/>
            <wp:effectExtent l="0" t="0" r="0" b="0"/>
            <wp:wrapSquare wrapText="bothSides"/>
            <wp:docPr id="5" name="Imagen 5" descr="C:\Users\Marcela\AppData\Local\Microsoft\Windows\INetCache\Content.Word\20171103_142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ela\AppData\Local\Microsoft\Windows\INetCache\Content.Word\20171103_14220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718" t="7482" r="65024" b="73542"/>
                    <a:stretch/>
                  </pic:blipFill>
                  <pic:spPr bwMode="auto">
                    <a:xfrm>
                      <a:off x="0" y="0"/>
                      <a:ext cx="1876425" cy="791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7443C" w:rsidRDefault="0067443C" w:rsidP="00EA7692">
      <w:pPr>
        <w:pStyle w:val="corte4fondo"/>
        <w:tabs>
          <w:tab w:val="left" w:pos="567"/>
        </w:tabs>
        <w:rPr>
          <w:rFonts w:ascii="AvantGarde Bk BT" w:hAnsi="AvantGarde Bk BT" w:cs="Arial"/>
          <w:sz w:val="24"/>
          <w:szCs w:val="24"/>
        </w:rPr>
      </w:pPr>
    </w:p>
    <w:p w:rsidR="0067443C" w:rsidRDefault="0067443C" w:rsidP="00EA7692">
      <w:pPr>
        <w:pStyle w:val="corte4fondo"/>
        <w:tabs>
          <w:tab w:val="left" w:pos="567"/>
        </w:tabs>
        <w:rPr>
          <w:rFonts w:ascii="AvantGarde Bk BT" w:hAnsi="AvantGarde Bk BT" w:cs="Arial"/>
          <w:sz w:val="24"/>
          <w:szCs w:val="24"/>
        </w:rPr>
      </w:pPr>
    </w:p>
    <w:p w:rsidR="00200E9F" w:rsidRDefault="00200E9F" w:rsidP="00200E9F">
      <w:pPr>
        <w:pStyle w:val="corte4fondo"/>
        <w:tabs>
          <w:tab w:val="left" w:pos="567"/>
        </w:tabs>
        <w:ind w:firstLine="0"/>
        <w:rPr>
          <w:rFonts w:ascii="AvantGarde Bk BT" w:hAnsi="AvantGarde Bk BT" w:cs="Arial"/>
          <w:sz w:val="24"/>
          <w:szCs w:val="24"/>
        </w:rPr>
      </w:pPr>
    </w:p>
    <w:p w:rsidR="00EA7692" w:rsidRDefault="00200E9F" w:rsidP="00FF31CD">
      <w:pPr>
        <w:pStyle w:val="corte4fondo"/>
        <w:tabs>
          <w:tab w:val="left" w:pos="567"/>
        </w:tabs>
        <w:rPr>
          <w:rFonts w:ascii="AvantGarde Bk BT" w:hAnsi="AvantGarde Bk BT" w:cs="Arial"/>
          <w:sz w:val="24"/>
          <w:szCs w:val="24"/>
        </w:rPr>
      </w:pPr>
      <w:r>
        <w:rPr>
          <w:rFonts w:ascii="AvantGarde Bk BT" w:hAnsi="AvantGarde Bk BT" w:cs="Arial"/>
          <w:sz w:val="24"/>
          <w:szCs w:val="24"/>
        </w:rPr>
        <w:t>A</w:t>
      </w:r>
      <w:r w:rsidR="00FF31CD">
        <w:rPr>
          <w:rFonts w:ascii="AvantGarde Bk BT" w:hAnsi="AvantGarde Bk BT" w:cs="Arial"/>
          <w:sz w:val="24"/>
          <w:szCs w:val="24"/>
        </w:rPr>
        <w:t xml:space="preserve">hora, </w:t>
      </w:r>
      <w:r w:rsidR="00EA7692">
        <w:rPr>
          <w:rFonts w:ascii="AvantGarde Bk BT" w:hAnsi="AvantGarde Bk BT" w:cs="Arial"/>
          <w:sz w:val="24"/>
          <w:szCs w:val="24"/>
        </w:rPr>
        <w:t xml:space="preserve">según el acuerdo de pleno SO CEGAIP-208/2014, </w:t>
      </w:r>
      <w:r w:rsidR="00FF31CD">
        <w:rPr>
          <w:rFonts w:ascii="AvantGarde Bk BT" w:hAnsi="AvantGarde Bk BT" w:cs="Arial"/>
          <w:sz w:val="24"/>
          <w:szCs w:val="24"/>
        </w:rPr>
        <w:t xml:space="preserve">el horario del sistema </w:t>
      </w:r>
      <w:proofErr w:type="spellStart"/>
      <w:r w:rsidR="00FF31CD">
        <w:rPr>
          <w:rFonts w:ascii="AvantGarde Bk BT" w:hAnsi="AvantGarde Bk BT" w:cs="Arial"/>
          <w:sz w:val="24"/>
          <w:szCs w:val="24"/>
        </w:rPr>
        <w:t>Infomex</w:t>
      </w:r>
      <w:proofErr w:type="spellEnd"/>
      <w:r w:rsidR="00FF31CD">
        <w:rPr>
          <w:rFonts w:ascii="AvantGarde Bk BT" w:hAnsi="AvantGarde Bk BT" w:cs="Arial"/>
          <w:sz w:val="24"/>
          <w:szCs w:val="24"/>
        </w:rPr>
        <w:t xml:space="preserve">, mediante el cual fue presentada la solicitud de información materia de </w:t>
      </w:r>
      <w:r w:rsidR="00FF31CD">
        <w:rPr>
          <w:rFonts w:ascii="AvantGarde Bk BT" w:hAnsi="AvantGarde Bk BT" w:cs="Arial"/>
          <w:sz w:val="24"/>
          <w:szCs w:val="24"/>
        </w:rPr>
        <w:lastRenderedPageBreak/>
        <w:t xml:space="preserve">este recurso, de lunes a viernes es de 8:00 a 15:00 horas, y las solicitudes de información que se presenten fuera de este horario correrán sus términos legales a partir del día hábil siguiente, como se puede corroborar en la pantalla de inicio al ingresar al sistema: </w:t>
      </w:r>
    </w:p>
    <w:p w:rsidR="00F5628E" w:rsidRDefault="00FF31CD" w:rsidP="00A7661D">
      <w:pPr>
        <w:pStyle w:val="corte4fondo"/>
        <w:tabs>
          <w:tab w:val="left" w:pos="567"/>
        </w:tabs>
        <w:ind w:firstLine="0"/>
        <w:rPr>
          <w:rFonts w:ascii="AvantGarde Bk BT" w:hAnsi="AvantGarde Bk BT" w:cs="Arial"/>
          <w:sz w:val="24"/>
          <w:szCs w:val="24"/>
        </w:rPr>
      </w:pPr>
      <w:r>
        <w:rPr>
          <w:noProof/>
        </w:rPr>
        <w:drawing>
          <wp:anchor distT="0" distB="0" distL="114300" distR="114300" simplePos="0" relativeHeight="251659776" behindDoc="0" locked="0" layoutInCell="1" allowOverlap="1" wp14:anchorId="728B209D">
            <wp:simplePos x="0" y="0"/>
            <wp:positionH relativeFrom="column">
              <wp:posOffset>-238760</wp:posOffset>
            </wp:positionH>
            <wp:positionV relativeFrom="paragraph">
              <wp:posOffset>304165</wp:posOffset>
            </wp:positionV>
            <wp:extent cx="6816725" cy="323596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3263" t="4024" r="18407" b="38308"/>
                    <a:stretch/>
                  </pic:blipFill>
                  <pic:spPr bwMode="auto">
                    <a:xfrm>
                      <a:off x="0" y="0"/>
                      <a:ext cx="6816725" cy="3235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A7692" w:rsidRDefault="00EA7692" w:rsidP="00A7661D">
      <w:pPr>
        <w:pStyle w:val="corte4fondo"/>
        <w:tabs>
          <w:tab w:val="left" w:pos="567"/>
        </w:tabs>
        <w:ind w:firstLine="0"/>
        <w:rPr>
          <w:rFonts w:ascii="AvantGarde Bk BT" w:hAnsi="AvantGarde Bk BT" w:cs="Arial"/>
          <w:sz w:val="24"/>
          <w:szCs w:val="24"/>
        </w:rPr>
      </w:pPr>
    </w:p>
    <w:p w:rsidR="00EA7692" w:rsidRDefault="00EA7692" w:rsidP="00FF31CD">
      <w:pPr>
        <w:pStyle w:val="corte4fondo"/>
        <w:tabs>
          <w:tab w:val="left" w:pos="567"/>
        </w:tabs>
        <w:ind w:firstLine="0"/>
        <w:rPr>
          <w:rFonts w:ascii="AvantGarde Bk BT" w:hAnsi="AvantGarde Bk BT" w:cs="Arial"/>
          <w:sz w:val="24"/>
          <w:szCs w:val="24"/>
        </w:rPr>
      </w:pPr>
    </w:p>
    <w:p w:rsidR="00B36AEB" w:rsidRDefault="00B36AEB" w:rsidP="00E8085D">
      <w:pPr>
        <w:pStyle w:val="corte4fondo"/>
        <w:tabs>
          <w:tab w:val="left" w:pos="567"/>
        </w:tabs>
        <w:rPr>
          <w:rFonts w:ascii="AvantGarde Bk BT" w:hAnsi="AvantGarde Bk BT" w:cs="Arial"/>
          <w:sz w:val="24"/>
          <w:szCs w:val="24"/>
        </w:rPr>
      </w:pPr>
      <w:r>
        <w:rPr>
          <w:rFonts w:ascii="AvantGarde Bk BT" w:hAnsi="AvantGarde Bk BT" w:cs="Arial"/>
          <w:sz w:val="24"/>
          <w:szCs w:val="24"/>
        </w:rPr>
        <w:t>Por tanto, si la solicitud de inf</w:t>
      </w:r>
      <w:r w:rsidR="00FF31CD">
        <w:rPr>
          <w:rFonts w:ascii="AvantGarde Bk BT" w:hAnsi="AvantGarde Bk BT" w:cs="Arial"/>
          <w:sz w:val="24"/>
          <w:szCs w:val="24"/>
        </w:rPr>
        <w:t>ormación fue presentada el día 05 cinco de septiembre</w:t>
      </w:r>
      <w:r>
        <w:rPr>
          <w:rFonts w:ascii="AvantGarde Bk BT" w:hAnsi="AvantGarde Bk BT" w:cs="Arial"/>
          <w:sz w:val="24"/>
          <w:szCs w:val="24"/>
        </w:rPr>
        <w:t xml:space="preserve"> del presente año, </w:t>
      </w:r>
      <w:r w:rsidR="00FF31CD">
        <w:rPr>
          <w:rFonts w:ascii="AvantGarde Bk BT" w:hAnsi="AvantGarde Bk BT" w:cs="Arial"/>
          <w:sz w:val="24"/>
          <w:szCs w:val="24"/>
        </w:rPr>
        <w:t xml:space="preserve">fuera del horario hábil, se tiene por presentada la misma hasta el </w:t>
      </w:r>
      <w:r w:rsidR="002B08EE">
        <w:rPr>
          <w:rFonts w:ascii="AvantGarde Bk BT" w:hAnsi="AvantGarde Bk BT" w:cs="Arial"/>
          <w:sz w:val="24"/>
          <w:szCs w:val="24"/>
        </w:rPr>
        <w:t>día</w:t>
      </w:r>
      <w:r w:rsidR="00FF31CD">
        <w:rPr>
          <w:rFonts w:ascii="AvantGarde Bk BT" w:hAnsi="AvantGarde Bk BT" w:cs="Arial"/>
          <w:sz w:val="24"/>
          <w:szCs w:val="24"/>
        </w:rPr>
        <w:t xml:space="preserve"> 06 del mismo mes y año, </w:t>
      </w:r>
      <w:r w:rsidR="002B08EE">
        <w:rPr>
          <w:rFonts w:ascii="AvantGarde Bk BT" w:hAnsi="AvantGarde Bk BT" w:cs="Arial"/>
          <w:sz w:val="24"/>
          <w:szCs w:val="24"/>
        </w:rPr>
        <w:t xml:space="preserve">por lo que </w:t>
      </w:r>
      <w:r>
        <w:rPr>
          <w:rFonts w:ascii="AvantGarde Bk BT" w:hAnsi="AvantGarde Bk BT" w:cs="Arial"/>
          <w:sz w:val="24"/>
          <w:szCs w:val="24"/>
        </w:rPr>
        <w:t xml:space="preserve">el término de la autoridad para dar contestación a la misma transcurrió del </w:t>
      </w:r>
      <w:r w:rsidR="00E8085D">
        <w:rPr>
          <w:rFonts w:ascii="AvantGarde Bk BT" w:hAnsi="AvantGarde Bk BT" w:cs="Arial"/>
          <w:sz w:val="24"/>
          <w:szCs w:val="24"/>
        </w:rPr>
        <w:t>07 siete al 21 veintiuno</w:t>
      </w:r>
      <w:r w:rsidRPr="008A7C62">
        <w:rPr>
          <w:rFonts w:ascii="AvantGarde Bk BT" w:hAnsi="AvantGarde Bk BT" w:cs="Arial"/>
          <w:sz w:val="24"/>
          <w:szCs w:val="24"/>
        </w:rPr>
        <w:t xml:space="preserve"> de </w:t>
      </w:r>
      <w:r w:rsidR="00E8085D">
        <w:rPr>
          <w:rFonts w:ascii="AvantGarde Bk BT" w:hAnsi="AvantGarde Bk BT" w:cs="Arial"/>
          <w:sz w:val="24"/>
          <w:szCs w:val="24"/>
        </w:rPr>
        <w:t>septiembre</w:t>
      </w:r>
      <w:r w:rsidR="002B08EE">
        <w:rPr>
          <w:rFonts w:ascii="AvantGarde Bk BT" w:hAnsi="AvantGarde Bk BT" w:cs="Arial"/>
          <w:sz w:val="24"/>
          <w:szCs w:val="24"/>
        </w:rPr>
        <w:t xml:space="preserve"> de 2017 dos mil diecisiete</w:t>
      </w:r>
      <w:r>
        <w:rPr>
          <w:rFonts w:ascii="AvantGarde Bk BT" w:hAnsi="AvantGarde Bk BT" w:cs="Arial"/>
          <w:sz w:val="24"/>
          <w:szCs w:val="24"/>
        </w:rPr>
        <w:t xml:space="preserve">: </w:t>
      </w:r>
    </w:p>
    <w:p w:rsidR="00B36AEB" w:rsidRDefault="00B36AEB" w:rsidP="00B36AEB">
      <w:pPr>
        <w:pStyle w:val="corte4fondo"/>
        <w:tabs>
          <w:tab w:val="left" w:pos="567"/>
        </w:tabs>
        <w:rPr>
          <w:rFonts w:ascii="AvantGarde Bk BT" w:hAnsi="AvantGarde Bk BT" w:cs="Arial"/>
          <w:sz w:val="24"/>
          <w:szCs w:val="24"/>
        </w:rPr>
      </w:pPr>
    </w:p>
    <w:p w:rsidR="00B36AEB" w:rsidRDefault="00B36AEB" w:rsidP="00B36AEB">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Mediando entre una fecha y otra los días </w:t>
      </w:r>
      <w:r w:rsidR="00411E55">
        <w:rPr>
          <w:rFonts w:ascii="AvantGarde Bk BT" w:hAnsi="AvantGarde Bk BT" w:cs="Arial"/>
          <w:sz w:val="24"/>
          <w:szCs w:val="24"/>
        </w:rPr>
        <w:t xml:space="preserve">08 ocho, </w:t>
      </w:r>
      <w:r w:rsidR="00E3215F">
        <w:rPr>
          <w:rFonts w:ascii="AvantGarde Bk BT" w:hAnsi="AvantGarde Bk BT" w:cs="Arial"/>
          <w:sz w:val="24"/>
          <w:szCs w:val="24"/>
        </w:rPr>
        <w:t>11 once, 12 doce, 13 trece, 14 catorce, 18 dieciocho, 19 diecinueve y 20 veinte de septiembre</w:t>
      </w:r>
      <w:r>
        <w:rPr>
          <w:rFonts w:ascii="AvantGarde Bk BT" w:hAnsi="AvantGarde Bk BT" w:cs="Arial"/>
          <w:sz w:val="24"/>
          <w:szCs w:val="24"/>
        </w:rPr>
        <w:t>.</w:t>
      </w:r>
    </w:p>
    <w:p w:rsidR="00B36AEB" w:rsidRPr="00DD42AB" w:rsidRDefault="00B36AEB" w:rsidP="00B36AEB">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Sin contar los días </w:t>
      </w:r>
      <w:r w:rsidR="00E3215F">
        <w:rPr>
          <w:rFonts w:ascii="AvantGarde Bk BT" w:hAnsi="AvantGarde Bk BT" w:cs="Arial"/>
          <w:sz w:val="24"/>
          <w:szCs w:val="24"/>
        </w:rPr>
        <w:t>09 nueve, 10 diez y 15 quince a 17 diecisiete</w:t>
      </w:r>
      <w:r>
        <w:rPr>
          <w:rFonts w:ascii="AvantGarde Bk BT" w:hAnsi="AvantGarde Bk BT" w:cs="Arial"/>
          <w:sz w:val="24"/>
          <w:szCs w:val="24"/>
        </w:rPr>
        <w:t xml:space="preserve"> de 2017 dos mil diecisiete </w:t>
      </w:r>
      <w:r w:rsidRPr="00DD42AB">
        <w:rPr>
          <w:rFonts w:ascii="AvantGarde Bk BT" w:hAnsi="AvantGarde Bk BT" w:cs="Arial"/>
          <w:sz w:val="24"/>
          <w:szCs w:val="24"/>
        </w:rPr>
        <w:t>por ser inhábiles.</w:t>
      </w:r>
    </w:p>
    <w:p w:rsidR="00F5628E" w:rsidRDefault="00F5628E" w:rsidP="00B03067">
      <w:pPr>
        <w:pStyle w:val="corte4fondo"/>
        <w:tabs>
          <w:tab w:val="left" w:pos="567"/>
        </w:tabs>
        <w:ind w:firstLine="0"/>
        <w:rPr>
          <w:rFonts w:ascii="AvantGarde Bk BT" w:hAnsi="AvantGarde Bk BT" w:cs="Arial"/>
          <w:sz w:val="24"/>
          <w:szCs w:val="24"/>
        </w:rPr>
      </w:pPr>
    </w:p>
    <w:p w:rsidR="00892C4C" w:rsidRDefault="00E3215F" w:rsidP="00E3215F">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En este sentido, se tiene que la autoridad sí otorgó respuesta dentro del plazo para hacerlo, ya que lo hizo el día 21 veintiuno de septiembre, siendo el último día para realizarlo.</w:t>
      </w:r>
    </w:p>
    <w:p w:rsidR="002D1A48" w:rsidRDefault="002D1A48" w:rsidP="002D1A48">
      <w:pPr>
        <w:pStyle w:val="corte4fondo"/>
        <w:tabs>
          <w:tab w:val="left" w:pos="567"/>
        </w:tabs>
        <w:rPr>
          <w:rFonts w:ascii="AvantGarde Bk BT" w:hAnsi="AvantGarde Bk BT" w:cs="Arial"/>
          <w:sz w:val="24"/>
          <w:szCs w:val="24"/>
        </w:rPr>
      </w:pPr>
    </w:p>
    <w:p w:rsidR="009D1A6D" w:rsidRDefault="00E3215F" w:rsidP="002D1A48">
      <w:pPr>
        <w:pStyle w:val="corte4fondo"/>
        <w:tabs>
          <w:tab w:val="left" w:pos="567"/>
        </w:tabs>
        <w:rPr>
          <w:rFonts w:ascii="AvantGarde Bk BT" w:hAnsi="AvantGarde Bk BT" w:cs="Arial"/>
          <w:sz w:val="24"/>
          <w:szCs w:val="24"/>
        </w:rPr>
      </w:pPr>
      <w:r>
        <w:rPr>
          <w:rFonts w:ascii="AvantGarde Bk BT" w:hAnsi="AvantGarde Bk BT" w:cs="Arial"/>
          <w:sz w:val="24"/>
          <w:szCs w:val="24"/>
        </w:rPr>
        <w:t>Ahora, en relación a la inconformidad relacionada con que el peticionario requirió tener acceso a los dictámenes de ecología y protección civil y la autoridad</w:t>
      </w:r>
      <w:r w:rsidR="005E3191">
        <w:rPr>
          <w:rFonts w:ascii="AvantGarde Bk BT" w:hAnsi="AvantGarde Bk BT" w:cs="Arial"/>
          <w:sz w:val="24"/>
          <w:szCs w:val="24"/>
        </w:rPr>
        <w:t xml:space="preserve"> lo que contestó fue proporcionarle el trámite para obtener el Dictamen de Seguridad de Protección Civil y  de Ecología , en lo que en la especie, le asiste la razón al peticionario toda vez que de la lectura de su solicitud, es claro que éste no solicitó trámite alguno, sino acceder a los dictámenes emitidos por las Direcciones de Ecología y Protección Civil.</w:t>
      </w:r>
    </w:p>
    <w:p w:rsidR="00F5628E" w:rsidRPr="00892C4C" w:rsidRDefault="00F5628E" w:rsidP="005E3191">
      <w:pPr>
        <w:pStyle w:val="corte4fondo"/>
        <w:tabs>
          <w:tab w:val="left" w:pos="567"/>
        </w:tabs>
        <w:ind w:firstLine="0"/>
        <w:rPr>
          <w:rFonts w:ascii="AvantGarde Bk BT" w:hAnsi="AvantGarde Bk BT" w:cs="Arial"/>
          <w:sz w:val="22"/>
          <w:szCs w:val="22"/>
        </w:rPr>
      </w:pPr>
    </w:p>
    <w:p w:rsidR="008E428F" w:rsidRDefault="00425F57" w:rsidP="00155B8C">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r w:rsidR="005E3191">
        <w:rPr>
          <w:rFonts w:ascii="AvantGarde Bk BT" w:hAnsi="AvantGarde Bk BT" w:cs="Arial"/>
          <w:sz w:val="24"/>
          <w:szCs w:val="24"/>
        </w:rPr>
        <w:t>Al respecto, e</w:t>
      </w:r>
      <w:r w:rsidR="00513227">
        <w:rPr>
          <w:rFonts w:ascii="AvantGarde Bk BT" w:hAnsi="AvantGarde Bk BT" w:cs="Arial"/>
          <w:sz w:val="24"/>
          <w:szCs w:val="24"/>
        </w:rPr>
        <w:t xml:space="preserve">n el informe que rindió el </w:t>
      </w:r>
      <w:r w:rsidR="009410B3">
        <w:rPr>
          <w:rFonts w:ascii="AvantGarde Bk BT" w:hAnsi="AvantGarde Bk BT" w:cs="Arial"/>
          <w:sz w:val="24"/>
          <w:szCs w:val="24"/>
        </w:rPr>
        <w:t xml:space="preserve">Director de Ecología del H. Ayuntamiento de Soledad de Graciano Sánchez </w:t>
      </w:r>
      <w:r w:rsidR="00513227">
        <w:rPr>
          <w:rFonts w:ascii="AvantGarde Bk BT" w:hAnsi="AvantGarde Bk BT" w:cs="Arial"/>
          <w:sz w:val="24"/>
          <w:szCs w:val="24"/>
        </w:rPr>
        <w:t>ante este organismo</w:t>
      </w:r>
      <w:r w:rsidR="005E3191">
        <w:rPr>
          <w:rFonts w:ascii="AvantGarde Bk BT" w:hAnsi="AvantGarde Bk BT" w:cs="Arial"/>
          <w:sz w:val="24"/>
          <w:szCs w:val="24"/>
        </w:rPr>
        <w:t>, el cual está visible de foja 31 treinta y uno a 33 treinta y tres de autos</w:t>
      </w:r>
      <w:r w:rsidR="009D761E">
        <w:rPr>
          <w:rFonts w:ascii="AvantGarde Bk BT" w:hAnsi="AvantGarde Bk BT" w:cs="Arial"/>
          <w:sz w:val="24"/>
          <w:szCs w:val="24"/>
        </w:rPr>
        <w:t xml:space="preserve"> manifestó que</w:t>
      </w:r>
      <w:r w:rsidR="008E428F">
        <w:rPr>
          <w:rFonts w:ascii="AvantGarde Bk BT" w:hAnsi="AvantGarde Bk BT" w:cs="Arial"/>
          <w:sz w:val="24"/>
          <w:szCs w:val="24"/>
        </w:rPr>
        <w:t>:</w:t>
      </w:r>
    </w:p>
    <w:p w:rsidR="008E428F" w:rsidRDefault="008E428F" w:rsidP="00155B8C">
      <w:pPr>
        <w:pStyle w:val="corte4fondo"/>
        <w:tabs>
          <w:tab w:val="left" w:pos="567"/>
        </w:tabs>
        <w:ind w:firstLine="0"/>
        <w:rPr>
          <w:rFonts w:ascii="AvantGarde Bk BT" w:hAnsi="AvantGarde Bk BT" w:cs="Arial"/>
          <w:sz w:val="24"/>
          <w:szCs w:val="24"/>
        </w:rPr>
      </w:pPr>
    </w:p>
    <w:p w:rsidR="00184B4D" w:rsidRDefault="009410B3" w:rsidP="009410B3">
      <w:pPr>
        <w:pStyle w:val="corte4fondo"/>
        <w:numPr>
          <w:ilvl w:val="0"/>
          <w:numId w:val="33"/>
        </w:numPr>
        <w:tabs>
          <w:tab w:val="left" w:pos="567"/>
        </w:tabs>
        <w:rPr>
          <w:rFonts w:ascii="AvantGarde Bk BT" w:hAnsi="AvantGarde Bk BT" w:cs="Arial"/>
          <w:sz w:val="24"/>
          <w:szCs w:val="24"/>
        </w:rPr>
      </w:pPr>
      <w:r>
        <w:rPr>
          <w:rFonts w:ascii="AvantGarde Bk BT" w:hAnsi="AvantGarde Bk BT" w:cs="Arial"/>
          <w:sz w:val="24"/>
          <w:szCs w:val="24"/>
        </w:rPr>
        <w:t>La entidad pública no se encuentra obligada a publicar los permisos y/o dictámenes que se expiden dentro de la Dependencia al no ser información pública de oficio.</w:t>
      </w:r>
    </w:p>
    <w:p w:rsidR="009410B3" w:rsidRDefault="009410B3" w:rsidP="009410B3">
      <w:pPr>
        <w:pStyle w:val="corte4fondo"/>
        <w:numPr>
          <w:ilvl w:val="0"/>
          <w:numId w:val="33"/>
        </w:numPr>
        <w:tabs>
          <w:tab w:val="left" w:pos="567"/>
        </w:tabs>
        <w:rPr>
          <w:rFonts w:ascii="AvantGarde Bk BT" w:hAnsi="AvantGarde Bk BT" w:cs="Arial"/>
          <w:sz w:val="24"/>
          <w:szCs w:val="24"/>
        </w:rPr>
      </w:pPr>
      <w:r>
        <w:rPr>
          <w:rFonts w:ascii="AvantGarde Bk BT" w:hAnsi="AvantGarde Bk BT" w:cs="Arial"/>
          <w:sz w:val="24"/>
          <w:szCs w:val="24"/>
        </w:rPr>
        <w:t>Para el caso de que el solicitante requiera copia de los dictámenes, al contener datos personales, se tendría que elaborar la versión pública de los mismos</w:t>
      </w:r>
      <w:r w:rsidR="00E35E1B">
        <w:rPr>
          <w:rFonts w:ascii="AvantGarde Bk BT" w:hAnsi="AvantGarde Bk BT" w:cs="Arial"/>
          <w:sz w:val="24"/>
          <w:szCs w:val="24"/>
        </w:rPr>
        <w:t>.</w:t>
      </w:r>
    </w:p>
    <w:p w:rsidR="00E35E1B" w:rsidRDefault="00E35E1B" w:rsidP="009410B3">
      <w:pPr>
        <w:pStyle w:val="corte4fondo"/>
        <w:numPr>
          <w:ilvl w:val="0"/>
          <w:numId w:val="33"/>
        </w:numPr>
        <w:tabs>
          <w:tab w:val="left" w:pos="567"/>
        </w:tabs>
        <w:rPr>
          <w:rFonts w:ascii="AvantGarde Bk BT" w:hAnsi="AvantGarde Bk BT" w:cs="Arial"/>
          <w:sz w:val="24"/>
          <w:szCs w:val="24"/>
        </w:rPr>
      </w:pPr>
      <w:r>
        <w:rPr>
          <w:rFonts w:ascii="AvantGarde Bk BT" w:hAnsi="AvantGarde Bk BT" w:cs="Arial"/>
          <w:sz w:val="24"/>
          <w:szCs w:val="24"/>
        </w:rPr>
        <w:t>Puso a disposición del particular los dictámenes para su consulta, y en caso de requerir la reproducción, ésta se llevaría a cabo una vez se hubiera comprobado el pago de los derechos correspondientes.</w:t>
      </w:r>
    </w:p>
    <w:p w:rsidR="005E3191" w:rsidRDefault="005E3191" w:rsidP="008E428F">
      <w:pPr>
        <w:pStyle w:val="corte4fondo"/>
        <w:tabs>
          <w:tab w:val="left" w:pos="567"/>
        </w:tabs>
        <w:ind w:left="680" w:firstLine="0"/>
        <w:rPr>
          <w:rFonts w:ascii="AvantGarde Bk BT" w:hAnsi="AvantGarde Bk BT" w:cs="Arial"/>
          <w:sz w:val="24"/>
          <w:szCs w:val="24"/>
        </w:rPr>
      </w:pPr>
    </w:p>
    <w:p w:rsidR="005E3191" w:rsidRDefault="00EA59CE" w:rsidP="00EA59CE">
      <w:pPr>
        <w:pStyle w:val="corte4fondo"/>
        <w:tabs>
          <w:tab w:val="left" w:pos="567"/>
        </w:tabs>
        <w:ind w:left="680" w:firstLine="680"/>
        <w:rPr>
          <w:rFonts w:ascii="AvantGarde Bk BT" w:hAnsi="AvantGarde Bk BT" w:cs="Arial"/>
          <w:sz w:val="24"/>
          <w:szCs w:val="24"/>
        </w:rPr>
      </w:pPr>
      <w:r>
        <w:rPr>
          <w:rFonts w:ascii="AvantGarde Bk BT" w:hAnsi="AvantGarde Bk BT" w:cs="Arial"/>
          <w:sz w:val="24"/>
          <w:szCs w:val="24"/>
        </w:rPr>
        <w:t>En cuanto al Director de Protección Civil del Ayuntamiento, este reiteró su respuesta otorgada en el sentido de proporcionar el trámite para obtener un dictamen de seguridad de protección</w:t>
      </w:r>
      <w:r w:rsidR="008D0687">
        <w:rPr>
          <w:rFonts w:ascii="AvantGarde Bk BT" w:hAnsi="AvantGarde Bk BT" w:cs="Arial"/>
          <w:sz w:val="24"/>
          <w:szCs w:val="24"/>
        </w:rPr>
        <w:t xml:space="preserve"> civil, que como ya se dijo en líneas anteriores, no corresponde con lo que peticionó el hoy recurrente.</w:t>
      </w:r>
    </w:p>
    <w:p w:rsidR="005E3191" w:rsidRDefault="005E3191" w:rsidP="008E428F">
      <w:pPr>
        <w:pStyle w:val="corte4fondo"/>
        <w:tabs>
          <w:tab w:val="left" w:pos="567"/>
        </w:tabs>
        <w:ind w:left="680" w:firstLine="0"/>
        <w:rPr>
          <w:rFonts w:ascii="AvantGarde Bk BT" w:hAnsi="AvantGarde Bk BT" w:cs="Arial"/>
          <w:sz w:val="24"/>
          <w:szCs w:val="24"/>
        </w:rPr>
      </w:pPr>
    </w:p>
    <w:p w:rsidR="005E3191" w:rsidRDefault="00A40B4A" w:rsidP="00A40B4A">
      <w:pPr>
        <w:pStyle w:val="corte4fondo"/>
        <w:tabs>
          <w:tab w:val="left" w:pos="567"/>
        </w:tabs>
        <w:ind w:left="680" w:firstLine="680"/>
        <w:rPr>
          <w:rFonts w:ascii="AvantGarde Bk BT" w:hAnsi="AvantGarde Bk BT" w:cs="Arial"/>
          <w:sz w:val="24"/>
          <w:szCs w:val="24"/>
        </w:rPr>
      </w:pPr>
      <w:r>
        <w:rPr>
          <w:rFonts w:ascii="AvantGarde Bk BT" w:hAnsi="AvantGarde Bk BT" w:cs="Arial"/>
          <w:sz w:val="24"/>
          <w:szCs w:val="24"/>
        </w:rPr>
        <w:lastRenderedPageBreak/>
        <w:t>Pues bien, es necesario aclarar que contrario a lo manifestado por el hoy recurrente, la publicidad de los dictámenes solicitados no es una obligación de transparencia y por lo tanto, no deben estar publicados en el portal de internet del sujeto obligado.</w:t>
      </w:r>
    </w:p>
    <w:p w:rsidR="00A40B4A" w:rsidRDefault="00A40B4A" w:rsidP="00A40B4A">
      <w:pPr>
        <w:pStyle w:val="corte4fondo"/>
        <w:tabs>
          <w:tab w:val="left" w:pos="567"/>
        </w:tabs>
        <w:ind w:left="680" w:firstLine="680"/>
        <w:rPr>
          <w:rFonts w:ascii="AvantGarde Bk BT" w:hAnsi="AvantGarde Bk BT" w:cs="Arial"/>
          <w:sz w:val="24"/>
          <w:szCs w:val="24"/>
        </w:rPr>
      </w:pPr>
    </w:p>
    <w:p w:rsidR="00A40B4A" w:rsidRDefault="00A40B4A" w:rsidP="005B3AE7">
      <w:pPr>
        <w:pStyle w:val="corte4fondo"/>
        <w:tabs>
          <w:tab w:val="left" w:pos="567"/>
        </w:tabs>
        <w:rPr>
          <w:rFonts w:ascii="AvantGarde Bk BT" w:hAnsi="AvantGarde Bk BT" w:cs="Arial"/>
          <w:sz w:val="24"/>
          <w:szCs w:val="24"/>
        </w:rPr>
      </w:pPr>
      <w:r>
        <w:rPr>
          <w:rFonts w:ascii="AvantGarde Bk BT" w:hAnsi="AvantGarde Bk BT" w:cs="Arial"/>
          <w:sz w:val="24"/>
          <w:szCs w:val="24"/>
        </w:rPr>
        <w:t>Sin embargo, sí puede tener acceso a los mismos tanto para su consulta física gratuita en las instalaciones de la entidad pública como obtener su reproducción</w:t>
      </w:r>
      <w:r w:rsidR="00D27A85">
        <w:rPr>
          <w:rFonts w:ascii="AvantGarde Bk BT" w:hAnsi="AvantGarde Bk BT" w:cs="Arial"/>
          <w:sz w:val="24"/>
          <w:szCs w:val="24"/>
        </w:rPr>
        <w:t>, que en atención a la modalidad elegida por el particular, que es la electrónica, le serían enviados a la dirección de correo electrónico que señaló para recibir notificaciones, una vez que éste haya comprobado el pago d</w:t>
      </w:r>
      <w:r w:rsidR="005B3AE7">
        <w:rPr>
          <w:rFonts w:ascii="AvantGarde Bk BT" w:hAnsi="AvantGarde Bk BT" w:cs="Arial"/>
          <w:sz w:val="24"/>
          <w:szCs w:val="24"/>
        </w:rPr>
        <w:t>e los derechos correspondientes</w:t>
      </w:r>
      <w:r w:rsidR="0000302A">
        <w:rPr>
          <w:rFonts w:ascii="AvantGarde Bk BT" w:hAnsi="AvantGarde Bk BT" w:cs="Arial"/>
          <w:sz w:val="24"/>
          <w:szCs w:val="24"/>
        </w:rPr>
        <w:t>, máxime si en la especie, la autoridad debe realizar una versión pública de los mismos para efecto de salvaguardar los datos personales contenidos en éstos</w:t>
      </w:r>
      <w:r w:rsidR="005B3AE7">
        <w:rPr>
          <w:rFonts w:ascii="AvantGarde Bk BT" w:hAnsi="AvantGarde Bk BT" w:cs="Arial"/>
          <w:sz w:val="24"/>
          <w:szCs w:val="24"/>
        </w:rPr>
        <w:t xml:space="preserve">; </w:t>
      </w:r>
      <w:r>
        <w:rPr>
          <w:rFonts w:ascii="AvantGarde Bk BT" w:hAnsi="AvantGarde Bk BT" w:cs="Arial"/>
          <w:sz w:val="24"/>
          <w:szCs w:val="24"/>
        </w:rPr>
        <w:t>en la inteligencia de que la autoridad debe proporcionarle los datos tales como:</w:t>
      </w:r>
    </w:p>
    <w:p w:rsidR="00A40B4A" w:rsidRDefault="00A40B4A" w:rsidP="00A40B4A">
      <w:pPr>
        <w:pStyle w:val="corte4fondo"/>
        <w:tabs>
          <w:tab w:val="left" w:pos="567"/>
        </w:tabs>
        <w:ind w:left="680" w:firstLine="680"/>
        <w:rPr>
          <w:rFonts w:ascii="AvantGarde Bk BT" w:hAnsi="AvantGarde Bk BT" w:cs="Arial"/>
          <w:sz w:val="24"/>
          <w:szCs w:val="24"/>
        </w:rPr>
      </w:pPr>
    </w:p>
    <w:p w:rsidR="00A40B4A" w:rsidRDefault="005B3AE7" w:rsidP="005B3AE7">
      <w:pPr>
        <w:pStyle w:val="corte4fondo"/>
        <w:tabs>
          <w:tab w:val="left" w:pos="567"/>
        </w:tabs>
        <w:rPr>
          <w:rFonts w:ascii="AvantGarde Bk BT" w:hAnsi="AvantGarde Bk BT" w:cs="Arial"/>
          <w:sz w:val="24"/>
          <w:szCs w:val="24"/>
        </w:rPr>
      </w:pPr>
      <w:r>
        <w:rPr>
          <w:rFonts w:ascii="AvantGarde Bk BT" w:hAnsi="AvantGarde Bk BT" w:cs="Arial"/>
          <w:sz w:val="24"/>
          <w:szCs w:val="24"/>
        </w:rPr>
        <w:t>a) D</w:t>
      </w:r>
      <w:r w:rsidR="00A40B4A">
        <w:rPr>
          <w:rFonts w:ascii="AvantGarde Bk BT" w:hAnsi="AvantGarde Bk BT" w:cs="Arial"/>
          <w:sz w:val="24"/>
          <w:szCs w:val="24"/>
        </w:rPr>
        <w:t>e cuántas fojas con</w:t>
      </w:r>
      <w:r w:rsidR="00D91C3C">
        <w:rPr>
          <w:rFonts w:ascii="AvantGarde Bk BT" w:hAnsi="AvantGarde Bk BT" w:cs="Arial"/>
          <w:sz w:val="24"/>
          <w:szCs w:val="24"/>
        </w:rPr>
        <w:t>sta</w:t>
      </w:r>
      <w:r w:rsidR="00A40B4A">
        <w:rPr>
          <w:rFonts w:ascii="AvantGarde Bk BT" w:hAnsi="AvantGarde Bk BT" w:cs="Arial"/>
          <w:sz w:val="24"/>
          <w:szCs w:val="24"/>
        </w:rPr>
        <w:t xml:space="preserve"> la documentación peticionada.</w:t>
      </w:r>
    </w:p>
    <w:p w:rsidR="00A40B4A" w:rsidRDefault="00A40B4A" w:rsidP="005B3AE7">
      <w:pPr>
        <w:pStyle w:val="corte4fondo"/>
        <w:tabs>
          <w:tab w:val="left" w:pos="567"/>
        </w:tabs>
        <w:rPr>
          <w:rFonts w:ascii="AvantGarde Bk BT" w:hAnsi="AvantGarde Bk BT" w:cs="Arial"/>
          <w:sz w:val="24"/>
          <w:szCs w:val="24"/>
        </w:rPr>
      </w:pPr>
      <w:r>
        <w:rPr>
          <w:rFonts w:ascii="AvantGarde Bk BT" w:hAnsi="AvantGarde Bk BT" w:cs="Arial"/>
          <w:sz w:val="24"/>
          <w:szCs w:val="24"/>
        </w:rPr>
        <w:t>b)</w:t>
      </w:r>
      <w:r w:rsidR="005B3AE7">
        <w:rPr>
          <w:rFonts w:ascii="AvantGarde Bk BT" w:hAnsi="AvantGarde Bk BT" w:cs="Arial"/>
          <w:sz w:val="24"/>
          <w:szCs w:val="24"/>
        </w:rPr>
        <w:t>El costo de la reproducción.</w:t>
      </w:r>
    </w:p>
    <w:p w:rsidR="005B3AE7" w:rsidRDefault="005B3AE7" w:rsidP="005B3AE7">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c) Lugar, horario y/o número de cuenta para realizar el pago correspondiente.</w:t>
      </w:r>
    </w:p>
    <w:p w:rsidR="00A40B4A" w:rsidRDefault="00A40B4A" w:rsidP="00A40B4A">
      <w:pPr>
        <w:pStyle w:val="corte4fondo"/>
        <w:tabs>
          <w:tab w:val="left" w:pos="567"/>
        </w:tabs>
        <w:ind w:left="680" w:firstLine="680"/>
        <w:rPr>
          <w:rFonts w:ascii="AvantGarde Bk BT" w:hAnsi="AvantGarde Bk BT" w:cs="Arial"/>
          <w:sz w:val="24"/>
          <w:szCs w:val="24"/>
        </w:rPr>
      </w:pPr>
    </w:p>
    <w:p w:rsidR="00A40B4A" w:rsidRDefault="005B3AE7" w:rsidP="005B3AE7">
      <w:pPr>
        <w:pStyle w:val="corte4fondo"/>
        <w:tabs>
          <w:tab w:val="left" w:pos="567"/>
        </w:tabs>
        <w:rPr>
          <w:rFonts w:ascii="AvantGarde Bk BT" w:hAnsi="AvantGarde Bk BT" w:cs="Arial"/>
          <w:sz w:val="24"/>
          <w:szCs w:val="24"/>
        </w:rPr>
      </w:pPr>
      <w:r>
        <w:rPr>
          <w:rFonts w:ascii="AvantGarde Bk BT" w:hAnsi="AvantGarde Bk BT" w:cs="Arial"/>
          <w:sz w:val="24"/>
          <w:szCs w:val="24"/>
        </w:rPr>
        <w:t>Lo anterior, deberá realizarlo el ente obligado con apego en lo dispuesto en el artículo 165 de la Ley de Transparencia y Acceso a la Información Pública del Estado:</w:t>
      </w:r>
    </w:p>
    <w:p w:rsidR="005B3AE7" w:rsidRDefault="005B3AE7" w:rsidP="005B3AE7">
      <w:pPr>
        <w:pStyle w:val="corte4fondo"/>
        <w:tabs>
          <w:tab w:val="left" w:pos="567"/>
        </w:tabs>
        <w:rPr>
          <w:rFonts w:ascii="AvantGarde Bk BT" w:hAnsi="AvantGarde Bk BT" w:cs="Arial"/>
          <w:sz w:val="24"/>
          <w:szCs w:val="24"/>
        </w:rPr>
      </w:pPr>
    </w:p>
    <w:p w:rsidR="005B3AE7" w:rsidRPr="005B3AE7" w:rsidRDefault="005B3AE7" w:rsidP="005B3AE7">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5B3AE7">
        <w:rPr>
          <w:rFonts w:ascii="AvantGarde Bk BT" w:hAnsi="AvantGarde Bk BT" w:cs="Arial"/>
          <w:b/>
          <w:i/>
          <w:sz w:val="22"/>
          <w:szCs w:val="22"/>
        </w:rPr>
        <w:t>ARTÍCULO 165.</w:t>
      </w:r>
      <w:r w:rsidRPr="005B3AE7">
        <w:rPr>
          <w:rFonts w:ascii="AvantGarde Bk BT" w:hAnsi="AvantGarde Bk BT" w:cs="Arial"/>
          <w:i/>
          <w:sz w:val="22"/>
          <w:szCs w:val="22"/>
        </w:rPr>
        <w:t xml:space="preserve"> En caso de existir costos para obtener la información, deberán cubrirse de manera previa a la entrega y no podrán ser superiores a la suma de:</w:t>
      </w:r>
    </w:p>
    <w:p w:rsidR="005B3AE7" w:rsidRPr="005B3AE7" w:rsidRDefault="005B3AE7" w:rsidP="005B3AE7">
      <w:pPr>
        <w:pStyle w:val="corte4fondo"/>
        <w:tabs>
          <w:tab w:val="left" w:pos="567"/>
        </w:tabs>
        <w:ind w:left="680" w:firstLine="0"/>
        <w:rPr>
          <w:rFonts w:ascii="AvantGarde Bk BT" w:hAnsi="AvantGarde Bk BT" w:cs="Arial"/>
          <w:i/>
          <w:sz w:val="22"/>
          <w:szCs w:val="22"/>
        </w:rPr>
      </w:pPr>
    </w:p>
    <w:p w:rsidR="005B3AE7" w:rsidRPr="005B3AE7" w:rsidRDefault="005B3AE7" w:rsidP="005B3AE7">
      <w:pPr>
        <w:pStyle w:val="corte4fondo"/>
        <w:tabs>
          <w:tab w:val="left" w:pos="567"/>
        </w:tabs>
        <w:ind w:left="680" w:firstLine="0"/>
        <w:rPr>
          <w:rFonts w:ascii="AvantGarde Bk BT" w:hAnsi="AvantGarde Bk BT" w:cs="Arial"/>
          <w:i/>
          <w:sz w:val="22"/>
          <w:szCs w:val="22"/>
        </w:rPr>
      </w:pPr>
      <w:r w:rsidRPr="00684EC2">
        <w:rPr>
          <w:rFonts w:ascii="AvantGarde Bk BT" w:hAnsi="AvantGarde Bk BT" w:cs="Arial"/>
          <w:i/>
          <w:sz w:val="22"/>
          <w:szCs w:val="22"/>
          <w:u w:val="single"/>
        </w:rPr>
        <w:t>I. El costo de los materiales utilizados en la reproducción de la información</w:t>
      </w:r>
      <w:r w:rsidRPr="005B3AE7">
        <w:rPr>
          <w:rFonts w:ascii="AvantGarde Bk BT" w:hAnsi="AvantGarde Bk BT" w:cs="Arial"/>
          <w:i/>
          <w:sz w:val="22"/>
          <w:szCs w:val="22"/>
        </w:rPr>
        <w:t>;</w:t>
      </w:r>
    </w:p>
    <w:p w:rsidR="005B3AE7" w:rsidRPr="005B3AE7" w:rsidRDefault="005B3AE7" w:rsidP="005B3AE7">
      <w:pPr>
        <w:pStyle w:val="corte4fondo"/>
        <w:tabs>
          <w:tab w:val="left" w:pos="567"/>
        </w:tabs>
        <w:ind w:left="680" w:firstLine="0"/>
        <w:rPr>
          <w:rFonts w:ascii="AvantGarde Bk BT" w:hAnsi="AvantGarde Bk BT" w:cs="Arial"/>
          <w:i/>
          <w:sz w:val="22"/>
          <w:szCs w:val="22"/>
        </w:rPr>
      </w:pPr>
      <w:r w:rsidRPr="005B3AE7">
        <w:rPr>
          <w:rFonts w:ascii="AvantGarde Bk BT" w:hAnsi="AvantGarde Bk BT" w:cs="Arial"/>
          <w:i/>
          <w:sz w:val="22"/>
          <w:szCs w:val="22"/>
        </w:rPr>
        <w:t>II. El costo de envío, en su caso, y</w:t>
      </w:r>
    </w:p>
    <w:p w:rsidR="005B3AE7" w:rsidRPr="005B3AE7" w:rsidRDefault="005B3AE7" w:rsidP="005B3AE7">
      <w:pPr>
        <w:pStyle w:val="corte4fondo"/>
        <w:tabs>
          <w:tab w:val="left" w:pos="567"/>
        </w:tabs>
        <w:ind w:left="680" w:firstLine="0"/>
        <w:rPr>
          <w:rFonts w:ascii="AvantGarde Bk BT" w:hAnsi="AvantGarde Bk BT" w:cs="Arial"/>
          <w:i/>
          <w:sz w:val="22"/>
          <w:szCs w:val="22"/>
        </w:rPr>
      </w:pPr>
      <w:r w:rsidRPr="005B3AE7">
        <w:rPr>
          <w:rFonts w:ascii="AvantGarde Bk BT" w:hAnsi="AvantGarde Bk BT" w:cs="Arial"/>
          <w:i/>
          <w:sz w:val="22"/>
          <w:szCs w:val="22"/>
        </w:rPr>
        <w:t>III. El pago de la certificación de los Documentos, cuando proceda.</w:t>
      </w:r>
    </w:p>
    <w:p w:rsidR="005B3AE7" w:rsidRPr="005B3AE7" w:rsidRDefault="005B3AE7" w:rsidP="005B3AE7">
      <w:pPr>
        <w:pStyle w:val="corte4fondo"/>
        <w:tabs>
          <w:tab w:val="left" w:pos="567"/>
        </w:tabs>
        <w:ind w:left="680" w:firstLine="0"/>
        <w:rPr>
          <w:rFonts w:ascii="AvantGarde Bk BT" w:hAnsi="AvantGarde Bk BT" w:cs="Arial"/>
          <w:i/>
          <w:sz w:val="22"/>
          <w:szCs w:val="22"/>
        </w:rPr>
      </w:pPr>
    </w:p>
    <w:p w:rsidR="005B3AE7" w:rsidRPr="005B3AE7" w:rsidRDefault="005B3AE7" w:rsidP="005B3AE7">
      <w:pPr>
        <w:pStyle w:val="corte4fondo"/>
        <w:tabs>
          <w:tab w:val="left" w:pos="567"/>
        </w:tabs>
        <w:ind w:left="680" w:firstLine="0"/>
        <w:rPr>
          <w:rFonts w:ascii="AvantGarde Bk BT" w:hAnsi="AvantGarde Bk BT" w:cs="Arial"/>
          <w:i/>
          <w:sz w:val="22"/>
          <w:szCs w:val="22"/>
        </w:rPr>
      </w:pPr>
      <w:r w:rsidRPr="005B3AE7">
        <w:rPr>
          <w:rFonts w:ascii="AvantGarde Bk BT" w:hAnsi="AvantGarde Bk BT" w:cs="Arial"/>
          <w:i/>
          <w:sz w:val="22"/>
          <w:szCs w:val="22"/>
        </w:rPr>
        <w:t>Tratándose de la reproducción en medios magnéticos, si el solicitante aporta el medio en el que será almacenada la información, la reproducción será totalmente gratuita.</w:t>
      </w:r>
    </w:p>
    <w:p w:rsidR="005B3AE7" w:rsidRPr="005B3AE7" w:rsidRDefault="005B3AE7" w:rsidP="005B3AE7">
      <w:pPr>
        <w:pStyle w:val="corte4fondo"/>
        <w:tabs>
          <w:tab w:val="left" w:pos="567"/>
        </w:tabs>
        <w:ind w:left="680" w:firstLine="0"/>
        <w:rPr>
          <w:rFonts w:ascii="AvantGarde Bk BT" w:hAnsi="AvantGarde Bk BT" w:cs="Arial"/>
          <w:i/>
          <w:sz w:val="22"/>
          <w:szCs w:val="22"/>
        </w:rPr>
      </w:pPr>
    </w:p>
    <w:p w:rsidR="005B3AE7" w:rsidRPr="005B3AE7" w:rsidRDefault="005B3AE7" w:rsidP="005B3AE7">
      <w:pPr>
        <w:pStyle w:val="corte4fondo"/>
        <w:tabs>
          <w:tab w:val="left" w:pos="567"/>
        </w:tabs>
        <w:ind w:left="680" w:firstLine="0"/>
        <w:rPr>
          <w:rFonts w:ascii="AvantGarde Bk BT" w:hAnsi="AvantGarde Bk BT" w:cs="Arial"/>
          <w:i/>
          <w:sz w:val="22"/>
          <w:szCs w:val="22"/>
        </w:rPr>
      </w:pPr>
      <w:r w:rsidRPr="005B3AE7">
        <w:rPr>
          <w:rFonts w:ascii="AvantGarde Bk BT" w:hAnsi="AvantGarde Bk BT" w:cs="Arial"/>
          <w:i/>
          <w:sz w:val="22"/>
          <w:szCs w:val="22"/>
        </w:rPr>
        <w:lastRenderedPageBreak/>
        <w:t>Los sujetos obligados llevarán a cabo la reproducción y/o envío de la información solicitada, previo pago de los derechos correspondientes.</w:t>
      </w:r>
    </w:p>
    <w:p w:rsidR="005B3AE7" w:rsidRPr="005B3AE7" w:rsidRDefault="005B3AE7" w:rsidP="005B3AE7">
      <w:pPr>
        <w:pStyle w:val="corte4fondo"/>
        <w:tabs>
          <w:tab w:val="left" w:pos="567"/>
        </w:tabs>
        <w:ind w:left="680" w:firstLine="0"/>
        <w:rPr>
          <w:rFonts w:ascii="AvantGarde Bk BT" w:hAnsi="AvantGarde Bk BT" w:cs="Arial"/>
          <w:i/>
          <w:sz w:val="22"/>
          <w:szCs w:val="22"/>
        </w:rPr>
      </w:pPr>
    </w:p>
    <w:p w:rsidR="005B3AE7" w:rsidRPr="005B3AE7" w:rsidRDefault="005B3AE7" w:rsidP="005B3AE7">
      <w:pPr>
        <w:pStyle w:val="corte4fondo"/>
        <w:tabs>
          <w:tab w:val="left" w:pos="567"/>
        </w:tabs>
        <w:ind w:left="680" w:firstLine="0"/>
        <w:rPr>
          <w:rFonts w:ascii="AvantGarde Bk BT" w:hAnsi="AvantGarde Bk BT" w:cs="Arial"/>
          <w:sz w:val="24"/>
          <w:szCs w:val="24"/>
        </w:rPr>
      </w:pPr>
      <w:r w:rsidRPr="00684EC2">
        <w:rPr>
          <w:rFonts w:ascii="AvantGarde Bk BT" w:hAnsi="AvantGarde Bk BT" w:cs="Arial"/>
          <w:i/>
          <w:sz w:val="22"/>
          <w:szCs w:val="22"/>
          <w:u w:val="single"/>
        </w:rPr>
        <w:t>La información deberá ser entregada sin costo, cuando implique la entrega de no más de veinte hojas simples</w:t>
      </w:r>
      <w:r w:rsidRPr="005B3AE7">
        <w:rPr>
          <w:rFonts w:ascii="AvantGarde Bk BT" w:hAnsi="AvantGarde Bk BT" w:cs="Arial"/>
          <w:i/>
          <w:sz w:val="22"/>
          <w:szCs w:val="22"/>
        </w:rPr>
        <w:t>…</w:t>
      </w:r>
      <w:r>
        <w:rPr>
          <w:rFonts w:ascii="AvantGarde Bk BT" w:hAnsi="AvantGarde Bk BT" w:cs="Arial"/>
          <w:sz w:val="24"/>
          <w:szCs w:val="24"/>
        </w:rPr>
        <w:t>”</w:t>
      </w:r>
      <w:r w:rsidR="00684EC2">
        <w:rPr>
          <w:rFonts w:ascii="AvantGarde Bk BT" w:hAnsi="AvantGarde Bk BT" w:cs="Arial"/>
          <w:sz w:val="24"/>
          <w:szCs w:val="24"/>
        </w:rPr>
        <w:t xml:space="preserve"> (Énfasis añadido de manera intencional).</w:t>
      </w:r>
    </w:p>
    <w:p w:rsidR="00F34A6F" w:rsidRDefault="0078727D" w:rsidP="0000302A">
      <w:pPr>
        <w:pStyle w:val="NormalWeb"/>
        <w:tabs>
          <w:tab w:val="left" w:pos="567"/>
        </w:tabs>
        <w:spacing w:line="360" w:lineRule="auto"/>
        <w:ind w:firstLine="680"/>
        <w:jc w:val="both"/>
        <w:rPr>
          <w:rFonts w:ascii="AvantGarde Bk BT" w:hAnsi="AvantGarde Bk BT" w:cs="Arial"/>
        </w:rPr>
      </w:pPr>
      <w:r>
        <w:rPr>
          <w:rFonts w:ascii="AvantGarde Bk BT" w:hAnsi="AvantGarde Bk BT" w:cs="Arial"/>
        </w:rPr>
        <w:t>En este t</w:t>
      </w:r>
      <w:r w:rsidR="009F4C19" w:rsidRPr="0078727D">
        <w:rPr>
          <w:rFonts w:ascii="AvantGarde Bk BT" w:hAnsi="AvantGarde Bk BT" w:cs="Arial"/>
        </w:rPr>
        <w:t>enor</w:t>
      </w:r>
      <w:r w:rsidR="00B03631" w:rsidRPr="0078727D">
        <w:rPr>
          <w:rFonts w:ascii="AvantGarde Bk BT" w:hAnsi="AvantGarde Bk BT" w:cs="Arial"/>
        </w:rPr>
        <w:t xml:space="preserve">, lo procedente es que este órgano colegiado </w:t>
      </w:r>
      <w:r w:rsidR="0000302A">
        <w:rPr>
          <w:rFonts w:ascii="AvantGarde Bk BT" w:hAnsi="AvantGarde Bk BT" w:cs="Arial"/>
          <w:b/>
        </w:rPr>
        <w:t>modifique</w:t>
      </w:r>
      <w:r w:rsidR="00B03631" w:rsidRPr="0078727D">
        <w:rPr>
          <w:rFonts w:ascii="AvantGarde Bk BT" w:hAnsi="AvantGarde Bk BT" w:cs="Arial"/>
        </w:rPr>
        <w:t xml:space="preserve"> </w:t>
      </w:r>
      <w:r w:rsidR="0000302A">
        <w:rPr>
          <w:rFonts w:ascii="AvantGarde Bk BT" w:hAnsi="AvantGarde Bk BT" w:cs="Arial"/>
        </w:rPr>
        <w:t>la</w:t>
      </w:r>
      <w:r w:rsidR="00B03631" w:rsidRPr="0078727D">
        <w:rPr>
          <w:rFonts w:ascii="AvantGarde Bk BT" w:hAnsi="AvantGarde Bk BT" w:cs="Arial"/>
        </w:rPr>
        <w:t xml:space="preserve"> </w:t>
      </w:r>
      <w:r w:rsidR="0000302A">
        <w:rPr>
          <w:rFonts w:ascii="AvantGarde Bk BT" w:hAnsi="AvantGarde Bk BT" w:cs="Arial"/>
        </w:rPr>
        <w:t xml:space="preserve">respuesta y </w:t>
      </w:r>
      <w:r w:rsidR="00B03631" w:rsidRPr="0078727D">
        <w:rPr>
          <w:rFonts w:ascii="AvantGarde Bk BT" w:hAnsi="AvantGarde Bk BT" w:cs="Arial"/>
        </w:rPr>
        <w:t>conm</w:t>
      </w:r>
      <w:r w:rsidR="00127740" w:rsidRPr="0078727D">
        <w:rPr>
          <w:rFonts w:ascii="AvantGarde Bk BT" w:hAnsi="AvantGarde Bk BT" w:cs="Arial"/>
        </w:rPr>
        <w:t xml:space="preserve">ine </w:t>
      </w:r>
      <w:r w:rsidR="00090DE2" w:rsidRPr="0078727D">
        <w:rPr>
          <w:rFonts w:ascii="AvantGarde Bk BT" w:hAnsi="AvantGarde Bk BT" w:cs="Arial"/>
        </w:rPr>
        <w:t>al ente obligado</w:t>
      </w:r>
      <w:r w:rsidR="00B03631" w:rsidRPr="0078727D">
        <w:rPr>
          <w:rFonts w:ascii="AvantGarde Bk BT" w:hAnsi="AvantGarde Bk BT" w:cs="Arial"/>
        </w:rPr>
        <w:t xml:space="preserve"> para que</w:t>
      </w:r>
      <w:r w:rsidR="00F34A6F">
        <w:rPr>
          <w:rFonts w:ascii="AvantGarde Bk BT" w:hAnsi="AvantGarde Bk BT" w:cs="Arial"/>
        </w:rPr>
        <w:t>:</w:t>
      </w:r>
    </w:p>
    <w:p w:rsidR="00502439" w:rsidRPr="00502439" w:rsidRDefault="0000302A" w:rsidP="00502439">
      <w:pPr>
        <w:pStyle w:val="NormalWeb"/>
        <w:numPr>
          <w:ilvl w:val="0"/>
          <w:numId w:val="30"/>
        </w:numPr>
        <w:tabs>
          <w:tab w:val="left" w:pos="567"/>
        </w:tabs>
        <w:spacing w:line="360" w:lineRule="auto"/>
        <w:jc w:val="both"/>
        <w:rPr>
          <w:rFonts w:ascii="AvantGarde Bk BT" w:hAnsi="AvantGarde Bk BT" w:cs="Arial"/>
        </w:rPr>
      </w:pPr>
      <w:r>
        <w:rPr>
          <w:rFonts w:ascii="AvantGarde Bk BT" w:hAnsi="AvantGarde Bk BT" w:cs="Arial"/>
        </w:rPr>
        <w:t>Otorgue acceso al particular a los dictámenes emitidos por la Dirección de Ecología y de Protección Civil.</w:t>
      </w:r>
    </w:p>
    <w:p w:rsidR="00502439" w:rsidRDefault="00502439" w:rsidP="00414D27">
      <w:pPr>
        <w:pStyle w:val="NormalWeb"/>
        <w:numPr>
          <w:ilvl w:val="0"/>
          <w:numId w:val="30"/>
        </w:numPr>
        <w:tabs>
          <w:tab w:val="left" w:pos="567"/>
        </w:tabs>
        <w:spacing w:line="360" w:lineRule="auto"/>
        <w:jc w:val="both"/>
        <w:rPr>
          <w:rFonts w:ascii="AvantGarde Bk BT" w:hAnsi="AvantGarde Bk BT" w:cs="Arial"/>
        </w:rPr>
      </w:pPr>
      <w:r>
        <w:rPr>
          <w:rFonts w:ascii="AvantGarde Bk BT" w:hAnsi="AvantGarde Bk BT" w:cs="Arial"/>
        </w:rPr>
        <w:t>Para el caso de que el peticionario desee la reproducción de los documentos, la autoridad deberá informarle:</w:t>
      </w:r>
    </w:p>
    <w:p w:rsidR="00502439" w:rsidRDefault="00502439" w:rsidP="00502439">
      <w:pPr>
        <w:pStyle w:val="corte4fondo"/>
        <w:tabs>
          <w:tab w:val="left" w:pos="567"/>
        </w:tabs>
        <w:ind w:left="1471" w:firstLine="0"/>
        <w:rPr>
          <w:rFonts w:ascii="AvantGarde Bk BT" w:hAnsi="AvantGarde Bk BT" w:cs="Arial"/>
          <w:sz w:val="24"/>
          <w:szCs w:val="24"/>
        </w:rPr>
      </w:pPr>
      <w:r>
        <w:rPr>
          <w:rFonts w:ascii="AvantGarde Bk BT" w:hAnsi="AvantGarde Bk BT" w:cs="Arial"/>
          <w:sz w:val="24"/>
          <w:szCs w:val="24"/>
        </w:rPr>
        <w:t>a) De cuántas fojas consta la documentación peticionada.</w:t>
      </w:r>
    </w:p>
    <w:p w:rsidR="00502439" w:rsidRDefault="00502439" w:rsidP="00502439">
      <w:pPr>
        <w:pStyle w:val="corte4fondo"/>
        <w:tabs>
          <w:tab w:val="left" w:pos="567"/>
        </w:tabs>
        <w:ind w:left="1471" w:firstLine="0"/>
        <w:rPr>
          <w:rFonts w:ascii="AvantGarde Bk BT" w:hAnsi="AvantGarde Bk BT" w:cs="Arial"/>
          <w:sz w:val="24"/>
          <w:szCs w:val="24"/>
        </w:rPr>
      </w:pPr>
      <w:r>
        <w:rPr>
          <w:rFonts w:ascii="AvantGarde Bk BT" w:hAnsi="AvantGarde Bk BT" w:cs="Arial"/>
          <w:sz w:val="24"/>
          <w:szCs w:val="24"/>
        </w:rPr>
        <w:t>b)El costo de la reproducción.</w:t>
      </w:r>
    </w:p>
    <w:p w:rsidR="0000302A" w:rsidRDefault="00502439" w:rsidP="006F1C2A">
      <w:pPr>
        <w:pStyle w:val="corte4fondo"/>
        <w:tabs>
          <w:tab w:val="left" w:pos="567"/>
        </w:tabs>
        <w:ind w:left="1471" w:firstLine="0"/>
        <w:rPr>
          <w:rFonts w:ascii="AvantGarde Bk BT" w:hAnsi="AvantGarde Bk BT" w:cs="Arial"/>
          <w:sz w:val="24"/>
          <w:szCs w:val="24"/>
        </w:rPr>
      </w:pPr>
      <w:r>
        <w:rPr>
          <w:rFonts w:ascii="AvantGarde Bk BT" w:hAnsi="AvantGarde Bk BT" w:cs="Arial"/>
          <w:sz w:val="24"/>
          <w:szCs w:val="24"/>
        </w:rPr>
        <w:t>c) Lugar, horario y/o número de cuenta para realizar el pago correspondiente.</w:t>
      </w:r>
    </w:p>
    <w:p w:rsidR="006F1C2A" w:rsidRPr="006F1C2A" w:rsidRDefault="006F1C2A" w:rsidP="006F1C2A">
      <w:pPr>
        <w:pStyle w:val="corte4fondo"/>
        <w:tabs>
          <w:tab w:val="left" w:pos="567"/>
        </w:tabs>
        <w:ind w:left="1471"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971989">
        <w:rPr>
          <w:rFonts w:ascii="AvantGarde Bk BT" w:hAnsi="AvantGarde Bk BT" w:cs="Arial"/>
          <w:b/>
          <w:sz w:val="24"/>
          <w:szCs w:val="24"/>
        </w:rPr>
        <w:t>3</w:t>
      </w:r>
      <w:r w:rsidR="00422CD1" w:rsidRPr="00E41B4A">
        <w:rPr>
          <w:rFonts w:ascii="AvantGarde Bk BT" w:hAnsi="AvantGarde Bk BT" w:cs="Arial"/>
          <w:b/>
          <w:sz w:val="24"/>
          <w:szCs w:val="24"/>
        </w:rPr>
        <w:t xml:space="preserve">. </w:t>
      </w:r>
      <w:r w:rsidR="00F223DA">
        <w:rPr>
          <w:rFonts w:ascii="AvantGarde Bk BT" w:hAnsi="AvantGarde Bk BT" w:cs="Arial"/>
          <w:b/>
          <w:sz w:val="24"/>
          <w:szCs w:val="24"/>
        </w:rPr>
        <w:t>Sentido y e</w:t>
      </w:r>
      <w:r w:rsidR="00422CD1" w:rsidRPr="00E41B4A">
        <w:rPr>
          <w:rFonts w:ascii="AvantGarde Bk BT" w:hAnsi="AvantGarde Bk BT" w:cs="Arial"/>
          <w:b/>
          <w:sz w:val="24"/>
          <w:szCs w:val="24"/>
        </w:rPr>
        <w:t>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0D2E07" w:rsidRDefault="00894E12" w:rsidP="000D2E0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971989">
        <w:rPr>
          <w:rFonts w:ascii="AvantGarde Bk BT" w:hAnsi="AvantGarde Bk BT" w:cs="Arial"/>
          <w:sz w:val="24"/>
          <w:szCs w:val="24"/>
        </w:rPr>
        <w:t>175 fracción III</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971989">
        <w:rPr>
          <w:rFonts w:ascii="AvantGarde Bk BT" w:hAnsi="AvantGarde Bk BT" w:cs="Arial"/>
          <w:b/>
          <w:sz w:val="24"/>
          <w:szCs w:val="24"/>
        </w:rPr>
        <w:t xml:space="preserve">MODIFICA </w:t>
      </w:r>
      <w:r w:rsidR="002802F2">
        <w:rPr>
          <w:rFonts w:ascii="AvantGarde Bk BT" w:hAnsi="AvantGarde Bk BT" w:cs="Arial"/>
          <w:sz w:val="24"/>
          <w:szCs w:val="24"/>
        </w:rPr>
        <w:t>la respuesta otorgada por la autoridad</w:t>
      </w:r>
      <w:r w:rsidRPr="00E41B4A">
        <w:rPr>
          <w:rFonts w:ascii="AvantGarde Bk BT" w:hAnsi="AvantGarde Bk BT" w:cs="Arial"/>
          <w:sz w:val="24"/>
          <w:szCs w:val="24"/>
        </w:rPr>
        <w:t xml:space="preserve"> </w:t>
      </w:r>
      <w:r w:rsidR="00AA1010">
        <w:rPr>
          <w:rFonts w:ascii="AvantGarde Bk BT" w:hAnsi="AvantGarde Bk BT" w:cs="Arial"/>
          <w:sz w:val="24"/>
          <w:szCs w:val="24"/>
        </w:rPr>
        <w:t xml:space="preserve">y </w:t>
      </w:r>
      <w:r w:rsidR="002802F2">
        <w:rPr>
          <w:rFonts w:ascii="AvantGarde Bk BT" w:hAnsi="AvantGarde Bk BT" w:cs="Arial"/>
          <w:sz w:val="24"/>
          <w:szCs w:val="24"/>
        </w:rPr>
        <w:t>la conmina</w:t>
      </w:r>
      <w:r w:rsidR="00414D27">
        <w:rPr>
          <w:rFonts w:ascii="AvantGarde Bk BT" w:hAnsi="AvantGarde Bk BT" w:cs="Arial"/>
          <w:sz w:val="24"/>
          <w:szCs w:val="24"/>
        </w:rPr>
        <w:t xml:space="preserve"> para que:</w:t>
      </w:r>
    </w:p>
    <w:p w:rsidR="00BF02F2" w:rsidRPr="00502439" w:rsidRDefault="002802F2" w:rsidP="00BF02F2">
      <w:pPr>
        <w:pStyle w:val="NormalWeb"/>
        <w:tabs>
          <w:tab w:val="left" w:pos="567"/>
        </w:tabs>
        <w:spacing w:line="360" w:lineRule="auto"/>
        <w:ind w:left="680"/>
        <w:jc w:val="both"/>
        <w:rPr>
          <w:rFonts w:ascii="AvantGarde Bk BT" w:hAnsi="AvantGarde Bk BT" w:cs="Arial"/>
        </w:rPr>
      </w:pPr>
      <w:r>
        <w:rPr>
          <w:rFonts w:ascii="AvantGarde Bk BT" w:hAnsi="AvantGarde Bk BT" w:cs="Arial"/>
          <w:b/>
        </w:rPr>
        <w:t>6.3</w:t>
      </w:r>
      <w:r w:rsidR="0093267C" w:rsidRPr="0093267C">
        <w:rPr>
          <w:rFonts w:ascii="AvantGarde Bk BT" w:hAnsi="AvantGarde Bk BT" w:cs="Arial"/>
          <w:b/>
        </w:rPr>
        <w:t>.1.</w:t>
      </w:r>
      <w:r w:rsidR="0093267C">
        <w:rPr>
          <w:rFonts w:ascii="AvantGarde Bk BT" w:hAnsi="AvantGarde Bk BT" w:cs="Arial"/>
        </w:rPr>
        <w:t xml:space="preserve"> </w:t>
      </w:r>
      <w:r w:rsidR="00BF02F2">
        <w:rPr>
          <w:rFonts w:ascii="AvantGarde Bk BT" w:hAnsi="AvantGarde Bk BT" w:cs="Arial"/>
        </w:rPr>
        <w:t>Otorgue acceso al particular a los dictámenes emitidos por la Dirección de Ecología y de Protección Civil.</w:t>
      </w:r>
    </w:p>
    <w:p w:rsidR="00BF02F2" w:rsidRDefault="002802F2" w:rsidP="00BF02F2">
      <w:pPr>
        <w:pStyle w:val="NormalWeb"/>
        <w:tabs>
          <w:tab w:val="left" w:pos="567"/>
        </w:tabs>
        <w:spacing w:line="360" w:lineRule="auto"/>
        <w:ind w:left="680"/>
        <w:jc w:val="both"/>
        <w:rPr>
          <w:rFonts w:ascii="AvantGarde Bk BT" w:hAnsi="AvantGarde Bk BT" w:cs="Arial"/>
        </w:rPr>
      </w:pPr>
      <w:r>
        <w:rPr>
          <w:rFonts w:ascii="AvantGarde Bk BT" w:hAnsi="AvantGarde Bk BT" w:cs="Arial"/>
          <w:b/>
        </w:rPr>
        <w:t>6.3</w:t>
      </w:r>
      <w:r w:rsidR="00414D27">
        <w:rPr>
          <w:rFonts w:ascii="AvantGarde Bk BT" w:hAnsi="AvantGarde Bk BT" w:cs="Arial"/>
          <w:b/>
        </w:rPr>
        <w:t>.2</w:t>
      </w:r>
      <w:r w:rsidR="00414D27" w:rsidRPr="0093267C">
        <w:rPr>
          <w:rFonts w:ascii="AvantGarde Bk BT" w:hAnsi="AvantGarde Bk BT" w:cs="Arial"/>
          <w:b/>
        </w:rPr>
        <w:t>.</w:t>
      </w:r>
      <w:r w:rsidR="00414D27">
        <w:rPr>
          <w:rFonts w:ascii="AvantGarde Bk BT" w:hAnsi="AvantGarde Bk BT" w:cs="Arial"/>
        </w:rPr>
        <w:t xml:space="preserve"> </w:t>
      </w:r>
      <w:r w:rsidR="00BF02F2">
        <w:rPr>
          <w:rFonts w:ascii="AvantGarde Bk BT" w:hAnsi="AvantGarde Bk BT" w:cs="Arial"/>
        </w:rPr>
        <w:t>Para el caso de que el peticionario desee la reproducción de los documentos, la autoridad deberá informarle:</w:t>
      </w:r>
    </w:p>
    <w:p w:rsidR="00BF02F2" w:rsidRDefault="00BF02F2" w:rsidP="00BF02F2">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a) De cuántas fojas consta la documentación peticionada.</w:t>
      </w:r>
    </w:p>
    <w:p w:rsidR="00BF02F2" w:rsidRDefault="00BF02F2" w:rsidP="00BF02F2">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b)El costo de la reproducción.</w:t>
      </w:r>
    </w:p>
    <w:p w:rsidR="00BF02F2" w:rsidRDefault="00BF02F2" w:rsidP="00BF02F2">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c) Lugar, horario y/o número de cuenta para realizar el pago correspondiente.</w:t>
      </w:r>
    </w:p>
    <w:p w:rsidR="00500E95" w:rsidRPr="007C5605" w:rsidRDefault="002802F2" w:rsidP="00F665EE">
      <w:pPr>
        <w:pStyle w:val="NormalWeb"/>
        <w:tabs>
          <w:tab w:val="left" w:pos="567"/>
        </w:tabs>
        <w:spacing w:line="360" w:lineRule="auto"/>
        <w:ind w:left="680"/>
        <w:jc w:val="both"/>
        <w:rPr>
          <w:rFonts w:ascii="AvantGarde Bk BT" w:hAnsi="AvantGarde Bk BT" w:cs="Arial"/>
          <w:b/>
          <w:color w:val="000000" w:themeColor="text1"/>
        </w:rPr>
      </w:pPr>
      <w:r>
        <w:rPr>
          <w:rFonts w:ascii="AvantGarde Bk BT" w:hAnsi="AvantGarde Bk BT" w:cs="Arial"/>
          <w:b/>
          <w:color w:val="000000" w:themeColor="text1"/>
        </w:rPr>
        <w:t>6.4</w:t>
      </w:r>
      <w:r w:rsidR="00EB0B52" w:rsidRPr="007C5605">
        <w:rPr>
          <w:rFonts w:ascii="AvantGarde Bk BT" w:hAnsi="AvantGarde Bk BT" w:cs="Arial"/>
          <w:b/>
          <w:color w:val="000000" w:themeColor="text1"/>
        </w:rPr>
        <w:t>. Modalidad de la información.</w:t>
      </w:r>
    </w:p>
    <w:p w:rsidR="00EB0B52" w:rsidRDefault="00396B6B" w:rsidP="00500E9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EB0B52" w:rsidRPr="007C5605">
        <w:rPr>
          <w:rFonts w:ascii="AvantGarde Bk BT" w:hAnsi="AvantGarde Bk BT" w:cs="Arial"/>
          <w:color w:val="000000" w:themeColor="text1"/>
          <w:sz w:val="24"/>
          <w:szCs w:val="24"/>
        </w:rPr>
        <w:t xml:space="preserve">virtud de que </w:t>
      </w:r>
      <w:r w:rsidR="008D03CE">
        <w:rPr>
          <w:rFonts w:ascii="AvantGarde Bk BT" w:hAnsi="AvantGarde Bk BT" w:cs="Arial"/>
          <w:color w:val="000000" w:themeColor="text1"/>
          <w:sz w:val="24"/>
          <w:szCs w:val="24"/>
        </w:rPr>
        <w:t>la</w:t>
      </w:r>
      <w:r w:rsidR="00EB0B52"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8D03CE">
        <w:rPr>
          <w:rFonts w:ascii="AvantGarde Bk BT" w:hAnsi="AvantGarde Bk BT" w:cs="Arial"/>
          <w:color w:val="000000" w:themeColor="text1"/>
          <w:sz w:val="24"/>
          <w:szCs w:val="24"/>
        </w:rPr>
        <w:t xml:space="preserve">la </w:t>
      </w:r>
      <w:r w:rsidR="00EB0B52" w:rsidRPr="007C5605">
        <w:rPr>
          <w:rFonts w:ascii="AvantGarde Bk BT" w:hAnsi="AvantGarde Bk BT" w:cs="Arial"/>
          <w:color w:val="000000" w:themeColor="text1"/>
          <w:sz w:val="24"/>
          <w:szCs w:val="24"/>
        </w:rPr>
        <w:t>particular pa</w:t>
      </w:r>
      <w:r w:rsidR="00F665EE">
        <w:rPr>
          <w:rFonts w:ascii="AvantGarde Bk BT" w:hAnsi="AvantGarde Bk BT" w:cs="Arial"/>
          <w:color w:val="000000" w:themeColor="text1"/>
          <w:sz w:val="24"/>
          <w:szCs w:val="24"/>
        </w:rPr>
        <w:t>ra oír y recibir notificaciones preferentemente.</w:t>
      </w:r>
    </w:p>
    <w:p w:rsidR="00F665EE" w:rsidRDefault="00F665EE" w:rsidP="00500E95">
      <w:pPr>
        <w:pStyle w:val="corte4fondo"/>
        <w:tabs>
          <w:tab w:val="left" w:pos="567"/>
        </w:tabs>
        <w:rPr>
          <w:rFonts w:ascii="AvantGarde Bk BT" w:hAnsi="AvantGarde Bk BT" w:cs="Arial"/>
          <w:color w:val="000000" w:themeColor="text1"/>
          <w:sz w:val="24"/>
          <w:szCs w:val="24"/>
        </w:rPr>
      </w:pPr>
    </w:p>
    <w:p w:rsidR="00F665EE" w:rsidRDefault="00F665EE" w:rsidP="00500E9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 el ente obligado no puede atender la modalidad de entrega, deberá fundar y motivar la imposibilidad para hacerlo y ofrecer otras modalidades de entrega de acuerdo a lo dispuesto en el artículo 155 de la Ley de la materia.</w:t>
      </w:r>
    </w:p>
    <w:p w:rsidR="00F665EE" w:rsidRDefault="00F665EE" w:rsidP="004D1C02">
      <w:pPr>
        <w:pStyle w:val="corte4fondo"/>
        <w:tabs>
          <w:tab w:val="left" w:pos="567"/>
        </w:tabs>
        <w:ind w:firstLine="0"/>
        <w:rPr>
          <w:rFonts w:ascii="AvantGarde Bk BT" w:hAnsi="AvantGarde Bk BT" w:cs="Arial"/>
          <w:b/>
          <w:color w:val="000000" w:themeColor="text1"/>
          <w:sz w:val="24"/>
          <w:szCs w:val="24"/>
        </w:rPr>
      </w:pPr>
    </w:p>
    <w:p w:rsidR="00A13BF3" w:rsidRPr="007C5605" w:rsidRDefault="002D1A48" w:rsidP="00A13BF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00F665EE">
        <w:rPr>
          <w:rFonts w:ascii="AvantGarde Bk BT" w:hAnsi="AvantGarde Bk BT" w:cs="Arial"/>
          <w:b/>
          <w:color w:val="000000" w:themeColor="text1"/>
          <w:sz w:val="24"/>
          <w:szCs w:val="24"/>
        </w:rPr>
        <w:t xml:space="preserve">. </w:t>
      </w:r>
      <w:r w:rsidR="00EB0B52" w:rsidRPr="007C5605">
        <w:rPr>
          <w:rFonts w:ascii="AvantGarde Bk BT" w:hAnsi="AvantGarde Bk BT" w:cs="Arial"/>
          <w:b/>
          <w:color w:val="000000" w:themeColor="text1"/>
          <w:sz w:val="24"/>
          <w:szCs w:val="24"/>
        </w:rPr>
        <w:t>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F665EE">
        <w:rPr>
          <w:rFonts w:ascii="AvantGarde Bk BT" w:hAnsi="AvantGarde Bk BT" w:cs="Arial"/>
          <w:sz w:val="24"/>
          <w:szCs w:val="24"/>
          <w:u w:val="single"/>
        </w:rPr>
        <w:t xml:space="preserve">el plazo de </w:t>
      </w:r>
      <w:r w:rsidR="00414D27" w:rsidRPr="00F665EE">
        <w:rPr>
          <w:rFonts w:ascii="AvantGarde Bk BT" w:hAnsi="AvantGarde Bk BT" w:cs="Arial"/>
          <w:sz w:val="24"/>
          <w:szCs w:val="24"/>
          <w:u w:val="single"/>
        </w:rPr>
        <w:t>10 diez</w:t>
      </w:r>
      <w:r w:rsidRPr="00F665EE">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A13BF3">
      <w:pPr>
        <w:pStyle w:val="corte4fondo"/>
        <w:tabs>
          <w:tab w:val="left" w:pos="567"/>
        </w:tabs>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2802F2">
        <w:rPr>
          <w:rFonts w:ascii="AvantGarde Bk BT" w:hAnsi="AvantGarde Bk BT" w:cs="Arial"/>
          <w:b/>
          <w:color w:val="000000" w:themeColor="text1"/>
          <w:sz w:val="24"/>
          <w:szCs w:val="24"/>
        </w:rPr>
        <w:t>6</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237D8D" w:rsidRDefault="00EB0B52" w:rsidP="004D1C0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el presente resolución, se le impondrá </w:t>
      </w:r>
      <w:r w:rsidR="0073374C">
        <w:rPr>
          <w:rFonts w:ascii="AvantGarde Bk BT" w:hAnsi="AvantGarde Bk BT" w:cs="Arial"/>
          <w:color w:val="000000" w:themeColor="text1"/>
          <w:sz w:val="24"/>
          <w:szCs w:val="24"/>
        </w:rPr>
        <w:t xml:space="preserve">la medida de apremio que corresponda de conformidad con lo </w:t>
      </w:r>
      <w:r w:rsidR="0073374C">
        <w:rPr>
          <w:rFonts w:ascii="AvantGarde Bk BT" w:hAnsi="AvantGarde Bk BT" w:cs="Arial"/>
          <w:color w:val="000000" w:themeColor="text1"/>
          <w:sz w:val="24"/>
          <w:szCs w:val="24"/>
        </w:rPr>
        <w:lastRenderedPageBreak/>
        <w:t>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D1A48" w:rsidRPr="004D1C02" w:rsidRDefault="002D1A48" w:rsidP="004D1C02">
      <w:pPr>
        <w:pStyle w:val="corte4fondo"/>
        <w:tabs>
          <w:tab w:val="left" w:pos="567"/>
        </w:tabs>
        <w:rPr>
          <w:rFonts w:ascii="AvantGarde Bk BT" w:hAnsi="AvantGarde Bk BT" w:cs="Arial"/>
          <w:color w:val="000000" w:themeColor="text1"/>
          <w:sz w:val="24"/>
          <w:szCs w:val="24"/>
        </w:rPr>
      </w:pPr>
      <w:bookmarkStart w:id="0" w:name="_GoBack"/>
      <w:bookmarkEnd w:id="0"/>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4A487B">
        <w:rPr>
          <w:rFonts w:ascii="AvantGarde Bk BT" w:hAnsi="AvantGarde Bk BT" w:cs="Arial"/>
          <w:sz w:val="24"/>
          <w:szCs w:val="24"/>
        </w:rPr>
        <w:t>175 fracción III</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4A487B">
        <w:rPr>
          <w:rFonts w:ascii="AvantGarde Bk BT" w:hAnsi="AvantGarde Bk BT" w:cs="Arial"/>
          <w:b/>
          <w:sz w:val="24"/>
          <w:szCs w:val="24"/>
        </w:rPr>
        <w:t xml:space="preserve">MODIFICA </w:t>
      </w:r>
      <w:r w:rsidR="004A487B">
        <w:rPr>
          <w:rFonts w:ascii="AvantGarde Bk BT" w:hAnsi="AvantGarde Bk BT" w:cs="Arial"/>
          <w:sz w:val="24"/>
          <w:szCs w:val="24"/>
        </w:rPr>
        <w:t>la respuesta otorgada por el ente obligado</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4B50A9" w:rsidRPr="00E41B4A" w:rsidRDefault="004A487B" w:rsidP="004A487B">
      <w:pPr>
        <w:pStyle w:val="corte4fondo"/>
        <w:tabs>
          <w:tab w:val="left" w:pos="567"/>
        </w:tabs>
        <w:rPr>
          <w:rFonts w:ascii="AvantGarde Bk BT" w:hAnsi="AvantGarde Bk BT"/>
          <w:sz w:val="24"/>
          <w:szCs w:val="24"/>
        </w:rPr>
      </w:pPr>
      <w:r>
        <w:rPr>
          <w:rFonts w:ascii="AvantGarde Bk BT" w:hAnsi="AvantGarde Bk BT" w:cs="Arial"/>
          <w:sz w:val="24"/>
          <w:szCs w:val="24"/>
        </w:rPr>
        <w:t xml:space="preserve"> </w:t>
      </w:r>
      <w:r w:rsidR="005F696D"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4B50A9">
        <w:rPr>
          <w:rFonts w:ascii="AvantGarde Bk BT" w:hAnsi="AvantGarde Bk BT"/>
          <w:sz w:val="24"/>
          <w:szCs w:val="24"/>
        </w:rPr>
        <w:t>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Pr>
          <w:rFonts w:ascii="AvantGarde Bk BT" w:hAnsi="AvantGarde Bk BT"/>
          <w:sz w:val="24"/>
          <w:szCs w:val="24"/>
        </w:rPr>
        <w:t>07 siete de noviembre</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4B50A9">
        <w:rPr>
          <w:rFonts w:ascii="AvantGarde Bk BT" w:hAnsi="AvantGarde Bk BT" w:cs="Arial"/>
          <w:sz w:val="24"/>
          <w:szCs w:val="24"/>
        </w:rPr>
        <w:t>Licenciada</w:t>
      </w:r>
      <w:r w:rsidR="00BC6AC9" w:rsidRPr="00E41B4A">
        <w:rPr>
          <w:rFonts w:ascii="AvantGarde Bk BT" w:hAnsi="AvantGarde Bk BT" w:cs="Arial"/>
          <w:sz w:val="24"/>
          <w:szCs w:val="24"/>
        </w:rPr>
        <w:t xml:space="preserve"> </w:t>
      </w:r>
      <w:r w:rsidR="004B50A9">
        <w:rPr>
          <w:rFonts w:ascii="AvantGarde Bk BT" w:hAnsi="AvantGarde Bk BT" w:cs="Arial"/>
          <w:sz w:val="24"/>
          <w:szCs w:val="24"/>
        </w:rPr>
        <w:t>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D07ABE" w:rsidRDefault="006E7DC7" w:rsidP="004B50A9">
      <w:pPr>
        <w:pStyle w:val="NormalWeb"/>
        <w:rPr>
          <w:rFonts w:ascii="AvantGarde Bk BT" w:hAnsi="AvantGarde Bk BT" w:cs="Arial"/>
          <w:b/>
          <w:lang w:val="es-MX"/>
        </w:rPr>
      </w:pPr>
      <w:r w:rsidRPr="00E41B4A">
        <w:rPr>
          <w:rFonts w:ascii="AvantGarde Bk BT" w:hAnsi="AvantGarde Bk BT"/>
          <w:lang w:val="es-MX" w:eastAsia="es-MX"/>
        </w:rPr>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Pr="004B50A9"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t xml:space="preserve">     </w:t>
      </w:r>
      <w:r w:rsidR="004B50A9">
        <w:rPr>
          <w:rFonts w:ascii="AvantGarde Bk BT" w:hAnsi="AvantGarde Bk BT" w:cs="Arial"/>
          <w:b/>
          <w:lang w:val="es-MX"/>
        </w:rPr>
        <w:t xml:space="preserve">LIC. </w:t>
      </w:r>
      <w:r w:rsidR="004B50A9" w:rsidRPr="004B50A9">
        <w:rPr>
          <w:rFonts w:ascii="AvantGarde Bk BT" w:hAnsi="AvantGarde Bk BT" w:cs="Arial"/>
          <w:b/>
        </w:rPr>
        <w:t>PAULINA SÁNCHEZ PÉREZ DEL POZO</w:t>
      </w:r>
      <w:r w:rsidR="004B50A9" w:rsidRPr="004B50A9">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3E72DB">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11"/>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0B86" w:rsidRDefault="00210B86" w:rsidP="003864ED">
      <w:pPr>
        <w:spacing w:after="0" w:line="240" w:lineRule="auto"/>
      </w:pPr>
      <w:r>
        <w:separator/>
      </w:r>
    </w:p>
  </w:endnote>
  <w:endnote w:type="continuationSeparator" w:id="0">
    <w:p w:rsidR="00210B86" w:rsidRDefault="00210B86"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0B86" w:rsidRDefault="00210B86" w:rsidP="003864ED">
      <w:pPr>
        <w:spacing w:after="0" w:line="240" w:lineRule="auto"/>
      </w:pPr>
      <w:r>
        <w:separator/>
      </w:r>
    </w:p>
  </w:footnote>
  <w:footnote w:type="continuationSeparator" w:id="0">
    <w:p w:rsidR="00210B86" w:rsidRDefault="00210B86"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D27A85" w:rsidRDefault="00D27A85">
        <w:pPr>
          <w:pStyle w:val="Encabezado"/>
          <w:jc w:val="center"/>
        </w:pPr>
        <w:r>
          <w:fldChar w:fldCharType="begin"/>
        </w:r>
        <w:r>
          <w:instrText>PAGE   \* MERGEFORMAT</w:instrText>
        </w:r>
        <w:r>
          <w:fldChar w:fldCharType="separate"/>
        </w:r>
        <w:r w:rsidR="002D1A48" w:rsidRPr="002D1A48">
          <w:rPr>
            <w:noProof/>
            <w:lang w:val="es-ES"/>
          </w:rPr>
          <w:t>14</w:t>
        </w:r>
        <w:r>
          <w:fldChar w:fldCharType="end"/>
        </w:r>
      </w:p>
    </w:sdtContent>
  </w:sdt>
  <w:p w:rsidR="00D27A85" w:rsidRDefault="00D27A85" w:rsidP="00F5628E">
    <w:pPr>
      <w:pStyle w:val="Encabezado"/>
      <w:jc w:val="right"/>
    </w:pPr>
    <w:r>
      <w:t>RECURSO DE REVISIÓN 670/2017-1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08C6307"/>
    <w:multiLevelType w:val="hybridMultilevel"/>
    <w:tmpl w:val="9118C6F4"/>
    <w:lvl w:ilvl="0" w:tplc="080A0001">
      <w:start w:val="1"/>
      <w:numFmt w:val="bullet"/>
      <w:lvlText w:val=""/>
      <w:lvlJc w:val="left"/>
      <w:pPr>
        <w:ind w:left="1471" w:hanging="360"/>
      </w:pPr>
      <w:rPr>
        <w:rFonts w:ascii="Symbol" w:hAnsi="Symbol" w:hint="default"/>
      </w:rPr>
    </w:lvl>
    <w:lvl w:ilvl="1" w:tplc="080A0003" w:tentative="1">
      <w:start w:val="1"/>
      <w:numFmt w:val="bullet"/>
      <w:lvlText w:val="o"/>
      <w:lvlJc w:val="left"/>
      <w:pPr>
        <w:ind w:left="2191" w:hanging="360"/>
      </w:pPr>
      <w:rPr>
        <w:rFonts w:ascii="Courier New" w:hAnsi="Courier New" w:cs="Courier New" w:hint="default"/>
      </w:rPr>
    </w:lvl>
    <w:lvl w:ilvl="2" w:tplc="080A0005" w:tentative="1">
      <w:start w:val="1"/>
      <w:numFmt w:val="bullet"/>
      <w:lvlText w:val=""/>
      <w:lvlJc w:val="left"/>
      <w:pPr>
        <w:ind w:left="2911" w:hanging="360"/>
      </w:pPr>
      <w:rPr>
        <w:rFonts w:ascii="Wingdings" w:hAnsi="Wingdings" w:hint="default"/>
      </w:rPr>
    </w:lvl>
    <w:lvl w:ilvl="3" w:tplc="080A0001" w:tentative="1">
      <w:start w:val="1"/>
      <w:numFmt w:val="bullet"/>
      <w:lvlText w:val=""/>
      <w:lvlJc w:val="left"/>
      <w:pPr>
        <w:ind w:left="3631" w:hanging="360"/>
      </w:pPr>
      <w:rPr>
        <w:rFonts w:ascii="Symbol" w:hAnsi="Symbol" w:hint="default"/>
      </w:rPr>
    </w:lvl>
    <w:lvl w:ilvl="4" w:tplc="080A0003" w:tentative="1">
      <w:start w:val="1"/>
      <w:numFmt w:val="bullet"/>
      <w:lvlText w:val="o"/>
      <w:lvlJc w:val="left"/>
      <w:pPr>
        <w:ind w:left="4351" w:hanging="360"/>
      </w:pPr>
      <w:rPr>
        <w:rFonts w:ascii="Courier New" w:hAnsi="Courier New" w:cs="Courier New" w:hint="default"/>
      </w:rPr>
    </w:lvl>
    <w:lvl w:ilvl="5" w:tplc="080A0005" w:tentative="1">
      <w:start w:val="1"/>
      <w:numFmt w:val="bullet"/>
      <w:lvlText w:val=""/>
      <w:lvlJc w:val="left"/>
      <w:pPr>
        <w:ind w:left="5071" w:hanging="360"/>
      </w:pPr>
      <w:rPr>
        <w:rFonts w:ascii="Wingdings" w:hAnsi="Wingdings" w:hint="default"/>
      </w:rPr>
    </w:lvl>
    <w:lvl w:ilvl="6" w:tplc="080A0001" w:tentative="1">
      <w:start w:val="1"/>
      <w:numFmt w:val="bullet"/>
      <w:lvlText w:val=""/>
      <w:lvlJc w:val="left"/>
      <w:pPr>
        <w:ind w:left="5791" w:hanging="360"/>
      </w:pPr>
      <w:rPr>
        <w:rFonts w:ascii="Symbol" w:hAnsi="Symbol" w:hint="default"/>
      </w:rPr>
    </w:lvl>
    <w:lvl w:ilvl="7" w:tplc="080A0003" w:tentative="1">
      <w:start w:val="1"/>
      <w:numFmt w:val="bullet"/>
      <w:lvlText w:val="o"/>
      <w:lvlJc w:val="left"/>
      <w:pPr>
        <w:ind w:left="6511" w:hanging="360"/>
      </w:pPr>
      <w:rPr>
        <w:rFonts w:ascii="Courier New" w:hAnsi="Courier New" w:cs="Courier New" w:hint="default"/>
      </w:rPr>
    </w:lvl>
    <w:lvl w:ilvl="8" w:tplc="080A0005" w:tentative="1">
      <w:start w:val="1"/>
      <w:numFmt w:val="bullet"/>
      <w:lvlText w:val=""/>
      <w:lvlJc w:val="left"/>
      <w:pPr>
        <w:ind w:left="7231" w:hanging="360"/>
      </w:pPr>
      <w:rPr>
        <w:rFonts w:ascii="Wingdings" w:hAnsi="Wingdings" w:hint="default"/>
      </w:rPr>
    </w:lvl>
  </w:abstractNum>
  <w:abstractNum w:abstractNumId="9"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7910E8C"/>
    <w:multiLevelType w:val="hybridMultilevel"/>
    <w:tmpl w:val="A914D1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3E51647C"/>
    <w:multiLevelType w:val="hybridMultilevel"/>
    <w:tmpl w:val="D7883B34"/>
    <w:lvl w:ilvl="0" w:tplc="6E38BB38">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7"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077155"/>
    <w:multiLevelType w:val="hybridMultilevel"/>
    <w:tmpl w:val="12465FA8"/>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1"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5A6B7B7C"/>
    <w:multiLevelType w:val="hybridMultilevel"/>
    <w:tmpl w:val="5B4E4E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4"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7"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9" w15:restartNumberingAfterBreak="0">
    <w:nsid w:val="7469377F"/>
    <w:multiLevelType w:val="hybridMultilevel"/>
    <w:tmpl w:val="7ED66916"/>
    <w:lvl w:ilvl="0" w:tplc="A7D66E4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0"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1"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3"/>
  </w:num>
  <w:num w:numId="4">
    <w:abstractNumId w:val="31"/>
  </w:num>
  <w:num w:numId="5">
    <w:abstractNumId w:val="24"/>
  </w:num>
  <w:num w:numId="6">
    <w:abstractNumId w:val="26"/>
  </w:num>
  <w:num w:numId="7">
    <w:abstractNumId w:val="28"/>
  </w:num>
  <w:num w:numId="8">
    <w:abstractNumId w:val="32"/>
  </w:num>
  <w:num w:numId="9">
    <w:abstractNumId w:val="6"/>
  </w:num>
  <w:num w:numId="10">
    <w:abstractNumId w:val="14"/>
  </w:num>
  <w:num w:numId="11">
    <w:abstractNumId w:val="10"/>
  </w:num>
  <w:num w:numId="12">
    <w:abstractNumId w:val="20"/>
  </w:num>
  <w:num w:numId="13">
    <w:abstractNumId w:val="7"/>
  </w:num>
  <w:num w:numId="14">
    <w:abstractNumId w:val="19"/>
  </w:num>
  <w:num w:numId="15">
    <w:abstractNumId w:val="2"/>
  </w:num>
  <w:num w:numId="16">
    <w:abstractNumId w:val="17"/>
  </w:num>
  <w:num w:numId="17">
    <w:abstractNumId w:val="0"/>
  </w:num>
  <w:num w:numId="18">
    <w:abstractNumId w:val="9"/>
  </w:num>
  <w:num w:numId="19">
    <w:abstractNumId w:val="5"/>
  </w:num>
  <w:num w:numId="20">
    <w:abstractNumId w:val="27"/>
  </w:num>
  <w:num w:numId="21">
    <w:abstractNumId w:val="1"/>
  </w:num>
  <w:num w:numId="22">
    <w:abstractNumId w:val="11"/>
  </w:num>
  <w:num w:numId="23">
    <w:abstractNumId w:val="30"/>
  </w:num>
  <w:num w:numId="24">
    <w:abstractNumId w:val="23"/>
  </w:num>
  <w:num w:numId="25">
    <w:abstractNumId w:val="4"/>
  </w:num>
  <w:num w:numId="26">
    <w:abstractNumId w:val="25"/>
  </w:num>
  <w:num w:numId="27">
    <w:abstractNumId w:val="16"/>
  </w:num>
  <w:num w:numId="28">
    <w:abstractNumId w:val="22"/>
  </w:num>
  <w:num w:numId="29">
    <w:abstractNumId w:val="29"/>
  </w:num>
  <w:num w:numId="30">
    <w:abstractNumId w:val="8"/>
  </w:num>
  <w:num w:numId="31">
    <w:abstractNumId w:val="13"/>
  </w:num>
  <w:num w:numId="32">
    <w:abstractNumId w:val="12"/>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302A"/>
    <w:rsid w:val="00003183"/>
    <w:rsid w:val="00003911"/>
    <w:rsid w:val="0000561E"/>
    <w:rsid w:val="00011877"/>
    <w:rsid w:val="00013A19"/>
    <w:rsid w:val="00014597"/>
    <w:rsid w:val="00014DBF"/>
    <w:rsid w:val="00015009"/>
    <w:rsid w:val="000173D8"/>
    <w:rsid w:val="00021ACA"/>
    <w:rsid w:val="00022EC9"/>
    <w:rsid w:val="00023DDC"/>
    <w:rsid w:val="00027E69"/>
    <w:rsid w:val="0003026A"/>
    <w:rsid w:val="00030489"/>
    <w:rsid w:val="00031AAC"/>
    <w:rsid w:val="0003579D"/>
    <w:rsid w:val="00036242"/>
    <w:rsid w:val="00036EEB"/>
    <w:rsid w:val="000373ED"/>
    <w:rsid w:val="00037BEF"/>
    <w:rsid w:val="0004274F"/>
    <w:rsid w:val="00043069"/>
    <w:rsid w:val="000442C8"/>
    <w:rsid w:val="0005350F"/>
    <w:rsid w:val="00056CD0"/>
    <w:rsid w:val="00060AB4"/>
    <w:rsid w:val="00061F3E"/>
    <w:rsid w:val="00062D4C"/>
    <w:rsid w:val="00063B02"/>
    <w:rsid w:val="000644B7"/>
    <w:rsid w:val="00064C42"/>
    <w:rsid w:val="0006595D"/>
    <w:rsid w:val="00066886"/>
    <w:rsid w:val="00067C30"/>
    <w:rsid w:val="0007175D"/>
    <w:rsid w:val="00071C60"/>
    <w:rsid w:val="000728F5"/>
    <w:rsid w:val="00074BB9"/>
    <w:rsid w:val="00076B14"/>
    <w:rsid w:val="00077465"/>
    <w:rsid w:val="0008208B"/>
    <w:rsid w:val="00082A72"/>
    <w:rsid w:val="00082C2F"/>
    <w:rsid w:val="0008404D"/>
    <w:rsid w:val="00084D2D"/>
    <w:rsid w:val="000868C7"/>
    <w:rsid w:val="00087AE8"/>
    <w:rsid w:val="00090DE2"/>
    <w:rsid w:val="00091003"/>
    <w:rsid w:val="00093656"/>
    <w:rsid w:val="00095EF2"/>
    <w:rsid w:val="000A2AE6"/>
    <w:rsid w:val="000A3C39"/>
    <w:rsid w:val="000A561F"/>
    <w:rsid w:val="000B5817"/>
    <w:rsid w:val="000B5996"/>
    <w:rsid w:val="000C267C"/>
    <w:rsid w:val="000C5A0A"/>
    <w:rsid w:val="000C651F"/>
    <w:rsid w:val="000D2AA4"/>
    <w:rsid w:val="000D2E07"/>
    <w:rsid w:val="000D3CDB"/>
    <w:rsid w:val="000E0B71"/>
    <w:rsid w:val="000E3219"/>
    <w:rsid w:val="000E6C86"/>
    <w:rsid w:val="000F4124"/>
    <w:rsid w:val="000F6E8F"/>
    <w:rsid w:val="00100D51"/>
    <w:rsid w:val="001018D9"/>
    <w:rsid w:val="00102D16"/>
    <w:rsid w:val="0010541E"/>
    <w:rsid w:val="001116F8"/>
    <w:rsid w:val="00120791"/>
    <w:rsid w:val="00121981"/>
    <w:rsid w:val="00122F31"/>
    <w:rsid w:val="00123424"/>
    <w:rsid w:val="00127740"/>
    <w:rsid w:val="001319EF"/>
    <w:rsid w:val="00133F96"/>
    <w:rsid w:val="00137C6E"/>
    <w:rsid w:val="00140890"/>
    <w:rsid w:val="00141B32"/>
    <w:rsid w:val="00141CFC"/>
    <w:rsid w:val="001458BC"/>
    <w:rsid w:val="00152F21"/>
    <w:rsid w:val="00154820"/>
    <w:rsid w:val="00155B8C"/>
    <w:rsid w:val="00160C23"/>
    <w:rsid w:val="00161D63"/>
    <w:rsid w:val="001668D0"/>
    <w:rsid w:val="001705B7"/>
    <w:rsid w:val="00170DED"/>
    <w:rsid w:val="00171EFF"/>
    <w:rsid w:val="00177079"/>
    <w:rsid w:val="001838FE"/>
    <w:rsid w:val="00184B4D"/>
    <w:rsid w:val="00184D50"/>
    <w:rsid w:val="00185611"/>
    <w:rsid w:val="001872DB"/>
    <w:rsid w:val="00190F4B"/>
    <w:rsid w:val="0019180E"/>
    <w:rsid w:val="00195F63"/>
    <w:rsid w:val="00196761"/>
    <w:rsid w:val="001A0DB6"/>
    <w:rsid w:val="001A26DE"/>
    <w:rsid w:val="001A4723"/>
    <w:rsid w:val="001A64D6"/>
    <w:rsid w:val="001A7AFD"/>
    <w:rsid w:val="001B293B"/>
    <w:rsid w:val="001B4497"/>
    <w:rsid w:val="001B71E6"/>
    <w:rsid w:val="001B7749"/>
    <w:rsid w:val="001C179A"/>
    <w:rsid w:val="001C1AAF"/>
    <w:rsid w:val="001C4F1E"/>
    <w:rsid w:val="001C5477"/>
    <w:rsid w:val="001C7C27"/>
    <w:rsid w:val="001D076D"/>
    <w:rsid w:val="001D0997"/>
    <w:rsid w:val="001D0C31"/>
    <w:rsid w:val="001D24D3"/>
    <w:rsid w:val="001D2FDE"/>
    <w:rsid w:val="001D5BF5"/>
    <w:rsid w:val="001E06F9"/>
    <w:rsid w:val="001E0E77"/>
    <w:rsid w:val="001E2013"/>
    <w:rsid w:val="001E30A0"/>
    <w:rsid w:val="001E3416"/>
    <w:rsid w:val="001E5012"/>
    <w:rsid w:val="001F117B"/>
    <w:rsid w:val="001F5274"/>
    <w:rsid w:val="00200E9F"/>
    <w:rsid w:val="00203986"/>
    <w:rsid w:val="002054DA"/>
    <w:rsid w:val="002077E4"/>
    <w:rsid w:val="00210B86"/>
    <w:rsid w:val="0021184A"/>
    <w:rsid w:val="00211C8A"/>
    <w:rsid w:val="00212BEE"/>
    <w:rsid w:val="00213346"/>
    <w:rsid w:val="00217EA4"/>
    <w:rsid w:val="0022013C"/>
    <w:rsid w:val="0022093F"/>
    <w:rsid w:val="0022109A"/>
    <w:rsid w:val="002221A8"/>
    <w:rsid w:val="002223B4"/>
    <w:rsid w:val="00225D20"/>
    <w:rsid w:val="00225E11"/>
    <w:rsid w:val="002265A5"/>
    <w:rsid w:val="00233938"/>
    <w:rsid w:val="002350B9"/>
    <w:rsid w:val="00235897"/>
    <w:rsid w:val="00237D8D"/>
    <w:rsid w:val="00240F49"/>
    <w:rsid w:val="00242BB8"/>
    <w:rsid w:val="002432B3"/>
    <w:rsid w:val="00244157"/>
    <w:rsid w:val="0024478D"/>
    <w:rsid w:val="00245316"/>
    <w:rsid w:val="00246E72"/>
    <w:rsid w:val="002478BA"/>
    <w:rsid w:val="00247C1B"/>
    <w:rsid w:val="002507B9"/>
    <w:rsid w:val="00251A9A"/>
    <w:rsid w:val="00252B5A"/>
    <w:rsid w:val="0025606D"/>
    <w:rsid w:val="002617A4"/>
    <w:rsid w:val="002623DE"/>
    <w:rsid w:val="0026483E"/>
    <w:rsid w:val="002671A2"/>
    <w:rsid w:val="002703F0"/>
    <w:rsid w:val="00270730"/>
    <w:rsid w:val="002717F3"/>
    <w:rsid w:val="00271861"/>
    <w:rsid w:val="00274990"/>
    <w:rsid w:val="0027610D"/>
    <w:rsid w:val="002802F2"/>
    <w:rsid w:val="0028484D"/>
    <w:rsid w:val="0028485B"/>
    <w:rsid w:val="002866EC"/>
    <w:rsid w:val="00286C5C"/>
    <w:rsid w:val="0028761E"/>
    <w:rsid w:val="00290472"/>
    <w:rsid w:val="00290593"/>
    <w:rsid w:val="0029469E"/>
    <w:rsid w:val="0029483C"/>
    <w:rsid w:val="002A1696"/>
    <w:rsid w:val="002B08EE"/>
    <w:rsid w:val="002B28EF"/>
    <w:rsid w:val="002B5923"/>
    <w:rsid w:val="002B637A"/>
    <w:rsid w:val="002C1259"/>
    <w:rsid w:val="002C58FC"/>
    <w:rsid w:val="002D1A48"/>
    <w:rsid w:val="002D32AC"/>
    <w:rsid w:val="002D34F7"/>
    <w:rsid w:val="002D44FE"/>
    <w:rsid w:val="002D6893"/>
    <w:rsid w:val="002E1F75"/>
    <w:rsid w:val="002E298A"/>
    <w:rsid w:val="002E3E6F"/>
    <w:rsid w:val="002E6987"/>
    <w:rsid w:val="002E7DC2"/>
    <w:rsid w:val="002F0788"/>
    <w:rsid w:val="002F2514"/>
    <w:rsid w:val="002F2FE8"/>
    <w:rsid w:val="002F38D0"/>
    <w:rsid w:val="003018DB"/>
    <w:rsid w:val="00302838"/>
    <w:rsid w:val="00303BDF"/>
    <w:rsid w:val="00303BFF"/>
    <w:rsid w:val="0030483F"/>
    <w:rsid w:val="003052FE"/>
    <w:rsid w:val="00315493"/>
    <w:rsid w:val="00315930"/>
    <w:rsid w:val="00316BBE"/>
    <w:rsid w:val="00320906"/>
    <w:rsid w:val="00321CCA"/>
    <w:rsid w:val="00322574"/>
    <w:rsid w:val="00324166"/>
    <w:rsid w:val="00325767"/>
    <w:rsid w:val="00327403"/>
    <w:rsid w:val="00356889"/>
    <w:rsid w:val="003573C5"/>
    <w:rsid w:val="00357EFE"/>
    <w:rsid w:val="00373145"/>
    <w:rsid w:val="00373A8B"/>
    <w:rsid w:val="0037429D"/>
    <w:rsid w:val="00375B6C"/>
    <w:rsid w:val="00380AFE"/>
    <w:rsid w:val="003810F5"/>
    <w:rsid w:val="003816EE"/>
    <w:rsid w:val="00383944"/>
    <w:rsid w:val="00384846"/>
    <w:rsid w:val="003848C3"/>
    <w:rsid w:val="003858A0"/>
    <w:rsid w:val="00386376"/>
    <w:rsid w:val="003864ED"/>
    <w:rsid w:val="0038760F"/>
    <w:rsid w:val="00391F31"/>
    <w:rsid w:val="00393DFE"/>
    <w:rsid w:val="0039412C"/>
    <w:rsid w:val="00394C02"/>
    <w:rsid w:val="00396B6B"/>
    <w:rsid w:val="003A2315"/>
    <w:rsid w:val="003A3516"/>
    <w:rsid w:val="003A3FB9"/>
    <w:rsid w:val="003A644B"/>
    <w:rsid w:val="003B19C7"/>
    <w:rsid w:val="003B3AC2"/>
    <w:rsid w:val="003B5506"/>
    <w:rsid w:val="003B5E60"/>
    <w:rsid w:val="003B6C9B"/>
    <w:rsid w:val="003B6FB6"/>
    <w:rsid w:val="003B70E1"/>
    <w:rsid w:val="003B73D9"/>
    <w:rsid w:val="003C2A7C"/>
    <w:rsid w:val="003C3816"/>
    <w:rsid w:val="003C4BA6"/>
    <w:rsid w:val="003C4EDB"/>
    <w:rsid w:val="003C5D74"/>
    <w:rsid w:val="003D4AD9"/>
    <w:rsid w:val="003D6998"/>
    <w:rsid w:val="003D767F"/>
    <w:rsid w:val="003D7984"/>
    <w:rsid w:val="003E094A"/>
    <w:rsid w:val="003E0A8F"/>
    <w:rsid w:val="003E3F70"/>
    <w:rsid w:val="003E72DB"/>
    <w:rsid w:val="003E75AE"/>
    <w:rsid w:val="003F076E"/>
    <w:rsid w:val="003F57CD"/>
    <w:rsid w:val="003F6200"/>
    <w:rsid w:val="0040087C"/>
    <w:rsid w:val="0040497D"/>
    <w:rsid w:val="00407266"/>
    <w:rsid w:val="00411E55"/>
    <w:rsid w:val="00413B0A"/>
    <w:rsid w:val="004143E1"/>
    <w:rsid w:val="00414D27"/>
    <w:rsid w:val="0041566E"/>
    <w:rsid w:val="004177B3"/>
    <w:rsid w:val="00420561"/>
    <w:rsid w:val="00420FE9"/>
    <w:rsid w:val="00422CD1"/>
    <w:rsid w:val="004242FC"/>
    <w:rsid w:val="00425AC0"/>
    <w:rsid w:val="00425F57"/>
    <w:rsid w:val="00440528"/>
    <w:rsid w:val="00445D35"/>
    <w:rsid w:val="00446DD1"/>
    <w:rsid w:val="004475C3"/>
    <w:rsid w:val="00447F23"/>
    <w:rsid w:val="00451286"/>
    <w:rsid w:val="00453771"/>
    <w:rsid w:val="00455D66"/>
    <w:rsid w:val="00464B11"/>
    <w:rsid w:val="004654C4"/>
    <w:rsid w:val="0046794C"/>
    <w:rsid w:val="00470A00"/>
    <w:rsid w:val="00475471"/>
    <w:rsid w:val="004759DB"/>
    <w:rsid w:val="00482D48"/>
    <w:rsid w:val="00484883"/>
    <w:rsid w:val="00485653"/>
    <w:rsid w:val="00485D04"/>
    <w:rsid w:val="004861E9"/>
    <w:rsid w:val="00491F18"/>
    <w:rsid w:val="00493E84"/>
    <w:rsid w:val="00496E1B"/>
    <w:rsid w:val="004A0619"/>
    <w:rsid w:val="004A10F4"/>
    <w:rsid w:val="004A1732"/>
    <w:rsid w:val="004A18EA"/>
    <w:rsid w:val="004A487B"/>
    <w:rsid w:val="004A578D"/>
    <w:rsid w:val="004A768D"/>
    <w:rsid w:val="004B27A3"/>
    <w:rsid w:val="004B4E23"/>
    <w:rsid w:val="004B50A9"/>
    <w:rsid w:val="004B6105"/>
    <w:rsid w:val="004C332D"/>
    <w:rsid w:val="004C37CE"/>
    <w:rsid w:val="004C6952"/>
    <w:rsid w:val="004C6BF8"/>
    <w:rsid w:val="004D1C02"/>
    <w:rsid w:val="004D36C8"/>
    <w:rsid w:val="004D72F6"/>
    <w:rsid w:val="004E1B1F"/>
    <w:rsid w:val="004E317D"/>
    <w:rsid w:val="004F5545"/>
    <w:rsid w:val="004F55B3"/>
    <w:rsid w:val="004F572C"/>
    <w:rsid w:val="004F6F21"/>
    <w:rsid w:val="00500E95"/>
    <w:rsid w:val="00502439"/>
    <w:rsid w:val="00503465"/>
    <w:rsid w:val="00504B9C"/>
    <w:rsid w:val="00506847"/>
    <w:rsid w:val="005077C4"/>
    <w:rsid w:val="005079A3"/>
    <w:rsid w:val="00511213"/>
    <w:rsid w:val="00511DA2"/>
    <w:rsid w:val="005123B7"/>
    <w:rsid w:val="00513227"/>
    <w:rsid w:val="005134BA"/>
    <w:rsid w:val="005138A0"/>
    <w:rsid w:val="00517B6D"/>
    <w:rsid w:val="00522A5C"/>
    <w:rsid w:val="00524E9F"/>
    <w:rsid w:val="005343EC"/>
    <w:rsid w:val="00535ADC"/>
    <w:rsid w:val="00541EA8"/>
    <w:rsid w:val="005434C2"/>
    <w:rsid w:val="005446BE"/>
    <w:rsid w:val="00544802"/>
    <w:rsid w:val="0054603A"/>
    <w:rsid w:val="005519B5"/>
    <w:rsid w:val="00553BEF"/>
    <w:rsid w:val="00554F9D"/>
    <w:rsid w:val="00556CE3"/>
    <w:rsid w:val="00556D16"/>
    <w:rsid w:val="0056280D"/>
    <w:rsid w:val="005629B8"/>
    <w:rsid w:val="005643FD"/>
    <w:rsid w:val="00564CA3"/>
    <w:rsid w:val="00567797"/>
    <w:rsid w:val="00567A71"/>
    <w:rsid w:val="0057080B"/>
    <w:rsid w:val="00572FEB"/>
    <w:rsid w:val="005832ED"/>
    <w:rsid w:val="00587361"/>
    <w:rsid w:val="005905D3"/>
    <w:rsid w:val="005908F9"/>
    <w:rsid w:val="00591042"/>
    <w:rsid w:val="0059312F"/>
    <w:rsid w:val="00594CEF"/>
    <w:rsid w:val="00595D2F"/>
    <w:rsid w:val="00595D79"/>
    <w:rsid w:val="005978D5"/>
    <w:rsid w:val="005A766F"/>
    <w:rsid w:val="005A77CD"/>
    <w:rsid w:val="005A789B"/>
    <w:rsid w:val="005B12BC"/>
    <w:rsid w:val="005B31AE"/>
    <w:rsid w:val="005B3277"/>
    <w:rsid w:val="005B3AE7"/>
    <w:rsid w:val="005B4CC9"/>
    <w:rsid w:val="005B593E"/>
    <w:rsid w:val="005B670E"/>
    <w:rsid w:val="005B7823"/>
    <w:rsid w:val="005C293F"/>
    <w:rsid w:val="005C30A0"/>
    <w:rsid w:val="005C485C"/>
    <w:rsid w:val="005D1F0C"/>
    <w:rsid w:val="005D22F8"/>
    <w:rsid w:val="005D4D42"/>
    <w:rsid w:val="005D5847"/>
    <w:rsid w:val="005D5CBA"/>
    <w:rsid w:val="005E3191"/>
    <w:rsid w:val="005E35D8"/>
    <w:rsid w:val="005E7E91"/>
    <w:rsid w:val="005F0628"/>
    <w:rsid w:val="005F1DB0"/>
    <w:rsid w:val="005F469A"/>
    <w:rsid w:val="005F696D"/>
    <w:rsid w:val="006062E5"/>
    <w:rsid w:val="00611757"/>
    <w:rsid w:val="0061421E"/>
    <w:rsid w:val="0061495B"/>
    <w:rsid w:val="00615440"/>
    <w:rsid w:val="00615845"/>
    <w:rsid w:val="00617400"/>
    <w:rsid w:val="0062446F"/>
    <w:rsid w:val="006260AF"/>
    <w:rsid w:val="00632711"/>
    <w:rsid w:val="006357FD"/>
    <w:rsid w:val="00636A24"/>
    <w:rsid w:val="00636A6A"/>
    <w:rsid w:val="00640472"/>
    <w:rsid w:val="00642DD0"/>
    <w:rsid w:val="00642DD9"/>
    <w:rsid w:val="0064354B"/>
    <w:rsid w:val="00646143"/>
    <w:rsid w:val="00646ADB"/>
    <w:rsid w:val="00651D09"/>
    <w:rsid w:val="00653926"/>
    <w:rsid w:val="00653C30"/>
    <w:rsid w:val="00654262"/>
    <w:rsid w:val="00656612"/>
    <w:rsid w:val="006577AE"/>
    <w:rsid w:val="00665586"/>
    <w:rsid w:val="00667DF6"/>
    <w:rsid w:val="0067211F"/>
    <w:rsid w:val="006742FB"/>
    <w:rsid w:val="0067443C"/>
    <w:rsid w:val="00675001"/>
    <w:rsid w:val="00680C73"/>
    <w:rsid w:val="006826A3"/>
    <w:rsid w:val="00683A9F"/>
    <w:rsid w:val="006846F7"/>
    <w:rsid w:val="00684EC2"/>
    <w:rsid w:val="00685B33"/>
    <w:rsid w:val="00687830"/>
    <w:rsid w:val="006927F9"/>
    <w:rsid w:val="006938EB"/>
    <w:rsid w:val="006944B9"/>
    <w:rsid w:val="00694E65"/>
    <w:rsid w:val="00695769"/>
    <w:rsid w:val="006A337F"/>
    <w:rsid w:val="006A40CC"/>
    <w:rsid w:val="006C22E5"/>
    <w:rsid w:val="006C2F73"/>
    <w:rsid w:val="006C3E35"/>
    <w:rsid w:val="006C7DF6"/>
    <w:rsid w:val="006D04EC"/>
    <w:rsid w:val="006D1A13"/>
    <w:rsid w:val="006D1A70"/>
    <w:rsid w:val="006D4360"/>
    <w:rsid w:val="006D522D"/>
    <w:rsid w:val="006D5EE9"/>
    <w:rsid w:val="006D64D2"/>
    <w:rsid w:val="006E05D6"/>
    <w:rsid w:val="006E1079"/>
    <w:rsid w:val="006E3422"/>
    <w:rsid w:val="006E40F1"/>
    <w:rsid w:val="006E798E"/>
    <w:rsid w:val="006E7DC7"/>
    <w:rsid w:val="006F1533"/>
    <w:rsid w:val="006F1C2A"/>
    <w:rsid w:val="006F1D30"/>
    <w:rsid w:val="006F2F79"/>
    <w:rsid w:val="006F54AA"/>
    <w:rsid w:val="006F58D3"/>
    <w:rsid w:val="006F5CD1"/>
    <w:rsid w:val="006F620C"/>
    <w:rsid w:val="006F72A6"/>
    <w:rsid w:val="0070153D"/>
    <w:rsid w:val="007024E3"/>
    <w:rsid w:val="0070319A"/>
    <w:rsid w:val="00705C1A"/>
    <w:rsid w:val="00705E49"/>
    <w:rsid w:val="00712839"/>
    <w:rsid w:val="00715CEA"/>
    <w:rsid w:val="00717265"/>
    <w:rsid w:val="00717EFD"/>
    <w:rsid w:val="00721576"/>
    <w:rsid w:val="00723E2D"/>
    <w:rsid w:val="0072611C"/>
    <w:rsid w:val="00727965"/>
    <w:rsid w:val="007324C7"/>
    <w:rsid w:val="007326CA"/>
    <w:rsid w:val="0073360E"/>
    <w:rsid w:val="0073374C"/>
    <w:rsid w:val="00733F4D"/>
    <w:rsid w:val="00736127"/>
    <w:rsid w:val="0073736E"/>
    <w:rsid w:val="00737CE0"/>
    <w:rsid w:val="00741065"/>
    <w:rsid w:val="00741579"/>
    <w:rsid w:val="0074167A"/>
    <w:rsid w:val="00742DE9"/>
    <w:rsid w:val="00747A4E"/>
    <w:rsid w:val="00752E45"/>
    <w:rsid w:val="007538A3"/>
    <w:rsid w:val="00753E5C"/>
    <w:rsid w:val="00753F00"/>
    <w:rsid w:val="007540DC"/>
    <w:rsid w:val="0075424D"/>
    <w:rsid w:val="00754880"/>
    <w:rsid w:val="00755F17"/>
    <w:rsid w:val="0075783E"/>
    <w:rsid w:val="0076090D"/>
    <w:rsid w:val="00761371"/>
    <w:rsid w:val="007633E8"/>
    <w:rsid w:val="00763861"/>
    <w:rsid w:val="00764770"/>
    <w:rsid w:val="00770E5D"/>
    <w:rsid w:val="007718BD"/>
    <w:rsid w:val="00772DF6"/>
    <w:rsid w:val="00777BBA"/>
    <w:rsid w:val="00784929"/>
    <w:rsid w:val="00784E7A"/>
    <w:rsid w:val="0078727D"/>
    <w:rsid w:val="007908C9"/>
    <w:rsid w:val="007924FF"/>
    <w:rsid w:val="00792A91"/>
    <w:rsid w:val="00792BB9"/>
    <w:rsid w:val="00793109"/>
    <w:rsid w:val="00793969"/>
    <w:rsid w:val="00793C35"/>
    <w:rsid w:val="00793D14"/>
    <w:rsid w:val="00793F75"/>
    <w:rsid w:val="007A0281"/>
    <w:rsid w:val="007A314E"/>
    <w:rsid w:val="007A3451"/>
    <w:rsid w:val="007A37E8"/>
    <w:rsid w:val="007A5DC2"/>
    <w:rsid w:val="007A67A6"/>
    <w:rsid w:val="007B1DD6"/>
    <w:rsid w:val="007B27EC"/>
    <w:rsid w:val="007B4633"/>
    <w:rsid w:val="007C0BA5"/>
    <w:rsid w:val="007C15E7"/>
    <w:rsid w:val="007C1EBC"/>
    <w:rsid w:val="007C21DC"/>
    <w:rsid w:val="007C2E69"/>
    <w:rsid w:val="007C4ADB"/>
    <w:rsid w:val="007C7362"/>
    <w:rsid w:val="007C7E86"/>
    <w:rsid w:val="007D0BDE"/>
    <w:rsid w:val="007D46E4"/>
    <w:rsid w:val="007D52D7"/>
    <w:rsid w:val="007D5749"/>
    <w:rsid w:val="007D60B8"/>
    <w:rsid w:val="007D7BC9"/>
    <w:rsid w:val="007E289E"/>
    <w:rsid w:val="007E4714"/>
    <w:rsid w:val="007F56B0"/>
    <w:rsid w:val="008039E0"/>
    <w:rsid w:val="00807FFA"/>
    <w:rsid w:val="00825BF8"/>
    <w:rsid w:val="008261F7"/>
    <w:rsid w:val="00832AAB"/>
    <w:rsid w:val="00836183"/>
    <w:rsid w:val="00840288"/>
    <w:rsid w:val="008403C2"/>
    <w:rsid w:val="00841546"/>
    <w:rsid w:val="00841FD3"/>
    <w:rsid w:val="00842455"/>
    <w:rsid w:val="00847BEF"/>
    <w:rsid w:val="00847E2D"/>
    <w:rsid w:val="00856D46"/>
    <w:rsid w:val="00861633"/>
    <w:rsid w:val="0086514F"/>
    <w:rsid w:val="00870BD1"/>
    <w:rsid w:val="00874B3F"/>
    <w:rsid w:val="00876B36"/>
    <w:rsid w:val="00885454"/>
    <w:rsid w:val="00885ED4"/>
    <w:rsid w:val="00886E58"/>
    <w:rsid w:val="00892C4C"/>
    <w:rsid w:val="0089396A"/>
    <w:rsid w:val="00894E12"/>
    <w:rsid w:val="008A140A"/>
    <w:rsid w:val="008A6B9D"/>
    <w:rsid w:val="008A7642"/>
    <w:rsid w:val="008A785F"/>
    <w:rsid w:val="008B1C32"/>
    <w:rsid w:val="008B4BC0"/>
    <w:rsid w:val="008B6AB8"/>
    <w:rsid w:val="008C27BB"/>
    <w:rsid w:val="008C47A3"/>
    <w:rsid w:val="008C5858"/>
    <w:rsid w:val="008C5873"/>
    <w:rsid w:val="008C5A6F"/>
    <w:rsid w:val="008C63F9"/>
    <w:rsid w:val="008C7621"/>
    <w:rsid w:val="008D03CE"/>
    <w:rsid w:val="008D0687"/>
    <w:rsid w:val="008D1FC1"/>
    <w:rsid w:val="008D204F"/>
    <w:rsid w:val="008D2098"/>
    <w:rsid w:val="008D28C6"/>
    <w:rsid w:val="008D7FD1"/>
    <w:rsid w:val="008E2D47"/>
    <w:rsid w:val="008E4159"/>
    <w:rsid w:val="008E428F"/>
    <w:rsid w:val="008E4BA0"/>
    <w:rsid w:val="008E754A"/>
    <w:rsid w:val="008E7F3B"/>
    <w:rsid w:val="008F63E5"/>
    <w:rsid w:val="008F6ACD"/>
    <w:rsid w:val="009002C3"/>
    <w:rsid w:val="00900779"/>
    <w:rsid w:val="00901077"/>
    <w:rsid w:val="009016F5"/>
    <w:rsid w:val="00901AD1"/>
    <w:rsid w:val="0090312A"/>
    <w:rsid w:val="00903A03"/>
    <w:rsid w:val="00904615"/>
    <w:rsid w:val="00905781"/>
    <w:rsid w:val="009060E8"/>
    <w:rsid w:val="00907D72"/>
    <w:rsid w:val="00912EB3"/>
    <w:rsid w:val="009131AA"/>
    <w:rsid w:val="00913EEB"/>
    <w:rsid w:val="00914AB6"/>
    <w:rsid w:val="00915283"/>
    <w:rsid w:val="009156AA"/>
    <w:rsid w:val="00916FF2"/>
    <w:rsid w:val="009171A4"/>
    <w:rsid w:val="00923428"/>
    <w:rsid w:val="00924F21"/>
    <w:rsid w:val="00924F67"/>
    <w:rsid w:val="00926E69"/>
    <w:rsid w:val="0093267C"/>
    <w:rsid w:val="0093522B"/>
    <w:rsid w:val="00935D5D"/>
    <w:rsid w:val="009370C1"/>
    <w:rsid w:val="00940C09"/>
    <w:rsid w:val="009410B3"/>
    <w:rsid w:val="009462A7"/>
    <w:rsid w:val="00947199"/>
    <w:rsid w:val="009473A8"/>
    <w:rsid w:val="00953D0B"/>
    <w:rsid w:val="00955EC6"/>
    <w:rsid w:val="00957B62"/>
    <w:rsid w:val="009600E2"/>
    <w:rsid w:val="00963B03"/>
    <w:rsid w:val="00964430"/>
    <w:rsid w:val="0096584C"/>
    <w:rsid w:val="00966802"/>
    <w:rsid w:val="00966E13"/>
    <w:rsid w:val="00967F02"/>
    <w:rsid w:val="00970B85"/>
    <w:rsid w:val="009712BE"/>
    <w:rsid w:val="00971989"/>
    <w:rsid w:val="00986F13"/>
    <w:rsid w:val="0098700D"/>
    <w:rsid w:val="00992849"/>
    <w:rsid w:val="00994920"/>
    <w:rsid w:val="00995B72"/>
    <w:rsid w:val="00995E2B"/>
    <w:rsid w:val="009A0498"/>
    <w:rsid w:val="009A1872"/>
    <w:rsid w:val="009A22DF"/>
    <w:rsid w:val="009A4140"/>
    <w:rsid w:val="009A4688"/>
    <w:rsid w:val="009B0644"/>
    <w:rsid w:val="009B1307"/>
    <w:rsid w:val="009C0AD7"/>
    <w:rsid w:val="009C3618"/>
    <w:rsid w:val="009C5CC2"/>
    <w:rsid w:val="009D1A6D"/>
    <w:rsid w:val="009D761E"/>
    <w:rsid w:val="009E28EB"/>
    <w:rsid w:val="009F0742"/>
    <w:rsid w:val="009F1408"/>
    <w:rsid w:val="009F1AE5"/>
    <w:rsid w:val="009F20F5"/>
    <w:rsid w:val="009F3A33"/>
    <w:rsid w:val="009F4A8A"/>
    <w:rsid w:val="009F4C19"/>
    <w:rsid w:val="009F673A"/>
    <w:rsid w:val="009F78C7"/>
    <w:rsid w:val="009F790D"/>
    <w:rsid w:val="00A04E7F"/>
    <w:rsid w:val="00A06B99"/>
    <w:rsid w:val="00A1028D"/>
    <w:rsid w:val="00A11A63"/>
    <w:rsid w:val="00A13BF3"/>
    <w:rsid w:val="00A15185"/>
    <w:rsid w:val="00A1725C"/>
    <w:rsid w:val="00A22020"/>
    <w:rsid w:val="00A22BD9"/>
    <w:rsid w:val="00A2443F"/>
    <w:rsid w:val="00A256BD"/>
    <w:rsid w:val="00A25B76"/>
    <w:rsid w:val="00A3129A"/>
    <w:rsid w:val="00A36B34"/>
    <w:rsid w:val="00A37394"/>
    <w:rsid w:val="00A40B4A"/>
    <w:rsid w:val="00A410F4"/>
    <w:rsid w:val="00A4457B"/>
    <w:rsid w:val="00A457A9"/>
    <w:rsid w:val="00A45883"/>
    <w:rsid w:val="00A5041F"/>
    <w:rsid w:val="00A52BDC"/>
    <w:rsid w:val="00A52EA1"/>
    <w:rsid w:val="00A55EE4"/>
    <w:rsid w:val="00A56171"/>
    <w:rsid w:val="00A602F2"/>
    <w:rsid w:val="00A60633"/>
    <w:rsid w:val="00A67E02"/>
    <w:rsid w:val="00A7661D"/>
    <w:rsid w:val="00A77521"/>
    <w:rsid w:val="00A81AE1"/>
    <w:rsid w:val="00A83A8A"/>
    <w:rsid w:val="00A83E7D"/>
    <w:rsid w:val="00A85F22"/>
    <w:rsid w:val="00A86AA6"/>
    <w:rsid w:val="00AA1010"/>
    <w:rsid w:val="00AA1314"/>
    <w:rsid w:val="00AA1552"/>
    <w:rsid w:val="00AA2090"/>
    <w:rsid w:val="00AA305C"/>
    <w:rsid w:val="00AA3097"/>
    <w:rsid w:val="00AA35AB"/>
    <w:rsid w:val="00AA3FE9"/>
    <w:rsid w:val="00AA54D2"/>
    <w:rsid w:val="00AA78CB"/>
    <w:rsid w:val="00AB1128"/>
    <w:rsid w:val="00AB16F5"/>
    <w:rsid w:val="00AB27D7"/>
    <w:rsid w:val="00AC0182"/>
    <w:rsid w:val="00AC0E3C"/>
    <w:rsid w:val="00AC11D6"/>
    <w:rsid w:val="00AC2626"/>
    <w:rsid w:val="00AC2C3F"/>
    <w:rsid w:val="00AC4A9A"/>
    <w:rsid w:val="00AC759D"/>
    <w:rsid w:val="00AD0671"/>
    <w:rsid w:val="00AD64C4"/>
    <w:rsid w:val="00AE4CF7"/>
    <w:rsid w:val="00AF074F"/>
    <w:rsid w:val="00AF0BC5"/>
    <w:rsid w:val="00AF1F63"/>
    <w:rsid w:val="00AF61D0"/>
    <w:rsid w:val="00AF698A"/>
    <w:rsid w:val="00B022CD"/>
    <w:rsid w:val="00B02D2A"/>
    <w:rsid w:val="00B03067"/>
    <w:rsid w:val="00B03631"/>
    <w:rsid w:val="00B03BE9"/>
    <w:rsid w:val="00B0483A"/>
    <w:rsid w:val="00B04B75"/>
    <w:rsid w:val="00B06540"/>
    <w:rsid w:val="00B109FD"/>
    <w:rsid w:val="00B111B6"/>
    <w:rsid w:val="00B11D9E"/>
    <w:rsid w:val="00B13648"/>
    <w:rsid w:val="00B13BBC"/>
    <w:rsid w:val="00B13BEB"/>
    <w:rsid w:val="00B1708C"/>
    <w:rsid w:val="00B177DC"/>
    <w:rsid w:val="00B20402"/>
    <w:rsid w:val="00B22B0E"/>
    <w:rsid w:val="00B2765F"/>
    <w:rsid w:val="00B27D30"/>
    <w:rsid w:val="00B328FB"/>
    <w:rsid w:val="00B36AEB"/>
    <w:rsid w:val="00B40805"/>
    <w:rsid w:val="00B41EAF"/>
    <w:rsid w:val="00B43495"/>
    <w:rsid w:val="00B44401"/>
    <w:rsid w:val="00B448F5"/>
    <w:rsid w:val="00B45FC7"/>
    <w:rsid w:val="00B466F1"/>
    <w:rsid w:val="00B4710F"/>
    <w:rsid w:val="00B47264"/>
    <w:rsid w:val="00B50134"/>
    <w:rsid w:val="00B50689"/>
    <w:rsid w:val="00B5321D"/>
    <w:rsid w:val="00B55BCB"/>
    <w:rsid w:val="00B56BF2"/>
    <w:rsid w:val="00B607E9"/>
    <w:rsid w:val="00B6236C"/>
    <w:rsid w:val="00B62A29"/>
    <w:rsid w:val="00B645ED"/>
    <w:rsid w:val="00B65B0E"/>
    <w:rsid w:val="00B66869"/>
    <w:rsid w:val="00B66B41"/>
    <w:rsid w:val="00B66FF6"/>
    <w:rsid w:val="00B72131"/>
    <w:rsid w:val="00B725D9"/>
    <w:rsid w:val="00B73756"/>
    <w:rsid w:val="00B74241"/>
    <w:rsid w:val="00B75002"/>
    <w:rsid w:val="00B751C0"/>
    <w:rsid w:val="00B77677"/>
    <w:rsid w:val="00B77814"/>
    <w:rsid w:val="00B819C0"/>
    <w:rsid w:val="00B83E9E"/>
    <w:rsid w:val="00B84FFA"/>
    <w:rsid w:val="00B85432"/>
    <w:rsid w:val="00B929F6"/>
    <w:rsid w:val="00B942A3"/>
    <w:rsid w:val="00B945AC"/>
    <w:rsid w:val="00B956D7"/>
    <w:rsid w:val="00BA0A33"/>
    <w:rsid w:val="00BA6BB5"/>
    <w:rsid w:val="00BB22C3"/>
    <w:rsid w:val="00BB2444"/>
    <w:rsid w:val="00BB31B8"/>
    <w:rsid w:val="00BB3B98"/>
    <w:rsid w:val="00BB58C6"/>
    <w:rsid w:val="00BB774E"/>
    <w:rsid w:val="00BB7BF2"/>
    <w:rsid w:val="00BC6461"/>
    <w:rsid w:val="00BC6AC9"/>
    <w:rsid w:val="00BC7A13"/>
    <w:rsid w:val="00BD11BF"/>
    <w:rsid w:val="00BD5C8E"/>
    <w:rsid w:val="00BE2375"/>
    <w:rsid w:val="00BE26BC"/>
    <w:rsid w:val="00BE3BA7"/>
    <w:rsid w:val="00BE4092"/>
    <w:rsid w:val="00BE4CAB"/>
    <w:rsid w:val="00BE5881"/>
    <w:rsid w:val="00BE6B23"/>
    <w:rsid w:val="00BE7EF5"/>
    <w:rsid w:val="00BF02F2"/>
    <w:rsid w:val="00BF0778"/>
    <w:rsid w:val="00BF345B"/>
    <w:rsid w:val="00BF388A"/>
    <w:rsid w:val="00BF42C9"/>
    <w:rsid w:val="00BF49DC"/>
    <w:rsid w:val="00BF63E0"/>
    <w:rsid w:val="00BF686A"/>
    <w:rsid w:val="00BF6AAA"/>
    <w:rsid w:val="00C01159"/>
    <w:rsid w:val="00C023EC"/>
    <w:rsid w:val="00C05DC9"/>
    <w:rsid w:val="00C123F6"/>
    <w:rsid w:val="00C139A6"/>
    <w:rsid w:val="00C20C28"/>
    <w:rsid w:val="00C22674"/>
    <w:rsid w:val="00C35AEC"/>
    <w:rsid w:val="00C37846"/>
    <w:rsid w:val="00C42490"/>
    <w:rsid w:val="00C44D28"/>
    <w:rsid w:val="00C44DB5"/>
    <w:rsid w:val="00C46B4E"/>
    <w:rsid w:val="00C46FFE"/>
    <w:rsid w:val="00C50950"/>
    <w:rsid w:val="00C51585"/>
    <w:rsid w:val="00C54C2C"/>
    <w:rsid w:val="00C56DEF"/>
    <w:rsid w:val="00C60359"/>
    <w:rsid w:val="00C60468"/>
    <w:rsid w:val="00C615D8"/>
    <w:rsid w:val="00C61760"/>
    <w:rsid w:val="00C6204E"/>
    <w:rsid w:val="00C639FD"/>
    <w:rsid w:val="00C64B8B"/>
    <w:rsid w:val="00C64BA1"/>
    <w:rsid w:val="00C6657C"/>
    <w:rsid w:val="00C7083E"/>
    <w:rsid w:val="00C71435"/>
    <w:rsid w:val="00C71B6A"/>
    <w:rsid w:val="00C730E6"/>
    <w:rsid w:val="00C7556F"/>
    <w:rsid w:val="00C758E9"/>
    <w:rsid w:val="00C80FD3"/>
    <w:rsid w:val="00C81431"/>
    <w:rsid w:val="00C81E91"/>
    <w:rsid w:val="00C860BE"/>
    <w:rsid w:val="00C86931"/>
    <w:rsid w:val="00C86DC0"/>
    <w:rsid w:val="00C90BF6"/>
    <w:rsid w:val="00C9287B"/>
    <w:rsid w:val="00C92E2A"/>
    <w:rsid w:val="00C966EF"/>
    <w:rsid w:val="00C971D4"/>
    <w:rsid w:val="00CA081B"/>
    <w:rsid w:val="00CA0F2E"/>
    <w:rsid w:val="00CA1703"/>
    <w:rsid w:val="00CA4ED8"/>
    <w:rsid w:val="00CA5141"/>
    <w:rsid w:val="00CA63B2"/>
    <w:rsid w:val="00CA7961"/>
    <w:rsid w:val="00CB029F"/>
    <w:rsid w:val="00CB081F"/>
    <w:rsid w:val="00CB1E1D"/>
    <w:rsid w:val="00CB340C"/>
    <w:rsid w:val="00CB46FB"/>
    <w:rsid w:val="00CB4DC5"/>
    <w:rsid w:val="00CB6C7E"/>
    <w:rsid w:val="00CC0495"/>
    <w:rsid w:val="00CC5936"/>
    <w:rsid w:val="00CC757D"/>
    <w:rsid w:val="00CD26C5"/>
    <w:rsid w:val="00CD33DF"/>
    <w:rsid w:val="00CD5D35"/>
    <w:rsid w:val="00CE03FA"/>
    <w:rsid w:val="00CE3F0D"/>
    <w:rsid w:val="00CE6A66"/>
    <w:rsid w:val="00CF21FF"/>
    <w:rsid w:val="00CF276D"/>
    <w:rsid w:val="00D015A9"/>
    <w:rsid w:val="00D01A00"/>
    <w:rsid w:val="00D0288D"/>
    <w:rsid w:val="00D058C0"/>
    <w:rsid w:val="00D0700E"/>
    <w:rsid w:val="00D07951"/>
    <w:rsid w:val="00D07ABE"/>
    <w:rsid w:val="00D1010D"/>
    <w:rsid w:val="00D112B0"/>
    <w:rsid w:val="00D123CC"/>
    <w:rsid w:val="00D13A12"/>
    <w:rsid w:val="00D15AF3"/>
    <w:rsid w:val="00D24C78"/>
    <w:rsid w:val="00D24D2D"/>
    <w:rsid w:val="00D2532D"/>
    <w:rsid w:val="00D265C2"/>
    <w:rsid w:val="00D26BAA"/>
    <w:rsid w:val="00D27A85"/>
    <w:rsid w:val="00D27FED"/>
    <w:rsid w:val="00D30AB2"/>
    <w:rsid w:val="00D316A6"/>
    <w:rsid w:val="00D33584"/>
    <w:rsid w:val="00D36774"/>
    <w:rsid w:val="00D41F70"/>
    <w:rsid w:val="00D429EB"/>
    <w:rsid w:val="00D50CE2"/>
    <w:rsid w:val="00D55ADA"/>
    <w:rsid w:val="00D579E0"/>
    <w:rsid w:val="00D57DD6"/>
    <w:rsid w:val="00D6055C"/>
    <w:rsid w:val="00D63D81"/>
    <w:rsid w:val="00D70BDC"/>
    <w:rsid w:val="00D718F4"/>
    <w:rsid w:val="00D73CCA"/>
    <w:rsid w:val="00D74F8E"/>
    <w:rsid w:val="00D76BA9"/>
    <w:rsid w:val="00D80C6D"/>
    <w:rsid w:val="00D829D5"/>
    <w:rsid w:val="00D82AF2"/>
    <w:rsid w:val="00D82C88"/>
    <w:rsid w:val="00D8385D"/>
    <w:rsid w:val="00D848CB"/>
    <w:rsid w:val="00D8550F"/>
    <w:rsid w:val="00D85C74"/>
    <w:rsid w:val="00D85E01"/>
    <w:rsid w:val="00D90E00"/>
    <w:rsid w:val="00D90F7A"/>
    <w:rsid w:val="00D91C3C"/>
    <w:rsid w:val="00D93638"/>
    <w:rsid w:val="00D939F6"/>
    <w:rsid w:val="00D95D5A"/>
    <w:rsid w:val="00D975F8"/>
    <w:rsid w:val="00D97B23"/>
    <w:rsid w:val="00DA0486"/>
    <w:rsid w:val="00DA3048"/>
    <w:rsid w:val="00DA582E"/>
    <w:rsid w:val="00DB058B"/>
    <w:rsid w:val="00DB4668"/>
    <w:rsid w:val="00DB466E"/>
    <w:rsid w:val="00DC212D"/>
    <w:rsid w:val="00DC38FB"/>
    <w:rsid w:val="00DC4286"/>
    <w:rsid w:val="00DC75BD"/>
    <w:rsid w:val="00DC7FFC"/>
    <w:rsid w:val="00DD0A29"/>
    <w:rsid w:val="00DD1267"/>
    <w:rsid w:val="00DD211A"/>
    <w:rsid w:val="00DD42AB"/>
    <w:rsid w:val="00DD4937"/>
    <w:rsid w:val="00DE084B"/>
    <w:rsid w:val="00DE420E"/>
    <w:rsid w:val="00DE56BE"/>
    <w:rsid w:val="00DE5A4D"/>
    <w:rsid w:val="00DE60E1"/>
    <w:rsid w:val="00DE7AF1"/>
    <w:rsid w:val="00DF3392"/>
    <w:rsid w:val="00DF5B89"/>
    <w:rsid w:val="00DF6933"/>
    <w:rsid w:val="00DF7982"/>
    <w:rsid w:val="00E01721"/>
    <w:rsid w:val="00E01AC1"/>
    <w:rsid w:val="00E02BC0"/>
    <w:rsid w:val="00E13476"/>
    <w:rsid w:val="00E13D2A"/>
    <w:rsid w:val="00E1440B"/>
    <w:rsid w:val="00E14D09"/>
    <w:rsid w:val="00E1595E"/>
    <w:rsid w:val="00E1651B"/>
    <w:rsid w:val="00E1672E"/>
    <w:rsid w:val="00E17BFC"/>
    <w:rsid w:val="00E251B9"/>
    <w:rsid w:val="00E26616"/>
    <w:rsid w:val="00E3102F"/>
    <w:rsid w:val="00E3215F"/>
    <w:rsid w:val="00E32697"/>
    <w:rsid w:val="00E32F0A"/>
    <w:rsid w:val="00E330D8"/>
    <w:rsid w:val="00E33B9E"/>
    <w:rsid w:val="00E35E1B"/>
    <w:rsid w:val="00E41B4A"/>
    <w:rsid w:val="00E4523A"/>
    <w:rsid w:val="00E45AE8"/>
    <w:rsid w:val="00E47DEE"/>
    <w:rsid w:val="00E53B89"/>
    <w:rsid w:val="00E544A0"/>
    <w:rsid w:val="00E576AA"/>
    <w:rsid w:val="00E60A11"/>
    <w:rsid w:val="00E619F4"/>
    <w:rsid w:val="00E6604D"/>
    <w:rsid w:val="00E732D5"/>
    <w:rsid w:val="00E73344"/>
    <w:rsid w:val="00E73642"/>
    <w:rsid w:val="00E7516F"/>
    <w:rsid w:val="00E75599"/>
    <w:rsid w:val="00E77F21"/>
    <w:rsid w:val="00E8085D"/>
    <w:rsid w:val="00E84394"/>
    <w:rsid w:val="00E860BD"/>
    <w:rsid w:val="00E8784D"/>
    <w:rsid w:val="00E93296"/>
    <w:rsid w:val="00E9348A"/>
    <w:rsid w:val="00E95AFB"/>
    <w:rsid w:val="00E9768D"/>
    <w:rsid w:val="00E9769A"/>
    <w:rsid w:val="00EA123B"/>
    <w:rsid w:val="00EA1AC4"/>
    <w:rsid w:val="00EA21B4"/>
    <w:rsid w:val="00EA2630"/>
    <w:rsid w:val="00EA2D12"/>
    <w:rsid w:val="00EA59CE"/>
    <w:rsid w:val="00EA7692"/>
    <w:rsid w:val="00EB0B52"/>
    <w:rsid w:val="00EB1058"/>
    <w:rsid w:val="00EB1F06"/>
    <w:rsid w:val="00EB7097"/>
    <w:rsid w:val="00EB73C0"/>
    <w:rsid w:val="00EB7984"/>
    <w:rsid w:val="00EC1E47"/>
    <w:rsid w:val="00EC2060"/>
    <w:rsid w:val="00EC2E37"/>
    <w:rsid w:val="00EC3E9B"/>
    <w:rsid w:val="00EC4A04"/>
    <w:rsid w:val="00EC4DFC"/>
    <w:rsid w:val="00EC5644"/>
    <w:rsid w:val="00EC5B36"/>
    <w:rsid w:val="00EC7A89"/>
    <w:rsid w:val="00EC7C63"/>
    <w:rsid w:val="00ED2BC2"/>
    <w:rsid w:val="00ED3AFF"/>
    <w:rsid w:val="00ED7F46"/>
    <w:rsid w:val="00EE0A88"/>
    <w:rsid w:val="00EE2F5A"/>
    <w:rsid w:val="00EE6BBE"/>
    <w:rsid w:val="00EE6D93"/>
    <w:rsid w:val="00EE7570"/>
    <w:rsid w:val="00EE7A28"/>
    <w:rsid w:val="00EE7CD1"/>
    <w:rsid w:val="00EF118F"/>
    <w:rsid w:val="00EF3EC6"/>
    <w:rsid w:val="00EF4259"/>
    <w:rsid w:val="00EF525C"/>
    <w:rsid w:val="00EF58D9"/>
    <w:rsid w:val="00F0224A"/>
    <w:rsid w:val="00F045C3"/>
    <w:rsid w:val="00F0768E"/>
    <w:rsid w:val="00F104DC"/>
    <w:rsid w:val="00F11AC2"/>
    <w:rsid w:val="00F13D39"/>
    <w:rsid w:val="00F16FED"/>
    <w:rsid w:val="00F223DA"/>
    <w:rsid w:val="00F23AA5"/>
    <w:rsid w:val="00F26D8F"/>
    <w:rsid w:val="00F27EC2"/>
    <w:rsid w:val="00F328BF"/>
    <w:rsid w:val="00F33C2A"/>
    <w:rsid w:val="00F34A6F"/>
    <w:rsid w:val="00F35FFD"/>
    <w:rsid w:val="00F36001"/>
    <w:rsid w:val="00F36B98"/>
    <w:rsid w:val="00F4121A"/>
    <w:rsid w:val="00F42F06"/>
    <w:rsid w:val="00F443FF"/>
    <w:rsid w:val="00F44D68"/>
    <w:rsid w:val="00F5168F"/>
    <w:rsid w:val="00F52FFC"/>
    <w:rsid w:val="00F55AC1"/>
    <w:rsid w:val="00F5628E"/>
    <w:rsid w:val="00F57001"/>
    <w:rsid w:val="00F60E20"/>
    <w:rsid w:val="00F63AA8"/>
    <w:rsid w:val="00F6468D"/>
    <w:rsid w:val="00F654AF"/>
    <w:rsid w:val="00F65E3A"/>
    <w:rsid w:val="00F665EE"/>
    <w:rsid w:val="00F66AD2"/>
    <w:rsid w:val="00F66F3D"/>
    <w:rsid w:val="00F67665"/>
    <w:rsid w:val="00F67B0D"/>
    <w:rsid w:val="00F72468"/>
    <w:rsid w:val="00F74290"/>
    <w:rsid w:val="00F742AE"/>
    <w:rsid w:val="00F75939"/>
    <w:rsid w:val="00F76EAC"/>
    <w:rsid w:val="00F77950"/>
    <w:rsid w:val="00F77F8A"/>
    <w:rsid w:val="00F8066D"/>
    <w:rsid w:val="00F81661"/>
    <w:rsid w:val="00F85E57"/>
    <w:rsid w:val="00F9029B"/>
    <w:rsid w:val="00F94AF3"/>
    <w:rsid w:val="00FA0BB5"/>
    <w:rsid w:val="00FA1BCF"/>
    <w:rsid w:val="00FA27E8"/>
    <w:rsid w:val="00FA3AA2"/>
    <w:rsid w:val="00FA5CFC"/>
    <w:rsid w:val="00FA5FA6"/>
    <w:rsid w:val="00FB0AEF"/>
    <w:rsid w:val="00FB4951"/>
    <w:rsid w:val="00FB5587"/>
    <w:rsid w:val="00FB5AE8"/>
    <w:rsid w:val="00FC175B"/>
    <w:rsid w:val="00FC3FC7"/>
    <w:rsid w:val="00FC4BF6"/>
    <w:rsid w:val="00FC5106"/>
    <w:rsid w:val="00FC663D"/>
    <w:rsid w:val="00FC7AB6"/>
    <w:rsid w:val="00FC7F84"/>
    <w:rsid w:val="00FD54B0"/>
    <w:rsid w:val="00FD6C7E"/>
    <w:rsid w:val="00FD6EFC"/>
    <w:rsid w:val="00FE0969"/>
    <w:rsid w:val="00FE0BC7"/>
    <w:rsid w:val="00FE0F25"/>
    <w:rsid w:val="00FE1573"/>
    <w:rsid w:val="00FE29D1"/>
    <w:rsid w:val="00FE2F58"/>
    <w:rsid w:val="00FE702A"/>
    <w:rsid w:val="00FE77C2"/>
    <w:rsid w:val="00FF1E74"/>
    <w:rsid w:val="00FF2388"/>
    <w:rsid w:val="00FF2485"/>
    <w:rsid w:val="00FF31CD"/>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CBC56"/>
  <w15:docId w15:val="{D5853272-6D3D-4E1D-A1A4-C4C7DD08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character" w:styleId="Hipervnculovisitado">
    <w:name w:val="FollowedHyperlink"/>
    <w:basedOn w:val="Fuentedeprrafopredeter"/>
    <w:uiPriority w:val="99"/>
    <w:semiHidden/>
    <w:unhideWhenUsed/>
    <w:rsid w:val="00B84F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soledad.gob.mx/pdf/transparencia/19_fraccionIV/tramites_servicios/Manual_de_tramites_y_servicios_adm_2015-2018.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1EF913-4BBE-49B2-90F5-51CC0DEF0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5042</TotalTime>
  <Pages>14</Pages>
  <Words>3479</Words>
  <Characters>19139</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770</cp:revision>
  <cp:lastPrinted>2017-10-09T15:26:00Z</cp:lastPrinted>
  <dcterms:created xsi:type="dcterms:W3CDTF">2016-08-09T21:05:00Z</dcterms:created>
  <dcterms:modified xsi:type="dcterms:W3CDTF">2017-11-07T21:41:00Z</dcterms:modified>
</cp:coreProperties>
</file>