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3CFE" w:rsidRPr="0039541E" w:rsidRDefault="009E3CFE" w:rsidP="009E3CFE">
      <w:pPr>
        <w:spacing w:line="240" w:lineRule="auto"/>
        <w:jc w:val="right"/>
        <w:rPr>
          <w:rStyle w:val="Textoennegrita"/>
          <w:rFonts w:ascii="Arial" w:hAnsi="Arial" w:cs="Arial"/>
          <w:b w:val="0"/>
          <w:bCs w:val="0"/>
          <w:i/>
          <w:color w:val="1D1B11"/>
          <w:sz w:val="24"/>
          <w:szCs w:val="24"/>
        </w:rPr>
      </w:pPr>
      <w:r w:rsidRPr="0039541E">
        <w:rPr>
          <w:rStyle w:val="Textoennegrita"/>
          <w:rFonts w:ascii="Arial" w:hAnsi="Arial" w:cs="Arial"/>
          <w:i/>
          <w:color w:val="1D1B11"/>
          <w:sz w:val="24"/>
          <w:szCs w:val="24"/>
        </w:rPr>
        <w:t>DEPENDENCIA: PRESIDENCIA MUNICIPAL</w:t>
      </w:r>
    </w:p>
    <w:p w:rsidR="009E3CFE" w:rsidRPr="0039541E" w:rsidRDefault="009E3CFE" w:rsidP="009E3CFE">
      <w:pPr>
        <w:spacing w:line="240" w:lineRule="auto"/>
        <w:jc w:val="right"/>
        <w:rPr>
          <w:rStyle w:val="Textoennegrita"/>
          <w:rFonts w:ascii="Arial" w:hAnsi="Arial" w:cs="Arial"/>
          <w:b w:val="0"/>
          <w:bCs w:val="0"/>
          <w:i/>
          <w:color w:val="1D1B11"/>
          <w:sz w:val="24"/>
          <w:szCs w:val="24"/>
        </w:rPr>
      </w:pPr>
      <w:r w:rsidRPr="0039541E">
        <w:rPr>
          <w:rStyle w:val="Textoennegrita"/>
          <w:rFonts w:ascii="Arial" w:hAnsi="Arial" w:cs="Arial"/>
          <w:i/>
          <w:color w:val="1D1B11"/>
          <w:sz w:val="24"/>
          <w:szCs w:val="24"/>
        </w:rPr>
        <w:t>DEPARTAMENTO: SERVICIOS PÚBLICOS MUNICIPALES</w:t>
      </w:r>
    </w:p>
    <w:p w:rsidR="009E3CFE" w:rsidRPr="0039541E" w:rsidRDefault="009E3CFE" w:rsidP="009E3CFE">
      <w:pPr>
        <w:spacing w:line="240" w:lineRule="auto"/>
        <w:jc w:val="right"/>
        <w:rPr>
          <w:rStyle w:val="Textoennegrita"/>
          <w:rFonts w:ascii="Arial" w:hAnsi="Arial" w:cs="Arial"/>
          <w:b w:val="0"/>
          <w:bCs w:val="0"/>
          <w:i/>
          <w:color w:val="1D1B11"/>
          <w:sz w:val="24"/>
          <w:szCs w:val="24"/>
        </w:rPr>
      </w:pPr>
      <w:r w:rsidRPr="0039541E">
        <w:rPr>
          <w:rStyle w:val="Textoennegrita"/>
          <w:rFonts w:ascii="Arial" w:hAnsi="Arial" w:cs="Arial"/>
          <w:i/>
          <w:color w:val="1D1B11"/>
          <w:sz w:val="24"/>
          <w:szCs w:val="24"/>
        </w:rPr>
        <w:t>ASUNTO:</w:t>
      </w:r>
      <w:r>
        <w:rPr>
          <w:rStyle w:val="Textoennegrita"/>
          <w:rFonts w:ascii="Arial" w:hAnsi="Arial" w:cs="Arial"/>
          <w:i/>
          <w:color w:val="1D1B11"/>
          <w:sz w:val="24"/>
          <w:szCs w:val="24"/>
        </w:rPr>
        <w:t xml:space="preserve"> INFORMACIÓN RELACIONADA CON LOS SERVICIOS.</w:t>
      </w:r>
    </w:p>
    <w:p w:rsidR="009E3CFE" w:rsidRPr="00F87663" w:rsidRDefault="009E3CFE" w:rsidP="009E3CFE">
      <w:pPr>
        <w:jc w:val="center"/>
        <w:rPr>
          <w:rStyle w:val="Textoennegrita"/>
          <w:rFonts w:ascii="Arial" w:hAnsi="Arial" w:cs="Arial"/>
          <w:bCs w:val="0"/>
          <w:i/>
          <w:color w:val="C0504D"/>
          <w:sz w:val="28"/>
          <w:szCs w:val="28"/>
        </w:rPr>
      </w:pPr>
      <w:r w:rsidRPr="00F87663">
        <w:rPr>
          <w:rStyle w:val="Textoennegrita"/>
          <w:rFonts w:ascii="Arial" w:hAnsi="Arial" w:cs="Arial"/>
          <w:i/>
          <w:color w:val="C0504D"/>
          <w:sz w:val="28"/>
          <w:szCs w:val="28"/>
        </w:rPr>
        <w:t>H. Ayuntamiento de</w:t>
      </w:r>
    </w:p>
    <w:p w:rsidR="009E3CFE" w:rsidRPr="00F87663" w:rsidRDefault="009E3CFE" w:rsidP="009E3CFE">
      <w:pPr>
        <w:jc w:val="center"/>
        <w:rPr>
          <w:rStyle w:val="Textoennegrita"/>
          <w:rFonts w:ascii="Arial" w:hAnsi="Arial" w:cs="Arial"/>
          <w:bCs w:val="0"/>
          <w:i/>
          <w:color w:val="C0504D"/>
          <w:sz w:val="28"/>
          <w:szCs w:val="28"/>
        </w:rPr>
      </w:pPr>
      <w:proofErr w:type="spellStart"/>
      <w:r w:rsidRPr="00F87663">
        <w:rPr>
          <w:rStyle w:val="Textoennegrita"/>
          <w:rFonts w:ascii="Arial" w:hAnsi="Arial" w:cs="Arial"/>
          <w:i/>
          <w:color w:val="C0504D"/>
          <w:sz w:val="28"/>
          <w:szCs w:val="28"/>
        </w:rPr>
        <w:t>Guadalcáza</w:t>
      </w:r>
      <w:r w:rsidRPr="00D22392">
        <w:rPr>
          <w:rStyle w:val="Textoennegrita"/>
          <w:rFonts w:ascii="Arial" w:hAnsi="Arial" w:cs="Arial"/>
          <w:i/>
          <w:color w:val="C0504D"/>
          <w:sz w:val="28"/>
          <w:szCs w:val="28"/>
        </w:rPr>
        <w:t>r</w:t>
      </w:r>
      <w:proofErr w:type="spellEnd"/>
      <w:r w:rsidRPr="00D22392">
        <w:rPr>
          <w:rStyle w:val="Textoennegrita"/>
          <w:rFonts w:ascii="Arial" w:hAnsi="Arial" w:cs="Arial"/>
          <w:i/>
          <w:color w:val="C0504D"/>
          <w:sz w:val="28"/>
          <w:szCs w:val="28"/>
        </w:rPr>
        <w:t>,</w:t>
      </w:r>
      <w:r w:rsidRPr="00F87663">
        <w:rPr>
          <w:rStyle w:val="Textoennegrita"/>
          <w:rFonts w:ascii="Arial" w:hAnsi="Arial" w:cs="Arial"/>
          <w:i/>
          <w:color w:val="76923C"/>
          <w:sz w:val="28"/>
          <w:szCs w:val="28"/>
        </w:rPr>
        <w:t xml:space="preserve"> S. L. P.</w:t>
      </w:r>
    </w:p>
    <w:p w:rsidR="009E3CFE" w:rsidRPr="00644ABA" w:rsidRDefault="009E3CFE" w:rsidP="009E3CFE">
      <w:pPr>
        <w:jc w:val="both"/>
        <w:rPr>
          <w:rStyle w:val="Textoennegrita"/>
          <w:rFonts w:ascii="Arial" w:hAnsi="Arial" w:cs="Arial"/>
          <w:b w:val="0"/>
          <w:bCs w:val="0"/>
          <w:i/>
          <w:color w:val="1D1B11"/>
          <w:sz w:val="24"/>
          <w:szCs w:val="24"/>
        </w:rPr>
      </w:pPr>
      <w:r w:rsidRPr="00644ABA">
        <w:rPr>
          <w:rStyle w:val="Textoennegrita"/>
          <w:rFonts w:ascii="Arial" w:hAnsi="Arial" w:cs="Arial"/>
          <w:i/>
          <w:color w:val="1D1B11"/>
          <w:sz w:val="24"/>
          <w:szCs w:val="24"/>
        </w:rPr>
        <w:t xml:space="preserve">       De acuerdo con lo establecido en la ley de transparencia y acceso a la información pública del estado de San Luis Potosí pongo a su disposición la siguiente información. </w:t>
      </w:r>
    </w:p>
    <w:p w:rsidR="009E3CFE" w:rsidRDefault="009E3CFE" w:rsidP="009E3CFE">
      <w:pPr>
        <w:jc w:val="both"/>
        <w:rPr>
          <w:rStyle w:val="Textoennegrita"/>
          <w:rFonts w:ascii="Arial" w:hAnsi="Arial" w:cs="Arial"/>
          <w:b w:val="0"/>
          <w:i/>
          <w:color w:val="1D1B11"/>
          <w:sz w:val="24"/>
          <w:szCs w:val="24"/>
        </w:rPr>
      </w:pPr>
      <w:r w:rsidRPr="00644ABA">
        <w:rPr>
          <w:rStyle w:val="Textoennegrita"/>
          <w:rFonts w:ascii="Arial" w:hAnsi="Arial" w:cs="Arial"/>
          <w:i/>
          <w:color w:val="1D1B11"/>
          <w:sz w:val="24"/>
          <w:szCs w:val="24"/>
        </w:rPr>
        <w:t xml:space="preserve">Por medio del presente informo a la Unidad de Información pública de esta presidencia, que de acuerdo en la ley en cita en el artículo </w:t>
      </w:r>
      <w:r>
        <w:rPr>
          <w:rStyle w:val="Textoennegrita"/>
          <w:rFonts w:ascii="Arial" w:hAnsi="Arial" w:cs="Arial"/>
          <w:i/>
          <w:color w:val="1D1B11"/>
          <w:sz w:val="24"/>
          <w:szCs w:val="24"/>
        </w:rPr>
        <w:t>8</w:t>
      </w:r>
      <w:r>
        <w:rPr>
          <w:rStyle w:val="Textoennegrita"/>
          <w:rFonts w:ascii="Arial" w:hAnsi="Arial" w:cs="Arial"/>
          <w:b w:val="0"/>
          <w:i/>
          <w:color w:val="1D1B11"/>
          <w:sz w:val="24"/>
          <w:szCs w:val="24"/>
        </w:rPr>
        <w:t>4  fracción XXV de la ley, que SOLICITA INFORMACION ADICIONAL AL TRAMITE I</w:t>
      </w:r>
      <w:r>
        <w:rPr>
          <w:rStyle w:val="Textoennegrita"/>
          <w:rFonts w:ascii="Arial" w:hAnsi="Arial" w:cs="Arial"/>
          <w:i/>
          <w:color w:val="1D1B11"/>
          <w:sz w:val="24"/>
          <w:szCs w:val="24"/>
        </w:rPr>
        <w:t>nformo qu</w:t>
      </w:r>
      <w:r>
        <w:rPr>
          <w:rStyle w:val="Textoennegrita"/>
          <w:rFonts w:ascii="Arial" w:hAnsi="Arial" w:cs="Arial"/>
          <w:b w:val="0"/>
          <w:i/>
          <w:color w:val="1D1B11"/>
          <w:sz w:val="24"/>
          <w:szCs w:val="24"/>
        </w:rPr>
        <w:t>e;</w:t>
      </w:r>
    </w:p>
    <w:p w:rsidR="009E3CFE" w:rsidRDefault="009E3CFE" w:rsidP="009E3CFE">
      <w:pPr>
        <w:ind w:firstLine="708"/>
        <w:jc w:val="both"/>
        <w:rPr>
          <w:rStyle w:val="Textoennegrita"/>
          <w:rFonts w:ascii="Arial" w:hAnsi="Arial" w:cs="Arial"/>
          <w:b w:val="0"/>
          <w:i/>
          <w:color w:val="1D1B11"/>
          <w:sz w:val="24"/>
          <w:szCs w:val="24"/>
        </w:rPr>
      </w:pPr>
      <w:r>
        <w:rPr>
          <w:rStyle w:val="Textoennegrita"/>
          <w:rFonts w:ascii="Arial" w:hAnsi="Arial" w:cs="Arial"/>
          <w:b w:val="0"/>
          <w:i/>
          <w:color w:val="1D1B11"/>
          <w:sz w:val="24"/>
          <w:szCs w:val="24"/>
        </w:rPr>
        <w:t>NO SE GENERO INFORMACION ADICIONAL, en ninguno de los servicios que ofrece esta dependencia.</w:t>
      </w:r>
    </w:p>
    <w:p w:rsidR="009E3CFE" w:rsidRDefault="009E3CFE" w:rsidP="009E3CFE">
      <w:pPr>
        <w:ind w:firstLine="708"/>
        <w:jc w:val="both"/>
        <w:rPr>
          <w:rStyle w:val="Textoennegrita"/>
          <w:rFonts w:ascii="Arial" w:hAnsi="Arial" w:cs="Arial"/>
          <w:i/>
          <w:color w:val="1D1B11"/>
          <w:sz w:val="24"/>
          <w:szCs w:val="24"/>
        </w:rPr>
      </w:pPr>
      <w:r>
        <w:rPr>
          <w:rStyle w:val="Textoennegrita"/>
          <w:rFonts w:ascii="Arial" w:hAnsi="Arial" w:cs="Arial"/>
          <w:i/>
          <w:color w:val="1D1B11"/>
          <w:sz w:val="24"/>
          <w:szCs w:val="24"/>
        </w:rPr>
        <w:t xml:space="preserve">Sin </w:t>
      </w:r>
      <w:r w:rsidRPr="00644ABA">
        <w:rPr>
          <w:rStyle w:val="Textoennegrita"/>
          <w:rFonts w:ascii="Arial" w:hAnsi="Arial" w:cs="Arial"/>
          <w:i/>
          <w:color w:val="1D1B11"/>
          <w:sz w:val="24"/>
          <w:szCs w:val="24"/>
        </w:rPr>
        <w:t xml:space="preserve">otro particular por el momento quedo de usted, enviando un cordial y afectuoso saludo.  </w:t>
      </w:r>
    </w:p>
    <w:p w:rsidR="009E3CFE" w:rsidRDefault="009E3CFE" w:rsidP="009E3CFE">
      <w:pPr>
        <w:jc w:val="center"/>
        <w:rPr>
          <w:rStyle w:val="Textoennegrita"/>
          <w:rFonts w:ascii="Arial" w:hAnsi="Arial" w:cs="Arial"/>
          <w:i/>
          <w:color w:val="1D1B11"/>
          <w:sz w:val="24"/>
          <w:szCs w:val="24"/>
        </w:rPr>
      </w:pPr>
      <w:r w:rsidRPr="0039541E">
        <w:rPr>
          <w:rStyle w:val="Textoennegrita"/>
          <w:rFonts w:ascii="Arial" w:hAnsi="Arial" w:cs="Arial"/>
          <w:i/>
          <w:color w:val="1D1B11"/>
          <w:sz w:val="24"/>
          <w:szCs w:val="24"/>
        </w:rPr>
        <w:t>ATENTAMENTE</w:t>
      </w:r>
    </w:p>
    <w:p w:rsidR="009E3CFE" w:rsidRDefault="009E3CFE" w:rsidP="009E3CFE">
      <w:pPr>
        <w:jc w:val="center"/>
        <w:rPr>
          <w:rStyle w:val="Textoennegrita"/>
          <w:rFonts w:ascii="Arial" w:hAnsi="Arial" w:cs="Arial"/>
          <w:b w:val="0"/>
          <w:bCs w:val="0"/>
          <w:i/>
          <w:color w:val="1D1B11"/>
          <w:sz w:val="24"/>
          <w:szCs w:val="24"/>
        </w:rPr>
      </w:pPr>
      <w:r>
        <w:rPr>
          <w:rStyle w:val="Textoennegrita"/>
          <w:rFonts w:ascii="Arial" w:hAnsi="Arial" w:cs="Arial"/>
          <w:i/>
          <w:color w:val="1D1B11"/>
          <w:sz w:val="24"/>
          <w:szCs w:val="24"/>
        </w:rPr>
        <w:t>____________________</w:t>
      </w:r>
    </w:p>
    <w:p w:rsidR="009E3CFE" w:rsidRDefault="009E3CFE" w:rsidP="009E3CFE">
      <w:pPr>
        <w:jc w:val="center"/>
        <w:rPr>
          <w:rStyle w:val="Textoennegrita"/>
          <w:rFonts w:ascii="Arial" w:hAnsi="Arial" w:cs="Arial"/>
          <w:b w:val="0"/>
          <w:bCs w:val="0"/>
          <w:i/>
          <w:color w:val="1D1B11"/>
          <w:sz w:val="24"/>
          <w:szCs w:val="24"/>
        </w:rPr>
      </w:pPr>
      <w:r>
        <w:rPr>
          <w:rStyle w:val="Textoennegrita"/>
          <w:rFonts w:ascii="Arial" w:hAnsi="Arial" w:cs="Arial"/>
          <w:i/>
          <w:color w:val="1D1B11"/>
          <w:sz w:val="24"/>
          <w:szCs w:val="24"/>
        </w:rPr>
        <w:t>C. TIRSO PALOMO ALVAREZ</w:t>
      </w:r>
    </w:p>
    <w:p w:rsidR="009E3CFE" w:rsidRPr="0039541E" w:rsidRDefault="009E3CFE" w:rsidP="009E3CFE">
      <w:pPr>
        <w:jc w:val="center"/>
        <w:rPr>
          <w:rStyle w:val="Textoennegrita"/>
          <w:rFonts w:ascii="Arial" w:hAnsi="Arial" w:cs="Arial"/>
          <w:b w:val="0"/>
          <w:bCs w:val="0"/>
          <w:i/>
          <w:color w:val="1D1B11"/>
          <w:sz w:val="24"/>
          <w:szCs w:val="24"/>
        </w:rPr>
      </w:pPr>
      <w:r>
        <w:rPr>
          <w:rStyle w:val="Textoennegrita"/>
          <w:rFonts w:ascii="Arial" w:hAnsi="Arial" w:cs="Arial"/>
          <w:i/>
          <w:color w:val="1D1B11"/>
          <w:sz w:val="24"/>
          <w:szCs w:val="24"/>
        </w:rPr>
        <w:t>D</w:t>
      </w:r>
      <w:r w:rsidRPr="0039541E">
        <w:rPr>
          <w:rStyle w:val="Textoennegrita"/>
          <w:rFonts w:ascii="Arial" w:hAnsi="Arial" w:cs="Arial"/>
          <w:i/>
          <w:color w:val="1D1B11"/>
          <w:sz w:val="24"/>
          <w:szCs w:val="24"/>
        </w:rPr>
        <w:t>irector de Servicios Públicos Municipales</w:t>
      </w:r>
    </w:p>
    <w:p w:rsidR="004F37F0" w:rsidRDefault="004F37F0">
      <w:bookmarkStart w:id="0" w:name="_GoBack"/>
      <w:bookmarkEnd w:id="0"/>
    </w:p>
    <w:sectPr w:rsidR="004F37F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3CFE"/>
    <w:rsid w:val="004F37F0"/>
    <w:rsid w:val="0086070C"/>
    <w:rsid w:val="009E3C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3CFE"/>
    <w:rPr>
      <w:rFonts w:eastAsiaTheme="minorEastAsia"/>
      <w:lang w:val="es-MX"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ennegrita">
    <w:name w:val="Strong"/>
    <w:basedOn w:val="Fuentedeprrafopredeter"/>
    <w:qFormat/>
    <w:rsid w:val="009E3CFE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3CFE"/>
    <w:rPr>
      <w:rFonts w:eastAsiaTheme="minorEastAsia"/>
      <w:lang w:val="es-MX"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ennegrita">
    <w:name w:val="Strong"/>
    <w:basedOn w:val="Fuentedeprrafopredeter"/>
    <w:qFormat/>
    <w:rsid w:val="009E3CF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132</Words>
  <Characters>727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DESARROLLO SOCIAL</dc:creator>
  <cp:lastModifiedBy>DESARROLLO SOCIAL</cp:lastModifiedBy>
  <cp:revision>1</cp:revision>
  <dcterms:created xsi:type="dcterms:W3CDTF">2018-01-12T20:10:00Z</dcterms:created>
  <dcterms:modified xsi:type="dcterms:W3CDTF">2018-01-12T20:11:00Z</dcterms:modified>
</cp:coreProperties>
</file>