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88" w:rsidRPr="00B12669" w:rsidRDefault="00682E88" w:rsidP="00B12669">
      <w:pPr>
        <w:pStyle w:val="Textoindependiente"/>
        <w:ind w:left="-709" w:right="-708"/>
      </w:pPr>
    </w:p>
    <w:p w:rsidR="0098544F" w:rsidRPr="00B12669" w:rsidRDefault="0098544F" w:rsidP="00B12669">
      <w:pPr>
        <w:pStyle w:val="Textoindependiente"/>
        <w:ind w:left="-709" w:right="-708"/>
      </w:pPr>
    </w:p>
    <w:p w:rsidR="00DA7411" w:rsidRPr="00B12669" w:rsidRDefault="00526311" w:rsidP="00B12669">
      <w:pPr>
        <w:ind w:left="-709" w:right="-708"/>
        <w:jc w:val="both"/>
        <w:rPr>
          <w:b/>
        </w:rPr>
      </w:pPr>
      <w:r w:rsidRPr="00B12669">
        <w:rPr>
          <w:b/>
        </w:rPr>
        <w:t>LISTA DE ACUERDOS DE LA COMISIÓN ESTATAL DE GA</w:t>
      </w:r>
      <w:r w:rsidR="00F56801" w:rsidRPr="00B12669">
        <w:rPr>
          <w:b/>
        </w:rPr>
        <w:t>RANTÍA DE ACCESO A LA INFORMACIÓ</w:t>
      </w:r>
      <w:r w:rsidRPr="00B12669">
        <w:rPr>
          <w:b/>
        </w:rPr>
        <w:t>N PÚBLICA</w:t>
      </w:r>
      <w:r w:rsidR="00F56801" w:rsidRPr="00B12669">
        <w:rPr>
          <w:b/>
        </w:rPr>
        <w:t xml:space="preserve"> DE SAN LUIS POTOSÍ</w:t>
      </w:r>
      <w:r w:rsidRPr="00B12669">
        <w:rPr>
          <w:b/>
        </w:rPr>
        <w:t>, SAN LUIS POTOSÍ; FIJADA EN LOS ESTRADOS DE LA MISMA, SIEN</w:t>
      </w:r>
      <w:r w:rsidR="004744EB" w:rsidRPr="00B12669">
        <w:rPr>
          <w:b/>
        </w:rPr>
        <w:t>DO L</w:t>
      </w:r>
      <w:r w:rsidR="002A1D08" w:rsidRPr="00B12669">
        <w:rPr>
          <w:b/>
        </w:rPr>
        <w:t>AS 08:00 OCHO HORAS DE</w:t>
      </w:r>
      <w:r w:rsidR="0063543C" w:rsidRPr="00B12669">
        <w:rPr>
          <w:b/>
        </w:rPr>
        <w:t>L</w:t>
      </w:r>
      <w:r w:rsidR="00BE1842" w:rsidRPr="00B12669">
        <w:rPr>
          <w:b/>
        </w:rPr>
        <w:t xml:space="preserve"> </w:t>
      </w:r>
      <w:r w:rsidR="003E6176" w:rsidRPr="00B12669">
        <w:rPr>
          <w:b/>
        </w:rPr>
        <w:t>DÍ</w:t>
      </w:r>
      <w:r w:rsidR="004226B8" w:rsidRPr="00B12669">
        <w:rPr>
          <w:b/>
        </w:rPr>
        <w:t>A</w:t>
      </w:r>
      <w:r w:rsidR="008273FC" w:rsidRPr="00B12669">
        <w:rPr>
          <w:b/>
        </w:rPr>
        <w:t xml:space="preserve"> </w:t>
      </w:r>
      <w:r w:rsidR="007F3D6B" w:rsidRPr="00B12669">
        <w:rPr>
          <w:b/>
        </w:rPr>
        <w:t>10 DIEZ</w:t>
      </w:r>
      <w:r w:rsidR="009C56CB" w:rsidRPr="00B12669">
        <w:rPr>
          <w:b/>
        </w:rPr>
        <w:t xml:space="preserve"> </w:t>
      </w:r>
      <w:r w:rsidR="003427E0" w:rsidRPr="00B12669">
        <w:rPr>
          <w:b/>
        </w:rPr>
        <w:t>DEL MES DE AGOSTO</w:t>
      </w:r>
      <w:r w:rsidR="00EA23C4" w:rsidRPr="00B12669">
        <w:rPr>
          <w:b/>
        </w:rPr>
        <w:t xml:space="preserve"> DEL AÑO 2026 DOS MIL </w:t>
      </w:r>
      <w:r w:rsidR="000216B2" w:rsidRPr="00B12669">
        <w:rPr>
          <w:b/>
        </w:rPr>
        <w:t>VEINTISÉIS</w:t>
      </w:r>
      <w:r w:rsidR="00487268" w:rsidRPr="00B12669">
        <w:rPr>
          <w:b/>
        </w:rPr>
        <w:t>.</w:t>
      </w:r>
      <w:r w:rsidR="00DA7411" w:rsidRPr="00B12669">
        <w:rPr>
          <w:b/>
        </w:rPr>
        <w:t xml:space="preserve"> </w:t>
      </w:r>
    </w:p>
    <w:p w:rsidR="00352CEA" w:rsidRPr="00B12669" w:rsidRDefault="00352CEA" w:rsidP="00B12669">
      <w:pPr>
        <w:ind w:left="-709" w:right="-708"/>
        <w:jc w:val="both"/>
        <w:rPr>
          <w:b/>
        </w:rPr>
      </w:pPr>
    </w:p>
    <w:p w:rsidR="009A4D88" w:rsidRPr="00B12669" w:rsidRDefault="009A4D88" w:rsidP="00B12669">
      <w:pPr>
        <w:ind w:left="-709" w:right="-708"/>
        <w:jc w:val="both"/>
        <w:rPr>
          <w:b/>
        </w:rPr>
      </w:pPr>
      <w:r w:rsidRPr="00B12669">
        <w:rPr>
          <w:b/>
        </w:rPr>
        <w:t xml:space="preserve">CEGAIP-RR-018/2026-1-OP CONTRA SECRETARIA GENERAL DEL GOBIERNO DEL ESTADO DE SAN LUIS POTOSÍ. </w:t>
      </w:r>
      <w:r w:rsidRPr="00B12669">
        <w:t>SE DA VISTA AL RECURRENTE PARA QUE, DENTRO DEL TÉRMINO DE 05 CINCO DIAS HABILES, CONTADOS A PARTIR DE LA LEGAL NOTIFICACION DE ESTE AUTO, MANIFIESTE LO QUE A SU DERECHO CONVENGA. Notifíquese.</w:t>
      </w:r>
    </w:p>
    <w:p w:rsidR="009A4D88" w:rsidRPr="00B12669" w:rsidRDefault="009A4D88" w:rsidP="00B12669">
      <w:pPr>
        <w:ind w:left="-709" w:right="-708"/>
        <w:jc w:val="both"/>
        <w:rPr>
          <w:b/>
        </w:rPr>
      </w:pPr>
    </w:p>
    <w:p w:rsidR="007F3D6B" w:rsidRPr="00B12669" w:rsidRDefault="007F3D6B" w:rsidP="00B12669">
      <w:pPr>
        <w:ind w:left="-709" w:right="-708"/>
        <w:jc w:val="both"/>
        <w:rPr>
          <w:b/>
        </w:rPr>
      </w:pPr>
      <w:r w:rsidRPr="00B12669">
        <w:rPr>
          <w:b/>
        </w:rPr>
        <w:t xml:space="preserve">CEGAIP-RR-036/2026-2-OP CONTRA SECRETARIA DE EDUCACIÓN DEL GOBIERNO DEL ESTADO DE SAN LUIS POTOSÍ. </w:t>
      </w:r>
      <w:r w:rsidRPr="00B12669">
        <w:t>SE RESUELVE: ESTA COMISIÓN MODIFICA EL ACTO IMPUGNADO.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CEGAIP-RR-038/2026-3-OP CONTRA DIRECCIÓN GENERAL DE PENSIONES DEL GOBIERNO DEL ESTADO DE SAN LUIS POTOSÍ. </w:t>
      </w:r>
      <w:r w:rsidRPr="00B12669">
        <w:t>SE PROCEDE A ELABORAR EL PROYECTO DE RESOLUCIÓN CORRESPONDIENTE. Notifíquese.</w:t>
      </w:r>
    </w:p>
    <w:p w:rsidR="007F3D6B" w:rsidRPr="00B12669" w:rsidRDefault="007F3D6B" w:rsidP="00B12669">
      <w:pPr>
        <w:ind w:left="-709" w:right="-708"/>
        <w:jc w:val="both"/>
        <w:rPr>
          <w:b/>
        </w:rPr>
      </w:pPr>
    </w:p>
    <w:p w:rsidR="00ED234A" w:rsidRPr="00B12669" w:rsidRDefault="00ED234A" w:rsidP="00B12669">
      <w:pPr>
        <w:ind w:left="-709" w:right="-708"/>
        <w:jc w:val="both"/>
      </w:pPr>
      <w:r w:rsidRPr="00B12669">
        <w:rPr>
          <w:b/>
        </w:rPr>
        <w:t xml:space="preserve">CEGAIP-RR-040/2026-2-OP CONTRA H. AYUNTAMIENTO DE CIUDAD FERNANDEZ, SAN LUIS POTOSÍ. </w:t>
      </w:r>
      <w:r w:rsidRPr="00B12669">
        <w:t xml:space="preserve">Se admite y tramítese el presente asunto como Recurso de Revisión y se tiene como sujeto obligado al </w:t>
      </w:r>
      <w:r w:rsidRPr="00B12669">
        <w:rPr>
          <w:b/>
        </w:rPr>
        <w:t>H. AYUNTAMIENTO DE CIUDAD FERNANDEZ,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D234A" w:rsidRPr="00B12669" w:rsidRDefault="00ED234A" w:rsidP="00B12669">
      <w:pPr>
        <w:ind w:left="-709" w:right="-708"/>
        <w:jc w:val="both"/>
        <w:rPr>
          <w:b/>
        </w:rPr>
      </w:pPr>
    </w:p>
    <w:p w:rsidR="009A4D88" w:rsidRPr="00B12669" w:rsidRDefault="009A4D88" w:rsidP="00B12669">
      <w:pPr>
        <w:ind w:left="-709" w:right="-708"/>
        <w:jc w:val="both"/>
        <w:rPr>
          <w:b/>
        </w:rPr>
      </w:pPr>
      <w:r w:rsidRPr="00B12669">
        <w:rPr>
          <w:b/>
        </w:rPr>
        <w:t xml:space="preserve">CEGAIP-RR-240/2026-1 CONTRA H. AYUNTAMIENTO DE TANLAJAS, SAN LUIS POTOSÍ. </w:t>
      </w:r>
      <w:r w:rsidRPr="00B12669">
        <w:t>SE MANDA ARCHIVAR EL PRESENTE RECURSO COMO ASUNTO TOTALMENTE CONCLUIDO. Notifíquese.</w:t>
      </w:r>
    </w:p>
    <w:p w:rsidR="009A4D88" w:rsidRPr="00B12669" w:rsidRDefault="009A4D88" w:rsidP="00B12669">
      <w:pPr>
        <w:ind w:left="-709" w:right="-708"/>
        <w:jc w:val="both"/>
        <w:rPr>
          <w:b/>
        </w:rPr>
      </w:pPr>
    </w:p>
    <w:p w:rsidR="007F3D6B" w:rsidRPr="00B12669" w:rsidRDefault="007F3D6B" w:rsidP="00B12669">
      <w:pPr>
        <w:ind w:left="-709" w:right="-708"/>
        <w:jc w:val="both"/>
        <w:rPr>
          <w:b/>
        </w:rPr>
      </w:pPr>
      <w:r w:rsidRPr="00B12669">
        <w:rPr>
          <w:b/>
        </w:rPr>
        <w:t xml:space="preserve">CEGAIP-RR-284/2026-2 CONTRA INSTITUTO DE FISCALIZACION SUPERIOR DEL ESTADO DE SAN LUIS POTOSÍ. </w:t>
      </w:r>
      <w:r w:rsidRPr="00B12669">
        <w:t>SE MANDA ARCHIVAR EL PRESENTE RECURSO COMO ASUNTO TOTALMENTE CONCLUIDO.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CEGAIP-RR-289/2026-2 CONTRA COMISIÓN ESTATAL DE GARANTIA DE ACCESO A LA INFORMACIÓN PÚBLICA EN EL ESTADO DE SAN LUIS POTOSÍ. </w:t>
      </w:r>
      <w:r w:rsidRPr="00B12669">
        <w:t>SE MANDA ARCHIVAR EL PRESENTE RECURSO COMO ASUNTO TOTALMENTE CONCLUIDO.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CEGAIP-RR-292/2026-2 CONTRA SECRETARIA DE DESARROLLO SOCIAL Y REGIONAL DEL GOBIERNO DEL ESTADO DE SAN LUIS POTOSÍ. </w:t>
      </w:r>
      <w:r w:rsidRPr="00B12669">
        <w:t xml:space="preserve">SE DA VISTA AL RECURRENTE PARA QUE, DENTRO DEL TÉRMINO DE 05 CINCO DIAS HABILES, CONTADOS A PARTIR </w:t>
      </w:r>
      <w:r w:rsidRPr="00B12669">
        <w:lastRenderedPageBreak/>
        <w:t>DE LA LEGAL NOTIFICACION DE ESTE AUTO, MANIFIESTE LO QUE A SU DERECHO CONVENGA.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CEGAIP-RR-296/2026-2 CONTRA OFICIALÍA MAYOR DEL GOBIERNO DEL ESTADO DE SAN LUIS POTOSÍ. </w:t>
      </w:r>
      <w:r w:rsidRPr="00B12669">
        <w:t>SE RESUELVE: ESTA COMISIÓN SOBRESEE EL PRESENTE RECURSO. Notifíquese.</w:t>
      </w:r>
    </w:p>
    <w:p w:rsidR="007F3D6B" w:rsidRPr="00B12669" w:rsidRDefault="007F3D6B" w:rsidP="00B12669">
      <w:pPr>
        <w:ind w:left="-709" w:right="-708"/>
        <w:jc w:val="both"/>
        <w:rPr>
          <w:b/>
        </w:rPr>
      </w:pPr>
    </w:p>
    <w:p w:rsidR="009A4D88" w:rsidRPr="00B12669" w:rsidRDefault="009A4D88" w:rsidP="00B12669">
      <w:pPr>
        <w:ind w:left="-709" w:right="-708"/>
        <w:jc w:val="both"/>
        <w:rPr>
          <w:b/>
        </w:rPr>
      </w:pPr>
      <w:r w:rsidRPr="00B12669">
        <w:rPr>
          <w:b/>
        </w:rPr>
        <w:t xml:space="preserve">CEGAIP-RR-303/2026-1 CONTRA SECRETARIA DE EDUCACIÓN DEL GOBIERNO DEL ESTADO DE SAN LUIS POTOSÍ. </w:t>
      </w:r>
      <w:r w:rsidRPr="00B12669">
        <w:t>SE DA VISTA AL RECURRENTE PARA QUE, DENTRO DEL TÉRMINO DE 05 CINCO DIAS HABILES, CONTADOS A PARTIR DE LA LEGAL NOTIFICACION DE ESTE AUTO, MANIFIESTE LO QUE A SU DERECHO CONVENGA. Notifíquese.</w:t>
      </w:r>
    </w:p>
    <w:p w:rsidR="009A4D88" w:rsidRPr="00B12669" w:rsidRDefault="009A4D88" w:rsidP="00B12669">
      <w:pPr>
        <w:ind w:left="-709" w:right="-708"/>
        <w:jc w:val="both"/>
        <w:rPr>
          <w:b/>
        </w:rPr>
      </w:pPr>
    </w:p>
    <w:p w:rsidR="007F3D6B" w:rsidRPr="00B12669" w:rsidRDefault="007F3D6B" w:rsidP="00B12669">
      <w:pPr>
        <w:ind w:left="-709" w:right="-708"/>
        <w:jc w:val="both"/>
        <w:rPr>
          <w:b/>
        </w:rPr>
      </w:pPr>
      <w:r w:rsidRPr="00B12669">
        <w:rPr>
          <w:b/>
        </w:rPr>
        <w:t xml:space="preserve">CEGAIP-RR-310/2026-2 CONTRA COMISION ESTATAL DE GARANTIA DE ACCESO A LA INFORMACIÓN PÚBLICA EN EL ESTADO DE SAN LUIS POTOSÍ. </w:t>
      </w:r>
      <w:r w:rsidRPr="00B12669">
        <w:t>SE RESUELVE: ESTA COMISIÓN SOBRESEE EL PRESENTE RECURSO.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CEGAIP-RR-311/2026-1 CONTRA H. AYUNTAMIENTO DE SAN NICOLAS TOLENTINO, SAN LUIS POTOSÍ. </w:t>
      </w:r>
      <w:r w:rsidRPr="00B12669">
        <w:t>SE RESUELVE: ESTA COMISIÓN REVOCA LA OMISION DE RESPUESTA. Notifíquese.</w:t>
      </w:r>
    </w:p>
    <w:p w:rsidR="007F3D6B" w:rsidRPr="00B12669" w:rsidRDefault="007F3D6B" w:rsidP="00B12669">
      <w:pPr>
        <w:ind w:left="-709" w:right="-708"/>
        <w:jc w:val="both"/>
        <w:rPr>
          <w:b/>
        </w:rPr>
      </w:pPr>
    </w:p>
    <w:p w:rsidR="009A4D88" w:rsidRPr="00B12669" w:rsidRDefault="009A4D88" w:rsidP="00B12669">
      <w:pPr>
        <w:ind w:left="-709" w:right="-708"/>
        <w:jc w:val="both"/>
        <w:rPr>
          <w:b/>
        </w:rPr>
      </w:pPr>
      <w:r w:rsidRPr="00B12669">
        <w:rPr>
          <w:b/>
        </w:rPr>
        <w:t xml:space="preserve">CEGAIP-RR-317/2026-1 CONTRA COMISION ESTATAL DEL AGUA DEL GOBIERNO DEL ESTADO DE SAN LUIS POTOSÍ. </w:t>
      </w:r>
      <w:r w:rsidRPr="00B12669">
        <w:t>SE MANDA ARCHIVAR EL PRESENTE RECURSO COMO ASUNTO TOTALMENTE CONCLUIDO. Notifíquese.</w:t>
      </w:r>
    </w:p>
    <w:p w:rsidR="009A4D88" w:rsidRPr="00B12669" w:rsidRDefault="009A4D88" w:rsidP="00B12669">
      <w:pPr>
        <w:ind w:left="-709" w:right="-708"/>
        <w:jc w:val="both"/>
        <w:rPr>
          <w:b/>
        </w:rPr>
      </w:pPr>
    </w:p>
    <w:p w:rsidR="007F3D6B" w:rsidRPr="00B12669" w:rsidRDefault="007F3D6B" w:rsidP="00B12669">
      <w:pPr>
        <w:ind w:left="-709" w:right="-708"/>
        <w:jc w:val="both"/>
        <w:rPr>
          <w:b/>
        </w:rPr>
      </w:pPr>
      <w:r w:rsidRPr="00B12669">
        <w:rPr>
          <w:b/>
        </w:rPr>
        <w:t xml:space="preserve">CEGAIP-RR-318/2026-2 CONTRA SECRETARIADO EJECUTIVO DEL CONSEJO ESTATAL DE SEGURIDAD PÚBLICA DEL ESTADO DE SAN LUIS POTOSÍ. </w:t>
      </w:r>
      <w:r w:rsidRPr="00B12669">
        <w:t>SE RESUELVE: ESTA COMISIÓN SOBRESEE EL PRESENTE RECURSO. Notifíquese.</w:t>
      </w:r>
    </w:p>
    <w:p w:rsidR="007F3D6B" w:rsidRPr="00B12669" w:rsidRDefault="007F3D6B" w:rsidP="00B12669">
      <w:pPr>
        <w:ind w:left="-709" w:right="-708"/>
        <w:jc w:val="both"/>
        <w:rPr>
          <w:b/>
        </w:rPr>
      </w:pPr>
    </w:p>
    <w:p w:rsidR="007F3D6B" w:rsidRPr="00B12669" w:rsidRDefault="007F3D6B" w:rsidP="00B12669">
      <w:pPr>
        <w:ind w:left="-709" w:right="-708"/>
        <w:jc w:val="both"/>
        <w:rPr>
          <w:b/>
        </w:rPr>
      </w:pPr>
      <w:r w:rsidRPr="00B12669">
        <w:rPr>
          <w:b/>
        </w:rPr>
        <w:t xml:space="preserve">CEGAIP-RR-321/2026-1 CONTRA SISTEMA EDUCATIVO ESTATAL REGULAR DEL GOBIERNO DEL ESTADO DE SAN LUIS POTOSÍ. </w:t>
      </w:r>
      <w:r w:rsidRPr="00B12669">
        <w:t>SE RESUELVE: ESTA COMISIÓN MODIFICA EL ACTO IMPUGNADO. Notifíquese.</w:t>
      </w:r>
    </w:p>
    <w:p w:rsidR="007F3D6B" w:rsidRPr="00B12669" w:rsidRDefault="007F3D6B" w:rsidP="00B12669">
      <w:pPr>
        <w:ind w:left="-709" w:right="-708"/>
        <w:jc w:val="both"/>
        <w:rPr>
          <w:b/>
        </w:rPr>
      </w:pPr>
    </w:p>
    <w:p w:rsidR="00982911" w:rsidRPr="00B12669" w:rsidRDefault="00982911" w:rsidP="00B12669">
      <w:pPr>
        <w:ind w:left="-709" w:right="-708"/>
        <w:jc w:val="both"/>
        <w:rPr>
          <w:b/>
        </w:rPr>
      </w:pPr>
      <w:r w:rsidRPr="00B12669">
        <w:rPr>
          <w:b/>
        </w:rPr>
        <w:t xml:space="preserve">CEGAIP-RR-322/2026-2 CONTRA SECRETARIA DE DESARROLLO SOCIAL Y REGIONAL DEL GOBIERNO DEL ESTADO DE SAN LUIS POTOSÍ. </w:t>
      </w:r>
      <w:r w:rsidRPr="00B12669">
        <w:t>SE RESUELVE: ESTA COMISIÓN MODIFICA EL ACTO IMPUGNADO. Notifíquese.</w:t>
      </w:r>
    </w:p>
    <w:p w:rsidR="007F3D6B" w:rsidRPr="00B12669" w:rsidRDefault="007F3D6B" w:rsidP="00B12669">
      <w:pPr>
        <w:ind w:left="-709" w:right="-708"/>
        <w:jc w:val="both"/>
        <w:rPr>
          <w:b/>
        </w:rPr>
      </w:pPr>
    </w:p>
    <w:p w:rsidR="00982911" w:rsidRPr="00B12669" w:rsidRDefault="00982911" w:rsidP="00B12669">
      <w:pPr>
        <w:ind w:left="-709" w:right="-708"/>
        <w:jc w:val="both"/>
        <w:rPr>
          <w:b/>
        </w:rPr>
      </w:pPr>
      <w:r w:rsidRPr="00B12669">
        <w:rPr>
          <w:b/>
        </w:rPr>
        <w:t xml:space="preserve">CEGAIP-RR-323/2026-1 CONTRA SECRETARIA DE DESARROLLO SOCIAL Y REGIONAL DEL GOBIERNO DEL ESTADO DE SAN LUIS POTOSÍ. </w:t>
      </w:r>
      <w:r w:rsidRPr="00B12669">
        <w:t>SE RESUELVE: ESTA COMISIÓN MODIFICA LA RESPUESTA.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lastRenderedPageBreak/>
        <w:t xml:space="preserve">CEGAIP-RR-325/2026-1 CONTRA SECRETARIA DE DESARROLLO SOCIAL Y REGIONAL DEL GOBIERNO DEL ESTADO DE SAN LUIS POTOSÍ. </w:t>
      </w:r>
      <w:r w:rsidRPr="00B12669">
        <w:t>SE RESUELVE: ESTA COMISIÓN MODIFICA LA RESPUESTA.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t xml:space="preserve">CEGAIP-RR-328/2026-1 CONTRA PARTIDO DEL TRABAJO EN EL ESTADO DE SAN LUIS POTOSÍ. </w:t>
      </w:r>
      <w:r w:rsidRPr="00B12669">
        <w:t>SE RESUELVE: ESTA COMISIÓN REVOCA LA OMISION DE RESPUESTA. Notifíquese.</w:t>
      </w:r>
    </w:p>
    <w:p w:rsidR="007F3D6B" w:rsidRPr="00B12669" w:rsidRDefault="007F3D6B" w:rsidP="00B12669">
      <w:pPr>
        <w:ind w:left="-709" w:right="-708"/>
        <w:jc w:val="both"/>
        <w:rPr>
          <w:b/>
        </w:rPr>
      </w:pPr>
    </w:p>
    <w:p w:rsidR="00982911" w:rsidRPr="00B12669" w:rsidRDefault="00982911" w:rsidP="00B12669">
      <w:pPr>
        <w:ind w:left="-709" w:right="-708"/>
        <w:jc w:val="both"/>
        <w:rPr>
          <w:b/>
        </w:rPr>
      </w:pPr>
      <w:r w:rsidRPr="00B12669">
        <w:rPr>
          <w:b/>
        </w:rPr>
        <w:t xml:space="preserve">CEGAIP-RR-329/2026-2 CONTRA PARTIDO DEL TRABAJO EN EL ESTADO DE SAN LUIS POTOSÍ. </w:t>
      </w:r>
      <w:r w:rsidRPr="00B12669">
        <w:t>SE RESUELVE: ESTA COMISIÓN REVOCA EL ACTO IMPUGNADO.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t xml:space="preserve">CEGAIP-RR-330/2026-1 CONTRA PARTIDO DEL TRABAJO EN EL ESTADO DE SAN LUIS POTOSÍ. </w:t>
      </w:r>
      <w:r w:rsidRPr="00B12669">
        <w:t>SE RESUELVE: ESTA COMISIÓN REVOCA LA OMISION DE RESPUESTA.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t xml:space="preserve">CEGAIP-RR-331/2026-2 CONTRA H. AYUNTAMIENTO DE TAMAZUNCHALE, SAN LUIS POTOSÍ. </w:t>
      </w:r>
      <w:r w:rsidRPr="00B12669">
        <w:t>SE RESUELVE: ESTA COMISIÓN REVOCA EL SILENCIO DE LA AUTORIDAD.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t xml:space="preserve">CEGAIP-RR-332/2026-1 CONTRA H. AYUNTAMIENTO DE TAMAZUNCHALE, SAN LUIS POTOSÍ. </w:t>
      </w:r>
      <w:r w:rsidRPr="00B12669">
        <w:t>SE RESUELVE: ESTA COMISIÓN SOBRESEE EL PRESENTE RECURSO. Notifíquese.</w:t>
      </w:r>
    </w:p>
    <w:p w:rsidR="00982911" w:rsidRPr="00B12669" w:rsidRDefault="00982911" w:rsidP="00B12669">
      <w:pPr>
        <w:ind w:left="-709" w:right="-708"/>
        <w:jc w:val="both"/>
        <w:rPr>
          <w:b/>
        </w:rPr>
      </w:pPr>
    </w:p>
    <w:p w:rsidR="009A4D88" w:rsidRPr="00B12669" w:rsidRDefault="009A4D88" w:rsidP="00B12669">
      <w:pPr>
        <w:ind w:left="-709" w:right="-708"/>
        <w:jc w:val="both"/>
        <w:rPr>
          <w:b/>
        </w:rPr>
      </w:pPr>
      <w:r w:rsidRPr="00B12669">
        <w:rPr>
          <w:b/>
        </w:rPr>
        <w:t xml:space="preserve">CEGAIP-RR-335/2026-1 CONTRA DIRECCIÓN GENERAL DE PENSIONES DEL GOBIERNO DEL ESTADO DE SAN LUIS POTOSÍ. </w:t>
      </w:r>
      <w:r w:rsidRPr="00B12669">
        <w:t>SE MANDA ARCHIVAR EL PRESENTE RECURSO COMO ASUNTO TOTALMENTE CONCLUIDO. Notifíquese.</w:t>
      </w:r>
    </w:p>
    <w:p w:rsidR="009A4D88" w:rsidRPr="00B12669" w:rsidRDefault="009A4D88" w:rsidP="00B12669">
      <w:pPr>
        <w:ind w:left="-709" w:right="-708"/>
        <w:jc w:val="both"/>
        <w:rPr>
          <w:b/>
        </w:rPr>
      </w:pPr>
    </w:p>
    <w:p w:rsidR="00982911" w:rsidRPr="00B12669" w:rsidRDefault="00982911" w:rsidP="00B12669">
      <w:pPr>
        <w:ind w:left="-709" w:right="-708"/>
        <w:jc w:val="both"/>
        <w:rPr>
          <w:b/>
        </w:rPr>
      </w:pPr>
      <w:r w:rsidRPr="00B12669">
        <w:rPr>
          <w:b/>
        </w:rPr>
        <w:t xml:space="preserve">CEGAIP-RR-339/2026-1 CONTRA SISTEMA EDUCATIVO ESTATAL REGULAR DEL GOBIERNO DEL ESTADO DE SAN LUIS POTOSÍ. </w:t>
      </w:r>
      <w:r w:rsidRPr="00B12669">
        <w:t>SE RESUELVE: ESTA COMISIÓN SOBRESEE EL PRESENTE RECURSO. Notifíquese.</w:t>
      </w:r>
    </w:p>
    <w:p w:rsidR="00982911" w:rsidRPr="00B12669" w:rsidRDefault="00982911" w:rsidP="00B12669">
      <w:pPr>
        <w:ind w:left="-709" w:right="-708"/>
        <w:jc w:val="both"/>
        <w:rPr>
          <w:b/>
        </w:rPr>
      </w:pPr>
    </w:p>
    <w:p w:rsidR="00982911" w:rsidRPr="00B12669" w:rsidRDefault="00982911" w:rsidP="00B12669">
      <w:pPr>
        <w:ind w:left="-709" w:right="-708"/>
        <w:jc w:val="both"/>
        <w:rPr>
          <w:b/>
        </w:rPr>
      </w:pPr>
      <w:r w:rsidRPr="00B12669">
        <w:rPr>
          <w:b/>
        </w:rPr>
        <w:t xml:space="preserve">CEGAIP-RR-341/2026-1 CONTRA H. AYUNTAMIENTO DE SANTA MARIA DEL RIO, SAN LUIS POTOSÍ. </w:t>
      </w:r>
      <w:r w:rsidRPr="00B12669">
        <w:t>SE RESUELVE: ESTA COMISIÓN MODIFICA LA RESPUESTA. Notifíquese.</w:t>
      </w:r>
    </w:p>
    <w:p w:rsidR="00982911" w:rsidRPr="00B12669" w:rsidRDefault="00982911" w:rsidP="00B12669">
      <w:pPr>
        <w:ind w:left="-709" w:right="-708"/>
        <w:jc w:val="both"/>
        <w:rPr>
          <w:b/>
        </w:rPr>
      </w:pPr>
    </w:p>
    <w:p w:rsidR="009A4D88" w:rsidRPr="00B12669" w:rsidRDefault="009A4D88" w:rsidP="00B12669">
      <w:pPr>
        <w:ind w:left="-709" w:right="-708"/>
        <w:jc w:val="both"/>
        <w:rPr>
          <w:b/>
        </w:rPr>
      </w:pPr>
      <w:r w:rsidRPr="00B12669">
        <w:rPr>
          <w:b/>
        </w:rPr>
        <w:t xml:space="preserve">CEGAIP-RR-363/2026-1 CONTRA H. AYUNTAMIENTO DE CIUDAD VALLES, SAN LUIS POTOSÍ. </w:t>
      </w:r>
      <w:r w:rsidRPr="00B12669">
        <w:t>SE PROCEDE A ELABORAR EL PROYECTO DE RESOLUCIÓN CORRESPONDIENTE. Notifíquese.</w:t>
      </w:r>
    </w:p>
    <w:p w:rsidR="009A4D88" w:rsidRPr="00B12669" w:rsidRDefault="009A4D88" w:rsidP="00B12669">
      <w:pPr>
        <w:ind w:left="-709" w:right="-708"/>
        <w:jc w:val="both"/>
        <w:rPr>
          <w:b/>
        </w:rPr>
      </w:pPr>
    </w:p>
    <w:p w:rsidR="009A4D88" w:rsidRPr="00B12669" w:rsidRDefault="009A4D88" w:rsidP="00B12669">
      <w:pPr>
        <w:ind w:left="-709" w:right="-708"/>
        <w:jc w:val="both"/>
        <w:rPr>
          <w:b/>
        </w:rPr>
      </w:pPr>
      <w:r w:rsidRPr="00B12669">
        <w:rPr>
          <w:b/>
        </w:rPr>
        <w:t xml:space="preserve">CEGAIP-RR-366/2026-1 CONTRA SECRETARIA DE EDUCACIÓN DEL GOBIERNO DEL ESTADO DE SAN LUIS POTOSÍ. </w:t>
      </w:r>
      <w:r w:rsidRPr="00B12669">
        <w:t>SE PROCEDE A ELABORAR EL PROYECTO DE RESOLUCIÓN CORRESPONDIENTE. Notifíquese.</w:t>
      </w:r>
    </w:p>
    <w:p w:rsidR="009A4D88" w:rsidRPr="00B12669" w:rsidRDefault="009A4D88" w:rsidP="00B12669">
      <w:pPr>
        <w:ind w:left="-709" w:right="-708"/>
        <w:jc w:val="both"/>
        <w:rPr>
          <w:b/>
        </w:rPr>
      </w:pPr>
    </w:p>
    <w:p w:rsidR="00982911" w:rsidRPr="00B12669" w:rsidRDefault="00982911" w:rsidP="00B12669">
      <w:pPr>
        <w:ind w:left="-709" w:right="-708"/>
        <w:jc w:val="both"/>
      </w:pPr>
      <w:r w:rsidRPr="00B12669">
        <w:rPr>
          <w:b/>
        </w:rPr>
        <w:lastRenderedPageBreak/>
        <w:t xml:space="preserve">CEGAIP-RR-400/2026-2 CONTRA SECRETARIA DE EDUCACIÓN DEL GOBIERNO DEL ESTADO DE SAN LUIS POTOSÍ. </w:t>
      </w:r>
      <w:r w:rsidRPr="00B12669">
        <w:t xml:space="preserve">Se admite y tramítese el presente asunto como Recurso de Revisión y se tiene como sujeto obligado al </w:t>
      </w:r>
      <w:r w:rsidRPr="00B12669">
        <w:rPr>
          <w:b/>
        </w:rPr>
        <w:t>SECRETARIA DE EDUCACIÓN DEL GOBIERNO DEL ESTADO DE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982911" w:rsidRPr="00B12669" w:rsidRDefault="00982911" w:rsidP="00B12669">
      <w:pPr>
        <w:ind w:left="-709" w:right="-708"/>
        <w:jc w:val="both"/>
        <w:rPr>
          <w:b/>
        </w:rPr>
      </w:pPr>
    </w:p>
    <w:p w:rsidR="00982911" w:rsidRPr="00B12669" w:rsidRDefault="00982911" w:rsidP="00B12669">
      <w:pPr>
        <w:ind w:left="-709" w:right="-708"/>
        <w:jc w:val="both"/>
      </w:pPr>
      <w:r w:rsidRPr="00B12669">
        <w:rPr>
          <w:b/>
        </w:rPr>
        <w:t xml:space="preserve">CEGAIP-RR-412/2026-2 CONTRA H. AYUNTAMIENTO DE MEXQUITIC DE CARMONA, SAN LUIS POTOSÍ. </w:t>
      </w:r>
      <w:r w:rsidRPr="00B12669">
        <w:t xml:space="preserve">Se admite y tramítese el presente asunto como Recurso de Revisión y se tiene como sujeto obligado al </w:t>
      </w:r>
      <w:r w:rsidRPr="00B12669">
        <w:rPr>
          <w:b/>
        </w:rPr>
        <w:t>H. AYUNTAMIENTO DE MEXQUITIC DE CARMONA,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982911" w:rsidRPr="00B12669" w:rsidRDefault="00982911" w:rsidP="00B12669">
      <w:pPr>
        <w:ind w:left="-709" w:right="-708"/>
        <w:jc w:val="both"/>
        <w:rPr>
          <w:b/>
        </w:rPr>
      </w:pPr>
    </w:p>
    <w:p w:rsidR="00982911" w:rsidRPr="00B12669" w:rsidRDefault="00982911" w:rsidP="00B12669">
      <w:pPr>
        <w:ind w:left="-709" w:right="-708"/>
        <w:jc w:val="both"/>
      </w:pPr>
      <w:r w:rsidRPr="00B12669">
        <w:rPr>
          <w:b/>
        </w:rPr>
        <w:t xml:space="preserve">CEGAIP-RR-422/2026-2 CONTRA H. AYUNTAMIENTO DE SANTA MARIA DEL RIO, SAN LUIS POTOSÍ. </w:t>
      </w:r>
      <w:r w:rsidRPr="00B12669">
        <w:t xml:space="preserve">Se admite y tramítese el presente asunto como Recurso de Revisión y se tiene como sujeto obligado al </w:t>
      </w:r>
      <w:r w:rsidRPr="00B12669">
        <w:rPr>
          <w:b/>
        </w:rPr>
        <w:t>H. AYUNTAMIENTO DE SANTA MARIA DEL RIO,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982911" w:rsidRPr="00B12669" w:rsidRDefault="00982911" w:rsidP="00B12669">
      <w:pPr>
        <w:ind w:left="-709" w:right="-708"/>
        <w:jc w:val="both"/>
        <w:rPr>
          <w:b/>
        </w:rPr>
      </w:pPr>
    </w:p>
    <w:p w:rsidR="00982911" w:rsidRPr="00B12669" w:rsidRDefault="00982911" w:rsidP="00B12669">
      <w:pPr>
        <w:ind w:left="-709" w:right="-708"/>
        <w:jc w:val="both"/>
      </w:pPr>
      <w:r w:rsidRPr="00B12669">
        <w:rPr>
          <w:b/>
        </w:rPr>
        <w:t xml:space="preserve">CEGAIP-RR-425/2026-2 CONTRA H. AYUNTAMIENTO DE SANTA MARIA DEL RIO, SAN LUIS POTOSÍ. </w:t>
      </w:r>
      <w:r w:rsidRPr="00B12669">
        <w:t xml:space="preserve">Se admite y tramítese el presente asunto como Recurso de Revisión y se tiene como sujeto obligado al </w:t>
      </w:r>
      <w:r w:rsidRPr="00B12669">
        <w:rPr>
          <w:b/>
        </w:rPr>
        <w:t>H. AYUNTAMIENTO DE SANTA MARIA DEL RIO,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982911" w:rsidRPr="00B12669" w:rsidRDefault="00982911" w:rsidP="00B12669">
      <w:pPr>
        <w:ind w:left="-709" w:right="-708"/>
        <w:jc w:val="both"/>
        <w:rPr>
          <w:b/>
        </w:rPr>
      </w:pPr>
    </w:p>
    <w:p w:rsidR="00982911" w:rsidRPr="00B12669" w:rsidRDefault="00982911" w:rsidP="00B12669">
      <w:pPr>
        <w:ind w:left="-709" w:right="-708"/>
        <w:jc w:val="both"/>
      </w:pPr>
      <w:r w:rsidRPr="00B12669">
        <w:rPr>
          <w:b/>
        </w:rPr>
        <w:t xml:space="preserve">CEGAIP-RR-434/2026-2 CONTRA CONSEJO ESTATAL ELECTORAL Y DE PARTICIPACION CIUDADANA EN EL ESTADO DE SAN LUIS POTOSÍ. </w:t>
      </w:r>
      <w:r w:rsidRPr="00B12669">
        <w:t xml:space="preserve">Se admite y tramítese el presente asunto como Recurso de Revisión y se tiene como sujeto obligado al </w:t>
      </w:r>
      <w:r w:rsidRPr="00B12669">
        <w:rPr>
          <w:b/>
        </w:rPr>
        <w:t>CONSEJO ESTATAL ELECTORAL Y DE PARTICIPACION CIUDADANA EN EL ESTADO DE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982911" w:rsidRPr="00B12669" w:rsidRDefault="00982911" w:rsidP="00B12669">
      <w:pPr>
        <w:ind w:left="-709" w:right="-708"/>
        <w:jc w:val="both"/>
        <w:rPr>
          <w:b/>
        </w:rPr>
      </w:pPr>
    </w:p>
    <w:p w:rsidR="00ED234A" w:rsidRPr="00B12669" w:rsidRDefault="00ED234A" w:rsidP="00B12669">
      <w:pPr>
        <w:ind w:left="-709" w:right="-708"/>
        <w:jc w:val="both"/>
      </w:pPr>
      <w:r w:rsidRPr="00B12669">
        <w:rPr>
          <w:b/>
        </w:rPr>
        <w:t xml:space="preserve">CEGAIP-RR-435/2026-3 CONTRA UNIVERSIDAD AUTONOMA DE SAN LUIS POTOSÍ. </w:t>
      </w:r>
      <w:r w:rsidRPr="00B12669">
        <w:t xml:space="preserve">Se admite y tramítese el presente asunto como Recurso de Revisión y se tiene como sujeto obligado al </w:t>
      </w:r>
      <w:r w:rsidRPr="00B12669">
        <w:rPr>
          <w:b/>
        </w:rPr>
        <w:t>UNIVERSIDAD AUTONOMA DE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7F3D6B" w:rsidRPr="00B12669" w:rsidRDefault="007F3D6B" w:rsidP="00B12669">
      <w:pPr>
        <w:ind w:left="-709" w:right="-708"/>
        <w:jc w:val="both"/>
        <w:rPr>
          <w:b/>
        </w:rPr>
      </w:pPr>
    </w:p>
    <w:p w:rsidR="00ED234A" w:rsidRPr="00B12669" w:rsidRDefault="00ED234A" w:rsidP="00B12669">
      <w:pPr>
        <w:ind w:left="-709" w:right="-708"/>
        <w:jc w:val="both"/>
      </w:pPr>
      <w:r w:rsidRPr="00B12669">
        <w:rPr>
          <w:b/>
        </w:rPr>
        <w:t xml:space="preserve">CEGAIP-RR-438/2026-3 CONTRA H. AYUNTAMIENTO DE SOLEDAD DE GRACIANO SANCHEZ, SAN LUIS POTOSÍ. </w:t>
      </w:r>
      <w:r w:rsidRPr="00B12669">
        <w:t xml:space="preserve">Se admite y tramítese el presente asunto como Recurso de Revisión y se tiene como sujeto obligado al </w:t>
      </w:r>
      <w:r w:rsidRPr="00B12669">
        <w:rPr>
          <w:b/>
        </w:rPr>
        <w:t>H. AYUNTAMIENTO DE SOLEDAD DE GRACIANO SANCHEZ,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D234A" w:rsidRPr="00B12669" w:rsidRDefault="00ED234A" w:rsidP="00B12669">
      <w:pPr>
        <w:ind w:left="-709" w:right="-708"/>
        <w:jc w:val="both"/>
        <w:rPr>
          <w:b/>
        </w:rPr>
      </w:pPr>
    </w:p>
    <w:p w:rsidR="00ED234A" w:rsidRPr="00B12669" w:rsidRDefault="00ED234A" w:rsidP="00B12669">
      <w:pPr>
        <w:ind w:left="-709" w:right="-708"/>
        <w:jc w:val="both"/>
        <w:rPr>
          <w:b/>
        </w:rPr>
      </w:pPr>
      <w:r w:rsidRPr="00B12669">
        <w:rPr>
          <w:b/>
        </w:rPr>
        <w:t xml:space="preserve">CEGAIP-RR-441/2026-3 CONTRA UNIVERSIDAD AUTONOMA DE SAN LUIS POTOSÍ. </w:t>
      </w:r>
      <w:r w:rsidRPr="00B12669">
        <w:t xml:space="preserve">Se admite y tramítese el presente asunto como Recurso de Revisión y se tiene como sujeto obligado al </w:t>
      </w:r>
      <w:r w:rsidRPr="00B12669">
        <w:rPr>
          <w:b/>
        </w:rPr>
        <w:t>UNIVERSIDAD AUTONOMA DE SAN LUIS POTOSÍ</w:t>
      </w:r>
      <w:r w:rsidRPr="00B12669">
        <w:rPr>
          <w:rFonts w:eastAsia="Calibri"/>
          <w:b/>
        </w:rPr>
        <w:t>.</w:t>
      </w:r>
      <w:r w:rsidRPr="00B12669">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7F3D6B" w:rsidRPr="00B12669" w:rsidRDefault="007F3D6B" w:rsidP="00B12669">
      <w:pPr>
        <w:ind w:left="-709" w:right="-708"/>
        <w:jc w:val="both"/>
        <w:rPr>
          <w:b/>
        </w:rPr>
      </w:pPr>
    </w:p>
    <w:p w:rsidR="009F3ED7" w:rsidRPr="00B12669" w:rsidRDefault="009F3ED7" w:rsidP="00B12669">
      <w:pPr>
        <w:autoSpaceDE w:val="0"/>
        <w:autoSpaceDN w:val="0"/>
        <w:adjustRightInd w:val="0"/>
        <w:ind w:left="-709" w:right="-708"/>
        <w:jc w:val="both"/>
        <w:rPr>
          <w:b/>
        </w:rPr>
      </w:pPr>
      <w:r w:rsidRPr="00B12669">
        <w:rPr>
          <w:b/>
        </w:rPr>
        <w:t xml:space="preserve">CEGAIP-RR-005/2024-1-DP CONTRA SERVICIOS DE SALUD EN EL ESTADO DE SAN LUIS POTOSÍ. </w:t>
      </w:r>
      <w:r w:rsidRPr="00B12669">
        <w:t xml:space="preserve">VISTO EL CONTENIDO DEL </w:t>
      </w:r>
      <w:r w:rsidRPr="00B12669">
        <w:rPr>
          <w:rFonts w:eastAsia="Arial"/>
        </w:rPr>
        <w:t>OFICIO 1102/2026 SIGNADO POR ALEJANDRO JAVIER GARCÍA GONZÁLEZ, SECRETARIO DE ESTUDIO Y CUENTA DE LA SALA SUPERIOR UNITARIA DEL</w:t>
      </w:r>
      <w:r w:rsidRPr="00B12669">
        <w:t xml:space="preserve"> TRIBUNAL ESTATAL DE JUSTICIA ADMINISTRATIVA, SE TIENE POR RECIBIDO EL OFICIO DE CUENTA, POR LO QUE, GLÓSESE A ESTE EXPEDIENTE PARA QUE CONSTE, MEDIANTE EL QUE REMITE COPIA CERTIFICADA DE LA RESOLUCIÓN DE VEINTIDÓS DE JUNIO DE DOS MIL VEINTISÉIS DEL EXPEDIENTE DEL RECURSO DE RECLAMACIÓN RR-10/2026/SS-5 DICTADO EN EL EXPEDIENTE 1310/2025/2, EN LA QUE SE DESECHÓ POR IMPROCEDENTE LA DEMANDA PROMOVIDA POR EL SUJETO OBLIGADO SERVICIOS DE SALUD DE SAN LUIS POTOSÍ Y SE ORDENÓ REMITIR LOS AUTOS A LA SALA DE SU ORIGEN. Notifíquese</w:t>
      </w:r>
    </w:p>
    <w:p w:rsidR="009F3ED7" w:rsidRPr="00B12669" w:rsidRDefault="009F3ED7" w:rsidP="00B12669">
      <w:pPr>
        <w:ind w:left="-709" w:right="-708"/>
        <w:jc w:val="both"/>
        <w:rPr>
          <w:b/>
        </w:rPr>
      </w:pPr>
    </w:p>
    <w:p w:rsidR="009F3ED7" w:rsidRPr="00B12669" w:rsidRDefault="009F3ED7" w:rsidP="00B12669">
      <w:pPr>
        <w:ind w:left="-709" w:right="-708"/>
        <w:jc w:val="both"/>
        <w:rPr>
          <w:b/>
        </w:rPr>
      </w:pPr>
      <w:r w:rsidRPr="00B12669">
        <w:rPr>
          <w:b/>
        </w:rPr>
        <w:t xml:space="preserve">CEGAIP-RR-042/2026-1-DP CONTRA PODER JUDICIAL DEL ESTADO DE SAN LUIS POTOSÍ. </w:t>
      </w:r>
      <w:r w:rsidRPr="00B12669">
        <w:t>SE MANDA ARCHIVAR EL PRESENTE RECURSO COMO ASUNTO TOTALMENTE CONCLUIDO. Notifíquese</w:t>
      </w:r>
    </w:p>
    <w:p w:rsidR="009F3ED7" w:rsidRPr="00B12669" w:rsidRDefault="009F3ED7" w:rsidP="00B12669">
      <w:pPr>
        <w:ind w:left="-709" w:right="-708"/>
        <w:jc w:val="both"/>
        <w:rPr>
          <w:b/>
        </w:rPr>
      </w:pPr>
    </w:p>
    <w:p w:rsidR="009F3ED7" w:rsidRPr="00B12669" w:rsidRDefault="009F3ED7" w:rsidP="00B12669">
      <w:pPr>
        <w:autoSpaceDE w:val="0"/>
        <w:autoSpaceDN w:val="0"/>
        <w:adjustRightInd w:val="0"/>
        <w:ind w:left="-709" w:right="-708"/>
        <w:jc w:val="both"/>
        <w:rPr>
          <w:b/>
        </w:rPr>
      </w:pPr>
      <w:r w:rsidRPr="00B12669">
        <w:rPr>
          <w:b/>
        </w:rPr>
        <w:t xml:space="preserve">CEGAIP-RR-071/2026-1-DP CONTRA FISCALIA GENERAL DEL ESTADO DE SAN LUIS POTOSÍ. </w:t>
      </w:r>
      <w:r w:rsidRPr="00B12669">
        <w:t>VISTO EL CONTENIDO DE LOS OFICIOS</w:t>
      </w:r>
      <w:r w:rsidRPr="00B12669">
        <w:rPr>
          <w:rFonts w:eastAsia="Arial"/>
        </w:rPr>
        <w:t xml:space="preserve"> 23368/2026, 23369/2026, 23370/2026, 23371/2026, 23374/2026, 23375/2026, 23376/2026, 23377/2026, 24391/2026, 24392/2026, 24393/2026, 24394/2026, 26602/2026, 26603/2026, 26604/2026 Y 26605/2026 EXPEDIDOS POR ANGÉLICA GARCÍA TERCERO, SECRETARIA DEL JUZGADO CUARTO DE DISTRITO EN EL ESTADO; DE LOS OFICIOS CEGAIP-224/2026 Y CEGAIP-232/2026 SIGNADOS POR JOSÉ GERARDO NAVARRO ALVISO, PRESIDENTE, ROSA MARÍA MOTILLA GARCÍA, SECRETARIA DE PLENO, ERIKA BERENICE RODRÍGUEZ LEIJA, DIRECTORA DE DATOS PERSONALES Y JAVIER PÉREZ LIMÓN, NOTIFICADOR, TODOS DE ESTA COMISIÓN ESTATAL DE GARANTÍA DE ACCESO A LA INFORMACIÓN PÚBLICA; Y, DEL ESCRITO SIGNADO POR CARLOS ALBERTO BARBA MUÑOZ;</w:t>
      </w:r>
      <w:r w:rsidRPr="00B12669">
        <w:t xml:space="preserve"> SE TIENEN POR RECIBIDOS LOS </w:t>
      </w:r>
      <w:r w:rsidRPr="00B12669">
        <w:lastRenderedPageBreak/>
        <w:t xml:space="preserve">OFICIOS Y ESCRITO DE CUENTA, POR LO QUE, GLÓSENSE A ESTE EXPEDIENTE PARA QUE CONSTEN. RESPECTO DE LOS OFICIOS </w:t>
      </w:r>
      <w:r w:rsidRPr="00B12669">
        <w:rPr>
          <w:rFonts w:eastAsia="Arial"/>
        </w:rPr>
        <w:t xml:space="preserve">23368/2026, 23369/2026, 23370/2026 Y 23371/2026 SE TIENE A LA AUTORIDAD FEDERAL POR NOTIFICANDO EL ACUERDO DE VEINTITRÉS DE JUNIO DE DOS MIL VEINTISÉIS EN EL QUE SE ADMITE LA DEMANDA DEL AMPARO 926/2026-II Y EN EL QUE SE REQUIERE A ESTA COMISIÓN EL INFORME JUSTIFICADO. AHORA, RESPECTO DE LOS OFICIOS 23374/2026, 23375/2026, 23376/2026 Y 23377/2026 SE TIENE A LA AUTORIDAD FEDERAL POR NOTIFICANDO EL ACUERDO DE VEINTITRÉS DE JUNIO DE DOS MIL VEINTISÉIS EN EL QUE SE ADMITE EL INCIDENTE DE SUSPENSIÓN DE LA DEMANDA DEL AMPARO 926/2026-II Y EN EL QUE SE REQUIERE A ESTA COMISIÓN EL INFORME PREVIO. </w:t>
      </w:r>
      <w:r w:rsidRPr="00B12669">
        <w:t xml:space="preserve">EN ESTE ORDEN DE IDEAS, RESPECTO DE LOS OFICIOS </w:t>
      </w:r>
      <w:r w:rsidRPr="00B12669">
        <w:rPr>
          <w:rFonts w:eastAsia="Arial"/>
        </w:rPr>
        <w:t xml:space="preserve">24391/2026, 24392/2026, 24393/2026 Y 24394/2026 SE TIENE A LA AUTORIDAD FEDERAL POR NOTIFICANDO LA RESOLUCIÓN DE TREINTA DE JUNIO DE DOS MIL VEINTISÉIS EN LA QUE SE CONCEDIÓ SUSPENSIÓN DEFINITIVA EN LA DEMANDA DEL AMPARO 926/2026-II. FINALMENTE, EN CUANTO A </w:t>
      </w:r>
      <w:r w:rsidRPr="00B12669">
        <w:t xml:space="preserve">LOS OFICIOS </w:t>
      </w:r>
      <w:r w:rsidRPr="00B12669">
        <w:rPr>
          <w:rFonts w:eastAsia="Arial"/>
        </w:rPr>
        <w:t>26602/2026, 26603/2026, 26604/2026 Y 26605/2026 SE TIENE A LA AUTORIDAD FEDERAL POR NOTIFICANDO EL ACUERDO DE TRECE DE JULIO DE DOS MIL VEINTISÉIS EN EL QUE EL JUEZ DE DISTRITO SE DECLARÓ IMPEDIDO PARA CONOCER Y RESOLVER LA DEMANDA DE AMPARO 926/2026-II.</w:t>
      </w:r>
      <w:r w:rsidRPr="00B12669">
        <w:rPr>
          <w:rFonts w:eastAsia="Arial"/>
          <w:bCs/>
        </w:rPr>
        <w:t xml:space="preserve"> </w:t>
      </w:r>
      <w:r w:rsidRPr="00B12669">
        <w:rPr>
          <w:rFonts w:eastAsia="Arial"/>
        </w:rPr>
        <w:t>EN CUANTO A LOS OFICIOS CEGAIP-224/2026 Y CEGAIP-232/2026, ESTA AUTORIDAD RINDIÓ EL INFORME PREVIO Y EL INFORME JUSTIFICADO, RESPECTIVAMENTE, REQUERIDO EN LA DEMANDA DEL AMPARO 926/2026-II.</w:t>
      </w:r>
      <w:r w:rsidRPr="00B12669">
        <w:rPr>
          <w:rFonts w:eastAsia="Arial"/>
          <w:bCs/>
        </w:rPr>
        <w:t xml:space="preserve"> </w:t>
      </w:r>
      <w:r w:rsidRPr="00B12669">
        <w:rPr>
          <w:rFonts w:eastAsia="Arial"/>
        </w:rPr>
        <w:t xml:space="preserve">POR ÚLTIMO, RESPECTO AL ESCRITO SIGNADO POR LA PERSONA PROMOVENTE DE ESTE RECURSO, </w:t>
      </w:r>
      <w:r w:rsidRPr="00B12669">
        <w:rPr>
          <w:rFonts w:eastAsia="Arial"/>
          <w:bCs/>
        </w:rPr>
        <w:t xml:space="preserve">DÍGASELE QUE </w:t>
      </w:r>
      <w:r w:rsidRPr="00B12669">
        <w:t xml:space="preserve">NO HA LUGAR CON SOLICITADO EN EL MISMO </w:t>
      </w:r>
      <w:r w:rsidRPr="00B12669">
        <w:rPr>
          <w:bCs/>
        </w:rPr>
        <w:t>Y QUE SE ESTÉ AL CONTENIDO DEL ACUERDO DE DOS DE JUNIO DE DOS MIL VEINTISÉIS, YA QUE COMO SE DIJO ES ESTE, LA PERSONA AQUÍ PROMOVENTE OMITIÓ ACREDITAR SU IDENTIDAD COMO TITULAR DE LOS DATOS PERSONALES, AUN CUANDO PREVIAMENTE MEDIANTE ACUERDO DE CATORCE DE MAYO DE DOS MIL VEINTISÉIS SE LE REQUIRIÓ PARA TAL EFECTO, OMITIENDO DAR CUMPLIMIENTO CON ESTE DENTRO DEL PLAZO SEÑALADO EN EL MISMO Y CONSECUENTEMENTE, INCUMPLIÓ CON LOS REQUISITOS ESTABLECIDOS EN LOS ARTÍCULOS 130, 131 Y 136, FRACCIONES I Y II DE LA LEY DE PROTECCIÓN DE DATOS PERSONALES EN POSESIÓN DE LOS SUJETOS OBLIGADOS DEL ESTADO</w:t>
      </w:r>
      <w:r w:rsidRPr="00B12669">
        <w:t>. Notifíquese</w:t>
      </w:r>
    </w:p>
    <w:p w:rsidR="009F3ED7" w:rsidRPr="00B12669" w:rsidRDefault="009F3ED7" w:rsidP="00B12669">
      <w:pPr>
        <w:ind w:left="-709" w:right="-708"/>
        <w:jc w:val="both"/>
        <w:rPr>
          <w:b/>
        </w:rPr>
      </w:pPr>
    </w:p>
    <w:p w:rsidR="009F3ED7" w:rsidRPr="00B12669" w:rsidRDefault="009F3ED7" w:rsidP="00B12669">
      <w:pPr>
        <w:ind w:left="-709" w:right="-708"/>
        <w:jc w:val="both"/>
        <w:rPr>
          <w:b/>
        </w:rPr>
      </w:pPr>
      <w:r w:rsidRPr="00B12669">
        <w:rPr>
          <w:b/>
        </w:rPr>
        <w:t xml:space="preserve">CEGAIP-RR-078/2026-2-DP CONTRA DIRECCIÓN GENERAL DE PENSIONES EN EL ESTADO DE SAN LUIS POTOSÍ. </w:t>
      </w:r>
      <w:r w:rsidRPr="00B12669">
        <w:t xml:space="preserve">SE </w:t>
      </w:r>
      <w:r w:rsidRPr="00B12669">
        <w:rPr>
          <w:rFonts w:eastAsia="Calibri"/>
        </w:rPr>
        <w:t>ADMITE</w:t>
      </w:r>
      <w:r w:rsidRPr="00B12669">
        <w:rPr>
          <w:rFonts w:eastAsia="Calibri"/>
          <w:bCs/>
        </w:rPr>
        <w:t xml:space="preserve"> EL RECURSO DE REVISIÓN</w:t>
      </w:r>
      <w:r w:rsidRPr="00B12669">
        <w:rPr>
          <w:spacing w:val="4"/>
          <w:lang w:val="es-ES"/>
        </w:rPr>
        <w:t xml:space="preserve"> EL QUE </w:t>
      </w:r>
      <w:r w:rsidRPr="00B12669">
        <w:rPr>
          <w:lang w:eastAsia="es-MX"/>
        </w:rPr>
        <w:t xml:space="preserve">QUEDÓ REGISTRADO EN EL SISTEMA ELECTRÓNICO DE RECURSOS DE ESTE ORGANISMO CON EL NÚMERO </w:t>
      </w:r>
      <w:r w:rsidRPr="00B12669">
        <w:t xml:space="preserve">RR-078/2026-2-DP, </w:t>
      </w:r>
      <w:r w:rsidRPr="00B12669">
        <w:rPr>
          <w:spacing w:val="4"/>
          <w:lang w:val="es-ES"/>
        </w:rPr>
        <w:t xml:space="preserve">EN CONTRA DEL RESPONSABLE DENOMINADO DIRECCIÓN GENERAL DE PENSIONES DE GOBIERNO DEL ESTADO </w:t>
      </w:r>
      <w:r w:rsidRPr="00B12669">
        <w:rPr>
          <w:rFonts w:eastAsia="Calibri"/>
        </w:rPr>
        <w:t xml:space="preserve">POR LA RESPUESTA </w:t>
      </w:r>
      <w:r w:rsidRPr="00B12669">
        <w:rPr>
          <w:rFonts w:eastAsia="Calibri"/>
          <w:bCs/>
        </w:rPr>
        <w:t xml:space="preserve">A LA SOLICITUD INTERPUESTA A TRAVÉS DE LA PLATAFORMA NACIONAL DE TRANSPARENCIA, </w:t>
      </w:r>
      <w:r w:rsidRPr="00B12669">
        <w:rPr>
          <w:bCs/>
        </w:rPr>
        <w:t xml:space="preserve">SE PONE A DISPOSICIÓN DE LAS PARTES ESTE EXPEDIENTE DE RECURSO DE REVISIÓN PARA QUE, EN UN PLAZO MÁXIMO DE SIETE DÍAS HÁBILES, QUE </w:t>
      </w:r>
      <w:r w:rsidRPr="00B12669">
        <w:t xml:space="preserve">COMENZARÁ A CORRER A PARTIR DEL DÍA SIGUIENTE A AQUÉL EN QUE HAYA SURTIDO EFECTOS LA NOTIFICACIÓN CORRESPONDIENTE </w:t>
      </w:r>
      <w:r w:rsidRPr="00B12669">
        <w:rPr>
          <w:bCs/>
        </w:rPr>
        <w:t xml:space="preserve">DE ESTE ACUERDO, SEÑALEN LO QUE A SU DERECHO CONVENGA, OFREZCAN LAS PRUEBAS QUE </w:t>
      </w:r>
      <w:r w:rsidRPr="00B12669">
        <w:rPr>
          <w:bCs/>
        </w:rPr>
        <w:lastRenderedPageBreak/>
        <w:t xml:space="preserve">CONSIDEREN PERTINENTES Y PRESENTEN ALEGATOS. </w:t>
      </w:r>
      <w:r w:rsidRPr="00B12669">
        <w:rPr>
          <w:rFonts w:eastAsia="Calibri"/>
        </w:rPr>
        <w:t>SE CONCEDE A LAS PARTES</w:t>
      </w:r>
      <w:r w:rsidRPr="00B12669">
        <w:rPr>
          <w:rFonts w:eastAsia="Calibri"/>
          <w:i/>
        </w:rPr>
        <w:t xml:space="preserve"> </w:t>
      </w:r>
      <w:r w:rsidRPr="00B12669">
        <w:rPr>
          <w:rFonts w:eastAsia="Calibri"/>
        </w:rPr>
        <w:t xml:space="preserve">UN PLAZO DE SIETE DÍAS HÁBILES CONTADOS </w:t>
      </w:r>
      <w:r w:rsidRPr="00B12669">
        <w:t xml:space="preserve">A PARTIR DEL DÍA SIGUIENTE A AQUÉL EN QUE HAYA SURTIDO EFECTOS LA NOTIFICACIÓN CORRESPONDIENTE </w:t>
      </w:r>
      <w:r w:rsidRPr="00B12669">
        <w:rPr>
          <w:bCs/>
        </w:rPr>
        <w:t xml:space="preserve">DE ESTE PROVEÍDO, </w:t>
      </w:r>
      <w:r w:rsidRPr="00B12669">
        <w:rPr>
          <w:rFonts w:eastAsia="Calibri"/>
        </w:rPr>
        <w:t>PARA QUE MANIFIESTEN SU VOLUNTAD DE CONCILIAR, CON EL OBJETO DE TENER UNA SOLUCIÓN ÁGIL Y EFICIENTE EN LA PRESENTE CONTROVERSIA, CONCILIACIÓN QUE SÓLO SERÁ POSIBLE CUANDO LA PERSONA TITULAR Y EL RESPONSABLE ACUERDEN SOMETERSE A DICHO PROCEDIMIENTO</w:t>
      </w:r>
      <w:r w:rsidRPr="00B12669">
        <w:t>. Notifíquese</w:t>
      </w:r>
    </w:p>
    <w:p w:rsidR="009F3ED7" w:rsidRPr="00B12669" w:rsidRDefault="009F3ED7" w:rsidP="00B12669">
      <w:pPr>
        <w:ind w:left="-709" w:right="-708"/>
        <w:jc w:val="both"/>
        <w:rPr>
          <w:b/>
        </w:rPr>
      </w:pPr>
    </w:p>
    <w:p w:rsidR="009E0379" w:rsidRPr="00B12669" w:rsidRDefault="009F3ED7" w:rsidP="00B12669">
      <w:pPr>
        <w:ind w:left="-709" w:right="-708"/>
        <w:jc w:val="both"/>
        <w:rPr>
          <w:b/>
        </w:rPr>
      </w:pPr>
      <w:r w:rsidRPr="00B12669">
        <w:rPr>
          <w:b/>
        </w:rPr>
        <w:t xml:space="preserve">CEGAIP-RR-080/2026-1-DP CONTRA H. AYUNTAMIENTO DE SANTA MARIA DEL RIO, SAN LUIS POTOSÍ. </w:t>
      </w:r>
      <w:r w:rsidR="009E0379" w:rsidRPr="00B12669">
        <w:t xml:space="preserve">SE </w:t>
      </w:r>
      <w:r w:rsidR="009E0379" w:rsidRPr="00B12669">
        <w:rPr>
          <w:iCs/>
        </w:rPr>
        <w:t>REQUIERE A LA PARTE PROMOVENTE PARA QUE EN EL TÉRMINO DE CINCO DÍAS HÁBILES CONTADOS A PARTIR DEL DÍA SIGUIENTE A AQUÉL EN QUE SE NOTIFIQUE EL PRESENTE ACUERDO, REMITA LOS DOCUMENTOS CON LOS CUALES ACREDITE LA IDENTIDAD COMO PERSONA TITULAR DE LOS DATOS PERSONALES Y/O DE SU REPRESENTANTE LEGAL, SI FUESE EL CASO</w:t>
      </w:r>
      <w:r w:rsidR="009E0379" w:rsidRPr="00B12669">
        <w:t>.</w:t>
      </w:r>
      <w:r w:rsidRPr="00B12669">
        <w:t xml:space="preserve"> Notifíquese</w:t>
      </w:r>
      <w:r w:rsidR="009E0379" w:rsidRPr="00B12669">
        <w:rPr>
          <w:b/>
        </w:rPr>
        <w:t xml:space="preserve">   </w:t>
      </w:r>
    </w:p>
    <w:p w:rsidR="009E0379" w:rsidRPr="00B12669" w:rsidRDefault="009E0379" w:rsidP="00B12669">
      <w:pPr>
        <w:ind w:left="-709" w:right="-708"/>
        <w:jc w:val="both"/>
        <w:rPr>
          <w:b/>
        </w:rPr>
      </w:pPr>
    </w:p>
    <w:p w:rsidR="009E0379" w:rsidRPr="00B12669" w:rsidRDefault="009E0379" w:rsidP="00B12669">
      <w:pPr>
        <w:ind w:left="-709" w:right="-708"/>
        <w:jc w:val="both"/>
      </w:pPr>
      <w:r w:rsidRPr="00B12669">
        <w:rPr>
          <w:b/>
        </w:rPr>
        <w:t>CEGAIP-IP-006/2026 CONTRA SECRETARIA DE EDUCACIÓN DEL GOBIERNO DEL ESTADO DE SAN LUIS POTOSÍ.</w:t>
      </w:r>
      <w:r w:rsidRPr="00B12669">
        <w:t xml:space="preserve"> CON EL REGISTRO </w:t>
      </w:r>
      <w:r w:rsidRPr="00B12669">
        <w:rPr>
          <w:bCs/>
        </w:rPr>
        <w:t>IP-6-2026,</w:t>
      </w:r>
      <w:r w:rsidRPr="00B12669">
        <w:t xml:space="preserve"> ESTA COMISIÓN </w:t>
      </w:r>
      <w:r w:rsidRPr="00B12669">
        <w:rPr>
          <w:bCs/>
        </w:rPr>
        <w:t>INICIA LA PRESENTE INVESTIGACIÓN PREVIA</w:t>
      </w:r>
      <w:r w:rsidRPr="00B12669">
        <w:t xml:space="preserve"> AL SUJETO OBLIGADO O RESPONSABLE DENOMINADO SECRETARÍA DE EDUCACIÓN DE GOBIERNO DEL ESTADO DE SAN LUIS POTOSÍ, POR LOS HECHOS QUE PRESUNTAMENTE PUDIERAN REPRESENTAR UN INCUMPLIMIENTO A LA NORMATIVA DE PROTECCIÓN DE DATOS PERSONALES EN POSESIÓN DE SUJETOS OBLIGADOS. SE REQUIERE AL RESPONSABLE EN TÉRMINOS DEL CONSIDERANDO SÉPTIMO DE ESTE PROVEÍDO. Notifíquese   </w:t>
      </w:r>
    </w:p>
    <w:p w:rsidR="009E0379" w:rsidRPr="00B12669" w:rsidRDefault="009E0379" w:rsidP="00B12669">
      <w:pPr>
        <w:ind w:left="-709" w:right="-708"/>
        <w:jc w:val="both"/>
      </w:pPr>
    </w:p>
    <w:p w:rsidR="009E0379" w:rsidRPr="00B12669" w:rsidRDefault="009E0379" w:rsidP="00B12669">
      <w:pPr>
        <w:ind w:left="-709" w:right="-708"/>
        <w:jc w:val="both"/>
        <w:rPr>
          <w:b/>
        </w:rPr>
      </w:pPr>
      <w:r w:rsidRPr="00B12669">
        <w:rPr>
          <w:b/>
        </w:rPr>
        <w:t xml:space="preserve">CEGAIP-IP-007/2026 CONTRA H. AYUNTAMIENTO DE SOLEDAD DE GRACIANO SANCHEZ, SAN LUIS POTOSÍ. </w:t>
      </w:r>
      <w:r w:rsidRPr="00B12669">
        <w:t xml:space="preserve">CON EL REGISTRO </w:t>
      </w:r>
      <w:r w:rsidRPr="00B12669">
        <w:rPr>
          <w:bCs/>
        </w:rPr>
        <w:t>IP-7-2026,</w:t>
      </w:r>
      <w:r w:rsidRPr="00B12669">
        <w:t xml:space="preserve"> ESTA COMISIÓN </w:t>
      </w:r>
      <w:r w:rsidRPr="00B12669">
        <w:rPr>
          <w:bCs/>
        </w:rPr>
        <w:t>INICIA LA PRESENTE INVESTIGACIÓN PREVIA</w:t>
      </w:r>
      <w:r w:rsidRPr="00B12669">
        <w:t xml:space="preserve"> AL SUJETO OBLIGADO O RESPONSABLE DENOMINADO AYUNTAMIENTO DE SOLEDAD DE GRACIANO SÁNCHEZ, SAN LUIS POTOSÍ, POR LOS HECHOS QUE PRESUNTAMENTE PUDIERAN REPRESENTAR UN INCUMPLIMIENTO A LA NORMATIVA DE PROTECCIÓN DE DATOS PERSONALES EN POSESIÓN DE SUJETOS OBLIGADOS. SE REQUIERE AL RESPONSABLE EN TÉRMINOS DEL CONSIDERANDO SÉPTIMO DE ESTE PROVEÍDO. Notifíquese</w:t>
      </w:r>
    </w:p>
    <w:p w:rsidR="009E0379" w:rsidRPr="00B12669" w:rsidRDefault="009E0379" w:rsidP="00B12669">
      <w:pPr>
        <w:ind w:left="-709" w:right="-708"/>
        <w:jc w:val="both"/>
        <w:rPr>
          <w:b/>
        </w:rPr>
      </w:pPr>
    </w:p>
    <w:p w:rsidR="009E0379" w:rsidRPr="00B12669" w:rsidRDefault="009E0379" w:rsidP="00B12669">
      <w:pPr>
        <w:ind w:left="-709" w:right="-708"/>
        <w:jc w:val="both"/>
      </w:pPr>
      <w:r w:rsidRPr="00B12669">
        <w:rPr>
          <w:b/>
        </w:rPr>
        <w:t>CEGAIP-DEIOT-075/2026 CONTRA H. AYUNTAMIENTO DE SAN LUIS POTOSÍ, SAN LUIS POTOSÍ.</w:t>
      </w:r>
      <w:r w:rsidRPr="00B12669">
        <w:t xml:space="preserve"> SE </w:t>
      </w:r>
      <w:r w:rsidR="00B12669" w:rsidRPr="00B12669">
        <w:t>DESECHA EL PRESENTE RECURSO</w:t>
      </w:r>
      <w:r w:rsidRPr="00B12669">
        <w:t xml:space="preserve">. Notifíquese   </w:t>
      </w:r>
    </w:p>
    <w:p w:rsidR="009E0379" w:rsidRPr="00B12669" w:rsidRDefault="009E0379" w:rsidP="00B12669">
      <w:pPr>
        <w:ind w:left="-709" w:right="-708"/>
        <w:jc w:val="both"/>
        <w:rPr>
          <w:b/>
        </w:rPr>
      </w:pPr>
    </w:p>
    <w:p w:rsidR="00B12669" w:rsidRPr="00B12669" w:rsidRDefault="00B12669" w:rsidP="00B12669">
      <w:pPr>
        <w:ind w:left="-709" w:right="-708"/>
        <w:jc w:val="both"/>
      </w:pPr>
      <w:r w:rsidRPr="00B12669">
        <w:rPr>
          <w:b/>
        </w:rPr>
        <w:t>CEGAIP-DEIOT-076/2026 CONTRA H. AYUNTAMIENTO DE SAN LUIS POTOSÍ, SAN LUIS POTOSÍ.</w:t>
      </w:r>
      <w:r w:rsidRPr="00B12669">
        <w:t xml:space="preserve"> SE DESECHA EL PRESENTE RECURSO. Notifíquese   </w:t>
      </w:r>
    </w:p>
    <w:p w:rsidR="00FA23FD" w:rsidRPr="00B12669" w:rsidRDefault="00FA23FD" w:rsidP="00B12669">
      <w:pPr>
        <w:ind w:left="-709" w:right="-708"/>
        <w:jc w:val="both"/>
      </w:pPr>
    </w:p>
    <w:p w:rsidR="00CF206A" w:rsidRPr="00B12669" w:rsidRDefault="00CF206A" w:rsidP="00B12669">
      <w:pPr>
        <w:pStyle w:val="Textoindependiente"/>
        <w:ind w:left="-709" w:right="-708"/>
        <w:jc w:val="center"/>
      </w:pPr>
      <w:r w:rsidRPr="00B12669">
        <w:t>NOTIFICADOR DE LA COMISIÓN ESTATAL DE GARANTÍA DE ACCESO A LA INFORMACIÓN PÚBLICA DEL ESTADO DE SAN LUIS POTOSÍ.</w:t>
      </w:r>
    </w:p>
    <w:p w:rsidR="001912CF" w:rsidRPr="00B12669" w:rsidRDefault="001912CF" w:rsidP="00B12669">
      <w:pPr>
        <w:pStyle w:val="Textoindependiente"/>
        <w:ind w:left="-709" w:right="-708"/>
        <w:jc w:val="center"/>
      </w:pPr>
    </w:p>
    <w:p w:rsidR="00EB4127" w:rsidRPr="00B12669" w:rsidRDefault="00CF206A" w:rsidP="00B12669">
      <w:pPr>
        <w:pStyle w:val="Textoindependiente"/>
        <w:ind w:left="-709" w:right="-708"/>
        <w:jc w:val="center"/>
        <w:rPr>
          <w:bCs w:val="0"/>
        </w:rPr>
      </w:pPr>
      <w:r w:rsidRPr="00B12669">
        <w:rPr>
          <w:bCs w:val="0"/>
        </w:rPr>
        <w:t>LICENCIADO JAVIER PÉREZ LIMON.</w:t>
      </w:r>
    </w:p>
    <w:sectPr w:rsidR="00EB4127" w:rsidRPr="00B12669" w:rsidSect="00ED60CB">
      <w:footerReference w:type="default" r:id="rId8"/>
      <w:pgSz w:w="12242" w:h="15842" w:code="1"/>
      <w:pgMar w:top="2269" w:right="1610"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38A" w:rsidRDefault="0082338A" w:rsidP="00642F76">
      <w:r>
        <w:separator/>
      </w:r>
    </w:p>
  </w:endnote>
  <w:endnote w:type="continuationSeparator" w:id="0">
    <w:p w:rsidR="0082338A" w:rsidRDefault="0082338A" w:rsidP="00642F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5071"/>
      <w:docPartObj>
        <w:docPartGallery w:val="Page Numbers (Bottom of Page)"/>
        <w:docPartUnique/>
      </w:docPartObj>
    </w:sdtPr>
    <w:sdtContent>
      <w:sdt>
        <w:sdtPr>
          <w:id w:val="216747587"/>
          <w:docPartObj>
            <w:docPartGallery w:val="Page Numbers (Top of Page)"/>
            <w:docPartUnique/>
          </w:docPartObj>
        </w:sdtPr>
        <w:sdtContent>
          <w:p w:rsidR="00982911" w:rsidRDefault="00982911">
            <w:pPr>
              <w:pStyle w:val="Piedepgina"/>
              <w:jc w:val="right"/>
            </w:pPr>
            <w:r>
              <w:t xml:space="preserve">Página </w:t>
            </w:r>
            <w:r w:rsidR="003C0806">
              <w:rPr>
                <w:b/>
              </w:rPr>
              <w:fldChar w:fldCharType="begin"/>
            </w:r>
            <w:r>
              <w:rPr>
                <w:b/>
              </w:rPr>
              <w:instrText>PAGE</w:instrText>
            </w:r>
            <w:r w:rsidR="003C0806">
              <w:rPr>
                <w:b/>
              </w:rPr>
              <w:fldChar w:fldCharType="separate"/>
            </w:r>
            <w:r w:rsidR="00B12669">
              <w:rPr>
                <w:b/>
                <w:noProof/>
              </w:rPr>
              <w:t>7</w:t>
            </w:r>
            <w:r w:rsidR="003C0806">
              <w:rPr>
                <w:b/>
              </w:rPr>
              <w:fldChar w:fldCharType="end"/>
            </w:r>
            <w:r>
              <w:t xml:space="preserve"> de </w:t>
            </w:r>
            <w:r w:rsidR="003C0806">
              <w:rPr>
                <w:b/>
              </w:rPr>
              <w:fldChar w:fldCharType="begin"/>
            </w:r>
            <w:r>
              <w:rPr>
                <w:b/>
              </w:rPr>
              <w:instrText>NUMPAGES</w:instrText>
            </w:r>
            <w:r w:rsidR="003C0806">
              <w:rPr>
                <w:b/>
              </w:rPr>
              <w:fldChar w:fldCharType="separate"/>
            </w:r>
            <w:r w:rsidR="00B12669">
              <w:rPr>
                <w:b/>
                <w:noProof/>
              </w:rPr>
              <w:t>7</w:t>
            </w:r>
            <w:r w:rsidR="003C0806">
              <w:rPr>
                <w:b/>
              </w:rPr>
              <w:fldChar w:fldCharType="end"/>
            </w:r>
          </w:p>
        </w:sdtContent>
      </w:sdt>
    </w:sdtContent>
  </w:sdt>
  <w:p w:rsidR="00982911" w:rsidRDefault="0098291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38A" w:rsidRDefault="0082338A" w:rsidP="00642F76">
      <w:r>
        <w:separator/>
      </w:r>
    </w:p>
  </w:footnote>
  <w:footnote w:type="continuationSeparator" w:id="0">
    <w:p w:rsidR="0082338A" w:rsidRDefault="0082338A" w:rsidP="00642F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564"/>
    <w:multiLevelType w:val="hybridMultilevel"/>
    <w:tmpl w:val="824E9076"/>
    <w:lvl w:ilvl="0" w:tplc="CFA691E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2355013"/>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2">
    <w:nsid w:val="03E75A25"/>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3">
    <w:nsid w:val="0BB53D63"/>
    <w:multiLevelType w:val="hybridMultilevel"/>
    <w:tmpl w:val="8D962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ECD0E02"/>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5">
    <w:nsid w:val="13C04F9D"/>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6">
    <w:nsid w:val="203967D1"/>
    <w:multiLevelType w:val="hybridMultilevel"/>
    <w:tmpl w:val="886060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3BC0C3F"/>
    <w:multiLevelType w:val="hybridMultilevel"/>
    <w:tmpl w:val="9FA883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2D7CC5"/>
    <w:multiLevelType w:val="hybridMultilevel"/>
    <w:tmpl w:val="9A88DD48"/>
    <w:lvl w:ilvl="0" w:tplc="762E31C4">
      <w:start w:val="1"/>
      <w:numFmt w:val="decimal"/>
      <w:lvlText w:val="%1-"/>
      <w:lvlJc w:val="left"/>
      <w:pPr>
        <w:ind w:left="1129" w:hanging="360"/>
      </w:pPr>
      <w:rPr>
        <w:rFonts w:hint="default"/>
        <w:b w:val="0"/>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9">
    <w:nsid w:val="31793738"/>
    <w:multiLevelType w:val="hybridMultilevel"/>
    <w:tmpl w:val="4BE630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8EA712A"/>
    <w:multiLevelType w:val="hybridMultilevel"/>
    <w:tmpl w:val="ECC25168"/>
    <w:lvl w:ilvl="0" w:tplc="1D68901C">
      <w:start w:val="1"/>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1">
    <w:nsid w:val="4B000F79"/>
    <w:multiLevelType w:val="hybridMultilevel"/>
    <w:tmpl w:val="3A6467B6"/>
    <w:lvl w:ilvl="0" w:tplc="9F027800">
      <w:start w:val="1"/>
      <w:numFmt w:val="lowerLetter"/>
      <w:lvlText w:val="%1)"/>
      <w:lvlJc w:val="left"/>
      <w:pPr>
        <w:ind w:left="360" w:hanging="360"/>
      </w:pPr>
      <w:rPr>
        <w:rFonts w:hint="default"/>
      </w:rPr>
    </w:lvl>
    <w:lvl w:ilvl="1" w:tplc="080A0019" w:tentative="1">
      <w:start w:val="1"/>
      <w:numFmt w:val="lowerLetter"/>
      <w:lvlText w:val="%2."/>
      <w:lvlJc w:val="left"/>
      <w:pPr>
        <w:ind w:left="2778" w:hanging="360"/>
      </w:pPr>
    </w:lvl>
    <w:lvl w:ilvl="2" w:tplc="080A001B" w:tentative="1">
      <w:start w:val="1"/>
      <w:numFmt w:val="lowerRoman"/>
      <w:lvlText w:val="%3."/>
      <w:lvlJc w:val="right"/>
      <w:pPr>
        <w:ind w:left="3498" w:hanging="180"/>
      </w:pPr>
    </w:lvl>
    <w:lvl w:ilvl="3" w:tplc="080A000F" w:tentative="1">
      <w:start w:val="1"/>
      <w:numFmt w:val="decimal"/>
      <w:lvlText w:val="%4."/>
      <w:lvlJc w:val="left"/>
      <w:pPr>
        <w:ind w:left="4218" w:hanging="360"/>
      </w:pPr>
    </w:lvl>
    <w:lvl w:ilvl="4" w:tplc="080A0019" w:tentative="1">
      <w:start w:val="1"/>
      <w:numFmt w:val="lowerLetter"/>
      <w:lvlText w:val="%5."/>
      <w:lvlJc w:val="left"/>
      <w:pPr>
        <w:ind w:left="4938" w:hanging="360"/>
      </w:pPr>
    </w:lvl>
    <w:lvl w:ilvl="5" w:tplc="080A001B" w:tentative="1">
      <w:start w:val="1"/>
      <w:numFmt w:val="lowerRoman"/>
      <w:lvlText w:val="%6."/>
      <w:lvlJc w:val="right"/>
      <w:pPr>
        <w:ind w:left="5658" w:hanging="180"/>
      </w:pPr>
    </w:lvl>
    <w:lvl w:ilvl="6" w:tplc="080A000F" w:tentative="1">
      <w:start w:val="1"/>
      <w:numFmt w:val="decimal"/>
      <w:lvlText w:val="%7."/>
      <w:lvlJc w:val="left"/>
      <w:pPr>
        <w:ind w:left="6378" w:hanging="360"/>
      </w:pPr>
    </w:lvl>
    <w:lvl w:ilvl="7" w:tplc="080A0019" w:tentative="1">
      <w:start w:val="1"/>
      <w:numFmt w:val="lowerLetter"/>
      <w:lvlText w:val="%8."/>
      <w:lvlJc w:val="left"/>
      <w:pPr>
        <w:ind w:left="7098" w:hanging="360"/>
      </w:pPr>
    </w:lvl>
    <w:lvl w:ilvl="8" w:tplc="080A001B" w:tentative="1">
      <w:start w:val="1"/>
      <w:numFmt w:val="lowerRoman"/>
      <w:lvlText w:val="%9."/>
      <w:lvlJc w:val="right"/>
      <w:pPr>
        <w:ind w:left="7818" w:hanging="180"/>
      </w:pPr>
    </w:lvl>
  </w:abstractNum>
  <w:abstractNum w:abstractNumId="12">
    <w:nsid w:val="555E2C91"/>
    <w:multiLevelType w:val="hybridMultilevel"/>
    <w:tmpl w:val="02B8B974"/>
    <w:lvl w:ilvl="0" w:tplc="3B9E6492">
      <w:start w:val="1"/>
      <w:numFmt w:val="decimal"/>
      <w:lvlText w:val="%1."/>
      <w:lvlJc w:val="left"/>
      <w:pPr>
        <w:ind w:left="1429" w:hanging="360"/>
      </w:pPr>
      <w:rPr>
        <w:sz w:val="24"/>
        <w:szCs w:val="24"/>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565B2F87"/>
    <w:multiLevelType w:val="hybridMultilevel"/>
    <w:tmpl w:val="7A323ADA"/>
    <w:lvl w:ilvl="0" w:tplc="36F84478">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5B6A481D"/>
    <w:multiLevelType w:val="hybridMultilevel"/>
    <w:tmpl w:val="842AC0A2"/>
    <w:lvl w:ilvl="0" w:tplc="080A000F">
      <w:start w:val="1"/>
      <w:numFmt w:val="decimal"/>
      <w:lvlText w:val="%1."/>
      <w:lvlJc w:val="left"/>
      <w:pPr>
        <w:ind w:left="1485" w:hanging="360"/>
      </w:pPr>
    </w:lvl>
    <w:lvl w:ilvl="1" w:tplc="080A0019" w:tentative="1">
      <w:start w:val="1"/>
      <w:numFmt w:val="lowerLetter"/>
      <w:lvlText w:val="%2."/>
      <w:lvlJc w:val="left"/>
      <w:pPr>
        <w:ind w:left="2205" w:hanging="360"/>
      </w:pPr>
    </w:lvl>
    <w:lvl w:ilvl="2" w:tplc="080A001B" w:tentative="1">
      <w:start w:val="1"/>
      <w:numFmt w:val="lowerRoman"/>
      <w:lvlText w:val="%3."/>
      <w:lvlJc w:val="right"/>
      <w:pPr>
        <w:ind w:left="2925" w:hanging="180"/>
      </w:pPr>
    </w:lvl>
    <w:lvl w:ilvl="3" w:tplc="080A000F" w:tentative="1">
      <w:start w:val="1"/>
      <w:numFmt w:val="decimal"/>
      <w:lvlText w:val="%4."/>
      <w:lvlJc w:val="left"/>
      <w:pPr>
        <w:ind w:left="3645" w:hanging="360"/>
      </w:pPr>
    </w:lvl>
    <w:lvl w:ilvl="4" w:tplc="080A0019" w:tentative="1">
      <w:start w:val="1"/>
      <w:numFmt w:val="lowerLetter"/>
      <w:lvlText w:val="%5."/>
      <w:lvlJc w:val="left"/>
      <w:pPr>
        <w:ind w:left="4365" w:hanging="360"/>
      </w:pPr>
    </w:lvl>
    <w:lvl w:ilvl="5" w:tplc="080A001B" w:tentative="1">
      <w:start w:val="1"/>
      <w:numFmt w:val="lowerRoman"/>
      <w:lvlText w:val="%6."/>
      <w:lvlJc w:val="right"/>
      <w:pPr>
        <w:ind w:left="5085" w:hanging="180"/>
      </w:pPr>
    </w:lvl>
    <w:lvl w:ilvl="6" w:tplc="080A000F" w:tentative="1">
      <w:start w:val="1"/>
      <w:numFmt w:val="decimal"/>
      <w:lvlText w:val="%7."/>
      <w:lvlJc w:val="left"/>
      <w:pPr>
        <w:ind w:left="5805" w:hanging="360"/>
      </w:pPr>
    </w:lvl>
    <w:lvl w:ilvl="7" w:tplc="080A0019" w:tentative="1">
      <w:start w:val="1"/>
      <w:numFmt w:val="lowerLetter"/>
      <w:lvlText w:val="%8."/>
      <w:lvlJc w:val="left"/>
      <w:pPr>
        <w:ind w:left="6525" w:hanging="360"/>
      </w:pPr>
    </w:lvl>
    <w:lvl w:ilvl="8" w:tplc="080A001B" w:tentative="1">
      <w:start w:val="1"/>
      <w:numFmt w:val="lowerRoman"/>
      <w:lvlText w:val="%9."/>
      <w:lvlJc w:val="right"/>
      <w:pPr>
        <w:ind w:left="7245" w:hanging="180"/>
      </w:pPr>
    </w:lvl>
  </w:abstractNum>
  <w:abstractNum w:abstractNumId="15">
    <w:nsid w:val="67D92A95"/>
    <w:multiLevelType w:val="hybridMultilevel"/>
    <w:tmpl w:val="5D3AFCE0"/>
    <w:lvl w:ilvl="0" w:tplc="D07C9E8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8D1DBC"/>
    <w:multiLevelType w:val="hybridMultilevel"/>
    <w:tmpl w:val="C672A774"/>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7">
    <w:nsid w:val="7564501B"/>
    <w:multiLevelType w:val="hybridMultilevel"/>
    <w:tmpl w:val="119260A2"/>
    <w:lvl w:ilvl="0" w:tplc="2FBA3F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12"/>
  </w:num>
  <w:num w:numId="5">
    <w:abstractNumId w:val="6"/>
  </w:num>
  <w:num w:numId="6">
    <w:abstractNumId w:val="16"/>
  </w:num>
  <w:num w:numId="7">
    <w:abstractNumId w:val="13"/>
  </w:num>
  <w:num w:numId="8">
    <w:abstractNumId w:val="0"/>
  </w:num>
  <w:num w:numId="9">
    <w:abstractNumId w:val="15"/>
  </w:num>
  <w:num w:numId="10">
    <w:abstractNumId w:val="17"/>
  </w:num>
  <w:num w:numId="11">
    <w:abstractNumId w:val="2"/>
  </w:num>
  <w:num w:numId="12">
    <w:abstractNumId w:val="8"/>
  </w:num>
  <w:num w:numId="13">
    <w:abstractNumId w:val="14"/>
  </w:num>
  <w:num w:numId="14">
    <w:abstractNumId w:val="4"/>
  </w:num>
  <w:num w:numId="15">
    <w:abstractNumId w:val="9"/>
  </w:num>
  <w:num w:numId="16">
    <w:abstractNumId w:val="3"/>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26311"/>
    <w:rsid w:val="00000061"/>
    <w:rsid w:val="00000390"/>
    <w:rsid w:val="0000052B"/>
    <w:rsid w:val="000005A5"/>
    <w:rsid w:val="00000677"/>
    <w:rsid w:val="00001098"/>
    <w:rsid w:val="000012F9"/>
    <w:rsid w:val="00001911"/>
    <w:rsid w:val="00001B95"/>
    <w:rsid w:val="00002D28"/>
    <w:rsid w:val="000040C6"/>
    <w:rsid w:val="000046EB"/>
    <w:rsid w:val="0000487F"/>
    <w:rsid w:val="00005257"/>
    <w:rsid w:val="00005769"/>
    <w:rsid w:val="00005C55"/>
    <w:rsid w:val="000067CE"/>
    <w:rsid w:val="000068AD"/>
    <w:rsid w:val="0000748A"/>
    <w:rsid w:val="0000788C"/>
    <w:rsid w:val="00010047"/>
    <w:rsid w:val="000105EB"/>
    <w:rsid w:val="000111DC"/>
    <w:rsid w:val="000115B3"/>
    <w:rsid w:val="000118B2"/>
    <w:rsid w:val="0001192F"/>
    <w:rsid w:val="00011BF8"/>
    <w:rsid w:val="00011E8E"/>
    <w:rsid w:val="00011F91"/>
    <w:rsid w:val="00011FCC"/>
    <w:rsid w:val="0001240A"/>
    <w:rsid w:val="00012672"/>
    <w:rsid w:val="00012949"/>
    <w:rsid w:val="00012CD5"/>
    <w:rsid w:val="00012F47"/>
    <w:rsid w:val="0001333E"/>
    <w:rsid w:val="000133EF"/>
    <w:rsid w:val="00013E64"/>
    <w:rsid w:val="0001472B"/>
    <w:rsid w:val="00015050"/>
    <w:rsid w:val="00015635"/>
    <w:rsid w:val="00015CD8"/>
    <w:rsid w:val="00015E60"/>
    <w:rsid w:val="00017D8F"/>
    <w:rsid w:val="00017DEB"/>
    <w:rsid w:val="00017ED6"/>
    <w:rsid w:val="00017F26"/>
    <w:rsid w:val="00020171"/>
    <w:rsid w:val="00020244"/>
    <w:rsid w:val="0002032E"/>
    <w:rsid w:val="00020336"/>
    <w:rsid w:val="000207E4"/>
    <w:rsid w:val="000208E9"/>
    <w:rsid w:val="00020FF4"/>
    <w:rsid w:val="000216B2"/>
    <w:rsid w:val="00021757"/>
    <w:rsid w:val="00021B84"/>
    <w:rsid w:val="000221EC"/>
    <w:rsid w:val="000227C1"/>
    <w:rsid w:val="00022B20"/>
    <w:rsid w:val="00022F14"/>
    <w:rsid w:val="00023C4B"/>
    <w:rsid w:val="00023D43"/>
    <w:rsid w:val="00023FB8"/>
    <w:rsid w:val="00024184"/>
    <w:rsid w:val="00024288"/>
    <w:rsid w:val="00025040"/>
    <w:rsid w:val="00025836"/>
    <w:rsid w:val="00025899"/>
    <w:rsid w:val="000258E9"/>
    <w:rsid w:val="00025BE3"/>
    <w:rsid w:val="00025E9A"/>
    <w:rsid w:val="00027963"/>
    <w:rsid w:val="00027A6B"/>
    <w:rsid w:val="00027CB2"/>
    <w:rsid w:val="00030A72"/>
    <w:rsid w:val="00030BF7"/>
    <w:rsid w:val="0003150C"/>
    <w:rsid w:val="00032171"/>
    <w:rsid w:val="000321E1"/>
    <w:rsid w:val="00032F10"/>
    <w:rsid w:val="000330A5"/>
    <w:rsid w:val="00033166"/>
    <w:rsid w:val="0003388F"/>
    <w:rsid w:val="00033B62"/>
    <w:rsid w:val="0003433A"/>
    <w:rsid w:val="0003442C"/>
    <w:rsid w:val="000345E6"/>
    <w:rsid w:val="0003489C"/>
    <w:rsid w:val="00034D20"/>
    <w:rsid w:val="0003535F"/>
    <w:rsid w:val="000353DE"/>
    <w:rsid w:val="000355DA"/>
    <w:rsid w:val="00035661"/>
    <w:rsid w:val="0003580A"/>
    <w:rsid w:val="000358F2"/>
    <w:rsid w:val="00035D4F"/>
    <w:rsid w:val="00035F0C"/>
    <w:rsid w:val="000364E1"/>
    <w:rsid w:val="00036B4D"/>
    <w:rsid w:val="00036D5E"/>
    <w:rsid w:val="00037517"/>
    <w:rsid w:val="00037BDB"/>
    <w:rsid w:val="000406A4"/>
    <w:rsid w:val="00040D16"/>
    <w:rsid w:val="000423B3"/>
    <w:rsid w:val="000423D7"/>
    <w:rsid w:val="00042754"/>
    <w:rsid w:val="00042BA8"/>
    <w:rsid w:val="00042CAE"/>
    <w:rsid w:val="00043C8E"/>
    <w:rsid w:val="000442F6"/>
    <w:rsid w:val="000446D9"/>
    <w:rsid w:val="0004480D"/>
    <w:rsid w:val="00044E54"/>
    <w:rsid w:val="00045086"/>
    <w:rsid w:val="00045928"/>
    <w:rsid w:val="00046605"/>
    <w:rsid w:val="000468C2"/>
    <w:rsid w:val="00046AAD"/>
    <w:rsid w:val="00046EDD"/>
    <w:rsid w:val="00047189"/>
    <w:rsid w:val="00047660"/>
    <w:rsid w:val="00047E0C"/>
    <w:rsid w:val="00050D03"/>
    <w:rsid w:val="00050D42"/>
    <w:rsid w:val="00051708"/>
    <w:rsid w:val="00051A0B"/>
    <w:rsid w:val="00051B23"/>
    <w:rsid w:val="00052D18"/>
    <w:rsid w:val="00053C72"/>
    <w:rsid w:val="000545B5"/>
    <w:rsid w:val="00054981"/>
    <w:rsid w:val="00054A33"/>
    <w:rsid w:val="00054B76"/>
    <w:rsid w:val="00054E14"/>
    <w:rsid w:val="00054FD7"/>
    <w:rsid w:val="0005505D"/>
    <w:rsid w:val="00055864"/>
    <w:rsid w:val="00055B3E"/>
    <w:rsid w:val="00055D36"/>
    <w:rsid w:val="00055E25"/>
    <w:rsid w:val="000560F9"/>
    <w:rsid w:val="000576F3"/>
    <w:rsid w:val="00057B9B"/>
    <w:rsid w:val="00057E25"/>
    <w:rsid w:val="00060113"/>
    <w:rsid w:val="00060CDB"/>
    <w:rsid w:val="00061047"/>
    <w:rsid w:val="00061094"/>
    <w:rsid w:val="0006168D"/>
    <w:rsid w:val="000629B9"/>
    <w:rsid w:val="00062B97"/>
    <w:rsid w:val="0006314B"/>
    <w:rsid w:val="00063519"/>
    <w:rsid w:val="00063F22"/>
    <w:rsid w:val="00064752"/>
    <w:rsid w:val="000653EC"/>
    <w:rsid w:val="0006556A"/>
    <w:rsid w:val="00065C1C"/>
    <w:rsid w:val="00065FE3"/>
    <w:rsid w:val="0006675B"/>
    <w:rsid w:val="0006691F"/>
    <w:rsid w:val="00066D16"/>
    <w:rsid w:val="000674E8"/>
    <w:rsid w:val="0006781E"/>
    <w:rsid w:val="0006792A"/>
    <w:rsid w:val="00067F29"/>
    <w:rsid w:val="000703F6"/>
    <w:rsid w:val="00072345"/>
    <w:rsid w:val="00072413"/>
    <w:rsid w:val="00072415"/>
    <w:rsid w:val="0007277C"/>
    <w:rsid w:val="00072869"/>
    <w:rsid w:val="000728E8"/>
    <w:rsid w:val="00072BE7"/>
    <w:rsid w:val="00072CFF"/>
    <w:rsid w:val="0007311B"/>
    <w:rsid w:val="00073373"/>
    <w:rsid w:val="000733B8"/>
    <w:rsid w:val="00073BF8"/>
    <w:rsid w:val="00073D9C"/>
    <w:rsid w:val="00074843"/>
    <w:rsid w:val="00075034"/>
    <w:rsid w:val="0007570A"/>
    <w:rsid w:val="00076A9A"/>
    <w:rsid w:val="00076CCE"/>
    <w:rsid w:val="000810E4"/>
    <w:rsid w:val="0008111E"/>
    <w:rsid w:val="00082176"/>
    <w:rsid w:val="000829C2"/>
    <w:rsid w:val="00082D4D"/>
    <w:rsid w:val="00082D9A"/>
    <w:rsid w:val="00083064"/>
    <w:rsid w:val="0008389A"/>
    <w:rsid w:val="00084072"/>
    <w:rsid w:val="000847FB"/>
    <w:rsid w:val="0008587B"/>
    <w:rsid w:val="00085E09"/>
    <w:rsid w:val="00085F77"/>
    <w:rsid w:val="0008693A"/>
    <w:rsid w:val="00087120"/>
    <w:rsid w:val="00087164"/>
    <w:rsid w:val="000871FB"/>
    <w:rsid w:val="00087286"/>
    <w:rsid w:val="00087843"/>
    <w:rsid w:val="0008798C"/>
    <w:rsid w:val="00087CFF"/>
    <w:rsid w:val="00087E05"/>
    <w:rsid w:val="000905BE"/>
    <w:rsid w:val="000913CC"/>
    <w:rsid w:val="00091FB2"/>
    <w:rsid w:val="0009259D"/>
    <w:rsid w:val="00092F2F"/>
    <w:rsid w:val="00093477"/>
    <w:rsid w:val="000934CA"/>
    <w:rsid w:val="000941A2"/>
    <w:rsid w:val="00094E37"/>
    <w:rsid w:val="000955FE"/>
    <w:rsid w:val="00095A1D"/>
    <w:rsid w:val="00095E49"/>
    <w:rsid w:val="00096C85"/>
    <w:rsid w:val="00096EB8"/>
    <w:rsid w:val="0009731D"/>
    <w:rsid w:val="00097544"/>
    <w:rsid w:val="00097A60"/>
    <w:rsid w:val="000A01C7"/>
    <w:rsid w:val="000A02C4"/>
    <w:rsid w:val="000A0478"/>
    <w:rsid w:val="000A0CB9"/>
    <w:rsid w:val="000A12D0"/>
    <w:rsid w:val="000A1394"/>
    <w:rsid w:val="000A18A7"/>
    <w:rsid w:val="000A254E"/>
    <w:rsid w:val="000A2B1E"/>
    <w:rsid w:val="000A2FF1"/>
    <w:rsid w:val="000A3531"/>
    <w:rsid w:val="000A37C0"/>
    <w:rsid w:val="000A3DD6"/>
    <w:rsid w:val="000A46B4"/>
    <w:rsid w:val="000A49C0"/>
    <w:rsid w:val="000A55DC"/>
    <w:rsid w:val="000A58E0"/>
    <w:rsid w:val="000A5DA1"/>
    <w:rsid w:val="000A60CD"/>
    <w:rsid w:val="000A6891"/>
    <w:rsid w:val="000A6FE6"/>
    <w:rsid w:val="000A7615"/>
    <w:rsid w:val="000A766C"/>
    <w:rsid w:val="000A77A7"/>
    <w:rsid w:val="000A79B0"/>
    <w:rsid w:val="000A7BB5"/>
    <w:rsid w:val="000A7C1E"/>
    <w:rsid w:val="000B0195"/>
    <w:rsid w:val="000B06DE"/>
    <w:rsid w:val="000B094F"/>
    <w:rsid w:val="000B0C2F"/>
    <w:rsid w:val="000B0E9C"/>
    <w:rsid w:val="000B1613"/>
    <w:rsid w:val="000B17B2"/>
    <w:rsid w:val="000B1F0D"/>
    <w:rsid w:val="000B1F78"/>
    <w:rsid w:val="000B26F5"/>
    <w:rsid w:val="000B2E50"/>
    <w:rsid w:val="000B3B8B"/>
    <w:rsid w:val="000B4499"/>
    <w:rsid w:val="000B4599"/>
    <w:rsid w:val="000B49D0"/>
    <w:rsid w:val="000B5654"/>
    <w:rsid w:val="000B5917"/>
    <w:rsid w:val="000B599D"/>
    <w:rsid w:val="000B5C62"/>
    <w:rsid w:val="000B6FC8"/>
    <w:rsid w:val="000B7970"/>
    <w:rsid w:val="000B79C9"/>
    <w:rsid w:val="000B7AB6"/>
    <w:rsid w:val="000B7D62"/>
    <w:rsid w:val="000B7EA8"/>
    <w:rsid w:val="000C0FCB"/>
    <w:rsid w:val="000C295A"/>
    <w:rsid w:val="000C3273"/>
    <w:rsid w:val="000C35C0"/>
    <w:rsid w:val="000C3CE6"/>
    <w:rsid w:val="000C44DD"/>
    <w:rsid w:val="000C4904"/>
    <w:rsid w:val="000C494D"/>
    <w:rsid w:val="000C4A8A"/>
    <w:rsid w:val="000C4F42"/>
    <w:rsid w:val="000C4FF4"/>
    <w:rsid w:val="000C55B1"/>
    <w:rsid w:val="000C56C1"/>
    <w:rsid w:val="000C58A5"/>
    <w:rsid w:val="000C76E8"/>
    <w:rsid w:val="000D04ED"/>
    <w:rsid w:val="000D09E8"/>
    <w:rsid w:val="000D1416"/>
    <w:rsid w:val="000D19B6"/>
    <w:rsid w:val="000D1BA4"/>
    <w:rsid w:val="000D284B"/>
    <w:rsid w:val="000D2917"/>
    <w:rsid w:val="000D2ED0"/>
    <w:rsid w:val="000D31AF"/>
    <w:rsid w:val="000D376C"/>
    <w:rsid w:val="000D385E"/>
    <w:rsid w:val="000D4158"/>
    <w:rsid w:val="000D4245"/>
    <w:rsid w:val="000D498B"/>
    <w:rsid w:val="000D4CB3"/>
    <w:rsid w:val="000D4FD7"/>
    <w:rsid w:val="000D5218"/>
    <w:rsid w:val="000D59C0"/>
    <w:rsid w:val="000D6169"/>
    <w:rsid w:val="000D634E"/>
    <w:rsid w:val="000D64E3"/>
    <w:rsid w:val="000D6CCF"/>
    <w:rsid w:val="000D7AD8"/>
    <w:rsid w:val="000D7CA2"/>
    <w:rsid w:val="000E0983"/>
    <w:rsid w:val="000E0AB3"/>
    <w:rsid w:val="000E17C2"/>
    <w:rsid w:val="000E1ADC"/>
    <w:rsid w:val="000E22AE"/>
    <w:rsid w:val="000E23A7"/>
    <w:rsid w:val="000E3416"/>
    <w:rsid w:val="000E40C9"/>
    <w:rsid w:val="000E4728"/>
    <w:rsid w:val="000E4ADB"/>
    <w:rsid w:val="000E4B97"/>
    <w:rsid w:val="000E4CBE"/>
    <w:rsid w:val="000E50F7"/>
    <w:rsid w:val="000E5ABB"/>
    <w:rsid w:val="000E5DFA"/>
    <w:rsid w:val="000E6882"/>
    <w:rsid w:val="000E6BEB"/>
    <w:rsid w:val="000E78CB"/>
    <w:rsid w:val="000E7F62"/>
    <w:rsid w:val="000F02B1"/>
    <w:rsid w:val="000F0700"/>
    <w:rsid w:val="000F0D58"/>
    <w:rsid w:val="000F1E70"/>
    <w:rsid w:val="000F2500"/>
    <w:rsid w:val="000F29E8"/>
    <w:rsid w:val="000F2E02"/>
    <w:rsid w:val="000F32A7"/>
    <w:rsid w:val="000F332C"/>
    <w:rsid w:val="000F3C46"/>
    <w:rsid w:val="000F443A"/>
    <w:rsid w:val="000F46B9"/>
    <w:rsid w:val="000F58B2"/>
    <w:rsid w:val="000F5C46"/>
    <w:rsid w:val="000F6F9B"/>
    <w:rsid w:val="000F7012"/>
    <w:rsid w:val="000F7196"/>
    <w:rsid w:val="000F7247"/>
    <w:rsid w:val="000F7635"/>
    <w:rsid w:val="000F7B6B"/>
    <w:rsid w:val="000F7F06"/>
    <w:rsid w:val="00100162"/>
    <w:rsid w:val="001002C9"/>
    <w:rsid w:val="00100AC9"/>
    <w:rsid w:val="00100B4A"/>
    <w:rsid w:val="00100D1B"/>
    <w:rsid w:val="001011FE"/>
    <w:rsid w:val="00101332"/>
    <w:rsid w:val="00101D7F"/>
    <w:rsid w:val="00101F9A"/>
    <w:rsid w:val="0010220A"/>
    <w:rsid w:val="001022AC"/>
    <w:rsid w:val="001025F2"/>
    <w:rsid w:val="00102619"/>
    <w:rsid w:val="001026A6"/>
    <w:rsid w:val="00102B62"/>
    <w:rsid w:val="00102D3F"/>
    <w:rsid w:val="00102D6B"/>
    <w:rsid w:val="00102E3A"/>
    <w:rsid w:val="0010302C"/>
    <w:rsid w:val="00103615"/>
    <w:rsid w:val="00103E06"/>
    <w:rsid w:val="00104262"/>
    <w:rsid w:val="0010431A"/>
    <w:rsid w:val="0010455D"/>
    <w:rsid w:val="001047E5"/>
    <w:rsid w:val="00104BAB"/>
    <w:rsid w:val="001050C8"/>
    <w:rsid w:val="001052AA"/>
    <w:rsid w:val="001057AC"/>
    <w:rsid w:val="00105C84"/>
    <w:rsid w:val="0010727C"/>
    <w:rsid w:val="001072D0"/>
    <w:rsid w:val="001074DE"/>
    <w:rsid w:val="00107798"/>
    <w:rsid w:val="001078E2"/>
    <w:rsid w:val="00107A56"/>
    <w:rsid w:val="00107A73"/>
    <w:rsid w:val="00107CC6"/>
    <w:rsid w:val="001106A3"/>
    <w:rsid w:val="00110FE4"/>
    <w:rsid w:val="001114E5"/>
    <w:rsid w:val="0011191B"/>
    <w:rsid w:val="00112105"/>
    <w:rsid w:val="00112A35"/>
    <w:rsid w:val="00113072"/>
    <w:rsid w:val="00113B3F"/>
    <w:rsid w:val="00113DEB"/>
    <w:rsid w:val="00114232"/>
    <w:rsid w:val="0011464F"/>
    <w:rsid w:val="001149F3"/>
    <w:rsid w:val="00114D37"/>
    <w:rsid w:val="001156FC"/>
    <w:rsid w:val="0011598B"/>
    <w:rsid w:val="001171A0"/>
    <w:rsid w:val="00117286"/>
    <w:rsid w:val="001175E0"/>
    <w:rsid w:val="0011766F"/>
    <w:rsid w:val="00117E6B"/>
    <w:rsid w:val="00117FAA"/>
    <w:rsid w:val="001202E0"/>
    <w:rsid w:val="00120ABF"/>
    <w:rsid w:val="00120B25"/>
    <w:rsid w:val="00120F23"/>
    <w:rsid w:val="00121302"/>
    <w:rsid w:val="00121CC8"/>
    <w:rsid w:val="00122E25"/>
    <w:rsid w:val="00122E28"/>
    <w:rsid w:val="00123498"/>
    <w:rsid w:val="00123B8D"/>
    <w:rsid w:val="001243E9"/>
    <w:rsid w:val="00125574"/>
    <w:rsid w:val="001257D7"/>
    <w:rsid w:val="001258C3"/>
    <w:rsid w:val="00125936"/>
    <w:rsid w:val="00125B7F"/>
    <w:rsid w:val="001266F6"/>
    <w:rsid w:val="00126D7D"/>
    <w:rsid w:val="00126E47"/>
    <w:rsid w:val="0012745C"/>
    <w:rsid w:val="0012766D"/>
    <w:rsid w:val="00127785"/>
    <w:rsid w:val="001277C8"/>
    <w:rsid w:val="00127E6F"/>
    <w:rsid w:val="00127FD6"/>
    <w:rsid w:val="001306DF"/>
    <w:rsid w:val="00130D8C"/>
    <w:rsid w:val="00131648"/>
    <w:rsid w:val="001316B2"/>
    <w:rsid w:val="00132609"/>
    <w:rsid w:val="001326E1"/>
    <w:rsid w:val="00132875"/>
    <w:rsid w:val="00132B17"/>
    <w:rsid w:val="0013303A"/>
    <w:rsid w:val="00134549"/>
    <w:rsid w:val="0013476A"/>
    <w:rsid w:val="00134B84"/>
    <w:rsid w:val="00134F5F"/>
    <w:rsid w:val="0013515A"/>
    <w:rsid w:val="00135850"/>
    <w:rsid w:val="0013677B"/>
    <w:rsid w:val="00136DF4"/>
    <w:rsid w:val="001370B2"/>
    <w:rsid w:val="0013712D"/>
    <w:rsid w:val="001371AB"/>
    <w:rsid w:val="00137BB5"/>
    <w:rsid w:val="00137D58"/>
    <w:rsid w:val="001400F6"/>
    <w:rsid w:val="00140326"/>
    <w:rsid w:val="0014047A"/>
    <w:rsid w:val="001407BC"/>
    <w:rsid w:val="00140E79"/>
    <w:rsid w:val="00141424"/>
    <w:rsid w:val="00141532"/>
    <w:rsid w:val="00141A6C"/>
    <w:rsid w:val="0014224C"/>
    <w:rsid w:val="00142643"/>
    <w:rsid w:val="00142B90"/>
    <w:rsid w:val="00143184"/>
    <w:rsid w:val="00143563"/>
    <w:rsid w:val="0014386E"/>
    <w:rsid w:val="00143D9D"/>
    <w:rsid w:val="00143E6A"/>
    <w:rsid w:val="001441CA"/>
    <w:rsid w:val="00144E58"/>
    <w:rsid w:val="001450B9"/>
    <w:rsid w:val="001453BE"/>
    <w:rsid w:val="0014569A"/>
    <w:rsid w:val="00145B1E"/>
    <w:rsid w:val="00146133"/>
    <w:rsid w:val="0014663F"/>
    <w:rsid w:val="001468B0"/>
    <w:rsid w:val="00146F5E"/>
    <w:rsid w:val="001471BF"/>
    <w:rsid w:val="001471FF"/>
    <w:rsid w:val="0014794D"/>
    <w:rsid w:val="001479EB"/>
    <w:rsid w:val="00147F42"/>
    <w:rsid w:val="00150205"/>
    <w:rsid w:val="00150940"/>
    <w:rsid w:val="001518E8"/>
    <w:rsid w:val="00151B14"/>
    <w:rsid w:val="00151C72"/>
    <w:rsid w:val="001521F3"/>
    <w:rsid w:val="00152367"/>
    <w:rsid w:val="001523BB"/>
    <w:rsid w:val="001523FC"/>
    <w:rsid w:val="00152707"/>
    <w:rsid w:val="00152A99"/>
    <w:rsid w:val="00152E66"/>
    <w:rsid w:val="001533A8"/>
    <w:rsid w:val="0015351F"/>
    <w:rsid w:val="00153536"/>
    <w:rsid w:val="00154669"/>
    <w:rsid w:val="00154C21"/>
    <w:rsid w:val="00154D55"/>
    <w:rsid w:val="001550CE"/>
    <w:rsid w:val="00155A25"/>
    <w:rsid w:val="00156616"/>
    <w:rsid w:val="0015663E"/>
    <w:rsid w:val="001571F0"/>
    <w:rsid w:val="00157561"/>
    <w:rsid w:val="00157CB2"/>
    <w:rsid w:val="00157E90"/>
    <w:rsid w:val="00160E0F"/>
    <w:rsid w:val="001613F3"/>
    <w:rsid w:val="001625C4"/>
    <w:rsid w:val="0016302D"/>
    <w:rsid w:val="001639DE"/>
    <w:rsid w:val="001640A7"/>
    <w:rsid w:val="001641DD"/>
    <w:rsid w:val="00165075"/>
    <w:rsid w:val="00165B5B"/>
    <w:rsid w:val="00165FFC"/>
    <w:rsid w:val="0016661A"/>
    <w:rsid w:val="0016771B"/>
    <w:rsid w:val="00170A8D"/>
    <w:rsid w:val="00170D57"/>
    <w:rsid w:val="00171519"/>
    <w:rsid w:val="00171926"/>
    <w:rsid w:val="00171949"/>
    <w:rsid w:val="00171CF5"/>
    <w:rsid w:val="00172207"/>
    <w:rsid w:val="00172DB7"/>
    <w:rsid w:val="001733A9"/>
    <w:rsid w:val="00173EEC"/>
    <w:rsid w:val="0017566F"/>
    <w:rsid w:val="001759B7"/>
    <w:rsid w:val="001763DE"/>
    <w:rsid w:val="00176558"/>
    <w:rsid w:val="00176689"/>
    <w:rsid w:val="00176D7A"/>
    <w:rsid w:val="00177502"/>
    <w:rsid w:val="00177626"/>
    <w:rsid w:val="00177A59"/>
    <w:rsid w:val="00177AA3"/>
    <w:rsid w:val="001806ED"/>
    <w:rsid w:val="001808B1"/>
    <w:rsid w:val="00180B1B"/>
    <w:rsid w:val="00180F7D"/>
    <w:rsid w:val="001813B7"/>
    <w:rsid w:val="00181589"/>
    <w:rsid w:val="00181FC0"/>
    <w:rsid w:val="00182724"/>
    <w:rsid w:val="00182F20"/>
    <w:rsid w:val="00183147"/>
    <w:rsid w:val="001837BA"/>
    <w:rsid w:val="001838C7"/>
    <w:rsid w:val="00183A4B"/>
    <w:rsid w:val="00183AEA"/>
    <w:rsid w:val="00183C15"/>
    <w:rsid w:val="00183DB8"/>
    <w:rsid w:val="00183FD1"/>
    <w:rsid w:val="001847EC"/>
    <w:rsid w:val="00184BF7"/>
    <w:rsid w:val="00184CBD"/>
    <w:rsid w:val="00184DCE"/>
    <w:rsid w:val="00184FBE"/>
    <w:rsid w:val="00185142"/>
    <w:rsid w:val="00185F5D"/>
    <w:rsid w:val="0018678D"/>
    <w:rsid w:val="00186994"/>
    <w:rsid w:val="00187396"/>
    <w:rsid w:val="001878BB"/>
    <w:rsid w:val="00187E5E"/>
    <w:rsid w:val="001900E6"/>
    <w:rsid w:val="0019021B"/>
    <w:rsid w:val="0019057F"/>
    <w:rsid w:val="00190860"/>
    <w:rsid w:val="001912CF"/>
    <w:rsid w:val="00191594"/>
    <w:rsid w:val="001917C1"/>
    <w:rsid w:val="001918C7"/>
    <w:rsid w:val="00192678"/>
    <w:rsid w:val="001927A9"/>
    <w:rsid w:val="0019285D"/>
    <w:rsid w:val="00193A45"/>
    <w:rsid w:val="00193E36"/>
    <w:rsid w:val="001954D2"/>
    <w:rsid w:val="00195F69"/>
    <w:rsid w:val="001A07BE"/>
    <w:rsid w:val="001A14B0"/>
    <w:rsid w:val="001A162C"/>
    <w:rsid w:val="001A198D"/>
    <w:rsid w:val="001A23BB"/>
    <w:rsid w:val="001A2879"/>
    <w:rsid w:val="001A2C23"/>
    <w:rsid w:val="001A3AC5"/>
    <w:rsid w:val="001A3BBD"/>
    <w:rsid w:val="001A3DC2"/>
    <w:rsid w:val="001A4779"/>
    <w:rsid w:val="001A495D"/>
    <w:rsid w:val="001A4AFE"/>
    <w:rsid w:val="001A4B3B"/>
    <w:rsid w:val="001A50B9"/>
    <w:rsid w:val="001A50E5"/>
    <w:rsid w:val="001A51A0"/>
    <w:rsid w:val="001A5516"/>
    <w:rsid w:val="001A5657"/>
    <w:rsid w:val="001A5FCB"/>
    <w:rsid w:val="001A67C5"/>
    <w:rsid w:val="001A69EC"/>
    <w:rsid w:val="001A7185"/>
    <w:rsid w:val="001A74DC"/>
    <w:rsid w:val="001A7F94"/>
    <w:rsid w:val="001B030A"/>
    <w:rsid w:val="001B0352"/>
    <w:rsid w:val="001B048F"/>
    <w:rsid w:val="001B0C8A"/>
    <w:rsid w:val="001B11ED"/>
    <w:rsid w:val="001B159F"/>
    <w:rsid w:val="001B1DE6"/>
    <w:rsid w:val="001B215E"/>
    <w:rsid w:val="001B21A5"/>
    <w:rsid w:val="001B2AF1"/>
    <w:rsid w:val="001B2B8F"/>
    <w:rsid w:val="001B31CE"/>
    <w:rsid w:val="001B357B"/>
    <w:rsid w:val="001B3665"/>
    <w:rsid w:val="001B4526"/>
    <w:rsid w:val="001B4694"/>
    <w:rsid w:val="001B4AB0"/>
    <w:rsid w:val="001B4D64"/>
    <w:rsid w:val="001B5CAF"/>
    <w:rsid w:val="001B65B6"/>
    <w:rsid w:val="001B6833"/>
    <w:rsid w:val="001B68FA"/>
    <w:rsid w:val="001B69A3"/>
    <w:rsid w:val="001C00DC"/>
    <w:rsid w:val="001C0811"/>
    <w:rsid w:val="001C088C"/>
    <w:rsid w:val="001C0AC8"/>
    <w:rsid w:val="001C0B03"/>
    <w:rsid w:val="001C1172"/>
    <w:rsid w:val="001C15A5"/>
    <w:rsid w:val="001C17B4"/>
    <w:rsid w:val="001C1975"/>
    <w:rsid w:val="001C2173"/>
    <w:rsid w:val="001C24DA"/>
    <w:rsid w:val="001C281B"/>
    <w:rsid w:val="001C29E1"/>
    <w:rsid w:val="001C2C59"/>
    <w:rsid w:val="001C2DAC"/>
    <w:rsid w:val="001C45A5"/>
    <w:rsid w:val="001C4867"/>
    <w:rsid w:val="001C53FD"/>
    <w:rsid w:val="001C64BF"/>
    <w:rsid w:val="001C67B2"/>
    <w:rsid w:val="001C6E5D"/>
    <w:rsid w:val="001C6ECA"/>
    <w:rsid w:val="001C722F"/>
    <w:rsid w:val="001C7B09"/>
    <w:rsid w:val="001D155D"/>
    <w:rsid w:val="001D18A6"/>
    <w:rsid w:val="001D1E61"/>
    <w:rsid w:val="001D1F9F"/>
    <w:rsid w:val="001D234D"/>
    <w:rsid w:val="001D2372"/>
    <w:rsid w:val="001D240D"/>
    <w:rsid w:val="001D261D"/>
    <w:rsid w:val="001D2B81"/>
    <w:rsid w:val="001D2EE3"/>
    <w:rsid w:val="001D2F89"/>
    <w:rsid w:val="001D3374"/>
    <w:rsid w:val="001D3602"/>
    <w:rsid w:val="001D38D9"/>
    <w:rsid w:val="001D397A"/>
    <w:rsid w:val="001D509F"/>
    <w:rsid w:val="001D571E"/>
    <w:rsid w:val="001D6025"/>
    <w:rsid w:val="001D630C"/>
    <w:rsid w:val="001D6C6D"/>
    <w:rsid w:val="001D6CEF"/>
    <w:rsid w:val="001D6F06"/>
    <w:rsid w:val="001D72F8"/>
    <w:rsid w:val="001D7590"/>
    <w:rsid w:val="001D7AD1"/>
    <w:rsid w:val="001D7B14"/>
    <w:rsid w:val="001E021B"/>
    <w:rsid w:val="001E0A41"/>
    <w:rsid w:val="001E11AE"/>
    <w:rsid w:val="001E1419"/>
    <w:rsid w:val="001E20F3"/>
    <w:rsid w:val="001E223F"/>
    <w:rsid w:val="001E24F5"/>
    <w:rsid w:val="001E2799"/>
    <w:rsid w:val="001E3654"/>
    <w:rsid w:val="001E3705"/>
    <w:rsid w:val="001E3CA9"/>
    <w:rsid w:val="001E3CFD"/>
    <w:rsid w:val="001E4397"/>
    <w:rsid w:val="001E43E2"/>
    <w:rsid w:val="001E442C"/>
    <w:rsid w:val="001E47FD"/>
    <w:rsid w:val="001E4803"/>
    <w:rsid w:val="001E4EA2"/>
    <w:rsid w:val="001E56C9"/>
    <w:rsid w:val="001E5DB4"/>
    <w:rsid w:val="001E66DE"/>
    <w:rsid w:val="001E6745"/>
    <w:rsid w:val="001E6CEC"/>
    <w:rsid w:val="001E7008"/>
    <w:rsid w:val="001E721A"/>
    <w:rsid w:val="001E7BC3"/>
    <w:rsid w:val="001E7BFF"/>
    <w:rsid w:val="001E7F8E"/>
    <w:rsid w:val="001F0224"/>
    <w:rsid w:val="001F0242"/>
    <w:rsid w:val="001F0EE1"/>
    <w:rsid w:val="001F11A6"/>
    <w:rsid w:val="001F1688"/>
    <w:rsid w:val="001F1A7D"/>
    <w:rsid w:val="001F209D"/>
    <w:rsid w:val="001F2215"/>
    <w:rsid w:val="001F28F8"/>
    <w:rsid w:val="001F3168"/>
    <w:rsid w:val="001F33CE"/>
    <w:rsid w:val="001F39D0"/>
    <w:rsid w:val="001F39E4"/>
    <w:rsid w:val="001F403C"/>
    <w:rsid w:val="001F4271"/>
    <w:rsid w:val="001F46A4"/>
    <w:rsid w:val="001F4B3F"/>
    <w:rsid w:val="001F54F2"/>
    <w:rsid w:val="001F5711"/>
    <w:rsid w:val="001F68A3"/>
    <w:rsid w:val="001F6AC5"/>
    <w:rsid w:val="001F78A2"/>
    <w:rsid w:val="002004E6"/>
    <w:rsid w:val="00200615"/>
    <w:rsid w:val="002012A9"/>
    <w:rsid w:val="002024C2"/>
    <w:rsid w:val="00202FE5"/>
    <w:rsid w:val="002038AC"/>
    <w:rsid w:val="00203BA8"/>
    <w:rsid w:val="00203EB7"/>
    <w:rsid w:val="00204350"/>
    <w:rsid w:val="00204619"/>
    <w:rsid w:val="002053F0"/>
    <w:rsid w:val="002056D2"/>
    <w:rsid w:val="002057AA"/>
    <w:rsid w:val="00205B3D"/>
    <w:rsid w:val="0020606B"/>
    <w:rsid w:val="00206A90"/>
    <w:rsid w:val="00206D3C"/>
    <w:rsid w:val="00206DA9"/>
    <w:rsid w:val="00207AA8"/>
    <w:rsid w:val="0021068A"/>
    <w:rsid w:val="002107B6"/>
    <w:rsid w:val="00210B8F"/>
    <w:rsid w:val="002118E3"/>
    <w:rsid w:val="00212A47"/>
    <w:rsid w:val="00212BA5"/>
    <w:rsid w:val="00213485"/>
    <w:rsid w:val="00213681"/>
    <w:rsid w:val="002138F9"/>
    <w:rsid w:val="00213DAB"/>
    <w:rsid w:val="00214272"/>
    <w:rsid w:val="0021434B"/>
    <w:rsid w:val="00214AB6"/>
    <w:rsid w:val="00214AD3"/>
    <w:rsid w:val="00214AF6"/>
    <w:rsid w:val="002151EF"/>
    <w:rsid w:val="00215B9B"/>
    <w:rsid w:val="002160C9"/>
    <w:rsid w:val="002160DD"/>
    <w:rsid w:val="002162FC"/>
    <w:rsid w:val="0021634D"/>
    <w:rsid w:val="00216AA3"/>
    <w:rsid w:val="00216CCB"/>
    <w:rsid w:val="00216DAA"/>
    <w:rsid w:val="00217B78"/>
    <w:rsid w:val="00217DFD"/>
    <w:rsid w:val="00217EFB"/>
    <w:rsid w:val="00220794"/>
    <w:rsid w:val="00220E91"/>
    <w:rsid w:val="00221F7E"/>
    <w:rsid w:val="0022231E"/>
    <w:rsid w:val="002223EF"/>
    <w:rsid w:val="00222866"/>
    <w:rsid w:val="00222A87"/>
    <w:rsid w:val="00222AD2"/>
    <w:rsid w:val="00222ED0"/>
    <w:rsid w:val="002232A1"/>
    <w:rsid w:val="002247DE"/>
    <w:rsid w:val="00224E17"/>
    <w:rsid w:val="0022586D"/>
    <w:rsid w:val="00226385"/>
    <w:rsid w:val="0022646B"/>
    <w:rsid w:val="00226624"/>
    <w:rsid w:val="0022680D"/>
    <w:rsid w:val="00227624"/>
    <w:rsid w:val="002305FB"/>
    <w:rsid w:val="00231719"/>
    <w:rsid w:val="00231999"/>
    <w:rsid w:val="00231EC1"/>
    <w:rsid w:val="00232538"/>
    <w:rsid w:val="00232B15"/>
    <w:rsid w:val="0023377E"/>
    <w:rsid w:val="00233D62"/>
    <w:rsid w:val="002344DB"/>
    <w:rsid w:val="0023452E"/>
    <w:rsid w:val="00234D83"/>
    <w:rsid w:val="00235209"/>
    <w:rsid w:val="00235976"/>
    <w:rsid w:val="00235AD2"/>
    <w:rsid w:val="00235BCB"/>
    <w:rsid w:val="00235E45"/>
    <w:rsid w:val="002362E8"/>
    <w:rsid w:val="00236845"/>
    <w:rsid w:val="00236B2D"/>
    <w:rsid w:val="00237829"/>
    <w:rsid w:val="0023789A"/>
    <w:rsid w:val="00237CC1"/>
    <w:rsid w:val="0024003B"/>
    <w:rsid w:val="00240EF0"/>
    <w:rsid w:val="00241197"/>
    <w:rsid w:val="00241ED6"/>
    <w:rsid w:val="00241FB8"/>
    <w:rsid w:val="0024262B"/>
    <w:rsid w:val="0024303C"/>
    <w:rsid w:val="00243C06"/>
    <w:rsid w:val="002443CD"/>
    <w:rsid w:val="002444CF"/>
    <w:rsid w:val="002448D9"/>
    <w:rsid w:val="00244DBE"/>
    <w:rsid w:val="00244F0E"/>
    <w:rsid w:val="00245A32"/>
    <w:rsid w:val="00246D22"/>
    <w:rsid w:val="0024765B"/>
    <w:rsid w:val="0025004E"/>
    <w:rsid w:val="002500C9"/>
    <w:rsid w:val="00250C5D"/>
    <w:rsid w:val="00250EBE"/>
    <w:rsid w:val="0025110A"/>
    <w:rsid w:val="00251197"/>
    <w:rsid w:val="002523AD"/>
    <w:rsid w:val="0025273F"/>
    <w:rsid w:val="0025286C"/>
    <w:rsid w:val="002528B9"/>
    <w:rsid w:val="002539AB"/>
    <w:rsid w:val="00254D99"/>
    <w:rsid w:val="00255172"/>
    <w:rsid w:val="0025614A"/>
    <w:rsid w:val="00256454"/>
    <w:rsid w:val="00256675"/>
    <w:rsid w:val="00256808"/>
    <w:rsid w:val="00256F07"/>
    <w:rsid w:val="00257685"/>
    <w:rsid w:val="00257E36"/>
    <w:rsid w:val="0026008F"/>
    <w:rsid w:val="00260CF8"/>
    <w:rsid w:val="002621B6"/>
    <w:rsid w:val="002626BF"/>
    <w:rsid w:val="00262CEB"/>
    <w:rsid w:val="002633F0"/>
    <w:rsid w:val="002634DE"/>
    <w:rsid w:val="0026413A"/>
    <w:rsid w:val="00264AF2"/>
    <w:rsid w:val="0026571C"/>
    <w:rsid w:val="00265C4B"/>
    <w:rsid w:val="00266137"/>
    <w:rsid w:val="00266F5C"/>
    <w:rsid w:val="002671DF"/>
    <w:rsid w:val="002679F5"/>
    <w:rsid w:val="00267D87"/>
    <w:rsid w:val="0027097A"/>
    <w:rsid w:val="00270999"/>
    <w:rsid w:val="00270B0A"/>
    <w:rsid w:val="0027105B"/>
    <w:rsid w:val="00271190"/>
    <w:rsid w:val="0027131C"/>
    <w:rsid w:val="00271F74"/>
    <w:rsid w:val="00272497"/>
    <w:rsid w:val="0027294D"/>
    <w:rsid w:val="002729D3"/>
    <w:rsid w:val="0027347D"/>
    <w:rsid w:val="002735F2"/>
    <w:rsid w:val="002736E2"/>
    <w:rsid w:val="00273D8F"/>
    <w:rsid w:val="00274C80"/>
    <w:rsid w:val="00274E52"/>
    <w:rsid w:val="0027510A"/>
    <w:rsid w:val="00276765"/>
    <w:rsid w:val="002772D9"/>
    <w:rsid w:val="00277BB5"/>
    <w:rsid w:val="00277BCD"/>
    <w:rsid w:val="002803B1"/>
    <w:rsid w:val="00280688"/>
    <w:rsid w:val="002822F4"/>
    <w:rsid w:val="002832B5"/>
    <w:rsid w:val="00283E49"/>
    <w:rsid w:val="002841BD"/>
    <w:rsid w:val="002849EF"/>
    <w:rsid w:val="00284A66"/>
    <w:rsid w:val="00284DCB"/>
    <w:rsid w:val="00284ED5"/>
    <w:rsid w:val="00287138"/>
    <w:rsid w:val="00287573"/>
    <w:rsid w:val="002879B4"/>
    <w:rsid w:val="00287B8A"/>
    <w:rsid w:val="0029068B"/>
    <w:rsid w:val="00290A3B"/>
    <w:rsid w:val="00291919"/>
    <w:rsid w:val="002926C2"/>
    <w:rsid w:val="00292AFE"/>
    <w:rsid w:val="00293009"/>
    <w:rsid w:val="00293108"/>
    <w:rsid w:val="0029318E"/>
    <w:rsid w:val="00293971"/>
    <w:rsid w:val="00293978"/>
    <w:rsid w:val="00293B3F"/>
    <w:rsid w:val="00294AD7"/>
    <w:rsid w:val="00294B1C"/>
    <w:rsid w:val="00294CC3"/>
    <w:rsid w:val="002953E4"/>
    <w:rsid w:val="002954A6"/>
    <w:rsid w:val="002954F9"/>
    <w:rsid w:val="00295836"/>
    <w:rsid w:val="00295AB1"/>
    <w:rsid w:val="00295B93"/>
    <w:rsid w:val="00296CF2"/>
    <w:rsid w:val="00297822"/>
    <w:rsid w:val="002A0128"/>
    <w:rsid w:val="002A01CD"/>
    <w:rsid w:val="002A0C15"/>
    <w:rsid w:val="002A0E09"/>
    <w:rsid w:val="002A1D08"/>
    <w:rsid w:val="002A2E3F"/>
    <w:rsid w:val="002A2FCD"/>
    <w:rsid w:val="002A3D08"/>
    <w:rsid w:val="002A456B"/>
    <w:rsid w:val="002A4DDD"/>
    <w:rsid w:val="002A5979"/>
    <w:rsid w:val="002A59F7"/>
    <w:rsid w:val="002A5A31"/>
    <w:rsid w:val="002A5BAA"/>
    <w:rsid w:val="002A5ECE"/>
    <w:rsid w:val="002A603E"/>
    <w:rsid w:val="002A6234"/>
    <w:rsid w:val="002A6433"/>
    <w:rsid w:val="002A655D"/>
    <w:rsid w:val="002A65C4"/>
    <w:rsid w:val="002A7A13"/>
    <w:rsid w:val="002B02B8"/>
    <w:rsid w:val="002B030D"/>
    <w:rsid w:val="002B256A"/>
    <w:rsid w:val="002B2962"/>
    <w:rsid w:val="002B2C78"/>
    <w:rsid w:val="002B30EC"/>
    <w:rsid w:val="002B34A3"/>
    <w:rsid w:val="002B36F2"/>
    <w:rsid w:val="002B3F0C"/>
    <w:rsid w:val="002B4D6F"/>
    <w:rsid w:val="002B514F"/>
    <w:rsid w:val="002B59B9"/>
    <w:rsid w:val="002B6D77"/>
    <w:rsid w:val="002B71B8"/>
    <w:rsid w:val="002B752E"/>
    <w:rsid w:val="002B789E"/>
    <w:rsid w:val="002B7A6B"/>
    <w:rsid w:val="002B7D3A"/>
    <w:rsid w:val="002B7E1D"/>
    <w:rsid w:val="002B7F37"/>
    <w:rsid w:val="002C05BD"/>
    <w:rsid w:val="002C09E6"/>
    <w:rsid w:val="002C19E0"/>
    <w:rsid w:val="002C1BFA"/>
    <w:rsid w:val="002C1C16"/>
    <w:rsid w:val="002C224E"/>
    <w:rsid w:val="002C2785"/>
    <w:rsid w:val="002C282E"/>
    <w:rsid w:val="002C2ABB"/>
    <w:rsid w:val="002C3884"/>
    <w:rsid w:val="002C3B6B"/>
    <w:rsid w:val="002C43D2"/>
    <w:rsid w:val="002C506C"/>
    <w:rsid w:val="002C5DAF"/>
    <w:rsid w:val="002C65B8"/>
    <w:rsid w:val="002C67C3"/>
    <w:rsid w:val="002C7455"/>
    <w:rsid w:val="002D009F"/>
    <w:rsid w:val="002D03D0"/>
    <w:rsid w:val="002D08E3"/>
    <w:rsid w:val="002D104D"/>
    <w:rsid w:val="002D1AC3"/>
    <w:rsid w:val="002D1ACF"/>
    <w:rsid w:val="002D235F"/>
    <w:rsid w:val="002D2702"/>
    <w:rsid w:val="002D3DB4"/>
    <w:rsid w:val="002D536A"/>
    <w:rsid w:val="002D5FDD"/>
    <w:rsid w:val="002D6084"/>
    <w:rsid w:val="002D6189"/>
    <w:rsid w:val="002D6C09"/>
    <w:rsid w:val="002D6C7F"/>
    <w:rsid w:val="002D7362"/>
    <w:rsid w:val="002D7A31"/>
    <w:rsid w:val="002E01AB"/>
    <w:rsid w:val="002E04E2"/>
    <w:rsid w:val="002E0552"/>
    <w:rsid w:val="002E0921"/>
    <w:rsid w:val="002E0D33"/>
    <w:rsid w:val="002E0D35"/>
    <w:rsid w:val="002E1345"/>
    <w:rsid w:val="002E1465"/>
    <w:rsid w:val="002E1DC8"/>
    <w:rsid w:val="002E1FC3"/>
    <w:rsid w:val="002E2219"/>
    <w:rsid w:val="002E2852"/>
    <w:rsid w:val="002E2D51"/>
    <w:rsid w:val="002E3337"/>
    <w:rsid w:val="002E42DE"/>
    <w:rsid w:val="002E44FE"/>
    <w:rsid w:val="002E458A"/>
    <w:rsid w:val="002E4C06"/>
    <w:rsid w:val="002E54F7"/>
    <w:rsid w:val="002E5E40"/>
    <w:rsid w:val="002E63A0"/>
    <w:rsid w:val="002E6428"/>
    <w:rsid w:val="002E6696"/>
    <w:rsid w:val="002E6953"/>
    <w:rsid w:val="002E6973"/>
    <w:rsid w:val="002E6D7B"/>
    <w:rsid w:val="002E6FEA"/>
    <w:rsid w:val="002E70A5"/>
    <w:rsid w:val="002E7831"/>
    <w:rsid w:val="002E7FB8"/>
    <w:rsid w:val="002F0331"/>
    <w:rsid w:val="002F06D5"/>
    <w:rsid w:val="002F06DC"/>
    <w:rsid w:val="002F06F8"/>
    <w:rsid w:val="002F0717"/>
    <w:rsid w:val="002F0EAE"/>
    <w:rsid w:val="002F0FA0"/>
    <w:rsid w:val="002F12DE"/>
    <w:rsid w:val="002F1712"/>
    <w:rsid w:val="002F182D"/>
    <w:rsid w:val="002F2B40"/>
    <w:rsid w:val="002F2C7F"/>
    <w:rsid w:val="002F3624"/>
    <w:rsid w:val="002F36B7"/>
    <w:rsid w:val="002F3950"/>
    <w:rsid w:val="002F3A79"/>
    <w:rsid w:val="002F3C04"/>
    <w:rsid w:val="002F4350"/>
    <w:rsid w:val="002F4F39"/>
    <w:rsid w:val="002F52F9"/>
    <w:rsid w:val="002F5676"/>
    <w:rsid w:val="002F642C"/>
    <w:rsid w:val="002F64F8"/>
    <w:rsid w:val="002F6775"/>
    <w:rsid w:val="002F73ED"/>
    <w:rsid w:val="002F7617"/>
    <w:rsid w:val="002F7777"/>
    <w:rsid w:val="00300436"/>
    <w:rsid w:val="00300BC6"/>
    <w:rsid w:val="003010F6"/>
    <w:rsid w:val="003013CC"/>
    <w:rsid w:val="003019A1"/>
    <w:rsid w:val="00301B8F"/>
    <w:rsid w:val="00302C0A"/>
    <w:rsid w:val="003032F6"/>
    <w:rsid w:val="00303382"/>
    <w:rsid w:val="003035E5"/>
    <w:rsid w:val="00303DD3"/>
    <w:rsid w:val="00304654"/>
    <w:rsid w:val="003049FA"/>
    <w:rsid w:val="003050BE"/>
    <w:rsid w:val="003054CC"/>
    <w:rsid w:val="003066AC"/>
    <w:rsid w:val="003075B2"/>
    <w:rsid w:val="00307B99"/>
    <w:rsid w:val="00307BCB"/>
    <w:rsid w:val="00310067"/>
    <w:rsid w:val="00310469"/>
    <w:rsid w:val="003105F8"/>
    <w:rsid w:val="00310D43"/>
    <w:rsid w:val="0031202A"/>
    <w:rsid w:val="0031278B"/>
    <w:rsid w:val="00312A01"/>
    <w:rsid w:val="00312E04"/>
    <w:rsid w:val="00313663"/>
    <w:rsid w:val="00314064"/>
    <w:rsid w:val="003141C7"/>
    <w:rsid w:val="00314324"/>
    <w:rsid w:val="0031455F"/>
    <w:rsid w:val="00314A0C"/>
    <w:rsid w:val="00314C64"/>
    <w:rsid w:val="00314E81"/>
    <w:rsid w:val="00314FDC"/>
    <w:rsid w:val="00315171"/>
    <w:rsid w:val="003152E3"/>
    <w:rsid w:val="003157D0"/>
    <w:rsid w:val="003159D1"/>
    <w:rsid w:val="00315A3C"/>
    <w:rsid w:val="0031602B"/>
    <w:rsid w:val="003164FB"/>
    <w:rsid w:val="00316E94"/>
    <w:rsid w:val="00316FF8"/>
    <w:rsid w:val="003173BB"/>
    <w:rsid w:val="00317576"/>
    <w:rsid w:val="003175FB"/>
    <w:rsid w:val="00317693"/>
    <w:rsid w:val="00317884"/>
    <w:rsid w:val="00317896"/>
    <w:rsid w:val="00320331"/>
    <w:rsid w:val="00320F9E"/>
    <w:rsid w:val="00321E15"/>
    <w:rsid w:val="00321E6B"/>
    <w:rsid w:val="0032277A"/>
    <w:rsid w:val="00322A0E"/>
    <w:rsid w:val="00322BE4"/>
    <w:rsid w:val="0032371B"/>
    <w:rsid w:val="003238D2"/>
    <w:rsid w:val="00323DB4"/>
    <w:rsid w:val="00323E3E"/>
    <w:rsid w:val="003242D4"/>
    <w:rsid w:val="00324484"/>
    <w:rsid w:val="00324C20"/>
    <w:rsid w:val="00324EFF"/>
    <w:rsid w:val="003250C1"/>
    <w:rsid w:val="00325709"/>
    <w:rsid w:val="0032613D"/>
    <w:rsid w:val="00326227"/>
    <w:rsid w:val="00326F3E"/>
    <w:rsid w:val="00327518"/>
    <w:rsid w:val="00327778"/>
    <w:rsid w:val="00327F9F"/>
    <w:rsid w:val="003301DE"/>
    <w:rsid w:val="00330304"/>
    <w:rsid w:val="00330BD0"/>
    <w:rsid w:val="00330D62"/>
    <w:rsid w:val="00330FD2"/>
    <w:rsid w:val="003313BA"/>
    <w:rsid w:val="00331C1A"/>
    <w:rsid w:val="00332ADA"/>
    <w:rsid w:val="0033324F"/>
    <w:rsid w:val="003339CC"/>
    <w:rsid w:val="00333FD3"/>
    <w:rsid w:val="00334575"/>
    <w:rsid w:val="00334F4C"/>
    <w:rsid w:val="00335B36"/>
    <w:rsid w:val="00335F77"/>
    <w:rsid w:val="003362AA"/>
    <w:rsid w:val="00336742"/>
    <w:rsid w:val="00336853"/>
    <w:rsid w:val="00336C82"/>
    <w:rsid w:val="00337D34"/>
    <w:rsid w:val="00337E0D"/>
    <w:rsid w:val="003405AF"/>
    <w:rsid w:val="00340D2D"/>
    <w:rsid w:val="00340EB5"/>
    <w:rsid w:val="00340F59"/>
    <w:rsid w:val="0034193A"/>
    <w:rsid w:val="003420E8"/>
    <w:rsid w:val="003421A8"/>
    <w:rsid w:val="003423A8"/>
    <w:rsid w:val="003427E0"/>
    <w:rsid w:val="00343A86"/>
    <w:rsid w:val="00343EC1"/>
    <w:rsid w:val="00344D42"/>
    <w:rsid w:val="00345ABA"/>
    <w:rsid w:val="00346E06"/>
    <w:rsid w:val="00347313"/>
    <w:rsid w:val="00347B99"/>
    <w:rsid w:val="00347DD0"/>
    <w:rsid w:val="003503D8"/>
    <w:rsid w:val="0035043D"/>
    <w:rsid w:val="003505C4"/>
    <w:rsid w:val="0035087F"/>
    <w:rsid w:val="0035095D"/>
    <w:rsid w:val="00350F79"/>
    <w:rsid w:val="00350F7D"/>
    <w:rsid w:val="003519A6"/>
    <w:rsid w:val="00351B4B"/>
    <w:rsid w:val="00351E1D"/>
    <w:rsid w:val="0035241E"/>
    <w:rsid w:val="0035283F"/>
    <w:rsid w:val="00352AF4"/>
    <w:rsid w:val="00352CEA"/>
    <w:rsid w:val="003535E4"/>
    <w:rsid w:val="00353E39"/>
    <w:rsid w:val="00354058"/>
    <w:rsid w:val="00354D33"/>
    <w:rsid w:val="00355571"/>
    <w:rsid w:val="00355B6C"/>
    <w:rsid w:val="00355F09"/>
    <w:rsid w:val="0035606E"/>
    <w:rsid w:val="00356135"/>
    <w:rsid w:val="00356377"/>
    <w:rsid w:val="003569D1"/>
    <w:rsid w:val="00357897"/>
    <w:rsid w:val="00357B09"/>
    <w:rsid w:val="00357BAF"/>
    <w:rsid w:val="003609EC"/>
    <w:rsid w:val="00360CB7"/>
    <w:rsid w:val="00360CCA"/>
    <w:rsid w:val="003613D3"/>
    <w:rsid w:val="00361C76"/>
    <w:rsid w:val="00361FA9"/>
    <w:rsid w:val="003621BE"/>
    <w:rsid w:val="00362CE7"/>
    <w:rsid w:val="0036310C"/>
    <w:rsid w:val="00363FA1"/>
    <w:rsid w:val="003640A2"/>
    <w:rsid w:val="00365004"/>
    <w:rsid w:val="003655E4"/>
    <w:rsid w:val="00365832"/>
    <w:rsid w:val="00366B96"/>
    <w:rsid w:val="00366CE3"/>
    <w:rsid w:val="00366E9B"/>
    <w:rsid w:val="00367317"/>
    <w:rsid w:val="0036764A"/>
    <w:rsid w:val="00367D17"/>
    <w:rsid w:val="00367D97"/>
    <w:rsid w:val="00367E27"/>
    <w:rsid w:val="0037039D"/>
    <w:rsid w:val="003703A9"/>
    <w:rsid w:val="003708A8"/>
    <w:rsid w:val="00370B71"/>
    <w:rsid w:val="00370C8C"/>
    <w:rsid w:val="00370D3A"/>
    <w:rsid w:val="00371B0D"/>
    <w:rsid w:val="00371BA4"/>
    <w:rsid w:val="003720FA"/>
    <w:rsid w:val="0037295C"/>
    <w:rsid w:val="00372975"/>
    <w:rsid w:val="00372D1B"/>
    <w:rsid w:val="0037337B"/>
    <w:rsid w:val="00373C4B"/>
    <w:rsid w:val="00373CCE"/>
    <w:rsid w:val="00373D95"/>
    <w:rsid w:val="003744C5"/>
    <w:rsid w:val="0037459A"/>
    <w:rsid w:val="00374806"/>
    <w:rsid w:val="0037485E"/>
    <w:rsid w:val="00374EFE"/>
    <w:rsid w:val="00375107"/>
    <w:rsid w:val="00375DB9"/>
    <w:rsid w:val="00375EF8"/>
    <w:rsid w:val="00376344"/>
    <w:rsid w:val="0037639C"/>
    <w:rsid w:val="0037671E"/>
    <w:rsid w:val="00376B94"/>
    <w:rsid w:val="0037752A"/>
    <w:rsid w:val="003775F1"/>
    <w:rsid w:val="003808EE"/>
    <w:rsid w:val="003814BE"/>
    <w:rsid w:val="00381A94"/>
    <w:rsid w:val="003826B1"/>
    <w:rsid w:val="003826E1"/>
    <w:rsid w:val="0038363B"/>
    <w:rsid w:val="00384860"/>
    <w:rsid w:val="00385C6B"/>
    <w:rsid w:val="00385D7E"/>
    <w:rsid w:val="003869DF"/>
    <w:rsid w:val="00386E0F"/>
    <w:rsid w:val="00387221"/>
    <w:rsid w:val="00387CCB"/>
    <w:rsid w:val="00390121"/>
    <w:rsid w:val="00390D65"/>
    <w:rsid w:val="00390F38"/>
    <w:rsid w:val="003913AC"/>
    <w:rsid w:val="0039176C"/>
    <w:rsid w:val="00391CE3"/>
    <w:rsid w:val="003921CC"/>
    <w:rsid w:val="00392256"/>
    <w:rsid w:val="003929E7"/>
    <w:rsid w:val="00392EF1"/>
    <w:rsid w:val="00393071"/>
    <w:rsid w:val="003931AB"/>
    <w:rsid w:val="003935FA"/>
    <w:rsid w:val="00393916"/>
    <w:rsid w:val="00393A70"/>
    <w:rsid w:val="00393B00"/>
    <w:rsid w:val="003953EE"/>
    <w:rsid w:val="00396042"/>
    <w:rsid w:val="003969DE"/>
    <w:rsid w:val="00397CBA"/>
    <w:rsid w:val="003A0458"/>
    <w:rsid w:val="003A09F4"/>
    <w:rsid w:val="003A0E8B"/>
    <w:rsid w:val="003A1027"/>
    <w:rsid w:val="003A1206"/>
    <w:rsid w:val="003A12CB"/>
    <w:rsid w:val="003A137D"/>
    <w:rsid w:val="003A16C5"/>
    <w:rsid w:val="003A4149"/>
    <w:rsid w:val="003A50C8"/>
    <w:rsid w:val="003A5221"/>
    <w:rsid w:val="003A5A1F"/>
    <w:rsid w:val="003A6798"/>
    <w:rsid w:val="003A6B1E"/>
    <w:rsid w:val="003A6EB4"/>
    <w:rsid w:val="003A717A"/>
    <w:rsid w:val="003A7737"/>
    <w:rsid w:val="003A7831"/>
    <w:rsid w:val="003B048E"/>
    <w:rsid w:val="003B0526"/>
    <w:rsid w:val="003B07A1"/>
    <w:rsid w:val="003B07F4"/>
    <w:rsid w:val="003B0D71"/>
    <w:rsid w:val="003B10A5"/>
    <w:rsid w:val="003B1687"/>
    <w:rsid w:val="003B18B6"/>
    <w:rsid w:val="003B18FF"/>
    <w:rsid w:val="003B19CB"/>
    <w:rsid w:val="003B1AFA"/>
    <w:rsid w:val="003B2624"/>
    <w:rsid w:val="003B2E26"/>
    <w:rsid w:val="003B2FD2"/>
    <w:rsid w:val="003B3294"/>
    <w:rsid w:val="003B373A"/>
    <w:rsid w:val="003B3EC8"/>
    <w:rsid w:val="003B44F8"/>
    <w:rsid w:val="003B45AA"/>
    <w:rsid w:val="003B4699"/>
    <w:rsid w:val="003B4B44"/>
    <w:rsid w:val="003B58BE"/>
    <w:rsid w:val="003B5FAC"/>
    <w:rsid w:val="003B6356"/>
    <w:rsid w:val="003B67D4"/>
    <w:rsid w:val="003B67E5"/>
    <w:rsid w:val="003B7306"/>
    <w:rsid w:val="003B7533"/>
    <w:rsid w:val="003B7DB2"/>
    <w:rsid w:val="003B7F08"/>
    <w:rsid w:val="003C02AD"/>
    <w:rsid w:val="003C0806"/>
    <w:rsid w:val="003C0C38"/>
    <w:rsid w:val="003C0D13"/>
    <w:rsid w:val="003C10D6"/>
    <w:rsid w:val="003C11BD"/>
    <w:rsid w:val="003C1243"/>
    <w:rsid w:val="003C1266"/>
    <w:rsid w:val="003C1773"/>
    <w:rsid w:val="003C1E01"/>
    <w:rsid w:val="003C2241"/>
    <w:rsid w:val="003C2518"/>
    <w:rsid w:val="003C2A20"/>
    <w:rsid w:val="003C2ED7"/>
    <w:rsid w:val="003C30DB"/>
    <w:rsid w:val="003C37A0"/>
    <w:rsid w:val="003C3ABB"/>
    <w:rsid w:val="003C3AC0"/>
    <w:rsid w:val="003C3DC8"/>
    <w:rsid w:val="003C4083"/>
    <w:rsid w:val="003C43D5"/>
    <w:rsid w:val="003C53DA"/>
    <w:rsid w:val="003C596D"/>
    <w:rsid w:val="003C5A8D"/>
    <w:rsid w:val="003C5F9A"/>
    <w:rsid w:val="003C68C2"/>
    <w:rsid w:val="003C7906"/>
    <w:rsid w:val="003D0C19"/>
    <w:rsid w:val="003D102E"/>
    <w:rsid w:val="003D10E3"/>
    <w:rsid w:val="003D188A"/>
    <w:rsid w:val="003D1ADF"/>
    <w:rsid w:val="003D2302"/>
    <w:rsid w:val="003D2718"/>
    <w:rsid w:val="003D2B95"/>
    <w:rsid w:val="003D2BAF"/>
    <w:rsid w:val="003D2FA7"/>
    <w:rsid w:val="003D3251"/>
    <w:rsid w:val="003D3587"/>
    <w:rsid w:val="003D3CD6"/>
    <w:rsid w:val="003D4C41"/>
    <w:rsid w:val="003D507F"/>
    <w:rsid w:val="003D5392"/>
    <w:rsid w:val="003D5C5D"/>
    <w:rsid w:val="003D6179"/>
    <w:rsid w:val="003D63E4"/>
    <w:rsid w:val="003D6861"/>
    <w:rsid w:val="003D6B72"/>
    <w:rsid w:val="003D7070"/>
    <w:rsid w:val="003D7428"/>
    <w:rsid w:val="003D7565"/>
    <w:rsid w:val="003E02D0"/>
    <w:rsid w:val="003E031C"/>
    <w:rsid w:val="003E0690"/>
    <w:rsid w:val="003E0D09"/>
    <w:rsid w:val="003E0D5B"/>
    <w:rsid w:val="003E0F7C"/>
    <w:rsid w:val="003E12BA"/>
    <w:rsid w:val="003E1362"/>
    <w:rsid w:val="003E1C50"/>
    <w:rsid w:val="003E1EAB"/>
    <w:rsid w:val="003E2CB2"/>
    <w:rsid w:val="003E396F"/>
    <w:rsid w:val="003E3BFC"/>
    <w:rsid w:val="003E458F"/>
    <w:rsid w:val="003E4E17"/>
    <w:rsid w:val="003E4EA6"/>
    <w:rsid w:val="003E528F"/>
    <w:rsid w:val="003E5A1C"/>
    <w:rsid w:val="003E5BB4"/>
    <w:rsid w:val="003E5CAD"/>
    <w:rsid w:val="003E5CC3"/>
    <w:rsid w:val="003E6176"/>
    <w:rsid w:val="003E622E"/>
    <w:rsid w:val="003E6969"/>
    <w:rsid w:val="003E7786"/>
    <w:rsid w:val="003E7AED"/>
    <w:rsid w:val="003E7AFF"/>
    <w:rsid w:val="003F0005"/>
    <w:rsid w:val="003F0322"/>
    <w:rsid w:val="003F04DF"/>
    <w:rsid w:val="003F0574"/>
    <w:rsid w:val="003F1127"/>
    <w:rsid w:val="003F119D"/>
    <w:rsid w:val="003F12CD"/>
    <w:rsid w:val="003F1B5C"/>
    <w:rsid w:val="003F2088"/>
    <w:rsid w:val="003F2365"/>
    <w:rsid w:val="003F2A55"/>
    <w:rsid w:val="003F3101"/>
    <w:rsid w:val="003F3149"/>
    <w:rsid w:val="003F37E9"/>
    <w:rsid w:val="003F3D1A"/>
    <w:rsid w:val="003F3DAF"/>
    <w:rsid w:val="003F4094"/>
    <w:rsid w:val="003F424C"/>
    <w:rsid w:val="003F54EB"/>
    <w:rsid w:val="003F669B"/>
    <w:rsid w:val="003F6DED"/>
    <w:rsid w:val="003F76CD"/>
    <w:rsid w:val="003F7CB1"/>
    <w:rsid w:val="003F7F00"/>
    <w:rsid w:val="0040011D"/>
    <w:rsid w:val="00400890"/>
    <w:rsid w:val="00400DCA"/>
    <w:rsid w:val="0040119C"/>
    <w:rsid w:val="0040165E"/>
    <w:rsid w:val="004019EF"/>
    <w:rsid w:val="00402276"/>
    <w:rsid w:val="0040247A"/>
    <w:rsid w:val="00403051"/>
    <w:rsid w:val="00403739"/>
    <w:rsid w:val="004042A8"/>
    <w:rsid w:val="00404313"/>
    <w:rsid w:val="00405811"/>
    <w:rsid w:val="00405E40"/>
    <w:rsid w:val="00405EDA"/>
    <w:rsid w:val="004060DA"/>
    <w:rsid w:val="004069CB"/>
    <w:rsid w:val="004079AC"/>
    <w:rsid w:val="00410514"/>
    <w:rsid w:val="0041105E"/>
    <w:rsid w:val="004116AE"/>
    <w:rsid w:val="00411739"/>
    <w:rsid w:val="004117F2"/>
    <w:rsid w:val="004120F9"/>
    <w:rsid w:val="004123BF"/>
    <w:rsid w:val="00412C5C"/>
    <w:rsid w:val="00412E17"/>
    <w:rsid w:val="004147AF"/>
    <w:rsid w:val="004148C9"/>
    <w:rsid w:val="00414970"/>
    <w:rsid w:val="00415452"/>
    <w:rsid w:val="004160F6"/>
    <w:rsid w:val="004168BF"/>
    <w:rsid w:val="00416AEE"/>
    <w:rsid w:val="00417E0B"/>
    <w:rsid w:val="00417F3B"/>
    <w:rsid w:val="00420481"/>
    <w:rsid w:val="004205E4"/>
    <w:rsid w:val="0042093F"/>
    <w:rsid w:val="00420DE1"/>
    <w:rsid w:val="004210BF"/>
    <w:rsid w:val="00421C03"/>
    <w:rsid w:val="00421D3B"/>
    <w:rsid w:val="00421EFE"/>
    <w:rsid w:val="0042219F"/>
    <w:rsid w:val="004226B8"/>
    <w:rsid w:val="00422EA0"/>
    <w:rsid w:val="004231E5"/>
    <w:rsid w:val="00423214"/>
    <w:rsid w:val="00423735"/>
    <w:rsid w:val="00423935"/>
    <w:rsid w:val="0042416B"/>
    <w:rsid w:val="00424626"/>
    <w:rsid w:val="00424AC3"/>
    <w:rsid w:val="00424F66"/>
    <w:rsid w:val="004250E6"/>
    <w:rsid w:val="004252BF"/>
    <w:rsid w:val="00425787"/>
    <w:rsid w:val="00425C40"/>
    <w:rsid w:val="004264F0"/>
    <w:rsid w:val="00426521"/>
    <w:rsid w:val="00426580"/>
    <w:rsid w:val="00426A90"/>
    <w:rsid w:val="00427307"/>
    <w:rsid w:val="00427D64"/>
    <w:rsid w:val="00427F04"/>
    <w:rsid w:val="00430AB3"/>
    <w:rsid w:val="00430B36"/>
    <w:rsid w:val="00431702"/>
    <w:rsid w:val="00431F11"/>
    <w:rsid w:val="00431FB8"/>
    <w:rsid w:val="00432D5C"/>
    <w:rsid w:val="0043325B"/>
    <w:rsid w:val="00433446"/>
    <w:rsid w:val="0043477C"/>
    <w:rsid w:val="00435288"/>
    <w:rsid w:val="0043591C"/>
    <w:rsid w:val="004362BD"/>
    <w:rsid w:val="0043644F"/>
    <w:rsid w:val="004369F7"/>
    <w:rsid w:val="00436D35"/>
    <w:rsid w:val="00436EA7"/>
    <w:rsid w:val="00436EFE"/>
    <w:rsid w:val="00437A8D"/>
    <w:rsid w:val="00437DB0"/>
    <w:rsid w:val="00437F4B"/>
    <w:rsid w:val="004403B5"/>
    <w:rsid w:val="00440A98"/>
    <w:rsid w:val="00440CF3"/>
    <w:rsid w:val="004410B6"/>
    <w:rsid w:val="0044140D"/>
    <w:rsid w:val="00441903"/>
    <w:rsid w:val="00441DF0"/>
    <w:rsid w:val="00441F0B"/>
    <w:rsid w:val="00442176"/>
    <w:rsid w:val="004427D6"/>
    <w:rsid w:val="00442836"/>
    <w:rsid w:val="00442A57"/>
    <w:rsid w:val="00443307"/>
    <w:rsid w:val="00443B06"/>
    <w:rsid w:val="00443F3B"/>
    <w:rsid w:val="00443FEA"/>
    <w:rsid w:val="00444C1B"/>
    <w:rsid w:val="00444DF7"/>
    <w:rsid w:val="00445EEE"/>
    <w:rsid w:val="00445F86"/>
    <w:rsid w:val="004465E9"/>
    <w:rsid w:val="004465EC"/>
    <w:rsid w:val="004469C2"/>
    <w:rsid w:val="004472A9"/>
    <w:rsid w:val="00447D29"/>
    <w:rsid w:val="00450057"/>
    <w:rsid w:val="004500E6"/>
    <w:rsid w:val="004504DF"/>
    <w:rsid w:val="00450B4B"/>
    <w:rsid w:val="00450E55"/>
    <w:rsid w:val="00450EFF"/>
    <w:rsid w:val="004510FB"/>
    <w:rsid w:val="004512A2"/>
    <w:rsid w:val="0045145D"/>
    <w:rsid w:val="0045180B"/>
    <w:rsid w:val="004519B3"/>
    <w:rsid w:val="004519D4"/>
    <w:rsid w:val="00451A96"/>
    <w:rsid w:val="00452453"/>
    <w:rsid w:val="00452BA4"/>
    <w:rsid w:val="00453226"/>
    <w:rsid w:val="004532CA"/>
    <w:rsid w:val="00453755"/>
    <w:rsid w:val="00453DD1"/>
    <w:rsid w:val="004541FC"/>
    <w:rsid w:val="0045569A"/>
    <w:rsid w:val="00455FC8"/>
    <w:rsid w:val="0045692C"/>
    <w:rsid w:val="004569A2"/>
    <w:rsid w:val="00457DF7"/>
    <w:rsid w:val="004604F3"/>
    <w:rsid w:val="004606B4"/>
    <w:rsid w:val="0046090F"/>
    <w:rsid w:val="00460A26"/>
    <w:rsid w:val="00460AAD"/>
    <w:rsid w:val="00460AF5"/>
    <w:rsid w:val="004618F0"/>
    <w:rsid w:val="00461D15"/>
    <w:rsid w:val="00461F2A"/>
    <w:rsid w:val="00462110"/>
    <w:rsid w:val="0046214C"/>
    <w:rsid w:val="004622FE"/>
    <w:rsid w:val="00462F07"/>
    <w:rsid w:val="0046300F"/>
    <w:rsid w:val="004631AA"/>
    <w:rsid w:val="00463615"/>
    <w:rsid w:val="00463B77"/>
    <w:rsid w:val="00463FFE"/>
    <w:rsid w:val="0046439B"/>
    <w:rsid w:val="00465055"/>
    <w:rsid w:val="004658F4"/>
    <w:rsid w:val="00465A0B"/>
    <w:rsid w:val="00465AC9"/>
    <w:rsid w:val="00465DAC"/>
    <w:rsid w:val="00465F75"/>
    <w:rsid w:val="004666F4"/>
    <w:rsid w:val="00466995"/>
    <w:rsid w:val="00466A6D"/>
    <w:rsid w:val="00466FD3"/>
    <w:rsid w:val="00467D0B"/>
    <w:rsid w:val="00470323"/>
    <w:rsid w:val="00470DE4"/>
    <w:rsid w:val="0047115A"/>
    <w:rsid w:val="00472A6F"/>
    <w:rsid w:val="00472E39"/>
    <w:rsid w:val="0047325B"/>
    <w:rsid w:val="004734C7"/>
    <w:rsid w:val="004735F7"/>
    <w:rsid w:val="00473D1E"/>
    <w:rsid w:val="0047407D"/>
    <w:rsid w:val="00474250"/>
    <w:rsid w:val="004743ED"/>
    <w:rsid w:val="004744EB"/>
    <w:rsid w:val="00474DE5"/>
    <w:rsid w:val="004753B0"/>
    <w:rsid w:val="00475574"/>
    <w:rsid w:val="004756C4"/>
    <w:rsid w:val="0047671A"/>
    <w:rsid w:val="00476BBE"/>
    <w:rsid w:val="00477337"/>
    <w:rsid w:val="00477E1D"/>
    <w:rsid w:val="00477E31"/>
    <w:rsid w:val="00480B62"/>
    <w:rsid w:val="00481768"/>
    <w:rsid w:val="0048195A"/>
    <w:rsid w:val="00482347"/>
    <w:rsid w:val="0048246B"/>
    <w:rsid w:val="004826F9"/>
    <w:rsid w:val="0048290B"/>
    <w:rsid w:val="00482F4D"/>
    <w:rsid w:val="00483629"/>
    <w:rsid w:val="004838B6"/>
    <w:rsid w:val="00484065"/>
    <w:rsid w:val="004842C0"/>
    <w:rsid w:val="00484C5D"/>
    <w:rsid w:val="00484EB8"/>
    <w:rsid w:val="0048502F"/>
    <w:rsid w:val="00485DD5"/>
    <w:rsid w:val="004860FA"/>
    <w:rsid w:val="00486729"/>
    <w:rsid w:val="00486D83"/>
    <w:rsid w:val="00486F24"/>
    <w:rsid w:val="00486FBF"/>
    <w:rsid w:val="004870AF"/>
    <w:rsid w:val="0048711B"/>
    <w:rsid w:val="00487268"/>
    <w:rsid w:val="00487D79"/>
    <w:rsid w:val="0049022F"/>
    <w:rsid w:val="004905BD"/>
    <w:rsid w:val="004907E7"/>
    <w:rsid w:val="00491142"/>
    <w:rsid w:val="00491151"/>
    <w:rsid w:val="0049150B"/>
    <w:rsid w:val="0049197C"/>
    <w:rsid w:val="00492949"/>
    <w:rsid w:val="00492EA2"/>
    <w:rsid w:val="00493117"/>
    <w:rsid w:val="004932ED"/>
    <w:rsid w:val="004938D2"/>
    <w:rsid w:val="00493A97"/>
    <w:rsid w:val="004945D6"/>
    <w:rsid w:val="00494B6F"/>
    <w:rsid w:val="004955CF"/>
    <w:rsid w:val="004963A0"/>
    <w:rsid w:val="004963CE"/>
    <w:rsid w:val="0049644A"/>
    <w:rsid w:val="00496B7E"/>
    <w:rsid w:val="00496E39"/>
    <w:rsid w:val="0049729F"/>
    <w:rsid w:val="004975C9"/>
    <w:rsid w:val="00497AF7"/>
    <w:rsid w:val="00497BC0"/>
    <w:rsid w:val="004A08F5"/>
    <w:rsid w:val="004A0CE9"/>
    <w:rsid w:val="004A101C"/>
    <w:rsid w:val="004A1558"/>
    <w:rsid w:val="004A1952"/>
    <w:rsid w:val="004A1F30"/>
    <w:rsid w:val="004A1FE2"/>
    <w:rsid w:val="004A2079"/>
    <w:rsid w:val="004A292D"/>
    <w:rsid w:val="004A2BB0"/>
    <w:rsid w:val="004A35A3"/>
    <w:rsid w:val="004A3A8B"/>
    <w:rsid w:val="004A4ECB"/>
    <w:rsid w:val="004A5383"/>
    <w:rsid w:val="004A53E9"/>
    <w:rsid w:val="004A57B2"/>
    <w:rsid w:val="004A5D90"/>
    <w:rsid w:val="004A713B"/>
    <w:rsid w:val="004A7812"/>
    <w:rsid w:val="004B0033"/>
    <w:rsid w:val="004B1480"/>
    <w:rsid w:val="004B14A3"/>
    <w:rsid w:val="004B1F2C"/>
    <w:rsid w:val="004B23B4"/>
    <w:rsid w:val="004B2630"/>
    <w:rsid w:val="004B2C6C"/>
    <w:rsid w:val="004B3081"/>
    <w:rsid w:val="004B323A"/>
    <w:rsid w:val="004B3546"/>
    <w:rsid w:val="004B3704"/>
    <w:rsid w:val="004B3D22"/>
    <w:rsid w:val="004B3F72"/>
    <w:rsid w:val="004B4DF4"/>
    <w:rsid w:val="004B4E6E"/>
    <w:rsid w:val="004B5121"/>
    <w:rsid w:val="004B52CE"/>
    <w:rsid w:val="004B5DC8"/>
    <w:rsid w:val="004B70CF"/>
    <w:rsid w:val="004B7216"/>
    <w:rsid w:val="004C0021"/>
    <w:rsid w:val="004C0290"/>
    <w:rsid w:val="004C0F23"/>
    <w:rsid w:val="004C0F83"/>
    <w:rsid w:val="004C0FB9"/>
    <w:rsid w:val="004C1D45"/>
    <w:rsid w:val="004C1FCB"/>
    <w:rsid w:val="004C2727"/>
    <w:rsid w:val="004C2BE7"/>
    <w:rsid w:val="004C2D07"/>
    <w:rsid w:val="004C2E23"/>
    <w:rsid w:val="004C3B55"/>
    <w:rsid w:val="004C409D"/>
    <w:rsid w:val="004C4472"/>
    <w:rsid w:val="004C478C"/>
    <w:rsid w:val="004C488D"/>
    <w:rsid w:val="004C5A11"/>
    <w:rsid w:val="004C63FF"/>
    <w:rsid w:val="004C6A64"/>
    <w:rsid w:val="004C7A99"/>
    <w:rsid w:val="004C7E67"/>
    <w:rsid w:val="004D0078"/>
    <w:rsid w:val="004D009C"/>
    <w:rsid w:val="004D040C"/>
    <w:rsid w:val="004D0E7D"/>
    <w:rsid w:val="004D353C"/>
    <w:rsid w:val="004D4734"/>
    <w:rsid w:val="004D4CAF"/>
    <w:rsid w:val="004D4CCF"/>
    <w:rsid w:val="004D5078"/>
    <w:rsid w:val="004D5807"/>
    <w:rsid w:val="004D58CD"/>
    <w:rsid w:val="004D5A51"/>
    <w:rsid w:val="004D5B3C"/>
    <w:rsid w:val="004D5E86"/>
    <w:rsid w:val="004D6986"/>
    <w:rsid w:val="004D6D51"/>
    <w:rsid w:val="004D7031"/>
    <w:rsid w:val="004D7667"/>
    <w:rsid w:val="004D7A59"/>
    <w:rsid w:val="004E0BA3"/>
    <w:rsid w:val="004E0F68"/>
    <w:rsid w:val="004E11D9"/>
    <w:rsid w:val="004E18F0"/>
    <w:rsid w:val="004E1BEE"/>
    <w:rsid w:val="004E2383"/>
    <w:rsid w:val="004E28E1"/>
    <w:rsid w:val="004E2A03"/>
    <w:rsid w:val="004E2A09"/>
    <w:rsid w:val="004E2BCB"/>
    <w:rsid w:val="004E2DC4"/>
    <w:rsid w:val="004E2E46"/>
    <w:rsid w:val="004E300D"/>
    <w:rsid w:val="004E3403"/>
    <w:rsid w:val="004E39CB"/>
    <w:rsid w:val="004E3A0C"/>
    <w:rsid w:val="004E403F"/>
    <w:rsid w:val="004E4073"/>
    <w:rsid w:val="004E410B"/>
    <w:rsid w:val="004E425D"/>
    <w:rsid w:val="004E42CF"/>
    <w:rsid w:val="004E4338"/>
    <w:rsid w:val="004E481A"/>
    <w:rsid w:val="004E4AEB"/>
    <w:rsid w:val="004E51BD"/>
    <w:rsid w:val="004E5555"/>
    <w:rsid w:val="004E557F"/>
    <w:rsid w:val="004E5678"/>
    <w:rsid w:val="004E5938"/>
    <w:rsid w:val="004E59A2"/>
    <w:rsid w:val="004E6569"/>
    <w:rsid w:val="004E68E2"/>
    <w:rsid w:val="004E770D"/>
    <w:rsid w:val="004E7B0E"/>
    <w:rsid w:val="004E7C97"/>
    <w:rsid w:val="004F0806"/>
    <w:rsid w:val="004F1D7A"/>
    <w:rsid w:val="004F2109"/>
    <w:rsid w:val="004F264D"/>
    <w:rsid w:val="004F2945"/>
    <w:rsid w:val="004F2E43"/>
    <w:rsid w:val="004F3DE0"/>
    <w:rsid w:val="004F3E69"/>
    <w:rsid w:val="004F4012"/>
    <w:rsid w:val="004F42E6"/>
    <w:rsid w:val="004F4686"/>
    <w:rsid w:val="004F4858"/>
    <w:rsid w:val="004F49DC"/>
    <w:rsid w:val="004F4B76"/>
    <w:rsid w:val="004F4BE7"/>
    <w:rsid w:val="004F50E4"/>
    <w:rsid w:val="004F574D"/>
    <w:rsid w:val="004F5924"/>
    <w:rsid w:val="004F5D23"/>
    <w:rsid w:val="004F6D93"/>
    <w:rsid w:val="004F7049"/>
    <w:rsid w:val="004F70DD"/>
    <w:rsid w:val="004F741D"/>
    <w:rsid w:val="004F7647"/>
    <w:rsid w:val="004F7C8C"/>
    <w:rsid w:val="0050005A"/>
    <w:rsid w:val="0050047A"/>
    <w:rsid w:val="005013C7"/>
    <w:rsid w:val="00502297"/>
    <w:rsid w:val="005026C0"/>
    <w:rsid w:val="00502B2A"/>
    <w:rsid w:val="005030C4"/>
    <w:rsid w:val="00503154"/>
    <w:rsid w:val="005032B2"/>
    <w:rsid w:val="00503745"/>
    <w:rsid w:val="00503833"/>
    <w:rsid w:val="00504B73"/>
    <w:rsid w:val="0050568B"/>
    <w:rsid w:val="005058A8"/>
    <w:rsid w:val="00505CE9"/>
    <w:rsid w:val="00506629"/>
    <w:rsid w:val="005067C7"/>
    <w:rsid w:val="00506C06"/>
    <w:rsid w:val="00506F66"/>
    <w:rsid w:val="005070EA"/>
    <w:rsid w:val="0050799F"/>
    <w:rsid w:val="00507DA7"/>
    <w:rsid w:val="00510772"/>
    <w:rsid w:val="00510E87"/>
    <w:rsid w:val="00511B40"/>
    <w:rsid w:val="005121FA"/>
    <w:rsid w:val="005126F4"/>
    <w:rsid w:val="00512705"/>
    <w:rsid w:val="00512AD7"/>
    <w:rsid w:val="005139AD"/>
    <w:rsid w:val="00513C99"/>
    <w:rsid w:val="005146E7"/>
    <w:rsid w:val="005148CC"/>
    <w:rsid w:val="00514B18"/>
    <w:rsid w:val="005152CF"/>
    <w:rsid w:val="00515826"/>
    <w:rsid w:val="00515D47"/>
    <w:rsid w:val="0051600E"/>
    <w:rsid w:val="00516748"/>
    <w:rsid w:val="0051679A"/>
    <w:rsid w:val="00516CFD"/>
    <w:rsid w:val="005171C4"/>
    <w:rsid w:val="005174A4"/>
    <w:rsid w:val="0051765F"/>
    <w:rsid w:val="0051781C"/>
    <w:rsid w:val="00517DCD"/>
    <w:rsid w:val="00520297"/>
    <w:rsid w:val="00520356"/>
    <w:rsid w:val="0052149E"/>
    <w:rsid w:val="00521899"/>
    <w:rsid w:val="00521B1A"/>
    <w:rsid w:val="0052201A"/>
    <w:rsid w:val="00522570"/>
    <w:rsid w:val="0052296C"/>
    <w:rsid w:val="005236CD"/>
    <w:rsid w:val="0052373A"/>
    <w:rsid w:val="00524FC7"/>
    <w:rsid w:val="005251CA"/>
    <w:rsid w:val="00525589"/>
    <w:rsid w:val="00525772"/>
    <w:rsid w:val="00525E20"/>
    <w:rsid w:val="0052628D"/>
    <w:rsid w:val="00526311"/>
    <w:rsid w:val="005273BC"/>
    <w:rsid w:val="005279A1"/>
    <w:rsid w:val="00527E72"/>
    <w:rsid w:val="00527EB3"/>
    <w:rsid w:val="0053013D"/>
    <w:rsid w:val="00530840"/>
    <w:rsid w:val="0053094D"/>
    <w:rsid w:val="0053128F"/>
    <w:rsid w:val="005314DB"/>
    <w:rsid w:val="00531BBC"/>
    <w:rsid w:val="00531C43"/>
    <w:rsid w:val="00531CB7"/>
    <w:rsid w:val="00531CC1"/>
    <w:rsid w:val="00531DDA"/>
    <w:rsid w:val="00531DF6"/>
    <w:rsid w:val="00532577"/>
    <w:rsid w:val="0053265F"/>
    <w:rsid w:val="005326F4"/>
    <w:rsid w:val="00532758"/>
    <w:rsid w:val="00533A0F"/>
    <w:rsid w:val="00533A58"/>
    <w:rsid w:val="0053471C"/>
    <w:rsid w:val="00534D77"/>
    <w:rsid w:val="00535053"/>
    <w:rsid w:val="00535055"/>
    <w:rsid w:val="00535C3F"/>
    <w:rsid w:val="00535CCC"/>
    <w:rsid w:val="00535EDD"/>
    <w:rsid w:val="00536821"/>
    <w:rsid w:val="00536848"/>
    <w:rsid w:val="00536E24"/>
    <w:rsid w:val="00536E77"/>
    <w:rsid w:val="00536F03"/>
    <w:rsid w:val="005373B8"/>
    <w:rsid w:val="00540BC7"/>
    <w:rsid w:val="005412D7"/>
    <w:rsid w:val="0054154B"/>
    <w:rsid w:val="005418F8"/>
    <w:rsid w:val="00542059"/>
    <w:rsid w:val="00542508"/>
    <w:rsid w:val="005427D4"/>
    <w:rsid w:val="00542931"/>
    <w:rsid w:val="00542AD7"/>
    <w:rsid w:val="00543938"/>
    <w:rsid w:val="00543ABB"/>
    <w:rsid w:val="00543C13"/>
    <w:rsid w:val="00543C2F"/>
    <w:rsid w:val="00543D0D"/>
    <w:rsid w:val="0054408E"/>
    <w:rsid w:val="00544ADA"/>
    <w:rsid w:val="00544D86"/>
    <w:rsid w:val="00545B25"/>
    <w:rsid w:val="005465AF"/>
    <w:rsid w:val="005468AC"/>
    <w:rsid w:val="00546F2B"/>
    <w:rsid w:val="00547237"/>
    <w:rsid w:val="00547BA3"/>
    <w:rsid w:val="00547CDB"/>
    <w:rsid w:val="00547FBF"/>
    <w:rsid w:val="005504DE"/>
    <w:rsid w:val="00550AFC"/>
    <w:rsid w:val="00550CE5"/>
    <w:rsid w:val="005512BF"/>
    <w:rsid w:val="0055142A"/>
    <w:rsid w:val="00551A89"/>
    <w:rsid w:val="00551BD2"/>
    <w:rsid w:val="00551FE9"/>
    <w:rsid w:val="00552195"/>
    <w:rsid w:val="00552CF5"/>
    <w:rsid w:val="00553075"/>
    <w:rsid w:val="00553079"/>
    <w:rsid w:val="00553465"/>
    <w:rsid w:val="00553701"/>
    <w:rsid w:val="00553AB7"/>
    <w:rsid w:val="00554241"/>
    <w:rsid w:val="005556F9"/>
    <w:rsid w:val="00555E49"/>
    <w:rsid w:val="0055619A"/>
    <w:rsid w:val="005565D4"/>
    <w:rsid w:val="00556954"/>
    <w:rsid w:val="005572C0"/>
    <w:rsid w:val="005575EC"/>
    <w:rsid w:val="00557819"/>
    <w:rsid w:val="00557DBC"/>
    <w:rsid w:val="005600D4"/>
    <w:rsid w:val="00560377"/>
    <w:rsid w:val="0056098E"/>
    <w:rsid w:val="00561022"/>
    <w:rsid w:val="005618A4"/>
    <w:rsid w:val="00561A79"/>
    <w:rsid w:val="00561CD4"/>
    <w:rsid w:val="00562202"/>
    <w:rsid w:val="00562BE3"/>
    <w:rsid w:val="00562DA9"/>
    <w:rsid w:val="00562F95"/>
    <w:rsid w:val="0056323E"/>
    <w:rsid w:val="0056340D"/>
    <w:rsid w:val="0056397D"/>
    <w:rsid w:val="00565345"/>
    <w:rsid w:val="00565C72"/>
    <w:rsid w:val="00565CC5"/>
    <w:rsid w:val="00565CD0"/>
    <w:rsid w:val="00565E6E"/>
    <w:rsid w:val="00566356"/>
    <w:rsid w:val="00566969"/>
    <w:rsid w:val="00566AB8"/>
    <w:rsid w:val="00567730"/>
    <w:rsid w:val="005678F6"/>
    <w:rsid w:val="00567CB7"/>
    <w:rsid w:val="00567CBB"/>
    <w:rsid w:val="0057039B"/>
    <w:rsid w:val="00570AA0"/>
    <w:rsid w:val="00570DE0"/>
    <w:rsid w:val="0057109E"/>
    <w:rsid w:val="0057280C"/>
    <w:rsid w:val="00572F42"/>
    <w:rsid w:val="00573099"/>
    <w:rsid w:val="005732EA"/>
    <w:rsid w:val="005735F0"/>
    <w:rsid w:val="00573601"/>
    <w:rsid w:val="0057422E"/>
    <w:rsid w:val="0057492A"/>
    <w:rsid w:val="00574A28"/>
    <w:rsid w:val="005759B2"/>
    <w:rsid w:val="005759F1"/>
    <w:rsid w:val="00575AB2"/>
    <w:rsid w:val="00575B1B"/>
    <w:rsid w:val="005765B3"/>
    <w:rsid w:val="005765E0"/>
    <w:rsid w:val="005766E2"/>
    <w:rsid w:val="00576951"/>
    <w:rsid w:val="005769AF"/>
    <w:rsid w:val="00577349"/>
    <w:rsid w:val="00577D23"/>
    <w:rsid w:val="00580819"/>
    <w:rsid w:val="00580FAD"/>
    <w:rsid w:val="00580FFC"/>
    <w:rsid w:val="0058101E"/>
    <w:rsid w:val="0058116A"/>
    <w:rsid w:val="00581917"/>
    <w:rsid w:val="0058192A"/>
    <w:rsid w:val="00581CA0"/>
    <w:rsid w:val="00581D42"/>
    <w:rsid w:val="00581E04"/>
    <w:rsid w:val="00582019"/>
    <w:rsid w:val="00582AAB"/>
    <w:rsid w:val="00582F2C"/>
    <w:rsid w:val="00584791"/>
    <w:rsid w:val="00585162"/>
    <w:rsid w:val="0058565B"/>
    <w:rsid w:val="005868B9"/>
    <w:rsid w:val="005868E3"/>
    <w:rsid w:val="00586BC8"/>
    <w:rsid w:val="0058712C"/>
    <w:rsid w:val="00587722"/>
    <w:rsid w:val="00587B08"/>
    <w:rsid w:val="00590163"/>
    <w:rsid w:val="0059091A"/>
    <w:rsid w:val="00590A35"/>
    <w:rsid w:val="00590A4A"/>
    <w:rsid w:val="00590C4B"/>
    <w:rsid w:val="00591223"/>
    <w:rsid w:val="00591281"/>
    <w:rsid w:val="0059173F"/>
    <w:rsid w:val="00592120"/>
    <w:rsid w:val="00592227"/>
    <w:rsid w:val="0059230D"/>
    <w:rsid w:val="00592359"/>
    <w:rsid w:val="00592EE2"/>
    <w:rsid w:val="00593067"/>
    <w:rsid w:val="0059322D"/>
    <w:rsid w:val="005932B3"/>
    <w:rsid w:val="005932B7"/>
    <w:rsid w:val="00593AC6"/>
    <w:rsid w:val="00593B60"/>
    <w:rsid w:val="00594749"/>
    <w:rsid w:val="00594A3E"/>
    <w:rsid w:val="00594E9E"/>
    <w:rsid w:val="00595561"/>
    <w:rsid w:val="0059557B"/>
    <w:rsid w:val="005955E0"/>
    <w:rsid w:val="005958F2"/>
    <w:rsid w:val="00595BA1"/>
    <w:rsid w:val="00595DBE"/>
    <w:rsid w:val="0059621F"/>
    <w:rsid w:val="00596A68"/>
    <w:rsid w:val="00596DF1"/>
    <w:rsid w:val="0059709B"/>
    <w:rsid w:val="00597F9F"/>
    <w:rsid w:val="005A01DC"/>
    <w:rsid w:val="005A0E3D"/>
    <w:rsid w:val="005A0F40"/>
    <w:rsid w:val="005A1068"/>
    <w:rsid w:val="005A10BE"/>
    <w:rsid w:val="005A136F"/>
    <w:rsid w:val="005A1FAC"/>
    <w:rsid w:val="005A20D8"/>
    <w:rsid w:val="005A29CE"/>
    <w:rsid w:val="005A2C57"/>
    <w:rsid w:val="005A2FC4"/>
    <w:rsid w:val="005A3280"/>
    <w:rsid w:val="005A3C6B"/>
    <w:rsid w:val="005A429A"/>
    <w:rsid w:val="005A466D"/>
    <w:rsid w:val="005A55E7"/>
    <w:rsid w:val="005A5D82"/>
    <w:rsid w:val="005A5DC4"/>
    <w:rsid w:val="005A5DCE"/>
    <w:rsid w:val="005A62FC"/>
    <w:rsid w:val="005A65CD"/>
    <w:rsid w:val="005A69E4"/>
    <w:rsid w:val="005A6A8A"/>
    <w:rsid w:val="005A6E62"/>
    <w:rsid w:val="005A72C4"/>
    <w:rsid w:val="005A7CDB"/>
    <w:rsid w:val="005B0089"/>
    <w:rsid w:val="005B061E"/>
    <w:rsid w:val="005B1B40"/>
    <w:rsid w:val="005B1EC0"/>
    <w:rsid w:val="005B1F50"/>
    <w:rsid w:val="005B279E"/>
    <w:rsid w:val="005B2B3D"/>
    <w:rsid w:val="005B2F83"/>
    <w:rsid w:val="005B4266"/>
    <w:rsid w:val="005B46FB"/>
    <w:rsid w:val="005B49CB"/>
    <w:rsid w:val="005B5171"/>
    <w:rsid w:val="005B5344"/>
    <w:rsid w:val="005B56AC"/>
    <w:rsid w:val="005B597F"/>
    <w:rsid w:val="005B5A5B"/>
    <w:rsid w:val="005B5AD2"/>
    <w:rsid w:val="005B5D9F"/>
    <w:rsid w:val="005B5EB0"/>
    <w:rsid w:val="005B675F"/>
    <w:rsid w:val="005B6ABF"/>
    <w:rsid w:val="005B6AF7"/>
    <w:rsid w:val="005B6C67"/>
    <w:rsid w:val="005B7153"/>
    <w:rsid w:val="005B738E"/>
    <w:rsid w:val="005C099D"/>
    <w:rsid w:val="005C0EC4"/>
    <w:rsid w:val="005C1338"/>
    <w:rsid w:val="005C15C0"/>
    <w:rsid w:val="005C1BA9"/>
    <w:rsid w:val="005C261F"/>
    <w:rsid w:val="005C296D"/>
    <w:rsid w:val="005C2AAD"/>
    <w:rsid w:val="005C4069"/>
    <w:rsid w:val="005C4169"/>
    <w:rsid w:val="005C4F57"/>
    <w:rsid w:val="005C5CF9"/>
    <w:rsid w:val="005C6152"/>
    <w:rsid w:val="005C67E7"/>
    <w:rsid w:val="005C6B03"/>
    <w:rsid w:val="005C6EB8"/>
    <w:rsid w:val="005C796D"/>
    <w:rsid w:val="005C7D7E"/>
    <w:rsid w:val="005D0453"/>
    <w:rsid w:val="005D1066"/>
    <w:rsid w:val="005D19BE"/>
    <w:rsid w:val="005D1C4B"/>
    <w:rsid w:val="005D1ED3"/>
    <w:rsid w:val="005D1FE5"/>
    <w:rsid w:val="005D270C"/>
    <w:rsid w:val="005D2816"/>
    <w:rsid w:val="005D302F"/>
    <w:rsid w:val="005D344B"/>
    <w:rsid w:val="005D3A2B"/>
    <w:rsid w:val="005D464C"/>
    <w:rsid w:val="005D4686"/>
    <w:rsid w:val="005D4912"/>
    <w:rsid w:val="005D4AEB"/>
    <w:rsid w:val="005D5282"/>
    <w:rsid w:val="005D546B"/>
    <w:rsid w:val="005D5F4C"/>
    <w:rsid w:val="005D6256"/>
    <w:rsid w:val="005D632B"/>
    <w:rsid w:val="005D6A89"/>
    <w:rsid w:val="005D6B20"/>
    <w:rsid w:val="005D6C35"/>
    <w:rsid w:val="005D724B"/>
    <w:rsid w:val="005D7381"/>
    <w:rsid w:val="005D7468"/>
    <w:rsid w:val="005D7610"/>
    <w:rsid w:val="005D7EE4"/>
    <w:rsid w:val="005E096B"/>
    <w:rsid w:val="005E0BDC"/>
    <w:rsid w:val="005E2D36"/>
    <w:rsid w:val="005E2F29"/>
    <w:rsid w:val="005E3C71"/>
    <w:rsid w:val="005E3DBA"/>
    <w:rsid w:val="005E4314"/>
    <w:rsid w:val="005E4626"/>
    <w:rsid w:val="005E4712"/>
    <w:rsid w:val="005E492C"/>
    <w:rsid w:val="005E549A"/>
    <w:rsid w:val="005E6D31"/>
    <w:rsid w:val="005E705F"/>
    <w:rsid w:val="005E75C1"/>
    <w:rsid w:val="005E77E5"/>
    <w:rsid w:val="005E7CEB"/>
    <w:rsid w:val="005F0288"/>
    <w:rsid w:val="005F1412"/>
    <w:rsid w:val="005F17F9"/>
    <w:rsid w:val="005F18F0"/>
    <w:rsid w:val="005F25E9"/>
    <w:rsid w:val="005F271E"/>
    <w:rsid w:val="005F39EE"/>
    <w:rsid w:val="005F3B14"/>
    <w:rsid w:val="005F3F82"/>
    <w:rsid w:val="005F43F1"/>
    <w:rsid w:val="005F535F"/>
    <w:rsid w:val="005F5543"/>
    <w:rsid w:val="005F678B"/>
    <w:rsid w:val="005F6DEE"/>
    <w:rsid w:val="005F7192"/>
    <w:rsid w:val="005F75EC"/>
    <w:rsid w:val="005F7AA1"/>
    <w:rsid w:val="005F7EB5"/>
    <w:rsid w:val="00600247"/>
    <w:rsid w:val="00600402"/>
    <w:rsid w:val="0060049C"/>
    <w:rsid w:val="00600B04"/>
    <w:rsid w:val="00601648"/>
    <w:rsid w:val="0060182D"/>
    <w:rsid w:val="00601AFD"/>
    <w:rsid w:val="00601B25"/>
    <w:rsid w:val="00601DBF"/>
    <w:rsid w:val="0060240E"/>
    <w:rsid w:val="006026BD"/>
    <w:rsid w:val="00603127"/>
    <w:rsid w:val="006036DB"/>
    <w:rsid w:val="006045A2"/>
    <w:rsid w:val="006048A1"/>
    <w:rsid w:val="00604D55"/>
    <w:rsid w:val="00604DA2"/>
    <w:rsid w:val="00604DC6"/>
    <w:rsid w:val="00604DF0"/>
    <w:rsid w:val="00604FC7"/>
    <w:rsid w:val="00605D38"/>
    <w:rsid w:val="00605E95"/>
    <w:rsid w:val="00605FC0"/>
    <w:rsid w:val="0060623E"/>
    <w:rsid w:val="006064BC"/>
    <w:rsid w:val="0060695C"/>
    <w:rsid w:val="00607750"/>
    <w:rsid w:val="00607A7A"/>
    <w:rsid w:val="00607BA9"/>
    <w:rsid w:val="00607E87"/>
    <w:rsid w:val="0061068F"/>
    <w:rsid w:val="00610810"/>
    <w:rsid w:val="00610F7B"/>
    <w:rsid w:val="00611562"/>
    <w:rsid w:val="00611583"/>
    <w:rsid w:val="00611E31"/>
    <w:rsid w:val="006127FF"/>
    <w:rsid w:val="0061294D"/>
    <w:rsid w:val="0061328E"/>
    <w:rsid w:val="006132DB"/>
    <w:rsid w:val="00613489"/>
    <w:rsid w:val="00613508"/>
    <w:rsid w:val="006137D5"/>
    <w:rsid w:val="00613FE6"/>
    <w:rsid w:val="006149BC"/>
    <w:rsid w:val="00614C91"/>
    <w:rsid w:val="006154D7"/>
    <w:rsid w:val="00615534"/>
    <w:rsid w:val="006159AA"/>
    <w:rsid w:val="00615DE4"/>
    <w:rsid w:val="00616A1B"/>
    <w:rsid w:val="00616CD2"/>
    <w:rsid w:val="00616E16"/>
    <w:rsid w:val="006173CE"/>
    <w:rsid w:val="0061768E"/>
    <w:rsid w:val="006179E7"/>
    <w:rsid w:val="00617B3C"/>
    <w:rsid w:val="006209DF"/>
    <w:rsid w:val="006211B1"/>
    <w:rsid w:val="00621635"/>
    <w:rsid w:val="00621763"/>
    <w:rsid w:val="00622542"/>
    <w:rsid w:val="00622C8C"/>
    <w:rsid w:val="00622FAB"/>
    <w:rsid w:val="006230EB"/>
    <w:rsid w:val="0062351C"/>
    <w:rsid w:val="00623585"/>
    <w:rsid w:val="006238C1"/>
    <w:rsid w:val="0062485B"/>
    <w:rsid w:val="006249CD"/>
    <w:rsid w:val="0062517D"/>
    <w:rsid w:val="006257AB"/>
    <w:rsid w:val="006257D3"/>
    <w:rsid w:val="00625C1F"/>
    <w:rsid w:val="00625E84"/>
    <w:rsid w:val="006263F8"/>
    <w:rsid w:val="006265F9"/>
    <w:rsid w:val="006272B3"/>
    <w:rsid w:val="00630578"/>
    <w:rsid w:val="00630CA9"/>
    <w:rsid w:val="00630D58"/>
    <w:rsid w:val="0063158B"/>
    <w:rsid w:val="0063190C"/>
    <w:rsid w:val="0063195D"/>
    <w:rsid w:val="00631BD5"/>
    <w:rsid w:val="00631FC0"/>
    <w:rsid w:val="006323A5"/>
    <w:rsid w:val="006329FE"/>
    <w:rsid w:val="00632BE1"/>
    <w:rsid w:val="00632EB0"/>
    <w:rsid w:val="006330DF"/>
    <w:rsid w:val="006331D7"/>
    <w:rsid w:val="00633D91"/>
    <w:rsid w:val="00634EDB"/>
    <w:rsid w:val="006353AD"/>
    <w:rsid w:val="0063543C"/>
    <w:rsid w:val="006354D6"/>
    <w:rsid w:val="006359CB"/>
    <w:rsid w:val="00635AED"/>
    <w:rsid w:val="00635E11"/>
    <w:rsid w:val="006362BC"/>
    <w:rsid w:val="00636A57"/>
    <w:rsid w:val="00637212"/>
    <w:rsid w:val="00637569"/>
    <w:rsid w:val="00637B92"/>
    <w:rsid w:val="00640B8C"/>
    <w:rsid w:val="0064107B"/>
    <w:rsid w:val="006411FA"/>
    <w:rsid w:val="006413D3"/>
    <w:rsid w:val="00641629"/>
    <w:rsid w:val="006423DD"/>
    <w:rsid w:val="00642493"/>
    <w:rsid w:val="006427D5"/>
    <w:rsid w:val="00642EC3"/>
    <w:rsid w:val="00642F76"/>
    <w:rsid w:val="006434C0"/>
    <w:rsid w:val="00644416"/>
    <w:rsid w:val="00644B5B"/>
    <w:rsid w:val="00646573"/>
    <w:rsid w:val="00646D48"/>
    <w:rsid w:val="006474D6"/>
    <w:rsid w:val="0064774E"/>
    <w:rsid w:val="00647F4B"/>
    <w:rsid w:val="00650094"/>
    <w:rsid w:val="006507B7"/>
    <w:rsid w:val="006508BD"/>
    <w:rsid w:val="006509E7"/>
    <w:rsid w:val="0065139E"/>
    <w:rsid w:val="00652783"/>
    <w:rsid w:val="00652997"/>
    <w:rsid w:val="00652BF1"/>
    <w:rsid w:val="006541A3"/>
    <w:rsid w:val="00654830"/>
    <w:rsid w:val="00654858"/>
    <w:rsid w:val="006550AD"/>
    <w:rsid w:val="006553F4"/>
    <w:rsid w:val="00655707"/>
    <w:rsid w:val="00656484"/>
    <w:rsid w:val="006564A0"/>
    <w:rsid w:val="00656856"/>
    <w:rsid w:val="006569C9"/>
    <w:rsid w:val="00656E93"/>
    <w:rsid w:val="00656F1F"/>
    <w:rsid w:val="00657571"/>
    <w:rsid w:val="00657614"/>
    <w:rsid w:val="00657A70"/>
    <w:rsid w:val="00657D50"/>
    <w:rsid w:val="0066085D"/>
    <w:rsid w:val="0066091E"/>
    <w:rsid w:val="00660930"/>
    <w:rsid w:val="00660C0A"/>
    <w:rsid w:val="00660E2C"/>
    <w:rsid w:val="00662082"/>
    <w:rsid w:val="00663333"/>
    <w:rsid w:val="0066368A"/>
    <w:rsid w:val="00663E23"/>
    <w:rsid w:val="00664A1D"/>
    <w:rsid w:val="00664C0B"/>
    <w:rsid w:val="00665E21"/>
    <w:rsid w:val="00666093"/>
    <w:rsid w:val="0066651A"/>
    <w:rsid w:val="00666EEF"/>
    <w:rsid w:val="006671BD"/>
    <w:rsid w:val="00667B4E"/>
    <w:rsid w:val="00670F9A"/>
    <w:rsid w:val="00670FA1"/>
    <w:rsid w:val="00671126"/>
    <w:rsid w:val="0067119D"/>
    <w:rsid w:val="00671344"/>
    <w:rsid w:val="00671BA2"/>
    <w:rsid w:val="00671D67"/>
    <w:rsid w:val="00671D9B"/>
    <w:rsid w:val="00671EA1"/>
    <w:rsid w:val="00671FD2"/>
    <w:rsid w:val="006720A7"/>
    <w:rsid w:val="0067262E"/>
    <w:rsid w:val="00672E51"/>
    <w:rsid w:val="006730D5"/>
    <w:rsid w:val="00673AA8"/>
    <w:rsid w:val="00673ABE"/>
    <w:rsid w:val="00673E9A"/>
    <w:rsid w:val="006748D9"/>
    <w:rsid w:val="00674DB9"/>
    <w:rsid w:val="00674E01"/>
    <w:rsid w:val="006753B5"/>
    <w:rsid w:val="0067549F"/>
    <w:rsid w:val="0067588E"/>
    <w:rsid w:val="00675DE8"/>
    <w:rsid w:val="0067662C"/>
    <w:rsid w:val="00676B98"/>
    <w:rsid w:val="00676E59"/>
    <w:rsid w:val="00676EE2"/>
    <w:rsid w:val="006773E9"/>
    <w:rsid w:val="006777DF"/>
    <w:rsid w:val="00677D58"/>
    <w:rsid w:val="0068057D"/>
    <w:rsid w:val="00680614"/>
    <w:rsid w:val="00680852"/>
    <w:rsid w:val="00681C59"/>
    <w:rsid w:val="00681EBC"/>
    <w:rsid w:val="00682E5F"/>
    <w:rsid w:val="00682E88"/>
    <w:rsid w:val="00683507"/>
    <w:rsid w:val="006837BD"/>
    <w:rsid w:val="00684313"/>
    <w:rsid w:val="00684AF0"/>
    <w:rsid w:val="0068524D"/>
    <w:rsid w:val="00686B4F"/>
    <w:rsid w:val="006872BA"/>
    <w:rsid w:val="0068737D"/>
    <w:rsid w:val="0068782D"/>
    <w:rsid w:val="006879A7"/>
    <w:rsid w:val="00687D89"/>
    <w:rsid w:val="00687E30"/>
    <w:rsid w:val="00687E46"/>
    <w:rsid w:val="00687F75"/>
    <w:rsid w:val="0069017A"/>
    <w:rsid w:val="00690AA9"/>
    <w:rsid w:val="00690F46"/>
    <w:rsid w:val="00691451"/>
    <w:rsid w:val="00691979"/>
    <w:rsid w:val="00691F21"/>
    <w:rsid w:val="0069230E"/>
    <w:rsid w:val="00692D82"/>
    <w:rsid w:val="0069305D"/>
    <w:rsid w:val="00693A61"/>
    <w:rsid w:val="00693AD4"/>
    <w:rsid w:val="00693FB4"/>
    <w:rsid w:val="0069471C"/>
    <w:rsid w:val="0069512A"/>
    <w:rsid w:val="006959F1"/>
    <w:rsid w:val="00695C9A"/>
    <w:rsid w:val="00695DDC"/>
    <w:rsid w:val="0069630B"/>
    <w:rsid w:val="00696854"/>
    <w:rsid w:val="00696C0D"/>
    <w:rsid w:val="00696C18"/>
    <w:rsid w:val="00697EFC"/>
    <w:rsid w:val="006A04C7"/>
    <w:rsid w:val="006A04E9"/>
    <w:rsid w:val="006A12E2"/>
    <w:rsid w:val="006A156E"/>
    <w:rsid w:val="006A1882"/>
    <w:rsid w:val="006A1903"/>
    <w:rsid w:val="006A2010"/>
    <w:rsid w:val="006A256D"/>
    <w:rsid w:val="006A2EB0"/>
    <w:rsid w:val="006A3937"/>
    <w:rsid w:val="006A3C32"/>
    <w:rsid w:val="006A3E05"/>
    <w:rsid w:val="006A48A3"/>
    <w:rsid w:val="006A5124"/>
    <w:rsid w:val="006A57FF"/>
    <w:rsid w:val="006A6030"/>
    <w:rsid w:val="006A60E7"/>
    <w:rsid w:val="006A6BB4"/>
    <w:rsid w:val="006A6C49"/>
    <w:rsid w:val="006A70E3"/>
    <w:rsid w:val="006A76F8"/>
    <w:rsid w:val="006A7A8B"/>
    <w:rsid w:val="006B01D0"/>
    <w:rsid w:val="006B02FB"/>
    <w:rsid w:val="006B0E4B"/>
    <w:rsid w:val="006B1171"/>
    <w:rsid w:val="006B1A6C"/>
    <w:rsid w:val="006B1B45"/>
    <w:rsid w:val="006B1C1C"/>
    <w:rsid w:val="006B1EEA"/>
    <w:rsid w:val="006B267A"/>
    <w:rsid w:val="006B36A4"/>
    <w:rsid w:val="006B494C"/>
    <w:rsid w:val="006B494F"/>
    <w:rsid w:val="006B4CBC"/>
    <w:rsid w:val="006B62A9"/>
    <w:rsid w:val="006B637D"/>
    <w:rsid w:val="006B6786"/>
    <w:rsid w:val="006B6863"/>
    <w:rsid w:val="006B68BF"/>
    <w:rsid w:val="006B6B99"/>
    <w:rsid w:val="006B6EDF"/>
    <w:rsid w:val="006B7071"/>
    <w:rsid w:val="006C0443"/>
    <w:rsid w:val="006C0D1B"/>
    <w:rsid w:val="006C0FC6"/>
    <w:rsid w:val="006C1158"/>
    <w:rsid w:val="006C1228"/>
    <w:rsid w:val="006C1513"/>
    <w:rsid w:val="006C2A5B"/>
    <w:rsid w:val="006C2DA4"/>
    <w:rsid w:val="006C30B3"/>
    <w:rsid w:val="006C3CA1"/>
    <w:rsid w:val="006C41E1"/>
    <w:rsid w:val="006C5945"/>
    <w:rsid w:val="006C6B1F"/>
    <w:rsid w:val="006C6D7B"/>
    <w:rsid w:val="006C6DDD"/>
    <w:rsid w:val="006C7C28"/>
    <w:rsid w:val="006D0CEF"/>
    <w:rsid w:val="006D0EB3"/>
    <w:rsid w:val="006D15BE"/>
    <w:rsid w:val="006D1722"/>
    <w:rsid w:val="006D1732"/>
    <w:rsid w:val="006D2154"/>
    <w:rsid w:val="006D2B61"/>
    <w:rsid w:val="006D2D00"/>
    <w:rsid w:val="006D2F4A"/>
    <w:rsid w:val="006D2F57"/>
    <w:rsid w:val="006D4F9D"/>
    <w:rsid w:val="006D50A1"/>
    <w:rsid w:val="006D5835"/>
    <w:rsid w:val="006D5896"/>
    <w:rsid w:val="006D58A7"/>
    <w:rsid w:val="006D5CC3"/>
    <w:rsid w:val="006D61BD"/>
    <w:rsid w:val="006D6864"/>
    <w:rsid w:val="006D706D"/>
    <w:rsid w:val="006D72AC"/>
    <w:rsid w:val="006D72E0"/>
    <w:rsid w:val="006D7396"/>
    <w:rsid w:val="006D74A5"/>
    <w:rsid w:val="006D76F3"/>
    <w:rsid w:val="006D78AA"/>
    <w:rsid w:val="006D791A"/>
    <w:rsid w:val="006D7A2F"/>
    <w:rsid w:val="006E17AF"/>
    <w:rsid w:val="006E1BC6"/>
    <w:rsid w:val="006E1DED"/>
    <w:rsid w:val="006E2489"/>
    <w:rsid w:val="006E2818"/>
    <w:rsid w:val="006E283F"/>
    <w:rsid w:val="006E2996"/>
    <w:rsid w:val="006E2B63"/>
    <w:rsid w:val="006E334E"/>
    <w:rsid w:val="006E389A"/>
    <w:rsid w:val="006E3938"/>
    <w:rsid w:val="006E47A2"/>
    <w:rsid w:val="006E4932"/>
    <w:rsid w:val="006E4A27"/>
    <w:rsid w:val="006E4C40"/>
    <w:rsid w:val="006E5142"/>
    <w:rsid w:val="006E5DBF"/>
    <w:rsid w:val="006E6614"/>
    <w:rsid w:val="006E6F7C"/>
    <w:rsid w:val="006E7B1B"/>
    <w:rsid w:val="006E7EE5"/>
    <w:rsid w:val="006F0465"/>
    <w:rsid w:val="006F0626"/>
    <w:rsid w:val="006F0CF3"/>
    <w:rsid w:val="006F10C2"/>
    <w:rsid w:val="006F2682"/>
    <w:rsid w:val="006F279B"/>
    <w:rsid w:val="006F3031"/>
    <w:rsid w:val="006F3AF0"/>
    <w:rsid w:val="006F45CF"/>
    <w:rsid w:val="006F4E91"/>
    <w:rsid w:val="006F5542"/>
    <w:rsid w:val="006F61D6"/>
    <w:rsid w:val="006F6500"/>
    <w:rsid w:val="006F6AF6"/>
    <w:rsid w:val="006F6D89"/>
    <w:rsid w:val="006F7E6F"/>
    <w:rsid w:val="007000EA"/>
    <w:rsid w:val="007001A0"/>
    <w:rsid w:val="007006E7"/>
    <w:rsid w:val="00700DB4"/>
    <w:rsid w:val="007013E0"/>
    <w:rsid w:val="00701510"/>
    <w:rsid w:val="00701527"/>
    <w:rsid w:val="00701637"/>
    <w:rsid w:val="00701DE0"/>
    <w:rsid w:val="00702116"/>
    <w:rsid w:val="007025D5"/>
    <w:rsid w:val="00702768"/>
    <w:rsid w:val="00702B35"/>
    <w:rsid w:val="00703316"/>
    <w:rsid w:val="00703397"/>
    <w:rsid w:val="00703530"/>
    <w:rsid w:val="00703A5A"/>
    <w:rsid w:val="0070416C"/>
    <w:rsid w:val="007048CE"/>
    <w:rsid w:val="00704982"/>
    <w:rsid w:val="00705771"/>
    <w:rsid w:val="00705ACB"/>
    <w:rsid w:val="00706551"/>
    <w:rsid w:val="00706597"/>
    <w:rsid w:val="00707ACE"/>
    <w:rsid w:val="00707BFF"/>
    <w:rsid w:val="00707CB3"/>
    <w:rsid w:val="007102E4"/>
    <w:rsid w:val="00710B75"/>
    <w:rsid w:val="00711AD3"/>
    <w:rsid w:val="00711AEC"/>
    <w:rsid w:val="00712471"/>
    <w:rsid w:val="00712486"/>
    <w:rsid w:val="00712AC7"/>
    <w:rsid w:val="0071307F"/>
    <w:rsid w:val="007134A4"/>
    <w:rsid w:val="007134CC"/>
    <w:rsid w:val="007135D1"/>
    <w:rsid w:val="00713B67"/>
    <w:rsid w:val="00713E1E"/>
    <w:rsid w:val="007141EA"/>
    <w:rsid w:val="007143F7"/>
    <w:rsid w:val="0071465D"/>
    <w:rsid w:val="007150C7"/>
    <w:rsid w:val="00715761"/>
    <w:rsid w:val="00715788"/>
    <w:rsid w:val="00715BAD"/>
    <w:rsid w:val="007160DF"/>
    <w:rsid w:val="007166BE"/>
    <w:rsid w:val="00716BFA"/>
    <w:rsid w:val="00716E1D"/>
    <w:rsid w:val="00717282"/>
    <w:rsid w:val="00717E3F"/>
    <w:rsid w:val="0072019E"/>
    <w:rsid w:val="007203C8"/>
    <w:rsid w:val="00720844"/>
    <w:rsid w:val="0072098B"/>
    <w:rsid w:val="00720AD7"/>
    <w:rsid w:val="00720CD3"/>
    <w:rsid w:val="00720D17"/>
    <w:rsid w:val="00721A51"/>
    <w:rsid w:val="00721BE0"/>
    <w:rsid w:val="00722869"/>
    <w:rsid w:val="00722E3C"/>
    <w:rsid w:val="007233DE"/>
    <w:rsid w:val="0072351C"/>
    <w:rsid w:val="0072382A"/>
    <w:rsid w:val="00723AAE"/>
    <w:rsid w:val="00723AB2"/>
    <w:rsid w:val="007241ED"/>
    <w:rsid w:val="00725253"/>
    <w:rsid w:val="007260D8"/>
    <w:rsid w:val="007261FD"/>
    <w:rsid w:val="00726502"/>
    <w:rsid w:val="007267C6"/>
    <w:rsid w:val="00726903"/>
    <w:rsid w:val="00726DFC"/>
    <w:rsid w:val="00727775"/>
    <w:rsid w:val="00727EEA"/>
    <w:rsid w:val="00727F05"/>
    <w:rsid w:val="007300B4"/>
    <w:rsid w:val="00730C86"/>
    <w:rsid w:val="00731979"/>
    <w:rsid w:val="00731FDE"/>
    <w:rsid w:val="007320DC"/>
    <w:rsid w:val="0073214A"/>
    <w:rsid w:val="007321B2"/>
    <w:rsid w:val="007335D5"/>
    <w:rsid w:val="00734125"/>
    <w:rsid w:val="00734126"/>
    <w:rsid w:val="0073420B"/>
    <w:rsid w:val="007347B2"/>
    <w:rsid w:val="00734949"/>
    <w:rsid w:val="00734D26"/>
    <w:rsid w:val="00735C3E"/>
    <w:rsid w:val="007360A8"/>
    <w:rsid w:val="00736935"/>
    <w:rsid w:val="0074033F"/>
    <w:rsid w:val="007404F7"/>
    <w:rsid w:val="00740AA0"/>
    <w:rsid w:val="00740E59"/>
    <w:rsid w:val="00741034"/>
    <w:rsid w:val="00741326"/>
    <w:rsid w:val="00741864"/>
    <w:rsid w:val="00741B82"/>
    <w:rsid w:val="00741FC0"/>
    <w:rsid w:val="00742037"/>
    <w:rsid w:val="007422F4"/>
    <w:rsid w:val="007429B7"/>
    <w:rsid w:val="00742B86"/>
    <w:rsid w:val="00743262"/>
    <w:rsid w:val="00743D70"/>
    <w:rsid w:val="00743D80"/>
    <w:rsid w:val="00743E24"/>
    <w:rsid w:val="007445B9"/>
    <w:rsid w:val="00744A0A"/>
    <w:rsid w:val="0074592F"/>
    <w:rsid w:val="00746D12"/>
    <w:rsid w:val="00747384"/>
    <w:rsid w:val="0075042E"/>
    <w:rsid w:val="007505E4"/>
    <w:rsid w:val="00750BB5"/>
    <w:rsid w:val="00750E35"/>
    <w:rsid w:val="00751C55"/>
    <w:rsid w:val="0075206D"/>
    <w:rsid w:val="00752EB3"/>
    <w:rsid w:val="007534D0"/>
    <w:rsid w:val="007535EC"/>
    <w:rsid w:val="00753A86"/>
    <w:rsid w:val="00753A9F"/>
    <w:rsid w:val="00753CF6"/>
    <w:rsid w:val="00753DC4"/>
    <w:rsid w:val="00753E46"/>
    <w:rsid w:val="007541BD"/>
    <w:rsid w:val="00754704"/>
    <w:rsid w:val="00754D0A"/>
    <w:rsid w:val="00755259"/>
    <w:rsid w:val="00755906"/>
    <w:rsid w:val="00755F9D"/>
    <w:rsid w:val="00756216"/>
    <w:rsid w:val="00756274"/>
    <w:rsid w:val="007562BA"/>
    <w:rsid w:val="00756402"/>
    <w:rsid w:val="00756464"/>
    <w:rsid w:val="007566EA"/>
    <w:rsid w:val="00756A1A"/>
    <w:rsid w:val="00756CD0"/>
    <w:rsid w:val="00757999"/>
    <w:rsid w:val="00760BD9"/>
    <w:rsid w:val="00760D9D"/>
    <w:rsid w:val="00760F8C"/>
    <w:rsid w:val="00760F99"/>
    <w:rsid w:val="00761E4A"/>
    <w:rsid w:val="007627DA"/>
    <w:rsid w:val="007628C7"/>
    <w:rsid w:val="007631EF"/>
    <w:rsid w:val="00763226"/>
    <w:rsid w:val="00763870"/>
    <w:rsid w:val="007639D7"/>
    <w:rsid w:val="0076487A"/>
    <w:rsid w:val="00764923"/>
    <w:rsid w:val="00764E97"/>
    <w:rsid w:val="00765887"/>
    <w:rsid w:val="007659DC"/>
    <w:rsid w:val="00765FD9"/>
    <w:rsid w:val="0076609F"/>
    <w:rsid w:val="007662BF"/>
    <w:rsid w:val="0076668A"/>
    <w:rsid w:val="00766E78"/>
    <w:rsid w:val="00766F56"/>
    <w:rsid w:val="00767A75"/>
    <w:rsid w:val="00770AB6"/>
    <w:rsid w:val="00770BEE"/>
    <w:rsid w:val="00770E36"/>
    <w:rsid w:val="00770F07"/>
    <w:rsid w:val="00771377"/>
    <w:rsid w:val="00771E8F"/>
    <w:rsid w:val="007721CE"/>
    <w:rsid w:val="0077223B"/>
    <w:rsid w:val="0077294E"/>
    <w:rsid w:val="00773892"/>
    <w:rsid w:val="00773D9C"/>
    <w:rsid w:val="0077415A"/>
    <w:rsid w:val="007743E7"/>
    <w:rsid w:val="007744F5"/>
    <w:rsid w:val="00774581"/>
    <w:rsid w:val="00775259"/>
    <w:rsid w:val="00776A4F"/>
    <w:rsid w:val="00776F0E"/>
    <w:rsid w:val="00776FCE"/>
    <w:rsid w:val="0077724E"/>
    <w:rsid w:val="007773C5"/>
    <w:rsid w:val="00781493"/>
    <w:rsid w:val="007817AF"/>
    <w:rsid w:val="00781A58"/>
    <w:rsid w:val="00781B94"/>
    <w:rsid w:val="0078283F"/>
    <w:rsid w:val="00782952"/>
    <w:rsid w:val="007829E2"/>
    <w:rsid w:val="00782E0F"/>
    <w:rsid w:val="007832BE"/>
    <w:rsid w:val="00784126"/>
    <w:rsid w:val="0078425C"/>
    <w:rsid w:val="007843F4"/>
    <w:rsid w:val="007858A9"/>
    <w:rsid w:val="00785A0C"/>
    <w:rsid w:val="00785BAD"/>
    <w:rsid w:val="007863FA"/>
    <w:rsid w:val="007867D0"/>
    <w:rsid w:val="0078685D"/>
    <w:rsid w:val="00786894"/>
    <w:rsid w:val="007868AD"/>
    <w:rsid w:val="007868FC"/>
    <w:rsid w:val="007869B6"/>
    <w:rsid w:val="00786D76"/>
    <w:rsid w:val="007872E8"/>
    <w:rsid w:val="007916DC"/>
    <w:rsid w:val="00792532"/>
    <w:rsid w:val="00792BAD"/>
    <w:rsid w:val="00792CBC"/>
    <w:rsid w:val="0079312D"/>
    <w:rsid w:val="0079323F"/>
    <w:rsid w:val="00793620"/>
    <w:rsid w:val="007939AB"/>
    <w:rsid w:val="00793E9F"/>
    <w:rsid w:val="00793F7F"/>
    <w:rsid w:val="0079442E"/>
    <w:rsid w:val="007947E3"/>
    <w:rsid w:val="00795914"/>
    <w:rsid w:val="00795E99"/>
    <w:rsid w:val="00796196"/>
    <w:rsid w:val="00796B7D"/>
    <w:rsid w:val="00796D36"/>
    <w:rsid w:val="00797012"/>
    <w:rsid w:val="007971E0"/>
    <w:rsid w:val="00797A33"/>
    <w:rsid w:val="00797F02"/>
    <w:rsid w:val="007A063B"/>
    <w:rsid w:val="007A072F"/>
    <w:rsid w:val="007A0AEF"/>
    <w:rsid w:val="007A1585"/>
    <w:rsid w:val="007A19A2"/>
    <w:rsid w:val="007A1BFD"/>
    <w:rsid w:val="007A1D0D"/>
    <w:rsid w:val="007A1DA1"/>
    <w:rsid w:val="007A2553"/>
    <w:rsid w:val="007A2B1F"/>
    <w:rsid w:val="007A3122"/>
    <w:rsid w:val="007A3301"/>
    <w:rsid w:val="007A3707"/>
    <w:rsid w:val="007A37BD"/>
    <w:rsid w:val="007A3A7E"/>
    <w:rsid w:val="007A4AE1"/>
    <w:rsid w:val="007A53D1"/>
    <w:rsid w:val="007A5E05"/>
    <w:rsid w:val="007A6B98"/>
    <w:rsid w:val="007A6C70"/>
    <w:rsid w:val="007A7665"/>
    <w:rsid w:val="007A77EA"/>
    <w:rsid w:val="007A7AC1"/>
    <w:rsid w:val="007A7AC2"/>
    <w:rsid w:val="007B048E"/>
    <w:rsid w:val="007B04DD"/>
    <w:rsid w:val="007B0AF3"/>
    <w:rsid w:val="007B0DBA"/>
    <w:rsid w:val="007B1411"/>
    <w:rsid w:val="007B1768"/>
    <w:rsid w:val="007B1957"/>
    <w:rsid w:val="007B1D0A"/>
    <w:rsid w:val="007B1D13"/>
    <w:rsid w:val="007B23A0"/>
    <w:rsid w:val="007B2544"/>
    <w:rsid w:val="007B3ACA"/>
    <w:rsid w:val="007B3FF7"/>
    <w:rsid w:val="007B42EC"/>
    <w:rsid w:val="007B4D53"/>
    <w:rsid w:val="007B5DAF"/>
    <w:rsid w:val="007B69F4"/>
    <w:rsid w:val="007B7085"/>
    <w:rsid w:val="007B719C"/>
    <w:rsid w:val="007B7C8D"/>
    <w:rsid w:val="007C0362"/>
    <w:rsid w:val="007C0712"/>
    <w:rsid w:val="007C074D"/>
    <w:rsid w:val="007C0A34"/>
    <w:rsid w:val="007C0ADC"/>
    <w:rsid w:val="007C0B46"/>
    <w:rsid w:val="007C0D7B"/>
    <w:rsid w:val="007C0EFF"/>
    <w:rsid w:val="007C1250"/>
    <w:rsid w:val="007C1392"/>
    <w:rsid w:val="007C18CE"/>
    <w:rsid w:val="007C1966"/>
    <w:rsid w:val="007C2029"/>
    <w:rsid w:val="007C2382"/>
    <w:rsid w:val="007C35CD"/>
    <w:rsid w:val="007C38FA"/>
    <w:rsid w:val="007C3EFB"/>
    <w:rsid w:val="007C3FCE"/>
    <w:rsid w:val="007C4A2B"/>
    <w:rsid w:val="007C4F29"/>
    <w:rsid w:val="007C544E"/>
    <w:rsid w:val="007C58B7"/>
    <w:rsid w:val="007C5A2A"/>
    <w:rsid w:val="007C5D58"/>
    <w:rsid w:val="007C5F50"/>
    <w:rsid w:val="007C6AA1"/>
    <w:rsid w:val="007C7B4F"/>
    <w:rsid w:val="007C7B51"/>
    <w:rsid w:val="007C7B9C"/>
    <w:rsid w:val="007C7D2D"/>
    <w:rsid w:val="007C7E52"/>
    <w:rsid w:val="007D0136"/>
    <w:rsid w:val="007D0409"/>
    <w:rsid w:val="007D0ACC"/>
    <w:rsid w:val="007D1266"/>
    <w:rsid w:val="007D13E1"/>
    <w:rsid w:val="007D14E3"/>
    <w:rsid w:val="007D2EFF"/>
    <w:rsid w:val="007D3ADB"/>
    <w:rsid w:val="007D463B"/>
    <w:rsid w:val="007D4AF6"/>
    <w:rsid w:val="007D5191"/>
    <w:rsid w:val="007D53D5"/>
    <w:rsid w:val="007D541A"/>
    <w:rsid w:val="007D563B"/>
    <w:rsid w:val="007D590D"/>
    <w:rsid w:val="007D5987"/>
    <w:rsid w:val="007D6FBD"/>
    <w:rsid w:val="007D72F8"/>
    <w:rsid w:val="007D77C2"/>
    <w:rsid w:val="007D7F74"/>
    <w:rsid w:val="007E06F1"/>
    <w:rsid w:val="007E0C0D"/>
    <w:rsid w:val="007E0C35"/>
    <w:rsid w:val="007E0E87"/>
    <w:rsid w:val="007E0F61"/>
    <w:rsid w:val="007E13A3"/>
    <w:rsid w:val="007E15AA"/>
    <w:rsid w:val="007E1777"/>
    <w:rsid w:val="007E1FB9"/>
    <w:rsid w:val="007E255F"/>
    <w:rsid w:val="007E2BE1"/>
    <w:rsid w:val="007E2D4E"/>
    <w:rsid w:val="007E3181"/>
    <w:rsid w:val="007E4231"/>
    <w:rsid w:val="007E469C"/>
    <w:rsid w:val="007E4DDF"/>
    <w:rsid w:val="007E5096"/>
    <w:rsid w:val="007E5A9D"/>
    <w:rsid w:val="007E5E6B"/>
    <w:rsid w:val="007E608E"/>
    <w:rsid w:val="007E609E"/>
    <w:rsid w:val="007E6215"/>
    <w:rsid w:val="007E646F"/>
    <w:rsid w:val="007E650E"/>
    <w:rsid w:val="007E680B"/>
    <w:rsid w:val="007E6811"/>
    <w:rsid w:val="007E6875"/>
    <w:rsid w:val="007E6E2C"/>
    <w:rsid w:val="007E7198"/>
    <w:rsid w:val="007E7601"/>
    <w:rsid w:val="007F04ED"/>
    <w:rsid w:val="007F0A1B"/>
    <w:rsid w:val="007F0B54"/>
    <w:rsid w:val="007F0BEF"/>
    <w:rsid w:val="007F0F54"/>
    <w:rsid w:val="007F262D"/>
    <w:rsid w:val="007F3150"/>
    <w:rsid w:val="007F34AE"/>
    <w:rsid w:val="007F37BA"/>
    <w:rsid w:val="007F3D6B"/>
    <w:rsid w:val="007F3F54"/>
    <w:rsid w:val="007F410E"/>
    <w:rsid w:val="007F4353"/>
    <w:rsid w:val="007F4ED3"/>
    <w:rsid w:val="007F6705"/>
    <w:rsid w:val="007F69F3"/>
    <w:rsid w:val="007F6B49"/>
    <w:rsid w:val="007F73EB"/>
    <w:rsid w:val="007F74D8"/>
    <w:rsid w:val="007F7660"/>
    <w:rsid w:val="007F7AD3"/>
    <w:rsid w:val="007F7D74"/>
    <w:rsid w:val="007F7EE2"/>
    <w:rsid w:val="00800359"/>
    <w:rsid w:val="00800559"/>
    <w:rsid w:val="00800EEF"/>
    <w:rsid w:val="008010C3"/>
    <w:rsid w:val="008012AF"/>
    <w:rsid w:val="00801E80"/>
    <w:rsid w:val="0080257E"/>
    <w:rsid w:val="0080271B"/>
    <w:rsid w:val="0080287C"/>
    <w:rsid w:val="00802C5B"/>
    <w:rsid w:val="0080324C"/>
    <w:rsid w:val="008035D3"/>
    <w:rsid w:val="00803888"/>
    <w:rsid w:val="00803A97"/>
    <w:rsid w:val="00803A9F"/>
    <w:rsid w:val="00803CE3"/>
    <w:rsid w:val="00803DF5"/>
    <w:rsid w:val="00803EE0"/>
    <w:rsid w:val="0080445E"/>
    <w:rsid w:val="008044B3"/>
    <w:rsid w:val="0080466D"/>
    <w:rsid w:val="00804698"/>
    <w:rsid w:val="00804702"/>
    <w:rsid w:val="0080472F"/>
    <w:rsid w:val="00804B11"/>
    <w:rsid w:val="00805009"/>
    <w:rsid w:val="00805BDF"/>
    <w:rsid w:val="00805E7B"/>
    <w:rsid w:val="00806DF8"/>
    <w:rsid w:val="00806F6F"/>
    <w:rsid w:val="00807A6E"/>
    <w:rsid w:val="00807D74"/>
    <w:rsid w:val="00810194"/>
    <w:rsid w:val="0081094C"/>
    <w:rsid w:val="00810EF8"/>
    <w:rsid w:val="00810F12"/>
    <w:rsid w:val="00810F85"/>
    <w:rsid w:val="00810F86"/>
    <w:rsid w:val="00810FB3"/>
    <w:rsid w:val="00811764"/>
    <w:rsid w:val="0081176F"/>
    <w:rsid w:val="00811A29"/>
    <w:rsid w:val="00811D4D"/>
    <w:rsid w:val="00812098"/>
    <w:rsid w:val="00812226"/>
    <w:rsid w:val="008122AA"/>
    <w:rsid w:val="00812521"/>
    <w:rsid w:val="0081255D"/>
    <w:rsid w:val="00812D0A"/>
    <w:rsid w:val="008134AB"/>
    <w:rsid w:val="00813B02"/>
    <w:rsid w:val="00813C00"/>
    <w:rsid w:val="0081430F"/>
    <w:rsid w:val="00814349"/>
    <w:rsid w:val="0081480B"/>
    <w:rsid w:val="008149FF"/>
    <w:rsid w:val="00814C77"/>
    <w:rsid w:val="00814D10"/>
    <w:rsid w:val="008151BF"/>
    <w:rsid w:val="00815AE9"/>
    <w:rsid w:val="00815F87"/>
    <w:rsid w:val="008160CC"/>
    <w:rsid w:val="00816476"/>
    <w:rsid w:val="00816AB7"/>
    <w:rsid w:val="00817B54"/>
    <w:rsid w:val="0082091C"/>
    <w:rsid w:val="008210F0"/>
    <w:rsid w:val="00823002"/>
    <w:rsid w:val="0082338A"/>
    <w:rsid w:val="00823A6B"/>
    <w:rsid w:val="00825622"/>
    <w:rsid w:val="00825A28"/>
    <w:rsid w:val="00825CA8"/>
    <w:rsid w:val="00825CEC"/>
    <w:rsid w:val="00825D0B"/>
    <w:rsid w:val="00825FCD"/>
    <w:rsid w:val="00826EAB"/>
    <w:rsid w:val="00826EE4"/>
    <w:rsid w:val="00826F18"/>
    <w:rsid w:val="00826FCE"/>
    <w:rsid w:val="008273EF"/>
    <w:rsid w:val="008273FC"/>
    <w:rsid w:val="0082761F"/>
    <w:rsid w:val="0082762B"/>
    <w:rsid w:val="0082773F"/>
    <w:rsid w:val="00827AB8"/>
    <w:rsid w:val="008303F1"/>
    <w:rsid w:val="008304EC"/>
    <w:rsid w:val="008307AD"/>
    <w:rsid w:val="0083081D"/>
    <w:rsid w:val="00830D05"/>
    <w:rsid w:val="0083211A"/>
    <w:rsid w:val="008324C1"/>
    <w:rsid w:val="00832C5A"/>
    <w:rsid w:val="00832CEF"/>
    <w:rsid w:val="00833060"/>
    <w:rsid w:val="008337D9"/>
    <w:rsid w:val="00833C56"/>
    <w:rsid w:val="00834207"/>
    <w:rsid w:val="008347A2"/>
    <w:rsid w:val="00835814"/>
    <w:rsid w:val="00835AA5"/>
    <w:rsid w:val="0083612C"/>
    <w:rsid w:val="008365F4"/>
    <w:rsid w:val="00836DF7"/>
    <w:rsid w:val="00836E69"/>
    <w:rsid w:val="008379C4"/>
    <w:rsid w:val="00841038"/>
    <w:rsid w:val="00841576"/>
    <w:rsid w:val="00841B34"/>
    <w:rsid w:val="008425F7"/>
    <w:rsid w:val="00842918"/>
    <w:rsid w:val="00842924"/>
    <w:rsid w:val="00843206"/>
    <w:rsid w:val="00843678"/>
    <w:rsid w:val="008438A8"/>
    <w:rsid w:val="008438FC"/>
    <w:rsid w:val="00843BE4"/>
    <w:rsid w:val="00843D70"/>
    <w:rsid w:val="0084429B"/>
    <w:rsid w:val="008442E1"/>
    <w:rsid w:val="0084524C"/>
    <w:rsid w:val="00845583"/>
    <w:rsid w:val="00845CF1"/>
    <w:rsid w:val="00846766"/>
    <w:rsid w:val="00846F0A"/>
    <w:rsid w:val="00847302"/>
    <w:rsid w:val="00847607"/>
    <w:rsid w:val="008476A9"/>
    <w:rsid w:val="00850798"/>
    <w:rsid w:val="008508B0"/>
    <w:rsid w:val="00850A09"/>
    <w:rsid w:val="00851064"/>
    <w:rsid w:val="00851A16"/>
    <w:rsid w:val="00851EF4"/>
    <w:rsid w:val="00851F8C"/>
    <w:rsid w:val="00852027"/>
    <w:rsid w:val="00852092"/>
    <w:rsid w:val="00852285"/>
    <w:rsid w:val="00852EA9"/>
    <w:rsid w:val="00853999"/>
    <w:rsid w:val="00853CC2"/>
    <w:rsid w:val="00853EDA"/>
    <w:rsid w:val="008540E4"/>
    <w:rsid w:val="00854407"/>
    <w:rsid w:val="008546B5"/>
    <w:rsid w:val="008551BD"/>
    <w:rsid w:val="008565BE"/>
    <w:rsid w:val="00856AE5"/>
    <w:rsid w:val="00856E57"/>
    <w:rsid w:val="00856EA5"/>
    <w:rsid w:val="00857EFE"/>
    <w:rsid w:val="0086055A"/>
    <w:rsid w:val="00860AED"/>
    <w:rsid w:val="00860BC5"/>
    <w:rsid w:val="00862C82"/>
    <w:rsid w:val="00862F3D"/>
    <w:rsid w:val="00862FE4"/>
    <w:rsid w:val="008631D6"/>
    <w:rsid w:val="008633D2"/>
    <w:rsid w:val="00863715"/>
    <w:rsid w:val="00863A68"/>
    <w:rsid w:val="00863CB8"/>
    <w:rsid w:val="00863EF5"/>
    <w:rsid w:val="008643BC"/>
    <w:rsid w:val="008645BD"/>
    <w:rsid w:val="00864DE6"/>
    <w:rsid w:val="008651A1"/>
    <w:rsid w:val="0086555D"/>
    <w:rsid w:val="00865AED"/>
    <w:rsid w:val="00865D2F"/>
    <w:rsid w:val="00865FFE"/>
    <w:rsid w:val="008660D0"/>
    <w:rsid w:val="0086648E"/>
    <w:rsid w:val="008666AA"/>
    <w:rsid w:val="00866CE2"/>
    <w:rsid w:val="00867783"/>
    <w:rsid w:val="00867BF0"/>
    <w:rsid w:val="00867C21"/>
    <w:rsid w:val="00867FB5"/>
    <w:rsid w:val="00870003"/>
    <w:rsid w:val="0087030D"/>
    <w:rsid w:val="00870A9C"/>
    <w:rsid w:val="0087120B"/>
    <w:rsid w:val="008717B3"/>
    <w:rsid w:val="00872477"/>
    <w:rsid w:val="00872DFE"/>
    <w:rsid w:val="00872E41"/>
    <w:rsid w:val="008736AC"/>
    <w:rsid w:val="00873A5C"/>
    <w:rsid w:val="00874B69"/>
    <w:rsid w:val="00875DB8"/>
    <w:rsid w:val="00877213"/>
    <w:rsid w:val="008777BE"/>
    <w:rsid w:val="00877B83"/>
    <w:rsid w:val="0088007C"/>
    <w:rsid w:val="008804FF"/>
    <w:rsid w:val="008809F7"/>
    <w:rsid w:val="00880AF4"/>
    <w:rsid w:val="008814DB"/>
    <w:rsid w:val="00881826"/>
    <w:rsid w:val="008818D4"/>
    <w:rsid w:val="008818DE"/>
    <w:rsid w:val="00881BC3"/>
    <w:rsid w:val="008822E8"/>
    <w:rsid w:val="0088255B"/>
    <w:rsid w:val="00882B6C"/>
    <w:rsid w:val="008836A2"/>
    <w:rsid w:val="00883874"/>
    <w:rsid w:val="00883A64"/>
    <w:rsid w:val="00883DB7"/>
    <w:rsid w:val="00883E2F"/>
    <w:rsid w:val="00884796"/>
    <w:rsid w:val="008849A6"/>
    <w:rsid w:val="00885404"/>
    <w:rsid w:val="0088541E"/>
    <w:rsid w:val="00885DB8"/>
    <w:rsid w:val="00886257"/>
    <w:rsid w:val="008862AA"/>
    <w:rsid w:val="00886304"/>
    <w:rsid w:val="00886CA6"/>
    <w:rsid w:val="00886EC6"/>
    <w:rsid w:val="00887041"/>
    <w:rsid w:val="00887633"/>
    <w:rsid w:val="00887FF9"/>
    <w:rsid w:val="008902EB"/>
    <w:rsid w:val="00890477"/>
    <w:rsid w:val="008907AF"/>
    <w:rsid w:val="00890CCE"/>
    <w:rsid w:val="00890D3A"/>
    <w:rsid w:val="00890E04"/>
    <w:rsid w:val="00890F40"/>
    <w:rsid w:val="00890FD1"/>
    <w:rsid w:val="00891210"/>
    <w:rsid w:val="00891424"/>
    <w:rsid w:val="008914DA"/>
    <w:rsid w:val="008922C4"/>
    <w:rsid w:val="00892827"/>
    <w:rsid w:val="00892E41"/>
    <w:rsid w:val="00893327"/>
    <w:rsid w:val="00893977"/>
    <w:rsid w:val="00893A61"/>
    <w:rsid w:val="00893ED6"/>
    <w:rsid w:val="008947A0"/>
    <w:rsid w:val="00895B00"/>
    <w:rsid w:val="00896728"/>
    <w:rsid w:val="008977E9"/>
    <w:rsid w:val="00897B3A"/>
    <w:rsid w:val="008A014F"/>
    <w:rsid w:val="008A135E"/>
    <w:rsid w:val="008A1440"/>
    <w:rsid w:val="008A238E"/>
    <w:rsid w:val="008A2AEA"/>
    <w:rsid w:val="008A3ABF"/>
    <w:rsid w:val="008A43BF"/>
    <w:rsid w:val="008A4419"/>
    <w:rsid w:val="008A4649"/>
    <w:rsid w:val="008A49F5"/>
    <w:rsid w:val="008A4B15"/>
    <w:rsid w:val="008A4B4C"/>
    <w:rsid w:val="008A560C"/>
    <w:rsid w:val="008A5FB8"/>
    <w:rsid w:val="008A7100"/>
    <w:rsid w:val="008A7840"/>
    <w:rsid w:val="008A7EE7"/>
    <w:rsid w:val="008B0152"/>
    <w:rsid w:val="008B055C"/>
    <w:rsid w:val="008B0585"/>
    <w:rsid w:val="008B0DE7"/>
    <w:rsid w:val="008B1097"/>
    <w:rsid w:val="008B17B5"/>
    <w:rsid w:val="008B18EE"/>
    <w:rsid w:val="008B1CA7"/>
    <w:rsid w:val="008B1CE2"/>
    <w:rsid w:val="008B22EA"/>
    <w:rsid w:val="008B25EE"/>
    <w:rsid w:val="008B29ED"/>
    <w:rsid w:val="008B2DD1"/>
    <w:rsid w:val="008B5217"/>
    <w:rsid w:val="008B5938"/>
    <w:rsid w:val="008B594E"/>
    <w:rsid w:val="008B62D3"/>
    <w:rsid w:val="008B62F5"/>
    <w:rsid w:val="008B65E3"/>
    <w:rsid w:val="008B6CE5"/>
    <w:rsid w:val="008B796E"/>
    <w:rsid w:val="008C0020"/>
    <w:rsid w:val="008C043A"/>
    <w:rsid w:val="008C0693"/>
    <w:rsid w:val="008C1109"/>
    <w:rsid w:val="008C206A"/>
    <w:rsid w:val="008C20F9"/>
    <w:rsid w:val="008C4096"/>
    <w:rsid w:val="008C4297"/>
    <w:rsid w:val="008C436C"/>
    <w:rsid w:val="008C43E6"/>
    <w:rsid w:val="008C4C7C"/>
    <w:rsid w:val="008C5467"/>
    <w:rsid w:val="008C5863"/>
    <w:rsid w:val="008C5AE5"/>
    <w:rsid w:val="008C6056"/>
    <w:rsid w:val="008C644E"/>
    <w:rsid w:val="008C68F7"/>
    <w:rsid w:val="008C7293"/>
    <w:rsid w:val="008C7C30"/>
    <w:rsid w:val="008D0081"/>
    <w:rsid w:val="008D026C"/>
    <w:rsid w:val="008D1739"/>
    <w:rsid w:val="008D176B"/>
    <w:rsid w:val="008D1D8B"/>
    <w:rsid w:val="008D1F92"/>
    <w:rsid w:val="008D2346"/>
    <w:rsid w:val="008D2801"/>
    <w:rsid w:val="008D2964"/>
    <w:rsid w:val="008D31B1"/>
    <w:rsid w:val="008D326E"/>
    <w:rsid w:val="008D3988"/>
    <w:rsid w:val="008D4704"/>
    <w:rsid w:val="008D51ED"/>
    <w:rsid w:val="008D5346"/>
    <w:rsid w:val="008D568D"/>
    <w:rsid w:val="008D575C"/>
    <w:rsid w:val="008D620C"/>
    <w:rsid w:val="008D6FB1"/>
    <w:rsid w:val="008D7C68"/>
    <w:rsid w:val="008E0027"/>
    <w:rsid w:val="008E0267"/>
    <w:rsid w:val="008E0A4C"/>
    <w:rsid w:val="008E1030"/>
    <w:rsid w:val="008E1FEA"/>
    <w:rsid w:val="008E232F"/>
    <w:rsid w:val="008E28EE"/>
    <w:rsid w:val="008E2D98"/>
    <w:rsid w:val="008E2FB7"/>
    <w:rsid w:val="008E3670"/>
    <w:rsid w:val="008E3FA6"/>
    <w:rsid w:val="008E455B"/>
    <w:rsid w:val="008E496C"/>
    <w:rsid w:val="008E5E47"/>
    <w:rsid w:val="008E69D3"/>
    <w:rsid w:val="008E6B06"/>
    <w:rsid w:val="008E70E8"/>
    <w:rsid w:val="008E788F"/>
    <w:rsid w:val="008F0476"/>
    <w:rsid w:val="008F047E"/>
    <w:rsid w:val="008F09F4"/>
    <w:rsid w:val="008F0EF0"/>
    <w:rsid w:val="008F1289"/>
    <w:rsid w:val="008F12B1"/>
    <w:rsid w:val="008F145A"/>
    <w:rsid w:val="008F164D"/>
    <w:rsid w:val="008F1DB9"/>
    <w:rsid w:val="008F2B32"/>
    <w:rsid w:val="008F33DF"/>
    <w:rsid w:val="008F37BA"/>
    <w:rsid w:val="008F3BD2"/>
    <w:rsid w:val="008F4504"/>
    <w:rsid w:val="008F520C"/>
    <w:rsid w:val="008F5300"/>
    <w:rsid w:val="008F563C"/>
    <w:rsid w:val="008F5C1E"/>
    <w:rsid w:val="008F5E69"/>
    <w:rsid w:val="008F60E1"/>
    <w:rsid w:val="008F62A8"/>
    <w:rsid w:val="008F65C9"/>
    <w:rsid w:val="008F6D93"/>
    <w:rsid w:val="008F70F0"/>
    <w:rsid w:val="0090033D"/>
    <w:rsid w:val="00900FA4"/>
    <w:rsid w:val="00901AB6"/>
    <w:rsid w:val="0090202C"/>
    <w:rsid w:val="009021AE"/>
    <w:rsid w:val="00902254"/>
    <w:rsid w:val="009027D5"/>
    <w:rsid w:val="00902A75"/>
    <w:rsid w:val="00902ABF"/>
    <w:rsid w:val="00903F38"/>
    <w:rsid w:val="00904528"/>
    <w:rsid w:val="00904A3F"/>
    <w:rsid w:val="00904B90"/>
    <w:rsid w:val="00904CEA"/>
    <w:rsid w:val="00904D27"/>
    <w:rsid w:val="009052BE"/>
    <w:rsid w:val="009054A2"/>
    <w:rsid w:val="00905854"/>
    <w:rsid w:val="009062C7"/>
    <w:rsid w:val="009064AD"/>
    <w:rsid w:val="00906DDA"/>
    <w:rsid w:val="00906F95"/>
    <w:rsid w:val="009075AB"/>
    <w:rsid w:val="00907993"/>
    <w:rsid w:val="00907E58"/>
    <w:rsid w:val="0091002E"/>
    <w:rsid w:val="009102BD"/>
    <w:rsid w:val="0091031D"/>
    <w:rsid w:val="009116BB"/>
    <w:rsid w:val="00911BDB"/>
    <w:rsid w:val="00911C25"/>
    <w:rsid w:val="00912796"/>
    <w:rsid w:val="00912881"/>
    <w:rsid w:val="00912E1B"/>
    <w:rsid w:val="00913278"/>
    <w:rsid w:val="00913AD6"/>
    <w:rsid w:val="00914C24"/>
    <w:rsid w:val="009153D3"/>
    <w:rsid w:val="00915CBC"/>
    <w:rsid w:val="00916198"/>
    <w:rsid w:val="009166DC"/>
    <w:rsid w:val="00916870"/>
    <w:rsid w:val="00916889"/>
    <w:rsid w:val="00917459"/>
    <w:rsid w:val="009200FA"/>
    <w:rsid w:val="00920122"/>
    <w:rsid w:val="009206C8"/>
    <w:rsid w:val="00921869"/>
    <w:rsid w:val="00922EF5"/>
    <w:rsid w:val="00923A5B"/>
    <w:rsid w:val="00923C7B"/>
    <w:rsid w:val="00924564"/>
    <w:rsid w:val="00924966"/>
    <w:rsid w:val="00924A9D"/>
    <w:rsid w:val="00925914"/>
    <w:rsid w:val="00925EB3"/>
    <w:rsid w:val="009263F8"/>
    <w:rsid w:val="00926B1A"/>
    <w:rsid w:val="009300C0"/>
    <w:rsid w:val="009301EE"/>
    <w:rsid w:val="009302CC"/>
    <w:rsid w:val="00930759"/>
    <w:rsid w:val="00930CCE"/>
    <w:rsid w:val="00931AE5"/>
    <w:rsid w:val="009324CE"/>
    <w:rsid w:val="00932574"/>
    <w:rsid w:val="009332C6"/>
    <w:rsid w:val="009332D8"/>
    <w:rsid w:val="00933643"/>
    <w:rsid w:val="00933D28"/>
    <w:rsid w:val="009346EB"/>
    <w:rsid w:val="00934D1A"/>
    <w:rsid w:val="00934ECA"/>
    <w:rsid w:val="00934FD5"/>
    <w:rsid w:val="00935560"/>
    <w:rsid w:val="0093580F"/>
    <w:rsid w:val="00935C09"/>
    <w:rsid w:val="00935F60"/>
    <w:rsid w:val="00936502"/>
    <w:rsid w:val="009366B5"/>
    <w:rsid w:val="0093678A"/>
    <w:rsid w:val="00936801"/>
    <w:rsid w:val="00937167"/>
    <w:rsid w:val="00937B1D"/>
    <w:rsid w:val="00937D35"/>
    <w:rsid w:val="0094042F"/>
    <w:rsid w:val="00941A0C"/>
    <w:rsid w:val="00941C26"/>
    <w:rsid w:val="00941EF2"/>
    <w:rsid w:val="00941F21"/>
    <w:rsid w:val="00942921"/>
    <w:rsid w:val="009429C9"/>
    <w:rsid w:val="00942CAB"/>
    <w:rsid w:val="00943029"/>
    <w:rsid w:val="0094359E"/>
    <w:rsid w:val="0094362B"/>
    <w:rsid w:val="00943853"/>
    <w:rsid w:val="009442C1"/>
    <w:rsid w:val="00944E69"/>
    <w:rsid w:val="00944FDB"/>
    <w:rsid w:val="009454E5"/>
    <w:rsid w:val="009457B6"/>
    <w:rsid w:val="00945E9C"/>
    <w:rsid w:val="00946598"/>
    <w:rsid w:val="00947181"/>
    <w:rsid w:val="00947796"/>
    <w:rsid w:val="0094782B"/>
    <w:rsid w:val="00947DCE"/>
    <w:rsid w:val="00950CD1"/>
    <w:rsid w:val="00952220"/>
    <w:rsid w:val="0095236D"/>
    <w:rsid w:val="009524BD"/>
    <w:rsid w:val="00952567"/>
    <w:rsid w:val="0095314C"/>
    <w:rsid w:val="00953B49"/>
    <w:rsid w:val="00953E38"/>
    <w:rsid w:val="009547B8"/>
    <w:rsid w:val="00954C8C"/>
    <w:rsid w:val="009552B9"/>
    <w:rsid w:val="00955DDE"/>
    <w:rsid w:val="00955E85"/>
    <w:rsid w:val="0095612D"/>
    <w:rsid w:val="009565DE"/>
    <w:rsid w:val="00956C54"/>
    <w:rsid w:val="00956DBF"/>
    <w:rsid w:val="009578EE"/>
    <w:rsid w:val="00960210"/>
    <w:rsid w:val="00961211"/>
    <w:rsid w:val="009616EA"/>
    <w:rsid w:val="00961855"/>
    <w:rsid w:val="00961CBC"/>
    <w:rsid w:val="0096262A"/>
    <w:rsid w:val="00962CB3"/>
    <w:rsid w:val="0096352A"/>
    <w:rsid w:val="00963A0F"/>
    <w:rsid w:val="00963E77"/>
    <w:rsid w:val="00963F5B"/>
    <w:rsid w:val="0096440C"/>
    <w:rsid w:val="00964609"/>
    <w:rsid w:val="00964F4A"/>
    <w:rsid w:val="009651AF"/>
    <w:rsid w:val="009656B2"/>
    <w:rsid w:val="00965840"/>
    <w:rsid w:val="00966AE5"/>
    <w:rsid w:val="00966C68"/>
    <w:rsid w:val="0096715A"/>
    <w:rsid w:val="00967689"/>
    <w:rsid w:val="00967848"/>
    <w:rsid w:val="00967AAC"/>
    <w:rsid w:val="00967EDE"/>
    <w:rsid w:val="00970AAA"/>
    <w:rsid w:val="00970EAB"/>
    <w:rsid w:val="00970EBA"/>
    <w:rsid w:val="00970EF6"/>
    <w:rsid w:val="00971185"/>
    <w:rsid w:val="0097186C"/>
    <w:rsid w:val="009726CF"/>
    <w:rsid w:val="00972940"/>
    <w:rsid w:val="00974022"/>
    <w:rsid w:val="00974182"/>
    <w:rsid w:val="00974479"/>
    <w:rsid w:val="00974682"/>
    <w:rsid w:val="00974B1A"/>
    <w:rsid w:val="00975320"/>
    <w:rsid w:val="009756B0"/>
    <w:rsid w:val="00976280"/>
    <w:rsid w:val="009763D3"/>
    <w:rsid w:val="00977188"/>
    <w:rsid w:val="00977308"/>
    <w:rsid w:val="0097735E"/>
    <w:rsid w:val="00977565"/>
    <w:rsid w:val="00977628"/>
    <w:rsid w:val="009776EB"/>
    <w:rsid w:val="00977C20"/>
    <w:rsid w:val="00980053"/>
    <w:rsid w:val="0098176F"/>
    <w:rsid w:val="00981887"/>
    <w:rsid w:val="009818DD"/>
    <w:rsid w:val="00981945"/>
    <w:rsid w:val="00982722"/>
    <w:rsid w:val="00982911"/>
    <w:rsid w:val="00982980"/>
    <w:rsid w:val="00982E75"/>
    <w:rsid w:val="00983057"/>
    <w:rsid w:val="00983116"/>
    <w:rsid w:val="0098440C"/>
    <w:rsid w:val="009844F7"/>
    <w:rsid w:val="00984675"/>
    <w:rsid w:val="00984A26"/>
    <w:rsid w:val="00984CE8"/>
    <w:rsid w:val="0098544F"/>
    <w:rsid w:val="009854DB"/>
    <w:rsid w:val="00985517"/>
    <w:rsid w:val="00987C10"/>
    <w:rsid w:val="00990128"/>
    <w:rsid w:val="00990363"/>
    <w:rsid w:val="00991174"/>
    <w:rsid w:val="00991502"/>
    <w:rsid w:val="009915AD"/>
    <w:rsid w:val="00991C5E"/>
    <w:rsid w:val="00991D76"/>
    <w:rsid w:val="009927D4"/>
    <w:rsid w:val="0099331D"/>
    <w:rsid w:val="009941E8"/>
    <w:rsid w:val="0099426B"/>
    <w:rsid w:val="0099428A"/>
    <w:rsid w:val="009943DF"/>
    <w:rsid w:val="0099448A"/>
    <w:rsid w:val="009945C5"/>
    <w:rsid w:val="0099579A"/>
    <w:rsid w:val="00995E5E"/>
    <w:rsid w:val="009962ED"/>
    <w:rsid w:val="00996A6C"/>
    <w:rsid w:val="00996F02"/>
    <w:rsid w:val="0099761F"/>
    <w:rsid w:val="00997E15"/>
    <w:rsid w:val="009A0105"/>
    <w:rsid w:val="009A03CC"/>
    <w:rsid w:val="009A0A79"/>
    <w:rsid w:val="009A0AB9"/>
    <w:rsid w:val="009A0E76"/>
    <w:rsid w:val="009A0F2D"/>
    <w:rsid w:val="009A1D65"/>
    <w:rsid w:val="009A1FE3"/>
    <w:rsid w:val="009A26CB"/>
    <w:rsid w:val="009A27CF"/>
    <w:rsid w:val="009A2844"/>
    <w:rsid w:val="009A34BD"/>
    <w:rsid w:val="009A3A11"/>
    <w:rsid w:val="009A43FA"/>
    <w:rsid w:val="009A4D88"/>
    <w:rsid w:val="009A5D91"/>
    <w:rsid w:val="009A5DCF"/>
    <w:rsid w:val="009A5DFA"/>
    <w:rsid w:val="009A6076"/>
    <w:rsid w:val="009A7276"/>
    <w:rsid w:val="009A7768"/>
    <w:rsid w:val="009B192A"/>
    <w:rsid w:val="009B1AE2"/>
    <w:rsid w:val="009B22EA"/>
    <w:rsid w:val="009B2731"/>
    <w:rsid w:val="009B2BAD"/>
    <w:rsid w:val="009B3FB9"/>
    <w:rsid w:val="009B4F51"/>
    <w:rsid w:val="009B5639"/>
    <w:rsid w:val="009B6467"/>
    <w:rsid w:val="009B6C53"/>
    <w:rsid w:val="009B6E20"/>
    <w:rsid w:val="009B6ED0"/>
    <w:rsid w:val="009B7487"/>
    <w:rsid w:val="009B75B6"/>
    <w:rsid w:val="009C03B7"/>
    <w:rsid w:val="009C082C"/>
    <w:rsid w:val="009C0AB2"/>
    <w:rsid w:val="009C1223"/>
    <w:rsid w:val="009C1544"/>
    <w:rsid w:val="009C1DB4"/>
    <w:rsid w:val="009C1F57"/>
    <w:rsid w:val="009C2D89"/>
    <w:rsid w:val="009C31A8"/>
    <w:rsid w:val="009C385B"/>
    <w:rsid w:val="009C3F15"/>
    <w:rsid w:val="009C4457"/>
    <w:rsid w:val="009C4826"/>
    <w:rsid w:val="009C4932"/>
    <w:rsid w:val="009C56CB"/>
    <w:rsid w:val="009C68BD"/>
    <w:rsid w:val="009C7BF9"/>
    <w:rsid w:val="009C7CE2"/>
    <w:rsid w:val="009D0C36"/>
    <w:rsid w:val="009D1960"/>
    <w:rsid w:val="009D2046"/>
    <w:rsid w:val="009D2B4A"/>
    <w:rsid w:val="009D2D57"/>
    <w:rsid w:val="009D3082"/>
    <w:rsid w:val="009D321C"/>
    <w:rsid w:val="009D3422"/>
    <w:rsid w:val="009D3F87"/>
    <w:rsid w:val="009D4368"/>
    <w:rsid w:val="009D45C8"/>
    <w:rsid w:val="009D464D"/>
    <w:rsid w:val="009D4A9C"/>
    <w:rsid w:val="009D53E1"/>
    <w:rsid w:val="009D5515"/>
    <w:rsid w:val="009D5EC3"/>
    <w:rsid w:val="009D6124"/>
    <w:rsid w:val="009D6560"/>
    <w:rsid w:val="009D7C29"/>
    <w:rsid w:val="009E0074"/>
    <w:rsid w:val="009E01A4"/>
    <w:rsid w:val="009E0379"/>
    <w:rsid w:val="009E0A34"/>
    <w:rsid w:val="009E0D12"/>
    <w:rsid w:val="009E195B"/>
    <w:rsid w:val="009E1988"/>
    <w:rsid w:val="009E1FEA"/>
    <w:rsid w:val="009E27B8"/>
    <w:rsid w:val="009E2CA2"/>
    <w:rsid w:val="009E32FF"/>
    <w:rsid w:val="009E34B6"/>
    <w:rsid w:val="009E3836"/>
    <w:rsid w:val="009E43CC"/>
    <w:rsid w:val="009E4733"/>
    <w:rsid w:val="009E4B96"/>
    <w:rsid w:val="009E54A8"/>
    <w:rsid w:val="009E5A56"/>
    <w:rsid w:val="009E5EB6"/>
    <w:rsid w:val="009E617F"/>
    <w:rsid w:val="009E62FE"/>
    <w:rsid w:val="009E68BC"/>
    <w:rsid w:val="009E6B39"/>
    <w:rsid w:val="009E7247"/>
    <w:rsid w:val="009F10BA"/>
    <w:rsid w:val="009F14ED"/>
    <w:rsid w:val="009F15F3"/>
    <w:rsid w:val="009F1883"/>
    <w:rsid w:val="009F197B"/>
    <w:rsid w:val="009F1D8C"/>
    <w:rsid w:val="009F1E37"/>
    <w:rsid w:val="009F2311"/>
    <w:rsid w:val="009F2BFB"/>
    <w:rsid w:val="009F3ED7"/>
    <w:rsid w:val="009F620E"/>
    <w:rsid w:val="009F6985"/>
    <w:rsid w:val="009F6B3F"/>
    <w:rsid w:val="009F711E"/>
    <w:rsid w:val="009F74C6"/>
    <w:rsid w:val="009F7672"/>
    <w:rsid w:val="009F773D"/>
    <w:rsid w:val="009F7C39"/>
    <w:rsid w:val="00A00AEB"/>
    <w:rsid w:val="00A01233"/>
    <w:rsid w:val="00A01733"/>
    <w:rsid w:val="00A0189F"/>
    <w:rsid w:val="00A01A10"/>
    <w:rsid w:val="00A01C9D"/>
    <w:rsid w:val="00A01EBF"/>
    <w:rsid w:val="00A02779"/>
    <w:rsid w:val="00A028ED"/>
    <w:rsid w:val="00A02A62"/>
    <w:rsid w:val="00A02F93"/>
    <w:rsid w:val="00A03042"/>
    <w:rsid w:val="00A040CC"/>
    <w:rsid w:val="00A04EA6"/>
    <w:rsid w:val="00A04ED0"/>
    <w:rsid w:val="00A05BFC"/>
    <w:rsid w:val="00A05EB2"/>
    <w:rsid w:val="00A05F8F"/>
    <w:rsid w:val="00A065F6"/>
    <w:rsid w:val="00A06632"/>
    <w:rsid w:val="00A06F53"/>
    <w:rsid w:val="00A06F86"/>
    <w:rsid w:val="00A074DD"/>
    <w:rsid w:val="00A07AA1"/>
    <w:rsid w:val="00A10BDC"/>
    <w:rsid w:val="00A111EE"/>
    <w:rsid w:val="00A129BC"/>
    <w:rsid w:val="00A12EF7"/>
    <w:rsid w:val="00A139F0"/>
    <w:rsid w:val="00A13C03"/>
    <w:rsid w:val="00A14433"/>
    <w:rsid w:val="00A14630"/>
    <w:rsid w:val="00A151FB"/>
    <w:rsid w:val="00A154D5"/>
    <w:rsid w:val="00A15F6F"/>
    <w:rsid w:val="00A16432"/>
    <w:rsid w:val="00A1664E"/>
    <w:rsid w:val="00A16C12"/>
    <w:rsid w:val="00A16FF4"/>
    <w:rsid w:val="00A178C0"/>
    <w:rsid w:val="00A20113"/>
    <w:rsid w:val="00A201E9"/>
    <w:rsid w:val="00A207F0"/>
    <w:rsid w:val="00A208B1"/>
    <w:rsid w:val="00A21DA8"/>
    <w:rsid w:val="00A22EE2"/>
    <w:rsid w:val="00A23026"/>
    <w:rsid w:val="00A230CA"/>
    <w:rsid w:val="00A23421"/>
    <w:rsid w:val="00A235D0"/>
    <w:rsid w:val="00A23A9D"/>
    <w:rsid w:val="00A23B11"/>
    <w:rsid w:val="00A23F63"/>
    <w:rsid w:val="00A23F8D"/>
    <w:rsid w:val="00A24828"/>
    <w:rsid w:val="00A261BE"/>
    <w:rsid w:val="00A26396"/>
    <w:rsid w:val="00A26B62"/>
    <w:rsid w:val="00A27D26"/>
    <w:rsid w:val="00A301B2"/>
    <w:rsid w:val="00A30750"/>
    <w:rsid w:val="00A30A57"/>
    <w:rsid w:val="00A31357"/>
    <w:rsid w:val="00A316B8"/>
    <w:rsid w:val="00A31E23"/>
    <w:rsid w:val="00A32DF3"/>
    <w:rsid w:val="00A332EF"/>
    <w:rsid w:val="00A344D8"/>
    <w:rsid w:val="00A34914"/>
    <w:rsid w:val="00A3637A"/>
    <w:rsid w:val="00A36488"/>
    <w:rsid w:val="00A36C3D"/>
    <w:rsid w:val="00A370CB"/>
    <w:rsid w:val="00A3713C"/>
    <w:rsid w:val="00A377FF"/>
    <w:rsid w:val="00A37B71"/>
    <w:rsid w:val="00A37D90"/>
    <w:rsid w:val="00A37E07"/>
    <w:rsid w:val="00A37E57"/>
    <w:rsid w:val="00A4064C"/>
    <w:rsid w:val="00A40DE3"/>
    <w:rsid w:val="00A41B0A"/>
    <w:rsid w:val="00A42266"/>
    <w:rsid w:val="00A42F52"/>
    <w:rsid w:val="00A437B9"/>
    <w:rsid w:val="00A439C3"/>
    <w:rsid w:val="00A43F29"/>
    <w:rsid w:val="00A44937"/>
    <w:rsid w:val="00A44F23"/>
    <w:rsid w:val="00A450B4"/>
    <w:rsid w:val="00A456B8"/>
    <w:rsid w:val="00A45D28"/>
    <w:rsid w:val="00A4601E"/>
    <w:rsid w:val="00A46660"/>
    <w:rsid w:val="00A46AA6"/>
    <w:rsid w:val="00A46CFE"/>
    <w:rsid w:val="00A47839"/>
    <w:rsid w:val="00A47D7A"/>
    <w:rsid w:val="00A5108E"/>
    <w:rsid w:val="00A51266"/>
    <w:rsid w:val="00A51EB6"/>
    <w:rsid w:val="00A5247D"/>
    <w:rsid w:val="00A528B8"/>
    <w:rsid w:val="00A53108"/>
    <w:rsid w:val="00A536A4"/>
    <w:rsid w:val="00A53CC9"/>
    <w:rsid w:val="00A53E34"/>
    <w:rsid w:val="00A53E4C"/>
    <w:rsid w:val="00A53FFE"/>
    <w:rsid w:val="00A549F2"/>
    <w:rsid w:val="00A54BA8"/>
    <w:rsid w:val="00A55054"/>
    <w:rsid w:val="00A552C3"/>
    <w:rsid w:val="00A552D8"/>
    <w:rsid w:val="00A56017"/>
    <w:rsid w:val="00A561A4"/>
    <w:rsid w:val="00A565FB"/>
    <w:rsid w:val="00A56691"/>
    <w:rsid w:val="00A57253"/>
    <w:rsid w:val="00A57263"/>
    <w:rsid w:val="00A575C2"/>
    <w:rsid w:val="00A605D1"/>
    <w:rsid w:val="00A607BF"/>
    <w:rsid w:val="00A60CC1"/>
    <w:rsid w:val="00A615B6"/>
    <w:rsid w:val="00A61CA2"/>
    <w:rsid w:val="00A61FD8"/>
    <w:rsid w:val="00A61FEB"/>
    <w:rsid w:val="00A62199"/>
    <w:rsid w:val="00A62457"/>
    <w:rsid w:val="00A6266B"/>
    <w:rsid w:val="00A63866"/>
    <w:rsid w:val="00A63B52"/>
    <w:rsid w:val="00A63B64"/>
    <w:rsid w:val="00A64812"/>
    <w:rsid w:val="00A65B3A"/>
    <w:rsid w:val="00A661C6"/>
    <w:rsid w:val="00A66416"/>
    <w:rsid w:val="00A66AF2"/>
    <w:rsid w:val="00A707A4"/>
    <w:rsid w:val="00A7081E"/>
    <w:rsid w:val="00A712C4"/>
    <w:rsid w:val="00A71D80"/>
    <w:rsid w:val="00A72446"/>
    <w:rsid w:val="00A72B8B"/>
    <w:rsid w:val="00A73A7E"/>
    <w:rsid w:val="00A73B09"/>
    <w:rsid w:val="00A73B13"/>
    <w:rsid w:val="00A7506E"/>
    <w:rsid w:val="00A751CE"/>
    <w:rsid w:val="00A75827"/>
    <w:rsid w:val="00A7594C"/>
    <w:rsid w:val="00A75BE3"/>
    <w:rsid w:val="00A75C5E"/>
    <w:rsid w:val="00A75E30"/>
    <w:rsid w:val="00A76E57"/>
    <w:rsid w:val="00A77B7C"/>
    <w:rsid w:val="00A8056E"/>
    <w:rsid w:val="00A805CA"/>
    <w:rsid w:val="00A80882"/>
    <w:rsid w:val="00A80E3D"/>
    <w:rsid w:val="00A81579"/>
    <w:rsid w:val="00A81AFF"/>
    <w:rsid w:val="00A82415"/>
    <w:rsid w:val="00A824CC"/>
    <w:rsid w:val="00A825D3"/>
    <w:rsid w:val="00A8289C"/>
    <w:rsid w:val="00A82ABC"/>
    <w:rsid w:val="00A83543"/>
    <w:rsid w:val="00A84446"/>
    <w:rsid w:val="00A847E4"/>
    <w:rsid w:val="00A84B80"/>
    <w:rsid w:val="00A851AE"/>
    <w:rsid w:val="00A8524D"/>
    <w:rsid w:val="00A85387"/>
    <w:rsid w:val="00A85572"/>
    <w:rsid w:val="00A864F2"/>
    <w:rsid w:val="00A8693D"/>
    <w:rsid w:val="00A8725D"/>
    <w:rsid w:val="00A87AEC"/>
    <w:rsid w:val="00A9015C"/>
    <w:rsid w:val="00A90470"/>
    <w:rsid w:val="00A90A32"/>
    <w:rsid w:val="00A90B88"/>
    <w:rsid w:val="00A90BF9"/>
    <w:rsid w:val="00A9180A"/>
    <w:rsid w:val="00A91AB6"/>
    <w:rsid w:val="00A92141"/>
    <w:rsid w:val="00A922B5"/>
    <w:rsid w:val="00A9242A"/>
    <w:rsid w:val="00A92D8E"/>
    <w:rsid w:val="00A92D9D"/>
    <w:rsid w:val="00A93C83"/>
    <w:rsid w:val="00A93F61"/>
    <w:rsid w:val="00A93F62"/>
    <w:rsid w:val="00A941D4"/>
    <w:rsid w:val="00A94507"/>
    <w:rsid w:val="00A94EA9"/>
    <w:rsid w:val="00A94F04"/>
    <w:rsid w:val="00A95BF0"/>
    <w:rsid w:val="00A95E10"/>
    <w:rsid w:val="00A96DFC"/>
    <w:rsid w:val="00A979F0"/>
    <w:rsid w:val="00AA019D"/>
    <w:rsid w:val="00AA0E0A"/>
    <w:rsid w:val="00AA126C"/>
    <w:rsid w:val="00AA1414"/>
    <w:rsid w:val="00AA21A1"/>
    <w:rsid w:val="00AA2C3F"/>
    <w:rsid w:val="00AA3298"/>
    <w:rsid w:val="00AA33A1"/>
    <w:rsid w:val="00AA365D"/>
    <w:rsid w:val="00AA3668"/>
    <w:rsid w:val="00AA36FE"/>
    <w:rsid w:val="00AA3850"/>
    <w:rsid w:val="00AA3884"/>
    <w:rsid w:val="00AA3AD8"/>
    <w:rsid w:val="00AA3D25"/>
    <w:rsid w:val="00AA3F3C"/>
    <w:rsid w:val="00AA4282"/>
    <w:rsid w:val="00AA45D6"/>
    <w:rsid w:val="00AA4B28"/>
    <w:rsid w:val="00AA4ED3"/>
    <w:rsid w:val="00AA5967"/>
    <w:rsid w:val="00AA5989"/>
    <w:rsid w:val="00AA6054"/>
    <w:rsid w:val="00AA605C"/>
    <w:rsid w:val="00AA637B"/>
    <w:rsid w:val="00AA67D8"/>
    <w:rsid w:val="00AA6FBD"/>
    <w:rsid w:val="00AA75A8"/>
    <w:rsid w:val="00AA76B0"/>
    <w:rsid w:val="00AA770A"/>
    <w:rsid w:val="00AA7839"/>
    <w:rsid w:val="00AB06EF"/>
    <w:rsid w:val="00AB07DF"/>
    <w:rsid w:val="00AB0D85"/>
    <w:rsid w:val="00AB0F99"/>
    <w:rsid w:val="00AB1478"/>
    <w:rsid w:val="00AB1A10"/>
    <w:rsid w:val="00AB1E3B"/>
    <w:rsid w:val="00AB29C0"/>
    <w:rsid w:val="00AB3001"/>
    <w:rsid w:val="00AB304D"/>
    <w:rsid w:val="00AB3406"/>
    <w:rsid w:val="00AB358C"/>
    <w:rsid w:val="00AB38C6"/>
    <w:rsid w:val="00AB39DA"/>
    <w:rsid w:val="00AB3CCF"/>
    <w:rsid w:val="00AB3CFC"/>
    <w:rsid w:val="00AB3DCF"/>
    <w:rsid w:val="00AB44AA"/>
    <w:rsid w:val="00AB5299"/>
    <w:rsid w:val="00AB56F3"/>
    <w:rsid w:val="00AB5C1E"/>
    <w:rsid w:val="00AB5F2A"/>
    <w:rsid w:val="00AB644C"/>
    <w:rsid w:val="00AB68C2"/>
    <w:rsid w:val="00AB6A36"/>
    <w:rsid w:val="00AB76B8"/>
    <w:rsid w:val="00AB7BDC"/>
    <w:rsid w:val="00AB7C19"/>
    <w:rsid w:val="00AB7DB5"/>
    <w:rsid w:val="00AC0057"/>
    <w:rsid w:val="00AC00AE"/>
    <w:rsid w:val="00AC09FE"/>
    <w:rsid w:val="00AC0DCF"/>
    <w:rsid w:val="00AC1F2A"/>
    <w:rsid w:val="00AC1F89"/>
    <w:rsid w:val="00AC2123"/>
    <w:rsid w:val="00AC2550"/>
    <w:rsid w:val="00AC2EE9"/>
    <w:rsid w:val="00AC33B3"/>
    <w:rsid w:val="00AC3AB9"/>
    <w:rsid w:val="00AC3CA3"/>
    <w:rsid w:val="00AC418E"/>
    <w:rsid w:val="00AC454E"/>
    <w:rsid w:val="00AC45A4"/>
    <w:rsid w:val="00AC565B"/>
    <w:rsid w:val="00AC594C"/>
    <w:rsid w:val="00AC5F67"/>
    <w:rsid w:val="00AC612F"/>
    <w:rsid w:val="00AC624D"/>
    <w:rsid w:val="00AC62FB"/>
    <w:rsid w:val="00AC682D"/>
    <w:rsid w:val="00AC69D4"/>
    <w:rsid w:val="00AC73EB"/>
    <w:rsid w:val="00AD03C0"/>
    <w:rsid w:val="00AD0AF2"/>
    <w:rsid w:val="00AD0D47"/>
    <w:rsid w:val="00AD1144"/>
    <w:rsid w:val="00AD122F"/>
    <w:rsid w:val="00AD1246"/>
    <w:rsid w:val="00AD1947"/>
    <w:rsid w:val="00AD1C7B"/>
    <w:rsid w:val="00AD2DD5"/>
    <w:rsid w:val="00AD2F90"/>
    <w:rsid w:val="00AD3100"/>
    <w:rsid w:val="00AD3D12"/>
    <w:rsid w:val="00AD4630"/>
    <w:rsid w:val="00AD4F9D"/>
    <w:rsid w:val="00AD5376"/>
    <w:rsid w:val="00AD62B0"/>
    <w:rsid w:val="00AD6479"/>
    <w:rsid w:val="00AD6A24"/>
    <w:rsid w:val="00AD6C16"/>
    <w:rsid w:val="00AD6C67"/>
    <w:rsid w:val="00AD71D6"/>
    <w:rsid w:val="00AD777E"/>
    <w:rsid w:val="00AD7814"/>
    <w:rsid w:val="00AE0013"/>
    <w:rsid w:val="00AE00A5"/>
    <w:rsid w:val="00AE0589"/>
    <w:rsid w:val="00AE1006"/>
    <w:rsid w:val="00AE1357"/>
    <w:rsid w:val="00AE1760"/>
    <w:rsid w:val="00AE19B1"/>
    <w:rsid w:val="00AE1BE4"/>
    <w:rsid w:val="00AE1EF1"/>
    <w:rsid w:val="00AE236A"/>
    <w:rsid w:val="00AE269F"/>
    <w:rsid w:val="00AE27BD"/>
    <w:rsid w:val="00AE2B64"/>
    <w:rsid w:val="00AE35D1"/>
    <w:rsid w:val="00AE3F16"/>
    <w:rsid w:val="00AE4365"/>
    <w:rsid w:val="00AE46E7"/>
    <w:rsid w:val="00AE472C"/>
    <w:rsid w:val="00AE4845"/>
    <w:rsid w:val="00AE6168"/>
    <w:rsid w:val="00AE6312"/>
    <w:rsid w:val="00AE6971"/>
    <w:rsid w:val="00AE718C"/>
    <w:rsid w:val="00AE746D"/>
    <w:rsid w:val="00AE7FD1"/>
    <w:rsid w:val="00AF0000"/>
    <w:rsid w:val="00AF0312"/>
    <w:rsid w:val="00AF08BD"/>
    <w:rsid w:val="00AF0CBF"/>
    <w:rsid w:val="00AF0CE0"/>
    <w:rsid w:val="00AF10EA"/>
    <w:rsid w:val="00AF13AB"/>
    <w:rsid w:val="00AF1B07"/>
    <w:rsid w:val="00AF1C08"/>
    <w:rsid w:val="00AF1DB9"/>
    <w:rsid w:val="00AF2412"/>
    <w:rsid w:val="00AF2AED"/>
    <w:rsid w:val="00AF2B08"/>
    <w:rsid w:val="00AF2C2B"/>
    <w:rsid w:val="00AF2F1E"/>
    <w:rsid w:val="00AF333F"/>
    <w:rsid w:val="00AF36CC"/>
    <w:rsid w:val="00AF4592"/>
    <w:rsid w:val="00AF521D"/>
    <w:rsid w:val="00AF54A2"/>
    <w:rsid w:val="00AF6F5A"/>
    <w:rsid w:val="00AF71D4"/>
    <w:rsid w:val="00AF7B38"/>
    <w:rsid w:val="00AF7BD2"/>
    <w:rsid w:val="00B00879"/>
    <w:rsid w:val="00B01179"/>
    <w:rsid w:val="00B01191"/>
    <w:rsid w:val="00B01505"/>
    <w:rsid w:val="00B02770"/>
    <w:rsid w:val="00B02A92"/>
    <w:rsid w:val="00B02E6B"/>
    <w:rsid w:val="00B033DE"/>
    <w:rsid w:val="00B03B68"/>
    <w:rsid w:val="00B04508"/>
    <w:rsid w:val="00B058E9"/>
    <w:rsid w:val="00B063C9"/>
    <w:rsid w:val="00B0642B"/>
    <w:rsid w:val="00B06698"/>
    <w:rsid w:val="00B07268"/>
    <w:rsid w:val="00B0785A"/>
    <w:rsid w:val="00B0798F"/>
    <w:rsid w:val="00B104F1"/>
    <w:rsid w:val="00B106E6"/>
    <w:rsid w:val="00B107E1"/>
    <w:rsid w:val="00B10966"/>
    <w:rsid w:val="00B10A1C"/>
    <w:rsid w:val="00B11945"/>
    <w:rsid w:val="00B12669"/>
    <w:rsid w:val="00B12714"/>
    <w:rsid w:val="00B12AFD"/>
    <w:rsid w:val="00B1300B"/>
    <w:rsid w:val="00B1305D"/>
    <w:rsid w:val="00B130E6"/>
    <w:rsid w:val="00B1331C"/>
    <w:rsid w:val="00B13B07"/>
    <w:rsid w:val="00B13DD4"/>
    <w:rsid w:val="00B14ACA"/>
    <w:rsid w:val="00B14E22"/>
    <w:rsid w:val="00B15181"/>
    <w:rsid w:val="00B1566F"/>
    <w:rsid w:val="00B15760"/>
    <w:rsid w:val="00B1598B"/>
    <w:rsid w:val="00B17327"/>
    <w:rsid w:val="00B1769A"/>
    <w:rsid w:val="00B1786D"/>
    <w:rsid w:val="00B17BED"/>
    <w:rsid w:val="00B17E20"/>
    <w:rsid w:val="00B201A1"/>
    <w:rsid w:val="00B204E0"/>
    <w:rsid w:val="00B207E2"/>
    <w:rsid w:val="00B20E99"/>
    <w:rsid w:val="00B20F4A"/>
    <w:rsid w:val="00B21223"/>
    <w:rsid w:val="00B21735"/>
    <w:rsid w:val="00B22BA9"/>
    <w:rsid w:val="00B23A6A"/>
    <w:rsid w:val="00B23ACA"/>
    <w:rsid w:val="00B251CD"/>
    <w:rsid w:val="00B25579"/>
    <w:rsid w:val="00B25681"/>
    <w:rsid w:val="00B264E8"/>
    <w:rsid w:val="00B266C3"/>
    <w:rsid w:val="00B26A83"/>
    <w:rsid w:val="00B26CAC"/>
    <w:rsid w:val="00B26CDD"/>
    <w:rsid w:val="00B26F32"/>
    <w:rsid w:val="00B26F86"/>
    <w:rsid w:val="00B27AD1"/>
    <w:rsid w:val="00B27C0D"/>
    <w:rsid w:val="00B30171"/>
    <w:rsid w:val="00B311CE"/>
    <w:rsid w:val="00B316F0"/>
    <w:rsid w:val="00B31BD0"/>
    <w:rsid w:val="00B31DA1"/>
    <w:rsid w:val="00B32342"/>
    <w:rsid w:val="00B3277A"/>
    <w:rsid w:val="00B32ADB"/>
    <w:rsid w:val="00B32EC8"/>
    <w:rsid w:val="00B33083"/>
    <w:rsid w:val="00B330C5"/>
    <w:rsid w:val="00B33618"/>
    <w:rsid w:val="00B33F40"/>
    <w:rsid w:val="00B341A9"/>
    <w:rsid w:val="00B342F6"/>
    <w:rsid w:val="00B34524"/>
    <w:rsid w:val="00B3489B"/>
    <w:rsid w:val="00B34CA6"/>
    <w:rsid w:val="00B35014"/>
    <w:rsid w:val="00B35B71"/>
    <w:rsid w:val="00B366E9"/>
    <w:rsid w:val="00B37163"/>
    <w:rsid w:val="00B372EA"/>
    <w:rsid w:val="00B376C7"/>
    <w:rsid w:val="00B378AE"/>
    <w:rsid w:val="00B4052F"/>
    <w:rsid w:val="00B40870"/>
    <w:rsid w:val="00B40CAF"/>
    <w:rsid w:val="00B40E52"/>
    <w:rsid w:val="00B4202D"/>
    <w:rsid w:val="00B42204"/>
    <w:rsid w:val="00B42375"/>
    <w:rsid w:val="00B4245B"/>
    <w:rsid w:val="00B42468"/>
    <w:rsid w:val="00B42642"/>
    <w:rsid w:val="00B42B16"/>
    <w:rsid w:val="00B42B67"/>
    <w:rsid w:val="00B42ED4"/>
    <w:rsid w:val="00B43091"/>
    <w:rsid w:val="00B43601"/>
    <w:rsid w:val="00B4361A"/>
    <w:rsid w:val="00B442E2"/>
    <w:rsid w:val="00B44372"/>
    <w:rsid w:val="00B445AD"/>
    <w:rsid w:val="00B44609"/>
    <w:rsid w:val="00B44D00"/>
    <w:rsid w:val="00B459C1"/>
    <w:rsid w:val="00B45AA2"/>
    <w:rsid w:val="00B45E75"/>
    <w:rsid w:val="00B4610B"/>
    <w:rsid w:val="00B464C5"/>
    <w:rsid w:val="00B471D6"/>
    <w:rsid w:val="00B47A46"/>
    <w:rsid w:val="00B47AC3"/>
    <w:rsid w:val="00B47C52"/>
    <w:rsid w:val="00B503F7"/>
    <w:rsid w:val="00B505DC"/>
    <w:rsid w:val="00B506D9"/>
    <w:rsid w:val="00B508A0"/>
    <w:rsid w:val="00B50FB1"/>
    <w:rsid w:val="00B51859"/>
    <w:rsid w:val="00B518C4"/>
    <w:rsid w:val="00B51999"/>
    <w:rsid w:val="00B523D4"/>
    <w:rsid w:val="00B53B0E"/>
    <w:rsid w:val="00B53CF4"/>
    <w:rsid w:val="00B53DDE"/>
    <w:rsid w:val="00B53E75"/>
    <w:rsid w:val="00B53EE7"/>
    <w:rsid w:val="00B54369"/>
    <w:rsid w:val="00B551ED"/>
    <w:rsid w:val="00B55205"/>
    <w:rsid w:val="00B55AC9"/>
    <w:rsid w:val="00B564CA"/>
    <w:rsid w:val="00B565E8"/>
    <w:rsid w:val="00B5666E"/>
    <w:rsid w:val="00B57248"/>
    <w:rsid w:val="00B572FE"/>
    <w:rsid w:val="00B57396"/>
    <w:rsid w:val="00B57E0E"/>
    <w:rsid w:val="00B57F71"/>
    <w:rsid w:val="00B60AE2"/>
    <w:rsid w:val="00B60E43"/>
    <w:rsid w:val="00B60E8B"/>
    <w:rsid w:val="00B61893"/>
    <w:rsid w:val="00B619DB"/>
    <w:rsid w:val="00B61B57"/>
    <w:rsid w:val="00B620CB"/>
    <w:rsid w:val="00B621BC"/>
    <w:rsid w:val="00B63F75"/>
    <w:rsid w:val="00B64194"/>
    <w:rsid w:val="00B6446D"/>
    <w:rsid w:val="00B644B3"/>
    <w:rsid w:val="00B64F92"/>
    <w:rsid w:val="00B65B9C"/>
    <w:rsid w:val="00B66253"/>
    <w:rsid w:val="00B662AA"/>
    <w:rsid w:val="00B6637D"/>
    <w:rsid w:val="00B66A86"/>
    <w:rsid w:val="00B66EF4"/>
    <w:rsid w:val="00B67271"/>
    <w:rsid w:val="00B67B00"/>
    <w:rsid w:val="00B7070D"/>
    <w:rsid w:val="00B70BB3"/>
    <w:rsid w:val="00B7189B"/>
    <w:rsid w:val="00B7281F"/>
    <w:rsid w:val="00B72A10"/>
    <w:rsid w:val="00B72F7E"/>
    <w:rsid w:val="00B738DA"/>
    <w:rsid w:val="00B73AA4"/>
    <w:rsid w:val="00B73BA5"/>
    <w:rsid w:val="00B73EBC"/>
    <w:rsid w:val="00B742E1"/>
    <w:rsid w:val="00B74830"/>
    <w:rsid w:val="00B75DD3"/>
    <w:rsid w:val="00B762F1"/>
    <w:rsid w:val="00B76B8C"/>
    <w:rsid w:val="00B76C04"/>
    <w:rsid w:val="00B773B6"/>
    <w:rsid w:val="00B80EDF"/>
    <w:rsid w:val="00B80F6D"/>
    <w:rsid w:val="00B81119"/>
    <w:rsid w:val="00B8141D"/>
    <w:rsid w:val="00B817FF"/>
    <w:rsid w:val="00B81C6D"/>
    <w:rsid w:val="00B822CD"/>
    <w:rsid w:val="00B822FF"/>
    <w:rsid w:val="00B82FE0"/>
    <w:rsid w:val="00B83120"/>
    <w:rsid w:val="00B832D9"/>
    <w:rsid w:val="00B83A13"/>
    <w:rsid w:val="00B83E70"/>
    <w:rsid w:val="00B84478"/>
    <w:rsid w:val="00B8448B"/>
    <w:rsid w:val="00B84CB0"/>
    <w:rsid w:val="00B85BF4"/>
    <w:rsid w:val="00B85F06"/>
    <w:rsid w:val="00B85F8F"/>
    <w:rsid w:val="00B8668B"/>
    <w:rsid w:val="00B86CEC"/>
    <w:rsid w:val="00B873FC"/>
    <w:rsid w:val="00B873FF"/>
    <w:rsid w:val="00B87903"/>
    <w:rsid w:val="00B90128"/>
    <w:rsid w:val="00B9097B"/>
    <w:rsid w:val="00B90BB2"/>
    <w:rsid w:val="00B917BE"/>
    <w:rsid w:val="00B9185C"/>
    <w:rsid w:val="00B91A69"/>
    <w:rsid w:val="00B91E4D"/>
    <w:rsid w:val="00B92147"/>
    <w:rsid w:val="00B9287F"/>
    <w:rsid w:val="00B93192"/>
    <w:rsid w:val="00B9329F"/>
    <w:rsid w:val="00B9354E"/>
    <w:rsid w:val="00B93CF6"/>
    <w:rsid w:val="00B94456"/>
    <w:rsid w:val="00B94F6A"/>
    <w:rsid w:val="00B9594D"/>
    <w:rsid w:val="00B959AD"/>
    <w:rsid w:val="00B9648E"/>
    <w:rsid w:val="00B9680A"/>
    <w:rsid w:val="00B96BBC"/>
    <w:rsid w:val="00B974AF"/>
    <w:rsid w:val="00BA0204"/>
    <w:rsid w:val="00BA0E5F"/>
    <w:rsid w:val="00BA1108"/>
    <w:rsid w:val="00BA130D"/>
    <w:rsid w:val="00BA178E"/>
    <w:rsid w:val="00BA1A45"/>
    <w:rsid w:val="00BA1CB2"/>
    <w:rsid w:val="00BA1F83"/>
    <w:rsid w:val="00BA2A4C"/>
    <w:rsid w:val="00BA302A"/>
    <w:rsid w:val="00BA3210"/>
    <w:rsid w:val="00BA37FB"/>
    <w:rsid w:val="00BA488F"/>
    <w:rsid w:val="00BA4DA7"/>
    <w:rsid w:val="00BA5910"/>
    <w:rsid w:val="00BA6787"/>
    <w:rsid w:val="00BA6F67"/>
    <w:rsid w:val="00BA713F"/>
    <w:rsid w:val="00BA752F"/>
    <w:rsid w:val="00BA76AC"/>
    <w:rsid w:val="00BA78EF"/>
    <w:rsid w:val="00BB0046"/>
    <w:rsid w:val="00BB07D8"/>
    <w:rsid w:val="00BB080C"/>
    <w:rsid w:val="00BB0BCE"/>
    <w:rsid w:val="00BB1184"/>
    <w:rsid w:val="00BB15F3"/>
    <w:rsid w:val="00BB1ED7"/>
    <w:rsid w:val="00BB21A4"/>
    <w:rsid w:val="00BB2446"/>
    <w:rsid w:val="00BB2CEB"/>
    <w:rsid w:val="00BB3302"/>
    <w:rsid w:val="00BB48F1"/>
    <w:rsid w:val="00BB5422"/>
    <w:rsid w:val="00BB56DE"/>
    <w:rsid w:val="00BB57BD"/>
    <w:rsid w:val="00BB5B57"/>
    <w:rsid w:val="00BB61DE"/>
    <w:rsid w:val="00BB620B"/>
    <w:rsid w:val="00BB6227"/>
    <w:rsid w:val="00BB69B4"/>
    <w:rsid w:val="00BB7091"/>
    <w:rsid w:val="00BB7628"/>
    <w:rsid w:val="00BB7E9D"/>
    <w:rsid w:val="00BC01B3"/>
    <w:rsid w:val="00BC0693"/>
    <w:rsid w:val="00BC069D"/>
    <w:rsid w:val="00BC14CC"/>
    <w:rsid w:val="00BC15CD"/>
    <w:rsid w:val="00BC178C"/>
    <w:rsid w:val="00BC19D5"/>
    <w:rsid w:val="00BC1C0B"/>
    <w:rsid w:val="00BC1F21"/>
    <w:rsid w:val="00BC2926"/>
    <w:rsid w:val="00BC2BAB"/>
    <w:rsid w:val="00BC2EF1"/>
    <w:rsid w:val="00BC4003"/>
    <w:rsid w:val="00BC4313"/>
    <w:rsid w:val="00BC43DA"/>
    <w:rsid w:val="00BC4479"/>
    <w:rsid w:val="00BC4C97"/>
    <w:rsid w:val="00BC5628"/>
    <w:rsid w:val="00BC5C6F"/>
    <w:rsid w:val="00BC5EF0"/>
    <w:rsid w:val="00BC5F40"/>
    <w:rsid w:val="00BC6476"/>
    <w:rsid w:val="00BC67BC"/>
    <w:rsid w:val="00BC7939"/>
    <w:rsid w:val="00BC7CCD"/>
    <w:rsid w:val="00BD022F"/>
    <w:rsid w:val="00BD05C3"/>
    <w:rsid w:val="00BD20EB"/>
    <w:rsid w:val="00BD295B"/>
    <w:rsid w:val="00BD2993"/>
    <w:rsid w:val="00BD38F4"/>
    <w:rsid w:val="00BD3E3C"/>
    <w:rsid w:val="00BD462A"/>
    <w:rsid w:val="00BD4B09"/>
    <w:rsid w:val="00BD4B71"/>
    <w:rsid w:val="00BD51E7"/>
    <w:rsid w:val="00BD54D2"/>
    <w:rsid w:val="00BD556A"/>
    <w:rsid w:val="00BD62EA"/>
    <w:rsid w:val="00BD64C8"/>
    <w:rsid w:val="00BD65A8"/>
    <w:rsid w:val="00BD65F2"/>
    <w:rsid w:val="00BD6CEA"/>
    <w:rsid w:val="00BD7758"/>
    <w:rsid w:val="00BE00B8"/>
    <w:rsid w:val="00BE05DF"/>
    <w:rsid w:val="00BE100B"/>
    <w:rsid w:val="00BE1403"/>
    <w:rsid w:val="00BE1759"/>
    <w:rsid w:val="00BE1842"/>
    <w:rsid w:val="00BE1A0D"/>
    <w:rsid w:val="00BE2148"/>
    <w:rsid w:val="00BE2243"/>
    <w:rsid w:val="00BE28FF"/>
    <w:rsid w:val="00BE2C1C"/>
    <w:rsid w:val="00BE3248"/>
    <w:rsid w:val="00BE3396"/>
    <w:rsid w:val="00BE4504"/>
    <w:rsid w:val="00BE4717"/>
    <w:rsid w:val="00BE4798"/>
    <w:rsid w:val="00BE4A5C"/>
    <w:rsid w:val="00BE4BF8"/>
    <w:rsid w:val="00BE5971"/>
    <w:rsid w:val="00BE5FBC"/>
    <w:rsid w:val="00BE60E1"/>
    <w:rsid w:val="00BE66F2"/>
    <w:rsid w:val="00BE6954"/>
    <w:rsid w:val="00BE6ABC"/>
    <w:rsid w:val="00BE75B6"/>
    <w:rsid w:val="00BF001D"/>
    <w:rsid w:val="00BF0465"/>
    <w:rsid w:val="00BF0BDC"/>
    <w:rsid w:val="00BF0BE2"/>
    <w:rsid w:val="00BF0D70"/>
    <w:rsid w:val="00BF14B4"/>
    <w:rsid w:val="00BF1E87"/>
    <w:rsid w:val="00BF36FD"/>
    <w:rsid w:val="00BF37C7"/>
    <w:rsid w:val="00BF3A54"/>
    <w:rsid w:val="00BF40C6"/>
    <w:rsid w:val="00BF430D"/>
    <w:rsid w:val="00BF4407"/>
    <w:rsid w:val="00BF4AC6"/>
    <w:rsid w:val="00BF4E6E"/>
    <w:rsid w:val="00BF5096"/>
    <w:rsid w:val="00BF51EE"/>
    <w:rsid w:val="00BF57D0"/>
    <w:rsid w:val="00BF5BB9"/>
    <w:rsid w:val="00BF6767"/>
    <w:rsid w:val="00BF6DC0"/>
    <w:rsid w:val="00BF7097"/>
    <w:rsid w:val="00BF74D1"/>
    <w:rsid w:val="00BF7BF1"/>
    <w:rsid w:val="00BF7C80"/>
    <w:rsid w:val="00C0057A"/>
    <w:rsid w:val="00C0066C"/>
    <w:rsid w:val="00C00A02"/>
    <w:rsid w:val="00C00B36"/>
    <w:rsid w:val="00C01033"/>
    <w:rsid w:val="00C0119F"/>
    <w:rsid w:val="00C01388"/>
    <w:rsid w:val="00C014E8"/>
    <w:rsid w:val="00C018DA"/>
    <w:rsid w:val="00C021FD"/>
    <w:rsid w:val="00C030E7"/>
    <w:rsid w:val="00C031D8"/>
    <w:rsid w:val="00C035B8"/>
    <w:rsid w:val="00C03750"/>
    <w:rsid w:val="00C03AF9"/>
    <w:rsid w:val="00C03B58"/>
    <w:rsid w:val="00C048FF"/>
    <w:rsid w:val="00C049AC"/>
    <w:rsid w:val="00C04B35"/>
    <w:rsid w:val="00C06D6A"/>
    <w:rsid w:val="00C06E0E"/>
    <w:rsid w:val="00C1101A"/>
    <w:rsid w:val="00C112B7"/>
    <w:rsid w:val="00C119B2"/>
    <w:rsid w:val="00C11C7D"/>
    <w:rsid w:val="00C11D21"/>
    <w:rsid w:val="00C11E7D"/>
    <w:rsid w:val="00C12E7D"/>
    <w:rsid w:val="00C12EB0"/>
    <w:rsid w:val="00C13221"/>
    <w:rsid w:val="00C1347E"/>
    <w:rsid w:val="00C1348F"/>
    <w:rsid w:val="00C136C4"/>
    <w:rsid w:val="00C13A8C"/>
    <w:rsid w:val="00C14516"/>
    <w:rsid w:val="00C14864"/>
    <w:rsid w:val="00C14BD1"/>
    <w:rsid w:val="00C152CA"/>
    <w:rsid w:val="00C155F0"/>
    <w:rsid w:val="00C15832"/>
    <w:rsid w:val="00C15D36"/>
    <w:rsid w:val="00C15DE3"/>
    <w:rsid w:val="00C16BAF"/>
    <w:rsid w:val="00C16C31"/>
    <w:rsid w:val="00C17022"/>
    <w:rsid w:val="00C17385"/>
    <w:rsid w:val="00C1786B"/>
    <w:rsid w:val="00C21372"/>
    <w:rsid w:val="00C222AD"/>
    <w:rsid w:val="00C22A1A"/>
    <w:rsid w:val="00C22ED8"/>
    <w:rsid w:val="00C22F1D"/>
    <w:rsid w:val="00C23001"/>
    <w:rsid w:val="00C23280"/>
    <w:rsid w:val="00C23523"/>
    <w:rsid w:val="00C23694"/>
    <w:rsid w:val="00C23837"/>
    <w:rsid w:val="00C23CAA"/>
    <w:rsid w:val="00C24473"/>
    <w:rsid w:val="00C249FA"/>
    <w:rsid w:val="00C24DE3"/>
    <w:rsid w:val="00C24DE7"/>
    <w:rsid w:val="00C24EB4"/>
    <w:rsid w:val="00C25866"/>
    <w:rsid w:val="00C25FB2"/>
    <w:rsid w:val="00C26726"/>
    <w:rsid w:val="00C277BD"/>
    <w:rsid w:val="00C27AAC"/>
    <w:rsid w:val="00C3004E"/>
    <w:rsid w:val="00C30419"/>
    <w:rsid w:val="00C30D7A"/>
    <w:rsid w:val="00C31026"/>
    <w:rsid w:val="00C3103F"/>
    <w:rsid w:val="00C3137A"/>
    <w:rsid w:val="00C31475"/>
    <w:rsid w:val="00C3156C"/>
    <w:rsid w:val="00C31B89"/>
    <w:rsid w:val="00C31D47"/>
    <w:rsid w:val="00C32495"/>
    <w:rsid w:val="00C32ECC"/>
    <w:rsid w:val="00C32F5F"/>
    <w:rsid w:val="00C3404F"/>
    <w:rsid w:val="00C34503"/>
    <w:rsid w:val="00C347E2"/>
    <w:rsid w:val="00C3561B"/>
    <w:rsid w:val="00C3626B"/>
    <w:rsid w:val="00C362D2"/>
    <w:rsid w:val="00C36B46"/>
    <w:rsid w:val="00C377C0"/>
    <w:rsid w:val="00C40D82"/>
    <w:rsid w:val="00C40F84"/>
    <w:rsid w:val="00C410F7"/>
    <w:rsid w:val="00C412CC"/>
    <w:rsid w:val="00C41D05"/>
    <w:rsid w:val="00C42332"/>
    <w:rsid w:val="00C42A66"/>
    <w:rsid w:val="00C42E26"/>
    <w:rsid w:val="00C43251"/>
    <w:rsid w:val="00C43616"/>
    <w:rsid w:val="00C4372A"/>
    <w:rsid w:val="00C43BE1"/>
    <w:rsid w:val="00C440E7"/>
    <w:rsid w:val="00C4426A"/>
    <w:rsid w:val="00C44A43"/>
    <w:rsid w:val="00C44A8C"/>
    <w:rsid w:val="00C4521E"/>
    <w:rsid w:val="00C45487"/>
    <w:rsid w:val="00C4548E"/>
    <w:rsid w:val="00C4563A"/>
    <w:rsid w:val="00C4577E"/>
    <w:rsid w:val="00C45809"/>
    <w:rsid w:val="00C45B31"/>
    <w:rsid w:val="00C45F56"/>
    <w:rsid w:val="00C4604F"/>
    <w:rsid w:val="00C46450"/>
    <w:rsid w:val="00C4678B"/>
    <w:rsid w:val="00C46EC0"/>
    <w:rsid w:val="00C47524"/>
    <w:rsid w:val="00C475AE"/>
    <w:rsid w:val="00C50297"/>
    <w:rsid w:val="00C51175"/>
    <w:rsid w:val="00C515E7"/>
    <w:rsid w:val="00C51D55"/>
    <w:rsid w:val="00C51F4B"/>
    <w:rsid w:val="00C51F5D"/>
    <w:rsid w:val="00C5231A"/>
    <w:rsid w:val="00C525C9"/>
    <w:rsid w:val="00C526B0"/>
    <w:rsid w:val="00C5277A"/>
    <w:rsid w:val="00C52AB4"/>
    <w:rsid w:val="00C530E5"/>
    <w:rsid w:val="00C536ED"/>
    <w:rsid w:val="00C53A68"/>
    <w:rsid w:val="00C53ECA"/>
    <w:rsid w:val="00C541EA"/>
    <w:rsid w:val="00C548C8"/>
    <w:rsid w:val="00C5496F"/>
    <w:rsid w:val="00C54AC4"/>
    <w:rsid w:val="00C5513A"/>
    <w:rsid w:val="00C5646B"/>
    <w:rsid w:val="00C565F7"/>
    <w:rsid w:val="00C566A1"/>
    <w:rsid w:val="00C56747"/>
    <w:rsid w:val="00C5674A"/>
    <w:rsid w:val="00C56CB2"/>
    <w:rsid w:val="00C574D2"/>
    <w:rsid w:val="00C57628"/>
    <w:rsid w:val="00C5776D"/>
    <w:rsid w:val="00C57D9A"/>
    <w:rsid w:val="00C603F4"/>
    <w:rsid w:val="00C60C08"/>
    <w:rsid w:val="00C62193"/>
    <w:rsid w:val="00C63D85"/>
    <w:rsid w:val="00C64643"/>
    <w:rsid w:val="00C64968"/>
    <w:rsid w:val="00C64D63"/>
    <w:rsid w:val="00C654BB"/>
    <w:rsid w:val="00C65574"/>
    <w:rsid w:val="00C65729"/>
    <w:rsid w:val="00C6578C"/>
    <w:rsid w:val="00C65E85"/>
    <w:rsid w:val="00C66BCF"/>
    <w:rsid w:val="00C704AB"/>
    <w:rsid w:val="00C70924"/>
    <w:rsid w:val="00C70CD9"/>
    <w:rsid w:val="00C70D29"/>
    <w:rsid w:val="00C71A02"/>
    <w:rsid w:val="00C71C97"/>
    <w:rsid w:val="00C71CEA"/>
    <w:rsid w:val="00C72666"/>
    <w:rsid w:val="00C72920"/>
    <w:rsid w:val="00C72983"/>
    <w:rsid w:val="00C737AD"/>
    <w:rsid w:val="00C73D49"/>
    <w:rsid w:val="00C74762"/>
    <w:rsid w:val="00C74CAB"/>
    <w:rsid w:val="00C7503C"/>
    <w:rsid w:val="00C751D1"/>
    <w:rsid w:val="00C75593"/>
    <w:rsid w:val="00C75BA2"/>
    <w:rsid w:val="00C764BD"/>
    <w:rsid w:val="00C766DD"/>
    <w:rsid w:val="00C76752"/>
    <w:rsid w:val="00C76AC9"/>
    <w:rsid w:val="00C77195"/>
    <w:rsid w:val="00C7720B"/>
    <w:rsid w:val="00C7760C"/>
    <w:rsid w:val="00C776AF"/>
    <w:rsid w:val="00C779A0"/>
    <w:rsid w:val="00C77C86"/>
    <w:rsid w:val="00C807C5"/>
    <w:rsid w:val="00C80F38"/>
    <w:rsid w:val="00C80F77"/>
    <w:rsid w:val="00C817DE"/>
    <w:rsid w:val="00C81A5D"/>
    <w:rsid w:val="00C81CB5"/>
    <w:rsid w:val="00C81EBB"/>
    <w:rsid w:val="00C824C2"/>
    <w:rsid w:val="00C82938"/>
    <w:rsid w:val="00C82C55"/>
    <w:rsid w:val="00C8303C"/>
    <w:rsid w:val="00C834AF"/>
    <w:rsid w:val="00C838B5"/>
    <w:rsid w:val="00C83BE4"/>
    <w:rsid w:val="00C85776"/>
    <w:rsid w:val="00C85A9E"/>
    <w:rsid w:val="00C85ECC"/>
    <w:rsid w:val="00C868D0"/>
    <w:rsid w:val="00C86B0F"/>
    <w:rsid w:val="00C86E17"/>
    <w:rsid w:val="00C872F8"/>
    <w:rsid w:val="00C875D8"/>
    <w:rsid w:val="00C87B6C"/>
    <w:rsid w:val="00C90752"/>
    <w:rsid w:val="00C90943"/>
    <w:rsid w:val="00C9124A"/>
    <w:rsid w:val="00C91B30"/>
    <w:rsid w:val="00C91D1F"/>
    <w:rsid w:val="00C91FD2"/>
    <w:rsid w:val="00C92ACD"/>
    <w:rsid w:val="00C92FE9"/>
    <w:rsid w:val="00C93776"/>
    <w:rsid w:val="00C94545"/>
    <w:rsid w:val="00C94E40"/>
    <w:rsid w:val="00C94EB0"/>
    <w:rsid w:val="00C9548D"/>
    <w:rsid w:val="00C957E7"/>
    <w:rsid w:val="00C96906"/>
    <w:rsid w:val="00C96AAD"/>
    <w:rsid w:val="00C97D06"/>
    <w:rsid w:val="00C97F41"/>
    <w:rsid w:val="00CA025D"/>
    <w:rsid w:val="00CA068F"/>
    <w:rsid w:val="00CA0839"/>
    <w:rsid w:val="00CA0ED0"/>
    <w:rsid w:val="00CA1640"/>
    <w:rsid w:val="00CA191B"/>
    <w:rsid w:val="00CA1F9A"/>
    <w:rsid w:val="00CA2605"/>
    <w:rsid w:val="00CA28D3"/>
    <w:rsid w:val="00CA2985"/>
    <w:rsid w:val="00CA2DA6"/>
    <w:rsid w:val="00CA2ED3"/>
    <w:rsid w:val="00CA3099"/>
    <w:rsid w:val="00CA3637"/>
    <w:rsid w:val="00CA37CE"/>
    <w:rsid w:val="00CA3D71"/>
    <w:rsid w:val="00CA4B1E"/>
    <w:rsid w:val="00CA5AC6"/>
    <w:rsid w:val="00CA5FCA"/>
    <w:rsid w:val="00CA6E0C"/>
    <w:rsid w:val="00CB03C2"/>
    <w:rsid w:val="00CB0711"/>
    <w:rsid w:val="00CB0820"/>
    <w:rsid w:val="00CB08DF"/>
    <w:rsid w:val="00CB15EB"/>
    <w:rsid w:val="00CB2AC3"/>
    <w:rsid w:val="00CB2BC7"/>
    <w:rsid w:val="00CB2E0A"/>
    <w:rsid w:val="00CB2E38"/>
    <w:rsid w:val="00CB33A0"/>
    <w:rsid w:val="00CB33D0"/>
    <w:rsid w:val="00CB371F"/>
    <w:rsid w:val="00CB3817"/>
    <w:rsid w:val="00CB3963"/>
    <w:rsid w:val="00CB3EEF"/>
    <w:rsid w:val="00CB43B7"/>
    <w:rsid w:val="00CB4509"/>
    <w:rsid w:val="00CB4A42"/>
    <w:rsid w:val="00CB4B86"/>
    <w:rsid w:val="00CB5061"/>
    <w:rsid w:val="00CB5602"/>
    <w:rsid w:val="00CB5950"/>
    <w:rsid w:val="00CB5A39"/>
    <w:rsid w:val="00CB5DE4"/>
    <w:rsid w:val="00CB62A8"/>
    <w:rsid w:val="00CB642E"/>
    <w:rsid w:val="00CB65E4"/>
    <w:rsid w:val="00CB678B"/>
    <w:rsid w:val="00CB6D53"/>
    <w:rsid w:val="00CB6E8C"/>
    <w:rsid w:val="00CB7752"/>
    <w:rsid w:val="00CC089C"/>
    <w:rsid w:val="00CC0DDA"/>
    <w:rsid w:val="00CC1A5A"/>
    <w:rsid w:val="00CC1A5E"/>
    <w:rsid w:val="00CC1BF8"/>
    <w:rsid w:val="00CC4688"/>
    <w:rsid w:val="00CC4E96"/>
    <w:rsid w:val="00CC4FD9"/>
    <w:rsid w:val="00CC52AE"/>
    <w:rsid w:val="00CC5B9E"/>
    <w:rsid w:val="00CC5F4B"/>
    <w:rsid w:val="00CC626A"/>
    <w:rsid w:val="00CC6748"/>
    <w:rsid w:val="00CC6D99"/>
    <w:rsid w:val="00CC7126"/>
    <w:rsid w:val="00CC75C6"/>
    <w:rsid w:val="00CC785E"/>
    <w:rsid w:val="00CC7DB2"/>
    <w:rsid w:val="00CD00E8"/>
    <w:rsid w:val="00CD15C5"/>
    <w:rsid w:val="00CD1B18"/>
    <w:rsid w:val="00CD1ECD"/>
    <w:rsid w:val="00CD23B3"/>
    <w:rsid w:val="00CD2724"/>
    <w:rsid w:val="00CD284E"/>
    <w:rsid w:val="00CD2E3D"/>
    <w:rsid w:val="00CD2EC4"/>
    <w:rsid w:val="00CD314B"/>
    <w:rsid w:val="00CD348D"/>
    <w:rsid w:val="00CD370D"/>
    <w:rsid w:val="00CD3781"/>
    <w:rsid w:val="00CD3E45"/>
    <w:rsid w:val="00CD4029"/>
    <w:rsid w:val="00CD428D"/>
    <w:rsid w:val="00CD512D"/>
    <w:rsid w:val="00CD54FE"/>
    <w:rsid w:val="00CD65EA"/>
    <w:rsid w:val="00CD66BD"/>
    <w:rsid w:val="00CD69BA"/>
    <w:rsid w:val="00CD6BD3"/>
    <w:rsid w:val="00CD6F46"/>
    <w:rsid w:val="00CD7071"/>
    <w:rsid w:val="00CD72FD"/>
    <w:rsid w:val="00CD7401"/>
    <w:rsid w:val="00CD7469"/>
    <w:rsid w:val="00CD7F3A"/>
    <w:rsid w:val="00CE0F3F"/>
    <w:rsid w:val="00CE1497"/>
    <w:rsid w:val="00CE170B"/>
    <w:rsid w:val="00CE1C4A"/>
    <w:rsid w:val="00CE1D34"/>
    <w:rsid w:val="00CE1E01"/>
    <w:rsid w:val="00CE2422"/>
    <w:rsid w:val="00CE2717"/>
    <w:rsid w:val="00CE2D39"/>
    <w:rsid w:val="00CE2EF5"/>
    <w:rsid w:val="00CE3335"/>
    <w:rsid w:val="00CE37C7"/>
    <w:rsid w:val="00CE3BDF"/>
    <w:rsid w:val="00CE40D3"/>
    <w:rsid w:val="00CE4D4A"/>
    <w:rsid w:val="00CE54D1"/>
    <w:rsid w:val="00CE559F"/>
    <w:rsid w:val="00CE5B35"/>
    <w:rsid w:val="00CE5C56"/>
    <w:rsid w:val="00CE5E71"/>
    <w:rsid w:val="00CE63B9"/>
    <w:rsid w:val="00CE672A"/>
    <w:rsid w:val="00CE693B"/>
    <w:rsid w:val="00CE6ACF"/>
    <w:rsid w:val="00CE6FCF"/>
    <w:rsid w:val="00CE7214"/>
    <w:rsid w:val="00CE7334"/>
    <w:rsid w:val="00CE7356"/>
    <w:rsid w:val="00CE751C"/>
    <w:rsid w:val="00CE7C2F"/>
    <w:rsid w:val="00CF11DB"/>
    <w:rsid w:val="00CF1A3F"/>
    <w:rsid w:val="00CF206A"/>
    <w:rsid w:val="00CF21B8"/>
    <w:rsid w:val="00CF2753"/>
    <w:rsid w:val="00CF2E27"/>
    <w:rsid w:val="00CF2EED"/>
    <w:rsid w:val="00CF2F0C"/>
    <w:rsid w:val="00CF38AE"/>
    <w:rsid w:val="00CF3D91"/>
    <w:rsid w:val="00CF43D7"/>
    <w:rsid w:val="00CF4413"/>
    <w:rsid w:val="00CF44E0"/>
    <w:rsid w:val="00CF4AB4"/>
    <w:rsid w:val="00CF5737"/>
    <w:rsid w:val="00CF5F05"/>
    <w:rsid w:val="00CF6747"/>
    <w:rsid w:val="00CF6B17"/>
    <w:rsid w:val="00CF6B8D"/>
    <w:rsid w:val="00CF6E98"/>
    <w:rsid w:val="00CF6FC5"/>
    <w:rsid w:val="00CF7003"/>
    <w:rsid w:val="00CF7216"/>
    <w:rsid w:val="00CF749B"/>
    <w:rsid w:val="00CF771D"/>
    <w:rsid w:val="00CF7BA4"/>
    <w:rsid w:val="00D00B48"/>
    <w:rsid w:val="00D00C3A"/>
    <w:rsid w:val="00D01250"/>
    <w:rsid w:val="00D01354"/>
    <w:rsid w:val="00D0206B"/>
    <w:rsid w:val="00D0232F"/>
    <w:rsid w:val="00D023D7"/>
    <w:rsid w:val="00D026C1"/>
    <w:rsid w:val="00D02B05"/>
    <w:rsid w:val="00D030B0"/>
    <w:rsid w:val="00D034EB"/>
    <w:rsid w:val="00D03A72"/>
    <w:rsid w:val="00D03B1D"/>
    <w:rsid w:val="00D041EF"/>
    <w:rsid w:val="00D044A9"/>
    <w:rsid w:val="00D04A42"/>
    <w:rsid w:val="00D04F84"/>
    <w:rsid w:val="00D05017"/>
    <w:rsid w:val="00D05298"/>
    <w:rsid w:val="00D0587C"/>
    <w:rsid w:val="00D060AE"/>
    <w:rsid w:val="00D061A5"/>
    <w:rsid w:val="00D064A6"/>
    <w:rsid w:val="00D0695F"/>
    <w:rsid w:val="00D07B35"/>
    <w:rsid w:val="00D10C02"/>
    <w:rsid w:val="00D1138B"/>
    <w:rsid w:val="00D116D5"/>
    <w:rsid w:val="00D117F4"/>
    <w:rsid w:val="00D11874"/>
    <w:rsid w:val="00D1199A"/>
    <w:rsid w:val="00D123A2"/>
    <w:rsid w:val="00D12726"/>
    <w:rsid w:val="00D12776"/>
    <w:rsid w:val="00D12986"/>
    <w:rsid w:val="00D12F0A"/>
    <w:rsid w:val="00D13188"/>
    <w:rsid w:val="00D136C9"/>
    <w:rsid w:val="00D137C5"/>
    <w:rsid w:val="00D1387E"/>
    <w:rsid w:val="00D13CBD"/>
    <w:rsid w:val="00D13EC8"/>
    <w:rsid w:val="00D14A82"/>
    <w:rsid w:val="00D14CB8"/>
    <w:rsid w:val="00D1543D"/>
    <w:rsid w:val="00D15A6E"/>
    <w:rsid w:val="00D1622F"/>
    <w:rsid w:val="00D1692F"/>
    <w:rsid w:val="00D170EA"/>
    <w:rsid w:val="00D20264"/>
    <w:rsid w:val="00D2061D"/>
    <w:rsid w:val="00D20B6A"/>
    <w:rsid w:val="00D2105E"/>
    <w:rsid w:val="00D21B97"/>
    <w:rsid w:val="00D2280D"/>
    <w:rsid w:val="00D22A26"/>
    <w:rsid w:val="00D22CAF"/>
    <w:rsid w:val="00D22D47"/>
    <w:rsid w:val="00D23042"/>
    <w:rsid w:val="00D23E1B"/>
    <w:rsid w:val="00D2422B"/>
    <w:rsid w:val="00D24328"/>
    <w:rsid w:val="00D2499B"/>
    <w:rsid w:val="00D24C6D"/>
    <w:rsid w:val="00D24F80"/>
    <w:rsid w:val="00D25659"/>
    <w:rsid w:val="00D25887"/>
    <w:rsid w:val="00D25C74"/>
    <w:rsid w:val="00D26663"/>
    <w:rsid w:val="00D269BB"/>
    <w:rsid w:val="00D269DD"/>
    <w:rsid w:val="00D26A76"/>
    <w:rsid w:val="00D27024"/>
    <w:rsid w:val="00D271A1"/>
    <w:rsid w:val="00D272A8"/>
    <w:rsid w:val="00D2739A"/>
    <w:rsid w:val="00D27618"/>
    <w:rsid w:val="00D278A0"/>
    <w:rsid w:val="00D27CC9"/>
    <w:rsid w:val="00D3004F"/>
    <w:rsid w:val="00D30134"/>
    <w:rsid w:val="00D30438"/>
    <w:rsid w:val="00D30659"/>
    <w:rsid w:val="00D31008"/>
    <w:rsid w:val="00D3145F"/>
    <w:rsid w:val="00D31C1A"/>
    <w:rsid w:val="00D325CC"/>
    <w:rsid w:val="00D32811"/>
    <w:rsid w:val="00D32BE7"/>
    <w:rsid w:val="00D334F0"/>
    <w:rsid w:val="00D33522"/>
    <w:rsid w:val="00D33828"/>
    <w:rsid w:val="00D338C3"/>
    <w:rsid w:val="00D33DA4"/>
    <w:rsid w:val="00D34CCC"/>
    <w:rsid w:val="00D34E06"/>
    <w:rsid w:val="00D35266"/>
    <w:rsid w:val="00D365FE"/>
    <w:rsid w:val="00D36D45"/>
    <w:rsid w:val="00D37444"/>
    <w:rsid w:val="00D375EF"/>
    <w:rsid w:val="00D4031A"/>
    <w:rsid w:val="00D40728"/>
    <w:rsid w:val="00D4093D"/>
    <w:rsid w:val="00D42351"/>
    <w:rsid w:val="00D42944"/>
    <w:rsid w:val="00D42B93"/>
    <w:rsid w:val="00D432B7"/>
    <w:rsid w:val="00D432DF"/>
    <w:rsid w:val="00D432FE"/>
    <w:rsid w:val="00D4346A"/>
    <w:rsid w:val="00D43B18"/>
    <w:rsid w:val="00D43FF5"/>
    <w:rsid w:val="00D444E0"/>
    <w:rsid w:val="00D44980"/>
    <w:rsid w:val="00D454CB"/>
    <w:rsid w:val="00D4572E"/>
    <w:rsid w:val="00D45D42"/>
    <w:rsid w:val="00D46FBB"/>
    <w:rsid w:val="00D470BE"/>
    <w:rsid w:val="00D47CBC"/>
    <w:rsid w:val="00D50076"/>
    <w:rsid w:val="00D50167"/>
    <w:rsid w:val="00D50521"/>
    <w:rsid w:val="00D50957"/>
    <w:rsid w:val="00D50B0D"/>
    <w:rsid w:val="00D50DE2"/>
    <w:rsid w:val="00D511CB"/>
    <w:rsid w:val="00D51242"/>
    <w:rsid w:val="00D51919"/>
    <w:rsid w:val="00D51A5F"/>
    <w:rsid w:val="00D51D0F"/>
    <w:rsid w:val="00D521C7"/>
    <w:rsid w:val="00D52CCB"/>
    <w:rsid w:val="00D537B1"/>
    <w:rsid w:val="00D53CAB"/>
    <w:rsid w:val="00D53CAF"/>
    <w:rsid w:val="00D53E64"/>
    <w:rsid w:val="00D53FDD"/>
    <w:rsid w:val="00D54190"/>
    <w:rsid w:val="00D54291"/>
    <w:rsid w:val="00D544BA"/>
    <w:rsid w:val="00D5482F"/>
    <w:rsid w:val="00D560CD"/>
    <w:rsid w:val="00D562AF"/>
    <w:rsid w:val="00D56456"/>
    <w:rsid w:val="00D56AC4"/>
    <w:rsid w:val="00D56DDC"/>
    <w:rsid w:val="00D573A2"/>
    <w:rsid w:val="00D604E3"/>
    <w:rsid w:val="00D609C3"/>
    <w:rsid w:val="00D60A17"/>
    <w:rsid w:val="00D615F7"/>
    <w:rsid w:val="00D61AAC"/>
    <w:rsid w:val="00D6250A"/>
    <w:rsid w:val="00D625F8"/>
    <w:rsid w:val="00D62C36"/>
    <w:rsid w:val="00D62DD7"/>
    <w:rsid w:val="00D62E68"/>
    <w:rsid w:val="00D634E8"/>
    <w:rsid w:val="00D63847"/>
    <w:rsid w:val="00D63ED9"/>
    <w:rsid w:val="00D641AC"/>
    <w:rsid w:val="00D644D6"/>
    <w:rsid w:val="00D64E59"/>
    <w:rsid w:val="00D65055"/>
    <w:rsid w:val="00D657B9"/>
    <w:rsid w:val="00D65D33"/>
    <w:rsid w:val="00D700DD"/>
    <w:rsid w:val="00D701CF"/>
    <w:rsid w:val="00D70348"/>
    <w:rsid w:val="00D707F6"/>
    <w:rsid w:val="00D70C68"/>
    <w:rsid w:val="00D710AE"/>
    <w:rsid w:val="00D71C9B"/>
    <w:rsid w:val="00D71D89"/>
    <w:rsid w:val="00D71E00"/>
    <w:rsid w:val="00D72C0C"/>
    <w:rsid w:val="00D73AFE"/>
    <w:rsid w:val="00D7404A"/>
    <w:rsid w:val="00D74298"/>
    <w:rsid w:val="00D742A2"/>
    <w:rsid w:val="00D74588"/>
    <w:rsid w:val="00D7497A"/>
    <w:rsid w:val="00D74DE0"/>
    <w:rsid w:val="00D7512A"/>
    <w:rsid w:val="00D75BB7"/>
    <w:rsid w:val="00D77761"/>
    <w:rsid w:val="00D779E4"/>
    <w:rsid w:val="00D80B6A"/>
    <w:rsid w:val="00D8151C"/>
    <w:rsid w:val="00D81596"/>
    <w:rsid w:val="00D81C51"/>
    <w:rsid w:val="00D81F84"/>
    <w:rsid w:val="00D82082"/>
    <w:rsid w:val="00D82341"/>
    <w:rsid w:val="00D8270D"/>
    <w:rsid w:val="00D82EAF"/>
    <w:rsid w:val="00D82F30"/>
    <w:rsid w:val="00D83D1D"/>
    <w:rsid w:val="00D84429"/>
    <w:rsid w:val="00D8586C"/>
    <w:rsid w:val="00D858CD"/>
    <w:rsid w:val="00D85CB5"/>
    <w:rsid w:val="00D865DC"/>
    <w:rsid w:val="00D86615"/>
    <w:rsid w:val="00D86804"/>
    <w:rsid w:val="00D86970"/>
    <w:rsid w:val="00D86FC9"/>
    <w:rsid w:val="00D87568"/>
    <w:rsid w:val="00D876C5"/>
    <w:rsid w:val="00D8789E"/>
    <w:rsid w:val="00D9003B"/>
    <w:rsid w:val="00D90535"/>
    <w:rsid w:val="00D909EA"/>
    <w:rsid w:val="00D90ED9"/>
    <w:rsid w:val="00D90EFE"/>
    <w:rsid w:val="00D91303"/>
    <w:rsid w:val="00D9130C"/>
    <w:rsid w:val="00D9148E"/>
    <w:rsid w:val="00D91D28"/>
    <w:rsid w:val="00D920CB"/>
    <w:rsid w:val="00D92229"/>
    <w:rsid w:val="00D92622"/>
    <w:rsid w:val="00D92FCD"/>
    <w:rsid w:val="00D93BAE"/>
    <w:rsid w:val="00D93C4E"/>
    <w:rsid w:val="00D93DC0"/>
    <w:rsid w:val="00D947A6"/>
    <w:rsid w:val="00D94C0F"/>
    <w:rsid w:val="00D961C6"/>
    <w:rsid w:val="00D963BF"/>
    <w:rsid w:val="00D97685"/>
    <w:rsid w:val="00D97A45"/>
    <w:rsid w:val="00D97E38"/>
    <w:rsid w:val="00D97F83"/>
    <w:rsid w:val="00DA07CF"/>
    <w:rsid w:val="00DA0BEC"/>
    <w:rsid w:val="00DA0C9A"/>
    <w:rsid w:val="00DA0DAE"/>
    <w:rsid w:val="00DA1829"/>
    <w:rsid w:val="00DA1B0C"/>
    <w:rsid w:val="00DA1B6C"/>
    <w:rsid w:val="00DA26FE"/>
    <w:rsid w:val="00DA316B"/>
    <w:rsid w:val="00DA3223"/>
    <w:rsid w:val="00DA362F"/>
    <w:rsid w:val="00DA3BFC"/>
    <w:rsid w:val="00DA453F"/>
    <w:rsid w:val="00DA4585"/>
    <w:rsid w:val="00DA487C"/>
    <w:rsid w:val="00DA4B95"/>
    <w:rsid w:val="00DA4D25"/>
    <w:rsid w:val="00DA5722"/>
    <w:rsid w:val="00DA5734"/>
    <w:rsid w:val="00DA6169"/>
    <w:rsid w:val="00DA65DB"/>
    <w:rsid w:val="00DA6973"/>
    <w:rsid w:val="00DA6B9F"/>
    <w:rsid w:val="00DA6DF0"/>
    <w:rsid w:val="00DA7280"/>
    <w:rsid w:val="00DA7411"/>
    <w:rsid w:val="00DA7A16"/>
    <w:rsid w:val="00DB03AC"/>
    <w:rsid w:val="00DB0721"/>
    <w:rsid w:val="00DB0BEF"/>
    <w:rsid w:val="00DB0BF3"/>
    <w:rsid w:val="00DB0D20"/>
    <w:rsid w:val="00DB0DF3"/>
    <w:rsid w:val="00DB111E"/>
    <w:rsid w:val="00DB11DF"/>
    <w:rsid w:val="00DB1343"/>
    <w:rsid w:val="00DB1599"/>
    <w:rsid w:val="00DB1CDA"/>
    <w:rsid w:val="00DB20CC"/>
    <w:rsid w:val="00DB2189"/>
    <w:rsid w:val="00DB2550"/>
    <w:rsid w:val="00DB26B7"/>
    <w:rsid w:val="00DB27BB"/>
    <w:rsid w:val="00DB2B44"/>
    <w:rsid w:val="00DB2F23"/>
    <w:rsid w:val="00DB4426"/>
    <w:rsid w:val="00DB4494"/>
    <w:rsid w:val="00DB4D11"/>
    <w:rsid w:val="00DB4E3C"/>
    <w:rsid w:val="00DB5B02"/>
    <w:rsid w:val="00DB60E5"/>
    <w:rsid w:val="00DB614C"/>
    <w:rsid w:val="00DB615A"/>
    <w:rsid w:val="00DB661B"/>
    <w:rsid w:val="00DB6A22"/>
    <w:rsid w:val="00DB6F04"/>
    <w:rsid w:val="00DB73E7"/>
    <w:rsid w:val="00DB7603"/>
    <w:rsid w:val="00DB7750"/>
    <w:rsid w:val="00DC060A"/>
    <w:rsid w:val="00DC0966"/>
    <w:rsid w:val="00DC1638"/>
    <w:rsid w:val="00DC16E9"/>
    <w:rsid w:val="00DC18D1"/>
    <w:rsid w:val="00DC1A16"/>
    <w:rsid w:val="00DC20B3"/>
    <w:rsid w:val="00DC2287"/>
    <w:rsid w:val="00DC25E8"/>
    <w:rsid w:val="00DC391F"/>
    <w:rsid w:val="00DC4CA9"/>
    <w:rsid w:val="00DC692D"/>
    <w:rsid w:val="00DC6A90"/>
    <w:rsid w:val="00DC6CF0"/>
    <w:rsid w:val="00DC6CFF"/>
    <w:rsid w:val="00DC705A"/>
    <w:rsid w:val="00DC70C2"/>
    <w:rsid w:val="00DC7503"/>
    <w:rsid w:val="00DC7B3A"/>
    <w:rsid w:val="00DC7DC4"/>
    <w:rsid w:val="00DC7EE5"/>
    <w:rsid w:val="00DD0069"/>
    <w:rsid w:val="00DD015E"/>
    <w:rsid w:val="00DD06C4"/>
    <w:rsid w:val="00DD07F0"/>
    <w:rsid w:val="00DD0F88"/>
    <w:rsid w:val="00DD143B"/>
    <w:rsid w:val="00DD1F3C"/>
    <w:rsid w:val="00DD2565"/>
    <w:rsid w:val="00DD3A22"/>
    <w:rsid w:val="00DD3C3B"/>
    <w:rsid w:val="00DD3D39"/>
    <w:rsid w:val="00DD48A1"/>
    <w:rsid w:val="00DD4FFD"/>
    <w:rsid w:val="00DD513B"/>
    <w:rsid w:val="00DD5220"/>
    <w:rsid w:val="00DD5338"/>
    <w:rsid w:val="00DD6B15"/>
    <w:rsid w:val="00DD6B9A"/>
    <w:rsid w:val="00DD73E5"/>
    <w:rsid w:val="00DD7DA9"/>
    <w:rsid w:val="00DE040D"/>
    <w:rsid w:val="00DE0BA4"/>
    <w:rsid w:val="00DE150D"/>
    <w:rsid w:val="00DE1BD0"/>
    <w:rsid w:val="00DE24E3"/>
    <w:rsid w:val="00DE2FF7"/>
    <w:rsid w:val="00DE3318"/>
    <w:rsid w:val="00DE359A"/>
    <w:rsid w:val="00DE3B10"/>
    <w:rsid w:val="00DE421B"/>
    <w:rsid w:val="00DE4667"/>
    <w:rsid w:val="00DE48DA"/>
    <w:rsid w:val="00DE4C4C"/>
    <w:rsid w:val="00DE4DDB"/>
    <w:rsid w:val="00DE5616"/>
    <w:rsid w:val="00DE598C"/>
    <w:rsid w:val="00DE5B36"/>
    <w:rsid w:val="00DE5EC5"/>
    <w:rsid w:val="00DE6018"/>
    <w:rsid w:val="00DE6768"/>
    <w:rsid w:val="00DE6F00"/>
    <w:rsid w:val="00DE793F"/>
    <w:rsid w:val="00DE7FE0"/>
    <w:rsid w:val="00DF1218"/>
    <w:rsid w:val="00DF1645"/>
    <w:rsid w:val="00DF26C9"/>
    <w:rsid w:val="00DF2982"/>
    <w:rsid w:val="00DF2E65"/>
    <w:rsid w:val="00DF327B"/>
    <w:rsid w:val="00DF39B3"/>
    <w:rsid w:val="00DF3B12"/>
    <w:rsid w:val="00DF405F"/>
    <w:rsid w:val="00DF4C69"/>
    <w:rsid w:val="00DF4DDF"/>
    <w:rsid w:val="00DF54B4"/>
    <w:rsid w:val="00DF56A5"/>
    <w:rsid w:val="00DF57BC"/>
    <w:rsid w:val="00DF5B82"/>
    <w:rsid w:val="00DF6670"/>
    <w:rsid w:val="00DF6736"/>
    <w:rsid w:val="00DF6839"/>
    <w:rsid w:val="00DF6E03"/>
    <w:rsid w:val="00DF7F20"/>
    <w:rsid w:val="00E00CBB"/>
    <w:rsid w:val="00E018F5"/>
    <w:rsid w:val="00E01969"/>
    <w:rsid w:val="00E019F8"/>
    <w:rsid w:val="00E01CB0"/>
    <w:rsid w:val="00E02CD7"/>
    <w:rsid w:val="00E02ECD"/>
    <w:rsid w:val="00E03223"/>
    <w:rsid w:val="00E03279"/>
    <w:rsid w:val="00E033A7"/>
    <w:rsid w:val="00E03EDA"/>
    <w:rsid w:val="00E0475C"/>
    <w:rsid w:val="00E04F42"/>
    <w:rsid w:val="00E0546C"/>
    <w:rsid w:val="00E058AF"/>
    <w:rsid w:val="00E06B86"/>
    <w:rsid w:val="00E06F80"/>
    <w:rsid w:val="00E07994"/>
    <w:rsid w:val="00E07C28"/>
    <w:rsid w:val="00E07D56"/>
    <w:rsid w:val="00E10605"/>
    <w:rsid w:val="00E10631"/>
    <w:rsid w:val="00E107E5"/>
    <w:rsid w:val="00E11199"/>
    <w:rsid w:val="00E12171"/>
    <w:rsid w:val="00E127E0"/>
    <w:rsid w:val="00E1280E"/>
    <w:rsid w:val="00E12FB2"/>
    <w:rsid w:val="00E131CD"/>
    <w:rsid w:val="00E14FA1"/>
    <w:rsid w:val="00E15181"/>
    <w:rsid w:val="00E1593D"/>
    <w:rsid w:val="00E15A5E"/>
    <w:rsid w:val="00E15F11"/>
    <w:rsid w:val="00E174DB"/>
    <w:rsid w:val="00E17724"/>
    <w:rsid w:val="00E17C36"/>
    <w:rsid w:val="00E17F3A"/>
    <w:rsid w:val="00E20D93"/>
    <w:rsid w:val="00E21B6F"/>
    <w:rsid w:val="00E21EEA"/>
    <w:rsid w:val="00E21F8F"/>
    <w:rsid w:val="00E222B2"/>
    <w:rsid w:val="00E22811"/>
    <w:rsid w:val="00E22893"/>
    <w:rsid w:val="00E229ED"/>
    <w:rsid w:val="00E23328"/>
    <w:rsid w:val="00E237CC"/>
    <w:rsid w:val="00E23925"/>
    <w:rsid w:val="00E23975"/>
    <w:rsid w:val="00E23A5A"/>
    <w:rsid w:val="00E24EEC"/>
    <w:rsid w:val="00E250F3"/>
    <w:rsid w:val="00E2584D"/>
    <w:rsid w:val="00E2591A"/>
    <w:rsid w:val="00E25A08"/>
    <w:rsid w:val="00E25B3D"/>
    <w:rsid w:val="00E25C82"/>
    <w:rsid w:val="00E25E86"/>
    <w:rsid w:val="00E26346"/>
    <w:rsid w:val="00E26722"/>
    <w:rsid w:val="00E2676A"/>
    <w:rsid w:val="00E26947"/>
    <w:rsid w:val="00E26A78"/>
    <w:rsid w:val="00E26BCA"/>
    <w:rsid w:val="00E26D7F"/>
    <w:rsid w:val="00E2707D"/>
    <w:rsid w:val="00E274E0"/>
    <w:rsid w:val="00E274F7"/>
    <w:rsid w:val="00E27B22"/>
    <w:rsid w:val="00E302E1"/>
    <w:rsid w:val="00E308D6"/>
    <w:rsid w:val="00E30C71"/>
    <w:rsid w:val="00E313D1"/>
    <w:rsid w:val="00E31872"/>
    <w:rsid w:val="00E31FF7"/>
    <w:rsid w:val="00E32E11"/>
    <w:rsid w:val="00E338D2"/>
    <w:rsid w:val="00E33BCA"/>
    <w:rsid w:val="00E33DEB"/>
    <w:rsid w:val="00E33F4E"/>
    <w:rsid w:val="00E340A2"/>
    <w:rsid w:val="00E344B6"/>
    <w:rsid w:val="00E34C53"/>
    <w:rsid w:val="00E351D3"/>
    <w:rsid w:val="00E359BB"/>
    <w:rsid w:val="00E35DDA"/>
    <w:rsid w:val="00E36001"/>
    <w:rsid w:val="00E3629F"/>
    <w:rsid w:val="00E3637C"/>
    <w:rsid w:val="00E36588"/>
    <w:rsid w:val="00E369A3"/>
    <w:rsid w:val="00E36A22"/>
    <w:rsid w:val="00E3734A"/>
    <w:rsid w:val="00E37551"/>
    <w:rsid w:val="00E37BC3"/>
    <w:rsid w:val="00E37ED1"/>
    <w:rsid w:val="00E4068F"/>
    <w:rsid w:val="00E4093F"/>
    <w:rsid w:val="00E41045"/>
    <w:rsid w:val="00E415A5"/>
    <w:rsid w:val="00E41833"/>
    <w:rsid w:val="00E42E0E"/>
    <w:rsid w:val="00E4336E"/>
    <w:rsid w:val="00E4361E"/>
    <w:rsid w:val="00E43FAD"/>
    <w:rsid w:val="00E4524C"/>
    <w:rsid w:val="00E45A0F"/>
    <w:rsid w:val="00E45DF4"/>
    <w:rsid w:val="00E46488"/>
    <w:rsid w:val="00E46679"/>
    <w:rsid w:val="00E4685F"/>
    <w:rsid w:val="00E46E90"/>
    <w:rsid w:val="00E479AB"/>
    <w:rsid w:val="00E47DC1"/>
    <w:rsid w:val="00E47E71"/>
    <w:rsid w:val="00E47EF5"/>
    <w:rsid w:val="00E503A9"/>
    <w:rsid w:val="00E51105"/>
    <w:rsid w:val="00E51408"/>
    <w:rsid w:val="00E51451"/>
    <w:rsid w:val="00E51860"/>
    <w:rsid w:val="00E525BC"/>
    <w:rsid w:val="00E525F1"/>
    <w:rsid w:val="00E52FAE"/>
    <w:rsid w:val="00E53911"/>
    <w:rsid w:val="00E5397B"/>
    <w:rsid w:val="00E54032"/>
    <w:rsid w:val="00E550DF"/>
    <w:rsid w:val="00E5542E"/>
    <w:rsid w:val="00E55636"/>
    <w:rsid w:val="00E567F9"/>
    <w:rsid w:val="00E57E60"/>
    <w:rsid w:val="00E57EE7"/>
    <w:rsid w:val="00E57F2E"/>
    <w:rsid w:val="00E604D4"/>
    <w:rsid w:val="00E60E8E"/>
    <w:rsid w:val="00E6106A"/>
    <w:rsid w:val="00E616C4"/>
    <w:rsid w:val="00E6172F"/>
    <w:rsid w:val="00E6219C"/>
    <w:rsid w:val="00E62388"/>
    <w:rsid w:val="00E6350F"/>
    <w:rsid w:val="00E637E9"/>
    <w:rsid w:val="00E63DE2"/>
    <w:rsid w:val="00E63EBA"/>
    <w:rsid w:val="00E647F0"/>
    <w:rsid w:val="00E649C2"/>
    <w:rsid w:val="00E64C6D"/>
    <w:rsid w:val="00E64E81"/>
    <w:rsid w:val="00E653AA"/>
    <w:rsid w:val="00E65ED7"/>
    <w:rsid w:val="00E66523"/>
    <w:rsid w:val="00E66F51"/>
    <w:rsid w:val="00E67524"/>
    <w:rsid w:val="00E67630"/>
    <w:rsid w:val="00E701E2"/>
    <w:rsid w:val="00E706C5"/>
    <w:rsid w:val="00E721DA"/>
    <w:rsid w:val="00E721E5"/>
    <w:rsid w:val="00E725F4"/>
    <w:rsid w:val="00E72B7B"/>
    <w:rsid w:val="00E735E7"/>
    <w:rsid w:val="00E74D83"/>
    <w:rsid w:val="00E75399"/>
    <w:rsid w:val="00E753EF"/>
    <w:rsid w:val="00E75C8C"/>
    <w:rsid w:val="00E76D50"/>
    <w:rsid w:val="00E770F0"/>
    <w:rsid w:val="00E801D4"/>
    <w:rsid w:val="00E806FB"/>
    <w:rsid w:val="00E80CE1"/>
    <w:rsid w:val="00E80F54"/>
    <w:rsid w:val="00E81941"/>
    <w:rsid w:val="00E82E83"/>
    <w:rsid w:val="00E83715"/>
    <w:rsid w:val="00E83792"/>
    <w:rsid w:val="00E83A66"/>
    <w:rsid w:val="00E83B36"/>
    <w:rsid w:val="00E83EF4"/>
    <w:rsid w:val="00E84C29"/>
    <w:rsid w:val="00E84F21"/>
    <w:rsid w:val="00E84F8E"/>
    <w:rsid w:val="00E850FF"/>
    <w:rsid w:val="00E85466"/>
    <w:rsid w:val="00E8589C"/>
    <w:rsid w:val="00E85ACA"/>
    <w:rsid w:val="00E85C03"/>
    <w:rsid w:val="00E85D62"/>
    <w:rsid w:val="00E861A0"/>
    <w:rsid w:val="00E877BB"/>
    <w:rsid w:val="00E87F55"/>
    <w:rsid w:val="00E907DF"/>
    <w:rsid w:val="00E9082B"/>
    <w:rsid w:val="00E9082E"/>
    <w:rsid w:val="00E91165"/>
    <w:rsid w:val="00E91C47"/>
    <w:rsid w:val="00E92314"/>
    <w:rsid w:val="00E92737"/>
    <w:rsid w:val="00E93057"/>
    <w:rsid w:val="00E933AF"/>
    <w:rsid w:val="00E9350F"/>
    <w:rsid w:val="00E93B1A"/>
    <w:rsid w:val="00E93C09"/>
    <w:rsid w:val="00E93D34"/>
    <w:rsid w:val="00E962DD"/>
    <w:rsid w:val="00E96628"/>
    <w:rsid w:val="00E96748"/>
    <w:rsid w:val="00E96C77"/>
    <w:rsid w:val="00E97958"/>
    <w:rsid w:val="00EA103F"/>
    <w:rsid w:val="00EA1176"/>
    <w:rsid w:val="00EA1DF1"/>
    <w:rsid w:val="00EA23C4"/>
    <w:rsid w:val="00EA295D"/>
    <w:rsid w:val="00EA2CBE"/>
    <w:rsid w:val="00EA353D"/>
    <w:rsid w:val="00EA3977"/>
    <w:rsid w:val="00EA464D"/>
    <w:rsid w:val="00EA4DE9"/>
    <w:rsid w:val="00EA50A3"/>
    <w:rsid w:val="00EA5572"/>
    <w:rsid w:val="00EA5A36"/>
    <w:rsid w:val="00EA6407"/>
    <w:rsid w:val="00EA65E5"/>
    <w:rsid w:val="00EA6634"/>
    <w:rsid w:val="00EA69B7"/>
    <w:rsid w:val="00EA6C10"/>
    <w:rsid w:val="00EA757F"/>
    <w:rsid w:val="00EA7618"/>
    <w:rsid w:val="00EB0464"/>
    <w:rsid w:val="00EB0841"/>
    <w:rsid w:val="00EB1426"/>
    <w:rsid w:val="00EB14CA"/>
    <w:rsid w:val="00EB19F3"/>
    <w:rsid w:val="00EB1AB1"/>
    <w:rsid w:val="00EB1CF6"/>
    <w:rsid w:val="00EB23FD"/>
    <w:rsid w:val="00EB2513"/>
    <w:rsid w:val="00EB2BA8"/>
    <w:rsid w:val="00EB38CB"/>
    <w:rsid w:val="00EB3C81"/>
    <w:rsid w:val="00EB3C97"/>
    <w:rsid w:val="00EB3D2B"/>
    <w:rsid w:val="00EB3E75"/>
    <w:rsid w:val="00EB4127"/>
    <w:rsid w:val="00EB4305"/>
    <w:rsid w:val="00EB4645"/>
    <w:rsid w:val="00EB59A3"/>
    <w:rsid w:val="00EB5ABC"/>
    <w:rsid w:val="00EB617C"/>
    <w:rsid w:val="00EB626F"/>
    <w:rsid w:val="00EB7295"/>
    <w:rsid w:val="00EB73E6"/>
    <w:rsid w:val="00EB7604"/>
    <w:rsid w:val="00EB78F3"/>
    <w:rsid w:val="00EC01EF"/>
    <w:rsid w:val="00EC0FBF"/>
    <w:rsid w:val="00EC100D"/>
    <w:rsid w:val="00EC10A6"/>
    <w:rsid w:val="00EC10F7"/>
    <w:rsid w:val="00EC11A9"/>
    <w:rsid w:val="00EC1468"/>
    <w:rsid w:val="00EC1671"/>
    <w:rsid w:val="00EC171D"/>
    <w:rsid w:val="00EC1776"/>
    <w:rsid w:val="00EC1A0D"/>
    <w:rsid w:val="00EC1C57"/>
    <w:rsid w:val="00EC23EC"/>
    <w:rsid w:val="00EC281D"/>
    <w:rsid w:val="00EC2BA5"/>
    <w:rsid w:val="00EC2D0B"/>
    <w:rsid w:val="00EC3011"/>
    <w:rsid w:val="00EC33FF"/>
    <w:rsid w:val="00EC346F"/>
    <w:rsid w:val="00EC34DB"/>
    <w:rsid w:val="00EC43F0"/>
    <w:rsid w:val="00EC4BC1"/>
    <w:rsid w:val="00EC4C72"/>
    <w:rsid w:val="00EC62A4"/>
    <w:rsid w:val="00EC62CA"/>
    <w:rsid w:val="00EC692B"/>
    <w:rsid w:val="00EC6CCD"/>
    <w:rsid w:val="00EC714D"/>
    <w:rsid w:val="00EC79A2"/>
    <w:rsid w:val="00EC7B83"/>
    <w:rsid w:val="00EC7CB1"/>
    <w:rsid w:val="00EC7FDE"/>
    <w:rsid w:val="00ED03B3"/>
    <w:rsid w:val="00ED0811"/>
    <w:rsid w:val="00ED0DE0"/>
    <w:rsid w:val="00ED0EFA"/>
    <w:rsid w:val="00ED1D36"/>
    <w:rsid w:val="00ED234A"/>
    <w:rsid w:val="00ED24F8"/>
    <w:rsid w:val="00ED263E"/>
    <w:rsid w:val="00ED2682"/>
    <w:rsid w:val="00ED27E6"/>
    <w:rsid w:val="00ED282F"/>
    <w:rsid w:val="00ED29FF"/>
    <w:rsid w:val="00ED3EDF"/>
    <w:rsid w:val="00ED3FB2"/>
    <w:rsid w:val="00ED40D3"/>
    <w:rsid w:val="00ED4D5D"/>
    <w:rsid w:val="00ED54B0"/>
    <w:rsid w:val="00ED5D51"/>
    <w:rsid w:val="00ED5DFB"/>
    <w:rsid w:val="00ED60CB"/>
    <w:rsid w:val="00ED61FE"/>
    <w:rsid w:val="00ED6480"/>
    <w:rsid w:val="00ED64C8"/>
    <w:rsid w:val="00ED6F78"/>
    <w:rsid w:val="00ED7158"/>
    <w:rsid w:val="00ED7BE9"/>
    <w:rsid w:val="00EE099F"/>
    <w:rsid w:val="00EE0A16"/>
    <w:rsid w:val="00EE0C0A"/>
    <w:rsid w:val="00EE12AD"/>
    <w:rsid w:val="00EE1A55"/>
    <w:rsid w:val="00EE1D06"/>
    <w:rsid w:val="00EE32CE"/>
    <w:rsid w:val="00EE37B5"/>
    <w:rsid w:val="00EE3953"/>
    <w:rsid w:val="00EE3B46"/>
    <w:rsid w:val="00EE3D1B"/>
    <w:rsid w:val="00EE3DB7"/>
    <w:rsid w:val="00EE46B6"/>
    <w:rsid w:val="00EE47C9"/>
    <w:rsid w:val="00EE49C3"/>
    <w:rsid w:val="00EE50EB"/>
    <w:rsid w:val="00EE52CB"/>
    <w:rsid w:val="00EE5BD0"/>
    <w:rsid w:val="00EE6199"/>
    <w:rsid w:val="00EE6278"/>
    <w:rsid w:val="00EE62FC"/>
    <w:rsid w:val="00EE655C"/>
    <w:rsid w:val="00EE6640"/>
    <w:rsid w:val="00EE66ED"/>
    <w:rsid w:val="00EE716F"/>
    <w:rsid w:val="00EE774B"/>
    <w:rsid w:val="00EF0D8D"/>
    <w:rsid w:val="00EF12F1"/>
    <w:rsid w:val="00EF13AA"/>
    <w:rsid w:val="00EF1EFA"/>
    <w:rsid w:val="00EF2103"/>
    <w:rsid w:val="00EF2383"/>
    <w:rsid w:val="00EF3C1D"/>
    <w:rsid w:val="00EF3EE9"/>
    <w:rsid w:val="00EF45E1"/>
    <w:rsid w:val="00EF4FAB"/>
    <w:rsid w:val="00EF507F"/>
    <w:rsid w:val="00EF5A61"/>
    <w:rsid w:val="00EF604B"/>
    <w:rsid w:val="00EF6191"/>
    <w:rsid w:val="00EF7270"/>
    <w:rsid w:val="00EF7881"/>
    <w:rsid w:val="00EF7944"/>
    <w:rsid w:val="00EF79AA"/>
    <w:rsid w:val="00EF7A1C"/>
    <w:rsid w:val="00EF7BAB"/>
    <w:rsid w:val="00F0009F"/>
    <w:rsid w:val="00F01192"/>
    <w:rsid w:val="00F01429"/>
    <w:rsid w:val="00F026DD"/>
    <w:rsid w:val="00F02DE4"/>
    <w:rsid w:val="00F03829"/>
    <w:rsid w:val="00F039CC"/>
    <w:rsid w:val="00F044F8"/>
    <w:rsid w:val="00F04D47"/>
    <w:rsid w:val="00F05930"/>
    <w:rsid w:val="00F05AC5"/>
    <w:rsid w:val="00F05DE4"/>
    <w:rsid w:val="00F060D1"/>
    <w:rsid w:val="00F0679E"/>
    <w:rsid w:val="00F067C3"/>
    <w:rsid w:val="00F069B0"/>
    <w:rsid w:val="00F07055"/>
    <w:rsid w:val="00F0794B"/>
    <w:rsid w:val="00F10296"/>
    <w:rsid w:val="00F107DF"/>
    <w:rsid w:val="00F10947"/>
    <w:rsid w:val="00F109D7"/>
    <w:rsid w:val="00F10F26"/>
    <w:rsid w:val="00F111C9"/>
    <w:rsid w:val="00F11758"/>
    <w:rsid w:val="00F117F8"/>
    <w:rsid w:val="00F13272"/>
    <w:rsid w:val="00F13789"/>
    <w:rsid w:val="00F14057"/>
    <w:rsid w:val="00F142C4"/>
    <w:rsid w:val="00F14F02"/>
    <w:rsid w:val="00F150DF"/>
    <w:rsid w:val="00F15462"/>
    <w:rsid w:val="00F15F4E"/>
    <w:rsid w:val="00F16E0F"/>
    <w:rsid w:val="00F17048"/>
    <w:rsid w:val="00F174E6"/>
    <w:rsid w:val="00F17A88"/>
    <w:rsid w:val="00F17BB6"/>
    <w:rsid w:val="00F17CB1"/>
    <w:rsid w:val="00F17E1E"/>
    <w:rsid w:val="00F21476"/>
    <w:rsid w:val="00F22311"/>
    <w:rsid w:val="00F227FF"/>
    <w:rsid w:val="00F22B21"/>
    <w:rsid w:val="00F22BC5"/>
    <w:rsid w:val="00F22EB2"/>
    <w:rsid w:val="00F23FF4"/>
    <w:rsid w:val="00F240FC"/>
    <w:rsid w:val="00F245C0"/>
    <w:rsid w:val="00F2493E"/>
    <w:rsid w:val="00F24A08"/>
    <w:rsid w:val="00F24E28"/>
    <w:rsid w:val="00F25106"/>
    <w:rsid w:val="00F252B1"/>
    <w:rsid w:val="00F25895"/>
    <w:rsid w:val="00F25980"/>
    <w:rsid w:val="00F25DB9"/>
    <w:rsid w:val="00F265E8"/>
    <w:rsid w:val="00F26AB7"/>
    <w:rsid w:val="00F27027"/>
    <w:rsid w:val="00F27711"/>
    <w:rsid w:val="00F300E3"/>
    <w:rsid w:val="00F3027D"/>
    <w:rsid w:val="00F304D8"/>
    <w:rsid w:val="00F30C1A"/>
    <w:rsid w:val="00F31354"/>
    <w:rsid w:val="00F31628"/>
    <w:rsid w:val="00F3261E"/>
    <w:rsid w:val="00F32FF0"/>
    <w:rsid w:val="00F334B9"/>
    <w:rsid w:val="00F33968"/>
    <w:rsid w:val="00F33B37"/>
    <w:rsid w:val="00F34425"/>
    <w:rsid w:val="00F34934"/>
    <w:rsid w:val="00F34C9A"/>
    <w:rsid w:val="00F3625E"/>
    <w:rsid w:val="00F36B34"/>
    <w:rsid w:val="00F3705E"/>
    <w:rsid w:val="00F37667"/>
    <w:rsid w:val="00F37820"/>
    <w:rsid w:val="00F4035E"/>
    <w:rsid w:val="00F403D9"/>
    <w:rsid w:val="00F40631"/>
    <w:rsid w:val="00F40E04"/>
    <w:rsid w:val="00F41BF5"/>
    <w:rsid w:val="00F41DAB"/>
    <w:rsid w:val="00F420E4"/>
    <w:rsid w:val="00F43021"/>
    <w:rsid w:val="00F430B2"/>
    <w:rsid w:val="00F43F59"/>
    <w:rsid w:val="00F4404B"/>
    <w:rsid w:val="00F444B8"/>
    <w:rsid w:val="00F44551"/>
    <w:rsid w:val="00F448B4"/>
    <w:rsid w:val="00F44C30"/>
    <w:rsid w:val="00F4519A"/>
    <w:rsid w:val="00F452AC"/>
    <w:rsid w:val="00F456FD"/>
    <w:rsid w:val="00F4713F"/>
    <w:rsid w:val="00F471A4"/>
    <w:rsid w:val="00F4751D"/>
    <w:rsid w:val="00F478CD"/>
    <w:rsid w:val="00F47C0C"/>
    <w:rsid w:val="00F47FC6"/>
    <w:rsid w:val="00F507FC"/>
    <w:rsid w:val="00F51822"/>
    <w:rsid w:val="00F51F58"/>
    <w:rsid w:val="00F521D7"/>
    <w:rsid w:val="00F53FE0"/>
    <w:rsid w:val="00F54323"/>
    <w:rsid w:val="00F54B1D"/>
    <w:rsid w:val="00F54CBB"/>
    <w:rsid w:val="00F54FEB"/>
    <w:rsid w:val="00F55A55"/>
    <w:rsid w:val="00F55F35"/>
    <w:rsid w:val="00F56724"/>
    <w:rsid w:val="00F56801"/>
    <w:rsid w:val="00F56D19"/>
    <w:rsid w:val="00F570DA"/>
    <w:rsid w:val="00F57168"/>
    <w:rsid w:val="00F5769E"/>
    <w:rsid w:val="00F605FB"/>
    <w:rsid w:val="00F60635"/>
    <w:rsid w:val="00F60B9A"/>
    <w:rsid w:val="00F6100E"/>
    <w:rsid w:val="00F61488"/>
    <w:rsid w:val="00F623D8"/>
    <w:rsid w:val="00F623DA"/>
    <w:rsid w:val="00F62693"/>
    <w:rsid w:val="00F62B4D"/>
    <w:rsid w:val="00F63924"/>
    <w:rsid w:val="00F63A0B"/>
    <w:rsid w:val="00F63EE7"/>
    <w:rsid w:val="00F64291"/>
    <w:rsid w:val="00F64BCA"/>
    <w:rsid w:val="00F64CB1"/>
    <w:rsid w:val="00F654A0"/>
    <w:rsid w:val="00F65978"/>
    <w:rsid w:val="00F65ED6"/>
    <w:rsid w:val="00F6641B"/>
    <w:rsid w:val="00F6664B"/>
    <w:rsid w:val="00F66E9F"/>
    <w:rsid w:val="00F67D85"/>
    <w:rsid w:val="00F67DC3"/>
    <w:rsid w:val="00F702C3"/>
    <w:rsid w:val="00F70D9C"/>
    <w:rsid w:val="00F70F16"/>
    <w:rsid w:val="00F71052"/>
    <w:rsid w:val="00F714B2"/>
    <w:rsid w:val="00F726BC"/>
    <w:rsid w:val="00F72B34"/>
    <w:rsid w:val="00F73308"/>
    <w:rsid w:val="00F73794"/>
    <w:rsid w:val="00F73BD7"/>
    <w:rsid w:val="00F74AEF"/>
    <w:rsid w:val="00F74B42"/>
    <w:rsid w:val="00F74C61"/>
    <w:rsid w:val="00F754B6"/>
    <w:rsid w:val="00F756F8"/>
    <w:rsid w:val="00F75916"/>
    <w:rsid w:val="00F75D67"/>
    <w:rsid w:val="00F75DCF"/>
    <w:rsid w:val="00F76F17"/>
    <w:rsid w:val="00F7729A"/>
    <w:rsid w:val="00F773E8"/>
    <w:rsid w:val="00F7745D"/>
    <w:rsid w:val="00F77CF8"/>
    <w:rsid w:val="00F77E43"/>
    <w:rsid w:val="00F77F3D"/>
    <w:rsid w:val="00F805F9"/>
    <w:rsid w:val="00F8197E"/>
    <w:rsid w:val="00F81E57"/>
    <w:rsid w:val="00F81F08"/>
    <w:rsid w:val="00F81F72"/>
    <w:rsid w:val="00F82B5E"/>
    <w:rsid w:val="00F82CCA"/>
    <w:rsid w:val="00F82D01"/>
    <w:rsid w:val="00F82D3E"/>
    <w:rsid w:val="00F82EE8"/>
    <w:rsid w:val="00F83257"/>
    <w:rsid w:val="00F83C89"/>
    <w:rsid w:val="00F83CE4"/>
    <w:rsid w:val="00F841CB"/>
    <w:rsid w:val="00F8457B"/>
    <w:rsid w:val="00F846B8"/>
    <w:rsid w:val="00F84B9F"/>
    <w:rsid w:val="00F856EB"/>
    <w:rsid w:val="00F85D40"/>
    <w:rsid w:val="00F8622E"/>
    <w:rsid w:val="00F8666B"/>
    <w:rsid w:val="00F8729E"/>
    <w:rsid w:val="00F904E9"/>
    <w:rsid w:val="00F90B45"/>
    <w:rsid w:val="00F90CE4"/>
    <w:rsid w:val="00F911BF"/>
    <w:rsid w:val="00F91E11"/>
    <w:rsid w:val="00F91F36"/>
    <w:rsid w:val="00F926EB"/>
    <w:rsid w:val="00F92802"/>
    <w:rsid w:val="00F92903"/>
    <w:rsid w:val="00F92BCC"/>
    <w:rsid w:val="00F92EB0"/>
    <w:rsid w:val="00F9332C"/>
    <w:rsid w:val="00F93342"/>
    <w:rsid w:val="00F935A5"/>
    <w:rsid w:val="00F9388C"/>
    <w:rsid w:val="00F95116"/>
    <w:rsid w:val="00F95438"/>
    <w:rsid w:val="00F95D0F"/>
    <w:rsid w:val="00F962BF"/>
    <w:rsid w:val="00F96F52"/>
    <w:rsid w:val="00F971FB"/>
    <w:rsid w:val="00F9776D"/>
    <w:rsid w:val="00FA0045"/>
    <w:rsid w:val="00FA00E0"/>
    <w:rsid w:val="00FA01A5"/>
    <w:rsid w:val="00FA0706"/>
    <w:rsid w:val="00FA0922"/>
    <w:rsid w:val="00FA0B32"/>
    <w:rsid w:val="00FA1497"/>
    <w:rsid w:val="00FA18C0"/>
    <w:rsid w:val="00FA2117"/>
    <w:rsid w:val="00FA2180"/>
    <w:rsid w:val="00FA23FD"/>
    <w:rsid w:val="00FA2C97"/>
    <w:rsid w:val="00FA457B"/>
    <w:rsid w:val="00FA4771"/>
    <w:rsid w:val="00FA4939"/>
    <w:rsid w:val="00FA5410"/>
    <w:rsid w:val="00FA5751"/>
    <w:rsid w:val="00FA5FB6"/>
    <w:rsid w:val="00FA601D"/>
    <w:rsid w:val="00FA6026"/>
    <w:rsid w:val="00FA6305"/>
    <w:rsid w:val="00FA67B2"/>
    <w:rsid w:val="00FA685A"/>
    <w:rsid w:val="00FA6AF7"/>
    <w:rsid w:val="00FA734D"/>
    <w:rsid w:val="00FA7962"/>
    <w:rsid w:val="00FA79FB"/>
    <w:rsid w:val="00FA7D93"/>
    <w:rsid w:val="00FA7EF2"/>
    <w:rsid w:val="00FB029D"/>
    <w:rsid w:val="00FB0A02"/>
    <w:rsid w:val="00FB0BBB"/>
    <w:rsid w:val="00FB0DEC"/>
    <w:rsid w:val="00FB135A"/>
    <w:rsid w:val="00FB19C7"/>
    <w:rsid w:val="00FB19EA"/>
    <w:rsid w:val="00FB2CCD"/>
    <w:rsid w:val="00FB361D"/>
    <w:rsid w:val="00FB3B4E"/>
    <w:rsid w:val="00FB3EF4"/>
    <w:rsid w:val="00FB3F8E"/>
    <w:rsid w:val="00FB4500"/>
    <w:rsid w:val="00FB45F8"/>
    <w:rsid w:val="00FB5737"/>
    <w:rsid w:val="00FB5950"/>
    <w:rsid w:val="00FB61E9"/>
    <w:rsid w:val="00FB7839"/>
    <w:rsid w:val="00FB78CD"/>
    <w:rsid w:val="00FB78E7"/>
    <w:rsid w:val="00FB7EBC"/>
    <w:rsid w:val="00FC0A91"/>
    <w:rsid w:val="00FC0C41"/>
    <w:rsid w:val="00FC1132"/>
    <w:rsid w:val="00FC1454"/>
    <w:rsid w:val="00FC1DFE"/>
    <w:rsid w:val="00FC1E01"/>
    <w:rsid w:val="00FC2FBD"/>
    <w:rsid w:val="00FC3375"/>
    <w:rsid w:val="00FC3576"/>
    <w:rsid w:val="00FC36A9"/>
    <w:rsid w:val="00FC3B6F"/>
    <w:rsid w:val="00FC3F2B"/>
    <w:rsid w:val="00FC4027"/>
    <w:rsid w:val="00FC4274"/>
    <w:rsid w:val="00FC4921"/>
    <w:rsid w:val="00FC4B5B"/>
    <w:rsid w:val="00FC562F"/>
    <w:rsid w:val="00FC5A9E"/>
    <w:rsid w:val="00FC5B56"/>
    <w:rsid w:val="00FC6725"/>
    <w:rsid w:val="00FC70BC"/>
    <w:rsid w:val="00FC7B56"/>
    <w:rsid w:val="00FD0017"/>
    <w:rsid w:val="00FD0A91"/>
    <w:rsid w:val="00FD0D98"/>
    <w:rsid w:val="00FD2163"/>
    <w:rsid w:val="00FD2373"/>
    <w:rsid w:val="00FD246A"/>
    <w:rsid w:val="00FD2A97"/>
    <w:rsid w:val="00FD3182"/>
    <w:rsid w:val="00FD370E"/>
    <w:rsid w:val="00FD3CE3"/>
    <w:rsid w:val="00FD3E62"/>
    <w:rsid w:val="00FD4E6B"/>
    <w:rsid w:val="00FD54D1"/>
    <w:rsid w:val="00FD54E5"/>
    <w:rsid w:val="00FD566A"/>
    <w:rsid w:val="00FD568D"/>
    <w:rsid w:val="00FD5C4A"/>
    <w:rsid w:val="00FD6587"/>
    <w:rsid w:val="00FD67E8"/>
    <w:rsid w:val="00FD7356"/>
    <w:rsid w:val="00FD78B5"/>
    <w:rsid w:val="00FE0118"/>
    <w:rsid w:val="00FE01FA"/>
    <w:rsid w:val="00FE0B76"/>
    <w:rsid w:val="00FE0CBF"/>
    <w:rsid w:val="00FE0DBE"/>
    <w:rsid w:val="00FE0DFB"/>
    <w:rsid w:val="00FE0EED"/>
    <w:rsid w:val="00FE13FC"/>
    <w:rsid w:val="00FE1694"/>
    <w:rsid w:val="00FE1C75"/>
    <w:rsid w:val="00FE1DCA"/>
    <w:rsid w:val="00FE245C"/>
    <w:rsid w:val="00FE26A8"/>
    <w:rsid w:val="00FE271B"/>
    <w:rsid w:val="00FE2AE9"/>
    <w:rsid w:val="00FE398A"/>
    <w:rsid w:val="00FE4B51"/>
    <w:rsid w:val="00FE53A9"/>
    <w:rsid w:val="00FE5BA0"/>
    <w:rsid w:val="00FE5DF5"/>
    <w:rsid w:val="00FE5DFC"/>
    <w:rsid w:val="00FE6072"/>
    <w:rsid w:val="00FE66CC"/>
    <w:rsid w:val="00FE6DF9"/>
    <w:rsid w:val="00FE731A"/>
    <w:rsid w:val="00FE75B6"/>
    <w:rsid w:val="00FE774B"/>
    <w:rsid w:val="00FE7B7A"/>
    <w:rsid w:val="00FE7C93"/>
    <w:rsid w:val="00FF03AC"/>
    <w:rsid w:val="00FF084A"/>
    <w:rsid w:val="00FF0A9B"/>
    <w:rsid w:val="00FF0DE0"/>
    <w:rsid w:val="00FF114D"/>
    <w:rsid w:val="00FF1252"/>
    <w:rsid w:val="00FF2057"/>
    <w:rsid w:val="00FF273A"/>
    <w:rsid w:val="00FF2EAC"/>
    <w:rsid w:val="00FF3182"/>
    <w:rsid w:val="00FF41C2"/>
    <w:rsid w:val="00FF5BAC"/>
    <w:rsid w:val="00FF5E4E"/>
    <w:rsid w:val="00FF60D2"/>
    <w:rsid w:val="00FF640A"/>
    <w:rsid w:val="00FF6942"/>
    <w:rsid w:val="00FF6FF3"/>
    <w:rsid w:val="00FF78A3"/>
    <w:rsid w:val="00FF7C8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311"/>
    <w:rPr>
      <w:rFonts w:ascii="Arial" w:hAnsi="Arial" w:cs="Arial"/>
      <w:sz w:val="24"/>
      <w:szCs w:val="24"/>
      <w:lang w:eastAsia="es-ES"/>
    </w:rPr>
  </w:style>
  <w:style w:type="paragraph" w:styleId="Ttulo2">
    <w:name w:val="heading 2"/>
    <w:basedOn w:val="Normal"/>
    <w:next w:val="Normal"/>
    <w:link w:val="Ttulo2Car"/>
    <w:uiPriority w:val="9"/>
    <w:unhideWhenUsed/>
    <w:qFormat/>
    <w:rsid w:val="00BB620B"/>
    <w:pPr>
      <w:keepNext/>
      <w:keepLines/>
      <w:spacing w:before="4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26311"/>
    <w:pPr>
      <w:jc w:val="both"/>
    </w:pPr>
    <w:rPr>
      <w:b/>
      <w:bCs/>
      <w:lang w:val="es-ES"/>
    </w:rPr>
  </w:style>
  <w:style w:type="paragraph" w:styleId="NormalWeb">
    <w:name w:val="Normal (Web)"/>
    <w:basedOn w:val="Normal"/>
    <w:uiPriority w:val="99"/>
    <w:rsid w:val="00526311"/>
    <w:pPr>
      <w:spacing w:before="100" w:beforeAutospacing="1" w:after="100" w:afterAutospacing="1"/>
    </w:pPr>
    <w:rPr>
      <w:rFonts w:ascii="Times New Roman" w:hAnsi="Times New Roman" w:cs="Times New Roman"/>
      <w:lang w:val="es-ES"/>
    </w:rPr>
  </w:style>
  <w:style w:type="character" w:styleId="Hipervnculo">
    <w:name w:val="Hyperlink"/>
    <w:basedOn w:val="Fuentedeprrafopredeter"/>
    <w:uiPriority w:val="99"/>
    <w:rsid w:val="002B030D"/>
    <w:rPr>
      <w:color w:val="0000FF"/>
      <w:u w:val="single"/>
    </w:rPr>
  </w:style>
  <w:style w:type="paragraph" w:styleId="Encabezado">
    <w:name w:val="header"/>
    <w:basedOn w:val="Normal"/>
    <w:link w:val="EncabezadoCar"/>
    <w:rsid w:val="00A37D90"/>
    <w:pPr>
      <w:tabs>
        <w:tab w:val="center" w:pos="4252"/>
        <w:tab w:val="right" w:pos="8504"/>
      </w:tabs>
    </w:pPr>
    <w:rPr>
      <w:rFonts w:ascii="Times New Roman" w:hAnsi="Times New Roman" w:cs="Times New Roman"/>
    </w:rPr>
  </w:style>
  <w:style w:type="character" w:styleId="Textoennegrita">
    <w:name w:val="Strong"/>
    <w:basedOn w:val="Fuentedeprrafopredeter"/>
    <w:uiPriority w:val="22"/>
    <w:qFormat/>
    <w:rsid w:val="003C1E01"/>
    <w:rPr>
      <w:b/>
      <w:bCs/>
    </w:rPr>
  </w:style>
  <w:style w:type="paragraph" w:styleId="Textodeglobo">
    <w:name w:val="Balloon Text"/>
    <w:basedOn w:val="Normal"/>
    <w:semiHidden/>
    <w:rsid w:val="00E933AF"/>
    <w:rPr>
      <w:rFonts w:ascii="Tahoma" w:hAnsi="Tahoma" w:cs="Tahoma"/>
      <w:sz w:val="16"/>
      <w:szCs w:val="16"/>
    </w:rPr>
  </w:style>
  <w:style w:type="paragraph" w:styleId="Textoindependienteprimerasangra">
    <w:name w:val="Body Text First Indent"/>
    <w:basedOn w:val="Textoindependiente"/>
    <w:link w:val="TextoindependienteprimerasangraCar"/>
    <w:rsid w:val="00942921"/>
    <w:pPr>
      <w:spacing w:after="120"/>
      <w:ind w:firstLine="210"/>
      <w:jc w:val="left"/>
    </w:pPr>
    <w:rPr>
      <w:b w:val="0"/>
      <w:bCs w:val="0"/>
      <w:lang w:val="es-MX"/>
    </w:rPr>
  </w:style>
  <w:style w:type="character" w:customStyle="1" w:styleId="TextoindependienteCar">
    <w:name w:val="Texto independiente Car"/>
    <w:basedOn w:val="Fuentedeprrafopredeter"/>
    <w:link w:val="Textoindependiente"/>
    <w:rsid w:val="00F039CC"/>
    <w:rPr>
      <w:rFonts w:ascii="Arial" w:hAnsi="Arial" w:cs="Arial"/>
      <w:b/>
      <w:bCs/>
      <w:sz w:val="24"/>
      <w:szCs w:val="24"/>
      <w:lang w:val="es-ES" w:eastAsia="es-ES"/>
    </w:rPr>
  </w:style>
  <w:style w:type="table" w:styleId="Tablaconcuadrcula">
    <w:name w:val="Table Grid"/>
    <w:basedOn w:val="Tablanormal"/>
    <w:uiPriority w:val="39"/>
    <w:rsid w:val="000B2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primerasangraCar">
    <w:name w:val="Texto independiente primera sangría Car"/>
    <w:basedOn w:val="TextoindependienteCar"/>
    <w:link w:val="Textoindependienteprimerasangra"/>
    <w:rsid w:val="008D1D8B"/>
  </w:style>
  <w:style w:type="character" w:customStyle="1" w:styleId="EncabezadoCar">
    <w:name w:val="Encabezado Car"/>
    <w:basedOn w:val="Fuentedeprrafopredeter"/>
    <w:link w:val="Encabezado"/>
    <w:rsid w:val="008D1D8B"/>
    <w:rPr>
      <w:sz w:val="24"/>
      <w:szCs w:val="24"/>
      <w:lang w:eastAsia="es-ES"/>
    </w:rPr>
  </w:style>
  <w:style w:type="paragraph" w:styleId="Piedepgina">
    <w:name w:val="footer"/>
    <w:basedOn w:val="Normal"/>
    <w:link w:val="PiedepginaCar"/>
    <w:uiPriority w:val="99"/>
    <w:rsid w:val="00642F76"/>
    <w:pPr>
      <w:tabs>
        <w:tab w:val="center" w:pos="4419"/>
        <w:tab w:val="right" w:pos="8838"/>
      </w:tabs>
    </w:pPr>
  </w:style>
  <w:style w:type="character" w:customStyle="1" w:styleId="PiedepginaCar">
    <w:name w:val="Pie de página Car"/>
    <w:basedOn w:val="Fuentedeprrafopredeter"/>
    <w:link w:val="Piedepgina"/>
    <w:uiPriority w:val="99"/>
    <w:rsid w:val="00642F76"/>
    <w:rPr>
      <w:rFonts w:ascii="Arial" w:hAnsi="Arial" w:cs="Arial"/>
      <w:sz w:val="24"/>
      <w:szCs w:val="24"/>
      <w:lang w:eastAsia="es-ES"/>
    </w:rPr>
  </w:style>
  <w:style w:type="paragraph" w:customStyle="1" w:styleId="Textoindependienteprimerasangra1">
    <w:name w:val="Texto independiente primera sangría1"/>
    <w:basedOn w:val="Textoindependiente"/>
    <w:rsid w:val="001B3665"/>
    <w:pPr>
      <w:widowControl w:val="0"/>
      <w:suppressAutoHyphens/>
      <w:spacing w:after="120"/>
      <w:ind w:firstLine="210"/>
      <w:jc w:val="left"/>
    </w:pPr>
    <w:rPr>
      <w:rFonts w:ascii="Times New Roman" w:eastAsia="SimSun" w:hAnsi="Times New Roman" w:cs="Mangal"/>
      <w:b w:val="0"/>
      <w:bCs w:val="0"/>
      <w:kern w:val="1"/>
      <w:lang w:val="es-MX" w:eastAsia="hi-IN" w:bidi="hi-IN"/>
    </w:rPr>
  </w:style>
  <w:style w:type="paragraph" w:customStyle="1" w:styleId="Estilo">
    <w:name w:val="Estilo"/>
    <w:rsid w:val="001B3665"/>
    <w:pPr>
      <w:widowControl w:val="0"/>
      <w:suppressAutoHyphens/>
      <w:autoSpaceDE w:val="0"/>
    </w:pPr>
    <w:rPr>
      <w:rFonts w:ascii="Arial" w:hAnsi="Arial" w:cs="Arial"/>
      <w:kern w:val="1"/>
      <w:sz w:val="24"/>
      <w:szCs w:val="24"/>
      <w:lang w:val="es-ES" w:eastAsia="ar-SA"/>
    </w:rPr>
  </w:style>
  <w:style w:type="paragraph" w:customStyle="1" w:styleId="Standard">
    <w:name w:val="Standard"/>
    <w:rsid w:val="00D02B05"/>
    <w:pPr>
      <w:suppressAutoHyphens/>
      <w:autoSpaceDN w:val="0"/>
      <w:textAlignment w:val="baseline"/>
    </w:pPr>
    <w:rPr>
      <w:rFonts w:ascii="Arial" w:hAnsi="Arial" w:cs="Arial"/>
      <w:kern w:val="3"/>
      <w:sz w:val="24"/>
      <w:szCs w:val="24"/>
      <w:lang w:eastAsia="es-ES"/>
    </w:rPr>
  </w:style>
  <w:style w:type="paragraph" w:customStyle="1" w:styleId="corte4fondo">
    <w:name w:val="corte4 fondo"/>
    <w:basedOn w:val="Normal"/>
    <w:link w:val="corte4fondoCar1"/>
    <w:qFormat/>
    <w:rsid w:val="00054E14"/>
    <w:pPr>
      <w:spacing w:line="360" w:lineRule="auto"/>
      <w:ind w:firstLine="709"/>
      <w:jc w:val="both"/>
    </w:pPr>
    <w:rPr>
      <w:rFonts w:cs="Times New Roman"/>
      <w:sz w:val="30"/>
      <w:szCs w:val="20"/>
      <w:lang w:eastAsia="es-MX"/>
    </w:rPr>
  </w:style>
  <w:style w:type="character" w:customStyle="1" w:styleId="corte4fondoCar1">
    <w:name w:val="corte4 fondo Car1"/>
    <w:link w:val="corte4fondo"/>
    <w:rsid w:val="00054E14"/>
    <w:rPr>
      <w:rFonts w:ascii="Arial" w:hAnsi="Arial"/>
      <w:sz w:val="30"/>
    </w:rPr>
  </w:style>
  <w:style w:type="paragraph" w:styleId="Sinespaciado">
    <w:name w:val="No Spacing"/>
    <w:uiPriority w:val="1"/>
    <w:qFormat/>
    <w:rsid w:val="00F623D8"/>
    <w:rPr>
      <w:rFonts w:ascii="Calibri" w:eastAsia="Calibri" w:hAnsi="Calibri"/>
      <w:sz w:val="22"/>
      <w:szCs w:val="22"/>
      <w:lang w:eastAsia="en-US"/>
    </w:rPr>
  </w:style>
  <w:style w:type="paragraph" w:styleId="Sangradetextonormal">
    <w:name w:val="Body Text Indent"/>
    <w:basedOn w:val="Normal"/>
    <w:link w:val="SangradetextonormalCar"/>
    <w:rsid w:val="00FD0D98"/>
    <w:pPr>
      <w:spacing w:after="120"/>
      <w:ind w:left="283"/>
    </w:pPr>
  </w:style>
  <w:style w:type="character" w:customStyle="1" w:styleId="SangradetextonormalCar">
    <w:name w:val="Sangría de texto normal Car"/>
    <w:basedOn w:val="Fuentedeprrafopredeter"/>
    <w:link w:val="Sangradetextonormal"/>
    <w:rsid w:val="00FD0D98"/>
    <w:rPr>
      <w:rFonts w:ascii="Arial" w:hAnsi="Arial" w:cs="Arial"/>
      <w:sz w:val="24"/>
      <w:szCs w:val="24"/>
      <w:lang w:eastAsia="es-ES"/>
    </w:rPr>
  </w:style>
  <w:style w:type="paragraph" w:customStyle="1" w:styleId="q">
    <w:name w:val="q"/>
    <w:basedOn w:val="Normal"/>
    <w:rsid w:val="005618A4"/>
    <w:pPr>
      <w:spacing w:before="100" w:beforeAutospacing="1" w:after="100" w:afterAutospacing="1"/>
    </w:pPr>
    <w:rPr>
      <w:rFonts w:ascii="Times New Roman" w:hAnsi="Times New Roman" w:cs="Times New Roman"/>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445EEE"/>
    <w:pPr>
      <w:spacing w:after="200" w:line="276" w:lineRule="auto"/>
      <w:ind w:left="720"/>
      <w:contextualSpacing/>
    </w:pPr>
    <w:rPr>
      <w:rFonts w:asciiTheme="minorHAnsi" w:eastAsiaTheme="minorHAnsi" w:hAnsiTheme="minorHAnsi" w:cstheme="minorBidi"/>
      <w:sz w:val="22"/>
      <w:szCs w:val="22"/>
      <w:lang w:eastAsia="en-U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445EEE"/>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45EEE"/>
    <w:rPr>
      <w:rFonts w:asciiTheme="minorHAnsi" w:eastAsiaTheme="minorHAnsi" w:hAnsiTheme="minorHAnsi" w:cstheme="minorBidi"/>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callout,Footnote anchor"/>
    <w:basedOn w:val="Fuentedeprrafopredeter"/>
    <w:unhideWhenUsed/>
    <w:qFormat/>
    <w:rsid w:val="00445EEE"/>
    <w:rPr>
      <w:vertAlign w:val="superscript"/>
    </w:rPr>
  </w:style>
  <w:style w:type="paragraph" w:customStyle="1" w:styleId="Normal1">
    <w:name w:val="Normal1"/>
    <w:rsid w:val="004E4073"/>
    <w:pPr>
      <w:widowControl w:val="0"/>
    </w:pPr>
    <w:rPr>
      <w:sz w:val="24"/>
      <w:szCs w:val="24"/>
      <w:lang w:eastAsia="es-ES"/>
    </w:rPr>
  </w:style>
  <w:style w:type="character" w:customStyle="1" w:styleId="Ttulo2Car">
    <w:name w:val="Título 2 Car"/>
    <w:basedOn w:val="Fuentedeprrafopredeter"/>
    <w:link w:val="Ttulo2"/>
    <w:uiPriority w:val="9"/>
    <w:rsid w:val="00BB620B"/>
    <w:rPr>
      <w:rFonts w:asciiTheme="majorHAnsi" w:eastAsiaTheme="majorEastAsia" w:hAnsiTheme="majorHAnsi" w:cstheme="majorBidi"/>
      <w:color w:val="365F91" w:themeColor="accent1" w:themeShade="BF"/>
      <w:sz w:val="26"/>
      <w:szCs w:val="26"/>
      <w:lang w:eastAsia="en-US"/>
    </w:rPr>
  </w:style>
  <w:style w:type="character" w:customStyle="1" w:styleId="TextonotapieCar1">
    <w:name w:val="Texto nota pie Car1"/>
    <w:uiPriority w:val="99"/>
    <w:semiHidden/>
    <w:rsid w:val="00C04B35"/>
    <w:rPr>
      <w:sz w:val="20"/>
      <w:szCs w:val="20"/>
    </w:rPr>
  </w:style>
  <w:style w:type="paragraph" w:styleId="Subttulo">
    <w:name w:val="Subtitle"/>
    <w:basedOn w:val="Normal"/>
    <w:next w:val="Normal"/>
    <w:link w:val="SubttuloCar"/>
    <w:qFormat/>
    <w:rsid w:val="00941E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941EF2"/>
    <w:rPr>
      <w:rFonts w:asciiTheme="majorHAnsi" w:eastAsiaTheme="majorEastAsia" w:hAnsiTheme="majorHAnsi" w:cstheme="majorBidi"/>
      <w:i/>
      <w:iCs/>
      <w:color w:val="4F81BD" w:themeColor="accent1"/>
      <w:spacing w:val="15"/>
      <w:sz w:val="24"/>
      <w:szCs w:val="24"/>
      <w:lang w:eastAsia="es-ES"/>
    </w:rPr>
  </w:style>
  <w:style w:type="paragraph" w:customStyle="1" w:styleId="Heading">
    <w:name w:val="Heading"/>
    <w:basedOn w:val="Standard"/>
    <w:next w:val="Normal"/>
    <w:rsid w:val="005A5D82"/>
    <w:pPr>
      <w:keepNext/>
      <w:spacing w:before="240" w:after="120"/>
    </w:pPr>
    <w:rPr>
      <w:rFonts w:eastAsia="Microsoft YaHei" w:cs="Mangal"/>
      <w:sz w:val="28"/>
      <w:szCs w:val="28"/>
    </w:rPr>
  </w:style>
  <w:style w:type="character" w:customStyle="1" w:styleId="xs18">
    <w:name w:val="x_s18"/>
    <w:rsid w:val="00D53CA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241197"/>
    <w:rPr>
      <w:rFonts w:asciiTheme="minorHAnsi" w:eastAsiaTheme="minorHAnsi" w:hAnsiTheme="minorHAnsi" w:cstheme="minorBidi"/>
      <w:sz w:val="22"/>
      <w:szCs w:val="22"/>
      <w:lang w:eastAsia="en-US"/>
    </w:rPr>
  </w:style>
  <w:style w:type="character" w:customStyle="1" w:styleId="WinCalendarBLANKCELLSTYLE0">
    <w:name w:val="WinCalendar_BLANKCELL_STYLE0"/>
    <w:rsid w:val="00DE4667"/>
    <w:rPr>
      <w:rFonts w:ascii="Arial Narrow" w:hAnsi="Arial Narrow"/>
      <w:b w:val="0"/>
      <w:color w:val="000000"/>
      <w:sz w:val="16"/>
    </w:rPr>
  </w:style>
  <w:style w:type="paragraph" w:styleId="Textonotaalfinal">
    <w:name w:val="endnote text"/>
    <w:basedOn w:val="Normal"/>
    <w:link w:val="TextonotaalfinalCar"/>
    <w:uiPriority w:val="99"/>
    <w:unhideWhenUsed/>
    <w:rsid w:val="00DC16E9"/>
    <w:rPr>
      <w:sz w:val="20"/>
      <w:szCs w:val="20"/>
    </w:rPr>
  </w:style>
  <w:style w:type="character" w:customStyle="1" w:styleId="TextonotaalfinalCar">
    <w:name w:val="Texto nota al final Car"/>
    <w:basedOn w:val="Fuentedeprrafopredeter"/>
    <w:link w:val="Textonotaalfinal"/>
    <w:uiPriority w:val="99"/>
    <w:rsid w:val="00DC16E9"/>
    <w:rPr>
      <w:rFonts w:ascii="Arial" w:hAnsi="Arial" w:cs="Arial"/>
      <w:lang w:eastAsia="es-ES"/>
    </w:rPr>
  </w:style>
  <w:style w:type="character" w:styleId="Refdenotaalfinal">
    <w:name w:val="endnote reference"/>
    <w:basedOn w:val="Fuentedeprrafopredeter"/>
    <w:uiPriority w:val="99"/>
    <w:unhideWhenUsed/>
    <w:rsid w:val="00DC16E9"/>
    <w:rPr>
      <w:vertAlign w:val="superscript"/>
    </w:rPr>
  </w:style>
  <w:style w:type="paragraph" w:customStyle="1" w:styleId="mb-1">
    <w:name w:val="mb-1"/>
    <w:basedOn w:val="Normal"/>
    <w:rsid w:val="008D7C68"/>
    <w:pPr>
      <w:spacing w:before="100" w:beforeAutospacing="1" w:after="100" w:afterAutospacing="1"/>
    </w:pPr>
    <w:rPr>
      <w:rFonts w:ascii="Times New Roman" w:hAnsi="Times New Roman" w:cs="Times New Roman"/>
      <w:lang w:eastAsia="es-MX"/>
    </w:rPr>
  </w:style>
  <w:style w:type="paragraph" w:customStyle="1" w:styleId="xmsonormal">
    <w:name w:val="x_msonormal"/>
    <w:basedOn w:val="Normal"/>
    <w:rsid w:val="00B02770"/>
    <w:pPr>
      <w:spacing w:before="100" w:beforeAutospacing="1" w:after="100" w:afterAutospacing="1"/>
    </w:pPr>
    <w:rPr>
      <w:rFonts w:ascii="Times New Roman" w:hAnsi="Times New Roman" w:cs="Times New Roman"/>
      <w:lang w:eastAsia="es-MX"/>
    </w:rPr>
  </w:style>
  <w:style w:type="paragraph" w:customStyle="1" w:styleId="Default">
    <w:name w:val="Default"/>
    <w:rsid w:val="00E2676A"/>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229001215">
      <w:bodyDiv w:val="1"/>
      <w:marLeft w:val="0"/>
      <w:marRight w:val="0"/>
      <w:marTop w:val="0"/>
      <w:marBottom w:val="0"/>
      <w:divBdr>
        <w:top w:val="none" w:sz="0" w:space="0" w:color="auto"/>
        <w:left w:val="none" w:sz="0" w:space="0" w:color="auto"/>
        <w:bottom w:val="none" w:sz="0" w:space="0" w:color="auto"/>
        <w:right w:val="none" w:sz="0" w:space="0" w:color="auto"/>
      </w:divBdr>
    </w:div>
    <w:div w:id="362244056">
      <w:bodyDiv w:val="1"/>
      <w:marLeft w:val="0"/>
      <w:marRight w:val="0"/>
      <w:marTop w:val="0"/>
      <w:marBottom w:val="0"/>
      <w:divBdr>
        <w:top w:val="none" w:sz="0" w:space="0" w:color="auto"/>
        <w:left w:val="none" w:sz="0" w:space="0" w:color="auto"/>
        <w:bottom w:val="none" w:sz="0" w:space="0" w:color="auto"/>
        <w:right w:val="none" w:sz="0" w:space="0" w:color="auto"/>
      </w:divBdr>
    </w:div>
    <w:div w:id="422726841">
      <w:bodyDiv w:val="1"/>
      <w:marLeft w:val="0"/>
      <w:marRight w:val="0"/>
      <w:marTop w:val="0"/>
      <w:marBottom w:val="0"/>
      <w:divBdr>
        <w:top w:val="none" w:sz="0" w:space="0" w:color="auto"/>
        <w:left w:val="none" w:sz="0" w:space="0" w:color="auto"/>
        <w:bottom w:val="none" w:sz="0" w:space="0" w:color="auto"/>
        <w:right w:val="none" w:sz="0" w:space="0" w:color="auto"/>
      </w:divBdr>
    </w:div>
    <w:div w:id="426342464">
      <w:bodyDiv w:val="1"/>
      <w:marLeft w:val="0"/>
      <w:marRight w:val="0"/>
      <w:marTop w:val="0"/>
      <w:marBottom w:val="0"/>
      <w:divBdr>
        <w:top w:val="none" w:sz="0" w:space="0" w:color="auto"/>
        <w:left w:val="none" w:sz="0" w:space="0" w:color="auto"/>
        <w:bottom w:val="none" w:sz="0" w:space="0" w:color="auto"/>
        <w:right w:val="none" w:sz="0" w:space="0" w:color="auto"/>
      </w:divBdr>
    </w:div>
    <w:div w:id="754859140">
      <w:bodyDiv w:val="1"/>
      <w:marLeft w:val="0"/>
      <w:marRight w:val="0"/>
      <w:marTop w:val="0"/>
      <w:marBottom w:val="0"/>
      <w:divBdr>
        <w:top w:val="none" w:sz="0" w:space="0" w:color="auto"/>
        <w:left w:val="none" w:sz="0" w:space="0" w:color="auto"/>
        <w:bottom w:val="none" w:sz="0" w:space="0" w:color="auto"/>
        <w:right w:val="none" w:sz="0" w:space="0" w:color="auto"/>
      </w:divBdr>
    </w:div>
    <w:div w:id="760562518">
      <w:bodyDiv w:val="1"/>
      <w:marLeft w:val="0"/>
      <w:marRight w:val="0"/>
      <w:marTop w:val="0"/>
      <w:marBottom w:val="0"/>
      <w:divBdr>
        <w:top w:val="none" w:sz="0" w:space="0" w:color="auto"/>
        <w:left w:val="none" w:sz="0" w:space="0" w:color="auto"/>
        <w:bottom w:val="none" w:sz="0" w:space="0" w:color="auto"/>
        <w:right w:val="none" w:sz="0" w:space="0" w:color="auto"/>
      </w:divBdr>
    </w:div>
    <w:div w:id="854618101">
      <w:bodyDiv w:val="1"/>
      <w:marLeft w:val="0"/>
      <w:marRight w:val="0"/>
      <w:marTop w:val="0"/>
      <w:marBottom w:val="0"/>
      <w:divBdr>
        <w:top w:val="none" w:sz="0" w:space="0" w:color="auto"/>
        <w:left w:val="none" w:sz="0" w:space="0" w:color="auto"/>
        <w:bottom w:val="none" w:sz="0" w:space="0" w:color="auto"/>
        <w:right w:val="none" w:sz="0" w:space="0" w:color="auto"/>
      </w:divBdr>
    </w:div>
    <w:div w:id="932398613">
      <w:bodyDiv w:val="1"/>
      <w:marLeft w:val="0"/>
      <w:marRight w:val="0"/>
      <w:marTop w:val="0"/>
      <w:marBottom w:val="0"/>
      <w:divBdr>
        <w:top w:val="none" w:sz="0" w:space="0" w:color="auto"/>
        <w:left w:val="none" w:sz="0" w:space="0" w:color="auto"/>
        <w:bottom w:val="none" w:sz="0" w:space="0" w:color="auto"/>
        <w:right w:val="none" w:sz="0" w:space="0" w:color="auto"/>
      </w:divBdr>
    </w:div>
    <w:div w:id="1322008598">
      <w:bodyDiv w:val="1"/>
      <w:marLeft w:val="0"/>
      <w:marRight w:val="0"/>
      <w:marTop w:val="0"/>
      <w:marBottom w:val="0"/>
      <w:divBdr>
        <w:top w:val="none" w:sz="0" w:space="0" w:color="auto"/>
        <w:left w:val="none" w:sz="0" w:space="0" w:color="auto"/>
        <w:bottom w:val="none" w:sz="0" w:space="0" w:color="auto"/>
        <w:right w:val="none" w:sz="0" w:space="0" w:color="auto"/>
      </w:divBdr>
    </w:div>
    <w:div w:id="1603033610">
      <w:bodyDiv w:val="1"/>
      <w:marLeft w:val="0"/>
      <w:marRight w:val="0"/>
      <w:marTop w:val="0"/>
      <w:marBottom w:val="0"/>
      <w:divBdr>
        <w:top w:val="none" w:sz="0" w:space="0" w:color="auto"/>
        <w:left w:val="none" w:sz="0" w:space="0" w:color="auto"/>
        <w:bottom w:val="none" w:sz="0" w:space="0" w:color="auto"/>
        <w:right w:val="none" w:sz="0" w:space="0" w:color="auto"/>
      </w:divBdr>
    </w:div>
    <w:div w:id="1834253994">
      <w:bodyDiv w:val="1"/>
      <w:marLeft w:val="0"/>
      <w:marRight w:val="0"/>
      <w:marTop w:val="0"/>
      <w:marBottom w:val="0"/>
      <w:divBdr>
        <w:top w:val="none" w:sz="0" w:space="0" w:color="auto"/>
        <w:left w:val="none" w:sz="0" w:space="0" w:color="auto"/>
        <w:bottom w:val="none" w:sz="0" w:space="0" w:color="auto"/>
        <w:right w:val="none" w:sz="0" w:space="0" w:color="auto"/>
      </w:divBdr>
    </w:div>
    <w:div w:id="1872063779">
      <w:bodyDiv w:val="1"/>
      <w:marLeft w:val="0"/>
      <w:marRight w:val="0"/>
      <w:marTop w:val="0"/>
      <w:marBottom w:val="0"/>
      <w:divBdr>
        <w:top w:val="none" w:sz="0" w:space="0" w:color="auto"/>
        <w:left w:val="none" w:sz="0" w:space="0" w:color="auto"/>
        <w:bottom w:val="none" w:sz="0" w:space="0" w:color="auto"/>
        <w:right w:val="none" w:sz="0" w:space="0" w:color="auto"/>
      </w:divBdr>
    </w:div>
    <w:div w:id="1937518130">
      <w:bodyDiv w:val="1"/>
      <w:marLeft w:val="0"/>
      <w:marRight w:val="0"/>
      <w:marTop w:val="0"/>
      <w:marBottom w:val="0"/>
      <w:divBdr>
        <w:top w:val="none" w:sz="0" w:space="0" w:color="auto"/>
        <w:left w:val="none" w:sz="0" w:space="0" w:color="auto"/>
        <w:bottom w:val="none" w:sz="0" w:space="0" w:color="auto"/>
        <w:right w:val="none" w:sz="0" w:space="0" w:color="auto"/>
      </w:divBdr>
    </w:div>
    <w:div w:id="1954701601">
      <w:bodyDiv w:val="1"/>
      <w:marLeft w:val="0"/>
      <w:marRight w:val="0"/>
      <w:marTop w:val="0"/>
      <w:marBottom w:val="0"/>
      <w:divBdr>
        <w:top w:val="none" w:sz="0" w:space="0" w:color="auto"/>
        <w:left w:val="none" w:sz="0" w:space="0" w:color="auto"/>
        <w:bottom w:val="none" w:sz="0" w:space="0" w:color="auto"/>
        <w:right w:val="none" w:sz="0" w:space="0" w:color="auto"/>
      </w:divBdr>
    </w:div>
    <w:div w:id="2091195079">
      <w:bodyDiv w:val="1"/>
      <w:marLeft w:val="0"/>
      <w:marRight w:val="0"/>
      <w:marTop w:val="0"/>
      <w:marBottom w:val="0"/>
      <w:divBdr>
        <w:top w:val="none" w:sz="0" w:space="0" w:color="auto"/>
        <w:left w:val="none" w:sz="0" w:space="0" w:color="auto"/>
        <w:bottom w:val="none" w:sz="0" w:space="0" w:color="auto"/>
        <w:right w:val="none" w:sz="0" w:space="0" w:color="auto"/>
      </w:divBdr>
    </w:div>
    <w:div w:id="212356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AEE77-0EFB-412D-A90E-0D0A07E0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2728</TotalTime>
  <Pages>7</Pages>
  <Words>2618</Words>
  <Characters>14403</Characters>
  <Application>Microsoft Office Word</Application>
  <DocSecurity>0</DocSecurity>
  <Lines>120</Lines>
  <Paragraphs>33</Paragraphs>
  <ScaleCrop>false</ScaleCrop>
  <HeadingPairs>
    <vt:vector size="2" baseType="variant">
      <vt:variant>
        <vt:lpstr>Título</vt:lpstr>
      </vt:variant>
      <vt:variant>
        <vt:i4>1</vt:i4>
      </vt:variant>
    </vt:vector>
  </HeadingPairs>
  <TitlesOfParts>
    <vt:vector size="1" baseType="lpstr">
      <vt:lpstr>LISTA DE ACUERDOS DE LA COMISIÓN ESTATAL DE GARANTÍA DE ACCESO A LA INFORMACION PÚBLICA DE SAN LUIS POTOSI, SAN LUIS POTOSÍ; FIJADA EN LOS ESTRADOS DE LA MISMA, SIENDO LAS 08:00 OCHO HORAS DEL DIA VEINTICUATRO DEL MES DE AGOSTO DEL AÑO DOS MIL NUEVE</vt:lpstr>
    </vt:vector>
  </TitlesOfParts>
  <Company/>
  <LinksUpToDate>false</LinksUpToDate>
  <CharactersWithSpaces>16988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ACUERDOS DE LA COMISIÓN ESTATAL DE GARANTÍA DE ACCESO A LA INFORMACION PÚBLICA DE SAN LUIS POTOSI, SAN LUIS POTOSÍ; FIJADA EN LOS ESTRADOS DE LA MISMA, SIENDO LAS 08:00 OCHO HORAS DEL DIA VEINTICUATRO DEL MES DE AGOSTO DEL AÑO DOS MIL NUEVE</dc:title>
  <dc:creator>ERIKA BERENICE RODRÍGUEZ LEIJA</dc:creator>
  <cp:lastModifiedBy>CEGAIP2</cp:lastModifiedBy>
  <cp:revision>141</cp:revision>
  <cp:lastPrinted>2026-08-10T15:05:00Z</cp:lastPrinted>
  <dcterms:created xsi:type="dcterms:W3CDTF">2024-09-17T14:37:00Z</dcterms:created>
  <dcterms:modified xsi:type="dcterms:W3CDTF">2026-08-10T15:09:00Z</dcterms:modified>
</cp:coreProperties>
</file>