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41"/>
        <w:tblW w:w="10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959"/>
        <w:gridCol w:w="986"/>
        <w:gridCol w:w="986"/>
        <w:gridCol w:w="985"/>
        <w:gridCol w:w="1126"/>
        <w:gridCol w:w="1690"/>
      </w:tblGrid>
      <w:tr w:rsidR="003C74F5" w:rsidRPr="003410B2" w:rsidTr="00FF40CA">
        <w:trPr>
          <w:trHeight w:val="8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F5" w:rsidRPr="003410B2" w:rsidRDefault="003410B2" w:rsidP="003410B2">
            <w:pPr>
              <w:spacing w:before="0" w:after="0"/>
              <w:rPr>
                <w:rFonts w:ascii="Century Gothic" w:eastAsia="Times New Roman" w:hAnsi="Century Gothic" w:cs="Arial"/>
                <w:sz w:val="20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noProof/>
                <w:sz w:val="20"/>
                <w:lang w:eastAsia="es-MX"/>
              </w:rPr>
              <w:drawing>
                <wp:inline distT="0" distB="0" distL="0" distR="0">
                  <wp:extent cx="1000125" cy="504825"/>
                  <wp:effectExtent l="19050" t="0" r="9525" b="0"/>
                  <wp:docPr id="6" name="Imagen 1" descr="Santar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0 Imagen" descr="Santarit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ind w:left="-70"/>
              <w:jc w:val="center"/>
              <w:rPr>
                <w:rFonts w:ascii="Century Gothic" w:eastAsia="Times New Roman" w:hAnsi="Century Gothic" w:cs="Arial"/>
                <w:b/>
                <w:szCs w:val="24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b/>
                <w:szCs w:val="24"/>
                <w:lang w:eastAsia="es-MX"/>
              </w:rPr>
              <w:t>Perfil de Puesto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191879" w:rsidP="003410B2">
            <w:pPr>
              <w:spacing w:before="0" w:after="0"/>
              <w:ind w:left="-7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Ana Laura Niño González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CD184E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Carlos Miguel Arroyo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191879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Salvador López Aguilar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Cs w:val="22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22"/>
                <w:szCs w:val="22"/>
                <w:lang w:eastAsia="es-MX"/>
              </w:rPr>
              <w:t>FO-REH-015</w:t>
            </w:r>
          </w:p>
        </w:tc>
      </w:tr>
      <w:tr w:rsidR="003C74F5" w:rsidRPr="003410B2" w:rsidTr="00FF40CA">
        <w:trPr>
          <w:trHeight w:val="1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4F5" w:rsidRPr="003410B2" w:rsidRDefault="003410B2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Página: 1/1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F5" w:rsidRPr="003410B2" w:rsidRDefault="003C74F5" w:rsidP="00191879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 xml:space="preserve">Fecha de versión: </w:t>
            </w:r>
            <w:r w:rsidR="00191879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Marzo - 2016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 xml:space="preserve">Revisión: </w:t>
            </w:r>
            <w:r w:rsidR="00191879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Elaboró: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Revisó: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Aprobó: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Documento No.</w:t>
            </w:r>
          </w:p>
        </w:tc>
      </w:tr>
    </w:tbl>
    <w:p w:rsidR="008E664C" w:rsidRPr="003410B2" w:rsidRDefault="008E664C" w:rsidP="003410B2">
      <w:pPr>
        <w:spacing w:before="0" w:after="0"/>
        <w:jc w:val="center"/>
        <w:rPr>
          <w:rFonts w:ascii="Century Gothic" w:hAnsi="Century Gothic"/>
          <w:sz w:val="12"/>
        </w:rPr>
      </w:pPr>
      <w:bookmarkStart w:id="0" w:name="_GoBack"/>
      <w:bookmarkEnd w:id="0"/>
    </w:p>
    <w:tbl>
      <w:tblPr>
        <w:tblpPr w:leftFromText="141" w:rightFromText="141" w:vertAnchor="page" w:horzAnchor="margin" w:tblpY="2101"/>
        <w:tblW w:w="1049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513"/>
        <w:gridCol w:w="1157"/>
        <w:gridCol w:w="356"/>
        <w:gridCol w:w="235"/>
        <w:gridCol w:w="827"/>
        <w:gridCol w:w="922"/>
        <w:gridCol w:w="1289"/>
        <w:gridCol w:w="56"/>
        <w:gridCol w:w="143"/>
        <w:gridCol w:w="149"/>
        <w:gridCol w:w="111"/>
        <w:gridCol w:w="1157"/>
        <w:gridCol w:w="142"/>
        <w:gridCol w:w="449"/>
        <w:gridCol w:w="1753"/>
      </w:tblGrid>
      <w:tr w:rsidR="003C74F5" w:rsidRPr="00E827FC" w:rsidTr="00DC583A">
        <w:trPr>
          <w:trHeight w:val="283"/>
        </w:trPr>
        <w:tc>
          <w:tcPr>
            <w:tcW w:w="6733" w:type="dxa"/>
            <w:gridSpan w:val="10"/>
            <w:shd w:val="clear" w:color="auto" w:fill="auto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FFFFFF" w:themeColor="background1"/>
            </w:tcBorders>
            <w:shd w:val="clear" w:color="auto" w:fill="C00000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B819B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Fecha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0C3707" w:rsidRDefault="00191879" w:rsidP="00F61E5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de Mayo de 2016</w:t>
            </w:r>
          </w:p>
        </w:tc>
      </w:tr>
      <w:tr w:rsidR="003C74F5" w:rsidRPr="00E827FC" w:rsidTr="00DC583A">
        <w:trPr>
          <w:trHeight w:val="283"/>
        </w:trPr>
        <w:tc>
          <w:tcPr>
            <w:tcW w:w="6733" w:type="dxa"/>
            <w:gridSpan w:val="10"/>
            <w:shd w:val="clear" w:color="auto" w:fill="auto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9B504E">
              <w:rPr>
                <w:rFonts w:ascii="Calibri" w:hAnsi="Calibri" w:cs="Calibri"/>
                <w:b/>
                <w:bCs/>
                <w:color w:val="FFFFFF"/>
                <w:sz w:val="20"/>
              </w:rPr>
              <w:t>Actualización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0C3707" w:rsidRDefault="00BD3A15" w:rsidP="00F61E5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  <w:r w:rsidR="003C74F5" w:rsidRPr="000C3707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.0</w:t>
            </w:r>
          </w:p>
        </w:tc>
      </w:tr>
      <w:tr w:rsidR="00CD184E" w:rsidRPr="0033567E" w:rsidTr="00DC583A">
        <w:trPr>
          <w:trHeight w:val="283"/>
        </w:trPr>
        <w:tc>
          <w:tcPr>
            <w:tcW w:w="673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184E" w:rsidRPr="0033567E" w:rsidRDefault="00CD184E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</w:tcBorders>
            <w:shd w:val="clear" w:color="auto" w:fill="C00000"/>
            <w:vAlign w:val="center"/>
          </w:tcPr>
          <w:p w:rsidR="00CD184E" w:rsidRPr="00CD184E" w:rsidRDefault="00CD184E" w:rsidP="00CD184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D184E">
              <w:rPr>
                <w:rFonts w:ascii="Calibri" w:hAnsi="Calibri" w:cs="Calibri"/>
                <w:b/>
                <w:bCs/>
                <w:color w:val="FFFFFF"/>
                <w:sz w:val="20"/>
              </w:rPr>
              <w:t>Puesto Crítico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4E" w:rsidRPr="00CD184E" w:rsidRDefault="00496B5E" w:rsidP="001A5E4F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3810</wp:posOffset>
                      </wp:positionV>
                      <wp:extent cx="114300" cy="152400"/>
                      <wp:effectExtent l="5080" t="5080" r="13970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2A141" id="Rectangle 4" o:spid="_x0000_s1026" style="position:absolute;margin-left:44.35pt;margin-top:.3pt;width: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t7dQIAAPo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" filled="f"/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14605</wp:posOffset>
                      </wp:positionV>
                      <wp:extent cx="114300" cy="142875"/>
                      <wp:effectExtent l="6985" t="6350" r="1206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AF567" id="Rectangle 2" o:spid="_x0000_s1026" style="position:absolute;margin-left:78.25pt;margin-top:1.15pt;width:9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K6HAIAADwEAAAOAAAAZHJzL2Uyb0RvYy54bWysU9uOEzEMfUfiH6K807nQpWX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" strokeweight="1pt"/>
                  </w:pict>
                </mc:Fallback>
              </mc:AlternateContent>
            </w:r>
            <w:r w:rsidR="004853A6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>SI  X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    NO</w:t>
            </w:r>
            <w:r w:rsidR="008947E4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 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</w:t>
            </w:r>
          </w:p>
        </w:tc>
      </w:tr>
      <w:tr w:rsidR="00CD184E" w:rsidRPr="00EE0DD2" w:rsidTr="004758BE">
        <w:trPr>
          <w:trHeight w:val="99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84E" w:rsidRPr="00CD184E" w:rsidRDefault="00CD184E" w:rsidP="00CD184E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84E" w:rsidRPr="00CD184E" w:rsidRDefault="00CD184E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84E" w:rsidRPr="00CD184E" w:rsidRDefault="00CD184E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eastAsia="es-MX"/>
              </w:rPr>
            </w:pPr>
          </w:p>
        </w:tc>
      </w:tr>
      <w:tr w:rsidR="003C74F5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C74F5" w:rsidRPr="00EE0DD2" w:rsidRDefault="003C74F5" w:rsidP="003410B2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1.-  Identificación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74F5" w:rsidRPr="00EE0DD2" w:rsidRDefault="003C74F5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74F5" w:rsidRPr="00EE0DD2" w:rsidRDefault="003C74F5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3C74F5" w:rsidRPr="0033567E" w:rsidTr="00DC583A">
        <w:trPr>
          <w:trHeight w:val="227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4F5" w:rsidRPr="0033567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Nombre del Puesto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3C7503" w:rsidRDefault="004853A6" w:rsidP="00485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7503">
              <w:rPr>
                <w:rFonts w:ascii="Calibri" w:hAnsi="Calibri" w:cs="Calibri"/>
                <w:color w:val="000000"/>
                <w:sz w:val="20"/>
              </w:rPr>
              <w:t>Contralor  Interno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Departamento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3C7503" w:rsidRDefault="004758BE" w:rsidP="00485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7503">
              <w:rPr>
                <w:rFonts w:ascii="Calibri" w:hAnsi="Calibri" w:cs="Calibri"/>
                <w:color w:val="000000"/>
                <w:sz w:val="20"/>
              </w:rPr>
              <w:t>Contral</w:t>
            </w:r>
            <w:r w:rsidR="004853A6" w:rsidRPr="003C7503">
              <w:rPr>
                <w:rFonts w:ascii="Calibri" w:hAnsi="Calibri" w:cs="Calibri"/>
                <w:color w:val="000000"/>
                <w:sz w:val="20"/>
              </w:rPr>
              <w:t>oría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Gerencia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3C7503" w:rsidRDefault="004758BE" w:rsidP="00485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7503">
              <w:rPr>
                <w:rFonts w:ascii="Calibri" w:hAnsi="Calibri" w:cs="Calibri"/>
                <w:color w:val="000000"/>
                <w:sz w:val="20"/>
              </w:rPr>
              <w:t>Contral</w:t>
            </w:r>
            <w:r w:rsidR="004853A6" w:rsidRPr="003C7503">
              <w:rPr>
                <w:rFonts w:ascii="Calibri" w:hAnsi="Calibri" w:cs="Calibri"/>
                <w:color w:val="000000"/>
                <w:sz w:val="20"/>
              </w:rPr>
              <w:t>oría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Dirección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3C7503" w:rsidRDefault="004853A6" w:rsidP="00485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7503">
              <w:rPr>
                <w:rFonts w:ascii="Calibri" w:hAnsi="Calibri" w:cs="Calibri"/>
                <w:color w:val="000000"/>
                <w:sz w:val="20"/>
              </w:rPr>
              <w:t>General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Personal bajo su mando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3C7503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3C7503">
              <w:rPr>
                <w:rFonts w:ascii="Calibri" w:eastAsia="Times New Roman" w:hAnsi="Calibri" w:cs="Times New Roman"/>
                <w:sz w:val="20"/>
                <w:lang w:eastAsia="es-MX"/>
              </w:rPr>
              <w:t>Auditor, Auxiliar Administrativo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Objetivo del Puesto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3C7503" w:rsidRDefault="00E82656" w:rsidP="004853A6">
            <w:pPr>
              <w:spacing w:before="0" w:after="0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Es responsable de realizar las auditorias que considere pertinentes y vigilar que los procedimientos se lleven a cabo conforme a lo establecido, a fin de garantizar que las operaciones de la empresa se realicen conforme a las leyes y reglamentos existentes y con la transparencia necesaria.</w:t>
            </w:r>
          </w:p>
        </w:tc>
      </w:tr>
      <w:tr w:rsidR="004853A6" w:rsidRPr="0033567E" w:rsidTr="004758BE">
        <w:trPr>
          <w:trHeight w:val="142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53A6" w:rsidRPr="003C7503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853A6" w:rsidRPr="00EE0DD2" w:rsidRDefault="004853A6" w:rsidP="004853A6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2.-  Requerimientos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4853A6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33567E" w:rsidTr="00191879">
        <w:trPr>
          <w:trHeight w:val="28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noWrap/>
            <w:vAlign w:val="center"/>
            <w:hideMark/>
          </w:tcPr>
          <w:p w:rsidR="004853A6" w:rsidRPr="0033567E" w:rsidRDefault="004853A6" w:rsidP="00C466EB">
            <w:pPr>
              <w:spacing w:before="0" w:after="0"/>
              <w:ind w:left="72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Edad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Mayor de 30 años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3C7503" w:rsidRDefault="004853A6" w:rsidP="004758BE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C750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Sexo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A6" w:rsidRPr="003C7503" w:rsidRDefault="004853A6" w:rsidP="004758BE">
            <w:pPr>
              <w:spacing w:before="0" w:after="0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3C750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Indistinto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Estado Civil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33567E" w:rsidRDefault="003C7503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Indistinto</w:t>
            </w:r>
          </w:p>
        </w:tc>
      </w:tr>
      <w:tr w:rsidR="004853A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Escolaridad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C466EB" w:rsidRDefault="00C466EB" w:rsidP="00C466EB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Contador Público, Lic. Administración, Economía o a fin.</w:t>
            </w:r>
          </w:p>
        </w:tc>
        <w:tc>
          <w:tcPr>
            <w:tcW w:w="1702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3A6" w:rsidRPr="000C3707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Idiomas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0C3707" w:rsidRDefault="00C466EB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Inglés 50%</w:t>
            </w:r>
          </w:p>
        </w:tc>
      </w:tr>
      <w:tr w:rsidR="004853A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Experiencia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C466EB" w:rsidRDefault="00496B5E" w:rsidP="00C466EB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En 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Auditoría Operativa, Financiera y de Control Interno, Integral y de Legalidad</w:t>
            </w:r>
            <w:r w:rsidR="004758BE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.</w:t>
            </w:r>
          </w:p>
        </w:tc>
      </w:tr>
      <w:tr w:rsidR="004853A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Características de Personalidad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C466EB" w:rsidRDefault="00C466EB" w:rsidP="00496B5E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Responsable, ordenado, t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oma de decisiones,</w:t>
            </w:r>
            <w:r w:rsidR="00496B5E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 capacidad de análisis.</w:t>
            </w:r>
          </w:p>
        </w:tc>
      </w:tr>
      <w:tr w:rsidR="004853A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Conocimientos  Requeridos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C466EB" w:rsidRDefault="00C466EB" w:rsidP="00C466EB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Normas legales, n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ormas 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profesionales, disciplinas del á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rea Contable-Adm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inistrativa, experiencia en el manejo de temas operativos y de g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estión</w:t>
            </w: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.</w:t>
            </w:r>
          </w:p>
        </w:tc>
      </w:tr>
      <w:tr w:rsidR="004853A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4853A6" w:rsidRPr="0033567E" w:rsidRDefault="004853A6" w:rsidP="004853A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Habilidades Requeridas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C466EB" w:rsidRDefault="00C466EB" w:rsidP="00C466EB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Amplitud de criterio y a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mplio conocimiento del contexto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, capacidad técnica e i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ndepende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ncia de criterio, objetividad, i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mparci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alidad, independencia, sentido c</w:t>
            </w:r>
            <w:r w:rsidR="004853A6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omún</w:t>
            </w:r>
            <w:r w:rsidR="00C44D30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.</w:t>
            </w:r>
          </w:p>
        </w:tc>
      </w:tr>
      <w:tr w:rsidR="004853A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853A6" w:rsidRPr="00EE0DD2" w:rsidRDefault="004853A6" w:rsidP="004853A6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3.-  Condiciones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4853A6" w:rsidRPr="0033567E" w:rsidTr="00DC583A">
        <w:trPr>
          <w:trHeight w:val="170"/>
        </w:trPr>
        <w:tc>
          <w:tcPr>
            <w:tcW w:w="17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0C3707" w:rsidRDefault="004853A6" w:rsidP="004853A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Descripción del Área de Trabajo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C466EB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544CCE">
              <w:rPr>
                <w:rFonts w:ascii="Calibri" w:eastAsia="Times New Roman" w:hAnsi="Calibri" w:cs="Times New Roman"/>
                <w:bCs/>
                <w:sz w:val="18"/>
                <w:lang w:eastAsia="es-MX"/>
              </w:rPr>
              <w:t> 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Oficinas con aire acondicionado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0C3707" w:rsidRDefault="004853A6" w:rsidP="004853A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Características Físicas del Candidato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C466EB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544CCE">
              <w:rPr>
                <w:rFonts w:ascii="Calibri" w:eastAsia="Times New Roman" w:hAnsi="Calibri" w:cs="Times New Roman"/>
                <w:bCs/>
                <w:sz w:val="18"/>
                <w:lang w:eastAsia="es-MX"/>
              </w:rPr>
              <w:t> </w:t>
            </w:r>
            <w:r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Buena salud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0C3707" w:rsidRDefault="004853A6" w:rsidP="004853A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Naturaleza del Esfuerzo Físico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C466EB" w:rsidRDefault="004853A6" w:rsidP="00C466EB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544CCE">
              <w:rPr>
                <w:rFonts w:ascii="Calibri" w:eastAsia="Times New Roman" w:hAnsi="Calibri" w:cs="Times New Roman"/>
                <w:bCs/>
                <w:sz w:val="18"/>
                <w:lang w:eastAsia="es-MX"/>
              </w:rPr>
              <w:t> </w:t>
            </w:r>
            <w:r w:rsidR="00C466EB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Trabajo bajo presión</w:t>
            </w:r>
          </w:p>
        </w:tc>
      </w:tr>
      <w:tr w:rsidR="004853A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853A6" w:rsidRPr="000C3707" w:rsidRDefault="004853A6" w:rsidP="004853A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Riesgos Posibles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A6" w:rsidRPr="00C466EB" w:rsidRDefault="004853A6" w:rsidP="00C466EB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544CCE">
              <w:rPr>
                <w:rFonts w:ascii="Calibri" w:eastAsia="Times New Roman" w:hAnsi="Calibri" w:cs="Times New Roman"/>
                <w:bCs/>
                <w:sz w:val="18"/>
                <w:lang w:eastAsia="es-MX"/>
              </w:rPr>
              <w:t> </w:t>
            </w:r>
            <w:r w:rsidR="00C466EB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E</w:t>
            </w:r>
            <w:r w:rsid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s</w:t>
            </w:r>
            <w:r w:rsidR="00C466EB" w:rsidRPr="00C466EB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trés</w:t>
            </w:r>
          </w:p>
        </w:tc>
      </w:tr>
      <w:tr w:rsidR="004853A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853A6" w:rsidRPr="00EE0DD2" w:rsidRDefault="004853A6" w:rsidP="004853A6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4.-  Retos y Responsabilidades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4853A6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33567E" w:rsidTr="00DC583A">
        <w:trPr>
          <w:trHeight w:val="690"/>
        </w:trPr>
        <w:tc>
          <w:tcPr>
            <w:tcW w:w="10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A6" w:rsidRPr="0033567E" w:rsidRDefault="00C466EB" w:rsidP="004853A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Vigilar</w:t>
            </w:r>
            <w:r w:rsidR="004853A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 que las operaciones se realicen con alto grado de transparencia, garantizar con seguridad razonable que las políticas y procedimientos existentes permitan lograr los objetivos específicos de la empresa y generar una cultura de Control Interno para salvaguarda de los Bienes Públicos de la Entidad.</w:t>
            </w:r>
          </w:p>
        </w:tc>
      </w:tr>
      <w:tr w:rsidR="004853A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53A6" w:rsidRPr="0033567E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853A6" w:rsidRPr="00EE0DD2" w:rsidRDefault="004853A6" w:rsidP="004853A6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5.-  Autorizaciones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3A6" w:rsidRPr="00EE0DD2" w:rsidRDefault="004853A6" w:rsidP="004853A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4853A6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3A6" w:rsidRPr="0033567E" w:rsidRDefault="004853A6" w:rsidP="004853A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A6" w:rsidRPr="00E827FC" w:rsidTr="00DC583A">
        <w:trPr>
          <w:trHeight w:val="397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Jefe Inmediato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Gerente o Director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Vo.Bo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. d</w:t>
            </w: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 xml:space="preserve"> R.H.</w:t>
            </w:r>
          </w:p>
        </w:tc>
      </w:tr>
      <w:tr w:rsidR="004853A6" w:rsidRPr="00E827FC" w:rsidTr="00DC583A">
        <w:trPr>
          <w:trHeight w:val="397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A6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</w:tr>
      <w:tr w:rsidR="004853A6" w:rsidRPr="00E827FC" w:rsidTr="00DC583A">
        <w:trPr>
          <w:trHeight w:val="397"/>
        </w:trPr>
        <w:tc>
          <w:tcPr>
            <w:tcW w:w="34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A6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6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A6" w:rsidRPr="00022761" w:rsidRDefault="004853A6" w:rsidP="004853A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</w:tr>
      <w:tr w:rsidR="004758BE" w:rsidRPr="00E827FC" w:rsidTr="004853A6">
        <w:trPr>
          <w:trHeight w:val="218"/>
        </w:trPr>
        <w:tc>
          <w:tcPr>
            <w:tcW w:w="34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8BE" w:rsidRPr="00DC583A" w:rsidRDefault="00250415" w:rsidP="00C466EB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</w:pPr>
            <w:r w:rsidRPr="004758BE">
              <w:rPr>
                <w:rFonts w:ascii="Calibri" w:hAnsi="Calibri" w:cs="Calibri"/>
                <w:i/>
                <w:color w:val="000000"/>
                <w:sz w:val="20"/>
                <w:szCs w:val="18"/>
              </w:rPr>
              <w:t xml:space="preserve">Ing. </w:t>
            </w:r>
            <w:r w:rsidR="00C466EB">
              <w:rPr>
                <w:rFonts w:ascii="Calibri" w:hAnsi="Calibri" w:cs="Calibri"/>
                <w:i/>
                <w:color w:val="000000"/>
                <w:sz w:val="20"/>
                <w:szCs w:val="18"/>
              </w:rPr>
              <w:t>Juan Martínez Ibarra</w:t>
            </w:r>
          </w:p>
        </w:tc>
        <w:tc>
          <w:tcPr>
            <w:tcW w:w="3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8BE" w:rsidRPr="004758BE" w:rsidRDefault="004758BE" w:rsidP="00475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i/>
                <w:color w:val="000000"/>
                <w:sz w:val="20"/>
                <w:szCs w:val="18"/>
              </w:rPr>
            </w:pPr>
          </w:p>
        </w:tc>
        <w:tc>
          <w:tcPr>
            <w:tcW w:w="36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8BE" w:rsidRPr="004758BE" w:rsidRDefault="004758BE" w:rsidP="00C466EB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</w:pPr>
            <w:r w:rsidRPr="004758BE"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 xml:space="preserve">Lic. </w:t>
            </w:r>
            <w:r w:rsidR="00C466EB"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>Ana Laura Niño González</w:t>
            </w:r>
          </w:p>
        </w:tc>
      </w:tr>
    </w:tbl>
    <w:p w:rsidR="008E664C" w:rsidRPr="00193C15" w:rsidRDefault="008E664C" w:rsidP="004853A6">
      <w:pPr>
        <w:rPr>
          <w:rFonts w:asciiTheme="minorHAnsi" w:hAnsiTheme="minorHAnsi"/>
          <w:sz w:val="12"/>
        </w:rPr>
      </w:pPr>
    </w:p>
    <w:sectPr w:rsidR="008E664C" w:rsidRPr="00193C15" w:rsidSect="000D7662">
      <w:headerReference w:type="default" r:id="rId9"/>
      <w:footerReference w:type="default" r:id="rId10"/>
      <w:pgSz w:w="12240" w:h="15840" w:code="1"/>
      <w:pgMar w:top="851" w:right="1021" w:bottom="680" w:left="102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89" w:rsidRDefault="00152D89" w:rsidP="0050747F">
      <w:pPr>
        <w:spacing w:before="0" w:after="0"/>
      </w:pPr>
      <w:r>
        <w:separator/>
      </w:r>
    </w:p>
  </w:endnote>
  <w:endnote w:type="continuationSeparator" w:id="0">
    <w:p w:rsidR="00152D89" w:rsidRDefault="00152D89" w:rsidP="005074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524702"/>
      <w:docPartObj>
        <w:docPartGallery w:val="Page Numbers (Bottom of Page)"/>
        <w:docPartUnique/>
      </w:docPartObj>
    </w:sdtPr>
    <w:sdtContent>
      <w:p w:rsidR="00191879" w:rsidRPr="005B7E91" w:rsidRDefault="00191879">
        <w:pPr>
          <w:pStyle w:val="Piedepgina"/>
          <w:jc w:val="right"/>
          <w:rPr>
            <w:rFonts w:asciiTheme="minorHAnsi" w:hAnsiTheme="minorHAnsi"/>
            <w:sz w:val="20"/>
          </w:rPr>
        </w:pPr>
        <w:r w:rsidRPr="005B7E91">
          <w:rPr>
            <w:rFonts w:asciiTheme="minorHAnsi" w:hAnsiTheme="minorHAnsi"/>
            <w:sz w:val="20"/>
          </w:rPr>
          <w:fldChar w:fldCharType="begin"/>
        </w:r>
        <w:r w:rsidRPr="005B7E91">
          <w:rPr>
            <w:rFonts w:asciiTheme="minorHAnsi" w:hAnsiTheme="minorHAnsi"/>
            <w:sz w:val="20"/>
          </w:rPr>
          <w:instrText xml:space="preserve"> PAGE   \* MERGEFORMAT </w:instrText>
        </w:r>
        <w:r w:rsidRPr="005B7E91">
          <w:rPr>
            <w:rFonts w:asciiTheme="minorHAnsi" w:hAnsiTheme="minorHAnsi"/>
            <w:sz w:val="20"/>
          </w:rPr>
          <w:fldChar w:fldCharType="separate"/>
        </w:r>
        <w:r w:rsidR="00FF40CA">
          <w:rPr>
            <w:rFonts w:asciiTheme="minorHAnsi" w:hAnsiTheme="minorHAnsi"/>
            <w:noProof/>
            <w:sz w:val="20"/>
          </w:rPr>
          <w:t>1</w:t>
        </w:r>
        <w:r w:rsidRPr="005B7E91">
          <w:rPr>
            <w:rFonts w:asciiTheme="minorHAnsi" w:hAnsiTheme="minorHAnsi"/>
            <w:sz w:val="20"/>
          </w:rPr>
          <w:fldChar w:fldCharType="end"/>
        </w:r>
      </w:p>
    </w:sdtContent>
  </w:sdt>
  <w:p w:rsidR="00191879" w:rsidRDefault="00191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89" w:rsidRDefault="00152D89" w:rsidP="0050747F">
      <w:pPr>
        <w:spacing w:before="0" w:after="0"/>
      </w:pPr>
      <w:r>
        <w:separator/>
      </w:r>
    </w:p>
  </w:footnote>
  <w:footnote w:type="continuationSeparator" w:id="0">
    <w:p w:rsidR="00152D89" w:rsidRDefault="00152D89" w:rsidP="005074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79" w:rsidRDefault="00191879" w:rsidP="00A75600">
    <w:pPr>
      <w:pStyle w:val="Encabezado"/>
      <w:tabs>
        <w:tab w:val="clear" w:pos="8838"/>
        <w:tab w:val="right" w:pos="13892"/>
      </w:tabs>
      <w:ind w:right="1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F87"/>
    <w:multiLevelType w:val="hybridMultilevel"/>
    <w:tmpl w:val="A4B2B1AC"/>
    <w:lvl w:ilvl="0" w:tplc="0036792E">
      <w:start w:val="1"/>
      <w:numFmt w:val="decimal"/>
      <w:pStyle w:val="Parrafoconnumeracin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C"/>
    <w:rsid w:val="00001C92"/>
    <w:rsid w:val="00004899"/>
    <w:rsid w:val="00022761"/>
    <w:rsid w:val="0003286D"/>
    <w:rsid w:val="00036ADD"/>
    <w:rsid w:val="00053A63"/>
    <w:rsid w:val="00056B59"/>
    <w:rsid w:val="00071DF3"/>
    <w:rsid w:val="00082EDF"/>
    <w:rsid w:val="00087D8E"/>
    <w:rsid w:val="000A2278"/>
    <w:rsid w:val="000B1707"/>
    <w:rsid w:val="000C3707"/>
    <w:rsid w:val="000D7662"/>
    <w:rsid w:val="000E2229"/>
    <w:rsid w:val="000F4A41"/>
    <w:rsid w:val="000F77D3"/>
    <w:rsid w:val="00124528"/>
    <w:rsid w:val="00127B76"/>
    <w:rsid w:val="00130BF8"/>
    <w:rsid w:val="001312F1"/>
    <w:rsid w:val="00142308"/>
    <w:rsid w:val="00152D89"/>
    <w:rsid w:val="001566B6"/>
    <w:rsid w:val="00176329"/>
    <w:rsid w:val="00177401"/>
    <w:rsid w:val="00191879"/>
    <w:rsid w:val="00193C15"/>
    <w:rsid w:val="001A5E4F"/>
    <w:rsid w:val="001B0571"/>
    <w:rsid w:val="001B4803"/>
    <w:rsid w:val="001C2985"/>
    <w:rsid w:val="001C6C15"/>
    <w:rsid w:val="001F59F2"/>
    <w:rsid w:val="00200934"/>
    <w:rsid w:val="002117DB"/>
    <w:rsid w:val="0023100A"/>
    <w:rsid w:val="002320E1"/>
    <w:rsid w:val="00250415"/>
    <w:rsid w:val="00256B90"/>
    <w:rsid w:val="002619FD"/>
    <w:rsid w:val="00262956"/>
    <w:rsid w:val="002A5137"/>
    <w:rsid w:val="002E3700"/>
    <w:rsid w:val="002F3059"/>
    <w:rsid w:val="00312197"/>
    <w:rsid w:val="00326E22"/>
    <w:rsid w:val="0033567E"/>
    <w:rsid w:val="003410B2"/>
    <w:rsid w:val="00376698"/>
    <w:rsid w:val="00381790"/>
    <w:rsid w:val="00387020"/>
    <w:rsid w:val="003A1656"/>
    <w:rsid w:val="003C0C93"/>
    <w:rsid w:val="003C42FE"/>
    <w:rsid w:val="003C74F5"/>
    <w:rsid w:val="003C7503"/>
    <w:rsid w:val="003E5021"/>
    <w:rsid w:val="003E5137"/>
    <w:rsid w:val="003E698E"/>
    <w:rsid w:val="003F304C"/>
    <w:rsid w:val="003F4B5F"/>
    <w:rsid w:val="00410ADA"/>
    <w:rsid w:val="00421D2E"/>
    <w:rsid w:val="0043517C"/>
    <w:rsid w:val="00436510"/>
    <w:rsid w:val="00444CB6"/>
    <w:rsid w:val="004758BE"/>
    <w:rsid w:val="004853A6"/>
    <w:rsid w:val="00494524"/>
    <w:rsid w:val="00496B5E"/>
    <w:rsid w:val="00497303"/>
    <w:rsid w:val="004A18CD"/>
    <w:rsid w:val="004C2E80"/>
    <w:rsid w:val="004F1504"/>
    <w:rsid w:val="005014AC"/>
    <w:rsid w:val="0050747F"/>
    <w:rsid w:val="00510D37"/>
    <w:rsid w:val="00522789"/>
    <w:rsid w:val="00542B7C"/>
    <w:rsid w:val="00544E61"/>
    <w:rsid w:val="00592CA0"/>
    <w:rsid w:val="00597938"/>
    <w:rsid w:val="005B4391"/>
    <w:rsid w:val="005B7E91"/>
    <w:rsid w:val="005C6BF1"/>
    <w:rsid w:val="005D7E73"/>
    <w:rsid w:val="005F14C0"/>
    <w:rsid w:val="00610A27"/>
    <w:rsid w:val="00611F1B"/>
    <w:rsid w:val="0062211E"/>
    <w:rsid w:val="0062249A"/>
    <w:rsid w:val="00630A3F"/>
    <w:rsid w:val="00652CE1"/>
    <w:rsid w:val="00696F36"/>
    <w:rsid w:val="006B3596"/>
    <w:rsid w:val="006B4573"/>
    <w:rsid w:val="006C4ABB"/>
    <w:rsid w:val="006E1D2E"/>
    <w:rsid w:val="006F49FA"/>
    <w:rsid w:val="00702F00"/>
    <w:rsid w:val="00704B03"/>
    <w:rsid w:val="007065CF"/>
    <w:rsid w:val="00714C3E"/>
    <w:rsid w:val="0073062D"/>
    <w:rsid w:val="00734C8E"/>
    <w:rsid w:val="007512BF"/>
    <w:rsid w:val="0076016A"/>
    <w:rsid w:val="00772292"/>
    <w:rsid w:val="007A5112"/>
    <w:rsid w:val="007B66C8"/>
    <w:rsid w:val="007B782E"/>
    <w:rsid w:val="007C53C4"/>
    <w:rsid w:val="007D0675"/>
    <w:rsid w:val="007D2FAC"/>
    <w:rsid w:val="007D5287"/>
    <w:rsid w:val="007D76EF"/>
    <w:rsid w:val="007E5180"/>
    <w:rsid w:val="0081547F"/>
    <w:rsid w:val="00816644"/>
    <w:rsid w:val="00827372"/>
    <w:rsid w:val="00833A18"/>
    <w:rsid w:val="0084699C"/>
    <w:rsid w:val="00856642"/>
    <w:rsid w:val="008629E1"/>
    <w:rsid w:val="00865155"/>
    <w:rsid w:val="00867CD1"/>
    <w:rsid w:val="008947E4"/>
    <w:rsid w:val="00895943"/>
    <w:rsid w:val="008E16DA"/>
    <w:rsid w:val="008E664C"/>
    <w:rsid w:val="008F258D"/>
    <w:rsid w:val="009145E6"/>
    <w:rsid w:val="0092303B"/>
    <w:rsid w:val="00960694"/>
    <w:rsid w:val="0096157E"/>
    <w:rsid w:val="009715F5"/>
    <w:rsid w:val="009C08A0"/>
    <w:rsid w:val="009D1523"/>
    <w:rsid w:val="009D4B81"/>
    <w:rsid w:val="009F3351"/>
    <w:rsid w:val="00A069E8"/>
    <w:rsid w:val="00A1048F"/>
    <w:rsid w:val="00A16EBE"/>
    <w:rsid w:val="00A23031"/>
    <w:rsid w:val="00A23B2B"/>
    <w:rsid w:val="00A42B53"/>
    <w:rsid w:val="00A57297"/>
    <w:rsid w:val="00A6642B"/>
    <w:rsid w:val="00A668F2"/>
    <w:rsid w:val="00A74C68"/>
    <w:rsid w:val="00A75600"/>
    <w:rsid w:val="00A94747"/>
    <w:rsid w:val="00A94FC8"/>
    <w:rsid w:val="00AA7A03"/>
    <w:rsid w:val="00AB2D6A"/>
    <w:rsid w:val="00AB3B21"/>
    <w:rsid w:val="00AB5E31"/>
    <w:rsid w:val="00AC185C"/>
    <w:rsid w:val="00AD4632"/>
    <w:rsid w:val="00AD7E12"/>
    <w:rsid w:val="00B01315"/>
    <w:rsid w:val="00B15759"/>
    <w:rsid w:val="00B169A4"/>
    <w:rsid w:val="00B5492F"/>
    <w:rsid w:val="00B819BE"/>
    <w:rsid w:val="00BD169F"/>
    <w:rsid w:val="00BD3A15"/>
    <w:rsid w:val="00C014F4"/>
    <w:rsid w:val="00C15725"/>
    <w:rsid w:val="00C312F5"/>
    <w:rsid w:val="00C33C04"/>
    <w:rsid w:val="00C44D30"/>
    <w:rsid w:val="00C466EB"/>
    <w:rsid w:val="00C75235"/>
    <w:rsid w:val="00C977FD"/>
    <w:rsid w:val="00CA131E"/>
    <w:rsid w:val="00CB5112"/>
    <w:rsid w:val="00CC13E5"/>
    <w:rsid w:val="00CC2F0D"/>
    <w:rsid w:val="00CC58AD"/>
    <w:rsid w:val="00CD184E"/>
    <w:rsid w:val="00CE614D"/>
    <w:rsid w:val="00CF47F2"/>
    <w:rsid w:val="00D10CAB"/>
    <w:rsid w:val="00D12DE2"/>
    <w:rsid w:val="00D14393"/>
    <w:rsid w:val="00D26BCD"/>
    <w:rsid w:val="00D46930"/>
    <w:rsid w:val="00D548E8"/>
    <w:rsid w:val="00D67945"/>
    <w:rsid w:val="00D73D74"/>
    <w:rsid w:val="00D74E32"/>
    <w:rsid w:val="00D80C35"/>
    <w:rsid w:val="00DA31BC"/>
    <w:rsid w:val="00DC583A"/>
    <w:rsid w:val="00DC7496"/>
    <w:rsid w:val="00DD3D1F"/>
    <w:rsid w:val="00DE0D79"/>
    <w:rsid w:val="00E05273"/>
    <w:rsid w:val="00E07406"/>
    <w:rsid w:val="00E246C6"/>
    <w:rsid w:val="00E24701"/>
    <w:rsid w:val="00E81262"/>
    <w:rsid w:val="00E82656"/>
    <w:rsid w:val="00E827FC"/>
    <w:rsid w:val="00E869AB"/>
    <w:rsid w:val="00E92DE5"/>
    <w:rsid w:val="00EB0315"/>
    <w:rsid w:val="00EB7259"/>
    <w:rsid w:val="00EC7E31"/>
    <w:rsid w:val="00ED7B20"/>
    <w:rsid w:val="00EE0DD2"/>
    <w:rsid w:val="00EE5367"/>
    <w:rsid w:val="00EE6B2B"/>
    <w:rsid w:val="00EF0E85"/>
    <w:rsid w:val="00F12A8F"/>
    <w:rsid w:val="00F22D82"/>
    <w:rsid w:val="00F2421C"/>
    <w:rsid w:val="00F30E9B"/>
    <w:rsid w:val="00F33C78"/>
    <w:rsid w:val="00F60A0E"/>
    <w:rsid w:val="00F61E53"/>
    <w:rsid w:val="00F709EA"/>
    <w:rsid w:val="00F915AC"/>
    <w:rsid w:val="00FA5457"/>
    <w:rsid w:val="00FB1593"/>
    <w:rsid w:val="00FB2925"/>
    <w:rsid w:val="00FB79AD"/>
    <w:rsid w:val="00FF40CA"/>
    <w:rsid w:val="00FF40D2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65215-AF62-405D-B0CF-977BB67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81790"/>
    <w:pPr>
      <w:keepNext/>
      <w:keepLines/>
      <w:outlineLvl w:val="0"/>
    </w:pPr>
    <w:rPr>
      <w:rFonts w:eastAsiaTheme="majorEastAsia" w:cs="Arial"/>
      <w:b/>
      <w:bCs/>
      <w:sz w:val="32"/>
      <w:szCs w:val="28"/>
    </w:rPr>
  </w:style>
  <w:style w:type="paragraph" w:styleId="Ttulo2">
    <w:name w:val="heading 2"/>
    <w:basedOn w:val="Normal"/>
    <w:link w:val="Ttulo2Car"/>
    <w:autoRedefine/>
    <w:uiPriority w:val="9"/>
    <w:qFormat/>
    <w:rsid w:val="00EE6B2B"/>
    <w:pPr>
      <w:keepNext/>
      <w:outlineLvl w:val="1"/>
    </w:pPr>
    <w:rPr>
      <w:rFonts w:eastAsia="Times New Roman" w:cs="Arial"/>
      <w:b/>
      <w:bCs/>
      <w:szCs w:val="24"/>
      <w:lang w:eastAsia="es-MX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81790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790"/>
    <w:rPr>
      <w:rFonts w:ascii="Arial" w:eastAsiaTheme="majorEastAsia" w:hAnsi="Arial" w:cs="Arial"/>
      <w:b/>
      <w:bCs/>
      <w:sz w:val="32"/>
      <w:szCs w:val="28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C33C04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33C04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E6B2B"/>
    <w:rPr>
      <w:rFonts w:ascii="Arial" w:eastAsia="Times New Roman" w:hAnsi="Arial" w:cs="Arial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81790"/>
    <w:rPr>
      <w:rFonts w:ascii="Arial" w:eastAsiaTheme="majorEastAsia" w:hAnsi="Arial" w:cstheme="majorBidi"/>
      <w:b/>
      <w:bCs/>
      <w:sz w:val="24"/>
    </w:rPr>
  </w:style>
  <w:style w:type="paragraph" w:styleId="Sinespaciado">
    <w:name w:val="No Spacing"/>
    <w:autoRedefine/>
    <w:uiPriority w:val="1"/>
    <w:qFormat/>
    <w:rsid w:val="00381790"/>
    <w:rPr>
      <w:rFonts w:ascii="Arial" w:hAnsi="Arial"/>
    </w:rPr>
  </w:style>
  <w:style w:type="paragraph" w:customStyle="1" w:styleId="Parrafoconnumeracin">
    <w:name w:val="Parrafo con numeración"/>
    <w:basedOn w:val="Sinespaciado"/>
    <w:autoRedefine/>
    <w:qFormat/>
    <w:rsid w:val="00510D37"/>
    <w:pPr>
      <w:numPr>
        <w:numId w:val="1"/>
      </w:numPr>
    </w:pPr>
    <w:rPr>
      <w:rFonts w:cs="Arial"/>
      <w:color w:val="000000"/>
      <w:szCs w:val="18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747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747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747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7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AABF-E364-48B2-B42C-D69144B1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Alvarez Zuñiga</dc:creator>
  <cp:lastModifiedBy>Ana Laura Niño Gonzalez</cp:lastModifiedBy>
  <cp:revision>3</cp:revision>
  <cp:lastPrinted>2014-09-05T17:12:00Z</cp:lastPrinted>
  <dcterms:created xsi:type="dcterms:W3CDTF">2016-06-07T17:59:00Z</dcterms:created>
  <dcterms:modified xsi:type="dcterms:W3CDTF">2016-06-07T18:00:00Z</dcterms:modified>
</cp:coreProperties>
</file>