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841"/>
        <w:tblW w:w="1050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963"/>
        <w:gridCol w:w="988"/>
        <w:gridCol w:w="987"/>
        <w:gridCol w:w="986"/>
        <w:gridCol w:w="1128"/>
        <w:gridCol w:w="1692"/>
      </w:tblGrid>
      <w:tr w:rsidR="003C74F5" w:rsidRPr="003410B2" w:rsidTr="009632FF">
        <w:trPr>
          <w:trHeight w:val="851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C74F5" w:rsidRPr="003410B2" w:rsidRDefault="003410B2" w:rsidP="003410B2">
            <w:pPr>
              <w:spacing w:before="0" w:after="0"/>
              <w:rPr>
                <w:rFonts w:ascii="Century Gothic" w:eastAsia="Times New Roman" w:hAnsi="Century Gothic" w:cs="Arial"/>
                <w:sz w:val="20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noProof/>
                <w:sz w:val="20"/>
                <w:lang w:eastAsia="es-MX"/>
              </w:rPr>
              <w:drawing>
                <wp:inline distT="0" distB="0" distL="0" distR="0">
                  <wp:extent cx="1000125" cy="504825"/>
                  <wp:effectExtent l="19050" t="0" r="9525" b="0"/>
                  <wp:docPr id="6" name="Imagen 1" descr="Santarita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0 Imagen" descr="Santarita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b/>
                <w:szCs w:val="24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b/>
                <w:szCs w:val="24"/>
                <w:lang w:eastAsia="es-MX"/>
              </w:rPr>
              <w:t>Perfil de Puesto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5540F8" w:rsidP="003410B2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Ana Laura Niño González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CD184E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Carlos Miguel Arroyo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5540F8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Salvador López Aguilar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Cs w:val="22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22"/>
                <w:szCs w:val="22"/>
                <w:lang w:eastAsia="es-MX"/>
              </w:rPr>
              <w:t>FO-REH-015</w:t>
            </w:r>
          </w:p>
        </w:tc>
      </w:tr>
      <w:tr w:rsidR="003C74F5" w:rsidRPr="003410B2" w:rsidTr="009632FF">
        <w:trPr>
          <w:trHeight w:val="205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74F5" w:rsidRPr="003410B2" w:rsidRDefault="003410B2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Página: 1/1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C74F5" w:rsidRPr="003410B2" w:rsidRDefault="003C74F5" w:rsidP="005540F8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 xml:space="preserve">Fecha de versión: </w:t>
            </w:r>
            <w:r w:rsidR="005540F8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Marzo - 2016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 xml:space="preserve">Revisión: </w:t>
            </w:r>
            <w:r w:rsidR="005540F8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Elaboró: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Revisó: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Aprobó: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Documento No.</w:t>
            </w:r>
          </w:p>
        </w:tc>
      </w:tr>
    </w:tbl>
    <w:p w:rsidR="008E664C" w:rsidRPr="003410B2" w:rsidRDefault="008E664C" w:rsidP="003410B2">
      <w:pPr>
        <w:spacing w:before="0" w:after="0"/>
        <w:jc w:val="center"/>
        <w:rPr>
          <w:rFonts w:ascii="Century Gothic" w:hAnsi="Century Gothic"/>
          <w:sz w:val="12"/>
        </w:rPr>
      </w:pPr>
    </w:p>
    <w:tbl>
      <w:tblPr>
        <w:tblpPr w:leftFromText="141" w:rightFromText="141" w:vertAnchor="page" w:horzAnchor="margin" w:tblpY="2101"/>
        <w:tblW w:w="1049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35"/>
        <w:gridCol w:w="513"/>
        <w:gridCol w:w="1157"/>
        <w:gridCol w:w="356"/>
        <w:gridCol w:w="235"/>
        <w:gridCol w:w="827"/>
        <w:gridCol w:w="922"/>
        <w:gridCol w:w="1289"/>
        <w:gridCol w:w="56"/>
        <w:gridCol w:w="143"/>
        <w:gridCol w:w="149"/>
        <w:gridCol w:w="111"/>
        <w:gridCol w:w="1157"/>
        <w:gridCol w:w="142"/>
        <w:gridCol w:w="449"/>
        <w:gridCol w:w="1753"/>
      </w:tblGrid>
      <w:tr w:rsidR="003C74F5" w:rsidRPr="00E827FC" w:rsidTr="00DC583A">
        <w:trPr>
          <w:trHeight w:val="283"/>
        </w:trPr>
        <w:tc>
          <w:tcPr>
            <w:tcW w:w="6733" w:type="dxa"/>
            <w:gridSpan w:val="10"/>
            <w:shd w:val="clear" w:color="auto" w:fill="auto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FFFFFF" w:themeColor="background1"/>
            </w:tcBorders>
            <w:shd w:val="clear" w:color="auto" w:fill="C00000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B819B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Fecha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0C3707" w:rsidRDefault="005540F8" w:rsidP="00F61E53">
            <w:pPr>
              <w:spacing w:before="0"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04 de Mayo de 2016</w:t>
            </w:r>
          </w:p>
        </w:tc>
      </w:tr>
      <w:tr w:rsidR="003C74F5" w:rsidRPr="00E827FC" w:rsidTr="00DC583A">
        <w:trPr>
          <w:trHeight w:val="283"/>
        </w:trPr>
        <w:tc>
          <w:tcPr>
            <w:tcW w:w="6733" w:type="dxa"/>
            <w:gridSpan w:val="10"/>
            <w:shd w:val="clear" w:color="auto" w:fill="auto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0000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9B504E">
              <w:rPr>
                <w:rFonts w:ascii="Calibri" w:hAnsi="Calibri" w:cs="Calibri"/>
                <w:b/>
                <w:bCs/>
                <w:color w:val="FFFFFF"/>
                <w:sz w:val="20"/>
              </w:rPr>
              <w:t>Actualización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0C3707" w:rsidRDefault="005540F8" w:rsidP="00F61E53">
            <w:pPr>
              <w:spacing w:before="0"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5</w:t>
            </w:r>
            <w:r w:rsidR="006B3326"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.</w:t>
            </w:r>
            <w:r w:rsidR="003C74F5" w:rsidRPr="000C3707"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0</w:t>
            </w:r>
          </w:p>
        </w:tc>
      </w:tr>
      <w:tr w:rsidR="00CD184E" w:rsidRPr="0033567E" w:rsidTr="00DC583A">
        <w:trPr>
          <w:trHeight w:val="283"/>
        </w:trPr>
        <w:tc>
          <w:tcPr>
            <w:tcW w:w="6733" w:type="dxa"/>
            <w:gridSpan w:val="10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CD184E" w:rsidRPr="0033567E" w:rsidRDefault="00CD184E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FFFFFF" w:themeColor="background1"/>
            </w:tcBorders>
            <w:shd w:val="clear" w:color="auto" w:fill="C00000"/>
            <w:vAlign w:val="center"/>
          </w:tcPr>
          <w:p w:rsidR="00CD184E" w:rsidRPr="00CD184E" w:rsidRDefault="00CD184E" w:rsidP="00CD184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</w:rPr>
            </w:pPr>
            <w:r w:rsidRPr="00CD184E">
              <w:rPr>
                <w:rFonts w:ascii="Calibri" w:hAnsi="Calibri" w:cs="Calibri"/>
                <w:b/>
                <w:bCs/>
                <w:color w:val="FFFFFF"/>
                <w:sz w:val="20"/>
              </w:rPr>
              <w:t>Puesto Crítico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84E" w:rsidRPr="00CD184E" w:rsidRDefault="00A456D5" w:rsidP="00C527D7">
            <w:pPr>
              <w:spacing w:before="0" w:after="0"/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</w:pPr>
            <w:r>
              <w:rPr>
                <w:rFonts w:asciiTheme="majorHAnsi" w:eastAsia="Times New Roman" w:hAnsiTheme="majorHAnsi" w:cs="Times New Roman"/>
                <w:noProof/>
                <w:color w:val="000000"/>
                <w:sz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752" behindDoc="1" locked="0" layoutInCell="1" allowOverlap="1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12065</wp:posOffset>
                      </wp:positionV>
                      <wp:extent cx="133350" cy="142875"/>
                      <wp:effectExtent l="0" t="0" r="19050" b="28575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0EDA6" id="Rectangle 3" o:spid="_x0000_s1026" style="position:absolute;margin-left:46.35pt;margin-top:.95pt;width:10.5pt;height:11.2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"/>
                  </w:pict>
                </mc:Fallback>
              </mc:AlternateContent>
            </w:r>
            <w:r>
              <w:rPr>
                <w:rFonts w:asciiTheme="majorHAnsi" w:eastAsia="Times New Roman" w:hAnsiTheme="majorHAnsi" w:cs="Times New Roman"/>
                <w:noProof/>
                <w:color w:val="000000"/>
                <w:sz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>
                      <wp:simplePos x="0" y="0"/>
                      <wp:positionH relativeFrom="column">
                        <wp:posOffset>993775</wp:posOffset>
                      </wp:positionH>
                      <wp:positionV relativeFrom="paragraph">
                        <wp:posOffset>14605</wp:posOffset>
                      </wp:positionV>
                      <wp:extent cx="114300" cy="142875"/>
                      <wp:effectExtent l="6985" t="6350" r="12065" b="1270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9E499D" id="Rectangle 2" o:spid="_x0000_s1026" style="position:absolute;margin-left:78.25pt;margin-top:1.15pt;width:9pt;height:11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" strokeweight="1pt"/>
                  </w:pict>
                </mc:Fallback>
              </mc:AlternateContent>
            </w:r>
            <w:r w:rsidR="00C527D7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        </w:t>
            </w:r>
            <w:bookmarkStart w:id="0" w:name="_GoBack"/>
            <w:bookmarkEnd w:id="0"/>
            <w:r w:rsidR="00C527D7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</w:t>
            </w:r>
            <w:r w:rsidR="00EA070A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</w:t>
            </w:r>
            <w:r w:rsidR="00C527D7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SI  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</w:t>
            </w:r>
            <w:r w:rsidR="00C527D7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</w:t>
            </w:r>
            <w:r w:rsidR="00C527D7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>X</w:t>
            </w:r>
            <w:r w:rsidR="00C527D7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NO</w:t>
            </w:r>
            <w:r w:rsidR="008947E4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</w:t>
            </w:r>
          </w:p>
        </w:tc>
      </w:tr>
      <w:tr w:rsidR="00CD184E" w:rsidRPr="00EE0DD2" w:rsidTr="00DC583A">
        <w:trPr>
          <w:trHeight w:val="227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184E" w:rsidRPr="00CD184E" w:rsidRDefault="00CD184E" w:rsidP="00CD184E">
            <w:pPr>
              <w:spacing w:before="0" w:after="0"/>
              <w:jc w:val="center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18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D184E" w:rsidRPr="00CD184E" w:rsidRDefault="00CD184E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D184E" w:rsidRPr="00CD184E" w:rsidRDefault="00CD184E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</w:tr>
      <w:tr w:rsidR="003C74F5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C74F5" w:rsidRPr="00EE0DD2" w:rsidRDefault="003C74F5" w:rsidP="005540F8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1.-  Identificación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C74F5" w:rsidRPr="00EE0DD2" w:rsidRDefault="003C74F5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C74F5" w:rsidRPr="00EE0DD2" w:rsidRDefault="003C74F5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C74F5" w:rsidRPr="0033567E" w:rsidTr="00DC583A">
        <w:trPr>
          <w:trHeight w:val="227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74F5" w:rsidRPr="0033567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Nombre del Puesto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sz w:val="20"/>
                <w:lang w:eastAsia="es-MX"/>
              </w:rPr>
              <w:t>Cajero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Departamento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sz w:val="20"/>
                <w:lang w:eastAsia="es-MX"/>
              </w:rPr>
              <w:t>Comedor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Gerencia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EA070A" w:rsidRDefault="005540F8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sz w:val="20"/>
                <w:lang w:eastAsia="es-MX"/>
              </w:rPr>
              <w:t>Recursos H</w:t>
            </w:r>
            <w:r w:rsidR="00EA070A" w:rsidRPr="00EA070A">
              <w:rPr>
                <w:rFonts w:ascii="Calibri" w:eastAsia="Times New Roman" w:hAnsi="Calibri" w:cs="Times New Roman"/>
                <w:sz w:val="20"/>
                <w:lang w:eastAsia="es-MX"/>
              </w:rPr>
              <w:t xml:space="preserve">umanos 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Dirección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sz w:val="20"/>
                <w:lang w:eastAsia="es-MX"/>
              </w:rPr>
              <w:t>Administrativa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Personal bajo su mando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sz w:val="20"/>
                <w:lang w:eastAsia="es-MX"/>
              </w:rPr>
              <w:t>Ninguno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Objetivo del Puesto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EA070A" w:rsidRDefault="00EA070A" w:rsidP="00F351F8">
            <w:pPr>
              <w:spacing w:before="0" w:after="0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EA070A">
              <w:rPr>
                <w:rFonts w:ascii="Calibri" w:hAnsi="Calibri" w:cs="Calibri"/>
                <w:color w:val="000000"/>
                <w:sz w:val="20"/>
              </w:rPr>
              <w:t>Es responsable del registro, control y manejo de l</w:t>
            </w:r>
            <w:r w:rsidR="00F351F8">
              <w:rPr>
                <w:rFonts w:ascii="Calibri" w:hAnsi="Calibri" w:cs="Calibri"/>
                <w:color w:val="000000"/>
                <w:sz w:val="20"/>
              </w:rPr>
              <w:t>as ventas y pago a proveedores</w:t>
            </w:r>
            <w:r w:rsidRPr="00EA070A">
              <w:rPr>
                <w:rFonts w:ascii="Calibri" w:hAnsi="Calibri" w:cs="Calibri"/>
                <w:color w:val="000000"/>
                <w:sz w:val="20"/>
              </w:rPr>
              <w:t>,</w:t>
            </w:r>
            <w:r w:rsidR="00F351F8">
              <w:rPr>
                <w:rFonts w:ascii="Calibri" w:hAnsi="Calibri" w:cs="Calibri"/>
                <w:color w:val="000000"/>
                <w:sz w:val="20"/>
              </w:rPr>
              <w:t xml:space="preserve"> a</w:t>
            </w:r>
            <w:r w:rsidRPr="00EA070A">
              <w:rPr>
                <w:rFonts w:ascii="Calibri" w:hAnsi="Calibri" w:cs="Calibri"/>
                <w:color w:val="000000"/>
                <w:sz w:val="20"/>
              </w:rPr>
              <w:t xml:space="preserve"> fin de garantizar una correcta administración del dinero que se genera por concepto de compra y venta de alimentos y bebidas.</w:t>
            </w:r>
            <w:r w:rsidRPr="00EA070A">
              <w:rPr>
                <w:rFonts w:ascii="Calibri" w:eastAsia="Times New Roman" w:hAnsi="Calibri" w:cs="Times New Roman"/>
                <w:sz w:val="20"/>
                <w:lang w:eastAsia="es-MX"/>
              </w:rPr>
              <w:t> </w:t>
            </w:r>
          </w:p>
        </w:tc>
      </w:tr>
      <w:tr w:rsidR="00EA070A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EA070A" w:rsidRPr="00EE0DD2" w:rsidRDefault="00EA070A" w:rsidP="005540F8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2.-  Requerimientos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EA070A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33567E" w:rsidTr="00343DA4">
        <w:trPr>
          <w:trHeight w:val="28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noWrap/>
            <w:vAlign w:val="center"/>
            <w:hideMark/>
          </w:tcPr>
          <w:p w:rsidR="00EA070A" w:rsidRPr="0033567E" w:rsidRDefault="00EA070A" w:rsidP="005540F8">
            <w:pPr>
              <w:spacing w:before="0" w:after="0"/>
              <w:ind w:left="72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Edad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70A" w:rsidRPr="0033567E" w:rsidRDefault="00EA070A" w:rsidP="00F351F8">
            <w:pPr>
              <w:spacing w:before="0" w:after="0"/>
              <w:ind w:left="72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Mayor de 2</w:t>
            </w:r>
            <w:r w:rsidR="00F351F8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2</w:t>
            </w: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 años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Sexo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Indistinto </w:t>
            </w:r>
          </w:p>
        </w:tc>
        <w:tc>
          <w:tcPr>
            <w:tcW w:w="1702" w:type="dxa"/>
            <w:gridSpan w:val="5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Estado Civil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Indistinto</w:t>
            </w:r>
          </w:p>
        </w:tc>
      </w:tr>
      <w:tr w:rsidR="00EA070A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Escolaridad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Preparatoria o Carrera Técnica</w:t>
            </w:r>
          </w:p>
        </w:tc>
        <w:tc>
          <w:tcPr>
            <w:tcW w:w="1702" w:type="dxa"/>
            <w:gridSpan w:val="5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EA070A" w:rsidRPr="000C3707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Idiomas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0C3707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Español</w:t>
            </w:r>
          </w:p>
        </w:tc>
      </w:tr>
      <w:tr w:rsidR="00EA070A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Experiencia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Experiencia en manejo de caja registradora por computadora.</w:t>
            </w:r>
          </w:p>
        </w:tc>
      </w:tr>
      <w:tr w:rsidR="00EA070A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de Personalidad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Responsable, buena atención al público y actitud de servicio.</w:t>
            </w:r>
          </w:p>
        </w:tc>
      </w:tr>
      <w:tr w:rsidR="00EA070A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Conocimientos  Requeridos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EA070A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Conocimientos de manejo y control de caja, arqueos, etc. y compras</w:t>
            </w:r>
            <w:r w:rsidRPr="00EA070A">
              <w:rPr>
                <w:rFonts w:ascii="Calibri" w:hAnsi="Calibri" w:cs="Calibri"/>
                <w:color w:val="000000"/>
                <w:sz w:val="20"/>
              </w:rPr>
              <w:t xml:space="preserve"> a repartidores de alimentos, botanas, galletas, refrescos, etc. </w:t>
            </w:r>
          </w:p>
        </w:tc>
      </w:tr>
      <w:tr w:rsidR="00EA070A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EA070A" w:rsidRPr="0033567E" w:rsidRDefault="00EA070A" w:rsidP="00EA070A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Habilidades Requeridas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EA070A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EA070A">
              <w:rPr>
                <w:rFonts w:ascii="Calibri" w:hAnsi="Calibri" w:cs="Calibri"/>
                <w:color w:val="000000"/>
                <w:sz w:val="20"/>
              </w:rPr>
              <w:t>Capacidad analítica, negociación.</w:t>
            </w:r>
          </w:p>
        </w:tc>
      </w:tr>
      <w:tr w:rsidR="00EA070A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EA070A" w:rsidRPr="00EE0DD2" w:rsidRDefault="00EA070A" w:rsidP="005540F8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3.-  Condiciones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EA070A" w:rsidRPr="0033567E" w:rsidTr="00DC583A">
        <w:trPr>
          <w:trHeight w:val="170"/>
        </w:trPr>
        <w:tc>
          <w:tcPr>
            <w:tcW w:w="1748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9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0C3707" w:rsidRDefault="00EA070A" w:rsidP="00EA070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Descripción del Área de Trabajo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5540F8" w:rsidRDefault="005540F8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Área de Comedor -</w:t>
            </w:r>
            <w:r w:rsidR="00EA070A" w:rsidRPr="005540F8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 Cafetería sin aire acondicionado.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0C3707" w:rsidRDefault="00EA070A" w:rsidP="00EA070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Físicas del Candidato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5540F8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5540F8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Buena condición física y mental.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0C3707" w:rsidRDefault="00EA070A" w:rsidP="00EA070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Naturaleza del Esfuerzo Físico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5540F8" w:rsidRDefault="00A456D5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Trabajo bajo presión</w:t>
            </w:r>
          </w:p>
        </w:tc>
      </w:tr>
      <w:tr w:rsidR="00EA070A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EA070A" w:rsidRPr="000C3707" w:rsidRDefault="00EA070A" w:rsidP="00EA070A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Riesgos Posibles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070A" w:rsidRPr="005540F8" w:rsidRDefault="005540F8" w:rsidP="00F351F8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Estrés</w:t>
            </w:r>
          </w:p>
        </w:tc>
      </w:tr>
      <w:tr w:rsidR="00EA070A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EA070A" w:rsidRPr="00EE0DD2" w:rsidRDefault="00EA070A" w:rsidP="005540F8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4.-  Retos y Responsabilidades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EA070A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33567E" w:rsidTr="00DC583A">
        <w:trPr>
          <w:trHeight w:val="690"/>
        </w:trPr>
        <w:tc>
          <w:tcPr>
            <w:tcW w:w="1049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70A" w:rsidRPr="0033567E" w:rsidRDefault="00EA070A" w:rsidP="00F351F8">
            <w:pPr>
              <w:spacing w:before="0" w:after="0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Evaluar el servicio, la satisfacción y las causas de las inconformidades,  el cobro adecuado de los productos y alimentos</w:t>
            </w:r>
            <w:r w:rsidR="00F351F8">
              <w:rPr>
                <w:rFonts w:ascii="Calibri" w:hAnsi="Calibri" w:cs="Calibri"/>
                <w:color w:val="000000"/>
                <w:sz w:val="20"/>
              </w:rPr>
              <w:t>,</w:t>
            </w:r>
            <w:r>
              <w:rPr>
                <w:rFonts w:ascii="Calibri" w:hAnsi="Calibri" w:cs="Calibri"/>
                <w:color w:val="000000"/>
                <w:sz w:val="20"/>
              </w:rPr>
              <w:t xml:space="preserve">  manejo correcto</w:t>
            </w:r>
            <w:r w:rsidRPr="007419B1">
              <w:rPr>
                <w:rFonts w:ascii="Calibri" w:hAnsi="Calibri" w:cs="Calibri"/>
                <w:color w:val="000000"/>
                <w:sz w:val="20"/>
              </w:rPr>
              <w:t xml:space="preserve"> de precios y costos</w:t>
            </w:r>
            <w:r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  <w:r w:rsidRPr="007419B1">
              <w:rPr>
                <w:rFonts w:ascii="Calibri" w:hAnsi="Calibri" w:cs="Calibri"/>
                <w:color w:val="000000"/>
                <w:sz w:val="20"/>
              </w:rPr>
              <w:t>unitarios.</w:t>
            </w:r>
          </w:p>
        </w:tc>
      </w:tr>
      <w:tr w:rsidR="00EA070A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EA070A" w:rsidRPr="0033567E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smallCaps/>
                <w:color w:val="FFFFFF" w:themeColor="background1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EA070A" w:rsidRPr="00EE0DD2" w:rsidRDefault="00EA070A" w:rsidP="005540F8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5.-  Autorizaciones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A070A" w:rsidRPr="00EE0DD2" w:rsidRDefault="00EA070A" w:rsidP="00EA070A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EA070A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70A" w:rsidRPr="0033567E" w:rsidRDefault="00EA070A" w:rsidP="00EA070A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EA070A" w:rsidRPr="00E827FC" w:rsidTr="00DC583A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  <w:hideMark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Jefe Inmediato</w:t>
            </w: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Gerente o Director</w:t>
            </w:r>
          </w:p>
        </w:tc>
        <w:tc>
          <w:tcPr>
            <w:tcW w:w="3612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Vo.Bo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. d</w:t>
            </w: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e</w:t>
            </w: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 xml:space="preserve"> R.H.</w:t>
            </w:r>
          </w:p>
        </w:tc>
      </w:tr>
      <w:tr w:rsidR="00EA070A" w:rsidRPr="00E827FC" w:rsidTr="00DC583A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70A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EA070A" w:rsidRPr="00E827FC" w:rsidTr="00DC583A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70A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70A" w:rsidRPr="00022761" w:rsidRDefault="00EA070A" w:rsidP="00EA070A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EA070A" w:rsidRPr="00E827FC" w:rsidTr="008947E4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A070A" w:rsidRPr="00EA070A" w:rsidRDefault="00EA070A" w:rsidP="005540F8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 w:cs="Calibri"/>
                <w:i/>
                <w:color w:val="000000"/>
                <w:sz w:val="20"/>
                <w:szCs w:val="18"/>
              </w:rPr>
            </w:pPr>
            <w:r w:rsidRPr="00EA070A">
              <w:rPr>
                <w:rFonts w:ascii="Calibri" w:hAnsi="Calibri" w:cs="Calibri"/>
                <w:i/>
                <w:color w:val="000000"/>
                <w:sz w:val="20"/>
                <w:szCs w:val="18"/>
              </w:rPr>
              <w:t xml:space="preserve">Lic. Carlos </w:t>
            </w:r>
            <w:r w:rsidR="005540F8">
              <w:rPr>
                <w:rFonts w:ascii="Calibri" w:hAnsi="Calibri" w:cs="Calibri"/>
                <w:i/>
                <w:color w:val="000000"/>
                <w:sz w:val="20"/>
                <w:szCs w:val="18"/>
              </w:rPr>
              <w:t>M. Arroyo Muñoz</w:t>
            </w:r>
          </w:p>
        </w:tc>
        <w:tc>
          <w:tcPr>
            <w:tcW w:w="338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A070A" w:rsidRPr="00EA070A" w:rsidRDefault="005540F8" w:rsidP="00EA7CFF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 w:cs="Calibri"/>
                <w:i/>
                <w:color w:val="000000"/>
                <w:sz w:val="20"/>
                <w:szCs w:val="18"/>
              </w:rPr>
            </w:pPr>
            <w:r>
              <w:rPr>
                <w:rFonts w:ascii="Calibri" w:hAnsi="Calibri" w:cs="Calibri"/>
                <w:i/>
                <w:color w:val="000000"/>
                <w:sz w:val="20"/>
                <w:szCs w:val="18"/>
              </w:rPr>
              <w:t>L.A.P. Salvador López Aguilar</w:t>
            </w:r>
          </w:p>
        </w:tc>
        <w:tc>
          <w:tcPr>
            <w:tcW w:w="361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A070A" w:rsidRPr="00DC583A" w:rsidRDefault="001F1AE9" w:rsidP="005540F8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 xml:space="preserve">Lic. </w:t>
            </w:r>
            <w:r w:rsidR="005540F8"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>Ana Laura Niño González</w:t>
            </w:r>
          </w:p>
        </w:tc>
      </w:tr>
    </w:tbl>
    <w:p w:rsidR="008E664C" w:rsidRPr="00193C15" w:rsidRDefault="008E664C" w:rsidP="00376698">
      <w:pPr>
        <w:rPr>
          <w:rFonts w:asciiTheme="minorHAnsi" w:hAnsiTheme="minorHAnsi"/>
          <w:sz w:val="12"/>
        </w:rPr>
      </w:pPr>
    </w:p>
    <w:sectPr w:rsidR="008E664C" w:rsidRPr="00193C15" w:rsidSect="000D7662">
      <w:headerReference w:type="default" r:id="rId9"/>
      <w:footerReference w:type="default" r:id="rId10"/>
      <w:pgSz w:w="12240" w:h="15840" w:code="1"/>
      <w:pgMar w:top="851" w:right="1021" w:bottom="680" w:left="1021" w:header="284" w:footer="28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0E7" w:rsidRDefault="003350E7" w:rsidP="0050747F">
      <w:pPr>
        <w:spacing w:before="0" w:after="0"/>
      </w:pPr>
      <w:r>
        <w:separator/>
      </w:r>
    </w:p>
  </w:endnote>
  <w:endnote w:type="continuationSeparator" w:id="0">
    <w:p w:rsidR="003350E7" w:rsidRDefault="003350E7" w:rsidP="0050747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</w:rPr>
      <w:id w:val="4524702"/>
      <w:docPartObj>
        <w:docPartGallery w:val="Page Numbers (Bottom of Page)"/>
        <w:docPartUnique/>
      </w:docPartObj>
    </w:sdtPr>
    <w:sdtEndPr/>
    <w:sdtContent>
      <w:p w:rsidR="005B7E91" w:rsidRPr="005B7E91" w:rsidRDefault="00F857F3">
        <w:pPr>
          <w:pStyle w:val="Piedepgina"/>
          <w:jc w:val="right"/>
          <w:rPr>
            <w:rFonts w:asciiTheme="minorHAnsi" w:hAnsiTheme="minorHAnsi"/>
            <w:sz w:val="20"/>
          </w:rPr>
        </w:pPr>
        <w:r w:rsidRPr="005B7E91">
          <w:rPr>
            <w:rFonts w:asciiTheme="minorHAnsi" w:hAnsiTheme="minorHAnsi"/>
            <w:sz w:val="20"/>
          </w:rPr>
          <w:fldChar w:fldCharType="begin"/>
        </w:r>
        <w:r w:rsidR="005B7E91" w:rsidRPr="005B7E91">
          <w:rPr>
            <w:rFonts w:asciiTheme="minorHAnsi" w:hAnsiTheme="minorHAnsi"/>
            <w:sz w:val="20"/>
          </w:rPr>
          <w:instrText xml:space="preserve"> PAGE   \* MERGEFORMAT </w:instrText>
        </w:r>
        <w:r w:rsidRPr="005B7E91">
          <w:rPr>
            <w:rFonts w:asciiTheme="minorHAnsi" w:hAnsiTheme="minorHAnsi"/>
            <w:sz w:val="20"/>
          </w:rPr>
          <w:fldChar w:fldCharType="separate"/>
        </w:r>
        <w:r w:rsidR="00C527D7">
          <w:rPr>
            <w:rFonts w:asciiTheme="minorHAnsi" w:hAnsiTheme="minorHAnsi"/>
            <w:noProof/>
            <w:sz w:val="20"/>
          </w:rPr>
          <w:t>1</w:t>
        </w:r>
        <w:r w:rsidRPr="005B7E91">
          <w:rPr>
            <w:rFonts w:asciiTheme="minorHAnsi" w:hAnsiTheme="minorHAnsi"/>
            <w:sz w:val="20"/>
          </w:rPr>
          <w:fldChar w:fldCharType="end"/>
        </w:r>
      </w:p>
    </w:sdtContent>
  </w:sdt>
  <w:p w:rsidR="0050747F" w:rsidRDefault="005074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0E7" w:rsidRDefault="003350E7" w:rsidP="0050747F">
      <w:pPr>
        <w:spacing w:before="0" w:after="0"/>
      </w:pPr>
      <w:r>
        <w:separator/>
      </w:r>
    </w:p>
  </w:footnote>
  <w:footnote w:type="continuationSeparator" w:id="0">
    <w:p w:rsidR="003350E7" w:rsidRDefault="003350E7" w:rsidP="0050747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7F" w:rsidRDefault="0050747F" w:rsidP="00A75600">
    <w:pPr>
      <w:pStyle w:val="Encabezado"/>
      <w:tabs>
        <w:tab w:val="clear" w:pos="8838"/>
        <w:tab w:val="right" w:pos="13892"/>
      </w:tabs>
      <w:ind w:right="19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546F87"/>
    <w:multiLevelType w:val="hybridMultilevel"/>
    <w:tmpl w:val="A4B2B1AC"/>
    <w:lvl w:ilvl="0" w:tplc="0036792E">
      <w:start w:val="1"/>
      <w:numFmt w:val="decimal"/>
      <w:pStyle w:val="Parrafoconnumeracin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hyphenationZone w:val="425"/>
  <w:drawingGridHorizontalSpacing w:val="12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4C"/>
    <w:rsid w:val="00001C92"/>
    <w:rsid w:val="00004899"/>
    <w:rsid w:val="00022761"/>
    <w:rsid w:val="0003286D"/>
    <w:rsid w:val="00036ADD"/>
    <w:rsid w:val="00053A63"/>
    <w:rsid w:val="00056B59"/>
    <w:rsid w:val="00071DF3"/>
    <w:rsid w:val="00082EDF"/>
    <w:rsid w:val="00087D8E"/>
    <w:rsid w:val="000A2278"/>
    <w:rsid w:val="000B1707"/>
    <w:rsid w:val="000C3707"/>
    <w:rsid w:val="000D7662"/>
    <w:rsid w:val="000E2229"/>
    <w:rsid w:val="000F4A41"/>
    <w:rsid w:val="000F77D3"/>
    <w:rsid w:val="00124528"/>
    <w:rsid w:val="00127B76"/>
    <w:rsid w:val="00130BF8"/>
    <w:rsid w:val="001312F1"/>
    <w:rsid w:val="00142308"/>
    <w:rsid w:val="001566B6"/>
    <w:rsid w:val="00176329"/>
    <w:rsid w:val="00177401"/>
    <w:rsid w:val="00193C15"/>
    <w:rsid w:val="001A5E4F"/>
    <w:rsid w:val="001B0571"/>
    <w:rsid w:val="001B4803"/>
    <w:rsid w:val="001C2985"/>
    <w:rsid w:val="001C6C15"/>
    <w:rsid w:val="001F1AE9"/>
    <w:rsid w:val="001F59F2"/>
    <w:rsid w:val="00200934"/>
    <w:rsid w:val="002117DB"/>
    <w:rsid w:val="002320E1"/>
    <w:rsid w:val="00256B90"/>
    <w:rsid w:val="002619FD"/>
    <w:rsid w:val="00262956"/>
    <w:rsid w:val="002A5137"/>
    <w:rsid w:val="002E3700"/>
    <w:rsid w:val="002F3059"/>
    <w:rsid w:val="00312197"/>
    <w:rsid w:val="00326E22"/>
    <w:rsid w:val="003350E7"/>
    <w:rsid w:val="0033567E"/>
    <w:rsid w:val="003410B2"/>
    <w:rsid w:val="00376698"/>
    <w:rsid w:val="00381790"/>
    <w:rsid w:val="00387020"/>
    <w:rsid w:val="003A1656"/>
    <w:rsid w:val="003C0C93"/>
    <w:rsid w:val="003C42FE"/>
    <w:rsid w:val="003C74F5"/>
    <w:rsid w:val="003E5021"/>
    <w:rsid w:val="003E5137"/>
    <w:rsid w:val="003E698E"/>
    <w:rsid w:val="003F304C"/>
    <w:rsid w:val="003F4B5F"/>
    <w:rsid w:val="00410ADA"/>
    <w:rsid w:val="00421D2E"/>
    <w:rsid w:val="0043517C"/>
    <w:rsid w:val="00444CB6"/>
    <w:rsid w:val="00494524"/>
    <w:rsid w:val="00497303"/>
    <w:rsid w:val="004A18CD"/>
    <w:rsid w:val="004C2E80"/>
    <w:rsid w:val="004F1504"/>
    <w:rsid w:val="005014AC"/>
    <w:rsid w:val="0050747F"/>
    <w:rsid w:val="00510D37"/>
    <w:rsid w:val="00522789"/>
    <w:rsid w:val="00542B7C"/>
    <w:rsid w:val="00544E61"/>
    <w:rsid w:val="005540F8"/>
    <w:rsid w:val="00592CA0"/>
    <w:rsid w:val="00597938"/>
    <w:rsid w:val="005B4391"/>
    <w:rsid w:val="005B7E91"/>
    <w:rsid w:val="005C6BF1"/>
    <w:rsid w:val="005D7E73"/>
    <w:rsid w:val="005F14C0"/>
    <w:rsid w:val="00610A27"/>
    <w:rsid w:val="00611F1B"/>
    <w:rsid w:val="0062211E"/>
    <w:rsid w:val="0062249A"/>
    <w:rsid w:val="00630A3F"/>
    <w:rsid w:val="00652CE1"/>
    <w:rsid w:val="00696F36"/>
    <w:rsid w:val="006B3326"/>
    <w:rsid w:val="006B3596"/>
    <w:rsid w:val="006B4573"/>
    <w:rsid w:val="006C4ABB"/>
    <w:rsid w:val="006E1D2E"/>
    <w:rsid w:val="006F49FA"/>
    <w:rsid w:val="00702F00"/>
    <w:rsid w:val="00704B03"/>
    <w:rsid w:val="007065CF"/>
    <w:rsid w:val="00714C3E"/>
    <w:rsid w:val="0073062D"/>
    <w:rsid w:val="00734C8E"/>
    <w:rsid w:val="007512BF"/>
    <w:rsid w:val="0076016A"/>
    <w:rsid w:val="00772292"/>
    <w:rsid w:val="007A5112"/>
    <w:rsid w:val="007B66C8"/>
    <w:rsid w:val="007B782E"/>
    <w:rsid w:val="007C53C4"/>
    <w:rsid w:val="007D0675"/>
    <w:rsid w:val="007D2FAC"/>
    <w:rsid w:val="007D5287"/>
    <w:rsid w:val="007D76EF"/>
    <w:rsid w:val="007E5180"/>
    <w:rsid w:val="0081547F"/>
    <w:rsid w:val="00816644"/>
    <w:rsid w:val="00827372"/>
    <w:rsid w:val="00833A18"/>
    <w:rsid w:val="0084699C"/>
    <w:rsid w:val="00856642"/>
    <w:rsid w:val="008629E1"/>
    <w:rsid w:val="00865155"/>
    <w:rsid w:val="00867CD1"/>
    <w:rsid w:val="008947E4"/>
    <w:rsid w:val="00895943"/>
    <w:rsid w:val="008E16DA"/>
    <w:rsid w:val="008E664C"/>
    <w:rsid w:val="008F258D"/>
    <w:rsid w:val="008F76B3"/>
    <w:rsid w:val="009145E6"/>
    <w:rsid w:val="0092303B"/>
    <w:rsid w:val="00960694"/>
    <w:rsid w:val="0096157E"/>
    <w:rsid w:val="009632FF"/>
    <w:rsid w:val="009715F5"/>
    <w:rsid w:val="009C08A0"/>
    <w:rsid w:val="009D1523"/>
    <w:rsid w:val="009D4B81"/>
    <w:rsid w:val="009F3351"/>
    <w:rsid w:val="00A069E8"/>
    <w:rsid w:val="00A1048F"/>
    <w:rsid w:val="00A16EBE"/>
    <w:rsid w:val="00A23031"/>
    <w:rsid w:val="00A23B2B"/>
    <w:rsid w:val="00A42B53"/>
    <w:rsid w:val="00A456D5"/>
    <w:rsid w:val="00A6642B"/>
    <w:rsid w:val="00A668F2"/>
    <w:rsid w:val="00A74C68"/>
    <w:rsid w:val="00A75600"/>
    <w:rsid w:val="00A94747"/>
    <w:rsid w:val="00A94FC8"/>
    <w:rsid w:val="00AB2D6A"/>
    <w:rsid w:val="00AB3B21"/>
    <w:rsid w:val="00AB5E31"/>
    <w:rsid w:val="00AC185C"/>
    <w:rsid w:val="00AD4632"/>
    <w:rsid w:val="00AD7E12"/>
    <w:rsid w:val="00AF068A"/>
    <w:rsid w:val="00B01315"/>
    <w:rsid w:val="00B15759"/>
    <w:rsid w:val="00B169A4"/>
    <w:rsid w:val="00B5492F"/>
    <w:rsid w:val="00B819BE"/>
    <w:rsid w:val="00BD169F"/>
    <w:rsid w:val="00C014F4"/>
    <w:rsid w:val="00C15725"/>
    <w:rsid w:val="00C312F5"/>
    <w:rsid w:val="00C33C04"/>
    <w:rsid w:val="00C527D7"/>
    <w:rsid w:val="00C977FD"/>
    <w:rsid w:val="00CA131E"/>
    <w:rsid w:val="00CB5112"/>
    <w:rsid w:val="00CC13E5"/>
    <w:rsid w:val="00CC2F0D"/>
    <w:rsid w:val="00CC58AD"/>
    <w:rsid w:val="00CD184E"/>
    <w:rsid w:val="00CE614D"/>
    <w:rsid w:val="00CF47F2"/>
    <w:rsid w:val="00D10CAB"/>
    <w:rsid w:val="00D12DE2"/>
    <w:rsid w:val="00D14393"/>
    <w:rsid w:val="00D26BCD"/>
    <w:rsid w:val="00D46930"/>
    <w:rsid w:val="00D548E8"/>
    <w:rsid w:val="00D67945"/>
    <w:rsid w:val="00D73D74"/>
    <w:rsid w:val="00D74E32"/>
    <w:rsid w:val="00D80C35"/>
    <w:rsid w:val="00DA31BC"/>
    <w:rsid w:val="00DC583A"/>
    <w:rsid w:val="00DC7496"/>
    <w:rsid w:val="00DD3D1F"/>
    <w:rsid w:val="00DE0D79"/>
    <w:rsid w:val="00E05273"/>
    <w:rsid w:val="00E07406"/>
    <w:rsid w:val="00E246C6"/>
    <w:rsid w:val="00E24701"/>
    <w:rsid w:val="00E81262"/>
    <w:rsid w:val="00E827FC"/>
    <w:rsid w:val="00E869AB"/>
    <w:rsid w:val="00E92DE5"/>
    <w:rsid w:val="00EA070A"/>
    <w:rsid w:val="00EB0315"/>
    <w:rsid w:val="00EC7E31"/>
    <w:rsid w:val="00ED7B20"/>
    <w:rsid w:val="00EE0DD2"/>
    <w:rsid w:val="00EE5367"/>
    <w:rsid w:val="00EE6B2B"/>
    <w:rsid w:val="00EF0E85"/>
    <w:rsid w:val="00EF1B61"/>
    <w:rsid w:val="00F12A8F"/>
    <w:rsid w:val="00F22D82"/>
    <w:rsid w:val="00F2421C"/>
    <w:rsid w:val="00F30E9B"/>
    <w:rsid w:val="00F351F8"/>
    <w:rsid w:val="00F60A0E"/>
    <w:rsid w:val="00F61E53"/>
    <w:rsid w:val="00F709EA"/>
    <w:rsid w:val="00F857F3"/>
    <w:rsid w:val="00F915AC"/>
    <w:rsid w:val="00FA3393"/>
    <w:rsid w:val="00FA5457"/>
    <w:rsid w:val="00FB1593"/>
    <w:rsid w:val="00FB2925"/>
    <w:rsid w:val="00FB79AD"/>
    <w:rsid w:val="00FE396D"/>
    <w:rsid w:val="00FF40D2"/>
    <w:rsid w:val="00FF4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B5630C-88D5-4B30-AA62-6B6EE3819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69F"/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381790"/>
    <w:pPr>
      <w:keepNext/>
      <w:keepLines/>
      <w:outlineLvl w:val="0"/>
    </w:pPr>
    <w:rPr>
      <w:rFonts w:eastAsiaTheme="majorEastAsia" w:cs="Arial"/>
      <w:b/>
      <w:bCs/>
      <w:sz w:val="32"/>
      <w:szCs w:val="28"/>
    </w:rPr>
  </w:style>
  <w:style w:type="paragraph" w:styleId="Ttulo2">
    <w:name w:val="heading 2"/>
    <w:basedOn w:val="Normal"/>
    <w:link w:val="Ttulo2Car"/>
    <w:autoRedefine/>
    <w:uiPriority w:val="9"/>
    <w:qFormat/>
    <w:rsid w:val="00EE6B2B"/>
    <w:pPr>
      <w:keepNext/>
      <w:outlineLvl w:val="1"/>
    </w:pPr>
    <w:rPr>
      <w:rFonts w:eastAsia="Times New Roman" w:cs="Arial"/>
      <w:b/>
      <w:bCs/>
      <w:szCs w:val="24"/>
      <w:lang w:eastAsia="es-MX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381790"/>
    <w:pPr>
      <w:keepNext/>
      <w:keepLines/>
      <w:spacing w:after="0"/>
      <w:outlineLvl w:val="2"/>
    </w:pPr>
    <w:rPr>
      <w:rFonts w:eastAsiaTheme="majorEastAsia" w:cstheme="majorBid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1790"/>
    <w:rPr>
      <w:rFonts w:ascii="Arial" w:eastAsiaTheme="majorEastAsia" w:hAnsi="Arial" w:cs="Arial"/>
      <w:b/>
      <w:bCs/>
      <w:sz w:val="32"/>
      <w:szCs w:val="28"/>
    </w:rPr>
  </w:style>
  <w:style w:type="paragraph" w:styleId="Puesto">
    <w:name w:val="Title"/>
    <w:basedOn w:val="Normal"/>
    <w:next w:val="Normal"/>
    <w:link w:val="PuestoCar"/>
    <w:autoRedefine/>
    <w:uiPriority w:val="10"/>
    <w:qFormat/>
    <w:rsid w:val="00C33C04"/>
    <w:pPr>
      <w:spacing w:line="360" w:lineRule="auto"/>
      <w:contextualSpacing/>
      <w:jc w:val="center"/>
    </w:pPr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C33C04"/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EE6B2B"/>
    <w:rPr>
      <w:rFonts w:ascii="Arial" w:eastAsia="Times New Roman" w:hAnsi="Arial" w:cs="Arial"/>
      <w:b/>
      <w:bCs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381790"/>
    <w:rPr>
      <w:rFonts w:ascii="Arial" w:eastAsiaTheme="majorEastAsia" w:hAnsi="Arial" w:cstheme="majorBidi"/>
      <w:b/>
      <w:bCs/>
      <w:sz w:val="24"/>
    </w:rPr>
  </w:style>
  <w:style w:type="paragraph" w:styleId="Sinespaciado">
    <w:name w:val="No Spacing"/>
    <w:autoRedefine/>
    <w:uiPriority w:val="1"/>
    <w:qFormat/>
    <w:rsid w:val="00381790"/>
    <w:rPr>
      <w:rFonts w:ascii="Arial" w:hAnsi="Arial"/>
    </w:rPr>
  </w:style>
  <w:style w:type="paragraph" w:customStyle="1" w:styleId="Parrafoconnumeracin">
    <w:name w:val="Parrafo con numeración"/>
    <w:basedOn w:val="Sinespaciado"/>
    <w:autoRedefine/>
    <w:qFormat/>
    <w:rsid w:val="00510D37"/>
    <w:pPr>
      <w:numPr>
        <w:numId w:val="1"/>
      </w:numPr>
    </w:pPr>
    <w:rPr>
      <w:rFonts w:cs="Arial"/>
      <w:color w:val="000000"/>
      <w:szCs w:val="18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0747F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747F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71DF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D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D95139-2F2B-41C4-B24C-6C0DAA98D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Cecilia Alvarez Zuñiga</dc:creator>
  <cp:lastModifiedBy>Ana Laura Niño Gonzalez</cp:lastModifiedBy>
  <cp:revision>4</cp:revision>
  <cp:lastPrinted>2014-09-05T17:12:00Z</cp:lastPrinted>
  <dcterms:created xsi:type="dcterms:W3CDTF">2016-07-13T13:29:00Z</dcterms:created>
  <dcterms:modified xsi:type="dcterms:W3CDTF">2016-07-25T14:40:00Z</dcterms:modified>
</cp:coreProperties>
</file>