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307" w:rsidRDefault="006C7CBB" w:rsidP="006C7CBB">
      <w:pPr>
        <w:jc w:val="center"/>
        <w:rPr>
          <w:b/>
          <w:sz w:val="44"/>
          <w:szCs w:val="44"/>
          <w:u w:val="single"/>
        </w:rPr>
      </w:pPr>
      <w:r w:rsidRPr="006C7CBB">
        <w:rPr>
          <w:b/>
          <w:sz w:val="44"/>
          <w:szCs w:val="44"/>
          <w:u w:val="single"/>
        </w:rPr>
        <w:t>OFICIALIA MAYOR</w:t>
      </w:r>
    </w:p>
    <w:p w:rsidR="006C7CBB" w:rsidRDefault="006C7CBB" w:rsidP="006C7CBB">
      <w:pPr>
        <w:jc w:val="center"/>
        <w:rPr>
          <w:b/>
          <w:sz w:val="44"/>
          <w:szCs w:val="44"/>
          <w:u w:val="single"/>
        </w:rPr>
      </w:pPr>
    </w:p>
    <w:p w:rsidR="006C7CBB" w:rsidRDefault="006C7CBB" w:rsidP="006C7CBB">
      <w:pPr>
        <w:jc w:val="center"/>
        <w:rPr>
          <w:b/>
          <w:sz w:val="44"/>
          <w:szCs w:val="44"/>
          <w:u w:val="single"/>
        </w:rPr>
      </w:pPr>
    </w:p>
    <w:p w:rsidR="006C7CBB" w:rsidRDefault="006C7CBB" w:rsidP="006C7CBB">
      <w:pPr>
        <w:jc w:val="center"/>
        <w:rPr>
          <w:b/>
          <w:sz w:val="44"/>
          <w:szCs w:val="44"/>
          <w:u w:val="single"/>
        </w:rPr>
      </w:pPr>
    </w:p>
    <w:p w:rsidR="006C7CBB" w:rsidRDefault="006C7CBB" w:rsidP="006C7CBB">
      <w:pPr>
        <w:jc w:val="center"/>
        <w:rPr>
          <w:b/>
          <w:sz w:val="44"/>
          <w:szCs w:val="44"/>
          <w:u w:val="single"/>
        </w:rPr>
      </w:pPr>
    </w:p>
    <w:p w:rsidR="006C7CBB" w:rsidRDefault="006C7CBB" w:rsidP="006C7CBB">
      <w:pPr>
        <w:jc w:val="center"/>
        <w:rPr>
          <w:b/>
          <w:sz w:val="44"/>
          <w:szCs w:val="44"/>
          <w:u w:val="single"/>
        </w:rPr>
      </w:pPr>
    </w:p>
    <w:p w:rsidR="006C7CBB" w:rsidRPr="006C7CBB" w:rsidRDefault="006C7CBB" w:rsidP="006C7CBB">
      <w:pPr>
        <w:jc w:val="center"/>
        <w:rPr>
          <w:b/>
          <w:i/>
          <w:sz w:val="44"/>
          <w:szCs w:val="44"/>
        </w:rPr>
      </w:pPr>
      <w:r w:rsidRPr="006C7CBB">
        <w:rPr>
          <w:b/>
          <w:i/>
          <w:sz w:val="44"/>
          <w:szCs w:val="44"/>
        </w:rPr>
        <w:t>POR EL MOMENTO NO SE CUENTA CON ESTA INFORMACION SOLICITADA.</w:t>
      </w:r>
      <w:bookmarkStart w:id="0" w:name="_GoBack"/>
      <w:bookmarkEnd w:id="0"/>
    </w:p>
    <w:sectPr w:rsidR="006C7CBB" w:rsidRPr="006C7C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CBB"/>
    <w:rsid w:val="00252307"/>
    <w:rsid w:val="006C7CBB"/>
    <w:rsid w:val="00B9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5C433"/>
  <w15:chartTrackingRefBased/>
  <w15:docId w15:val="{850B025C-238E-481F-9750-AEC11322B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</dc:creator>
  <cp:keywords/>
  <dc:description/>
  <cp:lastModifiedBy>Oficialia Mayor</cp:lastModifiedBy>
  <cp:revision>1</cp:revision>
  <dcterms:created xsi:type="dcterms:W3CDTF">2017-05-21T18:58:00Z</dcterms:created>
  <dcterms:modified xsi:type="dcterms:W3CDTF">2017-05-21T19:15:00Z</dcterms:modified>
</cp:coreProperties>
</file>