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01072" w14:textId="77777777" w:rsidR="00C035EF" w:rsidRDefault="00000000">
      <w:pPr>
        <w:pStyle w:val="Textoindependiente"/>
        <w:ind w:left="39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3C28987" wp14:editId="2922C91A">
            <wp:extent cx="946009" cy="8001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009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39BBE" w14:textId="77777777" w:rsidR="00C035EF" w:rsidRDefault="00C035EF">
      <w:pPr>
        <w:pStyle w:val="Textoindependiente"/>
        <w:rPr>
          <w:rFonts w:ascii="Times New Roman"/>
        </w:rPr>
      </w:pPr>
    </w:p>
    <w:p w14:paraId="6D6A6F95" w14:textId="77777777" w:rsidR="00C035EF" w:rsidRDefault="00C035EF">
      <w:pPr>
        <w:pStyle w:val="Textoindependiente"/>
        <w:rPr>
          <w:rFonts w:ascii="Times New Roman"/>
        </w:rPr>
      </w:pPr>
    </w:p>
    <w:p w14:paraId="2747A3BD" w14:textId="77777777" w:rsidR="00C035EF" w:rsidRDefault="00C035EF">
      <w:pPr>
        <w:pStyle w:val="Textoindependiente"/>
        <w:rPr>
          <w:rFonts w:ascii="Times New Roman"/>
        </w:rPr>
      </w:pPr>
    </w:p>
    <w:p w14:paraId="02613FD6" w14:textId="77777777" w:rsidR="00C035EF" w:rsidRDefault="00C035EF">
      <w:pPr>
        <w:pStyle w:val="Textoindependiente"/>
        <w:spacing w:before="11"/>
        <w:rPr>
          <w:rFonts w:ascii="Times New Roman"/>
        </w:rPr>
      </w:pPr>
    </w:p>
    <w:p w14:paraId="67DAB4BB" w14:textId="77777777" w:rsidR="00C035EF" w:rsidRDefault="00000000">
      <w:pPr>
        <w:ind w:left="3" w:right="3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noProof/>
          <w:sz w:val="24"/>
        </w:rPr>
        <w:drawing>
          <wp:anchor distT="0" distB="0" distL="0" distR="0" simplePos="0" relativeHeight="15728640" behindDoc="0" locked="0" layoutInCell="1" allowOverlap="1" wp14:anchorId="3689A1BE" wp14:editId="590ED1CF">
            <wp:simplePos x="0" y="0"/>
            <wp:positionH relativeFrom="page">
              <wp:posOffset>5631179</wp:posOffset>
            </wp:positionH>
            <wp:positionV relativeFrom="paragraph">
              <wp:posOffset>-1381052</wp:posOffset>
            </wp:positionV>
            <wp:extent cx="1263650" cy="666483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3650" cy="666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24"/>
        </w:rPr>
        <w:t>MUNICIPIO</w:t>
      </w:r>
      <w:r>
        <w:rPr>
          <w:rFonts w:ascii="Arial" w:hAnsi="Arial"/>
          <w:b/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RAYÓN,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S.L.P.</w:t>
      </w:r>
    </w:p>
    <w:p w14:paraId="4C54486C" w14:textId="49268F78" w:rsidR="00C035EF" w:rsidRDefault="00000000">
      <w:pPr>
        <w:spacing w:before="180"/>
        <w:ind w:left="3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Programa</w:t>
      </w:r>
      <w:r>
        <w:rPr>
          <w:rFonts w:ascii="Arial" w:hAnsi="Arial"/>
          <w:b/>
          <w:spacing w:val="-14"/>
          <w:sz w:val="24"/>
        </w:rPr>
        <w:t xml:space="preserve"> </w:t>
      </w:r>
      <w:r>
        <w:rPr>
          <w:rFonts w:ascii="Arial" w:hAnsi="Arial"/>
          <w:b/>
          <w:sz w:val="24"/>
        </w:rPr>
        <w:t>Anual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Comunicación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Social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Equivalente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202</w:t>
      </w:r>
      <w:r w:rsidR="009B6E2A">
        <w:rPr>
          <w:rFonts w:ascii="Arial" w:hAnsi="Arial"/>
          <w:b/>
          <w:spacing w:val="-2"/>
          <w:sz w:val="24"/>
        </w:rPr>
        <w:t>6</w:t>
      </w:r>
      <w:r>
        <w:rPr>
          <w:rFonts w:ascii="Arial" w:hAnsi="Arial"/>
          <w:b/>
          <w:spacing w:val="-2"/>
          <w:sz w:val="24"/>
        </w:rPr>
        <w:t>.</w:t>
      </w:r>
    </w:p>
    <w:p w14:paraId="586B2396" w14:textId="77777777" w:rsidR="00C035EF" w:rsidRDefault="00C035EF">
      <w:pPr>
        <w:pStyle w:val="Textoindependiente"/>
        <w:rPr>
          <w:rFonts w:ascii="Arial"/>
          <w:b/>
        </w:rPr>
      </w:pPr>
    </w:p>
    <w:p w14:paraId="21410EDB" w14:textId="77777777" w:rsidR="00C035EF" w:rsidRDefault="00C035EF">
      <w:pPr>
        <w:pStyle w:val="Textoindependiente"/>
        <w:spacing w:before="89"/>
        <w:rPr>
          <w:rFonts w:ascii="Arial"/>
          <w:b/>
        </w:rPr>
      </w:pPr>
    </w:p>
    <w:p w14:paraId="57E3A779" w14:textId="77777777" w:rsidR="00C035EF" w:rsidRDefault="00000000" w:rsidP="00752514">
      <w:pPr>
        <w:spacing w:before="1"/>
        <w:ind w:left="329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pacing w:val="-2"/>
          <w:sz w:val="24"/>
        </w:rPr>
        <w:t>MISIÓN</w:t>
      </w:r>
    </w:p>
    <w:p w14:paraId="539CA479" w14:textId="77777777" w:rsidR="00C035EF" w:rsidRDefault="00000000" w:rsidP="00752514">
      <w:pPr>
        <w:pStyle w:val="Textoindependiente"/>
        <w:spacing w:before="182" w:line="259" w:lineRule="auto"/>
        <w:ind w:left="262" w:right="233"/>
        <w:jc w:val="both"/>
      </w:pPr>
      <w:r>
        <w:t>La misión del municipio de Rayón, S.L.P., es mantener informado al municipio y a la sociedad, de las actividades que el propio H.</w:t>
      </w:r>
      <w:r>
        <w:rPr>
          <w:spacing w:val="-7"/>
        </w:rPr>
        <w:t xml:space="preserve"> </w:t>
      </w:r>
      <w:r>
        <w:t>Ayuntamiento lleva a cabo en las áreas</w:t>
      </w:r>
      <w:r>
        <w:rPr>
          <w:spacing w:val="-3"/>
        </w:rPr>
        <w:t xml:space="preserve"> </w:t>
      </w:r>
      <w:r>
        <w:t>sustantivas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han</w:t>
      </w:r>
      <w:r>
        <w:rPr>
          <w:spacing w:val="-3"/>
        </w:rPr>
        <w:t xml:space="preserve"> </w:t>
      </w:r>
      <w:r>
        <w:t>sido</w:t>
      </w:r>
      <w:r>
        <w:rPr>
          <w:spacing w:val="-5"/>
        </w:rPr>
        <w:t xml:space="preserve"> </w:t>
      </w:r>
      <w:r>
        <w:t>encomendadas</w:t>
      </w:r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permiten</w:t>
      </w:r>
      <w:r>
        <w:rPr>
          <w:spacing w:val="-5"/>
        </w:rPr>
        <w:t xml:space="preserve"> </w:t>
      </w:r>
      <w:r>
        <w:t>cumplir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su objetivo fundamental.</w:t>
      </w:r>
    </w:p>
    <w:p w14:paraId="3B5E95CA" w14:textId="77777777" w:rsidR="00C035EF" w:rsidRDefault="00000000" w:rsidP="00752514">
      <w:pPr>
        <w:spacing w:before="159"/>
        <w:ind w:left="262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pacing w:val="-2"/>
          <w:sz w:val="24"/>
        </w:rPr>
        <w:t>VISIÓN</w:t>
      </w:r>
    </w:p>
    <w:p w14:paraId="36A54C70" w14:textId="77777777" w:rsidR="00C035EF" w:rsidRDefault="00000000" w:rsidP="00752514">
      <w:pPr>
        <w:pStyle w:val="Textoindependiente"/>
        <w:spacing w:before="183" w:line="259" w:lineRule="auto"/>
        <w:ind w:left="262" w:right="345"/>
        <w:jc w:val="both"/>
      </w:pPr>
      <w:r>
        <w:t>Ser</w:t>
      </w:r>
      <w:r>
        <w:rPr>
          <w:spacing w:val="-4"/>
        </w:rPr>
        <w:t xml:space="preserve"> </w:t>
      </w:r>
      <w:r>
        <w:t>modelo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honestidad,</w:t>
      </w:r>
      <w:r>
        <w:rPr>
          <w:spacing w:val="-6"/>
        </w:rPr>
        <w:t xml:space="preserve"> </w:t>
      </w:r>
      <w:r>
        <w:t>equidad,</w:t>
      </w:r>
      <w:r>
        <w:rPr>
          <w:spacing w:val="-4"/>
        </w:rPr>
        <w:t xml:space="preserve"> </w:t>
      </w:r>
      <w:r>
        <w:t>veracidad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oportunidad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proyección</w:t>
      </w:r>
      <w:r>
        <w:rPr>
          <w:spacing w:val="-5"/>
        </w:rPr>
        <w:t xml:space="preserve"> </w:t>
      </w:r>
      <w:r>
        <w:t>de la imagen del H.</w:t>
      </w:r>
      <w:r>
        <w:rPr>
          <w:spacing w:val="-7"/>
        </w:rPr>
        <w:t xml:space="preserve"> </w:t>
      </w:r>
      <w:r>
        <w:t xml:space="preserve">Ayuntamiento. Para ello, el personal que labora se basa en los principios y valores universales de: colaboración, compromiso, equidad, honestidad, innovación, lealtad, oportunidad, responsabilidad, transparencia y </w:t>
      </w:r>
      <w:r>
        <w:rPr>
          <w:spacing w:val="-2"/>
        </w:rPr>
        <w:t>veracidad.</w:t>
      </w:r>
    </w:p>
    <w:p w14:paraId="7E72274C" w14:textId="77777777" w:rsidR="00C035EF" w:rsidRDefault="00000000" w:rsidP="00752514">
      <w:pPr>
        <w:spacing w:before="158"/>
        <w:ind w:left="262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OBJETIVO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-16"/>
          <w:sz w:val="24"/>
        </w:rPr>
        <w:t xml:space="preserve"> </w:t>
      </w:r>
      <w:r>
        <w:rPr>
          <w:rFonts w:ascii="Arial" w:hAnsi="Arial"/>
          <w:b/>
          <w:sz w:val="24"/>
        </w:rPr>
        <w:t>ESTRATEGIA</w:t>
      </w:r>
      <w:r>
        <w:rPr>
          <w:rFonts w:ascii="Arial" w:hAnsi="Arial"/>
          <w:b/>
          <w:spacing w:val="-14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COMUNICACIÓN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SOCIAL</w:t>
      </w:r>
    </w:p>
    <w:p w14:paraId="7C5A7ACD" w14:textId="77777777" w:rsidR="00C035EF" w:rsidRDefault="00000000" w:rsidP="00752514">
      <w:pPr>
        <w:pStyle w:val="Textoindependiente"/>
        <w:spacing w:before="180" w:line="259" w:lineRule="auto"/>
        <w:ind w:left="262" w:right="233"/>
        <w:jc w:val="both"/>
      </w:pPr>
      <w:r>
        <w:t>Mantener</w:t>
      </w:r>
      <w:r>
        <w:rPr>
          <w:spacing w:val="-3"/>
        </w:rPr>
        <w:t xml:space="preserve"> </w:t>
      </w:r>
      <w:r>
        <w:t>informada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ciudadanía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general,</w:t>
      </w:r>
      <w:r>
        <w:rPr>
          <w:spacing w:val="-3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hacer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gobierno</w:t>
      </w:r>
      <w:r>
        <w:rPr>
          <w:spacing w:val="-5"/>
        </w:rPr>
        <w:t xml:space="preserve"> </w:t>
      </w:r>
      <w:r>
        <w:t>del H. Ayuntamiento, así como de los avances y logros que la institución realiza en beneficio del municipio. los medios que se utilizarán para dar cumplimiento al</w:t>
      </w:r>
    </w:p>
    <w:p w14:paraId="362615C4" w14:textId="77777777" w:rsidR="00C035EF" w:rsidRDefault="00000000" w:rsidP="00752514">
      <w:pPr>
        <w:pStyle w:val="Textoindependiente"/>
        <w:spacing w:before="2" w:line="259" w:lineRule="auto"/>
        <w:ind w:left="262" w:right="233"/>
        <w:jc w:val="both"/>
      </w:pPr>
      <w:r>
        <w:t>objetivo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estrategia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comunicación</w:t>
      </w:r>
      <w:r>
        <w:rPr>
          <w:spacing w:val="-3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son</w:t>
      </w:r>
      <w:r>
        <w:rPr>
          <w:spacing w:val="-4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siguientes:</w:t>
      </w:r>
      <w:r>
        <w:rPr>
          <w:spacing w:val="-7"/>
        </w:rPr>
        <w:t xml:space="preserve"> </w:t>
      </w:r>
      <w:r>
        <w:t>servicios</w:t>
      </w:r>
      <w:r>
        <w:rPr>
          <w:spacing w:val="-4"/>
        </w:rPr>
        <w:t xml:space="preserve"> </w:t>
      </w:r>
      <w:r>
        <w:t>de comunicación social, telefonía tradicional, telefonía celular, servicios de comunicación y satélites.</w:t>
      </w:r>
    </w:p>
    <w:p w14:paraId="6E1DCD74" w14:textId="77777777" w:rsidR="00C035EF" w:rsidRDefault="00C035EF">
      <w:pPr>
        <w:pStyle w:val="Textoindependiente"/>
      </w:pPr>
    </w:p>
    <w:p w14:paraId="085FBF66" w14:textId="77777777" w:rsidR="00C035EF" w:rsidRDefault="00C035EF">
      <w:pPr>
        <w:pStyle w:val="Textoindependiente"/>
        <w:spacing w:before="56"/>
      </w:pPr>
    </w:p>
    <w:p w14:paraId="5C3E6107" w14:textId="2229AD6C" w:rsidR="00C035EF" w:rsidRPr="00752514" w:rsidRDefault="00000000">
      <w:pPr>
        <w:pStyle w:val="Textoindependiente"/>
        <w:ind w:left="262"/>
      </w:pPr>
      <w:r>
        <w:t>Valor</w:t>
      </w:r>
      <w:r>
        <w:rPr>
          <w:spacing w:val="-3"/>
        </w:rPr>
        <w:t xml:space="preserve"> </w:t>
      </w:r>
      <w:r>
        <w:t>ejercido</w:t>
      </w:r>
      <w:r>
        <w:rPr>
          <w:spacing w:val="-3"/>
        </w:rPr>
        <w:t xml:space="preserve"> </w:t>
      </w:r>
      <w:r w:rsidRPr="00752514">
        <w:t>anual</w:t>
      </w:r>
      <w:r w:rsidRPr="00752514">
        <w:rPr>
          <w:spacing w:val="-3"/>
        </w:rPr>
        <w:t xml:space="preserve"> </w:t>
      </w:r>
      <w:r w:rsidRPr="00752514">
        <w:rPr>
          <w:spacing w:val="-2"/>
        </w:rPr>
        <w:t>$</w:t>
      </w:r>
      <w:r w:rsidR="00ED1A0C" w:rsidRPr="00752514">
        <w:rPr>
          <w:spacing w:val="-2"/>
        </w:rPr>
        <w:t>465,000.00</w:t>
      </w:r>
    </w:p>
    <w:p w14:paraId="601D337D" w14:textId="77777777" w:rsidR="00C035EF" w:rsidRPr="00752514" w:rsidRDefault="00C035EF">
      <w:pPr>
        <w:pStyle w:val="Textoindependiente"/>
        <w:spacing w:before="183"/>
      </w:pPr>
    </w:p>
    <w:p w14:paraId="5B4D3C78" w14:textId="407C7A41" w:rsidR="00C035EF" w:rsidRDefault="00000000">
      <w:pPr>
        <w:pStyle w:val="Textoindependiente"/>
        <w:spacing w:line="398" w:lineRule="auto"/>
        <w:ind w:left="262" w:right="529"/>
      </w:pPr>
      <w:r w:rsidRPr="00752514">
        <w:t>El</w:t>
      </w:r>
      <w:r w:rsidRPr="00752514">
        <w:rPr>
          <w:spacing w:val="-2"/>
        </w:rPr>
        <w:t xml:space="preserve"> </w:t>
      </w:r>
      <w:r w:rsidRPr="00752514">
        <w:t>cual</w:t>
      </w:r>
      <w:r w:rsidRPr="00752514">
        <w:rPr>
          <w:spacing w:val="-2"/>
        </w:rPr>
        <w:t xml:space="preserve"> </w:t>
      </w:r>
      <w:r w:rsidRPr="00752514">
        <w:t>fue</w:t>
      </w:r>
      <w:r w:rsidRPr="00752514">
        <w:rPr>
          <w:spacing w:val="-4"/>
        </w:rPr>
        <w:t xml:space="preserve"> </w:t>
      </w:r>
      <w:r w:rsidRPr="00752514">
        <w:t>publicado</w:t>
      </w:r>
      <w:r w:rsidRPr="00752514">
        <w:rPr>
          <w:spacing w:val="-4"/>
        </w:rPr>
        <w:t xml:space="preserve"> </w:t>
      </w:r>
      <w:r w:rsidRPr="00752514">
        <w:t>en</w:t>
      </w:r>
      <w:r w:rsidRPr="00752514">
        <w:rPr>
          <w:spacing w:val="-2"/>
        </w:rPr>
        <w:t xml:space="preserve"> </w:t>
      </w:r>
      <w:r w:rsidRPr="00752514">
        <w:t>el</w:t>
      </w:r>
      <w:r w:rsidRPr="00752514">
        <w:rPr>
          <w:spacing w:val="-2"/>
        </w:rPr>
        <w:t xml:space="preserve"> </w:t>
      </w:r>
      <w:r w:rsidRPr="00752514">
        <w:t>Periódico</w:t>
      </w:r>
      <w:r w:rsidRPr="00752514">
        <w:rPr>
          <w:spacing w:val="-2"/>
        </w:rPr>
        <w:t xml:space="preserve"> </w:t>
      </w:r>
      <w:r w:rsidRPr="00752514">
        <w:t>Oficial</w:t>
      </w:r>
      <w:r w:rsidRPr="00752514">
        <w:rPr>
          <w:spacing w:val="-2"/>
        </w:rPr>
        <w:t xml:space="preserve"> </w:t>
      </w:r>
      <w:r w:rsidRPr="00752514">
        <w:t>del</w:t>
      </w:r>
      <w:r w:rsidRPr="00752514">
        <w:rPr>
          <w:spacing w:val="-2"/>
        </w:rPr>
        <w:t xml:space="preserve"> </w:t>
      </w:r>
      <w:r w:rsidRPr="00752514">
        <w:t>Estado,</w:t>
      </w:r>
      <w:r w:rsidRPr="00752514">
        <w:rPr>
          <w:spacing w:val="-4"/>
        </w:rPr>
        <w:t xml:space="preserve"> </w:t>
      </w:r>
      <w:r w:rsidRPr="00752514">
        <w:t>Plan</w:t>
      </w:r>
      <w:r w:rsidRPr="00752514">
        <w:rPr>
          <w:spacing w:val="-3"/>
        </w:rPr>
        <w:t xml:space="preserve"> </w:t>
      </w:r>
      <w:r w:rsidRPr="00752514">
        <w:t>de</w:t>
      </w:r>
      <w:r w:rsidRPr="00752514">
        <w:rPr>
          <w:spacing w:val="-4"/>
        </w:rPr>
        <w:t xml:space="preserve"> </w:t>
      </w:r>
      <w:r w:rsidRPr="00752514">
        <w:t>San</w:t>
      </w:r>
      <w:r w:rsidRPr="00752514">
        <w:rPr>
          <w:spacing w:val="-4"/>
        </w:rPr>
        <w:t xml:space="preserve"> </w:t>
      </w:r>
      <w:r w:rsidRPr="00752514">
        <w:t>Luis</w:t>
      </w:r>
      <w:r w:rsidRPr="00752514">
        <w:rPr>
          <w:spacing w:val="-2"/>
        </w:rPr>
        <w:t xml:space="preserve"> </w:t>
      </w:r>
      <w:r w:rsidRPr="00752514">
        <w:t xml:space="preserve">Potosí. Con fecha del sábado </w:t>
      </w:r>
      <w:r w:rsidR="00ED1A0C" w:rsidRPr="00752514">
        <w:t>09</w:t>
      </w:r>
      <w:r w:rsidRPr="00752514">
        <w:t xml:space="preserve"> de enero de 202</w:t>
      </w:r>
      <w:r w:rsidR="00ED1A0C" w:rsidRPr="00752514">
        <w:t>6</w:t>
      </w:r>
      <w:r w:rsidRPr="00752514">
        <w:t>.</w:t>
      </w:r>
    </w:p>
    <w:p w14:paraId="3D159D50" w14:textId="77777777" w:rsidR="00C035EF" w:rsidRDefault="00C035EF">
      <w:pPr>
        <w:pStyle w:val="Textoindependiente"/>
      </w:pPr>
    </w:p>
    <w:p w14:paraId="0140D81D" w14:textId="77777777" w:rsidR="00C035EF" w:rsidRDefault="00C035EF">
      <w:pPr>
        <w:pStyle w:val="Textoindependiente"/>
      </w:pPr>
    </w:p>
    <w:p w14:paraId="2FAF800B" w14:textId="77777777" w:rsidR="00C035EF" w:rsidRDefault="00C035EF">
      <w:pPr>
        <w:pStyle w:val="Textoindependiente"/>
        <w:spacing w:before="70"/>
      </w:pPr>
    </w:p>
    <w:p w14:paraId="780D8A24" w14:textId="77777777" w:rsidR="00752514" w:rsidRPr="00701275" w:rsidRDefault="00752514" w:rsidP="00752514">
      <w:pPr>
        <w:jc w:val="center"/>
        <w:rPr>
          <w:b/>
          <w:bCs/>
          <w:i/>
          <w:iCs/>
          <w:color w:val="404040" w:themeColor="text1" w:themeTint="BF"/>
          <w:sz w:val="20"/>
          <w:szCs w:val="20"/>
        </w:rPr>
      </w:pPr>
      <w:r w:rsidRPr="00701275">
        <w:rPr>
          <w:rFonts w:ascii="Montserrat" w:hAnsi="Montserrat"/>
          <w:b/>
          <w:bCs/>
          <w:color w:val="404040" w:themeColor="text1" w:themeTint="BF"/>
          <w:sz w:val="18"/>
          <w:szCs w:val="18"/>
        </w:rPr>
        <w:t>"2026, Año del Bicentenario de la Promulgación de la Constitución Política del Estado Libre y Soberano de San Luis Potosí"</w:t>
      </w:r>
    </w:p>
    <w:p w14:paraId="7ACFDF9D" w14:textId="14FAE41B" w:rsidR="00C035EF" w:rsidRDefault="00C035EF">
      <w:pPr>
        <w:pStyle w:val="Textoindependiente"/>
        <w:ind w:left="329"/>
      </w:pPr>
    </w:p>
    <w:sectPr w:rsidR="00C035EF">
      <w:type w:val="continuous"/>
      <w:pgSz w:w="12240" w:h="15840"/>
      <w:pgMar w:top="88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035EF"/>
    <w:rsid w:val="00752514"/>
    <w:rsid w:val="008C1B1F"/>
    <w:rsid w:val="009B6E2A"/>
    <w:rsid w:val="00A1646C"/>
    <w:rsid w:val="00BD2F3F"/>
    <w:rsid w:val="00C035EF"/>
    <w:rsid w:val="00ED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3CCB8"/>
  <w15:docId w15:val="{83898C0E-6E52-4BD6-AC11-E7A81117A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223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Cecy</dc:creator>
  <cp:lastModifiedBy>gregorio perez hernandez</cp:lastModifiedBy>
  <cp:revision>5</cp:revision>
  <dcterms:created xsi:type="dcterms:W3CDTF">2026-03-30T20:49:00Z</dcterms:created>
  <dcterms:modified xsi:type="dcterms:W3CDTF">2026-04-01T18:56:00Z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2025-02-10T00:00:00Z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2026-03-30T00:00:00Z</vt:filetime>
  </property>
  <property fmtid="{D5CDD505-2E9C-101B-9397-08002B2CF9AE}" pid="5" name="Producer">
    <vt:lpwstr>Microsoft® Word LTSC</vt:lpwstr>
  </property>
</Properties>
</file>