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854033" w14:textId="59B2FAF8" w:rsidR="004D4B8A" w:rsidRPr="002A2FA1" w:rsidRDefault="004D4B8A" w:rsidP="00423CF9">
      <w:pPr>
        <w:pStyle w:val="Prrafodelista"/>
        <w:numPr>
          <w:ilvl w:val="0"/>
          <w:numId w:val="15"/>
        </w:numPr>
        <w:jc w:val="both"/>
        <w:rPr>
          <w:rFonts w:ascii="Arial" w:hAnsi="Arial" w:cs="Arial"/>
          <w:b/>
          <w:i/>
          <w:color w:val="2F5496" w:themeColor="accent5" w:themeShade="BF"/>
          <w:sz w:val="22"/>
          <w:szCs w:val="22"/>
        </w:rPr>
      </w:pPr>
      <w:bookmarkStart w:id="0" w:name="_GoBack"/>
      <w:bookmarkEnd w:id="0"/>
      <w:r w:rsidRPr="002A2FA1">
        <w:rPr>
          <w:rFonts w:ascii="Arial" w:hAnsi="Arial" w:cs="Arial"/>
          <w:b/>
          <w:i/>
          <w:color w:val="2F5496" w:themeColor="accent5" w:themeShade="BF"/>
          <w:sz w:val="22"/>
          <w:szCs w:val="22"/>
        </w:rPr>
        <w:t xml:space="preserve">En uso de la voz, la </w:t>
      </w:r>
      <w:r w:rsidR="00737655" w:rsidRPr="002A2FA1">
        <w:rPr>
          <w:rFonts w:ascii="Arial" w:hAnsi="Arial" w:cs="Arial"/>
          <w:b/>
          <w:i/>
          <w:color w:val="2F5496" w:themeColor="accent5" w:themeShade="BF"/>
          <w:sz w:val="22"/>
          <w:szCs w:val="22"/>
        </w:rPr>
        <w:t>p</w:t>
      </w:r>
      <w:r w:rsidR="00E04740" w:rsidRPr="002A2FA1">
        <w:rPr>
          <w:rFonts w:ascii="Arial" w:hAnsi="Arial" w:cs="Arial"/>
          <w:b/>
          <w:i/>
          <w:color w:val="2F5496" w:themeColor="accent5" w:themeShade="BF"/>
          <w:sz w:val="22"/>
          <w:szCs w:val="22"/>
        </w:rPr>
        <w:t>residenta</w:t>
      </w:r>
      <w:r w:rsidRPr="002A2FA1">
        <w:rPr>
          <w:rFonts w:ascii="Arial" w:hAnsi="Arial" w:cs="Arial"/>
          <w:b/>
          <w:i/>
          <w:color w:val="2F5496" w:themeColor="accent5" w:themeShade="BF"/>
          <w:sz w:val="22"/>
          <w:szCs w:val="22"/>
        </w:rPr>
        <w:t>.</w:t>
      </w:r>
    </w:p>
    <w:p w14:paraId="1947215A" w14:textId="04CA17CC" w:rsidR="00E04740" w:rsidRPr="002A2FA1" w:rsidRDefault="00470B1F" w:rsidP="00423CF9">
      <w:pPr>
        <w:spacing w:before="240" w:after="240"/>
        <w:jc w:val="both"/>
        <w:rPr>
          <w:rFonts w:ascii="Arial" w:hAnsi="Arial" w:cs="Arial"/>
          <w:sz w:val="22"/>
          <w:szCs w:val="22"/>
        </w:rPr>
      </w:pPr>
      <w:r w:rsidRPr="002A2FA1">
        <w:rPr>
          <w:rFonts w:ascii="Arial" w:hAnsi="Arial" w:cs="Arial"/>
          <w:sz w:val="22"/>
          <w:szCs w:val="22"/>
        </w:rPr>
        <w:t>Muy buenos días a todos, e</w:t>
      </w:r>
      <w:r w:rsidR="00CE4B5C" w:rsidRPr="002A2FA1">
        <w:rPr>
          <w:rFonts w:ascii="Arial" w:hAnsi="Arial" w:cs="Arial"/>
          <w:sz w:val="22"/>
          <w:szCs w:val="22"/>
        </w:rPr>
        <w:t xml:space="preserve">n la ciudad de San Luis Potosí capital del </w:t>
      </w:r>
      <w:r w:rsidR="00F92FD0" w:rsidRPr="002A2FA1">
        <w:rPr>
          <w:rFonts w:ascii="Arial" w:hAnsi="Arial" w:cs="Arial"/>
          <w:sz w:val="22"/>
          <w:szCs w:val="22"/>
        </w:rPr>
        <w:t>e</w:t>
      </w:r>
      <w:r w:rsidR="00CE4B5C" w:rsidRPr="002A2FA1">
        <w:rPr>
          <w:rFonts w:ascii="Arial" w:hAnsi="Arial" w:cs="Arial"/>
          <w:sz w:val="22"/>
          <w:szCs w:val="22"/>
        </w:rPr>
        <w:t xml:space="preserve">stado del mismo nombre, siendo las </w:t>
      </w:r>
      <w:r w:rsidR="00EC7343" w:rsidRPr="002A2FA1">
        <w:rPr>
          <w:rFonts w:ascii="Arial" w:hAnsi="Arial" w:cs="Arial"/>
          <w:b/>
          <w:sz w:val="22"/>
          <w:szCs w:val="22"/>
        </w:rPr>
        <w:t>09</w:t>
      </w:r>
      <w:r w:rsidR="00B567A2" w:rsidRPr="002A2FA1">
        <w:rPr>
          <w:rFonts w:ascii="Arial" w:hAnsi="Arial" w:cs="Arial"/>
          <w:b/>
          <w:sz w:val="22"/>
          <w:szCs w:val="22"/>
        </w:rPr>
        <w:t>:00</w:t>
      </w:r>
      <w:r w:rsidR="00CE4B5C" w:rsidRPr="002A2FA1">
        <w:rPr>
          <w:rFonts w:ascii="Arial" w:hAnsi="Arial" w:cs="Arial"/>
          <w:sz w:val="22"/>
          <w:szCs w:val="22"/>
        </w:rPr>
        <w:t xml:space="preserve"> horas del día </w:t>
      </w:r>
      <w:r w:rsidR="00295717" w:rsidRPr="002A2FA1">
        <w:rPr>
          <w:rFonts w:ascii="Arial" w:hAnsi="Arial" w:cs="Arial"/>
          <w:b/>
          <w:sz w:val="22"/>
          <w:szCs w:val="22"/>
        </w:rPr>
        <w:t>0</w:t>
      </w:r>
      <w:r w:rsidR="00303B7B">
        <w:rPr>
          <w:rFonts w:ascii="Arial" w:hAnsi="Arial" w:cs="Arial"/>
          <w:b/>
          <w:sz w:val="22"/>
          <w:szCs w:val="22"/>
        </w:rPr>
        <w:t>5</w:t>
      </w:r>
      <w:r w:rsidR="00430FFD" w:rsidRPr="002A2FA1">
        <w:rPr>
          <w:rFonts w:ascii="Arial" w:hAnsi="Arial" w:cs="Arial"/>
          <w:b/>
          <w:sz w:val="22"/>
          <w:szCs w:val="22"/>
        </w:rPr>
        <w:t xml:space="preserve"> de </w:t>
      </w:r>
      <w:r w:rsidR="00303B7B">
        <w:rPr>
          <w:rFonts w:ascii="Arial" w:hAnsi="Arial" w:cs="Arial"/>
          <w:b/>
          <w:sz w:val="22"/>
          <w:szCs w:val="22"/>
        </w:rPr>
        <w:t>junio</w:t>
      </w:r>
      <w:r w:rsidR="00412852" w:rsidRPr="002A2FA1">
        <w:rPr>
          <w:rFonts w:ascii="Arial" w:hAnsi="Arial" w:cs="Arial"/>
          <w:b/>
          <w:sz w:val="22"/>
          <w:szCs w:val="22"/>
        </w:rPr>
        <w:t xml:space="preserve"> </w:t>
      </w:r>
      <w:r w:rsidR="00CE4B5C" w:rsidRPr="002A2FA1">
        <w:rPr>
          <w:rFonts w:ascii="Arial" w:hAnsi="Arial" w:cs="Arial"/>
          <w:b/>
          <w:sz w:val="22"/>
          <w:szCs w:val="22"/>
        </w:rPr>
        <w:t>202</w:t>
      </w:r>
      <w:r w:rsidR="00412852" w:rsidRPr="002A2FA1">
        <w:rPr>
          <w:rFonts w:ascii="Arial" w:hAnsi="Arial" w:cs="Arial"/>
          <w:b/>
          <w:sz w:val="22"/>
          <w:szCs w:val="22"/>
        </w:rPr>
        <w:t>6</w:t>
      </w:r>
      <w:r w:rsidR="00CE4B5C" w:rsidRPr="002A2FA1">
        <w:rPr>
          <w:rFonts w:ascii="Arial" w:hAnsi="Arial" w:cs="Arial"/>
          <w:b/>
          <w:sz w:val="22"/>
          <w:szCs w:val="22"/>
        </w:rPr>
        <w:t xml:space="preserve">, </w:t>
      </w:r>
      <w:r w:rsidR="00E04740" w:rsidRPr="002A2FA1">
        <w:rPr>
          <w:rFonts w:ascii="Arial" w:hAnsi="Arial" w:cs="Arial"/>
          <w:sz w:val="22"/>
          <w:szCs w:val="22"/>
        </w:rPr>
        <w:t xml:space="preserve">fecha programada para celebrar la </w:t>
      </w:r>
      <w:r w:rsidR="00303B7B">
        <w:rPr>
          <w:rFonts w:ascii="Arial" w:hAnsi="Arial" w:cs="Arial"/>
          <w:b/>
          <w:sz w:val="22"/>
          <w:szCs w:val="22"/>
        </w:rPr>
        <w:t>sexta</w:t>
      </w:r>
      <w:r w:rsidR="00C157B1">
        <w:rPr>
          <w:rFonts w:ascii="Arial" w:hAnsi="Arial" w:cs="Arial"/>
          <w:b/>
          <w:sz w:val="22"/>
          <w:szCs w:val="22"/>
        </w:rPr>
        <w:t xml:space="preserve"> </w:t>
      </w:r>
      <w:r w:rsidR="00AF7C93" w:rsidRPr="002A2FA1">
        <w:rPr>
          <w:rFonts w:ascii="Arial" w:hAnsi="Arial" w:cs="Arial"/>
          <w:sz w:val="22"/>
          <w:szCs w:val="22"/>
        </w:rPr>
        <w:t>s</w:t>
      </w:r>
      <w:r w:rsidR="00CE4B5C" w:rsidRPr="002A2FA1">
        <w:rPr>
          <w:rFonts w:ascii="Arial" w:hAnsi="Arial" w:cs="Arial"/>
          <w:sz w:val="22"/>
          <w:szCs w:val="22"/>
        </w:rPr>
        <w:t xml:space="preserve">esión </w:t>
      </w:r>
      <w:r w:rsidR="00295717" w:rsidRPr="002A2FA1">
        <w:rPr>
          <w:rFonts w:ascii="Arial" w:hAnsi="Arial" w:cs="Arial"/>
          <w:b/>
          <w:sz w:val="22"/>
          <w:szCs w:val="22"/>
        </w:rPr>
        <w:t>ordinaria</w:t>
      </w:r>
      <w:r w:rsidR="00AF7C93" w:rsidRPr="002A2FA1">
        <w:rPr>
          <w:rFonts w:ascii="Arial" w:hAnsi="Arial" w:cs="Arial"/>
          <w:b/>
          <w:sz w:val="22"/>
          <w:szCs w:val="22"/>
        </w:rPr>
        <w:t xml:space="preserve"> </w:t>
      </w:r>
      <w:r w:rsidR="00CE4B5C" w:rsidRPr="002A2FA1">
        <w:rPr>
          <w:rFonts w:ascii="Arial" w:hAnsi="Arial" w:cs="Arial"/>
          <w:b/>
          <w:sz w:val="22"/>
          <w:szCs w:val="22"/>
        </w:rPr>
        <w:t>202</w:t>
      </w:r>
      <w:r w:rsidR="00412852" w:rsidRPr="002A2FA1">
        <w:rPr>
          <w:rFonts w:ascii="Arial" w:hAnsi="Arial" w:cs="Arial"/>
          <w:b/>
          <w:sz w:val="22"/>
          <w:szCs w:val="22"/>
        </w:rPr>
        <w:t>6</w:t>
      </w:r>
      <w:r w:rsidR="00CE4B5C" w:rsidRPr="002A2FA1">
        <w:rPr>
          <w:rFonts w:ascii="Arial" w:hAnsi="Arial" w:cs="Arial"/>
          <w:sz w:val="22"/>
          <w:szCs w:val="22"/>
        </w:rPr>
        <w:t xml:space="preserve"> del Comité de Transparencia de la Fiscalía General del Estado</w:t>
      </w:r>
      <w:r w:rsidR="000C68BA" w:rsidRPr="002A2FA1">
        <w:rPr>
          <w:rFonts w:ascii="Arial" w:hAnsi="Arial" w:cs="Arial"/>
          <w:sz w:val="22"/>
          <w:szCs w:val="22"/>
        </w:rPr>
        <w:t xml:space="preserve"> de San Luis Potosí,</w:t>
      </w:r>
      <w:r w:rsidR="00CE4B5C" w:rsidRPr="002A2FA1">
        <w:rPr>
          <w:rFonts w:ascii="Arial" w:hAnsi="Arial" w:cs="Arial"/>
          <w:sz w:val="22"/>
          <w:szCs w:val="22"/>
        </w:rPr>
        <w:t xml:space="preserve"> en la “SALA DE PRENSA” ubicada en Eje Vial</w:t>
      </w:r>
      <w:r w:rsidR="00305C98" w:rsidRPr="002A2FA1">
        <w:rPr>
          <w:rFonts w:ascii="Arial" w:hAnsi="Arial" w:cs="Arial"/>
          <w:sz w:val="22"/>
          <w:szCs w:val="22"/>
        </w:rPr>
        <w:t>,</w:t>
      </w:r>
      <w:r w:rsidR="00CE4B5C" w:rsidRPr="002A2FA1">
        <w:rPr>
          <w:rFonts w:ascii="Arial" w:hAnsi="Arial" w:cs="Arial"/>
          <w:sz w:val="22"/>
          <w:szCs w:val="22"/>
        </w:rPr>
        <w:t xml:space="preserve"> número 100</w:t>
      </w:r>
      <w:r w:rsidR="00305C98" w:rsidRPr="002A2FA1">
        <w:rPr>
          <w:rFonts w:ascii="Arial" w:hAnsi="Arial" w:cs="Arial"/>
          <w:sz w:val="22"/>
          <w:szCs w:val="22"/>
        </w:rPr>
        <w:t>,</w:t>
      </w:r>
      <w:r w:rsidR="00CE4B5C" w:rsidRPr="002A2FA1">
        <w:rPr>
          <w:rFonts w:ascii="Arial" w:hAnsi="Arial" w:cs="Arial"/>
          <w:sz w:val="22"/>
          <w:szCs w:val="22"/>
        </w:rPr>
        <w:t xml:space="preserve"> primer piso</w:t>
      </w:r>
      <w:r w:rsidR="00305C98" w:rsidRPr="002A2FA1">
        <w:rPr>
          <w:rFonts w:ascii="Arial" w:hAnsi="Arial" w:cs="Arial"/>
          <w:sz w:val="22"/>
          <w:szCs w:val="22"/>
        </w:rPr>
        <w:t>,</w:t>
      </w:r>
      <w:r w:rsidR="00CE4B5C" w:rsidRPr="002A2FA1">
        <w:rPr>
          <w:rFonts w:ascii="Arial" w:hAnsi="Arial" w:cs="Arial"/>
          <w:sz w:val="22"/>
          <w:szCs w:val="22"/>
        </w:rPr>
        <w:t xml:space="preserve"> zona centro</w:t>
      </w:r>
      <w:r w:rsidR="00305C98" w:rsidRPr="002A2FA1">
        <w:rPr>
          <w:rFonts w:ascii="Arial" w:hAnsi="Arial" w:cs="Arial"/>
          <w:sz w:val="22"/>
          <w:szCs w:val="22"/>
        </w:rPr>
        <w:t>,</w:t>
      </w:r>
      <w:r w:rsidR="00CE4B5C" w:rsidRPr="002A2FA1">
        <w:rPr>
          <w:rFonts w:ascii="Arial" w:hAnsi="Arial" w:cs="Arial"/>
          <w:sz w:val="22"/>
          <w:szCs w:val="22"/>
        </w:rPr>
        <w:t xml:space="preserve"> código postal 78000,</w:t>
      </w:r>
      <w:r w:rsidR="00305C98" w:rsidRPr="002A2FA1">
        <w:rPr>
          <w:rFonts w:ascii="Arial" w:hAnsi="Arial" w:cs="Arial"/>
          <w:sz w:val="22"/>
          <w:szCs w:val="22"/>
        </w:rPr>
        <w:t xml:space="preserve"> en este </w:t>
      </w:r>
      <w:r w:rsidR="00C75043" w:rsidRPr="002A2FA1">
        <w:rPr>
          <w:rFonts w:ascii="Arial" w:hAnsi="Arial" w:cs="Arial"/>
          <w:sz w:val="22"/>
          <w:szCs w:val="22"/>
        </w:rPr>
        <w:t>acto</w:t>
      </w:r>
      <w:r w:rsidR="00CE4B5C" w:rsidRPr="002A2FA1">
        <w:rPr>
          <w:rFonts w:ascii="Arial" w:hAnsi="Arial" w:cs="Arial"/>
          <w:sz w:val="22"/>
          <w:szCs w:val="22"/>
        </w:rPr>
        <w:t xml:space="preserve"> </w:t>
      </w:r>
      <w:r w:rsidR="00E04740" w:rsidRPr="002A2FA1">
        <w:rPr>
          <w:rFonts w:ascii="Arial" w:hAnsi="Arial" w:cs="Arial"/>
          <w:b/>
          <w:sz w:val="22"/>
          <w:szCs w:val="22"/>
        </w:rPr>
        <w:t>declaro abierta la presente sesión</w:t>
      </w:r>
      <w:r w:rsidR="00E04740" w:rsidRPr="002A2FA1">
        <w:rPr>
          <w:rFonts w:ascii="Arial" w:hAnsi="Arial" w:cs="Arial"/>
          <w:sz w:val="22"/>
          <w:szCs w:val="22"/>
        </w:rPr>
        <w:t>, por favor secretaría técnica proceda con el desahogo de los puntos a tratar.</w:t>
      </w:r>
      <w:r w:rsidR="00CC0AEA" w:rsidRPr="002A2FA1">
        <w:rPr>
          <w:rFonts w:ascii="Arial" w:hAnsi="Arial" w:cs="Arial"/>
          <w:sz w:val="22"/>
          <w:szCs w:val="22"/>
        </w:rPr>
        <w:t xml:space="preserve"> </w:t>
      </w:r>
    </w:p>
    <w:p w14:paraId="39CB5E82" w14:textId="77777777" w:rsidR="00C636C7" w:rsidRPr="002A2FA1" w:rsidRDefault="00C636C7" w:rsidP="00423CF9">
      <w:pPr>
        <w:jc w:val="both"/>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4C96BE31" w14:textId="76F80C84" w:rsidR="00D77440" w:rsidRPr="00423CF9" w:rsidRDefault="00D77440" w:rsidP="00423CF9">
      <w:pPr>
        <w:jc w:val="both"/>
        <w:rPr>
          <w:rFonts w:ascii="Arial" w:hAnsi="Arial" w:cs="Arial"/>
          <w:b/>
          <w:color w:val="2F5496" w:themeColor="accent5" w:themeShade="BF"/>
          <w:spacing w:val="10"/>
          <w:sz w:val="28"/>
          <w:szCs w:val="28"/>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423CF9">
        <w:rPr>
          <w:rFonts w:ascii="Arial" w:hAnsi="Arial" w:cs="Arial"/>
          <w:b/>
          <w:color w:val="2F5496" w:themeColor="accent5" w:themeShade="BF"/>
          <w:spacing w:val="10"/>
          <w:sz w:val="28"/>
          <w:szCs w:val="28"/>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PRIMER PUNTO DEL ORDEN DEL DÍA. </w:t>
      </w:r>
    </w:p>
    <w:p w14:paraId="6CAFBAD1" w14:textId="77777777" w:rsidR="00E04740" w:rsidRPr="002A2FA1" w:rsidRDefault="00E04740" w:rsidP="00423CF9">
      <w:pPr>
        <w:jc w:val="both"/>
        <w:rPr>
          <w:rFonts w:ascii="Arial" w:hAnsi="Arial" w:cs="Arial"/>
          <w:sz w:val="22"/>
          <w:szCs w:val="22"/>
        </w:rPr>
      </w:pPr>
    </w:p>
    <w:p w14:paraId="2C9ED12C" w14:textId="05BDD80D" w:rsidR="00E04740" w:rsidRDefault="00E04740" w:rsidP="00423CF9">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 xml:space="preserve">En uso de la voz, la </w:t>
      </w:r>
      <w:r w:rsidR="00176383" w:rsidRPr="002A2FA1">
        <w:rPr>
          <w:rFonts w:ascii="Arial" w:hAnsi="Arial" w:cs="Arial"/>
          <w:b/>
          <w:i/>
          <w:color w:val="2F5496" w:themeColor="accent5" w:themeShade="BF"/>
          <w:sz w:val="22"/>
          <w:szCs w:val="22"/>
        </w:rPr>
        <w:t>s</w:t>
      </w:r>
      <w:r w:rsidRPr="002A2FA1">
        <w:rPr>
          <w:rFonts w:ascii="Arial" w:hAnsi="Arial" w:cs="Arial"/>
          <w:b/>
          <w:i/>
          <w:color w:val="2F5496" w:themeColor="accent5" w:themeShade="BF"/>
          <w:sz w:val="22"/>
          <w:szCs w:val="22"/>
        </w:rPr>
        <w:t>ecretaria.</w:t>
      </w:r>
    </w:p>
    <w:p w14:paraId="5F160E03" w14:textId="77777777" w:rsidR="005B0154" w:rsidRPr="002A2FA1" w:rsidRDefault="005B0154" w:rsidP="00423CF9">
      <w:pPr>
        <w:pStyle w:val="Prrafodelista"/>
        <w:ind w:left="644"/>
        <w:jc w:val="both"/>
        <w:rPr>
          <w:rFonts w:ascii="Arial" w:hAnsi="Arial" w:cs="Arial"/>
          <w:b/>
          <w:i/>
          <w:color w:val="2F5496" w:themeColor="accent5" w:themeShade="BF"/>
          <w:sz w:val="22"/>
          <w:szCs w:val="22"/>
        </w:rPr>
      </w:pPr>
    </w:p>
    <w:p w14:paraId="1A79D9BE" w14:textId="769C75E6" w:rsidR="00F7021F" w:rsidRPr="002A2FA1" w:rsidRDefault="00E04740" w:rsidP="00423CF9">
      <w:pPr>
        <w:jc w:val="both"/>
        <w:rPr>
          <w:rFonts w:ascii="Arial" w:hAnsi="Arial" w:cs="Arial"/>
          <w:sz w:val="22"/>
          <w:szCs w:val="22"/>
        </w:rPr>
      </w:pPr>
      <w:r w:rsidRPr="002A2FA1">
        <w:rPr>
          <w:rFonts w:ascii="Arial" w:hAnsi="Arial" w:cs="Arial"/>
          <w:sz w:val="22"/>
          <w:szCs w:val="22"/>
        </w:rPr>
        <w:t xml:space="preserve">Con su venia </w:t>
      </w:r>
      <w:r w:rsidR="00176383" w:rsidRPr="002A2FA1">
        <w:rPr>
          <w:rFonts w:ascii="Arial" w:hAnsi="Arial" w:cs="Arial"/>
          <w:sz w:val="22"/>
          <w:szCs w:val="22"/>
        </w:rPr>
        <w:t>p</w:t>
      </w:r>
      <w:r w:rsidRPr="002A2FA1">
        <w:rPr>
          <w:rFonts w:ascii="Arial" w:hAnsi="Arial" w:cs="Arial"/>
          <w:sz w:val="22"/>
          <w:szCs w:val="22"/>
        </w:rPr>
        <w:t xml:space="preserve">residenta, de conformidad con lo establecido por los artículos 51, </w:t>
      </w:r>
      <w:r w:rsidR="003C26FD" w:rsidRPr="002A2FA1">
        <w:rPr>
          <w:rFonts w:ascii="Arial" w:hAnsi="Arial" w:cs="Arial"/>
          <w:sz w:val="22"/>
          <w:szCs w:val="22"/>
        </w:rPr>
        <w:t xml:space="preserve">y </w:t>
      </w:r>
      <w:r w:rsidRPr="002A2FA1">
        <w:rPr>
          <w:rFonts w:ascii="Arial" w:hAnsi="Arial" w:cs="Arial"/>
          <w:sz w:val="22"/>
          <w:szCs w:val="22"/>
        </w:rPr>
        <w:t xml:space="preserve">52 de la </w:t>
      </w:r>
      <w:r w:rsidR="004F1CDC" w:rsidRPr="002A2FA1">
        <w:rPr>
          <w:rFonts w:ascii="Arial" w:hAnsi="Arial" w:cs="Arial"/>
          <w:sz w:val="22"/>
          <w:szCs w:val="22"/>
        </w:rPr>
        <w:t>l</w:t>
      </w:r>
      <w:r w:rsidRPr="002A2FA1">
        <w:rPr>
          <w:rFonts w:ascii="Arial" w:hAnsi="Arial" w:cs="Arial"/>
          <w:sz w:val="22"/>
          <w:szCs w:val="22"/>
        </w:rPr>
        <w:t>ey de Transparencia y Acceso a la Información Pública del Estado de San Luis Potosí, artículo Tercero del</w:t>
      </w:r>
      <w:r w:rsidRPr="002A2FA1">
        <w:rPr>
          <w:rFonts w:ascii="Arial" w:hAnsi="Arial" w:cs="Arial"/>
          <w:b/>
          <w:sz w:val="22"/>
          <w:szCs w:val="22"/>
        </w:rPr>
        <w:t xml:space="preserve"> </w:t>
      </w:r>
      <w:r w:rsidRPr="002A2FA1">
        <w:rPr>
          <w:rFonts w:ascii="Arial" w:hAnsi="Arial" w:cs="Arial"/>
          <w:sz w:val="22"/>
          <w:szCs w:val="22"/>
        </w:rPr>
        <w:t xml:space="preserve">Acuerdo General número AG/003/2023 del Fiscal General del Estado de San Luis Potosí, por el que se modifica el Comité de Transparencia de la Fiscalía General del Estado de San Luis Potosí, artículo Noveno del Acuerdo General AG/11/2022, </w:t>
      </w:r>
      <w:r w:rsidR="00AF7C93" w:rsidRPr="002A2FA1">
        <w:rPr>
          <w:rFonts w:ascii="Arial" w:hAnsi="Arial" w:cs="Arial"/>
          <w:sz w:val="22"/>
          <w:szCs w:val="22"/>
        </w:rPr>
        <w:t>que</w:t>
      </w:r>
      <w:r w:rsidR="009A1F71" w:rsidRPr="002A2FA1">
        <w:rPr>
          <w:rFonts w:ascii="Arial" w:hAnsi="Arial" w:cs="Arial"/>
          <w:sz w:val="22"/>
          <w:szCs w:val="22"/>
        </w:rPr>
        <w:t xml:space="preserve"> autoriza a sesionar siempre</w:t>
      </w:r>
      <w:r w:rsidR="001013D2" w:rsidRPr="002A2FA1">
        <w:rPr>
          <w:rFonts w:ascii="Arial" w:hAnsi="Arial" w:cs="Arial"/>
          <w:sz w:val="22"/>
          <w:szCs w:val="22"/>
        </w:rPr>
        <w:t>,</w:t>
      </w:r>
      <w:r w:rsidR="009A1F71" w:rsidRPr="002A2FA1">
        <w:rPr>
          <w:rFonts w:ascii="Arial" w:hAnsi="Arial" w:cs="Arial"/>
          <w:sz w:val="22"/>
          <w:szCs w:val="22"/>
        </w:rPr>
        <w:t xml:space="preserve"> y cuando lo hagan con la totalidad de sus integrantes, y de manera colegiada,</w:t>
      </w:r>
      <w:r w:rsidR="00AF7C93" w:rsidRPr="002A2FA1">
        <w:rPr>
          <w:rFonts w:ascii="Arial" w:hAnsi="Arial" w:cs="Arial"/>
          <w:sz w:val="22"/>
          <w:szCs w:val="22"/>
        </w:rPr>
        <w:t xml:space="preserve"> en este sentido hago de su conocimiento que </w:t>
      </w:r>
      <w:r w:rsidR="00AF7C93" w:rsidRPr="002A2FA1">
        <w:rPr>
          <w:rFonts w:ascii="Arial" w:hAnsi="Arial" w:cs="Arial"/>
          <w:b/>
          <w:sz w:val="22"/>
          <w:szCs w:val="22"/>
        </w:rPr>
        <w:t>se encuentran presentes</w:t>
      </w:r>
      <w:r w:rsidR="00AF7C93" w:rsidRPr="002A2FA1">
        <w:rPr>
          <w:rFonts w:ascii="Arial" w:hAnsi="Arial" w:cs="Arial"/>
          <w:sz w:val="22"/>
          <w:szCs w:val="22"/>
        </w:rPr>
        <w:t xml:space="preserve"> la totalidad de los integrantes del Comité de Transparencia de la Fiscalía General del Estado</w:t>
      </w:r>
      <w:r w:rsidR="009A1F71" w:rsidRPr="002A2FA1">
        <w:rPr>
          <w:rFonts w:ascii="Arial" w:hAnsi="Arial" w:cs="Arial"/>
          <w:sz w:val="22"/>
          <w:szCs w:val="22"/>
        </w:rPr>
        <w:t xml:space="preserve">; </w:t>
      </w:r>
      <w:r w:rsidR="00090796" w:rsidRPr="002A2FA1">
        <w:rPr>
          <w:rFonts w:ascii="Arial" w:hAnsi="Arial" w:cs="Arial"/>
          <w:sz w:val="22"/>
          <w:szCs w:val="22"/>
        </w:rPr>
        <w:t xml:space="preserve">como </w:t>
      </w:r>
      <w:r w:rsidR="00176383" w:rsidRPr="002A2FA1">
        <w:rPr>
          <w:rFonts w:ascii="Arial" w:hAnsi="Arial" w:cs="Arial"/>
          <w:sz w:val="22"/>
          <w:szCs w:val="22"/>
        </w:rPr>
        <w:t>p</w:t>
      </w:r>
      <w:r w:rsidR="00090796" w:rsidRPr="002A2FA1">
        <w:rPr>
          <w:rFonts w:ascii="Arial" w:hAnsi="Arial" w:cs="Arial"/>
          <w:sz w:val="22"/>
          <w:szCs w:val="22"/>
        </w:rPr>
        <w:t>resid</w:t>
      </w:r>
      <w:r w:rsidR="000C68BA" w:rsidRPr="002A2FA1">
        <w:rPr>
          <w:rFonts w:ascii="Arial" w:hAnsi="Arial" w:cs="Arial"/>
          <w:sz w:val="22"/>
          <w:szCs w:val="22"/>
        </w:rPr>
        <w:t>e</w:t>
      </w:r>
      <w:r w:rsidR="00090796" w:rsidRPr="002A2FA1">
        <w:rPr>
          <w:rFonts w:ascii="Arial" w:hAnsi="Arial" w:cs="Arial"/>
          <w:sz w:val="22"/>
          <w:szCs w:val="22"/>
        </w:rPr>
        <w:t>nta</w:t>
      </w:r>
      <w:r w:rsidR="000C68BA" w:rsidRPr="002A2FA1">
        <w:rPr>
          <w:rFonts w:ascii="Arial" w:hAnsi="Arial" w:cs="Arial"/>
          <w:sz w:val="22"/>
          <w:szCs w:val="22"/>
        </w:rPr>
        <w:t xml:space="preserve">, la </w:t>
      </w:r>
      <w:r w:rsidR="00BB2477" w:rsidRPr="002A2FA1">
        <w:rPr>
          <w:rFonts w:ascii="Arial" w:eastAsia="Arial" w:hAnsi="Arial" w:cs="Arial"/>
          <w:sz w:val="22"/>
          <w:szCs w:val="22"/>
        </w:rPr>
        <w:t>m</w:t>
      </w:r>
      <w:r w:rsidR="00CE4B5C" w:rsidRPr="002A2FA1">
        <w:rPr>
          <w:rFonts w:ascii="Arial" w:eastAsia="Arial" w:hAnsi="Arial" w:cs="Arial"/>
          <w:sz w:val="22"/>
          <w:szCs w:val="22"/>
        </w:rPr>
        <w:t>aestra</w:t>
      </w:r>
      <w:r w:rsidR="00CE4B5C" w:rsidRPr="002A2FA1">
        <w:rPr>
          <w:rFonts w:ascii="Arial" w:eastAsia="Arial" w:hAnsi="Arial" w:cs="Arial"/>
          <w:b/>
          <w:sz w:val="22"/>
          <w:szCs w:val="22"/>
        </w:rPr>
        <w:t xml:space="preserve"> Xitlálic Sánchez Servín </w:t>
      </w:r>
      <w:r w:rsidR="00BB2477" w:rsidRPr="002A2FA1">
        <w:rPr>
          <w:rFonts w:ascii="Arial" w:eastAsia="Arial" w:hAnsi="Arial" w:cs="Arial"/>
          <w:sz w:val="22"/>
          <w:szCs w:val="22"/>
        </w:rPr>
        <w:t>V</w:t>
      </w:r>
      <w:r w:rsidR="00225135" w:rsidRPr="002A2FA1">
        <w:rPr>
          <w:rFonts w:ascii="Arial" w:eastAsia="Arial" w:hAnsi="Arial" w:cs="Arial"/>
          <w:sz w:val="22"/>
          <w:szCs w:val="22"/>
        </w:rPr>
        <w:t>i</w:t>
      </w:r>
      <w:r w:rsidR="00CE4B5C" w:rsidRPr="002A2FA1">
        <w:rPr>
          <w:rFonts w:ascii="Arial" w:eastAsia="Arial" w:hAnsi="Arial" w:cs="Arial"/>
          <w:sz w:val="22"/>
          <w:szCs w:val="22"/>
        </w:rPr>
        <w:t xml:space="preserve">cefiscal </w:t>
      </w:r>
      <w:r w:rsidR="00BB2477" w:rsidRPr="002A2FA1">
        <w:rPr>
          <w:rFonts w:ascii="Arial" w:eastAsia="Arial" w:hAnsi="Arial" w:cs="Arial"/>
          <w:sz w:val="22"/>
          <w:szCs w:val="22"/>
        </w:rPr>
        <w:t>J</w:t>
      </w:r>
      <w:r w:rsidR="00CE4B5C" w:rsidRPr="002A2FA1">
        <w:rPr>
          <w:rFonts w:ascii="Arial" w:eastAsia="Arial" w:hAnsi="Arial" w:cs="Arial"/>
          <w:sz w:val="22"/>
          <w:szCs w:val="22"/>
        </w:rPr>
        <w:t xml:space="preserve">urídica a quien en lo sucesivo se citará como </w:t>
      </w:r>
      <w:r w:rsidR="00CE4B5C" w:rsidRPr="002A2FA1">
        <w:rPr>
          <w:rFonts w:ascii="Arial" w:eastAsia="Arial" w:hAnsi="Arial" w:cs="Arial"/>
          <w:b/>
          <w:sz w:val="22"/>
          <w:szCs w:val="22"/>
        </w:rPr>
        <w:t>“</w:t>
      </w:r>
      <w:r w:rsidR="00176383" w:rsidRPr="002A2FA1">
        <w:rPr>
          <w:rFonts w:ascii="Arial" w:eastAsia="Arial" w:hAnsi="Arial" w:cs="Arial"/>
          <w:b/>
          <w:sz w:val="22"/>
          <w:szCs w:val="22"/>
        </w:rPr>
        <w:t>p</w:t>
      </w:r>
      <w:r w:rsidR="00CE4B5C" w:rsidRPr="002A2FA1">
        <w:rPr>
          <w:rFonts w:ascii="Arial" w:eastAsia="Arial" w:hAnsi="Arial" w:cs="Arial"/>
          <w:b/>
          <w:sz w:val="22"/>
          <w:szCs w:val="22"/>
        </w:rPr>
        <w:t>residenta”</w:t>
      </w:r>
      <w:r w:rsidR="00CE4B5C" w:rsidRPr="002A2FA1">
        <w:rPr>
          <w:rFonts w:ascii="Arial" w:hAnsi="Arial" w:cs="Arial"/>
          <w:sz w:val="22"/>
          <w:szCs w:val="22"/>
        </w:rPr>
        <w:t>,</w:t>
      </w:r>
      <w:r w:rsidR="000C68BA" w:rsidRPr="002A2FA1">
        <w:rPr>
          <w:rFonts w:ascii="Arial" w:hAnsi="Arial" w:cs="Arial"/>
          <w:sz w:val="22"/>
          <w:szCs w:val="22"/>
        </w:rPr>
        <w:t xml:space="preserve"> como integrantes</w:t>
      </w:r>
      <w:r w:rsidR="00B46E61" w:rsidRPr="002A2FA1">
        <w:rPr>
          <w:rFonts w:ascii="Arial" w:hAnsi="Arial" w:cs="Arial"/>
          <w:sz w:val="22"/>
          <w:szCs w:val="22"/>
        </w:rPr>
        <w:t>,</w:t>
      </w:r>
      <w:r w:rsidR="000C68BA" w:rsidRPr="002A2FA1">
        <w:rPr>
          <w:rFonts w:ascii="Arial" w:hAnsi="Arial" w:cs="Arial"/>
          <w:sz w:val="22"/>
          <w:szCs w:val="22"/>
        </w:rPr>
        <w:t xml:space="preserve"> </w:t>
      </w:r>
      <w:r w:rsidR="005E72CD" w:rsidRPr="002A2FA1">
        <w:rPr>
          <w:rFonts w:ascii="Arial" w:hAnsi="Arial" w:cs="Arial"/>
          <w:b/>
          <w:sz w:val="22"/>
          <w:szCs w:val="22"/>
        </w:rPr>
        <w:t>Carlos Alejandro Ponce Rodríguez</w:t>
      </w:r>
      <w:r w:rsidR="000C68BA" w:rsidRPr="002A2FA1">
        <w:rPr>
          <w:rFonts w:ascii="Arial" w:hAnsi="Arial" w:cs="Arial"/>
          <w:b/>
          <w:sz w:val="22"/>
          <w:szCs w:val="22"/>
        </w:rPr>
        <w:t>,</w:t>
      </w:r>
      <w:r w:rsidR="00CE4B5C" w:rsidRPr="002A2FA1">
        <w:rPr>
          <w:rFonts w:ascii="Arial" w:hAnsi="Arial" w:cs="Arial"/>
          <w:b/>
          <w:sz w:val="22"/>
          <w:szCs w:val="22"/>
        </w:rPr>
        <w:t xml:space="preserve"> </w:t>
      </w:r>
      <w:r w:rsidR="00BB2477" w:rsidRPr="002A2FA1">
        <w:rPr>
          <w:rFonts w:ascii="Arial" w:hAnsi="Arial" w:cs="Arial"/>
          <w:sz w:val="22"/>
          <w:szCs w:val="22"/>
        </w:rPr>
        <w:t>V</w:t>
      </w:r>
      <w:r w:rsidR="00CE4B5C" w:rsidRPr="002A2FA1">
        <w:rPr>
          <w:rFonts w:ascii="Arial" w:hAnsi="Arial" w:cs="Arial"/>
          <w:sz w:val="22"/>
          <w:szCs w:val="22"/>
        </w:rPr>
        <w:t xml:space="preserve">icefiscal, y </w:t>
      </w:r>
      <w:bookmarkStart w:id="1" w:name="_Hlk194584394"/>
      <w:r w:rsidR="00B46E61" w:rsidRPr="002A2FA1">
        <w:rPr>
          <w:rFonts w:ascii="Arial" w:hAnsi="Arial" w:cs="Arial"/>
          <w:b/>
          <w:sz w:val="22"/>
          <w:szCs w:val="22"/>
        </w:rPr>
        <w:t>Jesús Rafael Rodríguez López</w:t>
      </w:r>
      <w:bookmarkEnd w:id="1"/>
      <w:r w:rsidR="00B46E61" w:rsidRPr="002A2FA1">
        <w:rPr>
          <w:rFonts w:ascii="Arial" w:hAnsi="Arial" w:cs="Arial"/>
          <w:b/>
          <w:sz w:val="22"/>
          <w:szCs w:val="22"/>
        </w:rPr>
        <w:t xml:space="preserve"> </w:t>
      </w:r>
      <w:r w:rsidR="00225135" w:rsidRPr="002A2FA1">
        <w:rPr>
          <w:rFonts w:ascii="Arial" w:hAnsi="Arial" w:cs="Arial"/>
          <w:sz w:val="22"/>
          <w:szCs w:val="22"/>
        </w:rPr>
        <w:t>t</w:t>
      </w:r>
      <w:r w:rsidR="00CE4B5C" w:rsidRPr="002A2FA1">
        <w:rPr>
          <w:rFonts w:ascii="Arial" w:hAnsi="Arial" w:cs="Arial"/>
          <w:sz w:val="22"/>
          <w:szCs w:val="22"/>
        </w:rPr>
        <w:t xml:space="preserve">itular del </w:t>
      </w:r>
      <w:r w:rsidR="00BB2477" w:rsidRPr="002A2FA1">
        <w:rPr>
          <w:rFonts w:ascii="Arial" w:hAnsi="Arial" w:cs="Arial"/>
          <w:sz w:val="22"/>
          <w:szCs w:val="22"/>
        </w:rPr>
        <w:t>Ó</w:t>
      </w:r>
      <w:r w:rsidR="00CE4B5C" w:rsidRPr="002A2FA1">
        <w:rPr>
          <w:rFonts w:ascii="Arial" w:hAnsi="Arial" w:cs="Arial"/>
          <w:sz w:val="22"/>
          <w:szCs w:val="22"/>
        </w:rPr>
        <w:t xml:space="preserve">rgano </w:t>
      </w:r>
      <w:r w:rsidR="00BB2477" w:rsidRPr="002A2FA1">
        <w:rPr>
          <w:rFonts w:ascii="Arial" w:hAnsi="Arial" w:cs="Arial"/>
          <w:sz w:val="22"/>
          <w:szCs w:val="22"/>
        </w:rPr>
        <w:t>I</w:t>
      </w:r>
      <w:r w:rsidR="00CE4B5C" w:rsidRPr="002A2FA1">
        <w:rPr>
          <w:rFonts w:ascii="Arial" w:hAnsi="Arial" w:cs="Arial"/>
          <w:sz w:val="22"/>
          <w:szCs w:val="22"/>
        </w:rPr>
        <w:t xml:space="preserve">nterno de </w:t>
      </w:r>
      <w:r w:rsidR="00BB2477" w:rsidRPr="002A2FA1">
        <w:rPr>
          <w:rFonts w:ascii="Arial" w:hAnsi="Arial" w:cs="Arial"/>
          <w:sz w:val="22"/>
          <w:szCs w:val="22"/>
        </w:rPr>
        <w:t>C</w:t>
      </w:r>
      <w:r w:rsidR="00CE4B5C" w:rsidRPr="002A2FA1">
        <w:rPr>
          <w:rFonts w:ascii="Arial" w:hAnsi="Arial" w:cs="Arial"/>
          <w:sz w:val="22"/>
          <w:szCs w:val="22"/>
        </w:rPr>
        <w:t>ontrol,</w:t>
      </w:r>
      <w:r w:rsidR="00B91E2B" w:rsidRPr="002A2FA1">
        <w:rPr>
          <w:rFonts w:ascii="Arial" w:hAnsi="Arial" w:cs="Arial"/>
          <w:sz w:val="22"/>
          <w:szCs w:val="22"/>
        </w:rPr>
        <w:t xml:space="preserve"> </w:t>
      </w:r>
      <w:r w:rsidR="00C53C33" w:rsidRPr="002A2FA1">
        <w:rPr>
          <w:rFonts w:ascii="Arial" w:hAnsi="Arial" w:cs="Arial"/>
          <w:sz w:val="22"/>
          <w:szCs w:val="22"/>
        </w:rPr>
        <w:t xml:space="preserve">y </w:t>
      </w:r>
      <w:r w:rsidR="000C68BA" w:rsidRPr="002A2FA1">
        <w:rPr>
          <w:rFonts w:ascii="Arial" w:hAnsi="Arial" w:cs="Arial"/>
          <w:sz w:val="22"/>
          <w:szCs w:val="22"/>
        </w:rPr>
        <w:t xml:space="preserve">como </w:t>
      </w:r>
      <w:r w:rsidR="00BB2477" w:rsidRPr="002A2FA1">
        <w:rPr>
          <w:rFonts w:ascii="Arial" w:hAnsi="Arial" w:cs="Arial"/>
          <w:sz w:val="22"/>
          <w:szCs w:val="22"/>
        </w:rPr>
        <w:t>S</w:t>
      </w:r>
      <w:r w:rsidR="000C68BA" w:rsidRPr="002A2FA1">
        <w:rPr>
          <w:rFonts w:ascii="Arial" w:hAnsi="Arial" w:cs="Arial"/>
          <w:sz w:val="22"/>
          <w:szCs w:val="22"/>
        </w:rPr>
        <w:t xml:space="preserve">ecretaria </w:t>
      </w:r>
      <w:r w:rsidR="00BB2477" w:rsidRPr="002A2FA1">
        <w:rPr>
          <w:rFonts w:ascii="Arial" w:hAnsi="Arial" w:cs="Arial"/>
          <w:sz w:val="22"/>
          <w:szCs w:val="22"/>
        </w:rPr>
        <w:t>T</w:t>
      </w:r>
      <w:r w:rsidR="000C68BA" w:rsidRPr="002A2FA1">
        <w:rPr>
          <w:rFonts w:ascii="Arial" w:hAnsi="Arial" w:cs="Arial"/>
          <w:sz w:val="22"/>
          <w:szCs w:val="22"/>
        </w:rPr>
        <w:t>écnica</w:t>
      </w:r>
      <w:r w:rsidR="00AF7C93" w:rsidRPr="002A2FA1">
        <w:rPr>
          <w:rFonts w:ascii="Arial" w:hAnsi="Arial" w:cs="Arial"/>
          <w:sz w:val="22"/>
          <w:szCs w:val="22"/>
        </w:rPr>
        <w:t xml:space="preserve">, la de la voz, </w:t>
      </w:r>
      <w:r w:rsidR="000C68BA" w:rsidRPr="002A2FA1">
        <w:rPr>
          <w:rFonts w:ascii="Arial" w:hAnsi="Arial" w:cs="Arial"/>
          <w:b/>
          <w:sz w:val="22"/>
          <w:szCs w:val="22"/>
        </w:rPr>
        <w:t>Jessica Erika Ludivina Acosta Correa</w:t>
      </w:r>
      <w:r w:rsidR="000C68BA" w:rsidRPr="002A2FA1">
        <w:rPr>
          <w:rFonts w:ascii="Arial" w:hAnsi="Arial" w:cs="Arial"/>
          <w:sz w:val="22"/>
          <w:szCs w:val="22"/>
        </w:rPr>
        <w:t xml:space="preserve"> </w:t>
      </w:r>
      <w:r w:rsidR="00225135" w:rsidRPr="002A2FA1">
        <w:rPr>
          <w:rFonts w:ascii="Arial" w:hAnsi="Arial" w:cs="Arial"/>
          <w:sz w:val="22"/>
          <w:szCs w:val="22"/>
        </w:rPr>
        <w:t>d</w:t>
      </w:r>
      <w:r w:rsidR="000C68BA" w:rsidRPr="002A2FA1">
        <w:rPr>
          <w:rFonts w:ascii="Arial" w:hAnsi="Arial" w:cs="Arial"/>
          <w:sz w:val="22"/>
          <w:szCs w:val="22"/>
        </w:rPr>
        <w:t xml:space="preserve">irectora de </w:t>
      </w:r>
      <w:r w:rsidR="00BB2477" w:rsidRPr="002A2FA1">
        <w:rPr>
          <w:rFonts w:ascii="Arial" w:hAnsi="Arial" w:cs="Arial"/>
          <w:sz w:val="22"/>
          <w:szCs w:val="22"/>
        </w:rPr>
        <w:t>T</w:t>
      </w:r>
      <w:r w:rsidR="000C68BA" w:rsidRPr="002A2FA1">
        <w:rPr>
          <w:rFonts w:ascii="Arial" w:hAnsi="Arial" w:cs="Arial"/>
          <w:sz w:val="22"/>
          <w:szCs w:val="22"/>
        </w:rPr>
        <w:t xml:space="preserve">ransparencia y </w:t>
      </w:r>
      <w:r w:rsidR="00BB2477" w:rsidRPr="002A2FA1">
        <w:rPr>
          <w:rFonts w:ascii="Arial" w:hAnsi="Arial" w:cs="Arial"/>
          <w:sz w:val="22"/>
          <w:szCs w:val="22"/>
        </w:rPr>
        <w:t>A</w:t>
      </w:r>
      <w:r w:rsidR="000C68BA" w:rsidRPr="002A2FA1">
        <w:rPr>
          <w:rFonts w:ascii="Arial" w:hAnsi="Arial" w:cs="Arial"/>
          <w:sz w:val="22"/>
          <w:szCs w:val="22"/>
        </w:rPr>
        <w:t xml:space="preserve">cceso a la </w:t>
      </w:r>
      <w:r w:rsidR="00BB2477" w:rsidRPr="002A2FA1">
        <w:rPr>
          <w:rFonts w:ascii="Arial" w:hAnsi="Arial" w:cs="Arial"/>
          <w:sz w:val="22"/>
          <w:szCs w:val="22"/>
        </w:rPr>
        <w:t>I</w:t>
      </w:r>
      <w:r w:rsidR="000C68BA" w:rsidRPr="002A2FA1">
        <w:rPr>
          <w:rFonts w:ascii="Arial" w:hAnsi="Arial" w:cs="Arial"/>
          <w:sz w:val="22"/>
          <w:szCs w:val="22"/>
        </w:rPr>
        <w:t xml:space="preserve">nformación a quien en lo </w:t>
      </w:r>
      <w:r w:rsidR="00225135" w:rsidRPr="002A2FA1">
        <w:rPr>
          <w:rFonts w:ascii="Arial" w:hAnsi="Arial" w:cs="Arial"/>
          <w:sz w:val="22"/>
          <w:szCs w:val="22"/>
        </w:rPr>
        <w:t>subsecuente</w:t>
      </w:r>
      <w:r w:rsidR="000C68BA" w:rsidRPr="002A2FA1">
        <w:rPr>
          <w:rFonts w:ascii="Arial" w:hAnsi="Arial" w:cs="Arial"/>
          <w:sz w:val="22"/>
          <w:szCs w:val="22"/>
        </w:rPr>
        <w:t xml:space="preserve"> se citará como “</w:t>
      </w:r>
      <w:r w:rsidR="00176383" w:rsidRPr="002A2FA1">
        <w:rPr>
          <w:rFonts w:ascii="Arial" w:hAnsi="Arial" w:cs="Arial"/>
          <w:b/>
          <w:sz w:val="22"/>
          <w:szCs w:val="22"/>
        </w:rPr>
        <w:t>s</w:t>
      </w:r>
      <w:r w:rsidR="000C68BA" w:rsidRPr="002A2FA1">
        <w:rPr>
          <w:rFonts w:ascii="Arial" w:hAnsi="Arial" w:cs="Arial"/>
          <w:b/>
          <w:sz w:val="22"/>
          <w:szCs w:val="22"/>
        </w:rPr>
        <w:t>ecretaria</w:t>
      </w:r>
      <w:r w:rsidR="000C68BA" w:rsidRPr="002A2FA1">
        <w:rPr>
          <w:rFonts w:ascii="Arial" w:hAnsi="Arial" w:cs="Arial"/>
          <w:sz w:val="22"/>
          <w:szCs w:val="22"/>
        </w:rPr>
        <w:t>”</w:t>
      </w:r>
      <w:r w:rsidR="00295717" w:rsidRPr="002A2FA1">
        <w:rPr>
          <w:rFonts w:ascii="Arial" w:hAnsi="Arial" w:cs="Arial"/>
          <w:sz w:val="22"/>
          <w:szCs w:val="22"/>
        </w:rPr>
        <w:t>.</w:t>
      </w:r>
      <w:r w:rsidR="000C68BA" w:rsidRPr="002A2FA1">
        <w:rPr>
          <w:rFonts w:ascii="Arial" w:hAnsi="Arial" w:cs="Arial"/>
          <w:sz w:val="22"/>
          <w:szCs w:val="22"/>
        </w:rPr>
        <w:t xml:space="preserve"> </w:t>
      </w:r>
      <w:r w:rsidR="00295717" w:rsidRPr="002A2FA1">
        <w:rPr>
          <w:rFonts w:ascii="Arial" w:hAnsi="Arial" w:cs="Arial"/>
          <w:sz w:val="22"/>
          <w:szCs w:val="22"/>
        </w:rPr>
        <w:t>P</w:t>
      </w:r>
      <w:r w:rsidR="007D0CE5" w:rsidRPr="002A2FA1">
        <w:rPr>
          <w:rFonts w:ascii="Arial" w:hAnsi="Arial" w:cs="Arial"/>
          <w:sz w:val="22"/>
          <w:szCs w:val="22"/>
        </w:rPr>
        <w:t xml:space="preserve">rocedo a circular la </w:t>
      </w:r>
      <w:r w:rsidR="007D0CE5" w:rsidRPr="002A2FA1">
        <w:rPr>
          <w:rFonts w:ascii="Arial" w:hAnsi="Arial" w:cs="Arial"/>
          <w:b/>
          <w:sz w:val="22"/>
          <w:szCs w:val="22"/>
        </w:rPr>
        <w:t>lista de asistencia</w:t>
      </w:r>
      <w:r w:rsidR="007D0CE5" w:rsidRPr="002A2FA1">
        <w:rPr>
          <w:rFonts w:ascii="Arial" w:hAnsi="Arial" w:cs="Arial"/>
          <w:sz w:val="22"/>
          <w:szCs w:val="22"/>
        </w:rPr>
        <w:t xml:space="preserve"> para que sea rubricada, </w:t>
      </w:r>
      <w:r w:rsidR="001E6003" w:rsidRPr="002A2FA1">
        <w:rPr>
          <w:rFonts w:ascii="Arial" w:hAnsi="Arial" w:cs="Arial"/>
          <w:sz w:val="22"/>
          <w:szCs w:val="22"/>
        </w:rPr>
        <w:t xml:space="preserve">es cuanto </w:t>
      </w:r>
      <w:r w:rsidR="00295717" w:rsidRPr="002A2FA1">
        <w:rPr>
          <w:rFonts w:ascii="Arial" w:hAnsi="Arial" w:cs="Arial"/>
          <w:sz w:val="22"/>
          <w:szCs w:val="22"/>
        </w:rPr>
        <w:t>p</w:t>
      </w:r>
      <w:r w:rsidR="001E6003" w:rsidRPr="002A2FA1">
        <w:rPr>
          <w:rFonts w:ascii="Arial" w:hAnsi="Arial" w:cs="Arial"/>
          <w:sz w:val="22"/>
          <w:szCs w:val="22"/>
        </w:rPr>
        <w:t>residenta</w:t>
      </w:r>
      <w:r w:rsidR="004D4B8A" w:rsidRPr="002A2FA1">
        <w:rPr>
          <w:rFonts w:ascii="Arial" w:hAnsi="Arial" w:cs="Arial"/>
          <w:sz w:val="22"/>
          <w:szCs w:val="22"/>
        </w:rPr>
        <w:t>.</w:t>
      </w:r>
    </w:p>
    <w:p w14:paraId="5E1DEDCB" w14:textId="5E102140" w:rsidR="00575347" w:rsidRDefault="00575347" w:rsidP="00423CF9">
      <w:pPr>
        <w:jc w:val="both"/>
        <w:rPr>
          <w:rFonts w:ascii="Arial" w:hAnsi="Arial" w:cs="Arial"/>
          <w:sz w:val="22"/>
          <w:szCs w:val="22"/>
        </w:rPr>
      </w:pPr>
    </w:p>
    <w:p w14:paraId="2BD86CBE" w14:textId="77777777" w:rsidR="005D368B" w:rsidRPr="002A2FA1" w:rsidRDefault="005D368B" w:rsidP="00423CF9">
      <w:pPr>
        <w:jc w:val="both"/>
        <w:rPr>
          <w:rFonts w:ascii="Arial" w:hAnsi="Arial" w:cs="Arial"/>
          <w:sz w:val="22"/>
          <w:szCs w:val="22"/>
        </w:rPr>
      </w:pPr>
    </w:p>
    <w:p w14:paraId="5FF8DCF6" w14:textId="477F5251" w:rsidR="00D77440" w:rsidRPr="00423CF9" w:rsidRDefault="00D77440" w:rsidP="00423CF9">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423CF9">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SEGUNDO </w:t>
      </w:r>
      <w:r w:rsidR="001B214A" w:rsidRPr="00423CF9">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y TERCER, </w:t>
      </w:r>
      <w:r w:rsidRPr="00423CF9">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w:t>
      </w:r>
      <w:r w:rsidR="00EC7343" w:rsidRPr="00423CF9">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S</w:t>
      </w:r>
      <w:r w:rsidRPr="00423CF9">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DEL ORDEN DEL DÍA. </w:t>
      </w:r>
    </w:p>
    <w:p w14:paraId="6941AD52" w14:textId="77777777" w:rsidR="00D77440" w:rsidRPr="002A2FA1" w:rsidRDefault="00D77440" w:rsidP="00423CF9">
      <w:pPr>
        <w:jc w:val="both"/>
        <w:rPr>
          <w:rFonts w:ascii="Arial" w:hAnsi="Arial" w:cs="Arial"/>
          <w:color w:val="2F5496" w:themeColor="accent5" w:themeShade="BF"/>
          <w:sz w:val="22"/>
          <w:szCs w:val="22"/>
        </w:rPr>
      </w:pPr>
    </w:p>
    <w:p w14:paraId="0C358696" w14:textId="3D50629F" w:rsidR="004D4B8A" w:rsidRDefault="004D4B8A" w:rsidP="00423CF9">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 xml:space="preserve">En uso de la voz, la </w:t>
      </w:r>
      <w:r w:rsidR="00176383" w:rsidRPr="002A2FA1">
        <w:rPr>
          <w:rFonts w:ascii="Arial" w:hAnsi="Arial" w:cs="Arial"/>
          <w:b/>
          <w:i/>
          <w:color w:val="2F5496" w:themeColor="accent5" w:themeShade="BF"/>
          <w:sz w:val="22"/>
          <w:szCs w:val="22"/>
        </w:rPr>
        <w:t>p</w:t>
      </w:r>
      <w:r w:rsidRPr="002A2FA1">
        <w:rPr>
          <w:rFonts w:ascii="Arial" w:hAnsi="Arial" w:cs="Arial"/>
          <w:b/>
          <w:i/>
          <w:color w:val="2F5496" w:themeColor="accent5" w:themeShade="BF"/>
          <w:sz w:val="22"/>
          <w:szCs w:val="22"/>
        </w:rPr>
        <w:t>residenta.</w:t>
      </w:r>
    </w:p>
    <w:p w14:paraId="4FE455D6" w14:textId="77777777" w:rsidR="005B0154" w:rsidRPr="002A2FA1" w:rsidRDefault="005B0154" w:rsidP="00423CF9">
      <w:pPr>
        <w:pStyle w:val="Prrafodelista"/>
        <w:ind w:left="644"/>
        <w:jc w:val="both"/>
        <w:rPr>
          <w:rFonts w:ascii="Arial" w:hAnsi="Arial" w:cs="Arial"/>
          <w:b/>
          <w:i/>
          <w:color w:val="2F5496" w:themeColor="accent5" w:themeShade="BF"/>
          <w:sz w:val="22"/>
          <w:szCs w:val="22"/>
        </w:rPr>
      </w:pPr>
    </w:p>
    <w:p w14:paraId="49359801" w14:textId="63BA9F4C" w:rsidR="001B214A" w:rsidRPr="002A2FA1" w:rsidRDefault="00DD7800" w:rsidP="00423CF9">
      <w:pPr>
        <w:jc w:val="both"/>
        <w:rPr>
          <w:rFonts w:ascii="Arial" w:hAnsi="Arial" w:cs="Arial"/>
          <w:sz w:val="22"/>
          <w:szCs w:val="22"/>
        </w:rPr>
      </w:pPr>
      <w:r w:rsidRPr="002A2FA1">
        <w:rPr>
          <w:rFonts w:ascii="Arial" w:hAnsi="Arial" w:cs="Arial"/>
          <w:sz w:val="22"/>
          <w:szCs w:val="22"/>
        </w:rPr>
        <w:t>En razón de lo anterior, a</w:t>
      </w:r>
      <w:r w:rsidR="00470B1F" w:rsidRPr="002A2FA1">
        <w:rPr>
          <w:rFonts w:ascii="Arial" w:hAnsi="Arial" w:cs="Arial"/>
          <w:sz w:val="22"/>
          <w:szCs w:val="22"/>
        </w:rPr>
        <w:t>l encontrarse presentes la totalidad de los integrantes del Comité de Transparencia,</w:t>
      </w:r>
      <w:r w:rsidRPr="002A2FA1">
        <w:rPr>
          <w:rFonts w:ascii="Arial" w:hAnsi="Arial" w:cs="Arial"/>
          <w:sz w:val="22"/>
          <w:szCs w:val="22"/>
        </w:rPr>
        <w:t xml:space="preserve"> existe </w:t>
      </w:r>
      <w:r w:rsidRPr="002A2FA1">
        <w:rPr>
          <w:rFonts w:ascii="Arial" w:hAnsi="Arial" w:cs="Arial"/>
          <w:b/>
          <w:sz w:val="22"/>
          <w:szCs w:val="22"/>
        </w:rPr>
        <w:t xml:space="preserve">quórum, </w:t>
      </w:r>
      <w:r w:rsidRPr="002A2FA1">
        <w:rPr>
          <w:rFonts w:ascii="Arial" w:hAnsi="Arial" w:cs="Arial"/>
          <w:sz w:val="22"/>
          <w:szCs w:val="22"/>
        </w:rPr>
        <w:t xml:space="preserve">declaro entonces legalmente </w:t>
      </w:r>
      <w:r w:rsidRPr="002A2FA1">
        <w:rPr>
          <w:rFonts w:ascii="Arial" w:hAnsi="Arial" w:cs="Arial"/>
          <w:b/>
          <w:sz w:val="22"/>
          <w:szCs w:val="22"/>
        </w:rPr>
        <w:t xml:space="preserve">instalada </w:t>
      </w:r>
      <w:r w:rsidRPr="002A2FA1">
        <w:rPr>
          <w:rFonts w:ascii="Arial" w:hAnsi="Arial" w:cs="Arial"/>
          <w:sz w:val="22"/>
          <w:szCs w:val="22"/>
        </w:rPr>
        <w:t xml:space="preserve">la </w:t>
      </w:r>
      <w:r w:rsidR="00303B7B">
        <w:rPr>
          <w:rFonts w:ascii="Arial" w:hAnsi="Arial" w:cs="Arial"/>
          <w:b/>
          <w:sz w:val="22"/>
          <w:szCs w:val="22"/>
        </w:rPr>
        <w:t>sexta</w:t>
      </w:r>
      <w:r w:rsidR="00F75367" w:rsidRPr="002A2FA1">
        <w:rPr>
          <w:rFonts w:ascii="Arial" w:hAnsi="Arial" w:cs="Arial"/>
          <w:b/>
          <w:sz w:val="22"/>
          <w:szCs w:val="22"/>
        </w:rPr>
        <w:t xml:space="preserve"> </w:t>
      </w:r>
      <w:r w:rsidR="00295717" w:rsidRPr="002A2FA1">
        <w:rPr>
          <w:rFonts w:ascii="Arial" w:hAnsi="Arial" w:cs="Arial"/>
          <w:sz w:val="22"/>
          <w:szCs w:val="22"/>
        </w:rPr>
        <w:t xml:space="preserve">sesión </w:t>
      </w:r>
      <w:r w:rsidR="00295717" w:rsidRPr="002A2FA1">
        <w:rPr>
          <w:rFonts w:ascii="Arial" w:hAnsi="Arial" w:cs="Arial"/>
          <w:b/>
          <w:sz w:val="22"/>
          <w:szCs w:val="22"/>
        </w:rPr>
        <w:t>ordinaria 202</w:t>
      </w:r>
      <w:r w:rsidR="00412852" w:rsidRPr="002A2FA1">
        <w:rPr>
          <w:rFonts w:ascii="Arial" w:hAnsi="Arial" w:cs="Arial"/>
          <w:b/>
          <w:sz w:val="22"/>
          <w:szCs w:val="22"/>
        </w:rPr>
        <w:t>6</w:t>
      </w:r>
      <w:r w:rsidR="00295717" w:rsidRPr="002A2FA1">
        <w:rPr>
          <w:rFonts w:ascii="Arial" w:hAnsi="Arial" w:cs="Arial"/>
          <w:sz w:val="22"/>
          <w:szCs w:val="22"/>
        </w:rPr>
        <w:t xml:space="preserve"> del Comité de Transparencia </w:t>
      </w:r>
      <w:r w:rsidRPr="002A2FA1">
        <w:rPr>
          <w:rFonts w:ascii="Arial" w:hAnsi="Arial" w:cs="Arial"/>
          <w:sz w:val="22"/>
          <w:szCs w:val="22"/>
        </w:rPr>
        <w:t>para todos los efectos legales a que haya lugar</w:t>
      </w:r>
      <w:r w:rsidR="00C71505" w:rsidRPr="002A2FA1">
        <w:rPr>
          <w:rFonts w:ascii="Arial" w:hAnsi="Arial" w:cs="Arial"/>
          <w:sz w:val="22"/>
          <w:szCs w:val="22"/>
        </w:rPr>
        <w:t>,</w:t>
      </w:r>
      <w:r w:rsidR="00470B1F" w:rsidRPr="002A2FA1">
        <w:rPr>
          <w:rFonts w:ascii="Arial" w:hAnsi="Arial" w:cs="Arial"/>
          <w:sz w:val="22"/>
          <w:szCs w:val="22"/>
        </w:rPr>
        <w:t xml:space="preserve"> por lo que los acuerdos que se tomen tendrán plena validez</w:t>
      </w:r>
      <w:r w:rsidR="00C71505" w:rsidRPr="002A2FA1">
        <w:rPr>
          <w:rFonts w:ascii="Arial" w:hAnsi="Arial" w:cs="Arial"/>
          <w:sz w:val="22"/>
          <w:szCs w:val="22"/>
        </w:rPr>
        <w:t>,</w:t>
      </w:r>
      <w:r w:rsidR="001B214A" w:rsidRPr="002A2FA1">
        <w:rPr>
          <w:rFonts w:ascii="Arial" w:hAnsi="Arial" w:cs="Arial"/>
          <w:sz w:val="22"/>
          <w:szCs w:val="22"/>
        </w:rPr>
        <w:t xml:space="preserve"> el siguiente punto</w:t>
      </w:r>
      <w:r w:rsidR="005E33B9" w:rsidRPr="002A2FA1">
        <w:rPr>
          <w:rFonts w:ascii="Arial" w:hAnsi="Arial" w:cs="Arial"/>
          <w:sz w:val="22"/>
          <w:szCs w:val="22"/>
        </w:rPr>
        <w:t xml:space="preserve">, </w:t>
      </w:r>
      <w:r w:rsidR="001B214A" w:rsidRPr="002A2FA1">
        <w:rPr>
          <w:rFonts w:ascii="Arial" w:hAnsi="Arial" w:cs="Arial"/>
          <w:sz w:val="22"/>
          <w:szCs w:val="22"/>
        </w:rPr>
        <w:t xml:space="preserve">es la aprobación del orden del día, solicito a la secretaría, consulte si se omite su lectura, tomando en consideración que ha sido previamente distribuida. </w:t>
      </w:r>
    </w:p>
    <w:p w14:paraId="7CD9696C" w14:textId="77777777" w:rsidR="00C75043" w:rsidRPr="002A2FA1" w:rsidRDefault="00C75043" w:rsidP="00423CF9">
      <w:pPr>
        <w:jc w:val="both"/>
        <w:rPr>
          <w:rFonts w:ascii="Arial" w:hAnsi="Arial" w:cs="Arial"/>
          <w:sz w:val="22"/>
          <w:szCs w:val="22"/>
        </w:rPr>
      </w:pPr>
    </w:p>
    <w:p w14:paraId="400CC130" w14:textId="668F6A23" w:rsidR="00D16CEE" w:rsidRPr="005B0154" w:rsidRDefault="00374096" w:rsidP="00423CF9">
      <w:pPr>
        <w:pStyle w:val="Prrafodelista"/>
        <w:numPr>
          <w:ilvl w:val="0"/>
          <w:numId w:val="15"/>
        </w:numPr>
        <w:ind w:left="426"/>
        <w:jc w:val="both"/>
        <w:rPr>
          <w:rFonts w:ascii="Arial" w:hAnsi="Arial" w:cs="Arial"/>
          <w:sz w:val="22"/>
          <w:szCs w:val="22"/>
        </w:rPr>
      </w:pPr>
      <w:r w:rsidRPr="002A2FA1">
        <w:rPr>
          <w:rFonts w:ascii="Arial" w:hAnsi="Arial" w:cs="Arial"/>
          <w:b/>
          <w:i/>
          <w:color w:val="2F5496" w:themeColor="accent5" w:themeShade="BF"/>
          <w:sz w:val="22"/>
          <w:szCs w:val="22"/>
        </w:rPr>
        <w:t xml:space="preserve">En uso de la voz, la </w:t>
      </w:r>
      <w:r w:rsidR="00EA509D" w:rsidRPr="002A2FA1">
        <w:rPr>
          <w:rFonts w:ascii="Arial" w:hAnsi="Arial" w:cs="Arial"/>
          <w:b/>
          <w:i/>
          <w:color w:val="2F5496" w:themeColor="accent5" w:themeShade="BF"/>
          <w:sz w:val="22"/>
          <w:szCs w:val="22"/>
        </w:rPr>
        <w:t>s</w:t>
      </w:r>
      <w:r w:rsidRPr="002A2FA1">
        <w:rPr>
          <w:rFonts w:ascii="Arial" w:hAnsi="Arial" w:cs="Arial"/>
          <w:b/>
          <w:i/>
          <w:color w:val="2F5496" w:themeColor="accent5" w:themeShade="BF"/>
          <w:sz w:val="22"/>
          <w:szCs w:val="22"/>
        </w:rPr>
        <w:t>ecretaria.</w:t>
      </w:r>
    </w:p>
    <w:p w14:paraId="26E7A14D" w14:textId="77777777" w:rsidR="005B0154" w:rsidRPr="002A2FA1" w:rsidRDefault="005B0154" w:rsidP="00423CF9">
      <w:pPr>
        <w:pStyle w:val="Prrafodelista"/>
        <w:ind w:left="426"/>
        <w:jc w:val="both"/>
        <w:rPr>
          <w:rFonts w:ascii="Arial" w:hAnsi="Arial" w:cs="Arial"/>
          <w:sz w:val="22"/>
          <w:szCs w:val="22"/>
        </w:rPr>
      </w:pPr>
    </w:p>
    <w:p w14:paraId="7C3BCD72" w14:textId="4CB46829" w:rsidR="009B626C" w:rsidRPr="002A2FA1" w:rsidRDefault="001B214A" w:rsidP="00423CF9">
      <w:pPr>
        <w:ind w:left="66"/>
        <w:jc w:val="both"/>
        <w:rPr>
          <w:rFonts w:ascii="Arial" w:hAnsi="Arial" w:cs="Arial"/>
          <w:sz w:val="22"/>
          <w:szCs w:val="22"/>
        </w:rPr>
      </w:pPr>
      <w:r w:rsidRPr="002A2FA1">
        <w:rPr>
          <w:rFonts w:ascii="Arial" w:hAnsi="Arial" w:cs="Arial"/>
          <w:sz w:val="22"/>
          <w:szCs w:val="22"/>
        </w:rPr>
        <w:t xml:space="preserve">Por instrucciones de la presidencia, se consulta si se omite la lectura del orden del día, los integrantes del Comité que estén por la afirmativa, sírvanse levantar una de sus manos; </w:t>
      </w:r>
    </w:p>
    <w:p w14:paraId="19DF10DC" w14:textId="77777777" w:rsidR="001B214A" w:rsidRPr="002A2FA1" w:rsidRDefault="001B214A" w:rsidP="00423CF9">
      <w:pPr>
        <w:jc w:val="both"/>
        <w:rPr>
          <w:rFonts w:ascii="Arial" w:eastAsia="Arial" w:hAnsi="Arial" w:cs="Arial"/>
          <w:sz w:val="22"/>
          <w:szCs w:val="22"/>
        </w:rPr>
      </w:pPr>
    </w:p>
    <w:p w14:paraId="34558B21" w14:textId="04B47452" w:rsidR="001B214A" w:rsidRPr="002A2FA1" w:rsidRDefault="001B214A" w:rsidP="00423CF9">
      <w:pPr>
        <w:jc w:val="both"/>
        <w:rPr>
          <w:rFonts w:ascii="Arial" w:hAnsi="Arial" w:cs="Arial"/>
          <w:sz w:val="22"/>
          <w:szCs w:val="22"/>
        </w:rPr>
      </w:pPr>
      <w:r w:rsidRPr="002A2FA1">
        <w:rPr>
          <w:rFonts w:ascii="Arial" w:eastAsia="Arial" w:hAnsi="Arial" w:cs="Arial"/>
          <w:b/>
          <w:sz w:val="22"/>
          <w:szCs w:val="22"/>
        </w:rPr>
        <w:t>Maestra Xitlálic Sánchez Servín</w:t>
      </w:r>
      <w:r w:rsidRPr="002A2FA1">
        <w:rPr>
          <w:rFonts w:ascii="Arial" w:hAnsi="Arial" w:cs="Arial"/>
          <w:b/>
          <w:sz w:val="22"/>
          <w:szCs w:val="22"/>
        </w:rPr>
        <w:t>.</w:t>
      </w:r>
      <w:r w:rsidRPr="002A2FA1">
        <w:rPr>
          <w:rFonts w:ascii="Arial" w:hAnsi="Arial" w:cs="Arial"/>
          <w:sz w:val="22"/>
          <w:szCs w:val="22"/>
        </w:rPr>
        <w:t xml:space="preserve"> A favor.</w:t>
      </w:r>
    </w:p>
    <w:p w14:paraId="50C732D9" w14:textId="30DDD828" w:rsidR="001B214A" w:rsidRPr="002A2FA1" w:rsidRDefault="005E72CD" w:rsidP="00423CF9">
      <w:pPr>
        <w:rPr>
          <w:rFonts w:ascii="Arial" w:hAnsi="Arial" w:cs="Arial"/>
          <w:sz w:val="22"/>
          <w:szCs w:val="22"/>
        </w:rPr>
      </w:pPr>
      <w:bookmarkStart w:id="2" w:name="_Hlk210905260"/>
      <w:r w:rsidRPr="002A2FA1">
        <w:rPr>
          <w:rFonts w:ascii="Arial" w:hAnsi="Arial" w:cs="Arial"/>
          <w:b/>
          <w:sz w:val="22"/>
          <w:szCs w:val="22"/>
        </w:rPr>
        <w:t>Maestro</w:t>
      </w:r>
      <w:r w:rsidR="001B214A" w:rsidRPr="002A2FA1">
        <w:rPr>
          <w:rFonts w:ascii="Arial" w:hAnsi="Arial" w:cs="Arial"/>
          <w:b/>
          <w:sz w:val="22"/>
          <w:szCs w:val="22"/>
        </w:rPr>
        <w:t xml:space="preserve"> </w:t>
      </w:r>
      <w:r w:rsidRPr="002A2FA1">
        <w:rPr>
          <w:rFonts w:ascii="Arial" w:hAnsi="Arial" w:cs="Arial"/>
          <w:b/>
          <w:sz w:val="22"/>
          <w:szCs w:val="22"/>
        </w:rPr>
        <w:t>Carlos Alejandro Ponce Rodríguez</w:t>
      </w:r>
      <w:bookmarkEnd w:id="2"/>
      <w:r w:rsidR="001B214A" w:rsidRPr="002A2FA1">
        <w:rPr>
          <w:rFonts w:ascii="Arial" w:hAnsi="Arial" w:cs="Arial"/>
          <w:b/>
          <w:sz w:val="22"/>
          <w:szCs w:val="22"/>
        </w:rPr>
        <w:t>.</w:t>
      </w:r>
      <w:r w:rsidR="001B214A" w:rsidRPr="002A2FA1">
        <w:rPr>
          <w:rFonts w:ascii="Arial" w:hAnsi="Arial" w:cs="Arial"/>
          <w:sz w:val="22"/>
          <w:szCs w:val="22"/>
        </w:rPr>
        <w:t xml:space="preserve"> A favor</w:t>
      </w:r>
    </w:p>
    <w:p w14:paraId="04F6A213" w14:textId="77777777" w:rsidR="001B214A" w:rsidRPr="002A2FA1" w:rsidRDefault="001B214A" w:rsidP="00423CF9">
      <w:pPr>
        <w:jc w:val="both"/>
        <w:rPr>
          <w:rFonts w:ascii="Arial" w:hAnsi="Arial" w:cs="Arial"/>
          <w:sz w:val="22"/>
          <w:szCs w:val="22"/>
        </w:rPr>
      </w:pPr>
      <w:r w:rsidRPr="002A2FA1">
        <w:rPr>
          <w:rFonts w:ascii="Arial" w:hAnsi="Arial" w:cs="Arial"/>
          <w:b/>
          <w:sz w:val="22"/>
          <w:szCs w:val="22"/>
        </w:rPr>
        <w:t>Doctor Jesús Rafael Rodríguez López.</w:t>
      </w:r>
      <w:r w:rsidRPr="002A2FA1">
        <w:rPr>
          <w:rFonts w:ascii="Arial" w:hAnsi="Arial" w:cs="Arial"/>
          <w:sz w:val="22"/>
          <w:szCs w:val="22"/>
        </w:rPr>
        <w:t xml:space="preserve"> A favor.</w:t>
      </w:r>
    </w:p>
    <w:p w14:paraId="76AD961D" w14:textId="72496585" w:rsidR="001013D2" w:rsidRPr="002A2FA1" w:rsidRDefault="001013D2" w:rsidP="00423CF9">
      <w:pPr>
        <w:jc w:val="both"/>
        <w:rPr>
          <w:rFonts w:ascii="Arial" w:hAnsi="Arial" w:cs="Arial"/>
          <w:sz w:val="22"/>
          <w:szCs w:val="22"/>
        </w:rPr>
      </w:pPr>
    </w:p>
    <w:p w14:paraId="04C89568" w14:textId="2E6EA788" w:rsidR="001B214A" w:rsidRPr="002A2FA1" w:rsidRDefault="001B214A" w:rsidP="00423CF9">
      <w:pPr>
        <w:jc w:val="both"/>
        <w:rPr>
          <w:rFonts w:ascii="Arial" w:hAnsi="Arial" w:cs="Arial"/>
          <w:sz w:val="22"/>
          <w:szCs w:val="22"/>
        </w:rPr>
      </w:pPr>
      <w:r w:rsidRPr="002A2FA1">
        <w:rPr>
          <w:rFonts w:ascii="Arial" w:hAnsi="Arial" w:cs="Arial"/>
          <w:sz w:val="22"/>
          <w:szCs w:val="22"/>
        </w:rPr>
        <w:t xml:space="preserve">Presidenta, le doy cuenta que se obtuvieron 3 votos a favor. </w:t>
      </w:r>
    </w:p>
    <w:p w14:paraId="6B3EDD79" w14:textId="77777777" w:rsidR="001B214A" w:rsidRPr="002A2FA1" w:rsidRDefault="001B214A" w:rsidP="00423CF9">
      <w:pPr>
        <w:jc w:val="both"/>
        <w:rPr>
          <w:rFonts w:ascii="Arial" w:hAnsi="Arial" w:cs="Arial"/>
          <w:sz w:val="22"/>
          <w:szCs w:val="22"/>
        </w:rPr>
      </w:pPr>
    </w:p>
    <w:p w14:paraId="36A35F23" w14:textId="78D8FEDF" w:rsidR="001B214A" w:rsidRDefault="001B214A" w:rsidP="00423CF9">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presidenta.</w:t>
      </w:r>
    </w:p>
    <w:p w14:paraId="37B6A381" w14:textId="77777777" w:rsidR="005B0154" w:rsidRPr="002A2FA1" w:rsidRDefault="005B0154" w:rsidP="00423CF9">
      <w:pPr>
        <w:pStyle w:val="Prrafodelista"/>
        <w:ind w:left="644"/>
        <w:jc w:val="both"/>
        <w:rPr>
          <w:rFonts w:ascii="Arial" w:hAnsi="Arial" w:cs="Arial"/>
          <w:b/>
          <w:i/>
          <w:color w:val="2F5496" w:themeColor="accent5" w:themeShade="BF"/>
          <w:sz w:val="22"/>
          <w:szCs w:val="22"/>
        </w:rPr>
      </w:pPr>
    </w:p>
    <w:p w14:paraId="0140AFB5" w14:textId="39C0327F" w:rsidR="001B214A" w:rsidRPr="002A2FA1" w:rsidRDefault="001B214A" w:rsidP="00423CF9">
      <w:pPr>
        <w:jc w:val="both"/>
        <w:rPr>
          <w:rFonts w:ascii="Arial" w:hAnsi="Arial" w:cs="Arial"/>
          <w:sz w:val="22"/>
          <w:szCs w:val="22"/>
        </w:rPr>
      </w:pPr>
      <w:r w:rsidRPr="002A2FA1">
        <w:rPr>
          <w:rFonts w:ascii="Arial" w:hAnsi="Arial" w:cs="Arial"/>
          <w:sz w:val="22"/>
          <w:szCs w:val="22"/>
        </w:rPr>
        <w:t>En consecuencia, queda aprobada la omisión de la lectura del orden del día</w:t>
      </w:r>
      <w:r w:rsidR="005E33B9" w:rsidRPr="002A2FA1">
        <w:rPr>
          <w:rFonts w:ascii="Arial" w:hAnsi="Arial" w:cs="Arial"/>
          <w:sz w:val="22"/>
          <w:szCs w:val="22"/>
        </w:rPr>
        <w:t xml:space="preserve">, está a discusión el orden del día, así mismo, podrán inscribir temas para ser desahogados en los asuntos generales, </w:t>
      </w:r>
      <w:r w:rsidR="005670B1">
        <w:rPr>
          <w:rFonts w:ascii="Arial" w:hAnsi="Arial" w:cs="Arial"/>
          <w:sz w:val="22"/>
          <w:szCs w:val="22"/>
        </w:rPr>
        <w:t xml:space="preserve">secretaria tome nota que los integrantes no desean integrar asuntos extraordinarios, </w:t>
      </w:r>
      <w:r w:rsidR="005E33B9" w:rsidRPr="002A2FA1">
        <w:rPr>
          <w:rFonts w:ascii="Arial" w:hAnsi="Arial" w:cs="Arial"/>
          <w:sz w:val="22"/>
          <w:szCs w:val="22"/>
        </w:rPr>
        <w:t xml:space="preserve">secretaria proceda a tomar la votación correspondiente:  </w:t>
      </w:r>
    </w:p>
    <w:p w14:paraId="6589E471" w14:textId="77777777" w:rsidR="004A08B3" w:rsidRPr="002A2FA1" w:rsidRDefault="004A08B3" w:rsidP="00423CF9">
      <w:pPr>
        <w:jc w:val="both"/>
        <w:rPr>
          <w:rFonts w:ascii="Arial" w:hAnsi="Arial" w:cs="Arial"/>
          <w:sz w:val="22"/>
          <w:szCs w:val="22"/>
        </w:rPr>
      </w:pPr>
    </w:p>
    <w:p w14:paraId="6E2350D5" w14:textId="6C247822" w:rsidR="00EE7B8C" w:rsidRPr="007351D7" w:rsidRDefault="00EE7B8C" w:rsidP="00423CF9">
      <w:pPr>
        <w:pStyle w:val="Prrafodelista"/>
        <w:numPr>
          <w:ilvl w:val="0"/>
          <w:numId w:val="2"/>
        </w:numPr>
        <w:ind w:hanging="644"/>
        <w:jc w:val="both"/>
        <w:rPr>
          <w:rFonts w:ascii="Arial" w:hAnsi="Arial" w:cs="Arial"/>
          <w:b/>
          <w:i/>
          <w:color w:val="2F5496" w:themeColor="accent5" w:themeShade="BF"/>
          <w:sz w:val="22"/>
          <w:szCs w:val="22"/>
        </w:rPr>
      </w:pPr>
      <w:r w:rsidRPr="007351D7">
        <w:rPr>
          <w:rFonts w:ascii="Arial" w:hAnsi="Arial" w:cs="Arial"/>
          <w:b/>
          <w:i/>
          <w:color w:val="2F5496" w:themeColor="accent5" w:themeShade="BF"/>
          <w:sz w:val="22"/>
          <w:szCs w:val="22"/>
        </w:rPr>
        <w:t xml:space="preserve">En uso de la voz, la </w:t>
      </w:r>
      <w:r w:rsidR="00EA509D" w:rsidRPr="007351D7">
        <w:rPr>
          <w:rFonts w:ascii="Arial" w:hAnsi="Arial" w:cs="Arial"/>
          <w:b/>
          <w:i/>
          <w:color w:val="2F5496" w:themeColor="accent5" w:themeShade="BF"/>
          <w:sz w:val="22"/>
          <w:szCs w:val="22"/>
        </w:rPr>
        <w:t>s</w:t>
      </w:r>
      <w:r w:rsidRPr="007351D7">
        <w:rPr>
          <w:rFonts w:ascii="Arial" w:hAnsi="Arial" w:cs="Arial"/>
          <w:b/>
          <w:i/>
          <w:color w:val="2F5496" w:themeColor="accent5" w:themeShade="BF"/>
          <w:sz w:val="22"/>
          <w:szCs w:val="22"/>
        </w:rPr>
        <w:t>ecretaria.</w:t>
      </w:r>
    </w:p>
    <w:p w14:paraId="4E219188" w14:textId="77777777" w:rsidR="005B0154" w:rsidRPr="007351D7" w:rsidRDefault="005B0154" w:rsidP="00423CF9">
      <w:pPr>
        <w:pStyle w:val="Prrafodelista"/>
        <w:ind w:left="644"/>
        <w:jc w:val="both"/>
        <w:rPr>
          <w:rFonts w:ascii="Arial" w:hAnsi="Arial" w:cs="Arial"/>
          <w:b/>
          <w:i/>
          <w:color w:val="2F5496" w:themeColor="accent5" w:themeShade="BF"/>
          <w:sz w:val="22"/>
          <w:szCs w:val="22"/>
        </w:rPr>
      </w:pPr>
    </w:p>
    <w:p w14:paraId="72B15241" w14:textId="7F20A7B0" w:rsidR="003419DD" w:rsidRPr="007351D7" w:rsidRDefault="00EE7B8C" w:rsidP="00423CF9">
      <w:pPr>
        <w:jc w:val="both"/>
        <w:rPr>
          <w:rFonts w:ascii="Arial" w:eastAsia="Arial" w:hAnsi="Arial" w:cs="Arial"/>
          <w:sz w:val="22"/>
          <w:szCs w:val="22"/>
        </w:rPr>
      </w:pPr>
      <w:r w:rsidRPr="007351D7">
        <w:rPr>
          <w:rFonts w:ascii="Arial" w:eastAsia="Arial" w:hAnsi="Arial" w:cs="Arial"/>
          <w:sz w:val="22"/>
          <w:szCs w:val="22"/>
        </w:rPr>
        <w:t xml:space="preserve">Atendiendo su instrucción </w:t>
      </w:r>
      <w:r w:rsidR="00EA509D" w:rsidRPr="007351D7">
        <w:rPr>
          <w:rFonts w:ascii="Arial" w:eastAsia="Arial" w:hAnsi="Arial" w:cs="Arial"/>
          <w:sz w:val="22"/>
          <w:szCs w:val="22"/>
        </w:rPr>
        <w:t>p</w:t>
      </w:r>
      <w:r w:rsidRPr="007351D7">
        <w:rPr>
          <w:rFonts w:ascii="Arial" w:eastAsia="Arial" w:hAnsi="Arial" w:cs="Arial"/>
          <w:sz w:val="22"/>
          <w:szCs w:val="22"/>
        </w:rPr>
        <w:t>residenta, someto a su consideración el orden del día de la presente Sesión Ordinaria,</w:t>
      </w:r>
      <w:r w:rsidR="0091478D" w:rsidRPr="007351D7">
        <w:rPr>
          <w:rFonts w:ascii="Arial" w:eastAsia="Arial" w:hAnsi="Arial" w:cs="Arial"/>
          <w:sz w:val="22"/>
          <w:szCs w:val="22"/>
        </w:rPr>
        <w:t xml:space="preserve"> </w:t>
      </w:r>
      <w:r w:rsidRPr="007351D7">
        <w:rPr>
          <w:rFonts w:ascii="Arial" w:eastAsia="Arial" w:hAnsi="Arial" w:cs="Arial"/>
          <w:sz w:val="22"/>
          <w:szCs w:val="22"/>
        </w:rPr>
        <w:t>por lo que solicito manifiesten el sentido de su voto</w:t>
      </w:r>
      <w:r w:rsidR="005E33B9" w:rsidRPr="007351D7">
        <w:rPr>
          <w:rFonts w:ascii="Arial" w:eastAsia="Arial" w:hAnsi="Arial" w:cs="Arial"/>
          <w:sz w:val="22"/>
          <w:szCs w:val="22"/>
        </w:rPr>
        <w:t>, levantando una de sus manos:</w:t>
      </w:r>
    </w:p>
    <w:p w14:paraId="3E18CC05" w14:textId="77777777" w:rsidR="00EE7B8C" w:rsidRPr="007351D7" w:rsidRDefault="00EE7B8C" w:rsidP="00423CF9">
      <w:pPr>
        <w:jc w:val="both"/>
        <w:rPr>
          <w:rFonts w:ascii="Arial" w:eastAsia="Arial" w:hAnsi="Arial" w:cs="Arial"/>
          <w:b/>
          <w:sz w:val="22"/>
          <w:szCs w:val="22"/>
        </w:rPr>
      </w:pPr>
    </w:p>
    <w:p w14:paraId="54565D5B" w14:textId="77777777" w:rsidR="005E33B9" w:rsidRPr="007351D7" w:rsidRDefault="005E33B9" w:rsidP="00423CF9">
      <w:pPr>
        <w:jc w:val="both"/>
        <w:rPr>
          <w:rFonts w:ascii="Arial" w:hAnsi="Arial" w:cs="Arial"/>
          <w:sz w:val="22"/>
          <w:szCs w:val="22"/>
        </w:rPr>
      </w:pPr>
      <w:r w:rsidRPr="007351D7">
        <w:rPr>
          <w:rFonts w:ascii="Arial" w:eastAsia="Arial" w:hAnsi="Arial" w:cs="Arial"/>
          <w:b/>
          <w:sz w:val="22"/>
          <w:szCs w:val="22"/>
        </w:rPr>
        <w:t>Maestra Xitlálic Sánchez Servín</w:t>
      </w:r>
      <w:r w:rsidRPr="007351D7">
        <w:rPr>
          <w:rFonts w:ascii="Arial" w:hAnsi="Arial" w:cs="Arial"/>
          <w:b/>
          <w:sz w:val="22"/>
          <w:szCs w:val="22"/>
        </w:rPr>
        <w:t>.</w:t>
      </w:r>
      <w:r w:rsidRPr="007351D7">
        <w:rPr>
          <w:rFonts w:ascii="Arial" w:hAnsi="Arial" w:cs="Arial"/>
          <w:sz w:val="22"/>
          <w:szCs w:val="22"/>
        </w:rPr>
        <w:t xml:space="preserve"> A favor.</w:t>
      </w:r>
    </w:p>
    <w:p w14:paraId="07CEC3B8" w14:textId="45E7AB49" w:rsidR="005E72CD" w:rsidRPr="007351D7" w:rsidRDefault="005E72CD" w:rsidP="00423CF9">
      <w:pPr>
        <w:jc w:val="both"/>
        <w:rPr>
          <w:rFonts w:ascii="Arial" w:hAnsi="Arial" w:cs="Arial"/>
          <w:sz w:val="22"/>
          <w:szCs w:val="22"/>
        </w:rPr>
      </w:pPr>
      <w:r w:rsidRPr="007351D7">
        <w:rPr>
          <w:rFonts w:ascii="Arial" w:hAnsi="Arial" w:cs="Arial"/>
          <w:b/>
          <w:sz w:val="22"/>
          <w:szCs w:val="22"/>
        </w:rPr>
        <w:t>Maestro Carlos Alejandro Ponce Rodríguez.</w:t>
      </w:r>
      <w:r w:rsidRPr="007351D7">
        <w:rPr>
          <w:rFonts w:ascii="Arial" w:hAnsi="Arial" w:cs="Arial"/>
          <w:sz w:val="22"/>
          <w:szCs w:val="22"/>
        </w:rPr>
        <w:t xml:space="preserve"> A favor</w:t>
      </w:r>
    </w:p>
    <w:p w14:paraId="3EB4457A" w14:textId="5E5541EB" w:rsidR="005E33B9" w:rsidRPr="007351D7" w:rsidRDefault="005E33B9" w:rsidP="00423CF9">
      <w:pPr>
        <w:jc w:val="both"/>
        <w:rPr>
          <w:rFonts w:ascii="Arial" w:hAnsi="Arial" w:cs="Arial"/>
          <w:sz w:val="22"/>
          <w:szCs w:val="22"/>
        </w:rPr>
      </w:pPr>
      <w:r w:rsidRPr="007351D7">
        <w:rPr>
          <w:rFonts w:ascii="Arial" w:hAnsi="Arial" w:cs="Arial"/>
          <w:b/>
          <w:sz w:val="22"/>
          <w:szCs w:val="22"/>
        </w:rPr>
        <w:t>Doctor Jesús Rafael Rodríguez López.</w:t>
      </w:r>
      <w:r w:rsidRPr="007351D7">
        <w:rPr>
          <w:rFonts w:ascii="Arial" w:hAnsi="Arial" w:cs="Arial"/>
          <w:sz w:val="22"/>
          <w:szCs w:val="22"/>
        </w:rPr>
        <w:t xml:space="preserve"> A favor.</w:t>
      </w:r>
    </w:p>
    <w:p w14:paraId="24DA3FF9" w14:textId="77777777" w:rsidR="005E33B9" w:rsidRPr="007351D7" w:rsidRDefault="005E33B9" w:rsidP="00423CF9">
      <w:pPr>
        <w:jc w:val="both"/>
        <w:rPr>
          <w:rFonts w:ascii="Arial" w:hAnsi="Arial" w:cs="Arial"/>
          <w:sz w:val="22"/>
          <w:szCs w:val="22"/>
        </w:rPr>
      </w:pPr>
    </w:p>
    <w:p w14:paraId="159C1E28" w14:textId="36F3E9E5" w:rsidR="00AA7D67" w:rsidRPr="007351D7" w:rsidRDefault="00AA7D67" w:rsidP="00423CF9">
      <w:pPr>
        <w:jc w:val="both"/>
        <w:rPr>
          <w:rFonts w:ascii="Arial" w:hAnsi="Arial" w:cs="Arial"/>
          <w:sz w:val="22"/>
          <w:szCs w:val="22"/>
        </w:rPr>
      </w:pPr>
      <w:r w:rsidRPr="007351D7">
        <w:rPr>
          <w:rFonts w:ascii="Arial" w:hAnsi="Arial" w:cs="Arial"/>
          <w:sz w:val="22"/>
          <w:szCs w:val="22"/>
        </w:rPr>
        <w:t xml:space="preserve">Así mismo, les pregunto a los integrantes de este Órgano </w:t>
      </w:r>
      <w:r w:rsidR="005E72CD" w:rsidRPr="007351D7">
        <w:rPr>
          <w:rFonts w:ascii="Arial" w:hAnsi="Arial" w:cs="Arial"/>
          <w:sz w:val="22"/>
          <w:szCs w:val="22"/>
        </w:rPr>
        <w:t>C</w:t>
      </w:r>
      <w:r w:rsidRPr="007351D7">
        <w:rPr>
          <w:rFonts w:ascii="Arial" w:hAnsi="Arial" w:cs="Arial"/>
          <w:sz w:val="22"/>
          <w:szCs w:val="22"/>
        </w:rPr>
        <w:t>olegiado, si desean inscribir asuntos en lo general:</w:t>
      </w:r>
    </w:p>
    <w:p w14:paraId="0C7EDACE" w14:textId="77777777" w:rsidR="00AA7D67" w:rsidRPr="007351D7" w:rsidRDefault="00AA7D67" w:rsidP="00423CF9">
      <w:pPr>
        <w:jc w:val="both"/>
        <w:rPr>
          <w:rFonts w:ascii="Arial" w:eastAsia="Arial" w:hAnsi="Arial" w:cs="Arial"/>
          <w:sz w:val="22"/>
          <w:szCs w:val="22"/>
        </w:rPr>
      </w:pPr>
    </w:p>
    <w:p w14:paraId="03D13601" w14:textId="4AF0A1E0" w:rsidR="00AA7D67" w:rsidRPr="007351D7" w:rsidRDefault="00AA7D67" w:rsidP="00423CF9">
      <w:pPr>
        <w:jc w:val="both"/>
        <w:rPr>
          <w:rFonts w:ascii="Arial" w:hAnsi="Arial" w:cs="Arial"/>
          <w:sz w:val="22"/>
          <w:szCs w:val="22"/>
        </w:rPr>
      </w:pPr>
      <w:r w:rsidRPr="007351D7">
        <w:rPr>
          <w:rFonts w:ascii="Arial" w:eastAsia="Arial" w:hAnsi="Arial" w:cs="Arial"/>
          <w:b/>
          <w:sz w:val="22"/>
          <w:szCs w:val="22"/>
        </w:rPr>
        <w:t>Maestra Xitlálic Sánchez Servín</w:t>
      </w:r>
      <w:r w:rsidRPr="007351D7">
        <w:rPr>
          <w:rFonts w:ascii="Arial" w:hAnsi="Arial" w:cs="Arial"/>
          <w:b/>
          <w:sz w:val="22"/>
          <w:szCs w:val="22"/>
        </w:rPr>
        <w:t>.</w:t>
      </w:r>
      <w:r w:rsidRPr="007351D7">
        <w:rPr>
          <w:rFonts w:ascii="Arial" w:hAnsi="Arial" w:cs="Arial"/>
          <w:sz w:val="22"/>
          <w:szCs w:val="22"/>
        </w:rPr>
        <w:t xml:space="preserve"> No.</w:t>
      </w:r>
    </w:p>
    <w:p w14:paraId="0C116962" w14:textId="0839B5B0" w:rsidR="00AA7D67" w:rsidRPr="007351D7" w:rsidRDefault="005E72CD" w:rsidP="00423CF9">
      <w:pPr>
        <w:rPr>
          <w:rFonts w:ascii="Arial" w:hAnsi="Arial" w:cs="Arial"/>
          <w:sz w:val="22"/>
          <w:szCs w:val="22"/>
        </w:rPr>
      </w:pPr>
      <w:r w:rsidRPr="007351D7">
        <w:rPr>
          <w:rFonts w:ascii="Arial" w:hAnsi="Arial" w:cs="Arial"/>
          <w:b/>
          <w:sz w:val="22"/>
          <w:szCs w:val="22"/>
        </w:rPr>
        <w:t>Maestro Carlos Alejandro Ponce Rodríguez</w:t>
      </w:r>
      <w:r w:rsidR="00AA7D67" w:rsidRPr="007351D7">
        <w:rPr>
          <w:rFonts w:ascii="Arial" w:hAnsi="Arial" w:cs="Arial"/>
          <w:b/>
          <w:sz w:val="22"/>
          <w:szCs w:val="22"/>
        </w:rPr>
        <w:t>.</w:t>
      </w:r>
      <w:r w:rsidR="00AA7D67" w:rsidRPr="007351D7">
        <w:rPr>
          <w:rFonts w:ascii="Arial" w:hAnsi="Arial" w:cs="Arial"/>
          <w:sz w:val="22"/>
          <w:szCs w:val="22"/>
        </w:rPr>
        <w:t xml:space="preserve"> No.</w:t>
      </w:r>
    </w:p>
    <w:p w14:paraId="13047DBE" w14:textId="799CCECC" w:rsidR="00AA7D67" w:rsidRPr="007351D7" w:rsidRDefault="00AA7D67" w:rsidP="00423CF9">
      <w:pPr>
        <w:jc w:val="both"/>
        <w:rPr>
          <w:rFonts w:ascii="Arial" w:hAnsi="Arial" w:cs="Arial"/>
          <w:sz w:val="22"/>
          <w:szCs w:val="22"/>
        </w:rPr>
      </w:pPr>
      <w:r w:rsidRPr="007351D7">
        <w:rPr>
          <w:rFonts w:ascii="Arial" w:hAnsi="Arial" w:cs="Arial"/>
          <w:b/>
          <w:sz w:val="22"/>
          <w:szCs w:val="22"/>
        </w:rPr>
        <w:t>Doctor Jesús Rafael Rodríguez López.</w:t>
      </w:r>
      <w:r w:rsidRPr="007351D7">
        <w:rPr>
          <w:rFonts w:ascii="Arial" w:hAnsi="Arial" w:cs="Arial"/>
          <w:sz w:val="22"/>
          <w:szCs w:val="22"/>
        </w:rPr>
        <w:t xml:space="preserve"> No.</w:t>
      </w:r>
    </w:p>
    <w:p w14:paraId="2EFA9578" w14:textId="77777777" w:rsidR="00AA7D67" w:rsidRPr="007351D7" w:rsidRDefault="00AA7D67" w:rsidP="00423CF9">
      <w:pPr>
        <w:jc w:val="both"/>
        <w:rPr>
          <w:rFonts w:ascii="Arial" w:hAnsi="Arial" w:cs="Arial"/>
          <w:sz w:val="22"/>
          <w:szCs w:val="22"/>
        </w:rPr>
      </w:pPr>
    </w:p>
    <w:p w14:paraId="63D50773" w14:textId="0A051DB9" w:rsidR="005E33B9" w:rsidRPr="007351D7" w:rsidRDefault="005E33B9" w:rsidP="00423CF9">
      <w:pPr>
        <w:jc w:val="both"/>
        <w:rPr>
          <w:rFonts w:ascii="Arial" w:hAnsi="Arial" w:cs="Arial"/>
          <w:sz w:val="22"/>
          <w:szCs w:val="22"/>
        </w:rPr>
      </w:pPr>
      <w:r w:rsidRPr="007351D7">
        <w:rPr>
          <w:rFonts w:ascii="Arial" w:hAnsi="Arial" w:cs="Arial"/>
          <w:sz w:val="22"/>
          <w:szCs w:val="22"/>
        </w:rPr>
        <w:t>Presidenta, le doy cuenta que se obtuvieron 3 votos a favor, y no se</w:t>
      </w:r>
      <w:r w:rsidR="00AA7D67" w:rsidRPr="007351D7">
        <w:rPr>
          <w:rFonts w:ascii="Arial" w:hAnsi="Arial" w:cs="Arial"/>
          <w:sz w:val="22"/>
          <w:szCs w:val="22"/>
        </w:rPr>
        <w:t xml:space="preserve"> inscribieron </w:t>
      </w:r>
      <w:r w:rsidRPr="007351D7">
        <w:rPr>
          <w:rFonts w:ascii="Arial" w:hAnsi="Arial" w:cs="Arial"/>
          <w:sz w:val="22"/>
          <w:szCs w:val="22"/>
        </w:rPr>
        <w:t xml:space="preserve">asuntos para desahogar en lo general. </w:t>
      </w:r>
    </w:p>
    <w:p w14:paraId="015206D8" w14:textId="42DD4EA1" w:rsidR="00BF0F53" w:rsidRPr="007351D7" w:rsidRDefault="00BF0F53" w:rsidP="00423CF9">
      <w:pPr>
        <w:jc w:val="both"/>
        <w:rPr>
          <w:rFonts w:ascii="Arial" w:hAnsi="Arial" w:cs="Arial"/>
          <w:sz w:val="22"/>
          <w:szCs w:val="22"/>
        </w:rPr>
      </w:pPr>
    </w:p>
    <w:p w14:paraId="5EF0EBE8" w14:textId="77777777" w:rsidR="00BF0F53" w:rsidRPr="007351D7" w:rsidRDefault="00BF0F53" w:rsidP="00423CF9">
      <w:pPr>
        <w:jc w:val="both"/>
        <w:rPr>
          <w:rFonts w:ascii="Arial" w:hAnsi="Arial" w:cs="Arial"/>
          <w:sz w:val="22"/>
          <w:szCs w:val="22"/>
        </w:rPr>
      </w:pPr>
    </w:p>
    <w:p w14:paraId="5B970164" w14:textId="77777777" w:rsidR="00BF0F53" w:rsidRPr="007351D7" w:rsidRDefault="00BF0F53" w:rsidP="00423CF9">
      <w:pPr>
        <w:pStyle w:val="Prrafodelista"/>
        <w:numPr>
          <w:ilvl w:val="0"/>
          <w:numId w:val="32"/>
        </w:numPr>
        <w:ind w:hanging="644"/>
        <w:jc w:val="both"/>
        <w:rPr>
          <w:rFonts w:ascii="Arial" w:hAnsi="Arial" w:cs="Arial"/>
          <w:b/>
          <w:i/>
          <w:color w:val="2F5496" w:themeColor="accent5" w:themeShade="BF"/>
          <w:sz w:val="22"/>
          <w:szCs w:val="22"/>
        </w:rPr>
      </w:pPr>
      <w:r w:rsidRPr="007351D7">
        <w:rPr>
          <w:rFonts w:ascii="Arial" w:hAnsi="Arial" w:cs="Arial"/>
          <w:b/>
          <w:i/>
          <w:color w:val="2F5496" w:themeColor="accent5" w:themeShade="BF"/>
          <w:sz w:val="22"/>
          <w:szCs w:val="22"/>
        </w:rPr>
        <w:t>En uso de la voz, la presidenta.</w:t>
      </w:r>
    </w:p>
    <w:p w14:paraId="4B1D3890" w14:textId="77777777" w:rsidR="00BF0F53" w:rsidRPr="007351D7" w:rsidRDefault="00BF0F53" w:rsidP="00423CF9">
      <w:pPr>
        <w:pStyle w:val="Prrafodelista"/>
        <w:ind w:left="644"/>
        <w:jc w:val="both"/>
        <w:rPr>
          <w:rFonts w:ascii="Arial" w:hAnsi="Arial" w:cs="Arial"/>
          <w:b/>
          <w:i/>
          <w:color w:val="2F5496" w:themeColor="accent5" w:themeShade="BF"/>
          <w:sz w:val="22"/>
          <w:szCs w:val="22"/>
        </w:rPr>
      </w:pPr>
    </w:p>
    <w:p w14:paraId="3B0FC0FB" w14:textId="77777777" w:rsidR="00BF0F53" w:rsidRDefault="00BF0F53" w:rsidP="00423CF9">
      <w:pPr>
        <w:jc w:val="both"/>
        <w:rPr>
          <w:rFonts w:ascii="Arial" w:hAnsi="Arial" w:cs="Arial"/>
          <w:sz w:val="22"/>
          <w:szCs w:val="22"/>
        </w:rPr>
      </w:pPr>
      <w:r w:rsidRPr="007351D7">
        <w:rPr>
          <w:rFonts w:ascii="Arial" w:hAnsi="Arial" w:cs="Arial"/>
          <w:sz w:val="22"/>
          <w:szCs w:val="22"/>
        </w:rPr>
        <w:t>Se aprueba por Unanimidad el orden del día, secretaria tome nota, para que sea agregado en acta, que los integrantes no enlistaron asuntos en lo general.</w:t>
      </w:r>
      <w:r>
        <w:rPr>
          <w:rFonts w:ascii="Arial" w:hAnsi="Arial" w:cs="Arial"/>
          <w:sz w:val="22"/>
          <w:szCs w:val="22"/>
        </w:rPr>
        <w:t xml:space="preserve"> </w:t>
      </w:r>
    </w:p>
    <w:p w14:paraId="666B40C3" w14:textId="72A9F181" w:rsidR="00BF0F53" w:rsidRDefault="00BF0F53" w:rsidP="00423CF9">
      <w:pPr>
        <w:jc w:val="both"/>
        <w:rPr>
          <w:rFonts w:ascii="Arial" w:hAnsi="Arial" w:cs="Arial"/>
          <w:sz w:val="22"/>
          <w:szCs w:val="22"/>
        </w:rPr>
      </w:pPr>
    </w:p>
    <w:p w14:paraId="7CA2E356" w14:textId="77777777" w:rsidR="005D368B" w:rsidRDefault="005D368B" w:rsidP="00423CF9">
      <w:pPr>
        <w:jc w:val="both"/>
        <w:rPr>
          <w:rFonts w:ascii="Arial" w:hAnsi="Arial" w:cs="Arial"/>
          <w:sz w:val="22"/>
          <w:szCs w:val="22"/>
        </w:rPr>
      </w:pPr>
    </w:p>
    <w:p w14:paraId="5AF29EF7" w14:textId="77777777" w:rsidR="00423CF9" w:rsidRDefault="00423CF9" w:rsidP="00423CF9">
      <w:pPr>
        <w:jc w:val="both"/>
        <w:rPr>
          <w:rFonts w:ascii="Arial" w:hAnsi="Arial" w:cs="Arial"/>
          <w:b/>
          <w:color w:val="2F5496" w:themeColor="accent5" w:themeShade="BF"/>
        </w:rPr>
      </w:pPr>
    </w:p>
    <w:p w14:paraId="74F34985" w14:textId="5F65AEE0" w:rsidR="00C977CC" w:rsidRPr="00423CF9" w:rsidRDefault="00C157B1" w:rsidP="00423CF9">
      <w:pPr>
        <w:jc w:val="both"/>
        <w:rPr>
          <w:rFonts w:ascii="Arial" w:hAnsi="Arial" w:cs="Arial"/>
          <w:b/>
          <w:color w:val="2F5496" w:themeColor="accent5" w:themeShade="BF"/>
        </w:rPr>
      </w:pPr>
      <w:r w:rsidRPr="00423CF9">
        <w:rPr>
          <w:rFonts w:ascii="Arial" w:hAnsi="Arial" w:cs="Arial"/>
          <w:b/>
          <w:color w:val="2F5496" w:themeColor="accent5" w:themeShade="BF"/>
        </w:rPr>
        <w:t xml:space="preserve">CUARTO, </w:t>
      </w:r>
      <w:r w:rsidR="003F7AAC" w:rsidRPr="00423CF9">
        <w:rPr>
          <w:rFonts w:ascii="Arial" w:hAnsi="Arial" w:cs="Arial"/>
          <w:b/>
          <w:color w:val="2F5496" w:themeColor="accent5" w:themeShade="BF"/>
        </w:rPr>
        <w:t>QUINTO, SEXTO,</w:t>
      </w:r>
      <w:r w:rsidR="00FA3968" w:rsidRPr="00423CF9">
        <w:rPr>
          <w:rFonts w:ascii="Arial" w:hAnsi="Arial" w:cs="Arial"/>
          <w:b/>
          <w:color w:val="2F5496" w:themeColor="accent5" w:themeShade="BF"/>
        </w:rPr>
        <w:t xml:space="preserve"> </w:t>
      </w:r>
      <w:r w:rsidR="003F7AAC" w:rsidRPr="00423CF9">
        <w:rPr>
          <w:rFonts w:ascii="Arial" w:hAnsi="Arial" w:cs="Arial"/>
          <w:b/>
          <w:color w:val="2F5496" w:themeColor="accent5" w:themeShade="BF"/>
        </w:rPr>
        <w:t>OCTAVO</w:t>
      </w:r>
      <w:r w:rsidR="001C3DAE" w:rsidRPr="00423CF9">
        <w:rPr>
          <w:rFonts w:ascii="Arial" w:hAnsi="Arial" w:cs="Arial"/>
          <w:b/>
          <w:color w:val="2F5496" w:themeColor="accent5" w:themeShade="BF"/>
        </w:rPr>
        <w:t>,</w:t>
      </w:r>
      <w:r w:rsidR="005D09DF" w:rsidRPr="00423CF9">
        <w:rPr>
          <w:rFonts w:ascii="Arial" w:hAnsi="Arial" w:cs="Arial"/>
          <w:b/>
          <w:color w:val="2F5496" w:themeColor="accent5" w:themeShade="BF"/>
        </w:rPr>
        <w:t xml:space="preserve"> VIGÉSIMO TERCERO, VIG</w:t>
      </w:r>
      <w:r w:rsidR="00444649" w:rsidRPr="00423CF9">
        <w:rPr>
          <w:rFonts w:ascii="Arial" w:hAnsi="Arial" w:cs="Arial"/>
          <w:b/>
          <w:color w:val="2F5496" w:themeColor="accent5" w:themeShade="BF"/>
        </w:rPr>
        <w:t>É</w:t>
      </w:r>
      <w:r w:rsidR="005D09DF" w:rsidRPr="00423CF9">
        <w:rPr>
          <w:rFonts w:ascii="Arial" w:hAnsi="Arial" w:cs="Arial"/>
          <w:b/>
          <w:color w:val="2F5496" w:themeColor="accent5" w:themeShade="BF"/>
        </w:rPr>
        <w:t>SIMO CUARTO, VIGÉSIMO QUINTO</w:t>
      </w:r>
      <w:r w:rsidR="00444649" w:rsidRPr="00423CF9">
        <w:rPr>
          <w:rFonts w:ascii="Arial" w:hAnsi="Arial" w:cs="Arial"/>
          <w:b/>
          <w:color w:val="2F5496" w:themeColor="accent5" w:themeShade="BF"/>
        </w:rPr>
        <w:t xml:space="preserve">, VIGÉSIMO SEXTO, VIGÉSIMO SÉPTIMO. </w:t>
      </w:r>
    </w:p>
    <w:p w14:paraId="6324957B" w14:textId="77777777" w:rsidR="001517EB" w:rsidRPr="002A2FA1" w:rsidRDefault="001517EB" w:rsidP="00423CF9">
      <w:pPr>
        <w:jc w:val="both"/>
        <w:rPr>
          <w:rFonts w:ascii="Arial" w:hAnsi="Arial" w:cs="Arial"/>
          <w:sz w:val="22"/>
          <w:szCs w:val="22"/>
        </w:rPr>
      </w:pPr>
    </w:p>
    <w:p w14:paraId="3458601D" w14:textId="0A69CCB0" w:rsidR="00C977CC" w:rsidRPr="002A2FA1" w:rsidRDefault="00C977CC" w:rsidP="00423CF9">
      <w:pPr>
        <w:jc w:val="both"/>
        <w:rPr>
          <w:rFonts w:ascii="Arial" w:hAnsi="Arial" w:cs="Arial"/>
          <w:sz w:val="22"/>
          <w:szCs w:val="22"/>
        </w:rPr>
      </w:pPr>
      <w:r w:rsidRPr="002A2FA1">
        <w:rPr>
          <w:rFonts w:ascii="Arial" w:hAnsi="Arial" w:cs="Arial"/>
          <w:sz w:val="22"/>
          <w:szCs w:val="22"/>
        </w:rPr>
        <w:lastRenderedPageBreak/>
        <w:t xml:space="preserve">Advierto que los puntos </w:t>
      </w:r>
      <w:r w:rsidR="00B670FC" w:rsidRPr="00B670FC">
        <w:rPr>
          <w:rFonts w:ascii="Arial" w:hAnsi="Arial" w:cs="Arial"/>
          <w:sz w:val="22"/>
          <w:szCs w:val="22"/>
        </w:rPr>
        <w:t>cuarto, quinto, sexto, séptimo, octavo,</w:t>
      </w:r>
      <w:r w:rsidR="00D43443">
        <w:rPr>
          <w:rFonts w:ascii="Arial" w:hAnsi="Arial" w:cs="Arial"/>
          <w:sz w:val="22"/>
          <w:szCs w:val="22"/>
        </w:rPr>
        <w:t xml:space="preserve"> noveno, décimo</w:t>
      </w:r>
      <w:r w:rsidR="005E3256">
        <w:rPr>
          <w:rFonts w:ascii="Arial" w:hAnsi="Arial" w:cs="Arial"/>
          <w:sz w:val="22"/>
          <w:szCs w:val="22"/>
        </w:rPr>
        <w:t>, y décimo octavo</w:t>
      </w:r>
      <w:r w:rsidR="00BF0F53">
        <w:rPr>
          <w:rFonts w:ascii="Arial" w:hAnsi="Arial" w:cs="Arial"/>
          <w:sz w:val="22"/>
          <w:szCs w:val="22"/>
        </w:rPr>
        <w:t xml:space="preserve">, </w:t>
      </w:r>
      <w:r w:rsidRPr="002A2FA1">
        <w:rPr>
          <w:rFonts w:ascii="Arial" w:hAnsi="Arial" w:cs="Arial"/>
          <w:sz w:val="22"/>
          <w:szCs w:val="22"/>
        </w:rPr>
        <w:t xml:space="preserve">versan sobre solicitudes de confirmación de la clasificación de información </w:t>
      </w:r>
      <w:r w:rsidR="00E4325E" w:rsidRPr="002A2FA1">
        <w:rPr>
          <w:rFonts w:ascii="Arial" w:hAnsi="Arial" w:cs="Arial"/>
          <w:b/>
          <w:sz w:val="22"/>
          <w:szCs w:val="22"/>
        </w:rPr>
        <w:t>reservada</w:t>
      </w:r>
      <w:r w:rsidR="00B670FC">
        <w:rPr>
          <w:rFonts w:ascii="Arial" w:hAnsi="Arial" w:cs="Arial"/>
          <w:b/>
          <w:sz w:val="22"/>
          <w:szCs w:val="22"/>
        </w:rPr>
        <w:t xml:space="preserve"> y confidencial</w:t>
      </w:r>
      <w:r w:rsidR="008E65A9" w:rsidRPr="002A2FA1">
        <w:rPr>
          <w:rFonts w:ascii="Arial" w:hAnsi="Arial" w:cs="Arial"/>
          <w:b/>
          <w:sz w:val="22"/>
          <w:szCs w:val="22"/>
        </w:rPr>
        <w:t>,</w:t>
      </w:r>
      <w:r w:rsidR="00B80E9C" w:rsidRPr="002A2FA1">
        <w:rPr>
          <w:rFonts w:ascii="Arial" w:hAnsi="Arial" w:cs="Arial"/>
          <w:b/>
          <w:sz w:val="22"/>
          <w:szCs w:val="22"/>
        </w:rPr>
        <w:t xml:space="preserve"> </w:t>
      </w:r>
      <w:r w:rsidRPr="002A2FA1">
        <w:rPr>
          <w:rFonts w:ascii="Arial" w:hAnsi="Arial" w:cs="Arial"/>
          <w:sz w:val="22"/>
          <w:szCs w:val="22"/>
        </w:rPr>
        <w:t xml:space="preserve">que realizan </w:t>
      </w:r>
      <w:r w:rsidR="00E4325E" w:rsidRPr="002A2FA1">
        <w:rPr>
          <w:rFonts w:ascii="Arial" w:hAnsi="Arial" w:cs="Arial"/>
          <w:sz w:val="22"/>
          <w:szCs w:val="22"/>
        </w:rPr>
        <w:t>diversas áreas que conforman la Fiscalía General del Estado,</w:t>
      </w:r>
      <w:r w:rsidR="00342F1D" w:rsidRPr="002A2FA1">
        <w:rPr>
          <w:rFonts w:ascii="Arial" w:hAnsi="Arial" w:cs="Arial"/>
          <w:sz w:val="22"/>
          <w:szCs w:val="22"/>
        </w:rPr>
        <w:t xml:space="preserve"> para estar en posibilidades de dar atención a </w:t>
      </w:r>
      <w:r w:rsidR="00652BAB" w:rsidRPr="002A2FA1">
        <w:rPr>
          <w:rFonts w:ascii="Arial" w:hAnsi="Arial" w:cs="Arial"/>
          <w:sz w:val="22"/>
          <w:szCs w:val="22"/>
        </w:rPr>
        <w:t>las</w:t>
      </w:r>
      <w:r w:rsidR="00342F1D" w:rsidRPr="002A2FA1">
        <w:rPr>
          <w:rFonts w:ascii="Arial" w:hAnsi="Arial" w:cs="Arial"/>
          <w:sz w:val="22"/>
          <w:szCs w:val="22"/>
        </w:rPr>
        <w:t xml:space="preserve"> </w:t>
      </w:r>
      <w:r w:rsidR="00342F1D" w:rsidRPr="002A2FA1">
        <w:rPr>
          <w:rFonts w:ascii="Arial" w:hAnsi="Arial" w:cs="Arial"/>
          <w:b/>
          <w:sz w:val="22"/>
          <w:szCs w:val="22"/>
        </w:rPr>
        <w:t>solicitudes</w:t>
      </w:r>
      <w:r w:rsidR="001517EB" w:rsidRPr="002A2FA1">
        <w:rPr>
          <w:rFonts w:ascii="Arial" w:hAnsi="Arial" w:cs="Arial"/>
          <w:b/>
          <w:sz w:val="22"/>
          <w:szCs w:val="22"/>
        </w:rPr>
        <w:t xml:space="preserve"> de acceso a la información</w:t>
      </w:r>
      <w:r w:rsidR="00342F1D" w:rsidRPr="002A2FA1">
        <w:rPr>
          <w:rFonts w:ascii="Arial" w:hAnsi="Arial" w:cs="Arial"/>
          <w:b/>
          <w:sz w:val="22"/>
          <w:szCs w:val="22"/>
        </w:rPr>
        <w:t xml:space="preserve"> </w:t>
      </w:r>
      <w:r w:rsidR="00342F1D" w:rsidRPr="002A2FA1">
        <w:rPr>
          <w:rFonts w:ascii="Arial" w:hAnsi="Arial" w:cs="Arial"/>
          <w:sz w:val="22"/>
          <w:szCs w:val="22"/>
        </w:rPr>
        <w:t xml:space="preserve">que les fueron turnadas, </w:t>
      </w:r>
      <w:r w:rsidRPr="002A2FA1">
        <w:rPr>
          <w:rFonts w:ascii="Arial" w:hAnsi="Arial" w:cs="Arial"/>
          <w:sz w:val="22"/>
          <w:szCs w:val="22"/>
        </w:rPr>
        <w:t>por lo que de no existir inconveniente, y con el fin de no realizar repeticiones innecesarias, les propongo sean atendidos en conjunto, asient</w:t>
      </w:r>
      <w:r w:rsidR="001C3DAE" w:rsidRPr="002A2FA1">
        <w:rPr>
          <w:rFonts w:ascii="Arial" w:hAnsi="Arial" w:cs="Arial"/>
          <w:sz w:val="22"/>
          <w:szCs w:val="22"/>
        </w:rPr>
        <w:t>o</w:t>
      </w:r>
      <w:r w:rsidRPr="002A2FA1">
        <w:rPr>
          <w:rFonts w:ascii="Arial" w:hAnsi="Arial" w:cs="Arial"/>
          <w:sz w:val="22"/>
          <w:szCs w:val="22"/>
        </w:rPr>
        <w:t xml:space="preserve"> en acta que los integrantes de este Colegiado manifestaron no tener inconveniente, en consecuencia </w:t>
      </w:r>
      <w:r w:rsidR="00CC48E5" w:rsidRPr="002A2FA1">
        <w:rPr>
          <w:rFonts w:ascii="Arial" w:hAnsi="Arial" w:cs="Arial"/>
          <w:sz w:val="22"/>
          <w:szCs w:val="22"/>
        </w:rPr>
        <w:t xml:space="preserve">y toda vez que les fueron circulados los acuerdos que nos ocupan </w:t>
      </w:r>
      <w:r w:rsidRPr="002A2FA1">
        <w:rPr>
          <w:rFonts w:ascii="Arial" w:hAnsi="Arial" w:cs="Arial"/>
          <w:sz w:val="22"/>
          <w:szCs w:val="22"/>
        </w:rPr>
        <w:t>hag</w:t>
      </w:r>
      <w:r w:rsidR="001C3DAE" w:rsidRPr="002A2FA1">
        <w:rPr>
          <w:rFonts w:ascii="Arial" w:hAnsi="Arial" w:cs="Arial"/>
          <w:sz w:val="22"/>
          <w:szCs w:val="22"/>
        </w:rPr>
        <w:t>o</w:t>
      </w:r>
      <w:r w:rsidRPr="002A2FA1">
        <w:rPr>
          <w:rFonts w:ascii="Arial" w:hAnsi="Arial" w:cs="Arial"/>
          <w:sz w:val="22"/>
          <w:szCs w:val="22"/>
        </w:rPr>
        <w:t xml:space="preserve"> una breve descripción de los puntos a tratar, hecho lo anterior proced</w:t>
      </w:r>
      <w:r w:rsidR="001C3DAE" w:rsidRPr="002A2FA1">
        <w:rPr>
          <w:rFonts w:ascii="Arial" w:hAnsi="Arial" w:cs="Arial"/>
          <w:sz w:val="22"/>
          <w:szCs w:val="22"/>
        </w:rPr>
        <w:t xml:space="preserve">eré </w:t>
      </w:r>
      <w:r w:rsidRPr="002A2FA1">
        <w:rPr>
          <w:rFonts w:ascii="Arial" w:hAnsi="Arial" w:cs="Arial"/>
          <w:sz w:val="22"/>
          <w:szCs w:val="22"/>
        </w:rPr>
        <w:t>a tomar la votación que corresponde.</w:t>
      </w:r>
    </w:p>
    <w:p w14:paraId="3D6C087C" w14:textId="77777777" w:rsidR="00C977CC" w:rsidRPr="002A2FA1" w:rsidRDefault="00C977CC" w:rsidP="00423CF9">
      <w:pPr>
        <w:jc w:val="both"/>
        <w:rPr>
          <w:rFonts w:ascii="Arial" w:hAnsi="Arial" w:cs="Arial"/>
          <w:sz w:val="22"/>
          <w:szCs w:val="22"/>
        </w:rPr>
      </w:pPr>
    </w:p>
    <w:tbl>
      <w:tblPr>
        <w:tblStyle w:val="Tablaconcuadrcula"/>
        <w:tblW w:w="0" w:type="auto"/>
        <w:tblLook w:val="04A0" w:firstRow="1" w:lastRow="0" w:firstColumn="1" w:lastColumn="0" w:noHBand="0" w:noVBand="1"/>
      </w:tblPr>
      <w:tblGrid>
        <w:gridCol w:w="10112"/>
      </w:tblGrid>
      <w:tr w:rsidR="009673B5" w:rsidRPr="002A2FA1" w14:paraId="68948311" w14:textId="77777777" w:rsidTr="008064D5">
        <w:tc>
          <w:tcPr>
            <w:tcW w:w="10112" w:type="dxa"/>
          </w:tcPr>
          <w:p w14:paraId="0701A796" w14:textId="22BC822B" w:rsidR="00554B32" w:rsidRPr="002A2FA1" w:rsidRDefault="00554B32" w:rsidP="00423CF9">
            <w:pPr>
              <w:autoSpaceDE w:val="0"/>
              <w:autoSpaceDN w:val="0"/>
              <w:adjustRightInd w:val="0"/>
              <w:jc w:val="both"/>
              <w:rPr>
                <w:rFonts w:ascii="Arial" w:hAnsi="Arial" w:cs="Arial"/>
                <w:b/>
                <w:sz w:val="22"/>
                <w:szCs w:val="22"/>
              </w:rPr>
            </w:pPr>
            <w:r w:rsidRPr="002A2FA1">
              <w:rPr>
                <w:rFonts w:ascii="Arial" w:hAnsi="Arial" w:cs="Arial"/>
                <w:b/>
                <w:sz w:val="22"/>
                <w:szCs w:val="22"/>
              </w:rPr>
              <w:t>PUNTOS, ÁREAS</w:t>
            </w:r>
            <w:r w:rsidR="008E65A9" w:rsidRPr="002A2FA1">
              <w:rPr>
                <w:rFonts w:ascii="Arial" w:hAnsi="Arial" w:cs="Arial"/>
                <w:b/>
                <w:sz w:val="22"/>
                <w:szCs w:val="22"/>
              </w:rPr>
              <w:t>, ACUERDO</w:t>
            </w:r>
            <w:r w:rsidR="00E76275" w:rsidRPr="002A2FA1">
              <w:rPr>
                <w:rFonts w:ascii="Arial" w:hAnsi="Arial" w:cs="Arial"/>
                <w:b/>
                <w:sz w:val="22"/>
                <w:szCs w:val="22"/>
              </w:rPr>
              <w:t xml:space="preserve"> Y LA INFORMACIÓN QUE SE </w:t>
            </w:r>
            <w:r w:rsidR="008E65A9" w:rsidRPr="002A2FA1">
              <w:rPr>
                <w:rFonts w:ascii="Arial" w:hAnsi="Arial" w:cs="Arial"/>
                <w:b/>
                <w:sz w:val="22"/>
                <w:szCs w:val="22"/>
              </w:rPr>
              <w:t>CLASIFICA</w:t>
            </w:r>
            <w:r w:rsidR="00E76275" w:rsidRPr="002A2FA1">
              <w:rPr>
                <w:rFonts w:ascii="Arial" w:hAnsi="Arial" w:cs="Arial"/>
                <w:b/>
                <w:sz w:val="22"/>
                <w:szCs w:val="22"/>
              </w:rPr>
              <w:t>.</w:t>
            </w:r>
          </w:p>
          <w:p w14:paraId="5FA934A2" w14:textId="77777777" w:rsidR="00D8699C" w:rsidRPr="00234B23" w:rsidRDefault="00D8699C" w:rsidP="00423CF9">
            <w:pPr>
              <w:autoSpaceDE w:val="0"/>
              <w:autoSpaceDN w:val="0"/>
              <w:adjustRightInd w:val="0"/>
              <w:jc w:val="both"/>
              <w:rPr>
                <w:rFonts w:ascii="Arial" w:hAnsi="Arial" w:cs="Arial"/>
                <w:b/>
              </w:rPr>
            </w:pPr>
          </w:p>
          <w:p w14:paraId="4DAD4B74" w14:textId="2E2743C3" w:rsidR="00D8699C" w:rsidRPr="00234B23" w:rsidRDefault="0013577B" w:rsidP="00423CF9">
            <w:pPr>
              <w:pStyle w:val="Prrafodelista"/>
              <w:numPr>
                <w:ilvl w:val="0"/>
                <w:numId w:val="34"/>
              </w:numPr>
              <w:autoSpaceDE w:val="0"/>
              <w:autoSpaceDN w:val="0"/>
              <w:adjustRightInd w:val="0"/>
              <w:jc w:val="both"/>
              <w:rPr>
                <w:rFonts w:ascii="Arial" w:hAnsi="Arial" w:cs="Arial"/>
                <w:b/>
              </w:rPr>
            </w:pPr>
            <w:r>
              <w:rPr>
                <w:rFonts w:ascii="Arial" w:hAnsi="Arial" w:cs="Arial"/>
                <w:b/>
              </w:rPr>
              <w:t>UNIDAD PARA LA ATENCIÓN DE PERSONAS DESAPARECIDAS O EXTRAVIADAS</w:t>
            </w:r>
            <w:r w:rsidR="00234B23" w:rsidRPr="00234B23">
              <w:rPr>
                <w:rFonts w:ascii="Arial" w:hAnsi="Arial" w:cs="Arial"/>
                <w:b/>
              </w:rPr>
              <w:t>.</w:t>
            </w:r>
          </w:p>
          <w:p w14:paraId="2386227F" w14:textId="77777777" w:rsidR="00D8699C" w:rsidRDefault="00D8699C" w:rsidP="00423CF9">
            <w:pPr>
              <w:autoSpaceDE w:val="0"/>
              <w:autoSpaceDN w:val="0"/>
              <w:adjustRightInd w:val="0"/>
              <w:jc w:val="both"/>
              <w:rPr>
                <w:rFonts w:ascii="Arial" w:hAnsi="Arial" w:cs="Arial"/>
                <w:b/>
                <w:sz w:val="22"/>
                <w:szCs w:val="22"/>
              </w:rPr>
            </w:pPr>
          </w:p>
          <w:p w14:paraId="333E6ABD" w14:textId="37CF9092" w:rsidR="0013577B" w:rsidRPr="0013577B" w:rsidRDefault="00351646" w:rsidP="00423CF9">
            <w:pPr>
              <w:autoSpaceDE w:val="0"/>
              <w:autoSpaceDN w:val="0"/>
              <w:adjustRightInd w:val="0"/>
              <w:jc w:val="both"/>
              <w:rPr>
                <w:rFonts w:ascii="Arial" w:hAnsi="Arial" w:cs="Arial"/>
                <w:sz w:val="22"/>
                <w:szCs w:val="22"/>
              </w:rPr>
            </w:pPr>
            <w:r w:rsidRPr="00234B23">
              <w:rPr>
                <w:rFonts w:ascii="Arial" w:hAnsi="Arial" w:cs="Arial"/>
                <w:b/>
                <w:sz w:val="22"/>
                <w:szCs w:val="22"/>
              </w:rPr>
              <w:t>Cuarto</w:t>
            </w:r>
            <w:r w:rsidR="00D8699C" w:rsidRPr="00234B23">
              <w:rPr>
                <w:rFonts w:ascii="Arial" w:hAnsi="Arial" w:cs="Arial"/>
                <w:b/>
                <w:sz w:val="22"/>
                <w:szCs w:val="22"/>
              </w:rPr>
              <w:t xml:space="preserve">. </w:t>
            </w:r>
            <w:r w:rsidR="00D8699C" w:rsidRPr="00234B23">
              <w:rPr>
                <w:rFonts w:ascii="Arial" w:hAnsi="Arial" w:cs="Arial"/>
                <w:sz w:val="22"/>
                <w:szCs w:val="22"/>
              </w:rPr>
              <w:t>A</w:t>
            </w:r>
            <w:r w:rsidRPr="00234B23">
              <w:rPr>
                <w:rFonts w:ascii="Arial" w:hAnsi="Arial" w:cs="Arial"/>
                <w:sz w:val="22"/>
                <w:szCs w:val="22"/>
              </w:rPr>
              <w:t xml:space="preserve">cuerdo de reserva </w:t>
            </w:r>
            <w:r w:rsidRPr="00234B23">
              <w:rPr>
                <w:rFonts w:ascii="Arial" w:hAnsi="Arial" w:cs="Arial"/>
                <w:b/>
                <w:sz w:val="22"/>
                <w:szCs w:val="22"/>
              </w:rPr>
              <w:t xml:space="preserve">parcial </w:t>
            </w:r>
            <w:r w:rsidR="0013577B">
              <w:rPr>
                <w:rFonts w:ascii="Arial" w:hAnsi="Arial" w:cs="Arial"/>
                <w:b/>
                <w:sz w:val="22"/>
                <w:szCs w:val="22"/>
              </w:rPr>
              <w:t>UPDE/FMDH/0007/2026-AR</w:t>
            </w:r>
            <w:r w:rsidRPr="00234B23">
              <w:rPr>
                <w:rFonts w:ascii="Arial" w:hAnsi="Arial" w:cs="Arial"/>
                <w:sz w:val="22"/>
                <w:szCs w:val="22"/>
              </w:rPr>
              <w:t xml:space="preserve">. </w:t>
            </w:r>
            <w:r w:rsidR="0013577B">
              <w:rPr>
                <w:rFonts w:ascii="Arial" w:hAnsi="Arial" w:cs="Arial"/>
                <w:sz w:val="22"/>
                <w:szCs w:val="22"/>
              </w:rPr>
              <w:t>Del requerimiento que le realiza la directora General del Programa de Personas Desaparecidas de la Comisión Nacional de Derechos Humanos,</w:t>
            </w:r>
            <w:r w:rsidRPr="00234B23">
              <w:rPr>
                <w:rFonts w:ascii="Arial" w:hAnsi="Arial" w:cs="Arial"/>
                <w:sz w:val="22"/>
                <w:szCs w:val="22"/>
              </w:rPr>
              <w:t xml:space="preserve"> únicamente:</w:t>
            </w:r>
            <w:r w:rsidR="0013577B">
              <w:rPr>
                <w:rFonts w:ascii="Arial" w:hAnsi="Arial" w:cs="Arial"/>
                <w:sz w:val="22"/>
                <w:szCs w:val="22"/>
              </w:rPr>
              <w:t xml:space="preserve"> </w:t>
            </w:r>
            <w:r w:rsidR="0013577B" w:rsidRPr="0013577B">
              <w:rPr>
                <w:rFonts w:ascii="Arial" w:hAnsi="Arial" w:cs="Arial"/>
                <w:sz w:val="22"/>
                <w:szCs w:val="22"/>
              </w:rPr>
              <w:t xml:space="preserve">En relación a las Fosas Clandestinas localizadas en el Estado de San Luis Potosí del periodo comprendido del 01 de enero de 2006 a 31 de diciembre de </w:t>
            </w:r>
            <w:r w:rsidR="0013577B" w:rsidRPr="0013577B">
              <w:rPr>
                <w:rFonts w:ascii="Arial" w:hAnsi="Arial" w:cs="Arial"/>
                <w:sz w:val="22"/>
                <w:szCs w:val="22"/>
              </w:rPr>
              <w:tab/>
              <w:t>2025:</w:t>
            </w:r>
          </w:p>
          <w:p w14:paraId="7C91B34B" w14:textId="77777777" w:rsidR="0013577B" w:rsidRPr="0013577B" w:rsidRDefault="0013577B" w:rsidP="00423CF9">
            <w:pPr>
              <w:autoSpaceDE w:val="0"/>
              <w:autoSpaceDN w:val="0"/>
              <w:adjustRightInd w:val="0"/>
              <w:jc w:val="both"/>
              <w:rPr>
                <w:rFonts w:ascii="Arial" w:hAnsi="Arial" w:cs="Arial"/>
                <w:sz w:val="22"/>
                <w:szCs w:val="22"/>
              </w:rPr>
            </w:pPr>
            <w:r w:rsidRPr="0013577B">
              <w:rPr>
                <w:rFonts w:ascii="Arial" w:hAnsi="Arial" w:cs="Arial"/>
                <w:sz w:val="22"/>
                <w:szCs w:val="22"/>
              </w:rPr>
              <w:t>•</w:t>
            </w:r>
            <w:r w:rsidRPr="0013577B">
              <w:rPr>
                <w:rFonts w:ascii="Arial" w:hAnsi="Arial" w:cs="Arial"/>
                <w:sz w:val="22"/>
                <w:szCs w:val="22"/>
              </w:rPr>
              <w:tab/>
              <w:t>Día y mes del hallazgo.</w:t>
            </w:r>
          </w:p>
          <w:p w14:paraId="7C982DE4" w14:textId="77777777" w:rsidR="0013577B" w:rsidRPr="0013577B" w:rsidRDefault="0013577B" w:rsidP="00423CF9">
            <w:pPr>
              <w:autoSpaceDE w:val="0"/>
              <w:autoSpaceDN w:val="0"/>
              <w:adjustRightInd w:val="0"/>
              <w:jc w:val="both"/>
              <w:rPr>
                <w:rFonts w:ascii="Arial" w:hAnsi="Arial" w:cs="Arial"/>
                <w:sz w:val="22"/>
                <w:szCs w:val="22"/>
              </w:rPr>
            </w:pPr>
            <w:r w:rsidRPr="0013577B">
              <w:rPr>
                <w:rFonts w:ascii="Arial" w:hAnsi="Arial" w:cs="Arial"/>
                <w:sz w:val="22"/>
                <w:szCs w:val="22"/>
              </w:rPr>
              <w:t>•</w:t>
            </w:r>
            <w:r w:rsidRPr="0013577B">
              <w:rPr>
                <w:rFonts w:ascii="Arial" w:hAnsi="Arial" w:cs="Arial"/>
                <w:sz w:val="22"/>
                <w:szCs w:val="22"/>
              </w:rPr>
              <w:tab/>
              <w:t>Municipio del hallazgo.</w:t>
            </w:r>
          </w:p>
          <w:p w14:paraId="75258886" w14:textId="77777777" w:rsidR="0013577B" w:rsidRPr="0013577B" w:rsidRDefault="0013577B" w:rsidP="00423CF9">
            <w:pPr>
              <w:autoSpaceDE w:val="0"/>
              <w:autoSpaceDN w:val="0"/>
              <w:adjustRightInd w:val="0"/>
              <w:jc w:val="both"/>
              <w:rPr>
                <w:rFonts w:ascii="Arial" w:hAnsi="Arial" w:cs="Arial"/>
                <w:sz w:val="22"/>
                <w:szCs w:val="22"/>
              </w:rPr>
            </w:pPr>
            <w:r w:rsidRPr="0013577B">
              <w:rPr>
                <w:rFonts w:ascii="Arial" w:hAnsi="Arial" w:cs="Arial"/>
                <w:sz w:val="22"/>
                <w:szCs w:val="22"/>
              </w:rPr>
              <w:t>•</w:t>
            </w:r>
            <w:r w:rsidRPr="0013577B">
              <w:rPr>
                <w:rFonts w:ascii="Arial" w:hAnsi="Arial" w:cs="Arial"/>
                <w:sz w:val="22"/>
                <w:szCs w:val="22"/>
              </w:rPr>
              <w:tab/>
              <w:t>Colonia del hallazgo.</w:t>
            </w:r>
          </w:p>
          <w:p w14:paraId="3BF370E5" w14:textId="77777777" w:rsidR="0013577B" w:rsidRPr="0013577B" w:rsidRDefault="0013577B" w:rsidP="00423CF9">
            <w:pPr>
              <w:autoSpaceDE w:val="0"/>
              <w:autoSpaceDN w:val="0"/>
              <w:adjustRightInd w:val="0"/>
              <w:jc w:val="both"/>
              <w:rPr>
                <w:rFonts w:ascii="Arial" w:hAnsi="Arial" w:cs="Arial"/>
                <w:sz w:val="22"/>
                <w:szCs w:val="22"/>
              </w:rPr>
            </w:pPr>
            <w:r w:rsidRPr="0013577B">
              <w:rPr>
                <w:rFonts w:ascii="Arial" w:hAnsi="Arial" w:cs="Arial"/>
                <w:sz w:val="22"/>
                <w:szCs w:val="22"/>
              </w:rPr>
              <w:t>•</w:t>
            </w:r>
            <w:r w:rsidRPr="0013577B">
              <w:rPr>
                <w:rFonts w:ascii="Arial" w:hAnsi="Arial" w:cs="Arial"/>
                <w:sz w:val="22"/>
                <w:szCs w:val="22"/>
              </w:rPr>
              <w:tab/>
              <w:t>Número de cadáveres o restos humanos exhumados.</w:t>
            </w:r>
          </w:p>
          <w:p w14:paraId="053ED08B" w14:textId="77777777" w:rsidR="0013577B" w:rsidRPr="0013577B" w:rsidRDefault="0013577B" w:rsidP="00423CF9">
            <w:pPr>
              <w:autoSpaceDE w:val="0"/>
              <w:autoSpaceDN w:val="0"/>
              <w:adjustRightInd w:val="0"/>
              <w:jc w:val="both"/>
              <w:rPr>
                <w:rFonts w:ascii="Arial" w:hAnsi="Arial" w:cs="Arial"/>
                <w:sz w:val="22"/>
                <w:szCs w:val="22"/>
              </w:rPr>
            </w:pPr>
            <w:r w:rsidRPr="0013577B">
              <w:rPr>
                <w:rFonts w:ascii="Arial" w:hAnsi="Arial" w:cs="Arial"/>
                <w:sz w:val="22"/>
                <w:szCs w:val="22"/>
              </w:rPr>
              <w:t>•</w:t>
            </w:r>
            <w:r w:rsidRPr="0013577B">
              <w:rPr>
                <w:rFonts w:ascii="Arial" w:hAnsi="Arial" w:cs="Arial"/>
                <w:sz w:val="22"/>
                <w:szCs w:val="22"/>
              </w:rPr>
              <w:tab/>
              <w:t xml:space="preserve">Género. </w:t>
            </w:r>
          </w:p>
          <w:p w14:paraId="34A4E617" w14:textId="55D325AF" w:rsidR="00744DDF" w:rsidRDefault="0013577B" w:rsidP="00423CF9">
            <w:pPr>
              <w:autoSpaceDE w:val="0"/>
              <w:autoSpaceDN w:val="0"/>
              <w:adjustRightInd w:val="0"/>
              <w:jc w:val="both"/>
              <w:rPr>
                <w:rFonts w:ascii="Arial" w:hAnsi="Arial" w:cs="Arial"/>
                <w:sz w:val="22"/>
                <w:szCs w:val="22"/>
              </w:rPr>
            </w:pPr>
            <w:r w:rsidRPr="0013577B">
              <w:rPr>
                <w:rFonts w:ascii="Arial" w:hAnsi="Arial" w:cs="Arial"/>
                <w:sz w:val="22"/>
                <w:szCs w:val="22"/>
              </w:rPr>
              <w:t>•</w:t>
            </w:r>
            <w:r w:rsidRPr="0013577B">
              <w:rPr>
                <w:rFonts w:ascii="Arial" w:hAnsi="Arial" w:cs="Arial"/>
                <w:sz w:val="22"/>
                <w:szCs w:val="22"/>
              </w:rPr>
              <w:tab/>
              <w:t>Nombre de las personas fallecidas que fueron localizadas e identificadas.</w:t>
            </w:r>
          </w:p>
          <w:p w14:paraId="6D24B4F1" w14:textId="77777777" w:rsidR="000B1FEE" w:rsidRPr="00234B23" w:rsidRDefault="000B1FEE" w:rsidP="00423CF9">
            <w:pPr>
              <w:autoSpaceDE w:val="0"/>
              <w:autoSpaceDN w:val="0"/>
              <w:adjustRightInd w:val="0"/>
              <w:jc w:val="both"/>
              <w:rPr>
                <w:rFonts w:ascii="Arial" w:hAnsi="Arial" w:cs="Arial"/>
                <w:sz w:val="22"/>
                <w:szCs w:val="22"/>
              </w:rPr>
            </w:pPr>
          </w:p>
          <w:p w14:paraId="52B6B9C1" w14:textId="1BE313D4" w:rsidR="00A341F6" w:rsidRPr="00AA7D97" w:rsidRDefault="00E31B14" w:rsidP="00423CF9">
            <w:pPr>
              <w:pStyle w:val="Prrafodelista"/>
              <w:numPr>
                <w:ilvl w:val="0"/>
                <w:numId w:val="34"/>
              </w:numPr>
              <w:autoSpaceDE w:val="0"/>
              <w:autoSpaceDN w:val="0"/>
              <w:adjustRightInd w:val="0"/>
              <w:rPr>
                <w:rFonts w:ascii="Arial" w:hAnsi="Arial" w:cs="Arial"/>
                <w:b/>
              </w:rPr>
            </w:pPr>
            <w:r w:rsidRPr="00AA7D97">
              <w:rPr>
                <w:rFonts w:ascii="Arial" w:hAnsi="Arial" w:cs="Arial"/>
                <w:b/>
              </w:rPr>
              <w:t>DIRECCIÓN GENERAL DE ADMINISTRACIÓN.</w:t>
            </w:r>
          </w:p>
          <w:p w14:paraId="79480BE4" w14:textId="77777777" w:rsidR="00E31B14" w:rsidRDefault="00E31B14" w:rsidP="00423CF9">
            <w:pPr>
              <w:autoSpaceDE w:val="0"/>
              <w:autoSpaceDN w:val="0"/>
              <w:adjustRightInd w:val="0"/>
              <w:rPr>
                <w:rFonts w:ascii="Arial" w:hAnsi="Arial" w:cs="Arial"/>
                <w:b/>
                <w:sz w:val="22"/>
                <w:szCs w:val="22"/>
              </w:rPr>
            </w:pPr>
          </w:p>
          <w:p w14:paraId="75E34894" w14:textId="035A83C0" w:rsidR="00A341F6" w:rsidRDefault="00E31B14" w:rsidP="00423CF9">
            <w:pPr>
              <w:autoSpaceDE w:val="0"/>
              <w:autoSpaceDN w:val="0"/>
              <w:adjustRightInd w:val="0"/>
              <w:rPr>
                <w:rFonts w:ascii="Arial" w:hAnsi="Arial" w:cs="Arial"/>
                <w:sz w:val="22"/>
                <w:szCs w:val="22"/>
              </w:rPr>
            </w:pPr>
            <w:r>
              <w:rPr>
                <w:rFonts w:ascii="Arial" w:hAnsi="Arial" w:cs="Arial"/>
                <w:b/>
                <w:sz w:val="22"/>
                <w:szCs w:val="22"/>
              </w:rPr>
              <w:t xml:space="preserve">Quinto. </w:t>
            </w:r>
            <w:r>
              <w:rPr>
                <w:rFonts w:ascii="Arial" w:hAnsi="Arial" w:cs="Arial"/>
                <w:sz w:val="22"/>
                <w:szCs w:val="22"/>
              </w:rPr>
              <w:t>Acuerdo de reserva total AR/030/2026 derivado de la solicitud de acceso a la información UT-SI-P-170-240469826000170-2026 que realiza Ariadna López, únicamente en cuanto a</w:t>
            </w:r>
            <w:r w:rsidR="004A2B69">
              <w:rPr>
                <w:rFonts w:ascii="Arial" w:hAnsi="Arial" w:cs="Arial"/>
                <w:sz w:val="22"/>
                <w:szCs w:val="22"/>
              </w:rPr>
              <w:t>:</w:t>
            </w:r>
            <w:r>
              <w:rPr>
                <w:rFonts w:ascii="Arial" w:hAnsi="Arial" w:cs="Arial"/>
                <w:sz w:val="22"/>
                <w:szCs w:val="22"/>
              </w:rPr>
              <w:t xml:space="preserve"> </w:t>
            </w:r>
          </w:p>
          <w:p w14:paraId="76E61BAF" w14:textId="77777777" w:rsidR="00E31B14" w:rsidRDefault="00E31B14" w:rsidP="00423CF9">
            <w:pPr>
              <w:autoSpaceDE w:val="0"/>
              <w:autoSpaceDN w:val="0"/>
              <w:adjustRightInd w:val="0"/>
              <w:rPr>
                <w:rFonts w:ascii="Arial" w:hAnsi="Arial" w:cs="Arial"/>
                <w:sz w:val="22"/>
                <w:szCs w:val="22"/>
              </w:rPr>
            </w:pPr>
          </w:p>
          <w:p w14:paraId="4AC4B637" w14:textId="16167729" w:rsidR="00E31B14" w:rsidRPr="00E31B14" w:rsidRDefault="00E31B14" w:rsidP="00423CF9">
            <w:pPr>
              <w:autoSpaceDE w:val="0"/>
              <w:autoSpaceDN w:val="0"/>
              <w:adjustRightInd w:val="0"/>
              <w:jc w:val="both"/>
              <w:rPr>
                <w:rFonts w:ascii="Arial" w:hAnsi="Arial" w:cs="Arial"/>
                <w:sz w:val="22"/>
                <w:szCs w:val="22"/>
              </w:rPr>
            </w:pPr>
            <w:r w:rsidRPr="00E31B14">
              <w:rPr>
                <w:rFonts w:ascii="Arial" w:hAnsi="Arial" w:cs="Arial"/>
                <w:sz w:val="22"/>
                <w:szCs w:val="22"/>
              </w:rPr>
              <w:t>“Del periodo del 21 de mayo del 2025 al 21 de mayo de 2026, de la Fiscalía Especializada en la Investigación de Delitos de Tortura y Otros Tratos o Penas Crueles, Inhumanos o Degradantes, de la Fiscalía General del Estado de San Luis Potosí, en cuanto a:</w:t>
            </w:r>
          </w:p>
          <w:p w14:paraId="778F3704" w14:textId="77777777" w:rsidR="00E31B14" w:rsidRPr="00E31B14" w:rsidRDefault="00E31B14" w:rsidP="00423CF9">
            <w:pPr>
              <w:autoSpaceDE w:val="0"/>
              <w:autoSpaceDN w:val="0"/>
              <w:adjustRightInd w:val="0"/>
              <w:rPr>
                <w:rFonts w:ascii="Arial" w:hAnsi="Arial" w:cs="Arial"/>
                <w:sz w:val="22"/>
                <w:szCs w:val="22"/>
              </w:rPr>
            </w:pPr>
          </w:p>
          <w:p w14:paraId="7EC64436" w14:textId="4C3E88E4" w:rsidR="00E31B14" w:rsidRPr="00E31B14" w:rsidRDefault="00E31B14" w:rsidP="00423CF9">
            <w:pPr>
              <w:autoSpaceDE w:val="0"/>
              <w:autoSpaceDN w:val="0"/>
              <w:adjustRightInd w:val="0"/>
              <w:jc w:val="both"/>
              <w:rPr>
                <w:rFonts w:ascii="Arial" w:hAnsi="Arial" w:cs="Arial"/>
                <w:sz w:val="22"/>
                <w:szCs w:val="22"/>
              </w:rPr>
            </w:pPr>
            <w:r w:rsidRPr="00E31B14">
              <w:rPr>
                <w:rFonts w:ascii="Arial" w:hAnsi="Arial" w:cs="Arial"/>
                <w:sz w:val="22"/>
                <w:szCs w:val="22"/>
              </w:rPr>
              <w:t>¿Cuál es el número de agentes del ministerio público con que cuenta la Fiscalía especializada para investigar el delito de tortura? Desagregados por fiscalía a la que pertenecen.”</w:t>
            </w:r>
          </w:p>
          <w:p w14:paraId="4273E627" w14:textId="77777777" w:rsidR="00A341F6" w:rsidRDefault="00A341F6" w:rsidP="00423CF9">
            <w:pPr>
              <w:autoSpaceDE w:val="0"/>
              <w:autoSpaceDN w:val="0"/>
              <w:adjustRightInd w:val="0"/>
              <w:rPr>
                <w:rFonts w:ascii="Arial" w:hAnsi="Arial" w:cs="Arial"/>
                <w:b/>
                <w:sz w:val="22"/>
                <w:szCs w:val="22"/>
              </w:rPr>
            </w:pPr>
          </w:p>
          <w:p w14:paraId="2239FBF5" w14:textId="2583A7B8" w:rsidR="004A2B69" w:rsidRDefault="004A2B69" w:rsidP="00423CF9">
            <w:pPr>
              <w:autoSpaceDE w:val="0"/>
              <w:autoSpaceDN w:val="0"/>
              <w:adjustRightInd w:val="0"/>
              <w:rPr>
                <w:rFonts w:ascii="Arial" w:hAnsi="Arial" w:cs="Arial"/>
                <w:b/>
                <w:sz w:val="22"/>
                <w:szCs w:val="22"/>
              </w:rPr>
            </w:pPr>
          </w:p>
          <w:p w14:paraId="7DD1FA2E" w14:textId="508994CB" w:rsidR="004A2B69" w:rsidRPr="00AA7D97" w:rsidRDefault="004A2B69" w:rsidP="00423CF9">
            <w:pPr>
              <w:pStyle w:val="Prrafodelista"/>
              <w:numPr>
                <w:ilvl w:val="0"/>
                <w:numId w:val="34"/>
              </w:numPr>
              <w:autoSpaceDE w:val="0"/>
              <w:autoSpaceDN w:val="0"/>
              <w:adjustRightInd w:val="0"/>
              <w:rPr>
                <w:rFonts w:ascii="Arial" w:hAnsi="Arial" w:cs="Arial"/>
                <w:b/>
              </w:rPr>
            </w:pPr>
            <w:r w:rsidRPr="00AA7D97">
              <w:rPr>
                <w:rFonts w:ascii="Arial" w:hAnsi="Arial" w:cs="Arial"/>
                <w:b/>
              </w:rPr>
              <w:t>FISCALÍA ESPECIALIZADA EN FEMINICIDIOS.</w:t>
            </w:r>
          </w:p>
          <w:p w14:paraId="3C4C0E56" w14:textId="347F74AD" w:rsidR="004A2B69" w:rsidRDefault="004A2B69" w:rsidP="00423CF9">
            <w:pPr>
              <w:autoSpaceDE w:val="0"/>
              <w:autoSpaceDN w:val="0"/>
              <w:adjustRightInd w:val="0"/>
              <w:rPr>
                <w:rFonts w:ascii="Arial" w:hAnsi="Arial" w:cs="Arial"/>
                <w:b/>
                <w:sz w:val="22"/>
                <w:szCs w:val="22"/>
              </w:rPr>
            </w:pPr>
          </w:p>
          <w:p w14:paraId="18ABD988" w14:textId="014C6BF2" w:rsidR="004A2B69" w:rsidRDefault="004A2B69" w:rsidP="00423CF9">
            <w:pPr>
              <w:autoSpaceDE w:val="0"/>
              <w:autoSpaceDN w:val="0"/>
              <w:adjustRightInd w:val="0"/>
              <w:jc w:val="both"/>
              <w:rPr>
                <w:rFonts w:ascii="Arial" w:hAnsi="Arial" w:cs="Arial"/>
                <w:sz w:val="22"/>
                <w:szCs w:val="22"/>
              </w:rPr>
            </w:pPr>
            <w:r>
              <w:rPr>
                <w:rFonts w:ascii="Arial" w:hAnsi="Arial" w:cs="Arial"/>
                <w:b/>
                <w:sz w:val="22"/>
                <w:szCs w:val="22"/>
              </w:rPr>
              <w:t xml:space="preserve">Sexto. </w:t>
            </w:r>
            <w:r>
              <w:rPr>
                <w:rFonts w:ascii="Arial" w:hAnsi="Arial" w:cs="Arial"/>
                <w:sz w:val="22"/>
                <w:szCs w:val="22"/>
              </w:rPr>
              <w:t xml:space="preserve">Acuerdo de reserva parcial AR/FEF/09/2026 derivado de la solicitud de acceso a la información UT-SI-P-142-240469826000142-2026 que realiza un ciudadano que no proporciono su identidad, únicamente respecto al: </w:t>
            </w:r>
            <w:r w:rsidRPr="004A2B69">
              <w:rPr>
                <w:rFonts w:ascii="Arial" w:hAnsi="Arial" w:cs="Arial"/>
                <w:sz w:val="22"/>
                <w:szCs w:val="22"/>
              </w:rPr>
              <w:t xml:space="preserve">municipio dónde sucedieron los hechos y el día en que quedó </w:t>
            </w:r>
            <w:r w:rsidRPr="004A2B69">
              <w:rPr>
                <w:rFonts w:ascii="Arial" w:hAnsi="Arial" w:cs="Arial"/>
                <w:sz w:val="22"/>
                <w:szCs w:val="22"/>
              </w:rPr>
              <w:lastRenderedPageBreak/>
              <w:t>aperturadas la carpeta de investigación de las carpetas de investigación o averiguaciones previas iniciadas en el Estado de San Luis Potosí entre el 1 de enero del año 2000 y el 27 de abril de 2026 por el delito de inhumación ilegal</w:t>
            </w:r>
            <w:r w:rsidR="00AA7D97">
              <w:rPr>
                <w:rFonts w:ascii="Arial" w:hAnsi="Arial" w:cs="Arial"/>
                <w:sz w:val="22"/>
                <w:szCs w:val="22"/>
              </w:rPr>
              <w:t>.</w:t>
            </w:r>
          </w:p>
          <w:p w14:paraId="6BD5CF92" w14:textId="0488F7C6" w:rsidR="00AA7D97" w:rsidRDefault="00AA7D97" w:rsidP="00423CF9">
            <w:pPr>
              <w:autoSpaceDE w:val="0"/>
              <w:autoSpaceDN w:val="0"/>
              <w:adjustRightInd w:val="0"/>
              <w:jc w:val="both"/>
              <w:rPr>
                <w:rFonts w:ascii="Arial" w:hAnsi="Arial" w:cs="Arial"/>
                <w:sz w:val="22"/>
                <w:szCs w:val="22"/>
              </w:rPr>
            </w:pPr>
          </w:p>
          <w:p w14:paraId="15961CF5" w14:textId="16A706B3" w:rsidR="00AA7D97" w:rsidRPr="00AA7D97" w:rsidRDefault="00AA7D97" w:rsidP="00423CF9">
            <w:pPr>
              <w:pStyle w:val="Prrafodelista"/>
              <w:numPr>
                <w:ilvl w:val="0"/>
                <w:numId w:val="34"/>
              </w:numPr>
              <w:autoSpaceDE w:val="0"/>
              <w:autoSpaceDN w:val="0"/>
              <w:adjustRightInd w:val="0"/>
              <w:jc w:val="both"/>
              <w:rPr>
                <w:rFonts w:ascii="Arial" w:hAnsi="Arial" w:cs="Arial"/>
                <w:b/>
              </w:rPr>
            </w:pPr>
            <w:r w:rsidRPr="00AA7D97">
              <w:rPr>
                <w:rFonts w:ascii="Arial" w:hAnsi="Arial" w:cs="Arial"/>
                <w:b/>
              </w:rPr>
              <w:t>VICEFISCAL.</w:t>
            </w:r>
          </w:p>
          <w:p w14:paraId="20B8B721" w14:textId="69562602" w:rsidR="00AA7D97" w:rsidRDefault="00AA7D97" w:rsidP="00423CF9">
            <w:pPr>
              <w:autoSpaceDE w:val="0"/>
              <w:autoSpaceDN w:val="0"/>
              <w:adjustRightInd w:val="0"/>
              <w:jc w:val="both"/>
              <w:rPr>
                <w:rFonts w:ascii="Arial" w:hAnsi="Arial" w:cs="Arial"/>
                <w:sz w:val="22"/>
                <w:szCs w:val="22"/>
              </w:rPr>
            </w:pPr>
          </w:p>
          <w:p w14:paraId="28FCFD55" w14:textId="0C8F8138" w:rsidR="00AA7D97" w:rsidRDefault="00AA7D97" w:rsidP="00423CF9">
            <w:pPr>
              <w:autoSpaceDE w:val="0"/>
              <w:autoSpaceDN w:val="0"/>
              <w:adjustRightInd w:val="0"/>
              <w:jc w:val="both"/>
              <w:rPr>
                <w:rFonts w:ascii="Arial" w:hAnsi="Arial" w:cs="Arial"/>
                <w:sz w:val="22"/>
                <w:szCs w:val="22"/>
              </w:rPr>
            </w:pPr>
          </w:p>
          <w:p w14:paraId="191F5482" w14:textId="4968030E" w:rsidR="00AA7D97" w:rsidRDefault="00AA7D97" w:rsidP="00423CF9">
            <w:pPr>
              <w:autoSpaceDE w:val="0"/>
              <w:autoSpaceDN w:val="0"/>
              <w:adjustRightInd w:val="0"/>
              <w:jc w:val="both"/>
              <w:rPr>
                <w:rFonts w:ascii="Arial" w:hAnsi="Arial" w:cs="Arial"/>
                <w:sz w:val="22"/>
                <w:szCs w:val="22"/>
              </w:rPr>
            </w:pPr>
            <w:r>
              <w:rPr>
                <w:rFonts w:ascii="Arial" w:hAnsi="Arial" w:cs="Arial"/>
                <w:b/>
                <w:sz w:val="22"/>
                <w:szCs w:val="22"/>
              </w:rPr>
              <w:t xml:space="preserve">Octavo. </w:t>
            </w:r>
            <w:r>
              <w:rPr>
                <w:rFonts w:ascii="Arial" w:hAnsi="Arial" w:cs="Arial"/>
                <w:sz w:val="22"/>
                <w:szCs w:val="22"/>
              </w:rPr>
              <w:t xml:space="preserve">Acuerdo de reserva parcial V/AR/12/2026 derivado de la solicitud de acceso a la información UT-SI-P-167-240469826000167-2026 que realiza Xóchitl Rosales Terán, únicamente respecto al: </w:t>
            </w:r>
            <w:r w:rsidRPr="00AA7D97">
              <w:rPr>
                <w:rFonts w:ascii="Arial" w:hAnsi="Arial" w:cs="Arial"/>
                <w:sz w:val="22"/>
                <w:szCs w:val="22"/>
              </w:rPr>
              <w:t>El número de registro de la Carpeta de Investigación iniciada en esta Fiscalía General del Estado, por el delito de fraude masivo o colectivo en la Huasteca Potosina dentro del periodo comprendido entre el 01 de enero de 2015 al 20 de mayo de 2026</w:t>
            </w:r>
            <w:r>
              <w:rPr>
                <w:rFonts w:ascii="Arial" w:hAnsi="Arial" w:cs="Arial"/>
                <w:sz w:val="22"/>
                <w:szCs w:val="22"/>
              </w:rPr>
              <w:t>.</w:t>
            </w:r>
          </w:p>
          <w:p w14:paraId="785D04ED" w14:textId="2392F228" w:rsidR="00AA7D97" w:rsidRDefault="00AA7D97" w:rsidP="00423CF9">
            <w:pPr>
              <w:autoSpaceDE w:val="0"/>
              <w:autoSpaceDN w:val="0"/>
              <w:adjustRightInd w:val="0"/>
              <w:jc w:val="both"/>
              <w:rPr>
                <w:rFonts w:ascii="Arial" w:hAnsi="Arial" w:cs="Arial"/>
                <w:sz w:val="22"/>
                <w:szCs w:val="22"/>
              </w:rPr>
            </w:pPr>
          </w:p>
          <w:p w14:paraId="5760BE53" w14:textId="47253D29" w:rsidR="00AA7D97" w:rsidRDefault="005D09DF" w:rsidP="00423CF9">
            <w:pPr>
              <w:autoSpaceDE w:val="0"/>
              <w:autoSpaceDN w:val="0"/>
              <w:adjustRightInd w:val="0"/>
              <w:jc w:val="both"/>
              <w:rPr>
                <w:rFonts w:ascii="Arial" w:hAnsi="Arial" w:cs="Arial"/>
                <w:sz w:val="22"/>
                <w:szCs w:val="22"/>
              </w:rPr>
            </w:pPr>
            <w:r>
              <w:rPr>
                <w:rFonts w:ascii="Arial" w:hAnsi="Arial" w:cs="Arial"/>
                <w:b/>
                <w:sz w:val="22"/>
                <w:szCs w:val="22"/>
              </w:rPr>
              <w:t xml:space="preserve">Vigésimo tercero. </w:t>
            </w:r>
            <w:r>
              <w:rPr>
                <w:rFonts w:ascii="Arial" w:hAnsi="Arial" w:cs="Arial"/>
                <w:sz w:val="22"/>
                <w:szCs w:val="22"/>
              </w:rPr>
              <w:t xml:space="preserve">Acuerdo de reserva parcial V/AR/13/2026 derivado de la solicitud de acceso a la información UT-SI-P-177-240469826000177-2026 que </w:t>
            </w:r>
            <w:r w:rsidR="00A37868">
              <w:rPr>
                <w:rFonts w:ascii="Arial" w:hAnsi="Arial" w:cs="Arial"/>
                <w:sz w:val="22"/>
                <w:szCs w:val="22"/>
              </w:rPr>
              <w:t xml:space="preserve">presenta </w:t>
            </w:r>
            <w:r>
              <w:rPr>
                <w:rFonts w:ascii="Arial" w:hAnsi="Arial" w:cs="Arial"/>
                <w:sz w:val="22"/>
                <w:szCs w:val="22"/>
              </w:rPr>
              <w:t>un ciudadano cuya identidad no fue proporcionada, únicamente respecto a:</w:t>
            </w:r>
            <w:r>
              <w:t xml:space="preserve"> </w:t>
            </w:r>
            <w:r w:rsidRPr="005D09DF">
              <w:rPr>
                <w:rFonts w:ascii="Arial" w:hAnsi="Arial" w:cs="Arial"/>
                <w:sz w:val="22"/>
                <w:szCs w:val="22"/>
              </w:rPr>
              <w:t>Placa vehicular de los vehículos recuperados por la Fiscalía General del Estado de San Luis Potosí durante el periodo comprendido del 1 de enero de 2026 al 31 de marzo de 2026.</w:t>
            </w:r>
          </w:p>
          <w:p w14:paraId="5EFAC972" w14:textId="560F063C" w:rsidR="00232891" w:rsidRDefault="00232891" w:rsidP="00423CF9">
            <w:pPr>
              <w:autoSpaceDE w:val="0"/>
              <w:autoSpaceDN w:val="0"/>
              <w:adjustRightInd w:val="0"/>
              <w:jc w:val="both"/>
              <w:rPr>
                <w:rFonts w:ascii="Arial" w:hAnsi="Arial" w:cs="Arial"/>
                <w:b/>
                <w:sz w:val="22"/>
                <w:szCs w:val="22"/>
              </w:rPr>
            </w:pPr>
          </w:p>
          <w:p w14:paraId="6EBC6348" w14:textId="4C39A8C8" w:rsidR="00232891" w:rsidRDefault="00232891" w:rsidP="00423CF9">
            <w:pPr>
              <w:autoSpaceDE w:val="0"/>
              <w:autoSpaceDN w:val="0"/>
              <w:adjustRightInd w:val="0"/>
              <w:jc w:val="both"/>
              <w:rPr>
                <w:rFonts w:ascii="Arial" w:hAnsi="Arial" w:cs="Arial"/>
                <w:b/>
                <w:sz w:val="22"/>
                <w:szCs w:val="22"/>
              </w:rPr>
            </w:pPr>
          </w:p>
          <w:p w14:paraId="5B0CE296" w14:textId="573613B7" w:rsidR="00232891" w:rsidRPr="00A37868" w:rsidRDefault="00396B77" w:rsidP="00423CF9">
            <w:pPr>
              <w:pStyle w:val="Prrafodelista"/>
              <w:numPr>
                <w:ilvl w:val="0"/>
                <w:numId w:val="34"/>
              </w:numPr>
              <w:autoSpaceDE w:val="0"/>
              <w:autoSpaceDN w:val="0"/>
              <w:adjustRightInd w:val="0"/>
              <w:jc w:val="both"/>
              <w:rPr>
                <w:rFonts w:ascii="Arial" w:hAnsi="Arial" w:cs="Arial"/>
                <w:b/>
                <w:sz w:val="22"/>
                <w:szCs w:val="22"/>
              </w:rPr>
            </w:pPr>
            <w:r w:rsidRPr="00A37868">
              <w:rPr>
                <w:rFonts w:ascii="Arial" w:hAnsi="Arial" w:cs="Arial"/>
                <w:b/>
                <w:sz w:val="22"/>
                <w:szCs w:val="22"/>
              </w:rPr>
              <w:t>FISCALÍA ESPECIALIZADA EN LA INVESTIGACIÓN DE DELITOS DE TORTURA Y OTROS TRATOS O PENAS CRUELES, INHUMANOS Y DEGRADANTES.</w:t>
            </w:r>
          </w:p>
          <w:p w14:paraId="5015E734" w14:textId="73538C5B" w:rsidR="00A37868" w:rsidRDefault="00A37868" w:rsidP="00423CF9">
            <w:pPr>
              <w:autoSpaceDE w:val="0"/>
              <w:autoSpaceDN w:val="0"/>
              <w:adjustRightInd w:val="0"/>
              <w:jc w:val="both"/>
              <w:rPr>
                <w:rFonts w:ascii="Arial" w:hAnsi="Arial" w:cs="Arial"/>
                <w:b/>
                <w:sz w:val="22"/>
                <w:szCs w:val="22"/>
              </w:rPr>
            </w:pPr>
          </w:p>
          <w:p w14:paraId="0C535F75" w14:textId="4A58A60E" w:rsidR="0020193E" w:rsidRDefault="00A37868" w:rsidP="00423CF9">
            <w:pPr>
              <w:autoSpaceDE w:val="0"/>
              <w:autoSpaceDN w:val="0"/>
              <w:adjustRightInd w:val="0"/>
              <w:jc w:val="both"/>
              <w:rPr>
                <w:rFonts w:ascii="Arial" w:hAnsi="Arial" w:cs="Arial"/>
                <w:sz w:val="22"/>
                <w:szCs w:val="22"/>
              </w:rPr>
            </w:pPr>
            <w:r>
              <w:rPr>
                <w:rFonts w:ascii="Arial" w:hAnsi="Arial" w:cs="Arial"/>
                <w:b/>
                <w:sz w:val="22"/>
                <w:szCs w:val="22"/>
              </w:rPr>
              <w:t xml:space="preserve">Vigésimo </w:t>
            </w:r>
            <w:r w:rsidR="000A3BD2">
              <w:rPr>
                <w:rFonts w:ascii="Arial" w:hAnsi="Arial" w:cs="Arial"/>
                <w:b/>
                <w:sz w:val="22"/>
                <w:szCs w:val="22"/>
              </w:rPr>
              <w:t>cuarto</w:t>
            </w:r>
            <w:r>
              <w:rPr>
                <w:rFonts w:ascii="Arial" w:hAnsi="Arial" w:cs="Arial"/>
                <w:b/>
                <w:sz w:val="22"/>
                <w:szCs w:val="22"/>
              </w:rPr>
              <w:t xml:space="preserve">: </w:t>
            </w:r>
            <w:r>
              <w:rPr>
                <w:rFonts w:ascii="Arial" w:hAnsi="Arial" w:cs="Arial"/>
                <w:sz w:val="22"/>
                <w:szCs w:val="22"/>
              </w:rPr>
              <w:t>Acuerdo de reserva parcial FEIDT/</w:t>
            </w:r>
            <w:r w:rsidR="0020193E">
              <w:rPr>
                <w:rFonts w:ascii="Arial" w:hAnsi="Arial" w:cs="Arial"/>
                <w:sz w:val="22"/>
                <w:szCs w:val="22"/>
              </w:rPr>
              <w:t>01/2026/AR</w:t>
            </w:r>
            <w:r>
              <w:rPr>
                <w:rFonts w:ascii="Arial" w:hAnsi="Arial" w:cs="Arial"/>
                <w:sz w:val="22"/>
                <w:szCs w:val="22"/>
              </w:rPr>
              <w:t xml:space="preserve"> derivado de la solicitud de acceso a la información UT-SI-P-1</w:t>
            </w:r>
            <w:r w:rsidR="0020193E">
              <w:rPr>
                <w:rFonts w:ascii="Arial" w:hAnsi="Arial" w:cs="Arial"/>
                <w:sz w:val="22"/>
                <w:szCs w:val="22"/>
              </w:rPr>
              <w:t>79</w:t>
            </w:r>
            <w:r>
              <w:rPr>
                <w:rFonts w:ascii="Arial" w:hAnsi="Arial" w:cs="Arial"/>
                <w:sz w:val="22"/>
                <w:szCs w:val="22"/>
              </w:rPr>
              <w:t>-2404698260001</w:t>
            </w:r>
            <w:r w:rsidR="0020193E">
              <w:rPr>
                <w:rFonts w:ascii="Arial" w:hAnsi="Arial" w:cs="Arial"/>
                <w:sz w:val="22"/>
                <w:szCs w:val="22"/>
              </w:rPr>
              <w:t>79</w:t>
            </w:r>
            <w:r>
              <w:rPr>
                <w:rFonts w:ascii="Arial" w:hAnsi="Arial" w:cs="Arial"/>
                <w:sz w:val="22"/>
                <w:szCs w:val="22"/>
              </w:rPr>
              <w:t xml:space="preserve">-2026 que presenta </w:t>
            </w:r>
            <w:r w:rsidR="0020193E" w:rsidRPr="0020193E">
              <w:rPr>
                <w:rFonts w:ascii="Arial" w:hAnsi="Arial" w:cs="Arial"/>
                <w:sz w:val="22"/>
                <w:szCs w:val="22"/>
              </w:rPr>
              <w:t>Ariadna López</w:t>
            </w:r>
            <w:r>
              <w:rPr>
                <w:rFonts w:ascii="Arial" w:hAnsi="Arial" w:cs="Arial"/>
                <w:sz w:val="22"/>
                <w:szCs w:val="22"/>
              </w:rPr>
              <w:t xml:space="preserve">, </w:t>
            </w:r>
            <w:r w:rsidR="0020193E">
              <w:rPr>
                <w:rFonts w:ascii="Arial" w:hAnsi="Arial" w:cs="Arial"/>
                <w:sz w:val="22"/>
                <w:szCs w:val="22"/>
              </w:rPr>
              <w:t>únicamente en cuanto a:</w:t>
            </w:r>
            <w:r w:rsidR="0020193E" w:rsidRPr="0020193E">
              <w:rPr>
                <w:rFonts w:ascii="Arial" w:hAnsi="Arial" w:cs="Arial"/>
                <w:sz w:val="22"/>
                <w:szCs w:val="22"/>
              </w:rPr>
              <w:t xml:space="preserve"> ¿Cuántos peritos médico-psicológicos especializados en dictaminaciones conforme al Protocolo de Estambul estaban adscritas el 31 de diciembre de 2025 a la fiscalía o unidad especializada?</w:t>
            </w:r>
            <w:r w:rsidR="0020193E">
              <w:rPr>
                <w:rFonts w:ascii="Arial" w:hAnsi="Arial" w:cs="Arial"/>
                <w:sz w:val="22"/>
                <w:szCs w:val="22"/>
              </w:rPr>
              <w:t>, y</w:t>
            </w:r>
            <w:r w:rsidR="0020193E" w:rsidRPr="0020193E">
              <w:rPr>
                <w:rFonts w:ascii="Arial" w:hAnsi="Arial" w:cs="Arial"/>
                <w:sz w:val="22"/>
                <w:szCs w:val="22"/>
              </w:rPr>
              <w:t xml:space="preserve"> la especialidad de cada perito y su sexo.</w:t>
            </w:r>
          </w:p>
          <w:p w14:paraId="45E75156" w14:textId="56281972" w:rsidR="000A3BD2" w:rsidRDefault="000A3BD2" w:rsidP="00423CF9">
            <w:pPr>
              <w:autoSpaceDE w:val="0"/>
              <w:autoSpaceDN w:val="0"/>
              <w:adjustRightInd w:val="0"/>
              <w:jc w:val="both"/>
              <w:rPr>
                <w:rFonts w:ascii="Arial" w:hAnsi="Arial" w:cs="Arial"/>
                <w:sz w:val="22"/>
                <w:szCs w:val="22"/>
              </w:rPr>
            </w:pPr>
          </w:p>
          <w:p w14:paraId="5B651602" w14:textId="500A44A2" w:rsidR="000A3BD2" w:rsidRDefault="000A3BD2" w:rsidP="00423CF9">
            <w:pPr>
              <w:autoSpaceDE w:val="0"/>
              <w:autoSpaceDN w:val="0"/>
              <w:adjustRightInd w:val="0"/>
              <w:jc w:val="both"/>
              <w:rPr>
                <w:rFonts w:ascii="Arial" w:hAnsi="Arial" w:cs="Arial"/>
                <w:sz w:val="22"/>
                <w:szCs w:val="22"/>
              </w:rPr>
            </w:pPr>
          </w:p>
          <w:p w14:paraId="34F7E8FF" w14:textId="46B941AB" w:rsidR="000A3BD2" w:rsidRPr="000A3BD2" w:rsidRDefault="000A3BD2" w:rsidP="00423CF9">
            <w:pPr>
              <w:pStyle w:val="Prrafodelista"/>
              <w:numPr>
                <w:ilvl w:val="0"/>
                <w:numId w:val="34"/>
              </w:numPr>
              <w:autoSpaceDE w:val="0"/>
              <w:autoSpaceDN w:val="0"/>
              <w:adjustRightInd w:val="0"/>
              <w:jc w:val="both"/>
              <w:rPr>
                <w:rFonts w:ascii="Arial" w:hAnsi="Arial" w:cs="Arial"/>
                <w:b/>
                <w:sz w:val="22"/>
                <w:szCs w:val="22"/>
              </w:rPr>
            </w:pPr>
            <w:r w:rsidRPr="000A3BD2">
              <w:rPr>
                <w:rFonts w:ascii="Arial" w:hAnsi="Arial" w:cs="Arial"/>
                <w:b/>
                <w:sz w:val="22"/>
                <w:szCs w:val="22"/>
              </w:rPr>
              <w:t>FISCALÍA ESPECIALIZADA EN LA INVESTIGACIÓN DE DELITOS RELACIONADOS CON HECHOS DE CORRUPCIÓN.</w:t>
            </w:r>
          </w:p>
          <w:p w14:paraId="65D52728" w14:textId="3D4C2251" w:rsidR="000A3BD2" w:rsidRDefault="000A3BD2" w:rsidP="00423CF9">
            <w:pPr>
              <w:autoSpaceDE w:val="0"/>
              <w:autoSpaceDN w:val="0"/>
              <w:adjustRightInd w:val="0"/>
              <w:jc w:val="both"/>
              <w:rPr>
                <w:rFonts w:ascii="Arial" w:hAnsi="Arial" w:cs="Arial"/>
                <w:sz w:val="22"/>
                <w:szCs w:val="22"/>
              </w:rPr>
            </w:pPr>
          </w:p>
          <w:p w14:paraId="537531FE" w14:textId="52BF12D3" w:rsidR="000A3BD2" w:rsidRPr="000A3BD2" w:rsidRDefault="000A3BD2" w:rsidP="00423CF9">
            <w:pPr>
              <w:jc w:val="both"/>
              <w:rPr>
                <w:rFonts w:ascii="Arial" w:hAnsi="Arial" w:cs="Arial"/>
                <w:sz w:val="22"/>
                <w:szCs w:val="22"/>
              </w:rPr>
            </w:pPr>
            <w:r w:rsidRPr="000A3BD2">
              <w:rPr>
                <w:rFonts w:ascii="Arial" w:hAnsi="Arial" w:cs="Arial"/>
                <w:b/>
                <w:sz w:val="22"/>
                <w:szCs w:val="22"/>
              </w:rPr>
              <w:t>Vigésimo quinto.</w:t>
            </w:r>
            <w:r>
              <w:rPr>
                <w:rFonts w:ascii="Arial" w:hAnsi="Arial" w:cs="Arial"/>
                <w:sz w:val="22"/>
                <w:szCs w:val="22"/>
              </w:rPr>
              <w:t xml:space="preserve"> Acuerdo de reserva parcial </w:t>
            </w:r>
            <w:r w:rsidRPr="000A3BD2">
              <w:rPr>
                <w:rFonts w:ascii="Arial" w:hAnsi="Arial" w:cs="Arial"/>
              </w:rPr>
              <w:t>FEHC/FGE/AR/002/2026</w:t>
            </w:r>
            <w:r>
              <w:rPr>
                <w:rFonts w:ascii="Arial" w:hAnsi="Arial" w:cs="Arial"/>
                <w:sz w:val="22"/>
                <w:szCs w:val="22"/>
              </w:rPr>
              <w:t xml:space="preserve"> derivado de la solicitud de acceso a la información UT-SI-P-183-240469826000183-2026 que presenta Ciudadanos Observando, únicamente en cuanto a: </w:t>
            </w:r>
            <w:r w:rsidRPr="000A3BD2">
              <w:rPr>
                <w:rFonts w:ascii="Arial" w:hAnsi="Arial" w:cs="Arial"/>
                <w:sz w:val="22"/>
                <w:szCs w:val="22"/>
              </w:rPr>
              <w:t xml:space="preserve">La reserva parcial del número de carpetas de investigación y partes procesales, respecto de la información que se requiere en la solicitud UT-SI-P-183-240469826000183-2026, relativa a “1.- en cuantas carpetas de investigación de la fiscalía especializada en delitos relacionados con hechos de corrupción se encuentra como parte el h ayuntamiento de san Luis Potosí y o alguno de los miembros del cabildo durante los años 2025 y 2026” “2.- si la sindico </w:t>
            </w:r>
            <w:r>
              <w:rPr>
                <w:rFonts w:ascii="Arial" w:hAnsi="Arial" w:cs="Arial"/>
                <w:sz w:val="22"/>
                <w:szCs w:val="22"/>
              </w:rPr>
              <w:t>M</w:t>
            </w:r>
            <w:r w:rsidRPr="000A3BD2">
              <w:rPr>
                <w:rFonts w:ascii="Arial" w:hAnsi="Arial" w:cs="Arial"/>
                <w:sz w:val="22"/>
                <w:szCs w:val="22"/>
              </w:rPr>
              <w:t xml:space="preserve">a del Rosario Vita </w:t>
            </w:r>
            <w:proofErr w:type="spellStart"/>
            <w:r w:rsidRPr="000A3BD2">
              <w:rPr>
                <w:rFonts w:ascii="Arial" w:hAnsi="Arial" w:cs="Arial"/>
                <w:sz w:val="22"/>
                <w:szCs w:val="22"/>
              </w:rPr>
              <w:t>Hervert</w:t>
            </w:r>
            <w:proofErr w:type="spellEnd"/>
            <w:r w:rsidRPr="000A3BD2">
              <w:rPr>
                <w:rFonts w:ascii="Arial" w:hAnsi="Arial" w:cs="Arial"/>
                <w:sz w:val="22"/>
                <w:szCs w:val="22"/>
              </w:rPr>
              <w:t xml:space="preserve"> se encuentra en un proceso de investigación por falsedad de declaraciones, ante la fiscalía especializada” </w:t>
            </w:r>
          </w:p>
          <w:p w14:paraId="2CCD4FC6" w14:textId="3A2C603F" w:rsidR="000A3BD2" w:rsidRDefault="000A3BD2" w:rsidP="00423CF9">
            <w:pPr>
              <w:autoSpaceDE w:val="0"/>
              <w:autoSpaceDN w:val="0"/>
              <w:adjustRightInd w:val="0"/>
              <w:jc w:val="both"/>
              <w:rPr>
                <w:rFonts w:ascii="Arial" w:hAnsi="Arial" w:cs="Arial"/>
                <w:sz w:val="22"/>
                <w:szCs w:val="22"/>
              </w:rPr>
            </w:pPr>
          </w:p>
          <w:p w14:paraId="2A71B555" w14:textId="6746400A" w:rsidR="00626E51" w:rsidRDefault="00626E51" w:rsidP="00423CF9">
            <w:pPr>
              <w:autoSpaceDE w:val="0"/>
              <w:autoSpaceDN w:val="0"/>
              <w:adjustRightInd w:val="0"/>
              <w:jc w:val="both"/>
              <w:rPr>
                <w:rFonts w:ascii="Arial" w:hAnsi="Arial" w:cs="Arial"/>
                <w:sz w:val="22"/>
                <w:szCs w:val="22"/>
              </w:rPr>
            </w:pPr>
          </w:p>
          <w:p w14:paraId="20202734" w14:textId="69FD1D83" w:rsidR="000A3BD2" w:rsidRPr="00626E51" w:rsidRDefault="00626E51" w:rsidP="00423CF9">
            <w:pPr>
              <w:pStyle w:val="Prrafodelista"/>
              <w:numPr>
                <w:ilvl w:val="0"/>
                <w:numId w:val="34"/>
              </w:numPr>
              <w:autoSpaceDE w:val="0"/>
              <w:autoSpaceDN w:val="0"/>
              <w:adjustRightInd w:val="0"/>
              <w:jc w:val="both"/>
              <w:rPr>
                <w:rFonts w:ascii="Arial" w:hAnsi="Arial" w:cs="Arial"/>
                <w:b/>
              </w:rPr>
            </w:pPr>
            <w:r w:rsidRPr="00626E51">
              <w:rPr>
                <w:rFonts w:ascii="Arial" w:hAnsi="Arial" w:cs="Arial"/>
                <w:b/>
              </w:rPr>
              <w:lastRenderedPageBreak/>
              <w:t>UNIDAD PARA LA ATENCIÓN DE PERSONAS DESAPARECIDAS O EXTRAVIADAS.</w:t>
            </w:r>
          </w:p>
          <w:p w14:paraId="195DC4BF" w14:textId="3D518990" w:rsidR="00626E51" w:rsidRDefault="00626E51" w:rsidP="00423CF9">
            <w:pPr>
              <w:autoSpaceDE w:val="0"/>
              <w:autoSpaceDN w:val="0"/>
              <w:adjustRightInd w:val="0"/>
              <w:jc w:val="both"/>
              <w:rPr>
                <w:rFonts w:ascii="Arial" w:hAnsi="Arial" w:cs="Arial"/>
                <w:sz w:val="22"/>
                <w:szCs w:val="22"/>
              </w:rPr>
            </w:pPr>
          </w:p>
          <w:p w14:paraId="7C17304D" w14:textId="32D18DC2" w:rsidR="00626E51" w:rsidRPr="00626E51" w:rsidRDefault="00626E51" w:rsidP="00423CF9">
            <w:pPr>
              <w:autoSpaceDE w:val="0"/>
              <w:autoSpaceDN w:val="0"/>
              <w:adjustRightInd w:val="0"/>
              <w:jc w:val="both"/>
              <w:rPr>
                <w:rFonts w:ascii="Arial" w:hAnsi="Arial" w:cs="Arial"/>
                <w:b/>
                <w:sz w:val="22"/>
                <w:szCs w:val="22"/>
              </w:rPr>
            </w:pPr>
            <w:r>
              <w:rPr>
                <w:rFonts w:ascii="Arial" w:hAnsi="Arial" w:cs="Arial"/>
                <w:b/>
                <w:sz w:val="22"/>
                <w:szCs w:val="22"/>
              </w:rPr>
              <w:t xml:space="preserve">Vigésimo sexto. </w:t>
            </w:r>
            <w:r>
              <w:rPr>
                <w:rFonts w:ascii="Arial" w:hAnsi="Arial" w:cs="Arial"/>
                <w:sz w:val="22"/>
                <w:szCs w:val="22"/>
              </w:rPr>
              <w:t xml:space="preserve">Acuerdo de reserva parcial </w:t>
            </w:r>
            <w:r w:rsidRPr="00626E51">
              <w:rPr>
                <w:rFonts w:ascii="Arial" w:hAnsi="Arial" w:cs="Arial"/>
              </w:rPr>
              <w:t>UPDE/FMDH/0008/2026-AR</w:t>
            </w:r>
            <w:r w:rsidRPr="002117FF">
              <w:rPr>
                <w:rFonts w:ascii="Arial" w:hAnsi="Arial" w:cs="Arial"/>
                <w:b/>
              </w:rPr>
              <w:t xml:space="preserve"> </w:t>
            </w:r>
            <w:r>
              <w:rPr>
                <w:rFonts w:ascii="Arial" w:hAnsi="Arial" w:cs="Arial"/>
                <w:sz w:val="22"/>
                <w:szCs w:val="22"/>
              </w:rPr>
              <w:t xml:space="preserve">derivado de la solicitud de acceso a la información UT-SI-P-181-240469826000181-2026 que presenta </w:t>
            </w:r>
            <w:r w:rsidRPr="00626E51">
              <w:rPr>
                <w:rFonts w:ascii="Arial" w:hAnsi="Arial" w:cs="Arial"/>
              </w:rPr>
              <w:t>Lesly Yesenia Rodríguez Hernández</w:t>
            </w:r>
            <w:r w:rsidRPr="00626E51">
              <w:rPr>
                <w:rFonts w:ascii="Arial" w:hAnsi="Arial" w:cs="Arial"/>
                <w:sz w:val="22"/>
                <w:szCs w:val="22"/>
              </w:rPr>
              <w:t>,</w:t>
            </w:r>
            <w:r>
              <w:rPr>
                <w:rFonts w:ascii="Arial" w:hAnsi="Arial" w:cs="Arial"/>
                <w:sz w:val="22"/>
                <w:szCs w:val="22"/>
              </w:rPr>
              <w:t xml:space="preserve"> únicamente en cuanto a:</w:t>
            </w:r>
            <w:r>
              <w:t xml:space="preserve"> </w:t>
            </w:r>
            <w:r w:rsidRPr="00626E51">
              <w:rPr>
                <w:rFonts w:ascii="Arial" w:hAnsi="Arial" w:cs="Arial"/>
                <w:sz w:val="22"/>
                <w:szCs w:val="22"/>
              </w:rPr>
              <w:t xml:space="preserve">Solicito conocer el listado, nombre y especificaciones técnicas de los tipos </w:t>
            </w:r>
            <w:r w:rsidRPr="00626E51">
              <w:rPr>
                <w:rFonts w:ascii="Arial" w:hAnsi="Arial" w:cs="Arial"/>
                <w:sz w:val="22"/>
                <w:szCs w:val="22"/>
              </w:rPr>
              <w:tab/>
              <w:t xml:space="preserve">de tecnologías, programas informáticos, plataformas digitales y/o software </w:t>
            </w:r>
            <w:r w:rsidRPr="00626E51">
              <w:rPr>
                <w:rFonts w:ascii="Arial" w:hAnsi="Arial" w:cs="Arial"/>
                <w:sz w:val="22"/>
                <w:szCs w:val="22"/>
              </w:rPr>
              <w:tab/>
              <w:t xml:space="preserve">que utiliza esta autoridad para las acciones de búsqueda, localización y </w:t>
            </w:r>
            <w:r w:rsidRPr="00626E51">
              <w:rPr>
                <w:rFonts w:ascii="Arial" w:hAnsi="Arial" w:cs="Arial"/>
                <w:sz w:val="22"/>
                <w:szCs w:val="22"/>
              </w:rPr>
              <w:tab/>
              <w:t xml:space="preserve">rastreo de personas desaparecidas, no localizadas y extraviadas, </w:t>
            </w:r>
            <w:r w:rsidRPr="00626E51">
              <w:rPr>
                <w:rFonts w:ascii="Arial" w:hAnsi="Arial" w:cs="Arial"/>
                <w:sz w:val="22"/>
                <w:szCs w:val="22"/>
              </w:rPr>
              <w:tab/>
              <w:t>específicamente a partir de la apertura de una Carpeta de Investigación.</w:t>
            </w:r>
          </w:p>
          <w:p w14:paraId="368A48BE" w14:textId="186C8F27" w:rsidR="00A37868" w:rsidRDefault="00A37868" w:rsidP="00423CF9">
            <w:pPr>
              <w:autoSpaceDE w:val="0"/>
              <w:autoSpaceDN w:val="0"/>
              <w:adjustRightInd w:val="0"/>
              <w:jc w:val="both"/>
              <w:rPr>
                <w:rFonts w:ascii="Arial" w:hAnsi="Arial" w:cs="Arial"/>
                <w:b/>
                <w:sz w:val="22"/>
                <w:szCs w:val="22"/>
              </w:rPr>
            </w:pPr>
          </w:p>
          <w:p w14:paraId="3366A6C7" w14:textId="77777777" w:rsidR="00444649" w:rsidRPr="00A37868" w:rsidRDefault="00444649" w:rsidP="00423CF9">
            <w:pPr>
              <w:pStyle w:val="Prrafodelista"/>
              <w:numPr>
                <w:ilvl w:val="0"/>
                <w:numId w:val="34"/>
              </w:numPr>
              <w:autoSpaceDE w:val="0"/>
              <w:autoSpaceDN w:val="0"/>
              <w:adjustRightInd w:val="0"/>
              <w:jc w:val="both"/>
              <w:rPr>
                <w:rFonts w:ascii="Arial" w:hAnsi="Arial" w:cs="Arial"/>
                <w:b/>
                <w:sz w:val="22"/>
                <w:szCs w:val="22"/>
              </w:rPr>
            </w:pPr>
            <w:r w:rsidRPr="00A37868">
              <w:rPr>
                <w:rFonts w:ascii="Arial" w:hAnsi="Arial" w:cs="Arial"/>
                <w:b/>
                <w:sz w:val="22"/>
                <w:szCs w:val="22"/>
              </w:rPr>
              <w:t>DIRECCIÓN DE DESARROLLO DE SISTEMAS Y TECNOLOGÍA.</w:t>
            </w:r>
          </w:p>
          <w:p w14:paraId="0418E0CF" w14:textId="77777777" w:rsidR="00444649" w:rsidRDefault="00444649" w:rsidP="00423CF9">
            <w:pPr>
              <w:autoSpaceDE w:val="0"/>
              <w:autoSpaceDN w:val="0"/>
              <w:adjustRightInd w:val="0"/>
              <w:jc w:val="both"/>
              <w:rPr>
                <w:rFonts w:ascii="Arial" w:hAnsi="Arial" w:cs="Arial"/>
                <w:b/>
                <w:sz w:val="22"/>
                <w:szCs w:val="22"/>
              </w:rPr>
            </w:pPr>
          </w:p>
          <w:p w14:paraId="497527BC" w14:textId="794B12BA" w:rsidR="00444649" w:rsidRDefault="00444649" w:rsidP="00423CF9">
            <w:pPr>
              <w:autoSpaceDE w:val="0"/>
              <w:autoSpaceDN w:val="0"/>
              <w:adjustRightInd w:val="0"/>
              <w:jc w:val="both"/>
              <w:rPr>
                <w:rFonts w:ascii="Arial" w:hAnsi="Arial" w:cs="Arial"/>
                <w:b/>
                <w:sz w:val="22"/>
                <w:szCs w:val="22"/>
              </w:rPr>
            </w:pPr>
            <w:r>
              <w:rPr>
                <w:rFonts w:ascii="Arial" w:hAnsi="Arial" w:cs="Arial"/>
                <w:b/>
                <w:sz w:val="22"/>
                <w:szCs w:val="22"/>
              </w:rPr>
              <w:t xml:space="preserve">Vigésimo séptimo: </w:t>
            </w:r>
            <w:r>
              <w:rPr>
                <w:rFonts w:ascii="Arial" w:hAnsi="Arial" w:cs="Arial"/>
                <w:sz w:val="22"/>
                <w:szCs w:val="22"/>
              </w:rPr>
              <w:t xml:space="preserve">Acuerdo de información confidencial </w:t>
            </w:r>
            <w:r w:rsidR="00206693">
              <w:rPr>
                <w:rFonts w:ascii="Arial" w:hAnsi="Arial" w:cs="Arial"/>
                <w:sz w:val="22"/>
                <w:szCs w:val="22"/>
              </w:rPr>
              <w:t>presentado mediante oficio FGE/DDST/3227/2026</w:t>
            </w:r>
            <w:r>
              <w:rPr>
                <w:rFonts w:ascii="Arial" w:hAnsi="Arial" w:cs="Arial"/>
                <w:sz w:val="22"/>
                <w:szCs w:val="22"/>
              </w:rPr>
              <w:t xml:space="preserve"> derivado de la solicitud de acceso a la información UT-SI-P-184-240469826000184-2026 que presenta quien se hace llamar Ciudadanos Observando, respecto a la información solicitada.</w:t>
            </w:r>
          </w:p>
          <w:p w14:paraId="2E823C87" w14:textId="77777777" w:rsidR="00444649" w:rsidRDefault="00444649" w:rsidP="00423CF9">
            <w:pPr>
              <w:autoSpaceDE w:val="0"/>
              <w:autoSpaceDN w:val="0"/>
              <w:adjustRightInd w:val="0"/>
              <w:jc w:val="both"/>
              <w:rPr>
                <w:rFonts w:ascii="Arial" w:hAnsi="Arial" w:cs="Arial"/>
                <w:b/>
                <w:sz w:val="22"/>
                <w:szCs w:val="22"/>
              </w:rPr>
            </w:pPr>
          </w:p>
          <w:p w14:paraId="673C706C" w14:textId="5575DF6C" w:rsidR="00A37868" w:rsidRPr="005D09DF" w:rsidRDefault="00A37868" w:rsidP="00423CF9">
            <w:pPr>
              <w:autoSpaceDE w:val="0"/>
              <w:autoSpaceDN w:val="0"/>
              <w:adjustRightInd w:val="0"/>
              <w:jc w:val="both"/>
              <w:rPr>
                <w:rFonts w:ascii="Arial" w:hAnsi="Arial" w:cs="Arial"/>
                <w:b/>
                <w:sz w:val="22"/>
                <w:szCs w:val="22"/>
              </w:rPr>
            </w:pPr>
          </w:p>
          <w:p w14:paraId="35791ED2" w14:textId="77777777" w:rsidR="004A2B69" w:rsidRDefault="004A2B69" w:rsidP="00423CF9">
            <w:pPr>
              <w:autoSpaceDE w:val="0"/>
              <w:autoSpaceDN w:val="0"/>
              <w:adjustRightInd w:val="0"/>
              <w:rPr>
                <w:rFonts w:ascii="Arial" w:hAnsi="Arial" w:cs="Arial"/>
                <w:b/>
                <w:sz w:val="22"/>
                <w:szCs w:val="22"/>
              </w:rPr>
            </w:pPr>
          </w:p>
          <w:p w14:paraId="3A508EAE" w14:textId="4CCED2C8" w:rsidR="0054331C" w:rsidRPr="00234B23" w:rsidRDefault="0054331C" w:rsidP="00423CF9">
            <w:pPr>
              <w:autoSpaceDE w:val="0"/>
              <w:autoSpaceDN w:val="0"/>
              <w:adjustRightInd w:val="0"/>
              <w:rPr>
                <w:rFonts w:ascii="Arial" w:hAnsi="Arial" w:cs="Arial"/>
                <w:b/>
                <w:sz w:val="22"/>
                <w:szCs w:val="22"/>
              </w:rPr>
            </w:pPr>
            <w:r w:rsidRPr="00234B23">
              <w:rPr>
                <w:rFonts w:ascii="Arial" w:hAnsi="Arial" w:cs="Arial"/>
                <w:b/>
                <w:sz w:val="22"/>
                <w:szCs w:val="22"/>
              </w:rPr>
              <w:t xml:space="preserve">FUNDAMENTACIÓN Y MOTIVACIÓN. </w:t>
            </w:r>
          </w:p>
          <w:p w14:paraId="408D3568" w14:textId="77777777" w:rsidR="004A013A" w:rsidRDefault="004A013A" w:rsidP="00423CF9">
            <w:pPr>
              <w:autoSpaceDE w:val="0"/>
              <w:autoSpaceDN w:val="0"/>
              <w:adjustRightInd w:val="0"/>
              <w:jc w:val="both"/>
              <w:rPr>
                <w:rFonts w:ascii="Arial" w:hAnsi="Arial" w:cs="Arial"/>
                <w:sz w:val="22"/>
                <w:szCs w:val="22"/>
                <w:u w:val="single"/>
              </w:rPr>
            </w:pPr>
          </w:p>
          <w:p w14:paraId="72345BF2" w14:textId="20B0FAAB" w:rsidR="0054331C" w:rsidRPr="00234B23" w:rsidRDefault="0054331C" w:rsidP="00423CF9">
            <w:pPr>
              <w:autoSpaceDE w:val="0"/>
              <w:autoSpaceDN w:val="0"/>
              <w:adjustRightInd w:val="0"/>
              <w:jc w:val="both"/>
              <w:rPr>
                <w:rFonts w:ascii="Arial" w:hAnsi="Arial" w:cs="Arial"/>
                <w:sz w:val="22"/>
                <w:szCs w:val="22"/>
              </w:rPr>
            </w:pPr>
            <w:r w:rsidRPr="00234B23">
              <w:rPr>
                <w:rFonts w:ascii="Arial" w:hAnsi="Arial" w:cs="Arial"/>
                <w:sz w:val="22"/>
                <w:szCs w:val="22"/>
                <w:u w:val="single"/>
              </w:rPr>
              <w:t>Fundamentación.</w:t>
            </w:r>
            <w:r w:rsidRPr="00234B23">
              <w:rPr>
                <w:rFonts w:ascii="Arial" w:hAnsi="Arial" w:cs="Arial"/>
                <w:sz w:val="22"/>
                <w:szCs w:val="22"/>
              </w:rPr>
              <w:t xml:space="preserve"> Artículos 101, 129, fracción XIX, 110, 145, fracción II de la Ley General del Sistema Nacional de Seguridad Pública, 3º, 5º, fracción III, 56, fracción XXVI, 93, 93 BIS de la Ley del Sistema de Seguridad Pública del Estado de San Luis Potosí, 113, 119, 120 fracción I, 129, </w:t>
            </w:r>
            <w:r w:rsidR="003F567F" w:rsidRPr="00234B23">
              <w:rPr>
                <w:rFonts w:ascii="Arial" w:hAnsi="Arial" w:cs="Arial"/>
                <w:sz w:val="22"/>
                <w:szCs w:val="22"/>
              </w:rPr>
              <w:t xml:space="preserve">XI, y </w:t>
            </w:r>
            <w:r w:rsidRPr="00234B23">
              <w:rPr>
                <w:rFonts w:ascii="Arial" w:hAnsi="Arial" w:cs="Arial"/>
                <w:sz w:val="22"/>
                <w:szCs w:val="22"/>
              </w:rPr>
              <w:t xml:space="preserve">XII, 132 </w:t>
            </w:r>
            <w:r w:rsidR="00F8324D" w:rsidRPr="00234B23">
              <w:rPr>
                <w:rFonts w:ascii="Arial" w:hAnsi="Arial" w:cs="Arial"/>
                <w:sz w:val="22"/>
                <w:szCs w:val="22"/>
              </w:rPr>
              <w:t xml:space="preserve">y 138 </w:t>
            </w:r>
            <w:r w:rsidRPr="00234B23">
              <w:rPr>
                <w:rFonts w:ascii="Arial" w:hAnsi="Arial" w:cs="Arial"/>
                <w:sz w:val="22"/>
                <w:szCs w:val="22"/>
              </w:rPr>
              <w:t xml:space="preserve">de la Ley de Transparencia y Acceso a la Información Pública del Estado, lineamiento Trigésimo </w:t>
            </w:r>
            <w:r w:rsidR="003F567F" w:rsidRPr="00234B23">
              <w:rPr>
                <w:rFonts w:ascii="Arial" w:hAnsi="Arial" w:cs="Arial"/>
                <w:sz w:val="22"/>
                <w:szCs w:val="22"/>
              </w:rPr>
              <w:t xml:space="preserve">primero y Trigésimo </w:t>
            </w:r>
            <w:r w:rsidRPr="00234B23">
              <w:rPr>
                <w:rFonts w:ascii="Arial" w:hAnsi="Arial" w:cs="Arial"/>
                <w:sz w:val="22"/>
                <w:szCs w:val="22"/>
              </w:rPr>
              <w:t>segundo de los LGCDIEVP</w:t>
            </w:r>
            <w:r w:rsidR="00B80E9C" w:rsidRPr="00234B23">
              <w:rPr>
                <w:rFonts w:ascii="Arial" w:hAnsi="Arial" w:cs="Arial"/>
                <w:sz w:val="22"/>
                <w:szCs w:val="22"/>
              </w:rPr>
              <w:t>, artículo 49, V, de la Ley General de Responsabilidades Administrativas, 225, XXVIII del Código Penal Federal</w:t>
            </w:r>
            <w:r w:rsidR="0042304F" w:rsidRPr="00234B23">
              <w:rPr>
                <w:rFonts w:ascii="Arial" w:hAnsi="Arial" w:cs="Arial"/>
                <w:sz w:val="22"/>
                <w:szCs w:val="22"/>
              </w:rPr>
              <w:t xml:space="preserve">, </w:t>
            </w:r>
            <w:r w:rsidR="00494B24" w:rsidRPr="00234B23">
              <w:rPr>
                <w:rFonts w:ascii="Arial" w:hAnsi="Arial" w:cs="Arial"/>
                <w:sz w:val="22"/>
                <w:szCs w:val="22"/>
              </w:rPr>
              <w:t>y 105, 106, 218, 220 del Código Nacional de Procedimientos Penales</w:t>
            </w:r>
            <w:r w:rsidRPr="00234B23">
              <w:rPr>
                <w:rFonts w:ascii="Arial" w:hAnsi="Arial" w:cs="Arial"/>
                <w:sz w:val="22"/>
                <w:szCs w:val="22"/>
              </w:rPr>
              <w:t>.</w:t>
            </w:r>
          </w:p>
          <w:p w14:paraId="656C1610" w14:textId="7E974E82" w:rsidR="0054331C" w:rsidRPr="00234B23" w:rsidRDefault="0054331C" w:rsidP="00423CF9">
            <w:pPr>
              <w:autoSpaceDE w:val="0"/>
              <w:autoSpaceDN w:val="0"/>
              <w:adjustRightInd w:val="0"/>
              <w:jc w:val="both"/>
              <w:rPr>
                <w:rFonts w:ascii="Arial" w:hAnsi="Arial" w:cs="Arial"/>
                <w:sz w:val="22"/>
                <w:szCs w:val="22"/>
              </w:rPr>
            </w:pPr>
          </w:p>
          <w:p w14:paraId="2E0DF59E" w14:textId="2B4BA5AF" w:rsidR="00B7281B" w:rsidRPr="002A2FA1" w:rsidRDefault="0054331C" w:rsidP="00423CF9">
            <w:pPr>
              <w:autoSpaceDE w:val="0"/>
              <w:autoSpaceDN w:val="0"/>
              <w:adjustRightInd w:val="0"/>
              <w:jc w:val="both"/>
              <w:rPr>
                <w:rFonts w:ascii="Arial" w:hAnsi="Arial" w:cs="Arial"/>
                <w:sz w:val="22"/>
                <w:szCs w:val="22"/>
              </w:rPr>
            </w:pPr>
            <w:r w:rsidRPr="00234B23">
              <w:rPr>
                <w:rFonts w:ascii="Arial" w:hAnsi="Arial" w:cs="Arial"/>
                <w:sz w:val="22"/>
                <w:szCs w:val="22"/>
                <w:u w:val="single"/>
              </w:rPr>
              <w:t>Motivación.</w:t>
            </w:r>
            <w:r w:rsidRPr="00234B23">
              <w:rPr>
                <w:sz w:val="22"/>
                <w:szCs w:val="22"/>
              </w:rPr>
              <w:t xml:space="preserve"> </w:t>
            </w:r>
            <w:r w:rsidR="003F567F" w:rsidRPr="00234B23">
              <w:rPr>
                <w:sz w:val="22"/>
                <w:szCs w:val="22"/>
              </w:rPr>
              <w:t>D</w:t>
            </w:r>
            <w:r w:rsidR="003F567F" w:rsidRPr="00234B23">
              <w:rPr>
                <w:rFonts w:ascii="Arial" w:hAnsi="Arial" w:cs="Arial"/>
                <w:sz w:val="22"/>
                <w:szCs w:val="22"/>
              </w:rPr>
              <w:t>e proporcionar la información que se reserva, se revelaría información contenida en las carpetas de investigación,</w:t>
            </w:r>
            <w:r w:rsidR="00B7281B" w:rsidRPr="00234B23">
              <w:rPr>
                <w:rFonts w:ascii="Arial" w:hAnsi="Arial" w:cs="Arial"/>
                <w:sz w:val="22"/>
                <w:szCs w:val="22"/>
              </w:rPr>
              <w:t xml:space="preserve"> es información a la que </w:t>
            </w:r>
            <w:r w:rsidR="003F567F" w:rsidRPr="00234B23">
              <w:rPr>
                <w:rFonts w:ascii="Arial" w:hAnsi="Arial" w:cs="Arial"/>
                <w:sz w:val="22"/>
                <w:szCs w:val="22"/>
              </w:rPr>
              <w:t xml:space="preserve">solo las partes pueden tener acceso, </w:t>
            </w:r>
            <w:r w:rsidR="00B80E9C" w:rsidRPr="00234B23">
              <w:rPr>
                <w:rFonts w:ascii="Arial" w:hAnsi="Arial" w:cs="Arial"/>
                <w:sz w:val="22"/>
                <w:szCs w:val="22"/>
              </w:rPr>
              <w:t xml:space="preserve">y se estaría </w:t>
            </w:r>
            <w:r w:rsidR="003F567F" w:rsidRPr="00234B23">
              <w:rPr>
                <w:rFonts w:ascii="Arial" w:hAnsi="Arial" w:cs="Arial"/>
                <w:sz w:val="22"/>
                <w:szCs w:val="22"/>
              </w:rPr>
              <w:t xml:space="preserve">divulgando información que facilitaría los conocimientos necesarios para vulnerar la seguridad jurídica de las partes involucradas dentro de estas causas penales, contribuyendo con ello a brindar información necesaria para su posible filtración, en caso de que dicha información caiga en manos de personas cuyo objetivo sea conocer esa información </w:t>
            </w:r>
            <w:r w:rsidR="00B80E9C" w:rsidRPr="00234B23">
              <w:rPr>
                <w:rFonts w:ascii="Arial" w:hAnsi="Arial" w:cs="Arial"/>
                <w:sz w:val="22"/>
                <w:szCs w:val="22"/>
              </w:rPr>
              <w:t>para</w:t>
            </w:r>
            <w:r w:rsidR="003F567F" w:rsidRPr="00234B23">
              <w:rPr>
                <w:rFonts w:ascii="Arial" w:hAnsi="Arial" w:cs="Arial"/>
                <w:sz w:val="22"/>
                <w:szCs w:val="22"/>
              </w:rPr>
              <w:t xml:space="preserve"> entorpecer la investigación, así mismo, se contraviene lo establecido en Código Nacional de Procedimientos Penales</w:t>
            </w:r>
            <w:r w:rsidR="00877C01" w:rsidRPr="00234B23">
              <w:rPr>
                <w:rFonts w:ascii="Arial" w:hAnsi="Arial" w:cs="Arial"/>
                <w:sz w:val="22"/>
                <w:szCs w:val="22"/>
              </w:rPr>
              <w:t xml:space="preserve"> y la ley del </w:t>
            </w:r>
            <w:r w:rsidR="007D671A" w:rsidRPr="00234B23">
              <w:rPr>
                <w:rFonts w:ascii="Arial" w:hAnsi="Arial" w:cs="Arial"/>
                <w:sz w:val="22"/>
                <w:szCs w:val="22"/>
              </w:rPr>
              <w:t>S</w:t>
            </w:r>
            <w:r w:rsidR="00877C01" w:rsidRPr="00234B23">
              <w:rPr>
                <w:rFonts w:ascii="Arial" w:hAnsi="Arial" w:cs="Arial"/>
                <w:sz w:val="22"/>
                <w:szCs w:val="22"/>
              </w:rPr>
              <w:t xml:space="preserve">istema de </w:t>
            </w:r>
            <w:r w:rsidR="007D671A" w:rsidRPr="00234B23">
              <w:rPr>
                <w:rFonts w:ascii="Arial" w:hAnsi="Arial" w:cs="Arial"/>
                <w:sz w:val="22"/>
                <w:szCs w:val="22"/>
              </w:rPr>
              <w:t>S</w:t>
            </w:r>
            <w:r w:rsidR="00877C01" w:rsidRPr="00234B23">
              <w:rPr>
                <w:rFonts w:ascii="Arial" w:hAnsi="Arial" w:cs="Arial"/>
                <w:sz w:val="22"/>
                <w:szCs w:val="22"/>
              </w:rPr>
              <w:t xml:space="preserve">eguridad </w:t>
            </w:r>
            <w:r w:rsidR="007D671A" w:rsidRPr="00234B23">
              <w:rPr>
                <w:rFonts w:ascii="Arial" w:hAnsi="Arial" w:cs="Arial"/>
                <w:sz w:val="22"/>
                <w:szCs w:val="22"/>
              </w:rPr>
              <w:t>P</w:t>
            </w:r>
            <w:r w:rsidR="00877C01" w:rsidRPr="00234B23">
              <w:rPr>
                <w:rFonts w:ascii="Arial" w:hAnsi="Arial" w:cs="Arial"/>
                <w:sz w:val="22"/>
                <w:szCs w:val="22"/>
              </w:rPr>
              <w:t>ública</w:t>
            </w:r>
            <w:r w:rsidR="003F567F" w:rsidRPr="00234B23">
              <w:rPr>
                <w:rFonts w:ascii="Arial" w:hAnsi="Arial" w:cs="Arial"/>
                <w:sz w:val="22"/>
                <w:szCs w:val="22"/>
              </w:rPr>
              <w:t xml:space="preserve">, </w:t>
            </w:r>
            <w:r w:rsidR="00877C01" w:rsidRPr="00234B23">
              <w:rPr>
                <w:rFonts w:ascii="Arial" w:hAnsi="Arial" w:cs="Arial"/>
                <w:sz w:val="22"/>
                <w:szCs w:val="22"/>
              </w:rPr>
              <w:t xml:space="preserve">normas que </w:t>
            </w:r>
            <w:r w:rsidR="003F567F" w:rsidRPr="00234B23">
              <w:rPr>
                <w:rFonts w:ascii="Arial" w:hAnsi="Arial" w:cs="Arial"/>
                <w:sz w:val="22"/>
                <w:szCs w:val="22"/>
              </w:rPr>
              <w:t>refiere</w:t>
            </w:r>
            <w:r w:rsidR="00877C01" w:rsidRPr="00234B23">
              <w:rPr>
                <w:rFonts w:ascii="Arial" w:hAnsi="Arial" w:cs="Arial"/>
                <w:sz w:val="22"/>
                <w:szCs w:val="22"/>
              </w:rPr>
              <w:t>n</w:t>
            </w:r>
            <w:r w:rsidR="003F567F" w:rsidRPr="00234B23">
              <w:rPr>
                <w:rFonts w:ascii="Arial" w:hAnsi="Arial" w:cs="Arial"/>
                <w:sz w:val="22"/>
                <w:szCs w:val="22"/>
              </w:rPr>
              <w:t xml:space="preserve"> que los documentos de la investigación, así como los registros, es información estrictamente reservada.</w:t>
            </w:r>
            <w:r w:rsidR="00DC1893" w:rsidRPr="00234B23">
              <w:rPr>
                <w:rFonts w:ascii="Arial" w:hAnsi="Arial" w:cs="Arial"/>
                <w:sz w:val="22"/>
                <w:szCs w:val="22"/>
              </w:rPr>
              <w:t xml:space="preserve"> En cuanto a la información confidencial</w:t>
            </w:r>
            <w:r w:rsidR="00F8324D" w:rsidRPr="00234B23">
              <w:rPr>
                <w:rFonts w:ascii="Arial" w:hAnsi="Arial" w:cs="Arial"/>
                <w:sz w:val="22"/>
                <w:szCs w:val="22"/>
              </w:rPr>
              <w:t>, se clasifica debido a que se trata de datos personales que en nada contribuyen a la rendición de cuenta, objetivo preponderante en materia de transparencia, y cuya información requiere del consentimiento del titular para ser divulgada.</w:t>
            </w:r>
            <w:r w:rsidR="00F8324D">
              <w:rPr>
                <w:rFonts w:ascii="Arial" w:hAnsi="Arial" w:cs="Arial"/>
                <w:sz w:val="22"/>
                <w:szCs w:val="22"/>
              </w:rPr>
              <w:t xml:space="preserve"> </w:t>
            </w:r>
          </w:p>
        </w:tc>
      </w:tr>
    </w:tbl>
    <w:p w14:paraId="257EACEF" w14:textId="5EB63C55" w:rsidR="00DD0333" w:rsidRPr="002A2FA1" w:rsidRDefault="00DD0333" w:rsidP="00423CF9">
      <w:pPr>
        <w:autoSpaceDE w:val="0"/>
        <w:autoSpaceDN w:val="0"/>
        <w:adjustRightInd w:val="0"/>
        <w:jc w:val="both"/>
        <w:rPr>
          <w:rFonts w:ascii="Arial" w:hAnsi="Arial" w:cs="Arial"/>
          <w:sz w:val="22"/>
          <w:szCs w:val="22"/>
        </w:rPr>
      </w:pPr>
    </w:p>
    <w:p w14:paraId="130A96CA" w14:textId="7E830067" w:rsidR="00444649" w:rsidRPr="00444649" w:rsidRDefault="00000814" w:rsidP="00423CF9">
      <w:pPr>
        <w:jc w:val="both"/>
        <w:rPr>
          <w:rFonts w:ascii="Arial" w:hAnsi="Arial" w:cs="Arial"/>
          <w:b/>
          <w:sz w:val="22"/>
          <w:szCs w:val="22"/>
        </w:rPr>
      </w:pPr>
      <w:r w:rsidRPr="002A2FA1">
        <w:rPr>
          <w:rFonts w:ascii="Arial" w:hAnsi="Arial" w:cs="Arial"/>
          <w:sz w:val="22"/>
          <w:szCs w:val="22"/>
        </w:rPr>
        <w:lastRenderedPageBreak/>
        <w:t xml:space="preserve">En seguida por indicaciones de la presidenta me permito solicitar atentamente emitan el sentido de su voto respecto a la </w:t>
      </w:r>
      <w:r w:rsidRPr="002A2FA1">
        <w:rPr>
          <w:rFonts w:ascii="Arial" w:hAnsi="Arial" w:cs="Arial"/>
          <w:b/>
          <w:sz w:val="22"/>
          <w:szCs w:val="22"/>
        </w:rPr>
        <w:t>confirmación</w:t>
      </w:r>
      <w:r w:rsidRPr="002A2FA1">
        <w:rPr>
          <w:rFonts w:ascii="Arial" w:hAnsi="Arial" w:cs="Arial"/>
          <w:sz w:val="22"/>
          <w:szCs w:val="22"/>
        </w:rPr>
        <w:t xml:space="preserve"> de los puntos;</w:t>
      </w:r>
      <w:r w:rsidR="00B80E9C" w:rsidRPr="002A2FA1">
        <w:rPr>
          <w:rFonts w:ascii="Arial" w:hAnsi="Arial" w:cs="Arial"/>
          <w:sz w:val="22"/>
          <w:szCs w:val="22"/>
        </w:rPr>
        <w:t xml:space="preserve"> </w:t>
      </w:r>
      <w:r w:rsidR="00444649" w:rsidRPr="00444649">
        <w:rPr>
          <w:rFonts w:ascii="Arial" w:hAnsi="Arial" w:cs="Arial"/>
          <w:b/>
          <w:sz w:val="22"/>
          <w:szCs w:val="22"/>
        </w:rPr>
        <w:t xml:space="preserve">cuarto, quinto, sexto, octavo, vigésimo tercero, vigésimo cuarto, vigésimo quinto, vigésimo sexto, vigésimo séptimo. </w:t>
      </w:r>
    </w:p>
    <w:p w14:paraId="2542B146" w14:textId="18190612" w:rsidR="00000814" w:rsidRPr="002A2FA1" w:rsidRDefault="00000814" w:rsidP="00423CF9">
      <w:pPr>
        <w:jc w:val="both"/>
        <w:rPr>
          <w:rFonts w:ascii="Arial" w:hAnsi="Arial" w:cs="Arial"/>
          <w:sz w:val="22"/>
          <w:szCs w:val="22"/>
          <w:highlight w:val="yellow"/>
        </w:rPr>
      </w:pPr>
    </w:p>
    <w:p w14:paraId="09BE072A" w14:textId="77777777" w:rsidR="00000814" w:rsidRPr="002A2FA1" w:rsidRDefault="00000814" w:rsidP="00423CF9">
      <w:pPr>
        <w:autoSpaceDE w:val="0"/>
        <w:autoSpaceDN w:val="0"/>
        <w:adjustRightInd w:val="0"/>
        <w:jc w:val="both"/>
        <w:rPr>
          <w:rFonts w:ascii="Arial" w:hAnsi="Arial" w:cs="Arial"/>
          <w:sz w:val="22"/>
          <w:szCs w:val="22"/>
        </w:rPr>
      </w:pPr>
      <w:r w:rsidRPr="002A2FA1">
        <w:rPr>
          <w:rFonts w:ascii="Arial" w:hAnsi="Arial" w:cs="Arial"/>
          <w:b/>
          <w:sz w:val="22"/>
          <w:szCs w:val="22"/>
        </w:rPr>
        <w:t>Maestra Xitlálic Sánchez Servín.</w:t>
      </w:r>
      <w:r w:rsidRPr="002A2FA1">
        <w:rPr>
          <w:rFonts w:ascii="Arial" w:hAnsi="Arial" w:cs="Arial"/>
          <w:sz w:val="22"/>
          <w:szCs w:val="22"/>
        </w:rPr>
        <w:t xml:space="preserve"> A favor.</w:t>
      </w:r>
    </w:p>
    <w:p w14:paraId="5A259BDD" w14:textId="275A4110" w:rsidR="00000814" w:rsidRPr="002A2FA1" w:rsidRDefault="00984A4E" w:rsidP="00423CF9">
      <w:pPr>
        <w:jc w:val="both"/>
        <w:rPr>
          <w:rFonts w:ascii="Arial" w:hAnsi="Arial" w:cs="Arial"/>
          <w:sz w:val="22"/>
          <w:szCs w:val="22"/>
        </w:rPr>
      </w:pPr>
      <w:r w:rsidRPr="002A2FA1">
        <w:rPr>
          <w:rFonts w:ascii="Arial" w:hAnsi="Arial" w:cs="Arial"/>
          <w:b/>
          <w:sz w:val="22"/>
          <w:szCs w:val="22"/>
        </w:rPr>
        <w:t>Maestro Carlos Alejandro Ponce Rodríguez</w:t>
      </w:r>
      <w:r w:rsidR="00000814" w:rsidRPr="002A2FA1">
        <w:rPr>
          <w:rFonts w:ascii="Arial" w:hAnsi="Arial" w:cs="Arial"/>
          <w:b/>
          <w:sz w:val="22"/>
          <w:szCs w:val="22"/>
        </w:rPr>
        <w:t>.</w:t>
      </w:r>
      <w:r w:rsidR="00000814" w:rsidRPr="002A2FA1">
        <w:rPr>
          <w:rFonts w:ascii="Arial" w:hAnsi="Arial" w:cs="Arial"/>
          <w:sz w:val="22"/>
          <w:szCs w:val="22"/>
        </w:rPr>
        <w:t xml:space="preserve"> A favor. </w:t>
      </w:r>
    </w:p>
    <w:p w14:paraId="6FD963AB" w14:textId="77777777" w:rsidR="00000814" w:rsidRPr="002A2FA1" w:rsidRDefault="00000814" w:rsidP="00423CF9">
      <w:pPr>
        <w:jc w:val="both"/>
        <w:rPr>
          <w:rFonts w:ascii="Arial" w:hAnsi="Arial" w:cs="Arial"/>
          <w:sz w:val="22"/>
          <w:szCs w:val="22"/>
        </w:rPr>
      </w:pPr>
      <w:r w:rsidRPr="002A2FA1">
        <w:rPr>
          <w:rFonts w:ascii="Arial" w:hAnsi="Arial" w:cs="Arial"/>
          <w:b/>
          <w:sz w:val="22"/>
          <w:szCs w:val="22"/>
        </w:rPr>
        <w:t>Doctor Jesús Rafael Rodríguez López.</w:t>
      </w:r>
      <w:r w:rsidRPr="002A2FA1">
        <w:rPr>
          <w:rFonts w:ascii="Arial" w:hAnsi="Arial" w:cs="Arial"/>
          <w:sz w:val="22"/>
          <w:szCs w:val="22"/>
        </w:rPr>
        <w:t xml:space="preserve"> A favor.</w:t>
      </w:r>
    </w:p>
    <w:p w14:paraId="58745298" w14:textId="77777777" w:rsidR="0025043E" w:rsidRDefault="0025043E" w:rsidP="00423CF9">
      <w:pPr>
        <w:jc w:val="both"/>
        <w:rPr>
          <w:rFonts w:ascii="Arial" w:hAnsi="Arial" w:cs="Arial"/>
          <w:sz w:val="22"/>
          <w:szCs w:val="22"/>
        </w:rPr>
      </w:pPr>
    </w:p>
    <w:p w14:paraId="609B9D6A" w14:textId="3C2AFE8E" w:rsidR="00000814" w:rsidRPr="002A2FA1" w:rsidRDefault="00000814" w:rsidP="00423CF9">
      <w:pPr>
        <w:jc w:val="both"/>
        <w:rPr>
          <w:rFonts w:ascii="Arial" w:hAnsi="Arial" w:cs="Arial"/>
          <w:sz w:val="22"/>
          <w:szCs w:val="22"/>
        </w:rPr>
      </w:pPr>
      <w:r w:rsidRPr="002A2FA1">
        <w:rPr>
          <w:rFonts w:ascii="Arial" w:hAnsi="Arial" w:cs="Arial"/>
          <w:sz w:val="22"/>
          <w:szCs w:val="22"/>
        </w:rPr>
        <w:t xml:space="preserve">Presidenta, doy cuenta que se obtuvieron tres votos a favor. </w:t>
      </w:r>
    </w:p>
    <w:p w14:paraId="4CF2DC5A" w14:textId="77777777" w:rsidR="00000814" w:rsidRPr="002A2FA1" w:rsidRDefault="00000814" w:rsidP="00423CF9">
      <w:pPr>
        <w:jc w:val="both"/>
        <w:rPr>
          <w:rFonts w:ascii="Arial" w:hAnsi="Arial" w:cs="Arial"/>
          <w:sz w:val="22"/>
          <w:szCs w:val="22"/>
        </w:rPr>
      </w:pPr>
    </w:p>
    <w:p w14:paraId="1BFC484E" w14:textId="7ED908FE" w:rsidR="00000814" w:rsidRDefault="00000814" w:rsidP="00423CF9">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presidenta.</w:t>
      </w:r>
    </w:p>
    <w:p w14:paraId="673AFC85" w14:textId="77777777" w:rsidR="005B0154" w:rsidRPr="002A2FA1" w:rsidRDefault="005B0154" w:rsidP="00423CF9">
      <w:pPr>
        <w:pStyle w:val="Prrafodelista"/>
        <w:ind w:left="644" w:right="-376"/>
        <w:jc w:val="both"/>
        <w:rPr>
          <w:rFonts w:ascii="Arial" w:hAnsi="Arial" w:cs="Arial"/>
          <w:b/>
          <w:i/>
          <w:color w:val="2F5496" w:themeColor="accent5" w:themeShade="BF"/>
          <w:sz w:val="22"/>
          <w:szCs w:val="22"/>
        </w:rPr>
      </w:pPr>
    </w:p>
    <w:p w14:paraId="03787C18" w14:textId="294B029B" w:rsidR="00B80E9C" w:rsidRPr="002A2FA1" w:rsidRDefault="00000814" w:rsidP="00423CF9">
      <w:pPr>
        <w:jc w:val="both"/>
        <w:rPr>
          <w:rFonts w:ascii="Arial" w:hAnsi="Arial" w:cs="Arial"/>
          <w:sz w:val="22"/>
          <w:szCs w:val="22"/>
        </w:rPr>
      </w:pPr>
      <w:r w:rsidRPr="002A2FA1">
        <w:rPr>
          <w:rFonts w:ascii="Arial" w:hAnsi="Arial" w:cs="Arial"/>
          <w:sz w:val="22"/>
          <w:szCs w:val="22"/>
        </w:rPr>
        <w:t xml:space="preserve">En consecuencia, se </w:t>
      </w:r>
      <w:r w:rsidRPr="002A2FA1">
        <w:rPr>
          <w:rFonts w:ascii="Arial" w:hAnsi="Arial" w:cs="Arial"/>
          <w:b/>
          <w:sz w:val="22"/>
          <w:szCs w:val="22"/>
        </w:rPr>
        <w:t>confirma</w:t>
      </w:r>
      <w:r w:rsidRPr="002A2FA1">
        <w:rPr>
          <w:rFonts w:ascii="Arial" w:hAnsi="Arial" w:cs="Arial"/>
          <w:sz w:val="22"/>
          <w:szCs w:val="22"/>
        </w:rPr>
        <w:t xml:space="preserve"> por </w:t>
      </w:r>
      <w:r w:rsidRPr="002A2FA1">
        <w:rPr>
          <w:rFonts w:ascii="Arial" w:hAnsi="Arial" w:cs="Arial"/>
          <w:b/>
          <w:sz w:val="22"/>
          <w:szCs w:val="22"/>
        </w:rPr>
        <w:t>unanimidad de votos</w:t>
      </w:r>
      <w:r w:rsidRPr="002A2FA1">
        <w:rPr>
          <w:rFonts w:ascii="Arial" w:hAnsi="Arial" w:cs="Arial"/>
          <w:sz w:val="22"/>
          <w:szCs w:val="22"/>
        </w:rPr>
        <w:t xml:space="preserve"> la clasificación de información </w:t>
      </w:r>
      <w:r w:rsidRPr="002A2FA1">
        <w:rPr>
          <w:rFonts w:ascii="Arial" w:hAnsi="Arial" w:cs="Arial"/>
          <w:b/>
          <w:sz w:val="22"/>
          <w:szCs w:val="22"/>
        </w:rPr>
        <w:t xml:space="preserve">reservada </w:t>
      </w:r>
      <w:r w:rsidRPr="002A2FA1">
        <w:rPr>
          <w:rFonts w:ascii="Arial" w:hAnsi="Arial" w:cs="Arial"/>
          <w:sz w:val="22"/>
          <w:szCs w:val="22"/>
        </w:rPr>
        <w:t xml:space="preserve">que realizan las áreas y que fueron tratadas en este acto, en el entendido de que este Órgano deberá emitir en lo individual las resoluciones que corresponden. </w:t>
      </w:r>
      <w:r w:rsidR="00B80E9C" w:rsidRPr="002A2FA1">
        <w:rPr>
          <w:rFonts w:ascii="Arial" w:hAnsi="Arial" w:cs="Arial"/>
          <w:sz w:val="22"/>
          <w:szCs w:val="22"/>
        </w:rPr>
        <w:t>Continúe secretaria</w:t>
      </w:r>
      <w:r w:rsidR="00877C01" w:rsidRPr="002A2FA1">
        <w:rPr>
          <w:rFonts w:ascii="Arial" w:hAnsi="Arial" w:cs="Arial"/>
          <w:sz w:val="22"/>
          <w:szCs w:val="22"/>
        </w:rPr>
        <w:t>.</w:t>
      </w:r>
    </w:p>
    <w:p w14:paraId="75CFF74A" w14:textId="7446C274" w:rsidR="00640995" w:rsidRPr="002A2FA1" w:rsidRDefault="00B80E9C" w:rsidP="00423CF9">
      <w:pPr>
        <w:jc w:val="both"/>
        <w:rPr>
          <w:rFonts w:ascii="Arial" w:hAnsi="Arial" w:cs="Arial"/>
          <w:sz w:val="22"/>
          <w:szCs w:val="22"/>
        </w:rPr>
      </w:pPr>
      <w:r w:rsidRPr="002A2FA1">
        <w:rPr>
          <w:rFonts w:ascii="Arial" w:hAnsi="Arial" w:cs="Arial"/>
          <w:sz w:val="22"/>
          <w:szCs w:val="22"/>
        </w:rPr>
        <w:t xml:space="preserve"> </w:t>
      </w:r>
    </w:p>
    <w:p w14:paraId="403432C9" w14:textId="77777777" w:rsidR="00423CF9" w:rsidRDefault="00423CF9" w:rsidP="00423CF9">
      <w:pPr>
        <w:jc w:val="both"/>
        <w:rPr>
          <w:rFonts w:ascii="Arial" w:hAnsi="Arial" w:cs="Arial"/>
          <w:b/>
          <w:color w:val="2F5496" w:themeColor="accent5" w:themeShade="BF"/>
          <w:sz w:val="22"/>
          <w:szCs w:val="22"/>
        </w:rPr>
      </w:pPr>
    </w:p>
    <w:p w14:paraId="008F5F9B" w14:textId="111726B2" w:rsidR="008C4A56" w:rsidRPr="00423CF9" w:rsidRDefault="0025043E" w:rsidP="00423CF9">
      <w:pPr>
        <w:jc w:val="both"/>
        <w:rPr>
          <w:rFonts w:ascii="Arial" w:hAnsi="Arial" w:cs="Arial"/>
        </w:rPr>
      </w:pPr>
      <w:r w:rsidRPr="00423CF9">
        <w:rPr>
          <w:rFonts w:ascii="Arial" w:hAnsi="Arial" w:cs="Arial"/>
          <w:b/>
          <w:color w:val="2F5496" w:themeColor="accent5" w:themeShade="BF"/>
        </w:rPr>
        <w:t>SÉPTIMO.</w:t>
      </w:r>
    </w:p>
    <w:p w14:paraId="7D1F8F9A" w14:textId="77777777" w:rsidR="0025043E" w:rsidRDefault="0025043E" w:rsidP="00423CF9">
      <w:pPr>
        <w:jc w:val="both"/>
        <w:rPr>
          <w:rFonts w:ascii="Arial" w:hAnsi="Arial" w:cs="Arial"/>
        </w:rPr>
      </w:pPr>
    </w:p>
    <w:p w14:paraId="4C1673C2" w14:textId="77777777" w:rsidR="00FC5FD4" w:rsidRPr="001C3C82" w:rsidRDefault="00FC5FD4" w:rsidP="00423CF9">
      <w:pPr>
        <w:pStyle w:val="Prrafodelista"/>
        <w:numPr>
          <w:ilvl w:val="0"/>
          <w:numId w:val="2"/>
        </w:numPr>
        <w:ind w:hanging="644"/>
        <w:jc w:val="both"/>
        <w:rPr>
          <w:rFonts w:ascii="Arial" w:hAnsi="Arial" w:cs="Arial"/>
          <w:b/>
          <w:i/>
          <w:color w:val="2F5496" w:themeColor="accent5" w:themeShade="BF"/>
        </w:rPr>
      </w:pPr>
      <w:r w:rsidRPr="001C3C82">
        <w:rPr>
          <w:rFonts w:ascii="Arial" w:hAnsi="Arial" w:cs="Arial"/>
          <w:b/>
          <w:i/>
          <w:color w:val="2F5496" w:themeColor="accent5" w:themeShade="BF"/>
        </w:rPr>
        <w:t>En uso de la voz, la secretaria.</w:t>
      </w:r>
    </w:p>
    <w:p w14:paraId="1463AE39" w14:textId="77777777" w:rsidR="00FC5FD4" w:rsidRPr="001C3C82" w:rsidRDefault="00FC5FD4" w:rsidP="00423CF9">
      <w:pPr>
        <w:jc w:val="both"/>
        <w:rPr>
          <w:rFonts w:ascii="Arial" w:hAnsi="Arial" w:cs="Arial"/>
        </w:rPr>
      </w:pPr>
    </w:p>
    <w:p w14:paraId="4F1F84E4" w14:textId="57B61751" w:rsidR="00FC5FD4" w:rsidRDefault="0025043E" w:rsidP="00423CF9">
      <w:pPr>
        <w:jc w:val="both"/>
        <w:rPr>
          <w:rFonts w:ascii="Arial" w:hAnsi="Arial" w:cs="Arial"/>
        </w:rPr>
      </w:pPr>
      <w:r>
        <w:rPr>
          <w:rFonts w:ascii="Arial" w:hAnsi="Arial" w:cs="Arial"/>
        </w:rPr>
        <w:t>Con su venia presidenta, l</w:t>
      </w:r>
      <w:r w:rsidR="00FC5FD4" w:rsidRPr="001C3C82">
        <w:rPr>
          <w:rFonts w:ascii="Arial" w:hAnsi="Arial" w:cs="Arial"/>
        </w:rPr>
        <w:t>es informo que previo a la presente sesión realice una búsqueda minuciosa en los archivos del Comité de Transparencia a efecto de conocer los antecedentes de los acuerdos que se estudian en este punto, arrojando como resultado</w:t>
      </w:r>
      <w:r w:rsidR="00FC5FD4">
        <w:rPr>
          <w:rFonts w:ascii="Arial" w:hAnsi="Arial" w:cs="Arial"/>
        </w:rPr>
        <w:t>:</w:t>
      </w:r>
    </w:p>
    <w:p w14:paraId="073A03E9" w14:textId="77777777" w:rsidR="00FC5FD4" w:rsidRPr="001C3C82" w:rsidRDefault="00FC5FD4" w:rsidP="00423CF9">
      <w:pPr>
        <w:jc w:val="both"/>
        <w:rPr>
          <w:rFonts w:ascii="Arial" w:hAnsi="Arial" w:cs="Arial"/>
        </w:rPr>
      </w:pPr>
    </w:p>
    <w:p w14:paraId="57B4B665" w14:textId="77777777" w:rsidR="00FC5FD4" w:rsidRPr="001C3C82" w:rsidRDefault="00FC5FD4" w:rsidP="00423CF9">
      <w:pPr>
        <w:jc w:val="both"/>
        <w:rPr>
          <w:rFonts w:ascii="Arial" w:hAnsi="Arial" w:cs="Arial"/>
        </w:rPr>
      </w:pPr>
    </w:p>
    <w:tbl>
      <w:tblPr>
        <w:tblStyle w:val="Tablaconcuadrcula1"/>
        <w:tblW w:w="10490" w:type="dxa"/>
        <w:tblInd w:w="-176" w:type="dxa"/>
        <w:tblLayout w:type="fixed"/>
        <w:tblLook w:val="04A0" w:firstRow="1" w:lastRow="0" w:firstColumn="1" w:lastColumn="0" w:noHBand="0" w:noVBand="1"/>
      </w:tblPr>
      <w:tblGrid>
        <w:gridCol w:w="1418"/>
        <w:gridCol w:w="1701"/>
        <w:gridCol w:w="1984"/>
        <w:gridCol w:w="1276"/>
        <w:gridCol w:w="1276"/>
        <w:gridCol w:w="2835"/>
      </w:tblGrid>
      <w:tr w:rsidR="0025043E" w:rsidRPr="001C3C82" w14:paraId="20F4E023" w14:textId="77777777" w:rsidTr="008F7E5E">
        <w:trPr>
          <w:trHeight w:val="366"/>
        </w:trPr>
        <w:tc>
          <w:tcPr>
            <w:tcW w:w="10490" w:type="dxa"/>
            <w:gridSpan w:val="6"/>
            <w:tcBorders>
              <w:top w:val="single" w:sz="4" w:space="0" w:color="auto"/>
              <w:left w:val="single" w:sz="4" w:space="0" w:color="auto"/>
              <w:bottom w:val="single" w:sz="4" w:space="0" w:color="auto"/>
              <w:right w:val="single" w:sz="4" w:space="0" w:color="auto"/>
            </w:tcBorders>
            <w:shd w:val="clear" w:color="auto" w:fill="D9D9D9"/>
            <w:vAlign w:val="bottom"/>
          </w:tcPr>
          <w:p w14:paraId="514A0D81" w14:textId="436565EA" w:rsidR="0025043E" w:rsidRDefault="0025043E" w:rsidP="00423CF9">
            <w:pPr>
              <w:jc w:val="center"/>
              <w:rPr>
                <w:rFonts w:ascii="Arial" w:hAnsi="Arial" w:cs="Arial"/>
                <w:b/>
                <w:sz w:val="14"/>
                <w:szCs w:val="14"/>
                <w:lang w:eastAsia="en-US"/>
              </w:rPr>
            </w:pPr>
            <w:r w:rsidRPr="0025043E">
              <w:rPr>
                <w:rFonts w:ascii="Calibri" w:hAnsi="Calibri" w:cs="Calibri"/>
                <w:b/>
                <w:sz w:val="22"/>
                <w:szCs w:val="22"/>
              </w:rPr>
              <w:t>DIRECCIÓN GENERAL DE ADMINISTRACIÓN</w:t>
            </w:r>
          </w:p>
        </w:tc>
      </w:tr>
      <w:tr w:rsidR="0025043E" w:rsidRPr="001C3C82" w14:paraId="54BB8160" w14:textId="77777777" w:rsidTr="008F7E5E">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AC615BC" w14:textId="77777777" w:rsidR="0025043E" w:rsidRPr="001C3C82" w:rsidRDefault="0025043E" w:rsidP="00423CF9">
            <w:pPr>
              <w:jc w:val="center"/>
              <w:rPr>
                <w:rFonts w:ascii="Arial" w:hAnsi="Arial" w:cs="Arial"/>
                <w:b/>
                <w:sz w:val="14"/>
                <w:szCs w:val="14"/>
                <w:lang w:eastAsia="en-US"/>
              </w:rPr>
            </w:pPr>
            <w:r w:rsidRPr="001C3C82">
              <w:rPr>
                <w:rFonts w:ascii="Arial" w:hAnsi="Arial" w:cs="Arial"/>
                <w:b/>
                <w:sz w:val="14"/>
                <w:szCs w:val="14"/>
                <w:lang w:eastAsia="en-US"/>
              </w:rPr>
              <w:t xml:space="preserve">FECHA DEL COMITÉ </w:t>
            </w:r>
            <w:r>
              <w:rPr>
                <w:rFonts w:ascii="Arial" w:hAnsi="Arial" w:cs="Arial"/>
                <w:b/>
                <w:sz w:val="14"/>
                <w:szCs w:val="14"/>
                <w:lang w:eastAsia="en-US"/>
              </w:rPr>
              <w:t>EN LA QUE CONFIRMA</w:t>
            </w:r>
          </w:p>
        </w:tc>
        <w:tc>
          <w:tcPr>
            <w:tcW w:w="1701"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C3CAD5B" w14:textId="380DB8C9" w:rsidR="0025043E" w:rsidRPr="001C3C82" w:rsidRDefault="0025043E" w:rsidP="00423CF9">
            <w:pPr>
              <w:jc w:val="both"/>
              <w:rPr>
                <w:rFonts w:ascii="Arial" w:hAnsi="Arial" w:cs="Arial"/>
                <w:b/>
                <w:sz w:val="14"/>
                <w:szCs w:val="14"/>
                <w:lang w:eastAsia="en-US"/>
              </w:rPr>
            </w:pPr>
            <w:r>
              <w:rPr>
                <w:rFonts w:ascii="Arial" w:hAnsi="Arial" w:cs="Arial"/>
                <w:b/>
                <w:sz w:val="14"/>
                <w:szCs w:val="14"/>
                <w:lang w:eastAsia="en-US"/>
              </w:rPr>
              <w:t xml:space="preserve">NUMERO </w:t>
            </w:r>
            <w:r w:rsidR="000F04B5">
              <w:rPr>
                <w:rFonts w:ascii="Arial" w:hAnsi="Arial" w:cs="Arial"/>
                <w:b/>
                <w:sz w:val="14"/>
                <w:szCs w:val="14"/>
                <w:lang w:eastAsia="en-US"/>
              </w:rPr>
              <w:t xml:space="preserve">DE ACUERDO </w:t>
            </w:r>
            <w:r>
              <w:rPr>
                <w:rFonts w:ascii="Arial" w:hAnsi="Arial" w:cs="Arial"/>
                <w:b/>
                <w:sz w:val="14"/>
                <w:szCs w:val="14"/>
                <w:lang w:eastAsia="en-US"/>
              </w:rPr>
              <w:t>DEL ÁREA</w:t>
            </w:r>
          </w:p>
        </w:tc>
        <w:tc>
          <w:tcPr>
            <w:tcW w:w="198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ED350A7" w14:textId="2E59506E" w:rsidR="0025043E" w:rsidRPr="001C3C82" w:rsidRDefault="0025043E" w:rsidP="00423CF9">
            <w:pPr>
              <w:jc w:val="both"/>
              <w:rPr>
                <w:rFonts w:ascii="Arial" w:hAnsi="Arial" w:cs="Arial"/>
                <w:b/>
                <w:sz w:val="14"/>
                <w:szCs w:val="14"/>
                <w:lang w:eastAsia="en-US"/>
              </w:rPr>
            </w:pPr>
            <w:r w:rsidRPr="001C3C82">
              <w:rPr>
                <w:rFonts w:ascii="Arial" w:hAnsi="Arial" w:cs="Arial"/>
                <w:b/>
                <w:sz w:val="14"/>
                <w:szCs w:val="14"/>
                <w:lang w:eastAsia="en-US"/>
              </w:rPr>
              <w:t xml:space="preserve">NÚMERO </w:t>
            </w:r>
            <w:r w:rsidR="00331237">
              <w:rPr>
                <w:rFonts w:ascii="Arial" w:hAnsi="Arial" w:cs="Arial"/>
                <w:b/>
                <w:sz w:val="14"/>
                <w:szCs w:val="14"/>
                <w:lang w:eastAsia="en-US"/>
              </w:rPr>
              <w:t xml:space="preserve">DE ACUERDO </w:t>
            </w:r>
            <w:r w:rsidRPr="001C3C82">
              <w:rPr>
                <w:rFonts w:ascii="Arial" w:hAnsi="Arial" w:cs="Arial"/>
                <w:b/>
                <w:sz w:val="14"/>
                <w:szCs w:val="14"/>
                <w:lang w:eastAsia="en-US"/>
              </w:rPr>
              <w:t>DEL COMITÉ</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BC9F347" w14:textId="77777777" w:rsidR="0025043E" w:rsidRPr="001C3C82" w:rsidRDefault="0025043E" w:rsidP="00423CF9">
            <w:pPr>
              <w:jc w:val="both"/>
              <w:rPr>
                <w:rFonts w:ascii="Arial" w:hAnsi="Arial" w:cs="Arial"/>
                <w:b/>
                <w:sz w:val="14"/>
                <w:szCs w:val="14"/>
                <w:lang w:eastAsia="en-US"/>
              </w:rPr>
            </w:pPr>
            <w:r w:rsidRPr="001C3C82">
              <w:rPr>
                <w:rFonts w:ascii="Arial" w:hAnsi="Arial" w:cs="Arial"/>
                <w:b/>
                <w:sz w:val="14"/>
                <w:szCs w:val="14"/>
                <w:lang w:eastAsia="en-US"/>
              </w:rPr>
              <w:t xml:space="preserve">FECHA EN QUE CULMINA EL PLAZO DE LA </w:t>
            </w:r>
            <w:r>
              <w:rPr>
                <w:rFonts w:ascii="Arial" w:hAnsi="Arial" w:cs="Arial"/>
                <w:b/>
                <w:sz w:val="14"/>
                <w:szCs w:val="14"/>
                <w:lang w:eastAsia="en-US"/>
              </w:rPr>
              <w:t>RESERVA.</w:t>
            </w:r>
          </w:p>
        </w:tc>
        <w:tc>
          <w:tcPr>
            <w:tcW w:w="127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D86D81E" w14:textId="77777777" w:rsidR="0025043E" w:rsidRPr="001C3C82" w:rsidRDefault="0025043E" w:rsidP="00423CF9">
            <w:pPr>
              <w:jc w:val="both"/>
              <w:rPr>
                <w:rFonts w:ascii="Arial" w:hAnsi="Arial" w:cs="Arial"/>
                <w:b/>
                <w:sz w:val="14"/>
                <w:szCs w:val="14"/>
                <w:lang w:eastAsia="en-US"/>
              </w:rPr>
            </w:pPr>
            <w:r w:rsidRPr="001C3C82">
              <w:rPr>
                <w:rFonts w:ascii="Arial" w:hAnsi="Arial" w:cs="Arial"/>
                <w:b/>
                <w:sz w:val="14"/>
                <w:szCs w:val="14"/>
                <w:lang w:eastAsia="en-US"/>
              </w:rPr>
              <w:t>FECHA DE DESCLASIFICACIÓN DEL ÁREA</w:t>
            </w:r>
          </w:p>
        </w:tc>
        <w:tc>
          <w:tcPr>
            <w:tcW w:w="2835" w:type="dxa"/>
            <w:tcBorders>
              <w:top w:val="single" w:sz="4" w:space="0" w:color="auto"/>
              <w:left w:val="single" w:sz="4" w:space="0" w:color="auto"/>
              <w:bottom w:val="single" w:sz="4" w:space="0" w:color="auto"/>
              <w:right w:val="single" w:sz="4" w:space="0" w:color="auto"/>
            </w:tcBorders>
            <w:shd w:val="clear" w:color="auto" w:fill="D9D9D9"/>
          </w:tcPr>
          <w:p w14:paraId="091DAAFA" w14:textId="77777777" w:rsidR="0025043E" w:rsidRDefault="0025043E" w:rsidP="00423CF9">
            <w:pPr>
              <w:jc w:val="both"/>
              <w:rPr>
                <w:rFonts w:ascii="Arial" w:hAnsi="Arial" w:cs="Arial"/>
                <w:b/>
                <w:sz w:val="14"/>
                <w:szCs w:val="14"/>
                <w:lang w:eastAsia="en-US"/>
              </w:rPr>
            </w:pPr>
          </w:p>
          <w:p w14:paraId="5234F583" w14:textId="77777777" w:rsidR="0025043E" w:rsidRPr="001C3C82" w:rsidRDefault="0025043E" w:rsidP="00423CF9">
            <w:pPr>
              <w:jc w:val="both"/>
              <w:rPr>
                <w:rFonts w:ascii="Arial" w:hAnsi="Arial" w:cs="Arial"/>
                <w:b/>
                <w:sz w:val="14"/>
                <w:szCs w:val="14"/>
                <w:lang w:eastAsia="en-US"/>
              </w:rPr>
            </w:pPr>
            <w:r>
              <w:rPr>
                <w:rFonts w:ascii="Arial" w:hAnsi="Arial" w:cs="Arial"/>
                <w:b/>
                <w:sz w:val="14"/>
                <w:szCs w:val="14"/>
                <w:lang w:eastAsia="en-US"/>
              </w:rPr>
              <w:t>INFORMACIÓN QUE SE RESERVA</w:t>
            </w:r>
          </w:p>
        </w:tc>
      </w:tr>
      <w:tr w:rsidR="008F7E5E" w:rsidRPr="001C3C82" w14:paraId="47701DC4" w14:textId="77777777" w:rsidTr="008F7E5E">
        <w:trPr>
          <w:trHeight w:val="265"/>
        </w:trPr>
        <w:tc>
          <w:tcPr>
            <w:tcW w:w="1418" w:type="dxa"/>
            <w:tcBorders>
              <w:top w:val="single" w:sz="4" w:space="0" w:color="auto"/>
              <w:left w:val="single" w:sz="4" w:space="0" w:color="auto"/>
              <w:bottom w:val="single" w:sz="4" w:space="0" w:color="auto"/>
              <w:right w:val="single" w:sz="4" w:space="0" w:color="auto"/>
            </w:tcBorders>
            <w:shd w:val="clear" w:color="auto" w:fill="FFFFFF"/>
            <w:vAlign w:val="bottom"/>
          </w:tcPr>
          <w:p w14:paraId="07634723" w14:textId="7CE9042D" w:rsidR="00056733" w:rsidRPr="008F7E5E" w:rsidRDefault="00056733" w:rsidP="00423CF9">
            <w:pPr>
              <w:jc w:val="both"/>
              <w:rPr>
                <w:rFonts w:ascii="Arial" w:hAnsi="Arial" w:cs="Arial"/>
                <w:b/>
                <w:sz w:val="20"/>
                <w:szCs w:val="20"/>
                <w:lang w:eastAsia="en-US"/>
              </w:rPr>
            </w:pPr>
            <w:r w:rsidRPr="008F7E5E">
              <w:rPr>
                <w:rFonts w:ascii="Calibri" w:hAnsi="Calibri" w:cs="Calibri"/>
                <w:sz w:val="22"/>
                <w:szCs w:val="22"/>
              </w:rPr>
              <w:t>04/02/2021</w:t>
            </w:r>
          </w:p>
        </w:tc>
        <w:tc>
          <w:tcPr>
            <w:tcW w:w="1701" w:type="dxa"/>
            <w:tcBorders>
              <w:top w:val="nil"/>
              <w:left w:val="single" w:sz="4" w:space="0" w:color="auto"/>
              <w:bottom w:val="single" w:sz="4" w:space="0" w:color="auto"/>
              <w:right w:val="single" w:sz="4" w:space="0" w:color="auto"/>
            </w:tcBorders>
            <w:shd w:val="clear" w:color="auto" w:fill="auto"/>
            <w:vAlign w:val="bottom"/>
          </w:tcPr>
          <w:p w14:paraId="06ACACDC" w14:textId="64A0E668" w:rsidR="00056733" w:rsidRPr="008F7E5E" w:rsidRDefault="00056733" w:rsidP="00423CF9">
            <w:pPr>
              <w:jc w:val="center"/>
              <w:rPr>
                <w:rFonts w:ascii="Arial" w:hAnsi="Arial" w:cs="Arial"/>
                <w:sz w:val="20"/>
                <w:szCs w:val="20"/>
                <w:lang w:val="en-US" w:eastAsia="en-US"/>
              </w:rPr>
            </w:pPr>
            <w:r w:rsidRPr="008F7E5E">
              <w:rPr>
                <w:rFonts w:ascii="Calibri" w:hAnsi="Calibri" w:cs="Calibri"/>
                <w:sz w:val="22"/>
                <w:szCs w:val="22"/>
              </w:rPr>
              <w:t>AR/13/2020</w:t>
            </w:r>
          </w:p>
        </w:tc>
        <w:tc>
          <w:tcPr>
            <w:tcW w:w="1984" w:type="dxa"/>
            <w:tcBorders>
              <w:top w:val="nil"/>
              <w:left w:val="nil"/>
              <w:bottom w:val="single" w:sz="4" w:space="0" w:color="auto"/>
              <w:right w:val="single" w:sz="4" w:space="0" w:color="auto"/>
            </w:tcBorders>
            <w:shd w:val="clear" w:color="auto" w:fill="auto"/>
            <w:vAlign w:val="bottom"/>
          </w:tcPr>
          <w:p w14:paraId="29702EAB" w14:textId="0BB41620" w:rsidR="00056733" w:rsidRPr="008F7E5E" w:rsidRDefault="00056733" w:rsidP="00423CF9">
            <w:pPr>
              <w:jc w:val="center"/>
              <w:rPr>
                <w:rFonts w:ascii="Arial" w:hAnsi="Arial" w:cs="Arial"/>
                <w:sz w:val="20"/>
                <w:szCs w:val="20"/>
              </w:rPr>
            </w:pPr>
            <w:r w:rsidRPr="008F7E5E">
              <w:rPr>
                <w:rFonts w:ascii="Calibri" w:hAnsi="Calibri" w:cs="Calibri"/>
                <w:sz w:val="22"/>
                <w:szCs w:val="22"/>
              </w:rPr>
              <w:t>CT-AR-02-2021</w:t>
            </w:r>
          </w:p>
        </w:tc>
        <w:tc>
          <w:tcPr>
            <w:tcW w:w="1276" w:type="dxa"/>
            <w:shd w:val="clear" w:color="auto" w:fill="FFFFFF"/>
            <w:vAlign w:val="center"/>
          </w:tcPr>
          <w:p w14:paraId="4FBB192E" w14:textId="0EBAF131" w:rsidR="00056733" w:rsidRPr="008F7E5E" w:rsidRDefault="00056733" w:rsidP="00423CF9">
            <w:pPr>
              <w:jc w:val="center"/>
              <w:rPr>
                <w:rFonts w:ascii="Arial" w:hAnsi="Arial" w:cs="Arial"/>
                <w:sz w:val="20"/>
                <w:szCs w:val="20"/>
              </w:rPr>
            </w:pPr>
            <w:r w:rsidRPr="008F7E5E">
              <w:rPr>
                <w:rFonts w:ascii="Arial" w:hAnsi="Arial" w:cs="Arial"/>
                <w:sz w:val="20"/>
                <w:szCs w:val="20"/>
              </w:rPr>
              <w:t>13/11/2025</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14:paraId="57C1E95A" w14:textId="2B323696" w:rsidR="00056733" w:rsidRPr="008F7E5E" w:rsidRDefault="00056733" w:rsidP="00423CF9">
            <w:pPr>
              <w:jc w:val="both"/>
              <w:rPr>
                <w:rFonts w:ascii="Arial" w:eastAsia="Times New Roman" w:hAnsi="Arial" w:cs="Arial"/>
                <w:sz w:val="20"/>
                <w:szCs w:val="20"/>
              </w:rPr>
            </w:pPr>
            <w:r w:rsidRPr="008F7E5E">
              <w:rPr>
                <w:rFonts w:ascii="Arial" w:eastAsia="Times New Roman" w:hAnsi="Arial" w:cs="Arial"/>
                <w:sz w:val="20"/>
                <w:szCs w:val="20"/>
              </w:rPr>
              <w:t>27/05/2026</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bottom"/>
          </w:tcPr>
          <w:p w14:paraId="45221443" w14:textId="1C6DC16F" w:rsidR="00056733" w:rsidRPr="008F7E5E" w:rsidRDefault="00056733" w:rsidP="00423CF9">
            <w:pPr>
              <w:jc w:val="both"/>
              <w:rPr>
                <w:rFonts w:ascii="Arial" w:eastAsia="Times New Roman" w:hAnsi="Arial" w:cs="Arial"/>
                <w:sz w:val="20"/>
                <w:szCs w:val="20"/>
              </w:rPr>
            </w:pPr>
            <w:r w:rsidRPr="008F7E5E">
              <w:rPr>
                <w:rFonts w:ascii="Calibri" w:hAnsi="Calibri" w:cs="Calibri"/>
                <w:sz w:val="22"/>
                <w:szCs w:val="22"/>
              </w:rPr>
              <w:t>VIATICOS DICIEMBRE 2020</w:t>
            </w:r>
          </w:p>
        </w:tc>
      </w:tr>
      <w:tr w:rsidR="008F7E5E" w:rsidRPr="001C3C82" w14:paraId="0606C6DF" w14:textId="77777777" w:rsidTr="008F7E5E">
        <w:trPr>
          <w:trHeight w:val="265"/>
        </w:trPr>
        <w:tc>
          <w:tcPr>
            <w:tcW w:w="1418" w:type="dxa"/>
            <w:tcBorders>
              <w:top w:val="single" w:sz="4" w:space="0" w:color="auto"/>
              <w:left w:val="single" w:sz="4" w:space="0" w:color="auto"/>
              <w:bottom w:val="single" w:sz="4" w:space="0" w:color="auto"/>
              <w:right w:val="single" w:sz="4" w:space="0" w:color="auto"/>
            </w:tcBorders>
            <w:shd w:val="clear" w:color="auto" w:fill="FFFFFF"/>
            <w:vAlign w:val="bottom"/>
          </w:tcPr>
          <w:p w14:paraId="3332B05C" w14:textId="12523015" w:rsidR="00056733" w:rsidRPr="008F7E5E" w:rsidRDefault="00056733" w:rsidP="00423CF9">
            <w:pPr>
              <w:jc w:val="both"/>
              <w:rPr>
                <w:rFonts w:ascii="Arial" w:hAnsi="Arial" w:cs="Arial"/>
                <w:b/>
                <w:sz w:val="20"/>
                <w:szCs w:val="20"/>
                <w:lang w:eastAsia="en-US"/>
              </w:rPr>
            </w:pPr>
            <w:r w:rsidRPr="008F7E5E">
              <w:rPr>
                <w:rFonts w:ascii="Calibri" w:hAnsi="Calibri" w:cs="Calibri"/>
                <w:sz w:val="22"/>
                <w:szCs w:val="22"/>
              </w:rPr>
              <w:t>04/02/2021</w:t>
            </w:r>
          </w:p>
        </w:tc>
        <w:tc>
          <w:tcPr>
            <w:tcW w:w="1701" w:type="dxa"/>
            <w:tcBorders>
              <w:top w:val="nil"/>
              <w:left w:val="single" w:sz="4" w:space="0" w:color="auto"/>
              <w:bottom w:val="single" w:sz="4" w:space="0" w:color="auto"/>
              <w:right w:val="single" w:sz="4" w:space="0" w:color="auto"/>
            </w:tcBorders>
            <w:shd w:val="clear" w:color="auto" w:fill="auto"/>
            <w:vAlign w:val="bottom"/>
          </w:tcPr>
          <w:p w14:paraId="3AA49031" w14:textId="18F753F7" w:rsidR="00056733" w:rsidRPr="008F7E5E" w:rsidRDefault="00056733" w:rsidP="00423CF9">
            <w:pPr>
              <w:jc w:val="center"/>
              <w:rPr>
                <w:rFonts w:ascii="Arial" w:hAnsi="Arial" w:cs="Arial"/>
                <w:sz w:val="20"/>
                <w:szCs w:val="20"/>
                <w:lang w:val="en-US" w:eastAsia="en-US"/>
              </w:rPr>
            </w:pPr>
            <w:r w:rsidRPr="008F7E5E">
              <w:rPr>
                <w:rFonts w:ascii="Calibri" w:hAnsi="Calibri" w:cs="Calibri"/>
                <w:sz w:val="22"/>
                <w:szCs w:val="22"/>
              </w:rPr>
              <w:t>AR/12/2020</w:t>
            </w:r>
          </w:p>
        </w:tc>
        <w:tc>
          <w:tcPr>
            <w:tcW w:w="1984" w:type="dxa"/>
            <w:tcBorders>
              <w:top w:val="nil"/>
              <w:left w:val="nil"/>
              <w:bottom w:val="single" w:sz="4" w:space="0" w:color="auto"/>
              <w:right w:val="single" w:sz="4" w:space="0" w:color="auto"/>
            </w:tcBorders>
            <w:shd w:val="clear" w:color="auto" w:fill="auto"/>
            <w:vAlign w:val="bottom"/>
          </w:tcPr>
          <w:p w14:paraId="563C6850" w14:textId="635CDA02" w:rsidR="00056733" w:rsidRPr="008F7E5E" w:rsidRDefault="00056733" w:rsidP="00423CF9">
            <w:pPr>
              <w:jc w:val="center"/>
              <w:rPr>
                <w:rFonts w:ascii="Arial" w:hAnsi="Arial" w:cs="Arial"/>
                <w:sz w:val="20"/>
                <w:szCs w:val="20"/>
              </w:rPr>
            </w:pPr>
            <w:r w:rsidRPr="008F7E5E">
              <w:rPr>
                <w:rFonts w:ascii="Calibri" w:hAnsi="Calibri" w:cs="Calibri"/>
                <w:sz w:val="22"/>
                <w:szCs w:val="22"/>
              </w:rPr>
              <w:t>CT-AR-01-2021</w:t>
            </w:r>
          </w:p>
        </w:tc>
        <w:tc>
          <w:tcPr>
            <w:tcW w:w="1276" w:type="dxa"/>
            <w:shd w:val="clear" w:color="auto" w:fill="FFFFFF"/>
            <w:vAlign w:val="center"/>
          </w:tcPr>
          <w:p w14:paraId="667AADF6" w14:textId="3BFF1548" w:rsidR="00056733" w:rsidRPr="008F7E5E" w:rsidRDefault="00056733" w:rsidP="00423CF9">
            <w:pPr>
              <w:jc w:val="center"/>
              <w:rPr>
                <w:rFonts w:ascii="Arial" w:hAnsi="Arial" w:cs="Arial"/>
                <w:sz w:val="20"/>
                <w:szCs w:val="20"/>
              </w:rPr>
            </w:pPr>
            <w:r w:rsidRPr="008F7E5E">
              <w:rPr>
                <w:rFonts w:ascii="Arial" w:hAnsi="Arial" w:cs="Arial"/>
                <w:sz w:val="20"/>
                <w:szCs w:val="20"/>
              </w:rPr>
              <w:t>11/11/2025</w:t>
            </w:r>
          </w:p>
        </w:tc>
        <w:tc>
          <w:tcPr>
            <w:tcW w:w="1276" w:type="dxa"/>
            <w:tcBorders>
              <w:top w:val="nil"/>
              <w:left w:val="single" w:sz="4" w:space="0" w:color="auto"/>
              <w:bottom w:val="single" w:sz="4" w:space="0" w:color="auto"/>
              <w:right w:val="single" w:sz="4" w:space="0" w:color="auto"/>
            </w:tcBorders>
            <w:shd w:val="clear" w:color="auto" w:fill="auto"/>
            <w:vAlign w:val="bottom"/>
          </w:tcPr>
          <w:p w14:paraId="0B709B99" w14:textId="3424C499" w:rsidR="00056733" w:rsidRPr="008F7E5E" w:rsidRDefault="00056733" w:rsidP="00423CF9">
            <w:pPr>
              <w:jc w:val="both"/>
              <w:rPr>
                <w:rFonts w:ascii="Arial" w:eastAsia="Times New Roman" w:hAnsi="Arial" w:cs="Arial"/>
                <w:sz w:val="20"/>
                <w:szCs w:val="20"/>
              </w:rPr>
            </w:pPr>
            <w:r w:rsidRPr="008F7E5E">
              <w:rPr>
                <w:rFonts w:ascii="Arial" w:eastAsia="Times New Roman" w:hAnsi="Arial" w:cs="Arial"/>
                <w:sz w:val="20"/>
                <w:szCs w:val="20"/>
              </w:rPr>
              <w:t>27/05/2026</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bottom"/>
          </w:tcPr>
          <w:p w14:paraId="7A0DFF44" w14:textId="39A28203" w:rsidR="00056733" w:rsidRPr="008F7E5E" w:rsidRDefault="00056733" w:rsidP="00423CF9">
            <w:pPr>
              <w:jc w:val="both"/>
              <w:rPr>
                <w:rFonts w:ascii="Arial" w:eastAsia="Times New Roman" w:hAnsi="Arial" w:cs="Arial"/>
                <w:sz w:val="20"/>
                <w:szCs w:val="20"/>
              </w:rPr>
            </w:pPr>
            <w:r w:rsidRPr="008F7E5E">
              <w:rPr>
                <w:rFonts w:ascii="Calibri" w:hAnsi="Calibri" w:cs="Calibri"/>
                <w:sz w:val="22"/>
                <w:szCs w:val="22"/>
              </w:rPr>
              <w:t>VIATICOS NOVIEMBRE 2020</w:t>
            </w:r>
          </w:p>
        </w:tc>
      </w:tr>
      <w:tr w:rsidR="008F7E5E" w:rsidRPr="001C3C82" w14:paraId="09C3D746" w14:textId="77777777" w:rsidTr="008F7E5E">
        <w:trPr>
          <w:trHeight w:val="265"/>
        </w:trPr>
        <w:tc>
          <w:tcPr>
            <w:tcW w:w="1418" w:type="dxa"/>
            <w:tcBorders>
              <w:top w:val="single" w:sz="4" w:space="0" w:color="auto"/>
              <w:left w:val="single" w:sz="4" w:space="0" w:color="auto"/>
              <w:bottom w:val="single" w:sz="4" w:space="0" w:color="auto"/>
              <w:right w:val="single" w:sz="4" w:space="0" w:color="auto"/>
            </w:tcBorders>
            <w:shd w:val="clear" w:color="auto" w:fill="FFFFFF"/>
            <w:vAlign w:val="bottom"/>
          </w:tcPr>
          <w:p w14:paraId="4D081388" w14:textId="760B414F" w:rsidR="00056733" w:rsidRPr="008F7E5E" w:rsidRDefault="00056733" w:rsidP="00423CF9">
            <w:pPr>
              <w:jc w:val="both"/>
              <w:rPr>
                <w:rFonts w:ascii="Arial" w:hAnsi="Arial" w:cs="Arial"/>
                <w:b/>
                <w:sz w:val="20"/>
                <w:szCs w:val="20"/>
                <w:lang w:eastAsia="en-US"/>
              </w:rPr>
            </w:pPr>
            <w:r w:rsidRPr="008F7E5E">
              <w:rPr>
                <w:rFonts w:ascii="Calibri" w:hAnsi="Calibri" w:cs="Calibri"/>
                <w:sz w:val="22"/>
                <w:szCs w:val="22"/>
              </w:rPr>
              <w:t>04/02/2021</w:t>
            </w:r>
          </w:p>
        </w:tc>
        <w:tc>
          <w:tcPr>
            <w:tcW w:w="1701" w:type="dxa"/>
            <w:tcBorders>
              <w:top w:val="nil"/>
              <w:left w:val="single" w:sz="4" w:space="0" w:color="auto"/>
              <w:bottom w:val="single" w:sz="4" w:space="0" w:color="auto"/>
              <w:right w:val="single" w:sz="4" w:space="0" w:color="auto"/>
            </w:tcBorders>
            <w:shd w:val="clear" w:color="auto" w:fill="auto"/>
            <w:vAlign w:val="bottom"/>
          </w:tcPr>
          <w:p w14:paraId="49E21CED" w14:textId="1CEFFB9D" w:rsidR="00056733" w:rsidRPr="008F7E5E" w:rsidRDefault="00056733" w:rsidP="00423CF9">
            <w:pPr>
              <w:jc w:val="center"/>
              <w:rPr>
                <w:rFonts w:ascii="Arial" w:hAnsi="Arial" w:cs="Arial"/>
                <w:sz w:val="20"/>
                <w:szCs w:val="20"/>
                <w:lang w:val="en-US" w:eastAsia="en-US"/>
              </w:rPr>
            </w:pPr>
            <w:r w:rsidRPr="008F7E5E">
              <w:rPr>
                <w:rFonts w:ascii="Calibri" w:hAnsi="Calibri" w:cs="Calibri"/>
                <w:sz w:val="22"/>
                <w:szCs w:val="22"/>
              </w:rPr>
              <w:t>AR/01/2021</w:t>
            </w:r>
          </w:p>
        </w:tc>
        <w:tc>
          <w:tcPr>
            <w:tcW w:w="1984" w:type="dxa"/>
            <w:tcBorders>
              <w:top w:val="nil"/>
              <w:left w:val="nil"/>
              <w:bottom w:val="single" w:sz="4" w:space="0" w:color="auto"/>
              <w:right w:val="single" w:sz="4" w:space="0" w:color="auto"/>
            </w:tcBorders>
            <w:shd w:val="clear" w:color="auto" w:fill="auto"/>
            <w:vAlign w:val="bottom"/>
          </w:tcPr>
          <w:p w14:paraId="027C85BF" w14:textId="3D946F5B" w:rsidR="00056733" w:rsidRPr="008F7E5E" w:rsidRDefault="00056733" w:rsidP="00423CF9">
            <w:pPr>
              <w:jc w:val="center"/>
              <w:rPr>
                <w:rFonts w:ascii="Arial" w:hAnsi="Arial" w:cs="Arial"/>
                <w:sz w:val="20"/>
                <w:szCs w:val="20"/>
              </w:rPr>
            </w:pPr>
            <w:r w:rsidRPr="008F7E5E">
              <w:rPr>
                <w:rFonts w:ascii="Calibri" w:hAnsi="Calibri" w:cs="Calibri"/>
                <w:sz w:val="22"/>
                <w:szCs w:val="22"/>
              </w:rPr>
              <w:t>CT-AR-03-2021</w:t>
            </w:r>
          </w:p>
        </w:tc>
        <w:tc>
          <w:tcPr>
            <w:tcW w:w="1276" w:type="dxa"/>
            <w:shd w:val="clear" w:color="auto" w:fill="FFFFFF"/>
            <w:vAlign w:val="center"/>
          </w:tcPr>
          <w:p w14:paraId="7E239519" w14:textId="49991AF0" w:rsidR="00056733" w:rsidRPr="008F7E5E" w:rsidRDefault="00056733" w:rsidP="00423CF9">
            <w:pPr>
              <w:jc w:val="center"/>
              <w:rPr>
                <w:rFonts w:ascii="Arial" w:hAnsi="Arial" w:cs="Arial"/>
                <w:sz w:val="20"/>
                <w:szCs w:val="20"/>
              </w:rPr>
            </w:pPr>
            <w:r w:rsidRPr="008F7E5E">
              <w:rPr>
                <w:rFonts w:ascii="Arial" w:hAnsi="Arial" w:cs="Arial"/>
                <w:sz w:val="20"/>
                <w:szCs w:val="20"/>
              </w:rPr>
              <w:t>02/03/2026</w:t>
            </w:r>
          </w:p>
        </w:tc>
        <w:tc>
          <w:tcPr>
            <w:tcW w:w="1276" w:type="dxa"/>
            <w:tcBorders>
              <w:top w:val="nil"/>
              <w:left w:val="single" w:sz="4" w:space="0" w:color="auto"/>
              <w:bottom w:val="single" w:sz="4" w:space="0" w:color="auto"/>
              <w:right w:val="single" w:sz="4" w:space="0" w:color="auto"/>
            </w:tcBorders>
            <w:shd w:val="clear" w:color="auto" w:fill="auto"/>
            <w:vAlign w:val="bottom"/>
          </w:tcPr>
          <w:p w14:paraId="361BE070" w14:textId="252C84A9" w:rsidR="00056733" w:rsidRPr="008F7E5E" w:rsidRDefault="00056733" w:rsidP="00423CF9">
            <w:pPr>
              <w:jc w:val="both"/>
              <w:rPr>
                <w:rFonts w:ascii="Arial" w:eastAsia="Times New Roman" w:hAnsi="Arial" w:cs="Arial"/>
                <w:sz w:val="20"/>
                <w:szCs w:val="20"/>
              </w:rPr>
            </w:pPr>
            <w:r w:rsidRPr="008F7E5E">
              <w:rPr>
                <w:rFonts w:ascii="Arial" w:eastAsia="Times New Roman" w:hAnsi="Arial" w:cs="Arial"/>
                <w:sz w:val="20"/>
                <w:szCs w:val="20"/>
              </w:rPr>
              <w:t>27/05/2026</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bottom"/>
          </w:tcPr>
          <w:p w14:paraId="667DF8EF" w14:textId="2A6279E5" w:rsidR="00056733" w:rsidRPr="008F7E5E" w:rsidRDefault="00056733" w:rsidP="00423CF9">
            <w:pPr>
              <w:jc w:val="both"/>
              <w:rPr>
                <w:rFonts w:ascii="Arial" w:eastAsia="Times New Roman" w:hAnsi="Arial" w:cs="Arial"/>
                <w:sz w:val="20"/>
                <w:szCs w:val="20"/>
              </w:rPr>
            </w:pPr>
            <w:r w:rsidRPr="008F7E5E">
              <w:rPr>
                <w:rFonts w:ascii="Calibri" w:hAnsi="Calibri" w:cs="Calibri"/>
                <w:sz w:val="22"/>
                <w:szCs w:val="22"/>
              </w:rPr>
              <w:t>NOMINA ENERO 2021</w:t>
            </w:r>
          </w:p>
        </w:tc>
      </w:tr>
      <w:tr w:rsidR="008F7E5E" w:rsidRPr="001C3C82" w14:paraId="1D7530FD" w14:textId="77777777" w:rsidTr="008F7E5E">
        <w:trPr>
          <w:trHeight w:val="265"/>
        </w:trPr>
        <w:tc>
          <w:tcPr>
            <w:tcW w:w="1418" w:type="dxa"/>
            <w:tcBorders>
              <w:top w:val="single" w:sz="4" w:space="0" w:color="auto"/>
              <w:left w:val="single" w:sz="4" w:space="0" w:color="auto"/>
              <w:bottom w:val="single" w:sz="4" w:space="0" w:color="auto"/>
              <w:right w:val="single" w:sz="4" w:space="0" w:color="auto"/>
            </w:tcBorders>
            <w:shd w:val="clear" w:color="auto" w:fill="FFFFFF"/>
            <w:vAlign w:val="bottom"/>
          </w:tcPr>
          <w:p w14:paraId="392641DE" w14:textId="28D56FEF" w:rsidR="00056733" w:rsidRPr="008F7E5E" w:rsidRDefault="00056733" w:rsidP="00423CF9">
            <w:pPr>
              <w:jc w:val="both"/>
              <w:rPr>
                <w:rFonts w:ascii="Arial" w:hAnsi="Arial" w:cs="Arial"/>
                <w:b/>
                <w:sz w:val="20"/>
                <w:szCs w:val="20"/>
                <w:lang w:eastAsia="en-US"/>
              </w:rPr>
            </w:pPr>
            <w:r w:rsidRPr="008F7E5E">
              <w:rPr>
                <w:rFonts w:ascii="Calibri" w:hAnsi="Calibri" w:cs="Calibri"/>
                <w:sz w:val="22"/>
                <w:szCs w:val="22"/>
              </w:rPr>
              <w:t>04/03/2021</w:t>
            </w:r>
          </w:p>
        </w:tc>
        <w:tc>
          <w:tcPr>
            <w:tcW w:w="1701" w:type="dxa"/>
            <w:tcBorders>
              <w:top w:val="nil"/>
              <w:left w:val="single" w:sz="4" w:space="0" w:color="auto"/>
              <w:bottom w:val="single" w:sz="4" w:space="0" w:color="auto"/>
              <w:right w:val="single" w:sz="4" w:space="0" w:color="auto"/>
            </w:tcBorders>
            <w:shd w:val="clear" w:color="auto" w:fill="auto"/>
            <w:vAlign w:val="bottom"/>
          </w:tcPr>
          <w:p w14:paraId="0BB9A649" w14:textId="22725F34" w:rsidR="00056733" w:rsidRPr="008F7E5E" w:rsidRDefault="00056733" w:rsidP="00423CF9">
            <w:pPr>
              <w:jc w:val="center"/>
              <w:rPr>
                <w:rFonts w:ascii="Arial" w:hAnsi="Arial" w:cs="Arial"/>
                <w:sz w:val="20"/>
                <w:szCs w:val="20"/>
                <w:lang w:val="en-US" w:eastAsia="en-US"/>
              </w:rPr>
            </w:pPr>
            <w:r w:rsidRPr="008F7E5E">
              <w:rPr>
                <w:rFonts w:ascii="Calibri" w:hAnsi="Calibri" w:cs="Calibri"/>
                <w:sz w:val="22"/>
                <w:szCs w:val="22"/>
              </w:rPr>
              <w:t>AR/02/2021</w:t>
            </w:r>
          </w:p>
        </w:tc>
        <w:tc>
          <w:tcPr>
            <w:tcW w:w="1984" w:type="dxa"/>
            <w:tcBorders>
              <w:top w:val="nil"/>
              <w:left w:val="nil"/>
              <w:bottom w:val="single" w:sz="4" w:space="0" w:color="auto"/>
              <w:right w:val="single" w:sz="4" w:space="0" w:color="auto"/>
            </w:tcBorders>
            <w:shd w:val="clear" w:color="auto" w:fill="auto"/>
            <w:vAlign w:val="bottom"/>
          </w:tcPr>
          <w:p w14:paraId="6C2D00AE" w14:textId="18BB12FB" w:rsidR="00056733" w:rsidRPr="008F7E5E" w:rsidRDefault="00056733" w:rsidP="00423CF9">
            <w:pPr>
              <w:jc w:val="center"/>
              <w:rPr>
                <w:rFonts w:ascii="Arial" w:hAnsi="Arial" w:cs="Arial"/>
                <w:sz w:val="20"/>
                <w:szCs w:val="20"/>
              </w:rPr>
            </w:pPr>
            <w:r w:rsidRPr="008F7E5E">
              <w:rPr>
                <w:rFonts w:ascii="Calibri" w:hAnsi="Calibri" w:cs="Calibri"/>
                <w:sz w:val="22"/>
                <w:szCs w:val="22"/>
              </w:rPr>
              <w:t>CT-AR-04-2021</w:t>
            </w:r>
          </w:p>
        </w:tc>
        <w:tc>
          <w:tcPr>
            <w:tcW w:w="1276" w:type="dxa"/>
            <w:shd w:val="clear" w:color="auto" w:fill="FFFFFF"/>
            <w:vAlign w:val="center"/>
          </w:tcPr>
          <w:p w14:paraId="157FFBF7" w14:textId="11AB38FE" w:rsidR="00056733" w:rsidRPr="008F7E5E" w:rsidRDefault="00056733" w:rsidP="00423CF9">
            <w:pPr>
              <w:jc w:val="center"/>
              <w:rPr>
                <w:rFonts w:ascii="Arial" w:hAnsi="Arial" w:cs="Arial"/>
                <w:sz w:val="20"/>
                <w:szCs w:val="20"/>
              </w:rPr>
            </w:pPr>
            <w:r w:rsidRPr="008F7E5E">
              <w:rPr>
                <w:rFonts w:ascii="Arial" w:hAnsi="Arial" w:cs="Arial"/>
                <w:sz w:val="20"/>
                <w:szCs w:val="20"/>
              </w:rPr>
              <w:t>02/03/2026</w:t>
            </w:r>
          </w:p>
        </w:tc>
        <w:tc>
          <w:tcPr>
            <w:tcW w:w="1276" w:type="dxa"/>
            <w:tcBorders>
              <w:top w:val="nil"/>
              <w:left w:val="single" w:sz="4" w:space="0" w:color="auto"/>
              <w:bottom w:val="single" w:sz="4" w:space="0" w:color="auto"/>
              <w:right w:val="single" w:sz="4" w:space="0" w:color="auto"/>
            </w:tcBorders>
            <w:shd w:val="clear" w:color="auto" w:fill="auto"/>
            <w:vAlign w:val="bottom"/>
          </w:tcPr>
          <w:p w14:paraId="69F1E3CE" w14:textId="37EA1BB1" w:rsidR="00056733" w:rsidRPr="008F7E5E" w:rsidRDefault="00056733" w:rsidP="00423CF9">
            <w:pPr>
              <w:jc w:val="both"/>
              <w:rPr>
                <w:rFonts w:ascii="Arial" w:eastAsia="Times New Roman" w:hAnsi="Arial" w:cs="Arial"/>
                <w:sz w:val="20"/>
                <w:szCs w:val="20"/>
              </w:rPr>
            </w:pPr>
            <w:r w:rsidRPr="008F7E5E">
              <w:rPr>
                <w:rFonts w:ascii="Arial" w:eastAsia="Times New Roman" w:hAnsi="Arial" w:cs="Arial"/>
                <w:sz w:val="20"/>
                <w:szCs w:val="20"/>
              </w:rPr>
              <w:t>27/05/2026</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bottom"/>
          </w:tcPr>
          <w:p w14:paraId="7FBD5510" w14:textId="1EEB00A3" w:rsidR="00056733" w:rsidRPr="008F7E5E" w:rsidRDefault="00056733" w:rsidP="00423CF9">
            <w:pPr>
              <w:jc w:val="both"/>
              <w:rPr>
                <w:rFonts w:ascii="Arial" w:eastAsia="Times New Roman" w:hAnsi="Arial" w:cs="Arial"/>
                <w:sz w:val="20"/>
                <w:szCs w:val="20"/>
              </w:rPr>
            </w:pPr>
            <w:r w:rsidRPr="008F7E5E">
              <w:rPr>
                <w:rFonts w:ascii="Calibri" w:hAnsi="Calibri" w:cs="Calibri"/>
                <w:sz w:val="22"/>
                <w:szCs w:val="22"/>
              </w:rPr>
              <w:t>NOMINA FEBRERO 2021</w:t>
            </w:r>
          </w:p>
        </w:tc>
      </w:tr>
      <w:tr w:rsidR="008F7E5E" w:rsidRPr="001C3C82" w14:paraId="65D9B5C6" w14:textId="77777777" w:rsidTr="008F7E5E">
        <w:trPr>
          <w:trHeight w:val="265"/>
        </w:trPr>
        <w:tc>
          <w:tcPr>
            <w:tcW w:w="1418" w:type="dxa"/>
            <w:tcBorders>
              <w:top w:val="single" w:sz="4" w:space="0" w:color="auto"/>
              <w:left w:val="single" w:sz="4" w:space="0" w:color="auto"/>
              <w:bottom w:val="single" w:sz="4" w:space="0" w:color="auto"/>
              <w:right w:val="single" w:sz="4" w:space="0" w:color="auto"/>
            </w:tcBorders>
            <w:shd w:val="clear" w:color="auto" w:fill="FFFFFF"/>
            <w:vAlign w:val="bottom"/>
          </w:tcPr>
          <w:p w14:paraId="33E51C39" w14:textId="1F33DD99" w:rsidR="00056733" w:rsidRPr="008F7E5E" w:rsidRDefault="00056733" w:rsidP="00423CF9">
            <w:pPr>
              <w:jc w:val="both"/>
              <w:rPr>
                <w:rFonts w:ascii="Arial" w:hAnsi="Arial" w:cs="Arial"/>
                <w:b/>
                <w:sz w:val="20"/>
                <w:szCs w:val="20"/>
                <w:lang w:eastAsia="en-US"/>
              </w:rPr>
            </w:pPr>
            <w:r w:rsidRPr="008F7E5E">
              <w:rPr>
                <w:rFonts w:ascii="Calibri" w:hAnsi="Calibri" w:cs="Calibri"/>
                <w:sz w:val="22"/>
                <w:szCs w:val="22"/>
              </w:rPr>
              <w:t>25/03/2021</w:t>
            </w:r>
          </w:p>
        </w:tc>
        <w:tc>
          <w:tcPr>
            <w:tcW w:w="1701" w:type="dxa"/>
            <w:tcBorders>
              <w:top w:val="nil"/>
              <w:left w:val="single" w:sz="4" w:space="0" w:color="auto"/>
              <w:bottom w:val="single" w:sz="4" w:space="0" w:color="auto"/>
              <w:right w:val="single" w:sz="4" w:space="0" w:color="auto"/>
            </w:tcBorders>
            <w:shd w:val="clear" w:color="auto" w:fill="auto"/>
            <w:vAlign w:val="bottom"/>
          </w:tcPr>
          <w:p w14:paraId="77788707" w14:textId="69E2B247" w:rsidR="00056733" w:rsidRPr="008F7E5E" w:rsidRDefault="00056733" w:rsidP="00423CF9">
            <w:pPr>
              <w:jc w:val="center"/>
              <w:rPr>
                <w:rFonts w:ascii="Arial" w:hAnsi="Arial" w:cs="Arial"/>
                <w:sz w:val="20"/>
                <w:szCs w:val="20"/>
                <w:lang w:val="en-US" w:eastAsia="en-US"/>
              </w:rPr>
            </w:pPr>
            <w:r w:rsidRPr="008F7E5E">
              <w:rPr>
                <w:rFonts w:ascii="Calibri" w:hAnsi="Calibri" w:cs="Calibri"/>
                <w:sz w:val="22"/>
                <w:szCs w:val="22"/>
              </w:rPr>
              <w:t>AR/03/2021</w:t>
            </w:r>
          </w:p>
        </w:tc>
        <w:tc>
          <w:tcPr>
            <w:tcW w:w="1984" w:type="dxa"/>
            <w:tcBorders>
              <w:top w:val="nil"/>
              <w:left w:val="nil"/>
              <w:bottom w:val="single" w:sz="4" w:space="0" w:color="auto"/>
              <w:right w:val="single" w:sz="4" w:space="0" w:color="auto"/>
            </w:tcBorders>
            <w:shd w:val="clear" w:color="auto" w:fill="auto"/>
            <w:vAlign w:val="bottom"/>
          </w:tcPr>
          <w:p w14:paraId="65E10CF4" w14:textId="38DE4E85" w:rsidR="00056733" w:rsidRPr="008F7E5E" w:rsidRDefault="00056733" w:rsidP="00423CF9">
            <w:pPr>
              <w:jc w:val="center"/>
              <w:rPr>
                <w:rFonts w:ascii="Arial" w:hAnsi="Arial" w:cs="Arial"/>
                <w:sz w:val="20"/>
                <w:szCs w:val="20"/>
              </w:rPr>
            </w:pPr>
            <w:r w:rsidRPr="008F7E5E">
              <w:rPr>
                <w:rFonts w:ascii="Calibri" w:hAnsi="Calibri" w:cs="Calibri"/>
                <w:sz w:val="22"/>
                <w:szCs w:val="22"/>
              </w:rPr>
              <w:t>CT-AR-05-2021</w:t>
            </w:r>
          </w:p>
        </w:tc>
        <w:tc>
          <w:tcPr>
            <w:tcW w:w="1276" w:type="dxa"/>
            <w:shd w:val="clear" w:color="auto" w:fill="FFFFFF"/>
            <w:vAlign w:val="center"/>
          </w:tcPr>
          <w:p w14:paraId="05BADEC3" w14:textId="70B61D8B" w:rsidR="00056733" w:rsidRPr="008F7E5E" w:rsidRDefault="00056733" w:rsidP="00423CF9">
            <w:pPr>
              <w:jc w:val="center"/>
              <w:rPr>
                <w:rFonts w:ascii="Arial" w:hAnsi="Arial" w:cs="Arial"/>
                <w:sz w:val="20"/>
                <w:szCs w:val="20"/>
              </w:rPr>
            </w:pPr>
            <w:r w:rsidRPr="008F7E5E">
              <w:rPr>
                <w:rFonts w:ascii="Arial" w:hAnsi="Arial" w:cs="Arial"/>
                <w:sz w:val="20"/>
                <w:szCs w:val="20"/>
              </w:rPr>
              <w:t>23/03/2026</w:t>
            </w:r>
          </w:p>
        </w:tc>
        <w:tc>
          <w:tcPr>
            <w:tcW w:w="1276" w:type="dxa"/>
            <w:tcBorders>
              <w:top w:val="nil"/>
              <w:left w:val="single" w:sz="4" w:space="0" w:color="auto"/>
              <w:bottom w:val="single" w:sz="4" w:space="0" w:color="auto"/>
              <w:right w:val="single" w:sz="4" w:space="0" w:color="auto"/>
            </w:tcBorders>
            <w:shd w:val="clear" w:color="auto" w:fill="auto"/>
            <w:vAlign w:val="bottom"/>
          </w:tcPr>
          <w:p w14:paraId="6D008474" w14:textId="76BD7279" w:rsidR="00056733" w:rsidRPr="008F7E5E" w:rsidRDefault="00056733" w:rsidP="00423CF9">
            <w:pPr>
              <w:jc w:val="both"/>
              <w:rPr>
                <w:rFonts w:ascii="Arial" w:eastAsia="Times New Roman" w:hAnsi="Arial" w:cs="Arial"/>
                <w:sz w:val="20"/>
                <w:szCs w:val="20"/>
              </w:rPr>
            </w:pPr>
            <w:r w:rsidRPr="008F7E5E">
              <w:rPr>
                <w:rFonts w:ascii="Arial" w:eastAsia="Times New Roman" w:hAnsi="Arial" w:cs="Arial"/>
                <w:sz w:val="20"/>
                <w:szCs w:val="20"/>
              </w:rPr>
              <w:t>27/05/2026</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bottom"/>
          </w:tcPr>
          <w:p w14:paraId="47E63706" w14:textId="38843AC4" w:rsidR="00056733" w:rsidRPr="008F7E5E" w:rsidRDefault="00056733" w:rsidP="00423CF9">
            <w:pPr>
              <w:jc w:val="both"/>
              <w:rPr>
                <w:rFonts w:ascii="Arial" w:eastAsia="Times New Roman" w:hAnsi="Arial" w:cs="Arial"/>
                <w:sz w:val="20"/>
                <w:szCs w:val="20"/>
              </w:rPr>
            </w:pPr>
            <w:r w:rsidRPr="008F7E5E">
              <w:rPr>
                <w:rFonts w:ascii="Calibri" w:hAnsi="Calibri" w:cs="Calibri"/>
                <w:sz w:val="22"/>
                <w:szCs w:val="22"/>
              </w:rPr>
              <w:t>EGRESOS ENERO 2020</w:t>
            </w:r>
          </w:p>
        </w:tc>
      </w:tr>
      <w:tr w:rsidR="008F7E5E" w:rsidRPr="001C3C82" w14:paraId="355D7E70" w14:textId="77777777" w:rsidTr="008F7E5E">
        <w:trPr>
          <w:trHeight w:val="265"/>
        </w:trPr>
        <w:tc>
          <w:tcPr>
            <w:tcW w:w="1418" w:type="dxa"/>
            <w:tcBorders>
              <w:top w:val="single" w:sz="4" w:space="0" w:color="auto"/>
              <w:left w:val="single" w:sz="4" w:space="0" w:color="auto"/>
              <w:bottom w:val="single" w:sz="4" w:space="0" w:color="auto"/>
              <w:right w:val="single" w:sz="4" w:space="0" w:color="auto"/>
            </w:tcBorders>
            <w:shd w:val="clear" w:color="auto" w:fill="FFFFFF"/>
            <w:vAlign w:val="bottom"/>
          </w:tcPr>
          <w:p w14:paraId="6C1F498A" w14:textId="23C8EBC8" w:rsidR="00056733" w:rsidRPr="008F7E5E" w:rsidRDefault="00056733" w:rsidP="00423CF9">
            <w:pPr>
              <w:jc w:val="both"/>
              <w:rPr>
                <w:rFonts w:ascii="Arial" w:hAnsi="Arial" w:cs="Arial"/>
                <w:b/>
                <w:sz w:val="20"/>
                <w:szCs w:val="20"/>
                <w:lang w:eastAsia="en-US"/>
              </w:rPr>
            </w:pPr>
            <w:r w:rsidRPr="008F7E5E">
              <w:rPr>
                <w:rFonts w:ascii="Calibri" w:hAnsi="Calibri" w:cs="Calibri"/>
                <w:sz w:val="22"/>
                <w:szCs w:val="22"/>
              </w:rPr>
              <w:t>25/03/2021</w:t>
            </w:r>
          </w:p>
        </w:tc>
        <w:tc>
          <w:tcPr>
            <w:tcW w:w="1701" w:type="dxa"/>
            <w:tcBorders>
              <w:top w:val="nil"/>
              <w:left w:val="single" w:sz="4" w:space="0" w:color="auto"/>
              <w:bottom w:val="single" w:sz="4" w:space="0" w:color="auto"/>
              <w:right w:val="single" w:sz="4" w:space="0" w:color="auto"/>
            </w:tcBorders>
            <w:shd w:val="clear" w:color="auto" w:fill="auto"/>
            <w:vAlign w:val="bottom"/>
          </w:tcPr>
          <w:p w14:paraId="07552075" w14:textId="4C22F253" w:rsidR="00056733" w:rsidRPr="008F7E5E" w:rsidRDefault="00056733" w:rsidP="00423CF9">
            <w:pPr>
              <w:jc w:val="center"/>
              <w:rPr>
                <w:rFonts w:ascii="Arial" w:hAnsi="Arial" w:cs="Arial"/>
                <w:sz w:val="20"/>
                <w:szCs w:val="20"/>
                <w:lang w:val="en-US" w:eastAsia="en-US"/>
              </w:rPr>
            </w:pPr>
            <w:r w:rsidRPr="008F7E5E">
              <w:rPr>
                <w:rFonts w:ascii="Calibri" w:hAnsi="Calibri" w:cs="Calibri"/>
                <w:sz w:val="22"/>
                <w:szCs w:val="22"/>
              </w:rPr>
              <w:t>AR/04/2021</w:t>
            </w:r>
          </w:p>
        </w:tc>
        <w:tc>
          <w:tcPr>
            <w:tcW w:w="1984" w:type="dxa"/>
            <w:tcBorders>
              <w:top w:val="nil"/>
              <w:left w:val="nil"/>
              <w:bottom w:val="single" w:sz="4" w:space="0" w:color="auto"/>
              <w:right w:val="single" w:sz="4" w:space="0" w:color="auto"/>
            </w:tcBorders>
            <w:shd w:val="clear" w:color="auto" w:fill="auto"/>
            <w:vAlign w:val="bottom"/>
          </w:tcPr>
          <w:p w14:paraId="67CADC94" w14:textId="73B72AFF" w:rsidR="00056733" w:rsidRPr="008F7E5E" w:rsidRDefault="00056733" w:rsidP="00423CF9">
            <w:pPr>
              <w:jc w:val="center"/>
              <w:rPr>
                <w:rFonts w:ascii="Arial" w:hAnsi="Arial" w:cs="Arial"/>
                <w:sz w:val="20"/>
                <w:szCs w:val="20"/>
              </w:rPr>
            </w:pPr>
            <w:r w:rsidRPr="008F7E5E">
              <w:rPr>
                <w:rFonts w:ascii="Calibri" w:hAnsi="Calibri" w:cs="Calibri"/>
                <w:sz w:val="22"/>
                <w:szCs w:val="22"/>
              </w:rPr>
              <w:t>CT-AR-06-2021</w:t>
            </w:r>
          </w:p>
        </w:tc>
        <w:tc>
          <w:tcPr>
            <w:tcW w:w="1276" w:type="dxa"/>
            <w:shd w:val="clear" w:color="auto" w:fill="FFFFFF"/>
            <w:vAlign w:val="center"/>
          </w:tcPr>
          <w:p w14:paraId="6C7CFCD2" w14:textId="15986352" w:rsidR="00056733" w:rsidRPr="008F7E5E" w:rsidRDefault="00056733" w:rsidP="00423CF9">
            <w:pPr>
              <w:jc w:val="center"/>
              <w:rPr>
                <w:rFonts w:ascii="Arial" w:hAnsi="Arial" w:cs="Arial"/>
                <w:sz w:val="20"/>
                <w:szCs w:val="20"/>
              </w:rPr>
            </w:pPr>
            <w:r w:rsidRPr="008F7E5E">
              <w:rPr>
                <w:rFonts w:ascii="Arial" w:hAnsi="Arial" w:cs="Arial"/>
                <w:sz w:val="20"/>
                <w:szCs w:val="20"/>
              </w:rPr>
              <w:t>23/03/2026</w:t>
            </w:r>
          </w:p>
        </w:tc>
        <w:tc>
          <w:tcPr>
            <w:tcW w:w="1276" w:type="dxa"/>
            <w:tcBorders>
              <w:top w:val="nil"/>
              <w:left w:val="single" w:sz="4" w:space="0" w:color="auto"/>
              <w:bottom w:val="single" w:sz="4" w:space="0" w:color="auto"/>
              <w:right w:val="single" w:sz="4" w:space="0" w:color="auto"/>
            </w:tcBorders>
            <w:shd w:val="clear" w:color="auto" w:fill="auto"/>
            <w:vAlign w:val="bottom"/>
          </w:tcPr>
          <w:p w14:paraId="11FBE314" w14:textId="5CDD7BAC" w:rsidR="00056733" w:rsidRPr="008F7E5E" w:rsidRDefault="00056733" w:rsidP="00423CF9">
            <w:pPr>
              <w:jc w:val="both"/>
              <w:rPr>
                <w:rFonts w:ascii="Arial" w:eastAsia="Times New Roman" w:hAnsi="Arial" w:cs="Arial"/>
                <w:sz w:val="20"/>
                <w:szCs w:val="20"/>
              </w:rPr>
            </w:pPr>
            <w:r w:rsidRPr="008F7E5E">
              <w:rPr>
                <w:rFonts w:ascii="Arial" w:eastAsia="Times New Roman" w:hAnsi="Arial" w:cs="Arial"/>
                <w:sz w:val="20"/>
                <w:szCs w:val="20"/>
              </w:rPr>
              <w:t>27/05/2026</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bottom"/>
          </w:tcPr>
          <w:p w14:paraId="07432134" w14:textId="43CF4AF8" w:rsidR="00056733" w:rsidRPr="008F7E5E" w:rsidRDefault="00056733" w:rsidP="00423CF9">
            <w:pPr>
              <w:jc w:val="both"/>
              <w:rPr>
                <w:rFonts w:ascii="Arial" w:eastAsia="Times New Roman" w:hAnsi="Arial" w:cs="Arial"/>
                <w:sz w:val="20"/>
                <w:szCs w:val="20"/>
              </w:rPr>
            </w:pPr>
            <w:r w:rsidRPr="008F7E5E">
              <w:rPr>
                <w:rFonts w:ascii="Calibri" w:hAnsi="Calibri" w:cs="Calibri"/>
                <w:sz w:val="22"/>
                <w:szCs w:val="22"/>
              </w:rPr>
              <w:t>EGRESOS FEBRERO2020</w:t>
            </w:r>
          </w:p>
        </w:tc>
      </w:tr>
      <w:tr w:rsidR="008F7E5E" w:rsidRPr="001C3C82" w14:paraId="562FFFF7" w14:textId="77777777" w:rsidTr="008F7E5E">
        <w:trPr>
          <w:trHeight w:val="265"/>
        </w:trPr>
        <w:tc>
          <w:tcPr>
            <w:tcW w:w="1418" w:type="dxa"/>
            <w:tcBorders>
              <w:top w:val="single" w:sz="4" w:space="0" w:color="auto"/>
              <w:left w:val="single" w:sz="4" w:space="0" w:color="auto"/>
              <w:bottom w:val="single" w:sz="4" w:space="0" w:color="auto"/>
              <w:right w:val="single" w:sz="4" w:space="0" w:color="auto"/>
            </w:tcBorders>
            <w:shd w:val="clear" w:color="auto" w:fill="FFFFFF"/>
            <w:vAlign w:val="bottom"/>
          </w:tcPr>
          <w:p w14:paraId="5EC87184" w14:textId="6E0A3025" w:rsidR="00056733" w:rsidRPr="008F7E5E" w:rsidRDefault="00056733" w:rsidP="00423CF9">
            <w:pPr>
              <w:jc w:val="both"/>
              <w:rPr>
                <w:rFonts w:ascii="Arial" w:hAnsi="Arial" w:cs="Arial"/>
                <w:b/>
                <w:sz w:val="20"/>
                <w:szCs w:val="20"/>
                <w:lang w:eastAsia="en-US"/>
              </w:rPr>
            </w:pPr>
            <w:r w:rsidRPr="008F7E5E">
              <w:rPr>
                <w:rFonts w:ascii="Calibri" w:hAnsi="Calibri" w:cs="Calibri"/>
                <w:sz w:val="22"/>
                <w:szCs w:val="22"/>
              </w:rPr>
              <w:t>25/03/2021</w:t>
            </w:r>
          </w:p>
        </w:tc>
        <w:tc>
          <w:tcPr>
            <w:tcW w:w="1701" w:type="dxa"/>
            <w:tcBorders>
              <w:top w:val="nil"/>
              <w:left w:val="single" w:sz="4" w:space="0" w:color="auto"/>
              <w:bottom w:val="single" w:sz="4" w:space="0" w:color="auto"/>
              <w:right w:val="single" w:sz="4" w:space="0" w:color="auto"/>
            </w:tcBorders>
            <w:shd w:val="clear" w:color="auto" w:fill="auto"/>
            <w:vAlign w:val="bottom"/>
          </w:tcPr>
          <w:p w14:paraId="4AB7C532" w14:textId="018F4294" w:rsidR="00056733" w:rsidRPr="008F7E5E" w:rsidRDefault="00056733" w:rsidP="00423CF9">
            <w:pPr>
              <w:jc w:val="center"/>
              <w:rPr>
                <w:rFonts w:ascii="Arial" w:hAnsi="Arial" w:cs="Arial"/>
                <w:sz w:val="20"/>
                <w:szCs w:val="20"/>
                <w:lang w:val="en-US" w:eastAsia="en-US"/>
              </w:rPr>
            </w:pPr>
            <w:r w:rsidRPr="008F7E5E">
              <w:rPr>
                <w:rFonts w:ascii="Calibri" w:hAnsi="Calibri" w:cs="Calibri"/>
                <w:sz w:val="22"/>
                <w:szCs w:val="22"/>
              </w:rPr>
              <w:t>AR/05/2021</w:t>
            </w:r>
          </w:p>
        </w:tc>
        <w:tc>
          <w:tcPr>
            <w:tcW w:w="1984" w:type="dxa"/>
            <w:tcBorders>
              <w:top w:val="nil"/>
              <w:left w:val="nil"/>
              <w:bottom w:val="single" w:sz="4" w:space="0" w:color="auto"/>
              <w:right w:val="single" w:sz="4" w:space="0" w:color="auto"/>
            </w:tcBorders>
            <w:shd w:val="clear" w:color="auto" w:fill="auto"/>
            <w:vAlign w:val="bottom"/>
          </w:tcPr>
          <w:p w14:paraId="0714ECC1" w14:textId="6FF9D6F8" w:rsidR="00056733" w:rsidRPr="008F7E5E" w:rsidRDefault="00056733" w:rsidP="00423CF9">
            <w:pPr>
              <w:jc w:val="center"/>
              <w:rPr>
                <w:rFonts w:ascii="Arial" w:hAnsi="Arial" w:cs="Arial"/>
                <w:sz w:val="20"/>
                <w:szCs w:val="20"/>
              </w:rPr>
            </w:pPr>
            <w:r w:rsidRPr="008F7E5E">
              <w:rPr>
                <w:rFonts w:ascii="Calibri" w:hAnsi="Calibri" w:cs="Calibri"/>
                <w:sz w:val="22"/>
                <w:szCs w:val="22"/>
              </w:rPr>
              <w:t>CT-AR-07-2021</w:t>
            </w:r>
          </w:p>
        </w:tc>
        <w:tc>
          <w:tcPr>
            <w:tcW w:w="1276" w:type="dxa"/>
            <w:shd w:val="clear" w:color="auto" w:fill="FFFFFF"/>
            <w:vAlign w:val="center"/>
          </w:tcPr>
          <w:p w14:paraId="48CB5692" w14:textId="12270427" w:rsidR="00056733" w:rsidRPr="008F7E5E" w:rsidRDefault="00056733" w:rsidP="00423CF9">
            <w:pPr>
              <w:jc w:val="center"/>
              <w:rPr>
                <w:rFonts w:ascii="Arial" w:hAnsi="Arial" w:cs="Arial"/>
                <w:sz w:val="20"/>
                <w:szCs w:val="20"/>
              </w:rPr>
            </w:pPr>
            <w:r w:rsidRPr="008F7E5E">
              <w:rPr>
                <w:rFonts w:ascii="Arial" w:hAnsi="Arial" w:cs="Arial"/>
                <w:sz w:val="20"/>
                <w:szCs w:val="20"/>
              </w:rPr>
              <w:t>23/03/2026</w:t>
            </w:r>
          </w:p>
        </w:tc>
        <w:tc>
          <w:tcPr>
            <w:tcW w:w="1276" w:type="dxa"/>
            <w:tcBorders>
              <w:top w:val="nil"/>
              <w:left w:val="single" w:sz="4" w:space="0" w:color="auto"/>
              <w:bottom w:val="single" w:sz="4" w:space="0" w:color="auto"/>
              <w:right w:val="single" w:sz="4" w:space="0" w:color="auto"/>
            </w:tcBorders>
            <w:shd w:val="clear" w:color="auto" w:fill="auto"/>
            <w:vAlign w:val="bottom"/>
          </w:tcPr>
          <w:p w14:paraId="3BC4EA31" w14:textId="192A8CFC" w:rsidR="00056733" w:rsidRPr="008F7E5E" w:rsidRDefault="00056733" w:rsidP="00423CF9">
            <w:pPr>
              <w:jc w:val="both"/>
              <w:rPr>
                <w:rFonts w:ascii="Arial" w:eastAsia="Times New Roman" w:hAnsi="Arial" w:cs="Arial"/>
                <w:sz w:val="20"/>
                <w:szCs w:val="20"/>
              </w:rPr>
            </w:pPr>
            <w:r w:rsidRPr="008F7E5E">
              <w:rPr>
                <w:rFonts w:ascii="Arial" w:eastAsia="Times New Roman" w:hAnsi="Arial" w:cs="Arial"/>
                <w:sz w:val="20"/>
                <w:szCs w:val="20"/>
              </w:rPr>
              <w:t>27/05/2026</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bottom"/>
          </w:tcPr>
          <w:p w14:paraId="0C593AC3" w14:textId="027BD6CD" w:rsidR="00056733" w:rsidRPr="008F7E5E" w:rsidRDefault="00056733" w:rsidP="00423CF9">
            <w:pPr>
              <w:jc w:val="both"/>
              <w:rPr>
                <w:rFonts w:ascii="Arial" w:eastAsia="Times New Roman" w:hAnsi="Arial" w:cs="Arial"/>
                <w:sz w:val="20"/>
                <w:szCs w:val="20"/>
              </w:rPr>
            </w:pPr>
            <w:r w:rsidRPr="008F7E5E">
              <w:rPr>
                <w:rFonts w:ascii="Calibri" w:hAnsi="Calibri" w:cs="Calibri"/>
                <w:sz w:val="22"/>
                <w:szCs w:val="22"/>
              </w:rPr>
              <w:t>EGRESOS MARZO 2020</w:t>
            </w:r>
          </w:p>
        </w:tc>
      </w:tr>
      <w:tr w:rsidR="008F7E5E" w:rsidRPr="001C3C82" w14:paraId="5033E55C" w14:textId="77777777" w:rsidTr="008F7E5E">
        <w:trPr>
          <w:trHeight w:val="265"/>
        </w:trPr>
        <w:tc>
          <w:tcPr>
            <w:tcW w:w="1418" w:type="dxa"/>
            <w:tcBorders>
              <w:top w:val="single" w:sz="4" w:space="0" w:color="auto"/>
              <w:left w:val="single" w:sz="4" w:space="0" w:color="auto"/>
              <w:bottom w:val="single" w:sz="4" w:space="0" w:color="auto"/>
              <w:right w:val="single" w:sz="4" w:space="0" w:color="auto"/>
            </w:tcBorders>
            <w:shd w:val="clear" w:color="auto" w:fill="FFFFFF"/>
            <w:vAlign w:val="bottom"/>
          </w:tcPr>
          <w:p w14:paraId="0A7B7842" w14:textId="17E5E924" w:rsidR="00056733" w:rsidRPr="008F7E5E" w:rsidRDefault="00056733" w:rsidP="00423CF9">
            <w:pPr>
              <w:jc w:val="both"/>
              <w:rPr>
                <w:rFonts w:ascii="Arial" w:hAnsi="Arial" w:cs="Arial"/>
                <w:b/>
                <w:sz w:val="20"/>
                <w:szCs w:val="20"/>
                <w:lang w:eastAsia="en-US"/>
              </w:rPr>
            </w:pPr>
            <w:r w:rsidRPr="008F7E5E">
              <w:rPr>
                <w:rFonts w:ascii="Calibri" w:hAnsi="Calibri" w:cs="Calibri"/>
                <w:sz w:val="22"/>
                <w:szCs w:val="22"/>
              </w:rPr>
              <w:t>25/03/2021</w:t>
            </w:r>
          </w:p>
        </w:tc>
        <w:tc>
          <w:tcPr>
            <w:tcW w:w="1701" w:type="dxa"/>
            <w:tcBorders>
              <w:top w:val="nil"/>
              <w:left w:val="single" w:sz="4" w:space="0" w:color="auto"/>
              <w:bottom w:val="single" w:sz="4" w:space="0" w:color="auto"/>
              <w:right w:val="single" w:sz="4" w:space="0" w:color="auto"/>
            </w:tcBorders>
            <w:shd w:val="clear" w:color="auto" w:fill="auto"/>
            <w:vAlign w:val="bottom"/>
          </w:tcPr>
          <w:p w14:paraId="3DC12111" w14:textId="7372EE66" w:rsidR="00056733" w:rsidRPr="008F7E5E" w:rsidRDefault="00056733" w:rsidP="00423CF9">
            <w:pPr>
              <w:jc w:val="center"/>
              <w:rPr>
                <w:rFonts w:ascii="Arial" w:hAnsi="Arial" w:cs="Arial"/>
                <w:sz w:val="20"/>
                <w:szCs w:val="20"/>
                <w:lang w:val="en-US" w:eastAsia="en-US"/>
              </w:rPr>
            </w:pPr>
            <w:r w:rsidRPr="008F7E5E">
              <w:rPr>
                <w:rFonts w:ascii="Calibri" w:hAnsi="Calibri" w:cs="Calibri"/>
                <w:sz w:val="22"/>
                <w:szCs w:val="22"/>
              </w:rPr>
              <w:t>AR/06/2021</w:t>
            </w:r>
          </w:p>
        </w:tc>
        <w:tc>
          <w:tcPr>
            <w:tcW w:w="1984" w:type="dxa"/>
            <w:tcBorders>
              <w:top w:val="nil"/>
              <w:left w:val="nil"/>
              <w:bottom w:val="single" w:sz="4" w:space="0" w:color="auto"/>
              <w:right w:val="single" w:sz="4" w:space="0" w:color="auto"/>
            </w:tcBorders>
            <w:shd w:val="clear" w:color="auto" w:fill="auto"/>
            <w:vAlign w:val="bottom"/>
          </w:tcPr>
          <w:p w14:paraId="351E5FA5" w14:textId="1B30A436" w:rsidR="00056733" w:rsidRPr="008F7E5E" w:rsidRDefault="00056733" w:rsidP="00423CF9">
            <w:pPr>
              <w:jc w:val="center"/>
              <w:rPr>
                <w:rFonts w:ascii="Arial" w:hAnsi="Arial" w:cs="Arial"/>
                <w:sz w:val="20"/>
                <w:szCs w:val="20"/>
              </w:rPr>
            </w:pPr>
            <w:r w:rsidRPr="008F7E5E">
              <w:rPr>
                <w:rFonts w:ascii="Calibri" w:hAnsi="Calibri" w:cs="Calibri"/>
                <w:sz w:val="22"/>
                <w:szCs w:val="22"/>
              </w:rPr>
              <w:t>CT-AR-08-2021</w:t>
            </w:r>
          </w:p>
        </w:tc>
        <w:tc>
          <w:tcPr>
            <w:tcW w:w="1276" w:type="dxa"/>
            <w:shd w:val="clear" w:color="auto" w:fill="FFFFFF"/>
            <w:vAlign w:val="center"/>
          </w:tcPr>
          <w:p w14:paraId="694807F1" w14:textId="7DD70AF4" w:rsidR="00056733" w:rsidRPr="008F7E5E" w:rsidRDefault="00056733" w:rsidP="00423CF9">
            <w:pPr>
              <w:jc w:val="center"/>
              <w:rPr>
                <w:rFonts w:ascii="Arial" w:hAnsi="Arial" w:cs="Arial"/>
                <w:sz w:val="20"/>
                <w:szCs w:val="20"/>
              </w:rPr>
            </w:pPr>
            <w:r w:rsidRPr="008F7E5E">
              <w:rPr>
                <w:rFonts w:ascii="Arial" w:hAnsi="Arial" w:cs="Arial"/>
                <w:sz w:val="20"/>
                <w:szCs w:val="20"/>
              </w:rPr>
              <w:t>23/03/2026</w:t>
            </w:r>
          </w:p>
        </w:tc>
        <w:tc>
          <w:tcPr>
            <w:tcW w:w="1276" w:type="dxa"/>
            <w:tcBorders>
              <w:top w:val="nil"/>
              <w:left w:val="single" w:sz="4" w:space="0" w:color="auto"/>
              <w:bottom w:val="single" w:sz="4" w:space="0" w:color="auto"/>
              <w:right w:val="single" w:sz="4" w:space="0" w:color="auto"/>
            </w:tcBorders>
            <w:shd w:val="clear" w:color="auto" w:fill="auto"/>
            <w:vAlign w:val="bottom"/>
          </w:tcPr>
          <w:p w14:paraId="0B65A1F0" w14:textId="106F5739" w:rsidR="00056733" w:rsidRPr="008F7E5E" w:rsidRDefault="00056733" w:rsidP="00423CF9">
            <w:pPr>
              <w:jc w:val="both"/>
              <w:rPr>
                <w:rFonts w:ascii="Arial" w:eastAsia="Times New Roman" w:hAnsi="Arial" w:cs="Arial"/>
                <w:sz w:val="20"/>
                <w:szCs w:val="20"/>
              </w:rPr>
            </w:pPr>
            <w:r w:rsidRPr="008F7E5E">
              <w:rPr>
                <w:rFonts w:ascii="Arial" w:eastAsia="Times New Roman" w:hAnsi="Arial" w:cs="Arial"/>
                <w:sz w:val="20"/>
                <w:szCs w:val="20"/>
              </w:rPr>
              <w:t>27/05/2026</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bottom"/>
          </w:tcPr>
          <w:p w14:paraId="5502318E" w14:textId="63EC2D9E" w:rsidR="00056733" w:rsidRPr="008F7E5E" w:rsidRDefault="00056733" w:rsidP="00423CF9">
            <w:pPr>
              <w:jc w:val="both"/>
              <w:rPr>
                <w:rFonts w:ascii="Arial" w:eastAsia="Times New Roman" w:hAnsi="Arial" w:cs="Arial"/>
                <w:sz w:val="20"/>
                <w:szCs w:val="20"/>
              </w:rPr>
            </w:pPr>
            <w:r w:rsidRPr="008F7E5E">
              <w:rPr>
                <w:rFonts w:ascii="Calibri" w:hAnsi="Calibri" w:cs="Calibri"/>
                <w:sz w:val="22"/>
                <w:szCs w:val="22"/>
              </w:rPr>
              <w:t>EGRESOS ABRIL 2020</w:t>
            </w:r>
          </w:p>
        </w:tc>
      </w:tr>
      <w:tr w:rsidR="008F7E5E" w:rsidRPr="001C3C82" w14:paraId="25DDA3A7" w14:textId="77777777" w:rsidTr="008F7E5E">
        <w:trPr>
          <w:trHeight w:val="265"/>
        </w:trPr>
        <w:tc>
          <w:tcPr>
            <w:tcW w:w="1418" w:type="dxa"/>
            <w:tcBorders>
              <w:top w:val="single" w:sz="4" w:space="0" w:color="auto"/>
              <w:left w:val="single" w:sz="4" w:space="0" w:color="auto"/>
              <w:bottom w:val="single" w:sz="4" w:space="0" w:color="auto"/>
              <w:right w:val="single" w:sz="4" w:space="0" w:color="auto"/>
            </w:tcBorders>
            <w:shd w:val="clear" w:color="auto" w:fill="FFFFFF"/>
            <w:vAlign w:val="bottom"/>
          </w:tcPr>
          <w:p w14:paraId="71F2CCEA" w14:textId="6A2DBA8E" w:rsidR="00056733" w:rsidRPr="008F7E5E" w:rsidRDefault="00056733" w:rsidP="00423CF9">
            <w:pPr>
              <w:jc w:val="both"/>
              <w:rPr>
                <w:rFonts w:ascii="Arial" w:hAnsi="Arial" w:cs="Arial"/>
                <w:b/>
                <w:sz w:val="20"/>
                <w:szCs w:val="20"/>
                <w:lang w:eastAsia="en-US"/>
              </w:rPr>
            </w:pPr>
            <w:r w:rsidRPr="008F7E5E">
              <w:rPr>
                <w:rFonts w:ascii="Calibri" w:hAnsi="Calibri" w:cs="Calibri"/>
                <w:sz w:val="22"/>
                <w:szCs w:val="22"/>
              </w:rPr>
              <w:t>25/03/2021</w:t>
            </w:r>
          </w:p>
        </w:tc>
        <w:tc>
          <w:tcPr>
            <w:tcW w:w="1701" w:type="dxa"/>
            <w:tcBorders>
              <w:top w:val="nil"/>
              <w:left w:val="single" w:sz="4" w:space="0" w:color="auto"/>
              <w:bottom w:val="single" w:sz="4" w:space="0" w:color="auto"/>
              <w:right w:val="single" w:sz="4" w:space="0" w:color="auto"/>
            </w:tcBorders>
            <w:shd w:val="clear" w:color="auto" w:fill="auto"/>
            <w:vAlign w:val="bottom"/>
          </w:tcPr>
          <w:p w14:paraId="0AAC2CB0" w14:textId="2746DEE8" w:rsidR="00056733" w:rsidRPr="008F7E5E" w:rsidRDefault="00056733" w:rsidP="00423CF9">
            <w:pPr>
              <w:jc w:val="center"/>
              <w:rPr>
                <w:rFonts w:ascii="Arial" w:hAnsi="Arial" w:cs="Arial"/>
                <w:sz w:val="20"/>
                <w:szCs w:val="20"/>
                <w:lang w:val="en-US" w:eastAsia="en-US"/>
              </w:rPr>
            </w:pPr>
            <w:r w:rsidRPr="008F7E5E">
              <w:rPr>
                <w:rFonts w:ascii="Calibri" w:hAnsi="Calibri" w:cs="Calibri"/>
                <w:sz w:val="22"/>
                <w:szCs w:val="22"/>
              </w:rPr>
              <w:t>AR/07/2021</w:t>
            </w:r>
          </w:p>
        </w:tc>
        <w:tc>
          <w:tcPr>
            <w:tcW w:w="1984" w:type="dxa"/>
            <w:tcBorders>
              <w:top w:val="nil"/>
              <w:left w:val="nil"/>
              <w:bottom w:val="single" w:sz="4" w:space="0" w:color="auto"/>
              <w:right w:val="single" w:sz="4" w:space="0" w:color="auto"/>
            </w:tcBorders>
            <w:shd w:val="clear" w:color="auto" w:fill="auto"/>
            <w:vAlign w:val="bottom"/>
          </w:tcPr>
          <w:p w14:paraId="0A3B2333" w14:textId="64E24278" w:rsidR="00056733" w:rsidRPr="008F7E5E" w:rsidRDefault="00056733" w:rsidP="00423CF9">
            <w:pPr>
              <w:jc w:val="center"/>
              <w:rPr>
                <w:rFonts w:ascii="Arial" w:hAnsi="Arial" w:cs="Arial"/>
                <w:sz w:val="20"/>
                <w:szCs w:val="20"/>
              </w:rPr>
            </w:pPr>
            <w:r w:rsidRPr="008F7E5E">
              <w:rPr>
                <w:rFonts w:ascii="Calibri" w:hAnsi="Calibri" w:cs="Calibri"/>
                <w:sz w:val="22"/>
                <w:szCs w:val="22"/>
              </w:rPr>
              <w:t>CT-AR-09-2021</w:t>
            </w:r>
          </w:p>
        </w:tc>
        <w:tc>
          <w:tcPr>
            <w:tcW w:w="1276" w:type="dxa"/>
            <w:shd w:val="clear" w:color="auto" w:fill="FFFFFF"/>
            <w:vAlign w:val="center"/>
          </w:tcPr>
          <w:p w14:paraId="19C2050A" w14:textId="3DCC3B16" w:rsidR="00056733" w:rsidRPr="008F7E5E" w:rsidRDefault="00056733" w:rsidP="00423CF9">
            <w:pPr>
              <w:jc w:val="center"/>
              <w:rPr>
                <w:rFonts w:ascii="Arial" w:hAnsi="Arial" w:cs="Arial"/>
                <w:sz w:val="20"/>
                <w:szCs w:val="20"/>
              </w:rPr>
            </w:pPr>
            <w:r w:rsidRPr="008F7E5E">
              <w:rPr>
                <w:rFonts w:ascii="Arial" w:hAnsi="Arial" w:cs="Arial"/>
                <w:sz w:val="20"/>
                <w:szCs w:val="20"/>
              </w:rPr>
              <w:t>23/03/2026</w:t>
            </w:r>
          </w:p>
        </w:tc>
        <w:tc>
          <w:tcPr>
            <w:tcW w:w="1276" w:type="dxa"/>
            <w:tcBorders>
              <w:top w:val="nil"/>
              <w:left w:val="single" w:sz="4" w:space="0" w:color="auto"/>
              <w:bottom w:val="single" w:sz="4" w:space="0" w:color="auto"/>
              <w:right w:val="single" w:sz="4" w:space="0" w:color="auto"/>
            </w:tcBorders>
            <w:shd w:val="clear" w:color="auto" w:fill="auto"/>
            <w:vAlign w:val="bottom"/>
          </w:tcPr>
          <w:p w14:paraId="43481C3C" w14:textId="1A71D79D" w:rsidR="00056733" w:rsidRPr="008F7E5E" w:rsidRDefault="00056733" w:rsidP="00423CF9">
            <w:pPr>
              <w:jc w:val="both"/>
              <w:rPr>
                <w:rFonts w:ascii="Arial" w:eastAsia="Times New Roman" w:hAnsi="Arial" w:cs="Arial"/>
                <w:sz w:val="20"/>
                <w:szCs w:val="20"/>
              </w:rPr>
            </w:pPr>
            <w:r w:rsidRPr="008F7E5E">
              <w:rPr>
                <w:rFonts w:ascii="Arial" w:eastAsia="Times New Roman" w:hAnsi="Arial" w:cs="Arial"/>
                <w:sz w:val="20"/>
                <w:szCs w:val="20"/>
              </w:rPr>
              <w:t>27/05/2026</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bottom"/>
          </w:tcPr>
          <w:p w14:paraId="40700E33" w14:textId="769EFA9D" w:rsidR="00056733" w:rsidRPr="008F7E5E" w:rsidRDefault="00056733" w:rsidP="00423CF9">
            <w:pPr>
              <w:jc w:val="both"/>
              <w:rPr>
                <w:rFonts w:ascii="Arial" w:eastAsia="Times New Roman" w:hAnsi="Arial" w:cs="Arial"/>
                <w:sz w:val="20"/>
                <w:szCs w:val="20"/>
              </w:rPr>
            </w:pPr>
            <w:r w:rsidRPr="008F7E5E">
              <w:rPr>
                <w:rFonts w:ascii="Calibri" w:hAnsi="Calibri" w:cs="Calibri"/>
                <w:sz w:val="22"/>
                <w:szCs w:val="22"/>
              </w:rPr>
              <w:t>EGRESOS MAYO 2020</w:t>
            </w:r>
          </w:p>
        </w:tc>
      </w:tr>
      <w:tr w:rsidR="008F7E5E" w:rsidRPr="001C3C82" w14:paraId="51AD58F9" w14:textId="77777777" w:rsidTr="008F7E5E">
        <w:trPr>
          <w:trHeight w:val="265"/>
        </w:trPr>
        <w:tc>
          <w:tcPr>
            <w:tcW w:w="1418" w:type="dxa"/>
            <w:tcBorders>
              <w:top w:val="single" w:sz="4" w:space="0" w:color="auto"/>
              <w:left w:val="single" w:sz="4" w:space="0" w:color="auto"/>
              <w:bottom w:val="single" w:sz="4" w:space="0" w:color="auto"/>
              <w:right w:val="single" w:sz="4" w:space="0" w:color="auto"/>
            </w:tcBorders>
            <w:shd w:val="clear" w:color="auto" w:fill="FFFFFF"/>
            <w:vAlign w:val="bottom"/>
          </w:tcPr>
          <w:p w14:paraId="4A8418D7" w14:textId="775AC76E" w:rsidR="00056733" w:rsidRPr="008F7E5E" w:rsidRDefault="00056733" w:rsidP="00423CF9">
            <w:pPr>
              <w:jc w:val="both"/>
              <w:rPr>
                <w:rFonts w:ascii="Arial" w:hAnsi="Arial" w:cs="Arial"/>
                <w:b/>
                <w:sz w:val="20"/>
                <w:szCs w:val="20"/>
                <w:lang w:eastAsia="en-US"/>
              </w:rPr>
            </w:pPr>
            <w:r w:rsidRPr="008F7E5E">
              <w:rPr>
                <w:rFonts w:ascii="Calibri" w:hAnsi="Calibri" w:cs="Calibri"/>
                <w:sz w:val="22"/>
                <w:szCs w:val="22"/>
              </w:rPr>
              <w:t>25/03/2021</w:t>
            </w:r>
          </w:p>
        </w:tc>
        <w:tc>
          <w:tcPr>
            <w:tcW w:w="1701" w:type="dxa"/>
            <w:tcBorders>
              <w:top w:val="nil"/>
              <w:left w:val="single" w:sz="4" w:space="0" w:color="auto"/>
              <w:bottom w:val="single" w:sz="4" w:space="0" w:color="auto"/>
              <w:right w:val="single" w:sz="4" w:space="0" w:color="auto"/>
            </w:tcBorders>
            <w:shd w:val="clear" w:color="auto" w:fill="auto"/>
            <w:vAlign w:val="bottom"/>
          </w:tcPr>
          <w:p w14:paraId="48B9D39C" w14:textId="0BDAD29F" w:rsidR="00056733" w:rsidRPr="008F7E5E" w:rsidRDefault="00056733" w:rsidP="00423CF9">
            <w:pPr>
              <w:jc w:val="center"/>
              <w:rPr>
                <w:rFonts w:ascii="Arial" w:hAnsi="Arial" w:cs="Arial"/>
                <w:sz w:val="20"/>
                <w:szCs w:val="20"/>
                <w:lang w:val="en-US" w:eastAsia="en-US"/>
              </w:rPr>
            </w:pPr>
            <w:r w:rsidRPr="008F7E5E">
              <w:rPr>
                <w:rFonts w:ascii="Calibri" w:hAnsi="Calibri" w:cs="Calibri"/>
                <w:sz w:val="22"/>
                <w:szCs w:val="22"/>
              </w:rPr>
              <w:t>AR/08/2021</w:t>
            </w:r>
          </w:p>
        </w:tc>
        <w:tc>
          <w:tcPr>
            <w:tcW w:w="1984" w:type="dxa"/>
            <w:tcBorders>
              <w:top w:val="nil"/>
              <w:left w:val="nil"/>
              <w:bottom w:val="single" w:sz="4" w:space="0" w:color="auto"/>
              <w:right w:val="single" w:sz="4" w:space="0" w:color="auto"/>
            </w:tcBorders>
            <w:shd w:val="clear" w:color="auto" w:fill="auto"/>
            <w:vAlign w:val="bottom"/>
          </w:tcPr>
          <w:p w14:paraId="1BF7E9E8" w14:textId="64CEE3BE" w:rsidR="00056733" w:rsidRPr="008F7E5E" w:rsidRDefault="00056733" w:rsidP="00423CF9">
            <w:pPr>
              <w:jc w:val="center"/>
              <w:rPr>
                <w:rFonts w:ascii="Arial" w:hAnsi="Arial" w:cs="Arial"/>
                <w:sz w:val="20"/>
                <w:szCs w:val="20"/>
              </w:rPr>
            </w:pPr>
            <w:r w:rsidRPr="008F7E5E">
              <w:rPr>
                <w:rFonts w:ascii="Calibri" w:hAnsi="Calibri" w:cs="Calibri"/>
                <w:sz w:val="22"/>
                <w:szCs w:val="22"/>
              </w:rPr>
              <w:t>CT-AR-10-2021</w:t>
            </w:r>
          </w:p>
        </w:tc>
        <w:tc>
          <w:tcPr>
            <w:tcW w:w="1276" w:type="dxa"/>
            <w:shd w:val="clear" w:color="auto" w:fill="FFFFFF"/>
            <w:vAlign w:val="center"/>
          </w:tcPr>
          <w:p w14:paraId="10D521C8" w14:textId="5F038BFD" w:rsidR="00056733" w:rsidRPr="008F7E5E" w:rsidRDefault="00056733" w:rsidP="00423CF9">
            <w:pPr>
              <w:jc w:val="center"/>
              <w:rPr>
                <w:rFonts w:ascii="Arial" w:hAnsi="Arial" w:cs="Arial"/>
                <w:sz w:val="20"/>
                <w:szCs w:val="20"/>
              </w:rPr>
            </w:pPr>
            <w:r w:rsidRPr="008F7E5E">
              <w:rPr>
                <w:rFonts w:ascii="Arial" w:hAnsi="Arial" w:cs="Arial"/>
                <w:sz w:val="20"/>
                <w:szCs w:val="20"/>
              </w:rPr>
              <w:t>23/03/2026</w:t>
            </w:r>
          </w:p>
        </w:tc>
        <w:tc>
          <w:tcPr>
            <w:tcW w:w="1276" w:type="dxa"/>
            <w:tcBorders>
              <w:top w:val="nil"/>
              <w:left w:val="single" w:sz="4" w:space="0" w:color="auto"/>
              <w:bottom w:val="single" w:sz="4" w:space="0" w:color="auto"/>
              <w:right w:val="single" w:sz="4" w:space="0" w:color="auto"/>
            </w:tcBorders>
            <w:shd w:val="clear" w:color="auto" w:fill="auto"/>
            <w:vAlign w:val="bottom"/>
          </w:tcPr>
          <w:p w14:paraId="5B7DA77B" w14:textId="1C695477" w:rsidR="00056733" w:rsidRPr="008F7E5E" w:rsidRDefault="00056733" w:rsidP="00423CF9">
            <w:pPr>
              <w:jc w:val="both"/>
              <w:rPr>
                <w:rFonts w:ascii="Arial" w:eastAsia="Times New Roman" w:hAnsi="Arial" w:cs="Arial"/>
                <w:sz w:val="20"/>
                <w:szCs w:val="20"/>
              </w:rPr>
            </w:pPr>
            <w:r w:rsidRPr="008F7E5E">
              <w:rPr>
                <w:rFonts w:ascii="Arial" w:eastAsia="Times New Roman" w:hAnsi="Arial" w:cs="Arial"/>
                <w:sz w:val="20"/>
                <w:szCs w:val="20"/>
              </w:rPr>
              <w:t>27/05/2026</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bottom"/>
          </w:tcPr>
          <w:p w14:paraId="7E8F11DD" w14:textId="4C013F50" w:rsidR="00056733" w:rsidRPr="008F7E5E" w:rsidRDefault="00056733" w:rsidP="00423CF9">
            <w:pPr>
              <w:jc w:val="both"/>
              <w:rPr>
                <w:rFonts w:ascii="Arial" w:eastAsia="Times New Roman" w:hAnsi="Arial" w:cs="Arial"/>
                <w:sz w:val="20"/>
                <w:szCs w:val="20"/>
              </w:rPr>
            </w:pPr>
            <w:r w:rsidRPr="008F7E5E">
              <w:rPr>
                <w:rFonts w:ascii="Calibri" w:hAnsi="Calibri" w:cs="Calibri"/>
                <w:sz w:val="22"/>
                <w:szCs w:val="22"/>
              </w:rPr>
              <w:t>EGRESOS JUNIO 2020</w:t>
            </w:r>
          </w:p>
        </w:tc>
      </w:tr>
      <w:tr w:rsidR="008F7E5E" w:rsidRPr="001C3C82" w14:paraId="6C05551E" w14:textId="77777777" w:rsidTr="008F7E5E">
        <w:trPr>
          <w:trHeight w:val="265"/>
        </w:trPr>
        <w:tc>
          <w:tcPr>
            <w:tcW w:w="1418" w:type="dxa"/>
            <w:tcBorders>
              <w:top w:val="single" w:sz="4" w:space="0" w:color="auto"/>
              <w:left w:val="single" w:sz="4" w:space="0" w:color="auto"/>
              <w:bottom w:val="single" w:sz="4" w:space="0" w:color="auto"/>
              <w:right w:val="single" w:sz="4" w:space="0" w:color="auto"/>
            </w:tcBorders>
            <w:shd w:val="clear" w:color="auto" w:fill="FFFFFF"/>
            <w:vAlign w:val="bottom"/>
          </w:tcPr>
          <w:p w14:paraId="7CE6EB8D" w14:textId="70A1ABBD" w:rsidR="00056733" w:rsidRPr="008F7E5E" w:rsidRDefault="00056733" w:rsidP="00423CF9">
            <w:pPr>
              <w:jc w:val="both"/>
              <w:rPr>
                <w:rFonts w:ascii="Arial" w:hAnsi="Arial" w:cs="Arial"/>
                <w:b/>
                <w:sz w:val="20"/>
                <w:szCs w:val="20"/>
                <w:lang w:eastAsia="en-US"/>
              </w:rPr>
            </w:pPr>
            <w:r w:rsidRPr="008F7E5E">
              <w:rPr>
                <w:rFonts w:ascii="Calibri" w:hAnsi="Calibri" w:cs="Calibri"/>
                <w:sz w:val="22"/>
                <w:szCs w:val="22"/>
              </w:rPr>
              <w:t>25/03/2021</w:t>
            </w:r>
          </w:p>
        </w:tc>
        <w:tc>
          <w:tcPr>
            <w:tcW w:w="1701" w:type="dxa"/>
            <w:tcBorders>
              <w:top w:val="nil"/>
              <w:left w:val="single" w:sz="4" w:space="0" w:color="auto"/>
              <w:bottom w:val="single" w:sz="4" w:space="0" w:color="auto"/>
              <w:right w:val="single" w:sz="4" w:space="0" w:color="auto"/>
            </w:tcBorders>
            <w:shd w:val="clear" w:color="auto" w:fill="auto"/>
            <w:vAlign w:val="bottom"/>
          </w:tcPr>
          <w:p w14:paraId="41E7708A" w14:textId="602409C3" w:rsidR="00056733" w:rsidRPr="008F7E5E" w:rsidRDefault="00056733" w:rsidP="00423CF9">
            <w:pPr>
              <w:jc w:val="center"/>
              <w:rPr>
                <w:rFonts w:ascii="Arial" w:hAnsi="Arial" w:cs="Arial"/>
                <w:sz w:val="20"/>
                <w:szCs w:val="20"/>
                <w:lang w:val="en-US" w:eastAsia="en-US"/>
              </w:rPr>
            </w:pPr>
            <w:r w:rsidRPr="008F7E5E">
              <w:rPr>
                <w:rFonts w:ascii="Calibri" w:hAnsi="Calibri" w:cs="Calibri"/>
                <w:sz w:val="22"/>
                <w:szCs w:val="22"/>
              </w:rPr>
              <w:t>AR/09/2021</w:t>
            </w:r>
          </w:p>
        </w:tc>
        <w:tc>
          <w:tcPr>
            <w:tcW w:w="1984" w:type="dxa"/>
            <w:tcBorders>
              <w:top w:val="nil"/>
              <w:left w:val="nil"/>
              <w:bottom w:val="single" w:sz="4" w:space="0" w:color="auto"/>
              <w:right w:val="single" w:sz="4" w:space="0" w:color="auto"/>
            </w:tcBorders>
            <w:shd w:val="clear" w:color="auto" w:fill="auto"/>
            <w:vAlign w:val="bottom"/>
          </w:tcPr>
          <w:p w14:paraId="66D542C2" w14:textId="61975BE0" w:rsidR="00056733" w:rsidRPr="008F7E5E" w:rsidRDefault="00056733" w:rsidP="00423CF9">
            <w:pPr>
              <w:jc w:val="center"/>
              <w:rPr>
                <w:rFonts w:ascii="Arial" w:hAnsi="Arial" w:cs="Arial"/>
                <w:sz w:val="20"/>
                <w:szCs w:val="20"/>
              </w:rPr>
            </w:pPr>
            <w:r w:rsidRPr="008F7E5E">
              <w:rPr>
                <w:rFonts w:ascii="Calibri" w:hAnsi="Calibri" w:cs="Calibri"/>
                <w:sz w:val="22"/>
                <w:szCs w:val="22"/>
              </w:rPr>
              <w:t>CT-AR-11-2021</w:t>
            </w:r>
          </w:p>
        </w:tc>
        <w:tc>
          <w:tcPr>
            <w:tcW w:w="1276" w:type="dxa"/>
            <w:shd w:val="clear" w:color="auto" w:fill="FFFFFF"/>
            <w:vAlign w:val="center"/>
          </w:tcPr>
          <w:p w14:paraId="1E6F0A82" w14:textId="261E5050" w:rsidR="00056733" w:rsidRPr="008F7E5E" w:rsidRDefault="00056733" w:rsidP="00423CF9">
            <w:pPr>
              <w:jc w:val="center"/>
              <w:rPr>
                <w:rFonts w:ascii="Arial" w:hAnsi="Arial" w:cs="Arial"/>
                <w:sz w:val="20"/>
                <w:szCs w:val="20"/>
              </w:rPr>
            </w:pPr>
            <w:r w:rsidRPr="008F7E5E">
              <w:rPr>
                <w:rFonts w:ascii="Arial" w:hAnsi="Arial" w:cs="Arial"/>
                <w:sz w:val="20"/>
                <w:szCs w:val="20"/>
              </w:rPr>
              <w:t>23/03/2026</w:t>
            </w:r>
          </w:p>
        </w:tc>
        <w:tc>
          <w:tcPr>
            <w:tcW w:w="1276" w:type="dxa"/>
            <w:tcBorders>
              <w:top w:val="nil"/>
              <w:left w:val="single" w:sz="4" w:space="0" w:color="auto"/>
              <w:bottom w:val="single" w:sz="4" w:space="0" w:color="auto"/>
              <w:right w:val="single" w:sz="4" w:space="0" w:color="auto"/>
            </w:tcBorders>
            <w:shd w:val="clear" w:color="auto" w:fill="auto"/>
            <w:vAlign w:val="bottom"/>
          </w:tcPr>
          <w:p w14:paraId="24F2E4A3" w14:textId="0FDA1613" w:rsidR="00056733" w:rsidRPr="008F7E5E" w:rsidRDefault="00056733" w:rsidP="00423CF9">
            <w:pPr>
              <w:jc w:val="both"/>
              <w:rPr>
                <w:rFonts w:ascii="Arial" w:eastAsia="Times New Roman" w:hAnsi="Arial" w:cs="Arial"/>
                <w:sz w:val="20"/>
                <w:szCs w:val="20"/>
              </w:rPr>
            </w:pPr>
            <w:r w:rsidRPr="008F7E5E">
              <w:rPr>
                <w:rFonts w:ascii="Arial" w:eastAsia="Times New Roman" w:hAnsi="Arial" w:cs="Arial"/>
                <w:sz w:val="20"/>
                <w:szCs w:val="20"/>
              </w:rPr>
              <w:t>27/05/2026</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bottom"/>
          </w:tcPr>
          <w:p w14:paraId="1539F8AA" w14:textId="66E6B7A7" w:rsidR="00056733" w:rsidRPr="008F7E5E" w:rsidRDefault="00056733" w:rsidP="00423CF9">
            <w:pPr>
              <w:jc w:val="both"/>
              <w:rPr>
                <w:rFonts w:ascii="Arial" w:eastAsia="Times New Roman" w:hAnsi="Arial" w:cs="Arial"/>
                <w:sz w:val="20"/>
                <w:szCs w:val="20"/>
              </w:rPr>
            </w:pPr>
            <w:r w:rsidRPr="008F7E5E">
              <w:rPr>
                <w:rFonts w:ascii="Calibri" w:hAnsi="Calibri" w:cs="Calibri"/>
                <w:sz w:val="22"/>
                <w:szCs w:val="22"/>
              </w:rPr>
              <w:t>EGRESOS JULIO 2020</w:t>
            </w:r>
          </w:p>
        </w:tc>
      </w:tr>
      <w:tr w:rsidR="008F7E5E" w:rsidRPr="001C3C82" w14:paraId="15BD398C" w14:textId="77777777" w:rsidTr="008F7E5E">
        <w:trPr>
          <w:trHeight w:val="265"/>
        </w:trPr>
        <w:tc>
          <w:tcPr>
            <w:tcW w:w="1418" w:type="dxa"/>
            <w:tcBorders>
              <w:top w:val="single" w:sz="4" w:space="0" w:color="auto"/>
              <w:left w:val="single" w:sz="4" w:space="0" w:color="auto"/>
              <w:bottom w:val="single" w:sz="4" w:space="0" w:color="auto"/>
              <w:right w:val="single" w:sz="4" w:space="0" w:color="auto"/>
            </w:tcBorders>
            <w:shd w:val="clear" w:color="auto" w:fill="FFFFFF"/>
            <w:vAlign w:val="bottom"/>
          </w:tcPr>
          <w:p w14:paraId="3012A0CE" w14:textId="05465757" w:rsidR="00056733" w:rsidRPr="008F7E5E" w:rsidRDefault="00056733" w:rsidP="00423CF9">
            <w:pPr>
              <w:jc w:val="both"/>
              <w:rPr>
                <w:rFonts w:ascii="Arial" w:hAnsi="Arial" w:cs="Arial"/>
                <w:b/>
                <w:sz w:val="20"/>
                <w:szCs w:val="20"/>
                <w:lang w:eastAsia="en-US"/>
              </w:rPr>
            </w:pPr>
            <w:r w:rsidRPr="008F7E5E">
              <w:rPr>
                <w:rFonts w:ascii="Calibri" w:hAnsi="Calibri" w:cs="Calibri"/>
                <w:sz w:val="22"/>
                <w:szCs w:val="22"/>
              </w:rPr>
              <w:t>25/03/2021</w:t>
            </w:r>
          </w:p>
        </w:tc>
        <w:tc>
          <w:tcPr>
            <w:tcW w:w="1701" w:type="dxa"/>
            <w:tcBorders>
              <w:top w:val="nil"/>
              <w:left w:val="single" w:sz="4" w:space="0" w:color="auto"/>
              <w:bottom w:val="single" w:sz="4" w:space="0" w:color="auto"/>
              <w:right w:val="single" w:sz="4" w:space="0" w:color="auto"/>
            </w:tcBorders>
            <w:shd w:val="clear" w:color="auto" w:fill="auto"/>
            <w:vAlign w:val="bottom"/>
          </w:tcPr>
          <w:p w14:paraId="55AFCDF6" w14:textId="219D045F" w:rsidR="00056733" w:rsidRPr="008F7E5E" w:rsidRDefault="00056733" w:rsidP="00423CF9">
            <w:pPr>
              <w:jc w:val="center"/>
              <w:rPr>
                <w:rFonts w:ascii="Arial" w:hAnsi="Arial" w:cs="Arial"/>
                <w:sz w:val="20"/>
                <w:szCs w:val="20"/>
                <w:lang w:val="en-US" w:eastAsia="en-US"/>
              </w:rPr>
            </w:pPr>
            <w:r w:rsidRPr="008F7E5E">
              <w:rPr>
                <w:rFonts w:ascii="Calibri" w:hAnsi="Calibri" w:cs="Calibri"/>
                <w:sz w:val="22"/>
                <w:szCs w:val="22"/>
              </w:rPr>
              <w:t>AR/10/2021</w:t>
            </w:r>
          </w:p>
        </w:tc>
        <w:tc>
          <w:tcPr>
            <w:tcW w:w="1984" w:type="dxa"/>
            <w:tcBorders>
              <w:top w:val="nil"/>
              <w:left w:val="nil"/>
              <w:bottom w:val="single" w:sz="4" w:space="0" w:color="auto"/>
              <w:right w:val="single" w:sz="4" w:space="0" w:color="auto"/>
            </w:tcBorders>
            <w:shd w:val="clear" w:color="auto" w:fill="auto"/>
            <w:vAlign w:val="bottom"/>
          </w:tcPr>
          <w:p w14:paraId="547D2903" w14:textId="1FBD6D5B" w:rsidR="00056733" w:rsidRPr="008F7E5E" w:rsidRDefault="00056733" w:rsidP="00423CF9">
            <w:pPr>
              <w:jc w:val="center"/>
              <w:rPr>
                <w:rFonts w:ascii="Arial" w:hAnsi="Arial" w:cs="Arial"/>
                <w:sz w:val="20"/>
                <w:szCs w:val="20"/>
              </w:rPr>
            </w:pPr>
            <w:r w:rsidRPr="008F7E5E">
              <w:rPr>
                <w:rFonts w:ascii="Calibri" w:hAnsi="Calibri" w:cs="Calibri"/>
                <w:sz w:val="22"/>
                <w:szCs w:val="22"/>
              </w:rPr>
              <w:t>CT-AR-12-2021</w:t>
            </w:r>
          </w:p>
        </w:tc>
        <w:tc>
          <w:tcPr>
            <w:tcW w:w="1276" w:type="dxa"/>
            <w:shd w:val="clear" w:color="auto" w:fill="FFFFFF"/>
            <w:vAlign w:val="center"/>
          </w:tcPr>
          <w:p w14:paraId="609B3F57" w14:textId="73FBDA03" w:rsidR="00056733" w:rsidRPr="008F7E5E" w:rsidRDefault="00056733" w:rsidP="00423CF9">
            <w:pPr>
              <w:jc w:val="center"/>
              <w:rPr>
                <w:rFonts w:ascii="Arial" w:hAnsi="Arial" w:cs="Arial"/>
                <w:sz w:val="20"/>
                <w:szCs w:val="20"/>
              </w:rPr>
            </w:pPr>
            <w:r w:rsidRPr="008F7E5E">
              <w:rPr>
                <w:rFonts w:ascii="Arial" w:hAnsi="Arial" w:cs="Arial"/>
                <w:sz w:val="20"/>
                <w:szCs w:val="20"/>
              </w:rPr>
              <w:t>23/03/2026</w:t>
            </w:r>
          </w:p>
        </w:tc>
        <w:tc>
          <w:tcPr>
            <w:tcW w:w="1276" w:type="dxa"/>
            <w:tcBorders>
              <w:top w:val="nil"/>
              <w:left w:val="single" w:sz="4" w:space="0" w:color="auto"/>
              <w:bottom w:val="single" w:sz="4" w:space="0" w:color="auto"/>
              <w:right w:val="single" w:sz="4" w:space="0" w:color="auto"/>
            </w:tcBorders>
            <w:shd w:val="clear" w:color="auto" w:fill="auto"/>
            <w:vAlign w:val="bottom"/>
          </w:tcPr>
          <w:p w14:paraId="3ED9D1FC" w14:textId="3C8D9D43" w:rsidR="00056733" w:rsidRPr="008F7E5E" w:rsidRDefault="00056733" w:rsidP="00423CF9">
            <w:pPr>
              <w:jc w:val="both"/>
              <w:rPr>
                <w:rFonts w:ascii="Arial" w:eastAsia="Times New Roman" w:hAnsi="Arial" w:cs="Arial"/>
                <w:sz w:val="20"/>
                <w:szCs w:val="20"/>
              </w:rPr>
            </w:pPr>
            <w:r w:rsidRPr="008F7E5E">
              <w:rPr>
                <w:rFonts w:ascii="Arial" w:eastAsia="Times New Roman" w:hAnsi="Arial" w:cs="Arial"/>
                <w:sz w:val="20"/>
                <w:szCs w:val="20"/>
              </w:rPr>
              <w:t>27/05/2026</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bottom"/>
          </w:tcPr>
          <w:p w14:paraId="4559812B" w14:textId="3C206878" w:rsidR="00056733" w:rsidRPr="008F7E5E" w:rsidRDefault="00056733" w:rsidP="00423CF9">
            <w:pPr>
              <w:jc w:val="both"/>
              <w:rPr>
                <w:rFonts w:ascii="Arial" w:eastAsia="Times New Roman" w:hAnsi="Arial" w:cs="Arial"/>
                <w:sz w:val="20"/>
                <w:szCs w:val="20"/>
              </w:rPr>
            </w:pPr>
            <w:r w:rsidRPr="008F7E5E">
              <w:rPr>
                <w:rFonts w:ascii="Calibri" w:hAnsi="Calibri" w:cs="Calibri"/>
                <w:sz w:val="22"/>
                <w:szCs w:val="22"/>
              </w:rPr>
              <w:t>EGRESOS AGOSTO 2020</w:t>
            </w:r>
          </w:p>
        </w:tc>
      </w:tr>
      <w:tr w:rsidR="008F7E5E" w:rsidRPr="001C3C82" w14:paraId="72593BDB" w14:textId="77777777" w:rsidTr="008F7E5E">
        <w:trPr>
          <w:trHeight w:val="265"/>
        </w:trPr>
        <w:tc>
          <w:tcPr>
            <w:tcW w:w="1418" w:type="dxa"/>
            <w:tcBorders>
              <w:top w:val="single" w:sz="4" w:space="0" w:color="auto"/>
              <w:left w:val="single" w:sz="4" w:space="0" w:color="auto"/>
              <w:bottom w:val="single" w:sz="4" w:space="0" w:color="auto"/>
              <w:right w:val="single" w:sz="4" w:space="0" w:color="auto"/>
            </w:tcBorders>
            <w:shd w:val="clear" w:color="auto" w:fill="FFFFFF"/>
            <w:vAlign w:val="bottom"/>
          </w:tcPr>
          <w:p w14:paraId="04414501" w14:textId="76916ACF" w:rsidR="00056733" w:rsidRPr="008F7E5E" w:rsidRDefault="00056733" w:rsidP="00423CF9">
            <w:pPr>
              <w:jc w:val="both"/>
              <w:rPr>
                <w:rFonts w:ascii="Arial" w:hAnsi="Arial" w:cs="Arial"/>
                <w:b/>
                <w:sz w:val="20"/>
                <w:szCs w:val="20"/>
                <w:lang w:eastAsia="en-US"/>
              </w:rPr>
            </w:pPr>
            <w:r w:rsidRPr="008F7E5E">
              <w:rPr>
                <w:rFonts w:ascii="Calibri" w:hAnsi="Calibri" w:cs="Calibri"/>
                <w:sz w:val="22"/>
                <w:szCs w:val="22"/>
              </w:rPr>
              <w:lastRenderedPageBreak/>
              <w:t>25/03/2021</w:t>
            </w:r>
          </w:p>
        </w:tc>
        <w:tc>
          <w:tcPr>
            <w:tcW w:w="1701" w:type="dxa"/>
            <w:tcBorders>
              <w:top w:val="nil"/>
              <w:left w:val="single" w:sz="4" w:space="0" w:color="auto"/>
              <w:bottom w:val="single" w:sz="4" w:space="0" w:color="auto"/>
              <w:right w:val="single" w:sz="4" w:space="0" w:color="auto"/>
            </w:tcBorders>
            <w:shd w:val="clear" w:color="auto" w:fill="auto"/>
            <w:vAlign w:val="bottom"/>
          </w:tcPr>
          <w:p w14:paraId="5700F3C1" w14:textId="777E8BD9" w:rsidR="00056733" w:rsidRPr="008F7E5E" w:rsidRDefault="00056733" w:rsidP="00423CF9">
            <w:pPr>
              <w:jc w:val="center"/>
              <w:rPr>
                <w:rFonts w:ascii="Arial" w:hAnsi="Arial" w:cs="Arial"/>
                <w:sz w:val="20"/>
                <w:szCs w:val="20"/>
                <w:lang w:val="en-US" w:eastAsia="en-US"/>
              </w:rPr>
            </w:pPr>
            <w:r w:rsidRPr="008F7E5E">
              <w:rPr>
                <w:rFonts w:ascii="Calibri" w:hAnsi="Calibri" w:cs="Calibri"/>
                <w:sz w:val="22"/>
                <w:szCs w:val="22"/>
              </w:rPr>
              <w:t>AR/11/2021</w:t>
            </w:r>
          </w:p>
        </w:tc>
        <w:tc>
          <w:tcPr>
            <w:tcW w:w="1984" w:type="dxa"/>
            <w:tcBorders>
              <w:top w:val="nil"/>
              <w:left w:val="nil"/>
              <w:bottom w:val="single" w:sz="4" w:space="0" w:color="auto"/>
              <w:right w:val="single" w:sz="4" w:space="0" w:color="auto"/>
            </w:tcBorders>
            <w:shd w:val="clear" w:color="auto" w:fill="auto"/>
            <w:vAlign w:val="bottom"/>
          </w:tcPr>
          <w:p w14:paraId="5A941C63" w14:textId="4CC800E3" w:rsidR="00056733" w:rsidRPr="008F7E5E" w:rsidRDefault="00056733" w:rsidP="00423CF9">
            <w:pPr>
              <w:jc w:val="center"/>
              <w:rPr>
                <w:rFonts w:ascii="Arial" w:hAnsi="Arial" w:cs="Arial"/>
                <w:sz w:val="20"/>
                <w:szCs w:val="20"/>
              </w:rPr>
            </w:pPr>
            <w:r w:rsidRPr="008F7E5E">
              <w:rPr>
                <w:rFonts w:ascii="Calibri" w:hAnsi="Calibri" w:cs="Calibri"/>
                <w:sz w:val="22"/>
                <w:szCs w:val="22"/>
              </w:rPr>
              <w:t>CT-AR-13-2021</w:t>
            </w:r>
          </w:p>
        </w:tc>
        <w:tc>
          <w:tcPr>
            <w:tcW w:w="1276" w:type="dxa"/>
            <w:shd w:val="clear" w:color="auto" w:fill="FFFFFF"/>
            <w:vAlign w:val="center"/>
          </w:tcPr>
          <w:p w14:paraId="7F11E3AB" w14:textId="1FE793D6" w:rsidR="00056733" w:rsidRPr="008F7E5E" w:rsidRDefault="00056733" w:rsidP="00423CF9">
            <w:pPr>
              <w:jc w:val="center"/>
              <w:rPr>
                <w:rFonts w:ascii="Arial" w:hAnsi="Arial" w:cs="Arial"/>
                <w:sz w:val="20"/>
                <w:szCs w:val="20"/>
              </w:rPr>
            </w:pPr>
            <w:r w:rsidRPr="008F7E5E">
              <w:rPr>
                <w:rFonts w:ascii="Arial" w:hAnsi="Arial" w:cs="Arial"/>
                <w:sz w:val="20"/>
                <w:szCs w:val="20"/>
              </w:rPr>
              <w:t>23/03/2026</w:t>
            </w:r>
          </w:p>
        </w:tc>
        <w:tc>
          <w:tcPr>
            <w:tcW w:w="1276" w:type="dxa"/>
            <w:tcBorders>
              <w:top w:val="nil"/>
              <w:left w:val="single" w:sz="4" w:space="0" w:color="auto"/>
              <w:bottom w:val="single" w:sz="4" w:space="0" w:color="auto"/>
              <w:right w:val="single" w:sz="4" w:space="0" w:color="auto"/>
            </w:tcBorders>
            <w:shd w:val="clear" w:color="auto" w:fill="auto"/>
            <w:vAlign w:val="bottom"/>
          </w:tcPr>
          <w:p w14:paraId="6C5811ED" w14:textId="519C294D" w:rsidR="00056733" w:rsidRPr="008F7E5E" w:rsidRDefault="00056733" w:rsidP="00423CF9">
            <w:pPr>
              <w:jc w:val="both"/>
              <w:rPr>
                <w:rFonts w:ascii="Arial" w:eastAsia="Times New Roman" w:hAnsi="Arial" w:cs="Arial"/>
                <w:sz w:val="20"/>
                <w:szCs w:val="20"/>
              </w:rPr>
            </w:pPr>
            <w:r w:rsidRPr="008F7E5E">
              <w:rPr>
                <w:rFonts w:ascii="Arial" w:eastAsia="Times New Roman" w:hAnsi="Arial" w:cs="Arial"/>
                <w:sz w:val="20"/>
                <w:szCs w:val="20"/>
              </w:rPr>
              <w:t>27/05/2026</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bottom"/>
          </w:tcPr>
          <w:p w14:paraId="09B4A637" w14:textId="4254A586" w:rsidR="00056733" w:rsidRPr="008F7E5E" w:rsidRDefault="00056733" w:rsidP="00423CF9">
            <w:pPr>
              <w:jc w:val="both"/>
              <w:rPr>
                <w:rFonts w:ascii="Arial" w:eastAsia="Times New Roman" w:hAnsi="Arial" w:cs="Arial"/>
                <w:sz w:val="20"/>
                <w:szCs w:val="20"/>
              </w:rPr>
            </w:pPr>
            <w:r w:rsidRPr="008F7E5E">
              <w:rPr>
                <w:rFonts w:ascii="Calibri" w:hAnsi="Calibri" w:cs="Calibri"/>
                <w:sz w:val="22"/>
                <w:szCs w:val="22"/>
              </w:rPr>
              <w:t>EGRESOS SEPTIEMBRE 2020</w:t>
            </w:r>
          </w:p>
        </w:tc>
      </w:tr>
      <w:tr w:rsidR="008F7E5E" w:rsidRPr="001C3C82" w14:paraId="6F931E63" w14:textId="77777777" w:rsidTr="008F7E5E">
        <w:trPr>
          <w:trHeight w:val="265"/>
        </w:trPr>
        <w:tc>
          <w:tcPr>
            <w:tcW w:w="1418" w:type="dxa"/>
            <w:tcBorders>
              <w:top w:val="single" w:sz="4" w:space="0" w:color="auto"/>
              <w:left w:val="single" w:sz="4" w:space="0" w:color="auto"/>
              <w:bottom w:val="single" w:sz="4" w:space="0" w:color="auto"/>
              <w:right w:val="single" w:sz="4" w:space="0" w:color="auto"/>
            </w:tcBorders>
            <w:shd w:val="clear" w:color="auto" w:fill="FFFFFF"/>
            <w:vAlign w:val="bottom"/>
          </w:tcPr>
          <w:p w14:paraId="03A81856" w14:textId="43BB8EF8" w:rsidR="00056733" w:rsidRPr="008F7E5E" w:rsidRDefault="00056733" w:rsidP="00423CF9">
            <w:pPr>
              <w:jc w:val="both"/>
              <w:rPr>
                <w:rFonts w:ascii="Arial" w:hAnsi="Arial" w:cs="Arial"/>
                <w:b/>
                <w:sz w:val="20"/>
                <w:szCs w:val="20"/>
                <w:lang w:eastAsia="en-US"/>
              </w:rPr>
            </w:pPr>
            <w:r w:rsidRPr="008F7E5E">
              <w:rPr>
                <w:rFonts w:ascii="Calibri" w:hAnsi="Calibri" w:cs="Calibri"/>
                <w:sz w:val="22"/>
                <w:szCs w:val="22"/>
              </w:rPr>
              <w:t>25/03/2021</w:t>
            </w:r>
          </w:p>
        </w:tc>
        <w:tc>
          <w:tcPr>
            <w:tcW w:w="1701" w:type="dxa"/>
            <w:tcBorders>
              <w:top w:val="nil"/>
              <w:left w:val="single" w:sz="4" w:space="0" w:color="auto"/>
              <w:bottom w:val="single" w:sz="4" w:space="0" w:color="auto"/>
              <w:right w:val="single" w:sz="4" w:space="0" w:color="auto"/>
            </w:tcBorders>
            <w:shd w:val="clear" w:color="auto" w:fill="auto"/>
            <w:vAlign w:val="bottom"/>
          </w:tcPr>
          <w:p w14:paraId="62BA45E0" w14:textId="6206DD67" w:rsidR="00056733" w:rsidRPr="008F7E5E" w:rsidRDefault="00056733" w:rsidP="00423CF9">
            <w:pPr>
              <w:jc w:val="center"/>
              <w:rPr>
                <w:rFonts w:ascii="Arial" w:hAnsi="Arial" w:cs="Arial"/>
                <w:sz w:val="20"/>
                <w:szCs w:val="20"/>
                <w:lang w:val="en-US" w:eastAsia="en-US"/>
              </w:rPr>
            </w:pPr>
            <w:r w:rsidRPr="008F7E5E">
              <w:rPr>
                <w:rFonts w:ascii="Calibri" w:hAnsi="Calibri" w:cs="Calibri"/>
                <w:sz w:val="22"/>
                <w:szCs w:val="22"/>
              </w:rPr>
              <w:t>AR/12/2021</w:t>
            </w:r>
          </w:p>
        </w:tc>
        <w:tc>
          <w:tcPr>
            <w:tcW w:w="1984" w:type="dxa"/>
            <w:tcBorders>
              <w:top w:val="nil"/>
              <w:left w:val="nil"/>
              <w:bottom w:val="single" w:sz="4" w:space="0" w:color="auto"/>
              <w:right w:val="single" w:sz="4" w:space="0" w:color="auto"/>
            </w:tcBorders>
            <w:shd w:val="clear" w:color="auto" w:fill="auto"/>
            <w:vAlign w:val="bottom"/>
          </w:tcPr>
          <w:p w14:paraId="1F1789C7" w14:textId="3C689927" w:rsidR="00056733" w:rsidRPr="008F7E5E" w:rsidRDefault="00056733" w:rsidP="00423CF9">
            <w:pPr>
              <w:jc w:val="center"/>
              <w:rPr>
                <w:rFonts w:ascii="Arial" w:hAnsi="Arial" w:cs="Arial"/>
                <w:sz w:val="20"/>
                <w:szCs w:val="20"/>
              </w:rPr>
            </w:pPr>
            <w:r w:rsidRPr="008F7E5E">
              <w:rPr>
                <w:rFonts w:ascii="Calibri" w:hAnsi="Calibri" w:cs="Calibri"/>
                <w:sz w:val="22"/>
                <w:szCs w:val="22"/>
              </w:rPr>
              <w:t>CT-AR-14-2021</w:t>
            </w:r>
          </w:p>
        </w:tc>
        <w:tc>
          <w:tcPr>
            <w:tcW w:w="1276" w:type="dxa"/>
            <w:tcBorders>
              <w:top w:val="nil"/>
              <w:left w:val="nil"/>
              <w:bottom w:val="single" w:sz="4" w:space="0" w:color="auto"/>
              <w:right w:val="nil"/>
            </w:tcBorders>
            <w:shd w:val="clear" w:color="auto" w:fill="auto"/>
            <w:vAlign w:val="bottom"/>
          </w:tcPr>
          <w:p w14:paraId="650D643E" w14:textId="300FDE1F" w:rsidR="00056733" w:rsidRPr="008F7E5E" w:rsidRDefault="00056733" w:rsidP="00423CF9">
            <w:pPr>
              <w:jc w:val="center"/>
              <w:rPr>
                <w:rFonts w:ascii="Arial" w:hAnsi="Arial" w:cs="Arial"/>
                <w:sz w:val="20"/>
                <w:szCs w:val="20"/>
              </w:rPr>
            </w:pPr>
            <w:r w:rsidRPr="008F7E5E">
              <w:rPr>
                <w:rFonts w:ascii="Arial" w:hAnsi="Arial" w:cs="Arial"/>
                <w:sz w:val="20"/>
                <w:szCs w:val="20"/>
              </w:rPr>
              <w:t>16/12/2026</w:t>
            </w:r>
          </w:p>
        </w:tc>
        <w:tc>
          <w:tcPr>
            <w:tcW w:w="1276" w:type="dxa"/>
            <w:tcBorders>
              <w:top w:val="nil"/>
              <w:left w:val="single" w:sz="4" w:space="0" w:color="auto"/>
              <w:bottom w:val="single" w:sz="4" w:space="0" w:color="auto"/>
              <w:right w:val="single" w:sz="4" w:space="0" w:color="auto"/>
            </w:tcBorders>
            <w:shd w:val="clear" w:color="auto" w:fill="auto"/>
            <w:vAlign w:val="bottom"/>
          </w:tcPr>
          <w:p w14:paraId="4DCB8D44" w14:textId="6EE96282" w:rsidR="00056733" w:rsidRPr="008F7E5E" w:rsidRDefault="00056733" w:rsidP="00423CF9">
            <w:pPr>
              <w:jc w:val="both"/>
              <w:rPr>
                <w:rFonts w:ascii="Arial" w:eastAsia="Times New Roman" w:hAnsi="Arial" w:cs="Arial"/>
                <w:sz w:val="20"/>
                <w:szCs w:val="20"/>
              </w:rPr>
            </w:pPr>
            <w:r w:rsidRPr="008F7E5E">
              <w:rPr>
                <w:rFonts w:ascii="Arial" w:eastAsia="Times New Roman" w:hAnsi="Arial" w:cs="Arial"/>
                <w:sz w:val="20"/>
                <w:szCs w:val="20"/>
              </w:rPr>
              <w:t>27/05/2026</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bottom"/>
          </w:tcPr>
          <w:p w14:paraId="14F75561" w14:textId="445EEF07" w:rsidR="00056733" w:rsidRPr="008F7E5E" w:rsidRDefault="00056733" w:rsidP="00423CF9">
            <w:pPr>
              <w:jc w:val="both"/>
              <w:rPr>
                <w:rFonts w:ascii="Arial" w:eastAsia="Times New Roman" w:hAnsi="Arial" w:cs="Arial"/>
                <w:sz w:val="20"/>
                <w:szCs w:val="20"/>
              </w:rPr>
            </w:pPr>
            <w:r w:rsidRPr="008F7E5E">
              <w:rPr>
                <w:rFonts w:ascii="Calibri" w:hAnsi="Calibri" w:cs="Calibri"/>
                <w:sz w:val="22"/>
                <w:szCs w:val="22"/>
              </w:rPr>
              <w:t>EGRESOS NOVIEMBRE 2020</w:t>
            </w:r>
          </w:p>
        </w:tc>
      </w:tr>
      <w:tr w:rsidR="00056733" w:rsidRPr="001C3C82" w14:paraId="76431290" w14:textId="77777777" w:rsidTr="008F7E5E">
        <w:trPr>
          <w:trHeight w:val="265"/>
        </w:trPr>
        <w:tc>
          <w:tcPr>
            <w:tcW w:w="1418" w:type="dxa"/>
            <w:tcBorders>
              <w:top w:val="single" w:sz="4" w:space="0" w:color="auto"/>
              <w:left w:val="single" w:sz="4" w:space="0" w:color="auto"/>
              <w:bottom w:val="single" w:sz="4" w:space="0" w:color="auto"/>
              <w:right w:val="single" w:sz="4" w:space="0" w:color="auto"/>
            </w:tcBorders>
            <w:shd w:val="clear" w:color="auto" w:fill="FFFFFF"/>
            <w:vAlign w:val="bottom"/>
          </w:tcPr>
          <w:p w14:paraId="70F20E0E" w14:textId="0D689F08" w:rsidR="00056733" w:rsidRPr="008F7E5E" w:rsidRDefault="00056733" w:rsidP="00423CF9">
            <w:pPr>
              <w:jc w:val="both"/>
              <w:rPr>
                <w:rFonts w:ascii="Arial" w:hAnsi="Arial" w:cs="Arial"/>
                <w:b/>
                <w:sz w:val="20"/>
                <w:szCs w:val="20"/>
                <w:lang w:eastAsia="en-US"/>
              </w:rPr>
            </w:pPr>
            <w:r w:rsidRPr="008F7E5E">
              <w:rPr>
                <w:rFonts w:ascii="Calibri" w:hAnsi="Calibri" w:cs="Calibri"/>
                <w:sz w:val="22"/>
                <w:szCs w:val="22"/>
              </w:rPr>
              <w:t>25/03/2021</w:t>
            </w:r>
          </w:p>
        </w:tc>
        <w:tc>
          <w:tcPr>
            <w:tcW w:w="1701" w:type="dxa"/>
            <w:tcBorders>
              <w:top w:val="nil"/>
              <w:left w:val="single" w:sz="4" w:space="0" w:color="auto"/>
              <w:bottom w:val="single" w:sz="4" w:space="0" w:color="auto"/>
              <w:right w:val="single" w:sz="4" w:space="0" w:color="auto"/>
            </w:tcBorders>
            <w:shd w:val="clear" w:color="auto" w:fill="auto"/>
            <w:vAlign w:val="bottom"/>
          </w:tcPr>
          <w:p w14:paraId="111233CA" w14:textId="02762AA4" w:rsidR="00056733" w:rsidRPr="008F7E5E" w:rsidRDefault="00056733" w:rsidP="00423CF9">
            <w:pPr>
              <w:jc w:val="center"/>
              <w:rPr>
                <w:rFonts w:ascii="Arial" w:hAnsi="Arial" w:cs="Arial"/>
                <w:sz w:val="20"/>
                <w:szCs w:val="20"/>
                <w:lang w:val="en-US" w:eastAsia="en-US"/>
              </w:rPr>
            </w:pPr>
            <w:r w:rsidRPr="008F7E5E">
              <w:rPr>
                <w:rFonts w:ascii="Calibri" w:hAnsi="Calibri" w:cs="Calibri"/>
                <w:sz w:val="22"/>
                <w:szCs w:val="22"/>
              </w:rPr>
              <w:t>AR/13/2021</w:t>
            </w:r>
          </w:p>
        </w:tc>
        <w:tc>
          <w:tcPr>
            <w:tcW w:w="1984" w:type="dxa"/>
            <w:tcBorders>
              <w:top w:val="nil"/>
              <w:left w:val="nil"/>
              <w:bottom w:val="single" w:sz="4" w:space="0" w:color="auto"/>
              <w:right w:val="single" w:sz="4" w:space="0" w:color="auto"/>
            </w:tcBorders>
            <w:shd w:val="clear" w:color="auto" w:fill="auto"/>
            <w:vAlign w:val="bottom"/>
          </w:tcPr>
          <w:p w14:paraId="025973E0" w14:textId="0A4E798C" w:rsidR="00056733" w:rsidRPr="008F7E5E" w:rsidRDefault="00056733" w:rsidP="00423CF9">
            <w:pPr>
              <w:jc w:val="center"/>
              <w:rPr>
                <w:rFonts w:ascii="Arial" w:hAnsi="Arial" w:cs="Arial"/>
                <w:sz w:val="20"/>
                <w:szCs w:val="20"/>
              </w:rPr>
            </w:pPr>
            <w:r w:rsidRPr="008F7E5E">
              <w:rPr>
                <w:rFonts w:ascii="Calibri" w:hAnsi="Calibri" w:cs="Calibri"/>
                <w:sz w:val="22"/>
                <w:szCs w:val="22"/>
              </w:rPr>
              <w:t>CT-AR-15-2021</w:t>
            </w:r>
          </w:p>
        </w:tc>
        <w:tc>
          <w:tcPr>
            <w:tcW w:w="1276" w:type="dxa"/>
            <w:tcBorders>
              <w:top w:val="nil"/>
              <w:left w:val="nil"/>
              <w:bottom w:val="single" w:sz="4" w:space="0" w:color="auto"/>
              <w:right w:val="nil"/>
            </w:tcBorders>
            <w:shd w:val="clear" w:color="auto" w:fill="auto"/>
            <w:vAlign w:val="bottom"/>
          </w:tcPr>
          <w:p w14:paraId="3CBF0149" w14:textId="3342FD29" w:rsidR="00056733" w:rsidRPr="008F7E5E" w:rsidRDefault="00056733" w:rsidP="00423CF9">
            <w:pPr>
              <w:jc w:val="center"/>
              <w:rPr>
                <w:rFonts w:ascii="Arial" w:hAnsi="Arial" w:cs="Arial"/>
                <w:sz w:val="20"/>
                <w:szCs w:val="20"/>
              </w:rPr>
            </w:pPr>
            <w:r w:rsidRPr="008F7E5E">
              <w:rPr>
                <w:rFonts w:ascii="Arial" w:hAnsi="Arial" w:cs="Arial"/>
                <w:sz w:val="20"/>
                <w:szCs w:val="20"/>
              </w:rPr>
              <w:t>11/01/2026</w:t>
            </w:r>
          </w:p>
        </w:tc>
        <w:tc>
          <w:tcPr>
            <w:tcW w:w="1276" w:type="dxa"/>
            <w:tcBorders>
              <w:top w:val="nil"/>
              <w:left w:val="single" w:sz="4" w:space="0" w:color="auto"/>
              <w:bottom w:val="single" w:sz="4" w:space="0" w:color="auto"/>
              <w:right w:val="single" w:sz="4" w:space="0" w:color="auto"/>
            </w:tcBorders>
            <w:shd w:val="clear" w:color="auto" w:fill="auto"/>
            <w:vAlign w:val="bottom"/>
          </w:tcPr>
          <w:p w14:paraId="06A12E1C" w14:textId="0A7518E1" w:rsidR="00056733" w:rsidRPr="008F7E5E" w:rsidRDefault="00056733" w:rsidP="00423CF9">
            <w:pPr>
              <w:jc w:val="both"/>
              <w:rPr>
                <w:rFonts w:ascii="Arial" w:eastAsia="Times New Roman" w:hAnsi="Arial" w:cs="Arial"/>
                <w:sz w:val="20"/>
                <w:szCs w:val="20"/>
              </w:rPr>
            </w:pPr>
            <w:r w:rsidRPr="008F7E5E">
              <w:rPr>
                <w:rFonts w:ascii="Arial" w:eastAsia="Times New Roman" w:hAnsi="Arial" w:cs="Arial"/>
                <w:sz w:val="20"/>
                <w:szCs w:val="20"/>
              </w:rPr>
              <w:t>27/05/2026</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bottom"/>
          </w:tcPr>
          <w:p w14:paraId="70729174" w14:textId="0904C839" w:rsidR="00056733" w:rsidRPr="008F7E5E" w:rsidRDefault="00056733" w:rsidP="00423CF9">
            <w:pPr>
              <w:jc w:val="both"/>
              <w:rPr>
                <w:rFonts w:ascii="Arial" w:eastAsia="Times New Roman" w:hAnsi="Arial" w:cs="Arial"/>
                <w:sz w:val="20"/>
                <w:szCs w:val="20"/>
              </w:rPr>
            </w:pPr>
            <w:r w:rsidRPr="008F7E5E">
              <w:rPr>
                <w:rFonts w:ascii="Calibri" w:hAnsi="Calibri" w:cs="Calibri"/>
                <w:sz w:val="22"/>
                <w:szCs w:val="22"/>
              </w:rPr>
              <w:t>EGRESOS DICIEMBRE2020</w:t>
            </w:r>
          </w:p>
        </w:tc>
      </w:tr>
      <w:tr w:rsidR="00056733" w:rsidRPr="001C3C82" w14:paraId="513652A8" w14:textId="77777777" w:rsidTr="008F7E5E">
        <w:trPr>
          <w:trHeight w:val="265"/>
        </w:trPr>
        <w:tc>
          <w:tcPr>
            <w:tcW w:w="1418" w:type="dxa"/>
            <w:tcBorders>
              <w:top w:val="single" w:sz="4" w:space="0" w:color="auto"/>
              <w:left w:val="single" w:sz="4" w:space="0" w:color="auto"/>
              <w:bottom w:val="single" w:sz="4" w:space="0" w:color="auto"/>
              <w:right w:val="single" w:sz="4" w:space="0" w:color="auto"/>
            </w:tcBorders>
            <w:shd w:val="clear" w:color="auto" w:fill="FFFFFF"/>
            <w:vAlign w:val="bottom"/>
          </w:tcPr>
          <w:p w14:paraId="15485B64" w14:textId="01A9AEB5" w:rsidR="00056733" w:rsidRPr="008F7E5E" w:rsidRDefault="00056733" w:rsidP="00423CF9">
            <w:pPr>
              <w:jc w:val="both"/>
              <w:rPr>
                <w:rFonts w:ascii="Arial" w:hAnsi="Arial" w:cs="Arial"/>
                <w:b/>
                <w:sz w:val="20"/>
                <w:szCs w:val="20"/>
                <w:lang w:eastAsia="en-US"/>
              </w:rPr>
            </w:pPr>
            <w:r w:rsidRPr="008F7E5E">
              <w:rPr>
                <w:rFonts w:ascii="Calibri" w:hAnsi="Calibri" w:cs="Calibri"/>
                <w:sz w:val="22"/>
                <w:szCs w:val="22"/>
              </w:rPr>
              <w:t>25/03/2021</w:t>
            </w:r>
          </w:p>
        </w:tc>
        <w:tc>
          <w:tcPr>
            <w:tcW w:w="1701" w:type="dxa"/>
            <w:tcBorders>
              <w:top w:val="nil"/>
              <w:left w:val="single" w:sz="4" w:space="0" w:color="auto"/>
              <w:bottom w:val="single" w:sz="4" w:space="0" w:color="auto"/>
              <w:right w:val="single" w:sz="4" w:space="0" w:color="auto"/>
            </w:tcBorders>
            <w:shd w:val="clear" w:color="auto" w:fill="auto"/>
            <w:vAlign w:val="bottom"/>
          </w:tcPr>
          <w:p w14:paraId="13E6CD45" w14:textId="452FF67E" w:rsidR="00056733" w:rsidRPr="008F7E5E" w:rsidRDefault="00056733" w:rsidP="00423CF9">
            <w:pPr>
              <w:jc w:val="center"/>
              <w:rPr>
                <w:rFonts w:ascii="Arial" w:hAnsi="Arial" w:cs="Arial"/>
                <w:sz w:val="20"/>
                <w:szCs w:val="20"/>
                <w:lang w:val="en-US" w:eastAsia="en-US"/>
              </w:rPr>
            </w:pPr>
            <w:r w:rsidRPr="008F7E5E">
              <w:rPr>
                <w:rFonts w:ascii="Calibri" w:hAnsi="Calibri" w:cs="Calibri"/>
                <w:sz w:val="22"/>
                <w:szCs w:val="22"/>
              </w:rPr>
              <w:t>AR/15/2021</w:t>
            </w:r>
          </w:p>
        </w:tc>
        <w:tc>
          <w:tcPr>
            <w:tcW w:w="1984" w:type="dxa"/>
            <w:tcBorders>
              <w:top w:val="nil"/>
              <w:left w:val="nil"/>
              <w:bottom w:val="single" w:sz="4" w:space="0" w:color="auto"/>
              <w:right w:val="single" w:sz="4" w:space="0" w:color="auto"/>
            </w:tcBorders>
            <w:shd w:val="clear" w:color="auto" w:fill="auto"/>
            <w:vAlign w:val="bottom"/>
          </w:tcPr>
          <w:p w14:paraId="185D7D8D" w14:textId="5C101B42" w:rsidR="00056733" w:rsidRPr="008F7E5E" w:rsidRDefault="00056733" w:rsidP="00423CF9">
            <w:pPr>
              <w:jc w:val="center"/>
              <w:rPr>
                <w:rFonts w:ascii="Arial" w:hAnsi="Arial" w:cs="Arial"/>
                <w:sz w:val="20"/>
                <w:szCs w:val="20"/>
              </w:rPr>
            </w:pPr>
            <w:r w:rsidRPr="008F7E5E">
              <w:rPr>
                <w:rFonts w:ascii="Calibri" w:hAnsi="Calibri" w:cs="Calibri"/>
                <w:sz w:val="22"/>
                <w:szCs w:val="22"/>
              </w:rPr>
              <w:t>CT-AR-20-2021</w:t>
            </w:r>
          </w:p>
        </w:tc>
        <w:tc>
          <w:tcPr>
            <w:tcW w:w="1276" w:type="dxa"/>
            <w:tcBorders>
              <w:top w:val="nil"/>
              <w:left w:val="nil"/>
              <w:bottom w:val="single" w:sz="4" w:space="0" w:color="auto"/>
              <w:right w:val="nil"/>
            </w:tcBorders>
            <w:shd w:val="clear" w:color="auto" w:fill="auto"/>
            <w:vAlign w:val="bottom"/>
          </w:tcPr>
          <w:p w14:paraId="55A64783" w14:textId="1A08B552" w:rsidR="00056733" w:rsidRPr="008F7E5E" w:rsidRDefault="00056733" w:rsidP="00423CF9">
            <w:pPr>
              <w:jc w:val="center"/>
              <w:rPr>
                <w:rFonts w:ascii="Arial" w:hAnsi="Arial" w:cs="Arial"/>
                <w:sz w:val="20"/>
                <w:szCs w:val="20"/>
              </w:rPr>
            </w:pPr>
            <w:r w:rsidRPr="008F7E5E">
              <w:rPr>
                <w:rFonts w:ascii="Arial" w:hAnsi="Arial" w:cs="Arial"/>
                <w:sz w:val="20"/>
                <w:szCs w:val="20"/>
              </w:rPr>
              <w:t>23/03/2026</w:t>
            </w:r>
          </w:p>
        </w:tc>
        <w:tc>
          <w:tcPr>
            <w:tcW w:w="1276" w:type="dxa"/>
            <w:tcBorders>
              <w:top w:val="nil"/>
              <w:left w:val="single" w:sz="4" w:space="0" w:color="auto"/>
              <w:bottom w:val="single" w:sz="4" w:space="0" w:color="auto"/>
              <w:right w:val="single" w:sz="4" w:space="0" w:color="auto"/>
            </w:tcBorders>
            <w:shd w:val="clear" w:color="auto" w:fill="auto"/>
            <w:vAlign w:val="bottom"/>
          </w:tcPr>
          <w:p w14:paraId="67125CC1" w14:textId="494828C2" w:rsidR="00056733" w:rsidRPr="008F7E5E" w:rsidRDefault="00056733" w:rsidP="00423CF9">
            <w:pPr>
              <w:jc w:val="both"/>
              <w:rPr>
                <w:rFonts w:ascii="Arial" w:eastAsia="Times New Roman" w:hAnsi="Arial" w:cs="Arial"/>
                <w:sz w:val="20"/>
                <w:szCs w:val="20"/>
              </w:rPr>
            </w:pPr>
            <w:r w:rsidRPr="008F7E5E">
              <w:rPr>
                <w:rFonts w:ascii="Arial" w:eastAsia="Times New Roman" w:hAnsi="Arial" w:cs="Arial"/>
                <w:sz w:val="20"/>
                <w:szCs w:val="20"/>
              </w:rPr>
              <w:t>27/05/2026</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bottom"/>
          </w:tcPr>
          <w:p w14:paraId="467D5518" w14:textId="1781DCAB" w:rsidR="00056733" w:rsidRPr="008F7E5E" w:rsidRDefault="00056733" w:rsidP="00423CF9">
            <w:pPr>
              <w:jc w:val="both"/>
              <w:rPr>
                <w:rFonts w:ascii="Arial" w:eastAsia="Times New Roman" w:hAnsi="Arial" w:cs="Arial"/>
                <w:sz w:val="20"/>
                <w:szCs w:val="20"/>
              </w:rPr>
            </w:pPr>
            <w:r w:rsidRPr="008F7E5E">
              <w:rPr>
                <w:rFonts w:ascii="Calibri" w:hAnsi="Calibri" w:cs="Calibri"/>
                <w:sz w:val="22"/>
                <w:szCs w:val="22"/>
              </w:rPr>
              <w:t>EGRESOS OCTUBRE 2020</w:t>
            </w:r>
          </w:p>
        </w:tc>
      </w:tr>
      <w:tr w:rsidR="00056733" w:rsidRPr="001C3C82" w14:paraId="48042810" w14:textId="77777777" w:rsidTr="008F7E5E">
        <w:trPr>
          <w:trHeight w:val="265"/>
        </w:trPr>
        <w:tc>
          <w:tcPr>
            <w:tcW w:w="1418" w:type="dxa"/>
            <w:tcBorders>
              <w:top w:val="single" w:sz="4" w:space="0" w:color="auto"/>
              <w:left w:val="single" w:sz="4" w:space="0" w:color="auto"/>
              <w:bottom w:val="single" w:sz="4" w:space="0" w:color="auto"/>
              <w:right w:val="single" w:sz="4" w:space="0" w:color="auto"/>
            </w:tcBorders>
            <w:shd w:val="clear" w:color="auto" w:fill="FFFFFF"/>
            <w:vAlign w:val="bottom"/>
          </w:tcPr>
          <w:p w14:paraId="67D54A7E" w14:textId="659FFD17" w:rsidR="00056733" w:rsidRPr="008F7E5E" w:rsidRDefault="00056733" w:rsidP="00423CF9">
            <w:pPr>
              <w:jc w:val="both"/>
              <w:rPr>
                <w:rFonts w:ascii="Arial" w:hAnsi="Arial" w:cs="Arial"/>
                <w:b/>
                <w:sz w:val="20"/>
                <w:szCs w:val="20"/>
                <w:lang w:eastAsia="en-US"/>
              </w:rPr>
            </w:pPr>
            <w:r w:rsidRPr="008F7E5E">
              <w:rPr>
                <w:rFonts w:ascii="Calibri" w:hAnsi="Calibri" w:cs="Calibri"/>
                <w:sz w:val="22"/>
                <w:szCs w:val="22"/>
              </w:rPr>
              <w:t>05/04/2021</w:t>
            </w:r>
          </w:p>
        </w:tc>
        <w:tc>
          <w:tcPr>
            <w:tcW w:w="1701" w:type="dxa"/>
            <w:tcBorders>
              <w:top w:val="nil"/>
              <w:left w:val="single" w:sz="4" w:space="0" w:color="auto"/>
              <w:bottom w:val="single" w:sz="4" w:space="0" w:color="auto"/>
              <w:right w:val="single" w:sz="4" w:space="0" w:color="auto"/>
            </w:tcBorders>
            <w:shd w:val="clear" w:color="auto" w:fill="auto"/>
            <w:vAlign w:val="bottom"/>
          </w:tcPr>
          <w:p w14:paraId="7C97B3CA" w14:textId="2891ABBD" w:rsidR="00056733" w:rsidRPr="008F7E5E" w:rsidRDefault="00056733" w:rsidP="00423CF9">
            <w:pPr>
              <w:jc w:val="center"/>
              <w:rPr>
                <w:rFonts w:ascii="Arial" w:hAnsi="Arial" w:cs="Arial"/>
                <w:sz w:val="20"/>
                <w:szCs w:val="20"/>
                <w:lang w:val="en-US" w:eastAsia="en-US"/>
              </w:rPr>
            </w:pPr>
            <w:r w:rsidRPr="008F7E5E">
              <w:rPr>
                <w:rFonts w:ascii="Calibri" w:hAnsi="Calibri" w:cs="Calibri"/>
                <w:sz w:val="22"/>
                <w:szCs w:val="22"/>
              </w:rPr>
              <w:t>AR/14/2021</w:t>
            </w:r>
          </w:p>
        </w:tc>
        <w:tc>
          <w:tcPr>
            <w:tcW w:w="1984" w:type="dxa"/>
            <w:tcBorders>
              <w:top w:val="nil"/>
              <w:left w:val="nil"/>
              <w:bottom w:val="single" w:sz="4" w:space="0" w:color="auto"/>
              <w:right w:val="single" w:sz="4" w:space="0" w:color="auto"/>
            </w:tcBorders>
            <w:shd w:val="clear" w:color="auto" w:fill="auto"/>
            <w:vAlign w:val="bottom"/>
          </w:tcPr>
          <w:p w14:paraId="62D93B6D" w14:textId="77764833" w:rsidR="00056733" w:rsidRPr="008F7E5E" w:rsidRDefault="00056733" w:rsidP="00423CF9">
            <w:pPr>
              <w:jc w:val="center"/>
              <w:rPr>
                <w:rFonts w:ascii="Arial" w:hAnsi="Arial" w:cs="Arial"/>
                <w:sz w:val="20"/>
                <w:szCs w:val="20"/>
              </w:rPr>
            </w:pPr>
            <w:r w:rsidRPr="008F7E5E">
              <w:rPr>
                <w:rFonts w:ascii="Calibri" w:hAnsi="Calibri" w:cs="Calibri"/>
                <w:sz w:val="22"/>
                <w:szCs w:val="22"/>
              </w:rPr>
              <w:t>CT-AR-16-2021</w:t>
            </w:r>
          </w:p>
        </w:tc>
        <w:tc>
          <w:tcPr>
            <w:tcW w:w="1276" w:type="dxa"/>
            <w:tcBorders>
              <w:top w:val="nil"/>
              <w:left w:val="nil"/>
              <w:bottom w:val="single" w:sz="4" w:space="0" w:color="auto"/>
              <w:right w:val="nil"/>
            </w:tcBorders>
            <w:shd w:val="clear" w:color="auto" w:fill="auto"/>
            <w:vAlign w:val="bottom"/>
          </w:tcPr>
          <w:p w14:paraId="42C9A5EE" w14:textId="75DED4E1" w:rsidR="00056733" w:rsidRPr="008F7E5E" w:rsidRDefault="00056733" w:rsidP="00423CF9">
            <w:pPr>
              <w:jc w:val="center"/>
              <w:rPr>
                <w:rFonts w:ascii="Arial" w:hAnsi="Arial" w:cs="Arial"/>
                <w:sz w:val="20"/>
                <w:szCs w:val="20"/>
              </w:rPr>
            </w:pPr>
            <w:r w:rsidRPr="008F7E5E">
              <w:rPr>
                <w:rFonts w:ascii="Arial" w:hAnsi="Arial" w:cs="Arial"/>
                <w:sz w:val="20"/>
                <w:szCs w:val="20"/>
              </w:rPr>
              <w:t>01/04/2026</w:t>
            </w:r>
          </w:p>
        </w:tc>
        <w:tc>
          <w:tcPr>
            <w:tcW w:w="1276" w:type="dxa"/>
            <w:tcBorders>
              <w:top w:val="nil"/>
              <w:left w:val="single" w:sz="4" w:space="0" w:color="auto"/>
              <w:bottom w:val="single" w:sz="4" w:space="0" w:color="auto"/>
              <w:right w:val="single" w:sz="4" w:space="0" w:color="auto"/>
            </w:tcBorders>
            <w:shd w:val="clear" w:color="auto" w:fill="auto"/>
            <w:vAlign w:val="bottom"/>
          </w:tcPr>
          <w:p w14:paraId="4CEF736D" w14:textId="70507D14" w:rsidR="00056733" w:rsidRPr="008F7E5E" w:rsidRDefault="00056733" w:rsidP="00423CF9">
            <w:pPr>
              <w:jc w:val="both"/>
              <w:rPr>
                <w:rFonts w:ascii="Arial" w:eastAsia="Times New Roman" w:hAnsi="Arial" w:cs="Arial"/>
                <w:sz w:val="20"/>
                <w:szCs w:val="20"/>
              </w:rPr>
            </w:pPr>
            <w:r w:rsidRPr="008F7E5E">
              <w:rPr>
                <w:rFonts w:ascii="Arial" w:eastAsia="Times New Roman" w:hAnsi="Arial" w:cs="Arial"/>
                <w:sz w:val="20"/>
                <w:szCs w:val="20"/>
              </w:rPr>
              <w:t>27/05/2026</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bottom"/>
          </w:tcPr>
          <w:p w14:paraId="192BFFE1" w14:textId="6BFB5B2B" w:rsidR="00056733" w:rsidRPr="008F7E5E" w:rsidRDefault="00056733" w:rsidP="00423CF9">
            <w:pPr>
              <w:jc w:val="both"/>
              <w:rPr>
                <w:rFonts w:ascii="Arial" w:eastAsia="Times New Roman" w:hAnsi="Arial" w:cs="Arial"/>
                <w:sz w:val="20"/>
                <w:szCs w:val="20"/>
              </w:rPr>
            </w:pPr>
            <w:r w:rsidRPr="008F7E5E">
              <w:rPr>
                <w:rFonts w:ascii="Calibri" w:hAnsi="Calibri" w:cs="Calibri"/>
                <w:sz w:val="22"/>
                <w:szCs w:val="22"/>
              </w:rPr>
              <w:t>NOMINA 2021</w:t>
            </w:r>
          </w:p>
        </w:tc>
      </w:tr>
      <w:tr w:rsidR="00056733" w:rsidRPr="001C3C82" w14:paraId="25F55BE8" w14:textId="77777777" w:rsidTr="008F7E5E">
        <w:trPr>
          <w:trHeight w:val="265"/>
        </w:trPr>
        <w:tc>
          <w:tcPr>
            <w:tcW w:w="1418" w:type="dxa"/>
            <w:tcBorders>
              <w:top w:val="single" w:sz="4" w:space="0" w:color="auto"/>
              <w:left w:val="single" w:sz="4" w:space="0" w:color="auto"/>
              <w:bottom w:val="single" w:sz="4" w:space="0" w:color="auto"/>
              <w:right w:val="single" w:sz="4" w:space="0" w:color="auto"/>
            </w:tcBorders>
            <w:shd w:val="clear" w:color="auto" w:fill="FFFFFF"/>
            <w:vAlign w:val="bottom"/>
          </w:tcPr>
          <w:p w14:paraId="7E7ACCF6" w14:textId="45BD430F" w:rsidR="00056733" w:rsidRPr="008F7E5E" w:rsidRDefault="00056733" w:rsidP="00423CF9">
            <w:pPr>
              <w:jc w:val="both"/>
              <w:rPr>
                <w:rFonts w:ascii="Arial" w:hAnsi="Arial" w:cs="Arial"/>
                <w:b/>
                <w:sz w:val="20"/>
                <w:szCs w:val="20"/>
                <w:lang w:eastAsia="en-US"/>
              </w:rPr>
            </w:pPr>
            <w:r w:rsidRPr="008F7E5E">
              <w:rPr>
                <w:rFonts w:ascii="Calibri" w:hAnsi="Calibri" w:cs="Calibri"/>
                <w:sz w:val="22"/>
                <w:szCs w:val="22"/>
              </w:rPr>
              <w:t>15/04/2021</w:t>
            </w:r>
          </w:p>
        </w:tc>
        <w:tc>
          <w:tcPr>
            <w:tcW w:w="1701" w:type="dxa"/>
            <w:tcBorders>
              <w:top w:val="nil"/>
              <w:left w:val="single" w:sz="4" w:space="0" w:color="auto"/>
              <w:bottom w:val="single" w:sz="4" w:space="0" w:color="auto"/>
              <w:right w:val="single" w:sz="4" w:space="0" w:color="auto"/>
            </w:tcBorders>
            <w:shd w:val="clear" w:color="auto" w:fill="auto"/>
            <w:vAlign w:val="bottom"/>
          </w:tcPr>
          <w:p w14:paraId="48160568" w14:textId="57D92155" w:rsidR="00056733" w:rsidRPr="008F7E5E" w:rsidRDefault="00056733" w:rsidP="00423CF9">
            <w:pPr>
              <w:jc w:val="center"/>
              <w:rPr>
                <w:rFonts w:ascii="Arial" w:hAnsi="Arial" w:cs="Arial"/>
                <w:sz w:val="20"/>
                <w:szCs w:val="20"/>
                <w:lang w:val="en-US" w:eastAsia="en-US"/>
              </w:rPr>
            </w:pPr>
            <w:r w:rsidRPr="008F7E5E">
              <w:rPr>
                <w:rFonts w:ascii="Calibri" w:hAnsi="Calibri" w:cs="Calibri"/>
                <w:sz w:val="22"/>
                <w:szCs w:val="22"/>
              </w:rPr>
              <w:t>AR/15 BIS/2021</w:t>
            </w:r>
          </w:p>
        </w:tc>
        <w:tc>
          <w:tcPr>
            <w:tcW w:w="1984" w:type="dxa"/>
            <w:tcBorders>
              <w:top w:val="nil"/>
              <w:left w:val="nil"/>
              <w:bottom w:val="single" w:sz="4" w:space="0" w:color="auto"/>
              <w:right w:val="single" w:sz="4" w:space="0" w:color="auto"/>
            </w:tcBorders>
            <w:shd w:val="clear" w:color="auto" w:fill="auto"/>
            <w:vAlign w:val="bottom"/>
          </w:tcPr>
          <w:p w14:paraId="0FDA535B" w14:textId="3FE0ABEC" w:rsidR="00056733" w:rsidRPr="008F7E5E" w:rsidRDefault="00056733" w:rsidP="00423CF9">
            <w:pPr>
              <w:jc w:val="center"/>
              <w:rPr>
                <w:rFonts w:ascii="Arial" w:hAnsi="Arial" w:cs="Arial"/>
                <w:sz w:val="20"/>
                <w:szCs w:val="20"/>
              </w:rPr>
            </w:pPr>
            <w:r w:rsidRPr="008F7E5E">
              <w:rPr>
                <w:rFonts w:ascii="Calibri" w:hAnsi="Calibri" w:cs="Calibri"/>
                <w:sz w:val="22"/>
                <w:szCs w:val="22"/>
              </w:rPr>
              <w:t>CT-AR-26 BIS-2021</w:t>
            </w:r>
          </w:p>
        </w:tc>
        <w:tc>
          <w:tcPr>
            <w:tcW w:w="1276" w:type="dxa"/>
            <w:tcBorders>
              <w:top w:val="nil"/>
              <w:left w:val="nil"/>
              <w:bottom w:val="single" w:sz="4" w:space="0" w:color="auto"/>
              <w:right w:val="nil"/>
            </w:tcBorders>
            <w:shd w:val="clear" w:color="auto" w:fill="auto"/>
            <w:vAlign w:val="bottom"/>
          </w:tcPr>
          <w:p w14:paraId="45BC851A" w14:textId="3E745A69" w:rsidR="00056733" w:rsidRPr="008F7E5E" w:rsidRDefault="00056733" w:rsidP="00423CF9">
            <w:pPr>
              <w:jc w:val="center"/>
              <w:rPr>
                <w:rFonts w:ascii="Arial" w:hAnsi="Arial" w:cs="Arial"/>
                <w:sz w:val="20"/>
                <w:szCs w:val="20"/>
              </w:rPr>
            </w:pPr>
            <w:r w:rsidRPr="008F7E5E">
              <w:rPr>
                <w:rFonts w:ascii="Arial" w:hAnsi="Arial" w:cs="Arial"/>
                <w:sz w:val="20"/>
                <w:szCs w:val="20"/>
              </w:rPr>
              <w:t>23/03/2026</w:t>
            </w:r>
          </w:p>
        </w:tc>
        <w:tc>
          <w:tcPr>
            <w:tcW w:w="1276" w:type="dxa"/>
            <w:tcBorders>
              <w:top w:val="nil"/>
              <w:left w:val="single" w:sz="4" w:space="0" w:color="auto"/>
              <w:bottom w:val="single" w:sz="4" w:space="0" w:color="auto"/>
              <w:right w:val="single" w:sz="4" w:space="0" w:color="auto"/>
            </w:tcBorders>
            <w:shd w:val="clear" w:color="auto" w:fill="auto"/>
            <w:vAlign w:val="bottom"/>
          </w:tcPr>
          <w:p w14:paraId="6C4B1561" w14:textId="5ADB69F7" w:rsidR="00056733" w:rsidRPr="008F7E5E" w:rsidRDefault="00056733" w:rsidP="00423CF9">
            <w:pPr>
              <w:jc w:val="both"/>
              <w:rPr>
                <w:rFonts w:ascii="Arial" w:eastAsia="Times New Roman" w:hAnsi="Arial" w:cs="Arial"/>
                <w:sz w:val="20"/>
                <w:szCs w:val="20"/>
              </w:rPr>
            </w:pPr>
            <w:r w:rsidRPr="008F7E5E">
              <w:rPr>
                <w:rFonts w:ascii="Arial" w:eastAsia="Times New Roman" w:hAnsi="Arial" w:cs="Arial"/>
                <w:sz w:val="20"/>
                <w:szCs w:val="20"/>
              </w:rPr>
              <w:t>27/05/2026</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bottom"/>
          </w:tcPr>
          <w:p w14:paraId="17800966" w14:textId="24E572AA" w:rsidR="00056733" w:rsidRPr="008F7E5E" w:rsidRDefault="00056733" w:rsidP="00423CF9">
            <w:pPr>
              <w:jc w:val="both"/>
              <w:rPr>
                <w:rFonts w:ascii="Arial" w:eastAsia="Times New Roman" w:hAnsi="Arial" w:cs="Arial"/>
                <w:sz w:val="20"/>
                <w:szCs w:val="20"/>
              </w:rPr>
            </w:pPr>
            <w:r w:rsidRPr="008F7E5E">
              <w:rPr>
                <w:rFonts w:ascii="Calibri" w:hAnsi="Calibri" w:cs="Calibri"/>
                <w:sz w:val="22"/>
                <w:szCs w:val="22"/>
              </w:rPr>
              <w:t xml:space="preserve">ADQUISICIÓN </w:t>
            </w:r>
          </w:p>
        </w:tc>
      </w:tr>
      <w:tr w:rsidR="00056733" w:rsidRPr="001C3C82" w14:paraId="17A27704" w14:textId="77777777" w:rsidTr="008F7E5E">
        <w:trPr>
          <w:trHeight w:val="265"/>
        </w:trPr>
        <w:tc>
          <w:tcPr>
            <w:tcW w:w="1418" w:type="dxa"/>
            <w:tcBorders>
              <w:top w:val="single" w:sz="4" w:space="0" w:color="auto"/>
              <w:left w:val="single" w:sz="4" w:space="0" w:color="auto"/>
              <w:bottom w:val="single" w:sz="4" w:space="0" w:color="auto"/>
              <w:right w:val="single" w:sz="4" w:space="0" w:color="auto"/>
            </w:tcBorders>
            <w:shd w:val="clear" w:color="auto" w:fill="FFFFFF"/>
            <w:vAlign w:val="bottom"/>
          </w:tcPr>
          <w:p w14:paraId="7D00025E" w14:textId="08C26461" w:rsidR="00056733" w:rsidRPr="008F7E5E" w:rsidRDefault="00056733" w:rsidP="00423CF9">
            <w:pPr>
              <w:jc w:val="both"/>
              <w:rPr>
                <w:rFonts w:ascii="Arial" w:hAnsi="Arial" w:cs="Arial"/>
                <w:b/>
                <w:sz w:val="20"/>
                <w:szCs w:val="20"/>
                <w:lang w:eastAsia="en-US"/>
              </w:rPr>
            </w:pPr>
            <w:r w:rsidRPr="008F7E5E">
              <w:rPr>
                <w:rFonts w:ascii="Calibri" w:hAnsi="Calibri" w:cs="Calibri"/>
                <w:sz w:val="22"/>
                <w:szCs w:val="22"/>
              </w:rPr>
              <w:t>19/04/2021</w:t>
            </w:r>
          </w:p>
        </w:tc>
        <w:tc>
          <w:tcPr>
            <w:tcW w:w="1701" w:type="dxa"/>
            <w:tcBorders>
              <w:top w:val="nil"/>
              <w:left w:val="single" w:sz="4" w:space="0" w:color="auto"/>
              <w:bottom w:val="single" w:sz="4" w:space="0" w:color="auto"/>
              <w:right w:val="single" w:sz="4" w:space="0" w:color="auto"/>
            </w:tcBorders>
            <w:shd w:val="clear" w:color="auto" w:fill="auto"/>
            <w:vAlign w:val="bottom"/>
          </w:tcPr>
          <w:p w14:paraId="0467BA7A" w14:textId="3B56FB07" w:rsidR="00056733" w:rsidRPr="008F7E5E" w:rsidRDefault="00056733" w:rsidP="00423CF9">
            <w:pPr>
              <w:jc w:val="center"/>
              <w:rPr>
                <w:rFonts w:ascii="Arial" w:hAnsi="Arial" w:cs="Arial"/>
                <w:sz w:val="20"/>
                <w:szCs w:val="20"/>
                <w:lang w:val="en-US" w:eastAsia="en-US"/>
              </w:rPr>
            </w:pPr>
            <w:r w:rsidRPr="008F7E5E">
              <w:rPr>
                <w:rFonts w:ascii="Calibri" w:hAnsi="Calibri" w:cs="Calibri"/>
                <w:sz w:val="22"/>
                <w:szCs w:val="22"/>
              </w:rPr>
              <w:t>AR/16/2021</w:t>
            </w:r>
          </w:p>
        </w:tc>
        <w:tc>
          <w:tcPr>
            <w:tcW w:w="1984" w:type="dxa"/>
            <w:tcBorders>
              <w:top w:val="nil"/>
              <w:left w:val="nil"/>
              <w:bottom w:val="single" w:sz="4" w:space="0" w:color="auto"/>
              <w:right w:val="single" w:sz="4" w:space="0" w:color="auto"/>
            </w:tcBorders>
            <w:shd w:val="clear" w:color="auto" w:fill="auto"/>
            <w:vAlign w:val="bottom"/>
          </w:tcPr>
          <w:p w14:paraId="1A698435" w14:textId="12E90FB1" w:rsidR="00056733" w:rsidRPr="008F7E5E" w:rsidRDefault="00056733" w:rsidP="00423CF9">
            <w:pPr>
              <w:jc w:val="center"/>
              <w:rPr>
                <w:rFonts w:ascii="Arial" w:hAnsi="Arial" w:cs="Arial"/>
                <w:sz w:val="20"/>
                <w:szCs w:val="20"/>
              </w:rPr>
            </w:pPr>
            <w:r w:rsidRPr="008F7E5E">
              <w:rPr>
                <w:rFonts w:ascii="Calibri" w:hAnsi="Calibri" w:cs="Calibri"/>
                <w:sz w:val="22"/>
                <w:szCs w:val="22"/>
              </w:rPr>
              <w:t>CT-AR-17-2021</w:t>
            </w:r>
          </w:p>
        </w:tc>
        <w:tc>
          <w:tcPr>
            <w:tcW w:w="1276" w:type="dxa"/>
            <w:tcBorders>
              <w:top w:val="nil"/>
              <w:left w:val="nil"/>
              <w:bottom w:val="single" w:sz="4" w:space="0" w:color="auto"/>
              <w:right w:val="nil"/>
            </w:tcBorders>
            <w:shd w:val="clear" w:color="auto" w:fill="auto"/>
            <w:vAlign w:val="bottom"/>
          </w:tcPr>
          <w:p w14:paraId="5D01AD55" w14:textId="4D45BE05" w:rsidR="00056733" w:rsidRPr="008F7E5E" w:rsidRDefault="00056733" w:rsidP="00423CF9">
            <w:pPr>
              <w:jc w:val="center"/>
              <w:rPr>
                <w:rFonts w:ascii="Arial" w:hAnsi="Arial" w:cs="Arial"/>
                <w:sz w:val="20"/>
                <w:szCs w:val="20"/>
              </w:rPr>
            </w:pPr>
            <w:r w:rsidRPr="008F7E5E">
              <w:rPr>
                <w:rFonts w:ascii="Arial" w:hAnsi="Arial" w:cs="Arial"/>
                <w:sz w:val="20"/>
                <w:szCs w:val="20"/>
              </w:rPr>
              <w:t>16/04/2026</w:t>
            </w:r>
          </w:p>
        </w:tc>
        <w:tc>
          <w:tcPr>
            <w:tcW w:w="1276" w:type="dxa"/>
            <w:tcBorders>
              <w:top w:val="nil"/>
              <w:left w:val="single" w:sz="4" w:space="0" w:color="auto"/>
              <w:bottom w:val="single" w:sz="4" w:space="0" w:color="auto"/>
              <w:right w:val="single" w:sz="4" w:space="0" w:color="auto"/>
            </w:tcBorders>
            <w:shd w:val="clear" w:color="auto" w:fill="auto"/>
            <w:vAlign w:val="bottom"/>
          </w:tcPr>
          <w:p w14:paraId="24638C0B" w14:textId="4361DD99" w:rsidR="00056733" w:rsidRPr="008F7E5E" w:rsidRDefault="00056733" w:rsidP="00423CF9">
            <w:pPr>
              <w:jc w:val="both"/>
              <w:rPr>
                <w:rFonts w:ascii="Arial" w:eastAsia="Times New Roman" w:hAnsi="Arial" w:cs="Arial"/>
                <w:sz w:val="20"/>
                <w:szCs w:val="20"/>
              </w:rPr>
            </w:pPr>
            <w:r w:rsidRPr="008F7E5E">
              <w:rPr>
                <w:rFonts w:ascii="Arial" w:eastAsia="Times New Roman" w:hAnsi="Arial" w:cs="Arial"/>
                <w:sz w:val="20"/>
                <w:szCs w:val="20"/>
              </w:rPr>
              <w:t>27/05/2026</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bottom"/>
          </w:tcPr>
          <w:p w14:paraId="1A0046A2" w14:textId="116CA8EB" w:rsidR="00056733" w:rsidRPr="008F7E5E" w:rsidRDefault="00056733" w:rsidP="00423CF9">
            <w:pPr>
              <w:jc w:val="both"/>
              <w:rPr>
                <w:rFonts w:ascii="Arial" w:eastAsia="Times New Roman" w:hAnsi="Arial" w:cs="Arial"/>
                <w:sz w:val="20"/>
                <w:szCs w:val="20"/>
              </w:rPr>
            </w:pPr>
            <w:r w:rsidRPr="008F7E5E">
              <w:rPr>
                <w:rFonts w:ascii="Calibri" w:hAnsi="Calibri" w:cs="Calibri"/>
                <w:sz w:val="22"/>
                <w:szCs w:val="22"/>
              </w:rPr>
              <w:t>EGRESOS ENERO 2021</w:t>
            </w:r>
          </w:p>
        </w:tc>
      </w:tr>
      <w:tr w:rsidR="00056733" w:rsidRPr="001C3C82" w14:paraId="406506A2" w14:textId="77777777" w:rsidTr="008F7E5E">
        <w:trPr>
          <w:trHeight w:val="265"/>
        </w:trPr>
        <w:tc>
          <w:tcPr>
            <w:tcW w:w="1418" w:type="dxa"/>
            <w:tcBorders>
              <w:top w:val="single" w:sz="4" w:space="0" w:color="auto"/>
              <w:left w:val="single" w:sz="4" w:space="0" w:color="auto"/>
              <w:bottom w:val="single" w:sz="4" w:space="0" w:color="auto"/>
              <w:right w:val="single" w:sz="4" w:space="0" w:color="auto"/>
            </w:tcBorders>
            <w:shd w:val="clear" w:color="auto" w:fill="FFFFFF"/>
            <w:vAlign w:val="bottom"/>
          </w:tcPr>
          <w:p w14:paraId="0F061555" w14:textId="24918D1F" w:rsidR="00056733" w:rsidRPr="008F7E5E" w:rsidRDefault="00056733" w:rsidP="00423CF9">
            <w:pPr>
              <w:jc w:val="both"/>
              <w:rPr>
                <w:rFonts w:ascii="Arial" w:hAnsi="Arial" w:cs="Arial"/>
                <w:b/>
                <w:sz w:val="20"/>
                <w:szCs w:val="20"/>
                <w:lang w:eastAsia="en-US"/>
              </w:rPr>
            </w:pPr>
            <w:r w:rsidRPr="008F7E5E">
              <w:rPr>
                <w:rFonts w:ascii="Calibri" w:hAnsi="Calibri" w:cs="Calibri"/>
                <w:sz w:val="22"/>
                <w:szCs w:val="22"/>
              </w:rPr>
              <w:t>19/04/2021</w:t>
            </w:r>
          </w:p>
        </w:tc>
        <w:tc>
          <w:tcPr>
            <w:tcW w:w="1701" w:type="dxa"/>
            <w:tcBorders>
              <w:top w:val="nil"/>
              <w:left w:val="single" w:sz="4" w:space="0" w:color="auto"/>
              <w:bottom w:val="single" w:sz="4" w:space="0" w:color="auto"/>
              <w:right w:val="single" w:sz="4" w:space="0" w:color="auto"/>
            </w:tcBorders>
            <w:shd w:val="clear" w:color="auto" w:fill="auto"/>
            <w:vAlign w:val="bottom"/>
          </w:tcPr>
          <w:p w14:paraId="776D07C3" w14:textId="64D64120" w:rsidR="00056733" w:rsidRPr="008F7E5E" w:rsidRDefault="00056733" w:rsidP="00423CF9">
            <w:pPr>
              <w:jc w:val="center"/>
              <w:rPr>
                <w:rFonts w:ascii="Arial" w:hAnsi="Arial" w:cs="Arial"/>
                <w:sz w:val="20"/>
                <w:szCs w:val="20"/>
                <w:lang w:val="en-US" w:eastAsia="en-US"/>
              </w:rPr>
            </w:pPr>
            <w:r w:rsidRPr="008F7E5E">
              <w:rPr>
                <w:rFonts w:ascii="Calibri" w:hAnsi="Calibri" w:cs="Calibri"/>
                <w:sz w:val="22"/>
                <w:szCs w:val="22"/>
              </w:rPr>
              <w:t>AR/18/2021</w:t>
            </w:r>
          </w:p>
        </w:tc>
        <w:tc>
          <w:tcPr>
            <w:tcW w:w="1984" w:type="dxa"/>
            <w:tcBorders>
              <w:top w:val="nil"/>
              <w:left w:val="nil"/>
              <w:bottom w:val="single" w:sz="4" w:space="0" w:color="auto"/>
              <w:right w:val="single" w:sz="4" w:space="0" w:color="auto"/>
            </w:tcBorders>
            <w:shd w:val="clear" w:color="auto" w:fill="auto"/>
            <w:vAlign w:val="bottom"/>
          </w:tcPr>
          <w:p w14:paraId="2CCFB249" w14:textId="0A8D671C" w:rsidR="00056733" w:rsidRPr="008F7E5E" w:rsidRDefault="00056733" w:rsidP="00423CF9">
            <w:pPr>
              <w:jc w:val="center"/>
              <w:rPr>
                <w:rFonts w:ascii="Arial" w:hAnsi="Arial" w:cs="Arial"/>
                <w:sz w:val="20"/>
                <w:szCs w:val="20"/>
              </w:rPr>
            </w:pPr>
            <w:r w:rsidRPr="008F7E5E">
              <w:rPr>
                <w:rFonts w:ascii="Calibri" w:hAnsi="Calibri" w:cs="Calibri"/>
                <w:sz w:val="22"/>
                <w:szCs w:val="22"/>
              </w:rPr>
              <w:t>CT-AR-18-2021</w:t>
            </w:r>
          </w:p>
        </w:tc>
        <w:tc>
          <w:tcPr>
            <w:tcW w:w="1276" w:type="dxa"/>
            <w:tcBorders>
              <w:top w:val="nil"/>
              <w:left w:val="nil"/>
              <w:bottom w:val="single" w:sz="4" w:space="0" w:color="auto"/>
              <w:right w:val="nil"/>
            </w:tcBorders>
            <w:shd w:val="clear" w:color="auto" w:fill="auto"/>
            <w:vAlign w:val="bottom"/>
          </w:tcPr>
          <w:p w14:paraId="36F76A78" w14:textId="5374CA43" w:rsidR="00056733" w:rsidRPr="008F7E5E" w:rsidRDefault="00056733" w:rsidP="00423CF9">
            <w:pPr>
              <w:rPr>
                <w:rFonts w:ascii="Arial" w:hAnsi="Arial" w:cs="Arial"/>
                <w:sz w:val="20"/>
                <w:szCs w:val="20"/>
              </w:rPr>
            </w:pPr>
            <w:r w:rsidRPr="008F7E5E">
              <w:rPr>
                <w:rFonts w:ascii="Arial" w:hAnsi="Arial" w:cs="Arial"/>
                <w:sz w:val="20"/>
                <w:szCs w:val="20"/>
              </w:rPr>
              <w:t>16/04/2026</w:t>
            </w:r>
          </w:p>
        </w:tc>
        <w:tc>
          <w:tcPr>
            <w:tcW w:w="1276" w:type="dxa"/>
            <w:tcBorders>
              <w:top w:val="nil"/>
              <w:left w:val="single" w:sz="4" w:space="0" w:color="auto"/>
              <w:bottom w:val="single" w:sz="4" w:space="0" w:color="auto"/>
              <w:right w:val="single" w:sz="4" w:space="0" w:color="auto"/>
            </w:tcBorders>
            <w:shd w:val="clear" w:color="auto" w:fill="auto"/>
            <w:vAlign w:val="bottom"/>
          </w:tcPr>
          <w:p w14:paraId="4CBC502A" w14:textId="1C7F01F6" w:rsidR="00056733" w:rsidRPr="008F7E5E" w:rsidRDefault="00056733" w:rsidP="00423CF9">
            <w:pPr>
              <w:jc w:val="both"/>
              <w:rPr>
                <w:rFonts w:ascii="Arial" w:eastAsia="Times New Roman" w:hAnsi="Arial" w:cs="Arial"/>
                <w:sz w:val="20"/>
                <w:szCs w:val="20"/>
              </w:rPr>
            </w:pPr>
            <w:r w:rsidRPr="008F7E5E">
              <w:rPr>
                <w:rFonts w:ascii="Arial" w:eastAsia="Times New Roman" w:hAnsi="Arial" w:cs="Arial"/>
                <w:sz w:val="20"/>
                <w:szCs w:val="20"/>
              </w:rPr>
              <w:t>27/05/2026</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bottom"/>
          </w:tcPr>
          <w:p w14:paraId="6F5C3B8A" w14:textId="10990BF3" w:rsidR="00056733" w:rsidRPr="008F7E5E" w:rsidRDefault="00056733" w:rsidP="00423CF9">
            <w:pPr>
              <w:jc w:val="both"/>
              <w:rPr>
                <w:rFonts w:ascii="Arial" w:eastAsia="Times New Roman" w:hAnsi="Arial" w:cs="Arial"/>
                <w:sz w:val="20"/>
                <w:szCs w:val="20"/>
              </w:rPr>
            </w:pPr>
            <w:r w:rsidRPr="008F7E5E">
              <w:rPr>
                <w:rFonts w:ascii="Calibri" w:hAnsi="Calibri" w:cs="Calibri"/>
                <w:sz w:val="22"/>
                <w:szCs w:val="22"/>
              </w:rPr>
              <w:t>EGRESOS FEBRERO 2021</w:t>
            </w:r>
          </w:p>
        </w:tc>
      </w:tr>
      <w:tr w:rsidR="00056733" w:rsidRPr="001C3C82" w14:paraId="7E665723" w14:textId="77777777" w:rsidTr="008F7E5E">
        <w:trPr>
          <w:trHeight w:val="265"/>
        </w:trPr>
        <w:tc>
          <w:tcPr>
            <w:tcW w:w="1418" w:type="dxa"/>
            <w:tcBorders>
              <w:top w:val="single" w:sz="4" w:space="0" w:color="auto"/>
              <w:left w:val="single" w:sz="4" w:space="0" w:color="auto"/>
              <w:bottom w:val="single" w:sz="4" w:space="0" w:color="auto"/>
              <w:right w:val="single" w:sz="4" w:space="0" w:color="auto"/>
            </w:tcBorders>
            <w:shd w:val="clear" w:color="auto" w:fill="FFFFFF"/>
            <w:vAlign w:val="bottom"/>
          </w:tcPr>
          <w:p w14:paraId="01D5255A" w14:textId="7EDF945B" w:rsidR="00056733" w:rsidRPr="008F7E5E" w:rsidRDefault="00056733" w:rsidP="00423CF9">
            <w:pPr>
              <w:jc w:val="both"/>
              <w:rPr>
                <w:rFonts w:ascii="Arial" w:hAnsi="Arial" w:cs="Arial"/>
                <w:b/>
                <w:sz w:val="20"/>
                <w:szCs w:val="20"/>
                <w:lang w:eastAsia="en-US"/>
              </w:rPr>
            </w:pPr>
            <w:r w:rsidRPr="008F7E5E">
              <w:rPr>
                <w:rFonts w:ascii="Calibri" w:hAnsi="Calibri" w:cs="Calibri"/>
                <w:sz w:val="22"/>
                <w:szCs w:val="22"/>
              </w:rPr>
              <w:t>19/04/2021</w:t>
            </w:r>
          </w:p>
        </w:tc>
        <w:tc>
          <w:tcPr>
            <w:tcW w:w="1701" w:type="dxa"/>
            <w:tcBorders>
              <w:top w:val="nil"/>
              <w:left w:val="single" w:sz="4" w:space="0" w:color="auto"/>
              <w:bottom w:val="single" w:sz="4" w:space="0" w:color="auto"/>
              <w:right w:val="single" w:sz="4" w:space="0" w:color="auto"/>
            </w:tcBorders>
            <w:shd w:val="clear" w:color="auto" w:fill="auto"/>
            <w:vAlign w:val="bottom"/>
          </w:tcPr>
          <w:p w14:paraId="6906AC42" w14:textId="7718DBD7" w:rsidR="00056733" w:rsidRPr="008F7E5E" w:rsidRDefault="00056733" w:rsidP="00423CF9">
            <w:pPr>
              <w:jc w:val="center"/>
              <w:rPr>
                <w:rFonts w:ascii="Arial" w:hAnsi="Arial" w:cs="Arial"/>
                <w:sz w:val="20"/>
                <w:szCs w:val="20"/>
                <w:lang w:val="en-US" w:eastAsia="en-US"/>
              </w:rPr>
            </w:pPr>
            <w:r w:rsidRPr="008F7E5E">
              <w:rPr>
                <w:rFonts w:ascii="Calibri" w:hAnsi="Calibri" w:cs="Calibri"/>
                <w:sz w:val="22"/>
                <w:szCs w:val="22"/>
              </w:rPr>
              <w:t>AR/20/2021</w:t>
            </w:r>
          </w:p>
        </w:tc>
        <w:tc>
          <w:tcPr>
            <w:tcW w:w="1984" w:type="dxa"/>
            <w:tcBorders>
              <w:top w:val="nil"/>
              <w:left w:val="nil"/>
              <w:bottom w:val="single" w:sz="4" w:space="0" w:color="auto"/>
              <w:right w:val="single" w:sz="4" w:space="0" w:color="auto"/>
            </w:tcBorders>
            <w:shd w:val="clear" w:color="auto" w:fill="auto"/>
            <w:vAlign w:val="bottom"/>
          </w:tcPr>
          <w:p w14:paraId="400B5385" w14:textId="0FB6B33B" w:rsidR="00056733" w:rsidRPr="008F7E5E" w:rsidRDefault="00056733" w:rsidP="00423CF9">
            <w:pPr>
              <w:jc w:val="center"/>
              <w:rPr>
                <w:rFonts w:ascii="Arial" w:hAnsi="Arial" w:cs="Arial"/>
                <w:sz w:val="20"/>
                <w:szCs w:val="20"/>
              </w:rPr>
            </w:pPr>
            <w:r w:rsidRPr="008F7E5E">
              <w:rPr>
                <w:rFonts w:ascii="Calibri" w:hAnsi="Calibri" w:cs="Calibri"/>
                <w:sz w:val="22"/>
                <w:szCs w:val="22"/>
              </w:rPr>
              <w:t>CT-AR-19-2021</w:t>
            </w:r>
          </w:p>
        </w:tc>
        <w:tc>
          <w:tcPr>
            <w:tcW w:w="1276" w:type="dxa"/>
            <w:tcBorders>
              <w:top w:val="nil"/>
              <w:left w:val="nil"/>
              <w:bottom w:val="single" w:sz="4" w:space="0" w:color="auto"/>
              <w:right w:val="nil"/>
            </w:tcBorders>
            <w:shd w:val="clear" w:color="auto" w:fill="auto"/>
            <w:vAlign w:val="bottom"/>
          </w:tcPr>
          <w:p w14:paraId="0D8FE33F" w14:textId="265CB25F" w:rsidR="00056733" w:rsidRPr="008F7E5E" w:rsidRDefault="00056733" w:rsidP="00423CF9">
            <w:pPr>
              <w:jc w:val="center"/>
              <w:rPr>
                <w:rFonts w:ascii="Arial" w:hAnsi="Arial" w:cs="Arial"/>
                <w:sz w:val="20"/>
                <w:szCs w:val="20"/>
              </w:rPr>
            </w:pPr>
            <w:r w:rsidRPr="008F7E5E">
              <w:rPr>
                <w:rFonts w:ascii="Arial" w:hAnsi="Arial" w:cs="Arial"/>
                <w:sz w:val="20"/>
                <w:szCs w:val="20"/>
              </w:rPr>
              <w:t>16/04/2026</w:t>
            </w:r>
          </w:p>
        </w:tc>
        <w:tc>
          <w:tcPr>
            <w:tcW w:w="1276" w:type="dxa"/>
            <w:tcBorders>
              <w:top w:val="nil"/>
              <w:left w:val="single" w:sz="4" w:space="0" w:color="auto"/>
              <w:bottom w:val="single" w:sz="4" w:space="0" w:color="auto"/>
              <w:right w:val="single" w:sz="4" w:space="0" w:color="auto"/>
            </w:tcBorders>
            <w:shd w:val="clear" w:color="auto" w:fill="auto"/>
            <w:vAlign w:val="bottom"/>
          </w:tcPr>
          <w:p w14:paraId="640D97C4" w14:textId="4F7B09DE" w:rsidR="00056733" w:rsidRPr="008F7E5E" w:rsidRDefault="00056733" w:rsidP="00423CF9">
            <w:pPr>
              <w:jc w:val="both"/>
              <w:rPr>
                <w:rFonts w:ascii="Arial" w:eastAsia="Times New Roman" w:hAnsi="Arial" w:cs="Arial"/>
                <w:sz w:val="20"/>
                <w:szCs w:val="20"/>
              </w:rPr>
            </w:pPr>
            <w:r w:rsidRPr="008F7E5E">
              <w:rPr>
                <w:rFonts w:ascii="Arial" w:eastAsia="Times New Roman" w:hAnsi="Arial" w:cs="Arial"/>
                <w:sz w:val="20"/>
                <w:szCs w:val="20"/>
              </w:rPr>
              <w:t>27/05/2026</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bottom"/>
          </w:tcPr>
          <w:p w14:paraId="788416A9" w14:textId="5A6C352E" w:rsidR="00056733" w:rsidRPr="008F7E5E" w:rsidRDefault="00056733" w:rsidP="00423CF9">
            <w:pPr>
              <w:jc w:val="both"/>
              <w:rPr>
                <w:rFonts w:ascii="Arial" w:eastAsia="Times New Roman" w:hAnsi="Arial" w:cs="Arial"/>
                <w:sz w:val="20"/>
                <w:szCs w:val="20"/>
              </w:rPr>
            </w:pPr>
            <w:r w:rsidRPr="008F7E5E">
              <w:rPr>
                <w:rFonts w:ascii="Calibri" w:hAnsi="Calibri" w:cs="Calibri"/>
                <w:sz w:val="22"/>
                <w:szCs w:val="22"/>
              </w:rPr>
              <w:t>EGRESOS MARZO 2021</w:t>
            </w:r>
          </w:p>
        </w:tc>
      </w:tr>
      <w:tr w:rsidR="00056733" w:rsidRPr="001C3C82" w14:paraId="4B69174A" w14:textId="77777777" w:rsidTr="008F7E5E">
        <w:trPr>
          <w:trHeight w:val="265"/>
        </w:trPr>
        <w:tc>
          <w:tcPr>
            <w:tcW w:w="1418" w:type="dxa"/>
            <w:tcBorders>
              <w:top w:val="single" w:sz="4" w:space="0" w:color="auto"/>
              <w:left w:val="single" w:sz="4" w:space="0" w:color="auto"/>
              <w:bottom w:val="single" w:sz="4" w:space="0" w:color="auto"/>
              <w:right w:val="single" w:sz="4" w:space="0" w:color="auto"/>
            </w:tcBorders>
            <w:shd w:val="clear" w:color="auto" w:fill="FFFFFF"/>
            <w:vAlign w:val="bottom"/>
          </w:tcPr>
          <w:p w14:paraId="4094594A" w14:textId="624B6CCE" w:rsidR="00056733" w:rsidRPr="008F7E5E" w:rsidRDefault="00056733" w:rsidP="00423CF9">
            <w:pPr>
              <w:jc w:val="both"/>
              <w:rPr>
                <w:rFonts w:ascii="Arial" w:hAnsi="Arial" w:cs="Arial"/>
                <w:b/>
                <w:sz w:val="20"/>
                <w:szCs w:val="20"/>
                <w:lang w:eastAsia="en-US"/>
              </w:rPr>
            </w:pPr>
            <w:r w:rsidRPr="008F7E5E">
              <w:rPr>
                <w:rFonts w:ascii="Calibri" w:hAnsi="Calibri" w:cs="Calibri"/>
                <w:sz w:val="22"/>
                <w:szCs w:val="22"/>
              </w:rPr>
              <w:t>23/04/2021</w:t>
            </w:r>
          </w:p>
        </w:tc>
        <w:tc>
          <w:tcPr>
            <w:tcW w:w="1701" w:type="dxa"/>
            <w:tcBorders>
              <w:top w:val="nil"/>
              <w:left w:val="single" w:sz="4" w:space="0" w:color="auto"/>
              <w:bottom w:val="single" w:sz="4" w:space="0" w:color="auto"/>
              <w:right w:val="single" w:sz="4" w:space="0" w:color="auto"/>
            </w:tcBorders>
            <w:shd w:val="clear" w:color="auto" w:fill="auto"/>
            <w:vAlign w:val="bottom"/>
          </w:tcPr>
          <w:p w14:paraId="16324A85" w14:textId="6AB96212" w:rsidR="00056733" w:rsidRPr="008F7E5E" w:rsidRDefault="00056733" w:rsidP="00423CF9">
            <w:pPr>
              <w:jc w:val="center"/>
              <w:rPr>
                <w:rFonts w:ascii="Arial" w:hAnsi="Arial" w:cs="Arial"/>
                <w:sz w:val="20"/>
                <w:szCs w:val="20"/>
                <w:lang w:val="en-US" w:eastAsia="en-US"/>
              </w:rPr>
            </w:pPr>
            <w:r w:rsidRPr="008F7E5E">
              <w:rPr>
                <w:rFonts w:ascii="Calibri" w:hAnsi="Calibri" w:cs="Calibri"/>
                <w:sz w:val="22"/>
                <w:szCs w:val="22"/>
              </w:rPr>
              <w:t>AR/17/2021</w:t>
            </w:r>
          </w:p>
        </w:tc>
        <w:tc>
          <w:tcPr>
            <w:tcW w:w="1984" w:type="dxa"/>
            <w:tcBorders>
              <w:top w:val="nil"/>
              <w:left w:val="nil"/>
              <w:bottom w:val="single" w:sz="4" w:space="0" w:color="auto"/>
              <w:right w:val="single" w:sz="4" w:space="0" w:color="auto"/>
            </w:tcBorders>
            <w:shd w:val="clear" w:color="auto" w:fill="auto"/>
            <w:vAlign w:val="bottom"/>
          </w:tcPr>
          <w:p w14:paraId="2261939B" w14:textId="64F44BD7" w:rsidR="00056733" w:rsidRPr="008F7E5E" w:rsidRDefault="00056733" w:rsidP="00423CF9">
            <w:pPr>
              <w:jc w:val="center"/>
              <w:rPr>
                <w:rFonts w:ascii="Arial" w:hAnsi="Arial" w:cs="Arial"/>
                <w:sz w:val="20"/>
                <w:szCs w:val="20"/>
              </w:rPr>
            </w:pPr>
            <w:r w:rsidRPr="008F7E5E">
              <w:rPr>
                <w:rFonts w:ascii="Calibri" w:hAnsi="Calibri" w:cs="Calibri"/>
                <w:sz w:val="22"/>
                <w:szCs w:val="22"/>
              </w:rPr>
              <w:t>CT-AR-21-2021</w:t>
            </w:r>
          </w:p>
        </w:tc>
        <w:tc>
          <w:tcPr>
            <w:tcW w:w="1276" w:type="dxa"/>
            <w:tcBorders>
              <w:top w:val="nil"/>
              <w:left w:val="nil"/>
              <w:bottom w:val="single" w:sz="4" w:space="0" w:color="auto"/>
              <w:right w:val="nil"/>
            </w:tcBorders>
            <w:shd w:val="clear" w:color="auto" w:fill="auto"/>
            <w:vAlign w:val="bottom"/>
          </w:tcPr>
          <w:p w14:paraId="14685922" w14:textId="0B0430D3" w:rsidR="00056733" w:rsidRPr="008F7E5E" w:rsidRDefault="00056733" w:rsidP="00423CF9">
            <w:pPr>
              <w:jc w:val="center"/>
              <w:rPr>
                <w:rFonts w:ascii="Arial" w:hAnsi="Arial" w:cs="Arial"/>
                <w:sz w:val="20"/>
                <w:szCs w:val="20"/>
              </w:rPr>
            </w:pPr>
            <w:r w:rsidRPr="008F7E5E">
              <w:rPr>
                <w:rFonts w:ascii="Arial" w:hAnsi="Arial" w:cs="Arial"/>
                <w:sz w:val="20"/>
                <w:szCs w:val="20"/>
              </w:rPr>
              <w:t>19/04/2026</w:t>
            </w:r>
          </w:p>
        </w:tc>
        <w:tc>
          <w:tcPr>
            <w:tcW w:w="1276" w:type="dxa"/>
            <w:tcBorders>
              <w:top w:val="nil"/>
              <w:left w:val="single" w:sz="4" w:space="0" w:color="auto"/>
              <w:bottom w:val="single" w:sz="4" w:space="0" w:color="auto"/>
              <w:right w:val="single" w:sz="4" w:space="0" w:color="auto"/>
            </w:tcBorders>
            <w:shd w:val="clear" w:color="auto" w:fill="auto"/>
            <w:vAlign w:val="bottom"/>
          </w:tcPr>
          <w:p w14:paraId="02302D32" w14:textId="3E3658C6" w:rsidR="00056733" w:rsidRPr="008F7E5E" w:rsidRDefault="00056733" w:rsidP="00423CF9">
            <w:pPr>
              <w:jc w:val="both"/>
              <w:rPr>
                <w:rFonts w:ascii="Arial" w:eastAsia="Times New Roman" w:hAnsi="Arial" w:cs="Arial"/>
                <w:sz w:val="20"/>
                <w:szCs w:val="20"/>
              </w:rPr>
            </w:pPr>
            <w:r w:rsidRPr="008F7E5E">
              <w:rPr>
                <w:rFonts w:ascii="Arial" w:eastAsia="Times New Roman" w:hAnsi="Arial" w:cs="Arial"/>
                <w:sz w:val="20"/>
                <w:szCs w:val="20"/>
              </w:rPr>
              <w:t>27/05/2026</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bottom"/>
          </w:tcPr>
          <w:p w14:paraId="0D42815A" w14:textId="0440FFA1" w:rsidR="00056733" w:rsidRPr="008F7E5E" w:rsidRDefault="00056733" w:rsidP="00423CF9">
            <w:pPr>
              <w:jc w:val="both"/>
              <w:rPr>
                <w:rFonts w:ascii="Arial" w:eastAsia="Times New Roman" w:hAnsi="Arial" w:cs="Arial"/>
                <w:sz w:val="20"/>
                <w:szCs w:val="20"/>
              </w:rPr>
            </w:pPr>
            <w:r w:rsidRPr="008F7E5E">
              <w:rPr>
                <w:rFonts w:ascii="Calibri" w:hAnsi="Calibri" w:cs="Calibri"/>
                <w:sz w:val="22"/>
                <w:szCs w:val="22"/>
              </w:rPr>
              <w:t>VIATICOS ENERO 2021</w:t>
            </w:r>
          </w:p>
        </w:tc>
      </w:tr>
      <w:tr w:rsidR="008F7E5E" w:rsidRPr="001C3C82" w14:paraId="33361CC8" w14:textId="77777777" w:rsidTr="008F7E5E">
        <w:trPr>
          <w:trHeight w:val="265"/>
        </w:trPr>
        <w:tc>
          <w:tcPr>
            <w:tcW w:w="1418" w:type="dxa"/>
            <w:tcBorders>
              <w:top w:val="single" w:sz="4" w:space="0" w:color="auto"/>
              <w:left w:val="single" w:sz="4" w:space="0" w:color="auto"/>
              <w:bottom w:val="single" w:sz="4" w:space="0" w:color="auto"/>
              <w:right w:val="single" w:sz="4" w:space="0" w:color="auto"/>
            </w:tcBorders>
            <w:shd w:val="clear" w:color="auto" w:fill="FFFFFF"/>
            <w:vAlign w:val="bottom"/>
          </w:tcPr>
          <w:p w14:paraId="7106B747" w14:textId="0299FD85" w:rsidR="00056733" w:rsidRPr="008F7E5E" w:rsidRDefault="00056733" w:rsidP="00423CF9">
            <w:pPr>
              <w:jc w:val="both"/>
              <w:rPr>
                <w:rFonts w:ascii="Arial" w:hAnsi="Arial" w:cs="Arial"/>
                <w:b/>
                <w:sz w:val="20"/>
                <w:szCs w:val="20"/>
                <w:lang w:eastAsia="en-US"/>
              </w:rPr>
            </w:pPr>
            <w:r w:rsidRPr="008F7E5E">
              <w:rPr>
                <w:rFonts w:ascii="Calibri" w:hAnsi="Calibri" w:cs="Calibri"/>
                <w:sz w:val="22"/>
                <w:szCs w:val="22"/>
              </w:rPr>
              <w:t>23/04/2021</w:t>
            </w:r>
          </w:p>
        </w:tc>
        <w:tc>
          <w:tcPr>
            <w:tcW w:w="1701" w:type="dxa"/>
            <w:tcBorders>
              <w:top w:val="nil"/>
              <w:left w:val="single" w:sz="4" w:space="0" w:color="auto"/>
              <w:bottom w:val="nil"/>
              <w:right w:val="single" w:sz="4" w:space="0" w:color="auto"/>
            </w:tcBorders>
            <w:shd w:val="clear" w:color="auto" w:fill="auto"/>
            <w:vAlign w:val="bottom"/>
          </w:tcPr>
          <w:p w14:paraId="29B21D6C" w14:textId="42C21D5E" w:rsidR="00056733" w:rsidRPr="008F7E5E" w:rsidRDefault="00056733" w:rsidP="00423CF9">
            <w:pPr>
              <w:jc w:val="center"/>
              <w:rPr>
                <w:rFonts w:ascii="Arial" w:hAnsi="Arial" w:cs="Arial"/>
                <w:sz w:val="20"/>
                <w:szCs w:val="20"/>
                <w:lang w:val="en-US" w:eastAsia="en-US"/>
              </w:rPr>
            </w:pPr>
            <w:r w:rsidRPr="008F7E5E">
              <w:rPr>
                <w:rFonts w:ascii="Calibri" w:hAnsi="Calibri" w:cs="Calibri"/>
                <w:sz w:val="22"/>
                <w:szCs w:val="22"/>
              </w:rPr>
              <w:t>AR/19/2021</w:t>
            </w:r>
          </w:p>
        </w:tc>
        <w:tc>
          <w:tcPr>
            <w:tcW w:w="1984" w:type="dxa"/>
            <w:tcBorders>
              <w:top w:val="nil"/>
              <w:left w:val="nil"/>
              <w:bottom w:val="nil"/>
              <w:right w:val="single" w:sz="4" w:space="0" w:color="auto"/>
            </w:tcBorders>
            <w:shd w:val="clear" w:color="auto" w:fill="auto"/>
            <w:vAlign w:val="bottom"/>
          </w:tcPr>
          <w:p w14:paraId="311F912D" w14:textId="2BED68E1" w:rsidR="00056733" w:rsidRPr="008F7E5E" w:rsidRDefault="00056733" w:rsidP="00423CF9">
            <w:pPr>
              <w:jc w:val="center"/>
              <w:rPr>
                <w:rFonts w:ascii="Arial" w:hAnsi="Arial" w:cs="Arial"/>
                <w:sz w:val="20"/>
                <w:szCs w:val="20"/>
              </w:rPr>
            </w:pPr>
            <w:r w:rsidRPr="008F7E5E">
              <w:rPr>
                <w:rFonts w:ascii="Calibri" w:hAnsi="Calibri" w:cs="Calibri"/>
                <w:sz w:val="22"/>
                <w:szCs w:val="22"/>
              </w:rPr>
              <w:t>CT-AR-22-2021</w:t>
            </w:r>
          </w:p>
        </w:tc>
        <w:tc>
          <w:tcPr>
            <w:tcW w:w="1276" w:type="dxa"/>
            <w:tcBorders>
              <w:top w:val="nil"/>
              <w:left w:val="nil"/>
              <w:bottom w:val="nil"/>
              <w:right w:val="nil"/>
            </w:tcBorders>
            <w:shd w:val="clear" w:color="auto" w:fill="auto"/>
            <w:vAlign w:val="bottom"/>
          </w:tcPr>
          <w:p w14:paraId="23113621" w14:textId="643302E7" w:rsidR="00056733" w:rsidRPr="008F7E5E" w:rsidRDefault="00056733" w:rsidP="00423CF9">
            <w:pPr>
              <w:jc w:val="center"/>
              <w:rPr>
                <w:rFonts w:ascii="Arial" w:hAnsi="Arial" w:cs="Arial"/>
                <w:sz w:val="20"/>
                <w:szCs w:val="20"/>
              </w:rPr>
            </w:pPr>
            <w:r w:rsidRPr="008F7E5E">
              <w:rPr>
                <w:rFonts w:ascii="Arial" w:hAnsi="Arial" w:cs="Arial"/>
                <w:sz w:val="20"/>
                <w:szCs w:val="20"/>
              </w:rPr>
              <w:t>19/04/2026</w:t>
            </w:r>
          </w:p>
        </w:tc>
        <w:tc>
          <w:tcPr>
            <w:tcW w:w="1276" w:type="dxa"/>
            <w:tcBorders>
              <w:top w:val="nil"/>
              <w:left w:val="single" w:sz="4" w:space="0" w:color="auto"/>
              <w:bottom w:val="nil"/>
              <w:right w:val="single" w:sz="4" w:space="0" w:color="auto"/>
            </w:tcBorders>
            <w:shd w:val="clear" w:color="auto" w:fill="auto"/>
            <w:vAlign w:val="bottom"/>
          </w:tcPr>
          <w:p w14:paraId="66564E1A" w14:textId="45F87693" w:rsidR="00056733" w:rsidRPr="008F7E5E" w:rsidRDefault="00056733" w:rsidP="00423CF9">
            <w:pPr>
              <w:jc w:val="both"/>
              <w:rPr>
                <w:rFonts w:ascii="Arial" w:eastAsia="Times New Roman" w:hAnsi="Arial" w:cs="Arial"/>
                <w:sz w:val="20"/>
                <w:szCs w:val="20"/>
              </w:rPr>
            </w:pPr>
            <w:r w:rsidRPr="008F7E5E">
              <w:rPr>
                <w:rFonts w:ascii="Arial" w:eastAsia="Times New Roman" w:hAnsi="Arial" w:cs="Arial"/>
                <w:sz w:val="20"/>
                <w:szCs w:val="20"/>
              </w:rPr>
              <w:t>27/05/2026</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bottom"/>
          </w:tcPr>
          <w:p w14:paraId="17FF2B8A" w14:textId="4C9B75C4" w:rsidR="00056733" w:rsidRPr="008F7E5E" w:rsidRDefault="00056733" w:rsidP="00423CF9">
            <w:pPr>
              <w:jc w:val="both"/>
              <w:rPr>
                <w:rFonts w:ascii="Arial" w:eastAsia="Times New Roman" w:hAnsi="Arial" w:cs="Arial"/>
                <w:sz w:val="20"/>
                <w:szCs w:val="20"/>
              </w:rPr>
            </w:pPr>
            <w:r w:rsidRPr="008F7E5E">
              <w:rPr>
                <w:rFonts w:ascii="Calibri" w:hAnsi="Calibri" w:cs="Calibri"/>
                <w:sz w:val="22"/>
                <w:szCs w:val="22"/>
              </w:rPr>
              <w:t>VIATICOS FEBRERO 2021</w:t>
            </w:r>
          </w:p>
        </w:tc>
      </w:tr>
      <w:tr w:rsidR="008F7E5E" w:rsidRPr="001C3C82" w14:paraId="6065D3F9" w14:textId="77777777" w:rsidTr="008F7E5E">
        <w:trPr>
          <w:trHeight w:val="265"/>
        </w:trPr>
        <w:tc>
          <w:tcPr>
            <w:tcW w:w="1418" w:type="dxa"/>
            <w:tcBorders>
              <w:top w:val="single" w:sz="4" w:space="0" w:color="auto"/>
              <w:left w:val="single" w:sz="4" w:space="0" w:color="auto"/>
              <w:bottom w:val="single" w:sz="4" w:space="0" w:color="auto"/>
              <w:right w:val="nil"/>
            </w:tcBorders>
            <w:shd w:val="clear" w:color="auto" w:fill="FFFFFF"/>
            <w:vAlign w:val="bottom"/>
          </w:tcPr>
          <w:p w14:paraId="24008C58" w14:textId="689F9342" w:rsidR="00056733" w:rsidRPr="008F7E5E" w:rsidRDefault="00056733" w:rsidP="00423CF9">
            <w:pPr>
              <w:jc w:val="both"/>
              <w:rPr>
                <w:rFonts w:ascii="Arial" w:hAnsi="Arial" w:cs="Arial"/>
                <w:b/>
                <w:sz w:val="20"/>
                <w:szCs w:val="20"/>
                <w:lang w:eastAsia="en-US"/>
              </w:rPr>
            </w:pPr>
            <w:r w:rsidRPr="008F7E5E">
              <w:rPr>
                <w:rFonts w:ascii="Calibri" w:hAnsi="Calibri" w:cs="Calibri"/>
                <w:sz w:val="22"/>
                <w:szCs w:val="22"/>
              </w:rPr>
              <w:t>23/04/2021</w:t>
            </w:r>
          </w:p>
        </w:tc>
        <w:tc>
          <w:tcPr>
            <w:tcW w:w="1701" w:type="dxa"/>
            <w:tcBorders>
              <w:top w:val="nil"/>
              <w:left w:val="nil"/>
              <w:bottom w:val="nil"/>
              <w:right w:val="nil"/>
            </w:tcBorders>
            <w:shd w:val="clear" w:color="auto" w:fill="auto"/>
            <w:vAlign w:val="bottom"/>
          </w:tcPr>
          <w:p w14:paraId="4414E189" w14:textId="3E3B6607" w:rsidR="00056733" w:rsidRPr="008F7E5E" w:rsidRDefault="00056733" w:rsidP="00423CF9">
            <w:pPr>
              <w:jc w:val="center"/>
              <w:rPr>
                <w:rFonts w:ascii="Arial" w:hAnsi="Arial" w:cs="Arial"/>
                <w:sz w:val="20"/>
                <w:szCs w:val="20"/>
                <w:lang w:val="en-US" w:eastAsia="en-US"/>
              </w:rPr>
            </w:pPr>
            <w:r w:rsidRPr="008F7E5E">
              <w:rPr>
                <w:rFonts w:ascii="Calibri" w:hAnsi="Calibri" w:cs="Calibri"/>
                <w:sz w:val="22"/>
                <w:szCs w:val="22"/>
              </w:rPr>
              <w:t>AR/21/2021</w:t>
            </w:r>
          </w:p>
        </w:tc>
        <w:tc>
          <w:tcPr>
            <w:tcW w:w="1984" w:type="dxa"/>
            <w:tcBorders>
              <w:top w:val="nil"/>
              <w:left w:val="nil"/>
              <w:bottom w:val="nil"/>
              <w:right w:val="nil"/>
            </w:tcBorders>
            <w:shd w:val="clear" w:color="auto" w:fill="auto"/>
            <w:vAlign w:val="bottom"/>
          </w:tcPr>
          <w:p w14:paraId="701D2F3D" w14:textId="07C5E4F3" w:rsidR="00056733" w:rsidRPr="008F7E5E" w:rsidRDefault="00056733" w:rsidP="00423CF9">
            <w:pPr>
              <w:jc w:val="center"/>
              <w:rPr>
                <w:rFonts w:ascii="Arial" w:hAnsi="Arial" w:cs="Arial"/>
                <w:sz w:val="20"/>
                <w:szCs w:val="20"/>
              </w:rPr>
            </w:pPr>
            <w:r w:rsidRPr="008F7E5E">
              <w:rPr>
                <w:rFonts w:ascii="Calibri" w:hAnsi="Calibri" w:cs="Calibri"/>
                <w:sz w:val="22"/>
                <w:szCs w:val="22"/>
              </w:rPr>
              <w:t>CT-AR-23-2021</w:t>
            </w:r>
          </w:p>
        </w:tc>
        <w:tc>
          <w:tcPr>
            <w:tcW w:w="1276" w:type="dxa"/>
            <w:tcBorders>
              <w:top w:val="nil"/>
              <w:left w:val="nil"/>
              <w:bottom w:val="nil"/>
              <w:right w:val="nil"/>
            </w:tcBorders>
            <w:shd w:val="clear" w:color="auto" w:fill="auto"/>
            <w:vAlign w:val="bottom"/>
          </w:tcPr>
          <w:p w14:paraId="2AAA3BA3" w14:textId="0B978A64" w:rsidR="00056733" w:rsidRPr="008F7E5E" w:rsidRDefault="00056733" w:rsidP="00423CF9">
            <w:pPr>
              <w:jc w:val="center"/>
              <w:rPr>
                <w:rFonts w:ascii="Arial" w:hAnsi="Arial" w:cs="Arial"/>
                <w:sz w:val="20"/>
                <w:szCs w:val="20"/>
              </w:rPr>
            </w:pPr>
            <w:r w:rsidRPr="008F7E5E">
              <w:rPr>
                <w:rFonts w:ascii="Arial" w:hAnsi="Arial" w:cs="Arial"/>
                <w:sz w:val="20"/>
                <w:szCs w:val="20"/>
              </w:rPr>
              <w:t>19/04/2026</w:t>
            </w:r>
          </w:p>
        </w:tc>
        <w:tc>
          <w:tcPr>
            <w:tcW w:w="1276" w:type="dxa"/>
            <w:tcBorders>
              <w:top w:val="nil"/>
              <w:left w:val="nil"/>
              <w:bottom w:val="nil"/>
              <w:right w:val="nil"/>
            </w:tcBorders>
            <w:shd w:val="clear" w:color="auto" w:fill="auto"/>
            <w:vAlign w:val="bottom"/>
          </w:tcPr>
          <w:p w14:paraId="5FBE9515" w14:textId="67E9CCA7" w:rsidR="00056733" w:rsidRPr="008F7E5E" w:rsidRDefault="00056733" w:rsidP="00423CF9">
            <w:pPr>
              <w:jc w:val="both"/>
              <w:rPr>
                <w:rFonts w:ascii="Arial" w:eastAsia="Times New Roman" w:hAnsi="Arial" w:cs="Arial"/>
                <w:sz w:val="20"/>
                <w:szCs w:val="20"/>
              </w:rPr>
            </w:pPr>
            <w:r w:rsidRPr="008F7E5E">
              <w:rPr>
                <w:rFonts w:ascii="Arial" w:eastAsia="Times New Roman" w:hAnsi="Arial" w:cs="Arial"/>
                <w:sz w:val="20"/>
                <w:szCs w:val="20"/>
              </w:rPr>
              <w:t>27/05/2026</w:t>
            </w:r>
          </w:p>
        </w:tc>
        <w:tc>
          <w:tcPr>
            <w:tcW w:w="2835" w:type="dxa"/>
            <w:tcBorders>
              <w:top w:val="single" w:sz="4" w:space="0" w:color="auto"/>
              <w:left w:val="nil"/>
              <w:bottom w:val="single" w:sz="4" w:space="0" w:color="auto"/>
              <w:right w:val="single" w:sz="4" w:space="0" w:color="auto"/>
            </w:tcBorders>
            <w:shd w:val="clear" w:color="auto" w:fill="auto"/>
            <w:vAlign w:val="bottom"/>
          </w:tcPr>
          <w:p w14:paraId="2D6A41AA" w14:textId="0301B57A" w:rsidR="00056733" w:rsidRPr="008F7E5E" w:rsidRDefault="00056733" w:rsidP="00423CF9">
            <w:pPr>
              <w:jc w:val="both"/>
              <w:rPr>
                <w:rFonts w:ascii="Arial" w:eastAsia="Times New Roman" w:hAnsi="Arial" w:cs="Arial"/>
                <w:sz w:val="20"/>
                <w:szCs w:val="20"/>
              </w:rPr>
            </w:pPr>
            <w:r w:rsidRPr="008F7E5E">
              <w:rPr>
                <w:rFonts w:ascii="Calibri" w:hAnsi="Calibri" w:cs="Calibri"/>
                <w:sz w:val="22"/>
                <w:szCs w:val="22"/>
              </w:rPr>
              <w:t>VIATICOS MARZO 2021</w:t>
            </w:r>
          </w:p>
        </w:tc>
      </w:tr>
      <w:tr w:rsidR="008F7E5E" w:rsidRPr="001C3C82" w14:paraId="44A876A5" w14:textId="77777777" w:rsidTr="008F7E5E">
        <w:trPr>
          <w:trHeight w:val="265"/>
        </w:trPr>
        <w:tc>
          <w:tcPr>
            <w:tcW w:w="1418" w:type="dxa"/>
            <w:tcBorders>
              <w:top w:val="single" w:sz="4" w:space="0" w:color="auto"/>
              <w:left w:val="single" w:sz="4" w:space="0" w:color="auto"/>
              <w:bottom w:val="single" w:sz="4" w:space="0" w:color="auto"/>
              <w:right w:val="single" w:sz="4" w:space="0" w:color="auto"/>
            </w:tcBorders>
            <w:shd w:val="clear" w:color="auto" w:fill="FFFFFF"/>
            <w:vAlign w:val="bottom"/>
          </w:tcPr>
          <w:p w14:paraId="25E092CB" w14:textId="4CE130CE" w:rsidR="00056733" w:rsidRPr="008F7E5E" w:rsidRDefault="00056733" w:rsidP="00423CF9">
            <w:pPr>
              <w:jc w:val="both"/>
              <w:rPr>
                <w:rFonts w:ascii="Arial" w:hAnsi="Arial" w:cs="Arial"/>
                <w:b/>
                <w:sz w:val="20"/>
                <w:szCs w:val="20"/>
                <w:lang w:eastAsia="en-US"/>
              </w:rPr>
            </w:pPr>
            <w:r w:rsidRPr="008F7E5E">
              <w:rPr>
                <w:rFonts w:ascii="Calibri" w:hAnsi="Calibri" w:cs="Calibri"/>
                <w:sz w:val="22"/>
                <w:szCs w:val="22"/>
              </w:rPr>
              <w:t>05/05/2021</w:t>
            </w:r>
          </w:p>
        </w:tc>
        <w:tc>
          <w:tcPr>
            <w:tcW w:w="1701" w:type="dxa"/>
            <w:tcBorders>
              <w:top w:val="nil"/>
              <w:left w:val="single" w:sz="4" w:space="0" w:color="auto"/>
              <w:bottom w:val="single" w:sz="4" w:space="0" w:color="auto"/>
              <w:right w:val="single" w:sz="4" w:space="0" w:color="auto"/>
            </w:tcBorders>
            <w:shd w:val="clear" w:color="auto" w:fill="auto"/>
            <w:vAlign w:val="bottom"/>
          </w:tcPr>
          <w:p w14:paraId="336C4BC4" w14:textId="18229258" w:rsidR="00056733" w:rsidRPr="008F7E5E" w:rsidRDefault="00056733" w:rsidP="00423CF9">
            <w:pPr>
              <w:jc w:val="center"/>
              <w:rPr>
                <w:rFonts w:ascii="Arial" w:hAnsi="Arial" w:cs="Arial"/>
                <w:sz w:val="20"/>
                <w:szCs w:val="20"/>
                <w:lang w:val="en-US" w:eastAsia="en-US"/>
              </w:rPr>
            </w:pPr>
            <w:r w:rsidRPr="008F7E5E">
              <w:rPr>
                <w:rFonts w:ascii="Calibri" w:hAnsi="Calibri" w:cs="Calibri"/>
                <w:sz w:val="22"/>
                <w:szCs w:val="22"/>
              </w:rPr>
              <w:t>AR/22/2021</w:t>
            </w:r>
          </w:p>
        </w:tc>
        <w:tc>
          <w:tcPr>
            <w:tcW w:w="1984" w:type="dxa"/>
            <w:tcBorders>
              <w:top w:val="nil"/>
              <w:left w:val="nil"/>
              <w:bottom w:val="single" w:sz="4" w:space="0" w:color="auto"/>
              <w:right w:val="single" w:sz="4" w:space="0" w:color="auto"/>
            </w:tcBorders>
            <w:shd w:val="clear" w:color="auto" w:fill="auto"/>
            <w:vAlign w:val="bottom"/>
          </w:tcPr>
          <w:p w14:paraId="5CA365C2" w14:textId="015507C0" w:rsidR="00056733" w:rsidRPr="008F7E5E" w:rsidRDefault="00056733" w:rsidP="00423CF9">
            <w:pPr>
              <w:jc w:val="center"/>
              <w:rPr>
                <w:rFonts w:ascii="Arial" w:hAnsi="Arial" w:cs="Arial"/>
                <w:sz w:val="20"/>
                <w:szCs w:val="20"/>
              </w:rPr>
            </w:pPr>
            <w:r w:rsidRPr="008F7E5E">
              <w:rPr>
                <w:rFonts w:ascii="Calibri" w:hAnsi="Calibri" w:cs="Calibri"/>
                <w:sz w:val="22"/>
                <w:szCs w:val="22"/>
              </w:rPr>
              <w:t>CT-AR-24-2021</w:t>
            </w:r>
          </w:p>
        </w:tc>
        <w:tc>
          <w:tcPr>
            <w:tcW w:w="1276" w:type="dxa"/>
            <w:tcBorders>
              <w:top w:val="nil"/>
              <w:left w:val="nil"/>
              <w:bottom w:val="single" w:sz="4" w:space="0" w:color="auto"/>
              <w:right w:val="nil"/>
            </w:tcBorders>
            <w:shd w:val="clear" w:color="auto" w:fill="auto"/>
            <w:vAlign w:val="bottom"/>
          </w:tcPr>
          <w:p w14:paraId="0383AF3A" w14:textId="5AEF3887" w:rsidR="00056733" w:rsidRPr="008F7E5E" w:rsidRDefault="00056733" w:rsidP="00423CF9">
            <w:pPr>
              <w:jc w:val="center"/>
              <w:rPr>
                <w:rFonts w:ascii="Arial" w:hAnsi="Arial" w:cs="Arial"/>
                <w:sz w:val="20"/>
                <w:szCs w:val="20"/>
              </w:rPr>
            </w:pPr>
            <w:r w:rsidRPr="008F7E5E">
              <w:rPr>
                <w:rFonts w:ascii="Arial" w:hAnsi="Arial" w:cs="Arial"/>
                <w:sz w:val="20"/>
                <w:szCs w:val="20"/>
              </w:rPr>
              <w:t>03/05/2026</w:t>
            </w:r>
          </w:p>
        </w:tc>
        <w:tc>
          <w:tcPr>
            <w:tcW w:w="1276" w:type="dxa"/>
            <w:tcBorders>
              <w:top w:val="nil"/>
              <w:left w:val="single" w:sz="4" w:space="0" w:color="auto"/>
              <w:bottom w:val="single" w:sz="4" w:space="0" w:color="auto"/>
              <w:right w:val="single" w:sz="4" w:space="0" w:color="auto"/>
            </w:tcBorders>
            <w:shd w:val="clear" w:color="auto" w:fill="auto"/>
            <w:vAlign w:val="bottom"/>
          </w:tcPr>
          <w:p w14:paraId="6DE5FF30" w14:textId="12DB3188" w:rsidR="00056733" w:rsidRPr="008F7E5E" w:rsidRDefault="00056733" w:rsidP="00423CF9">
            <w:pPr>
              <w:jc w:val="both"/>
              <w:rPr>
                <w:rFonts w:ascii="Arial" w:eastAsia="Times New Roman" w:hAnsi="Arial" w:cs="Arial"/>
                <w:sz w:val="20"/>
                <w:szCs w:val="20"/>
              </w:rPr>
            </w:pPr>
            <w:r w:rsidRPr="008F7E5E">
              <w:rPr>
                <w:rFonts w:ascii="Arial" w:eastAsia="Times New Roman" w:hAnsi="Arial" w:cs="Arial"/>
                <w:sz w:val="20"/>
                <w:szCs w:val="20"/>
              </w:rPr>
              <w:t>27/05/2026</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bottom"/>
          </w:tcPr>
          <w:p w14:paraId="2B7BBA57" w14:textId="739BB18E" w:rsidR="00056733" w:rsidRPr="008F7E5E" w:rsidRDefault="00056733" w:rsidP="00423CF9">
            <w:pPr>
              <w:jc w:val="both"/>
              <w:rPr>
                <w:rFonts w:ascii="Arial" w:eastAsia="Times New Roman" w:hAnsi="Arial" w:cs="Arial"/>
                <w:sz w:val="20"/>
                <w:szCs w:val="20"/>
              </w:rPr>
            </w:pPr>
            <w:r w:rsidRPr="008F7E5E">
              <w:rPr>
                <w:rFonts w:ascii="Calibri" w:hAnsi="Calibri" w:cs="Calibri"/>
                <w:sz w:val="22"/>
                <w:szCs w:val="22"/>
              </w:rPr>
              <w:t>NOMINA ABRIL 2021</w:t>
            </w:r>
          </w:p>
        </w:tc>
      </w:tr>
      <w:tr w:rsidR="008F7E5E" w:rsidRPr="001C3C82" w14:paraId="3D6B34A5" w14:textId="77777777" w:rsidTr="008F7E5E">
        <w:trPr>
          <w:trHeight w:val="265"/>
        </w:trPr>
        <w:tc>
          <w:tcPr>
            <w:tcW w:w="1418" w:type="dxa"/>
            <w:tcBorders>
              <w:top w:val="single" w:sz="4" w:space="0" w:color="auto"/>
              <w:left w:val="single" w:sz="4" w:space="0" w:color="auto"/>
              <w:bottom w:val="single" w:sz="4" w:space="0" w:color="auto"/>
              <w:right w:val="single" w:sz="4" w:space="0" w:color="auto"/>
            </w:tcBorders>
            <w:shd w:val="clear" w:color="auto" w:fill="FFFFFF"/>
            <w:vAlign w:val="bottom"/>
          </w:tcPr>
          <w:p w14:paraId="6DF05544" w14:textId="761A39E8" w:rsidR="00056733" w:rsidRPr="008F7E5E" w:rsidRDefault="00056733" w:rsidP="00423CF9">
            <w:pPr>
              <w:jc w:val="both"/>
              <w:rPr>
                <w:rFonts w:ascii="Arial" w:hAnsi="Arial" w:cs="Arial"/>
                <w:b/>
                <w:sz w:val="20"/>
                <w:szCs w:val="20"/>
                <w:lang w:eastAsia="en-US"/>
              </w:rPr>
            </w:pPr>
            <w:r w:rsidRPr="008F7E5E">
              <w:rPr>
                <w:rFonts w:ascii="Calibri" w:hAnsi="Calibri" w:cs="Calibri"/>
                <w:sz w:val="22"/>
                <w:szCs w:val="22"/>
              </w:rPr>
              <w:t>05/05/2021</w:t>
            </w:r>
          </w:p>
        </w:tc>
        <w:tc>
          <w:tcPr>
            <w:tcW w:w="1701" w:type="dxa"/>
            <w:tcBorders>
              <w:top w:val="nil"/>
              <w:left w:val="single" w:sz="4" w:space="0" w:color="auto"/>
              <w:bottom w:val="single" w:sz="4" w:space="0" w:color="auto"/>
              <w:right w:val="single" w:sz="4" w:space="0" w:color="auto"/>
            </w:tcBorders>
            <w:shd w:val="clear" w:color="auto" w:fill="auto"/>
            <w:vAlign w:val="bottom"/>
          </w:tcPr>
          <w:p w14:paraId="38040E4F" w14:textId="29695502" w:rsidR="00056733" w:rsidRPr="008F7E5E" w:rsidRDefault="00056733" w:rsidP="00423CF9">
            <w:pPr>
              <w:jc w:val="center"/>
              <w:rPr>
                <w:rFonts w:ascii="Arial" w:hAnsi="Arial" w:cs="Arial"/>
                <w:sz w:val="20"/>
                <w:szCs w:val="20"/>
                <w:lang w:val="en-US" w:eastAsia="en-US"/>
              </w:rPr>
            </w:pPr>
            <w:r w:rsidRPr="008F7E5E">
              <w:rPr>
                <w:rFonts w:ascii="Calibri" w:hAnsi="Calibri" w:cs="Calibri"/>
                <w:sz w:val="22"/>
                <w:szCs w:val="22"/>
              </w:rPr>
              <w:t>AR/23/2021</w:t>
            </w:r>
          </w:p>
        </w:tc>
        <w:tc>
          <w:tcPr>
            <w:tcW w:w="1984" w:type="dxa"/>
            <w:tcBorders>
              <w:top w:val="nil"/>
              <w:left w:val="nil"/>
              <w:bottom w:val="single" w:sz="4" w:space="0" w:color="auto"/>
              <w:right w:val="single" w:sz="4" w:space="0" w:color="auto"/>
            </w:tcBorders>
            <w:shd w:val="clear" w:color="auto" w:fill="auto"/>
            <w:vAlign w:val="bottom"/>
          </w:tcPr>
          <w:p w14:paraId="0EA5C93D" w14:textId="48EEF176" w:rsidR="00056733" w:rsidRPr="008F7E5E" w:rsidRDefault="00056733" w:rsidP="00423CF9">
            <w:pPr>
              <w:jc w:val="center"/>
              <w:rPr>
                <w:rFonts w:ascii="Arial" w:hAnsi="Arial" w:cs="Arial"/>
                <w:sz w:val="20"/>
                <w:szCs w:val="20"/>
              </w:rPr>
            </w:pPr>
            <w:r w:rsidRPr="008F7E5E">
              <w:rPr>
                <w:rFonts w:ascii="Calibri" w:hAnsi="Calibri" w:cs="Calibri"/>
                <w:sz w:val="22"/>
                <w:szCs w:val="22"/>
              </w:rPr>
              <w:t>CT-AR-25-2021</w:t>
            </w:r>
          </w:p>
        </w:tc>
        <w:tc>
          <w:tcPr>
            <w:tcW w:w="1276" w:type="dxa"/>
            <w:tcBorders>
              <w:top w:val="nil"/>
              <w:left w:val="nil"/>
              <w:bottom w:val="single" w:sz="4" w:space="0" w:color="auto"/>
              <w:right w:val="nil"/>
            </w:tcBorders>
            <w:shd w:val="clear" w:color="auto" w:fill="auto"/>
            <w:vAlign w:val="bottom"/>
          </w:tcPr>
          <w:p w14:paraId="0925E927" w14:textId="5C200F2C" w:rsidR="00056733" w:rsidRPr="008F7E5E" w:rsidRDefault="00056733" w:rsidP="00423CF9">
            <w:pPr>
              <w:jc w:val="center"/>
              <w:rPr>
                <w:rFonts w:ascii="Arial" w:hAnsi="Arial" w:cs="Arial"/>
                <w:sz w:val="20"/>
                <w:szCs w:val="20"/>
              </w:rPr>
            </w:pPr>
            <w:r w:rsidRPr="008F7E5E">
              <w:rPr>
                <w:rFonts w:ascii="Arial" w:hAnsi="Arial" w:cs="Arial"/>
                <w:sz w:val="20"/>
                <w:szCs w:val="20"/>
              </w:rPr>
              <w:t>04/03/2026</w:t>
            </w:r>
          </w:p>
        </w:tc>
        <w:tc>
          <w:tcPr>
            <w:tcW w:w="1276" w:type="dxa"/>
            <w:tcBorders>
              <w:top w:val="nil"/>
              <w:left w:val="single" w:sz="4" w:space="0" w:color="auto"/>
              <w:bottom w:val="single" w:sz="4" w:space="0" w:color="auto"/>
              <w:right w:val="single" w:sz="4" w:space="0" w:color="auto"/>
            </w:tcBorders>
            <w:shd w:val="clear" w:color="auto" w:fill="auto"/>
            <w:vAlign w:val="bottom"/>
          </w:tcPr>
          <w:p w14:paraId="0E6E354B" w14:textId="7E07DAFC" w:rsidR="00056733" w:rsidRPr="008F7E5E" w:rsidRDefault="00056733" w:rsidP="00423CF9">
            <w:pPr>
              <w:jc w:val="both"/>
              <w:rPr>
                <w:rFonts w:ascii="Arial" w:eastAsia="Times New Roman" w:hAnsi="Arial" w:cs="Arial"/>
                <w:sz w:val="20"/>
                <w:szCs w:val="20"/>
              </w:rPr>
            </w:pPr>
            <w:r w:rsidRPr="008F7E5E">
              <w:rPr>
                <w:rFonts w:ascii="Arial" w:eastAsia="Times New Roman" w:hAnsi="Arial" w:cs="Arial"/>
                <w:sz w:val="20"/>
                <w:szCs w:val="20"/>
              </w:rPr>
              <w:t>27/05/2026</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bottom"/>
          </w:tcPr>
          <w:p w14:paraId="34FF3399" w14:textId="36F7832F" w:rsidR="00056733" w:rsidRPr="008F7E5E" w:rsidRDefault="00056733" w:rsidP="00423CF9">
            <w:pPr>
              <w:jc w:val="both"/>
              <w:rPr>
                <w:rFonts w:ascii="Arial" w:eastAsia="Times New Roman" w:hAnsi="Arial" w:cs="Arial"/>
                <w:sz w:val="20"/>
                <w:szCs w:val="20"/>
              </w:rPr>
            </w:pPr>
            <w:r w:rsidRPr="008F7E5E">
              <w:rPr>
                <w:rFonts w:ascii="Calibri" w:hAnsi="Calibri" w:cs="Calibri"/>
                <w:sz w:val="22"/>
                <w:szCs w:val="22"/>
              </w:rPr>
              <w:t>EGRESOS ABRIL 2021</w:t>
            </w:r>
          </w:p>
        </w:tc>
      </w:tr>
      <w:tr w:rsidR="008F7E5E" w:rsidRPr="001C3C82" w14:paraId="398942AC" w14:textId="77777777" w:rsidTr="008F7E5E">
        <w:trPr>
          <w:trHeight w:val="265"/>
        </w:trPr>
        <w:tc>
          <w:tcPr>
            <w:tcW w:w="1418" w:type="dxa"/>
            <w:tcBorders>
              <w:top w:val="single" w:sz="4" w:space="0" w:color="auto"/>
              <w:left w:val="single" w:sz="4" w:space="0" w:color="auto"/>
              <w:bottom w:val="single" w:sz="4" w:space="0" w:color="auto"/>
              <w:right w:val="single" w:sz="4" w:space="0" w:color="auto"/>
            </w:tcBorders>
            <w:shd w:val="clear" w:color="auto" w:fill="FFFFFF"/>
            <w:vAlign w:val="bottom"/>
          </w:tcPr>
          <w:p w14:paraId="0F7A9BF0" w14:textId="672C68C6" w:rsidR="00056733" w:rsidRPr="008F7E5E" w:rsidRDefault="00056733" w:rsidP="00423CF9">
            <w:pPr>
              <w:jc w:val="both"/>
              <w:rPr>
                <w:rFonts w:ascii="Arial" w:hAnsi="Arial" w:cs="Arial"/>
                <w:b/>
                <w:sz w:val="20"/>
                <w:szCs w:val="20"/>
                <w:lang w:eastAsia="en-US"/>
              </w:rPr>
            </w:pPr>
            <w:r w:rsidRPr="008F7E5E">
              <w:rPr>
                <w:rFonts w:ascii="Calibri" w:hAnsi="Calibri" w:cs="Calibri"/>
                <w:sz w:val="22"/>
                <w:szCs w:val="22"/>
              </w:rPr>
              <w:t>05/05/2021</w:t>
            </w:r>
          </w:p>
        </w:tc>
        <w:tc>
          <w:tcPr>
            <w:tcW w:w="1701" w:type="dxa"/>
            <w:tcBorders>
              <w:top w:val="nil"/>
              <w:left w:val="single" w:sz="4" w:space="0" w:color="auto"/>
              <w:bottom w:val="single" w:sz="4" w:space="0" w:color="auto"/>
              <w:right w:val="single" w:sz="4" w:space="0" w:color="auto"/>
            </w:tcBorders>
            <w:shd w:val="clear" w:color="auto" w:fill="auto"/>
            <w:vAlign w:val="bottom"/>
          </w:tcPr>
          <w:p w14:paraId="6DBCF4CA" w14:textId="792284F9" w:rsidR="00056733" w:rsidRPr="008F7E5E" w:rsidRDefault="00056733" w:rsidP="00423CF9">
            <w:pPr>
              <w:jc w:val="center"/>
              <w:rPr>
                <w:rFonts w:ascii="Arial" w:hAnsi="Arial" w:cs="Arial"/>
                <w:sz w:val="20"/>
                <w:szCs w:val="20"/>
                <w:lang w:val="en-US" w:eastAsia="en-US"/>
              </w:rPr>
            </w:pPr>
            <w:r w:rsidRPr="008F7E5E">
              <w:rPr>
                <w:rFonts w:ascii="Calibri" w:hAnsi="Calibri" w:cs="Calibri"/>
                <w:sz w:val="22"/>
                <w:szCs w:val="22"/>
              </w:rPr>
              <w:t>AR/24/2021</w:t>
            </w:r>
          </w:p>
        </w:tc>
        <w:tc>
          <w:tcPr>
            <w:tcW w:w="1984" w:type="dxa"/>
            <w:tcBorders>
              <w:top w:val="nil"/>
              <w:left w:val="nil"/>
              <w:bottom w:val="single" w:sz="4" w:space="0" w:color="auto"/>
              <w:right w:val="single" w:sz="4" w:space="0" w:color="auto"/>
            </w:tcBorders>
            <w:shd w:val="clear" w:color="auto" w:fill="auto"/>
            <w:vAlign w:val="bottom"/>
          </w:tcPr>
          <w:p w14:paraId="0507E8D7" w14:textId="3C543D9E" w:rsidR="00056733" w:rsidRPr="008F7E5E" w:rsidRDefault="00056733" w:rsidP="00423CF9">
            <w:pPr>
              <w:jc w:val="center"/>
              <w:rPr>
                <w:rFonts w:ascii="Arial" w:hAnsi="Arial" w:cs="Arial"/>
                <w:sz w:val="20"/>
                <w:szCs w:val="20"/>
              </w:rPr>
            </w:pPr>
            <w:r w:rsidRPr="008F7E5E">
              <w:rPr>
                <w:rFonts w:ascii="Calibri" w:hAnsi="Calibri" w:cs="Calibri"/>
                <w:sz w:val="22"/>
                <w:szCs w:val="22"/>
              </w:rPr>
              <w:t>CT-AR-26-2021</w:t>
            </w:r>
          </w:p>
        </w:tc>
        <w:tc>
          <w:tcPr>
            <w:tcW w:w="1276" w:type="dxa"/>
            <w:tcBorders>
              <w:top w:val="nil"/>
              <w:left w:val="nil"/>
              <w:bottom w:val="single" w:sz="4" w:space="0" w:color="auto"/>
              <w:right w:val="nil"/>
            </w:tcBorders>
            <w:shd w:val="clear" w:color="auto" w:fill="auto"/>
            <w:vAlign w:val="bottom"/>
          </w:tcPr>
          <w:p w14:paraId="1B7C3289" w14:textId="60CA7F0A" w:rsidR="00056733" w:rsidRPr="008F7E5E" w:rsidRDefault="00056733" w:rsidP="00423CF9">
            <w:pPr>
              <w:jc w:val="center"/>
              <w:rPr>
                <w:rFonts w:ascii="Arial" w:hAnsi="Arial" w:cs="Arial"/>
                <w:sz w:val="20"/>
                <w:szCs w:val="20"/>
              </w:rPr>
            </w:pPr>
            <w:r w:rsidRPr="008F7E5E">
              <w:rPr>
                <w:rFonts w:ascii="Arial" w:hAnsi="Arial" w:cs="Arial"/>
                <w:sz w:val="20"/>
                <w:szCs w:val="20"/>
              </w:rPr>
              <w:t>04/03/2026</w:t>
            </w:r>
          </w:p>
        </w:tc>
        <w:tc>
          <w:tcPr>
            <w:tcW w:w="1276" w:type="dxa"/>
            <w:tcBorders>
              <w:top w:val="nil"/>
              <w:left w:val="single" w:sz="4" w:space="0" w:color="auto"/>
              <w:bottom w:val="single" w:sz="4" w:space="0" w:color="auto"/>
              <w:right w:val="single" w:sz="4" w:space="0" w:color="auto"/>
            </w:tcBorders>
            <w:shd w:val="clear" w:color="auto" w:fill="auto"/>
            <w:vAlign w:val="bottom"/>
          </w:tcPr>
          <w:p w14:paraId="06AB6E9D" w14:textId="0E68F8AD" w:rsidR="00056733" w:rsidRPr="008F7E5E" w:rsidRDefault="00056733" w:rsidP="00423CF9">
            <w:pPr>
              <w:jc w:val="both"/>
              <w:rPr>
                <w:rFonts w:ascii="Arial" w:eastAsia="Times New Roman" w:hAnsi="Arial" w:cs="Arial"/>
                <w:sz w:val="20"/>
                <w:szCs w:val="20"/>
              </w:rPr>
            </w:pPr>
            <w:r w:rsidRPr="008F7E5E">
              <w:rPr>
                <w:rFonts w:ascii="Arial" w:eastAsia="Times New Roman" w:hAnsi="Arial" w:cs="Arial"/>
                <w:sz w:val="20"/>
                <w:szCs w:val="20"/>
              </w:rPr>
              <w:t>27/05/2026</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bottom"/>
          </w:tcPr>
          <w:p w14:paraId="79BF4364" w14:textId="50707086" w:rsidR="00056733" w:rsidRPr="008F7E5E" w:rsidRDefault="00056733" w:rsidP="00423CF9">
            <w:pPr>
              <w:jc w:val="both"/>
              <w:rPr>
                <w:rFonts w:ascii="Arial" w:eastAsia="Times New Roman" w:hAnsi="Arial" w:cs="Arial"/>
                <w:sz w:val="20"/>
                <w:szCs w:val="20"/>
              </w:rPr>
            </w:pPr>
            <w:r w:rsidRPr="008F7E5E">
              <w:rPr>
                <w:rFonts w:ascii="Calibri" w:hAnsi="Calibri" w:cs="Calibri"/>
                <w:sz w:val="22"/>
                <w:szCs w:val="22"/>
              </w:rPr>
              <w:t>VIATIVOS ABRIL 2021</w:t>
            </w:r>
          </w:p>
        </w:tc>
      </w:tr>
    </w:tbl>
    <w:p w14:paraId="26C0FE60" w14:textId="77777777" w:rsidR="00FC5FD4" w:rsidRPr="001C3C82" w:rsidRDefault="00FC5FD4" w:rsidP="00423CF9">
      <w:pPr>
        <w:jc w:val="both"/>
        <w:rPr>
          <w:rFonts w:ascii="Arial" w:hAnsi="Arial" w:cs="Arial"/>
        </w:rPr>
      </w:pPr>
    </w:p>
    <w:p w14:paraId="54EB60B2" w14:textId="6BB4400E" w:rsidR="00FC5FD4" w:rsidRDefault="00FC5FD4" w:rsidP="00423CF9">
      <w:pPr>
        <w:jc w:val="both"/>
        <w:rPr>
          <w:rFonts w:ascii="Arial" w:hAnsi="Arial" w:cs="Arial"/>
        </w:rPr>
      </w:pPr>
      <w:r>
        <w:rPr>
          <w:rFonts w:ascii="Arial" w:hAnsi="Arial" w:cs="Arial"/>
        </w:rPr>
        <w:t>La desclasificación que se solicita, es debido a que concluyo el plazo de reserva, por lo que proced</w:t>
      </w:r>
      <w:r w:rsidR="0025043E">
        <w:rPr>
          <w:rFonts w:ascii="Arial" w:hAnsi="Arial" w:cs="Arial"/>
        </w:rPr>
        <w:t>ió</w:t>
      </w:r>
      <w:r>
        <w:rPr>
          <w:rFonts w:ascii="Arial" w:hAnsi="Arial" w:cs="Arial"/>
        </w:rPr>
        <w:t xml:space="preserve"> a realizar la desclasificación de conformidad con </w:t>
      </w:r>
      <w:r w:rsidRPr="00D44620">
        <w:rPr>
          <w:rFonts w:ascii="Arial" w:hAnsi="Arial" w:cs="Arial"/>
        </w:rPr>
        <w:t>los lineamientos décimo quinto, II, décimo sexto, I,</w:t>
      </w:r>
      <w:r>
        <w:rPr>
          <w:rFonts w:ascii="Arial" w:hAnsi="Arial" w:cs="Arial"/>
        </w:rPr>
        <w:t xml:space="preserve"> de los LGMCDIEVP, en consecuencia, solicito emitan el sentido de su voto respecto a la confirmación de la desclasificación que expuse:</w:t>
      </w:r>
    </w:p>
    <w:p w14:paraId="1AB21060" w14:textId="77777777" w:rsidR="0025043E" w:rsidRDefault="0025043E" w:rsidP="00423CF9">
      <w:pPr>
        <w:autoSpaceDE w:val="0"/>
        <w:autoSpaceDN w:val="0"/>
        <w:adjustRightInd w:val="0"/>
        <w:jc w:val="both"/>
        <w:rPr>
          <w:rFonts w:ascii="Arial" w:hAnsi="Arial" w:cs="Arial"/>
          <w:b/>
        </w:rPr>
      </w:pPr>
    </w:p>
    <w:p w14:paraId="566FC491" w14:textId="77777777" w:rsidR="0025043E" w:rsidRPr="002A2FA1" w:rsidRDefault="0025043E" w:rsidP="00423CF9">
      <w:pPr>
        <w:autoSpaceDE w:val="0"/>
        <w:autoSpaceDN w:val="0"/>
        <w:adjustRightInd w:val="0"/>
        <w:jc w:val="both"/>
        <w:rPr>
          <w:rFonts w:ascii="Arial" w:hAnsi="Arial" w:cs="Arial"/>
          <w:sz w:val="22"/>
          <w:szCs w:val="22"/>
        </w:rPr>
      </w:pPr>
      <w:r w:rsidRPr="002A2FA1">
        <w:rPr>
          <w:rFonts w:ascii="Arial" w:hAnsi="Arial" w:cs="Arial"/>
          <w:b/>
          <w:sz w:val="22"/>
          <w:szCs w:val="22"/>
        </w:rPr>
        <w:t>Maestra Xitlálic Sánchez Servín.</w:t>
      </w:r>
      <w:r w:rsidRPr="002A2FA1">
        <w:rPr>
          <w:rFonts w:ascii="Arial" w:hAnsi="Arial" w:cs="Arial"/>
          <w:sz w:val="22"/>
          <w:szCs w:val="22"/>
        </w:rPr>
        <w:t xml:space="preserve"> A favor.</w:t>
      </w:r>
    </w:p>
    <w:p w14:paraId="18D4E524" w14:textId="77777777" w:rsidR="0025043E" w:rsidRPr="002A2FA1" w:rsidRDefault="0025043E" w:rsidP="00423CF9">
      <w:pPr>
        <w:jc w:val="both"/>
        <w:rPr>
          <w:rFonts w:ascii="Arial" w:hAnsi="Arial" w:cs="Arial"/>
          <w:sz w:val="22"/>
          <w:szCs w:val="22"/>
        </w:rPr>
      </w:pPr>
      <w:r w:rsidRPr="002A2FA1">
        <w:rPr>
          <w:rFonts w:ascii="Arial" w:hAnsi="Arial" w:cs="Arial"/>
          <w:b/>
          <w:sz w:val="22"/>
          <w:szCs w:val="22"/>
        </w:rPr>
        <w:t>Maestro Carlos Alejandro Ponce Rodríguez.</w:t>
      </w:r>
      <w:r w:rsidRPr="002A2FA1">
        <w:rPr>
          <w:rFonts w:ascii="Arial" w:hAnsi="Arial" w:cs="Arial"/>
          <w:sz w:val="22"/>
          <w:szCs w:val="22"/>
        </w:rPr>
        <w:t xml:space="preserve"> A favor. </w:t>
      </w:r>
    </w:p>
    <w:p w14:paraId="3A675039" w14:textId="77777777" w:rsidR="0025043E" w:rsidRPr="002A2FA1" w:rsidRDefault="0025043E" w:rsidP="00423CF9">
      <w:pPr>
        <w:jc w:val="both"/>
        <w:rPr>
          <w:rFonts w:ascii="Arial" w:hAnsi="Arial" w:cs="Arial"/>
          <w:sz w:val="22"/>
          <w:szCs w:val="22"/>
        </w:rPr>
      </w:pPr>
      <w:r w:rsidRPr="002A2FA1">
        <w:rPr>
          <w:rFonts w:ascii="Arial" w:hAnsi="Arial" w:cs="Arial"/>
          <w:b/>
          <w:sz w:val="22"/>
          <w:szCs w:val="22"/>
        </w:rPr>
        <w:t>Doctor Jesús Rafael Rodríguez López.</w:t>
      </w:r>
      <w:r w:rsidRPr="002A2FA1">
        <w:rPr>
          <w:rFonts w:ascii="Arial" w:hAnsi="Arial" w:cs="Arial"/>
          <w:sz w:val="22"/>
          <w:szCs w:val="22"/>
        </w:rPr>
        <w:t xml:space="preserve"> A favor.</w:t>
      </w:r>
    </w:p>
    <w:p w14:paraId="4F53B5BA" w14:textId="77777777" w:rsidR="00FC5FD4" w:rsidRDefault="00FC5FD4" w:rsidP="00423CF9">
      <w:pPr>
        <w:jc w:val="both"/>
        <w:rPr>
          <w:rFonts w:ascii="Arial" w:hAnsi="Arial" w:cs="Arial"/>
        </w:rPr>
      </w:pPr>
    </w:p>
    <w:p w14:paraId="596F74B7" w14:textId="77777777" w:rsidR="00FC5FD4" w:rsidRDefault="00FC5FD4" w:rsidP="00423CF9">
      <w:pPr>
        <w:jc w:val="both"/>
        <w:rPr>
          <w:rFonts w:ascii="Arial" w:hAnsi="Arial" w:cs="Arial"/>
        </w:rPr>
      </w:pPr>
      <w:r>
        <w:rPr>
          <w:rFonts w:ascii="Arial" w:hAnsi="Arial" w:cs="Arial"/>
        </w:rPr>
        <w:t xml:space="preserve">Presidenta, doy cuenta que se obtuvieron tres votos a favor. </w:t>
      </w:r>
    </w:p>
    <w:p w14:paraId="23DD69A6" w14:textId="77777777" w:rsidR="00FC5FD4" w:rsidRDefault="00FC5FD4" w:rsidP="00423CF9">
      <w:pPr>
        <w:jc w:val="both"/>
        <w:rPr>
          <w:rFonts w:ascii="Arial" w:hAnsi="Arial" w:cs="Arial"/>
        </w:rPr>
      </w:pPr>
    </w:p>
    <w:p w14:paraId="002ABEA1" w14:textId="77777777" w:rsidR="00FC5FD4" w:rsidRPr="00080873" w:rsidRDefault="00FC5FD4" w:rsidP="00423CF9">
      <w:pPr>
        <w:pStyle w:val="Prrafodelista"/>
        <w:numPr>
          <w:ilvl w:val="0"/>
          <w:numId w:val="2"/>
        </w:numPr>
        <w:ind w:hanging="644"/>
        <w:jc w:val="both"/>
        <w:rPr>
          <w:rFonts w:ascii="Arial" w:hAnsi="Arial" w:cs="Arial"/>
          <w:b/>
          <w:i/>
          <w:color w:val="2F5496" w:themeColor="accent5" w:themeShade="BF"/>
        </w:rPr>
      </w:pPr>
      <w:r w:rsidRPr="00080873">
        <w:rPr>
          <w:rFonts w:ascii="Arial" w:hAnsi="Arial" w:cs="Arial"/>
          <w:b/>
          <w:i/>
          <w:color w:val="2F5496" w:themeColor="accent5" w:themeShade="BF"/>
        </w:rPr>
        <w:t xml:space="preserve">En uso de la voz, la </w:t>
      </w:r>
      <w:r>
        <w:rPr>
          <w:rFonts w:ascii="Arial" w:hAnsi="Arial" w:cs="Arial"/>
          <w:b/>
          <w:i/>
          <w:color w:val="2F5496" w:themeColor="accent5" w:themeShade="BF"/>
        </w:rPr>
        <w:t>p</w:t>
      </w:r>
      <w:r w:rsidRPr="00080873">
        <w:rPr>
          <w:rFonts w:ascii="Arial" w:hAnsi="Arial" w:cs="Arial"/>
          <w:b/>
          <w:i/>
          <w:color w:val="2F5496" w:themeColor="accent5" w:themeShade="BF"/>
        </w:rPr>
        <w:t>residenta.</w:t>
      </w:r>
    </w:p>
    <w:p w14:paraId="02DFD83F" w14:textId="77777777" w:rsidR="00FC5FD4" w:rsidRDefault="00FC5FD4" w:rsidP="00423CF9">
      <w:pPr>
        <w:jc w:val="both"/>
        <w:rPr>
          <w:rFonts w:ascii="Arial" w:hAnsi="Arial" w:cs="Arial"/>
        </w:rPr>
      </w:pPr>
    </w:p>
    <w:p w14:paraId="60778D60" w14:textId="36B20D0E" w:rsidR="00FC5FD4" w:rsidRDefault="00FC5FD4" w:rsidP="00423CF9">
      <w:pPr>
        <w:jc w:val="both"/>
        <w:rPr>
          <w:rFonts w:ascii="Arial" w:hAnsi="Arial" w:cs="Arial"/>
        </w:rPr>
      </w:pPr>
      <w:r w:rsidRPr="004A08B3">
        <w:rPr>
          <w:rFonts w:ascii="Arial" w:hAnsi="Arial" w:cs="Arial"/>
        </w:rPr>
        <w:t xml:space="preserve">En consecuencia, se </w:t>
      </w:r>
      <w:r w:rsidRPr="00F5048C">
        <w:rPr>
          <w:rFonts w:ascii="Arial" w:hAnsi="Arial" w:cs="Arial"/>
          <w:b/>
        </w:rPr>
        <w:t>confirma</w:t>
      </w:r>
      <w:r w:rsidRPr="004A08B3">
        <w:rPr>
          <w:rFonts w:ascii="Arial" w:hAnsi="Arial" w:cs="Arial"/>
        </w:rPr>
        <w:t xml:space="preserve"> por </w:t>
      </w:r>
      <w:r w:rsidRPr="009C4570">
        <w:rPr>
          <w:rFonts w:ascii="Arial" w:hAnsi="Arial" w:cs="Arial"/>
          <w:b/>
        </w:rPr>
        <w:t>unanimidad de votos</w:t>
      </w:r>
      <w:r w:rsidRPr="004A08B3">
        <w:rPr>
          <w:rFonts w:ascii="Arial" w:hAnsi="Arial" w:cs="Arial"/>
        </w:rPr>
        <w:t xml:space="preserve"> </w:t>
      </w:r>
      <w:r>
        <w:rPr>
          <w:rFonts w:ascii="Arial" w:hAnsi="Arial" w:cs="Arial"/>
        </w:rPr>
        <w:t>la desclasificación de información reservada que realiza</w:t>
      </w:r>
      <w:r w:rsidRPr="00D44620">
        <w:rPr>
          <w:rFonts w:ascii="Arial" w:hAnsi="Arial" w:cs="Arial"/>
        </w:rPr>
        <w:t xml:space="preserve"> </w:t>
      </w:r>
      <w:r>
        <w:rPr>
          <w:rFonts w:ascii="Arial" w:hAnsi="Arial" w:cs="Arial"/>
        </w:rPr>
        <w:t xml:space="preserve">el director General de Administración, para lo cual se emiten los siguientes acuerdos: </w:t>
      </w:r>
    </w:p>
    <w:p w14:paraId="657795B2" w14:textId="77777777" w:rsidR="00FC5FD4" w:rsidRDefault="00FC5FD4" w:rsidP="00423CF9">
      <w:pPr>
        <w:jc w:val="both"/>
        <w:rPr>
          <w:rFonts w:ascii="Arial" w:hAnsi="Arial" w:cs="Arial"/>
        </w:rPr>
      </w:pPr>
    </w:p>
    <w:p w14:paraId="37B6B4EB" w14:textId="3B84B4F8" w:rsidR="00FC5FD4" w:rsidRPr="001C3C82" w:rsidRDefault="00FC5FD4" w:rsidP="00423CF9">
      <w:pPr>
        <w:jc w:val="both"/>
        <w:rPr>
          <w:rFonts w:ascii="Arial" w:hAnsi="Arial" w:cs="Arial"/>
        </w:rPr>
      </w:pPr>
      <w:r w:rsidRPr="001C3C82">
        <w:rPr>
          <w:rFonts w:ascii="Arial" w:hAnsi="Arial" w:cs="Arial"/>
        </w:rPr>
        <w:t xml:space="preserve">Primero. Se confirma la desclasificación total, de información </w:t>
      </w:r>
      <w:r>
        <w:rPr>
          <w:rFonts w:ascii="Arial" w:hAnsi="Arial" w:cs="Arial"/>
        </w:rPr>
        <w:t>reservada que realiza</w:t>
      </w:r>
      <w:r w:rsidR="0025043E">
        <w:rPr>
          <w:rFonts w:ascii="Arial" w:hAnsi="Arial" w:cs="Arial"/>
        </w:rPr>
        <w:t xml:space="preserve"> el director General de Administración</w:t>
      </w:r>
      <w:r>
        <w:rPr>
          <w:rFonts w:ascii="Arial" w:hAnsi="Arial" w:cs="Arial"/>
        </w:rPr>
        <w:t xml:space="preserve">. </w:t>
      </w:r>
    </w:p>
    <w:p w14:paraId="77475A62" w14:textId="77777777" w:rsidR="00FC5FD4" w:rsidRPr="001C3C82" w:rsidRDefault="00FC5FD4" w:rsidP="00423CF9">
      <w:pPr>
        <w:jc w:val="both"/>
        <w:rPr>
          <w:rFonts w:ascii="Arial" w:hAnsi="Arial" w:cs="Arial"/>
        </w:rPr>
      </w:pPr>
    </w:p>
    <w:p w14:paraId="07635897" w14:textId="77777777" w:rsidR="00FC5FD4" w:rsidRPr="001C3C82" w:rsidRDefault="00FC5FD4" w:rsidP="00423CF9">
      <w:pPr>
        <w:jc w:val="both"/>
        <w:rPr>
          <w:rFonts w:ascii="Arial" w:hAnsi="Arial" w:cs="Arial"/>
        </w:rPr>
      </w:pPr>
      <w:r w:rsidRPr="001C3C82">
        <w:rPr>
          <w:rFonts w:ascii="Arial" w:hAnsi="Arial" w:cs="Arial"/>
        </w:rPr>
        <w:t xml:space="preserve">Segundo. </w:t>
      </w:r>
      <w:r>
        <w:rPr>
          <w:rFonts w:ascii="Arial" w:hAnsi="Arial" w:cs="Arial"/>
        </w:rPr>
        <w:t>R</w:t>
      </w:r>
      <w:r w:rsidRPr="001C3C82">
        <w:rPr>
          <w:rFonts w:ascii="Arial" w:hAnsi="Arial" w:cs="Arial"/>
        </w:rPr>
        <w:t>eali</w:t>
      </w:r>
      <w:r>
        <w:rPr>
          <w:rFonts w:ascii="Arial" w:hAnsi="Arial" w:cs="Arial"/>
        </w:rPr>
        <w:t xml:space="preserve">ce </w:t>
      </w:r>
      <w:r w:rsidRPr="001C3C82">
        <w:rPr>
          <w:rFonts w:ascii="Arial" w:hAnsi="Arial" w:cs="Arial"/>
        </w:rPr>
        <w:t xml:space="preserve">las anotaciones correspondientes, atendiendo el lineamiento Quincuagésimo tercero de los </w:t>
      </w:r>
      <w:r w:rsidRPr="001C3C82">
        <w:rPr>
          <w:rFonts w:ascii="Arial" w:hAnsi="Arial" w:cs="Arial"/>
          <w:color w:val="231F20"/>
        </w:rPr>
        <w:t>LGMCDIEVP</w:t>
      </w:r>
      <w:r w:rsidRPr="001C3C82">
        <w:rPr>
          <w:rFonts w:ascii="Arial" w:hAnsi="Arial" w:cs="Arial"/>
        </w:rPr>
        <w:t xml:space="preserve">. </w:t>
      </w:r>
    </w:p>
    <w:p w14:paraId="094A5D6B" w14:textId="77777777" w:rsidR="00FC5FD4" w:rsidRPr="001C3C82" w:rsidRDefault="00FC5FD4" w:rsidP="00423CF9">
      <w:pPr>
        <w:jc w:val="both"/>
        <w:rPr>
          <w:rFonts w:ascii="Arial" w:hAnsi="Arial" w:cs="Arial"/>
        </w:rPr>
      </w:pPr>
    </w:p>
    <w:p w14:paraId="5F634327" w14:textId="24C3ACF0" w:rsidR="00FC5FD4" w:rsidRDefault="0025043E" w:rsidP="00423CF9">
      <w:pPr>
        <w:jc w:val="both"/>
        <w:rPr>
          <w:rFonts w:ascii="Arial" w:hAnsi="Arial" w:cs="Arial"/>
          <w:sz w:val="22"/>
          <w:szCs w:val="22"/>
        </w:rPr>
      </w:pPr>
      <w:r>
        <w:rPr>
          <w:rFonts w:ascii="Arial" w:hAnsi="Arial" w:cs="Arial"/>
          <w:sz w:val="22"/>
          <w:szCs w:val="22"/>
        </w:rPr>
        <w:t>Tercero. Realice las notificaciones a quien deba y tenga la obligación de saber sobre la desclasificación realizada.</w:t>
      </w:r>
    </w:p>
    <w:p w14:paraId="66C9286C" w14:textId="4E20B7BC" w:rsidR="00FC5FD4" w:rsidRDefault="00FC5FD4" w:rsidP="00423CF9">
      <w:pPr>
        <w:jc w:val="both"/>
        <w:rPr>
          <w:rFonts w:ascii="Arial" w:hAnsi="Arial" w:cs="Arial"/>
          <w:sz w:val="22"/>
          <w:szCs w:val="22"/>
        </w:rPr>
      </w:pPr>
    </w:p>
    <w:p w14:paraId="2F797D5D" w14:textId="73C6FC04" w:rsidR="00FC5FD4" w:rsidRDefault="0025043E" w:rsidP="00423CF9">
      <w:pPr>
        <w:jc w:val="both"/>
        <w:rPr>
          <w:rFonts w:ascii="Arial" w:hAnsi="Arial" w:cs="Arial"/>
          <w:sz w:val="22"/>
          <w:szCs w:val="22"/>
        </w:rPr>
      </w:pPr>
      <w:r>
        <w:rPr>
          <w:rFonts w:ascii="Arial" w:hAnsi="Arial" w:cs="Arial"/>
          <w:sz w:val="22"/>
          <w:szCs w:val="22"/>
        </w:rPr>
        <w:t>Po último, secretaria, realice la notificación correspondiente</w:t>
      </w:r>
      <w:r w:rsidR="00331237">
        <w:rPr>
          <w:rFonts w:ascii="Arial" w:hAnsi="Arial" w:cs="Arial"/>
          <w:sz w:val="22"/>
          <w:szCs w:val="22"/>
        </w:rPr>
        <w:t xml:space="preserve"> y realice el registro interno</w:t>
      </w:r>
      <w:r>
        <w:rPr>
          <w:rFonts w:ascii="Arial" w:hAnsi="Arial" w:cs="Arial"/>
          <w:sz w:val="22"/>
          <w:szCs w:val="22"/>
        </w:rPr>
        <w:t>.</w:t>
      </w:r>
    </w:p>
    <w:p w14:paraId="24880228" w14:textId="77777777" w:rsidR="00FC5FD4" w:rsidRDefault="00FC5FD4" w:rsidP="00423CF9">
      <w:pPr>
        <w:jc w:val="both"/>
        <w:rPr>
          <w:rFonts w:ascii="Arial" w:hAnsi="Arial" w:cs="Arial"/>
          <w:sz w:val="22"/>
          <w:szCs w:val="22"/>
        </w:rPr>
      </w:pPr>
    </w:p>
    <w:p w14:paraId="03B5DB47" w14:textId="77777777" w:rsidR="005D368B" w:rsidRPr="002A2FA1" w:rsidRDefault="005D368B" w:rsidP="00423CF9">
      <w:pPr>
        <w:jc w:val="both"/>
        <w:rPr>
          <w:rFonts w:ascii="Arial" w:hAnsi="Arial" w:cs="Arial"/>
          <w:sz w:val="22"/>
          <w:szCs w:val="22"/>
        </w:rPr>
      </w:pPr>
    </w:p>
    <w:p w14:paraId="1CB6BDC9" w14:textId="77777777" w:rsidR="00423CF9" w:rsidRPr="00423CF9" w:rsidRDefault="008C0EFE" w:rsidP="00423CF9">
      <w:pPr>
        <w:jc w:val="both"/>
        <w:rPr>
          <w:rFonts w:ascii="Arial" w:hAnsi="Arial" w:cs="Arial"/>
          <w:b/>
          <w:color w:val="2F5496" w:themeColor="accent5" w:themeShade="BF"/>
        </w:rPr>
      </w:pPr>
      <w:bookmarkStart w:id="3" w:name="_Hlk205377268"/>
      <w:r w:rsidRPr="00423CF9">
        <w:rPr>
          <w:rFonts w:ascii="Arial" w:hAnsi="Arial" w:cs="Arial"/>
          <w:b/>
          <w:color w:val="2F5496" w:themeColor="accent5" w:themeShade="BF"/>
        </w:rPr>
        <w:t xml:space="preserve">NOVENO, </w:t>
      </w:r>
      <w:r w:rsidR="00304157" w:rsidRPr="00423CF9">
        <w:rPr>
          <w:rFonts w:ascii="Arial" w:hAnsi="Arial" w:cs="Arial"/>
          <w:b/>
          <w:color w:val="2F5496" w:themeColor="accent5" w:themeShade="BF"/>
        </w:rPr>
        <w:t xml:space="preserve">DÉCIMO, </w:t>
      </w:r>
      <w:r w:rsidR="00F93D73" w:rsidRPr="00423CF9">
        <w:rPr>
          <w:rFonts w:ascii="Arial" w:hAnsi="Arial" w:cs="Arial"/>
          <w:b/>
          <w:color w:val="2F5496" w:themeColor="accent5" w:themeShade="BF"/>
        </w:rPr>
        <w:t>DÉCIMO PRIMERO, DÉCIMO SEG</w:t>
      </w:r>
      <w:r w:rsidR="00527363" w:rsidRPr="00423CF9">
        <w:rPr>
          <w:rFonts w:ascii="Arial" w:hAnsi="Arial" w:cs="Arial"/>
          <w:b/>
          <w:color w:val="2F5496" w:themeColor="accent5" w:themeShade="BF"/>
        </w:rPr>
        <w:t xml:space="preserve">UNDO, DÉCIMO TERCERO, DÉCIMO CUARTO, DÉCIMO QUINTO, DÉCIMO SEXTO, DÉCIMO SÉPTIMO, </w:t>
      </w:r>
      <w:r w:rsidR="00C12778" w:rsidRPr="00423CF9">
        <w:rPr>
          <w:rFonts w:ascii="Arial" w:hAnsi="Arial" w:cs="Arial"/>
          <w:b/>
          <w:color w:val="2F5496" w:themeColor="accent5" w:themeShade="BF"/>
        </w:rPr>
        <w:t xml:space="preserve">DÉCIMO OCTAVO, </w:t>
      </w:r>
      <w:r w:rsidR="00527363" w:rsidRPr="00423CF9">
        <w:rPr>
          <w:rFonts w:ascii="Arial" w:hAnsi="Arial" w:cs="Arial"/>
          <w:b/>
          <w:color w:val="2F5496" w:themeColor="accent5" w:themeShade="BF"/>
        </w:rPr>
        <w:t>DÉCIMO NOVENO</w:t>
      </w:r>
      <w:r w:rsidR="00C12778" w:rsidRPr="00423CF9">
        <w:rPr>
          <w:rFonts w:ascii="Arial" w:hAnsi="Arial" w:cs="Arial"/>
          <w:b/>
          <w:color w:val="2F5496" w:themeColor="accent5" w:themeShade="BF"/>
        </w:rPr>
        <w:t>, VIGÉSIMO, VIGÉSIMO PRIMERO</w:t>
      </w:r>
      <w:r w:rsidR="00F34F6D" w:rsidRPr="00423CF9">
        <w:rPr>
          <w:rFonts w:ascii="Arial" w:hAnsi="Arial" w:cs="Arial"/>
          <w:b/>
          <w:color w:val="2F5496" w:themeColor="accent5" w:themeShade="BF"/>
        </w:rPr>
        <w:t>.</w:t>
      </w:r>
      <w:bookmarkEnd w:id="3"/>
      <w:r w:rsidR="00F34F6D" w:rsidRPr="00423CF9">
        <w:rPr>
          <w:rFonts w:ascii="Arial" w:hAnsi="Arial" w:cs="Arial"/>
          <w:b/>
          <w:color w:val="2F5496" w:themeColor="accent5" w:themeShade="BF"/>
        </w:rPr>
        <w:t xml:space="preserve"> </w:t>
      </w:r>
    </w:p>
    <w:p w14:paraId="4DC37E76" w14:textId="77777777" w:rsidR="00423CF9" w:rsidRDefault="00423CF9" w:rsidP="00423CF9">
      <w:pPr>
        <w:jc w:val="both"/>
        <w:rPr>
          <w:rFonts w:ascii="Arial" w:hAnsi="Arial" w:cs="Arial"/>
          <w:sz w:val="22"/>
          <w:szCs w:val="22"/>
        </w:rPr>
      </w:pPr>
    </w:p>
    <w:p w14:paraId="28C06DE2" w14:textId="299B817E" w:rsidR="00000814" w:rsidRDefault="00000814" w:rsidP="00423CF9">
      <w:pPr>
        <w:jc w:val="both"/>
        <w:rPr>
          <w:rFonts w:ascii="Arial" w:hAnsi="Arial" w:cs="Arial"/>
          <w:sz w:val="22"/>
          <w:szCs w:val="22"/>
        </w:rPr>
      </w:pPr>
      <w:r w:rsidRPr="002A2FA1">
        <w:rPr>
          <w:rFonts w:ascii="Arial" w:hAnsi="Arial" w:cs="Arial"/>
          <w:sz w:val="22"/>
          <w:szCs w:val="22"/>
        </w:rPr>
        <w:t xml:space="preserve">Advierto que los puntos citados versan sobre solicitudes de confirmación de la clasificación de información </w:t>
      </w:r>
      <w:r w:rsidRPr="002A2FA1">
        <w:rPr>
          <w:rFonts w:ascii="Arial" w:hAnsi="Arial" w:cs="Arial"/>
          <w:b/>
          <w:sz w:val="22"/>
          <w:szCs w:val="22"/>
        </w:rPr>
        <w:t>reservada, y confidencial</w:t>
      </w:r>
      <w:r w:rsidR="00C50B17" w:rsidRPr="002A2FA1">
        <w:rPr>
          <w:rFonts w:ascii="Arial" w:hAnsi="Arial" w:cs="Arial"/>
          <w:b/>
          <w:sz w:val="22"/>
          <w:szCs w:val="22"/>
        </w:rPr>
        <w:t xml:space="preserve">, así como aprobación de versiones </w:t>
      </w:r>
      <w:r w:rsidR="00C87418" w:rsidRPr="002A2FA1">
        <w:rPr>
          <w:rFonts w:ascii="Arial" w:hAnsi="Arial" w:cs="Arial"/>
          <w:b/>
          <w:sz w:val="22"/>
          <w:szCs w:val="22"/>
        </w:rPr>
        <w:t>públicas</w:t>
      </w:r>
      <w:r w:rsidRPr="002A2FA1">
        <w:rPr>
          <w:rFonts w:ascii="Arial" w:hAnsi="Arial" w:cs="Arial"/>
          <w:sz w:val="22"/>
          <w:szCs w:val="22"/>
        </w:rPr>
        <w:t xml:space="preserve">, que realizan diversas áreas que conforman la Fiscalía General del Estado, para estar en posibilidades de dar </w:t>
      </w:r>
      <w:r w:rsidR="00263332" w:rsidRPr="002A2FA1">
        <w:rPr>
          <w:rFonts w:ascii="Arial" w:hAnsi="Arial" w:cs="Arial"/>
          <w:sz w:val="22"/>
          <w:szCs w:val="22"/>
        </w:rPr>
        <w:t xml:space="preserve">cumplimiento a sus </w:t>
      </w:r>
      <w:r w:rsidR="00263332" w:rsidRPr="002A2FA1">
        <w:rPr>
          <w:rFonts w:ascii="Arial" w:hAnsi="Arial" w:cs="Arial"/>
          <w:b/>
          <w:sz w:val="22"/>
          <w:szCs w:val="22"/>
        </w:rPr>
        <w:t>obligaciones de difusión</w:t>
      </w:r>
      <w:r w:rsidR="00263332" w:rsidRPr="002A2FA1">
        <w:rPr>
          <w:rFonts w:ascii="Arial" w:hAnsi="Arial" w:cs="Arial"/>
          <w:sz w:val="22"/>
          <w:szCs w:val="22"/>
        </w:rPr>
        <w:t xml:space="preserve"> en materia de transparencia</w:t>
      </w:r>
      <w:r w:rsidRPr="002A2FA1">
        <w:rPr>
          <w:rFonts w:ascii="Arial" w:hAnsi="Arial" w:cs="Arial"/>
          <w:sz w:val="22"/>
          <w:szCs w:val="22"/>
        </w:rPr>
        <w:t>, y con el fin de no realizar repeticiones innecesarias, les propongo sean atendidos en conjunto, secretaria, asiente en acta que los integrantes de este Colegiado manifestaron no tener inconveniente, en consecuencia haga por favor una breve descripción de los puntos a tratar, hecho lo anterior proceda a tomar la votación que corresponde.</w:t>
      </w:r>
    </w:p>
    <w:p w14:paraId="613F85E6" w14:textId="77777777" w:rsidR="005D368B" w:rsidRPr="002A2FA1" w:rsidRDefault="005D368B" w:rsidP="00423CF9">
      <w:pPr>
        <w:jc w:val="both"/>
        <w:rPr>
          <w:rFonts w:ascii="Arial" w:hAnsi="Arial" w:cs="Arial"/>
          <w:sz w:val="22"/>
          <w:szCs w:val="22"/>
        </w:rPr>
      </w:pPr>
    </w:p>
    <w:p w14:paraId="3D30FC6B" w14:textId="77777777" w:rsidR="00984A4E" w:rsidRPr="002A2FA1" w:rsidRDefault="00984A4E" w:rsidP="00423CF9">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secretaria.</w:t>
      </w:r>
    </w:p>
    <w:p w14:paraId="1B5071A3" w14:textId="77777777" w:rsidR="00984A4E" w:rsidRPr="002A2FA1" w:rsidRDefault="00984A4E" w:rsidP="00423CF9">
      <w:pPr>
        <w:jc w:val="both"/>
        <w:rPr>
          <w:rFonts w:ascii="Arial" w:hAnsi="Arial" w:cs="Arial"/>
          <w:sz w:val="22"/>
          <w:szCs w:val="22"/>
        </w:rPr>
      </w:pPr>
    </w:p>
    <w:p w14:paraId="782428BE" w14:textId="542F9F46" w:rsidR="00984A4E" w:rsidRPr="002A2FA1" w:rsidRDefault="00984A4E" w:rsidP="00423CF9">
      <w:pPr>
        <w:autoSpaceDE w:val="0"/>
        <w:autoSpaceDN w:val="0"/>
        <w:adjustRightInd w:val="0"/>
        <w:jc w:val="both"/>
        <w:rPr>
          <w:rFonts w:ascii="Arial" w:hAnsi="Arial" w:cs="Arial"/>
          <w:sz w:val="22"/>
          <w:szCs w:val="22"/>
        </w:rPr>
      </w:pPr>
      <w:r w:rsidRPr="002A2FA1">
        <w:rPr>
          <w:rFonts w:ascii="Arial" w:hAnsi="Arial" w:cs="Arial"/>
          <w:sz w:val="22"/>
          <w:szCs w:val="22"/>
        </w:rPr>
        <w:t xml:space="preserve">Con gusto presidenta, en virtud de que la totalidad de los integrantes están de acuerdo en el desahogo, en conjunto, </w:t>
      </w:r>
      <w:r w:rsidR="007D671A" w:rsidRPr="002A2FA1">
        <w:rPr>
          <w:rFonts w:ascii="Arial" w:hAnsi="Arial" w:cs="Arial"/>
          <w:sz w:val="22"/>
          <w:szCs w:val="22"/>
        </w:rPr>
        <w:t xml:space="preserve">y toda vez </w:t>
      </w:r>
      <w:r w:rsidR="0081589A" w:rsidRPr="002A2FA1">
        <w:rPr>
          <w:rFonts w:ascii="Arial" w:hAnsi="Arial" w:cs="Arial"/>
          <w:sz w:val="22"/>
          <w:szCs w:val="22"/>
        </w:rPr>
        <w:t>les</w:t>
      </w:r>
      <w:r w:rsidR="007D671A" w:rsidRPr="002A2FA1">
        <w:rPr>
          <w:rFonts w:ascii="Arial" w:hAnsi="Arial" w:cs="Arial"/>
          <w:sz w:val="22"/>
          <w:szCs w:val="22"/>
        </w:rPr>
        <w:t xml:space="preserve"> fueron circulados los acuerdos que nos ocupan,</w:t>
      </w:r>
      <w:r w:rsidR="0081589A" w:rsidRPr="002A2FA1">
        <w:rPr>
          <w:rFonts w:ascii="Arial" w:hAnsi="Arial" w:cs="Arial"/>
          <w:sz w:val="22"/>
          <w:szCs w:val="22"/>
        </w:rPr>
        <w:t xml:space="preserve"> haré </w:t>
      </w:r>
      <w:r w:rsidRPr="002A2FA1">
        <w:rPr>
          <w:rFonts w:ascii="Arial" w:hAnsi="Arial" w:cs="Arial"/>
          <w:sz w:val="22"/>
          <w:szCs w:val="22"/>
        </w:rPr>
        <w:t xml:space="preserve">una breve reseña de cada uno, así como la fundamentación y motivación que se propone: </w:t>
      </w:r>
    </w:p>
    <w:p w14:paraId="4D7B4906" w14:textId="2A08FD7C" w:rsidR="004E3756" w:rsidRPr="002A2FA1" w:rsidRDefault="004E3756" w:rsidP="00423CF9">
      <w:pPr>
        <w:autoSpaceDE w:val="0"/>
        <w:autoSpaceDN w:val="0"/>
        <w:adjustRightInd w:val="0"/>
        <w:rPr>
          <w:rFonts w:ascii="Arial" w:hAnsi="Arial" w:cs="Arial"/>
          <w:sz w:val="22"/>
          <w:szCs w:val="22"/>
        </w:rPr>
      </w:pPr>
    </w:p>
    <w:tbl>
      <w:tblPr>
        <w:tblStyle w:val="Tablaconcuadrcula"/>
        <w:tblW w:w="0" w:type="auto"/>
        <w:tblLook w:val="04A0" w:firstRow="1" w:lastRow="0" w:firstColumn="1" w:lastColumn="0" w:noHBand="0" w:noVBand="1"/>
      </w:tblPr>
      <w:tblGrid>
        <w:gridCol w:w="10112"/>
      </w:tblGrid>
      <w:tr w:rsidR="00887792" w:rsidRPr="002A2FA1" w14:paraId="1CC0B95B" w14:textId="77777777" w:rsidTr="00796B5F">
        <w:tc>
          <w:tcPr>
            <w:tcW w:w="10112" w:type="dxa"/>
            <w:shd w:val="clear" w:color="auto" w:fill="auto"/>
          </w:tcPr>
          <w:p w14:paraId="424AF150" w14:textId="77777777" w:rsidR="00825E41" w:rsidRPr="002A2FA1" w:rsidRDefault="00887792" w:rsidP="00423CF9">
            <w:pPr>
              <w:autoSpaceDE w:val="0"/>
              <w:autoSpaceDN w:val="0"/>
              <w:adjustRightInd w:val="0"/>
              <w:jc w:val="both"/>
              <w:rPr>
                <w:sz w:val="22"/>
                <w:szCs w:val="22"/>
              </w:rPr>
            </w:pPr>
            <w:r w:rsidRPr="002A2FA1">
              <w:rPr>
                <w:rFonts w:ascii="Arial" w:hAnsi="Arial" w:cs="Arial"/>
                <w:b/>
                <w:sz w:val="22"/>
                <w:szCs w:val="22"/>
              </w:rPr>
              <w:t>PUNTOS, Y ÁREAS</w:t>
            </w:r>
            <w:r w:rsidR="00B506B4" w:rsidRPr="002A2FA1">
              <w:rPr>
                <w:rFonts w:ascii="Arial" w:hAnsi="Arial" w:cs="Arial"/>
                <w:b/>
                <w:sz w:val="22"/>
                <w:szCs w:val="22"/>
              </w:rPr>
              <w:t>:</w:t>
            </w:r>
            <w:r w:rsidR="00B506B4" w:rsidRPr="002A2FA1">
              <w:rPr>
                <w:sz w:val="22"/>
                <w:szCs w:val="22"/>
              </w:rPr>
              <w:t xml:space="preserve"> </w:t>
            </w:r>
          </w:p>
          <w:p w14:paraId="53589F9B" w14:textId="25068A87" w:rsidR="00825E41" w:rsidRPr="002A2FA1" w:rsidRDefault="00825E41" w:rsidP="00423CF9">
            <w:pPr>
              <w:autoSpaceDE w:val="0"/>
              <w:autoSpaceDN w:val="0"/>
              <w:adjustRightInd w:val="0"/>
              <w:jc w:val="both"/>
              <w:rPr>
                <w:rFonts w:ascii="Arial" w:hAnsi="Arial" w:cs="Arial"/>
                <w:b/>
                <w:sz w:val="22"/>
                <w:szCs w:val="22"/>
              </w:rPr>
            </w:pPr>
          </w:p>
          <w:p w14:paraId="63B79B74" w14:textId="75F03DBB" w:rsidR="00A513A2" w:rsidRPr="00234B23" w:rsidRDefault="00013E84" w:rsidP="00423CF9">
            <w:pPr>
              <w:pStyle w:val="Prrafodelista"/>
              <w:numPr>
                <w:ilvl w:val="0"/>
                <w:numId w:val="34"/>
              </w:numPr>
              <w:autoSpaceDE w:val="0"/>
              <w:autoSpaceDN w:val="0"/>
              <w:adjustRightInd w:val="0"/>
              <w:jc w:val="both"/>
              <w:rPr>
                <w:rFonts w:ascii="Arial" w:hAnsi="Arial" w:cs="Arial"/>
                <w:b/>
              </w:rPr>
            </w:pPr>
            <w:r w:rsidRPr="00234B23">
              <w:rPr>
                <w:rFonts w:ascii="Arial" w:hAnsi="Arial" w:cs="Arial"/>
                <w:b/>
              </w:rPr>
              <w:t>DIRECCIÓN GENERAL DE ADMINISTRACIÓN.</w:t>
            </w:r>
          </w:p>
          <w:p w14:paraId="7EF692A9" w14:textId="77777777" w:rsidR="00A513A2" w:rsidRPr="00234B23" w:rsidRDefault="00A513A2" w:rsidP="00423CF9">
            <w:pPr>
              <w:autoSpaceDE w:val="0"/>
              <w:autoSpaceDN w:val="0"/>
              <w:adjustRightInd w:val="0"/>
              <w:jc w:val="both"/>
              <w:rPr>
                <w:rFonts w:ascii="Arial" w:hAnsi="Arial" w:cs="Arial"/>
                <w:b/>
                <w:sz w:val="22"/>
                <w:szCs w:val="22"/>
              </w:rPr>
            </w:pPr>
          </w:p>
          <w:p w14:paraId="1E324732" w14:textId="77777777" w:rsidR="008C0EFE" w:rsidRPr="001E157A" w:rsidRDefault="008C0EFE" w:rsidP="00423CF9">
            <w:pPr>
              <w:autoSpaceDE w:val="0"/>
              <w:autoSpaceDN w:val="0"/>
              <w:adjustRightInd w:val="0"/>
              <w:jc w:val="both"/>
              <w:rPr>
                <w:rFonts w:ascii="Arial" w:hAnsi="Arial" w:cs="Arial"/>
                <w:sz w:val="22"/>
                <w:szCs w:val="22"/>
              </w:rPr>
            </w:pPr>
            <w:r>
              <w:rPr>
                <w:rFonts w:ascii="Arial" w:hAnsi="Arial" w:cs="Arial"/>
                <w:b/>
                <w:sz w:val="22"/>
                <w:szCs w:val="22"/>
              </w:rPr>
              <w:t>Noveno</w:t>
            </w:r>
            <w:r w:rsidRPr="001E157A">
              <w:rPr>
                <w:rFonts w:ascii="Arial" w:hAnsi="Arial" w:cs="Arial"/>
                <w:b/>
                <w:sz w:val="22"/>
                <w:szCs w:val="22"/>
              </w:rPr>
              <w:t xml:space="preserve">. </w:t>
            </w:r>
            <w:r w:rsidRPr="001E157A">
              <w:rPr>
                <w:rFonts w:ascii="Arial" w:hAnsi="Arial" w:cs="Arial"/>
                <w:sz w:val="22"/>
                <w:szCs w:val="22"/>
              </w:rPr>
              <w:t>Acuerdo de reserva parcial</w:t>
            </w:r>
            <w:r w:rsidRPr="001E157A">
              <w:rPr>
                <w:rFonts w:ascii="Arial" w:hAnsi="Arial" w:cs="Arial"/>
                <w:b/>
                <w:sz w:val="22"/>
                <w:szCs w:val="22"/>
              </w:rPr>
              <w:t xml:space="preserve"> AR/</w:t>
            </w:r>
            <w:r>
              <w:rPr>
                <w:rFonts w:ascii="Arial" w:hAnsi="Arial" w:cs="Arial"/>
                <w:b/>
                <w:sz w:val="22"/>
                <w:szCs w:val="22"/>
              </w:rPr>
              <w:t>31</w:t>
            </w:r>
            <w:r w:rsidRPr="001E157A">
              <w:rPr>
                <w:rFonts w:ascii="Arial" w:hAnsi="Arial" w:cs="Arial"/>
                <w:b/>
                <w:sz w:val="22"/>
                <w:szCs w:val="22"/>
              </w:rPr>
              <w:t>/2026</w:t>
            </w:r>
            <w:r w:rsidRPr="001E157A">
              <w:rPr>
                <w:rFonts w:ascii="Arial" w:hAnsi="Arial" w:cs="Arial"/>
                <w:sz w:val="22"/>
                <w:szCs w:val="22"/>
              </w:rPr>
              <w:t xml:space="preserve"> relacionado con información de los </w:t>
            </w:r>
            <w:r w:rsidRPr="001E157A">
              <w:rPr>
                <w:rFonts w:ascii="Arial" w:hAnsi="Arial" w:cs="Arial"/>
                <w:b/>
                <w:sz w:val="22"/>
                <w:szCs w:val="22"/>
              </w:rPr>
              <w:t>viáticos</w:t>
            </w:r>
            <w:r w:rsidRPr="001E157A">
              <w:rPr>
                <w:rFonts w:ascii="Arial" w:hAnsi="Arial" w:cs="Arial"/>
                <w:sz w:val="22"/>
                <w:szCs w:val="22"/>
              </w:rPr>
              <w:t xml:space="preserve"> del personal adscrito a áreas operativas de la Fiscalía General del Estado en el mes de </w:t>
            </w:r>
            <w:r>
              <w:rPr>
                <w:rFonts w:ascii="Arial" w:hAnsi="Arial" w:cs="Arial"/>
                <w:b/>
                <w:i/>
                <w:sz w:val="22"/>
                <w:szCs w:val="22"/>
              </w:rPr>
              <w:t>mayo</w:t>
            </w:r>
            <w:r w:rsidRPr="001E157A">
              <w:rPr>
                <w:rFonts w:ascii="Arial" w:hAnsi="Arial" w:cs="Arial"/>
                <w:i/>
                <w:sz w:val="22"/>
                <w:szCs w:val="22"/>
              </w:rPr>
              <w:t xml:space="preserve"> </w:t>
            </w:r>
            <w:r w:rsidRPr="001E157A">
              <w:rPr>
                <w:rFonts w:ascii="Arial" w:hAnsi="Arial" w:cs="Arial"/>
                <w:sz w:val="22"/>
                <w:szCs w:val="22"/>
              </w:rPr>
              <w:t xml:space="preserve">2026. </w:t>
            </w:r>
          </w:p>
          <w:p w14:paraId="1910379D" w14:textId="7C89B15D" w:rsidR="008C0EFE" w:rsidRDefault="008C0EFE" w:rsidP="00423CF9">
            <w:pPr>
              <w:autoSpaceDE w:val="0"/>
              <w:autoSpaceDN w:val="0"/>
              <w:adjustRightInd w:val="0"/>
              <w:jc w:val="both"/>
              <w:rPr>
                <w:rFonts w:ascii="Arial" w:hAnsi="Arial" w:cs="Arial"/>
                <w:b/>
                <w:sz w:val="22"/>
                <w:szCs w:val="22"/>
              </w:rPr>
            </w:pPr>
          </w:p>
          <w:p w14:paraId="6EF72D6B" w14:textId="77777777" w:rsidR="00EB7D6B" w:rsidRPr="00A95D2C" w:rsidRDefault="00EB7D6B" w:rsidP="00423CF9">
            <w:pPr>
              <w:autoSpaceDE w:val="0"/>
              <w:autoSpaceDN w:val="0"/>
              <w:adjustRightInd w:val="0"/>
              <w:jc w:val="both"/>
              <w:rPr>
                <w:rFonts w:ascii="Arial" w:hAnsi="Arial" w:cs="Arial"/>
                <w:sz w:val="22"/>
                <w:szCs w:val="22"/>
              </w:rPr>
            </w:pPr>
            <w:r w:rsidRPr="00A95D2C">
              <w:rPr>
                <w:rFonts w:ascii="Arial" w:hAnsi="Arial" w:cs="Arial"/>
                <w:b/>
                <w:sz w:val="22"/>
                <w:szCs w:val="22"/>
              </w:rPr>
              <w:t xml:space="preserve">Décimo. </w:t>
            </w:r>
            <w:r w:rsidRPr="00A95D2C">
              <w:rPr>
                <w:rFonts w:ascii="Arial" w:hAnsi="Arial" w:cs="Arial"/>
                <w:sz w:val="22"/>
                <w:szCs w:val="22"/>
              </w:rPr>
              <w:t>Información confidencial</w:t>
            </w:r>
            <w:r w:rsidRPr="00A95D2C">
              <w:rPr>
                <w:rFonts w:ascii="Arial" w:hAnsi="Arial" w:cs="Arial"/>
                <w:b/>
                <w:sz w:val="22"/>
                <w:szCs w:val="22"/>
              </w:rPr>
              <w:t xml:space="preserve"> DGA/DRH/1</w:t>
            </w:r>
            <w:r>
              <w:rPr>
                <w:rFonts w:ascii="Arial" w:hAnsi="Arial" w:cs="Arial"/>
                <w:b/>
                <w:sz w:val="22"/>
                <w:szCs w:val="22"/>
              </w:rPr>
              <w:t>616</w:t>
            </w:r>
            <w:r w:rsidRPr="00A95D2C">
              <w:rPr>
                <w:rFonts w:ascii="Arial" w:hAnsi="Arial" w:cs="Arial"/>
                <w:b/>
                <w:sz w:val="22"/>
                <w:szCs w:val="22"/>
              </w:rPr>
              <w:t>/2026</w:t>
            </w:r>
            <w:r w:rsidRPr="00A95D2C">
              <w:rPr>
                <w:rFonts w:ascii="Arial" w:hAnsi="Arial" w:cs="Arial"/>
                <w:sz w:val="22"/>
                <w:szCs w:val="22"/>
              </w:rPr>
              <w:t xml:space="preserve"> de los contratos</w:t>
            </w:r>
            <w:r w:rsidRPr="00A95D2C">
              <w:rPr>
                <w:sz w:val="22"/>
                <w:szCs w:val="22"/>
              </w:rPr>
              <w:t xml:space="preserve"> </w:t>
            </w:r>
            <w:r w:rsidRPr="00A95D2C">
              <w:rPr>
                <w:rFonts w:ascii="Arial" w:hAnsi="Arial" w:cs="Arial"/>
                <w:sz w:val="22"/>
                <w:szCs w:val="22"/>
              </w:rPr>
              <w:t xml:space="preserve">celebrados bajo el régimen de servicios profesionales por </w:t>
            </w:r>
            <w:r w:rsidRPr="00A95D2C">
              <w:rPr>
                <w:rFonts w:ascii="Arial" w:hAnsi="Arial" w:cs="Arial"/>
                <w:b/>
                <w:sz w:val="22"/>
                <w:szCs w:val="22"/>
              </w:rPr>
              <w:t>honorarios</w:t>
            </w:r>
            <w:r w:rsidRPr="00A95D2C">
              <w:rPr>
                <w:rFonts w:ascii="Arial" w:hAnsi="Arial" w:cs="Arial"/>
                <w:sz w:val="22"/>
                <w:szCs w:val="22"/>
              </w:rPr>
              <w:t xml:space="preserve"> del mes de </w:t>
            </w:r>
            <w:r>
              <w:rPr>
                <w:rFonts w:ascii="Arial" w:hAnsi="Arial" w:cs="Arial"/>
                <w:b/>
                <w:i/>
                <w:sz w:val="22"/>
                <w:szCs w:val="22"/>
              </w:rPr>
              <w:t>mayo</w:t>
            </w:r>
            <w:r w:rsidRPr="00A95D2C">
              <w:rPr>
                <w:rFonts w:ascii="Arial" w:hAnsi="Arial" w:cs="Arial"/>
                <w:i/>
                <w:sz w:val="22"/>
                <w:szCs w:val="22"/>
              </w:rPr>
              <w:t xml:space="preserve"> </w:t>
            </w:r>
            <w:r w:rsidRPr="00A95D2C">
              <w:rPr>
                <w:rFonts w:ascii="Arial" w:hAnsi="Arial" w:cs="Arial"/>
                <w:sz w:val="22"/>
                <w:szCs w:val="22"/>
              </w:rPr>
              <w:t>2026.</w:t>
            </w:r>
          </w:p>
          <w:p w14:paraId="4966271C" w14:textId="77777777" w:rsidR="00EB7D6B" w:rsidRDefault="00EB7D6B" w:rsidP="00423CF9">
            <w:pPr>
              <w:autoSpaceDE w:val="0"/>
              <w:autoSpaceDN w:val="0"/>
              <w:adjustRightInd w:val="0"/>
              <w:jc w:val="both"/>
              <w:rPr>
                <w:rFonts w:ascii="Arial" w:hAnsi="Arial" w:cs="Arial"/>
                <w:b/>
                <w:sz w:val="22"/>
                <w:szCs w:val="22"/>
              </w:rPr>
            </w:pPr>
          </w:p>
          <w:p w14:paraId="1AB2DAB8" w14:textId="77777777" w:rsidR="00EB7D6B" w:rsidRPr="00234B23" w:rsidRDefault="00EB7D6B" w:rsidP="00423CF9">
            <w:pPr>
              <w:autoSpaceDE w:val="0"/>
              <w:autoSpaceDN w:val="0"/>
              <w:adjustRightInd w:val="0"/>
              <w:jc w:val="both"/>
              <w:rPr>
                <w:rFonts w:ascii="Arial" w:hAnsi="Arial" w:cs="Arial"/>
                <w:sz w:val="22"/>
                <w:szCs w:val="22"/>
              </w:rPr>
            </w:pPr>
            <w:r w:rsidRPr="00234B23">
              <w:rPr>
                <w:rFonts w:ascii="Arial" w:hAnsi="Arial" w:cs="Arial"/>
                <w:b/>
                <w:sz w:val="22"/>
                <w:szCs w:val="22"/>
              </w:rPr>
              <w:t>Décimo</w:t>
            </w:r>
            <w:r>
              <w:rPr>
                <w:rFonts w:ascii="Arial" w:hAnsi="Arial" w:cs="Arial"/>
                <w:b/>
                <w:sz w:val="22"/>
                <w:szCs w:val="22"/>
              </w:rPr>
              <w:t xml:space="preserve"> primero</w:t>
            </w:r>
            <w:r w:rsidRPr="00234B23">
              <w:rPr>
                <w:rFonts w:ascii="Arial" w:hAnsi="Arial" w:cs="Arial"/>
                <w:b/>
                <w:sz w:val="22"/>
                <w:szCs w:val="22"/>
              </w:rPr>
              <w:t xml:space="preserve">. </w:t>
            </w:r>
            <w:r w:rsidRPr="00234B23">
              <w:rPr>
                <w:rFonts w:ascii="Arial" w:hAnsi="Arial" w:cs="Arial"/>
                <w:sz w:val="22"/>
                <w:szCs w:val="22"/>
              </w:rPr>
              <w:t xml:space="preserve">Acuerdo de reserva parcial </w:t>
            </w:r>
            <w:r w:rsidRPr="00234B23">
              <w:rPr>
                <w:rFonts w:ascii="Arial" w:hAnsi="Arial" w:cs="Arial"/>
                <w:b/>
                <w:sz w:val="22"/>
                <w:szCs w:val="22"/>
              </w:rPr>
              <w:t>AR/</w:t>
            </w:r>
            <w:r>
              <w:rPr>
                <w:rFonts w:ascii="Arial" w:hAnsi="Arial" w:cs="Arial"/>
                <w:b/>
                <w:sz w:val="22"/>
                <w:szCs w:val="22"/>
              </w:rPr>
              <w:t>032</w:t>
            </w:r>
            <w:r w:rsidRPr="00234B23">
              <w:rPr>
                <w:rFonts w:ascii="Arial" w:hAnsi="Arial" w:cs="Arial"/>
                <w:b/>
                <w:sz w:val="22"/>
                <w:szCs w:val="22"/>
              </w:rPr>
              <w:t>/2026</w:t>
            </w:r>
            <w:r w:rsidRPr="00234B23">
              <w:rPr>
                <w:rFonts w:ascii="Arial" w:hAnsi="Arial" w:cs="Arial"/>
                <w:sz w:val="22"/>
                <w:szCs w:val="22"/>
              </w:rPr>
              <w:t xml:space="preserve"> relacionado a las </w:t>
            </w:r>
            <w:r w:rsidRPr="00234B23">
              <w:rPr>
                <w:rFonts w:ascii="Arial" w:hAnsi="Arial" w:cs="Arial"/>
                <w:b/>
                <w:sz w:val="22"/>
                <w:szCs w:val="22"/>
              </w:rPr>
              <w:t xml:space="preserve">plazas </w:t>
            </w:r>
            <w:r w:rsidRPr="00234B23">
              <w:rPr>
                <w:rFonts w:ascii="Arial" w:hAnsi="Arial" w:cs="Arial"/>
                <w:sz w:val="22"/>
                <w:szCs w:val="22"/>
              </w:rPr>
              <w:t xml:space="preserve">vacantes y ocupadas de la Fiscalía General del Estado en el mes de </w:t>
            </w:r>
            <w:r>
              <w:rPr>
                <w:rFonts w:ascii="Arial" w:hAnsi="Arial" w:cs="Arial"/>
                <w:b/>
                <w:i/>
                <w:sz w:val="22"/>
                <w:szCs w:val="22"/>
              </w:rPr>
              <w:t>mayo</w:t>
            </w:r>
            <w:r w:rsidRPr="00234B23">
              <w:rPr>
                <w:rFonts w:ascii="Arial" w:hAnsi="Arial" w:cs="Arial"/>
                <w:i/>
                <w:sz w:val="22"/>
                <w:szCs w:val="22"/>
              </w:rPr>
              <w:t xml:space="preserve"> </w:t>
            </w:r>
            <w:r w:rsidRPr="00234B23">
              <w:rPr>
                <w:rFonts w:ascii="Arial" w:hAnsi="Arial" w:cs="Arial"/>
                <w:sz w:val="22"/>
                <w:szCs w:val="22"/>
              </w:rPr>
              <w:t xml:space="preserve">2026. </w:t>
            </w:r>
          </w:p>
          <w:p w14:paraId="14479F31" w14:textId="77777777" w:rsidR="00EB7D6B" w:rsidRDefault="00EB7D6B" w:rsidP="00423CF9">
            <w:pPr>
              <w:autoSpaceDE w:val="0"/>
              <w:autoSpaceDN w:val="0"/>
              <w:adjustRightInd w:val="0"/>
              <w:jc w:val="both"/>
              <w:rPr>
                <w:rFonts w:ascii="Arial" w:hAnsi="Arial" w:cs="Arial"/>
                <w:b/>
                <w:sz w:val="22"/>
                <w:szCs w:val="22"/>
              </w:rPr>
            </w:pPr>
          </w:p>
          <w:p w14:paraId="0F7A181B" w14:textId="53A3DB6F" w:rsidR="00B40699" w:rsidRPr="00234B23" w:rsidRDefault="00202893" w:rsidP="00423CF9">
            <w:pPr>
              <w:autoSpaceDE w:val="0"/>
              <w:autoSpaceDN w:val="0"/>
              <w:adjustRightInd w:val="0"/>
              <w:jc w:val="both"/>
              <w:rPr>
                <w:rFonts w:ascii="Arial" w:hAnsi="Arial" w:cs="Arial"/>
                <w:sz w:val="22"/>
                <w:szCs w:val="22"/>
              </w:rPr>
            </w:pPr>
            <w:r>
              <w:rPr>
                <w:rFonts w:ascii="Arial" w:hAnsi="Arial" w:cs="Arial"/>
                <w:b/>
                <w:sz w:val="22"/>
                <w:szCs w:val="22"/>
              </w:rPr>
              <w:t xml:space="preserve">Décimo </w:t>
            </w:r>
            <w:r w:rsidR="00EB7D6B">
              <w:rPr>
                <w:rFonts w:ascii="Arial" w:hAnsi="Arial" w:cs="Arial"/>
                <w:b/>
                <w:sz w:val="22"/>
                <w:szCs w:val="22"/>
              </w:rPr>
              <w:t>segundo</w:t>
            </w:r>
            <w:r w:rsidR="00B40699" w:rsidRPr="00234B23">
              <w:rPr>
                <w:rFonts w:ascii="Arial" w:hAnsi="Arial" w:cs="Arial"/>
                <w:b/>
                <w:sz w:val="22"/>
                <w:szCs w:val="22"/>
              </w:rPr>
              <w:t xml:space="preserve">. </w:t>
            </w:r>
            <w:r w:rsidR="00B40699" w:rsidRPr="00234B23">
              <w:rPr>
                <w:rFonts w:ascii="Arial" w:hAnsi="Arial" w:cs="Arial"/>
                <w:sz w:val="22"/>
                <w:szCs w:val="22"/>
              </w:rPr>
              <w:t xml:space="preserve">Acuerdo de reserva parcial </w:t>
            </w:r>
            <w:r w:rsidR="00B40699" w:rsidRPr="00234B23">
              <w:rPr>
                <w:rFonts w:ascii="Arial" w:hAnsi="Arial" w:cs="Arial"/>
                <w:b/>
                <w:sz w:val="22"/>
                <w:szCs w:val="22"/>
              </w:rPr>
              <w:t>AR/</w:t>
            </w:r>
            <w:r w:rsidR="00EB7D6B">
              <w:rPr>
                <w:rFonts w:ascii="Arial" w:hAnsi="Arial" w:cs="Arial"/>
                <w:b/>
                <w:sz w:val="22"/>
                <w:szCs w:val="22"/>
              </w:rPr>
              <w:t>33</w:t>
            </w:r>
            <w:r w:rsidR="00B40699" w:rsidRPr="00234B23">
              <w:rPr>
                <w:rFonts w:ascii="Arial" w:hAnsi="Arial" w:cs="Arial"/>
                <w:b/>
                <w:sz w:val="22"/>
                <w:szCs w:val="22"/>
              </w:rPr>
              <w:t>/2026</w:t>
            </w:r>
            <w:r w:rsidR="00B40699" w:rsidRPr="00234B23">
              <w:rPr>
                <w:rFonts w:ascii="Arial" w:hAnsi="Arial" w:cs="Arial"/>
                <w:sz w:val="22"/>
                <w:szCs w:val="22"/>
              </w:rPr>
              <w:t xml:space="preserve"> relativo a las </w:t>
            </w:r>
            <w:r w:rsidR="00B40699" w:rsidRPr="00234B23">
              <w:rPr>
                <w:rFonts w:ascii="Arial" w:hAnsi="Arial" w:cs="Arial"/>
                <w:b/>
                <w:sz w:val="22"/>
                <w:szCs w:val="22"/>
              </w:rPr>
              <w:t>remuneraciones</w:t>
            </w:r>
            <w:r w:rsidR="00B40699" w:rsidRPr="00234B23">
              <w:rPr>
                <w:rFonts w:ascii="Arial" w:hAnsi="Arial" w:cs="Arial"/>
                <w:sz w:val="22"/>
                <w:szCs w:val="22"/>
              </w:rPr>
              <w:t xml:space="preserve"> brutas y netas de los servidores públicos adscritos a áreas operativas del mes de </w:t>
            </w:r>
            <w:r w:rsidR="00303B7B">
              <w:rPr>
                <w:rFonts w:ascii="Arial" w:hAnsi="Arial" w:cs="Arial"/>
                <w:b/>
                <w:i/>
                <w:sz w:val="22"/>
                <w:szCs w:val="22"/>
              </w:rPr>
              <w:t xml:space="preserve">mayo </w:t>
            </w:r>
            <w:r w:rsidR="00B40699" w:rsidRPr="00234B23">
              <w:rPr>
                <w:rFonts w:ascii="Arial" w:hAnsi="Arial" w:cs="Arial"/>
                <w:sz w:val="22"/>
                <w:szCs w:val="22"/>
              </w:rPr>
              <w:t xml:space="preserve">2026. </w:t>
            </w:r>
          </w:p>
          <w:p w14:paraId="59FB8E49" w14:textId="5370F373" w:rsidR="00B40699" w:rsidRPr="00234B23" w:rsidRDefault="00B40699" w:rsidP="00423CF9">
            <w:pPr>
              <w:autoSpaceDE w:val="0"/>
              <w:autoSpaceDN w:val="0"/>
              <w:adjustRightInd w:val="0"/>
              <w:jc w:val="both"/>
              <w:rPr>
                <w:rFonts w:ascii="Arial" w:hAnsi="Arial" w:cs="Arial"/>
                <w:sz w:val="22"/>
                <w:szCs w:val="22"/>
              </w:rPr>
            </w:pPr>
          </w:p>
          <w:p w14:paraId="04FA786D" w14:textId="77777777" w:rsidR="00B40699" w:rsidRPr="00234B23" w:rsidRDefault="00B40699" w:rsidP="00423CF9">
            <w:pPr>
              <w:autoSpaceDE w:val="0"/>
              <w:autoSpaceDN w:val="0"/>
              <w:adjustRightInd w:val="0"/>
              <w:jc w:val="both"/>
              <w:rPr>
                <w:rFonts w:ascii="Arial" w:hAnsi="Arial" w:cs="Arial"/>
                <w:sz w:val="22"/>
                <w:szCs w:val="22"/>
              </w:rPr>
            </w:pPr>
          </w:p>
          <w:p w14:paraId="75BDF343" w14:textId="05D74DE2" w:rsidR="0081589A" w:rsidRPr="00013E84" w:rsidRDefault="00013E84" w:rsidP="00423CF9">
            <w:pPr>
              <w:pStyle w:val="Prrafodelista"/>
              <w:numPr>
                <w:ilvl w:val="0"/>
                <w:numId w:val="34"/>
              </w:numPr>
              <w:autoSpaceDE w:val="0"/>
              <w:autoSpaceDN w:val="0"/>
              <w:adjustRightInd w:val="0"/>
              <w:jc w:val="both"/>
              <w:rPr>
                <w:rFonts w:ascii="Arial" w:hAnsi="Arial" w:cs="Arial"/>
                <w:b/>
                <w:sz w:val="22"/>
                <w:szCs w:val="22"/>
              </w:rPr>
            </w:pPr>
            <w:r w:rsidRPr="00013E84">
              <w:rPr>
                <w:rFonts w:ascii="Arial" w:hAnsi="Arial" w:cs="Arial"/>
                <w:b/>
                <w:sz w:val="22"/>
                <w:szCs w:val="22"/>
              </w:rPr>
              <w:t>ÓRGANO INTERNO DE CONTROL</w:t>
            </w:r>
          </w:p>
          <w:p w14:paraId="21E5596A" w14:textId="77777777" w:rsidR="00013E84" w:rsidRDefault="00013E84" w:rsidP="00423CF9">
            <w:pPr>
              <w:autoSpaceDE w:val="0"/>
              <w:autoSpaceDN w:val="0"/>
              <w:adjustRightInd w:val="0"/>
              <w:jc w:val="both"/>
              <w:rPr>
                <w:rFonts w:ascii="Arial" w:hAnsi="Arial" w:cs="Arial"/>
                <w:b/>
                <w:sz w:val="22"/>
                <w:szCs w:val="22"/>
              </w:rPr>
            </w:pPr>
          </w:p>
          <w:p w14:paraId="153477AD" w14:textId="18222CC9" w:rsidR="00013E84" w:rsidRPr="00234B23" w:rsidRDefault="00DA6D13" w:rsidP="00423CF9">
            <w:pPr>
              <w:autoSpaceDE w:val="0"/>
              <w:autoSpaceDN w:val="0"/>
              <w:adjustRightInd w:val="0"/>
              <w:jc w:val="both"/>
              <w:rPr>
                <w:rFonts w:ascii="Arial" w:hAnsi="Arial" w:cs="Arial"/>
                <w:sz w:val="22"/>
                <w:szCs w:val="22"/>
              </w:rPr>
            </w:pPr>
            <w:r w:rsidRPr="00234B23">
              <w:rPr>
                <w:rFonts w:ascii="Arial" w:hAnsi="Arial" w:cs="Arial"/>
                <w:b/>
                <w:sz w:val="22"/>
                <w:szCs w:val="22"/>
              </w:rPr>
              <w:t xml:space="preserve">Décimo </w:t>
            </w:r>
            <w:r w:rsidR="00304157">
              <w:rPr>
                <w:rFonts w:ascii="Arial" w:hAnsi="Arial" w:cs="Arial"/>
                <w:b/>
                <w:sz w:val="22"/>
                <w:szCs w:val="22"/>
              </w:rPr>
              <w:t>tercero</w:t>
            </w:r>
            <w:r w:rsidR="00013E84" w:rsidRPr="00234B23">
              <w:rPr>
                <w:rFonts w:ascii="Arial" w:hAnsi="Arial" w:cs="Arial"/>
                <w:b/>
                <w:sz w:val="22"/>
                <w:szCs w:val="22"/>
              </w:rPr>
              <w:t xml:space="preserve">. </w:t>
            </w:r>
            <w:r w:rsidR="00013E84" w:rsidRPr="00234B23">
              <w:rPr>
                <w:rFonts w:ascii="Arial" w:hAnsi="Arial" w:cs="Arial"/>
                <w:sz w:val="22"/>
                <w:szCs w:val="22"/>
              </w:rPr>
              <w:t xml:space="preserve">Acuerdo de reserva total </w:t>
            </w:r>
            <w:r w:rsidR="00013E84" w:rsidRPr="00234B23">
              <w:rPr>
                <w:rFonts w:ascii="Arial" w:hAnsi="Arial" w:cs="Arial"/>
                <w:b/>
                <w:sz w:val="22"/>
                <w:szCs w:val="22"/>
              </w:rPr>
              <w:t>AR/</w:t>
            </w:r>
            <w:r w:rsidRPr="00234B23">
              <w:rPr>
                <w:rFonts w:ascii="Arial" w:hAnsi="Arial" w:cs="Arial"/>
                <w:b/>
                <w:sz w:val="22"/>
                <w:szCs w:val="22"/>
              </w:rPr>
              <w:t>1</w:t>
            </w:r>
            <w:r w:rsidR="00304157">
              <w:rPr>
                <w:rFonts w:ascii="Arial" w:hAnsi="Arial" w:cs="Arial"/>
                <w:b/>
                <w:sz w:val="22"/>
                <w:szCs w:val="22"/>
              </w:rPr>
              <w:t>3</w:t>
            </w:r>
            <w:r w:rsidR="00013E84" w:rsidRPr="00234B23">
              <w:rPr>
                <w:rFonts w:ascii="Arial" w:hAnsi="Arial" w:cs="Arial"/>
                <w:b/>
                <w:sz w:val="22"/>
                <w:szCs w:val="22"/>
              </w:rPr>
              <w:t>/2026</w:t>
            </w:r>
            <w:r w:rsidR="00013E84" w:rsidRPr="00234B23">
              <w:rPr>
                <w:rFonts w:ascii="Arial" w:hAnsi="Arial" w:cs="Arial"/>
                <w:sz w:val="22"/>
                <w:szCs w:val="22"/>
              </w:rPr>
              <w:t xml:space="preserve"> relativo a las declaraciones </w:t>
            </w:r>
            <w:r w:rsidR="00304157">
              <w:rPr>
                <w:rFonts w:ascii="Arial" w:hAnsi="Arial" w:cs="Arial"/>
                <w:b/>
                <w:sz w:val="22"/>
                <w:szCs w:val="22"/>
              </w:rPr>
              <w:t>anuales</w:t>
            </w:r>
            <w:r w:rsidR="00013E84" w:rsidRPr="00234B23">
              <w:rPr>
                <w:rFonts w:ascii="Arial" w:hAnsi="Arial" w:cs="Arial"/>
                <w:sz w:val="22"/>
                <w:szCs w:val="22"/>
              </w:rPr>
              <w:t xml:space="preserve"> de situación patrimonial </w:t>
            </w:r>
            <w:r w:rsidR="00013E84" w:rsidRPr="00234B23">
              <w:rPr>
                <w:rFonts w:ascii="Arial" w:hAnsi="Arial" w:cs="Arial"/>
                <w:b/>
                <w:sz w:val="22"/>
                <w:szCs w:val="22"/>
              </w:rPr>
              <w:t>completas</w:t>
            </w:r>
            <w:r w:rsidR="00013E84" w:rsidRPr="00234B23">
              <w:rPr>
                <w:rFonts w:ascii="Arial" w:hAnsi="Arial" w:cs="Arial"/>
                <w:sz w:val="22"/>
                <w:szCs w:val="22"/>
              </w:rPr>
              <w:t xml:space="preserve">, recibidas en el mes de </w:t>
            </w:r>
            <w:r w:rsidR="00303B7B">
              <w:rPr>
                <w:rFonts w:ascii="Arial" w:hAnsi="Arial" w:cs="Arial"/>
                <w:b/>
                <w:i/>
                <w:sz w:val="22"/>
                <w:szCs w:val="22"/>
              </w:rPr>
              <w:t xml:space="preserve">mayo </w:t>
            </w:r>
            <w:r w:rsidR="00013E84" w:rsidRPr="00234B23">
              <w:rPr>
                <w:rFonts w:ascii="Arial" w:hAnsi="Arial" w:cs="Arial"/>
                <w:sz w:val="22"/>
                <w:szCs w:val="22"/>
              </w:rPr>
              <w:t>2026.</w:t>
            </w:r>
          </w:p>
          <w:p w14:paraId="3669BFA4" w14:textId="77777777" w:rsidR="00202893" w:rsidRDefault="00202893" w:rsidP="00423CF9">
            <w:pPr>
              <w:autoSpaceDE w:val="0"/>
              <w:autoSpaceDN w:val="0"/>
              <w:adjustRightInd w:val="0"/>
              <w:jc w:val="both"/>
              <w:rPr>
                <w:rFonts w:ascii="Arial" w:hAnsi="Arial" w:cs="Arial"/>
                <w:b/>
                <w:sz w:val="22"/>
                <w:szCs w:val="22"/>
              </w:rPr>
            </w:pPr>
          </w:p>
          <w:p w14:paraId="10555EFC" w14:textId="4E790AE9" w:rsidR="00202893" w:rsidRPr="00202893" w:rsidRDefault="00202893" w:rsidP="00423CF9">
            <w:pPr>
              <w:autoSpaceDE w:val="0"/>
              <w:autoSpaceDN w:val="0"/>
              <w:adjustRightInd w:val="0"/>
              <w:jc w:val="both"/>
              <w:rPr>
                <w:rFonts w:ascii="Arial" w:hAnsi="Arial" w:cs="Arial"/>
                <w:b/>
                <w:sz w:val="22"/>
                <w:szCs w:val="22"/>
              </w:rPr>
            </w:pPr>
            <w:r w:rsidRPr="00234B23">
              <w:rPr>
                <w:rFonts w:ascii="Arial" w:hAnsi="Arial" w:cs="Arial"/>
                <w:b/>
                <w:sz w:val="22"/>
                <w:szCs w:val="22"/>
              </w:rPr>
              <w:t xml:space="preserve">Décimo </w:t>
            </w:r>
            <w:r w:rsidR="00304157">
              <w:rPr>
                <w:rFonts w:ascii="Arial" w:hAnsi="Arial" w:cs="Arial"/>
                <w:b/>
                <w:sz w:val="22"/>
                <w:szCs w:val="22"/>
              </w:rPr>
              <w:t>cuarto</w:t>
            </w:r>
            <w:r w:rsidRPr="00234B23">
              <w:rPr>
                <w:rFonts w:ascii="Arial" w:hAnsi="Arial" w:cs="Arial"/>
                <w:b/>
                <w:sz w:val="22"/>
                <w:szCs w:val="22"/>
              </w:rPr>
              <w:t xml:space="preserve">. </w:t>
            </w:r>
            <w:r w:rsidRPr="00234B23">
              <w:rPr>
                <w:rFonts w:ascii="Arial" w:hAnsi="Arial" w:cs="Arial"/>
                <w:sz w:val="22"/>
                <w:szCs w:val="22"/>
              </w:rPr>
              <w:t xml:space="preserve">Acuerdo de reserva total </w:t>
            </w:r>
            <w:r w:rsidRPr="00234B23">
              <w:rPr>
                <w:rFonts w:ascii="Arial" w:hAnsi="Arial" w:cs="Arial"/>
                <w:b/>
                <w:sz w:val="22"/>
                <w:szCs w:val="22"/>
              </w:rPr>
              <w:t>AR/</w:t>
            </w:r>
            <w:r>
              <w:rPr>
                <w:rFonts w:ascii="Arial" w:hAnsi="Arial" w:cs="Arial"/>
                <w:b/>
                <w:sz w:val="22"/>
                <w:szCs w:val="22"/>
              </w:rPr>
              <w:t>1</w:t>
            </w:r>
            <w:r w:rsidR="00304157">
              <w:rPr>
                <w:rFonts w:ascii="Arial" w:hAnsi="Arial" w:cs="Arial"/>
                <w:b/>
                <w:sz w:val="22"/>
                <w:szCs w:val="22"/>
              </w:rPr>
              <w:t>4</w:t>
            </w:r>
            <w:r w:rsidRPr="00234B23">
              <w:rPr>
                <w:rFonts w:ascii="Arial" w:hAnsi="Arial" w:cs="Arial"/>
                <w:b/>
                <w:sz w:val="22"/>
                <w:szCs w:val="22"/>
              </w:rPr>
              <w:t>/2026</w:t>
            </w:r>
            <w:r w:rsidRPr="00234B23">
              <w:rPr>
                <w:rFonts w:ascii="Arial" w:hAnsi="Arial" w:cs="Arial"/>
                <w:sz w:val="22"/>
                <w:szCs w:val="22"/>
              </w:rPr>
              <w:t xml:space="preserve"> relativo a las declaraciones </w:t>
            </w:r>
            <w:r w:rsidR="00304157">
              <w:rPr>
                <w:rFonts w:ascii="Arial" w:hAnsi="Arial" w:cs="Arial"/>
                <w:b/>
                <w:sz w:val="22"/>
                <w:szCs w:val="22"/>
              </w:rPr>
              <w:t>anuales</w:t>
            </w:r>
            <w:r w:rsidRPr="00234B23">
              <w:rPr>
                <w:rFonts w:ascii="Arial" w:hAnsi="Arial" w:cs="Arial"/>
                <w:sz w:val="22"/>
                <w:szCs w:val="22"/>
              </w:rPr>
              <w:t xml:space="preserve"> de situación patrimonial </w:t>
            </w:r>
            <w:r w:rsidRPr="00234B23">
              <w:rPr>
                <w:rFonts w:ascii="Arial" w:hAnsi="Arial" w:cs="Arial"/>
                <w:b/>
                <w:sz w:val="22"/>
                <w:szCs w:val="22"/>
              </w:rPr>
              <w:t>simplificadas</w:t>
            </w:r>
            <w:r w:rsidRPr="00234B23">
              <w:rPr>
                <w:rFonts w:ascii="Arial" w:hAnsi="Arial" w:cs="Arial"/>
                <w:sz w:val="22"/>
                <w:szCs w:val="22"/>
              </w:rPr>
              <w:t xml:space="preserve">, recibidas en el mes de </w:t>
            </w:r>
            <w:r w:rsidR="00303B7B">
              <w:rPr>
                <w:rFonts w:ascii="Arial" w:hAnsi="Arial" w:cs="Arial"/>
                <w:b/>
                <w:i/>
                <w:sz w:val="22"/>
                <w:szCs w:val="22"/>
              </w:rPr>
              <w:t xml:space="preserve">mayo </w:t>
            </w:r>
            <w:r w:rsidRPr="00234B23">
              <w:rPr>
                <w:rFonts w:ascii="Arial" w:hAnsi="Arial" w:cs="Arial"/>
                <w:sz w:val="22"/>
                <w:szCs w:val="22"/>
              </w:rPr>
              <w:t>2026.</w:t>
            </w:r>
          </w:p>
          <w:p w14:paraId="3629A9B0" w14:textId="77777777" w:rsidR="00202893" w:rsidRPr="00234B23" w:rsidRDefault="00202893" w:rsidP="00423CF9">
            <w:pPr>
              <w:autoSpaceDE w:val="0"/>
              <w:autoSpaceDN w:val="0"/>
              <w:adjustRightInd w:val="0"/>
              <w:jc w:val="both"/>
              <w:rPr>
                <w:rFonts w:ascii="Arial" w:hAnsi="Arial" w:cs="Arial"/>
                <w:b/>
                <w:sz w:val="22"/>
                <w:szCs w:val="22"/>
              </w:rPr>
            </w:pPr>
          </w:p>
          <w:p w14:paraId="2FA90C65" w14:textId="207EC362" w:rsidR="00304157" w:rsidRPr="00202893" w:rsidRDefault="00202893" w:rsidP="00423CF9">
            <w:pPr>
              <w:autoSpaceDE w:val="0"/>
              <w:autoSpaceDN w:val="0"/>
              <w:adjustRightInd w:val="0"/>
              <w:jc w:val="both"/>
              <w:rPr>
                <w:rFonts w:ascii="Arial" w:hAnsi="Arial" w:cs="Arial"/>
                <w:b/>
                <w:sz w:val="22"/>
                <w:szCs w:val="22"/>
              </w:rPr>
            </w:pPr>
            <w:r w:rsidRPr="00234B23">
              <w:rPr>
                <w:rFonts w:ascii="Arial" w:hAnsi="Arial" w:cs="Arial"/>
                <w:b/>
                <w:sz w:val="22"/>
                <w:szCs w:val="22"/>
              </w:rPr>
              <w:t xml:space="preserve">Décimo </w:t>
            </w:r>
            <w:r w:rsidR="00304157">
              <w:rPr>
                <w:rFonts w:ascii="Arial" w:hAnsi="Arial" w:cs="Arial"/>
                <w:b/>
                <w:sz w:val="22"/>
                <w:szCs w:val="22"/>
              </w:rPr>
              <w:t>quinto</w:t>
            </w:r>
            <w:r w:rsidRPr="00234B23">
              <w:rPr>
                <w:rFonts w:ascii="Arial" w:hAnsi="Arial" w:cs="Arial"/>
                <w:b/>
                <w:sz w:val="22"/>
                <w:szCs w:val="22"/>
              </w:rPr>
              <w:t xml:space="preserve">. </w:t>
            </w:r>
            <w:r w:rsidR="00304157" w:rsidRPr="00234B23">
              <w:rPr>
                <w:rFonts w:ascii="Arial" w:hAnsi="Arial" w:cs="Arial"/>
                <w:sz w:val="22"/>
                <w:szCs w:val="22"/>
              </w:rPr>
              <w:t xml:space="preserve">Acuerdo de reserva total </w:t>
            </w:r>
            <w:r w:rsidR="00304157" w:rsidRPr="00234B23">
              <w:rPr>
                <w:rFonts w:ascii="Arial" w:hAnsi="Arial" w:cs="Arial"/>
                <w:b/>
                <w:sz w:val="22"/>
                <w:szCs w:val="22"/>
              </w:rPr>
              <w:t>AR/</w:t>
            </w:r>
            <w:r w:rsidR="00304157">
              <w:rPr>
                <w:rFonts w:ascii="Arial" w:hAnsi="Arial" w:cs="Arial"/>
                <w:b/>
                <w:sz w:val="22"/>
                <w:szCs w:val="22"/>
              </w:rPr>
              <w:t>15</w:t>
            </w:r>
            <w:r w:rsidR="00304157" w:rsidRPr="00234B23">
              <w:rPr>
                <w:rFonts w:ascii="Arial" w:hAnsi="Arial" w:cs="Arial"/>
                <w:b/>
                <w:sz w:val="22"/>
                <w:szCs w:val="22"/>
              </w:rPr>
              <w:t>/2026</w:t>
            </w:r>
            <w:r w:rsidR="00304157" w:rsidRPr="00234B23">
              <w:rPr>
                <w:rFonts w:ascii="Arial" w:hAnsi="Arial" w:cs="Arial"/>
                <w:sz w:val="22"/>
                <w:szCs w:val="22"/>
              </w:rPr>
              <w:t xml:space="preserve"> relativo a las declaraciones de </w:t>
            </w:r>
            <w:r w:rsidR="00304157" w:rsidRPr="00234B23">
              <w:rPr>
                <w:rFonts w:ascii="Arial" w:hAnsi="Arial" w:cs="Arial"/>
                <w:b/>
                <w:sz w:val="22"/>
                <w:szCs w:val="22"/>
              </w:rPr>
              <w:t>conclusión</w:t>
            </w:r>
            <w:r w:rsidR="00304157" w:rsidRPr="00234B23">
              <w:rPr>
                <w:rFonts w:ascii="Arial" w:hAnsi="Arial" w:cs="Arial"/>
                <w:sz w:val="22"/>
                <w:szCs w:val="22"/>
              </w:rPr>
              <w:t xml:space="preserve"> de situación patrimonial </w:t>
            </w:r>
            <w:r w:rsidR="00304157" w:rsidRPr="00234B23">
              <w:rPr>
                <w:rFonts w:ascii="Arial" w:hAnsi="Arial" w:cs="Arial"/>
                <w:b/>
                <w:sz w:val="22"/>
                <w:szCs w:val="22"/>
              </w:rPr>
              <w:t>simplificadas</w:t>
            </w:r>
            <w:r w:rsidR="00304157" w:rsidRPr="00234B23">
              <w:rPr>
                <w:rFonts w:ascii="Arial" w:hAnsi="Arial" w:cs="Arial"/>
                <w:sz w:val="22"/>
                <w:szCs w:val="22"/>
              </w:rPr>
              <w:t xml:space="preserve">, recibidas en el mes de </w:t>
            </w:r>
            <w:r w:rsidR="00304157">
              <w:rPr>
                <w:rFonts w:ascii="Arial" w:hAnsi="Arial" w:cs="Arial"/>
                <w:b/>
                <w:i/>
                <w:sz w:val="22"/>
                <w:szCs w:val="22"/>
              </w:rPr>
              <w:t xml:space="preserve">mayo </w:t>
            </w:r>
            <w:r w:rsidR="00304157" w:rsidRPr="00234B23">
              <w:rPr>
                <w:rFonts w:ascii="Arial" w:hAnsi="Arial" w:cs="Arial"/>
                <w:sz w:val="22"/>
                <w:szCs w:val="22"/>
              </w:rPr>
              <w:t>2026.</w:t>
            </w:r>
          </w:p>
          <w:p w14:paraId="032B2D48" w14:textId="77777777" w:rsidR="00304157" w:rsidRDefault="00304157" w:rsidP="00423CF9">
            <w:pPr>
              <w:autoSpaceDE w:val="0"/>
              <w:autoSpaceDN w:val="0"/>
              <w:adjustRightInd w:val="0"/>
              <w:jc w:val="both"/>
              <w:rPr>
                <w:rFonts w:ascii="Arial" w:hAnsi="Arial" w:cs="Arial"/>
                <w:b/>
                <w:sz w:val="22"/>
                <w:szCs w:val="22"/>
              </w:rPr>
            </w:pPr>
          </w:p>
          <w:p w14:paraId="034D3EAF" w14:textId="451A34A2" w:rsidR="00304157" w:rsidRPr="00202893" w:rsidRDefault="00B40707" w:rsidP="00423CF9">
            <w:pPr>
              <w:autoSpaceDE w:val="0"/>
              <w:autoSpaceDN w:val="0"/>
              <w:adjustRightInd w:val="0"/>
              <w:jc w:val="both"/>
              <w:rPr>
                <w:rFonts w:ascii="Arial" w:hAnsi="Arial" w:cs="Arial"/>
                <w:b/>
                <w:sz w:val="22"/>
                <w:szCs w:val="22"/>
              </w:rPr>
            </w:pPr>
            <w:r w:rsidRPr="00234B23">
              <w:rPr>
                <w:rFonts w:ascii="Arial" w:hAnsi="Arial" w:cs="Arial"/>
                <w:b/>
                <w:sz w:val="22"/>
                <w:szCs w:val="22"/>
              </w:rPr>
              <w:t xml:space="preserve">Décimo </w:t>
            </w:r>
            <w:r w:rsidR="00304157">
              <w:rPr>
                <w:rFonts w:ascii="Arial" w:hAnsi="Arial" w:cs="Arial"/>
                <w:b/>
                <w:sz w:val="22"/>
                <w:szCs w:val="22"/>
              </w:rPr>
              <w:t>sexto</w:t>
            </w:r>
            <w:r w:rsidRPr="00234B23">
              <w:rPr>
                <w:rFonts w:ascii="Arial" w:hAnsi="Arial" w:cs="Arial"/>
                <w:b/>
                <w:sz w:val="22"/>
                <w:szCs w:val="22"/>
              </w:rPr>
              <w:t xml:space="preserve">. </w:t>
            </w:r>
            <w:r w:rsidR="00304157" w:rsidRPr="00234B23">
              <w:rPr>
                <w:rFonts w:ascii="Arial" w:hAnsi="Arial" w:cs="Arial"/>
                <w:sz w:val="22"/>
                <w:szCs w:val="22"/>
              </w:rPr>
              <w:t xml:space="preserve">Acuerdo de reserva total </w:t>
            </w:r>
            <w:r w:rsidR="00304157" w:rsidRPr="00234B23">
              <w:rPr>
                <w:rFonts w:ascii="Arial" w:hAnsi="Arial" w:cs="Arial"/>
                <w:b/>
                <w:sz w:val="22"/>
                <w:szCs w:val="22"/>
              </w:rPr>
              <w:t>AR/</w:t>
            </w:r>
            <w:r w:rsidR="00304157">
              <w:rPr>
                <w:rFonts w:ascii="Arial" w:hAnsi="Arial" w:cs="Arial"/>
                <w:b/>
                <w:sz w:val="22"/>
                <w:szCs w:val="22"/>
              </w:rPr>
              <w:t>16</w:t>
            </w:r>
            <w:r w:rsidR="00304157" w:rsidRPr="00234B23">
              <w:rPr>
                <w:rFonts w:ascii="Arial" w:hAnsi="Arial" w:cs="Arial"/>
                <w:b/>
                <w:sz w:val="22"/>
                <w:szCs w:val="22"/>
              </w:rPr>
              <w:t>/2026</w:t>
            </w:r>
            <w:r w:rsidR="00304157" w:rsidRPr="00234B23">
              <w:rPr>
                <w:rFonts w:ascii="Arial" w:hAnsi="Arial" w:cs="Arial"/>
                <w:sz w:val="22"/>
                <w:szCs w:val="22"/>
              </w:rPr>
              <w:t xml:space="preserve"> relativo a las declaraciones de </w:t>
            </w:r>
            <w:r w:rsidR="00304157" w:rsidRPr="00234B23">
              <w:rPr>
                <w:rFonts w:ascii="Arial" w:hAnsi="Arial" w:cs="Arial"/>
                <w:b/>
                <w:sz w:val="22"/>
                <w:szCs w:val="22"/>
              </w:rPr>
              <w:t>conclusión</w:t>
            </w:r>
            <w:r w:rsidR="00304157" w:rsidRPr="00234B23">
              <w:rPr>
                <w:rFonts w:ascii="Arial" w:hAnsi="Arial" w:cs="Arial"/>
                <w:sz w:val="22"/>
                <w:szCs w:val="22"/>
              </w:rPr>
              <w:t xml:space="preserve"> de situación patrimonial </w:t>
            </w:r>
            <w:r w:rsidR="00304157">
              <w:rPr>
                <w:rFonts w:ascii="Arial" w:hAnsi="Arial" w:cs="Arial"/>
                <w:b/>
                <w:sz w:val="22"/>
                <w:szCs w:val="22"/>
              </w:rPr>
              <w:t>completas</w:t>
            </w:r>
            <w:r w:rsidR="00304157" w:rsidRPr="00234B23">
              <w:rPr>
                <w:rFonts w:ascii="Arial" w:hAnsi="Arial" w:cs="Arial"/>
                <w:sz w:val="22"/>
                <w:szCs w:val="22"/>
              </w:rPr>
              <w:t xml:space="preserve">, recibidas en el mes de </w:t>
            </w:r>
            <w:r w:rsidR="00304157">
              <w:rPr>
                <w:rFonts w:ascii="Arial" w:hAnsi="Arial" w:cs="Arial"/>
                <w:b/>
                <w:i/>
                <w:sz w:val="22"/>
                <w:szCs w:val="22"/>
              </w:rPr>
              <w:t xml:space="preserve">mayo </w:t>
            </w:r>
            <w:r w:rsidR="00304157" w:rsidRPr="00234B23">
              <w:rPr>
                <w:rFonts w:ascii="Arial" w:hAnsi="Arial" w:cs="Arial"/>
                <w:sz w:val="22"/>
                <w:szCs w:val="22"/>
              </w:rPr>
              <w:t>2026.</w:t>
            </w:r>
          </w:p>
          <w:p w14:paraId="5C1476D0" w14:textId="77777777" w:rsidR="00304157" w:rsidRDefault="00304157" w:rsidP="00423CF9">
            <w:pPr>
              <w:autoSpaceDE w:val="0"/>
              <w:autoSpaceDN w:val="0"/>
              <w:adjustRightInd w:val="0"/>
              <w:jc w:val="both"/>
              <w:rPr>
                <w:rFonts w:ascii="Arial" w:hAnsi="Arial" w:cs="Arial"/>
                <w:b/>
                <w:sz w:val="22"/>
                <w:szCs w:val="22"/>
              </w:rPr>
            </w:pPr>
          </w:p>
          <w:p w14:paraId="3582727A" w14:textId="4111AE01" w:rsidR="00B40707" w:rsidRPr="00234B23" w:rsidRDefault="00C12778" w:rsidP="00423CF9">
            <w:pPr>
              <w:autoSpaceDE w:val="0"/>
              <w:autoSpaceDN w:val="0"/>
              <w:adjustRightInd w:val="0"/>
              <w:jc w:val="both"/>
              <w:rPr>
                <w:rFonts w:ascii="Arial" w:hAnsi="Arial" w:cs="Arial"/>
                <w:sz w:val="22"/>
                <w:szCs w:val="22"/>
              </w:rPr>
            </w:pPr>
            <w:r w:rsidRPr="00C12778">
              <w:rPr>
                <w:rFonts w:ascii="Arial" w:hAnsi="Arial" w:cs="Arial"/>
                <w:b/>
                <w:sz w:val="22"/>
                <w:szCs w:val="22"/>
              </w:rPr>
              <w:t>Décimo séptimo.</w:t>
            </w:r>
            <w:r>
              <w:rPr>
                <w:rFonts w:ascii="Arial" w:hAnsi="Arial" w:cs="Arial"/>
                <w:sz w:val="22"/>
                <w:szCs w:val="22"/>
              </w:rPr>
              <w:t xml:space="preserve"> </w:t>
            </w:r>
            <w:r w:rsidR="00B40707" w:rsidRPr="00234B23">
              <w:rPr>
                <w:rFonts w:ascii="Arial" w:hAnsi="Arial" w:cs="Arial"/>
                <w:sz w:val="22"/>
                <w:szCs w:val="22"/>
              </w:rPr>
              <w:t xml:space="preserve">Información confidencial </w:t>
            </w:r>
            <w:r w:rsidR="00B40707" w:rsidRPr="00234B23">
              <w:rPr>
                <w:rFonts w:ascii="Arial" w:hAnsi="Arial" w:cs="Arial"/>
                <w:b/>
                <w:sz w:val="22"/>
                <w:szCs w:val="22"/>
              </w:rPr>
              <w:t>IC/1</w:t>
            </w:r>
            <w:r w:rsidR="00AB4F7A">
              <w:rPr>
                <w:rFonts w:ascii="Arial" w:hAnsi="Arial" w:cs="Arial"/>
                <w:b/>
                <w:sz w:val="22"/>
                <w:szCs w:val="22"/>
              </w:rPr>
              <w:t>3</w:t>
            </w:r>
            <w:r w:rsidR="00B40707" w:rsidRPr="00234B23">
              <w:rPr>
                <w:rFonts w:ascii="Arial" w:hAnsi="Arial" w:cs="Arial"/>
                <w:b/>
                <w:sz w:val="22"/>
                <w:szCs w:val="22"/>
              </w:rPr>
              <w:t>/2026</w:t>
            </w:r>
            <w:r w:rsidR="00B40707" w:rsidRPr="00234B23">
              <w:rPr>
                <w:rFonts w:ascii="Arial" w:hAnsi="Arial" w:cs="Arial"/>
                <w:sz w:val="22"/>
                <w:szCs w:val="22"/>
              </w:rPr>
              <w:t xml:space="preserve">, las declaraciones </w:t>
            </w:r>
            <w:r w:rsidR="00AB4F7A">
              <w:rPr>
                <w:rFonts w:ascii="Arial" w:hAnsi="Arial" w:cs="Arial"/>
                <w:b/>
                <w:sz w:val="22"/>
                <w:szCs w:val="22"/>
              </w:rPr>
              <w:t>anuales simplificadas,</w:t>
            </w:r>
            <w:r w:rsidR="00B40707" w:rsidRPr="00234B23">
              <w:rPr>
                <w:rFonts w:ascii="Arial" w:hAnsi="Arial" w:cs="Arial"/>
                <w:sz w:val="22"/>
                <w:szCs w:val="22"/>
              </w:rPr>
              <w:t xml:space="preserve"> recibidas en el mes de </w:t>
            </w:r>
            <w:r w:rsidR="00303B7B">
              <w:rPr>
                <w:rFonts w:ascii="Arial" w:hAnsi="Arial" w:cs="Arial"/>
                <w:b/>
                <w:i/>
                <w:sz w:val="22"/>
                <w:szCs w:val="22"/>
              </w:rPr>
              <w:t>mayo</w:t>
            </w:r>
            <w:r w:rsidR="00B40707" w:rsidRPr="00234B23">
              <w:rPr>
                <w:rFonts w:ascii="Arial" w:hAnsi="Arial" w:cs="Arial"/>
                <w:sz w:val="22"/>
                <w:szCs w:val="22"/>
              </w:rPr>
              <w:t xml:space="preserve"> 2026.</w:t>
            </w:r>
          </w:p>
          <w:p w14:paraId="1E9485E4" w14:textId="01FF3CA7" w:rsidR="00B41D09" w:rsidRPr="00013E84" w:rsidRDefault="00B41D09" w:rsidP="00423CF9">
            <w:pPr>
              <w:autoSpaceDE w:val="0"/>
              <w:autoSpaceDN w:val="0"/>
              <w:adjustRightInd w:val="0"/>
              <w:jc w:val="both"/>
              <w:rPr>
                <w:rFonts w:ascii="Arial" w:hAnsi="Arial" w:cs="Arial"/>
                <w:b/>
                <w:sz w:val="22"/>
                <w:szCs w:val="22"/>
              </w:rPr>
            </w:pPr>
          </w:p>
          <w:p w14:paraId="154C7894" w14:textId="529443AB" w:rsidR="00304157" w:rsidRDefault="00C12778" w:rsidP="00423CF9">
            <w:pPr>
              <w:autoSpaceDE w:val="0"/>
              <w:autoSpaceDN w:val="0"/>
              <w:adjustRightInd w:val="0"/>
              <w:jc w:val="both"/>
              <w:rPr>
                <w:rFonts w:ascii="Arial" w:hAnsi="Arial" w:cs="Arial"/>
                <w:sz w:val="22"/>
                <w:szCs w:val="22"/>
              </w:rPr>
            </w:pPr>
            <w:r w:rsidRPr="00C12778">
              <w:rPr>
                <w:rFonts w:ascii="Arial" w:hAnsi="Arial" w:cs="Arial"/>
                <w:b/>
                <w:sz w:val="22"/>
                <w:szCs w:val="22"/>
              </w:rPr>
              <w:t xml:space="preserve">Décimo </w:t>
            </w:r>
            <w:r>
              <w:rPr>
                <w:rFonts w:ascii="Arial" w:hAnsi="Arial" w:cs="Arial"/>
                <w:b/>
                <w:sz w:val="22"/>
                <w:szCs w:val="22"/>
              </w:rPr>
              <w:t>octavo</w:t>
            </w:r>
            <w:r w:rsidRPr="00C12778">
              <w:rPr>
                <w:rFonts w:ascii="Arial" w:hAnsi="Arial" w:cs="Arial"/>
                <w:b/>
                <w:sz w:val="22"/>
                <w:szCs w:val="22"/>
              </w:rPr>
              <w:t>.</w:t>
            </w:r>
            <w:r>
              <w:rPr>
                <w:rFonts w:ascii="Arial" w:hAnsi="Arial" w:cs="Arial"/>
                <w:sz w:val="22"/>
                <w:szCs w:val="22"/>
              </w:rPr>
              <w:t xml:space="preserve"> </w:t>
            </w:r>
            <w:r w:rsidR="00304157" w:rsidRPr="00234B23">
              <w:rPr>
                <w:rFonts w:ascii="Arial" w:hAnsi="Arial" w:cs="Arial"/>
                <w:sz w:val="22"/>
                <w:szCs w:val="22"/>
              </w:rPr>
              <w:t xml:space="preserve">Información confidencial </w:t>
            </w:r>
            <w:r w:rsidR="00304157" w:rsidRPr="00234B23">
              <w:rPr>
                <w:rFonts w:ascii="Arial" w:hAnsi="Arial" w:cs="Arial"/>
                <w:b/>
                <w:sz w:val="22"/>
                <w:szCs w:val="22"/>
              </w:rPr>
              <w:t>IC/</w:t>
            </w:r>
            <w:r w:rsidR="00304157">
              <w:rPr>
                <w:rFonts w:ascii="Arial" w:hAnsi="Arial" w:cs="Arial"/>
                <w:b/>
                <w:sz w:val="22"/>
                <w:szCs w:val="22"/>
              </w:rPr>
              <w:t>1</w:t>
            </w:r>
            <w:r w:rsidR="00AB4F7A">
              <w:rPr>
                <w:rFonts w:ascii="Arial" w:hAnsi="Arial" w:cs="Arial"/>
                <w:b/>
                <w:sz w:val="22"/>
                <w:szCs w:val="22"/>
              </w:rPr>
              <w:t>4</w:t>
            </w:r>
            <w:r w:rsidR="00304157" w:rsidRPr="00234B23">
              <w:rPr>
                <w:rFonts w:ascii="Arial" w:hAnsi="Arial" w:cs="Arial"/>
                <w:b/>
                <w:sz w:val="22"/>
                <w:szCs w:val="22"/>
              </w:rPr>
              <w:t>/2026</w:t>
            </w:r>
            <w:r w:rsidR="00304157" w:rsidRPr="00234B23">
              <w:rPr>
                <w:rFonts w:ascii="Arial" w:hAnsi="Arial" w:cs="Arial"/>
                <w:sz w:val="22"/>
                <w:szCs w:val="22"/>
              </w:rPr>
              <w:t xml:space="preserve">, las declaraciones </w:t>
            </w:r>
            <w:r w:rsidR="00AB4F7A">
              <w:rPr>
                <w:rFonts w:ascii="Arial" w:hAnsi="Arial" w:cs="Arial"/>
                <w:b/>
                <w:sz w:val="22"/>
                <w:szCs w:val="22"/>
              </w:rPr>
              <w:t>anuales completas</w:t>
            </w:r>
            <w:r w:rsidR="00304157" w:rsidRPr="00234B23">
              <w:rPr>
                <w:rFonts w:ascii="Arial" w:hAnsi="Arial" w:cs="Arial"/>
                <w:sz w:val="22"/>
                <w:szCs w:val="22"/>
              </w:rPr>
              <w:t xml:space="preserve">, recibidas en el mes de </w:t>
            </w:r>
            <w:r w:rsidR="00304157">
              <w:rPr>
                <w:rFonts w:ascii="Arial" w:hAnsi="Arial" w:cs="Arial"/>
                <w:b/>
                <w:i/>
                <w:sz w:val="22"/>
                <w:szCs w:val="22"/>
              </w:rPr>
              <w:t xml:space="preserve">mayo </w:t>
            </w:r>
            <w:r w:rsidR="00304157" w:rsidRPr="00234B23">
              <w:rPr>
                <w:rFonts w:ascii="Arial" w:hAnsi="Arial" w:cs="Arial"/>
                <w:sz w:val="22"/>
                <w:szCs w:val="22"/>
              </w:rPr>
              <w:t>2026.</w:t>
            </w:r>
          </w:p>
          <w:p w14:paraId="7A462997" w14:textId="77777777" w:rsidR="00C12778" w:rsidRPr="00234B23" w:rsidRDefault="00C12778" w:rsidP="00423CF9">
            <w:pPr>
              <w:autoSpaceDE w:val="0"/>
              <w:autoSpaceDN w:val="0"/>
              <w:adjustRightInd w:val="0"/>
              <w:jc w:val="both"/>
              <w:rPr>
                <w:rFonts w:ascii="Arial" w:hAnsi="Arial" w:cs="Arial"/>
                <w:sz w:val="22"/>
                <w:szCs w:val="22"/>
              </w:rPr>
            </w:pPr>
          </w:p>
          <w:p w14:paraId="578CE20C" w14:textId="7945B274" w:rsidR="00AB4F7A" w:rsidRDefault="00AB4F7A" w:rsidP="00423CF9">
            <w:pPr>
              <w:autoSpaceDE w:val="0"/>
              <w:autoSpaceDN w:val="0"/>
              <w:adjustRightInd w:val="0"/>
              <w:jc w:val="both"/>
              <w:rPr>
                <w:rFonts w:ascii="Arial" w:hAnsi="Arial" w:cs="Arial"/>
                <w:sz w:val="22"/>
                <w:szCs w:val="22"/>
              </w:rPr>
            </w:pPr>
            <w:r w:rsidRPr="00C12778">
              <w:rPr>
                <w:rFonts w:ascii="Arial" w:hAnsi="Arial" w:cs="Arial"/>
                <w:b/>
                <w:sz w:val="22"/>
                <w:szCs w:val="22"/>
              </w:rPr>
              <w:t xml:space="preserve">Décimo </w:t>
            </w:r>
            <w:r>
              <w:rPr>
                <w:rFonts w:ascii="Arial" w:hAnsi="Arial" w:cs="Arial"/>
                <w:b/>
                <w:sz w:val="22"/>
                <w:szCs w:val="22"/>
              </w:rPr>
              <w:t>noveno</w:t>
            </w:r>
            <w:r w:rsidRPr="00C12778">
              <w:rPr>
                <w:rFonts w:ascii="Arial" w:hAnsi="Arial" w:cs="Arial"/>
                <w:b/>
                <w:sz w:val="22"/>
                <w:szCs w:val="22"/>
              </w:rPr>
              <w:t>.</w:t>
            </w:r>
            <w:r>
              <w:rPr>
                <w:rFonts w:ascii="Arial" w:hAnsi="Arial" w:cs="Arial"/>
                <w:sz w:val="22"/>
                <w:szCs w:val="22"/>
              </w:rPr>
              <w:t xml:space="preserve"> </w:t>
            </w:r>
            <w:r w:rsidRPr="00234B23">
              <w:rPr>
                <w:rFonts w:ascii="Arial" w:hAnsi="Arial" w:cs="Arial"/>
                <w:sz w:val="22"/>
                <w:szCs w:val="22"/>
              </w:rPr>
              <w:t xml:space="preserve">Información confidencial </w:t>
            </w:r>
            <w:r w:rsidRPr="00234B23">
              <w:rPr>
                <w:rFonts w:ascii="Arial" w:hAnsi="Arial" w:cs="Arial"/>
                <w:b/>
                <w:sz w:val="22"/>
                <w:szCs w:val="22"/>
              </w:rPr>
              <w:t>IC/</w:t>
            </w:r>
            <w:r>
              <w:rPr>
                <w:rFonts w:ascii="Arial" w:hAnsi="Arial" w:cs="Arial"/>
                <w:b/>
                <w:sz w:val="22"/>
                <w:szCs w:val="22"/>
              </w:rPr>
              <w:t>15</w:t>
            </w:r>
            <w:r w:rsidRPr="00234B23">
              <w:rPr>
                <w:rFonts w:ascii="Arial" w:hAnsi="Arial" w:cs="Arial"/>
                <w:b/>
                <w:sz w:val="22"/>
                <w:szCs w:val="22"/>
              </w:rPr>
              <w:t>/2026</w:t>
            </w:r>
            <w:r w:rsidRPr="00234B23">
              <w:rPr>
                <w:rFonts w:ascii="Arial" w:hAnsi="Arial" w:cs="Arial"/>
                <w:sz w:val="22"/>
                <w:szCs w:val="22"/>
              </w:rPr>
              <w:t xml:space="preserve">, las declaraciones </w:t>
            </w:r>
            <w:r>
              <w:rPr>
                <w:rFonts w:ascii="Arial" w:hAnsi="Arial" w:cs="Arial"/>
                <w:b/>
                <w:sz w:val="22"/>
                <w:szCs w:val="22"/>
              </w:rPr>
              <w:t xml:space="preserve">anuales simplificadas </w:t>
            </w:r>
            <w:r>
              <w:rPr>
                <w:rFonts w:ascii="Arial" w:hAnsi="Arial" w:cs="Arial"/>
                <w:sz w:val="22"/>
                <w:szCs w:val="22"/>
              </w:rPr>
              <w:t>presentadas por prestadores de servicios por honorarios asimilables a salario</w:t>
            </w:r>
            <w:r w:rsidRPr="00234B23">
              <w:rPr>
                <w:rFonts w:ascii="Arial" w:hAnsi="Arial" w:cs="Arial"/>
                <w:sz w:val="22"/>
                <w:szCs w:val="22"/>
              </w:rPr>
              <w:t xml:space="preserve">, recibidas en el mes de </w:t>
            </w:r>
            <w:r>
              <w:rPr>
                <w:rFonts w:ascii="Arial" w:hAnsi="Arial" w:cs="Arial"/>
                <w:b/>
                <w:i/>
                <w:sz w:val="22"/>
                <w:szCs w:val="22"/>
              </w:rPr>
              <w:t xml:space="preserve">mayo </w:t>
            </w:r>
            <w:r w:rsidRPr="00234B23">
              <w:rPr>
                <w:rFonts w:ascii="Arial" w:hAnsi="Arial" w:cs="Arial"/>
                <w:sz w:val="22"/>
                <w:szCs w:val="22"/>
              </w:rPr>
              <w:t>2026.</w:t>
            </w:r>
          </w:p>
          <w:p w14:paraId="41D5AED2" w14:textId="77777777" w:rsidR="00AB4F7A" w:rsidRDefault="00AB4F7A" w:rsidP="00423CF9">
            <w:pPr>
              <w:autoSpaceDE w:val="0"/>
              <w:autoSpaceDN w:val="0"/>
              <w:adjustRightInd w:val="0"/>
              <w:jc w:val="both"/>
              <w:rPr>
                <w:rFonts w:ascii="Arial" w:hAnsi="Arial" w:cs="Arial"/>
                <w:sz w:val="22"/>
                <w:szCs w:val="22"/>
              </w:rPr>
            </w:pPr>
          </w:p>
          <w:p w14:paraId="52C8B914" w14:textId="4AD3402A" w:rsidR="00AB4F7A" w:rsidRDefault="00AB4F7A" w:rsidP="00423CF9">
            <w:pPr>
              <w:autoSpaceDE w:val="0"/>
              <w:autoSpaceDN w:val="0"/>
              <w:adjustRightInd w:val="0"/>
              <w:jc w:val="both"/>
              <w:rPr>
                <w:rFonts w:ascii="Arial" w:hAnsi="Arial" w:cs="Arial"/>
                <w:sz w:val="22"/>
                <w:szCs w:val="22"/>
              </w:rPr>
            </w:pPr>
            <w:r>
              <w:rPr>
                <w:rFonts w:ascii="Arial" w:hAnsi="Arial" w:cs="Arial"/>
                <w:b/>
                <w:sz w:val="22"/>
                <w:szCs w:val="22"/>
              </w:rPr>
              <w:t>Vigésimo</w:t>
            </w:r>
            <w:r w:rsidRPr="00C12778">
              <w:rPr>
                <w:rFonts w:ascii="Arial" w:hAnsi="Arial" w:cs="Arial"/>
                <w:b/>
                <w:sz w:val="22"/>
                <w:szCs w:val="22"/>
              </w:rPr>
              <w:t>.</w:t>
            </w:r>
            <w:r>
              <w:rPr>
                <w:rFonts w:ascii="Arial" w:hAnsi="Arial" w:cs="Arial"/>
                <w:sz w:val="22"/>
                <w:szCs w:val="22"/>
              </w:rPr>
              <w:t xml:space="preserve"> </w:t>
            </w:r>
            <w:r w:rsidRPr="00234B23">
              <w:rPr>
                <w:rFonts w:ascii="Arial" w:hAnsi="Arial" w:cs="Arial"/>
                <w:sz w:val="22"/>
                <w:szCs w:val="22"/>
              </w:rPr>
              <w:t xml:space="preserve">Información confidencial </w:t>
            </w:r>
            <w:r w:rsidRPr="00234B23">
              <w:rPr>
                <w:rFonts w:ascii="Arial" w:hAnsi="Arial" w:cs="Arial"/>
                <w:b/>
                <w:sz w:val="22"/>
                <w:szCs w:val="22"/>
              </w:rPr>
              <w:t>IC/</w:t>
            </w:r>
            <w:r>
              <w:rPr>
                <w:rFonts w:ascii="Arial" w:hAnsi="Arial" w:cs="Arial"/>
                <w:b/>
                <w:sz w:val="22"/>
                <w:szCs w:val="22"/>
              </w:rPr>
              <w:t>16</w:t>
            </w:r>
            <w:r w:rsidRPr="00234B23">
              <w:rPr>
                <w:rFonts w:ascii="Arial" w:hAnsi="Arial" w:cs="Arial"/>
                <w:b/>
                <w:sz w:val="22"/>
                <w:szCs w:val="22"/>
              </w:rPr>
              <w:t>/2026</w:t>
            </w:r>
            <w:r w:rsidRPr="00234B23">
              <w:rPr>
                <w:rFonts w:ascii="Arial" w:hAnsi="Arial" w:cs="Arial"/>
                <w:sz w:val="22"/>
                <w:szCs w:val="22"/>
              </w:rPr>
              <w:t xml:space="preserve">, las declaraciones </w:t>
            </w:r>
            <w:r>
              <w:rPr>
                <w:rFonts w:ascii="Arial" w:hAnsi="Arial" w:cs="Arial"/>
                <w:b/>
                <w:sz w:val="22"/>
                <w:szCs w:val="22"/>
              </w:rPr>
              <w:t>anuales completas</w:t>
            </w:r>
            <w:r w:rsidRPr="00234B23">
              <w:rPr>
                <w:rFonts w:ascii="Arial" w:hAnsi="Arial" w:cs="Arial"/>
                <w:sz w:val="22"/>
                <w:szCs w:val="22"/>
              </w:rPr>
              <w:t xml:space="preserve">, recibidas en el mes de </w:t>
            </w:r>
            <w:r>
              <w:rPr>
                <w:rFonts w:ascii="Arial" w:hAnsi="Arial" w:cs="Arial"/>
                <w:b/>
                <w:i/>
                <w:sz w:val="22"/>
                <w:szCs w:val="22"/>
              </w:rPr>
              <w:t xml:space="preserve">mayo </w:t>
            </w:r>
            <w:r w:rsidRPr="00234B23">
              <w:rPr>
                <w:rFonts w:ascii="Arial" w:hAnsi="Arial" w:cs="Arial"/>
                <w:sz w:val="22"/>
                <w:szCs w:val="22"/>
              </w:rPr>
              <w:t>2026.</w:t>
            </w:r>
          </w:p>
          <w:p w14:paraId="227432FB" w14:textId="77777777" w:rsidR="00AB4F7A" w:rsidRDefault="00AB4F7A" w:rsidP="00423CF9">
            <w:pPr>
              <w:autoSpaceDE w:val="0"/>
              <w:autoSpaceDN w:val="0"/>
              <w:adjustRightInd w:val="0"/>
              <w:jc w:val="both"/>
              <w:rPr>
                <w:rFonts w:ascii="Arial" w:hAnsi="Arial" w:cs="Arial"/>
                <w:sz w:val="22"/>
                <w:szCs w:val="22"/>
              </w:rPr>
            </w:pPr>
          </w:p>
          <w:p w14:paraId="7971227B" w14:textId="0C47FD54" w:rsidR="00AB4F7A" w:rsidRDefault="00AB4F7A" w:rsidP="00423CF9">
            <w:pPr>
              <w:autoSpaceDE w:val="0"/>
              <w:autoSpaceDN w:val="0"/>
              <w:adjustRightInd w:val="0"/>
              <w:jc w:val="both"/>
              <w:rPr>
                <w:rFonts w:ascii="Arial" w:hAnsi="Arial" w:cs="Arial"/>
                <w:sz w:val="22"/>
                <w:szCs w:val="22"/>
              </w:rPr>
            </w:pPr>
            <w:r>
              <w:rPr>
                <w:rFonts w:ascii="Arial" w:hAnsi="Arial" w:cs="Arial"/>
                <w:b/>
                <w:sz w:val="22"/>
                <w:szCs w:val="22"/>
              </w:rPr>
              <w:t>Vigésimo primero</w:t>
            </w:r>
            <w:r w:rsidRPr="00C12778">
              <w:rPr>
                <w:rFonts w:ascii="Arial" w:hAnsi="Arial" w:cs="Arial"/>
                <w:b/>
                <w:sz w:val="22"/>
                <w:szCs w:val="22"/>
              </w:rPr>
              <w:t>.</w:t>
            </w:r>
            <w:r>
              <w:rPr>
                <w:rFonts w:ascii="Arial" w:hAnsi="Arial" w:cs="Arial"/>
                <w:sz w:val="22"/>
                <w:szCs w:val="22"/>
              </w:rPr>
              <w:t xml:space="preserve"> </w:t>
            </w:r>
            <w:r w:rsidRPr="00234B23">
              <w:rPr>
                <w:rFonts w:ascii="Arial" w:hAnsi="Arial" w:cs="Arial"/>
                <w:sz w:val="22"/>
                <w:szCs w:val="22"/>
              </w:rPr>
              <w:t xml:space="preserve">Información confidencial </w:t>
            </w:r>
            <w:r w:rsidRPr="00234B23">
              <w:rPr>
                <w:rFonts w:ascii="Arial" w:hAnsi="Arial" w:cs="Arial"/>
                <w:b/>
                <w:sz w:val="22"/>
                <w:szCs w:val="22"/>
              </w:rPr>
              <w:t>IC/</w:t>
            </w:r>
            <w:r>
              <w:rPr>
                <w:rFonts w:ascii="Arial" w:hAnsi="Arial" w:cs="Arial"/>
                <w:b/>
                <w:sz w:val="22"/>
                <w:szCs w:val="22"/>
              </w:rPr>
              <w:t>17</w:t>
            </w:r>
            <w:r w:rsidRPr="00234B23">
              <w:rPr>
                <w:rFonts w:ascii="Arial" w:hAnsi="Arial" w:cs="Arial"/>
                <w:b/>
                <w:sz w:val="22"/>
                <w:szCs w:val="22"/>
              </w:rPr>
              <w:t>/2026</w:t>
            </w:r>
            <w:r w:rsidRPr="00234B23">
              <w:rPr>
                <w:rFonts w:ascii="Arial" w:hAnsi="Arial" w:cs="Arial"/>
                <w:sz w:val="22"/>
                <w:szCs w:val="22"/>
              </w:rPr>
              <w:t xml:space="preserve">, las declaraciones </w:t>
            </w:r>
            <w:r>
              <w:rPr>
                <w:rFonts w:ascii="Arial" w:hAnsi="Arial" w:cs="Arial"/>
                <w:b/>
                <w:sz w:val="22"/>
                <w:szCs w:val="22"/>
              </w:rPr>
              <w:t>iniciales</w:t>
            </w:r>
            <w:r w:rsidRPr="00234B23">
              <w:rPr>
                <w:rFonts w:ascii="Arial" w:hAnsi="Arial" w:cs="Arial"/>
                <w:b/>
                <w:sz w:val="22"/>
                <w:szCs w:val="22"/>
              </w:rPr>
              <w:t xml:space="preserve"> simplificadas</w:t>
            </w:r>
            <w:r>
              <w:rPr>
                <w:rFonts w:ascii="Arial" w:hAnsi="Arial" w:cs="Arial"/>
                <w:b/>
                <w:sz w:val="22"/>
                <w:szCs w:val="22"/>
              </w:rPr>
              <w:t xml:space="preserve"> </w:t>
            </w:r>
            <w:r>
              <w:rPr>
                <w:rFonts w:ascii="Arial" w:hAnsi="Arial" w:cs="Arial"/>
                <w:sz w:val="22"/>
                <w:szCs w:val="22"/>
              </w:rPr>
              <w:t>presentadas por prestadores de servicios por honorarios asimilables a salario</w:t>
            </w:r>
            <w:r w:rsidRPr="00234B23">
              <w:rPr>
                <w:rFonts w:ascii="Arial" w:hAnsi="Arial" w:cs="Arial"/>
                <w:sz w:val="22"/>
                <w:szCs w:val="22"/>
              </w:rPr>
              <w:t xml:space="preserve">, recibidas en el mes de </w:t>
            </w:r>
            <w:r>
              <w:rPr>
                <w:rFonts w:ascii="Arial" w:hAnsi="Arial" w:cs="Arial"/>
                <w:b/>
                <w:i/>
                <w:sz w:val="22"/>
                <w:szCs w:val="22"/>
              </w:rPr>
              <w:t xml:space="preserve">mayo </w:t>
            </w:r>
            <w:r w:rsidRPr="00234B23">
              <w:rPr>
                <w:rFonts w:ascii="Arial" w:hAnsi="Arial" w:cs="Arial"/>
                <w:sz w:val="22"/>
                <w:szCs w:val="22"/>
              </w:rPr>
              <w:t>2026.</w:t>
            </w:r>
          </w:p>
          <w:p w14:paraId="0D5340C8" w14:textId="77777777" w:rsidR="000356D8" w:rsidRPr="002A2FA1" w:rsidRDefault="000356D8" w:rsidP="00423CF9">
            <w:pPr>
              <w:autoSpaceDE w:val="0"/>
              <w:autoSpaceDN w:val="0"/>
              <w:adjustRightInd w:val="0"/>
              <w:jc w:val="both"/>
              <w:rPr>
                <w:rFonts w:ascii="Arial" w:hAnsi="Arial" w:cs="Arial"/>
                <w:sz w:val="22"/>
                <w:szCs w:val="22"/>
              </w:rPr>
            </w:pPr>
          </w:p>
          <w:p w14:paraId="3FBFF368" w14:textId="77777777" w:rsidR="00062963" w:rsidRPr="002A2FA1" w:rsidRDefault="00062963" w:rsidP="00423CF9">
            <w:pPr>
              <w:autoSpaceDE w:val="0"/>
              <w:autoSpaceDN w:val="0"/>
              <w:adjustRightInd w:val="0"/>
              <w:jc w:val="both"/>
              <w:rPr>
                <w:rFonts w:ascii="Arial" w:hAnsi="Arial" w:cs="Arial"/>
                <w:b/>
                <w:sz w:val="22"/>
                <w:szCs w:val="22"/>
              </w:rPr>
            </w:pPr>
            <w:r w:rsidRPr="002A2FA1">
              <w:rPr>
                <w:rFonts w:ascii="Arial" w:hAnsi="Arial" w:cs="Arial"/>
                <w:b/>
                <w:sz w:val="22"/>
                <w:szCs w:val="22"/>
              </w:rPr>
              <w:t>FUNDAMENTACIÓN Y MOTIVACIÓN.</w:t>
            </w:r>
          </w:p>
          <w:p w14:paraId="41E9B040" w14:textId="77777777" w:rsidR="00062963" w:rsidRPr="002A2FA1" w:rsidRDefault="00062963" w:rsidP="00423CF9">
            <w:pPr>
              <w:autoSpaceDE w:val="0"/>
              <w:autoSpaceDN w:val="0"/>
              <w:adjustRightInd w:val="0"/>
              <w:jc w:val="both"/>
              <w:rPr>
                <w:rFonts w:ascii="Arial" w:hAnsi="Arial" w:cs="Arial"/>
                <w:b/>
                <w:sz w:val="22"/>
                <w:szCs w:val="22"/>
              </w:rPr>
            </w:pPr>
          </w:p>
          <w:p w14:paraId="24CA72F4" w14:textId="5184BC21" w:rsidR="00062963" w:rsidRPr="002A2FA1" w:rsidRDefault="00062963" w:rsidP="00423CF9">
            <w:pPr>
              <w:autoSpaceDE w:val="0"/>
              <w:autoSpaceDN w:val="0"/>
              <w:adjustRightInd w:val="0"/>
              <w:jc w:val="both"/>
              <w:rPr>
                <w:rFonts w:ascii="Arial" w:hAnsi="Arial" w:cs="Arial"/>
                <w:sz w:val="22"/>
                <w:szCs w:val="22"/>
              </w:rPr>
            </w:pPr>
            <w:r w:rsidRPr="002A2FA1">
              <w:rPr>
                <w:rFonts w:ascii="Arial" w:hAnsi="Arial" w:cs="Arial"/>
                <w:sz w:val="22"/>
                <w:szCs w:val="22"/>
                <w:u w:val="single"/>
              </w:rPr>
              <w:t>Fundamento.</w:t>
            </w:r>
            <w:r w:rsidRPr="002A2FA1">
              <w:rPr>
                <w:rFonts w:ascii="Arial" w:hAnsi="Arial" w:cs="Arial"/>
                <w:sz w:val="22"/>
                <w:szCs w:val="22"/>
              </w:rPr>
              <w:t xml:space="preserve"> Artículos, </w:t>
            </w:r>
            <w:r w:rsidRPr="002A2FA1">
              <w:rPr>
                <w:rFonts w:ascii="Arial" w:hAnsi="Arial" w:cs="Arial"/>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3º fracciones XI y XVII, 84, fracciones XI, XV, XIV, y XVII, 113,</w:t>
            </w:r>
            <w:r w:rsidRPr="002A2FA1">
              <w:rPr>
                <w:rFonts w:ascii="Arial" w:hAnsi="Arial" w:cs="Arial"/>
                <w:sz w:val="22"/>
                <w:szCs w:val="22"/>
              </w:rPr>
              <w:t xml:space="preserve"> 129 fracciones I y XII, 138 y 142 de la Ley de Transparencia y Acceso a la Información Pública del Estado, 105, y 218 del Código Nacional de Procedimientos Penales, artículo 3º, 5º, 22, 56 93, 93 BIS. de la Ley del Sistema de Seguridad Pública del Estado de San Luis Potosí.</w:t>
            </w:r>
          </w:p>
          <w:p w14:paraId="3D1B6E6D" w14:textId="085B09BD" w:rsidR="00062963" w:rsidRPr="002A2FA1" w:rsidRDefault="00062963" w:rsidP="00423CF9">
            <w:pPr>
              <w:autoSpaceDE w:val="0"/>
              <w:autoSpaceDN w:val="0"/>
              <w:adjustRightInd w:val="0"/>
              <w:jc w:val="both"/>
              <w:rPr>
                <w:rFonts w:ascii="Arial" w:hAnsi="Arial" w:cs="Arial"/>
                <w:sz w:val="22"/>
                <w:szCs w:val="22"/>
              </w:rPr>
            </w:pPr>
          </w:p>
          <w:p w14:paraId="2E07AFB8" w14:textId="7129FABB" w:rsidR="00C05845" w:rsidRPr="002A2FA1" w:rsidRDefault="00062963" w:rsidP="00423CF9">
            <w:pPr>
              <w:autoSpaceDE w:val="0"/>
              <w:autoSpaceDN w:val="0"/>
              <w:adjustRightInd w:val="0"/>
              <w:jc w:val="both"/>
              <w:rPr>
                <w:rFonts w:ascii="Arial" w:hAnsi="Arial" w:cs="Arial"/>
                <w:sz w:val="22"/>
                <w:szCs w:val="22"/>
              </w:rPr>
            </w:pPr>
            <w:r w:rsidRPr="002A2FA1">
              <w:rPr>
                <w:rFonts w:ascii="Arial" w:hAnsi="Arial" w:cs="Arial"/>
                <w:sz w:val="22"/>
                <w:szCs w:val="22"/>
                <w:u w:val="single"/>
              </w:rPr>
              <w:t>Motivación.</w:t>
            </w:r>
            <w:r w:rsidRPr="002A2FA1">
              <w:rPr>
                <w:rFonts w:ascii="Arial" w:hAnsi="Arial" w:cs="Arial"/>
                <w:sz w:val="22"/>
                <w:szCs w:val="22"/>
              </w:rPr>
              <w:t xml:space="preserve"> </w:t>
            </w:r>
            <w:r w:rsidR="00C05845" w:rsidRPr="002A2FA1">
              <w:rPr>
                <w:rFonts w:ascii="Arial" w:hAnsi="Arial" w:cs="Arial"/>
                <w:sz w:val="22"/>
                <w:szCs w:val="22"/>
              </w:rPr>
              <w:t xml:space="preserve">En cuanto a las </w:t>
            </w:r>
            <w:r w:rsidR="0067501E" w:rsidRPr="002A2FA1">
              <w:rPr>
                <w:rFonts w:ascii="Arial" w:hAnsi="Arial" w:cs="Arial"/>
                <w:b/>
                <w:sz w:val="22"/>
                <w:szCs w:val="22"/>
              </w:rPr>
              <w:t>declaraciones de</w:t>
            </w:r>
            <w:r w:rsidR="00C05845" w:rsidRPr="002A2FA1">
              <w:rPr>
                <w:rFonts w:ascii="Arial" w:hAnsi="Arial" w:cs="Arial"/>
                <w:b/>
                <w:sz w:val="22"/>
                <w:szCs w:val="22"/>
              </w:rPr>
              <w:t xml:space="preserve"> situación patrimonial</w:t>
            </w:r>
            <w:r w:rsidR="00D41508" w:rsidRPr="002A2FA1">
              <w:rPr>
                <w:rFonts w:ascii="Arial" w:hAnsi="Arial" w:cs="Arial"/>
                <w:b/>
                <w:sz w:val="22"/>
                <w:szCs w:val="22"/>
              </w:rPr>
              <w:t xml:space="preserve"> del personal adscrito a áreas operativas</w:t>
            </w:r>
            <w:r w:rsidR="00C05845" w:rsidRPr="002A2FA1">
              <w:rPr>
                <w:rFonts w:ascii="Arial" w:hAnsi="Arial" w:cs="Arial"/>
                <w:b/>
                <w:sz w:val="22"/>
                <w:szCs w:val="22"/>
              </w:rPr>
              <w:t>,</w:t>
            </w:r>
            <w:r w:rsidR="0067501E" w:rsidRPr="002A2FA1">
              <w:rPr>
                <w:rFonts w:ascii="Arial" w:hAnsi="Arial" w:cs="Arial"/>
                <w:b/>
                <w:sz w:val="22"/>
                <w:szCs w:val="22"/>
              </w:rPr>
              <w:t xml:space="preserve"> </w:t>
            </w:r>
            <w:r w:rsidR="00EC47EA" w:rsidRPr="002A2FA1">
              <w:rPr>
                <w:rFonts w:ascii="Arial" w:hAnsi="Arial" w:cs="Arial"/>
                <w:b/>
                <w:sz w:val="22"/>
                <w:szCs w:val="22"/>
              </w:rPr>
              <w:t xml:space="preserve">remuneraciones, plazas vacantes y ocupadas, </w:t>
            </w:r>
            <w:r w:rsidR="00C05845" w:rsidRPr="002A2FA1">
              <w:rPr>
                <w:rFonts w:ascii="Arial" w:hAnsi="Arial" w:cs="Arial"/>
                <w:b/>
                <w:sz w:val="22"/>
                <w:szCs w:val="22"/>
              </w:rPr>
              <w:t xml:space="preserve"> </w:t>
            </w:r>
            <w:r w:rsidR="0067501E" w:rsidRPr="002A2FA1">
              <w:rPr>
                <w:rFonts w:ascii="Arial" w:hAnsi="Arial" w:cs="Arial"/>
                <w:b/>
                <w:sz w:val="22"/>
                <w:szCs w:val="22"/>
              </w:rPr>
              <w:t>viáticos</w:t>
            </w:r>
            <w:r w:rsidR="00B40707">
              <w:rPr>
                <w:rFonts w:ascii="Arial" w:hAnsi="Arial" w:cs="Arial"/>
                <w:b/>
                <w:sz w:val="22"/>
                <w:szCs w:val="22"/>
              </w:rPr>
              <w:t xml:space="preserve"> y de </w:t>
            </w:r>
            <w:r w:rsidR="00B40707" w:rsidRPr="00B40707">
              <w:rPr>
                <w:rFonts w:ascii="Arial" w:hAnsi="Arial" w:cs="Arial"/>
                <w:b/>
                <w:sz w:val="22"/>
                <w:szCs w:val="22"/>
              </w:rPr>
              <w:t>licitaciones públicas o procedimientos de invitación restringida</w:t>
            </w:r>
            <w:r w:rsidR="0067501E" w:rsidRPr="002A2FA1">
              <w:rPr>
                <w:rFonts w:ascii="Arial" w:hAnsi="Arial" w:cs="Arial"/>
                <w:sz w:val="22"/>
                <w:szCs w:val="22"/>
              </w:rPr>
              <w:t xml:space="preserve">, </w:t>
            </w:r>
            <w:r w:rsidR="00C05845" w:rsidRPr="002A2FA1">
              <w:rPr>
                <w:rFonts w:ascii="Arial" w:hAnsi="Arial" w:cs="Arial"/>
                <w:sz w:val="22"/>
                <w:szCs w:val="22"/>
              </w:rPr>
              <w:t>l</w:t>
            </w:r>
            <w:r w:rsidRPr="002A2FA1">
              <w:rPr>
                <w:rFonts w:ascii="Arial" w:hAnsi="Arial" w:cs="Arial"/>
                <w:sz w:val="22"/>
                <w:szCs w:val="22"/>
              </w:rPr>
              <w:t xml:space="preserve">a clasificación </w:t>
            </w:r>
            <w:r w:rsidR="0067501E" w:rsidRPr="002A2FA1">
              <w:rPr>
                <w:rFonts w:ascii="Arial" w:hAnsi="Arial" w:cs="Arial"/>
                <w:sz w:val="22"/>
                <w:szCs w:val="22"/>
              </w:rPr>
              <w:t xml:space="preserve">como información reservada, </w:t>
            </w:r>
            <w:r w:rsidRPr="002A2FA1">
              <w:rPr>
                <w:rFonts w:ascii="Arial" w:hAnsi="Arial" w:cs="Arial"/>
                <w:sz w:val="22"/>
                <w:szCs w:val="22"/>
              </w:rPr>
              <w:t>se realiza en virtud que de dar a conocer información relacionada con los servidores públicos, que se describe en el Manual de Remuneraciones para los Servidores Públicos de la Fiscalía General del Estado de San Luis Potosí, que no realicen funciones directivas así como prestadores de servicios por honorarios, que se encuentren adscrito a los Órganos Tácticos Operativos de la Fiscalía General del Estado, se revelaría información con la que se puede cuantificar una parte porcentual de la capacidad de reacción de la Institución, y con ello el  estado de fuerza de la Fiscalía General del Estado</w:t>
            </w:r>
            <w:r w:rsidR="00C05845" w:rsidRPr="002A2FA1">
              <w:rPr>
                <w:rFonts w:ascii="Arial" w:hAnsi="Arial" w:cs="Arial"/>
                <w:sz w:val="22"/>
                <w:szCs w:val="22"/>
              </w:rPr>
              <w:t xml:space="preserve">. </w:t>
            </w:r>
          </w:p>
          <w:p w14:paraId="1C7E2D78" w14:textId="2FA30D9E" w:rsidR="0067501E" w:rsidRPr="002A2FA1" w:rsidRDefault="0067501E" w:rsidP="00423CF9">
            <w:pPr>
              <w:autoSpaceDE w:val="0"/>
              <w:autoSpaceDN w:val="0"/>
              <w:adjustRightInd w:val="0"/>
              <w:jc w:val="both"/>
              <w:rPr>
                <w:rFonts w:ascii="Arial" w:hAnsi="Arial" w:cs="Arial"/>
                <w:sz w:val="22"/>
                <w:szCs w:val="22"/>
              </w:rPr>
            </w:pPr>
          </w:p>
          <w:p w14:paraId="6EE68672" w14:textId="716AF812" w:rsidR="00825E41" w:rsidRPr="002A2FA1" w:rsidRDefault="00C05845" w:rsidP="00423CF9">
            <w:pPr>
              <w:autoSpaceDE w:val="0"/>
              <w:autoSpaceDN w:val="0"/>
              <w:adjustRightInd w:val="0"/>
              <w:jc w:val="both"/>
              <w:rPr>
                <w:rFonts w:ascii="Arial" w:hAnsi="Arial" w:cs="Arial"/>
                <w:sz w:val="22"/>
                <w:szCs w:val="22"/>
              </w:rPr>
            </w:pPr>
            <w:r w:rsidRPr="002A2FA1">
              <w:rPr>
                <w:rFonts w:ascii="Arial" w:hAnsi="Arial" w:cs="Arial"/>
                <w:sz w:val="22"/>
                <w:szCs w:val="22"/>
              </w:rPr>
              <w:lastRenderedPageBreak/>
              <w:t xml:space="preserve">Por lo que hace a los </w:t>
            </w:r>
            <w:r w:rsidRPr="002A2FA1">
              <w:rPr>
                <w:rFonts w:ascii="Arial" w:hAnsi="Arial" w:cs="Arial"/>
                <w:b/>
                <w:sz w:val="22"/>
                <w:szCs w:val="22"/>
              </w:rPr>
              <w:t>contratos por honorarios</w:t>
            </w:r>
            <w:r w:rsidR="009814D1" w:rsidRPr="002A2FA1">
              <w:rPr>
                <w:rFonts w:ascii="Arial" w:hAnsi="Arial" w:cs="Arial"/>
                <w:b/>
                <w:sz w:val="22"/>
                <w:szCs w:val="22"/>
              </w:rPr>
              <w:t>, las declaraciones de situación patrimonial</w:t>
            </w:r>
            <w:r w:rsidRPr="002A2FA1">
              <w:rPr>
                <w:rFonts w:ascii="Arial" w:hAnsi="Arial" w:cs="Arial"/>
                <w:sz w:val="22"/>
                <w:szCs w:val="22"/>
              </w:rPr>
              <w:t xml:space="preserve">, </w:t>
            </w:r>
            <w:r w:rsidR="00D41508" w:rsidRPr="002A2FA1">
              <w:rPr>
                <w:rFonts w:ascii="Arial" w:hAnsi="Arial" w:cs="Arial"/>
                <w:sz w:val="22"/>
                <w:szCs w:val="22"/>
              </w:rPr>
              <w:t xml:space="preserve">que </w:t>
            </w:r>
            <w:r w:rsidRPr="002A2FA1">
              <w:rPr>
                <w:rFonts w:ascii="Arial" w:hAnsi="Arial" w:cs="Arial"/>
                <w:sz w:val="22"/>
                <w:szCs w:val="22"/>
              </w:rPr>
              <w:t>se clasifica</w:t>
            </w:r>
            <w:r w:rsidR="0067501E" w:rsidRPr="002A2FA1">
              <w:rPr>
                <w:rFonts w:ascii="Arial" w:hAnsi="Arial" w:cs="Arial"/>
                <w:sz w:val="22"/>
                <w:szCs w:val="22"/>
              </w:rPr>
              <w:t xml:space="preserve">n como información confidencial, </w:t>
            </w:r>
            <w:r w:rsidRPr="002A2FA1">
              <w:rPr>
                <w:rFonts w:ascii="Arial" w:hAnsi="Arial" w:cs="Arial"/>
                <w:sz w:val="22"/>
                <w:szCs w:val="22"/>
              </w:rPr>
              <w:t xml:space="preserve">por contener datos personales que no se pueden hacer del conocimiento sin autorización del titular, y los cuales fueron proporcionados únicamente para </w:t>
            </w:r>
            <w:r w:rsidR="00D41508" w:rsidRPr="002A2FA1">
              <w:rPr>
                <w:rFonts w:ascii="Arial" w:hAnsi="Arial" w:cs="Arial"/>
                <w:sz w:val="22"/>
                <w:szCs w:val="22"/>
              </w:rPr>
              <w:t>un trámite personal específico</w:t>
            </w:r>
            <w:r w:rsidRPr="002A2FA1">
              <w:rPr>
                <w:rFonts w:ascii="Arial" w:hAnsi="Arial" w:cs="Arial"/>
                <w:sz w:val="22"/>
                <w:szCs w:val="22"/>
              </w:rPr>
              <w:t xml:space="preserve">. </w:t>
            </w:r>
          </w:p>
        </w:tc>
      </w:tr>
    </w:tbl>
    <w:p w14:paraId="19DA8329" w14:textId="611D2A3F" w:rsidR="007E616C" w:rsidRPr="002A2FA1" w:rsidRDefault="007E616C" w:rsidP="00423CF9">
      <w:pPr>
        <w:autoSpaceDE w:val="0"/>
        <w:autoSpaceDN w:val="0"/>
        <w:adjustRightInd w:val="0"/>
        <w:jc w:val="both"/>
        <w:rPr>
          <w:rFonts w:ascii="Arial" w:hAnsi="Arial" w:cs="Arial"/>
          <w:sz w:val="22"/>
          <w:szCs w:val="22"/>
        </w:rPr>
      </w:pPr>
    </w:p>
    <w:p w14:paraId="76226907" w14:textId="138A6418" w:rsidR="00BD7173" w:rsidRPr="00BD7173" w:rsidRDefault="00D41508" w:rsidP="00423CF9">
      <w:pPr>
        <w:jc w:val="both"/>
        <w:rPr>
          <w:rFonts w:ascii="Arial" w:hAnsi="Arial" w:cs="Arial"/>
          <w:sz w:val="22"/>
          <w:szCs w:val="22"/>
        </w:rPr>
      </w:pPr>
      <w:r w:rsidRPr="002A2FA1">
        <w:rPr>
          <w:rFonts w:ascii="Arial" w:hAnsi="Arial" w:cs="Arial"/>
          <w:sz w:val="22"/>
          <w:szCs w:val="22"/>
        </w:rPr>
        <w:t>E</w:t>
      </w:r>
      <w:r w:rsidR="00673732" w:rsidRPr="002A2FA1">
        <w:rPr>
          <w:rFonts w:ascii="Arial" w:hAnsi="Arial" w:cs="Arial"/>
          <w:sz w:val="22"/>
          <w:szCs w:val="22"/>
        </w:rPr>
        <w:t>n seguida</w:t>
      </w:r>
      <w:r w:rsidR="009814D1" w:rsidRPr="002A2FA1">
        <w:rPr>
          <w:rFonts w:ascii="Arial" w:hAnsi="Arial" w:cs="Arial"/>
          <w:sz w:val="22"/>
          <w:szCs w:val="22"/>
        </w:rPr>
        <w:t xml:space="preserve"> y si no tienen algún pronunciamiento al respecto,</w:t>
      </w:r>
      <w:r w:rsidR="00673732" w:rsidRPr="002A2FA1">
        <w:rPr>
          <w:rFonts w:ascii="Arial" w:hAnsi="Arial" w:cs="Arial"/>
          <w:sz w:val="22"/>
          <w:szCs w:val="22"/>
        </w:rPr>
        <w:t xml:space="preserve"> por indicaciones de la presidenta me permito solicitar atentamente emitan el sentido de su voto respecto a los puntos</w:t>
      </w:r>
      <w:r w:rsidR="000E3C8B" w:rsidRPr="000E3C8B">
        <w:rPr>
          <w:rFonts w:ascii="Arial" w:hAnsi="Arial" w:cs="Arial"/>
          <w:b/>
          <w:sz w:val="22"/>
          <w:szCs w:val="22"/>
        </w:rPr>
        <w:t xml:space="preserve">; </w:t>
      </w:r>
      <w:r w:rsidR="00BD7173" w:rsidRPr="00BD7173">
        <w:rPr>
          <w:rFonts w:ascii="Arial" w:hAnsi="Arial" w:cs="Arial"/>
          <w:sz w:val="22"/>
          <w:szCs w:val="22"/>
        </w:rPr>
        <w:t xml:space="preserve">noveno, décimo, décimo primero, décimo segundo, décimo tercero, décimo cuarto, décimo quinto, décimo sexto, décimo séptimo, décimo octavo, décimo noveno, vigésimo, vigésimo primero. </w:t>
      </w:r>
    </w:p>
    <w:p w14:paraId="212420AA" w14:textId="77777777" w:rsidR="00BD7173" w:rsidRPr="002A2FA1" w:rsidRDefault="00BD7173" w:rsidP="00423CF9">
      <w:pPr>
        <w:jc w:val="both"/>
        <w:rPr>
          <w:rFonts w:ascii="Arial" w:hAnsi="Arial" w:cs="Arial"/>
          <w:b/>
          <w:color w:val="2F5496" w:themeColor="accent5" w:themeShade="BF"/>
          <w:sz w:val="22"/>
          <w:szCs w:val="22"/>
        </w:rPr>
      </w:pPr>
    </w:p>
    <w:p w14:paraId="131C9EE8" w14:textId="2CD157CF" w:rsidR="00303B7B" w:rsidRPr="000E3C8B" w:rsidRDefault="00303B7B" w:rsidP="00423CF9">
      <w:pPr>
        <w:jc w:val="both"/>
        <w:rPr>
          <w:rFonts w:ascii="Arial" w:hAnsi="Arial" w:cs="Arial"/>
          <w:b/>
          <w:sz w:val="22"/>
          <w:szCs w:val="22"/>
        </w:rPr>
      </w:pPr>
    </w:p>
    <w:p w14:paraId="276460FE" w14:textId="49B72BEA" w:rsidR="008B71AB" w:rsidRPr="002A2FA1" w:rsidRDefault="008B71AB" w:rsidP="00423CF9">
      <w:pPr>
        <w:jc w:val="both"/>
        <w:rPr>
          <w:rFonts w:ascii="Arial" w:hAnsi="Arial" w:cs="Arial"/>
          <w:sz w:val="22"/>
          <w:szCs w:val="22"/>
        </w:rPr>
      </w:pPr>
      <w:r w:rsidRPr="002A2FA1">
        <w:rPr>
          <w:rFonts w:ascii="Arial" w:hAnsi="Arial" w:cs="Arial"/>
          <w:b/>
          <w:sz w:val="22"/>
          <w:szCs w:val="22"/>
        </w:rPr>
        <w:t>Maestra Xitlálic Sánchez Servín</w:t>
      </w:r>
      <w:r w:rsidRPr="002A2FA1">
        <w:rPr>
          <w:rFonts w:ascii="Arial" w:hAnsi="Arial" w:cs="Arial"/>
          <w:sz w:val="22"/>
          <w:szCs w:val="22"/>
        </w:rPr>
        <w:t>. A favor.</w:t>
      </w:r>
    </w:p>
    <w:p w14:paraId="50E9AE3D" w14:textId="70191404" w:rsidR="008B71AB" w:rsidRPr="002A2FA1" w:rsidRDefault="00062963" w:rsidP="00423CF9">
      <w:pPr>
        <w:jc w:val="both"/>
        <w:rPr>
          <w:rFonts w:ascii="Arial" w:hAnsi="Arial" w:cs="Arial"/>
          <w:sz w:val="22"/>
          <w:szCs w:val="22"/>
        </w:rPr>
      </w:pPr>
      <w:r w:rsidRPr="002A2FA1">
        <w:rPr>
          <w:rFonts w:ascii="Arial" w:hAnsi="Arial" w:cs="Arial"/>
          <w:b/>
          <w:sz w:val="22"/>
          <w:szCs w:val="22"/>
        </w:rPr>
        <w:t>Maestro Carlos Alejandro Ponce Rodríguez</w:t>
      </w:r>
      <w:r w:rsidR="008B71AB" w:rsidRPr="002A2FA1">
        <w:rPr>
          <w:rFonts w:ascii="Arial" w:hAnsi="Arial" w:cs="Arial"/>
          <w:b/>
          <w:sz w:val="22"/>
          <w:szCs w:val="22"/>
        </w:rPr>
        <w:t>.</w:t>
      </w:r>
      <w:r w:rsidR="008B71AB" w:rsidRPr="002A2FA1">
        <w:rPr>
          <w:rFonts w:ascii="Arial" w:hAnsi="Arial" w:cs="Arial"/>
          <w:sz w:val="22"/>
          <w:szCs w:val="22"/>
        </w:rPr>
        <w:t xml:space="preserve"> A favor. </w:t>
      </w:r>
    </w:p>
    <w:p w14:paraId="2FCE3C51" w14:textId="77777777" w:rsidR="008B71AB" w:rsidRPr="002A2FA1" w:rsidRDefault="008B71AB" w:rsidP="00423CF9">
      <w:pPr>
        <w:jc w:val="both"/>
        <w:rPr>
          <w:rFonts w:ascii="Arial" w:hAnsi="Arial" w:cs="Arial"/>
          <w:sz w:val="22"/>
          <w:szCs w:val="22"/>
        </w:rPr>
      </w:pPr>
      <w:r w:rsidRPr="002A2FA1">
        <w:rPr>
          <w:rFonts w:ascii="Arial" w:hAnsi="Arial" w:cs="Arial"/>
          <w:b/>
          <w:sz w:val="22"/>
          <w:szCs w:val="22"/>
        </w:rPr>
        <w:t>Doctor Jesús Rafael Rodríguez López</w:t>
      </w:r>
      <w:r w:rsidRPr="002A2FA1">
        <w:rPr>
          <w:rFonts w:ascii="Arial" w:hAnsi="Arial" w:cs="Arial"/>
          <w:sz w:val="22"/>
          <w:szCs w:val="22"/>
        </w:rPr>
        <w:t>. A favor.</w:t>
      </w:r>
    </w:p>
    <w:p w14:paraId="6C04297E" w14:textId="77777777" w:rsidR="007A6E21" w:rsidRPr="002A2FA1" w:rsidRDefault="007A6E21" w:rsidP="00423CF9">
      <w:pPr>
        <w:jc w:val="both"/>
        <w:rPr>
          <w:rFonts w:ascii="Arial" w:hAnsi="Arial" w:cs="Arial"/>
          <w:sz w:val="22"/>
          <w:szCs w:val="22"/>
        </w:rPr>
      </w:pPr>
    </w:p>
    <w:p w14:paraId="19BBF38F" w14:textId="4C08D72A" w:rsidR="00673732" w:rsidRDefault="00673732" w:rsidP="00423CF9">
      <w:pPr>
        <w:jc w:val="both"/>
        <w:rPr>
          <w:rFonts w:ascii="Arial" w:hAnsi="Arial" w:cs="Arial"/>
          <w:sz w:val="22"/>
          <w:szCs w:val="22"/>
        </w:rPr>
      </w:pPr>
      <w:r w:rsidRPr="002A2FA1">
        <w:rPr>
          <w:rFonts w:ascii="Arial" w:hAnsi="Arial" w:cs="Arial"/>
          <w:sz w:val="22"/>
          <w:szCs w:val="22"/>
        </w:rPr>
        <w:t xml:space="preserve">Presidenta, doy cuenta que se obtuvieron tres votos a favor. </w:t>
      </w:r>
    </w:p>
    <w:p w14:paraId="0A333888" w14:textId="77777777" w:rsidR="00303B7B" w:rsidRPr="002A2FA1" w:rsidRDefault="00303B7B" w:rsidP="00423CF9">
      <w:pPr>
        <w:jc w:val="both"/>
        <w:rPr>
          <w:rFonts w:ascii="Arial" w:hAnsi="Arial" w:cs="Arial"/>
          <w:sz w:val="22"/>
          <w:szCs w:val="22"/>
        </w:rPr>
      </w:pPr>
    </w:p>
    <w:p w14:paraId="4B39B114" w14:textId="6A0C7DD0" w:rsidR="00673732" w:rsidRDefault="00673732" w:rsidP="00423CF9">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presidenta.</w:t>
      </w:r>
    </w:p>
    <w:p w14:paraId="7C438E8B" w14:textId="77777777" w:rsidR="00303B7B" w:rsidRPr="002A2FA1" w:rsidRDefault="00303B7B" w:rsidP="00423CF9">
      <w:pPr>
        <w:pStyle w:val="Prrafodelista"/>
        <w:ind w:left="644"/>
        <w:jc w:val="both"/>
        <w:rPr>
          <w:rFonts w:ascii="Arial" w:hAnsi="Arial" w:cs="Arial"/>
          <w:b/>
          <w:i/>
          <w:color w:val="2F5496" w:themeColor="accent5" w:themeShade="BF"/>
          <w:sz w:val="22"/>
          <w:szCs w:val="22"/>
        </w:rPr>
      </w:pPr>
    </w:p>
    <w:p w14:paraId="6CF47C49" w14:textId="5B25604D" w:rsidR="00B943D6" w:rsidRPr="002A2FA1" w:rsidRDefault="00673732" w:rsidP="00423CF9">
      <w:pPr>
        <w:jc w:val="both"/>
        <w:rPr>
          <w:rFonts w:ascii="Arial" w:hAnsi="Arial" w:cs="Arial"/>
          <w:sz w:val="22"/>
          <w:szCs w:val="22"/>
        </w:rPr>
      </w:pPr>
      <w:r w:rsidRPr="002A2FA1">
        <w:rPr>
          <w:rFonts w:ascii="Arial" w:hAnsi="Arial" w:cs="Arial"/>
          <w:sz w:val="22"/>
          <w:szCs w:val="22"/>
        </w:rPr>
        <w:t xml:space="preserve">En consecuencia, se </w:t>
      </w:r>
      <w:r w:rsidRPr="002A2FA1">
        <w:rPr>
          <w:rFonts w:ascii="Arial" w:hAnsi="Arial" w:cs="Arial"/>
          <w:b/>
          <w:sz w:val="22"/>
          <w:szCs w:val="22"/>
        </w:rPr>
        <w:t>confirma</w:t>
      </w:r>
      <w:r w:rsidRPr="002A2FA1">
        <w:rPr>
          <w:rFonts w:ascii="Arial" w:hAnsi="Arial" w:cs="Arial"/>
          <w:sz w:val="22"/>
          <w:szCs w:val="22"/>
        </w:rPr>
        <w:t xml:space="preserve"> por </w:t>
      </w:r>
      <w:r w:rsidRPr="002A2FA1">
        <w:rPr>
          <w:rFonts w:ascii="Arial" w:hAnsi="Arial" w:cs="Arial"/>
          <w:b/>
          <w:sz w:val="22"/>
          <w:szCs w:val="22"/>
        </w:rPr>
        <w:t>unanimidad de votos</w:t>
      </w:r>
      <w:r w:rsidRPr="002A2FA1">
        <w:rPr>
          <w:rFonts w:ascii="Arial" w:hAnsi="Arial" w:cs="Arial"/>
          <w:sz w:val="22"/>
          <w:szCs w:val="22"/>
        </w:rPr>
        <w:t xml:space="preserve"> la clasificación de información </w:t>
      </w:r>
      <w:r w:rsidR="00D934BF" w:rsidRPr="002A2FA1">
        <w:rPr>
          <w:rFonts w:ascii="Arial" w:hAnsi="Arial" w:cs="Arial"/>
          <w:b/>
          <w:sz w:val="22"/>
          <w:szCs w:val="22"/>
        </w:rPr>
        <w:t>reservada</w:t>
      </w:r>
      <w:r w:rsidR="00D934BF" w:rsidRPr="002A2FA1">
        <w:rPr>
          <w:rFonts w:ascii="Arial" w:hAnsi="Arial" w:cs="Arial"/>
          <w:sz w:val="22"/>
          <w:szCs w:val="22"/>
        </w:rPr>
        <w:t xml:space="preserve">, y </w:t>
      </w:r>
      <w:r w:rsidRPr="002A2FA1">
        <w:rPr>
          <w:rFonts w:ascii="Arial" w:hAnsi="Arial" w:cs="Arial"/>
          <w:b/>
          <w:sz w:val="22"/>
          <w:szCs w:val="22"/>
        </w:rPr>
        <w:t>confidencial</w:t>
      </w:r>
      <w:r w:rsidR="00D934BF" w:rsidRPr="002A2FA1">
        <w:rPr>
          <w:rFonts w:ascii="Arial" w:hAnsi="Arial" w:cs="Arial"/>
          <w:b/>
          <w:sz w:val="22"/>
          <w:szCs w:val="22"/>
        </w:rPr>
        <w:t xml:space="preserve">, </w:t>
      </w:r>
      <w:r w:rsidR="00470039" w:rsidRPr="00470039">
        <w:rPr>
          <w:rFonts w:ascii="Arial" w:hAnsi="Arial" w:cs="Arial"/>
          <w:sz w:val="22"/>
          <w:szCs w:val="22"/>
        </w:rPr>
        <w:t>atendidas en ese acto</w:t>
      </w:r>
      <w:r w:rsidRPr="002A2FA1">
        <w:rPr>
          <w:rFonts w:ascii="Arial" w:hAnsi="Arial" w:cs="Arial"/>
          <w:sz w:val="22"/>
          <w:szCs w:val="22"/>
        </w:rPr>
        <w:t>,</w:t>
      </w:r>
      <w:r w:rsidR="003A12AD" w:rsidRPr="002A2FA1">
        <w:rPr>
          <w:rFonts w:ascii="Arial" w:hAnsi="Arial" w:cs="Arial"/>
          <w:sz w:val="22"/>
          <w:szCs w:val="22"/>
        </w:rPr>
        <w:t xml:space="preserve"> </w:t>
      </w:r>
      <w:r w:rsidRPr="002A2FA1">
        <w:rPr>
          <w:rFonts w:ascii="Arial" w:hAnsi="Arial" w:cs="Arial"/>
          <w:sz w:val="22"/>
          <w:szCs w:val="22"/>
        </w:rPr>
        <w:t>en el entendido de que este Órgano deberá emitir en lo individual las resoluciones que corresponden</w:t>
      </w:r>
      <w:r w:rsidR="00D41508" w:rsidRPr="002A2FA1">
        <w:rPr>
          <w:rFonts w:ascii="Arial" w:hAnsi="Arial" w:cs="Arial"/>
          <w:sz w:val="22"/>
          <w:szCs w:val="22"/>
        </w:rPr>
        <w:t xml:space="preserve">. </w:t>
      </w:r>
    </w:p>
    <w:p w14:paraId="14B93963" w14:textId="20DB55D2" w:rsidR="003971AF" w:rsidRPr="002A2FA1" w:rsidRDefault="003971AF" w:rsidP="00423CF9">
      <w:pPr>
        <w:jc w:val="both"/>
        <w:rPr>
          <w:rFonts w:ascii="Arial" w:hAnsi="Arial" w:cs="Arial"/>
          <w:sz w:val="22"/>
          <w:szCs w:val="22"/>
        </w:rPr>
      </w:pPr>
    </w:p>
    <w:p w14:paraId="19781E60" w14:textId="79726AFD" w:rsidR="003971AF" w:rsidRPr="002A2FA1" w:rsidRDefault="003971AF" w:rsidP="00423CF9">
      <w:pPr>
        <w:jc w:val="both"/>
        <w:rPr>
          <w:rFonts w:ascii="Arial" w:hAnsi="Arial" w:cs="Arial"/>
          <w:sz w:val="22"/>
          <w:szCs w:val="22"/>
        </w:rPr>
      </w:pPr>
      <w:r w:rsidRPr="002A2FA1">
        <w:rPr>
          <w:rFonts w:ascii="Arial" w:hAnsi="Arial" w:cs="Arial"/>
          <w:sz w:val="22"/>
          <w:szCs w:val="22"/>
        </w:rPr>
        <w:t>Secretaria continúe por favor.</w:t>
      </w:r>
    </w:p>
    <w:p w14:paraId="357F60B9" w14:textId="72AE79F0" w:rsidR="0028648F" w:rsidRPr="002A2FA1" w:rsidRDefault="0028648F" w:rsidP="00423CF9">
      <w:pPr>
        <w:jc w:val="both"/>
        <w:rPr>
          <w:rFonts w:ascii="Arial" w:hAnsi="Arial" w:cs="Arial"/>
          <w:sz w:val="22"/>
          <w:szCs w:val="22"/>
        </w:rPr>
      </w:pPr>
    </w:p>
    <w:p w14:paraId="13CB6362" w14:textId="5D36C0F2" w:rsidR="00B63EE2" w:rsidRDefault="00B63EE2" w:rsidP="00423CF9">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secretaria.</w:t>
      </w:r>
    </w:p>
    <w:p w14:paraId="1894E3E6" w14:textId="77777777" w:rsidR="005B0154" w:rsidRPr="002A2FA1" w:rsidRDefault="005B0154" w:rsidP="00423CF9">
      <w:pPr>
        <w:pStyle w:val="Prrafodelista"/>
        <w:ind w:left="644"/>
        <w:jc w:val="both"/>
        <w:rPr>
          <w:rFonts w:ascii="Arial" w:hAnsi="Arial" w:cs="Arial"/>
          <w:b/>
          <w:i/>
          <w:color w:val="2F5496" w:themeColor="accent5" w:themeShade="BF"/>
          <w:sz w:val="22"/>
          <w:szCs w:val="22"/>
        </w:rPr>
      </w:pPr>
    </w:p>
    <w:p w14:paraId="18DB363D" w14:textId="1552C461" w:rsidR="000E3C8B" w:rsidRPr="002C56B8" w:rsidRDefault="00AA7B34" w:rsidP="00423CF9">
      <w:pPr>
        <w:jc w:val="both"/>
        <w:rPr>
          <w:rFonts w:ascii="Arial" w:hAnsi="Arial" w:cs="Arial"/>
          <w:sz w:val="22"/>
          <w:szCs w:val="22"/>
        </w:rPr>
      </w:pPr>
      <w:r w:rsidRPr="002A2FA1">
        <w:rPr>
          <w:rFonts w:ascii="Arial" w:hAnsi="Arial" w:cs="Arial"/>
          <w:sz w:val="22"/>
          <w:szCs w:val="22"/>
        </w:rPr>
        <w:t>Continuando con el desahogo de los puntos</w:t>
      </w:r>
      <w:r w:rsidR="00225190" w:rsidRPr="002A2FA1">
        <w:rPr>
          <w:rFonts w:ascii="Arial" w:hAnsi="Arial" w:cs="Arial"/>
          <w:sz w:val="22"/>
          <w:szCs w:val="22"/>
        </w:rPr>
        <w:t>:</w:t>
      </w:r>
      <w:r w:rsidR="00B40707">
        <w:rPr>
          <w:rFonts w:ascii="Arial" w:hAnsi="Arial" w:cs="Arial"/>
          <w:sz w:val="22"/>
          <w:szCs w:val="22"/>
        </w:rPr>
        <w:t xml:space="preserve"> </w:t>
      </w:r>
      <w:r w:rsidR="00BD7173">
        <w:rPr>
          <w:rFonts w:ascii="Arial" w:hAnsi="Arial" w:cs="Arial"/>
          <w:sz w:val="22"/>
          <w:szCs w:val="22"/>
        </w:rPr>
        <w:t xml:space="preserve">noveno, </w:t>
      </w:r>
      <w:r w:rsidR="002C56B8">
        <w:rPr>
          <w:rFonts w:ascii="Arial" w:hAnsi="Arial" w:cs="Arial"/>
          <w:sz w:val="22"/>
          <w:szCs w:val="22"/>
        </w:rPr>
        <w:t xml:space="preserve">décimo, </w:t>
      </w:r>
      <w:r w:rsidR="000E3C8B" w:rsidRPr="002C56B8">
        <w:rPr>
          <w:rFonts w:ascii="Arial" w:hAnsi="Arial" w:cs="Arial"/>
          <w:sz w:val="22"/>
          <w:szCs w:val="22"/>
        </w:rPr>
        <w:t>décimo séptimo, décimo octavo, décimo noveno, vigésimo, vigésimo primero.</w:t>
      </w:r>
    </w:p>
    <w:p w14:paraId="2BC458C1" w14:textId="1A826EA3" w:rsidR="00B40707" w:rsidRPr="002A2FA1" w:rsidRDefault="00B40707" w:rsidP="00423CF9">
      <w:pPr>
        <w:jc w:val="both"/>
        <w:rPr>
          <w:rFonts w:ascii="Arial" w:hAnsi="Arial" w:cs="Arial"/>
          <w:sz w:val="22"/>
          <w:szCs w:val="22"/>
        </w:rPr>
      </w:pPr>
    </w:p>
    <w:p w14:paraId="5856A2F6" w14:textId="2D67D0B3" w:rsidR="00AA7B34" w:rsidRPr="002A2FA1" w:rsidRDefault="00AA7B34" w:rsidP="00423CF9">
      <w:pPr>
        <w:autoSpaceDE w:val="0"/>
        <w:autoSpaceDN w:val="0"/>
        <w:adjustRightInd w:val="0"/>
        <w:jc w:val="both"/>
        <w:rPr>
          <w:rFonts w:ascii="Arial" w:hAnsi="Arial" w:cs="Arial"/>
          <w:sz w:val="22"/>
          <w:szCs w:val="22"/>
        </w:rPr>
      </w:pPr>
      <w:r w:rsidRPr="002A2FA1">
        <w:rPr>
          <w:rFonts w:ascii="Arial" w:hAnsi="Arial" w:cs="Arial"/>
          <w:sz w:val="22"/>
          <w:szCs w:val="22"/>
        </w:rPr>
        <w:t xml:space="preserve"> en los cuales se solicita la </w:t>
      </w:r>
      <w:r w:rsidRPr="002A2FA1">
        <w:rPr>
          <w:rFonts w:ascii="Arial" w:hAnsi="Arial" w:cs="Arial"/>
          <w:b/>
          <w:sz w:val="22"/>
          <w:szCs w:val="22"/>
        </w:rPr>
        <w:t>aprobación de las versiones públicas</w:t>
      </w:r>
      <w:r w:rsidRPr="002A2FA1">
        <w:rPr>
          <w:rFonts w:ascii="Arial" w:hAnsi="Arial" w:cs="Arial"/>
          <w:sz w:val="22"/>
          <w:szCs w:val="22"/>
        </w:rPr>
        <w:t xml:space="preserve">, </w:t>
      </w:r>
      <w:r w:rsidR="00AB3560" w:rsidRPr="002A2FA1">
        <w:rPr>
          <w:rFonts w:ascii="Arial" w:hAnsi="Arial" w:cs="Arial"/>
          <w:sz w:val="22"/>
          <w:szCs w:val="22"/>
        </w:rPr>
        <w:t>de acuerdo a las clasificaciones realizadas</w:t>
      </w:r>
      <w:r w:rsidR="002B0351">
        <w:rPr>
          <w:rFonts w:ascii="Arial" w:hAnsi="Arial" w:cs="Arial"/>
          <w:sz w:val="22"/>
          <w:szCs w:val="22"/>
        </w:rPr>
        <w:t>,</w:t>
      </w:r>
      <w:r w:rsidR="00AB3560" w:rsidRPr="002A2FA1">
        <w:rPr>
          <w:rFonts w:ascii="Arial" w:hAnsi="Arial" w:cs="Arial"/>
          <w:sz w:val="22"/>
          <w:szCs w:val="22"/>
        </w:rPr>
        <w:t xml:space="preserve"> y aprobadas por este Colegiado</w:t>
      </w:r>
      <w:r w:rsidR="00B40707">
        <w:rPr>
          <w:rFonts w:ascii="Arial" w:hAnsi="Arial" w:cs="Arial"/>
          <w:sz w:val="22"/>
          <w:szCs w:val="22"/>
        </w:rPr>
        <w:t xml:space="preserve"> en este acto,</w:t>
      </w:r>
      <w:r w:rsidR="0035521D" w:rsidRPr="002A2FA1">
        <w:rPr>
          <w:rFonts w:ascii="Arial" w:hAnsi="Arial" w:cs="Arial"/>
          <w:sz w:val="22"/>
          <w:szCs w:val="22"/>
        </w:rPr>
        <w:t xml:space="preserve"> </w:t>
      </w:r>
      <w:r w:rsidRPr="002A2FA1">
        <w:rPr>
          <w:rFonts w:ascii="Arial" w:hAnsi="Arial" w:cs="Arial"/>
          <w:sz w:val="22"/>
          <w:szCs w:val="22"/>
        </w:rPr>
        <w:t xml:space="preserve">solicito emitan el sentido de su voto:  </w:t>
      </w:r>
    </w:p>
    <w:p w14:paraId="0C74B55C" w14:textId="63DB9A04" w:rsidR="00AA7B34" w:rsidRPr="002A2FA1" w:rsidRDefault="00AA7B34" w:rsidP="00423CF9">
      <w:pPr>
        <w:jc w:val="both"/>
        <w:rPr>
          <w:rFonts w:ascii="Arial" w:hAnsi="Arial" w:cs="Arial"/>
          <w:sz w:val="22"/>
          <w:szCs w:val="22"/>
        </w:rPr>
      </w:pPr>
    </w:p>
    <w:p w14:paraId="35B4FC61" w14:textId="77777777" w:rsidR="00AA7B34" w:rsidRPr="002A2FA1" w:rsidRDefault="00AA7B34" w:rsidP="00423CF9">
      <w:pPr>
        <w:jc w:val="both"/>
        <w:rPr>
          <w:rFonts w:ascii="Arial" w:hAnsi="Arial" w:cs="Arial"/>
          <w:sz w:val="22"/>
          <w:szCs w:val="22"/>
        </w:rPr>
      </w:pPr>
      <w:r w:rsidRPr="002A2FA1">
        <w:rPr>
          <w:rFonts w:ascii="Arial" w:hAnsi="Arial" w:cs="Arial"/>
          <w:b/>
          <w:sz w:val="22"/>
          <w:szCs w:val="22"/>
        </w:rPr>
        <w:t>Maestra Xitlálic Sánchez Servín</w:t>
      </w:r>
      <w:r w:rsidRPr="002A2FA1">
        <w:rPr>
          <w:rFonts w:ascii="Arial" w:hAnsi="Arial" w:cs="Arial"/>
          <w:sz w:val="22"/>
          <w:szCs w:val="22"/>
        </w:rPr>
        <w:t>. A favor.</w:t>
      </w:r>
    </w:p>
    <w:p w14:paraId="7B42E08A" w14:textId="50A072BB" w:rsidR="00AA7B34" w:rsidRPr="002A2FA1" w:rsidRDefault="00C17908" w:rsidP="00423CF9">
      <w:pPr>
        <w:jc w:val="both"/>
        <w:rPr>
          <w:rFonts w:ascii="Arial" w:hAnsi="Arial" w:cs="Arial"/>
          <w:sz w:val="22"/>
          <w:szCs w:val="22"/>
        </w:rPr>
      </w:pPr>
      <w:r w:rsidRPr="002A2FA1">
        <w:rPr>
          <w:rFonts w:ascii="Arial" w:hAnsi="Arial" w:cs="Arial"/>
          <w:b/>
          <w:sz w:val="22"/>
          <w:szCs w:val="22"/>
        </w:rPr>
        <w:t>Maestro Carlos Alejandro Ponce Rodríguez</w:t>
      </w:r>
      <w:r w:rsidR="00AA7B34" w:rsidRPr="002A2FA1">
        <w:rPr>
          <w:rFonts w:ascii="Arial" w:hAnsi="Arial" w:cs="Arial"/>
          <w:b/>
          <w:sz w:val="22"/>
          <w:szCs w:val="22"/>
        </w:rPr>
        <w:t>.</w:t>
      </w:r>
      <w:r w:rsidR="00AA7B34" w:rsidRPr="002A2FA1">
        <w:rPr>
          <w:rFonts w:ascii="Arial" w:hAnsi="Arial" w:cs="Arial"/>
          <w:sz w:val="22"/>
          <w:szCs w:val="22"/>
        </w:rPr>
        <w:t xml:space="preserve"> A favor. </w:t>
      </w:r>
    </w:p>
    <w:p w14:paraId="4FACFD07" w14:textId="77777777" w:rsidR="00AA7B34" w:rsidRPr="002A2FA1" w:rsidRDefault="00AA7B34" w:rsidP="00423CF9">
      <w:pPr>
        <w:jc w:val="both"/>
        <w:rPr>
          <w:rFonts w:ascii="Arial" w:hAnsi="Arial" w:cs="Arial"/>
          <w:sz w:val="22"/>
          <w:szCs w:val="22"/>
        </w:rPr>
      </w:pPr>
      <w:r w:rsidRPr="002A2FA1">
        <w:rPr>
          <w:rFonts w:ascii="Arial" w:hAnsi="Arial" w:cs="Arial"/>
          <w:b/>
          <w:sz w:val="22"/>
          <w:szCs w:val="22"/>
        </w:rPr>
        <w:t>Doctor Jesús Rafael Rodríguez López</w:t>
      </w:r>
      <w:r w:rsidRPr="002A2FA1">
        <w:rPr>
          <w:rFonts w:ascii="Arial" w:hAnsi="Arial" w:cs="Arial"/>
          <w:sz w:val="22"/>
          <w:szCs w:val="22"/>
        </w:rPr>
        <w:t>. A favor.</w:t>
      </w:r>
    </w:p>
    <w:p w14:paraId="3A73C8CA" w14:textId="77777777" w:rsidR="00AA7B34" w:rsidRPr="002A2FA1" w:rsidRDefault="00AA7B34" w:rsidP="00423CF9">
      <w:pPr>
        <w:jc w:val="both"/>
        <w:rPr>
          <w:rFonts w:ascii="Arial" w:hAnsi="Arial" w:cs="Arial"/>
          <w:sz w:val="22"/>
          <w:szCs w:val="22"/>
        </w:rPr>
      </w:pPr>
    </w:p>
    <w:p w14:paraId="4DE1041F" w14:textId="77777777" w:rsidR="00AA7B34" w:rsidRPr="002A2FA1" w:rsidRDefault="00AA7B34" w:rsidP="00423CF9">
      <w:pPr>
        <w:jc w:val="both"/>
        <w:rPr>
          <w:rFonts w:ascii="Arial" w:hAnsi="Arial" w:cs="Arial"/>
          <w:sz w:val="22"/>
          <w:szCs w:val="22"/>
        </w:rPr>
      </w:pPr>
      <w:r w:rsidRPr="002A2FA1">
        <w:rPr>
          <w:rFonts w:ascii="Arial" w:hAnsi="Arial" w:cs="Arial"/>
          <w:sz w:val="22"/>
          <w:szCs w:val="22"/>
        </w:rPr>
        <w:t xml:space="preserve">Presidenta, doy cuenta que se obtuvieron tres votos a favor. </w:t>
      </w:r>
    </w:p>
    <w:p w14:paraId="4C67F6D9" w14:textId="77777777" w:rsidR="00AA7B34" w:rsidRPr="002A2FA1" w:rsidRDefault="00AA7B34" w:rsidP="00423CF9">
      <w:pPr>
        <w:jc w:val="both"/>
        <w:rPr>
          <w:rFonts w:ascii="Arial" w:hAnsi="Arial" w:cs="Arial"/>
          <w:sz w:val="22"/>
          <w:szCs w:val="22"/>
        </w:rPr>
      </w:pPr>
    </w:p>
    <w:p w14:paraId="4B75B7A7" w14:textId="49059D82" w:rsidR="00AA7B34" w:rsidRDefault="00AA7B34" w:rsidP="00423CF9">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presidenta.</w:t>
      </w:r>
    </w:p>
    <w:p w14:paraId="77784D34" w14:textId="77777777" w:rsidR="005B0154" w:rsidRPr="002A2FA1" w:rsidRDefault="005B0154" w:rsidP="00423CF9">
      <w:pPr>
        <w:pStyle w:val="Prrafodelista"/>
        <w:ind w:left="644"/>
        <w:jc w:val="both"/>
        <w:rPr>
          <w:rFonts w:ascii="Arial" w:hAnsi="Arial" w:cs="Arial"/>
          <w:b/>
          <w:i/>
          <w:color w:val="2F5496" w:themeColor="accent5" w:themeShade="BF"/>
          <w:sz w:val="22"/>
          <w:szCs w:val="22"/>
        </w:rPr>
      </w:pPr>
    </w:p>
    <w:p w14:paraId="414A0F22" w14:textId="77777777" w:rsidR="002C56B8" w:rsidRPr="002C56B8" w:rsidRDefault="00AA7B34" w:rsidP="00423CF9">
      <w:pPr>
        <w:jc w:val="both"/>
        <w:rPr>
          <w:rFonts w:ascii="Arial" w:hAnsi="Arial" w:cs="Arial"/>
          <w:sz w:val="22"/>
          <w:szCs w:val="22"/>
        </w:rPr>
      </w:pPr>
      <w:r w:rsidRPr="002A2FA1">
        <w:rPr>
          <w:rFonts w:ascii="Arial" w:hAnsi="Arial" w:cs="Arial"/>
          <w:sz w:val="22"/>
          <w:szCs w:val="22"/>
        </w:rPr>
        <w:t xml:space="preserve">En consecuencia, se </w:t>
      </w:r>
      <w:r w:rsidRPr="002A2FA1">
        <w:rPr>
          <w:rFonts w:ascii="Arial" w:hAnsi="Arial" w:cs="Arial"/>
          <w:b/>
          <w:sz w:val="22"/>
          <w:szCs w:val="22"/>
        </w:rPr>
        <w:t>confirma</w:t>
      </w:r>
      <w:r w:rsidRPr="002A2FA1">
        <w:rPr>
          <w:rFonts w:ascii="Arial" w:hAnsi="Arial" w:cs="Arial"/>
          <w:sz w:val="22"/>
          <w:szCs w:val="22"/>
        </w:rPr>
        <w:t xml:space="preserve"> por </w:t>
      </w:r>
      <w:r w:rsidRPr="002A2FA1">
        <w:rPr>
          <w:rFonts w:ascii="Arial" w:hAnsi="Arial" w:cs="Arial"/>
          <w:b/>
          <w:sz w:val="22"/>
          <w:szCs w:val="22"/>
        </w:rPr>
        <w:t>unanimidad de votos</w:t>
      </w:r>
      <w:r w:rsidRPr="002A2FA1">
        <w:rPr>
          <w:rFonts w:ascii="Arial" w:hAnsi="Arial" w:cs="Arial"/>
          <w:sz w:val="22"/>
          <w:szCs w:val="22"/>
        </w:rPr>
        <w:t xml:space="preserve"> la aprobación </w:t>
      </w:r>
      <w:r w:rsidR="00B63EE2" w:rsidRPr="002A2FA1">
        <w:rPr>
          <w:rFonts w:ascii="Arial" w:hAnsi="Arial" w:cs="Arial"/>
          <w:sz w:val="22"/>
          <w:szCs w:val="22"/>
        </w:rPr>
        <w:t xml:space="preserve">para la realización de las </w:t>
      </w:r>
      <w:r w:rsidRPr="002A2FA1">
        <w:rPr>
          <w:rFonts w:ascii="Arial" w:hAnsi="Arial" w:cs="Arial"/>
          <w:b/>
          <w:sz w:val="22"/>
          <w:szCs w:val="22"/>
        </w:rPr>
        <w:t>versiones publicas</w:t>
      </w:r>
      <w:r w:rsidRPr="002A2FA1">
        <w:rPr>
          <w:rFonts w:ascii="Arial" w:hAnsi="Arial" w:cs="Arial"/>
          <w:sz w:val="22"/>
          <w:szCs w:val="22"/>
        </w:rPr>
        <w:t xml:space="preserve"> solicitadas en los puntos</w:t>
      </w:r>
      <w:r w:rsidR="002B0351">
        <w:rPr>
          <w:rFonts w:ascii="Arial" w:hAnsi="Arial" w:cs="Arial"/>
          <w:sz w:val="22"/>
          <w:szCs w:val="22"/>
        </w:rPr>
        <w:t>:</w:t>
      </w:r>
      <w:r w:rsidRPr="002A2FA1">
        <w:rPr>
          <w:rFonts w:ascii="Arial" w:hAnsi="Arial" w:cs="Arial"/>
          <w:sz w:val="22"/>
          <w:szCs w:val="22"/>
        </w:rPr>
        <w:t xml:space="preserve"> </w:t>
      </w:r>
      <w:r w:rsidR="002C56B8">
        <w:rPr>
          <w:rFonts w:ascii="Arial" w:hAnsi="Arial" w:cs="Arial"/>
          <w:sz w:val="22"/>
          <w:szCs w:val="22"/>
        </w:rPr>
        <w:t xml:space="preserve">noveno, décimo, </w:t>
      </w:r>
      <w:r w:rsidR="002C56B8" w:rsidRPr="002C56B8">
        <w:rPr>
          <w:rFonts w:ascii="Arial" w:hAnsi="Arial" w:cs="Arial"/>
          <w:sz w:val="22"/>
          <w:szCs w:val="22"/>
        </w:rPr>
        <w:t>décimo séptimo, décimo octavo, décimo noveno, vigésimo, vigésimo primero.</w:t>
      </w:r>
    </w:p>
    <w:p w14:paraId="247A01E8" w14:textId="131254C0" w:rsidR="00B40707" w:rsidRPr="00B40707" w:rsidRDefault="00B40707" w:rsidP="00423CF9">
      <w:pPr>
        <w:jc w:val="both"/>
        <w:rPr>
          <w:rFonts w:ascii="Arial" w:hAnsi="Arial" w:cs="Arial"/>
          <w:sz w:val="22"/>
          <w:szCs w:val="22"/>
        </w:rPr>
      </w:pPr>
    </w:p>
    <w:p w14:paraId="6A174361" w14:textId="354E00F5" w:rsidR="0076772F" w:rsidRPr="002B0351" w:rsidRDefault="000A4E22" w:rsidP="00423CF9">
      <w:pPr>
        <w:jc w:val="both"/>
        <w:rPr>
          <w:rFonts w:ascii="Arial" w:hAnsi="Arial" w:cs="Arial"/>
          <w:sz w:val="22"/>
          <w:szCs w:val="22"/>
        </w:rPr>
      </w:pPr>
      <w:r w:rsidRPr="002B0351">
        <w:rPr>
          <w:rFonts w:ascii="Arial" w:hAnsi="Arial" w:cs="Arial"/>
          <w:sz w:val="22"/>
          <w:szCs w:val="22"/>
        </w:rPr>
        <w:lastRenderedPageBreak/>
        <w:t>Adelante secretaria.</w:t>
      </w:r>
    </w:p>
    <w:p w14:paraId="6EB84287" w14:textId="4CC26FFC" w:rsidR="00A868CB" w:rsidRDefault="00A868CB" w:rsidP="00423CF9">
      <w:pPr>
        <w:jc w:val="both"/>
        <w:rPr>
          <w:rFonts w:ascii="Arial" w:hAnsi="Arial" w:cs="Arial"/>
          <w:sz w:val="22"/>
          <w:szCs w:val="22"/>
        </w:rPr>
      </w:pPr>
    </w:p>
    <w:p w14:paraId="6D6F73B5" w14:textId="77777777" w:rsidR="004F5F24" w:rsidRPr="004F5F24" w:rsidRDefault="004F5F24" w:rsidP="00423CF9">
      <w:pPr>
        <w:pStyle w:val="Prrafodelista"/>
        <w:numPr>
          <w:ilvl w:val="0"/>
          <w:numId w:val="2"/>
        </w:numPr>
        <w:ind w:hanging="644"/>
        <w:jc w:val="both"/>
        <w:rPr>
          <w:rFonts w:ascii="Arial" w:hAnsi="Arial" w:cs="Arial"/>
          <w:b/>
          <w:i/>
          <w:color w:val="2F5496" w:themeColor="accent5" w:themeShade="BF"/>
          <w:sz w:val="22"/>
          <w:szCs w:val="22"/>
        </w:rPr>
      </w:pPr>
      <w:r w:rsidRPr="004F5F24">
        <w:rPr>
          <w:rFonts w:ascii="Arial" w:hAnsi="Arial" w:cs="Arial"/>
          <w:b/>
          <w:i/>
          <w:color w:val="2F5496" w:themeColor="accent5" w:themeShade="BF"/>
          <w:sz w:val="22"/>
          <w:szCs w:val="22"/>
        </w:rPr>
        <w:t>En uso de la voz, la secretaria.</w:t>
      </w:r>
    </w:p>
    <w:p w14:paraId="32BBA014" w14:textId="77777777" w:rsidR="005D368B" w:rsidRDefault="005D368B" w:rsidP="00423CF9">
      <w:pPr>
        <w:jc w:val="both"/>
        <w:rPr>
          <w:rFonts w:ascii="Arial" w:hAnsi="Arial" w:cs="Arial"/>
          <w:b/>
          <w:color w:val="2F5496" w:themeColor="accent5" w:themeShade="BF"/>
          <w:sz w:val="22"/>
          <w:szCs w:val="22"/>
        </w:rPr>
      </w:pPr>
    </w:p>
    <w:p w14:paraId="52F19316" w14:textId="63313006" w:rsidR="00423CF9" w:rsidRDefault="00423CF9" w:rsidP="00423CF9">
      <w:pPr>
        <w:jc w:val="both"/>
        <w:rPr>
          <w:rFonts w:ascii="Arial" w:hAnsi="Arial" w:cs="Arial"/>
          <w:b/>
          <w:color w:val="2F5496" w:themeColor="accent5" w:themeShade="BF"/>
        </w:rPr>
      </w:pPr>
    </w:p>
    <w:p w14:paraId="710C522F" w14:textId="77777777" w:rsidR="00423CF9" w:rsidRDefault="00423CF9" w:rsidP="00423CF9">
      <w:pPr>
        <w:jc w:val="both"/>
        <w:rPr>
          <w:rFonts w:ascii="Arial" w:hAnsi="Arial" w:cs="Arial"/>
          <w:b/>
          <w:color w:val="2F5496" w:themeColor="accent5" w:themeShade="BF"/>
        </w:rPr>
      </w:pPr>
    </w:p>
    <w:p w14:paraId="048D5CE0" w14:textId="60164F6B" w:rsidR="00C157B1" w:rsidRPr="00423CF9" w:rsidRDefault="0095614B" w:rsidP="00423CF9">
      <w:pPr>
        <w:jc w:val="both"/>
        <w:rPr>
          <w:rFonts w:ascii="Arial" w:hAnsi="Arial" w:cs="Arial"/>
          <w:b/>
          <w:color w:val="2F5496" w:themeColor="accent5" w:themeShade="BF"/>
        </w:rPr>
      </w:pPr>
      <w:r w:rsidRPr="00423CF9">
        <w:rPr>
          <w:rFonts w:ascii="Arial" w:hAnsi="Arial" w:cs="Arial"/>
          <w:b/>
          <w:color w:val="2F5496" w:themeColor="accent5" w:themeShade="BF"/>
        </w:rPr>
        <w:t>VIGÉSIMO</w:t>
      </w:r>
      <w:r w:rsidR="007D63FD" w:rsidRPr="00423CF9">
        <w:rPr>
          <w:rFonts w:ascii="Arial" w:hAnsi="Arial" w:cs="Arial"/>
          <w:b/>
          <w:color w:val="2F5496" w:themeColor="accent5" w:themeShade="BF"/>
        </w:rPr>
        <w:t xml:space="preserve"> SEGUNDO</w:t>
      </w:r>
      <w:r w:rsidR="00B40707" w:rsidRPr="00423CF9">
        <w:rPr>
          <w:rFonts w:ascii="Arial" w:hAnsi="Arial" w:cs="Arial"/>
          <w:b/>
          <w:color w:val="2F5496" w:themeColor="accent5" w:themeShade="BF"/>
        </w:rPr>
        <w:t xml:space="preserve"> </w:t>
      </w:r>
      <w:r w:rsidR="00B40707" w:rsidRPr="00423CF9">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 DEL ORDEN DEL DÍA</w:t>
      </w:r>
      <w:r w:rsidR="004F5F24" w:rsidRPr="00423CF9">
        <w:rPr>
          <w:rFonts w:ascii="Arial" w:hAnsi="Arial" w:cs="Arial"/>
          <w:b/>
          <w:color w:val="2F5496" w:themeColor="accent5" w:themeShade="BF"/>
        </w:rPr>
        <w:t>.</w:t>
      </w:r>
    </w:p>
    <w:p w14:paraId="2D3048E5" w14:textId="77777777" w:rsidR="00C157B1" w:rsidRPr="008A14CD" w:rsidRDefault="00C157B1" w:rsidP="00423CF9">
      <w:pPr>
        <w:jc w:val="both"/>
        <w:rPr>
          <w:rFonts w:ascii="Arial" w:hAnsi="Arial" w:cs="Arial"/>
          <w:b/>
          <w:color w:val="2F5496" w:themeColor="accent5" w:themeShade="BF"/>
          <w:sz w:val="22"/>
          <w:szCs w:val="22"/>
        </w:rPr>
      </w:pPr>
      <w:bookmarkStart w:id="4" w:name="_Hlk194584673"/>
      <w:bookmarkStart w:id="5" w:name="_Hlk197616588"/>
    </w:p>
    <w:bookmarkEnd w:id="4"/>
    <w:bookmarkEnd w:id="5"/>
    <w:p w14:paraId="010CCD6B" w14:textId="77777777" w:rsidR="00423CF9" w:rsidRDefault="00423CF9" w:rsidP="00423CF9">
      <w:pPr>
        <w:jc w:val="both"/>
        <w:rPr>
          <w:rFonts w:ascii="Arial" w:hAnsi="Arial" w:cs="Arial"/>
          <w:sz w:val="22"/>
          <w:szCs w:val="22"/>
        </w:rPr>
      </w:pPr>
    </w:p>
    <w:p w14:paraId="02483750" w14:textId="08A6C629" w:rsidR="00C157B1" w:rsidRDefault="00C157B1" w:rsidP="00423CF9">
      <w:pPr>
        <w:jc w:val="both"/>
        <w:rPr>
          <w:rFonts w:ascii="Arial" w:hAnsi="Arial" w:cs="Arial"/>
          <w:sz w:val="22"/>
          <w:szCs w:val="22"/>
        </w:rPr>
      </w:pPr>
      <w:r w:rsidRPr="008A14CD">
        <w:rPr>
          <w:rFonts w:ascii="Arial" w:hAnsi="Arial" w:cs="Arial"/>
          <w:sz w:val="22"/>
          <w:szCs w:val="22"/>
        </w:rPr>
        <w:t xml:space="preserve">Les doy cuenta </w:t>
      </w:r>
      <w:r w:rsidR="00AB2AB6" w:rsidRPr="008A14CD">
        <w:rPr>
          <w:rFonts w:ascii="Arial" w:hAnsi="Arial" w:cs="Arial"/>
          <w:sz w:val="22"/>
          <w:szCs w:val="22"/>
        </w:rPr>
        <w:t xml:space="preserve">de las actividades </w:t>
      </w:r>
      <w:r w:rsidR="008A14CD">
        <w:rPr>
          <w:rFonts w:ascii="Arial" w:hAnsi="Arial" w:cs="Arial"/>
          <w:sz w:val="22"/>
          <w:szCs w:val="22"/>
        </w:rPr>
        <w:t>llevada a cabo</w:t>
      </w:r>
      <w:r w:rsidR="00AB2AB6" w:rsidRPr="008A14CD">
        <w:rPr>
          <w:rFonts w:ascii="Arial" w:hAnsi="Arial" w:cs="Arial"/>
          <w:sz w:val="22"/>
          <w:szCs w:val="22"/>
        </w:rPr>
        <w:t xml:space="preserve"> </w:t>
      </w:r>
      <w:r w:rsidR="008A14CD" w:rsidRPr="008A14CD">
        <w:rPr>
          <w:rFonts w:ascii="Arial" w:hAnsi="Arial" w:cs="Arial"/>
          <w:sz w:val="22"/>
          <w:szCs w:val="22"/>
        </w:rPr>
        <w:t xml:space="preserve">por la Unidad de Transparencia en el mes de </w:t>
      </w:r>
      <w:r w:rsidR="009418F1">
        <w:rPr>
          <w:rFonts w:ascii="Arial" w:hAnsi="Arial" w:cs="Arial"/>
          <w:i/>
          <w:sz w:val="22"/>
          <w:szCs w:val="22"/>
        </w:rPr>
        <w:t xml:space="preserve">mayo </w:t>
      </w:r>
      <w:r w:rsidR="008A14CD" w:rsidRPr="008A14CD">
        <w:rPr>
          <w:rFonts w:ascii="Arial" w:hAnsi="Arial" w:cs="Arial"/>
          <w:sz w:val="22"/>
          <w:szCs w:val="22"/>
        </w:rPr>
        <w:t xml:space="preserve">2026, lo que realizo en los </w:t>
      </w:r>
      <w:r w:rsidR="007D63FD">
        <w:rPr>
          <w:rFonts w:ascii="Arial" w:hAnsi="Arial" w:cs="Arial"/>
          <w:sz w:val="22"/>
          <w:szCs w:val="22"/>
        </w:rPr>
        <w:t>términos del oficio FGE-CT-994-2026 circulado en tiempo y forma.</w:t>
      </w:r>
      <w:r w:rsidR="008A14CD" w:rsidRPr="008A14CD">
        <w:rPr>
          <w:rFonts w:ascii="Arial" w:hAnsi="Arial" w:cs="Arial"/>
          <w:sz w:val="22"/>
          <w:szCs w:val="22"/>
        </w:rPr>
        <w:t xml:space="preserve"> </w:t>
      </w:r>
    </w:p>
    <w:p w14:paraId="482FF8BD" w14:textId="77777777" w:rsidR="008A14CD" w:rsidRPr="008A14CD" w:rsidRDefault="008A14CD" w:rsidP="00423CF9">
      <w:pPr>
        <w:jc w:val="both"/>
        <w:rPr>
          <w:rFonts w:ascii="Arial" w:hAnsi="Arial" w:cs="Arial"/>
          <w:sz w:val="22"/>
          <w:szCs w:val="22"/>
        </w:rPr>
      </w:pPr>
    </w:p>
    <w:p w14:paraId="34DEE074" w14:textId="65558C18" w:rsidR="008A14CD" w:rsidRDefault="008A14CD" w:rsidP="00423CF9">
      <w:pPr>
        <w:jc w:val="both"/>
        <w:rPr>
          <w:rFonts w:ascii="Arial" w:hAnsi="Arial" w:cs="Arial"/>
          <w:sz w:val="22"/>
          <w:szCs w:val="22"/>
        </w:rPr>
      </w:pPr>
    </w:p>
    <w:p w14:paraId="1472E5B9" w14:textId="60D74A6E" w:rsidR="00C157B1" w:rsidRPr="008A14CD" w:rsidRDefault="00C157B1" w:rsidP="00423CF9">
      <w:pPr>
        <w:jc w:val="both"/>
        <w:rPr>
          <w:rFonts w:ascii="Arial" w:hAnsi="Arial" w:cs="Arial"/>
          <w:sz w:val="22"/>
          <w:szCs w:val="22"/>
        </w:rPr>
      </w:pPr>
      <w:r w:rsidRPr="008A14CD">
        <w:rPr>
          <w:rFonts w:ascii="Arial" w:hAnsi="Arial" w:cs="Arial"/>
          <w:sz w:val="22"/>
          <w:szCs w:val="22"/>
        </w:rPr>
        <w:t xml:space="preserve">Lo que hago de su conocimiento, a efecto de que los Integrantes del Comité de Transparencia estén enterados, de los </w:t>
      </w:r>
      <w:r w:rsidRPr="008A14CD">
        <w:rPr>
          <w:rFonts w:ascii="Arial" w:hAnsi="Arial" w:cs="Arial"/>
          <w:b/>
          <w:sz w:val="22"/>
          <w:szCs w:val="22"/>
        </w:rPr>
        <w:t>objetivos cumplidos</w:t>
      </w:r>
      <w:r w:rsidRPr="008A14CD">
        <w:rPr>
          <w:rFonts w:ascii="Arial" w:hAnsi="Arial" w:cs="Arial"/>
          <w:sz w:val="22"/>
          <w:szCs w:val="22"/>
        </w:rPr>
        <w:t>, establecido para el</w:t>
      </w:r>
      <w:r w:rsidR="008A14CD" w:rsidRPr="008A14CD">
        <w:rPr>
          <w:rFonts w:ascii="Arial" w:hAnsi="Arial" w:cs="Arial"/>
          <w:sz w:val="22"/>
          <w:szCs w:val="22"/>
        </w:rPr>
        <w:t xml:space="preserve"> mes de </w:t>
      </w:r>
      <w:r w:rsidR="007D63FD">
        <w:rPr>
          <w:rFonts w:ascii="Arial" w:hAnsi="Arial" w:cs="Arial"/>
          <w:i/>
          <w:sz w:val="22"/>
          <w:szCs w:val="22"/>
        </w:rPr>
        <w:t xml:space="preserve">mayo </w:t>
      </w:r>
      <w:r w:rsidRPr="008A14CD">
        <w:rPr>
          <w:rFonts w:ascii="Arial" w:hAnsi="Arial" w:cs="Arial"/>
          <w:sz w:val="22"/>
          <w:szCs w:val="22"/>
        </w:rPr>
        <w:t>2026.</w:t>
      </w:r>
    </w:p>
    <w:p w14:paraId="16E393B8" w14:textId="77777777" w:rsidR="00C157B1" w:rsidRPr="008A14CD" w:rsidRDefault="00C157B1" w:rsidP="00423CF9">
      <w:pPr>
        <w:jc w:val="both"/>
        <w:rPr>
          <w:rFonts w:ascii="Arial" w:hAnsi="Arial" w:cs="Arial"/>
          <w:sz w:val="22"/>
          <w:szCs w:val="22"/>
        </w:rPr>
      </w:pPr>
    </w:p>
    <w:p w14:paraId="33A6C573" w14:textId="6C38C73D" w:rsidR="00C157B1" w:rsidRDefault="00C157B1" w:rsidP="00423CF9">
      <w:pPr>
        <w:jc w:val="both"/>
        <w:rPr>
          <w:rFonts w:ascii="Arial" w:hAnsi="Arial" w:cs="Arial"/>
          <w:sz w:val="22"/>
          <w:szCs w:val="22"/>
        </w:rPr>
      </w:pPr>
      <w:r w:rsidRPr="008A14CD">
        <w:rPr>
          <w:rFonts w:ascii="Arial" w:hAnsi="Arial" w:cs="Arial"/>
          <w:sz w:val="22"/>
          <w:szCs w:val="22"/>
        </w:rPr>
        <w:t>Así mismo, les pregunto a los integrantes de este Órgano Colegiado, si desean realizar alguna manifestación:</w:t>
      </w:r>
    </w:p>
    <w:p w14:paraId="59405570" w14:textId="77777777" w:rsidR="005D368B" w:rsidRPr="008A14CD" w:rsidRDefault="005D368B" w:rsidP="00423CF9">
      <w:pPr>
        <w:jc w:val="both"/>
        <w:rPr>
          <w:rFonts w:ascii="Arial" w:hAnsi="Arial" w:cs="Arial"/>
          <w:sz w:val="22"/>
          <w:szCs w:val="22"/>
        </w:rPr>
      </w:pPr>
    </w:p>
    <w:p w14:paraId="10675D0E" w14:textId="77777777" w:rsidR="00C157B1" w:rsidRPr="008A14CD" w:rsidRDefault="00C157B1" w:rsidP="00423CF9">
      <w:pPr>
        <w:jc w:val="both"/>
        <w:rPr>
          <w:rFonts w:ascii="Arial" w:hAnsi="Arial" w:cs="Arial"/>
          <w:sz w:val="22"/>
          <w:szCs w:val="22"/>
        </w:rPr>
      </w:pPr>
      <w:r w:rsidRPr="008A14CD">
        <w:rPr>
          <w:rFonts w:ascii="Arial" w:eastAsia="Arial" w:hAnsi="Arial" w:cs="Arial"/>
          <w:b/>
          <w:sz w:val="22"/>
          <w:szCs w:val="22"/>
        </w:rPr>
        <w:t>Maestra Xitlálic Sánchez Servín</w:t>
      </w:r>
      <w:r w:rsidRPr="008A14CD">
        <w:rPr>
          <w:rFonts w:ascii="Arial" w:hAnsi="Arial" w:cs="Arial"/>
          <w:b/>
          <w:sz w:val="22"/>
          <w:szCs w:val="22"/>
        </w:rPr>
        <w:t>.</w:t>
      </w:r>
      <w:r w:rsidRPr="008A14CD">
        <w:rPr>
          <w:rFonts w:ascii="Arial" w:hAnsi="Arial" w:cs="Arial"/>
          <w:sz w:val="22"/>
          <w:szCs w:val="22"/>
        </w:rPr>
        <w:t xml:space="preserve"> No.</w:t>
      </w:r>
    </w:p>
    <w:p w14:paraId="68698F7E" w14:textId="77777777" w:rsidR="00C157B1" w:rsidRPr="008A14CD" w:rsidRDefault="00C157B1" w:rsidP="00423CF9">
      <w:pPr>
        <w:rPr>
          <w:rFonts w:ascii="Arial" w:hAnsi="Arial" w:cs="Arial"/>
          <w:sz w:val="22"/>
          <w:szCs w:val="22"/>
        </w:rPr>
      </w:pPr>
      <w:r w:rsidRPr="008A14CD">
        <w:rPr>
          <w:rFonts w:ascii="Arial" w:hAnsi="Arial" w:cs="Arial"/>
          <w:b/>
          <w:sz w:val="22"/>
          <w:szCs w:val="22"/>
        </w:rPr>
        <w:t>Maestro Carlos Alejandro Ponce Rodríguez.</w:t>
      </w:r>
      <w:r w:rsidRPr="008A14CD">
        <w:rPr>
          <w:rFonts w:ascii="Arial" w:hAnsi="Arial" w:cs="Arial"/>
          <w:sz w:val="22"/>
          <w:szCs w:val="22"/>
        </w:rPr>
        <w:t xml:space="preserve"> No.</w:t>
      </w:r>
    </w:p>
    <w:p w14:paraId="34B2B176" w14:textId="2164535C" w:rsidR="00C157B1" w:rsidRDefault="00C157B1" w:rsidP="00423CF9">
      <w:pPr>
        <w:jc w:val="both"/>
        <w:rPr>
          <w:rFonts w:ascii="Arial" w:hAnsi="Arial" w:cs="Arial"/>
          <w:sz w:val="22"/>
          <w:szCs w:val="22"/>
        </w:rPr>
      </w:pPr>
      <w:r w:rsidRPr="008A14CD">
        <w:rPr>
          <w:rFonts w:ascii="Arial" w:hAnsi="Arial" w:cs="Arial"/>
          <w:b/>
          <w:sz w:val="22"/>
          <w:szCs w:val="22"/>
        </w:rPr>
        <w:t>Doctor Jesús Rafael Rodríguez López.</w:t>
      </w:r>
      <w:r w:rsidRPr="008A14CD">
        <w:rPr>
          <w:rFonts w:ascii="Arial" w:hAnsi="Arial" w:cs="Arial"/>
          <w:sz w:val="22"/>
          <w:szCs w:val="22"/>
        </w:rPr>
        <w:t xml:space="preserve"> No.</w:t>
      </w:r>
      <w:r w:rsidR="009C2F88">
        <w:rPr>
          <w:rFonts w:ascii="Arial" w:hAnsi="Arial" w:cs="Arial"/>
          <w:sz w:val="22"/>
          <w:szCs w:val="22"/>
        </w:rPr>
        <w:t xml:space="preserve"> </w:t>
      </w:r>
    </w:p>
    <w:p w14:paraId="20DEB79B" w14:textId="1B367E37" w:rsidR="009C2F88" w:rsidRDefault="009C2F88" w:rsidP="00423CF9">
      <w:pPr>
        <w:jc w:val="both"/>
        <w:rPr>
          <w:rFonts w:ascii="Arial" w:hAnsi="Arial" w:cs="Arial"/>
          <w:sz w:val="22"/>
          <w:szCs w:val="22"/>
        </w:rPr>
      </w:pPr>
    </w:p>
    <w:p w14:paraId="4EC543C8" w14:textId="77777777" w:rsidR="003173A1" w:rsidRDefault="009C2F88" w:rsidP="00423CF9">
      <w:pPr>
        <w:jc w:val="both"/>
        <w:rPr>
          <w:rFonts w:ascii="Arial" w:hAnsi="Arial" w:cs="Arial"/>
          <w:sz w:val="22"/>
          <w:szCs w:val="22"/>
        </w:rPr>
      </w:pPr>
      <w:r>
        <w:rPr>
          <w:rFonts w:ascii="Arial" w:hAnsi="Arial" w:cs="Arial"/>
          <w:sz w:val="22"/>
          <w:szCs w:val="22"/>
        </w:rPr>
        <w:t>Presidenta le doy cuenta de que no existieron manifestaciones</w:t>
      </w:r>
      <w:r w:rsidR="003173A1">
        <w:rPr>
          <w:rFonts w:ascii="Arial" w:hAnsi="Arial" w:cs="Arial"/>
          <w:sz w:val="22"/>
          <w:szCs w:val="22"/>
        </w:rPr>
        <w:t xml:space="preserve"> por parte de los integrantes.</w:t>
      </w:r>
    </w:p>
    <w:p w14:paraId="2BE5F5B7" w14:textId="77777777" w:rsidR="005D368B" w:rsidRDefault="005D368B" w:rsidP="00423CF9">
      <w:pPr>
        <w:jc w:val="both"/>
        <w:rPr>
          <w:rFonts w:ascii="Arial" w:hAnsi="Arial" w:cs="Arial"/>
          <w:sz w:val="22"/>
          <w:szCs w:val="22"/>
        </w:rPr>
      </w:pPr>
    </w:p>
    <w:p w14:paraId="3AA51556" w14:textId="77777777" w:rsidR="003173A1" w:rsidRDefault="003173A1" w:rsidP="00423CF9">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presidenta.</w:t>
      </w:r>
    </w:p>
    <w:p w14:paraId="6A30522A" w14:textId="77777777" w:rsidR="003173A1" w:rsidRPr="002A2FA1" w:rsidRDefault="003173A1" w:rsidP="00423CF9">
      <w:pPr>
        <w:pStyle w:val="Prrafodelista"/>
        <w:ind w:left="644"/>
        <w:jc w:val="both"/>
        <w:rPr>
          <w:rFonts w:ascii="Arial" w:hAnsi="Arial" w:cs="Arial"/>
          <w:b/>
          <w:i/>
          <w:color w:val="2F5496" w:themeColor="accent5" w:themeShade="BF"/>
          <w:sz w:val="22"/>
          <w:szCs w:val="22"/>
        </w:rPr>
      </w:pPr>
    </w:p>
    <w:p w14:paraId="1494D3B5" w14:textId="0E92A3D8" w:rsidR="009C2F88" w:rsidRDefault="003173A1" w:rsidP="00423CF9">
      <w:pPr>
        <w:jc w:val="both"/>
        <w:rPr>
          <w:rFonts w:ascii="Arial" w:hAnsi="Arial" w:cs="Arial"/>
          <w:sz w:val="22"/>
          <w:szCs w:val="22"/>
        </w:rPr>
      </w:pPr>
      <w:r w:rsidRPr="002A2FA1">
        <w:rPr>
          <w:rFonts w:ascii="Arial" w:hAnsi="Arial" w:cs="Arial"/>
          <w:sz w:val="22"/>
          <w:szCs w:val="22"/>
        </w:rPr>
        <w:t>Secretaria, tome nota para que asiente en acta que no se hizo uso de la voz por parte de los integrantes</w:t>
      </w:r>
      <w:r>
        <w:rPr>
          <w:rFonts w:ascii="Arial" w:hAnsi="Arial" w:cs="Arial"/>
          <w:sz w:val="22"/>
          <w:szCs w:val="22"/>
        </w:rPr>
        <w:t>. Continuando con el desarrollo del orden del día toca el turno al punto:</w:t>
      </w:r>
    </w:p>
    <w:p w14:paraId="464EC9CB" w14:textId="77777777" w:rsidR="00C157B1" w:rsidRPr="008A14CD" w:rsidRDefault="00C157B1" w:rsidP="00423CF9">
      <w:pPr>
        <w:jc w:val="both"/>
        <w:rPr>
          <w:rFonts w:ascii="Arial" w:hAnsi="Arial" w:cs="Arial"/>
          <w:b/>
          <w:color w:val="2F5496" w:themeColor="accent5" w:themeShade="BF"/>
          <w:sz w:val="22"/>
          <w:szCs w:val="22"/>
        </w:rPr>
      </w:pPr>
    </w:p>
    <w:p w14:paraId="448E5072" w14:textId="3E80AF7B" w:rsidR="00423CF9" w:rsidRDefault="00423CF9" w:rsidP="00423CF9">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69D8C438" w14:textId="77777777" w:rsidR="00423CF9" w:rsidRDefault="00423CF9" w:rsidP="00423CF9">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318A3F5D" w14:textId="2B6E610F" w:rsidR="00D55226" w:rsidRPr="00423CF9" w:rsidRDefault="0095614B" w:rsidP="00423CF9">
      <w:pPr>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423CF9">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VIGÉSIMO </w:t>
      </w:r>
      <w:r w:rsidR="002C56B8" w:rsidRPr="00423CF9">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OCTAVO</w:t>
      </w:r>
      <w:r w:rsidR="00FC663D" w:rsidRPr="00423CF9">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D55226" w:rsidRPr="00423CF9">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 DEL ORDEN DEL DÍA.</w:t>
      </w:r>
    </w:p>
    <w:p w14:paraId="76852065" w14:textId="77777777" w:rsidR="005D368B" w:rsidRPr="002A2FA1" w:rsidRDefault="005D368B" w:rsidP="00423CF9">
      <w:pPr>
        <w:jc w:val="both"/>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0809B17A" w14:textId="2787FF33" w:rsidR="00D55226" w:rsidRPr="002A2FA1" w:rsidRDefault="00D55226" w:rsidP="00423CF9">
      <w:pPr>
        <w:jc w:val="both"/>
        <w:rPr>
          <w:rFonts w:ascii="Arial" w:hAnsi="Arial" w:cs="Arial"/>
          <w:sz w:val="22"/>
          <w:szCs w:val="22"/>
        </w:rPr>
      </w:pPr>
      <w:r w:rsidRPr="002A2FA1">
        <w:rPr>
          <w:rFonts w:ascii="Arial" w:hAnsi="Arial" w:cs="Arial"/>
          <w:sz w:val="22"/>
          <w:szCs w:val="22"/>
        </w:rPr>
        <w:t xml:space="preserve">Al no encontrarse listados </w:t>
      </w:r>
      <w:r w:rsidR="00B36802" w:rsidRPr="002A2FA1">
        <w:rPr>
          <w:rFonts w:ascii="Arial" w:hAnsi="Arial" w:cs="Arial"/>
          <w:sz w:val="22"/>
          <w:szCs w:val="22"/>
        </w:rPr>
        <w:t xml:space="preserve">más asuntos generales que </w:t>
      </w:r>
      <w:r w:rsidRPr="002A2FA1">
        <w:rPr>
          <w:rFonts w:ascii="Arial" w:hAnsi="Arial" w:cs="Arial"/>
          <w:sz w:val="22"/>
          <w:szCs w:val="22"/>
        </w:rPr>
        <w:t xml:space="preserve">agregar, </w:t>
      </w:r>
      <w:r w:rsidR="004B4147" w:rsidRPr="002A2FA1">
        <w:rPr>
          <w:rFonts w:ascii="Arial" w:hAnsi="Arial" w:cs="Arial"/>
          <w:sz w:val="22"/>
          <w:szCs w:val="22"/>
        </w:rPr>
        <w:t xml:space="preserve">propongo los siguientes:  </w:t>
      </w:r>
    </w:p>
    <w:p w14:paraId="7F624BD4" w14:textId="77777777" w:rsidR="005D368B" w:rsidRPr="002A2FA1" w:rsidRDefault="005D368B" w:rsidP="00423CF9">
      <w:pPr>
        <w:jc w:val="both"/>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5AFCF4C2" w14:textId="3BEC7D93" w:rsidR="00423CF9" w:rsidRDefault="00423CF9" w:rsidP="00423CF9">
      <w:pPr>
        <w:jc w:val="both"/>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7A9A3316" w14:textId="77777777" w:rsidR="00423CF9" w:rsidRDefault="00423CF9" w:rsidP="00423CF9">
      <w:pPr>
        <w:jc w:val="both"/>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76EA492B" w14:textId="7B99EBEE" w:rsidR="00D55226" w:rsidRDefault="00D55226" w:rsidP="00423CF9">
      <w:pPr>
        <w:jc w:val="both"/>
        <w:rPr>
          <w:rFonts w:ascii="Arial" w:hAnsi="Arial" w:cs="Arial"/>
          <w:sz w:val="22"/>
          <w:szCs w:val="22"/>
        </w:rPr>
      </w:pPr>
      <w:r w:rsidRPr="002A2FA1">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ACUERDOS.</w:t>
      </w:r>
      <w:r w:rsidRPr="002A2FA1">
        <w:rPr>
          <w:rFonts w:ascii="Arial" w:hAnsi="Arial" w:cs="Arial"/>
          <w:sz w:val="22"/>
          <w:szCs w:val="22"/>
        </w:rPr>
        <w:t xml:space="preserve"> </w:t>
      </w:r>
    </w:p>
    <w:p w14:paraId="6F2BC7A9" w14:textId="77777777" w:rsidR="005B0154" w:rsidRPr="002A2FA1" w:rsidRDefault="005B0154" w:rsidP="00423CF9">
      <w:pPr>
        <w:jc w:val="both"/>
        <w:rPr>
          <w:rFonts w:ascii="Arial" w:hAnsi="Arial" w:cs="Arial"/>
          <w:sz w:val="22"/>
          <w:szCs w:val="22"/>
        </w:rPr>
      </w:pPr>
    </w:p>
    <w:p w14:paraId="6FBC3DDA" w14:textId="77777777" w:rsidR="00423CF9" w:rsidRDefault="00423CF9" w:rsidP="00423CF9">
      <w:pPr>
        <w:jc w:val="both"/>
        <w:rPr>
          <w:rFonts w:ascii="Arial" w:hAnsi="Arial" w:cs="Arial"/>
          <w:b/>
          <w:sz w:val="22"/>
          <w:szCs w:val="22"/>
        </w:rPr>
      </w:pPr>
    </w:p>
    <w:p w14:paraId="1F1A6294" w14:textId="35469483" w:rsidR="00D55226" w:rsidRPr="002A2FA1" w:rsidRDefault="00D55226" w:rsidP="00423CF9">
      <w:pPr>
        <w:jc w:val="both"/>
        <w:rPr>
          <w:rFonts w:ascii="Arial" w:hAnsi="Arial" w:cs="Arial"/>
          <w:color w:val="231F20"/>
          <w:sz w:val="22"/>
          <w:szCs w:val="22"/>
        </w:rPr>
      </w:pPr>
      <w:r w:rsidRPr="002A2FA1">
        <w:rPr>
          <w:rFonts w:ascii="Arial" w:hAnsi="Arial" w:cs="Arial"/>
          <w:b/>
          <w:sz w:val="22"/>
          <w:szCs w:val="22"/>
        </w:rPr>
        <w:t>PRIMERO.</w:t>
      </w:r>
      <w:r w:rsidRPr="002A2FA1">
        <w:rPr>
          <w:rFonts w:ascii="Arial" w:hAnsi="Arial" w:cs="Arial"/>
          <w:sz w:val="22"/>
          <w:szCs w:val="22"/>
        </w:rPr>
        <w:t xml:space="preserve"> Procédase a realizar las resoluciones correspondientes, en lo individual, de los acuerdos aprobados por unanimidad en esta sesión, atendiendo lo señalado en los artículos 51, 117, y 127 de la LTAIPSLP, concatenados al Lineamiento Quincuagésimo primero de los </w:t>
      </w:r>
      <w:r w:rsidRPr="002A2FA1">
        <w:rPr>
          <w:rFonts w:ascii="Arial" w:hAnsi="Arial" w:cs="Arial"/>
          <w:color w:val="231F20"/>
          <w:sz w:val="22"/>
          <w:szCs w:val="22"/>
        </w:rPr>
        <w:t>LGMCDIEVP.</w:t>
      </w:r>
    </w:p>
    <w:p w14:paraId="10A2990C" w14:textId="77777777" w:rsidR="009B626C" w:rsidRPr="002A2FA1" w:rsidRDefault="009B626C" w:rsidP="00423CF9">
      <w:pPr>
        <w:jc w:val="both"/>
        <w:rPr>
          <w:rFonts w:ascii="Arial" w:hAnsi="Arial" w:cs="Arial"/>
          <w:sz w:val="22"/>
          <w:szCs w:val="22"/>
        </w:rPr>
      </w:pPr>
    </w:p>
    <w:p w14:paraId="78C1E09C" w14:textId="77777777" w:rsidR="00423CF9" w:rsidRDefault="00423CF9" w:rsidP="00423CF9">
      <w:pPr>
        <w:jc w:val="both"/>
        <w:rPr>
          <w:rFonts w:ascii="Arial" w:hAnsi="Arial" w:cs="Arial"/>
          <w:b/>
          <w:sz w:val="22"/>
          <w:szCs w:val="22"/>
        </w:rPr>
      </w:pPr>
    </w:p>
    <w:p w14:paraId="27CE6FFB" w14:textId="239DD35A" w:rsidR="00D55226" w:rsidRPr="002A2FA1" w:rsidRDefault="00D55226" w:rsidP="00423CF9">
      <w:pPr>
        <w:jc w:val="both"/>
        <w:rPr>
          <w:rFonts w:ascii="Arial" w:hAnsi="Arial" w:cs="Arial"/>
          <w:sz w:val="22"/>
          <w:szCs w:val="22"/>
        </w:rPr>
      </w:pPr>
      <w:r w:rsidRPr="002A2FA1">
        <w:rPr>
          <w:rFonts w:ascii="Arial" w:hAnsi="Arial" w:cs="Arial"/>
          <w:b/>
          <w:sz w:val="22"/>
          <w:szCs w:val="22"/>
        </w:rPr>
        <w:t>SEGUNDO.</w:t>
      </w:r>
      <w:r w:rsidRPr="002A2FA1">
        <w:rPr>
          <w:rFonts w:ascii="Arial" w:hAnsi="Arial" w:cs="Arial"/>
          <w:sz w:val="22"/>
          <w:szCs w:val="22"/>
        </w:rPr>
        <w:t xml:space="preserve"> En consecuencia, se instruye a la secretaría técnica para que realice la transcripción correspondiente de esta sesión. </w:t>
      </w:r>
    </w:p>
    <w:p w14:paraId="58462346" w14:textId="77777777" w:rsidR="009B626C" w:rsidRPr="002A2FA1" w:rsidRDefault="009B626C" w:rsidP="00423CF9">
      <w:pPr>
        <w:rPr>
          <w:rFonts w:ascii="Arial" w:hAnsi="Arial" w:cs="Arial"/>
          <w:sz w:val="22"/>
          <w:szCs w:val="22"/>
        </w:rPr>
      </w:pPr>
    </w:p>
    <w:p w14:paraId="6E5E18A4" w14:textId="77777777" w:rsidR="00423CF9" w:rsidRDefault="00423CF9" w:rsidP="00423CF9">
      <w:pPr>
        <w:jc w:val="both"/>
        <w:rPr>
          <w:rFonts w:ascii="Arial" w:hAnsi="Arial" w:cs="Arial"/>
          <w:b/>
          <w:sz w:val="22"/>
          <w:szCs w:val="22"/>
        </w:rPr>
      </w:pPr>
    </w:p>
    <w:p w14:paraId="73DE7C4E" w14:textId="40D2B45D" w:rsidR="00D55226" w:rsidRPr="002A2FA1" w:rsidRDefault="00D55226" w:rsidP="00423CF9">
      <w:pPr>
        <w:jc w:val="both"/>
        <w:rPr>
          <w:rFonts w:ascii="Arial" w:hAnsi="Arial" w:cs="Arial"/>
          <w:sz w:val="22"/>
          <w:szCs w:val="22"/>
        </w:rPr>
      </w:pPr>
      <w:r w:rsidRPr="002A2FA1">
        <w:rPr>
          <w:rFonts w:ascii="Arial" w:hAnsi="Arial" w:cs="Arial"/>
          <w:b/>
          <w:sz w:val="22"/>
          <w:szCs w:val="22"/>
        </w:rPr>
        <w:t>TERCERO.</w:t>
      </w:r>
      <w:r w:rsidRPr="002A2FA1">
        <w:rPr>
          <w:rFonts w:ascii="Arial" w:hAnsi="Arial" w:cs="Arial"/>
          <w:sz w:val="22"/>
          <w:szCs w:val="22"/>
        </w:rPr>
        <w:t xml:space="preserve"> Se instruye a la secretaria técnica del Comité de Transparencia formalice la notificación </w:t>
      </w:r>
      <w:r w:rsidR="00D766E7" w:rsidRPr="002A2FA1">
        <w:rPr>
          <w:rFonts w:ascii="Arial" w:hAnsi="Arial" w:cs="Arial"/>
          <w:sz w:val="22"/>
          <w:szCs w:val="22"/>
        </w:rPr>
        <w:t xml:space="preserve">de la resolución dictada en cada uno de los asuntos tratados, </w:t>
      </w:r>
      <w:r w:rsidRPr="002A2FA1">
        <w:rPr>
          <w:rFonts w:ascii="Arial" w:hAnsi="Arial" w:cs="Arial"/>
          <w:sz w:val="22"/>
          <w:szCs w:val="22"/>
        </w:rPr>
        <w:t xml:space="preserve">a las áreas que </w:t>
      </w:r>
      <w:r w:rsidR="00D766E7" w:rsidRPr="002A2FA1">
        <w:rPr>
          <w:rFonts w:ascii="Arial" w:hAnsi="Arial" w:cs="Arial"/>
          <w:sz w:val="22"/>
          <w:szCs w:val="22"/>
        </w:rPr>
        <w:t>corresponda</w:t>
      </w:r>
      <w:r w:rsidRPr="002A2FA1">
        <w:rPr>
          <w:rFonts w:ascii="Arial" w:hAnsi="Arial" w:cs="Arial"/>
          <w:sz w:val="22"/>
          <w:szCs w:val="22"/>
        </w:rPr>
        <w:t>.</w:t>
      </w:r>
    </w:p>
    <w:p w14:paraId="031E1A3E" w14:textId="77777777" w:rsidR="00D315D4" w:rsidRPr="002A2FA1" w:rsidRDefault="00D315D4" w:rsidP="00423CF9">
      <w:pPr>
        <w:jc w:val="both"/>
        <w:rPr>
          <w:rFonts w:ascii="Arial" w:hAnsi="Arial" w:cs="Arial"/>
          <w:b/>
          <w:sz w:val="22"/>
          <w:szCs w:val="22"/>
        </w:rPr>
      </w:pPr>
    </w:p>
    <w:p w14:paraId="12D1AE44" w14:textId="77777777" w:rsidR="00423CF9" w:rsidRDefault="00423CF9" w:rsidP="00423CF9">
      <w:pPr>
        <w:jc w:val="both"/>
        <w:rPr>
          <w:rFonts w:ascii="Arial" w:hAnsi="Arial" w:cs="Arial"/>
          <w:b/>
          <w:sz w:val="22"/>
          <w:szCs w:val="22"/>
        </w:rPr>
      </w:pPr>
    </w:p>
    <w:p w14:paraId="5C9FEA03" w14:textId="2AE44902" w:rsidR="00D55226" w:rsidRPr="002A2FA1" w:rsidRDefault="00D55226" w:rsidP="00423CF9">
      <w:pPr>
        <w:jc w:val="both"/>
        <w:rPr>
          <w:rFonts w:ascii="Arial" w:hAnsi="Arial" w:cs="Arial"/>
          <w:sz w:val="22"/>
          <w:szCs w:val="22"/>
        </w:rPr>
      </w:pPr>
      <w:r w:rsidRPr="002A2FA1">
        <w:rPr>
          <w:rFonts w:ascii="Arial" w:hAnsi="Arial" w:cs="Arial"/>
          <w:b/>
          <w:sz w:val="22"/>
          <w:szCs w:val="22"/>
        </w:rPr>
        <w:t>CUARTO.</w:t>
      </w:r>
      <w:r w:rsidRPr="002A2FA1">
        <w:rPr>
          <w:rFonts w:ascii="Arial" w:hAnsi="Arial" w:cs="Arial"/>
          <w:sz w:val="22"/>
          <w:szCs w:val="22"/>
        </w:rPr>
        <w:t xml:space="preserve"> Secretaria técnica, realice las anotaciones correspondientes, en los registros del Comité de Transparencia. </w:t>
      </w:r>
    </w:p>
    <w:p w14:paraId="49169037" w14:textId="77777777" w:rsidR="00D315D4" w:rsidRPr="002A2FA1" w:rsidRDefault="00D315D4" w:rsidP="00423CF9">
      <w:pPr>
        <w:jc w:val="both"/>
        <w:rPr>
          <w:rFonts w:ascii="Arial" w:hAnsi="Arial" w:cs="Arial"/>
          <w:sz w:val="22"/>
          <w:szCs w:val="22"/>
        </w:rPr>
      </w:pPr>
    </w:p>
    <w:p w14:paraId="4BDF411E" w14:textId="6792A1E3" w:rsidR="00D55226" w:rsidRPr="002A2FA1" w:rsidRDefault="00D55226" w:rsidP="00423CF9">
      <w:pPr>
        <w:jc w:val="both"/>
        <w:rPr>
          <w:rFonts w:ascii="Arial" w:hAnsi="Arial" w:cs="Arial"/>
          <w:sz w:val="22"/>
          <w:szCs w:val="22"/>
        </w:rPr>
      </w:pPr>
      <w:r w:rsidRPr="002A2FA1">
        <w:rPr>
          <w:rFonts w:ascii="Arial" w:hAnsi="Arial" w:cs="Arial"/>
          <w:sz w:val="22"/>
          <w:szCs w:val="22"/>
        </w:rPr>
        <w:t>Secretaria técnica, proceda a tomar la votación de los acuerdos propuestos.</w:t>
      </w:r>
    </w:p>
    <w:p w14:paraId="118889D0" w14:textId="4A6BC3D8" w:rsidR="009D0EA6" w:rsidRDefault="009D0EA6" w:rsidP="00423CF9">
      <w:pPr>
        <w:jc w:val="both"/>
        <w:rPr>
          <w:rFonts w:ascii="Arial" w:hAnsi="Arial" w:cs="Arial"/>
          <w:sz w:val="22"/>
          <w:szCs w:val="22"/>
        </w:rPr>
      </w:pPr>
    </w:p>
    <w:p w14:paraId="234505CB" w14:textId="77777777" w:rsidR="005D368B" w:rsidRPr="002A2FA1" w:rsidRDefault="005D368B" w:rsidP="00423CF9">
      <w:pPr>
        <w:jc w:val="both"/>
        <w:rPr>
          <w:rFonts w:ascii="Arial" w:hAnsi="Arial" w:cs="Arial"/>
          <w:sz w:val="22"/>
          <w:szCs w:val="22"/>
        </w:rPr>
      </w:pPr>
    </w:p>
    <w:p w14:paraId="6F2CC3BD" w14:textId="77777777" w:rsidR="00D55226" w:rsidRPr="002A2FA1" w:rsidRDefault="00D55226" w:rsidP="00423CF9">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secretaria.</w:t>
      </w:r>
    </w:p>
    <w:p w14:paraId="5991C85A" w14:textId="77777777" w:rsidR="00B5141E" w:rsidRPr="002A2FA1" w:rsidRDefault="00B5141E" w:rsidP="00423CF9">
      <w:pPr>
        <w:jc w:val="both"/>
        <w:rPr>
          <w:rFonts w:ascii="Arial" w:hAnsi="Arial" w:cs="Arial"/>
          <w:sz w:val="22"/>
          <w:szCs w:val="22"/>
        </w:rPr>
      </w:pPr>
    </w:p>
    <w:p w14:paraId="6EF46F8B" w14:textId="7B7884F6" w:rsidR="00D55226" w:rsidRPr="002A2FA1" w:rsidRDefault="00D55226" w:rsidP="00423CF9">
      <w:pPr>
        <w:jc w:val="both"/>
        <w:rPr>
          <w:rFonts w:ascii="Arial" w:hAnsi="Arial" w:cs="Arial"/>
          <w:sz w:val="22"/>
          <w:szCs w:val="22"/>
        </w:rPr>
      </w:pPr>
      <w:r w:rsidRPr="002A2FA1">
        <w:rPr>
          <w:rFonts w:ascii="Arial" w:hAnsi="Arial" w:cs="Arial"/>
          <w:sz w:val="22"/>
          <w:szCs w:val="22"/>
        </w:rPr>
        <w:t xml:space="preserve">Claro que sí presidenta, por instrucciones me permito solicitar amablemente emitan el sentido de su voto relacionado con los </w:t>
      </w:r>
      <w:r w:rsidRPr="002A2FA1">
        <w:rPr>
          <w:rFonts w:ascii="Arial" w:hAnsi="Arial" w:cs="Arial"/>
          <w:b/>
          <w:sz w:val="22"/>
          <w:szCs w:val="22"/>
        </w:rPr>
        <w:t>acuerdos</w:t>
      </w:r>
      <w:r w:rsidRPr="002A2FA1">
        <w:rPr>
          <w:rFonts w:ascii="Arial" w:hAnsi="Arial" w:cs="Arial"/>
          <w:sz w:val="22"/>
          <w:szCs w:val="22"/>
        </w:rPr>
        <w:t xml:space="preserve"> propuestos:</w:t>
      </w:r>
    </w:p>
    <w:p w14:paraId="7F94749A" w14:textId="77777777" w:rsidR="005D368B" w:rsidRDefault="005D368B" w:rsidP="00423CF9">
      <w:pPr>
        <w:jc w:val="both"/>
        <w:rPr>
          <w:rFonts w:ascii="Arial" w:hAnsi="Arial" w:cs="Arial"/>
          <w:b/>
          <w:sz w:val="22"/>
          <w:szCs w:val="22"/>
        </w:rPr>
      </w:pPr>
    </w:p>
    <w:p w14:paraId="5F3E0191" w14:textId="2494E7FC" w:rsidR="00D55226" w:rsidRPr="002A2FA1" w:rsidRDefault="00D55226" w:rsidP="00423CF9">
      <w:pPr>
        <w:jc w:val="both"/>
        <w:rPr>
          <w:rFonts w:ascii="Arial" w:hAnsi="Arial" w:cs="Arial"/>
          <w:sz w:val="22"/>
          <w:szCs w:val="22"/>
        </w:rPr>
      </w:pPr>
      <w:r w:rsidRPr="002A2FA1">
        <w:rPr>
          <w:rFonts w:ascii="Arial" w:hAnsi="Arial" w:cs="Arial"/>
          <w:b/>
          <w:sz w:val="22"/>
          <w:szCs w:val="22"/>
        </w:rPr>
        <w:t>Maestra Xitlálic Sánchez Servín.</w:t>
      </w:r>
      <w:r w:rsidRPr="002A2FA1">
        <w:rPr>
          <w:rFonts w:ascii="Arial" w:hAnsi="Arial" w:cs="Arial"/>
          <w:sz w:val="22"/>
          <w:szCs w:val="22"/>
        </w:rPr>
        <w:t xml:space="preserve"> Emite voto a favor.</w:t>
      </w:r>
    </w:p>
    <w:p w14:paraId="68CEF423" w14:textId="3DA40988" w:rsidR="00D55226" w:rsidRPr="002A2FA1" w:rsidRDefault="008A2195" w:rsidP="00423CF9">
      <w:pPr>
        <w:jc w:val="both"/>
        <w:rPr>
          <w:rFonts w:ascii="Arial" w:hAnsi="Arial" w:cs="Arial"/>
          <w:sz w:val="22"/>
          <w:szCs w:val="22"/>
        </w:rPr>
      </w:pPr>
      <w:r w:rsidRPr="002A2FA1">
        <w:rPr>
          <w:rFonts w:ascii="Arial" w:hAnsi="Arial" w:cs="Arial"/>
          <w:b/>
          <w:sz w:val="22"/>
          <w:szCs w:val="22"/>
        </w:rPr>
        <w:t>Maestro Carlos Alejandro Ponce Rodríguez.</w:t>
      </w:r>
      <w:r w:rsidR="00D55226" w:rsidRPr="002A2FA1">
        <w:rPr>
          <w:rFonts w:ascii="Arial" w:hAnsi="Arial" w:cs="Arial"/>
          <w:sz w:val="22"/>
          <w:szCs w:val="22"/>
        </w:rPr>
        <w:t xml:space="preserve"> Emite voto a favor. </w:t>
      </w:r>
    </w:p>
    <w:p w14:paraId="6678C219" w14:textId="46603514" w:rsidR="00D55226" w:rsidRPr="002A2FA1" w:rsidRDefault="00C64FE7" w:rsidP="00423CF9">
      <w:pPr>
        <w:jc w:val="both"/>
        <w:rPr>
          <w:rFonts w:ascii="Arial" w:hAnsi="Arial" w:cs="Arial"/>
          <w:sz w:val="22"/>
          <w:szCs w:val="22"/>
        </w:rPr>
      </w:pPr>
      <w:r w:rsidRPr="002A2FA1">
        <w:rPr>
          <w:rFonts w:ascii="Arial" w:hAnsi="Arial" w:cs="Arial"/>
          <w:b/>
          <w:sz w:val="22"/>
          <w:szCs w:val="22"/>
        </w:rPr>
        <w:t>Doctor Jesús Rafael Rodríguez López</w:t>
      </w:r>
      <w:r w:rsidR="00D55226" w:rsidRPr="002A2FA1">
        <w:rPr>
          <w:rFonts w:ascii="Arial" w:hAnsi="Arial" w:cs="Arial"/>
          <w:b/>
          <w:sz w:val="22"/>
          <w:szCs w:val="22"/>
        </w:rPr>
        <w:t>.</w:t>
      </w:r>
      <w:r w:rsidR="00D55226" w:rsidRPr="002A2FA1">
        <w:rPr>
          <w:rFonts w:ascii="Arial" w:hAnsi="Arial" w:cs="Arial"/>
          <w:sz w:val="22"/>
          <w:szCs w:val="22"/>
        </w:rPr>
        <w:t xml:space="preserve"> Emite voto a favor.</w:t>
      </w:r>
    </w:p>
    <w:p w14:paraId="41BB1BB0" w14:textId="77777777" w:rsidR="00D55226" w:rsidRPr="002A2FA1" w:rsidRDefault="00D55226" w:rsidP="00423CF9">
      <w:pPr>
        <w:jc w:val="both"/>
        <w:rPr>
          <w:rFonts w:ascii="Arial" w:hAnsi="Arial" w:cs="Arial"/>
          <w:sz w:val="22"/>
          <w:szCs w:val="22"/>
        </w:rPr>
      </w:pPr>
    </w:p>
    <w:p w14:paraId="42220A46" w14:textId="0560CFD2" w:rsidR="00D55226" w:rsidRPr="002A2FA1" w:rsidRDefault="00D55226" w:rsidP="00423CF9">
      <w:pPr>
        <w:jc w:val="both"/>
        <w:rPr>
          <w:rFonts w:ascii="Arial" w:hAnsi="Arial" w:cs="Arial"/>
          <w:sz w:val="22"/>
          <w:szCs w:val="22"/>
        </w:rPr>
      </w:pPr>
      <w:r w:rsidRPr="002A2FA1">
        <w:rPr>
          <w:rFonts w:ascii="Arial" w:hAnsi="Arial" w:cs="Arial"/>
          <w:sz w:val="22"/>
          <w:szCs w:val="22"/>
        </w:rPr>
        <w:t xml:space="preserve">Presidenta, doy cuenta que se emiten tres votos a favor. Es </w:t>
      </w:r>
      <w:proofErr w:type="spellStart"/>
      <w:r w:rsidRPr="002A2FA1">
        <w:rPr>
          <w:rFonts w:ascii="Arial" w:hAnsi="Arial" w:cs="Arial"/>
          <w:sz w:val="22"/>
          <w:szCs w:val="22"/>
        </w:rPr>
        <w:t>cuanto</w:t>
      </w:r>
      <w:proofErr w:type="spellEnd"/>
      <w:r w:rsidRPr="002A2FA1">
        <w:rPr>
          <w:rFonts w:ascii="Arial" w:hAnsi="Arial" w:cs="Arial"/>
          <w:sz w:val="22"/>
          <w:szCs w:val="22"/>
        </w:rPr>
        <w:t>.</w:t>
      </w:r>
    </w:p>
    <w:p w14:paraId="6E115FA9" w14:textId="77777777" w:rsidR="00E016A3" w:rsidRPr="002A2FA1" w:rsidRDefault="00E016A3" w:rsidP="00423CF9">
      <w:pPr>
        <w:jc w:val="both"/>
        <w:rPr>
          <w:rFonts w:ascii="Arial" w:hAnsi="Arial" w:cs="Arial"/>
          <w:sz w:val="22"/>
          <w:szCs w:val="22"/>
        </w:rPr>
      </w:pPr>
    </w:p>
    <w:p w14:paraId="7001A1EE" w14:textId="34581AA5" w:rsidR="00D55226" w:rsidRPr="002A2FA1" w:rsidRDefault="00D55226" w:rsidP="00423CF9">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presidenta.</w:t>
      </w:r>
    </w:p>
    <w:p w14:paraId="455D5CC9" w14:textId="77777777" w:rsidR="005D368B" w:rsidRPr="002A2FA1" w:rsidRDefault="005D368B" w:rsidP="00423CF9">
      <w:pPr>
        <w:jc w:val="both"/>
        <w:rPr>
          <w:rFonts w:ascii="Arial" w:hAnsi="Arial" w:cs="Arial"/>
          <w:sz w:val="22"/>
          <w:szCs w:val="22"/>
        </w:rPr>
      </w:pPr>
    </w:p>
    <w:p w14:paraId="78965D8A" w14:textId="0DA1DCE7" w:rsidR="00D55226" w:rsidRPr="002A2FA1" w:rsidRDefault="00D55226" w:rsidP="00423CF9">
      <w:pPr>
        <w:jc w:val="both"/>
        <w:rPr>
          <w:rFonts w:ascii="Arial" w:hAnsi="Arial" w:cs="Arial"/>
          <w:sz w:val="22"/>
          <w:szCs w:val="22"/>
        </w:rPr>
      </w:pPr>
      <w:r w:rsidRPr="002A2FA1">
        <w:rPr>
          <w:rFonts w:ascii="Arial" w:hAnsi="Arial" w:cs="Arial"/>
          <w:sz w:val="22"/>
          <w:szCs w:val="22"/>
        </w:rPr>
        <w:t xml:space="preserve">En consecuencia, se confirman por </w:t>
      </w:r>
      <w:r w:rsidRPr="002A2FA1">
        <w:rPr>
          <w:rFonts w:ascii="Arial" w:hAnsi="Arial" w:cs="Arial"/>
          <w:b/>
          <w:sz w:val="22"/>
          <w:szCs w:val="22"/>
        </w:rPr>
        <w:t>unanimidad de votos</w:t>
      </w:r>
      <w:r w:rsidRPr="002A2FA1">
        <w:rPr>
          <w:rFonts w:ascii="Arial" w:hAnsi="Arial" w:cs="Arial"/>
          <w:sz w:val="22"/>
          <w:szCs w:val="22"/>
        </w:rPr>
        <w:t>, los acuerdos propuestos. Cúmplanse.</w:t>
      </w:r>
      <w:r w:rsidR="00BE70B5">
        <w:rPr>
          <w:rFonts w:ascii="Arial" w:hAnsi="Arial" w:cs="Arial"/>
          <w:sz w:val="22"/>
          <w:szCs w:val="22"/>
        </w:rPr>
        <w:t xml:space="preserve"> Por último:</w:t>
      </w:r>
      <w:r w:rsidRPr="002A2FA1">
        <w:rPr>
          <w:rFonts w:ascii="Arial" w:hAnsi="Arial" w:cs="Arial"/>
          <w:sz w:val="22"/>
          <w:szCs w:val="22"/>
        </w:rPr>
        <w:t xml:space="preserve"> </w:t>
      </w:r>
    </w:p>
    <w:p w14:paraId="2264869F" w14:textId="77777777" w:rsidR="005D368B" w:rsidRPr="002A2FA1" w:rsidRDefault="005D368B" w:rsidP="00423CF9">
      <w:pPr>
        <w:ind w:left="708" w:hanging="708"/>
        <w:jc w:val="both"/>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3E5773AD" w14:textId="77777777" w:rsidR="00423CF9" w:rsidRDefault="00423CF9" w:rsidP="00423CF9">
      <w:pPr>
        <w:ind w:left="708" w:hanging="708"/>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3C6DEFD6" w14:textId="4D570B36" w:rsidR="004B50E0" w:rsidRDefault="0095614B" w:rsidP="00423CF9">
      <w:pPr>
        <w:ind w:left="708" w:hanging="708"/>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423CF9">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VIGÉSIMO </w:t>
      </w:r>
      <w:r w:rsidR="002C56B8" w:rsidRPr="00423CF9">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NOVENO</w:t>
      </w:r>
      <w:r w:rsidR="004B63F5" w:rsidRPr="00423CF9">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00B63EE2" w:rsidRPr="00423CF9">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PUNTO DEL ORDEN DEL DÍA.</w:t>
      </w:r>
    </w:p>
    <w:p w14:paraId="1F55ED63" w14:textId="77777777" w:rsidR="00423CF9" w:rsidRPr="00423CF9" w:rsidRDefault="00423CF9" w:rsidP="00423CF9">
      <w:pPr>
        <w:ind w:left="708" w:hanging="708"/>
        <w:jc w:val="both"/>
        <w:rPr>
          <w:rFonts w:ascii="Arial" w:hAnsi="Arial" w:cs="Arial"/>
          <w:b/>
          <w:color w:val="2F5496" w:themeColor="accent5" w:themeShade="BF"/>
          <w:spacing w:val="10"/>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726BA3CA" w14:textId="21B2EC42" w:rsidR="00A30B37" w:rsidRPr="002A2FA1" w:rsidRDefault="00A30B37" w:rsidP="00423CF9">
      <w:pPr>
        <w:ind w:left="708" w:hanging="708"/>
        <w:jc w:val="both"/>
        <w:rPr>
          <w:rFonts w:ascii="Arial" w:hAnsi="Arial" w:cs="Arial"/>
          <w:b/>
          <w:color w:val="2F5496" w:themeColor="accent5" w:themeShade="BF"/>
          <w:spacing w:val="10"/>
          <w:sz w:val="22"/>
          <w:szCs w:val="22"/>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p>
    <w:p w14:paraId="2F55A3B9" w14:textId="77777777" w:rsidR="00C636C7" w:rsidRPr="002A2FA1" w:rsidRDefault="00C636C7" w:rsidP="00423CF9">
      <w:pPr>
        <w:pStyle w:val="Prrafodelista"/>
        <w:numPr>
          <w:ilvl w:val="0"/>
          <w:numId w:val="2"/>
        </w:numPr>
        <w:ind w:hanging="644"/>
        <w:jc w:val="both"/>
        <w:rPr>
          <w:rFonts w:ascii="Arial" w:hAnsi="Arial" w:cs="Arial"/>
          <w:b/>
          <w:i/>
          <w:color w:val="2F5496" w:themeColor="accent5" w:themeShade="BF"/>
          <w:sz w:val="22"/>
          <w:szCs w:val="22"/>
        </w:rPr>
      </w:pPr>
      <w:r w:rsidRPr="002A2FA1">
        <w:rPr>
          <w:rFonts w:ascii="Arial" w:hAnsi="Arial" w:cs="Arial"/>
          <w:b/>
          <w:i/>
          <w:color w:val="2F5496" w:themeColor="accent5" w:themeShade="BF"/>
          <w:sz w:val="22"/>
          <w:szCs w:val="22"/>
        </w:rPr>
        <w:t>En uso de la voz, la presidenta.</w:t>
      </w:r>
    </w:p>
    <w:p w14:paraId="36434266" w14:textId="77777777" w:rsidR="00423CF9" w:rsidRDefault="00423CF9" w:rsidP="00423CF9">
      <w:pPr>
        <w:jc w:val="both"/>
        <w:rPr>
          <w:rFonts w:ascii="Arial" w:hAnsi="Arial" w:cs="Arial"/>
          <w:sz w:val="22"/>
          <w:szCs w:val="22"/>
        </w:rPr>
      </w:pPr>
    </w:p>
    <w:p w14:paraId="7CE5610C" w14:textId="5435FD4C" w:rsidR="001500EF" w:rsidRPr="002A2FA1" w:rsidRDefault="001500EF" w:rsidP="00423CF9">
      <w:pPr>
        <w:jc w:val="both"/>
        <w:rPr>
          <w:rFonts w:ascii="Arial" w:hAnsi="Arial" w:cs="Arial"/>
          <w:sz w:val="22"/>
          <w:szCs w:val="22"/>
        </w:rPr>
      </w:pPr>
      <w:r w:rsidRPr="002A2FA1">
        <w:rPr>
          <w:rFonts w:ascii="Arial" w:hAnsi="Arial" w:cs="Arial"/>
          <w:sz w:val="22"/>
          <w:szCs w:val="22"/>
        </w:rPr>
        <w:t xml:space="preserve">No habiendo más asuntos que tratar en el orden de día aprobado para el día de hoy, </w:t>
      </w:r>
      <w:r w:rsidR="0023189F" w:rsidRPr="002A2FA1">
        <w:rPr>
          <w:rFonts w:ascii="Arial" w:hAnsi="Arial" w:cs="Arial"/>
          <w:sz w:val="22"/>
          <w:szCs w:val="22"/>
        </w:rPr>
        <w:t>doy</w:t>
      </w:r>
      <w:r w:rsidRPr="002A2FA1">
        <w:rPr>
          <w:rFonts w:ascii="Arial" w:hAnsi="Arial" w:cs="Arial"/>
          <w:sz w:val="22"/>
          <w:szCs w:val="22"/>
        </w:rPr>
        <w:t xml:space="preserve"> por concluida la </w:t>
      </w:r>
      <w:r w:rsidR="00303B7B">
        <w:rPr>
          <w:rFonts w:ascii="Arial" w:hAnsi="Arial" w:cs="Arial"/>
          <w:b/>
          <w:sz w:val="22"/>
          <w:szCs w:val="22"/>
        </w:rPr>
        <w:t>sexta</w:t>
      </w:r>
      <w:r w:rsidRPr="002A2FA1">
        <w:rPr>
          <w:rFonts w:ascii="Arial" w:hAnsi="Arial" w:cs="Arial"/>
          <w:sz w:val="22"/>
          <w:szCs w:val="22"/>
        </w:rPr>
        <w:t xml:space="preserve"> </w:t>
      </w:r>
      <w:r w:rsidR="00075A58" w:rsidRPr="002A2FA1">
        <w:rPr>
          <w:rFonts w:ascii="Arial" w:hAnsi="Arial" w:cs="Arial"/>
          <w:sz w:val="22"/>
          <w:szCs w:val="22"/>
        </w:rPr>
        <w:t xml:space="preserve">sesión </w:t>
      </w:r>
      <w:r w:rsidR="00B10CFE" w:rsidRPr="002A2FA1">
        <w:rPr>
          <w:rFonts w:ascii="Arial" w:hAnsi="Arial" w:cs="Arial"/>
          <w:sz w:val="22"/>
          <w:szCs w:val="22"/>
        </w:rPr>
        <w:t>ordinaria</w:t>
      </w:r>
      <w:r w:rsidR="00075A58" w:rsidRPr="002A2FA1">
        <w:rPr>
          <w:rFonts w:ascii="Arial" w:hAnsi="Arial" w:cs="Arial"/>
          <w:sz w:val="22"/>
          <w:szCs w:val="22"/>
        </w:rPr>
        <w:t xml:space="preserve"> 202</w:t>
      </w:r>
      <w:r w:rsidR="00412852" w:rsidRPr="002A2FA1">
        <w:rPr>
          <w:rFonts w:ascii="Arial" w:hAnsi="Arial" w:cs="Arial"/>
          <w:sz w:val="22"/>
          <w:szCs w:val="22"/>
        </w:rPr>
        <w:t>6</w:t>
      </w:r>
      <w:r w:rsidR="00075A58" w:rsidRPr="002A2FA1">
        <w:rPr>
          <w:rFonts w:ascii="Arial" w:hAnsi="Arial" w:cs="Arial"/>
          <w:sz w:val="22"/>
          <w:szCs w:val="22"/>
        </w:rPr>
        <w:t xml:space="preserve"> </w:t>
      </w:r>
      <w:r w:rsidR="005C3C1C" w:rsidRPr="002A2FA1">
        <w:rPr>
          <w:rFonts w:ascii="Arial" w:hAnsi="Arial" w:cs="Arial"/>
          <w:sz w:val="22"/>
          <w:szCs w:val="22"/>
        </w:rPr>
        <w:t>C</w:t>
      </w:r>
      <w:r w:rsidRPr="002A2FA1">
        <w:rPr>
          <w:rFonts w:ascii="Arial" w:hAnsi="Arial" w:cs="Arial"/>
          <w:sz w:val="22"/>
          <w:szCs w:val="22"/>
        </w:rPr>
        <w:t xml:space="preserve">omité de </w:t>
      </w:r>
      <w:r w:rsidR="005C3C1C" w:rsidRPr="002A2FA1">
        <w:rPr>
          <w:rFonts w:ascii="Arial" w:hAnsi="Arial" w:cs="Arial"/>
          <w:sz w:val="22"/>
          <w:szCs w:val="22"/>
        </w:rPr>
        <w:t>T</w:t>
      </w:r>
      <w:r w:rsidRPr="002A2FA1">
        <w:rPr>
          <w:rFonts w:ascii="Arial" w:hAnsi="Arial" w:cs="Arial"/>
          <w:sz w:val="22"/>
          <w:szCs w:val="22"/>
        </w:rPr>
        <w:t xml:space="preserve">ransparencia de la Fiscalía General del Estado de San Luis Potosí, siendo las </w:t>
      </w:r>
      <w:r w:rsidR="0034545C" w:rsidRPr="002A2FA1">
        <w:rPr>
          <w:rFonts w:ascii="Arial" w:hAnsi="Arial" w:cs="Arial"/>
          <w:sz w:val="22"/>
          <w:szCs w:val="22"/>
        </w:rPr>
        <w:t>09</w:t>
      </w:r>
      <w:r w:rsidR="00B567A2" w:rsidRPr="002A2FA1">
        <w:rPr>
          <w:rFonts w:ascii="Arial" w:hAnsi="Arial" w:cs="Arial"/>
          <w:sz w:val="22"/>
          <w:szCs w:val="22"/>
        </w:rPr>
        <w:t>:</w:t>
      </w:r>
      <w:r w:rsidR="00303B7B">
        <w:rPr>
          <w:rFonts w:ascii="Arial" w:hAnsi="Arial" w:cs="Arial"/>
          <w:sz w:val="22"/>
          <w:szCs w:val="22"/>
        </w:rPr>
        <w:t>25</w:t>
      </w:r>
      <w:r w:rsidRPr="002A2FA1">
        <w:rPr>
          <w:rFonts w:ascii="Arial" w:hAnsi="Arial" w:cs="Arial"/>
          <w:sz w:val="22"/>
          <w:szCs w:val="22"/>
        </w:rPr>
        <w:t xml:space="preserve"> horas</w:t>
      </w:r>
      <w:r w:rsidR="006D0975" w:rsidRPr="002A2FA1">
        <w:rPr>
          <w:rFonts w:ascii="Arial" w:hAnsi="Arial" w:cs="Arial"/>
          <w:sz w:val="22"/>
          <w:szCs w:val="22"/>
        </w:rPr>
        <w:t xml:space="preserve"> del día </w:t>
      </w:r>
      <w:r w:rsidR="006D0975" w:rsidRPr="002A2FA1">
        <w:rPr>
          <w:rFonts w:ascii="Arial" w:hAnsi="Arial" w:cs="Arial"/>
          <w:b/>
          <w:sz w:val="22"/>
          <w:szCs w:val="22"/>
        </w:rPr>
        <w:t>0</w:t>
      </w:r>
      <w:r w:rsidR="00303B7B">
        <w:rPr>
          <w:rFonts w:ascii="Arial" w:hAnsi="Arial" w:cs="Arial"/>
          <w:b/>
          <w:sz w:val="22"/>
          <w:szCs w:val="22"/>
        </w:rPr>
        <w:t>5</w:t>
      </w:r>
      <w:r w:rsidR="006D0975" w:rsidRPr="002A2FA1">
        <w:rPr>
          <w:rFonts w:ascii="Arial" w:hAnsi="Arial" w:cs="Arial"/>
          <w:sz w:val="22"/>
          <w:szCs w:val="22"/>
        </w:rPr>
        <w:t xml:space="preserve"> de </w:t>
      </w:r>
      <w:r w:rsidR="00303B7B">
        <w:rPr>
          <w:rFonts w:ascii="Arial" w:hAnsi="Arial" w:cs="Arial"/>
          <w:b/>
          <w:sz w:val="22"/>
          <w:szCs w:val="22"/>
        </w:rPr>
        <w:t>junio</w:t>
      </w:r>
      <w:r w:rsidR="0034545C" w:rsidRPr="002A2FA1">
        <w:rPr>
          <w:rFonts w:ascii="Arial" w:hAnsi="Arial" w:cs="Arial"/>
          <w:b/>
          <w:sz w:val="22"/>
          <w:szCs w:val="22"/>
        </w:rPr>
        <w:t xml:space="preserve"> </w:t>
      </w:r>
      <w:r w:rsidR="006D0975" w:rsidRPr="002A2FA1">
        <w:rPr>
          <w:rFonts w:ascii="Arial" w:hAnsi="Arial" w:cs="Arial"/>
          <w:sz w:val="22"/>
          <w:szCs w:val="22"/>
        </w:rPr>
        <w:t>202</w:t>
      </w:r>
      <w:r w:rsidR="00412852" w:rsidRPr="002A2FA1">
        <w:rPr>
          <w:rFonts w:ascii="Arial" w:hAnsi="Arial" w:cs="Arial"/>
          <w:sz w:val="22"/>
          <w:szCs w:val="22"/>
        </w:rPr>
        <w:t>6</w:t>
      </w:r>
      <w:r w:rsidRPr="002A2FA1">
        <w:rPr>
          <w:rFonts w:ascii="Arial" w:hAnsi="Arial" w:cs="Arial"/>
          <w:sz w:val="22"/>
          <w:szCs w:val="22"/>
        </w:rPr>
        <w:t>.</w:t>
      </w:r>
    </w:p>
    <w:p w14:paraId="4AC6DF27" w14:textId="77777777" w:rsidR="005D368B" w:rsidRPr="002A2FA1" w:rsidRDefault="005D368B" w:rsidP="00423CF9">
      <w:pPr>
        <w:jc w:val="both"/>
        <w:rPr>
          <w:rFonts w:ascii="Arial" w:hAnsi="Arial" w:cs="Arial"/>
          <w:sz w:val="22"/>
          <w:szCs w:val="22"/>
        </w:rPr>
      </w:pPr>
    </w:p>
    <w:p w14:paraId="05C791EE" w14:textId="77777777" w:rsidR="00423CF9" w:rsidRDefault="00423CF9" w:rsidP="00423CF9">
      <w:pPr>
        <w:jc w:val="both"/>
        <w:rPr>
          <w:rFonts w:ascii="Arial" w:hAnsi="Arial" w:cs="Arial"/>
          <w:sz w:val="22"/>
          <w:szCs w:val="22"/>
        </w:rPr>
      </w:pPr>
    </w:p>
    <w:p w14:paraId="3EE78782" w14:textId="3BFD76E9" w:rsidR="00F7021F" w:rsidRPr="002A2FA1" w:rsidRDefault="00CE4B5C" w:rsidP="00423CF9">
      <w:pPr>
        <w:jc w:val="both"/>
        <w:rPr>
          <w:rFonts w:ascii="Arial" w:hAnsi="Arial" w:cs="Arial"/>
          <w:sz w:val="22"/>
          <w:szCs w:val="22"/>
        </w:rPr>
      </w:pPr>
      <w:r w:rsidRPr="002A2FA1">
        <w:rPr>
          <w:rFonts w:ascii="Arial" w:hAnsi="Arial" w:cs="Arial"/>
          <w:sz w:val="22"/>
          <w:szCs w:val="22"/>
        </w:rPr>
        <w:lastRenderedPageBreak/>
        <w:t xml:space="preserve">De conformidad con el </w:t>
      </w:r>
      <w:r w:rsidR="00B10CFE" w:rsidRPr="002A2FA1">
        <w:rPr>
          <w:rFonts w:ascii="Arial" w:hAnsi="Arial" w:cs="Arial"/>
          <w:sz w:val="22"/>
          <w:szCs w:val="22"/>
        </w:rPr>
        <w:t>l</w:t>
      </w:r>
      <w:r w:rsidRPr="002A2FA1">
        <w:rPr>
          <w:rFonts w:ascii="Arial" w:hAnsi="Arial" w:cs="Arial"/>
          <w:sz w:val="22"/>
          <w:szCs w:val="22"/>
        </w:rPr>
        <w:t xml:space="preserve">ineamiento </w:t>
      </w:r>
      <w:r w:rsidR="00B10CFE" w:rsidRPr="002A2FA1">
        <w:rPr>
          <w:rFonts w:ascii="Arial" w:hAnsi="Arial" w:cs="Arial"/>
          <w:sz w:val="22"/>
          <w:szCs w:val="22"/>
        </w:rPr>
        <w:t>q</w:t>
      </w:r>
      <w:r w:rsidRPr="002A2FA1">
        <w:rPr>
          <w:rFonts w:ascii="Arial" w:hAnsi="Arial" w:cs="Arial"/>
          <w:sz w:val="22"/>
          <w:szCs w:val="22"/>
        </w:rPr>
        <w:t>uincuagésimo primero</w:t>
      </w:r>
      <w:r w:rsidR="006D735A" w:rsidRPr="002A2FA1">
        <w:rPr>
          <w:rFonts w:ascii="Arial" w:hAnsi="Arial" w:cs="Arial"/>
          <w:sz w:val="22"/>
          <w:szCs w:val="22"/>
        </w:rPr>
        <w:t>, fracción V</w:t>
      </w:r>
      <w:r w:rsidRPr="002A2FA1">
        <w:rPr>
          <w:rFonts w:ascii="Arial" w:hAnsi="Arial" w:cs="Arial"/>
          <w:sz w:val="22"/>
          <w:szCs w:val="22"/>
        </w:rPr>
        <w:t xml:space="preserve"> de los </w:t>
      </w:r>
      <w:r w:rsidRPr="002A2FA1">
        <w:rPr>
          <w:rFonts w:ascii="Arial" w:hAnsi="Arial" w:cs="Arial"/>
          <w:color w:val="231F20"/>
          <w:sz w:val="22"/>
          <w:szCs w:val="22"/>
        </w:rPr>
        <w:t>LGMCDIEVP</w:t>
      </w:r>
      <w:r w:rsidRPr="002A2FA1">
        <w:rPr>
          <w:rFonts w:ascii="Arial" w:hAnsi="Arial" w:cs="Arial"/>
          <w:sz w:val="22"/>
          <w:szCs w:val="22"/>
        </w:rPr>
        <w:t xml:space="preserve">, se procede a la rúbrica de los integrantes del </w:t>
      </w:r>
      <w:r w:rsidR="009D0EA6" w:rsidRPr="002A2FA1">
        <w:rPr>
          <w:rFonts w:ascii="Arial" w:hAnsi="Arial" w:cs="Arial"/>
          <w:sz w:val="22"/>
          <w:szCs w:val="22"/>
        </w:rPr>
        <w:t>C</w:t>
      </w:r>
      <w:r w:rsidRPr="002A2FA1">
        <w:rPr>
          <w:rFonts w:ascii="Arial" w:hAnsi="Arial" w:cs="Arial"/>
          <w:sz w:val="22"/>
          <w:szCs w:val="22"/>
        </w:rPr>
        <w:t>omité</w:t>
      </w:r>
      <w:r w:rsidR="005C3C1C" w:rsidRPr="002A2FA1">
        <w:rPr>
          <w:rFonts w:ascii="Arial" w:hAnsi="Arial" w:cs="Arial"/>
          <w:sz w:val="22"/>
          <w:szCs w:val="22"/>
        </w:rPr>
        <w:t xml:space="preserve"> de </w:t>
      </w:r>
      <w:r w:rsidR="009D0EA6" w:rsidRPr="002A2FA1">
        <w:rPr>
          <w:rFonts w:ascii="Arial" w:hAnsi="Arial" w:cs="Arial"/>
          <w:sz w:val="22"/>
          <w:szCs w:val="22"/>
        </w:rPr>
        <w:t>T</w:t>
      </w:r>
      <w:r w:rsidR="005C3C1C" w:rsidRPr="002A2FA1">
        <w:rPr>
          <w:rFonts w:ascii="Arial" w:hAnsi="Arial" w:cs="Arial"/>
          <w:sz w:val="22"/>
          <w:szCs w:val="22"/>
        </w:rPr>
        <w:t xml:space="preserve">ransparencia de la Fiscalía General del </w:t>
      </w:r>
      <w:r w:rsidR="00B10CFE" w:rsidRPr="002A2FA1">
        <w:rPr>
          <w:rFonts w:ascii="Arial" w:hAnsi="Arial" w:cs="Arial"/>
          <w:sz w:val="22"/>
          <w:szCs w:val="22"/>
        </w:rPr>
        <w:t>E</w:t>
      </w:r>
      <w:r w:rsidR="005C3C1C" w:rsidRPr="002A2FA1">
        <w:rPr>
          <w:rFonts w:ascii="Arial" w:hAnsi="Arial" w:cs="Arial"/>
          <w:sz w:val="22"/>
          <w:szCs w:val="22"/>
        </w:rPr>
        <w:t>stado de San Luis Potosí</w:t>
      </w:r>
      <w:r w:rsidRPr="002A2FA1">
        <w:rPr>
          <w:rFonts w:ascii="Arial" w:hAnsi="Arial" w:cs="Arial"/>
          <w:sz w:val="22"/>
          <w:szCs w:val="22"/>
        </w:rPr>
        <w:t>.</w:t>
      </w:r>
    </w:p>
    <w:p w14:paraId="4E56188B" w14:textId="6C49B9CC" w:rsidR="00F7021F" w:rsidRPr="002A2FA1" w:rsidRDefault="00F7021F" w:rsidP="00423CF9">
      <w:pPr>
        <w:rPr>
          <w:rFonts w:ascii="Arial" w:hAnsi="Arial" w:cs="Arial"/>
          <w:sz w:val="22"/>
          <w:szCs w:val="22"/>
        </w:rPr>
      </w:pPr>
    </w:p>
    <w:p w14:paraId="57F87CBD" w14:textId="1093A586" w:rsidR="00F7021F" w:rsidRPr="002A2FA1" w:rsidRDefault="00F7021F" w:rsidP="00423CF9">
      <w:pPr>
        <w:rPr>
          <w:rFonts w:ascii="Arial" w:hAnsi="Arial" w:cs="Arial"/>
          <w:sz w:val="22"/>
          <w:szCs w:val="22"/>
        </w:rPr>
      </w:pPr>
    </w:p>
    <w:p w14:paraId="4350DB33" w14:textId="29BD7665" w:rsidR="00FE3726" w:rsidRDefault="00FE3726" w:rsidP="00423CF9">
      <w:pPr>
        <w:rPr>
          <w:rFonts w:ascii="Arial" w:hAnsi="Arial" w:cs="Arial"/>
          <w:sz w:val="22"/>
          <w:szCs w:val="22"/>
        </w:rPr>
      </w:pPr>
    </w:p>
    <w:p w14:paraId="0687B3E9" w14:textId="00B9D1FC" w:rsidR="007E374D" w:rsidRDefault="007E374D" w:rsidP="00423CF9">
      <w:pPr>
        <w:rPr>
          <w:rFonts w:ascii="Arial" w:hAnsi="Arial" w:cs="Arial"/>
          <w:sz w:val="22"/>
          <w:szCs w:val="22"/>
        </w:rPr>
      </w:pPr>
    </w:p>
    <w:p w14:paraId="73B95C3A" w14:textId="77777777" w:rsidR="00423CF9" w:rsidRPr="002A2FA1" w:rsidRDefault="00423CF9" w:rsidP="00423CF9">
      <w:pPr>
        <w:rPr>
          <w:rFonts w:ascii="Arial" w:hAnsi="Arial" w:cs="Arial"/>
          <w:sz w:val="22"/>
          <w:szCs w:val="22"/>
        </w:rPr>
      </w:pPr>
    </w:p>
    <w:p w14:paraId="1FD211B5" w14:textId="29E894EC" w:rsidR="00F7021F" w:rsidRPr="002A2FA1" w:rsidRDefault="00CE4B5C" w:rsidP="00423CF9">
      <w:pPr>
        <w:rPr>
          <w:rFonts w:ascii="Arial" w:hAnsi="Arial" w:cs="Arial"/>
          <w:sz w:val="22"/>
          <w:szCs w:val="22"/>
        </w:rPr>
      </w:pPr>
      <w:r w:rsidRPr="002A2FA1">
        <w:rPr>
          <w:rFonts w:ascii="Arial" w:hAnsi="Arial" w:cs="Arial"/>
          <w:sz w:val="22"/>
          <w:szCs w:val="22"/>
        </w:rPr>
        <w:t>______________________________________</w:t>
      </w:r>
    </w:p>
    <w:p w14:paraId="58FE17E8" w14:textId="77777777" w:rsidR="00F7021F" w:rsidRPr="002A2FA1" w:rsidRDefault="00CE4B5C" w:rsidP="00423CF9">
      <w:pPr>
        <w:tabs>
          <w:tab w:val="left" w:pos="8998"/>
          <w:tab w:val="left" w:pos="9932"/>
        </w:tabs>
        <w:spacing w:before="20"/>
        <w:rPr>
          <w:rFonts w:ascii="Arial" w:eastAsia="Arial" w:hAnsi="Arial" w:cs="Arial"/>
          <w:b/>
          <w:sz w:val="22"/>
          <w:szCs w:val="22"/>
        </w:rPr>
      </w:pPr>
      <w:r w:rsidRPr="002A2FA1">
        <w:rPr>
          <w:rFonts w:ascii="Arial" w:eastAsia="Arial" w:hAnsi="Arial" w:cs="Arial"/>
          <w:b/>
          <w:sz w:val="22"/>
          <w:szCs w:val="22"/>
        </w:rPr>
        <w:t>MAESTRA XITLÁLIC SÁNCHEZ SERVÍN</w:t>
      </w:r>
    </w:p>
    <w:p w14:paraId="26E8003E" w14:textId="2ADF075E" w:rsidR="00F7021F" w:rsidRPr="002A2FA1" w:rsidRDefault="00CE4B5C" w:rsidP="00423CF9">
      <w:pPr>
        <w:tabs>
          <w:tab w:val="left" w:pos="8998"/>
          <w:tab w:val="left" w:pos="9932"/>
        </w:tabs>
        <w:spacing w:before="20"/>
        <w:rPr>
          <w:rFonts w:ascii="Arial" w:eastAsia="Arial" w:hAnsi="Arial" w:cs="Arial"/>
          <w:b/>
          <w:sz w:val="22"/>
          <w:szCs w:val="22"/>
        </w:rPr>
      </w:pPr>
      <w:r w:rsidRPr="002A2FA1">
        <w:rPr>
          <w:rFonts w:ascii="Arial" w:eastAsia="Arial" w:hAnsi="Arial" w:cs="Arial"/>
          <w:b/>
          <w:sz w:val="22"/>
          <w:szCs w:val="22"/>
        </w:rPr>
        <w:t>VICEFISCAL JURIDICA</w:t>
      </w:r>
      <w:r w:rsidR="00D074FE" w:rsidRPr="002A2FA1">
        <w:rPr>
          <w:rFonts w:ascii="Arial" w:eastAsia="Arial" w:hAnsi="Arial" w:cs="Arial"/>
          <w:b/>
          <w:sz w:val="22"/>
          <w:szCs w:val="22"/>
        </w:rPr>
        <w:t>,</w:t>
      </w:r>
      <w:r w:rsidRPr="002A2FA1">
        <w:rPr>
          <w:rFonts w:ascii="Arial" w:eastAsia="Arial" w:hAnsi="Arial" w:cs="Arial"/>
          <w:b/>
          <w:sz w:val="22"/>
          <w:szCs w:val="22"/>
        </w:rPr>
        <w:t xml:space="preserve"> Y PRESIDENTA DEL</w:t>
      </w:r>
    </w:p>
    <w:p w14:paraId="0A2554D5" w14:textId="1A5AFC56" w:rsidR="00F7021F" w:rsidRPr="002A2FA1" w:rsidRDefault="00CE4B5C" w:rsidP="00423CF9">
      <w:pPr>
        <w:tabs>
          <w:tab w:val="left" w:pos="8998"/>
          <w:tab w:val="left" w:pos="9932"/>
        </w:tabs>
        <w:spacing w:before="20"/>
        <w:rPr>
          <w:rFonts w:ascii="Arial" w:eastAsia="Arial" w:hAnsi="Arial" w:cs="Arial"/>
          <w:b/>
          <w:sz w:val="22"/>
          <w:szCs w:val="22"/>
        </w:rPr>
      </w:pPr>
      <w:r w:rsidRPr="002A2FA1">
        <w:rPr>
          <w:rFonts w:ascii="Arial" w:eastAsia="Arial" w:hAnsi="Arial" w:cs="Arial"/>
          <w:b/>
          <w:sz w:val="22"/>
          <w:szCs w:val="22"/>
        </w:rPr>
        <w:t>COMITÉ DE TRANSPARENCIA</w:t>
      </w:r>
      <w:r w:rsidR="00B81F1B" w:rsidRPr="002A2FA1">
        <w:rPr>
          <w:rFonts w:ascii="Arial" w:eastAsia="Arial" w:hAnsi="Arial" w:cs="Arial"/>
          <w:b/>
          <w:sz w:val="22"/>
          <w:szCs w:val="22"/>
        </w:rPr>
        <w:t xml:space="preserve">. </w:t>
      </w:r>
      <w:r w:rsidRPr="002A2FA1">
        <w:rPr>
          <w:rFonts w:ascii="Arial" w:eastAsia="Arial" w:hAnsi="Arial" w:cs="Arial"/>
          <w:b/>
          <w:sz w:val="22"/>
          <w:szCs w:val="22"/>
        </w:rPr>
        <w:t xml:space="preserve"> </w:t>
      </w:r>
    </w:p>
    <w:p w14:paraId="4D152ED1" w14:textId="12DF9F6A" w:rsidR="00F7021F" w:rsidRPr="002A2FA1" w:rsidRDefault="00F7021F" w:rsidP="00423CF9">
      <w:pPr>
        <w:tabs>
          <w:tab w:val="left" w:pos="8998"/>
          <w:tab w:val="left" w:pos="9932"/>
        </w:tabs>
        <w:spacing w:before="20"/>
        <w:rPr>
          <w:rFonts w:ascii="Arial" w:eastAsia="Arial" w:hAnsi="Arial" w:cs="Arial"/>
          <w:b/>
          <w:sz w:val="22"/>
          <w:szCs w:val="22"/>
        </w:rPr>
      </w:pPr>
    </w:p>
    <w:p w14:paraId="3BFB69F2" w14:textId="2914194E" w:rsidR="007E374D" w:rsidRDefault="007E374D" w:rsidP="00423CF9">
      <w:pPr>
        <w:tabs>
          <w:tab w:val="left" w:pos="8998"/>
          <w:tab w:val="left" w:pos="9932"/>
        </w:tabs>
        <w:spacing w:before="20"/>
        <w:rPr>
          <w:rFonts w:ascii="Arial" w:eastAsia="Arial" w:hAnsi="Arial" w:cs="Arial"/>
          <w:b/>
          <w:sz w:val="22"/>
          <w:szCs w:val="22"/>
        </w:rPr>
      </w:pPr>
    </w:p>
    <w:p w14:paraId="031B8A80" w14:textId="77777777" w:rsidR="00423CF9" w:rsidRDefault="00423CF9" w:rsidP="00423CF9">
      <w:pPr>
        <w:tabs>
          <w:tab w:val="left" w:pos="8998"/>
          <w:tab w:val="left" w:pos="9932"/>
        </w:tabs>
        <w:spacing w:before="20"/>
        <w:rPr>
          <w:rFonts w:ascii="Arial" w:eastAsia="Arial" w:hAnsi="Arial" w:cs="Arial"/>
          <w:b/>
          <w:sz w:val="22"/>
          <w:szCs w:val="22"/>
        </w:rPr>
      </w:pPr>
    </w:p>
    <w:p w14:paraId="2EC50CC9" w14:textId="47B6C201" w:rsidR="005D368B" w:rsidRDefault="005D368B" w:rsidP="00423CF9">
      <w:pPr>
        <w:tabs>
          <w:tab w:val="left" w:pos="8998"/>
          <w:tab w:val="left" w:pos="9932"/>
        </w:tabs>
        <w:spacing w:before="20"/>
        <w:rPr>
          <w:rFonts w:ascii="Arial" w:eastAsia="Arial" w:hAnsi="Arial" w:cs="Arial"/>
          <w:b/>
          <w:sz w:val="22"/>
          <w:szCs w:val="22"/>
        </w:rPr>
      </w:pPr>
    </w:p>
    <w:p w14:paraId="493D74BB" w14:textId="77777777" w:rsidR="00423CF9" w:rsidRDefault="00423CF9" w:rsidP="00423CF9">
      <w:pPr>
        <w:tabs>
          <w:tab w:val="left" w:pos="8998"/>
          <w:tab w:val="left" w:pos="9932"/>
        </w:tabs>
        <w:spacing w:before="20"/>
        <w:rPr>
          <w:rFonts w:ascii="Arial" w:eastAsia="Arial" w:hAnsi="Arial" w:cs="Arial"/>
          <w:b/>
          <w:sz w:val="22"/>
          <w:szCs w:val="22"/>
        </w:rPr>
      </w:pPr>
    </w:p>
    <w:p w14:paraId="40B1DAF2" w14:textId="40BAD0FD" w:rsidR="00F7021F" w:rsidRPr="002A2FA1" w:rsidRDefault="00CE4B5C" w:rsidP="00423CF9">
      <w:pPr>
        <w:jc w:val="both"/>
        <w:rPr>
          <w:rFonts w:ascii="Arial" w:hAnsi="Arial" w:cs="Arial"/>
          <w:sz w:val="22"/>
          <w:szCs w:val="22"/>
        </w:rPr>
      </w:pPr>
      <w:r w:rsidRPr="002A2FA1">
        <w:rPr>
          <w:rFonts w:ascii="Arial" w:hAnsi="Arial" w:cs="Arial"/>
          <w:sz w:val="22"/>
          <w:szCs w:val="22"/>
        </w:rPr>
        <w:t>______________________________________</w:t>
      </w:r>
    </w:p>
    <w:p w14:paraId="41230B14" w14:textId="0063B27A" w:rsidR="00E75324" w:rsidRPr="002A2FA1" w:rsidRDefault="00E75324" w:rsidP="00423CF9">
      <w:pPr>
        <w:rPr>
          <w:rFonts w:ascii="Arial" w:hAnsi="Arial" w:cs="Arial"/>
          <w:b/>
          <w:sz w:val="22"/>
          <w:szCs w:val="22"/>
        </w:rPr>
      </w:pPr>
      <w:r w:rsidRPr="002A2FA1">
        <w:rPr>
          <w:rFonts w:ascii="Arial" w:hAnsi="Arial" w:cs="Arial"/>
          <w:b/>
          <w:sz w:val="22"/>
          <w:szCs w:val="22"/>
        </w:rPr>
        <w:t xml:space="preserve">MAESTRO CARLOS ALEJANDRO PONCE RODRÍGUEZ </w:t>
      </w:r>
    </w:p>
    <w:p w14:paraId="0760DFB8" w14:textId="2D842242" w:rsidR="00F7021F" w:rsidRPr="002A2FA1" w:rsidRDefault="00CE4B5C" w:rsidP="00423CF9">
      <w:pPr>
        <w:rPr>
          <w:rFonts w:ascii="Arial" w:hAnsi="Arial" w:cs="Arial"/>
          <w:b/>
          <w:sz w:val="22"/>
          <w:szCs w:val="22"/>
        </w:rPr>
      </w:pPr>
      <w:r w:rsidRPr="002A2FA1">
        <w:rPr>
          <w:rFonts w:ascii="Arial" w:hAnsi="Arial" w:cs="Arial"/>
          <w:b/>
          <w:sz w:val="22"/>
          <w:szCs w:val="22"/>
        </w:rPr>
        <w:t>VICEFISCAL</w:t>
      </w:r>
      <w:r w:rsidR="00D074FE" w:rsidRPr="002A2FA1">
        <w:rPr>
          <w:rFonts w:ascii="Arial" w:hAnsi="Arial" w:cs="Arial"/>
          <w:b/>
          <w:sz w:val="22"/>
          <w:szCs w:val="22"/>
        </w:rPr>
        <w:t>,</w:t>
      </w:r>
      <w:r w:rsidRPr="002A2FA1">
        <w:rPr>
          <w:rFonts w:ascii="Arial" w:hAnsi="Arial" w:cs="Arial"/>
          <w:b/>
          <w:sz w:val="22"/>
          <w:szCs w:val="22"/>
        </w:rPr>
        <w:t xml:space="preserve"> E INTEGRANTE DEL COMITÉ DE TRANSPARENCIA.</w:t>
      </w:r>
    </w:p>
    <w:p w14:paraId="3A7D1D0B" w14:textId="0C94C5B3" w:rsidR="00783484" w:rsidRPr="002A2FA1" w:rsidRDefault="00783484" w:rsidP="00423CF9">
      <w:pPr>
        <w:jc w:val="both"/>
        <w:rPr>
          <w:rFonts w:ascii="Arial" w:hAnsi="Arial" w:cs="Arial"/>
          <w:b/>
          <w:sz w:val="22"/>
          <w:szCs w:val="22"/>
        </w:rPr>
      </w:pPr>
    </w:p>
    <w:p w14:paraId="427121FE" w14:textId="72CEF69A" w:rsidR="009D0EA6" w:rsidRDefault="009D0EA6" w:rsidP="00423CF9">
      <w:pPr>
        <w:jc w:val="both"/>
        <w:rPr>
          <w:rFonts w:ascii="Arial" w:hAnsi="Arial" w:cs="Arial"/>
          <w:b/>
          <w:sz w:val="22"/>
          <w:szCs w:val="22"/>
        </w:rPr>
      </w:pPr>
    </w:p>
    <w:p w14:paraId="08D753CE" w14:textId="77777777" w:rsidR="00423CF9" w:rsidRDefault="00423CF9" w:rsidP="00423CF9">
      <w:pPr>
        <w:jc w:val="both"/>
        <w:rPr>
          <w:rFonts w:ascii="Arial" w:hAnsi="Arial" w:cs="Arial"/>
          <w:b/>
          <w:sz w:val="22"/>
          <w:szCs w:val="22"/>
        </w:rPr>
      </w:pPr>
    </w:p>
    <w:p w14:paraId="6AB19662" w14:textId="77777777" w:rsidR="00423CF9" w:rsidRPr="002A2FA1" w:rsidRDefault="00423CF9" w:rsidP="00423CF9">
      <w:pPr>
        <w:jc w:val="both"/>
        <w:rPr>
          <w:rFonts w:ascii="Arial" w:hAnsi="Arial" w:cs="Arial"/>
          <w:b/>
          <w:sz w:val="22"/>
          <w:szCs w:val="22"/>
        </w:rPr>
      </w:pPr>
    </w:p>
    <w:p w14:paraId="6FBD9182" w14:textId="2E3EDC36" w:rsidR="00F7021F" w:rsidRPr="002A2FA1" w:rsidRDefault="00CE4B5C" w:rsidP="00423CF9">
      <w:pPr>
        <w:jc w:val="both"/>
        <w:rPr>
          <w:rFonts w:ascii="Arial" w:hAnsi="Arial" w:cs="Arial"/>
          <w:sz w:val="22"/>
          <w:szCs w:val="22"/>
        </w:rPr>
      </w:pPr>
      <w:r w:rsidRPr="002A2FA1">
        <w:rPr>
          <w:rFonts w:ascii="Arial" w:hAnsi="Arial" w:cs="Arial"/>
          <w:sz w:val="22"/>
          <w:szCs w:val="22"/>
        </w:rPr>
        <w:t>______________________________________</w:t>
      </w:r>
    </w:p>
    <w:p w14:paraId="0A3A9DFC" w14:textId="1FF735A4" w:rsidR="00C64FE7" w:rsidRPr="002A2FA1" w:rsidRDefault="00C64FE7" w:rsidP="00423CF9">
      <w:pPr>
        <w:jc w:val="both"/>
        <w:rPr>
          <w:rFonts w:ascii="Arial" w:hAnsi="Arial" w:cs="Arial"/>
          <w:b/>
          <w:sz w:val="22"/>
          <w:szCs w:val="22"/>
        </w:rPr>
      </w:pPr>
      <w:r w:rsidRPr="002A2FA1">
        <w:rPr>
          <w:rFonts w:ascii="Arial" w:hAnsi="Arial" w:cs="Arial"/>
          <w:b/>
          <w:sz w:val="22"/>
          <w:szCs w:val="22"/>
        </w:rPr>
        <w:t xml:space="preserve">DOCTOR JESÚS RAFAEL RODRÍGUEZ LÓPEZ </w:t>
      </w:r>
    </w:p>
    <w:p w14:paraId="78E0B13C" w14:textId="09FAAB14" w:rsidR="00D074FE" w:rsidRPr="002A2FA1" w:rsidRDefault="00CE4B5C" w:rsidP="00423CF9">
      <w:pPr>
        <w:jc w:val="both"/>
        <w:rPr>
          <w:rFonts w:ascii="Arial" w:hAnsi="Arial" w:cs="Arial"/>
          <w:b/>
          <w:sz w:val="22"/>
          <w:szCs w:val="22"/>
        </w:rPr>
      </w:pPr>
      <w:r w:rsidRPr="002A2FA1">
        <w:rPr>
          <w:rFonts w:ascii="Arial" w:hAnsi="Arial" w:cs="Arial"/>
          <w:b/>
          <w:sz w:val="22"/>
          <w:szCs w:val="22"/>
        </w:rPr>
        <w:t>TITULAR DEL ÓRGANO INTERNO</w:t>
      </w:r>
      <w:r w:rsidR="00FF232F" w:rsidRPr="002A2FA1">
        <w:rPr>
          <w:rFonts w:ascii="Arial" w:hAnsi="Arial" w:cs="Arial"/>
          <w:b/>
          <w:sz w:val="22"/>
          <w:szCs w:val="22"/>
        </w:rPr>
        <w:t xml:space="preserve"> DE CONTROL</w:t>
      </w:r>
      <w:r w:rsidR="00D074FE" w:rsidRPr="002A2FA1">
        <w:rPr>
          <w:rFonts w:ascii="Arial" w:hAnsi="Arial" w:cs="Arial"/>
          <w:b/>
          <w:sz w:val="22"/>
          <w:szCs w:val="22"/>
        </w:rPr>
        <w:t>,</w:t>
      </w:r>
      <w:r w:rsidRPr="002A2FA1">
        <w:rPr>
          <w:rFonts w:ascii="Arial" w:hAnsi="Arial" w:cs="Arial"/>
          <w:b/>
          <w:sz w:val="22"/>
          <w:szCs w:val="22"/>
        </w:rPr>
        <w:t xml:space="preserve"> </w:t>
      </w:r>
    </w:p>
    <w:p w14:paraId="26FBB68A" w14:textId="5EFC375E" w:rsidR="00F7021F" w:rsidRPr="002A2FA1" w:rsidRDefault="00CE4B5C" w:rsidP="00423CF9">
      <w:pPr>
        <w:jc w:val="both"/>
        <w:rPr>
          <w:rFonts w:ascii="Arial" w:hAnsi="Arial" w:cs="Arial"/>
          <w:b/>
          <w:sz w:val="22"/>
          <w:szCs w:val="22"/>
        </w:rPr>
      </w:pPr>
      <w:r w:rsidRPr="002A2FA1">
        <w:rPr>
          <w:rFonts w:ascii="Arial" w:hAnsi="Arial" w:cs="Arial"/>
          <w:b/>
          <w:sz w:val="22"/>
          <w:szCs w:val="22"/>
        </w:rPr>
        <w:t>E INTEGRANTE DEL COMITÉ DE TRANSPARENCIA.</w:t>
      </w:r>
    </w:p>
    <w:p w14:paraId="21969C02" w14:textId="36C5D21A" w:rsidR="00F7021F" w:rsidRPr="002A2FA1" w:rsidRDefault="00F7021F" w:rsidP="00423CF9">
      <w:pPr>
        <w:jc w:val="both"/>
        <w:rPr>
          <w:rFonts w:ascii="Arial" w:hAnsi="Arial" w:cs="Arial"/>
          <w:b/>
          <w:sz w:val="22"/>
          <w:szCs w:val="22"/>
        </w:rPr>
      </w:pPr>
    </w:p>
    <w:p w14:paraId="591BADAF" w14:textId="39E31E85" w:rsidR="009D0EA6" w:rsidRDefault="009D0EA6" w:rsidP="00423CF9">
      <w:pPr>
        <w:jc w:val="both"/>
        <w:rPr>
          <w:rFonts w:ascii="Arial" w:hAnsi="Arial" w:cs="Arial"/>
          <w:b/>
          <w:sz w:val="22"/>
          <w:szCs w:val="22"/>
        </w:rPr>
      </w:pPr>
    </w:p>
    <w:p w14:paraId="5916A3E4" w14:textId="549A37EB" w:rsidR="00423CF9" w:rsidRDefault="00423CF9" w:rsidP="00423CF9">
      <w:pPr>
        <w:jc w:val="both"/>
        <w:rPr>
          <w:rFonts w:ascii="Arial" w:hAnsi="Arial" w:cs="Arial"/>
          <w:b/>
          <w:sz w:val="22"/>
          <w:szCs w:val="22"/>
        </w:rPr>
      </w:pPr>
    </w:p>
    <w:p w14:paraId="3B602743" w14:textId="77777777" w:rsidR="00423CF9" w:rsidRPr="002A2FA1" w:rsidRDefault="00423CF9" w:rsidP="00423CF9">
      <w:pPr>
        <w:jc w:val="both"/>
        <w:rPr>
          <w:rFonts w:ascii="Arial" w:hAnsi="Arial" w:cs="Arial"/>
          <w:b/>
          <w:sz w:val="22"/>
          <w:szCs w:val="22"/>
        </w:rPr>
      </w:pPr>
    </w:p>
    <w:p w14:paraId="715E567E" w14:textId="2F0196B0" w:rsidR="00F7021F" w:rsidRPr="002A2FA1" w:rsidRDefault="00CE4B5C" w:rsidP="00423CF9">
      <w:pPr>
        <w:jc w:val="both"/>
        <w:rPr>
          <w:rFonts w:ascii="Arial" w:hAnsi="Arial" w:cs="Arial"/>
          <w:sz w:val="22"/>
          <w:szCs w:val="22"/>
        </w:rPr>
      </w:pPr>
      <w:r w:rsidRPr="002A2FA1">
        <w:rPr>
          <w:rFonts w:ascii="Arial" w:hAnsi="Arial" w:cs="Arial"/>
          <w:sz w:val="22"/>
          <w:szCs w:val="22"/>
        </w:rPr>
        <w:t>______________________________________</w:t>
      </w:r>
    </w:p>
    <w:p w14:paraId="4B2919E8" w14:textId="77777777" w:rsidR="00F7021F" w:rsidRPr="002A2FA1" w:rsidRDefault="00CE4B5C" w:rsidP="00423CF9">
      <w:pPr>
        <w:rPr>
          <w:rFonts w:ascii="Arial" w:hAnsi="Arial" w:cs="Arial"/>
          <w:b/>
          <w:sz w:val="22"/>
          <w:szCs w:val="22"/>
        </w:rPr>
      </w:pPr>
      <w:r w:rsidRPr="002A2FA1">
        <w:rPr>
          <w:rFonts w:ascii="Arial" w:hAnsi="Arial" w:cs="Arial"/>
          <w:b/>
          <w:sz w:val="22"/>
          <w:szCs w:val="22"/>
        </w:rPr>
        <w:t>JESSICA ERIKA LUDIVINA ACOSTA CORREA</w:t>
      </w:r>
    </w:p>
    <w:p w14:paraId="02D3B61F" w14:textId="77777777" w:rsidR="00F7021F" w:rsidRPr="002A2FA1" w:rsidRDefault="00CE4B5C" w:rsidP="00423CF9">
      <w:pPr>
        <w:rPr>
          <w:rFonts w:ascii="Arial" w:hAnsi="Arial" w:cs="Arial"/>
          <w:b/>
          <w:sz w:val="22"/>
          <w:szCs w:val="22"/>
        </w:rPr>
      </w:pPr>
      <w:r w:rsidRPr="002A2FA1">
        <w:rPr>
          <w:rFonts w:ascii="Arial" w:hAnsi="Arial" w:cs="Arial"/>
          <w:b/>
          <w:sz w:val="22"/>
          <w:szCs w:val="22"/>
        </w:rPr>
        <w:t>DIRECTORA DE TRANSPARENCIA Y ACCESO A LA INFORMACIÓN,</w:t>
      </w:r>
    </w:p>
    <w:p w14:paraId="0EFE78C4" w14:textId="77777777" w:rsidR="00F7021F" w:rsidRPr="002A2FA1" w:rsidRDefault="00CE4B5C" w:rsidP="00423CF9">
      <w:pPr>
        <w:rPr>
          <w:rFonts w:ascii="Arial" w:hAnsi="Arial" w:cs="Arial"/>
          <w:b/>
          <w:sz w:val="22"/>
          <w:szCs w:val="22"/>
        </w:rPr>
      </w:pPr>
      <w:r w:rsidRPr="002A2FA1">
        <w:rPr>
          <w:rFonts w:ascii="Arial" w:hAnsi="Arial" w:cs="Arial"/>
          <w:b/>
          <w:sz w:val="22"/>
          <w:szCs w:val="22"/>
        </w:rPr>
        <w:t>Y SECRETARIA TÉCNICA DEL COMITÉ DE TRANSPARENCIA.</w:t>
      </w:r>
    </w:p>
    <w:sectPr w:rsidR="00F7021F" w:rsidRPr="002A2FA1" w:rsidSect="00DC7812">
      <w:headerReference w:type="even" r:id="rId9"/>
      <w:headerReference w:type="default" r:id="rId10"/>
      <w:footerReference w:type="even" r:id="rId11"/>
      <w:footerReference w:type="default" r:id="rId12"/>
      <w:headerReference w:type="first" r:id="rId13"/>
      <w:footerReference w:type="first" r:id="rId14"/>
      <w:pgSz w:w="12240" w:h="15840"/>
      <w:pgMar w:top="2552" w:right="1134" w:bottom="1418" w:left="1134" w:header="709" w:footer="34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30FD7D" w14:textId="77777777" w:rsidR="003E219E" w:rsidRDefault="003E219E">
      <w:r>
        <w:separator/>
      </w:r>
    </w:p>
  </w:endnote>
  <w:endnote w:type="continuationSeparator" w:id="0">
    <w:p w14:paraId="30C4172F" w14:textId="77777777" w:rsidR="003E219E" w:rsidRDefault="003E21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ppleSystemUIFont">
    <w:altName w:val="Cambria"/>
    <w:charset w:val="00"/>
    <w:family w:val="roman"/>
    <w:pitch w:val="default"/>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3BF1A1" w14:textId="77777777" w:rsidR="0006566D" w:rsidRDefault="0006566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85828192"/>
    </w:sdtPr>
    <w:sdtEndPr/>
    <w:sdtContent>
      <w:sdt>
        <w:sdtPr>
          <w:id w:val="860082579"/>
        </w:sdtPr>
        <w:sdtEndPr/>
        <w:sdtContent>
          <w:p w14:paraId="79F8D06B" w14:textId="77777777" w:rsidR="00BD7173" w:rsidRDefault="00BD7173" w:rsidP="0023189F">
            <w:pPr>
              <w:pStyle w:val="Piedepgina"/>
              <w:ind w:left="3369" w:firstLine="4419"/>
              <w:rPr>
                <w:rFonts w:ascii="Arial" w:hAnsi="Arial" w:cs="Arial"/>
                <w:color w:val="000000"/>
                <w:sz w:val="13"/>
              </w:rPr>
            </w:pPr>
            <w:r>
              <w:rPr>
                <w:rFonts w:ascii="Arial" w:hAnsi="Arial" w:cs="Arial"/>
                <w:noProof/>
                <w:sz w:val="13"/>
                <w:lang w:eastAsia="es-MX"/>
              </w:rPr>
              <w:drawing>
                <wp:anchor distT="0" distB="0" distL="114300" distR="114300" simplePos="0" relativeHeight="251659264" behindDoc="1" locked="0" layoutInCell="1" allowOverlap="1" wp14:anchorId="157A2939" wp14:editId="0A8C2163">
                  <wp:simplePos x="0" y="0"/>
                  <wp:positionH relativeFrom="column">
                    <wp:posOffset>-747395</wp:posOffset>
                  </wp:positionH>
                  <wp:positionV relativeFrom="paragraph">
                    <wp:posOffset>93345</wp:posOffset>
                  </wp:positionV>
                  <wp:extent cx="7991475" cy="802640"/>
                  <wp:effectExtent l="0" t="0" r="9525" b="0"/>
                  <wp:wrapNone/>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sz w:val="13"/>
              </w:rPr>
              <w:t>Fiscalía General del Estado de SLP</w:t>
            </w:r>
          </w:p>
          <w:p w14:paraId="5960A4B0" w14:textId="77777777" w:rsidR="00BD7173" w:rsidRDefault="00BD7173">
            <w:pPr>
              <w:pStyle w:val="Piedepgina"/>
              <w:ind w:firstLine="7797"/>
              <w:rPr>
                <w:rFonts w:ascii="Arial" w:hAnsi="Arial" w:cs="Arial"/>
                <w:color w:val="000000"/>
                <w:sz w:val="13"/>
              </w:rPr>
            </w:pPr>
            <w:r>
              <w:rPr>
                <w:rFonts w:ascii="Arial" w:hAnsi="Arial" w:cs="Arial"/>
                <w:color w:val="000000"/>
                <w:sz w:val="13"/>
              </w:rPr>
              <w:t>Comité de Transparencia</w:t>
            </w:r>
          </w:p>
          <w:p w14:paraId="6B9ACBAD" w14:textId="77777777" w:rsidR="00BD7173" w:rsidRDefault="00BD7173">
            <w:pPr>
              <w:pStyle w:val="Piedepgina"/>
              <w:ind w:firstLine="7797"/>
              <w:rPr>
                <w:rFonts w:ascii="Arial" w:hAnsi="Arial" w:cs="Arial"/>
                <w:color w:val="000000"/>
                <w:sz w:val="13"/>
              </w:rPr>
            </w:pPr>
            <w:r>
              <w:rPr>
                <w:rFonts w:ascii="Arial" w:hAnsi="Arial" w:cs="Arial"/>
                <w:color w:val="000000"/>
                <w:sz w:val="13"/>
              </w:rPr>
              <w:t>Eje Vial No. 100, Zona Centro,</w:t>
            </w:r>
          </w:p>
          <w:p w14:paraId="2C84A096" w14:textId="77777777" w:rsidR="00BD7173" w:rsidRDefault="00BD7173">
            <w:pPr>
              <w:pStyle w:val="Piedepgina"/>
              <w:ind w:firstLine="7797"/>
              <w:rPr>
                <w:rFonts w:ascii="Arial" w:hAnsi="Arial" w:cs="Arial"/>
                <w:color w:val="000000"/>
                <w:sz w:val="13"/>
              </w:rPr>
            </w:pPr>
            <w:r>
              <w:rPr>
                <w:rFonts w:ascii="Arial" w:hAnsi="Arial" w:cs="Arial"/>
                <w:color w:val="000000"/>
                <w:sz w:val="13"/>
              </w:rPr>
              <w:t>San Luis Potosí, S.L.P. C.P. 78000</w:t>
            </w:r>
          </w:p>
          <w:p w14:paraId="77117454" w14:textId="77777777" w:rsidR="00BD7173" w:rsidRDefault="00BD7173">
            <w:pPr>
              <w:pStyle w:val="Piedepgina"/>
              <w:ind w:firstLine="7797"/>
              <w:rPr>
                <w:rFonts w:ascii="Arial" w:hAnsi="Arial" w:cs="Arial"/>
                <w:color w:val="000000"/>
                <w:sz w:val="16"/>
              </w:rPr>
            </w:pPr>
            <w:r>
              <w:rPr>
                <w:rFonts w:ascii="Arial" w:hAnsi="Arial" w:cs="Arial"/>
                <w:color w:val="000000"/>
                <w:sz w:val="13"/>
              </w:rPr>
              <w:t>Tel. 01 (444) 8 12 26 24</w:t>
            </w:r>
          </w:p>
          <w:p w14:paraId="73A8B28C" w14:textId="77777777" w:rsidR="00BD7173" w:rsidRDefault="0006566D">
            <w:pPr>
              <w:pStyle w:val="Piedepgina"/>
              <w:jc w:val="right"/>
            </w:pP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07B812" w14:textId="77777777" w:rsidR="0006566D" w:rsidRDefault="0006566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215C58" w14:textId="77777777" w:rsidR="003E219E" w:rsidRDefault="003E219E">
      <w:r>
        <w:separator/>
      </w:r>
    </w:p>
  </w:footnote>
  <w:footnote w:type="continuationSeparator" w:id="0">
    <w:p w14:paraId="5E55C6DB" w14:textId="77777777" w:rsidR="003E219E" w:rsidRDefault="003E21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E920E0" w14:textId="3A8D9206" w:rsidR="0006566D" w:rsidRDefault="0006566D">
    <w:pPr>
      <w:pStyle w:val="Encabezado"/>
    </w:pPr>
    <w:r>
      <w:rPr>
        <w:noProof/>
      </w:rPr>
      <w:pict w14:anchorId="22F560C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1756063" o:spid="_x0000_s4098"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447DF2" w14:textId="35BF8CDC" w:rsidR="00BD7173" w:rsidRDefault="0006566D">
    <w:pPr>
      <w:spacing w:line="276" w:lineRule="auto"/>
      <w:jc w:val="both"/>
      <w:rPr>
        <w:rFonts w:ascii="Arial" w:hAnsi="Arial" w:cs="Arial"/>
        <w:sz w:val="28"/>
        <w:szCs w:val="28"/>
      </w:rPr>
    </w:pPr>
    <w:r>
      <w:rPr>
        <w:noProof/>
      </w:rPr>
      <w:pict w14:anchorId="5BC1D2C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1756064" o:spid="_x0000_s4099" type="#_x0000_t136" style="position:absolute;left:0;text-align:left;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BD7173">
      <w:rPr>
        <w:rFonts w:ascii="Calibri" w:eastAsia="Times New Roman" w:hAnsi="Calibri" w:cs="Times New Roman"/>
        <w:noProof/>
        <w:lang w:eastAsia="es-MX"/>
      </w:rPr>
      <w:drawing>
        <wp:anchor distT="0" distB="0" distL="114300" distR="114300" simplePos="0" relativeHeight="251661312" behindDoc="1" locked="0" layoutInCell="1" allowOverlap="1" wp14:anchorId="65122EBE" wp14:editId="25A59CF0">
          <wp:simplePos x="0" y="0"/>
          <wp:positionH relativeFrom="column">
            <wp:posOffset>-717550</wp:posOffset>
          </wp:positionH>
          <wp:positionV relativeFrom="paragraph">
            <wp:posOffset>-450215</wp:posOffset>
          </wp:positionV>
          <wp:extent cx="7772400" cy="10045700"/>
          <wp:effectExtent l="0" t="0" r="0" b="0"/>
          <wp:wrapNone/>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BD7173">
      <w:rPr>
        <w:rFonts w:ascii="Calibri" w:eastAsia="Times New Roman" w:hAnsi="Calibri" w:cs="Times New Roman"/>
        <w:noProof/>
        <w:lang w:eastAsia="es-MX"/>
      </w:rPr>
      <w:drawing>
        <wp:anchor distT="0" distB="0" distL="114300" distR="114300" simplePos="0" relativeHeight="251657216" behindDoc="1" locked="0" layoutInCell="1" allowOverlap="1" wp14:anchorId="37C3737D" wp14:editId="6032508F">
          <wp:simplePos x="0" y="0"/>
          <wp:positionH relativeFrom="column">
            <wp:posOffset>-819150</wp:posOffset>
          </wp:positionH>
          <wp:positionV relativeFrom="paragraph">
            <wp:posOffset>-450850</wp:posOffset>
          </wp:positionV>
          <wp:extent cx="8427720" cy="10892790"/>
          <wp:effectExtent l="0" t="0" r="0" b="4445"/>
          <wp:wrapNone/>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27720" cy="10892690"/>
                  </a:xfrm>
                  <a:prstGeom prst="rect">
                    <a:avLst/>
                  </a:prstGeom>
                </pic:spPr>
              </pic:pic>
            </a:graphicData>
          </a:graphic>
        </wp:anchor>
      </w:drawing>
    </w:r>
    <w:sdt>
      <w:sdtPr>
        <w:rPr>
          <w:lang w:eastAsia="es-MX"/>
        </w:rPr>
        <w:id w:val="200523481"/>
      </w:sdtPr>
      <w:sdtEndPr/>
      <w:sdtContent>
        <w:r w:rsidR="00BD7173">
          <w:rPr>
            <w:noProof/>
            <w:lang w:eastAsia="es-MX"/>
          </w:rPr>
          <mc:AlternateContent>
            <mc:Choice Requires="wps">
              <w:drawing>
                <wp:anchor distT="0" distB="0" distL="114300" distR="114300" simplePos="0" relativeHeight="251655168" behindDoc="0" locked="0" layoutInCell="0" allowOverlap="1" wp14:anchorId="0549691A" wp14:editId="6C51B42E">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14:paraId="3CE996DA" w14:textId="60ADCD18" w:rsidR="00BD7173" w:rsidRDefault="00BD7173">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Pr="00212C26">
                                <w:rPr>
                                  <w:rFonts w:asciiTheme="majorHAnsi" w:eastAsiaTheme="majorEastAsia" w:hAnsiTheme="majorHAnsi" w:cstheme="majorBidi"/>
                                  <w:noProof/>
                                  <w:sz w:val="44"/>
                                  <w:szCs w:val="44"/>
                                  <w:lang w:val="es-ES"/>
                                </w:rPr>
                                <w:t>23</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w14:anchorId="0549691A" id="Rectángulo 3" o:spid="_x0000_s1026" style="position:absolute;left:0;text-align:left;margin-left:0;margin-top:0;width:40.2pt;height:171.9pt;z-index:251655168;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14:paraId="3CE996DA" w14:textId="60ADCD18" w:rsidR="00BD7173" w:rsidRDefault="00BD7173">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Pr="00212C26">
                          <w:rPr>
                            <w:rFonts w:asciiTheme="majorHAnsi" w:eastAsiaTheme="majorEastAsia" w:hAnsiTheme="majorHAnsi" w:cstheme="majorBidi"/>
                            <w:noProof/>
                            <w:sz w:val="44"/>
                            <w:szCs w:val="44"/>
                            <w:lang w:val="es-ES"/>
                          </w:rPr>
                          <w:t>23</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BD7173">
      <w:rPr>
        <w:rFonts w:ascii="Arial" w:hAnsi="Arial" w:cs="Arial"/>
        <w:sz w:val="28"/>
        <w:szCs w:val="28"/>
      </w:rPr>
      <w:t xml:space="preserve"> </w:t>
    </w:r>
  </w:p>
  <w:p w14:paraId="7EA0616F" w14:textId="77777777" w:rsidR="00BD7173" w:rsidRDefault="00BD7173">
    <w:pPr>
      <w:spacing w:line="276" w:lineRule="auto"/>
      <w:jc w:val="both"/>
      <w:rPr>
        <w:rFonts w:ascii="Arial" w:hAnsi="Arial" w:cs="Arial"/>
        <w:sz w:val="28"/>
        <w:szCs w:val="28"/>
      </w:rPr>
    </w:pPr>
  </w:p>
  <w:p w14:paraId="69C6EC30" w14:textId="77777777" w:rsidR="00BD7173" w:rsidRDefault="00BD7173">
    <w:pPr>
      <w:spacing w:line="276" w:lineRule="auto"/>
      <w:jc w:val="both"/>
      <w:rPr>
        <w:rFonts w:ascii="Arial" w:hAnsi="Arial" w:cs="Arial"/>
        <w:sz w:val="28"/>
        <w:szCs w:val="28"/>
      </w:rPr>
    </w:pPr>
  </w:p>
  <w:p w14:paraId="5C6B25FD" w14:textId="77777777" w:rsidR="00BD7173" w:rsidRDefault="00BD7173" w:rsidP="00305C98">
    <w:pPr>
      <w:jc w:val="both"/>
      <w:rPr>
        <w:rFonts w:ascii="Arial" w:hAnsi="Arial" w:cs="Arial"/>
      </w:rPr>
    </w:pPr>
  </w:p>
  <w:p w14:paraId="03570382" w14:textId="7DE56D73" w:rsidR="00BD7173" w:rsidRDefault="00BD7173" w:rsidP="00305C98">
    <w:pPr>
      <w:jc w:val="both"/>
      <w:rPr>
        <w:rFonts w:ascii="Arial" w:hAnsi="Arial" w:cs="Arial"/>
      </w:rPr>
    </w:pPr>
    <w:r>
      <w:rPr>
        <w:rFonts w:ascii="Arial" w:hAnsi="Arial" w:cs="Arial"/>
      </w:rPr>
      <w:t xml:space="preserve">ACTA DE LA </w:t>
    </w:r>
    <w:r>
      <w:rPr>
        <w:rFonts w:ascii="Arial" w:hAnsi="Arial" w:cs="Arial"/>
        <w:b/>
      </w:rPr>
      <w:t xml:space="preserve">SEXTA </w:t>
    </w:r>
    <w:r>
      <w:rPr>
        <w:rFonts w:ascii="Arial" w:hAnsi="Arial" w:cs="Arial"/>
      </w:rPr>
      <w:t xml:space="preserve">SESIÓN </w:t>
    </w:r>
    <w:r>
      <w:rPr>
        <w:rFonts w:ascii="Arial" w:hAnsi="Arial" w:cs="Arial"/>
        <w:b/>
      </w:rPr>
      <w:t>ORDINARIA 2026</w:t>
    </w:r>
    <w:r>
      <w:rPr>
        <w:rFonts w:ascii="Arial" w:hAnsi="Arial" w:cs="Arial"/>
      </w:rPr>
      <w:t xml:space="preserve"> DEL COMITÉ DE TRANSPARENCIA LLEVADA A CABO EL </w:t>
    </w:r>
    <w:r>
      <w:rPr>
        <w:rFonts w:ascii="Arial" w:hAnsi="Arial" w:cs="Arial"/>
        <w:b/>
      </w:rPr>
      <w:t>05 DE JUNIO 2026</w:t>
    </w:r>
    <w:r>
      <w:rPr>
        <w:rFonts w:ascii="Arial" w:hAnsi="Arial" w:cs="Arial"/>
      </w:rPr>
      <w:t>.</w:t>
    </w:r>
  </w:p>
  <w:p w14:paraId="3C2E4A59" w14:textId="77777777" w:rsidR="00BD7173" w:rsidRDefault="00BD7173">
    <w:pPr>
      <w:spacing w:line="276" w:lineRule="auto"/>
      <w:jc w:val="both"/>
      <w:rPr>
        <w:rFonts w:ascii="Arial" w:hAnsi="Arial" w:cs="Arial"/>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853704" w14:textId="763C5875" w:rsidR="0006566D" w:rsidRDefault="0006566D">
    <w:pPr>
      <w:pStyle w:val="Encabezado"/>
    </w:pPr>
    <w:r>
      <w:rPr>
        <w:noProof/>
      </w:rPr>
      <w:pict w14:anchorId="4179BC5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1756062" o:spid="_x0000_s4097" type="#_x0000_t136" style="position:absolute;margin-left:0;margin-top:0;width:602.5pt;height:100.4pt;rotation:315;z-index:-251653120;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FFFFF89"/>
    <w:lvl w:ilvl="0">
      <w:start w:val="1"/>
      <w:numFmt w:val="bullet"/>
      <w:pStyle w:val="Listaconvietas"/>
      <w:lvlText w:val=""/>
      <w:lvlJc w:val="left"/>
      <w:pPr>
        <w:tabs>
          <w:tab w:val="left" w:pos="360"/>
        </w:tabs>
        <w:ind w:left="360" w:hanging="360"/>
      </w:pPr>
      <w:rPr>
        <w:rFonts w:ascii="Symbol" w:hAnsi="Symbol" w:hint="default"/>
      </w:rPr>
    </w:lvl>
  </w:abstractNum>
  <w:abstractNum w:abstractNumId="1" w15:restartNumberingAfterBreak="0">
    <w:nsid w:val="0DE23FCD"/>
    <w:multiLevelType w:val="hybridMultilevel"/>
    <w:tmpl w:val="7BE4813E"/>
    <w:lvl w:ilvl="0" w:tplc="080A0001">
      <w:start w:val="1"/>
      <w:numFmt w:val="bullet"/>
      <w:lvlText w:val=""/>
      <w:lvlJc w:val="left"/>
      <w:pPr>
        <w:ind w:left="1080" w:hanging="360"/>
      </w:pPr>
      <w:rPr>
        <w:rFonts w:ascii="Symbol" w:hAnsi="Symbol" w:hint="default"/>
      </w:rPr>
    </w:lvl>
    <w:lvl w:ilvl="1" w:tplc="080A0003">
      <w:start w:val="1"/>
      <w:numFmt w:val="bullet"/>
      <w:lvlText w:val="o"/>
      <w:lvlJc w:val="left"/>
      <w:pPr>
        <w:ind w:left="1800" w:hanging="360"/>
      </w:pPr>
      <w:rPr>
        <w:rFonts w:ascii="Courier New" w:hAnsi="Courier New" w:cs="Courier New" w:hint="default"/>
      </w:rPr>
    </w:lvl>
    <w:lvl w:ilvl="2" w:tplc="080A0005">
      <w:start w:val="1"/>
      <w:numFmt w:val="bullet"/>
      <w:lvlText w:val=""/>
      <w:lvlJc w:val="left"/>
      <w:pPr>
        <w:ind w:left="2520" w:hanging="360"/>
      </w:pPr>
      <w:rPr>
        <w:rFonts w:ascii="Wingdings" w:hAnsi="Wingdings" w:hint="default"/>
      </w:rPr>
    </w:lvl>
    <w:lvl w:ilvl="3" w:tplc="080A0001">
      <w:start w:val="1"/>
      <w:numFmt w:val="bullet"/>
      <w:lvlText w:val=""/>
      <w:lvlJc w:val="left"/>
      <w:pPr>
        <w:ind w:left="3240" w:hanging="360"/>
      </w:pPr>
      <w:rPr>
        <w:rFonts w:ascii="Symbol" w:hAnsi="Symbol" w:hint="default"/>
      </w:rPr>
    </w:lvl>
    <w:lvl w:ilvl="4" w:tplc="080A0003">
      <w:start w:val="1"/>
      <w:numFmt w:val="bullet"/>
      <w:lvlText w:val="o"/>
      <w:lvlJc w:val="left"/>
      <w:pPr>
        <w:ind w:left="3960" w:hanging="360"/>
      </w:pPr>
      <w:rPr>
        <w:rFonts w:ascii="Courier New" w:hAnsi="Courier New" w:cs="Courier New" w:hint="default"/>
      </w:rPr>
    </w:lvl>
    <w:lvl w:ilvl="5" w:tplc="080A0005">
      <w:start w:val="1"/>
      <w:numFmt w:val="bullet"/>
      <w:lvlText w:val=""/>
      <w:lvlJc w:val="left"/>
      <w:pPr>
        <w:ind w:left="4680" w:hanging="360"/>
      </w:pPr>
      <w:rPr>
        <w:rFonts w:ascii="Wingdings" w:hAnsi="Wingdings" w:hint="default"/>
      </w:rPr>
    </w:lvl>
    <w:lvl w:ilvl="6" w:tplc="080A0001">
      <w:start w:val="1"/>
      <w:numFmt w:val="bullet"/>
      <w:lvlText w:val=""/>
      <w:lvlJc w:val="left"/>
      <w:pPr>
        <w:ind w:left="5400" w:hanging="360"/>
      </w:pPr>
      <w:rPr>
        <w:rFonts w:ascii="Symbol" w:hAnsi="Symbol" w:hint="default"/>
      </w:rPr>
    </w:lvl>
    <w:lvl w:ilvl="7" w:tplc="080A0003">
      <w:start w:val="1"/>
      <w:numFmt w:val="bullet"/>
      <w:lvlText w:val="o"/>
      <w:lvlJc w:val="left"/>
      <w:pPr>
        <w:ind w:left="6120" w:hanging="360"/>
      </w:pPr>
      <w:rPr>
        <w:rFonts w:ascii="Courier New" w:hAnsi="Courier New" w:cs="Courier New" w:hint="default"/>
      </w:rPr>
    </w:lvl>
    <w:lvl w:ilvl="8" w:tplc="080A0005">
      <w:start w:val="1"/>
      <w:numFmt w:val="bullet"/>
      <w:lvlText w:val=""/>
      <w:lvlJc w:val="left"/>
      <w:pPr>
        <w:ind w:left="6840" w:hanging="360"/>
      </w:pPr>
      <w:rPr>
        <w:rFonts w:ascii="Wingdings" w:hAnsi="Wingdings" w:hint="default"/>
      </w:rPr>
    </w:lvl>
  </w:abstractNum>
  <w:abstractNum w:abstractNumId="2" w15:restartNumberingAfterBreak="0">
    <w:nsid w:val="11B167C6"/>
    <w:multiLevelType w:val="hybridMultilevel"/>
    <w:tmpl w:val="E072FA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63817CE"/>
    <w:multiLevelType w:val="multilevel"/>
    <w:tmpl w:val="163817C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18292492"/>
    <w:multiLevelType w:val="hybridMultilevel"/>
    <w:tmpl w:val="48C89E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A3C26FA"/>
    <w:multiLevelType w:val="hybridMultilevel"/>
    <w:tmpl w:val="E2208A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03C484D"/>
    <w:multiLevelType w:val="hybridMultilevel"/>
    <w:tmpl w:val="02827CA0"/>
    <w:lvl w:ilvl="0" w:tplc="080A000F">
      <w:start w:val="1"/>
      <w:numFmt w:val="decimal"/>
      <w:lvlText w:val="%1."/>
      <w:lvlJc w:val="left"/>
      <w:pPr>
        <w:ind w:left="1080" w:hanging="360"/>
      </w:pPr>
      <w:rPr>
        <w:rFonts w:hint="default"/>
      </w:rPr>
    </w:lvl>
    <w:lvl w:ilvl="1" w:tplc="080A0003">
      <w:start w:val="1"/>
      <w:numFmt w:val="bullet"/>
      <w:lvlText w:val="o"/>
      <w:lvlJc w:val="left"/>
      <w:pPr>
        <w:ind w:left="1800" w:hanging="360"/>
      </w:pPr>
      <w:rPr>
        <w:rFonts w:ascii="Courier New" w:hAnsi="Courier New" w:cs="Courier New" w:hint="default"/>
      </w:rPr>
    </w:lvl>
    <w:lvl w:ilvl="2" w:tplc="080A0005">
      <w:start w:val="1"/>
      <w:numFmt w:val="bullet"/>
      <w:lvlText w:val=""/>
      <w:lvlJc w:val="left"/>
      <w:pPr>
        <w:ind w:left="2520" w:hanging="360"/>
      </w:pPr>
      <w:rPr>
        <w:rFonts w:ascii="Wingdings" w:hAnsi="Wingdings" w:hint="default"/>
      </w:rPr>
    </w:lvl>
    <w:lvl w:ilvl="3" w:tplc="080A0001">
      <w:start w:val="1"/>
      <w:numFmt w:val="bullet"/>
      <w:lvlText w:val=""/>
      <w:lvlJc w:val="left"/>
      <w:pPr>
        <w:ind w:left="3240" w:hanging="360"/>
      </w:pPr>
      <w:rPr>
        <w:rFonts w:ascii="Symbol" w:hAnsi="Symbol" w:hint="default"/>
      </w:rPr>
    </w:lvl>
    <w:lvl w:ilvl="4" w:tplc="080A0003">
      <w:start w:val="1"/>
      <w:numFmt w:val="bullet"/>
      <w:lvlText w:val="o"/>
      <w:lvlJc w:val="left"/>
      <w:pPr>
        <w:ind w:left="3960" w:hanging="360"/>
      </w:pPr>
      <w:rPr>
        <w:rFonts w:ascii="Courier New" w:hAnsi="Courier New" w:cs="Courier New" w:hint="default"/>
      </w:rPr>
    </w:lvl>
    <w:lvl w:ilvl="5" w:tplc="080A0005">
      <w:start w:val="1"/>
      <w:numFmt w:val="bullet"/>
      <w:lvlText w:val=""/>
      <w:lvlJc w:val="left"/>
      <w:pPr>
        <w:ind w:left="4680" w:hanging="360"/>
      </w:pPr>
      <w:rPr>
        <w:rFonts w:ascii="Wingdings" w:hAnsi="Wingdings" w:hint="default"/>
      </w:rPr>
    </w:lvl>
    <w:lvl w:ilvl="6" w:tplc="080A0001">
      <w:start w:val="1"/>
      <w:numFmt w:val="bullet"/>
      <w:lvlText w:val=""/>
      <w:lvlJc w:val="left"/>
      <w:pPr>
        <w:ind w:left="5400" w:hanging="360"/>
      </w:pPr>
      <w:rPr>
        <w:rFonts w:ascii="Symbol" w:hAnsi="Symbol" w:hint="default"/>
      </w:rPr>
    </w:lvl>
    <w:lvl w:ilvl="7" w:tplc="080A0003">
      <w:start w:val="1"/>
      <w:numFmt w:val="bullet"/>
      <w:lvlText w:val="o"/>
      <w:lvlJc w:val="left"/>
      <w:pPr>
        <w:ind w:left="6120" w:hanging="360"/>
      </w:pPr>
      <w:rPr>
        <w:rFonts w:ascii="Courier New" w:hAnsi="Courier New" w:cs="Courier New" w:hint="default"/>
      </w:rPr>
    </w:lvl>
    <w:lvl w:ilvl="8" w:tplc="080A0005">
      <w:start w:val="1"/>
      <w:numFmt w:val="bullet"/>
      <w:lvlText w:val=""/>
      <w:lvlJc w:val="left"/>
      <w:pPr>
        <w:ind w:left="6840" w:hanging="360"/>
      </w:pPr>
      <w:rPr>
        <w:rFonts w:ascii="Wingdings" w:hAnsi="Wingdings" w:hint="default"/>
      </w:rPr>
    </w:lvl>
  </w:abstractNum>
  <w:abstractNum w:abstractNumId="7" w15:restartNumberingAfterBreak="0">
    <w:nsid w:val="22537F3A"/>
    <w:multiLevelType w:val="hybridMultilevel"/>
    <w:tmpl w:val="600404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479786D"/>
    <w:multiLevelType w:val="hybridMultilevel"/>
    <w:tmpl w:val="779AEC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B1B5EDA"/>
    <w:multiLevelType w:val="hybridMultilevel"/>
    <w:tmpl w:val="08223B3A"/>
    <w:lvl w:ilvl="0" w:tplc="86FCDBEE">
      <w:start w:val="1"/>
      <w:numFmt w:val="bullet"/>
      <w:lvlText w:val=""/>
      <w:lvlJc w:val="left"/>
      <w:pPr>
        <w:ind w:left="720" w:hanging="360"/>
      </w:pPr>
      <w:rPr>
        <w:rFonts w:ascii="Symbol" w:hAnsi="Symbol" w:hint="default"/>
        <w:b w:val="0"/>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0" w15:restartNumberingAfterBreak="0">
    <w:nsid w:val="2ECE5962"/>
    <w:multiLevelType w:val="hybridMultilevel"/>
    <w:tmpl w:val="CD1E767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F7437C5"/>
    <w:multiLevelType w:val="multilevel"/>
    <w:tmpl w:val="2F7437C5"/>
    <w:lvl w:ilvl="0">
      <w:start w:val="1"/>
      <w:numFmt w:val="bullet"/>
      <w:lvlText w:val=""/>
      <w:lvlJc w:val="left"/>
      <w:pPr>
        <w:ind w:left="1428" w:hanging="360"/>
      </w:pPr>
      <w:rPr>
        <w:rFonts w:ascii="Symbol" w:hAnsi="Symbol" w:hint="default"/>
      </w:rPr>
    </w:lvl>
    <w:lvl w:ilvl="1">
      <w:start w:val="1"/>
      <w:numFmt w:val="bullet"/>
      <w:lvlText w:val="o"/>
      <w:lvlJc w:val="left"/>
      <w:pPr>
        <w:ind w:left="2148" w:hanging="360"/>
      </w:pPr>
      <w:rPr>
        <w:rFonts w:ascii="Courier New" w:hAnsi="Courier New" w:cs="Courier New" w:hint="default"/>
      </w:rPr>
    </w:lvl>
    <w:lvl w:ilvl="2">
      <w:start w:val="1"/>
      <w:numFmt w:val="bullet"/>
      <w:lvlText w:val=""/>
      <w:lvlJc w:val="left"/>
      <w:pPr>
        <w:ind w:left="2868" w:hanging="360"/>
      </w:pPr>
      <w:rPr>
        <w:rFonts w:ascii="Wingdings" w:hAnsi="Wingdings" w:hint="default"/>
      </w:rPr>
    </w:lvl>
    <w:lvl w:ilvl="3">
      <w:start w:val="1"/>
      <w:numFmt w:val="bullet"/>
      <w:lvlText w:val=""/>
      <w:lvlJc w:val="left"/>
      <w:pPr>
        <w:ind w:left="3588" w:hanging="360"/>
      </w:pPr>
      <w:rPr>
        <w:rFonts w:ascii="Symbol" w:hAnsi="Symbol" w:hint="default"/>
      </w:rPr>
    </w:lvl>
    <w:lvl w:ilvl="4">
      <w:start w:val="1"/>
      <w:numFmt w:val="bullet"/>
      <w:lvlText w:val="o"/>
      <w:lvlJc w:val="left"/>
      <w:pPr>
        <w:ind w:left="4308" w:hanging="360"/>
      </w:pPr>
      <w:rPr>
        <w:rFonts w:ascii="Courier New" w:hAnsi="Courier New" w:cs="Courier New" w:hint="default"/>
      </w:rPr>
    </w:lvl>
    <w:lvl w:ilvl="5">
      <w:start w:val="1"/>
      <w:numFmt w:val="bullet"/>
      <w:lvlText w:val=""/>
      <w:lvlJc w:val="left"/>
      <w:pPr>
        <w:ind w:left="5028" w:hanging="360"/>
      </w:pPr>
      <w:rPr>
        <w:rFonts w:ascii="Wingdings" w:hAnsi="Wingdings" w:hint="default"/>
      </w:rPr>
    </w:lvl>
    <w:lvl w:ilvl="6">
      <w:start w:val="1"/>
      <w:numFmt w:val="bullet"/>
      <w:lvlText w:val=""/>
      <w:lvlJc w:val="left"/>
      <w:pPr>
        <w:ind w:left="5748" w:hanging="360"/>
      </w:pPr>
      <w:rPr>
        <w:rFonts w:ascii="Symbol" w:hAnsi="Symbol" w:hint="default"/>
      </w:rPr>
    </w:lvl>
    <w:lvl w:ilvl="7">
      <w:start w:val="1"/>
      <w:numFmt w:val="bullet"/>
      <w:lvlText w:val="o"/>
      <w:lvlJc w:val="left"/>
      <w:pPr>
        <w:ind w:left="6468" w:hanging="360"/>
      </w:pPr>
      <w:rPr>
        <w:rFonts w:ascii="Courier New" w:hAnsi="Courier New" w:cs="Courier New" w:hint="default"/>
      </w:rPr>
    </w:lvl>
    <w:lvl w:ilvl="8">
      <w:start w:val="1"/>
      <w:numFmt w:val="bullet"/>
      <w:lvlText w:val=""/>
      <w:lvlJc w:val="left"/>
      <w:pPr>
        <w:ind w:left="7188" w:hanging="360"/>
      </w:pPr>
      <w:rPr>
        <w:rFonts w:ascii="Wingdings" w:hAnsi="Wingdings" w:hint="default"/>
      </w:rPr>
    </w:lvl>
  </w:abstractNum>
  <w:abstractNum w:abstractNumId="12" w15:restartNumberingAfterBreak="0">
    <w:nsid w:val="36FA61A4"/>
    <w:multiLevelType w:val="multilevel"/>
    <w:tmpl w:val="36FA61A4"/>
    <w:lvl w:ilvl="0">
      <w:start w:val="1"/>
      <w:numFmt w:val="bullet"/>
      <w:lvlText w:val=""/>
      <w:lvlJc w:val="left"/>
      <w:pPr>
        <w:ind w:left="644"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3A551B06"/>
    <w:multiLevelType w:val="hybridMultilevel"/>
    <w:tmpl w:val="C51C745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4" w15:restartNumberingAfterBreak="0">
    <w:nsid w:val="3BA861AC"/>
    <w:multiLevelType w:val="hybridMultilevel"/>
    <w:tmpl w:val="9626CC1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5" w15:restartNumberingAfterBreak="0">
    <w:nsid w:val="42C25879"/>
    <w:multiLevelType w:val="hybridMultilevel"/>
    <w:tmpl w:val="BD4A65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4B6A5737"/>
    <w:multiLevelType w:val="hybridMultilevel"/>
    <w:tmpl w:val="66ECF0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4FAF4482"/>
    <w:multiLevelType w:val="hybridMultilevel"/>
    <w:tmpl w:val="8F38D5E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4FF94B6D"/>
    <w:multiLevelType w:val="hybridMultilevel"/>
    <w:tmpl w:val="D3C61102"/>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9" w15:restartNumberingAfterBreak="0">
    <w:nsid w:val="546321B6"/>
    <w:multiLevelType w:val="hybridMultilevel"/>
    <w:tmpl w:val="D28600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555447AC"/>
    <w:multiLevelType w:val="multilevel"/>
    <w:tmpl w:val="6D506576"/>
    <w:lvl w:ilvl="0">
      <w:start w:val="1"/>
      <w:numFmt w:val="upperRoman"/>
      <w:lvlText w:val="%1."/>
      <w:lvlJc w:val="right"/>
      <w:pPr>
        <w:ind w:left="-698" w:hanging="360"/>
      </w:pPr>
      <w:rPr>
        <w:b/>
      </w:rPr>
    </w:lvl>
    <w:lvl w:ilvl="1">
      <w:start w:val="1"/>
      <w:numFmt w:val="lowerLetter"/>
      <w:lvlText w:val="%2."/>
      <w:lvlJc w:val="left"/>
      <w:pPr>
        <w:ind w:left="22" w:hanging="360"/>
      </w:pPr>
    </w:lvl>
    <w:lvl w:ilvl="2">
      <w:start w:val="1"/>
      <w:numFmt w:val="lowerRoman"/>
      <w:lvlText w:val="%3."/>
      <w:lvlJc w:val="right"/>
      <w:pPr>
        <w:ind w:left="742" w:hanging="180"/>
      </w:pPr>
    </w:lvl>
    <w:lvl w:ilvl="3">
      <w:start w:val="1"/>
      <w:numFmt w:val="decimal"/>
      <w:lvlText w:val="%4."/>
      <w:lvlJc w:val="left"/>
      <w:pPr>
        <w:ind w:left="1462" w:hanging="360"/>
      </w:pPr>
    </w:lvl>
    <w:lvl w:ilvl="4">
      <w:start w:val="1"/>
      <w:numFmt w:val="lowerLetter"/>
      <w:lvlText w:val="%5."/>
      <w:lvlJc w:val="left"/>
      <w:pPr>
        <w:ind w:left="2182" w:hanging="360"/>
      </w:pPr>
    </w:lvl>
    <w:lvl w:ilvl="5">
      <w:start w:val="1"/>
      <w:numFmt w:val="lowerRoman"/>
      <w:lvlText w:val="%6."/>
      <w:lvlJc w:val="right"/>
      <w:pPr>
        <w:ind w:left="2902" w:hanging="180"/>
      </w:pPr>
    </w:lvl>
    <w:lvl w:ilvl="6">
      <w:start w:val="1"/>
      <w:numFmt w:val="decimal"/>
      <w:lvlText w:val="%7."/>
      <w:lvlJc w:val="left"/>
      <w:pPr>
        <w:ind w:left="3622" w:hanging="360"/>
      </w:pPr>
    </w:lvl>
    <w:lvl w:ilvl="7">
      <w:start w:val="1"/>
      <w:numFmt w:val="lowerLetter"/>
      <w:lvlText w:val="%8."/>
      <w:lvlJc w:val="left"/>
      <w:pPr>
        <w:ind w:left="4342" w:hanging="360"/>
      </w:pPr>
    </w:lvl>
    <w:lvl w:ilvl="8">
      <w:start w:val="1"/>
      <w:numFmt w:val="lowerRoman"/>
      <w:lvlText w:val="%9."/>
      <w:lvlJc w:val="right"/>
      <w:pPr>
        <w:ind w:left="5062" w:hanging="180"/>
      </w:pPr>
    </w:lvl>
  </w:abstractNum>
  <w:abstractNum w:abstractNumId="21" w15:restartNumberingAfterBreak="0">
    <w:nsid w:val="561367B5"/>
    <w:multiLevelType w:val="hybridMultilevel"/>
    <w:tmpl w:val="B26446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EC3207C"/>
    <w:multiLevelType w:val="hybridMultilevel"/>
    <w:tmpl w:val="A9EC5E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625E6C95"/>
    <w:multiLevelType w:val="hybridMultilevel"/>
    <w:tmpl w:val="5CC209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68776C39"/>
    <w:multiLevelType w:val="multilevel"/>
    <w:tmpl w:val="68776C39"/>
    <w:lvl w:ilvl="0">
      <w:start w:val="1"/>
      <w:numFmt w:val="upperRoman"/>
      <w:lvlText w:val="%1."/>
      <w:lvlJc w:val="left"/>
      <w:pPr>
        <w:ind w:left="1080" w:hanging="720"/>
      </w:pPr>
      <w:rPr>
        <w:rFonts w:eastAsia="Times New Roman"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68C7771F"/>
    <w:multiLevelType w:val="hybridMultilevel"/>
    <w:tmpl w:val="8BF2532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69E54B87"/>
    <w:multiLevelType w:val="hybridMultilevel"/>
    <w:tmpl w:val="797E76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D506576"/>
    <w:multiLevelType w:val="multilevel"/>
    <w:tmpl w:val="6D506576"/>
    <w:lvl w:ilvl="0">
      <w:start w:val="1"/>
      <w:numFmt w:val="upperRoman"/>
      <w:lvlText w:val="%1."/>
      <w:lvlJc w:val="right"/>
      <w:pPr>
        <w:ind w:left="-698" w:hanging="360"/>
      </w:pPr>
      <w:rPr>
        <w:b/>
      </w:rPr>
    </w:lvl>
    <w:lvl w:ilvl="1">
      <w:start w:val="1"/>
      <w:numFmt w:val="lowerLetter"/>
      <w:lvlText w:val="%2."/>
      <w:lvlJc w:val="left"/>
      <w:pPr>
        <w:ind w:left="22" w:hanging="360"/>
      </w:pPr>
    </w:lvl>
    <w:lvl w:ilvl="2">
      <w:start w:val="1"/>
      <w:numFmt w:val="lowerRoman"/>
      <w:lvlText w:val="%3."/>
      <w:lvlJc w:val="right"/>
      <w:pPr>
        <w:ind w:left="742" w:hanging="180"/>
      </w:pPr>
    </w:lvl>
    <w:lvl w:ilvl="3">
      <w:start w:val="1"/>
      <w:numFmt w:val="decimal"/>
      <w:lvlText w:val="%4."/>
      <w:lvlJc w:val="left"/>
      <w:pPr>
        <w:ind w:left="1462" w:hanging="360"/>
      </w:pPr>
    </w:lvl>
    <w:lvl w:ilvl="4">
      <w:start w:val="1"/>
      <w:numFmt w:val="lowerLetter"/>
      <w:lvlText w:val="%5."/>
      <w:lvlJc w:val="left"/>
      <w:pPr>
        <w:ind w:left="2182" w:hanging="360"/>
      </w:pPr>
    </w:lvl>
    <w:lvl w:ilvl="5">
      <w:start w:val="1"/>
      <w:numFmt w:val="lowerRoman"/>
      <w:lvlText w:val="%6."/>
      <w:lvlJc w:val="right"/>
      <w:pPr>
        <w:ind w:left="2902" w:hanging="180"/>
      </w:pPr>
    </w:lvl>
    <w:lvl w:ilvl="6">
      <w:start w:val="1"/>
      <w:numFmt w:val="decimal"/>
      <w:lvlText w:val="%7."/>
      <w:lvlJc w:val="left"/>
      <w:pPr>
        <w:ind w:left="3622" w:hanging="360"/>
      </w:pPr>
    </w:lvl>
    <w:lvl w:ilvl="7">
      <w:start w:val="1"/>
      <w:numFmt w:val="lowerLetter"/>
      <w:lvlText w:val="%8."/>
      <w:lvlJc w:val="left"/>
      <w:pPr>
        <w:ind w:left="4342" w:hanging="360"/>
      </w:pPr>
    </w:lvl>
    <w:lvl w:ilvl="8">
      <w:start w:val="1"/>
      <w:numFmt w:val="lowerRoman"/>
      <w:lvlText w:val="%9."/>
      <w:lvlJc w:val="right"/>
      <w:pPr>
        <w:ind w:left="5062" w:hanging="180"/>
      </w:pPr>
    </w:lvl>
  </w:abstractNum>
  <w:abstractNum w:abstractNumId="28" w15:restartNumberingAfterBreak="0">
    <w:nsid w:val="70151416"/>
    <w:multiLevelType w:val="hybridMultilevel"/>
    <w:tmpl w:val="B20AACD6"/>
    <w:lvl w:ilvl="0" w:tplc="080A0001">
      <w:start w:val="1"/>
      <w:numFmt w:val="bullet"/>
      <w:lvlText w:val=""/>
      <w:lvlJc w:val="left"/>
      <w:pPr>
        <w:ind w:left="784" w:hanging="360"/>
      </w:pPr>
      <w:rPr>
        <w:rFonts w:ascii="Symbol" w:hAnsi="Symbol" w:hint="default"/>
      </w:rPr>
    </w:lvl>
    <w:lvl w:ilvl="1" w:tplc="080A0003" w:tentative="1">
      <w:start w:val="1"/>
      <w:numFmt w:val="bullet"/>
      <w:lvlText w:val="o"/>
      <w:lvlJc w:val="left"/>
      <w:pPr>
        <w:ind w:left="1504" w:hanging="360"/>
      </w:pPr>
      <w:rPr>
        <w:rFonts w:ascii="Courier New" w:hAnsi="Courier New" w:cs="Courier New" w:hint="default"/>
      </w:rPr>
    </w:lvl>
    <w:lvl w:ilvl="2" w:tplc="080A0005" w:tentative="1">
      <w:start w:val="1"/>
      <w:numFmt w:val="bullet"/>
      <w:lvlText w:val=""/>
      <w:lvlJc w:val="left"/>
      <w:pPr>
        <w:ind w:left="2224" w:hanging="360"/>
      </w:pPr>
      <w:rPr>
        <w:rFonts w:ascii="Wingdings" w:hAnsi="Wingdings" w:hint="default"/>
      </w:rPr>
    </w:lvl>
    <w:lvl w:ilvl="3" w:tplc="080A0001" w:tentative="1">
      <w:start w:val="1"/>
      <w:numFmt w:val="bullet"/>
      <w:lvlText w:val=""/>
      <w:lvlJc w:val="left"/>
      <w:pPr>
        <w:ind w:left="2944" w:hanging="360"/>
      </w:pPr>
      <w:rPr>
        <w:rFonts w:ascii="Symbol" w:hAnsi="Symbol" w:hint="default"/>
      </w:rPr>
    </w:lvl>
    <w:lvl w:ilvl="4" w:tplc="080A0003" w:tentative="1">
      <w:start w:val="1"/>
      <w:numFmt w:val="bullet"/>
      <w:lvlText w:val="o"/>
      <w:lvlJc w:val="left"/>
      <w:pPr>
        <w:ind w:left="3664" w:hanging="360"/>
      </w:pPr>
      <w:rPr>
        <w:rFonts w:ascii="Courier New" w:hAnsi="Courier New" w:cs="Courier New" w:hint="default"/>
      </w:rPr>
    </w:lvl>
    <w:lvl w:ilvl="5" w:tplc="080A0005" w:tentative="1">
      <w:start w:val="1"/>
      <w:numFmt w:val="bullet"/>
      <w:lvlText w:val=""/>
      <w:lvlJc w:val="left"/>
      <w:pPr>
        <w:ind w:left="4384" w:hanging="360"/>
      </w:pPr>
      <w:rPr>
        <w:rFonts w:ascii="Wingdings" w:hAnsi="Wingdings" w:hint="default"/>
      </w:rPr>
    </w:lvl>
    <w:lvl w:ilvl="6" w:tplc="080A0001" w:tentative="1">
      <w:start w:val="1"/>
      <w:numFmt w:val="bullet"/>
      <w:lvlText w:val=""/>
      <w:lvlJc w:val="left"/>
      <w:pPr>
        <w:ind w:left="5104" w:hanging="360"/>
      </w:pPr>
      <w:rPr>
        <w:rFonts w:ascii="Symbol" w:hAnsi="Symbol" w:hint="default"/>
      </w:rPr>
    </w:lvl>
    <w:lvl w:ilvl="7" w:tplc="080A0003" w:tentative="1">
      <w:start w:val="1"/>
      <w:numFmt w:val="bullet"/>
      <w:lvlText w:val="o"/>
      <w:lvlJc w:val="left"/>
      <w:pPr>
        <w:ind w:left="5824" w:hanging="360"/>
      </w:pPr>
      <w:rPr>
        <w:rFonts w:ascii="Courier New" w:hAnsi="Courier New" w:cs="Courier New" w:hint="default"/>
      </w:rPr>
    </w:lvl>
    <w:lvl w:ilvl="8" w:tplc="080A0005" w:tentative="1">
      <w:start w:val="1"/>
      <w:numFmt w:val="bullet"/>
      <w:lvlText w:val=""/>
      <w:lvlJc w:val="left"/>
      <w:pPr>
        <w:ind w:left="6544" w:hanging="360"/>
      </w:pPr>
      <w:rPr>
        <w:rFonts w:ascii="Wingdings" w:hAnsi="Wingdings" w:hint="default"/>
      </w:rPr>
    </w:lvl>
  </w:abstractNum>
  <w:abstractNum w:abstractNumId="29" w15:restartNumberingAfterBreak="0">
    <w:nsid w:val="72765ED9"/>
    <w:multiLevelType w:val="hybridMultilevel"/>
    <w:tmpl w:val="73F4F7B4"/>
    <w:lvl w:ilvl="0" w:tplc="62582F6C">
      <w:start w:val="1"/>
      <w:numFmt w:val="bullet"/>
      <w:lvlText w:val=""/>
      <w:lvlJc w:val="left"/>
      <w:pPr>
        <w:ind w:left="1004" w:hanging="360"/>
      </w:pPr>
      <w:rPr>
        <w:rFonts w:ascii="Symbol" w:hAnsi="Symbol" w:hint="default"/>
        <w:color w:val="0070C0"/>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30" w15:restartNumberingAfterBreak="0">
    <w:nsid w:val="785227BD"/>
    <w:multiLevelType w:val="hybridMultilevel"/>
    <w:tmpl w:val="284420C8"/>
    <w:lvl w:ilvl="0" w:tplc="B24EE82A">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7C94007F"/>
    <w:multiLevelType w:val="hybridMultilevel"/>
    <w:tmpl w:val="2556B852"/>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2"/>
  </w:num>
  <w:num w:numId="3">
    <w:abstractNumId w:val="24"/>
  </w:num>
  <w:num w:numId="4">
    <w:abstractNumId w:val="3"/>
  </w:num>
  <w:num w:numId="5">
    <w:abstractNumId w:val="11"/>
  </w:num>
  <w:num w:numId="6">
    <w:abstractNumId w:val="27"/>
  </w:num>
  <w:num w:numId="7">
    <w:abstractNumId w:val="12"/>
  </w:num>
  <w:num w:numId="8">
    <w:abstractNumId w:val="12"/>
  </w:num>
  <w:num w:numId="9">
    <w:abstractNumId w:val="4"/>
  </w:num>
  <w:num w:numId="10">
    <w:abstractNumId w:val="28"/>
  </w:num>
  <w:num w:numId="11">
    <w:abstractNumId w:val="19"/>
  </w:num>
  <w:num w:numId="12">
    <w:abstractNumId w:val="21"/>
  </w:num>
  <w:num w:numId="13">
    <w:abstractNumId w:val="12"/>
  </w:num>
  <w:num w:numId="14">
    <w:abstractNumId w:val="2"/>
  </w:num>
  <w:num w:numId="15">
    <w:abstractNumId w:val="29"/>
  </w:num>
  <w:num w:numId="16">
    <w:abstractNumId w:val="12"/>
  </w:num>
  <w:num w:numId="1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num>
  <w:num w:numId="19">
    <w:abstractNumId w:val="20"/>
  </w:num>
  <w:num w:numId="20">
    <w:abstractNumId w:val="22"/>
  </w:num>
  <w:num w:numId="21">
    <w:abstractNumId w:val="5"/>
  </w:num>
  <w:num w:numId="22">
    <w:abstractNumId w:val="13"/>
  </w:num>
  <w:num w:numId="23">
    <w:abstractNumId w:val="9"/>
  </w:num>
  <w:num w:numId="24">
    <w:abstractNumId w:val="16"/>
  </w:num>
  <w:num w:numId="25">
    <w:abstractNumId w:val="15"/>
  </w:num>
  <w:num w:numId="26">
    <w:abstractNumId w:val="7"/>
  </w:num>
  <w:num w:numId="27">
    <w:abstractNumId w:val="17"/>
  </w:num>
  <w:num w:numId="28">
    <w:abstractNumId w:val="10"/>
  </w:num>
  <w:num w:numId="29">
    <w:abstractNumId w:val="30"/>
  </w:num>
  <w:num w:numId="3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2"/>
  </w:num>
  <w:num w:numId="33">
    <w:abstractNumId w:val="26"/>
  </w:num>
  <w:num w:numId="34">
    <w:abstractNumId w:val="23"/>
  </w:num>
  <w:num w:numId="35">
    <w:abstractNumId w:val="25"/>
  </w:num>
  <w:num w:numId="36">
    <w:abstractNumId w:val="1"/>
  </w:num>
  <w:num w:numId="37">
    <w:abstractNumId w:val="6"/>
  </w:num>
  <w:num w:numId="38">
    <w:abstractNumId w:val="31"/>
  </w:num>
  <w:num w:numId="39">
    <w:abstractNumId w:val="14"/>
  </w:num>
  <w:num w:numId="4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61F3B"/>
    <w:rsid w:val="00000814"/>
    <w:rsid w:val="00000E4E"/>
    <w:rsid w:val="00000EB4"/>
    <w:rsid w:val="000011A4"/>
    <w:rsid w:val="0000167F"/>
    <w:rsid w:val="00001C9C"/>
    <w:rsid w:val="0000324C"/>
    <w:rsid w:val="00003B28"/>
    <w:rsid w:val="0000694F"/>
    <w:rsid w:val="000103E5"/>
    <w:rsid w:val="00010911"/>
    <w:rsid w:val="0001096F"/>
    <w:rsid w:val="000109DE"/>
    <w:rsid w:val="000115E8"/>
    <w:rsid w:val="00011C1C"/>
    <w:rsid w:val="00011ED3"/>
    <w:rsid w:val="000131B2"/>
    <w:rsid w:val="00013654"/>
    <w:rsid w:val="00013798"/>
    <w:rsid w:val="00013973"/>
    <w:rsid w:val="00013E84"/>
    <w:rsid w:val="000140AF"/>
    <w:rsid w:val="00014565"/>
    <w:rsid w:val="000145A6"/>
    <w:rsid w:val="00014625"/>
    <w:rsid w:val="00014D3E"/>
    <w:rsid w:val="000163CE"/>
    <w:rsid w:val="0001693B"/>
    <w:rsid w:val="00016C53"/>
    <w:rsid w:val="00016E4F"/>
    <w:rsid w:val="00016FB6"/>
    <w:rsid w:val="00017369"/>
    <w:rsid w:val="000175C6"/>
    <w:rsid w:val="000178DD"/>
    <w:rsid w:val="00017EFA"/>
    <w:rsid w:val="00017F2B"/>
    <w:rsid w:val="00020C51"/>
    <w:rsid w:val="00020C62"/>
    <w:rsid w:val="00022160"/>
    <w:rsid w:val="0002220C"/>
    <w:rsid w:val="0002233E"/>
    <w:rsid w:val="00022523"/>
    <w:rsid w:val="00022D5E"/>
    <w:rsid w:val="00022E30"/>
    <w:rsid w:val="00022F00"/>
    <w:rsid w:val="00023157"/>
    <w:rsid w:val="0002324A"/>
    <w:rsid w:val="000236B4"/>
    <w:rsid w:val="00023FC7"/>
    <w:rsid w:val="000240CD"/>
    <w:rsid w:val="00024753"/>
    <w:rsid w:val="00024F86"/>
    <w:rsid w:val="00025CE6"/>
    <w:rsid w:val="00025E94"/>
    <w:rsid w:val="00026552"/>
    <w:rsid w:val="000278F9"/>
    <w:rsid w:val="00027D84"/>
    <w:rsid w:val="00027DCE"/>
    <w:rsid w:val="00030F6D"/>
    <w:rsid w:val="00033026"/>
    <w:rsid w:val="00033360"/>
    <w:rsid w:val="00033C51"/>
    <w:rsid w:val="00034187"/>
    <w:rsid w:val="000341E4"/>
    <w:rsid w:val="000347EA"/>
    <w:rsid w:val="00034B4A"/>
    <w:rsid w:val="000351BB"/>
    <w:rsid w:val="00035359"/>
    <w:rsid w:val="000356D8"/>
    <w:rsid w:val="0003651C"/>
    <w:rsid w:val="000371DB"/>
    <w:rsid w:val="000375B3"/>
    <w:rsid w:val="00037E19"/>
    <w:rsid w:val="0004014F"/>
    <w:rsid w:val="00040228"/>
    <w:rsid w:val="000402F7"/>
    <w:rsid w:val="00041235"/>
    <w:rsid w:val="00041CC6"/>
    <w:rsid w:val="00041FCB"/>
    <w:rsid w:val="00042E82"/>
    <w:rsid w:val="00043DBE"/>
    <w:rsid w:val="0004439B"/>
    <w:rsid w:val="00044ECF"/>
    <w:rsid w:val="000457BD"/>
    <w:rsid w:val="0004598D"/>
    <w:rsid w:val="000463F7"/>
    <w:rsid w:val="000466D1"/>
    <w:rsid w:val="00046ECA"/>
    <w:rsid w:val="000471B0"/>
    <w:rsid w:val="00050BC1"/>
    <w:rsid w:val="000516AB"/>
    <w:rsid w:val="0005308D"/>
    <w:rsid w:val="0005321E"/>
    <w:rsid w:val="00053662"/>
    <w:rsid w:val="000539BD"/>
    <w:rsid w:val="00053A33"/>
    <w:rsid w:val="00054D2E"/>
    <w:rsid w:val="00054EEC"/>
    <w:rsid w:val="000553F5"/>
    <w:rsid w:val="00056053"/>
    <w:rsid w:val="000563D8"/>
    <w:rsid w:val="00056505"/>
    <w:rsid w:val="00056733"/>
    <w:rsid w:val="000572A5"/>
    <w:rsid w:val="00057925"/>
    <w:rsid w:val="00057F44"/>
    <w:rsid w:val="000600A7"/>
    <w:rsid w:val="0006030E"/>
    <w:rsid w:val="000609A1"/>
    <w:rsid w:val="00060CF7"/>
    <w:rsid w:val="00061430"/>
    <w:rsid w:val="00061684"/>
    <w:rsid w:val="000617C2"/>
    <w:rsid w:val="00061973"/>
    <w:rsid w:val="00061AD5"/>
    <w:rsid w:val="000624AE"/>
    <w:rsid w:val="0006268C"/>
    <w:rsid w:val="00062963"/>
    <w:rsid w:val="00062E66"/>
    <w:rsid w:val="0006412A"/>
    <w:rsid w:val="000642E8"/>
    <w:rsid w:val="00064E7E"/>
    <w:rsid w:val="000651D1"/>
    <w:rsid w:val="0006566D"/>
    <w:rsid w:val="00065707"/>
    <w:rsid w:val="00065928"/>
    <w:rsid w:val="0006662F"/>
    <w:rsid w:val="0006695F"/>
    <w:rsid w:val="00066E41"/>
    <w:rsid w:val="000674CE"/>
    <w:rsid w:val="00070355"/>
    <w:rsid w:val="000706AB"/>
    <w:rsid w:val="00072B87"/>
    <w:rsid w:val="00073877"/>
    <w:rsid w:val="00074559"/>
    <w:rsid w:val="00074CBB"/>
    <w:rsid w:val="00074D28"/>
    <w:rsid w:val="00074F51"/>
    <w:rsid w:val="00075221"/>
    <w:rsid w:val="00075A58"/>
    <w:rsid w:val="000762F2"/>
    <w:rsid w:val="00076406"/>
    <w:rsid w:val="00076572"/>
    <w:rsid w:val="00076694"/>
    <w:rsid w:val="00076A44"/>
    <w:rsid w:val="000771EE"/>
    <w:rsid w:val="00077878"/>
    <w:rsid w:val="00077FE9"/>
    <w:rsid w:val="00080873"/>
    <w:rsid w:val="00080C08"/>
    <w:rsid w:val="00080C74"/>
    <w:rsid w:val="00080D15"/>
    <w:rsid w:val="00082020"/>
    <w:rsid w:val="0008233D"/>
    <w:rsid w:val="000824A6"/>
    <w:rsid w:val="00083581"/>
    <w:rsid w:val="00083870"/>
    <w:rsid w:val="00084FF0"/>
    <w:rsid w:val="0008559E"/>
    <w:rsid w:val="0008560C"/>
    <w:rsid w:val="00086310"/>
    <w:rsid w:val="00086778"/>
    <w:rsid w:val="0008680C"/>
    <w:rsid w:val="000870C4"/>
    <w:rsid w:val="00087413"/>
    <w:rsid w:val="00087483"/>
    <w:rsid w:val="00090547"/>
    <w:rsid w:val="00090796"/>
    <w:rsid w:val="000907DC"/>
    <w:rsid w:val="00090959"/>
    <w:rsid w:val="00090C8A"/>
    <w:rsid w:val="00090D4D"/>
    <w:rsid w:val="00090E1F"/>
    <w:rsid w:val="0009152F"/>
    <w:rsid w:val="000916BF"/>
    <w:rsid w:val="00091B7D"/>
    <w:rsid w:val="00091B92"/>
    <w:rsid w:val="00092060"/>
    <w:rsid w:val="00092DB8"/>
    <w:rsid w:val="00093A9F"/>
    <w:rsid w:val="00093CAC"/>
    <w:rsid w:val="00093E17"/>
    <w:rsid w:val="00093F9B"/>
    <w:rsid w:val="00094170"/>
    <w:rsid w:val="0009459D"/>
    <w:rsid w:val="00094AF6"/>
    <w:rsid w:val="00095281"/>
    <w:rsid w:val="000965E8"/>
    <w:rsid w:val="000A033B"/>
    <w:rsid w:val="000A04D3"/>
    <w:rsid w:val="000A0829"/>
    <w:rsid w:val="000A0A68"/>
    <w:rsid w:val="000A186F"/>
    <w:rsid w:val="000A1E7A"/>
    <w:rsid w:val="000A2203"/>
    <w:rsid w:val="000A2498"/>
    <w:rsid w:val="000A2E33"/>
    <w:rsid w:val="000A3693"/>
    <w:rsid w:val="000A36DD"/>
    <w:rsid w:val="000A3BD2"/>
    <w:rsid w:val="000A3C56"/>
    <w:rsid w:val="000A4690"/>
    <w:rsid w:val="000A4DB1"/>
    <w:rsid w:val="000A4E22"/>
    <w:rsid w:val="000A5062"/>
    <w:rsid w:val="000A5965"/>
    <w:rsid w:val="000A6140"/>
    <w:rsid w:val="000A6C6B"/>
    <w:rsid w:val="000A7376"/>
    <w:rsid w:val="000B00CA"/>
    <w:rsid w:val="000B0612"/>
    <w:rsid w:val="000B0AF5"/>
    <w:rsid w:val="000B0FB4"/>
    <w:rsid w:val="000B10DA"/>
    <w:rsid w:val="000B1192"/>
    <w:rsid w:val="000B1FEE"/>
    <w:rsid w:val="000B21B0"/>
    <w:rsid w:val="000B24AA"/>
    <w:rsid w:val="000B2AA4"/>
    <w:rsid w:val="000B36CF"/>
    <w:rsid w:val="000B3DEF"/>
    <w:rsid w:val="000B3FDF"/>
    <w:rsid w:val="000B41EE"/>
    <w:rsid w:val="000B4F46"/>
    <w:rsid w:val="000B57F2"/>
    <w:rsid w:val="000B60AB"/>
    <w:rsid w:val="000B6318"/>
    <w:rsid w:val="000B6D1F"/>
    <w:rsid w:val="000B6D77"/>
    <w:rsid w:val="000B6FED"/>
    <w:rsid w:val="000B773C"/>
    <w:rsid w:val="000C0159"/>
    <w:rsid w:val="000C029F"/>
    <w:rsid w:val="000C0635"/>
    <w:rsid w:val="000C09EB"/>
    <w:rsid w:val="000C0F3A"/>
    <w:rsid w:val="000C123C"/>
    <w:rsid w:val="000C1536"/>
    <w:rsid w:val="000C20FF"/>
    <w:rsid w:val="000C258A"/>
    <w:rsid w:val="000C2643"/>
    <w:rsid w:val="000C27C1"/>
    <w:rsid w:val="000C3C7F"/>
    <w:rsid w:val="000C3CD8"/>
    <w:rsid w:val="000C53D8"/>
    <w:rsid w:val="000C5CA1"/>
    <w:rsid w:val="000C64CB"/>
    <w:rsid w:val="000C68BA"/>
    <w:rsid w:val="000D080B"/>
    <w:rsid w:val="000D0B2E"/>
    <w:rsid w:val="000D0C58"/>
    <w:rsid w:val="000D12C3"/>
    <w:rsid w:val="000D160B"/>
    <w:rsid w:val="000D2A5F"/>
    <w:rsid w:val="000D37A4"/>
    <w:rsid w:val="000D3C95"/>
    <w:rsid w:val="000D408F"/>
    <w:rsid w:val="000D49D0"/>
    <w:rsid w:val="000D4D44"/>
    <w:rsid w:val="000D5B1B"/>
    <w:rsid w:val="000D5E4B"/>
    <w:rsid w:val="000D750A"/>
    <w:rsid w:val="000D765C"/>
    <w:rsid w:val="000D7CBD"/>
    <w:rsid w:val="000E0C02"/>
    <w:rsid w:val="000E0E33"/>
    <w:rsid w:val="000E1567"/>
    <w:rsid w:val="000E1D6A"/>
    <w:rsid w:val="000E222F"/>
    <w:rsid w:val="000E2433"/>
    <w:rsid w:val="000E3BDB"/>
    <w:rsid w:val="000E3C8B"/>
    <w:rsid w:val="000E3CCD"/>
    <w:rsid w:val="000E4AED"/>
    <w:rsid w:val="000E5236"/>
    <w:rsid w:val="000E52F3"/>
    <w:rsid w:val="000E6583"/>
    <w:rsid w:val="000E65A0"/>
    <w:rsid w:val="000E718F"/>
    <w:rsid w:val="000E7669"/>
    <w:rsid w:val="000F04B5"/>
    <w:rsid w:val="000F0CBA"/>
    <w:rsid w:val="000F1BBC"/>
    <w:rsid w:val="000F1D9F"/>
    <w:rsid w:val="000F2977"/>
    <w:rsid w:val="000F2F2C"/>
    <w:rsid w:val="000F34F2"/>
    <w:rsid w:val="000F4A0F"/>
    <w:rsid w:val="000F4B9F"/>
    <w:rsid w:val="000F5973"/>
    <w:rsid w:val="000F5FEF"/>
    <w:rsid w:val="000F6111"/>
    <w:rsid w:val="000F6CE6"/>
    <w:rsid w:val="000F6E85"/>
    <w:rsid w:val="000F7574"/>
    <w:rsid w:val="00100DA2"/>
    <w:rsid w:val="00101366"/>
    <w:rsid w:val="001013D2"/>
    <w:rsid w:val="00101FEA"/>
    <w:rsid w:val="00102865"/>
    <w:rsid w:val="001032A1"/>
    <w:rsid w:val="0010365F"/>
    <w:rsid w:val="001037AF"/>
    <w:rsid w:val="00104573"/>
    <w:rsid w:val="00104631"/>
    <w:rsid w:val="00104AC1"/>
    <w:rsid w:val="00105475"/>
    <w:rsid w:val="00105543"/>
    <w:rsid w:val="00106018"/>
    <w:rsid w:val="0010646B"/>
    <w:rsid w:val="0010648B"/>
    <w:rsid w:val="001077CC"/>
    <w:rsid w:val="00107AC5"/>
    <w:rsid w:val="00107C87"/>
    <w:rsid w:val="00110FE9"/>
    <w:rsid w:val="00111A62"/>
    <w:rsid w:val="001121D5"/>
    <w:rsid w:val="001121DB"/>
    <w:rsid w:val="00112A17"/>
    <w:rsid w:val="00112EFA"/>
    <w:rsid w:val="001134CF"/>
    <w:rsid w:val="00113DA9"/>
    <w:rsid w:val="00113E67"/>
    <w:rsid w:val="001154A9"/>
    <w:rsid w:val="0011761D"/>
    <w:rsid w:val="00117E9C"/>
    <w:rsid w:val="00120E9A"/>
    <w:rsid w:val="001213F9"/>
    <w:rsid w:val="00121943"/>
    <w:rsid w:val="00121F45"/>
    <w:rsid w:val="00122027"/>
    <w:rsid w:val="001224C6"/>
    <w:rsid w:val="00122885"/>
    <w:rsid w:val="00122B55"/>
    <w:rsid w:val="00124ABC"/>
    <w:rsid w:val="0012586F"/>
    <w:rsid w:val="00126749"/>
    <w:rsid w:val="001278A2"/>
    <w:rsid w:val="001279D2"/>
    <w:rsid w:val="00130351"/>
    <w:rsid w:val="00131E62"/>
    <w:rsid w:val="0013226A"/>
    <w:rsid w:val="00132323"/>
    <w:rsid w:val="00132749"/>
    <w:rsid w:val="00132848"/>
    <w:rsid w:val="001328FA"/>
    <w:rsid w:val="00132FD2"/>
    <w:rsid w:val="00133041"/>
    <w:rsid w:val="00133C64"/>
    <w:rsid w:val="0013577B"/>
    <w:rsid w:val="00136236"/>
    <w:rsid w:val="00136731"/>
    <w:rsid w:val="001369F5"/>
    <w:rsid w:val="00136B6F"/>
    <w:rsid w:val="0013763D"/>
    <w:rsid w:val="00137826"/>
    <w:rsid w:val="00140F96"/>
    <w:rsid w:val="0014181E"/>
    <w:rsid w:val="00141958"/>
    <w:rsid w:val="00141CC4"/>
    <w:rsid w:val="001426D2"/>
    <w:rsid w:val="00142A33"/>
    <w:rsid w:val="00142DD2"/>
    <w:rsid w:val="001447CE"/>
    <w:rsid w:val="00144916"/>
    <w:rsid w:val="00144C52"/>
    <w:rsid w:val="00145F54"/>
    <w:rsid w:val="001464EA"/>
    <w:rsid w:val="001470A7"/>
    <w:rsid w:val="001476EE"/>
    <w:rsid w:val="0014776D"/>
    <w:rsid w:val="001479B6"/>
    <w:rsid w:val="001479E5"/>
    <w:rsid w:val="00147D8B"/>
    <w:rsid w:val="001500EF"/>
    <w:rsid w:val="001503A0"/>
    <w:rsid w:val="00150980"/>
    <w:rsid w:val="00150A58"/>
    <w:rsid w:val="001511AE"/>
    <w:rsid w:val="001517EB"/>
    <w:rsid w:val="00151EF2"/>
    <w:rsid w:val="00152593"/>
    <w:rsid w:val="00152B4E"/>
    <w:rsid w:val="001531C1"/>
    <w:rsid w:val="001539B6"/>
    <w:rsid w:val="00153AA8"/>
    <w:rsid w:val="00153DC0"/>
    <w:rsid w:val="00153E12"/>
    <w:rsid w:val="001550BE"/>
    <w:rsid w:val="001553F7"/>
    <w:rsid w:val="00155F60"/>
    <w:rsid w:val="001569ED"/>
    <w:rsid w:val="00156DC7"/>
    <w:rsid w:val="00157394"/>
    <w:rsid w:val="00157444"/>
    <w:rsid w:val="001579E6"/>
    <w:rsid w:val="00157E98"/>
    <w:rsid w:val="0016071F"/>
    <w:rsid w:val="00160B05"/>
    <w:rsid w:val="00160DCB"/>
    <w:rsid w:val="00161989"/>
    <w:rsid w:val="00161AE2"/>
    <w:rsid w:val="00162EC4"/>
    <w:rsid w:val="001631B2"/>
    <w:rsid w:val="00163A39"/>
    <w:rsid w:val="00163DA4"/>
    <w:rsid w:val="00163F9F"/>
    <w:rsid w:val="001645C0"/>
    <w:rsid w:val="001649BA"/>
    <w:rsid w:val="00164ACB"/>
    <w:rsid w:val="00164C7E"/>
    <w:rsid w:val="0016536C"/>
    <w:rsid w:val="00165F47"/>
    <w:rsid w:val="00165FEB"/>
    <w:rsid w:val="001661ED"/>
    <w:rsid w:val="001662D3"/>
    <w:rsid w:val="00166364"/>
    <w:rsid w:val="001668B6"/>
    <w:rsid w:val="001670C0"/>
    <w:rsid w:val="001707E1"/>
    <w:rsid w:val="001708FF"/>
    <w:rsid w:val="00171379"/>
    <w:rsid w:val="0017180A"/>
    <w:rsid w:val="00171B9B"/>
    <w:rsid w:val="00171BB9"/>
    <w:rsid w:val="0017235E"/>
    <w:rsid w:val="001735D8"/>
    <w:rsid w:val="00173989"/>
    <w:rsid w:val="001744CA"/>
    <w:rsid w:val="001745DC"/>
    <w:rsid w:val="001747A9"/>
    <w:rsid w:val="00174F96"/>
    <w:rsid w:val="00174FE3"/>
    <w:rsid w:val="00175B50"/>
    <w:rsid w:val="00175D71"/>
    <w:rsid w:val="00176383"/>
    <w:rsid w:val="0017786F"/>
    <w:rsid w:val="0018019B"/>
    <w:rsid w:val="00180654"/>
    <w:rsid w:val="00180DB6"/>
    <w:rsid w:val="001810D5"/>
    <w:rsid w:val="0018293F"/>
    <w:rsid w:val="001829B7"/>
    <w:rsid w:val="00182CFF"/>
    <w:rsid w:val="00182DA2"/>
    <w:rsid w:val="00182E51"/>
    <w:rsid w:val="0018367D"/>
    <w:rsid w:val="00183975"/>
    <w:rsid w:val="001844AD"/>
    <w:rsid w:val="00184824"/>
    <w:rsid w:val="00184F51"/>
    <w:rsid w:val="00185029"/>
    <w:rsid w:val="00185D4E"/>
    <w:rsid w:val="00185F5A"/>
    <w:rsid w:val="0018640E"/>
    <w:rsid w:val="0018647D"/>
    <w:rsid w:val="001872D2"/>
    <w:rsid w:val="00187575"/>
    <w:rsid w:val="001875D6"/>
    <w:rsid w:val="0019060D"/>
    <w:rsid w:val="0019065B"/>
    <w:rsid w:val="00190965"/>
    <w:rsid w:val="0019159B"/>
    <w:rsid w:val="00191F87"/>
    <w:rsid w:val="00191FE1"/>
    <w:rsid w:val="001921BB"/>
    <w:rsid w:val="00192D2A"/>
    <w:rsid w:val="00193598"/>
    <w:rsid w:val="00193CE7"/>
    <w:rsid w:val="00194005"/>
    <w:rsid w:val="001941E5"/>
    <w:rsid w:val="00194828"/>
    <w:rsid w:val="00194B0A"/>
    <w:rsid w:val="00194FBB"/>
    <w:rsid w:val="001962D9"/>
    <w:rsid w:val="001962FA"/>
    <w:rsid w:val="00196B6D"/>
    <w:rsid w:val="00196E5A"/>
    <w:rsid w:val="001970A1"/>
    <w:rsid w:val="00197F27"/>
    <w:rsid w:val="001A0688"/>
    <w:rsid w:val="001A069F"/>
    <w:rsid w:val="001A0EFF"/>
    <w:rsid w:val="001A0FF2"/>
    <w:rsid w:val="001A1575"/>
    <w:rsid w:val="001A2466"/>
    <w:rsid w:val="001A257B"/>
    <w:rsid w:val="001A32B1"/>
    <w:rsid w:val="001A3B81"/>
    <w:rsid w:val="001A45BE"/>
    <w:rsid w:val="001A47D6"/>
    <w:rsid w:val="001A4C38"/>
    <w:rsid w:val="001A4CA5"/>
    <w:rsid w:val="001A6C24"/>
    <w:rsid w:val="001A7347"/>
    <w:rsid w:val="001A7683"/>
    <w:rsid w:val="001A7C80"/>
    <w:rsid w:val="001B1EFE"/>
    <w:rsid w:val="001B214A"/>
    <w:rsid w:val="001B2DB7"/>
    <w:rsid w:val="001B36B5"/>
    <w:rsid w:val="001B3B83"/>
    <w:rsid w:val="001B420B"/>
    <w:rsid w:val="001B514D"/>
    <w:rsid w:val="001B5EAB"/>
    <w:rsid w:val="001B600A"/>
    <w:rsid w:val="001B600E"/>
    <w:rsid w:val="001B601C"/>
    <w:rsid w:val="001B63B7"/>
    <w:rsid w:val="001B646B"/>
    <w:rsid w:val="001B7048"/>
    <w:rsid w:val="001C050C"/>
    <w:rsid w:val="001C08D1"/>
    <w:rsid w:val="001C1445"/>
    <w:rsid w:val="001C15EE"/>
    <w:rsid w:val="001C19A2"/>
    <w:rsid w:val="001C1F65"/>
    <w:rsid w:val="001C1FF5"/>
    <w:rsid w:val="001C225C"/>
    <w:rsid w:val="001C2B59"/>
    <w:rsid w:val="001C2F84"/>
    <w:rsid w:val="001C3479"/>
    <w:rsid w:val="001C3772"/>
    <w:rsid w:val="001C3C18"/>
    <w:rsid w:val="001C3DAE"/>
    <w:rsid w:val="001C440A"/>
    <w:rsid w:val="001C4888"/>
    <w:rsid w:val="001C4EB1"/>
    <w:rsid w:val="001C5132"/>
    <w:rsid w:val="001C5F30"/>
    <w:rsid w:val="001C63A2"/>
    <w:rsid w:val="001C6712"/>
    <w:rsid w:val="001C6736"/>
    <w:rsid w:val="001C6EE8"/>
    <w:rsid w:val="001C7560"/>
    <w:rsid w:val="001C799F"/>
    <w:rsid w:val="001C7E58"/>
    <w:rsid w:val="001C7EFF"/>
    <w:rsid w:val="001D0A4C"/>
    <w:rsid w:val="001D0ED5"/>
    <w:rsid w:val="001D104C"/>
    <w:rsid w:val="001D14EE"/>
    <w:rsid w:val="001D1D1C"/>
    <w:rsid w:val="001D26D7"/>
    <w:rsid w:val="001D32CB"/>
    <w:rsid w:val="001D34EA"/>
    <w:rsid w:val="001D3546"/>
    <w:rsid w:val="001D475B"/>
    <w:rsid w:val="001D5633"/>
    <w:rsid w:val="001D581F"/>
    <w:rsid w:val="001D6B11"/>
    <w:rsid w:val="001D7079"/>
    <w:rsid w:val="001D70AB"/>
    <w:rsid w:val="001D7395"/>
    <w:rsid w:val="001D75E6"/>
    <w:rsid w:val="001E0136"/>
    <w:rsid w:val="001E06F2"/>
    <w:rsid w:val="001E0746"/>
    <w:rsid w:val="001E07A0"/>
    <w:rsid w:val="001E0C33"/>
    <w:rsid w:val="001E0CFD"/>
    <w:rsid w:val="001E105B"/>
    <w:rsid w:val="001E1290"/>
    <w:rsid w:val="001E14D5"/>
    <w:rsid w:val="001E157A"/>
    <w:rsid w:val="001E2327"/>
    <w:rsid w:val="001E2CC6"/>
    <w:rsid w:val="001E2F7E"/>
    <w:rsid w:val="001E3294"/>
    <w:rsid w:val="001E4713"/>
    <w:rsid w:val="001E4792"/>
    <w:rsid w:val="001E4BED"/>
    <w:rsid w:val="001E4E93"/>
    <w:rsid w:val="001E6003"/>
    <w:rsid w:val="001E62CD"/>
    <w:rsid w:val="001E68B5"/>
    <w:rsid w:val="001E71F1"/>
    <w:rsid w:val="001F081B"/>
    <w:rsid w:val="001F0AC2"/>
    <w:rsid w:val="001F0EF6"/>
    <w:rsid w:val="001F2514"/>
    <w:rsid w:val="001F25C2"/>
    <w:rsid w:val="001F2B68"/>
    <w:rsid w:val="001F2C5D"/>
    <w:rsid w:val="001F31D7"/>
    <w:rsid w:val="001F31FB"/>
    <w:rsid w:val="001F3EF4"/>
    <w:rsid w:val="001F4BD3"/>
    <w:rsid w:val="001F4D0F"/>
    <w:rsid w:val="001F4F68"/>
    <w:rsid w:val="001F5061"/>
    <w:rsid w:val="001F565E"/>
    <w:rsid w:val="001F577F"/>
    <w:rsid w:val="001F67EC"/>
    <w:rsid w:val="001F695B"/>
    <w:rsid w:val="001F78CC"/>
    <w:rsid w:val="001F7907"/>
    <w:rsid w:val="001F7B4B"/>
    <w:rsid w:val="00200D16"/>
    <w:rsid w:val="0020193E"/>
    <w:rsid w:val="002023F6"/>
    <w:rsid w:val="00202893"/>
    <w:rsid w:val="00202E64"/>
    <w:rsid w:val="002030E0"/>
    <w:rsid w:val="00203873"/>
    <w:rsid w:val="00203FDC"/>
    <w:rsid w:val="00204167"/>
    <w:rsid w:val="0020422B"/>
    <w:rsid w:val="00204624"/>
    <w:rsid w:val="002054C1"/>
    <w:rsid w:val="00205541"/>
    <w:rsid w:val="002058B7"/>
    <w:rsid w:val="0020653D"/>
    <w:rsid w:val="00206693"/>
    <w:rsid w:val="0020676C"/>
    <w:rsid w:val="00207633"/>
    <w:rsid w:val="00207F67"/>
    <w:rsid w:val="002106CA"/>
    <w:rsid w:val="002115D1"/>
    <w:rsid w:val="00212924"/>
    <w:rsid w:val="00212A2B"/>
    <w:rsid w:val="00212C26"/>
    <w:rsid w:val="002136BF"/>
    <w:rsid w:val="00213B22"/>
    <w:rsid w:val="00214971"/>
    <w:rsid w:val="002149FF"/>
    <w:rsid w:val="00214D95"/>
    <w:rsid w:val="0021574F"/>
    <w:rsid w:val="00215886"/>
    <w:rsid w:val="00215DAB"/>
    <w:rsid w:val="00215ECD"/>
    <w:rsid w:val="00216204"/>
    <w:rsid w:val="002164FB"/>
    <w:rsid w:val="0021681C"/>
    <w:rsid w:val="00216829"/>
    <w:rsid w:val="00216856"/>
    <w:rsid w:val="00217289"/>
    <w:rsid w:val="00217646"/>
    <w:rsid w:val="00217A8F"/>
    <w:rsid w:val="0022030D"/>
    <w:rsid w:val="00220729"/>
    <w:rsid w:val="0022082E"/>
    <w:rsid w:val="00220FA7"/>
    <w:rsid w:val="00221644"/>
    <w:rsid w:val="002220CE"/>
    <w:rsid w:val="0022260B"/>
    <w:rsid w:val="00222911"/>
    <w:rsid w:val="00222C11"/>
    <w:rsid w:val="0022315F"/>
    <w:rsid w:val="002235A6"/>
    <w:rsid w:val="00223746"/>
    <w:rsid w:val="00224976"/>
    <w:rsid w:val="00224E88"/>
    <w:rsid w:val="00225135"/>
    <w:rsid w:val="00225190"/>
    <w:rsid w:val="00226167"/>
    <w:rsid w:val="00226325"/>
    <w:rsid w:val="00226795"/>
    <w:rsid w:val="00226B93"/>
    <w:rsid w:val="00227163"/>
    <w:rsid w:val="00227256"/>
    <w:rsid w:val="002276AB"/>
    <w:rsid w:val="002276E1"/>
    <w:rsid w:val="002304D3"/>
    <w:rsid w:val="00230B33"/>
    <w:rsid w:val="00230DEE"/>
    <w:rsid w:val="0023189F"/>
    <w:rsid w:val="00231DF6"/>
    <w:rsid w:val="00232891"/>
    <w:rsid w:val="00232B5A"/>
    <w:rsid w:val="00232EC8"/>
    <w:rsid w:val="00232F78"/>
    <w:rsid w:val="00233659"/>
    <w:rsid w:val="002337BD"/>
    <w:rsid w:val="00233806"/>
    <w:rsid w:val="0023484B"/>
    <w:rsid w:val="00234B23"/>
    <w:rsid w:val="00234EAA"/>
    <w:rsid w:val="00235231"/>
    <w:rsid w:val="002354E1"/>
    <w:rsid w:val="00236342"/>
    <w:rsid w:val="00236AA6"/>
    <w:rsid w:val="00236B46"/>
    <w:rsid w:val="00236CE0"/>
    <w:rsid w:val="00237339"/>
    <w:rsid w:val="00237340"/>
    <w:rsid w:val="00237A62"/>
    <w:rsid w:val="00240420"/>
    <w:rsid w:val="002414DC"/>
    <w:rsid w:val="0024154A"/>
    <w:rsid w:val="00241935"/>
    <w:rsid w:val="00241B04"/>
    <w:rsid w:val="002427E8"/>
    <w:rsid w:val="00242BB6"/>
    <w:rsid w:val="00243658"/>
    <w:rsid w:val="0024384D"/>
    <w:rsid w:val="00243C3C"/>
    <w:rsid w:val="00243C51"/>
    <w:rsid w:val="00244088"/>
    <w:rsid w:val="00244CB1"/>
    <w:rsid w:val="00245F65"/>
    <w:rsid w:val="00246149"/>
    <w:rsid w:val="00246978"/>
    <w:rsid w:val="00246C03"/>
    <w:rsid w:val="0024713B"/>
    <w:rsid w:val="00247561"/>
    <w:rsid w:val="00247991"/>
    <w:rsid w:val="0025043E"/>
    <w:rsid w:val="002504E1"/>
    <w:rsid w:val="00250EAC"/>
    <w:rsid w:val="002514A2"/>
    <w:rsid w:val="00251595"/>
    <w:rsid w:val="00252011"/>
    <w:rsid w:val="00253ACC"/>
    <w:rsid w:val="00253E75"/>
    <w:rsid w:val="0025412E"/>
    <w:rsid w:val="0025495A"/>
    <w:rsid w:val="002551AE"/>
    <w:rsid w:val="002552BB"/>
    <w:rsid w:val="00255F21"/>
    <w:rsid w:val="00256E81"/>
    <w:rsid w:val="002571DB"/>
    <w:rsid w:val="0025762A"/>
    <w:rsid w:val="00257BB8"/>
    <w:rsid w:val="00257FDB"/>
    <w:rsid w:val="002618ED"/>
    <w:rsid w:val="00261FD0"/>
    <w:rsid w:val="00262412"/>
    <w:rsid w:val="00262832"/>
    <w:rsid w:val="0026298D"/>
    <w:rsid w:val="00263332"/>
    <w:rsid w:val="0026363B"/>
    <w:rsid w:val="00263A38"/>
    <w:rsid w:val="00263B4A"/>
    <w:rsid w:val="00263D02"/>
    <w:rsid w:val="002645EC"/>
    <w:rsid w:val="002648E0"/>
    <w:rsid w:val="00264E0F"/>
    <w:rsid w:val="00265358"/>
    <w:rsid w:val="00265909"/>
    <w:rsid w:val="002659B7"/>
    <w:rsid w:val="00266252"/>
    <w:rsid w:val="002666DD"/>
    <w:rsid w:val="00266EB8"/>
    <w:rsid w:val="00267130"/>
    <w:rsid w:val="002672C4"/>
    <w:rsid w:val="002702F9"/>
    <w:rsid w:val="0027069C"/>
    <w:rsid w:val="00270CF0"/>
    <w:rsid w:val="002725B4"/>
    <w:rsid w:val="002729AA"/>
    <w:rsid w:val="0027328F"/>
    <w:rsid w:val="00275C97"/>
    <w:rsid w:val="00276176"/>
    <w:rsid w:val="00276A8A"/>
    <w:rsid w:val="00276C31"/>
    <w:rsid w:val="00276E64"/>
    <w:rsid w:val="002774B2"/>
    <w:rsid w:val="002775EE"/>
    <w:rsid w:val="002800CE"/>
    <w:rsid w:val="002802F5"/>
    <w:rsid w:val="0028125F"/>
    <w:rsid w:val="0028141F"/>
    <w:rsid w:val="0028192B"/>
    <w:rsid w:val="00281E51"/>
    <w:rsid w:val="00282131"/>
    <w:rsid w:val="0028254B"/>
    <w:rsid w:val="0028280E"/>
    <w:rsid w:val="002831FD"/>
    <w:rsid w:val="00283351"/>
    <w:rsid w:val="002836CF"/>
    <w:rsid w:val="00283919"/>
    <w:rsid w:val="00283C38"/>
    <w:rsid w:val="00284475"/>
    <w:rsid w:val="002845C3"/>
    <w:rsid w:val="002854BE"/>
    <w:rsid w:val="00285677"/>
    <w:rsid w:val="00285D99"/>
    <w:rsid w:val="0028606B"/>
    <w:rsid w:val="0028648F"/>
    <w:rsid w:val="002867DE"/>
    <w:rsid w:val="00286DCC"/>
    <w:rsid w:val="0029035B"/>
    <w:rsid w:val="0029038C"/>
    <w:rsid w:val="0029039F"/>
    <w:rsid w:val="00290EA2"/>
    <w:rsid w:val="00291581"/>
    <w:rsid w:val="00291F1A"/>
    <w:rsid w:val="00292949"/>
    <w:rsid w:val="00292BE5"/>
    <w:rsid w:val="00293EB8"/>
    <w:rsid w:val="0029410C"/>
    <w:rsid w:val="00294A7B"/>
    <w:rsid w:val="00294DAE"/>
    <w:rsid w:val="002953C7"/>
    <w:rsid w:val="00295717"/>
    <w:rsid w:val="00295BFD"/>
    <w:rsid w:val="002961C9"/>
    <w:rsid w:val="0029630E"/>
    <w:rsid w:val="00296B0F"/>
    <w:rsid w:val="002970F3"/>
    <w:rsid w:val="00297349"/>
    <w:rsid w:val="002A0112"/>
    <w:rsid w:val="002A11A1"/>
    <w:rsid w:val="002A2065"/>
    <w:rsid w:val="002A27DC"/>
    <w:rsid w:val="002A2B80"/>
    <w:rsid w:val="002A2FA1"/>
    <w:rsid w:val="002A4183"/>
    <w:rsid w:val="002A6A88"/>
    <w:rsid w:val="002A7475"/>
    <w:rsid w:val="002A79D5"/>
    <w:rsid w:val="002B0351"/>
    <w:rsid w:val="002B05EE"/>
    <w:rsid w:val="002B1493"/>
    <w:rsid w:val="002B1AA0"/>
    <w:rsid w:val="002B21B5"/>
    <w:rsid w:val="002B25F6"/>
    <w:rsid w:val="002B302A"/>
    <w:rsid w:val="002B30FA"/>
    <w:rsid w:val="002B338A"/>
    <w:rsid w:val="002B5467"/>
    <w:rsid w:val="002B65E2"/>
    <w:rsid w:val="002B67CB"/>
    <w:rsid w:val="002B7282"/>
    <w:rsid w:val="002B7F28"/>
    <w:rsid w:val="002C039C"/>
    <w:rsid w:val="002C12FE"/>
    <w:rsid w:val="002C153E"/>
    <w:rsid w:val="002C1825"/>
    <w:rsid w:val="002C182D"/>
    <w:rsid w:val="002C1CD3"/>
    <w:rsid w:val="002C1F57"/>
    <w:rsid w:val="002C2143"/>
    <w:rsid w:val="002C2B2C"/>
    <w:rsid w:val="002C2C20"/>
    <w:rsid w:val="002C3230"/>
    <w:rsid w:val="002C38A8"/>
    <w:rsid w:val="002C43DB"/>
    <w:rsid w:val="002C4973"/>
    <w:rsid w:val="002C540E"/>
    <w:rsid w:val="002C550B"/>
    <w:rsid w:val="002C5593"/>
    <w:rsid w:val="002C56B8"/>
    <w:rsid w:val="002C58B9"/>
    <w:rsid w:val="002C6A28"/>
    <w:rsid w:val="002C6E68"/>
    <w:rsid w:val="002C6F30"/>
    <w:rsid w:val="002C6FC9"/>
    <w:rsid w:val="002C7791"/>
    <w:rsid w:val="002D0188"/>
    <w:rsid w:val="002D0260"/>
    <w:rsid w:val="002D03B7"/>
    <w:rsid w:val="002D06FB"/>
    <w:rsid w:val="002D18D1"/>
    <w:rsid w:val="002D30AD"/>
    <w:rsid w:val="002D3282"/>
    <w:rsid w:val="002D3D3D"/>
    <w:rsid w:val="002D516E"/>
    <w:rsid w:val="002D55DD"/>
    <w:rsid w:val="002D5C8A"/>
    <w:rsid w:val="002D5E54"/>
    <w:rsid w:val="002D6600"/>
    <w:rsid w:val="002D75DD"/>
    <w:rsid w:val="002D78EE"/>
    <w:rsid w:val="002D7B94"/>
    <w:rsid w:val="002D7D4D"/>
    <w:rsid w:val="002E0866"/>
    <w:rsid w:val="002E158B"/>
    <w:rsid w:val="002E16AC"/>
    <w:rsid w:val="002E1B46"/>
    <w:rsid w:val="002E2108"/>
    <w:rsid w:val="002E3D63"/>
    <w:rsid w:val="002E433B"/>
    <w:rsid w:val="002E4E10"/>
    <w:rsid w:val="002E5413"/>
    <w:rsid w:val="002E5B0A"/>
    <w:rsid w:val="002E5C2B"/>
    <w:rsid w:val="002E5C84"/>
    <w:rsid w:val="002E61BC"/>
    <w:rsid w:val="002E6FF2"/>
    <w:rsid w:val="002E7A80"/>
    <w:rsid w:val="002F1345"/>
    <w:rsid w:val="002F298E"/>
    <w:rsid w:val="002F30D9"/>
    <w:rsid w:val="002F3F9C"/>
    <w:rsid w:val="002F407A"/>
    <w:rsid w:val="002F4256"/>
    <w:rsid w:val="002F53BD"/>
    <w:rsid w:val="002F5578"/>
    <w:rsid w:val="002F5FEC"/>
    <w:rsid w:val="002F6202"/>
    <w:rsid w:val="002F674C"/>
    <w:rsid w:val="002F6B73"/>
    <w:rsid w:val="002F70AD"/>
    <w:rsid w:val="002F7564"/>
    <w:rsid w:val="002F797F"/>
    <w:rsid w:val="003000B4"/>
    <w:rsid w:val="00300795"/>
    <w:rsid w:val="00300A63"/>
    <w:rsid w:val="003012D7"/>
    <w:rsid w:val="00303B7B"/>
    <w:rsid w:val="00303FEE"/>
    <w:rsid w:val="00304157"/>
    <w:rsid w:val="003041C9"/>
    <w:rsid w:val="00304931"/>
    <w:rsid w:val="0030530C"/>
    <w:rsid w:val="003054AA"/>
    <w:rsid w:val="00305C98"/>
    <w:rsid w:val="00305F78"/>
    <w:rsid w:val="0030651D"/>
    <w:rsid w:val="00306599"/>
    <w:rsid w:val="00306800"/>
    <w:rsid w:val="003079DA"/>
    <w:rsid w:val="003102A2"/>
    <w:rsid w:val="00310527"/>
    <w:rsid w:val="00311107"/>
    <w:rsid w:val="00311985"/>
    <w:rsid w:val="00312094"/>
    <w:rsid w:val="003120EA"/>
    <w:rsid w:val="00312977"/>
    <w:rsid w:val="003136DB"/>
    <w:rsid w:val="00314575"/>
    <w:rsid w:val="00315533"/>
    <w:rsid w:val="0031566F"/>
    <w:rsid w:val="00315ABD"/>
    <w:rsid w:val="00316448"/>
    <w:rsid w:val="00316AF8"/>
    <w:rsid w:val="00316BBD"/>
    <w:rsid w:val="003173A1"/>
    <w:rsid w:val="00317CB3"/>
    <w:rsid w:val="003205C6"/>
    <w:rsid w:val="00320F1E"/>
    <w:rsid w:val="00320F9F"/>
    <w:rsid w:val="00321758"/>
    <w:rsid w:val="003228C8"/>
    <w:rsid w:val="0032403B"/>
    <w:rsid w:val="003240D3"/>
    <w:rsid w:val="003249F6"/>
    <w:rsid w:val="00324ADF"/>
    <w:rsid w:val="00324CAB"/>
    <w:rsid w:val="00325EE5"/>
    <w:rsid w:val="0032690A"/>
    <w:rsid w:val="00326AE8"/>
    <w:rsid w:val="00326C1D"/>
    <w:rsid w:val="00326EF8"/>
    <w:rsid w:val="0032717D"/>
    <w:rsid w:val="00327FD2"/>
    <w:rsid w:val="00330115"/>
    <w:rsid w:val="00330CA4"/>
    <w:rsid w:val="003311E5"/>
    <w:rsid w:val="00331237"/>
    <w:rsid w:val="00331250"/>
    <w:rsid w:val="003320F4"/>
    <w:rsid w:val="003335ED"/>
    <w:rsid w:val="00333644"/>
    <w:rsid w:val="00333763"/>
    <w:rsid w:val="00333DF5"/>
    <w:rsid w:val="00333E95"/>
    <w:rsid w:val="0033418D"/>
    <w:rsid w:val="003348AB"/>
    <w:rsid w:val="00335130"/>
    <w:rsid w:val="00335B4A"/>
    <w:rsid w:val="00336F1F"/>
    <w:rsid w:val="00337E40"/>
    <w:rsid w:val="00337F67"/>
    <w:rsid w:val="003401E4"/>
    <w:rsid w:val="00340AA7"/>
    <w:rsid w:val="00340E50"/>
    <w:rsid w:val="00341896"/>
    <w:rsid w:val="003419DD"/>
    <w:rsid w:val="00341C8D"/>
    <w:rsid w:val="0034257F"/>
    <w:rsid w:val="00342ADC"/>
    <w:rsid w:val="00342D6C"/>
    <w:rsid w:val="00342E30"/>
    <w:rsid w:val="00342F1D"/>
    <w:rsid w:val="00342FFE"/>
    <w:rsid w:val="00343AA9"/>
    <w:rsid w:val="00344096"/>
    <w:rsid w:val="003442E6"/>
    <w:rsid w:val="0034451E"/>
    <w:rsid w:val="003446E1"/>
    <w:rsid w:val="00344A8A"/>
    <w:rsid w:val="003451EA"/>
    <w:rsid w:val="0034545C"/>
    <w:rsid w:val="00345D71"/>
    <w:rsid w:val="0034629C"/>
    <w:rsid w:val="0034675C"/>
    <w:rsid w:val="003469DE"/>
    <w:rsid w:val="0035016E"/>
    <w:rsid w:val="00350C59"/>
    <w:rsid w:val="00350FE4"/>
    <w:rsid w:val="0035111B"/>
    <w:rsid w:val="00351646"/>
    <w:rsid w:val="00351F6D"/>
    <w:rsid w:val="00351FC1"/>
    <w:rsid w:val="00351FD2"/>
    <w:rsid w:val="0035281F"/>
    <w:rsid w:val="00352C79"/>
    <w:rsid w:val="003538BC"/>
    <w:rsid w:val="003546DB"/>
    <w:rsid w:val="003549B8"/>
    <w:rsid w:val="0035521D"/>
    <w:rsid w:val="00355265"/>
    <w:rsid w:val="00355643"/>
    <w:rsid w:val="003560E7"/>
    <w:rsid w:val="00356575"/>
    <w:rsid w:val="00356A90"/>
    <w:rsid w:val="00356F26"/>
    <w:rsid w:val="00357469"/>
    <w:rsid w:val="00357A6C"/>
    <w:rsid w:val="00357B03"/>
    <w:rsid w:val="00360516"/>
    <w:rsid w:val="00360CD5"/>
    <w:rsid w:val="003617AF"/>
    <w:rsid w:val="00362B3D"/>
    <w:rsid w:val="00362E75"/>
    <w:rsid w:val="00362F77"/>
    <w:rsid w:val="00362F82"/>
    <w:rsid w:val="00363357"/>
    <w:rsid w:val="00363896"/>
    <w:rsid w:val="0036389A"/>
    <w:rsid w:val="003638CA"/>
    <w:rsid w:val="00364671"/>
    <w:rsid w:val="00365182"/>
    <w:rsid w:val="003653F0"/>
    <w:rsid w:val="00366402"/>
    <w:rsid w:val="00366ECD"/>
    <w:rsid w:val="0036712A"/>
    <w:rsid w:val="00367387"/>
    <w:rsid w:val="00367C1D"/>
    <w:rsid w:val="00367D18"/>
    <w:rsid w:val="00367E37"/>
    <w:rsid w:val="00367EC6"/>
    <w:rsid w:val="00370445"/>
    <w:rsid w:val="00370B0F"/>
    <w:rsid w:val="003719E0"/>
    <w:rsid w:val="003725F2"/>
    <w:rsid w:val="00372C3F"/>
    <w:rsid w:val="00372DCE"/>
    <w:rsid w:val="003732B8"/>
    <w:rsid w:val="003738FA"/>
    <w:rsid w:val="00374096"/>
    <w:rsid w:val="00374110"/>
    <w:rsid w:val="00374FE9"/>
    <w:rsid w:val="00376667"/>
    <w:rsid w:val="00377365"/>
    <w:rsid w:val="0037747A"/>
    <w:rsid w:val="003777C9"/>
    <w:rsid w:val="00377811"/>
    <w:rsid w:val="0037781A"/>
    <w:rsid w:val="00377EE9"/>
    <w:rsid w:val="003814E2"/>
    <w:rsid w:val="00381665"/>
    <w:rsid w:val="003816BE"/>
    <w:rsid w:val="00381AD3"/>
    <w:rsid w:val="003828BE"/>
    <w:rsid w:val="00383382"/>
    <w:rsid w:val="0038378D"/>
    <w:rsid w:val="00383C1A"/>
    <w:rsid w:val="00383CBA"/>
    <w:rsid w:val="00383DA3"/>
    <w:rsid w:val="00383EEE"/>
    <w:rsid w:val="003846DE"/>
    <w:rsid w:val="003846F3"/>
    <w:rsid w:val="00384F39"/>
    <w:rsid w:val="0038520F"/>
    <w:rsid w:val="003852D2"/>
    <w:rsid w:val="00385476"/>
    <w:rsid w:val="003864A6"/>
    <w:rsid w:val="0038692E"/>
    <w:rsid w:val="003903B8"/>
    <w:rsid w:val="00391138"/>
    <w:rsid w:val="0039195A"/>
    <w:rsid w:val="0039273D"/>
    <w:rsid w:val="0039295F"/>
    <w:rsid w:val="00393306"/>
    <w:rsid w:val="0039346A"/>
    <w:rsid w:val="00394DBB"/>
    <w:rsid w:val="0039597A"/>
    <w:rsid w:val="003965F9"/>
    <w:rsid w:val="00396B77"/>
    <w:rsid w:val="00396DF4"/>
    <w:rsid w:val="003971AF"/>
    <w:rsid w:val="00397A6F"/>
    <w:rsid w:val="003A0A6E"/>
    <w:rsid w:val="003A12AD"/>
    <w:rsid w:val="003A1AC9"/>
    <w:rsid w:val="003A1BF4"/>
    <w:rsid w:val="003A1FB8"/>
    <w:rsid w:val="003A2E13"/>
    <w:rsid w:val="003A32C0"/>
    <w:rsid w:val="003A3C69"/>
    <w:rsid w:val="003A46BB"/>
    <w:rsid w:val="003A5130"/>
    <w:rsid w:val="003A54F3"/>
    <w:rsid w:val="003A5857"/>
    <w:rsid w:val="003A602E"/>
    <w:rsid w:val="003A6BBF"/>
    <w:rsid w:val="003A6FF5"/>
    <w:rsid w:val="003A7969"/>
    <w:rsid w:val="003B021B"/>
    <w:rsid w:val="003B0699"/>
    <w:rsid w:val="003B0B3B"/>
    <w:rsid w:val="003B1730"/>
    <w:rsid w:val="003B188F"/>
    <w:rsid w:val="003B1CB7"/>
    <w:rsid w:val="003B2BA3"/>
    <w:rsid w:val="003B34DC"/>
    <w:rsid w:val="003B37BF"/>
    <w:rsid w:val="003B397C"/>
    <w:rsid w:val="003B39B1"/>
    <w:rsid w:val="003B4630"/>
    <w:rsid w:val="003B4C9C"/>
    <w:rsid w:val="003B523C"/>
    <w:rsid w:val="003B53F8"/>
    <w:rsid w:val="003B556C"/>
    <w:rsid w:val="003B565C"/>
    <w:rsid w:val="003B6510"/>
    <w:rsid w:val="003B7606"/>
    <w:rsid w:val="003B7E5A"/>
    <w:rsid w:val="003C09C3"/>
    <w:rsid w:val="003C0C19"/>
    <w:rsid w:val="003C1394"/>
    <w:rsid w:val="003C1657"/>
    <w:rsid w:val="003C1716"/>
    <w:rsid w:val="003C1F14"/>
    <w:rsid w:val="003C1FE2"/>
    <w:rsid w:val="003C206C"/>
    <w:rsid w:val="003C2617"/>
    <w:rsid w:val="003C26FD"/>
    <w:rsid w:val="003C28EC"/>
    <w:rsid w:val="003C3360"/>
    <w:rsid w:val="003C3540"/>
    <w:rsid w:val="003C3E9A"/>
    <w:rsid w:val="003C3F11"/>
    <w:rsid w:val="003C4067"/>
    <w:rsid w:val="003C550F"/>
    <w:rsid w:val="003C68B2"/>
    <w:rsid w:val="003C6B86"/>
    <w:rsid w:val="003D0436"/>
    <w:rsid w:val="003D19C3"/>
    <w:rsid w:val="003D367D"/>
    <w:rsid w:val="003D5D43"/>
    <w:rsid w:val="003D672F"/>
    <w:rsid w:val="003D6CC1"/>
    <w:rsid w:val="003D758C"/>
    <w:rsid w:val="003D77C6"/>
    <w:rsid w:val="003D7E74"/>
    <w:rsid w:val="003E09A5"/>
    <w:rsid w:val="003E0A5F"/>
    <w:rsid w:val="003E0AFB"/>
    <w:rsid w:val="003E101A"/>
    <w:rsid w:val="003E1CF6"/>
    <w:rsid w:val="003E1D36"/>
    <w:rsid w:val="003E219E"/>
    <w:rsid w:val="003E2295"/>
    <w:rsid w:val="003E27D0"/>
    <w:rsid w:val="003E2B3D"/>
    <w:rsid w:val="003E2E5B"/>
    <w:rsid w:val="003E3747"/>
    <w:rsid w:val="003E37AA"/>
    <w:rsid w:val="003E3C17"/>
    <w:rsid w:val="003E3EFD"/>
    <w:rsid w:val="003E42A2"/>
    <w:rsid w:val="003E61C9"/>
    <w:rsid w:val="003E7B2F"/>
    <w:rsid w:val="003E7F9D"/>
    <w:rsid w:val="003F0045"/>
    <w:rsid w:val="003F0CF1"/>
    <w:rsid w:val="003F0EE3"/>
    <w:rsid w:val="003F108C"/>
    <w:rsid w:val="003F1776"/>
    <w:rsid w:val="003F1BC6"/>
    <w:rsid w:val="003F1FD9"/>
    <w:rsid w:val="003F220D"/>
    <w:rsid w:val="003F297F"/>
    <w:rsid w:val="003F3507"/>
    <w:rsid w:val="003F405D"/>
    <w:rsid w:val="003F418C"/>
    <w:rsid w:val="003F43A6"/>
    <w:rsid w:val="003F48A8"/>
    <w:rsid w:val="003F4BE8"/>
    <w:rsid w:val="003F51ED"/>
    <w:rsid w:val="003F567F"/>
    <w:rsid w:val="003F5ABF"/>
    <w:rsid w:val="003F78A3"/>
    <w:rsid w:val="003F7A3D"/>
    <w:rsid w:val="003F7AAC"/>
    <w:rsid w:val="003F7D0C"/>
    <w:rsid w:val="003F7E1C"/>
    <w:rsid w:val="00401BA0"/>
    <w:rsid w:val="004030F4"/>
    <w:rsid w:val="00403300"/>
    <w:rsid w:val="00403AB6"/>
    <w:rsid w:val="00403B1C"/>
    <w:rsid w:val="0040425A"/>
    <w:rsid w:val="00405350"/>
    <w:rsid w:val="00405A06"/>
    <w:rsid w:val="004063BF"/>
    <w:rsid w:val="004073EA"/>
    <w:rsid w:val="00407E0E"/>
    <w:rsid w:val="004101BD"/>
    <w:rsid w:val="00410955"/>
    <w:rsid w:val="00410C8E"/>
    <w:rsid w:val="00410F4D"/>
    <w:rsid w:val="00411BEC"/>
    <w:rsid w:val="00411CEF"/>
    <w:rsid w:val="00411EF6"/>
    <w:rsid w:val="00412514"/>
    <w:rsid w:val="00412852"/>
    <w:rsid w:val="004128C9"/>
    <w:rsid w:val="004129A2"/>
    <w:rsid w:val="00412A12"/>
    <w:rsid w:val="00412DFC"/>
    <w:rsid w:val="00412E31"/>
    <w:rsid w:val="0041308A"/>
    <w:rsid w:val="004133C2"/>
    <w:rsid w:val="00413577"/>
    <w:rsid w:val="004137F5"/>
    <w:rsid w:val="0041409A"/>
    <w:rsid w:val="0041530F"/>
    <w:rsid w:val="0041613C"/>
    <w:rsid w:val="00416351"/>
    <w:rsid w:val="004176C8"/>
    <w:rsid w:val="004206C0"/>
    <w:rsid w:val="00420EBD"/>
    <w:rsid w:val="004211CC"/>
    <w:rsid w:val="00422163"/>
    <w:rsid w:val="0042279F"/>
    <w:rsid w:val="00422DBA"/>
    <w:rsid w:val="0042304F"/>
    <w:rsid w:val="00423CF9"/>
    <w:rsid w:val="00424985"/>
    <w:rsid w:val="00424B65"/>
    <w:rsid w:val="00424CB6"/>
    <w:rsid w:val="00425260"/>
    <w:rsid w:val="004252BF"/>
    <w:rsid w:val="004268BB"/>
    <w:rsid w:val="004268E1"/>
    <w:rsid w:val="00427BAF"/>
    <w:rsid w:val="0043045D"/>
    <w:rsid w:val="0043072E"/>
    <w:rsid w:val="0043084B"/>
    <w:rsid w:val="00430FFD"/>
    <w:rsid w:val="00431150"/>
    <w:rsid w:val="004320EF"/>
    <w:rsid w:val="0043244E"/>
    <w:rsid w:val="00432E3C"/>
    <w:rsid w:val="00432E5D"/>
    <w:rsid w:val="004332C7"/>
    <w:rsid w:val="0043345E"/>
    <w:rsid w:val="00433942"/>
    <w:rsid w:val="0043445D"/>
    <w:rsid w:val="00434886"/>
    <w:rsid w:val="00434E22"/>
    <w:rsid w:val="0043511E"/>
    <w:rsid w:val="00436ADA"/>
    <w:rsid w:val="00436B70"/>
    <w:rsid w:val="004371CA"/>
    <w:rsid w:val="004378BE"/>
    <w:rsid w:val="00437ADF"/>
    <w:rsid w:val="0044007E"/>
    <w:rsid w:val="00440679"/>
    <w:rsid w:val="0044161B"/>
    <w:rsid w:val="0044179E"/>
    <w:rsid w:val="00441F8A"/>
    <w:rsid w:val="00442406"/>
    <w:rsid w:val="0044282E"/>
    <w:rsid w:val="00442D5F"/>
    <w:rsid w:val="004439E7"/>
    <w:rsid w:val="00444649"/>
    <w:rsid w:val="004456C4"/>
    <w:rsid w:val="004460AD"/>
    <w:rsid w:val="004471C2"/>
    <w:rsid w:val="004479B8"/>
    <w:rsid w:val="00450231"/>
    <w:rsid w:val="00450EBB"/>
    <w:rsid w:val="00450F3B"/>
    <w:rsid w:val="00450F69"/>
    <w:rsid w:val="00451607"/>
    <w:rsid w:val="00451AAA"/>
    <w:rsid w:val="00451B05"/>
    <w:rsid w:val="00452138"/>
    <w:rsid w:val="00452282"/>
    <w:rsid w:val="00452720"/>
    <w:rsid w:val="004527AB"/>
    <w:rsid w:val="004532B2"/>
    <w:rsid w:val="00453EAE"/>
    <w:rsid w:val="004546F1"/>
    <w:rsid w:val="00454D90"/>
    <w:rsid w:val="00455059"/>
    <w:rsid w:val="00455367"/>
    <w:rsid w:val="00455542"/>
    <w:rsid w:val="00456743"/>
    <w:rsid w:val="00457481"/>
    <w:rsid w:val="00457806"/>
    <w:rsid w:val="00461833"/>
    <w:rsid w:val="00461B27"/>
    <w:rsid w:val="00462566"/>
    <w:rsid w:val="00462C7C"/>
    <w:rsid w:val="00462E2E"/>
    <w:rsid w:val="004633FA"/>
    <w:rsid w:val="00463693"/>
    <w:rsid w:val="004639C1"/>
    <w:rsid w:val="00463DBD"/>
    <w:rsid w:val="004640B4"/>
    <w:rsid w:val="0046442D"/>
    <w:rsid w:val="0046623A"/>
    <w:rsid w:val="00466FFA"/>
    <w:rsid w:val="004670C8"/>
    <w:rsid w:val="0046758A"/>
    <w:rsid w:val="00470039"/>
    <w:rsid w:val="004704A6"/>
    <w:rsid w:val="004704B6"/>
    <w:rsid w:val="0047059A"/>
    <w:rsid w:val="00470B1F"/>
    <w:rsid w:val="00470D8D"/>
    <w:rsid w:val="0047156A"/>
    <w:rsid w:val="004719ED"/>
    <w:rsid w:val="00471D72"/>
    <w:rsid w:val="0047283A"/>
    <w:rsid w:val="00472940"/>
    <w:rsid w:val="004729F3"/>
    <w:rsid w:val="0047314E"/>
    <w:rsid w:val="00473372"/>
    <w:rsid w:val="00473CFB"/>
    <w:rsid w:val="00473D0B"/>
    <w:rsid w:val="004740DF"/>
    <w:rsid w:val="004747CF"/>
    <w:rsid w:val="004749CB"/>
    <w:rsid w:val="00475CE3"/>
    <w:rsid w:val="004764CE"/>
    <w:rsid w:val="00476772"/>
    <w:rsid w:val="00476CD9"/>
    <w:rsid w:val="00477742"/>
    <w:rsid w:val="00477D6C"/>
    <w:rsid w:val="0048020F"/>
    <w:rsid w:val="00480317"/>
    <w:rsid w:val="00480430"/>
    <w:rsid w:val="004804FD"/>
    <w:rsid w:val="0048059C"/>
    <w:rsid w:val="00480A74"/>
    <w:rsid w:val="004813D8"/>
    <w:rsid w:val="00481961"/>
    <w:rsid w:val="00482769"/>
    <w:rsid w:val="0048394D"/>
    <w:rsid w:val="00483D7D"/>
    <w:rsid w:val="00483DAF"/>
    <w:rsid w:val="00484097"/>
    <w:rsid w:val="004846AA"/>
    <w:rsid w:val="00484834"/>
    <w:rsid w:val="00484DBF"/>
    <w:rsid w:val="00485BA6"/>
    <w:rsid w:val="00486017"/>
    <w:rsid w:val="00486350"/>
    <w:rsid w:val="0048662D"/>
    <w:rsid w:val="00487010"/>
    <w:rsid w:val="0048703C"/>
    <w:rsid w:val="00487415"/>
    <w:rsid w:val="004904D7"/>
    <w:rsid w:val="00491668"/>
    <w:rsid w:val="004925E1"/>
    <w:rsid w:val="00493835"/>
    <w:rsid w:val="00493FAD"/>
    <w:rsid w:val="00494075"/>
    <w:rsid w:val="00494825"/>
    <w:rsid w:val="00494B24"/>
    <w:rsid w:val="0049584D"/>
    <w:rsid w:val="00496888"/>
    <w:rsid w:val="00497033"/>
    <w:rsid w:val="0049731E"/>
    <w:rsid w:val="00497E2D"/>
    <w:rsid w:val="004A013A"/>
    <w:rsid w:val="004A08B3"/>
    <w:rsid w:val="004A0AF1"/>
    <w:rsid w:val="004A0C3B"/>
    <w:rsid w:val="004A12A7"/>
    <w:rsid w:val="004A1572"/>
    <w:rsid w:val="004A184C"/>
    <w:rsid w:val="004A1ADF"/>
    <w:rsid w:val="004A1DA7"/>
    <w:rsid w:val="004A28AF"/>
    <w:rsid w:val="004A2B69"/>
    <w:rsid w:val="004A2E68"/>
    <w:rsid w:val="004A34E2"/>
    <w:rsid w:val="004A4338"/>
    <w:rsid w:val="004A4451"/>
    <w:rsid w:val="004A4B8E"/>
    <w:rsid w:val="004A5909"/>
    <w:rsid w:val="004A6534"/>
    <w:rsid w:val="004A65AC"/>
    <w:rsid w:val="004A6AD1"/>
    <w:rsid w:val="004A7B94"/>
    <w:rsid w:val="004B0967"/>
    <w:rsid w:val="004B15B4"/>
    <w:rsid w:val="004B1662"/>
    <w:rsid w:val="004B21E2"/>
    <w:rsid w:val="004B2493"/>
    <w:rsid w:val="004B308D"/>
    <w:rsid w:val="004B4089"/>
    <w:rsid w:val="004B4147"/>
    <w:rsid w:val="004B50E0"/>
    <w:rsid w:val="004B5B0D"/>
    <w:rsid w:val="004B5C82"/>
    <w:rsid w:val="004B63F5"/>
    <w:rsid w:val="004B69BA"/>
    <w:rsid w:val="004B6B44"/>
    <w:rsid w:val="004B7167"/>
    <w:rsid w:val="004B733E"/>
    <w:rsid w:val="004B764E"/>
    <w:rsid w:val="004B7B26"/>
    <w:rsid w:val="004C0055"/>
    <w:rsid w:val="004C0668"/>
    <w:rsid w:val="004C1016"/>
    <w:rsid w:val="004C1367"/>
    <w:rsid w:val="004C20A6"/>
    <w:rsid w:val="004C2A7C"/>
    <w:rsid w:val="004C2AA1"/>
    <w:rsid w:val="004C2CF9"/>
    <w:rsid w:val="004C3061"/>
    <w:rsid w:val="004C33C8"/>
    <w:rsid w:val="004C34E3"/>
    <w:rsid w:val="004C4154"/>
    <w:rsid w:val="004C4466"/>
    <w:rsid w:val="004C5C00"/>
    <w:rsid w:val="004C5C74"/>
    <w:rsid w:val="004C5CF2"/>
    <w:rsid w:val="004C6985"/>
    <w:rsid w:val="004C7280"/>
    <w:rsid w:val="004C749A"/>
    <w:rsid w:val="004D0771"/>
    <w:rsid w:val="004D098C"/>
    <w:rsid w:val="004D15EC"/>
    <w:rsid w:val="004D236D"/>
    <w:rsid w:val="004D24C5"/>
    <w:rsid w:val="004D2B8C"/>
    <w:rsid w:val="004D2BC6"/>
    <w:rsid w:val="004D2F15"/>
    <w:rsid w:val="004D3175"/>
    <w:rsid w:val="004D43A1"/>
    <w:rsid w:val="004D4676"/>
    <w:rsid w:val="004D46D2"/>
    <w:rsid w:val="004D4B8A"/>
    <w:rsid w:val="004D5467"/>
    <w:rsid w:val="004D58E0"/>
    <w:rsid w:val="004D5F7A"/>
    <w:rsid w:val="004D6220"/>
    <w:rsid w:val="004D62B1"/>
    <w:rsid w:val="004D6510"/>
    <w:rsid w:val="004D673F"/>
    <w:rsid w:val="004D6913"/>
    <w:rsid w:val="004D6D46"/>
    <w:rsid w:val="004D7116"/>
    <w:rsid w:val="004D7410"/>
    <w:rsid w:val="004D7480"/>
    <w:rsid w:val="004D779B"/>
    <w:rsid w:val="004D78B2"/>
    <w:rsid w:val="004D7B8A"/>
    <w:rsid w:val="004D7DBA"/>
    <w:rsid w:val="004E0571"/>
    <w:rsid w:val="004E072E"/>
    <w:rsid w:val="004E18C5"/>
    <w:rsid w:val="004E1AF3"/>
    <w:rsid w:val="004E1ED4"/>
    <w:rsid w:val="004E261F"/>
    <w:rsid w:val="004E2989"/>
    <w:rsid w:val="004E29D6"/>
    <w:rsid w:val="004E2A3B"/>
    <w:rsid w:val="004E3756"/>
    <w:rsid w:val="004E3783"/>
    <w:rsid w:val="004E39D1"/>
    <w:rsid w:val="004E4185"/>
    <w:rsid w:val="004E42C0"/>
    <w:rsid w:val="004E465B"/>
    <w:rsid w:val="004E47B6"/>
    <w:rsid w:val="004E4EBF"/>
    <w:rsid w:val="004E533F"/>
    <w:rsid w:val="004E636B"/>
    <w:rsid w:val="004E6638"/>
    <w:rsid w:val="004E699F"/>
    <w:rsid w:val="004E6A7A"/>
    <w:rsid w:val="004E70EE"/>
    <w:rsid w:val="004E734A"/>
    <w:rsid w:val="004E73A7"/>
    <w:rsid w:val="004E7B72"/>
    <w:rsid w:val="004F044C"/>
    <w:rsid w:val="004F1CDC"/>
    <w:rsid w:val="004F2516"/>
    <w:rsid w:val="004F369E"/>
    <w:rsid w:val="004F3BB5"/>
    <w:rsid w:val="004F3CB5"/>
    <w:rsid w:val="004F4A8E"/>
    <w:rsid w:val="004F50F5"/>
    <w:rsid w:val="004F5F24"/>
    <w:rsid w:val="004F6084"/>
    <w:rsid w:val="004F6BA9"/>
    <w:rsid w:val="004F737E"/>
    <w:rsid w:val="004F73C6"/>
    <w:rsid w:val="004F73FB"/>
    <w:rsid w:val="0050058C"/>
    <w:rsid w:val="00500EF7"/>
    <w:rsid w:val="00501987"/>
    <w:rsid w:val="00501ECD"/>
    <w:rsid w:val="0050228A"/>
    <w:rsid w:val="0050311B"/>
    <w:rsid w:val="00503C1A"/>
    <w:rsid w:val="0050423D"/>
    <w:rsid w:val="00504918"/>
    <w:rsid w:val="00504A8D"/>
    <w:rsid w:val="00504C58"/>
    <w:rsid w:val="00504F31"/>
    <w:rsid w:val="005068C7"/>
    <w:rsid w:val="00506D9D"/>
    <w:rsid w:val="005074E9"/>
    <w:rsid w:val="00510821"/>
    <w:rsid w:val="00510C12"/>
    <w:rsid w:val="0051107D"/>
    <w:rsid w:val="005112B1"/>
    <w:rsid w:val="005113EA"/>
    <w:rsid w:val="005116F4"/>
    <w:rsid w:val="0051211D"/>
    <w:rsid w:val="00516057"/>
    <w:rsid w:val="00516536"/>
    <w:rsid w:val="00517918"/>
    <w:rsid w:val="00517B2D"/>
    <w:rsid w:val="00517B4D"/>
    <w:rsid w:val="00517BA9"/>
    <w:rsid w:val="00517FA6"/>
    <w:rsid w:val="005209A2"/>
    <w:rsid w:val="00520D45"/>
    <w:rsid w:val="005229A5"/>
    <w:rsid w:val="00522B37"/>
    <w:rsid w:val="005231CF"/>
    <w:rsid w:val="00523763"/>
    <w:rsid w:val="00523EC5"/>
    <w:rsid w:val="00525548"/>
    <w:rsid w:val="00525CFB"/>
    <w:rsid w:val="005260E8"/>
    <w:rsid w:val="0052653A"/>
    <w:rsid w:val="005272FF"/>
    <w:rsid w:val="00527363"/>
    <w:rsid w:val="00527591"/>
    <w:rsid w:val="0052767F"/>
    <w:rsid w:val="00527DEB"/>
    <w:rsid w:val="00527EDE"/>
    <w:rsid w:val="00530826"/>
    <w:rsid w:val="00530F78"/>
    <w:rsid w:val="00531ABA"/>
    <w:rsid w:val="00532580"/>
    <w:rsid w:val="0053298E"/>
    <w:rsid w:val="00532B11"/>
    <w:rsid w:val="00532FF4"/>
    <w:rsid w:val="00533B35"/>
    <w:rsid w:val="005345A2"/>
    <w:rsid w:val="00534C16"/>
    <w:rsid w:val="00535004"/>
    <w:rsid w:val="0053684C"/>
    <w:rsid w:val="00536B20"/>
    <w:rsid w:val="00536E5A"/>
    <w:rsid w:val="0054010A"/>
    <w:rsid w:val="00540209"/>
    <w:rsid w:val="005409E7"/>
    <w:rsid w:val="00541C96"/>
    <w:rsid w:val="00541D40"/>
    <w:rsid w:val="005422C8"/>
    <w:rsid w:val="00542691"/>
    <w:rsid w:val="00542BA2"/>
    <w:rsid w:val="0054331C"/>
    <w:rsid w:val="0054343B"/>
    <w:rsid w:val="00543B50"/>
    <w:rsid w:val="00543CCB"/>
    <w:rsid w:val="005451FC"/>
    <w:rsid w:val="00545A90"/>
    <w:rsid w:val="00545E5B"/>
    <w:rsid w:val="00547537"/>
    <w:rsid w:val="00547BD9"/>
    <w:rsid w:val="00547F4D"/>
    <w:rsid w:val="00550057"/>
    <w:rsid w:val="00550095"/>
    <w:rsid w:val="0055109F"/>
    <w:rsid w:val="005515E7"/>
    <w:rsid w:val="00551728"/>
    <w:rsid w:val="00551ACE"/>
    <w:rsid w:val="00551DF0"/>
    <w:rsid w:val="0055200F"/>
    <w:rsid w:val="005524A2"/>
    <w:rsid w:val="00552DE7"/>
    <w:rsid w:val="00553781"/>
    <w:rsid w:val="00553810"/>
    <w:rsid w:val="005538D6"/>
    <w:rsid w:val="00553DD3"/>
    <w:rsid w:val="00553F54"/>
    <w:rsid w:val="00554B32"/>
    <w:rsid w:val="00554ED3"/>
    <w:rsid w:val="00555740"/>
    <w:rsid w:val="00556967"/>
    <w:rsid w:val="00556A19"/>
    <w:rsid w:val="00557802"/>
    <w:rsid w:val="005616E5"/>
    <w:rsid w:val="00561DB3"/>
    <w:rsid w:val="00561E3E"/>
    <w:rsid w:val="0056294E"/>
    <w:rsid w:val="00562F1C"/>
    <w:rsid w:val="00562FF0"/>
    <w:rsid w:val="005633B4"/>
    <w:rsid w:val="005633E0"/>
    <w:rsid w:val="0056355A"/>
    <w:rsid w:val="00563D9F"/>
    <w:rsid w:val="00564171"/>
    <w:rsid w:val="00565742"/>
    <w:rsid w:val="00565F9B"/>
    <w:rsid w:val="005667F5"/>
    <w:rsid w:val="005670B1"/>
    <w:rsid w:val="00567236"/>
    <w:rsid w:val="005678B2"/>
    <w:rsid w:val="00567BB6"/>
    <w:rsid w:val="005710A9"/>
    <w:rsid w:val="00571182"/>
    <w:rsid w:val="00571FAA"/>
    <w:rsid w:val="00572C1C"/>
    <w:rsid w:val="00573121"/>
    <w:rsid w:val="00573400"/>
    <w:rsid w:val="005734A8"/>
    <w:rsid w:val="00574A62"/>
    <w:rsid w:val="00575347"/>
    <w:rsid w:val="005754CB"/>
    <w:rsid w:val="0057651B"/>
    <w:rsid w:val="005776C3"/>
    <w:rsid w:val="00577B01"/>
    <w:rsid w:val="005804FF"/>
    <w:rsid w:val="00580841"/>
    <w:rsid w:val="00580C3F"/>
    <w:rsid w:val="00580F05"/>
    <w:rsid w:val="00580FCC"/>
    <w:rsid w:val="00584156"/>
    <w:rsid w:val="005845D9"/>
    <w:rsid w:val="00584602"/>
    <w:rsid w:val="00584A8A"/>
    <w:rsid w:val="00584F35"/>
    <w:rsid w:val="00585D61"/>
    <w:rsid w:val="0058609E"/>
    <w:rsid w:val="00586296"/>
    <w:rsid w:val="0058676A"/>
    <w:rsid w:val="005869E6"/>
    <w:rsid w:val="00586C8D"/>
    <w:rsid w:val="00587BB3"/>
    <w:rsid w:val="00587F6D"/>
    <w:rsid w:val="0059043A"/>
    <w:rsid w:val="005904B1"/>
    <w:rsid w:val="00590BA8"/>
    <w:rsid w:val="00590C16"/>
    <w:rsid w:val="00590CA6"/>
    <w:rsid w:val="00591838"/>
    <w:rsid w:val="00591B01"/>
    <w:rsid w:val="00591F4D"/>
    <w:rsid w:val="00592346"/>
    <w:rsid w:val="0059305F"/>
    <w:rsid w:val="00593BE9"/>
    <w:rsid w:val="00593D2A"/>
    <w:rsid w:val="00594D59"/>
    <w:rsid w:val="005955B6"/>
    <w:rsid w:val="005957F0"/>
    <w:rsid w:val="005959E8"/>
    <w:rsid w:val="00595C69"/>
    <w:rsid w:val="005963C1"/>
    <w:rsid w:val="00596A9D"/>
    <w:rsid w:val="0059743B"/>
    <w:rsid w:val="00597F34"/>
    <w:rsid w:val="00597FBC"/>
    <w:rsid w:val="005A005F"/>
    <w:rsid w:val="005A1C2E"/>
    <w:rsid w:val="005A223C"/>
    <w:rsid w:val="005A229E"/>
    <w:rsid w:val="005A2A1E"/>
    <w:rsid w:val="005A2C5B"/>
    <w:rsid w:val="005A2D90"/>
    <w:rsid w:val="005A2DA9"/>
    <w:rsid w:val="005A3EAA"/>
    <w:rsid w:val="005A4172"/>
    <w:rsid w:val="005A41C3"/>
    <w:rsid w:val="005A5A28"/>
    <w:rsid w:val="005A5C64"/>
    <w:rsid w:val="005A6083"/>
    <w:rsid w:val="005A6121"/>
    <w:rsid w:val="005A6155"/>
    <w:rsid w:val="005A6932"/>
    <w:rsid w:val="005A73F7"/>
    <w:rsid w:val="005A7B5E"/>
    <w:rsid w:val="005B0154"/>
    <w:rsid w:val="005B0EDB"/>
    <w:rsid w:val="005B0FC1"/>
    <w:rsid w:val="005B120B"/>
    <w:rsid w:val="005B1B42"/>
    <w:rsid w:val="005B2F4F"/>
    <w:rsid w:val="005B3062"/>
    <w:rsid w:val="005B313C"/>
    <w:rsid w:val="005B34A5"/>
    <w:rsid w:val="005B580C"/>
    <w:rsid w:val="005B593F"/>
    <w:rsid w:val="005B7C78"/>
    <w:rsid w:val="005C119F"/>
    <w:rsid w:val="005C170E"/>
    <w:rsid w:val="005C187F"/>
    <w:rsid w:val="005C1C06"/>
    <w:rsid w:val="005C234F"/>
    <w:rsid w:val="005C2C7B"/>
    <w:rsid w:val="005C3C1C"/>
    <w:rsid w:val="005C3D3B"/>
    <w:rsid w:val="005C3FB3"/>
    <w:rsid w:val="005C4218"/>
    <w:rsid w:val="005C5E15"/>
    <w:rsid w:val="005C5FCD"/>
    <w:rsid w:val="005C60D6"/>
    <w:rsid w:val="005C633D"/>
    <w:rsid w:val="005C750C"/>
    <w:rsid w:val="005D0067"/>
    <w:rsid w:val="005D00EC"/>
    <w:rsid w:val="005D0919"/>
    <w:rsid w:val="005D09DF"/>
    <w:rsid w:val="005D0E41"/>
    <w:rsid w:val="005D1513"/>
    <w:rsid w:val="005D1B49"/>
    <w:rsid w:val="005D2A59"/>
    <w:rsid w:val="005D2BF2"/>
    <w:rsid w:val="005D2DB2"/>
    <w:rsid w:val="005D323D"/>
    <w:rsid w:val="005D334E"/>
    <w:rsid w:val="005D368B"/>
    <w:rsid w:val="005D3938"/>
    <w:rsid w:val="005D41A4"/>
    <w:rsid w:val="005D46F8"/>
    <w:rsid w:val="005D4823"/>
    <w:rsid w:val="005D4FA2"/>
    <w:rsid w:val="005D5238"/>
    <w:rsid w:val="005D614D"/>
    <w:rsid w:val="005D619D"/>
    <w:rsid w:val="005D6917"/>
    <w:rsid w:val="005D6ECF"/>
    <w:rsid w:val="005D76B0"/>
    <w:rsid w:val="005D783F"/>
    <w:rsid w:val="005D7E08"/>
    <w:rsid w:val="005E00BF"/>
    <w:rsid w:val="005E0680"/>
    <w:rsid w:val="005E0DF2"/>
    <w:rsid w:val="005E1A3B"/>
    <w:rsid w:val="005E22B0"/>
    <w:rsid w:val="005E3256"/>
    <w:rsid w:val="005E33B9"/>
    <w:rsid w:val="005E5C74"/>
    <w:rsid w:val="005E72CD"/>
    <w:rsid w:val="005E79F6"/>
    <w:rsid w:val="005E7C2B"/>
    <w:rsid w:val="005E7EA4"/>
    <w:rsid w:val="005E7EDE"/>
    <w:rsid w:val="005F0A2D"/>
    <w:rsid w:val="005F0CCD"/>
    <w:rsid w:val="005F134D"/>
    <w:rsid w:val="005F150C"/>
    <w:rsid w:val="005F1EBF"/>
    <w:rsid w:val="005F2098"/>
    <w:rsid w:val="005F350C"/>
    <w:rsid w:val="005F3C7B"/>
    <w:rsid w:val="005F3E36"/>
    <w:rsid w:val="005F3F4D"/>
    <w:rsid w:val="005F430C"/>
    <w:rsid w:val="005F457C"/>
    <w:rsid w:val="005F5862"/>
    <w:rsid w:val="005F5C0D"/>
    <w:rsid w:val="005F5F2D"/>
    <w:rsid w:val="005F742C"/>
    <w:rsid w:val="005F76C6"/>
    <w:rsid w:val="005F78F8"/>
    <w:rsid w:val="00600359"/>
    <w:rsid w:val="00601829"/>
    <w:rsid w:val="00602201"/>
    <w:rsid w:val="00602EE5"/>
    <w:rsid w:val="00603061"/>
    <w:rsid w:val="00604456"/>
    <w:rsid w:val="00604637"/>
    <w:rsid w:val="00605551"/>
    <w:rsid w:val="0060566F"/>
    <w:rsid w:val="0060616B"/>
    <w:rsid w:val="006069D0"/>
    <w:rsid w:val="006105DF"/>
    <w:rsid w:val="0061087F"/>
    <w:rsid w:val="006115D4"/>
    <w:rsid w:val="0061167D"/>
    <w:rsid w:val="00611B30"/>
    <w:rsid w:val="006122F1"/>
    <w:rsid w:val="00612545"/>
    <w:rsid w:val="006125C9"/>
    <w:rsid w:val="00612BBA"/>
    <w:rsid w:val="00613525"/>
    <w:rsid w:val="00613942"/>
    <w:rsid w:val="00613E90"/>
    <w:rsid w:val="00614C56"/>
    <w:rsid w:val="00615401"/>
    <w:rsid w:val="0061637F"/>
    <w:rsid w:val="00616FC3"/>
    <w:rsid w:val="0061703C"/>
    <w:rsid w:val="00617171"/>
    <w:rsid w:val="0061749D"/>
    <w:rsid w:val="006176DC"/>
    <w:rsid w:val="00617D04"/>
    <w:rsid w:val="00617E01"/>
    <w:rsid w:val="00617EE9"/>
    <w:rsid w:val="006205F8"/>
    <w:rsid w:val="0062093E"/>
    <w:rsid w:val="00622477"/>
    <w:rsid w:val="00622545"/>
    <w:rsid w:val="006227D3"/>
    <w:rsid w:val="006227DB"/>
    <w:rsid w:val="006237F1"/>
    <w:rsid w:val="00623F3A"/>
    <w:rsid w:val="006247D0"/>
    <w:rsid w:val="00625635"/>
    <w:rsid w:val="006257D5"/>
    <w:rsid w:val="00625CEF"/>
    <w:rsid w:val="00626252"/>
    <w:rsid w:val="00626391"/>
    <w:rsid w:val="006265D1"/>
    <w:rsid w:val="00626AE7"/>
    <w:rsid w:val="00626E51"/>
    <w:rsid w:val="00630205"/>
    <w:rsid w:val="00630441"/>
    <w:rsid w:val="0063089C"/>
    <w:rsid w:val="006316FC"/>
    <w:rsid w:val="006324F9"/>
    <w:rsid w:val="00632F57"/>
    <w:rsid w:val="0063328A"/>
    <w:rsid w:val="006332DD"/>
    <w:rsid w:val="00633BB0"/>
    <w:rsid w:val="00633FD2"/>
    <w:rsid w:val="00633FD3"/>
    <w:rsid w:val="006342B2"/>
    <w:rsid w:val="006345B5"/>
    <w:rsid w:val="00634943"/>
    <w:rsid w:val="00634CBF"/>
    <w:rsid w:val="00634E23"/>
    <w:rsid w:val="006353DD"/>
    <w:rsid w:val="006357C7"/>
    <w:rsid w:val="006361E8"/>
    <w:rsid w:val="0063641C"/>
    <w:rsid w:val="00636F1C"/>
    <w:rsid w:val="006407B9"/>
    <w:rsid w:val="00640995"/>
    <w:rsid w:val="00640BC6"/>
    <w:rsid w:val="00640E0B"/>
    <w:rsid w:val="00641A8E"/>
    <w:rsid w:val="00641DA0"/>
    <w:rsid w:val="00641F56"/>
    <w:rsid w:val="00642738"/>
    <w:rsid w:val="00642FF1"/>
    <w:rsid w:val="00643167"/>
    <w:rsid w:val="0064318A"/>
    <w:rsid w:val="0064400E"/>
    <w:rsid w:val="00645635"/>
    <w:rsid w:val="006479C5"/>
    <w:rsid w:val="00647D5F"/>
    <w:rsid w:val="00647E78"/>
    <w:rsid w:val="006501B6"/>
    <w:rsid w:val="00650C1F"/>
    <w:rsid w:val="00650CBD"/>
    <w:rsid w:val="0065103B"/>
    <w:rsid w:val="006523D0"/>
    <w:rsid w:val="0065278B"/>
    <w:rsid w:val="00652AF1"/>
    <w:rsid w:val="00652BAB"/>
    <w:rsid w:val="00653BF9"/>
    <w:rsid w:val="006546DB"/>
    <w:rsid w:val="00655044"/>
    <w:rsid w:val="00655948"/>
    <w:rsid w:val="00655A73"/>
    <w:rsid w:val="00655DB0"/>
    <w:rsid w:val="006561D8"/>
    <w:rsid w:val="00656DEE"/>
    <w:rsid w:val="00657735"/>
    <w:rsid w:val="00657787"/>
    <w:rsid w:val="00660CF8"/>
    <w:rsid w:val="00661582"/>
    <w:rsid w:val="00661CE9"/>
    <w:rsid w:val="006620BC"/>
    <w:rsid w:val="006621B0"/>
    <w:rsid w:val="0066279C"/>
    <w:rsid w:val="006639CD"/>
    <w:rsid w:val="006639DB"/>
    <w:rsid w:val="00665155"/>
    <w:rsid w:val="00665DBA"/>
    <w:rsid w:val="0066686A"/>
    <w:rsid w:val="006668A3"/>
    <w:rsid w:val="00666955"/>
    <w:rsid w:val="00666BFE"/>
    <w:rsid w:val="00666E2C"/>
    <w:rsid w:val="0066792A"/>
    <w:rsid w:val="00670236"/>
    <w:rsid w:val="00670283"/>
    <w:rsid w:val="00670B8D"/>
    <w:rsid w:val="006710CA"/>
    <w:rsid w:val="00671ACB"/>
    <w:rsid w:val="00672B68"/>
    <w:rsid w:val="00673191"/>
    <w:rsid w:val="006731C0"/>
    <w:rsid w:val="00673732"/>
    <w:rsid w:val="00673E70"/>
    <w:rsid w:val="00674F93"/>
    <w:rsid w:val="0067501E"/>
    <w:rsid w:val="006758B8"/>
    <w:rsid w:val="00675F4D"/>
    <w:rsid w:val="00675FC7"/>
    <w:rsid w:val="006765EB"/>
    <w:rsid w:val="006765EC"/>
    <w:rsid w:val="006768FA"/>
    <w:rsid w:val="0067701D"/>
    <w:rsid w:val="006770E8"/>
    <w:rsid w:val="00677A8A"/>
    <w:rsid w:val="00677AEE"/>
    <w:rsid w:val="00677BA5"/>
    <w:rsid w:val="00680588"/>
    <w:rsid w:val="00680594"/>
    <w:rsid w:val="00680A7E"/>
    <w:rsid w:val="00682796"/>
    <w:rsid w:val="00682A4A"/>
    <w:rsid w:val="00682EF3"/>
    <w:rsid w:val="006838B7"/>
    <w:rsid w:val="0068400F"/>
    <w:rsid w:val="006844CF"/>
    <w:rsid w:val="0068464D"/>
    <w:rsid w:val="00684871"/>
    <w:rsid w:val="00684C5C"/>
    <w:rsid w:val="00684C92"/>
    <w:rsid w:val="0068548C"/>
    <w:rsid w:val="00685959"/>
    <w:rsid w:val="0068678B"/>
    <w:rsid w:val="00687D08"/>
    <w:rsid w:val="00687D24"/>
    <w:rsid w:val="00687E50"/>
    <w:rsid w:val="006912CC"/>
    <w:rsid w:val="00691EB0"/>
    <w:rsid w:val="00692C96"/>
    <w:rsid w:val="00693729"/>
    <w:rsid w:val="006940CD"/>
    <w:rsid w:val="00694144"/>
    <w:rsid w:val="006948EB"/>
    <w:rsid w:val="00694D4E"/>
    <w:rsid w:val="00695499"/>
    <w:rsid w:val="00696654"/>
    <w:rsid w:val="00696B1B"/>
    <w:rsid w:val="00697D24"/>
    <w:rsid w:val="00697DC0"/>
    <w:rsid w:val="006A02DD"/>
    <w:rsid w:val="006A0F8C"/>
    <w:rsid w:val="006A4399"/>
    <w:rsid w:val="006A46AB"/>
    <w:rsid w:val="006A628D"/>
    <w:rsid w:val="006A6AB6"/>
    <w:rsid w:val="006A6B20"/>
    <w:rsid w:val="006A788F"/>
    <w:rsid w:val="006A7A3F"/>
    <w:rsid w:val="006B03D7"/>
    <w:rsid w:val="006B0C08"/>
    <w:rsid w:val="006B1C26"/>
    <w:rsid w:val="006B1C32"/>
    <w:rsid w:val="006B1C54"/>
    <w:rsid w:val="006B24DC"/>
    <w:rsid w:val="006B26DE"/>
    <w:rsid w:val="006B2C8C"/>
    <w:rsid w:val="006B333A"/>
    <w:rsid w:val="006B3C43"/>
    <w:rsid w:val="006B4084"/>
    <w:rsid w:val="006B44C9"/>
    <w:rsid w:val="006B551D"/>
    <w:rsid w:val="006B5D72"/>
    <w:rsid w:val="006B5DD8"/>
    <w:rsid w:val="006B6013"/>
    <w:rsid w:val="006B77A9"/>
    <w:rsid w:val="006B78B8"/>
    <w:rsid w:val="006B7AEA"/>
    <w:rsid w:val="006B7B92"/>
    <w:rsid w:val="006C0104"/>
    <w:rsid w:val="006C01AD"/>
    <w:rsid w:val="006C0E0A"/>
    <w:rsid w:val="006C0FEE"/>
    <w:rsid w:val="006C1406"/>
    <w:rsid w:val="006C14FF"/>
    <w:rsid w:val="006C196B"/>
    <w:rsid w:val="006C1C60"/>
    <w:rsid w:val="006C1E0D"/>
    <w:rsid w:val="006C2E07"/>
    <w:rsid w:val="006C37A0"/>
    <w:rsid w:val="006C3DA2"/>
    <w:rsid w:val="006C41EB"/>
    <w:rsid w:val="006C4392"/>
    <w:rsid w:val="006C45A9"/>
    <w:rsid w:val="006C5B54"/>
    <w:rsid w:val="006C5CA0"/>
    <w:rsid w:val="006C701A"/>
    <w:rsid w:val="006D0240"/>
    <w:rsid w:val="006D0975"/>
    <w:rsid w:val="006D0C22"/>
    <w:rsid w:val="006D0E21"/>
    <w:rsid w:val="006D28AA"/>
    <w:rsid w:val="006D2FEB"/>
    <w:rsid w:val="006D38F9"/>
    <w:rsid w:val="006D4613"/>
    <w:rsid w:val="006D46FC"/>
    <w:rsid w:val="006D4F94"/>
    <w:rsid w:val="006D63F8"/>
    <w:rsid w:val="006D6B4C"/>
    <w:rsid w:val="006D6C9C"/>
    <w:rsid w:val="006D6FA8"/>
    <w:rsid w:val="006D735A"/>
    <w:rsid w:val="006D7441"/>
    <w:rsid w:val="006D774D"/>
    <w:rsid w:val="006D7DB9"/>
    <w:rsid w:val="006E05EE"/>
    <w:rsid w:val="006E0989"/>
    <w:rsid w:val="006E09EF"/>
    <w:rsid w:val="006E0D71"/>
    <w:rsid w:val="006E0FFB"/>
    <w:rsid w:val="006E12B6"/>
    <w:rsid w:val="006E1EA4"/>
    <w:rsid w:val="006E3371"/>
    <w:rsid w:val="006E35AC"/>
    <w:rsid w:val="006E3D94"/>
    <w:rsid w:val="006E41E4"/>
    <w:rsid w:val="006E4729"/>
    <w:rsid w:val="006E4E9F"/>
    <w:rsid w:val="006E4F3D"/>
    <w:rsid w:val="006E521F"/>
    <w:rsid w:val="006E563A"/>
    <w:rsid w:val="006E57BF"/>
    <w:rsid w:val="006E65CC"/>
    <w:rsid w:val="006E6C83"/>
    <w:rsid w:val="006E6D1D"/>
    <w:rsid w:val="006E71D4"/>
    <w:rsid w:val="006E7A85"/>
    <w:rsid w:val="006E7AF3"/>
    <w:rsid w:val="006F01A1"/>
    <w:rsid w:val="006F08A8"/>
    <w:rsid w:val="006F0B98"/>
    <w:rsid w:val="006F2DF2"/>
    <w:rsid w:val="006F304F"/>
    <w:rsid w:val="006F3061"/>
    <w:rsid w:val="006F34DF"/>
    <w:rsid w:val="006F368A"/>
    <w:rsid w:val="006F3D7F"/>
    <w:rsid w:val="006F3DFC"/>
    <w:rsid w:val="006F4063"/>
    <w:rsid w:val="006F49BC"/>
    <w:rsid w:val="006F50FA"/>
    <w:rsid w:val="006F51B7"/>
    <w:rsid w:val="006F6591"/>
    <w:rsid w:val="006F6628"/>
    <w:rsid w:val="00700021"/>
    <w:rsid w:val="007007D5"/>
    <w:rsid w:val="0070158E"/>
    <w:rsid w:val="00701CD9"/>
    <w:rsid w:val="00702465"/>
    <w:rsid w:val="00702A37"/>
    <w:rsid w:val="00703C9F"/>
    <w:rsid w:val="00703DC4"/>
    <w:rsid w:val="007040DA"/>
    <w:rsid w:val="00704395"/>
    <w:rsid w:val="007050B2"/>
    <w:rsid w:val="007061A5"/>
    <w:rsid w:val="007067CB"/>
    <w:rsid w:val="00706EA5"/>
    <w:rsid w:val="0070748A"/>
    <w:rsid w:val="007101FD"/>
    <w:rsid w:val="0071045E"/>
    <w:rsid w:val="007116D8"/>
    <w:rsid w:val="00712002"/>
    <w:rsid w:val="00712DB1"/>
    <w:rsid w:val="00713421"/>
    <w:rsid w:val="00713461"/>
    <w:rsid w:val="007138F8"/>
    <w:rsid w:val="00714936"/>
    <w:rsid w:val="00714BC9"/>
    <w:rsid w:val="00716343"/>
    <w:rsid w:val="00716896"/>
    <w:rsid w:val="00717028"/>
    <w:rsid w:val="00717045"/>
    <w:rsid w:val="007172E2"/>
    <w:rsid w:val="007179E9"/>
    <w:rsid w:val="00717CF8"/>
    <w:rsid w:val="00717DF3"/>
    <w:rsid w:val="00717F15"/>
    <w:rsid w:val="00720406"/>
    <w:rsid w:val="00721513"/>
    <w:rsid w:val="00721ED3"/>
    <w:rsid w:val="007221E3"/>
    <w:rsid w:val="00722CD1"/>
    <w:rsid w:val="00722E21"/>
    <w:rsid w:val="0072331E"/>
    <w:rsid w:val="0072375C"/>
    <w:rsid w:val="007239CF"/>
    <w:rsid w:val="00723EB5"/>
    <w:rsid w:val="007243F1"/>
    <w:rsid w:val="00724658"/>
    <w:rsid w:val="00724A9A"/>
    <w:rsid w:val="00724FD0"/>
    <w:rsid w:val="0072508F"/>
    <w:rsid w:val="007250D8"/>
    <w:rsid w:val="007255C4"/>
    <w:rsid w:val="00726501"/>
    <w:rsid w:val="00726CC4"/>
    <w:rsid w:val="00726DD5"/>
    <w:rsid w:val="007276AE"/>
    <w:rsid w:val="007278CB"/>
    <w:rsid w:val="00727D5F"/>
    <w:rsid w:val="00727F9B"/>
    <w:rsid w:val="0073024C"/>
    <w:rsid w:val="007304C2"/>
    <w:rsid w:val="00730C02"/>
    <w:rsid w:val="007317CD"/>
    <w:rsid w:val="0073256E"/>
    <w:rsid w:val="00732A29"/>
    <w:rsid w:val="00732BDD"/>
    <w:rsid w:val="007333B2"/>
    <w:rsid w:val="00733A45"/>
    <w:rsid w:val="0073402B"/>
    <w:rsid w:val="007351D7"/>
    <w:rsid w:val="00735554"/>
    <w:rsid w:val="00736585"/>
    <w:rsid w:val="007365BA"/>
    <w:rsid w:val="007366BD"/>
    <w:rsid w:val="00736C9B"/>
    <w:rsid w:val="00737655"/>
    <w:rsid w:val="00737D95"/>
    <w:rsid w:val="00740614"/>
    <w:rsid w:val="00740935"/>
    <w:rsid w:val="00740AD8"/>
    <w:rsid w:val="007412E7"/>
    <w:rsid w:val="007412F0"/>
    <w:rsid w:val="00741390"/>
    <w:rsid w:val="00741CD1"/>
    <w:rsid w:val="00742968"/>
    <w:rsid w:val="00742B4D"/>
    <w:rsid w:val="00744780"/>
    <w:rsid w:val="0074498E"/>
    <w:rsid w:val="00744B4D"/>
    <w:rsid w:val="00744DDF"/>
    <w:rsid w:val="0074530E"/>
    <w:rsid w:val="0074587C"/>
    <w:rsid w:val="007460B6"/>
    <w:rsid w:val="00746503"/>
    <w:rsid w:val="00746625"/>
    <w:rsid w:val="007469CF"/>
    <w:rsid w:val="00751CA2"/>
    <w:rsid w:val="007535AF"/>
    <w:rsid w:val="00753B81"/>
    <w:rsid w:val="007543B3"/>
    <w:rsid w:val="00754639"/>
    <w:rsid w:val="00754C77"/>
    <w:rsid w:val="00755C1A"/>
    <w:rsid w:val="00755C82"/>
    <w:rsid w:val="0075610B"/>
    <w:rsid w:val="00756306"/>
    <w:rsid w:val="007564BC"/>
    <w:rsid w:val="00757CCB"/>
    <w:rsid w:val="00760143"/>
    <w:rsid w:val="007607BA"/>
    <w:rsid w:val="00761A77"/>
    <w:rsid w:val="00761B00"/>
    <w:rsid w:val="00761CE3"/>
    <w:rsid w:val="007624EA"/>
    <w:rsid w:val="00762965"/>
    <w:rsid w:val="00762A69"/>
    <w:rsid w:val="007638BD"/>
    <w:rsid w:val="007654EA"/>
    <w:rsid w:val="00765CF6"/>
    <w:rsid w:val="00766355"/>
    <w:rsid w:val="007663ED"/>
    <w:rsid w:val="007672FD"/>
    <w:rsid w:val="0076772F"/>
    <w:rsid w:val="00767735"/>
    <w:rsid w:val="00767791"/>
    <w:rsid w:val="0076781A"/>
    <w:rsid w:val="00770D21"/>
    <w:rsid w:val="0077189D"/>
    <w:rsid w:val="00771908"/>
    <w:rsid w:val="00772913"/>
    <w:rsid w:val="00772AE4"/>
    <w:rsid w:val="00772EC1"/>
    <w:rsid w:val="00773ADE"/>
    <w:rsid w:val="00773B80"/>
    <w:rsid w:val="0077517D"/>
    <w:rsid w:val="007768CC"/>
    <w:rsid w:val="00776E8F"/>
    <w:rsid w:val="00777314"/>
    <w:rsid w:val="007776CD"/>
    <w:rsid w:val="007800C9"/>
    <w:rsid w:val="007813F2"/>
    <w:rsid w:val="00781A72"/>
    <w:rsid w:val="00781D2F"/>
    <w:rsid w:val="00781F41"/>
    <w:rsid w:val="0078257A"/>
    <w:rsid w:val="007829F0"/>
    <w:rsid w:val="00782B92"/>
    <w:rsid w:val="0078322A"/>
    <w:rsid w:val="00783266"/>
    <w:rsid w:val="00783420"/>
    <w:rsid w:val="00783484"/>
    <w:rsid w:val="0078375D"/>
    <w:rsid w:val="007838D2"/>
    <w:rsid w:val="0078411C"/>
    <w:rsid w:val="00784691"/>
    <w:rsid w:val="00784BDD"/>
    <w:rsid w:val="00784C2D"/>
    <w:rsid w:val="00784D1E"/>
    <w:rsid w:val="00785112"/>
    <w:rsid w:val="0078521B"/>
    <w:rsid w:val="00785A00"/>
    <w:rsid w:val="00785BFC"/>
    <w:rsid w:val="00786D23"/>
    <w:rsid w:val="00786D94"/>
    <w:rsid w:val="00786E33"/>
    <w:rsid w:val="0078721B"/>
    <w:rsid w:val="007900C0"/>
    <w:rsid w:val="0079104E"/>
    <w:rsid w:val="00791333"/>
    <w:rsid w:val="007914F7"/>
    <w:rsid w:val="00791F86"/>
    <w:rsid w:val="00792132"/>
    <w:rsid w:val="0079216A"/>
    <w:rsid w:val="00792F22"/>
    <w:rsid w:val="00793859"/>
    <w:rsid w:val="00793D0A"/>
    <w:rsid w:val="00794196"/>
    <w:rsid w:val="007944EF"/>
    <w:rsid w:val="007957FD"/>
    <w:rsid w:val="00795A81"/>
    <w:rsid w:val="007967D3"/>
    <w:rsid w:val="00796AC2"/>
    <w:rsid w:val="00796B5F"/>
    <w:rsid w:val="007A0379"/>
    <w:rsid w:val="007A03B9"/>
    <w:rsid w:val="007A0589"/>
    <w:rsid w:val="007A0A3B"/>
    <w:rsid w:val="007A1B6E"/>
    <w:rsid w:val="007A208E"/>
    <w:rsid w:val="007A2096"/>
    <w:rsid w:val="007A28F6"/>
    <w:rsid w:val="007A2A9C"/>
    <w:rsid w:val="007A3363"/>
    <w:rsid w:val="007A3ECF"/>
    <w:rsid w:val="007A4BFB"/>
    <w:rsid w:val="007A5564"/>
    <w:rsid w:val="007A57F3"/>
    <w:rsid w:val="007A5D52"/>
    <w:rsid w:val="007A636A"/>
    <w:rsid w:val="007A64CC"/>
    <w:rsid w:val="007A6831"/>
    <w:rsid w:val="007A68A1"/>
    <w:rsid w:val="007A6B45"/>
    <w:rsid w:val="007A6E21"/>
    <w:rsid w:val="007A7557"/>
    <w:rsid w:val="007A7919"/>
    <w:rsid w:val="007A7C0E"/>
    <w:rsid w:val="007A7D06"/>
    <w:rsid w:val="007B0491"/>
    <w:rsid w:val="007B16D9"/>
    <w:rsid w:val="007B247E"/>
    <w:rsid w:val="007B2A5E"/>
    <w:rsid w:val="007B3AE5"/>
    <w:rsid w:val="007B43AD"/>
    <w:rsid w:val="007B4598"/>
    <w:rsid w:val="007B4C82"/>
    <w:rsid w:val="007B6854"/>
    <w:rsid w:val="007B7889"/>
    <w:rsid w:val="007B7F86"/>
    <w:rsid w:val="007C0D37"/>
    <w:rsid w:val="007C29A4"/>
    <w:rsid w:val="007C36E5"/>
    <w:rsid w:val="007C499B"/>
    <w:rsid w:val="007C531F"/>
    <w:rsid w:val="007C53B4"/>
    <w:rsid w:val="007C58DD"/>
    <w:rsid w:val="007C59A0"/>
    <w:rsid w:val="007C5DE4"/>
    <w:rsid w:val="007C6B77"/>
    <w:rsid w:val="007C7344"/>
    <w:rsid w:val="007C7990"/>
    <w:rsid w:val="007C7F88"/>
    <w:rsid w:val="007D006A"/>
    <w:rsid w:val="007D0A5E"/>
    <w:rsid w:val="007D0CE5"/>
    <w:rsid w:val="007D27D4"/>
    <w:rsid w:val="007D28CB"/>
    <w:rsid w:val="007D2C34"/>
    <w:rsid w:val="007D2E90"/>
    <w:rsid w:val="007D33FB"/>
    <w:rsid w:val="007D3A53"/>
    <w:rsid w:val="007D4060"/>
    <w:rsid w:val="007D4B7A"/>
    <w:rsid w:val="007D518E"/>
    <w:rsid w:val="007D55B0"/>
    <w:rsid w:val="007D6349"/>
    <w:rsid w:val="007D63FD"/>
    <w:rsid w:val="007D6585"/>
    <w:rsid w:val="007D671A"/>
    <w:rsid w:val="007D6866"/>
    <w:rsid w:val="007D699B"/>
    <w:rsid w:val="007D70BB"/>
    <w:rsid w:val="007E0B04"/>
    <w:rsid w:val="007E1E05"/>
    <w:rsid w:val="007E2075"/>
    <w:rsid w:val="007E2440"/>
    <w:rsid w:val="007E246F"/>
    <w:rsid w:val="007E256B"/>
    <w:rsid w:val="007E2C59"/>
    <w:rsid w:val="007E374D"/>
    <w:rsid w:val="007E3907"/>
    <w:rsid w:val="007E4CEB"/>
    <w:rsid w:val="007E616C"/>
    <w:rsid w:val="007E6E81"/>
    <w:rsid w:val="007E7876"/>
    <w:rsid w:val="007E7E39"/>
    <w:rsid w:val="007F001D"/>
    <w:rsid w:val="007F0091"/>
    <w:rsid w:val="007F0237"/>
    <w:rsid w:val="007F0A5D"/>
    <w:rsid w:val="007F1604"/>
    <w:rsid w:val="007F1FF9"/>
    <w:rsid w:val="007F20AC"/>
    <w:rsid w:val="007F2767"/>
    <w:rsid w:val="007F2E97"/>
    <w:rsid w:val="007F351A"/>
    <w:rsid w:val="007F386E"/>
    <w:rsid w:val="007F3B28"/>
    <w:rsid w:val="007F466C"/>
    <w:rsid w:val="007F5A11"/>
    <w:rsid w:val="007F6342"/>
    <w:rsid w:val="007F65A9"/>
    <w:rsid w:val="007F68F1"/>
    <w:rsid w:val="007F6DC4"/>
    <w:rsid w:val="00800842"/>
    <w:rsid w:val="00800BCD"/>
    <w:rsid w:val="0080102C"/>
    <w:rsid w:val="00801204"/>
    <w:rsid w:val="00801F21"/>
    <w:rsid w:val="00802399"/>
    <w:rsid w:val="0080284D"/>
    <w:rsid w:val="008029CD"/>
    <w:rsid w:val="00802AC3"/>
    <w:rsid w:val="00803B90"/>
    <w:rsid w:val="00804485"/>
    <w:rsid w:val="00804F4A"/>
    <w:rsid w:val="00804FE2"/>
    <w:rsid w:val="00805261"/>
    <w:rsid w:val="00805CBA"/>
    <w:rsid w:val="00805D00"/>
    <w:rsid w:val="008060C4"/>
    <w:rsid w:val="0080636F"/>
    <w:rsid w:val="008064D5"/>
    <w:rsid w:val="00806B93"/>
    <w:rsid w:val="00806D7D"/>
    <w:rsid w:val="00807496"/>
    <w:rsid w:val="00807A19"/>
    <w:rsid w:val="00807CF4"/>
    <w:rsid w:val="00810490"/>
    <w:rsid w:val="00812FC8"/>
    <w:rsid w:val="008143E6"/>
    <w:rsid w:val="0081589A"/>
    <w:rsid w:val="00815B05"/>
    <w:rsid w:val="00816C40"/>
    <w:rsid w:val="00820E0D"/>
    <w:rsid w:val="008222C6"/>
    <w:rsid w:val="00822485"/>
    <w:rsid w:val="008224D2"/>
    <w:rsid w:val="00822B50"/>
    <w:rsid w:val="00823236"/>
    <w:rsid w:val="0082379E"/>
    <w:rsid w:val="0082423D"/>
    <w:rsid w:val="0082424D"/>
    <w:rsid w:val="0082443D"/>
    <w:rsid w:val="008249C5"/>
    <w:rsid w:val="00824A88"/>
    <w:rsid w:val="00824C29"/>
    <w:rsid w:val="0082548C"/>
    <w:rsid w:val="00825E41"/>
    <w:rsid w:val="00830354"/>
    <w:rsid w:val="0083055C"/>
    <w:rsid w:val="00830D47"/>
    <w:rsid w:val="008317EE"/>
    <w:rsid w:val="00831D9E"/>
    <w:rsid w:val="00832485"/>
    <w:rsid w:val="00832521"/>
    <w:rsid w:val="00832B29"/>
    <w:rsid w:val="008351CD"/>
    <w:rsid w:val="00835D42"/>
    <w:rsid w:val="008366C5"/>
    <w:rsid w:val="008376AD"/>
    <w:rsid w:val="00837B47"/>
    <w:rsid w:val="00837D19"/>
    <w:rsid w:val="00840A7B"/>
    <w:rsid w:val="00842074"/>
    <w:rsid w:val="00842214"/>
    <w:rsid w:val="00842A0C"/>
    <w:rsid w:val="00843DA1"/>
    <w:rsid w:val="00845198"/>
    <w:rsid w:val="008451C3"/>
    <w:rsid w:val="0084527A"/>
    <w:rsid w:val="008456C9"/>
    <w:rsid w:val="00845ABD"/>
    <w:rsid w:val="00845D27"/>
    <w:rsid w:val="008462E5"/>
    <w:rsid w:val="008477F3"/>
    <w:rsid w:val="00847E21"/>
    <w:rsid w:val="00847E86"/>
    <w:rsid w:val="00850611"/>
    <w:rsid w:val="00850656"/>
    <w:rsid w:val="00850661"/>
    <w:rsid w:val="00851CEF"/>
    <w:rsid w:val="00852879"/>
    <w:rsid w:val="00853849"/>
    <w:rsid w:val="00854473"/>
    <w:rsid w:val="00854A3A"/>
    <w:rsid w:val="00854B0F"/>
    <w:rsid w:val="00854B1D"/>
    <w:rsid w:val="00854CCF"/>
    <w:rsid w:val="00854FDE"/>
    <w:rsid w:val="008551D6"/>
    <w:rsid w:val="00855B0A"/>
    <w:rsid w:val="00855FFA"/>
    <w:rsid w:val="00856F80"/>
    <w:rsid w:val="0085795C"/>
    <w:rsid w:val="00857BD2"/>
    <w:rsid w:val="00860C80"/>
    <w:rsid w:val="00861954"/>
    <w:rsid w:val="00861C2F"/>
    <w:rsid w:val="00863195"/>
    <w:rsid w:val="0086331D"/>
    <w:rsid w:val="00863704"/>
    <w:rsid w:val="00863781"/>
    <w:rsid w:val="00863AFC"/>
    <w:rsid w:val="008644E8"/>
    <w:rsid w:val="0086469F"/>
    <w:rsid w:val="00864B7B"/>
    <w:rsid w:val="00865116"/>
    <w:rsid w:val="008652D0"/>
    <w:rsid w:val="0086532F"/>
    <w:rsid w:val="00865BC6"/>
    <w:rsid w:val="0086617E"/>
    <w:rsid w:val="00866A3D"/>
    <w:rsid w:val="00867986"/>
    <w:rsid w:val="00870A89"/>
    <w:rsid w:val="008710DA"/>
    <w:rsid w:val="0087113D"/>
    <w:rsid w:val="00871214"/>
    <w:rsid w:val="00871C70"/>
    <w:rsid w:val="0087267D"/>
    <w:rsid w:val="008729A5"/>
    <w:rsid w:val="00873080"/>
    <w:rsid w:val="008736CD"/>
    <w:rsid w:val="00874AD8"/>
    <w:rsid w:val="00874B36"/>
    <w:rsid w:val="00874CE0"/>
    <w:rsid w:val="008756A7"/>
    <w:rsid w:val="00876188"/>
    <w:rsid w:val="00876AF1"/>
    <w:rsid w:val="00877921"/>
    <w:rsid w:val="008779BB"/>
    <w:rsid w:val="00877BCA"/>
    <w:rsid w:val="00877C01"/>
    <w:rsid w:val="00877DE7"/>
    <w:rsid w:val="008815A6"/>
    <w:rsid w:val="008816BE"/>
    <w:rsid w:val="00881C17"/>
    <w:rsid w:val="00882578"/>
    <w:rsid w:val="00882696"/>
    <w:rsid w:val="00882E4B"/>
    <w:rsid w:val="00882F00"/>
    <w:rsid w:val="00884783"/>
    <w:rsid w:val="00885AE1"/>
    <w:rsid w:val="008860A1"/>
    <w:rsid w:val="0088610F"/>
    <w:rsid w:val="00886268"/>
    <w:rsid w:val="0088695A"/>
    <w:rsid w:val="00887568"/>
    <w:rsid w:val="00887792"/>
    <w:rsid w:val="008904C3"/>
    <w:rsid w:val="008924D7"/>
    <w:rsid w:val="0089264E"/>
    <w:rsid w:val="008929FD"/>
    <w:rsid w:val="00892CBA"/>
    <w:rsid w:val="0089337C"/>
    <w:rsid w:val="00893651"/>
    <w:rsid w:val="00893F2F"/>
    <w:rsid w:val="008946B0"/>
    <w:rsid w:val="008951D5"/>
    <w:rsid w:val="008956E8"/>
    <w:rsid w:val="00896744"/>
    <w:rsid w:val="00896C58"/>
    <w:rsid w:val="0089712C"/>
    <w:rsid w:val="00897CE2"/>
    <w:rsid w:val="008A0AC5"/>
    <w:rsid w:val="008A0C2B"/>
    <w:rsid w:val="008A14CD"/>
    <w:rsid w:val="008A2195"/>
    <w:rsid w:val="008A21AB"/>
    <w:rsid w:val="008A28C0"/>
    <w:rsid w:val="008A30BD"/>
    <w:rsid w:val="008A59AE"/>
    <w:rsid w:val="008A6119"/>
    <w:rsid w:val="008A6138"/>
    <w:rsid w:val="008A6225"/>
    <w:rsid w:val="008A6287"/>
    <w:rsid w:val="008A66D6"/>
    <w:rsid w:val="008A714D"/>
    <w:rsid w:val="008A7B2D"/>
    <w:rsid w:val="008A7BCF"/>
    <w:rsid w:val="008A7F48"/>
    <w:rsid w:val="008B15C9"/>
    <w:rsid w:val="008B2002"/>
    <w:rsid w:val="008B319D"/>
    <w:rsid w:val="008B3FE4"/>
    <w:rsid w:val="008B4633"/>
    <w:rsid w:val="008B4939"/>
    <w:rsid w:val="008B62CE"/>
    <w:rsid w:val="008B63DD"/>
    <w:rsid w:val="008B66D7"/>
    <w:rsid w:val="008B6F69"/>
    <w:rsid w:val="008B71AB"/>
    <w:rsid w:val="008B78D7"/>
    <w:rsid w:val="008C045B"/>
    <w:rsid w:val="008C04EB"/>
    <w:rsid w:val="008C0752"/>
    <w:rsid w:val="008C0D37"/>
    <w:rsid w:val="008C0EFE"/>
    <w:rsid w:val="008C0FD0"/>
    <w:rsid w:val="008C1CFF"/>
    <w:rsid w:val="008C1FCF"/>
    <w:rsid w:val="008C42B5"/>
    <w:rsid w:val="008C42DC"/>
    <w:rsid w:val="008C4503"/>
    <w:rsid w:val="008C49D5"/>
    <w:rsid w:val="008C49EA"/>
    <w:rsid w:val="008C4A56"/>
    <w:rsid w:val="008C4DCD"/>
    <w:rsid w:val="008C5339"/>
    <w:rsid w:val="008C68C1"/>
    <w:rsid w:val="008C6B68"/>
    <w:rsid w:val="008C6E48"/>
    <w:rsid w:val="008C73D0"/>
    <w:rsid w:val="008C76FD"/>
    <w:rsid w:val="008D0238"/>
    <w:rsid w:val="008D0574"/>
    <w:rsid w:val="008D0883"/>
    <w:rsid w:val="008D209E"/>
    <w:rsid w:val="008D2403"/>
    <w:rsid w:val="008D3533"/>
    <w:rsid w:val="008D3651"/>
    <w:rsid w:val="008D39B8"/>
    <w:rsid w:val="008D3B76"/>
    <w:rsid w:val="008D3DB9"/>
    <w:rsid w:val="008D4AE5"/>
    <w:rsid w:val="008D56C3"/>
    <w:rsid w:val="008D6039"/>
    <w:rsid w:val="008D7289"/>
    <w:rsid w:val="008D7C6A"/>
    <w:rsid w:val="008E0526"/>
    <w:rsid w:val="008E09C6"/>
    <w:rsid w:val="008E11D1"/>
    <w:rsid w:val="008E1605"/>
    <w:rsid w:val="008E1EB5"/>
    <w:rsid w:val="008E2CAC"/>
    <w:rsid w:val="008E3F96"/>
    <w:rsid w:val="008E45CD"/>
    <w:rsid w:val="008E4904"/>
    <w:rsid w:val="008E4937"/>
    <w:rsid w:val="008E5EEC"/>
    <w:rsid w:val="008E65A9"/>
    <w:rsid w:val="008E6691"/>
    <w:rsid w:val="008E67E3"/>
    <w:rsid w:val="008E6888"/>
    <w:rsid w:val="008E6D70"/>
    <w:rsid w:val="008E6EFF"/>
    <w:rsid w:val="008E7D32"/>
    <w:rsid w:val="008F16AC"/>
    <w:rsid w:val="008F2025"/>
    <w:rsid w:val="008F2359"/>
    <w:rsid w:val="008F295B"/>
    <w:rsid w:val="008F3100"/>
    <w:rsid w:val="008F324F"/>
    <w:rsid w:val="008F3695"/>
    <w:rsid w:val="008F39C3"/>
    <w:rsid w:val="008F3A0D"/>
    <w:rsid w:val="008F412A"/>
    <w:rsid w:val="008F4F31"/>
    <w:rsid w:val="008F4F53"/>
    <w:rsid w:val="008F5E52"/>
    <w:rsid w:val="008F5F31"/>
    <w:rsid w:val="008F6552"/>
    <w:rsid w:val="008F657D"/>
    <w:rsid w:val="008F6923"/>
    <w:rsid w:val="008F6F48"/>
    <w:rsid w:val="008F6FD1"/>
    <w:rsid w:val="008F72A4"/>
    <w:rsid w:val="008F7795"/>
    <w:rsid w:val="008F7D23"/>
    <w:rsid w:val="008F7E5E"/>
    <w:rsid w:val="00900776"/>
    <w:rsid w:val="00901355"/>
    <w:rsid w:val="009017E5"/>
    <w:rsid w:val="00901FF9"/>
    <w:rsid w:val="0090371A"/>
    <w:rsid w:val="00904204"/>
    <w:rsid w:val="00904DD7"/>
    <w:rsid w:val="00905A87"/>
    <w:rsid w:val="0090609C"/>
    <w:rsid w:val="00906C42"/>
    <w:rsid w:val="009078B4"/>
    <w:rsid w:val="0090798E"/>
    <w:rsid w:val="009102F6"/>
    <w:rsid w:val="00910AEC"/>
    <w:rsid w:val="00911E96"/>
    <w:rsid w:val="00912009"/>
    <w:rsid w:val="00912120"/>
    <w:rsid w:val="009122AF"/>
    <w:rsid w:val="00912C12"/>
    <w:rsid w:val="00913884"/>
    <w:rsid w:val="00913E86"/>
    <w:rsid w:val="0091478D"/>
    <w:rsid w:val="00915B4B"/>
    <w:rsid w:val="00915C79"/>
    <w:rsid w:val="009166AC"/>
    <w:rsid w:val="00917DD0"/>
    <w:rsid w:val="00917F75"/>
    <w:rsid w:val="0092105C"/>
    <w:rsid w:val="009217F2"/>
    <w:rsid w:val="00921A4C"/>
    <w:rsid w:val="00922233"/>
    <w:rsid w:val="009222D6"/>
    <w:rsid w:val="00923554"/>
    <w:rsid w:val="00923922"/>
    <w:rsid w:val="009242C8"/>
    <w:rsid w:val="009246FD"/>
    <w:rsid w:val="00924A2A"/>
    <w:rsid w:val="009261EC"/>
    <w:rsid w:val="009307FE"/>
    <w:rsid w:val="00930F54"/>
    <w:rsid w:val="00931445"/>
    <w:rsid w:val="00931525"/>
    <w:rsid w:val="009317F1"/>
    <w:rsid w:val="00931B62"/>
    <w:rsid w:val="00931E2B"/>
    <w:rsid w:val="00931E4B"/>
    <w:rsid w:val="00931EC6"/>
    <w:rsid w:val="00931F4A"/>
    <w:rsid w:val="00933799"/>
    <w:rsid w:val="00933FEC"/>
    <w:rsid w:val="00934513"/>
    <w:rsid w:val="00934CED"/>
    <w:rsid w:val="009351A7"/>
    <w:rsid w:val="00935D40"/>
    <w:rsid w:val="00935E3F"/>
    <w:rsid w:val="009360E7"/>
    <w:rsid w:val="0093670E"/>
    <w:rsid w:val="00937937"/>
    <w:rsid w:val="0094125D"/>
    <w:rsid w:val="009418F1"/>
    <w:rsid w:val="0094198C"/>
    <w:rsid w:val="009419E8"/>
    <w:rsid w:val="0094233E"/>
    <w:rsid w:val="00942654"/>
    <w:rsid w:val="00943373"/>
    <w:rsid w:val="009445F1"/>
    <w:rsid w:val="00944738"/>
    <w:rsid w:val="00944D25"/>
    <w:rsid w:val="00944DE3"/>
    <w:rsid w:val="00945228"/>
    <w:rsid w:val="009452C7"/>
    <w:rsid w:val="009455B4"/>
    <w:rsid w:val="009463D7"/>
    <w:rsid w:val="00946860"/>
    <w:rsid w:val="00946A8F"/>
    <w:rsid w:val="0094730C"/>
    <w:rsid w:val="00947B65"/>
    <w:rsid w:val="00950576"/>
    <w:rsid w:val="009517E2"/>
    <w:rsid w:val="00951B3E"/>
    <w:rsid w:val="00951C80"/>
    <w:rsid w:val="009527D5"/>
    <w:rsid w:val="009528C3"/>
    <w:rsid w:val="00952E65"/>
    <w:rsid w:val="00953EF8"/>
    <w:rsid w:val="0095401C"/>
    <w:rsid w:val="009542A9"/>
    <w:rsid w:val="00954C1A"/>
    <w:rsid w:val="00955117"/>
    <w:rsid w:val="00955950"/>
    <w:rsid w:val="0095614B"/>
    <w:rsid w:val="009562B7"/>
    <w:rsid w:val="009565E3"/>
    <w:rsid w:val="0095691A"/>
    <w:rsid w:val="00956AF9"/>
    <w:rsid w:val="00960736"/>
    <w:rsid w:val="00960884"/>
    <w:rsid w:val="00961814"/>
    <w:rsid w:val="00961F3B"/>
    <w:rsid w:val="00962072"/>
    <w:rsid w:val="00962145"/>
    <w:rsid w:val="00962A49"/>
    <w:rsid w:val="009645EA"/>
    <w:rsid w:val="0096574A"/>
    <w:rsid w:val="00965901"/>
    <w:rsid w:val="00965A3D"/>
    <w:rsid w:val="00965B38"/>
    <w:rsid w:val="009673B5"/>
    <w:rsid w:val="009700BF"/>
    <w:rsid w:val="00971211"/>
    <w:rsid w:val="00971A4A"/>
    <w:rsid w:val="00972919"/>
    <w:rsid w:val="00972965"/>
    <w:rsid w:val="00973303"/>
    <w:rsid w:val="00973989"/>
    <w:rsid w:val="00974065"/>
    <w:rsid w:val="00974457"/>
    <w:rsid w:val="00974A7F"/>
    <w:rsid w:val="00975D5D"/>
    <w:rsid w:val="00980374"/>
    <w:rsid w:val="00980691"/>
    <w:rsid w:val="00980A0F"/>
    <w:rsid w:val="009814D1"/>
    <w:rsid w:val="00982169"/>
    <w:rsid w:val="009823B9"/>
    <w:rsid w:val="009827C5"/>
    <w:rsid w:val="00983407"/>
    <w:rsid w:val="00983763"/>
    <w:rsid w:val="009838F1"/>
    <w:rsid w:val="00983A32"/>
    <w:rsid w:val="00984A4E"/>
    <w:rsid w:val="00984FB1"/>
    <w:rsid w:val="00984FC0"/>
    <w:rsid w:val="00985017"/>
    <w:rsid w:val="00985562"/>
    <w:rsid w:val="00985DAF"/>
    <w:rsid w:val="00986A55"/>
    <w:rsid w:val="00986F6D"/>
    <w:rsid w:val="0098705F"/>
    <w:rsid w:val="009877A9"/>
    <w:rsid w:val="00987AC5"/>
    <w:rsid w:val="00987BE5"/>
    <w:rsid w:val="00987F74"/>
    <w:rsid w:val="009909D3"/>
    <w:rsid w:val="00991094"/>
    <w:rsid w:val="00991197"/>
    <w:rsid w:val="0099147E"/>
    <w:rsid w:val="00991C0C"/>
    <w:rsid w:val="00991C0E"/>
    <w:rsid w:val="00992AE0"/>
    <w:rsid w:val="00994711"/>
    <w:rsid w:val="00994759"/>
    <w:rsid w:val="00995BB3"/>
    <w:rsid w:val="009960A1"/>
    <w:rsid w:val="009972A9"/>
    <w:rsid w:val="00997487"/>
    <w:rsid w:val="009976F5"/>
    <w:rsid w:val="00997A2C"/>
    <w:rsid w:val="00997CC5"/>
    <w:rsid w:val="009A069C"/>
    <w:rsid w:val="009A16C1"/>
    <w:rsid w:val="009A1987"/>
    <w:rsid w:val="009A1F71"/>
    <w:rsid w:val="009A2ADB"/>
    <w:rsid w:val="009A38B6"/>
    <w:rsid w:val="009A3967"/>
    <w:rsid w:val="009A3BA7"/>
    <w:rsid w:val="009A3DE1"/>
    <w:rsid w:val="009A40D8"/>
    <w:rsid w:val="009A40F1"/>
    <w:rsid w:val="009A603B"/>
    <w:rsid w:val="009A622D"/>
    <w:rsid w:val="009A6613"/>
    <w:rsid w:val="009A67E3"/>
    <w:rsid w:val="009A68BE"/>
    <w:rsid w:val="009A75DE"/>
    <w:rsid w:val="009A781B"/>
    <w:rsid w:val="009A7B04"/>
    <w:rsid w:val="009B0A18"/>
    <w:rsid w:val="009B0CC2"/>
    <w:rsid w:val="009B15A4"/>
    <w:rsid w:val="009B15FD"/>
    <w:rsid w:val="009B1A2F"/>
    <w:rsid w:val="009B2A89"/>
    <w:rsid w:val="009B2C34"/>
    <w:rsid w:val="009B2E0A"/>
    <w:rsid w:val="009B323F"/>
    <w:rsid w:val="009B34BB"/>
    <w:rsid w:val="009B3711"/>
    <w:rsid w:val="009B3BEA"/>
    <w:rsid w:val="009B494A"/>
    <w:rsid w:val="009B4E43"/>
    <w:rsid w:val="009B5466"/>
    <w:rsid w:val="009B626C"/>
    <w:rsid w:val="009B6946"/>
    <w:rsid w:val="009B6A6D"/>
    <w:rsid w:val="009B77A6"/>
    <w:rsid w:val="009C00BB"/>
    <w:rsid w:val="009C0E5E"/>
    <w:rsid w:val="009C18E4"/>
    <w:rsid w:val="009C191A"/>
    <w:rsid w:val="009C1BC3"/>
    <w:rsid w:val="009C1F4A"/>
    <w:rsid w:val="009C2140"/>
    <w:rsid w:val="009C2F88"/>
    <w:rsid w:val="009C321D"/>
    <w:rsid w:val="009C34E2"/>
    <w:rsid w:val="009C3756"/>
    <w:rsid w:val="009C37C7"/>
    <w:rsid w:val="009C38E2"/>
    <w:rsid w:val="009C39F3"/>
    <w:rsid w:val="009C3D3E"/>
    <w:rsid w:val="009C441F"/>
    <w:rsid w:val="009C4570"/>
    <w:rsid w:val="009C459A"/>
    <w:rsid w:val="009C7161"/>
    <w:rsid w:val="009C72D5"/>
    <w:rsid w:val="009C7682"/>
    <w:rsid w:val="009C7D27"/>
    <w:rsid w:val="009D05E5"/>
    <w:rsid w:val="009D0890"/>
    <w:rsid w:val="009D08D3"/>
    <w:rsid w:val="009D0BD6"/>
    <w:rsid w:val="009D0C13"/>
    <w:rsid w:val="009D0EA6"/>
    <w:rsid w:val="009D1416"/>
    <w:rsid w:val="009D147C"/>
    <w:rsid w:val="009D29BA"/>
    <w:rsid w:val="009D29DB"/>
    <w:rsid w:val="009D311C"/>
    <w:rsid w:val="009D37A7"/>
    <w:rsid w:val="009D3B91"/>
    <w:rsid w:val="009D6278"/>
    <w:rsid w:val="009D65F6"/>
    <w:rsid w:val="009E0046"/>
    <w:rsid w:val="009E025E"/>
    <w:rsid w:val="009E0E4E"/>
    <w:rsid w:val="009E1946"/>
    <w:rsid w:val="009E2564"/>
    <w:rsid w:val="009E336F"/>
    <w:rsid w:val="009E37CF"/>
    <w:rsid w:val="009E4744"/>
    <w:rsid w:val="009E4DFB"/>
    <w:rsid w:val="009E533B"/>
    <w:rsid w:val="009E6E84"/>
    <w:rsid w:val="009E735A"/>
    <w:rsid w:val="009E7B50"/>
    <w:rsid w:val="009E7C9F"/>
    <w:rsid w:val="009F028A"/>
    <w:rsid w:val="009F0435"/>
    <w:rsid w:val="009F117F"/>
    <w:rsid w:val="009F11CE"/>
    <w:rsid w:val="009F3413"/>
    <w:rsid w:val="009F402A"/>
    <w:rsid w:val="009F4269"/>
    <w:rsid w:val="009F4662"/>
    <w:rsid w:val="009F4E53"/>
    <w:rsid w:val="009F53F9"/>
    <w:rsid w:val="009F58AB"/>
    <w:rsid w:val="009F5966"/>
    <w:rsid w:val="009F6566"/>
    <w:rsid w:val="00A00378"/>
    <w:rsid w:val="00A007E7"/>
    <w:rsid w:val="00A00C78"/>
    <w:rsid w:val="00A00F95"/>
    <w:rsid w:val="00A01168"/>
    <w:rsid w:val="00A01B6E"/>
    <w:rsid w:val="00A02CC1"/>
    <w:rsid w:val="00A039B7"/>
    <w:rsid w:val="00A04746"/>
    <w:rsid w:val="00A048E2"/>
    <w:rsid w:val="00A06A29"/>
    <w:rsid w:val="00A06BCE"/>
    <w:rsid w:val="00A07C9B"/>
    <w:rsid w:val="00A07E57"/>
    <w:rsid w:val="00A07FFA"/>
    <w:rsid w:val="00A10EF5"/>
    <w:rsid w:val="00A12058"/>
    <w:rsid w:val="00A12723"/>
    <w:rsid w:val="00A12960"/>
    <w:rsid w:val="00A12FC1"/>
    <w:rsid w:val="00A132A1"/>
    <w:rsid w:val="00A133D7"/>
    <w:rsid w:val="00A13BD7"/>
    <w:rsid w:val="00A140C1"/>
    <w:rsid w:val="00A14275"/>
    <w:rsid w:val="00A17B69"/>
    <w:rsid w:val="00A207D2"/>
    <w:rsid w:val="00A209B5"/>
    <w:rsid w:val="00A2105C"/>
    <w:rsid w:val="00A21FAF"/>
    <w:rsid w:val="00A22480"/>
    <w:rsid w:val="00A2311B"/>
    <w:rsid w:val="00A2337B"/>
    <w:rsid w:val="00A2381A"/>
    <w:rsid w:val="00A2428D"/>
    <w:rsid w:val="00A255F5"/>
    <w:rsid w:val="00A259C9"/>
    <w:rsid w:val="00A2608E"/>
    <w:rsid w:val="00A26DD6"/>
    <w:rsid w:val="00A270B0"/>
    <w:rsid w:val="00A271DA"/>
    <w:rsid w:val="00A30B37"/>
    <w:rsid w:val="00A30CCA"/>
    <w:rsid w:val="00A30CDF"/>
    <w:rsid w:val="00A30DDD"/>
    <w:rsid w:val="00A310F6"/>
    <w:rsid w:val="00A3119E"/>
    <w:rsid w:val="00A3152C"/>
    <w:rsid w:val="00A31620"/>
    <w:rsid w:val="00A31E0B"/>
    <w:rsid w:val="00A32065"/>
    <w:rsid w:val="00A32D67"/>
    <w:rsid w:val="00A341F6"/>
    <w:rsid w:val="00A34B54"/>
    <w:rsid w:val="00A34CA9"/>
    <w:rsid w:val="00A35B47"/>
    <w:rsid w:val="00A360D9"/>
    <w:rsid w:val="00A36CC2"/>
    <w:rsid w:val="00A37868"/>
    <w:rsid w:val="00A409ED"/>
    <w:rsid w:val="00A40BAE"/>
    <w:rsid w:val="00A41633"/>
    <w:rsid w:val="00A41A83"/>
    <w:rsid w:val="00A42455"/>
    <w:rsid w:val="00A42474"/>
    <w:rsid w:val="00A42866"/>
    <w:rsid w:val="00A43321"/>
    <w:rsid w:val="00A437FC"/>
    <w:rsid w:val="00A4381B"/>
    <w:rsid w:val="00A43CD6"/>
    <w:rsid w:val="00A4481F"/>
    <w:rsid w:val="00A45658"/>
    <w:rsid w:val="00A45675"/>
    <w:rsid w:val="00A45AED"/>
    <w:rsid w:val="00A461F4"/>
    <w:rsid w:val="00A46304"/>
    <w:rsid w:val="00A46356"/>
    <w:rsid w:val="00A505AA"/>
    <w:rsid w:val="00A51335"/>
    <w:rsid w:val="00A513A2"/>
    <w:rsid w:val="00A51440"/>
    <w:rsid w:val="00A51E0D"/>
    <w:rsid w:val="00A52010"/>
    <w:rsid w:val="00A522B7"/>
    <w:rsid w:val="00A52979"/>
    <w:rsid w:val="00A52F8F"/>
    <w:rsid w:val="00A5458F"/>
    <w:rsid w:val="00A54ACE"/>
    <w:rsid w:val="00A553DA"/>
    <w:rsid w:val="00A5579D"/>
    <w:rsid w:val="00A55FA7"/>
    <w:rsid w:val="00A5672C"/>
    <w:rsid w:val="00A56E34"/>
    <w:rsid w:val="00A5765F"/>
    <w:rsid w:val="00A57F54"/>
    <w:rsid w:val="00A603B3"/>
    <w:rsid w:val="00A608BA"/>
    <w:rsid w:val="00A60A2D"/>
    <w:rsid w:val="00A60CDD"/>
    <w:rsid w:val="00A61005"/>
    <w:rsid w:val="00A61DF8"/>
    <w:rsid w:val="00A629C6"/>
    <w:rsid w:val="00A63513"/>
    <w:rsid w:val="00A63517"/>
    <w:rsid w:val="00A643FB"/>
    <w:rsid w:val="00A64C83"/>
    <w:rsid w:val="00A64D02"/>
    <w:rsid w:val="00A6556E"/>
    <w:rsid w:val="00A658E1"/>
    <w:rsid w:val="00A66B8B"/>
    <w:rsid w:val="00A676E5"/>
    <w:rsid w:val="00A67B7A"/>
    <w:rsid w:val="00A67FA6"/>
    <w:rsid w:val="00A703E0"/>
    <w:rsid w:val="00A70521"/>
    <w:rsid w:val="00A70E50"/>
    <w:rsid w:val="00A713E0"/>
    <w:rsid w:val="00A714E1"/>
    <w:rsid w:val="00A71BBB"/>
    <w:rsid w:val="00A71C4F"/>
    <w:rsid w:val="00A720FD"/>
    <w:rsid w:val="00A72EDB"/>
    <w:rsid w:val="00A72FEC"/>
    <w:rsid w:val="00A7455A"/>
    <w:rsid w:val="00A74F3C"/>
    <w:rsid w:val="00A7556E"/>
    <w:rsid w:val="00A75787"/>
    <w:rsid w:val="00A75D54"/>
    <w:rsid w:val="00A75D9A"/>
    <w:rsid w:val="00A76554"/>
    <w:rsid w:val="00A7672E"/>
    <w:rsid w:val="00A775C8"/>
    <w:rsid w:val="00A777B7"/>
    <w:rsid w:val="00A7791C"/>
    <w:rsid w:val="00A77A45"/>
    <w:rsid w:val="00A77BD8"/>
    <w:rsid w:val="00A77F64"/>
    <w:rsid w:val="00A80A9D"/>
    <w:rsid w:val="00A80C66"/>
    <w:rsid w:val="00A81A05"/>
    <w:rsid w:val="00A824BD"/>
    <w:rsid w:val="00A84562"/>
    <w:rsid w:val="00A8496F"/>
    <w:rsid w:val="00A85CB9"/>
    <w:rsid w:val="00A85E84"/>
    <w:rsid w:val="00A86655"/>
    <w:rsid w:val="00A868CB"/>
    <w:rsid w:val="00A87363"/>
    <w:rsid w:val="00A87656"/>
    <w:rsid w:val="00A877B8"/>
    <w:rsid w:val="00A87DC8"/>
    <w:rsid w:val="00A90C0C"/>
    <w:rsid w:val="00A9143F"/>
    <w:rsid w:val="00A91DAB"/>
    <w:rsid w:val="00A9202E"/>
    <w:rsid w:val="00A92154"/>
    <w:rsid w:val="00A92196"/>
    <w:rsid w:val="00A9246D"/>
    <w:rsid w:val="00A926A5"/>
    <w:rsid w:val="00A92726"/>
    <w:rsid w:val="00A92E04"/>
    <w:rsid w:val="00A93944"/>
    <w:rsid w:val="00A947B9"/>
    <w:rsid w:val="00A95160"/>
    <w:rsid w:val="00A95D2C"/>
    <w:rsid w:val="00A964FD"/>
    <w:rsid w:val="00A968FB"/>
    <w:rsid w:val="00A96A63"/>
    <w:rsid w:val="00A97196"/>
    <w:rsid w:val="00A972A7"/>
    <w:rsid w:val="00A97957"/>
    <w:rsid w:val="00AA03B6"/>
    <w:rsid w:val="00AA0EBD"/>
    <w:rsid w:val="00AA26CE"/>
    <w:rsid w:val="00AA2828"/>
    <w:rsid w:val="00AA3078"/>
    <w:rsid w:val="00AA35F6"/>
    <w:rsid w:val="00AA3845"/>
    <w:rsid w:val="00AA3EEA"/>
    <w:rsid w:val="00AA4677"/>
    <w:rsid w:val="00AA6412"/>
    <w:rsid w:val="00AA6C5B"/>
    <w:rsid w:val="00AA7545"/>
    <w:rsid w:val="00AA7999"/>
    <w:rsid w:val="00AA7B34"/>
    <w:rsid w:val="00AA7D67"/>
    <w:rsid w:val="00AA7D97"/>
    <w:rsid w:val="00AB06E7"/>
    <w:rsid w:val="00AB09AF"/>
    <w:rsid w:val="00AB0BD5"/>
    <w:rsid w:val="00AB0F2A"/>
    <w:rsid w:val="00AB10E1"/>
    <w:rsid w:val="00AB1B83"/>
    <w:rsid w:val="00AB1BBA"/>
    <w:rsid w:val="00AB1F0A"/>
    <w:rsid w:val="00AB1F57"/>
    <w:rsid w:val="00AB2AB6"/>
    <w:rsid w:val="00AB2E9D"/>
    <w:rsid w:val="00AB311A"/>
    <w:rsid w:val="00AB3560"/>
    <w:rsid w:val="00AB3CB0"/>
    <w:rsid w:val="00AB3FF6"/>
    <w:rsid w:val="00AB4C9C"/>
    <w:rsid w:val="00AB4F7A"/>
    <w:rsid w:val="00AB56B7"/>
    <w:rsid w:val="00AB67E8"/>
    <w:rsid w:val="00AB6CD8"/>
    <w:rsid w:val="00AB6F8E"/>
    <w:rsid w:val="00AB7073"/>
    <w:rsid w:val="00AB7EB3"/>
    <w:rsid w:val="00AC08FF"/>
    <w:rsid w:val="00AC0E6F"/>
    <w:rsid w:val="00AC0FAF"/>
    <w:rsid w:val="00AC1805"/>
    <w:rsid w:val="00AC1FFE"/>
    <w:rsid w:val="00AC2840"/>
    <w:rsid w:val="00AC2EF2"/>
    <w:rsid w:val="00AC333F"/>
    <w:rsid w:val="00AC460E"/>
    <w:rsid w:val="00AC4819"/>
    <w:rsid w:val="00AC4918"/>
    <w:rsid w:val="00AC5638"/>
    <w:rsid w:val="00AC57B5"/>
    <w:rsid w:val="00AC5B9D"/>
    <w:rsid w:val="00AC5C71"/>
    <w:rsid w:val="00AC688E"/>
    <w:rsid w:val="00AD01A4"/>
    <w:rsid w:val="00AD032F"/>
    <w:rsid w:val="00AD09B2"/>
    <w:rsid w:val="00AD15B9"/>
    <w:rsid w:val="00AD161B"/>
    <w:rsid w:val="00AD2767"/>
    <w:rsid w:val="00AD298D"/>
    <w:rsid w:val="00AD5925"/>
    <w:rsid w:val="00AD5A00"/>
    <w:rsid w:val="00AD668C"/>
    <w:rsid w:val="00AD6800"/>
    <w:rsid w:val="00AD7E0D"/>
    <w:rsid w:val="00AE1655"/>
    <w:rsid w:val="00AE263E"/>
    <w:rsid w:val="00AE280F"/>
    <w:rsid w:val="00AE2839"/>
    <w:rsid w:val="00AE2988"/>
    <w:rsid w:val="00AE3843"/>
    <w:rsid w:val="00AE4615"/>
    <w:rsid w:val="00AE4630"/>
    <w:rsid w:val="00AE4CB9"/>
    <w:rsid w:val="00AE5863"/>
    <w:rsid w:val="00AE6666"/>
    <w:rsid w:val="00AE6A98"/>
    <w:rsid w:val="00AE70C4"/>
    <w:rsid w:val="00AE7226"/>
    <w:rsid w:val="00AE7503"/>
    <w:rsid w:val="00AE78D5"/>
    <w:rsid w:val="00AE7EB4"/>
    <w:rsid w:val="00AF028F"/>
    <w:rsid w:val="00AF09FE"/>
    <w:rsid w:val="00AF13DC"/>
    <w:rsid w:val="00AF2983"/>
    <w:rsid w:val="00AF2A82"/>
    <w:rsid w:val="00AF2E82"/>
    <w:rsid w:val="00AF2FB4"/>
    <w:rsid w:val="00AF3915"/>
    <w:rsid w:val="00AF3D4C"/>
    <w:rsid w:val="00AF4014"/>
    <w:rsid w:val="00AF47F1"/>
    <w:rsid w:val="00AF4815"/>
    <w:rsid w:val="00AF49C2"/>
    <w:rsid w:val="00AF7459"/>
    <w:rsid w:val="00AF7A5D"/>
    <w:rsid w:val="00AF7C93"/>
    <w:rsid w:val="00B00015"/>
    <w:rsid w:val="00B00C1E"/>
    <w:rsid w:val="00B0292A"/>
    <w:rsid w:val="00B03715"/>
    <w:rsid w:val="00B03865"/>
    <w:rsid w:val="00B04106"/>
    <w:rsid w:val="00B041AC"/>
    <w:rsid w:val="00B048A2"/>
    <w:rsid w:val="00B05374"/>
    <w:rsid w:val="00B05CC2"/>
    <w:rsid w:val="00B05E6A"/>
    <w:rsid w:val="00B06156"/>
    <w:rsid w:val="00B06D02"/>
    <w:rsid w:val="00B0700E"/>
    <w:rsid w:val="00B10CFE"/>
    <w:rsid w:val="00B11E96"/>
    <w:rsid w:val="00B11F76"/>
    <w:rsid w:val="00B121AB"/>
    <w:rsid w:val="00B12404"/>
    <w:rsid w:val="00B1330A"/>
    <w:rsid w:val="00B135A7"/>
    <w:rsid w:val="00B136E1"/>
    <w:rsid w:val="00B14011"/>
    <w:rsid w:val="00B1499A"/>
    <w:rsid w:val="00B15033"/>
    <w:rsid w:val="00B1525C"/>
    <w:rsid w:val="00B16503"/>
    <w:rsid w:val="00B1683A"/>
    <w:rsid w:val="00B1691A"/>
    <w:rsid w:val="00B16C13"/>
    <w:rsid w:val="00B17001"/>
    <w:rsid w:val="00B17006"/>
    <w:rsid w:val="00B175EE"/>
    <w:rsid w:val="00B179FB"/>
    <w:rsid w:val="00B17B36"/>
    <w:rsid w:val="00B17C6C"/>
    <w:rsid w:val="00B2215D"/>
    <w:rsid w:val="00B226A7"/>
    <w:rsid w:val="00B226F3"/>
    <w:rsid w:val="00B22B99"/>
    <w:rsid w:val="00B23034"/>
    <w:rsid w:val="00B23209"/>
    <w:rsid w:val="00B238F3"/>
    <w:rsid w:val="00B23CCE"/>
    <w:rsid w:val="00B23FE6"/>
    <w:rsid w:val="00B24341"/>
    <w:rsid w:val="00B2492C"/>
    <w:rsid w:val="00B24EF9"/>
    <w:rsid w:val="00B252F2"/>
    <w:rsid w:val="00B257DF"/>
    <w:rsid w:val="00B2621F"/>
    <w:rsid w:val="00B27FF9"/>
    <w:rsid w:val="00B31AAD"/>
    <w:rsid w:val="00B320CC"/>
    <w:rsid w:val="00B32CB8"/>
    <w:rsid w:val="00B32CCD"/>
    <w:rsid w:val="00B34280"/>
    <w:rsid w:val="00B343D3"/>
    <w:rsid w:val="00B344D5"/>
    <w:rsid w:val="00B34A72"/>
    <w:rsid w:val="00B355E1"/>
    <w:rsid w:val="00B35CC7"/>
    <w:rsid w:val="00B35E1F"/>
    <w:rsid w:val="00B360E7"/>
    <w:rsid w:val="00B36802"/>
    <w:rsid w:val="00B36B7A"/>
    <w:rsid w:val="00B36E09"/>
    <w:rsid w:val="00B40699"/>
    <w:rsid w:val="00B40707"/>
    <w:rsid w:val="00B40708"/>
    <w:rsid w:val="00B40A53"/>
    <w:rsid w:val="00B40A9E"/>
    <w:rsid w:val="00B41283"/>
    <w:rsid w:val="00B419A7"/>
    <w:rsid w:val="00B41B62"/>
    <w:rsid w:val="00B41D09"/>
    <w:rsid w:val="00B421E4"/>
    <w:rsid w:val="00B42312"/>
    <w:rsid w:val="00B426E3"/>
    <w:rsid w:val="00B4291E"/>
    <w:rsid w:val="00B42CDF"/>
    <w:rsid w:val="00B43193"/>
    <w:rsid w:val="00B431C2"/>
    <w:rsid w:val="00B4338B"/>
    <w:rsid w:val="00B4352B"/>
    <w:rsid w:val="00B43610"/>
    <w:rsid w:val="00B43A0E"/>
    <w:rsid w:val="00B43C8D"/>
    <w:rsid w:val="00B461A9"/>
    <w:rsid w:val="00B46713"/>
    <w:rsid w:val="00B46E61"/>
    <w:rsid w:val="00B474CE"/>
    <w:rsid w:val="00B47578"/>
    <w:rsid w:val="00B476C8"/>
    <w:rsid w:val="00B47BF9"/>
    <w:rsid w:val="00B47C27"/>
    <w:rsid w:val="00B506B4"/>
    <w:rsid w:val="00B507C0"/>
    <w:rsid w:val="00B50866"/>
    <w:rsid w:val="00B508F6"/>
    <w:rsid w:val="00B50AEB"/>
    <w:rsid w:val="00B50DA6"/>
    <w:rsid w:val="00B5141E"/>
    <w:rsid w:val="00B5220E"/>
    <w:rsid w:val="00B52676"/>
    <w:rsid w:val="00B5272A"/>
    <w:rsid w:val="00B531EA"/>
    <w:rsid w:val="00B53254"/>
    <w:rsid w:val="00B53E0F"/>
    <w:rsid w:val="00B54093"/>
    <w:rsid w:val="00B54643"/>
    <w:rsid w:val="00B54A09"/>
    <w:rsid w:val="00B54EA7"/>
    <w:rsid w:val="00B55D66"/>
    <w:rsid w:val="00B5606E"/>
    <w:rsid w:val="00B56573"/>
    <w:rsid w:val="00B567A2"/>
    <w:rsid w:val="00B574C9"/>
    <w:rsid w:val="00B61AE2"/>
    <w:rsid w:val="00B63EE2"/>
    <w:rsid w:val="00B64DD4"/>
    <w:rsid w:val="00B64E72"/>
    <w:rsid w:val="00B6589D"/>
    <w:rsid w:val="00B65AD6"/>
    <w:rsid w:val="00B661D3"/>
    <w:rsid w:val="00B6631C"/>
    <w:rsid w:val="00B663D3"/>
    <w:rsid w:val="00B665D0"/>
    <w:rsid w:val="00B66DAA"/>
    <w:rsid w:val="00B670FC"/>
    <w:rsid w:val="00B671F2"/>
    <w:rsid w:val="00B67514"/>
    <w:rsid w:val="00B7095B"/>
    <w:rsid w:val="00B70F5E"/>
    <w:rsid w:val="00B711DB"/>
    <w:rsid w:val="00B7281B"/>
    <w:rsid w:val="00B7284F"/>
    <w:rsid w:val="00B72D9F"/>
    <w:rsid w:val="00B733A0"/>
    <w:rsid w:val="00B733D0"/>
    <w:rsid w:val="00B733F0"/>
    <w:rsid w:val="00B73960"/>
    <w:rsid w:val="00B73C55"/>
    <w:rsid w:val="00B743F6"/>
    <w:rsid w:val="00B75D5E"/>
    <w:rsid w:val="00B76599"/>
    <w:rsid w:val="00B76FE0"/>
    <w:rsid w:val="00B7712B"/>
    <w:rsid w:val="00B77E48"/>
    <w:rsid w:val="00B80289"/>
    <w:rsid w:val="00B80DAC"/>
    <w:rsid w:val="00B80E9C"/>
    <w:rsid w:val="00B816A2"/>
    <w:rsid w:val="00B81F1B"/>
    <w:rsid w:val="00B81FAB"/>
    <w:rsid w:val="00B82495"/>
    <w:rsid w:val="00B82D8E"/>
    <w:rsid w:val="00B82E2D"/>
    <w:rsid w:val="00B842F0"/>
    <w:rsid w:val="00B84C41"/>
    <w:rsid w:val="00B84D30"/>
    <w:rsid w:val="00B84EEC"/>
    <w:rsid w:val="00B85753"/>
    <w:rsid w:val="00B85DCE"/>
    <w:rsid w:val="00B86026"/>
    <w:rsid w:val="00B86175"/>
    <w:rsid w:val="00B86790"/>
    <w:rsid w:val="00B86907"/>
    <w:rsid w:val="00B86E00"/>
    <w:rsid w:val="00B86E67"/>
    <w:rsid w:val="00B877C1"/>
    <w:rsid w:val="00B8782E"/>
    <w:rsid w:val="00B87840"/>
    <w:rsid w:val="00B9053A"/>
    <w:rsid w:val="00B90551"/>
    <w:rsid w:val="00B90FB6"/>
    <w:rsid w:val="00B91050"/>
    <w:rsid w:val="00B91462"/>
    <w:rsid w:val="00B91566"/>
    <w:rsid w:val="00B91B63"/>
    <w:rsid w:val="00B91E2B"/>
    <w:rsid w:val="00B92A11"/>
    <w:rsid w:val="00B92F24"/>
    <w:rsid w:val="00B93764"/>
    <w:rsid w:val="00B943D6"/>
    <w:rsid w:val="00B94CB0"/>
    <w:rsid w:val="00B95806"/>
    <w:rsid w:val="00B96A78"/>
    <w:rsid w:val="00B96AD0"/>
    <w:rsid w:val="00B96E59"/>
    <w:rsid w:val="00B97532"/>
    <w:rsid w:val="00B97E29"/>
    <w:rsid w:val="00BA063C"/>
    <w:rsid w:val="00BA10AB"/>
    <w:rsid w:val="00BA1CF0"/>
    <w:rsid w:val="00BA2D1F"/>
    <w:rsid w:val="00BA316E"/>
    <w:rsid w:val="00BA3892"/>
    <w:rsid w:val="00BA4D30"/>
    <w:rsid w:val="00BA4F88"/>
    <w:rsid w:val="00BA5197"/>
    <w:rsid w:val="00BA541B"/>
    <w:rsid w:val="00BA691F"/>
    <w:rsid w:val="00BA7387"/>
    <w:rsid w:val="00BA769B"/>
    <w:rsid w:val="00BB04D3"/>
    <w:rsid w:val="00BB1006"/>
    <w:rsid w:val="00BB12B7"/>
    <w:rsid w:val="00BB189A"/>
    <w:rsid w:val="00BB18FF"/>
    <w:rsid w:val="00BB1F9A"/>
    <w:rsid w:val="00BB22C5"/>
    <w:rsid w:val="00BB245A"/>
    <w:rsid w:val="00BB2477"/>
    <w:rsid w:val="00BB2D08"/>
    <w:rsid w:val="00BB3051"/>
    <w:rsid w:val="00BB4818"/>
    <w:rsid w:val="00BB52BB"/>
    <w:rsid w:val="00BB5F72"/>
    <w:rsid w:val="00BB7C56"/>
    <w:rsid w:val="00BB7D7E"/>
    <w:rsid w:val="00BC02E4"/>
    <w:rsid w:val="00BC1A25"/>
    <w:rsid w:val="00BC1B2C"/>
    <w:rsid w:val="00BC21AD"/>
    <w:rsid w:val="00BC2A2B"/>
    <w:rsid w:val="00BC2A7E"/>
    <w:rsid w:val="00BC2AFC"/>
    <w:rsid w:val="00BC2D0C"/>
    <w:rsid w:val="00BC3076"/>
    <w:rsid w:val="00BC3BD6"/>
    <w:rsid w:val="00BC4317"/>
    <w:rsid w:val="00BC589A"/>
    <w:rsid w:val="00BC6541"/>
    <w:rsid w:val="00BC7730"/>
    <w:rsid w:val="00BD0098"/>
    <w:rsid w:val="00BD1833"/>
    <w:rsid w:val="00BD1BD3"/>
    <w:rsid w:val="00BD20C6"/>
    <w:rsid w:val="00BD2CCF"/>
    <w:rsid w:val="00BD2F26"/>
    <w:rsid w:val="00BD3CA7"/>
    <w:rsid w:val="00BD3E4D"/>
    <w:rsid w:val="00BD446F"/>
    <w:rsid w:val="00BD47E4"/>
    <w:rsid w:val="00BD52CD"/>
    <w:rsid w:val="00BD5731"/>
    <w:rsid w:val="00BD57EC"/>
    <w:rsid w:val="00BD5E4E"/>
    <w:rsid w:val="00BD5E9E"/>
    <w:rsid w:val="00BD622D"/>
    <w:rsid w:val="00BD6520"/>
    <w:rsid w:val="00BD7173"/>
    <w:rsid w:val="00BD7A06"/>
    <w:rsid w:val="00BE0044"/>
    <w:rsid w:val="00BE00EC"/>
    <w:rsid w:val="00BE06E0"/>
    <w:rsid w:val="00BE0AC5"/>
    <w:rsid w:val="00BE15C3"/>
    <w:rsid w:val="00BE19EE"/>
    <w:rsid w:val="00BE1DCB"/>
    <w:rsid w:val="00BE21FD"/>
    <w:rsid w:val="00BE22C2"/>
    <w:rsid w:val="00BE2666"/>
    <w:rsid w:val="00BE29CC"/>
    <w:rsid w:val="00BE2CE3"/>
    <w:rsid w:val="00BE3C35"/>
    <w:rsid w:val="00BE4386"/>
    <w:rsid w:val="00BE4643"/>
    <w:rsid w:val="00BE4655"/>
    <w:rsid w:val="00BE4A55"/>
    <w:rsid w:val="00BE4AA2"/>
    <w:rsid w:val="00BE51EB"/>
    <w:rsid w:val="00BE52F0"/>
    <w:rsid w:val="00BE5B94"/>
    <w:rsid w:val="00BE5C5E"/>
    <w:rsid w:val="00BE65BE"/>
    <w:rsid w:val="00BE6BCF"/>
    <w:rsid w:val="00BE70B5"/>
    <w:rsid w:val="00BE798E"/>
    <w:rsid w:val="00BE7A59"/>
    <w:rsid w:val="00BE7AFC"/>
    <w:rsid w:val="00BF0B95"/>
    <w:rsid w:val="00BF0F53"/>
    <w:rsid w:val="00BF15D0"/>
    <w:rsid w:val="00BF17A3"/>
    <w:rsid w:val="00BF2E10"/>
    <w:rsid w:val="00BF3CA4"/>
    <w:rsid w:val="00BF4244"/>
    <w:rsid w:val="00BF4EFB"/>
    <w:rsid w:val="00BF4FDE"/>
    <w:rsid w:val="00BF5B37"/>
    <w:rsid w:val="00BF5EA2"/>
    <w:rsid w:val="00BF612D"/>
    <w:rsid w:val="00BF7AAB"/>
    <w:rsid w:val="00BF7AE1"/>
    <w:rsid w:val="00C00172"/>
    <w:rsid w:val="00C01166"/>
    <w:rsid w:val="00C01500"/>
    <w:rsid w:val="00C01BAD"/>
    <w:rsid w:val="00C02389"/>
    <w:rsid w:val="00C02805"/>
    <w:rsid w:val="00C02DF0"/>
    <w:rsid w:val="00C02F43"/>
    <w:rsid w:val="00C04748"/>
    <w:rsid w:val="00C04CA5"/>
    <w:rsid w:val="00C0572B"/>
    <w:rsid w:val="00C05845"/>
    <w:rsid w:val="00C061FC"/>
    <w:rsid w:val="00C06443"/>
    <w:rsid w:val="00C06449"/>
    <w:rsid w:val="00C066C6"/>
    <w:rsid w:val="00C0791E"/>
    <w:rsid w:val="00C101D3"/>
    <w:rsid w:val="00C12778"/>
    <w:rsid w:val="00C128A3"/>
    <w:rsid w:val="00C128E9"/>
    <w:rsid w:val="00C129E5"/>
    <w:rsid w:val="00C12F4D"/>
    <w:rsid w:val="00C12FBF"/>
    <w:rsid w:val="00C1311D"/>
    <w:rsid w:val="00C13922"/>
    <w:rsid w:val="00C13D50"/>
    <w:rsid w:val="00C14223"/>
    <w:rsid w:val="00C1441C"/>
    <w:rsid w:val="00C14B90"/>
    <w:rsid w:val="00C14C9D"/>
    <w:rsid w:val="00C157B1"/>
    <w:rsid w:val="00C159E6"/>
    <w:rsid w:val="00C15F9C"/>
    <w:rsid w:val="00C1652B"/>
    <w:rsid w:val="00C1702E"/>
    <w:rsid w:val="00C17908"/>
    <w:rsid w:val="00C17927"/>
    <w:rsid w:val="00C179E7"/>
    <w:rsid w:val="00C20C45"/>
    <w:rsid w:val="00C20FB5"/>
    <w:rsid w:val="00C20FFC"/>
    <w:rsid w:val="00C21D7A"/>
    <w:rsid w:val="00C22061"/>
    <w:rsid w:val="00C231AD"/>
    <w:rsid w:val="00C23613"/>
    <w:rsid w:val="00C23EE0"/>
    <w:rsid w:val="00C2442D"/>
    <w:rsid w:val="00C255F6"/>
    <w:rsid w:val="00C256C2"/>
    <w:rsid w:val="00C2574D"/>
    <w:rsid w:val="00C259B5"/>
    <w:rsid w:val="00C25AAE"/>
    <w:rsid w:val="00C2632C"/>
    <w:rsid w:val="00C27186"/>
    <w:rsid w:val="00C27573"/>
    <w:rsid w:val="00C300E1"/>
    <w:rsid w:val="00C30EE6"/>
    <w:rsid w:val="00C30F59"/>
    <w:rsid w:val="00C310B7"/>
    <w:rsid w:val="00C313D3"/>
    <w:rsid w:val="00C313F2"/>
    <w:rsid w:val="00C31FB6"/>
    <w:rsid w:val="00C323B4"/>
    <w:rsid w:val="00C329CA"/>
    <w:rsid w:val="00C32EC4"/>
    <w:rsid w:val="00C33218"/>
    <w:rsid w:val="00C33A8F"/>
    <w:rsid w:val="00C34199"/>
    <w:rsid w:val="00C355CB"/>
    <w:rsid w:val="00C366ED"/>
    <w:rsid w:val="00C36B1D"/>
    <w:rsid w:val="00C36E31"/>
    <w:rsid w:val="00C372F7"/>
    <w:rsid w:val="00C41E59"/>
    <w:rsid w:val="00C4261F"/>
    <w:rsid w:val="00C43217"/>
    <w:rsid w:val="00C440D5"/>
    <w:rsid w:val="00C45988"/>
    <w:rsid w:val="00C46924"/>
    <w:rsid w:val="00C46968"/>
    <w:rsid w:val="00C4717D"/>
    <w:rsid w:val="00C473C2"/>
    <w:rsid w:val="00C47517"/>
    <w:rsid w:val="00C47955"/>
    <w:rsid w:val="00C4795D"/>
    <w:rsid w:val="00C47AD0"/>
    <w:rsid w:val="00C50356"/>
    <w:rsid w:val="00C5041B"/>
    <w:rsid w:val="00C50772"/>
    <w:rsid w:val="00C50B17"/>
    <w:rsid w:val="00C50E5C"/>
    <w:rsid w:val="00C51D62"/>
    <w:rsid w:val="00C52DF3"/>
    <w:rsid w:val="00C531ED"/>
    <w:rsid w:val="00C5344F"/>
    <w:rsid w:val="00C53C33"/>
    <w:rsid w:val="00C53E79"/>
    <w:rsid w:val="00C5577A"/>
    <w:rsid w:val="00C55861"/>
    <w:rsid w:val="00C5643D"/>
    <w:rsid w:val="00C57340"/>
    <w:rsid w:val="00C5741F"/>
    <w:rsid w:val="00C57DFF"/>
    <w:rsid w:val="00C60570"/>
    <w:rsid w:val="00C60803"/>
    <w:rsid w:val="00C60F6C"/>
    <w:rsid w:val="00C62B8E"/>
    <w:rsid w:val="00C636C7"/>
    <w:rsid w:val="00C6377B"/>
    <w:rsid w:val="00C63E63"/>
    <w:rsid w:val="00C64076"/>
    <w:rsid w:val="00C6475C"/>
    <w:rsid w:val="00C64770"/>
    <w:rsid w:val="00C649BC"/>
    <w:rsid w:val="00C64FE7"/>
    <w:rsid w:val="00C66C05"/>
    <w:rsid w:val="00C673B1"/>
    <w:rsid w:val="00C67699"/>
    <w:rsid w:val="00C67B19"/>
    <w:rsid w:val="00C70142"/>
    <w:rsid w:val="00C70892"/>
    <w:rsid w:val="00C70971"/>
    <w:rsid w:val="00C7146E"/>
    <w:rsid w:val="00C71505"/>
    <w:rsid w:val="00C7150E"/>
    <w:rsid w:val="00C72638"/>
    <w:rsid w:val="00C72681"/>
    <w:rsid w:val="00C72CDA"/>
    <w:rsid w:val="00C734F8"/>
    <w:rsid w:val="00C736A5"/>
    <w:rsid w:val="00C736BD"/>
    <w:rsid w:val="00C73953"/>
    <w:rsid w:val="00C73B1C"/>
    <w:rsid w:val="00C74BF6"/>
    <w:rsid w:val="00C74F07"/>
    <w:rsid w:val="00C75043"/>
    <w:rsid w:val="00C7582F"/>
    <w:rsid w:val="00C75C93"/>
    <w:rsid w:val="00C76136"/>
    <w:rsid w:val="00C762B3"/>
    <w:rsid w:val="00C800DE"/>
    <w:rsid w:val="00C80ED1"/>
    <w:rsid w:val="00C81DE2"/>
    <w:rsid w:val="00C8298A"/>
    <w:rsid w:val="00C82B0D"/>
    <w:rsid w:val="00C82F75"/>
    <w:rsid w:val="00C83AEA"/>
    <w:rsid w:val="00C86084"/>
    <w:rsid w:val="00C86201"/>
    <w:rsid w:val="00C869EB"/>
    <w:rsid w:val="00C870B7"/>
    <w:rsid w:val="00C87418"/>
    <w:rsid w:val="00C87503"/>
    <w:rsid w:val="00C87DA7"/>
    <w:rsid w:val="00C87F74"/>
    <w:rsid w:val="00C92278"/>
    <w:rsid w:val="00C929A3"/>
    <w:rsid w:val="00C93076"/>
    <w:rsid w:val="00C936E9"/>
    <w:rsid w:val="00C948C6"/>
    <w:rsid w:val="00C94C20"/>
    <w:rsid w:val="00C94E3A"/>
    <w:rsid w:val="00C94E62"/>
    <w:rsid w:val="00C95634"/>
    <w:rsid w:val="00C95DFE"/>
    <w:rsid w:val="00C95EAF"/>
    <w:rsid w:val="00C95FFD"/>
    <w:rsid w:val="00C96F2F"/>
    <w:rsid w:val="00C973BC"/>
    <w:rsid w:val="00C977CC"/>
    <w:rsid w:val="00C97AE0"/>
    <w:rsid w:val="00C97D1D"/>
    <w:rsid w:val="00CA06CC"/>
    <w:rsid w:val="00CA0CE3"/>
    <w:rsid w:val="00CA124B"/>
    <w:rsid w:val="00CA1A5C"/>
    <w:rsid w:val="00CA1F91"/>
    <w:rsid w:val="00CA2296"/>
    <w:rsid w:val="00CA2BD7"/>
    <w:rsid w:val="00CA2E39"/>
    <w:rsid w:val="00CA345D"/>
    <w:rsid w:val="00CA366B"/>
    <w:rsid w:val="00CA421F"/>
    <w:rsid w:val="00CA436A"/>
    <w:rsid w:val="00CA59B5"/>
    <w:rsid w:val="00CA5D4F"/>
    <w:rsid w:val="00CA5FAE"/>
    <w:rsid w:val="00CA6B56"/>
    <w:rsid w:val="00CA77AD"/>
    <w:rsid w:val="00CB0F66"/>
    <w:rsid w:val="00CB1821"/>
    <w:rsid w:val="00CB25EC"/>
    <w:rsid w:val="00CB271F"/>
    <w:rsid w:val="00CB2A14"/>
    <w:rsid w:val="00CB2C43"/>
    <w:rsid w:val="00CB3550"/>
    <w:rsid w:val="00CB36BD"/>
    <w:rsid w:val="00CB4631"/>
    <w:rsid w:val="00CB4D6C"/>
    <w:rsid w:val="00CB4E6D"/>
    <w:rsid w:val="00CB50E9"/>
    <w:rsid w:val="00CB513B"/>
    <w:rsid w:val="00CB57E6"/>
    <w:rsid w:val="00CB5A65"/>
    <w:rsid w:val="00CB6D6C"/>
    <w:rsid w:val="00CB6FDA"/>
    <w:rsid w:val="00CB792A"/>
    <w:rsid w:val="00CB7CFD"/>
    <w:rsid w:val="00CB7D8E"/>
    <w:rsid w:val="00CB7F9D"/>
    <w:rsid w:val="00CC0AEA"/>
    <w:rsid w:val="00CC0FDC"/>
    <w:rsid w:val="00CC10A0"/>
    <w:rsid w:val="00CC17DA"/>
    <w:rsid w:val="00CC1FE5"/>
    <w:rsid w:val="00CC24CA"/>
    <w:rsid w:val="00CC328D"/>
    <w:rsid w:val="00CC3365"/>
    <w:rsid w:val="00CC367B"/>
    <w:rsid w:val="00CC38A4"/>
    <w:rsid w:val="00CC3A76"/>
    <w:rsid w:val="00CC3E1C"/>
    <w:rsid w:val="00CC48E5"/>
    <w:rsid w:val="00CC4BDB"/>
    <w:rsid w:val="00CC4EB7"/>
    <w:rsid w:val="00CC56EF"/>
    <w:rsid w:val="00CC57ED"/>
    <w:rsid w:val="00CC6F25"/>
    <w:rsid w:val="00CC7A99"/>
    <w:rsid w:val="00CC7D63"/>
    <w:rsid w:val="00CD015E"/>
    <w:rsid w:val="00CD01CF"/>
    <w:rsid w:val="00CD18E8"/>
    <w:rsid w:val="00CD23C1"/>
    <w:rsid w:val="00CD27A4"/>
    <w:rsid w:val="00CD29DA"/>
    <w:rsid w:val="00CD2BDA"/>
    <w:rsid w:val="00CD4404"/>
    <w:rsid w:val="00CD4A41"/>
    <w:rsid w:val="00CD4BEF"/>
    <w:rsid w:val="00CD55BC"/>
    <w:rsid w:val="00CD5611"/>
    <w:rsid w:val="00CD5F2D"/>
    <w:rsid w:val="00CD6585"/>
    <w:rsid w:val="00CD673E"/>
    <w:rsid w:val="00CD6A0F"/>
    <w:rsid w:val="00CD6EBD"/>
    <w:rsid w:val="00CD7DC8"/>
    <w:rsid w:val="00CE1070"/>
    <w:rsid w:val="00CE15A0"/>
    <w:rsid w:val="00CE19F2"/>
    <w:rsid w:val="00CE276A"/>
    <w:rsid w:val="00CE29A9"/>
    <w:rsid w:val="00CE2DAB"/>
    <w:rsid w:val="00CE3EA2"/>
    <w:rsid w:val="00CE3FCB"/>
    <w:rsid w:val="00CE41A5"/>
    <w:rsid w:val="00CE4B5C"/>
    <w:rsid w:val="00CE5033"/>
    <w:rsid w:val="00CE5370"/>
    <w:rsid w:val="00CE59C6"/>
    <w:rsid w:val="00CE5F8F"/>
    <w:rsid w:val="00CE629E"/>
    <w:rsid w:val="00CE6C43"/>
    <w:rsid w:val="00CE6CA5"/>
    <w:rsid w:val="00CE6FC5"/>
    <w:rsid w:val="00CE75EC"/>
    <w:rsid w:val="00CF1FDB"/>
    <w:rsid w:val="00CF23EA"/>
    <w:rsid w:val="00CF26C6"/>
    <w:rsid w:val="00CF2B8F"/>
    <w:rsid w:val="00CF375C"/>
    <w:rsid w:val="00CF384A"/>
    <w:rsid w:val="00CF41C8"/>
    <w:rsid w:val="00CF4267"/>
    <w:rsid w:val="00CF4527"/>
    <w:rsid w:val="00CF596A"/>
    <w:rsid w:val="00CF5B92"/>
    <w:rsid w:val="00CF6B8C"/>
    <w:rsid w:val="00CF77A8"/>
    <w:rsid w:val="00CF7976"/>
    <w:rsid w:val="00D00314"/>
    <w:rsid w:val="00D01426"/>
    <w:rsid w:val="00D015DC"/>
    <w:rsid w:val="00D01618"/>
    <w:rsid w:val="00D017BE"/>
    <w:rsid w:val="00D024F4"/>
    <w:rsid w:val="00D02A49"/>
    <w:rsid w:val="00D0443B"/>
    <w:rsid w:val="00D0472B"/>
    <w:rsid w:val="00D05166"/>
    <w:rsid w:val="00D055EE"/>
    <w:rsid w:val="00D065B8"/>
    <w:rsid w:val="00D07365"/>
    <w:rsid w:val="00D074FE"/>
    <w:rsid w:val="00D07506"/>
    <w:rsid w:val="00D07872"/>
    <w:rsid w:val="00D105D9"/>
    <w:rsid w:val="00D10D5D"/>
    <w:rsid w:val="00D11527"/>
    <w:rsid w:val="00D11567"/>
    <w:rsid w:val="00D119E6"/>
    <w:rsid w:val="00D11D6F"/>
    <w:rsid w:val="00D11E04"/>
    <w:rsid w:val="00D11EA6"/>
    <w:rsid w:val="00D1225E"/>
    <w:rsid w:val="00D139BA"/>
    <w:rsid w:val="00D14720"/>
    <w:rsid w:val="00D14B8C"/>
    <w:rsid w:val="00D155D7"/>
    <w:rsid w:val="00D1564B"/>
    <w:rsid w:val="00D15985"/>
    <w:rsid w:val="00D15BC8"/>
    <w:rsid w:val="00D1622E"/>
    <w:rsid w:val="00D16A2D"/>
    <w:rsid w:val="00D16CEE"/>
    <w:rsid w:val="00D1714C"/>
    <w:rsid w:val="00D17397"/>
    <w:rsid w:val="00D173BE"/>
    <w:rsid w:val="00D17EF6"/>
    <w:rsid w:val="00D2091C"/>
    <w:rsid w:val="00D2143F"/>
    <w:rsid w:val="00D215E5"/>
    <w:rsid w:val="00D2226A"/>
    <w:rsid w:val="00D228F9"/>
    <w:rsid w:val="00D22DD6"/>
    <w:rsid w:val="00D237AB"/>
    <w:rsid w:val="00D23898"/>
    <w:rsid w:val="00D24CF7"/>
    <w:rsid w:val="00D24D94"/>
    <w:rsid w:val="00D24EE5"/>
    <w:rsid w:val="00D25576"/>
    <w:rsid w:val="00D25636"/>
    <w:rsid w:val="00D25908"/>
    <w:rsid w:val="00D25B47"/>
    <w:rsid w:val="00D2694E"/>
    <w:rsid w:val="00D3041F"/>
    <w:rsid w:val="00D3048F"/>
    <w:rsid w:val="00D306F4"/>
    <w:rsid w:val="00D315D4"/>
    <w:rsid w:val="00D32076"/>
    <w:rsid w:val="00D3229A"/>
    <w:rsid w:val="00D33711"/>
    <w:rsid w:val="00D33BBF"/>
    <w:rsid w:val="00D33E14"/>
    <w:rsid w:val="00D33E5D"/>
    <w:rsid w:val="00D351AC"/>
    <w:rsid w:val="00D35533"/>
    <w:rsid w:val="00D3657F"/>
    <w:rsid w:val="00D37B6B"/>
    <w:rsid w:val="00D37C38"/>
    <w:rsid w:val="00D4062E"/>
    <w:rsid w:val="00D41508"/>
    <w:rsid w:val="00D415A0"/>
    <w:rsid w:val="00D422D1"/>
    <w:rsid w:val="00D4256D"/>
    <w:rsid w:val="00D42E06"/>
    <w:rsid w:val="00D43443"/>
    <w:rsid w:val="00D435C3"/>
    <w:rsid w:val="00D43CD5"/>
    <w:rsid w:val="00D445D6"/>
    <w:rsid w:val="00D44620"/>
    <w:rsid w:val="00D446AA"/>
    <w:rsid w:val="00D44B8D"/>
    <w:rsid w:val="00D466D0"/>
    <w:rsid w:val="00D4708A"/>
    <w:rsid w:val="00D510EB"/>
    <w:rsid w:val="00D51128"/>
    <w:rsid w:val="00D511EF"/>
    <w:rsid w:val="00D514A7"/>
    <w:rsid w:val="00D515D8"/>
    <w:rsid w:val="00D52B48"/>
    <w:rsid w:val="00D52C30"/>
    <w:rsid w:val="00D53570"/>
    <w:rsid w:val="00D53C77"/>
    <w:rsid w:val="00D53F0B"/>
    <w:rsid w:val="00D5503A"/>
    <w:rsid w:val="00D55226"/>
    <w:rsid w:val="00D55396"/>
    <w:rsid w:val="00D55DD0"/>
    <w:rsid w:val="00D563DB"/>
    <w:rsid w:val="00D56812"/>
    <w:rsid w:val="00D56C38"/>
    <w:rsid w:val="00D57451"/>
    <w:rsid w:val="00D57DCF"/>
    <w:rsid w:val="00D60123"/>
    <w:rsid w:val="00D60535"/>
    <w:rsid w:val="00D60BFB"/>
    <w:rsid w:val="00D60E3C"/>
    <w:rsid w:val="00D61220"/>
    <w:rsid w:val="00D61318"/>
    <w:rsid w:val="00D6142C"/>
    <w:rsid w:val="00D61949"/>
    <w:rsid w:val="00D61C9B"/>
    <w:rsid w:val="00D62B59"/>
    <w:rsid w:val="00D62BF3"/>
    <w:rsid w:val="00D63EAD"/>
    <w:rsid w:val="00D64FA5"/>
    <w:rsid w:val="00D66A6A"/>
    <w:rsid w:val="00D67595"/>
    <w:rsid w:val="00D67E48"/>
    <w:rsid w:val="00D67E8D"/>
    <w:rsid w:val="00D701EE"/>
    <w:rsid w:val="00D70770"/>
    <w:rsid w:val="00D70DAC"/>
    <w:rsid w:val="00D71F94"/>
    <w:rsid w:val="00D721CC"/>
    <w:rsid w:val="00D72217"/>
    <w:rsid w:val="00D733F5"/>
    <w:rsid w:val="00D7356A"/>
    <w:rsid w:val="00D7433B"/>
    <w:rsid w:val="00D7466A"/>
    <w:rsid w:val="00D7549D"/>
    <w:rsid w:val="00D76559"/>
    <w:rsid w:val="00D765A9"/>
    <w:rsid w:val="00D766E7"/>
    <w:rsid w:val="00D76C08"/>
    <w:rsid w:val="00D77144"/>
    <w:rsid w:val="00D773FA"/>
    <w:rsid w:val="00D77440"/>
    <w:rsid w:val="00D80419"/>
    <w:rsid w:val="00D80F80"/>
    <w:rsid w:val="00D81065"/>
    <w:rsid w:val="00D810E9"/>
    <w:rsid w:val="00D81940"/>
    <w:rsid w:val="00D81D70"/>
    <w:rsid w:val="00D82661"/>
    <w:rsid w:val="00D82D87"/>
    <w:rsid w:val="00D82FEF"/>
    <w:rsid w:val="00D8308A"/>
    <w:rsid w:val="00D832AA"/>
    <w:rsid w:val="00D837A6"/>
    <w:rsid w:val="00D84062"/>
    <w:rsid w:val="00D84382"/>
    <w:rsid w:val="00D8468B"/>
    <w:rsid w:val="00D84EA5"/>
    <w:rsid w:val="00D85423"/>
    <w:rsid w:val="00D8554E"/>
    <w:rsid w:val="00D855B1"/>
    <w:rsid w:val="00D864EC"/>
    <w:rsid w:val="00D8699C"/>
    <w:rsid w:val="00D86AC2"/>
    <w:rsid w:val="00D870D2"/>
    <w:rsid w:val="00D87B05"/>
    <w:rsid w:val="00D9045F"/>
    <w:rsid w:val="00D9060E"/>
    <w:rsid w:val="00D90666"/>
    <w:rsid w:val="00D9073A"/>
    <w:rsid w:val="00D90E70"/>
    <w:rsid w:val="00D913E9"/>
    <w:rsid w:val="00D92B8B"/>
    <w:rsid w:val="00D93094"/>
    <w:rsid w:val="00D930C8"/>
    <w:rsid w:val="00D934BF"/>
    <w:rsid w:val="00D9504D"/>
    <w:rsid w:val="00D951FE"/>
    <w:rsid w:val="00D96174"/>
    <w:rsid w:val="00D96911"/>
    <w:rsid w:val="00D96A9C"/>
    <w:rsid w:val="00D97926"/>
    <w:rsid w:val="00D97B84"/>
    <w:rsid w:val="00D97CE6"/>
    <w:rsid w:val="00D97DD9"/>
    <w:rsid w:val="00DA05C5"/>
    <w:rsid w:val="00DA28EB"/>
    <w:rsid w:val="00DA2C5F"/>
    <w:rsid w:val="00DA32C3"/>
    <w:rsid w:val="00DA4706"/>
    <w:rsid w:val="00DA4F65"/>
    <w:rsid w:val="00DA62A6"/>
    <w:rsid w:val="00DA6D13"/>
    <w:rsid w:val="00DB063F"/>
    <w:rsid w:val="00DB2D4A"/>
    <w:rsid w:val="00DB2E11"/>
    <w:rsid w:val="00DB553E"/>
    <w:rsid w:val="00DB5798"/>
    <w:rsid w:val="00DB6387"/>
    <w:rsid w:val="00DB6467"/>
    <w:rsid w:val="00DB65A1"/>
    <w:rsid w:val="00DB6C28"/>
    <w:rsid w:val="00DB7FAC"/>
    <w:rsid w:val="00DC04B4"/>
    <w:rsid w:val="00DC0CF3"/>
    <w:rsid w:val="00DC1636"/>
    <w:rsid w:val="00DC1893"/>
    <w:rsid w:val="00DC1DE2"/>
    <w:rsid w:val="00DC1F8B"/>
    <w:rsid w:val="00DC204B"/>
    <w:rsid w:val="00DC28FB"/>
    <w:rsid w:val="00DC299B"/>
    <w:rsid w:val="00DC2CFF"/>
    <w:rsid w:val="00DC2EC2"/>
    <w:rsid w:val="00DC350B"/>
    <w:rsid w:val="00DC3801"/>
    <w:rsid w:val="00DC39D8"/>
    <w:rsid w:val="00DC3B7A"/>
    <w:rsid w:val="00DC4738"/>
    <w:rsid w:val="00DC5489"/>
    <w:rsid w:val="00DC56FB"/>
    <w:rsid w:val="00DC5773"/>
    <w:rsid w:val="00DC59A9"/>
    <w:rsid w:val="00DC5AA0"/>
    <w:rsid w:val="00DC686A"/>
    <w:rsid w:val="00DC780E"/>
    <w:rsid w:val="00DC7812"/>
    <w:rsid w:val="00DD0333"/>
    <w:rsid w:val="00DD06EE"/>
    <w:rsid w:val="00DD0F04"/>
    <w:rsid w:val="00DD1288"/>
    <w:rsid w:val="00DD19B3"/>
    <w:rsid w:val="00DD22AD"/>
    <w:rsid w:val="00DD393E"/>
    <w:rsid w:val="00DD39BD"/>
    <w:rsid w:val="00DD3C43"/>
    <w:rsid w:val="00DD4BCF"/>
    <w:rsid w:val="00DD4DD1"/>
    <w:rsid w:val="00DD58CF"/>
    <w:rsid w:val="00DD5910"/>
    <w:rsid w:val="00DD6DC7"/>
    <w:rsid w:val="00DD6E27"/>
    <w:rsid w:val="00DD73FB"/>
    <w:rsid w:val="00DD7800"/>
    <w:rsid w:val="00DD7995"/>
    <w:rsid w:val="00DE01F6"/>
    <w:rsid w:val="00DE110E"/>
    <w:rsid w:val="00DE137C"/>
    <w:rsid w:val="00DE18A9"/>
    <w:rsid w:val="00DE1C47"/>
    <w:rsid w:val="00DE201A"/>
    <w:rsid w:val="00DE257B"/>
    <w:rsid w:val="00DE2A2E"/>
    <w:rsid w:val="00DE2BDA"/>
    <w:rsid w:val="00DE2D81"/>
    <w:rsid w:val="00DE4D0A"/>
    <w:rsid w:val="00DE541D"/>
    <w:rsid w:val="00DE57FC"/>
    <w:rsid w:val="00DE5AB1"/>
    <w:rsid w:val="00DE5C95"/>
    <w:rsid w:val="00DE5E2F"/>
    <w:rsid w:val="00DE6A89"/>
    <w:rsid w:val="00DE6BC2"/>
    <w:rsid w:val="00DE7016"/>
    <w:rsid w:val="00DE70E9"/>
    <w:rsid w:val="00DE7FAC"/>
    <w:rsid w:val="00DF0249"/>
    <w:rsid w:val="00DF1DD5"/>
    <w:rsid w:val="00DF3BBC"/>
    <w:rsid w:val="00DF3DCC"/>
    <w:rsid w:val="00DF41B3"/>
    <w:rsid w:val="00DF43DA"/>
    <w:rsid w:val="00DF4DD8"/>
    <w:rsid w:val="00DF5333"/>
    <w:rsid w:val="00DF53AA"/>
    <w:rsid w:val="00DF5957"/>
    <w:rsid w:val="00DF5AF4"/>
    <w:rsid w:val="00DF5B09"/>
    <w:rsid w:val="00DF6047"/>
    <w:rsid w:val="00DF62C0"/>
    <w:rsid w:val="00DF6969"/>
    <w:rsid w:val="00E00F40"/>
    <w:rsid w:val="00E016A3"/>
    <w:rsid w:val="00E016FF"/>
    <w:rsid w:val="00E01B46"/>
    <w:rsid w:val="00E01D76"/>
    <w:rsid w:val="00E01FF4"/>
    <w:rsid w:val="00E026B1"/>
    <w:rsid w:val="00E02811"/>
    <w:rsid w:val="00E0296E"/>
    <w:rsid w:val="00E03D07"/>
    <w:rsid w:val="00E04740"/>
    <w:rsid w:val="00E04AA5"/>
    <w:rsid w:val="00E04AED"/>
    <w:rsid w:val="00E0559F"/>
    <w:rsid w:val="00E05712"/>
    <w:rsid w:val="00E05A40"/>
    <w:rsid w:val="00E05CF3"/>
    <w:rsid w:val="00E06052"/>
    <w:rsid w:val="00E06A85"/>
    <w:rsid w:val="00E06C3F"/>
    <w:rsid w:val="00E1033A"/>
    <w:rsid w:val="00E116EF"/>
    <w:rsid w:val="00E119C2"/>
    <w:rsid w:val="00E12E07"/>
    <w:rsid w:val="00E12EC5"/>
    <w:rsid w:val="00E1436A"/>
    <w:rsid w:val="00E154FB"/>
    <w:rsid w:val="00E158AF"/>
    <w:rsid w:val="00E15B07"/>
    <w:rsid w:val="00E15DA4"/>
    <w:rsid w:val="00E15DE9"/>
    <w:rsid w:val="00E16097"/>
    <w:rsid w:val="00E160F3"/>
    <w:rsid w:val="00E1624C"/>
    <w:rsid w:val="00E16A7B"/>
    <w:rsid w:val="00E175C8"/>
    <w:rsid w:val="00E1774C"/>
    <w:rsid w:val="00E215A9"/>
    <w:rsid w:val="00E21D0D"/>
    <w:rsid w:val="00E226AE"/>
    <w:rsid w:val="00E22C17"/>
    <w:rsid w:val="00E234D8"/>
    <w:rsid w:val="00E240AE"/>
    <w:rsid w:val="00E244F9"/>
    <w:rsid w:val="00E25316"/>
    <w:rsid w:val="00E25B15"/>
    <w:rsid w:val="00E25BA2"/>
    <w:rsid w:val="00E25F1C"/>
    <w:rsid w:val="00E2638F"/>
    <w:rsid w:val="00E26A52"/>
    <w:rsid w:val="00E2727F"/>
    <w:rsid w:val="00E27D91"/>
    <w:rsid w:val="00E30232"/>
    <w:rsid w:val="00E30F15"/>
    <w:rsid w:val="00E30F41"/>
    <w:rsid w:val="00E31198"/>
    <w:rsid w:val="00E316D9"/>
    <w:rsid w:val="00E31B14"/>
    <w:rsid w:val="00E32736"/>
    <w:rsid w:val="00E328EE"/>
    <w:rsid w:val="00E32C39"/>
    <w:rsid w:val="00E334C7"/>
    <w:rsid w:val="00E3386C"/>
    <w:rsid w:val="00E3439C"/>
    <w:rsid w:val="00E34928"/>
    <w:rsid w:val="00E35756"/>
    <w:rsid w:val="00E3607A"/>
    <w:rsid w:val="00E36A20"/>
    <w:rsid w:val="00E36EEF"/>
    <w:rsid w:val="00E37A4A"/>
    <w:rsid w:val="00E408F4"/>
    <w:rsid w:val="00E410E5"/>
    <w:rsid w:val="00E4148D"/>
    <w:rsid w:val="00E41F47"/>
    <w:rsid w:val="00E42AB1"/>
    <w:rsid w:val="00E4325E"/>
    <w:rsid w:val="00E43B0B"/>
    <w:rsid w:val="00E444C3"/>
    <w:rsid w:val="00E4455E"/>
    <w:rsid w:val="00E448A5"/>
    <w:rsid w:val="00E44A10"/>
    <w:rsid w:val="00E44BCD"/>
    <w:rsid w:val="00E44E1E"/>
    <w:rsid w:val="00E451F3"/>
    <w:rsid w:val="00E45E90"/>
    <w:rsid w:val="00E46D04"/>
    <w:rsid w:val="00E4709E"/>
    <w:rsid w:val="00E47117"/>
    <w:rsid w:val="00E478EF"/>
    <w:rsid w:val="00E51614"/>
    <w:rsid w:val="00E52427"/>
    <w:rsid w:val="00E530B8"/>
    <w:rsid w:val="00E54989"/>
    <w:rsid w:val="00E54AE2"/>
    <w:rsid w:val="00E550DA"/>
    <w:rsid w:val="00E5522F"/>
    <w:rsid w:val="00E561F8"/>
    <w:rsid w:val="00E5755E"/>
    <w:rsid w:val="00E60057"/>
    <w:rsid w:val="00E6032A"/>
    <w:rsid w:val="00E60A8E"/>
    <w:rsid w:val="00E60CF7"/>
    <w:rsid w:val="00E60EB8"/>
    <w:rsid w:val="00E615E5"/>
    <w:rsid w:val="00E62134"/>
    <w:rsid w:val="00E623D1"/>
    <w:rsid w:val="00E62722"/>
    <w:rsid w:val="00E63050"/>
    <w:rsid w:val="00E63096"/>
    <w:rsid w:val="00E634C0"/>
    <w:rsid w:val="00E63973"/>
    <w:rsid w:val="00E64510"/>
    <w:rsid w:val="00E64C84"/>
    <w:rsid w:val="00E651E2"/>
    <w:rsid w:val="00E6755C"/>
    <w:rsid w:val="00E675F1"/>
    <w:rsid w:val="00E70394"/>
    <w:rsid w:val="00E7070D"/>
    <w:rsid w:val="00E7095A"/>
    <w:rsid w:val="00E70A38"/>
    <w:rsid w:val="00E70C98"/>
    <w:rsid w:val="00E7155E"/>
    <w:rsid w:val="00E71D48"/>
    <w:rsid w:val="00E71FA0"/>
    <w:rsid w:val="00E721EC"/>
    <w:rsid w:val="00E72714"/>
    <w:rsid w:val="00E72BE9"/>
    <w:rsid w:val="00E72F7E"/>
    <w:rsid w:val="00E7366C"/>
    <w:rsid w:val="00E73C3A"/>
    <w:rsid w:val="00E744F4"/>
    <w:rsid w:val="00E75324"/>
    <w:rsid w:val="00E7551B"/>
    <w:rsid w:val="00E7613B"/>
    <w:rsid w:val="00E76275"/>
    <w:rsid w:val="00E7693A"/>
    <w:rsid w:val="00E7699D"/>
    <w:rsid w:val="00E76C9D"/>
    <w:rsid w:val="00E800E7"/>
    <w:rsid w:val="00E8112B"/>
    <w:rsid w:val="00E8297A"/>
    <w:rsid w:val="00E82FD0"/>
    <w:rsid w:val="00E83A5E"/>
    <w:rsid w:val="00E83DF2"/>
    <w:rsid w:val="00E84508"/>
    <w:rsid w:val="00E845FF"/>
    <w:rsid w:val="00E85A1F"/>
    <w:rsid w:val="00E85A7C"/>
    <w:rsid w:val="00E874DD"/>
    <w:rsid w:val="00E87B8D"/>
    <w:rsid w:val="00E90182"/>
    <w:rsid w:val="00E9052D"/>
    <w:rsid w:val="00E90D79"/>
    <w:rsid w:val="00E90FEB"/>
    <w:rsid w:val="00E91646"/>
    <w:rsid w:val="00E91A36"/>
    <w:rsid w:val="00E91B14"/>
    <w:rsid w:val="00E91F32"/>
    <w:rsid w:val="00E920F5"/>
    <w:rsid w:val="00E92A54"/>
    <w:rsid w:val="00E92DE9"/>
    <w:rsid w:val="00E932F0"/>
    <w:rsid w:val="00E935E3"/>
    <w:rsid w:val="00E93A17"/>
    <w:rsid w:val="00E959FD"/>
    <w:rsid w:val="00E95BEB"/>
    <w:rsid w:val="00E95E81"/>
    <w:rsid w:val="00E9603E"/>
    <w:rsid w:val="00E969B4"/>
    <w:rsid w:val="00E97B85"/>
    <w:rsid w:val="00EA1785"/>
    <w:rsid w:val="00EA1BBF"/>
    <w:rsid w:val="00EA243A"/>
    <w:rsid w:val="00EA2A7C"/>
    <w:rsid w:val="00EA2FEB"/>
    <w:rsid w:val="00EA3B53"/>
    <w:rsid w:val="00EA43A7"/>
    <w:rsid w:val="00EA509D"/>
    <w:rsid w:val="00EA528E"/>
    <w:rsid w:val="00EA55BC"/>
    <w:rsid w:val="00EA5F1C"/>
    <w:rsid w:val="00EA65B5"/>
    <w:rsid w:val="00EA71B6"/>
    <w:rsid w:val="00EB0710"/>
    <w:rsid w:val="00EB0D6E"/>
    <w:rsid w:val="00EB177C"/>
    <w:rsid w:val="00EB1905"/>
    <w:rsid w:val="00EB20DF"/>
    <w:rsid w:val="00EB2AD8"/>
    <w:rsid w:val="00EB2BD6"/>
    <w:rsid w:val="00EB3020"/>
    <w:rsid w:val="00EB3760"/>
    <w:rsid w:val="00EB3B35"/>
    <w:rsid w:val="00EB3D42"/>
    <w:rsid w:val="00EB3D7F"/>
    <w:rsid w:val="00EB48C2"/>
    <w:rsid w:val="00EB4A75"/>
    <w:rsid w:val="00EB4F4F"/>
    <w:rsid w:val="00EB50E1"/>
    <w:rsid w:val="00EB51F8"/>
    <w:rsid w:val="00EB54BE"/>
    <w:rsid w:val="00EB5E9D"/>
    <w:rsid w:val="00EB694E"/>
    <w:rsid w:val="00EB6A1F"/>
    <w:rsid w:val="00EB7862"/>
    <w:rsid w:val="00EB78A9"/>
    <w:rsid w:val="00EB7D6B"/>
    <w:rsid w:val="00EB7DE5"/>
    <w:rsid w:val="00EC0800"/>
    <w:rsid w:val="00EC166E"/>
    <w:rsid w:val="00EC1AD3"/>
    <w:rsid w:val="00EC1C3B"/>
    <w:rsid w:val="00EC20A6"/>
    <w:rsid w:val="00EC218F"/>
    <w:rsid w:val="00EC23BA"/>
    <w:rsid w:val="00EC29D1"/>
    <w:rsid w:val="00EC2B85"/>
    <w:rsid w:val="00EC33C1"/>
    <w:rsid w:val="00EC3504"/>
    <w:rsid w:val="00EC38F7"/>
    <w:rsid w:val="00EC3BB3"/>
    <w:rsid w:val="00EC4196"/>
    <w:rsid w:val="00EC47EA"/>
    <w:rsid w:val="00EC4DC6"/>
    <w:rsid w:val="00EC565C"/>
    <w:rsid w:val="00EC6698"/>
    <w:rsid w:val="00EC67D6"/>
    <w:rsid w:val="00EC6AFA"/>
    <w:rsid w:val="00EC7343"/>
    <w:rsid w:val="00EC7784"/>
    <w:rsid w:val="00EC7D71"/>
    <w:rsid w:val="00ED0A28"/>
    <w:rsid w:val="00ED0C32"/>
    <w:rsid w:val="00ED0FB5"/>
    <w:rsid w:val="00ED155A"/>
    <w:rsid w:val="00ED1602"/>
    <w:rsid w:val="00ED166E"/>
    <w:rsid w:val="00ED1BA4"/>
    <w:rsid w:val="00ED1C8A"/>
    <w:rsid w:val="00ED35F4"/>
    <w:rsid w:val="00ED3829"/>
    <w:rsid w:val="00ED38AF"/>
    <w:rsid w:val="00ED3E40"/>
    <w:rsid w:val="00ED53AC"/>
    <w:rsid w:val="00ED5803"/>
    <w:rsid w:val="00ED5AE9"/>
    <w:rsid w:val="00ED5C6B"/>
    <w:rsid w:val="00ED5E4E"/>
    <w:rsid w:val="00ED60D3"/>
    <w:rsid w:val="00ED750B"/>
    <w:rsid w:val="00ED77D8"/>
    <w:rsid w:val="00ED781F"/>
    <w:rsid w:val="00EE0398"/>
    <w:rsid w:val="00EE0495"/>
    <w:rsid w:val="00EE05E2"/>
    <w:rsid w:val="00EE0C18"/>
    <w:rsid w:val="00EE1866"/>
    <w:rsid w:val="00EE1E77"/>
    <w:rsid w:val="00EE1FA8"/>
    <w:rsid w:val="00EE250C"/>
    <w:rsid w:val="00EE46B7"/>
    <w:rsid w:val="00EE492F"/>
    <w:rsid w:val="00EE5630"/>
    <w:rsid w:val="00EE5918"/>
    <w:rsid w:val="00EE5AFB"/>
    <w:rsid w:val="00EE644F"/>
    <w:rsid w:val="00EE6997"/>
    <w:rsid w:val="00EE72A7"/>
    <w:rsid w:val="00EE782D"/>
    <w:rsid w:val="00EE785D"/>
    <w:rsid w:val="00EE7895"/>
    <w:rsid w:val="00EE7B8C"/>
    <w:rsid w:val="00EF092F"/>
    <w:rsid w:val="00EF0F25"/>
    <w:rsid w:val="00EF23B9"/>
    <w:rsid w:val="00EF24E8"/>
    <w:rsid w:val="00EF3936"/>
    <w:rsid w:val="00EF3D74"/>
    <w:rsid w:val="00EF415E"/>
    <w:rsid w:val="00EF54F4"/>
    <w:rsid w:val="00EF57D3"/>
    <w:rsid w:val="00EF5EC4"/>
    <w:rsid w:val="00EF5FF3"/>
    <w:rsid w:val="00EF6268"/>
    <w:rsid w:val="00EF7367"/>
    <w:rsid w:val="00F00286"/>
    <w:rsid w:val="00F00B39"/>
    <w:rsid w:val="00F0180B"/>
    <w:rsid w:val="00F01EE6"/>
    <w:rsid w:val="00F02AEB"/>
    <w:rsid w:val="00F03C19"/>
    <w:rsid w:val="00F044D3"/>
    <w:rsid w:val="00F0499A"/>
    <w:rsid w:val="00F05278"/>
    <w:rsid w:val="00F0629F"/>
    <w:rsid w:val="00F06F65"/>
    <w:rsid w:val="00F07311"/>
    <w:rsid w:val="00F07774"/>
    <w:rsid w:val="00F07AF1"/>
    <w:rsid w:val="00F07DAE"/>
    <w:rsid w:val="00F07DE7"/>
    <w:rsid w:val="00F10BA0"/>
    <w:rsid w:val="00F1117E"/>
    <w:rsid w:val="00F117C9"/>
    <w:rsid w:val="00F12828"/>
    <w:rsid w:val="00F13077"/>
    <w:rsid w:val="00F13147"/>
    <w:rsid w:val="00F13213"/>
    <w:rsid w:val="00F13BD7"/>
    <w:rsid w:val="00F13EFF"/>
    <w:rsid w:val="00F145CA"/>
    <w:rsid w:val="00F1506B"/>
    <w:rsid w:val="00F167A3"/>
    <w:rsid w:val="00F1688D"/>
    <w:rsid w:val="00F16CFD"/>
    <w:rsid w:val="00F17069"/>
    <w:rsid w:val="00F171B0"/>
    <w:rsid w:val="00F21D5C"/>
    <w:rsid w:val="00F227B3"/>
    <w:rsid w:val="00F22B1F"/>
    <w:rsid w:val="00F2326E"/>
    <w:rsid w:val="00F240D1"/>
    <w:rsid w:val="00F2448D"/>
    <w:rsid w:val="00F250C0"/>
    <w:rsid w:val="00F257F6"/>
    <w:rsid w:val="00F25C28"/>
    <w:rsid w:val="00F2606F"/>
    <w:rsid w:val="00F26937"/>
    <w:rsid w:val="00F301DB"/>
    <w:rsid w:val="00F30686"/>
    <w:rsid w:val="00F30884"/>
    <w:rsid w:val="00F31E71"/>
    <w:rsid w:val="00F31EF8"/>
    <w:rsid w:val="00F31F9D"/>
    <w:rsid w:val="00F32DA3"/>
    <w:rsid w:val="00F3377F"/>
    <w:rsid w:val="00F33AD3"/>
    <w:rsid w:val="00F33BD6"/>
    <w:rsid w:val="00F33E1C"/>
    <w:rsid w:val="00F33FDC"/>
    <w:rsid w:val="00F34649"/>
    <w:rsid w:val="00F34DF3"/>
    <w:rsid w:val="00F34F6D"/>
    <w:rsid w:val="00F35308"/>
    <w:rsid w:val="00F36226"/>
    <w:rsid w:val="00F365F9"/>
    <w:rsid w:val="00F37217"/>
    <w:rsid w:val="00F37484"/>
    <w:rsid w:val="00F40340"/>
    <w:rsid w:val="00F42467"/>
    <w:rsid w:val="00F42501"/>
    <w:rsid w:val="00F42533"/>
    <w:rsid w:val="00F42CF5"/>
    <w:rsid w:val="00F435F8"/>
    <w:rsid w:val="00F4413C"/>
    <w:rsid w:val="00F44C00"/>
    <w:rsid w:val="00F45D3C"/>
    <w:rsid w:val="00F45F1E"/>
    <w:rsid w:val="00F46007"/>
    <w:rsid w:val="00F46ADE"/>
    <w:rsid w:val="00F47D67"/>
    <w:rsid w:val="00F502D6"/>
    <w:rsid w:val="00F5048C"/>
    <w:rsid w:val="00F507B9"/>
    <w:rsid w:val="00F50EE5"/>
    <w:rsid w:val="00F5101B"/>
    <w:rsid w:val="00F511C7"/>
    <w:rsid w:val="00F51717"/>
    <w:rsid w:val="00F522AE"/>
    <w:rsid w:val="00F53738"/>
    <w:rsid w:val="00F55346"/>
    <w:rsid w:val="00F5536C"/>
    <w:rsid w:val="00F567D6"/>
    <w:rsid w:val="00F571CC"/>
    <w:rsid w:val="00F57E76"/>
    <w:rsid w:val="00F607B6"/>
    <w:rsid w:val="00F608B9"/>
    <w:rsid w:val="00F60A56"/>
    <w:rsid w:val="00F611E7"/>
    <w:rsid w:val="00F617E2"/>
    <w:rsid w:val="00F619A9"/>
    <w:rsid w:val="00F61E37"/>
    <w:rsid w:val="00F61FD6"/>
    <w:rsid w:val="00F62329"/>
    <w:rsid w:val="00F6236E"/>
    <w:rsid w:val="00F62876"/>
    <w:rsid w:val="00F63436"/>
    <w:rsid w:val="00F64181"/>
    <w:rsid w:val="00F641F8"/>
    <w:rsid w:val="00F6424B"/>
    <w:rsid w:val="00F6485F"/>
    <w:rsid w:val="00F6501A"/>
    <w:rsid w:val="00F65679"/>
    <w:rsid w:val="00F6576F"/>
    <w:rsid w:val="00F65F4F"/>
    <w:rsid w:val="00F661DF"/>
    <w:rsid w:val="00F66254"/>
    <w:rsid w:val="00F668A6"/>
    <w:rsid w:val="00F674E1"/>
    <w:rsid w:val="00F7021F"/>
    <w:rsid w:val="00F7047A"/>
    <w:rsid w:val="00F70854"/>
    <w:rsid w:val="00F711CD"/>
    <w:rsid w:val="00F712BB"/>
    <w:rsid w:val="00F71648"/>
    <w:rsid w:val="00F71815"/>
    <w:rsid w:val="00F71C2A"/>
    <w:rsid w:val="00F723E5"/>
    <w:rsid w:val="00F7269D"/>
    <w:rsid w:val="00F73042"/>
    <w:rsid w:val="00F736D7"/>
    <w:rsid w:val="00F7394E"/>
    <w:rsid w:val="00F73CC2"/>
    <w:rsid w:val="00F73EF2"/>
    <w:rsid w:val="00F7429E"/>
    <w:rsid w:val="00F743CC"/>
    <w:rsid w:val="00F75367"/>
    <w:rsid w:val="00F7581B"/>
    <w:rsid w:val="00F75AFB"/>
    <w:rsid w:val="00F7609E"/>
    <w:rsid w:val="00F76811"/>
    <w:rsid w:val="00F76A0C"/>
    <w:rsid w:val="00F775F4"/>
    <w:rsid w:val="00F77E42"/>
    <w:rsid w:val="00F802F1"/>
    <w:rsid w:val="00F80633"/>
    <w:rsid w:val="00F806BD"/>
    <w:rsid w:val="00F8073F"/>
    <w:rsid w:val="00F807E8"/>
    <w:rsid w:val="00F8193E"/>
    <w:rsid w:val="00F81BE9"/>
    <w:rsid w:val="00F821E2"/>
    <w:rsid w:val="00F82C41"/>
    <w:rsid w:val="00F8324D"/>
    <w:rsid w:val="00F83556"/>
    <w:rsid w:val="00F8361C"/>
    <w:rsid w:val="00F83747"/>
    <w:rsid w:val="00F849E9"/>
    <w:rsid w:val="00F85282"/>
    <w:rsid w:val="00F855EA"/>
    <w:rsid w:val="00F859B8"/>
    <w:rsid w:val="00F862FD"/>
    <w:rsid w:val="00F86489"/>
    <w:rsid w:val="00F86AF6"/>
    <w:rsid w:val="00F86B3C"/>
    <w:rsid w:val="00F87D29"/>
    <w:rsid w:val="00F901E6"/>
    <w:rsid w:val="00F907F6"/>
    <w:rsid w:val="00F91F85"/>
    <w:rsid w:val="00F925D5"/>
    <w:rsid w:val="00F92FD0"/>
    <w:rsid w:val="00F932D5"/>
    <w:rsid w:val="00F9333F"/>
    <w:rsid w:val="00F93973"/>
    <w:rsid w:val="00F93AAD"/>
    <w:rsid w:val="00F93AAF"/>
    <w:rsid w:val="00F93D73"/>
    <w:rsid w:val="00F9404C"/>
    <w:rsid w:val="00F94091"/>
    <w:rsid w:val="00F944A8"/>
    <w:rsid w:val="00F950A1"/>
    <w:rsid w:val="00F950CB"/>
    <w:rsid w:val="00F95AC4"/>
    <w:rsid w:val="00F960EE"/>
    <w:rsid w:val="00F968A4"/>
    <w:rsid w:val="00F97753"/>
    <w:rsid w:val="00F97AAE"/>
    <w:rsid w:val="00FA1130"/>
    <w:rsid w:val="00FA15BE"/>
    <w:rsid w:val="00FA1FDA"/>
    <w:rsid w:val="00FA2A34"/>
    <w:rsid w:val="00FA2C27"/>
    <w:rsid w:val="00FA3779"/>
    <w:rsid w:val="00FA3968"/>
    <w:rsid w:val="00FA435A"/>
    <w:rsid w:val="00FA51EB"/>
    <w:rsid w:val="00FA5484"/>
    <w:rsid w:val="00FA59F5"/>
    <w:rsid w:val="00FA6710"/>
    <w:rsid w:val="00FA6CC2"/>
    <w:rsid w:val="00FA6DD2"/>
    <w:rsid w:val="00FA766D"/>
    <w:rsid w:val="00FB12E6"/>
    <w:rsid w:val="00FB1304"/>
    <w:rsid w:val="00FB19D4"/>
    <w:rsid w:val="00FB254F"/>
    <w:rsid w:val="00FB2EF1"/>
    <w:rsid w:val="00FB30ED"/>
    <w:rsid w:val="00FB46EA"/>
    <w:rsid w:val="00FB4E72"/>
    <w:rsid w:val="00FB4F14"/>
    <w:rsid w:val="00FB5C2E"/>
    <w:rsid w:val="00FB5FAC"/>
    <w:rsid w:val="00FB643F"/>
    <w:rsid w:val="00FB664A"/>
    <w:rsid w:val="00FB6BD5"/>
    <w:rsid w:val="00FB71FC"/>
    <w:rsid w:val="00FC11C8"/>
    <w:rsid w:val="00FC1B5E"/>
    <w:rsid w:val="00FC2A75"/>
    <w:rsid w:val="00FC2CEC"/>
    <w:rsid w:val="00FC3613"/>
    <w:rsid w:val="00FC3FDC"/>
    <w:rsid w:val="00FC5FD4"/>
    <w:rsid w:val="00FC663D"/>
    <w:rsid w:val="00FC6EA5"/>
    <w:rsid w:val="00FC78BC"/>
    <w:rsid w:val="00FC7DF7"/>
    <w:rsid w:val="00FD0497"/>
    <w:rsid w:val="00FD0B2D"/>
    <w:rsid w:val="00FD10E3"/>
    <w:rsid w:val="00FD1357"/>
    <w:rsid w:val="00FD1616"/>
    <w:rsid w:val="00FD19D3"/>
    <w:rsid w:val="00FD212A"/>
    <w:rsid w:val="00FD325B"/>
    <w:rsid w:val="00FD3263"/>
    <w:rsid w:val="00FD32DD"/>
    <w:rsid w:val="00FD33D9"/>
    <w:rsid w:val="00FD369E"/>
    <w:rsid w:val="00FD36BB"/>
    <w:rsid w:val="00FD3E12"/>
    <w:rsid w:val="00FD4A89"/>
    <w:rsid w:val="00FD62D6"/>
    <w:rsid w:val="00FD6C39"/>
    <w:rsid w:val="00FD7378"/>
    <w:rsid w:val="00FD775A"/>
    <w:rsid w:val="00FD7A01"/>
    <w:rsid w:val="00FD7E91"/>
    <w:rsid w:val="00FE115E"/>
    <w:rsid w:val="00FE1E84"/>
    <w:rsid w:val="00FE309A"/>
    <w:rsid w:val="00FE3141"/>
    <w:rsid w:val="00FE3726"/>
    <w:rsid w:val="00FE410A"/>
    <w:rsid w:val="00FE446B"/>
    <w:rsid w:val="00FE4FD9"/>
    <w:rsid w:val="00FE5316"/>
    <w:rsid w:val="00FE54EC"/>
    <w:rsid w:val="00FE5662"/>
    <w:rsid w:val="00FE644E"/>
    <w:rsid w:val="00FE6A6C"/>
    <w:rsid w:val="00FE7FD7"/>
    <w:rsid w:val="00FF0201"/>
    <w:rsid w:val="00FF0B48"/>
    <w:rsid w:val="00FF12DA"/>
    <w:rsid w:val="00FF232F"/>
    <w:rsid w:val="00FF3008"/>
    <w:rsid w:val="00FF3F1A"/>
    <w:rsid w:val="00FF3FB4"/>
    <w:rsid w:val="00FF438A"/>
    <w:rsid w:val="00FF45A8"/>
    <w:rsid w:val="00FF4760"/>
    <w:rsid w:val="00FF68B1"/>
    <w:rsid w:val="00FF70D1"/>
    <w:rsid w:val="00FF7121"/>
    <w:rsid w:val="011646D7"/>
    <w:rsid w:val="01EE365D"/>
    <w:rsid w:val="060F10AE"/>
    <w:rsid w:val="090854A7"/>
    <w:rsid w:val="09C014D2"/>
    <w:rsid w:val="0E5E1E50"/>
    <w:rsid w:val="110B02D8"/>
    <w:rsid w:val="144C6B0A"/>
    <w:rsid w:val="17B020E7"/>
    <w:rsid w:val="19072AA1"/>
    <w:rsid w:val="196D1144"/>
    <w:rsid w:val="1D0C0A5B"/>
    <w:rsid w:val="20DD3B31"/>
    <w:rsid w:val="305A5159"/>
    <w:rsid w:val="30890403"/>
    <w:rsid w:val="32042509"/>
    <w:rsid w:val="3263318A"/>
    <w:rsid w:val="38882552"/>
    <w:rsid w:val="390B4D52"/>
    <w:rsid w:val="39CA1644"/>
    <w:rsid w:val="3D05306A"/>
    <w:rsid w:val="47A46136"/>
    <w:rsid w:val="4BCD4F7D"/>
    <w:rsid w:val="4D0F61B8"/>
    <w:rsid w:val="4E837FA4"/>
    <w:rsid w:val="50CF3B18"/>
    <w:rsid w:val="5167123F"/>
    <w:rsid w:val="5844192D"/>
    <w:rsid w:val="585E687D"/>
    <w:rsid w:val="589E7A3D"/>
    <w:rsid w:val="58A46B7A"/>
    <w:rsid w:val="58E23530"/>
    <w:rsid w:val="5B474FD0"/>
    <w:rsid w:val="5E663649"/>
    <w:rsid w:val="5E842985"/>
    <w:rsid w:val="640A518C"/>
    <w:rsid w:val="67696256"/>
    <w:rsid w:val="67AA77AC"/>
    <w:rsid w:val="6E172A66"/>
    <w:rsid w:val="6F053956"/>
    <w:rsid w:val="73741458"/>
    <w:rsid w:val="74BF4B2D"/>
    <w:rsid w:val="7BBB74E9"/>
    <w:rsid w:val="7DFB5B42"/>
    <w:rsid w:val="7E8B44B6"/>
    <w:rsid w:val="7FD40848"/>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ocId w14:val="1A4AC5D7"/>
  <w14:defaultImageDpi w14:val="32767"/>
  <w15:docId w15:val="{71DA050D-AF21-406C-8AD2-6A4ABB89B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qFormat="1"/>
    <w:lsdException w:name="List Number" w:semiHidden="1" w:unhideWhenUsed="1"/>
    <w:lsdException w:name="List 2"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nhideWhenUsed="1" w:qFormat="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971AF"/>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nfasis">
    <w:name w:val="Emphasis"/>
    <w:basedOn w:val="Fuentedeprrafopredeter"/>
    <w:uiPriority w:val="20"/>
    <w:qFormat/>
    <w:rPr>
      <w:i/>
      <w:iCs/>
    </w:rPr>
  </w:style>
  <w:style w:type="character" w:styleId="Hipervnculo">
    <w:name w:val="Hyperlink"/>
    <w:basedOn w:val="Fuentedeprrafopredeter"/>
    <w:uiPriority w:val="99"/>
    <w:unhideWhenUsed/>
    <w:qFormat/>
    <w:rPr>
      <w:color w:val="0563C1" w:themeColor="hyperlink"/>
      <w:u w:val="single"/>
    </w:rPr>
  </w:style>
  <w:style w:type="paragraph" w:styleId="Textonotapie">
    <w:name w:val="footnote text"/>
    <w:basedOn w:val="Normal"/>
    <w:link w:val="TextonotapieCar"/>
    <w:uiPriority w:val="99"/>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semiHidden/>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Sangradetextonormal">
    <w:name w:val="Body Text Indent"/>
    <w:basedOn w:val="Normal"/>
    <w:link w:val="SangradetextonormalCar"/>
    <w:uiPriority w:val="99"/>
    <w:qFormat/>
    <w:pPr>
      <w:spacing w:after="120"/>
      <w:ind w:left="283"/>
    </w:pPr>
    <w:rPr>
      <w:rFonts w:ascii="Times New Roman" w:eastAsia="Times New Roman" w:hAnsi="Times New Roman" w:cs="Times New Roman"/>
      <w:lang w:val="es-ES"/>
    </w:rPr>
  </w:style>
  <w:style w:type="paragraph" w:styleId="Lista2">
    <w:name w:val="List 2"/>
    <w:basedOn w:val="Normal"/>
    <w:uiPriority w:val="99"/>
    <w:unhideWhenUsed/>
    <w:qFormat/>
    <w:pPr>
      <w:ind w:left="566" w:hanging="283"/>
      <w:contextualSpacing/>
    </w:pPr>
  </w:style>
  <w:style w:type="paragraph" w:styleId="Listaconvietas">
    <w:name w:val="List Bullet"/>
    <w:basedOn w:val="Normal"/>
    <w:uiPriority w:val="99"/>
    <w:unhideWhenUsed/>
    <w:qFormat/>
    <w:pPr>
      <w:numPr>
        <w:numId w:val="1"/>
      </w:numPr>
      <w:contextualSpacing/>
    </w:pPr>
  </w:style>
  <w:style w:type="paragraph" w:styleId="NormalWeb">
    <w:name w:val="Normal (Web)"/>
    <w:basedOn w:val="Normal"/>
    <w:uiPriority w:val="99"/>
    <w:unhideWhenUsed/>
    <w:qFormat/>
    <w:pPr>
      <w:spacing w:before="100" w:beforeAutospacing="1" w:after="100" w:afterAutospacing="1"/>
    </w:pPr>
    <w:rPr>
      <w:rFonts w:ascii="Times New Roman" w:eastAsia="Times New Roman" w:hAnsi="Times New Roman" w:cs="Times New Roman"/>
      <w:lang w:eastAsia="es-MX"/>
    </w:rPr>
  </w:style>
  <w:style w:type="paragraph" w:styleId="Piedepgina">
    <w:name w:val="footer"/>
    <w:basedOn w:val="Normal"/>
    <w:link w:val="PiedepginaCar"/>
    <w:uiPriority w:val="99"/>
    <w:unhideWhenUsed/>
    <w:qFormat/>
    <w:pPr>
      <w:tabs>
        <w:tab w:val="center" w:pos="4419"/>
        <w:tab w:val="right" w:pos="8838"/>
      </w:tabs>
    </w:pPr>
  </w:style>
  <w:style w:type="paragraph" w:styleId="Saludo">
    <w:name w:val="Salutation"/>
    <w:basedOn w:val="Normal"/>
    <w:next w:val="Normal"/>
    <w:link w:val="SaludoCar"/>
    <w:uiPriority w:val="99"/>
    <w:unhideWhenUsed/>
    <w:qFormat/>
  </w:style>
  <w:style w:type="paragraph" w:styleId="Textoindependiente">
    <w:name w:val="Body Text"/>
    <w:basedOn w:val="Normal"/>
    <w:link w:val="TextoindependienteCar"/>
    <w:uiPriority w:val="99"/>
    <w:unhideWhenUsed/>
    <w:qFormat/>
    <w:pPr>
      <w:spacing w:after="120"/>
    </w:pPr>
  </w:style>
  <w:style w:type="paragraph" w:styleId="Textoindependienteprimerasangra2">
    <w:name w:val="Body Text First Indent 2"/>
    <w:basedOn w:val="Sangradetextonormal"/>
    <w:link w:val="Textoindependienteprimerasangra2Car"/>
    <w:uiPriority w:val="99"/>
    <w:unhideWhenUsed/>
    <w:qFormat/>
    <w:pPr>
      <w:spacing w:after="0"/>
      <w:ind w:left="360" w:firstLine="360"/>
    </w:pPr>
    <w:rPr>
      <w:rFonts w:asciiTheme="minorHAnsi" w:eastAsiaTheme="minorEastAsia" w:hAnsiTheme="minorHAnsi" w:cstheme="minorBidi"/>
    </w:rPr>
  </w:style>
  <w:style w:type="table" w:styleId="Tablaconcuadrcula">
    <w:name w:val="Table Grid"/>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link w:val="PrrafodelistaCar"/>
    <w:uiPriority w:val="34"/>
    <w:qFormat/>
    <w:pPr>
      <w:ind w:left="720"/>
      <w:contextualSpacing/>
    </w:pPr>
  </w:style>
  <w:style w:type="character" w:customStyle="1" w:styleId="TextonotapieCar">
    <w:name w:val="Texto nota pie Car"/>
    <w:basedOn w:val="Fuentedeprrafopredeter"/>
    <w:link w:val="Textonotapie"/>
    <w:uiPriority w:val="99"/>
    <w:qFormat/>
    <w:rPr>
      <w:rFonts w:eastAsiaTheme="minorEastAsia"/>
      <w:sz w:val="20"/>
      <w:szCs w:val="20"/>
      <w:lang w:eastAsia="es-ES"/>
    </w:rPr>
  </w:style>
  <w:style w:type="character" w:customStyle="1" w:styleId="SangradetextonormalCar">
    <w:name w:val="Sangría de texto normal Car"/>
    <w:basedOn w:val="Fuentedeprrafopredeter"/>
    <w:link w:val="Sangradetextonormal"/>
    <w:uiPriority w:val="99"/>
    <w:qFormat/>
    <w:rPr>
      <w:rFonts w:ascii="Times New Roman" w:eastAsia="Times New Roman" w:hAnsi="Times New Roman" w:cs="Times New Roman"/>
      <w:lang w:val="es-ES" w:eastAsia="es-E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styleId="Sinespaciado">
    <w:name w:val="No Spacing"/>
    <w:uiPriority w:val="1"/>
    <w:qFormat/>
    <w:rPr>
      <w:rFonts w:ascii="Calibri" w:eastAsia="Calibri" w:hAnsi="Calibri" w:cs="Times New Roman"/>
      <w:sz w:val="22"/>
      <w:szCs w:val="22"/>
      <w:lang w:eastAsia="en-US"/>
    </w:rPr>
  </w:style>
  <w:style w:type="character" w:customStyle="1" w:styleId="TextoindependienteCar">
    <w:name w:val="Texto independiente Car"/>
    <w:basedOn w:val="Fuentedeprrafopredeter"/>
    <w:link w:val="Textoindependiente"/>
    <w:uiPriority w:val="99"/>
    <w:qFormat/>
    <w:rPr>
      <w:rFonts w:eastAsiaTheme="minorEastAsia"/>
      <w:lang w:eastAsia="es-ES"/>
    </w:rPr>
  </w:style>
  <w:style w:type="character" w:customStyle="1" w:styleId="SaludoCar">
    <w:name w:val="Saludo Car"/>
    <w:basedOn w:val="Fuentedeprrafopredeter"/>
    <w:link w:val="Saludo"/>
    <w:uiPriority w:val="99"/>
    <w:qFormat/>
    <w:rPr>
      <w:rFonts w:eastAsiaTheme="minorEastAsia"/>
      <w:lang w:eastAsia="es-ES"/>
    </w:rPr>
  </w:style>
  <w:style w:type="paragraph" w:customStyle="1" w:styleId="Instruccionesenvocorreo">
    <w:name w:val="Instrucciones envío correo"/>
    <w:basedOn w:val="Normal"/>
    <w:qFormat/>
  </w:style>
  <w:style w:type="character" w:customStyle="1" w:styleId="Textoindependienteprimerasangra2Car">
    <w:name w:val="Texto independiente primera sangría 2 Car"/>
    <w:basedOn w:val="SangradetextonormalCar"/>
    <w:link w:val="Textoindependienteprimerasangra2"/>
    <w:uiPriority w:val="99"/>
    <w:qFormat/>
    <w:rPr>
      <w:rFonts w:ascii="Times New Roman" w:eastAsiaTheme="minorEastAsia" w:hAnsi="Times New Roman" w:cs="Times New Roman"/>
      <w:lang w:val="es-ES" w:eastAsia="es-ES"/>
    </w:rPr>
  </w:style>
  <w:style w:type="table" w:customStyle="1" w:styleId="Tablaconcuadrcula1">
    <w:name w:val="Tabla con cuadrícula1"/>
    <w:basedOn w:val="Tablanormal"/>
    <w:uiPriority w:val="39"/>
    <w:qFormat/>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
    <w:name w:val="Texto comentario Car"/>
    <w:basedOn w:val="Fuentedeprrafopredeter"/>
    <w:link w:val="Textocomentario"/>
    <w:uiPriority w:val="99"/>
    <w:semiHidden/>
    <w:qFormat/>
    <w:rPr>
      <w:rFonts w:eastAsiaTheme="minorEastAsia"/>
      <w:sz w:val="20"/>
      <w:szCs w:val="20"/>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sz w:val="20"/>
      <w:szCs w:val="20"/>
      <w:lang w:eastAsia="es-ES"/>
    </w:rPr>
  </w:style>
  <w:style w:type="character" w:customStyle="1" w:styleId="PrrafodelistaCar">
    <w:name w:val="Párrafo de lista Car"/>
    <w:link w:val="Prrafodelista"/>
    <w:uiPriority w:val="34"/>
    <w:qFormat/>
    <w:locked/>
    <w:rPr>
      <w:rFonts w:eastAsiaTheme="minorEastAsia"/>
      <w:lang w:eastAsia="es-ES"/>
    </w:rPr>
  </w:style>
  <w:style w:type="paragraph" w:customStyle="1" w:styleId="p1">
    <w:name w:val="p1"/>
    <w:basedOn w:val="Normal"/>
    <w:qFormat/>
    <w:rPr>
      <w:rFonts w:ascii=".AppleSystemUIFont" w:hAnsi=".AppleSystemUIFont" w:cs="Times New Roman"/>
      <w:sz w:val="35"/>
      <w:szCs w:val="35"/>
      <w:lang w:eastAsia="es-MX"/>
    </w:rPr>
  </w:style>
  <w:style w:type="character" w:customStyle="1" w:styleId="selectable-text">
    <w:name w:val="selectable-text"/>
    <w:basedOn w:val="Fuentedeprrafopredeter"/>
    <w:rsid w:val="0080636F"/>
  </w:style>
  <w:style w:type="table" w:customStyle="1" w:styleId="Tablaconcuadrcula2">
    <w:name w:val="Tabla con cuadrícula2"/>
    <w:basedOn w:val="Tablanormal"/>
    <w:next w:val="Tablaconcuadrcula"/>
    <w:uiPriority w:val="39"/>
    <w:qFormat/>
    <w:rsid w:val="00973303"/>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AA46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975692">
      <w:bodyDiv w:val="1"/>
      <w:marLeft w:val="0"/>
      <w:marRight w:val="0"/>
      <w:marTop w:val="0"/>
      <w:marBottom w:val="0"/>
      <w:divBdr>
        <w:top w:val="none" w:sz="0" w:space="0" w:color="auto"/>
        <w:left w:val="none" w:sz="0" w:space="0" w:color="auto"/>
        <w:bottom w:val="none" w:sz="0" w:space="0" w:color="auto"/>
        <w:right w:val="none" w:sz="0" w:space="0" w:color="auto"/>
      </w:divBdr>
    </w:div>
    <w:div w:id="80834879">
      <w:bodyDiv w:val="1"/>
      <w:marLeft w:val="0"/>
      <w:marRight w:val="0"/>
      <w:marTop w:val="0"/>
      <w:marBottom w:val="0"/>
      <w:divBdr>
        <w:top w:val="none" w:sz="0" w:space="0" w:color="auto"/>
        <w:left w:val="none" w:sz="0" w:space="0" w:color="auto"/>
        <w:bottom w:val="none" w:sz="0" w:space="0" w:color="auto"/>
        <w:right w:val="none" w:sz="0" w:space="0" w:color="auto"/>
      </w:divBdr>
    </w:div>
    <w:div w:id="85811706">
      <w:bodyDiv w:val="1"/>
      <w:marLeft w:val="0"/>
      <w:marRight w:val="0"/>
      <w:marTop w:val="0"/>
      <w:marBottom w:val="0"/>
      <w:divBdr>
        <w:top w:val="none" w:sz="0" w:space="0" w:color="auto"/>
        <w:left w:val="none" w:sz="0" w:space="0" w:color="auto"/>
        <w:bottom w:val="none" w:sz="0" w:space="0" w:color="auto"/>
        <w:right w:val="none" w:sz="0" w:space="0" w:color="auto"/>
      </w:divBdr>
    </w:div>
    <w:div w:id="142553197">
      <w:bodyDiv w:val="1"/>
      <w:marLeft w:val="0"/>
      <w:marRight w:val="0"/>
      <w:marTop w:val="0"/>
      <w:marBottom w:val="0"/>
      <w:divBdr>
        <w:top w:val="none" w:sz="0" w:space="0" w:color="auto"/>
        <w:left w:val="none" w:sz="0" w:space="0" w:color="auto"/>
        <w:bottom w:val="none" w:sz="0" w:space="0" w:color="auto"/>
        <w:right w:val="none" w:sz="0" w:space="0" w:color="auto"/>
      </w:divBdr>
    </w:div>
    <w:div w:id="187957282">
      <w:bodyDiv w:val="1"/>
      <w:marLeft w:val="0"/>
      <w:marRight w:val="0"/>
      <w:marTop w:val="0"/>
      <w:marBottom w:val="0"/>
      <w:divBdr>
        <w:top w:val="none" w:sz="0" w:space="0" w:color="auto"/>
        <w:left w:val="none" w:sz="0" w:space="0" w:color="auto"/>
        <w:bottom w:val="none" w:sz="0" w:space="0" w:color="auto"/>
        <w:right w:val="none" w:sz="0" w:space="0" w:color="auto"/>
      </w:divBdr>
    </w:div>
    <w:div w:id="193426477">
      <w:bodyDiv w:val="1"/>
      <w:marLeft w:val="0"/>
      <w:marRight w:val="0"/>
      <w:marTop w:val="0"/>
      <w:marBottom w:val="0"/>
      <w:divBdr>
        <w:top w:val="none" w:sz="0" w:space="0" w:color="auto"/>
        <w:left w:val="none" w:sz="0" w:space="0" w:color="auto"/>
        <w:bottom w:val="none" w:sz="0" w:space="0" w:color="auto"/>
        <w:right w:val="none" w:sz="0" w:space="0" w:color="auto"/>
      </w:divBdr>
    </w:div>
    <w:div w:id="201871462">
      <w:bodyDiv w:val="1"/>
      <w:marLeft w:val="0"/>
      <w:marRight w:val="0"/>
      <w:marTop w:val="0"/>
      <w:marBottom w:val="0"/>
      <w:divBdr>
        <w:top w:val="none" w:sz="0" w:space="0" w:color="auto"/>
        <w:left w:val="none" w:sz="0" w:space="0" w:color="auto"/>
        <w:bottom w:val="none" w:sz="0" w:space="0" w:color="auto"/>
        <w:right w:val="none" w:sz="0" w:space="0" w:color="auto"/>
      </w:divBdr>
    </w:div>
    <w:div w:id="232740006">
      <w:bodyDiv w:val="1"/>
      <w:marLeft w:val="0"/>
      <w:marRight w:val="0"/>
      <w:marTop w:val="0"/>
      <w:marBottom w:val="0"/>
      <w:divBdr>
        <w:top w:val="none" w:sz="0" w:space="0" w:color="auto"/>
        <w:left w:val="none" w:sz="0" w:space="0" w:color="auto"/>
        <w:bottom w:val="none" w:sz="0" w:space="0" w:color="auto"/>
        <w:right w:val="none" w:sz="0" w:space="0" w:color="auto"/>
      </w:divBdr>
    </w:div>
    <w:div w:id="253393073">
      <w:bodyDiv w:val="1"/>
      <w:marLeft w:val="0"/>
      <w:marRight w:val="0"/>
      <w:marTop w:val="0"/>
      <w:marBottom w:val="0"/>
      <w:divBdr>
        <w:top w:val="none" w:sz="0" w:space="0" w:color="auto"/>
        <w:left w:val="none" w:sz="0" w:space="0" w:color="auto"/>
        <w:bottom w:val="none" w:sz="0" w:space="0" w:color="auto"/>
        <w:right w:val="none" w:sz="0" w:space="0" w:color="auto"/>
      </w:divBdr>
    </w:div>
    <w:div w:id="333610275">
      <w:bodyDiv w:val="1"/>
      <w:marLeft w:val="0"/>
      <w:marRight w:val="0"/>
      <w:marTop w:val="0"/>
      <w:marBottom w:val="0"/>
      <w:divBdr>
        <w:top w:val="none" w:sz="0" w:space="0" w:color="auto"/>
        <w:left w:val="none" w:sz="0" w:space="0" w:color="auto"/>
        <w:bottom w:val="none" w:sz="0" w:space="0" w:color="auto"/>
        <w:right w:val="none" w:sz="0" w:space="0" w:color="auto"/>
      </w:divBdr>
    </w:div>
    <w:div w:id="341208633">
      <w:bodyDiv w:val="1"/>
      <w:marLeft w:val="0"/>
      <w:marRight w:val="0"/>
      <w:marTop w:val="0"/>
      <w:marBottom w:val="0"/>
      <w:divBdr>
        <w:top w:val="none" w:sz="0" w:space="0" w:color="auto"/>
        <w:left w:val="none" w:sz="0" w:space="0" w:color="auto"/>
        <w:bottom w:val="none" w:sz="0" w:space="0" w:color="auto"/>
        <w:right w:val="none" w:sz="0" w:space="0" w:color="auto"/>
      </w:divBdr>
    </w:div>
    <w:div w:id="347483285">
      <w:bodyDiv w:val="1"/>
      <w:marLeft w:val="0"/>
      <w:marRight w:val="0"/>
      <w:marTop w:val="0"/>
      <w:marBottom w:val="0"/>
      <w:divBdr>
        <w:top w:val="none" w:sz="0" w:space="0" w:color="auto"/>
        <w:left w:val="none" w:sz="0" w:space="0" w:color="auto"/>
        <w:bottom w:val="none" w:sz="0" w:space="0" w:color="auto"/>
        <w:right w:val="none" w:sz="0" w:space="0" w:color="auto"/>
      </w:divBdr>
    </w:div>
    <w:div w:id="347677579">
      <w:bodyDiv w:val="1"/>
      <w:marLeft w:val="0"/>
      <w:marRight w:val="0"/>
      <w:marTop w:val="0"/>
      <w:marBottom w:val="0"/>
      <w:divBdr>
        <w:top w:val="none" w:sz="0" w:space="0" w:color="auto"/>
        <w:left w:val="none" w:sz="0" w:space="0" w:color="auto"/>
        <w:bottom w:val="none" w:sz="0" w:space="0" w:color="auto"/>
        <w:right w:val="none" w:sz="0" w:space="0" w:color="auto"/>
      </w:divBdr>
    </w:div>
    <w:div w:id="352154546">
      <w:bodyDiv w:val="1"/>
      <w:marLeft w:val="0"/>
      <w:marRight w:val="0"/>
      <w:marTop w:val="0"/>
      <w:marBottom w:val="0"/>
      <w:divBdr>
        <w:top w:val="none" w:sz="0" w:space="0" w:color="auto"/>
        <w:left w:val="none" w:sz="0" w:space="0" w:color="auto"/>
        <w:bottom w:val="none" w:sz="0" w:space="0" w:color="auto"/>
        <w:right w:val="none" w:sz="0" w:space="0" w:color="auto"/>
      </w:divBdr>
    </w:div>
    <w:div w:id="358237720">
      <w:bodyDiv w:val="1"/>
      <w:marLeft w:val="0"/>
      <w:marRight w:val="0"/>
      <w:marTop w:val="0"/>
      <w:marBottom w:val="0"/>
      <w:divBdr>
        <w:top w:val="none" w:sz="0" w:space="0" w:color="auto"/>
        <w:left w:val="none" w:sz="0" w:space="0" w:color="auto"/>
        <w:bottom w:val="none" w:sz="0" w:space="0" w:color="auto"/>
        <w:right w:val="none" w:sz="0" w:space="0" w:color="auto"/>
      </w:divBdr>
    </w:div>
    <w:div w:id="364645456">
      <w:bodyDiv w:val="1"/>
      <w:marLeft w:val="0"/>
      <w:marRight w:val="0"/>
      <w:marTop w:val="0"/>
      <w:marBottom w:val="0"/>
      <w:divBdr>
        <w:top w:val="none" w:sz="0" w:space="0" w:color="auto"/>
        <w:left w:val="none" w:sz="0" w:space="0" w:color="auto"/>
        <w:bottom w:val="none" w:sz="0" w:space="0" w:color="auto"/>
        <w:right w:val="none" w:sz="0" w:space="0" w:color="auto"/>
      </w:divBdr>
    </w:div>
    <w:div w:id="383910498">
      <w:bodyDiv w:val="1"/>
      <w:marLeft w:val="0"/>
      <w:marRight w:val="0"/>
      <w:marTop w:val="0"/>
      <w:marBottom w:val="0"/>
      <w:divBdr>
        <w:top w:val="none" w:sz="0" w:space="0" w:color="auto"/>
        <w:left w:val="none" w:sz="0" w:space="0" w:color="auto"/>
        <w:bottom w:val="none" w:sz="0" w:space="0" w:color="auto"/>
        <w:right w:val="none" w:sz="0" w:space="0" w:color="auto"/>
      </w:divBdr>
    </w:div>
    <w:div w:id="497572600">
      <w:bodyDiv w:val="1"/>
      <w:marLeft w:val="0"/>
      <w:marRight w:val="0"/>
      <w:marTop w:val="0"/>
      <w:marBottom w:val="0"/>
      <w:divBdr>
        <w:top w:val="none" w:sz="0" w:space="0" w:color="auto"/>
        <w:left w:val="none" w:sz="0" w:space="0" w:color="auto"/>
        <w:bottom w:val="none" w:sz="0" w:space="0" w:color="auto"/>
        <w:right w:val="none" w:sz="0" w:space="0" w:color="auto"/>
      </w:divBdr>
    </w:div>
    <w:div w:id="505095180">
      <w:bodyDiv w:val="1"/>
      <w:marLeft w:val="0"/>
      <w:marRight w:val="0"/>
      <w:marTop w:val="0"/>
      <w:marBottom w:val="0"/>
      <w:divBdr>
        <w:top w:val="none" w:sz="0" w:space="0" w:color="auto"/>
        <w:left w:val="none" w:sz="0" w:space="0" w:color="auto"/>
        <w:bottom w:val="none" w:sz="0" w:space="0" w:color="auto"/>
        <w:right w:val="none" w:sz="0" w:space="0" w:color="auto"/>
      </w:divBdr>
    </w:div>
    <w:div w:id="505172491">
      <w:bodyDiv w:val="1"/>
      <w:marLeft w:val="0"/>
      <w:marRight w:val="0"/>
      <w:marTop w:val="0"/>
      <w:marBottom w:val="0"/>
      <w:divBdr>
        <w:top w:val="none" w:sz="0" w:space="0" w:color="auto"/>
        <w:left w:val="none" w:sz="0" w:space="0" w:color="auto"/>
        <w:bottom w:val="none" w:sz="0" w:space="0" w:color="auto"/>
        <w:right w:val="none" w:sz="0" w:space="0" w:color="auto"/>
      </w:divBdr>
    </w:div>
    <w:div w:id="562301181">
      <w:bodyDiv w:val="1"/>
      <w:marLeft w:val="0"/>
      <w:marRight w:val="0"/>
      <w:marTop w:val="0"/>
      <w:marBottom w:val="0"/>
      <w:divBdr>
        <w:top w:val="none" w:sz="0" w:space="0" w:color="auto"/>
        <w:left w:val="none" w:sz="0" w:space="0" w:color="auto"/>
        <w:bottom w:val="none" w:sz="0" w:space="0" w:color="auto"/>
        <w:right w:val="none" w:sz="0" w:space="0" w:color="auto"/>
      </w:divBdr>
    </w:div>
    <w:div w:id="611210514">
      <w:bodyDiv w:val="1"/>
      <w:marLeft w:val="0"/>
      <w:marRight w:val="0"/>
      <w:marTop w:val="0"/>
      <w:marBottom w:val="0"/>
      <w:divBdr>
        <w:top w:val="none" w:sz="0" w:space="0" w:color="auto"/>
        <w:left w:val="none" w:sz="0" w:space="0" w:color="auto"/>
        <w:bottom w:val="none" w:sz="0" w:space="0" w:color="auto"/>
        <w:right w:val="none" w:sz="0" w:space="0" w:color="auto"/>
      </w:divBdr>
    </w:div>
    <w:div w:id="624652541">
      <w:bodyDiv w:val="1"/>
      <w:marLeft w:val="0"/>
      <w:marRight w:val="0"/>
      <w:marTop w:val="0"/>
      <w:marBottom w:val="0"/>
      <w:divBdr>
        <w:top w:val="none" w:sz="0" w:space="0" w:color="auto"/>
        <w:left w:val="none" w:sz="0" w:space="0" w:color="auto"/>
        <w:bottom w:val="none" w:sz="0" w:space="0" w:color="auto"/>
        <w:right w:val="none" w:sz="0" w:space="0" w:color="auto"/>
      </w:divBdr>
    </w:div>
    <w:div w:id="626082412">
      <w:bodyDiv w:val="1"/>
      <w:marLeft w:val="0"/>
      <w:marRight w:val="0"/>
      <w:marTop w:val="0"/>
      <w:marBottom w:val="0"/>
      <w:divBdr>
        <w:top w:val="none" w:sz="0" w:space="0" w:color="auto"/>
        <w:left w:val="none" w:sz="0" w:space="0" w:color="auto"/>
        <w:bottom w:val="none" w:sz="0" w:space="0" w:color="auto"/>
        <w:right w:val="none" w:sz="0" w:space="0" w:color="auto"/>
      </w:divBdr>
    </w:div>
    <w:div w:id="647520346">
      <w:bodyDiv w:val="1"/>
      <w:marLeft w:val="0"/>
      <w:marRight w:val="0"/>
      <w:marTop w:val="0"/>
      <w:marBottom w:val="0"/>
      <w:divBdr>
        <w:top w:val="none" w:sz="0" w:space="0" w:color="auto"/>
        <w:left w:val="none" w:sz="0" w:space="0" w:color="auto"/>
        <w:bottom w:val="none" w:sz="0" w:space="0" w:color="auto"/>
        <w:right w:val="none" w:sz="0" w:space="0" w:color="auto"/>
      </w:divBdr>
    </w:div>
    <w:div w:id="661084467">
      <w:bodyDiv w:val="1"/>
      <w:marLeft w:val="0"/>
      <w:marRight w:val="0"/>
      <w:marTop w:val="0"/>
      <w:marBottom w:val="0"/>
      <w:divBdr>
        <w:top w:val="none" w:sz="0" w:space="0" w:color="auto"/>
        <w:left w:val="none" w:sz="0" w:space="0" w:color="auto"/>
        <w:bottom w:val="none" w:sz="0" w:space="0" w:color="auto"/>
        <w:right w:val="none" w:sz="0" w:space="0" w:color="auto"/>
      </w:divBdr>
    </w:div>
    <w:div w:id="761798070">
      <w:bodyDiv w:val="1"/>
      <w:marLeft w:val="0"/>
      <w:marRight w:val="0"/>
      <w:marTop w:val="0"/>
      <w:marBottom w:val="0"/>
      <w:divBdr>
        <w:top w:val="none" w:sz="0" w:space="0" w:color="auto"/>
        <w:left w:val="none" w:sz="0" w:space="0" w:color="auto"/>
        <w:bottom w:val="none" w:sz="0" w:space="0" w:color="auto"/>
        <w:right w:val="none" w:sz="0" w:space="0" w:color="auto"/>
      </w:divBdr>
    </w:div>
    <w:div w:id="994068613">
      <w:bodyDiv w:val="1"/>
      <w:marLeft w:val="0"/>
      <w:marRight w:val="0"/>
      <w:marTop w:val="0"/>
      <w:marBottom w:val="0"/>
      <w:divBdr>
        <w:top w:val="none" w:sz="0" w:space="0" w:color="auto"/>
        <w:left w:val="none" w:sz="0" w:space="0" w:color="auto"/>
        <w:bottom w:val="none" w:sz="0" w:space="0" w:color="auto"/>
        <w:right w:val="none" w:sz="0" w:space="0" w:color="auto"/>
      </w:divBdr>
    </w:div>
    <w:div w:id="1007245818">
      <w:bodyDiv w:val="1"/>
      <w:marLeft w:val="0"/>
      <w:marRight w:val="0"/>
      <w:marTop w:val="0"/>
      <w:marBottom w:val="0"/>
      <w:divBdr>
        <w:top w:val="none" w:sz="0" w:space="0" w:color="auto"/>
        <w:left w:val="none" w:sz="0" w:space="0" w:color="auto"/>
        <w:bottom w:val="none" w:sz="0" w:space="0" w:color="auto"/>
        <w:right w:val="none" w:sz="0" w:space="0" w:color="auto"/>
      </w:divBdr>
    </w:div>
    <w:div w:id="1017543192">
      <w:bodyDiv w:val="1"/>
      <w:marLeft w:val="0"/>
      <w:marRight w:val="0"/>
      <w:marTop w:val="0"/>
      <w:marBottom w:val="0"/>
      <w:divBdr>
        <w:top w:val="none" w:sz="0" w:space="0" w:color="auto"/>
        <w:left w:val="none" w:sz="0" w:space="0" w:color="auto"/>
        <w:bottom w:val="none" w:sz="0" w:space="0" w:color="auto"/>
        <w:right w:val="none" w:sz="0" w:space="0" w:color="auto"/>
      </w:divBdr>
    </w:div>
    <w:div w:id="1024096006">
      <w:bodyDiv w:val="1"/>
      <w:marLeft w:val="0"/>
      <w:marRight w:val="0"/>
      <w:marTop w:val="0"/>
      <w:marBottom w:val="0"/>
      <w:divBdr>
        <w:top w:val="none" w:sz="0" w:space="0" w:color="auto"/>
        <w:left w:val="none" w:sz="0" w:space="0" w:color="auto"/>
        <w:bottom w:val="none" w:sz="0" w:space="0" w:color="auto"/>
        <w:right w:val="none" w:sz="0" w:space="0" w:color="auto"/>
      </w:divBdr>
    </w:div>
    <w:div w:id="1044407612">
      <w:bodyDiv w:val="1"/>
      <w:marLeft w:val="0"/>
      <w:marRight w:val="0"/>
      <w:marTop w:val="0"/>
      <w:marBottom w:val="0"/>
      <w:divBdr>
        <w:top w:val="none" w:sz="0" w:space="0" w:color="auto"/>
        <w:left w:val="none" w:sz="0" w:space="0" w:color="auto"/>
        <w:bottom w:val="none" w:sz="0" w:space="0" w:color="auto"/>
        <w:right w:val="none" w:sz="0" w:space="0" w:color="auto"/>
      </w:divBdr>
    </w:div>
    <w:div w:id="1127697027">
      <w:bodyDiv w:val="1"/>
      <w:marLeft w:val="0"/>
      <w:marRight w:val="0"/>
      <w:marTop w:val="0"/>
      <w:marBottom w:val="0"/>
      <w:divBdr>
        <w:top w:val="none" w:sz="0" w:space="0" w:color="auto"/>
        <w:left w:val="none" w:sz="0" w:space="0" w:color="auto"/>
        <w:bottom w:val="none" w:sz="0" w:space="0" w:color="auto"/>
        <w:right w:val="none" w:sz="0" w:space="0" w:color="auto"/>
      </w:divBdr>
    </w:div>
    <w:div w:id="1163399008">
      <w:bodyDiv w:val="1"/>
      <w:marLeft w:val="0"/>
      <w:marRight w:val="0"/>
      <w:marTop w:val="0"/>
      <w:marBottom w:val="0"/>
      <w:divBdr>
        <w:top w:val="none" w:sz="0" w:space="0" w:color="auto"/>
        <w:left w:val="none" w:sz="0" w:space="0" w:color="auto"/>
        <w:bottom w:val="none" w:sz="0" w:space="0" w:color="auto"/>
        <w:right w:val="none" w:sz="0" w:space="0" w:color="auto"/>
      </w:divBdr>
    </w:div>
    <w:div w:id="1227954597">
      <w:bodyDiv w:val="1"/>
      <w:marLeft w:val="0"/>
      <w:marRight w:val="0"/>
      <w:marTop w:val="0"/>
      <w:marBottom w:val="0"/>
      <w:divBdr>
        <w:top w:val="none" w:sz="0" w:space="0" w:color="auto"/>
        <w:left w:val="none" w:sz="0" w:space="0" w:color="auto"/>
        <w:bottom w:val="none" w:sz="0" w:space="0" w:color="auto"/>
        <w:right w:val="none" w:sz="0" w:space="0" w:color="auto"/>
      </w:divBdr>
    </w:div>
    <w:div w:id="1267082709">
      <w:bodyDiv w:val="1"/>
      <w:marLeft w:val="0"/>
      <w:marRight w:val="0"/>
      <w:marTop w:val="0"/>
      <w:marBottom w:val="0"/>
      <w:divBdr>
        <w:top w:val="none" w:sz="0" w:space="0" w:color="auto"/>
        <w:left w:val="none" w:sz="0" w:space="0" w:color="auto"/>
        <w:bottom w:val="none" w:sz="0" w:space="0" w:color="auto"/>
        <w:right w:val="none" w:sz="0" w:space="0" w:color="auto"/>
      </w:divBdr>
    </w:div>
    <w:div w:id="1454254047">
      <w:bodyDiv w:val="1"/>
      <w:marLeft w:val="0"/>
      <w:marRight w:val="0"/>
      <w:marTop w:val="0"/>
      <w:marBottom w:val="0"/>
      <w:divBdr>
        <w:top w:val="none" w:sz="0" w:space="0" w:color="auto"/>
        <w:left w:val="none" w:sz="0" w:space="0" w:color="auto"/>
        <w:bottom w:val="none" w:sz="0" w:space="0" w:color="auto"/>
        <w:right w:val="none" w:sz="0" w:space="0" w:color="auto"/>
      </w:divBdr>
    </w:div>
    <w:div w:id="1461806170">
      <w:bodyDiv w:val="1"/>
      <w:marLeft w:val="0"/>
      <w:marRight w:val="0"/>
      <w:marTop w:val="0"/>
      <w:marBottom w:val="0"/>
      <w:divBdr>
        <w:top w:val="none" w:sz="0" w:space="0" w:color="auto"/>
        <w:left w:val="none" w:sz="0" w:space="0" w:color="auto"/>
        <w:bottom w:val="none" w:sz="0" w:space="0" w:color="auto"/>
        <w:right w:val="none" w:sz="0" w:space="0" w:color="auto"/>
      </w:divBdr>
    </w:div>
    <w:div w:id="1565602475">
      <w:bodyDiv w:val="1"/>
      <w:marLeft w:val="0"/>
      <w:marRight w:val="0"/>
      <w:marTop w:val="0"/>
      <w:marBottom w:val="0"/>
      <w:divBdr>
        <w:top w:val="none" w:sz="0" w:space="0" w:color="auto"/>
        <w:left w:val="none" w:sz="0" w:space="0" w:color="auto"/>
        <w:bottom w:val="none" w:sz="0" w:space="0" w:color="auto"/>
        <w:right w:val="none" w:sz="0" w:space="0" w:color="auto"/>
      </w:divBdr>
    </w:div>
    <w:div w:id="1602178800">
      <w:bodyDiv w:val="1"/>
      <w:marLeft w:val="0"/>
      <w:marRight w:val="0"/>
      <w:marTop w:val="0"/>
      <w:marBottom w:val="0"/>
      <w:divBdr>
        <w:top w:val="none" w:sz="0" w:space="0" w:color="auto"/>
        <w:left w:val="none" w:sz="0" w:space="0" w:color="auto"/>
        <w:bottom w:val="none" w:sz="0" w:space="0" w:color="auto"/>
        <w:right w:val="none" w:sz="0" w:space="0" w:color="auto"/>
      </w:divBdr>
    </w:div>
    <w:div w:id="1723017274">
      <w:bodyDiv w:val="1"/>
      <w:marLeft w:val="0"/>
      <w:marRight w:val="0"/>
      <w:marTop w:val="0"/>
      <w:marBottom w:val="0"/>
      <w:divBdr>
        <w:top w:val="none" w:sz="0" w:space="0" w:color="auto"/>
        <w:left w:val="none" w:sz="0" w:space="0" w:color="auto"/>
        <w:bottom w:val="none" w:sz="0" w:space="0" w:color="auto"/>
        <w:right w:val="none" w:sz="0" w:space="0" w:color="auto"/>
      </w:divBdr>
    </w:div>
    <w:div w:id="1758206379">
      <w:bodyDiv w:val="1"/>
      <w:marLeft w:val="0"/>
      <w:marRight w:val="0"/>
      <w:marTop w:val="0"/>
      <w:marBottom w:val="0"/>
      <w:divBdr>
        <w:top w:val="none" w:sz="0" w:space="0" w:color="auto"/>
        <w:left w:val="none" w:sz="0" w:space="0" w:color="auto"/>
        <w:bottom w:val="none" w:sz="0" w:space="0" w:color="auto"/>
        <w:right w:val="none" w:sz="0" w:space="0" w:color="auto"/>
      </w:divBdr>
    </w:div>
    <w:div w:id="1771274128">
      <w:bodyDiv w:val="1"/>
      <w:marLeft w:val="0"/>
      <w:marRight w:val="0"/>
      <w:marTop w:val="0"/>
      <w:marBottom w:val="0"/>
      <w:divBdr>
        <w:top w:val="none" w:sz="0" w:space="0" w:color="auto"/>
        <w:left w:val="none" w:sz="0" w:space="0" w:color="auto"/>
        <w:bottom w:val="none" w:sz="0" w:space="0" w:color="auto"/>
        <w:right w:val="none" w:sz="0" w:space="0" w:color="auto"/>
      </w:divBdr>
    </w:div>
    <w:div w:id="1794402985">
      <w:bodyDiv w:val="1"/>
      <w:marLeft w:val="0"/>
      <w:marRight w:val="0"/>
      <w:marTop w:val="0"/>
      <w:marBottom w:val="0"/>
      <w:divBdr>
        <w:top w:val="none" w:sz="0" w:space="0" w:color="auto"/>
        <w:left w:val="none" w:sz="0" w:space="0" w:color="auto"/>
        <w:bottom w:val="none" w:sz="0" w:space="0" w:color="auto"/>
        <w:right w:val="none" w:sz="0" w:space="0" w:color="auto"/>
      </w:divBdr>
    </w:div>
    <w:div w:id="1854295632">
      <w:bodyDiv w:val="1"/>
      <w:marLeft w:val="0"/>
      <w:marRight w:val="0"/>
      <w:marTop w:val="0"/>
      <w:marBottom w:val="0"/>
      <w:divBdr>
        <w:top w:val="none" w:sz="0" w:space="0" w:color="auto"/>
        <w:left w:val="none" w:sz="0" w:space="0" w:color="auto"/>
        <w:bottom w:val="none" w:sz="0" w:space="0" w:color="auto"/>
        <w:right w:val="none" w:sz="0" w:space="0" w:color="auto"/>
      </w:divBdr>
    </w:div>
    <w:div w:id="1881671742">
      <w:bodyDiv w:val="1"/>
      <w:marLeft w:val="0"/>
      <w:marRight w:val="0"/>
      <w:marTop w:val="0"/>
      <w:marBottom w:val="0"/>
      <w:divBdr>
        <w:top w:val="none" w:sz="0" w:space="0" w:color="auto"/>
        <w:left w:val="none" w:sz="0" w:space="0" w:color="auto"/>
        <w:bottom w:val="none" w:sz="0" w:space="0" w:color="auto"/>
        <w:right w:val="none" w:sz="0" w:space="0" w:color="auto"/>
      </w:divBdr>
    </w:div>
    <w:div w:id="1892382839">
      <w:bodyDiv w:val="1"/>
      <w:marLeft w:val="0"/>
      <w:marRight w:val="0"/>
      <w:marTop w:val="0"/>
      <w:marBottom w:val="0"/>
      <w:divBdr>
        <w:top w:val="none" w:sz="0" w:space="0" w:color="auto"/>
        <w:left w:val="none" w:sz="0" w:space="0" w:color="auto"/>
        <w:bottom w:val="none" w:sz="0" w:space="0" w:color="auto"/>
        <w:right w:val="none" w:sz="0" w:space="0" w:color="auto"/>
      </w:divBdr>
    </w:div>
    <w:div w:id="2034838988">
      <w:bodyDiv w:val="1"/>
      <w:marLeft w:val="0"/>
      <w:marRight w:val="0"/>
      <w:marTop w:val="0"/>
      <w:marBottom w:val="0"/>
      <w:divBdr>
        <w:top w:val="none" w:sz="0" w:space="0" w:color="auto"/>
        <w:left w:val="none" w:sz="0" w:space="0" w:color="auto"/>
        <w:bottom w:val="none" w:sz="0" w:space="0" w:color="auto"/>
        <w:right w:val="none" w:sz="0" w:space="0" w:color="auto"/>
      </w:divBdr>
    </w:div>
    <w:div w:id="2083023286">
      <w:bodyDiv w:val="1"/>
      <w:marLeft w:val="0"/>
      <w:marRight w:val="0"/>
      <w:marTop w:val="0"/>
      <w:marBottom w:val="0"/>
      <w:divBdr>
        <w:top w:val="none" w:sz="0" w:space="0" w:color="auto"/>
        <w:left w:val="none" w:sz="0" w:space="0" w:color="auto"/>
        <w:bottom w:val="none" w:sz="0" w:space="0" w:color="auto"/>
        <w:right w:val="none" w:sz="0" w:space="0" w:color="auto"/>
      </w:divBdr>
    </w:div>
    <w:div w:id="2127039536">
      <w:bodyDiv w:val="1"/>
      <w:marLeft w:val="0"/>
      <w:marRight w:val="0"/>
      <w:marTop w:val="0"/>
      <w:marBottom w:val="0"/>
      <w:divBdr>
        <w:top w:val="none" w:sz="0" w:space="0" w:color="auto"/>
        <w:left w:val="none" w:sz="0" w:space="0" w:color="auto"/>
        <w:bottom w:val="none" w:sz="0" w:space="0" w:color="auto"/>
        <w:right w:val="none" w:sz="0" w:space="0" w:color="auto"/>
      </w:divBdr>
    </w:div>
    <w:div w:id="21460010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7A89D47-07AD-4E5D-AC49-EA51096668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36605</TotalTime>
  <Pages>13</Pages>
  <Words>4187</Words>
  <Characters>23034</Characters>
  <Application>Microsoft Office Word</Application>
  <DocSecurity>0</DocSecurity>
  <Lines>191</Lines>
  <Paragraphs>54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27167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FGESLP</cp:lastModifiedBy>
  <cp:revision>321</cp:revision>
  <cp:lastPrinted>2026-05-29T18:29:00Z</cp:lastPrinted>
  <dcterms:created xsi:type="dcterms:W3CDTF">2024-01-15T22:09:00Z</dcterms:created>
  <dcterms:modified xsi:type="dcterms:W3CDTF">2026-06-25T16:56:00Z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A3D22C686F2D451BB10D0AC9C61A611A_12</vt:lpwstr>
  </property>
</Properties>
</file>