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2CC" w:rsidRDefault="006C12CC" w:rsidP="00CC18B4">
      <w:pPr>
        <w:spacing w:after="0"/>
        <w:jc w:val="both"/>
        <w:rPr>
          <w:sz w:val="32"/>
        </w:rPr>
      </w:pPr>
    </w:p>
    <w:p w:rsidR="006C12CC" w:rsidRDefault="006C12CC" w:rsidP="00CC18B4">
      <w:pPr>
        <w:spacing w:after="0"/>
        <w:jc w:val="both"/>
        <w:rPr>
          <w:sz w:val="32"/>
        </w:rPr>
      </w:pPr>
      <w:r w:rsidRPr="006C12CC">
        <w:rPr>
          <w:sz w:val="32"/>
        </w:rPr>
        <w:t xml:space="preserve">DURANTE EL PERIODO QUE SE INFORMA NO SE REGISTRARON ENTREGAS DE APOYOS ALIMENTARIOS, DEBIDO A QUE LA DISTRIBUCIÓN DE LOS MISMOS SE REALIZA CONFORME A LOS PERIODOS ESTABLECIDOS EN LA PROGRAMACIÓN Y REGLAS DE OPERACIÓN CORRESPONDIENTES, POR LO QUE DURANTE EL MES DE MARZO NO CORRESPONDIÓ EFECTUAR ENTREGAS. </w:t>
      </w:r>
    </w:p>
    <w:p w:rsidR="00CC18B4" w:rsidRPr="006C12CC" w:rsidRDefault="006C12CC" w:rsidP="00CC18B4">
      <w:pPr>
        <w:spacing w:after="0"/>
        <w:jc w:val="both"/>
        <w:rPr>
          <w:sz w:val="32"/>
        </w:rPr>
      </w:pPr>
      <w:bookmarkStart w:id="0" w:name="_GoBack"/>
      <w:bookmarkEnd w:id="0"/>
      <w:r w:rsidRPr="006C12CC">
        <w:rPr>
          <w:sz w:val="32"/>
        </w:rPr>
        <w:t>EN CONSECUENCIA, LA ESTADÍSTICA CORRESPONDIENTE AL PERIODO REPORTADO REFLEJA CERO ENTREGAS.</w:t>
      </w:r>
    </w:p>
    <w:p w:rsidR="00390900" w:rsidRPr="006C12CC" w:rsidRDefault="006C12CC" w:rsidP="00CC18B4">
      <w:pPr>
        <w:spacing w:after="0"/>
        <w:jc w:val="both"/>
        <w:rPr>
          <w:sz w:val="32"/>
        </w:rPr>
      </w:pPr>
      <w:r w:rsidRPr="006C12CC">
        <w:rPr>
          <w:sz w:val="32"/>
        </w:rPr>
        <w:t>Y PARA LOS DOCUMENTOS TÉCNICOS, METODOLÓGICOS Y NORMATIVOS, HABRÍA QUE IDENTIFICAR CUÁLES UTILIZA</w:t>
      </w:r>
    </w:p>
    <w:p w:rsidR="005048EB" w:rsidRPr="006C12CC" w:rsidRDefault="005048EB" w:rsidP="005048EB">
      <w:pPr>
        <w:spacing w:after="0"/>
        <w:jc w:val="both"/>
        <w:rPr>
          <w:sz w:val="32"/>
        </w:rPr>
      </w:pPr>
      <w:r w:rsidRPr="006C12CC">
        <w:rPr>
          <w:sz w:val="32"/>
        </w:rPr>
        <w:t>DURANTE ESTE PERIODO, EL SISTEMA MUNICIPAL PARA EL DESARROLLO INTEGRAL DE LA FAMILIA DE MEXQUITIC DE CARMONA, S.L.P. NO SE GENERÓ INFORMACIÓN, RELACIONADA CON ESTE APARTADO.</w:t>
      </w:r>
    </w:p>
    <w:p w:rsidR="005048EB" w:rsidRPr="006C12CC" w:rsidRDefault="005048EB" w:rsidP="005048EB">
      <w:pPr>
        <w:spacing w:after="0"/>
        <w:jc w:val="both"/>
        <w:rPr>
          <w:sz w:val="32"/>
        </w:rPr>
      </w:pPr>
      <w:r w:rsidRPr="006C12CC">
        <w:rPr>
          <w:sz w:val="32"/>
        </w:rPr>
        <w:t xml:space="preserve"> RAZÓN POR LA CUAL NO SE GENERÓ HIPERVINCULO AL DOCUMENTO DE REFERENCIA,  LO ANTERIOR DE ACUERDO A LO ESTABLECIDO EN EL ART. 19 DE LA LEY DE TRANSPARENCIA DE ACCESO A LA INFORMACIÓN PÚBLICA DEL ESTADO DE SAN LUIS POTOSÍ. REITERANDO EL COMPROMISO DE ACTUALIZAR DICHO FORMATO EN CASO CONTRARIO DURANTE EL SIGUIENTE PERIODO.</w:t>
      </w:r>
    </w:p>
    <w:p w:rsidR="00496D3D" w:rsidRPr="005048EB" w:rsidRDefault="00496D3D">
      <w:pPr>
        <w:rPr>
          <w:lang w:val="es-ES"/>
        </w:rPr>
      </w:pPr>
    </w:p>
    <w:sectPr w:rsidR="00496D3D" w:rsidRPr="005048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01E" w:rsidRDefault="0018101E" w:rsidP="005048EB">
      <w:pPr>
        <w:spacing w:after="0" w:line="240" w:lineRule="auto"/>
      </w:pPr>
      <w:r>
        <w:separator/>
      </w:r>
    </w:p>
  </w:endnote>
  <w:endnote w:type="continuationSeparator" w:id="0">
    <w:p w:rsidR="0018101E" w:rsidRDefault="0018101E" w:rsidP="00504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5048E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5048EB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5048E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01E" w:rsidRDefault="0018101E" w:rsidP="005048EB">
      <w:pPr>
        <w:spacing w:after="0" w:line="240" w:lineRule="auto"/>
      </w:pPr>
      <w:r>
        <w:separator/>
      </w:r>
    </w:p>
  </w:footnote>
  <w:footnote w:type="continuationSeparator" w:id="0">
    <w:p w:rsidR="0018101E" w:rsidRDefault="0018101E" w:rsidP="00504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18101E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837235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18101E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837236" o:spid="_x0000_s2051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18101E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837234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EB"/>
    <w:rsid w:val="0013080F"/>
    <w:rsid w:val="0018101E"/>
    <w:rsid w:val="00390900"/>
    <w:rsid w:val="00496D3D"/>
    <w:rsid w:val="005048EB"/>
    <w:rsid w:val="006C12CC"/>
    <w:rsid w:val="00B004FF"/>
    <w:rsid w:val="00CC18B4"/>
    <w:rsid w:val="00F4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D849B50A-5BC5-49F7-93CA-DA8EF3CE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8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48E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48EB"/>
  </w:style>
  <w:style w:type="paragraph" w:styleId="Piedepgina">
    <w:name w:val="footer"/>
    <w:basedOn w:val="Normal"/>
    <w:link w:val="PiedepginaCar"/>
    <w:uiPriority w:val="99"/>
    <w:unhideWhenUsed/>
    <w:rsid w:val="005048E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Usuario01</dc:creator>
  <cp:keywords/>
  <dc:description/>
  <cp:lastModifiedBy>Usuario01</cp:lastModifiedBy>
  <cp:revision>4</cp:revision>
  <dcterms:created xsi:type="dcterms:W3CDTF">2026-09-02T17:21:00Z</dcterms:created>
  <dcterms:modified xsi:type="dcterms:W3CDTF">2026-09-02T19:27:00Z</dcterms:modified>
</cp:coreProperties>
</file>