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EDD3" w14:textId="613CB42A" w:rsidR="008A52E5" w:rsidRPr="000617D2" w:rsidRDefault="008A52E5" w:rsidP="00AA6C81">
      <w:pPr>
        <w:pStyle w:val="Ttulo1"/>
        <w:tabs>
          <w:tab w:val="left" w:pos="5529"/>
        </w:tabs>
        <w:spacing w:line="504" w:lineRule="auto"/>
        <w:ind w:left="6372" w:hanging="6372"/>
      </w:pPr>
      <w:r w:rsidRPr="000617D2">
        <w:rPr>
          <w:b w:val="0"/>
        </w:rPr>
        <w:t>ACTA NÚMERO</w:t>
      </w:r>
      <w:r w:rsidR="00FC401F">
        <w:rPr>
          <w:b w:val="0"/>
        </w:rPr>
        <w:t xml:space="preserve"> </w:t>
      </w:r>
      <w:r w:rsidR="00E833AC">
        <w:rPr>
          <w:b w:val="0"/>
        </w:rPr>
        <w:t>VEINTIOCHO</w:t>
      </w:r>
      <w:r w:rsidR="00581367">
        <w:rPr>
          <w:b w:val="0"/>
        </w:rPr>
        <w:t>.</w:t>
      </w:r>
      <w:r w:rsidR="009E03F0">
        <w:rPr>
          <w:b w:val="0"/>
        </w:rPr>
        <w:tab/>
      </w:r>
    </w:p>
    <w:p w14:paraId="70924777" w14:textId="1A09A4A0" w:rsidR="001204A4" w:rsidRPr="001204A4" w:rsidRDefault="008A52E5" w:rsidP="001204A4">
      <w:pPr>
        <w:spacing w:line="504" w:lineRule="auto"/>
        <w:jc w:val="both"/>
        <w:rPr>
          <w:rFonts w:ascii="Century Gothic" w:hAnsi="Century Gothic"/>
          <w:bCs/>
          <w:lang w:val="es-MX"/>
        </w:rPr>
      </w:pPr>
      <w:r w:rsidRPr="000617D2">
        <w:rPr>
          <w:rFonts w:ascii="Century Gothic" w:hAnsi="Century Gothic" w:cs="Century Gothic"/>
        </w:rPr>
        <w:t>En la ciudad de San Luis Potosí, capital del Estado</w:t>
      </w:r>
      <w:r>
        <w:rPr>
          <w:rFonts w:ascii="Century Gothic" w:hAnsi="Century Gothic" w:cs="Century Gothic"/>
        </w:rPr>
        <w:t xml:space="preserve"> del mismo nombre,</w:t>
      </w:r>
      <w:r w:rsidR="00F238A5">
        <w:rPr>
          <w:rFonts w:ascii="Century Gothic" w:hAnsi="Century Gothic" w:cs="Century Gothic"/>
        </w:rPr>
        <w:t xml:space="preserve"> </w:t>
      </w:r>
      <w:r w:rsidR="007D4F24">
        <w:rPr>
          <w:rFonts w:ascii="Century Gothic" w:hAnsi="Century Gothic" w:cs="Century Gothic"/>
        </w:rPr>
        <w:t xml:space="preserve"> </w:t>
      </w:r>
      <w:r w:rsidRPr="00470474">
        <w:rPr>
          <w:rFonts w:ascii="Century Gothic" w:hAnsi="Century Gothic" w:cs="Century Gothic"/>
        </w:rPr>
        <w:t xml:space="preserve">siendo </w:t>
      </w:r>
      <w:r w:rsidR="00AE7776" w:rsidRPr="005E581C">
        <w:rPr>
          <w:rFonts w:ascii="Century Gothic" w:hAnsi="Century Gothic" w:cs="Century Gothic"/>
        </w:rPr>
        <w:t xml:space="preserve">las </w:t>
      </w:r>
      <w:r w:rsidR="001204A4" w:rsidRPr="001204A4">
        <w:rPr>
          <w:rFonts w:ascii="Century Gothic" w:hAnsi="Century Gothic" w:cs="Century Gothic"/>
        </w:rPr>
        <w:t>nueve</w:t>
      </w:r>
      <w:r w:rsidRPr="001204A4">
        <w:rPr>
          <w:rFonts w:ascii="Century Gothic" w:hAnsi="Century Gothic" w:cs="Century Gothic"/>
        </w:rPr>
        <w:t xml:space="preserve"> horas</w:t>
      </w:r>
      <w:r w:rsidR="00BD6646" w:rsidRPr="001204A4">
        <w:rPr>
          <w:rFonts w:ascii="Century Gothic" w:hAnsi="Century Gothic" w:cs="Century Gothic"/>
        </w:rPr>
        <w:t xml:space="preserve"> </w:t>
      </w:r>
      <w:r w:rsidR="00130F08" w:rsidRPr="001204A4">
        <w:rPr>
          <w:rFonts w:ascii="Century Gothic" w:hAnsi="Century Gothic" w:cs="Century Gothic"/>
        </w:rPr>
        <w:t xml:space="preserve">con </w:t>
      </w:r>
      <w:r w:rsidR="001204A4" w:rsidRPr="001204A4">
        <w:rPr>
          <w:rFonts w:ascii="Century Gothic" w:hAnsi="Century Gothic" w:cs="Century Gothic"/>
        </w:rPr>
        <w:t>cuarenta y dos</w:t>
      </w:r>
      <w:r w:rsidR="006E3542" w:rsidRPr="001204A4">
        <w:rPr>
          <w:rFonts w:ascii="Century Gothic" w:hAnsi="Century Gothic" w:cs="Century Gothic"/>
        </w:rPr>
        <w:t xml:space="preserve"> </w:t>
      </w:r>
      <w:r w:rsidR="00304E8F" w:rsidRPr="001204A4">
        <w:rPr>
          <w:rFonts w:ascii="Century Gothic" w:hAnsi="Century Gothic"/>
        </w:rPr>
        <w:t>minutos</w:t>
      </w:r>
      <w:r w:rsidR="00130F08" w:rsidRPr="001204A4">
        <w:rPr>
          <w:rFonts w:ascii="Century Gothic" w:hAnsi="Century Gothic" w:cs="Century Gothic"/>
        </w:rPr>
        <w:t xml:space="preserve"> </w:t>
      </w:r>
      <w:r w:rsidRPr="001204A4">
        <w:rPr>
          <w:rFonts w:ascii="Century Gothic" w:hAnsi="Century Gothic" w:cs="Century Gothic"/>
        </w:rPr>
        <w:t>del</w:t>
      </w:r>
      <w:r w:rsidR="00A65220" w:rsidRPr="001204A4">
        <w:rPr>
          <w:rFonts w:ascii="Century Gothic" w:hAnsi="Century Gothic" w:cs="Century Gothic"/>
        </w:rPr>
        <w:t xml:space="preserve"> </w:t>
      </w:r>
      <w:r w:rsidR="00E833AC" w:rsidRPr="001204A4">
        <w:rPr>
          <w:rFonts w:ascii="Century Gothic" w:hAnsi="Century Gothic"/>
        </w:rPr>
        <w:t>se</w:t>
      </w:r>
      <w:r w:rsidR="004F0629" w:rsidRPr="001204A4">
        <w:rPr>
          <w:rFonts w:ascii="Century Gothic" w:hAnsi="Century Gothic"/>
        </w:rPr>
        <w:t>is</w:t>
      </w:r>
      <w:r w:rsidR="00284F35">
        <w:rPr>
          <w:rFonts w:ascii="Century Gothic" w:hAnsi="Century Gothic"/>
        </w:rPr>
        <w:t xml:space="preserve"> de </w:t>
      </w:r>
      <w:r w:rsidR="00E833AC">
        <w:rPr>
          <w:rFonts w:ascii="Century Gothic" w:hAnsi="Century Gothic"/>
        </w:rPr>
        <w:t>agosto</w:t>
      </w:r>
      <w:r w:rsidR="00346737" w:rsidRPr="00F371D7">
        <w:rPr>
          <w:rFonts w:ascii="Century Gothic" w:hAnsi="Century Gothic"/>
        </w:rPr>
        <w:t xml:space="preserve"> de dos</w:t>
      </w:r>
      <w:r w:rsidR="007D4F24">
        <w:rPr>
          <w:rFonts w:ascii="Century Gothic" w:hAnsi="Century Gothic"/>
        </w:rPr>
        <w:t xml:space="preserve"> </w:t>
      </w:r>
      <w:r w:rsidR="00346737" w:rsidRPr="00F371D7">
        <w:rPr>
          <w:rFonts w:ascii="Century Gothic" w:hAnsi="Century Gothic"/>
        </w:rPr>
        <w:t>mil veintiséis</w:t>
      </w:r>
      <w:r w:rsidRPr="000617D2">
        <w:rPr>
          <w:rFonts w:ascii="Century Gothic" w:hAnsi="Century Gothic" w:cs="Century Gothic"/>
        </w:rPr>
        <w:t>, se reunieron en la sede del Poder Judicial, las y los</w:t>
      </w:r>
      <w:r w:rsidR="007D4F24">
        <w:rPr>
          <w:rFonts w:ascii="Century Gothic" w:hAnsi="Century Gothic" w:cs="Century Gothic"/>
        </w:rPr>
        <w:t xml:space="preserve"> </w:t>
      </w:r>
      <w:r w:rsidR="00A8363C" w:rsidRPr="00B40A41">
        <w:rPr>
          <w:rFonts w:ascii="Century Gothic" w:hAnsi="Century Gothic" w:cs="Century Gothic"/>
          <w:b/>
        </w:rPr>
        <w:t>Magistrados</w:t>
      </w:r>
      <w:r w:rsidR="00F238A5">
        <w:rPr>
          <w:rFonts w:ascii="Century Gothic" w:hAnsi="Century Gothic" w:cs="Century Gothic"/>
          <w:b/>
        </w:rPr>
        <w:t xml:space="preserve"> </w:t>
      </w:r>
      <w:r w:rsidR="00A8363C" w:rsidRPr="005A258C">
        <w:rPr>
          <w:rFonts w:ascii="Century Gothic" w:hAnsi="Century Gothic"/>
          <w:b/>
          <w:bCs/>
          <w:color w:val="000000"/>
        </w:rPr>
        <w:t xml:space="preserve">Lourdes Anahí Zarazúa Martínez, </w:t>
      </w:r>
      <w:r w:rsidR="005A04E9">
        <w:rPr>
          <w:rFonts w:ascii="Century Gothic" w:hAnsi="Century Gothic"/>
          <w:b/>
          <w:bCs/>
          <w:color w:val="000000"/>
          <w:lang w:val="es-MX"/>
        </w:rPr>
        <w:t>Juana María Alfaro Rey</w:t>
      </w:r>
      <w:r w:rsidR="00D555AA">
        <w:rPr>
          <w:rFonts w:ascii="Century Gothic" w:hAnsi="Century Gothic"/>
          <w:b/>
          <w:bCs/>
          <w:color w:val="000000"/>
          <w:lang w:val="es-MX"/>
        </w:rPr>
        <w:t>na</w:t>
      </w:r>
      <w:r w:rsidR="00A8363C" w:rsidRPr="005A258C">
        <w:rPr>
          <w:rFonts w:ascii="Century Gothic" w:hAnsi="Century Gothic"/>
          <w:b/>
          <w:bCs/>
          <w:color w:val="000000"/>
        </w:rPr>
        <w:t xml:space="preserve">, </w:t>
      </w:r>
      <w:r w:rsidR="00901600">
        <w:rPr>
          <w:rFonts w:ascii="Century Gothic" w:hAnsi="Century Gothic"/>
          <w:b/>
          <w:bCs/>
          <w:color w:val="000000"/>
        </w:rPr>
        <w:t xml:space="preserve">María Sara de la Luz Bernal Ramírez, </w:t>
      </w:r>
      <w:r w:rsidR="00A8363C" w:rsidRPr="005A258C">
        <w:rPr>
          <w:rFonts w:ascii="Century Gothic" w:hAnsi="Century Gothic"/>
          <w:b/>
          <w:bCs/>
          <w:color w:val="000000"/>
        </w:rPr>
        <w:t>María del Rocío</w:t>
      </w:r>
      <w:r w:rsidR="007D4F24">
        <w:rPr>
          <w:rFonts w:ascii="Century Gothic" w:hAnsi="Century Gothic"/>
          <w:b/>
          <w:bCs/>
          <w:color w:val="000000"/>
        </w:rPr>
        <w:t xml:space="preserve"> </w:t>
      </w:r>
      <w:r w:rsidR="00A8363C" w:rsidRPr="005A258C">
        <w:rPr>
          <w:rFonts w:ascii="Century Gothic" w:hAnsi="Century Gothic"/>
          <w:b/>
          <w:bCs/>
          <w:color w:val="000000"/>
        </w:rPr>
        <w:t>Hernández Cruz, Liliana Elizabeth Aguilar Gómez, Lizet Paola Morales</w:t>
      </w:r>
      <w:r w:rsidR="009E03F0">
        <w:rPr>
          <w:rFonts w:ascii="Century Gothic" w:hAnsi="Century Gothic"/>
          <w:b/>
          <w:bCs/>
          <w:color w:val="000000"/>
        </w:rPr>
        <w:t xml:space="preserve"> </w:t>
      </w:r>
      <w:r w:rsidR="00A8363C" w:rsidRPr="005A258C">
        <w:rPr>
          <w:rFonts w:ascii="Century Gothic" w:hAnsi="Century Gothic"/>
          <w:b/>
          <w:bCs/>
          <w:color w:val="000000"/>
        </w:rPr>
        <w:t>Monter, Silvia Torres Sánchez, Mónica Kemp Zamudio, Jairo</w:t>
      </w:r>
      <w:r w:rsidR="007D4F24">
        <w:rPr>
          <w:rFonts w:ascii="Century Gothic" w:hAnsi="Century Gothic"/>
          <w:b/>
          <w:bCs/>
          <w:color w:val="000000"/>
        </w:rPr>
        <w:t xml:space="preserve"> </w:t>
      </w:r>
      <w:r w:rsidR="00A8363C" w:rsidRPr="005A258C">
        <w:rPr>
          <w:rFonts w:ascii="Century Gothic" w:hAnsi="Century Gothic"/>
          <w:b/>
          <w:bCs/>
          <w:color w:val="000000"/>
        </w:rPr>
        <w:t xml:space="preserve">Hernández Garibay, </w:t>
      </w:r>
      <w:r w:rsidR="00907560">
        <w:rPr>
          <w:rFonts w:ascii="Century Gothic" w:hAnsi="Century Gothic"/>
          <w:b/>
          <w:bCs/>
          <w:color w:val="000000"/>
        </w:rPr>
        <w:t>Armando Rafael Oviedo Abrego,</w:t>
      </w:r>
      <w:r w:rsidR="00F238A5">
        <w:rPr>
          <w:rFonts w:ascii="Century Gothic" w:hAnsi="Century Gothic"/>
          <w:b/>
          <w:bCs/>
          <w:color w:val="000000"/>
        </w:rPr>
        <w:t xml:space="preserve"> </w:t>
      </w:r>
      <w:r w:rsidR="00A8363C" w:rsidRPr="005A258C">
        <w:rPr>
          <w:rFonts w:ascii="Century Gothic" w:hAnsi="Century Gothic"/>
          <w:b/>
          <w:bCs/>
          <w:color w:val="000000"/>
        </w:rPr>
        <w:t>Arturo Morales</w:t>
      </w:r>
      <w:r w:rsidR="009E03F0">
        <w:rPr>
          <w:rFonts w:ascii="Century Gothic" w:hAnsi="Century Gothic"/>
          <w:b/>
          <w:bCs/>
          <w:color w:val="000000"/>
        </w:rPr>
        <w:t xml:space="preserve"> </w:t>
      </w:r>
      <w:r w:rsidR="00A8363C" w:rsidRPr="005A258C">
        <w:rPr>
          <w:rFonts w:ascii="Century Gothic" w:hAnsi="Century Gothic"/>
          <w:b/>
          <w:bCs/>
          <w:color w:val="000000"/>
        </w:rPr>
        <w:t xml:space="preserve">Silva, Rogelio Javier Salazar Zavala, </w:t>
      </w:r>
      <w:r w:rsidR="00A176D8">
        <w:rPr>
          <w:rFonts w:ascii="Century Gothic" w:hAnsi="Century Gothic"/>
          <w:b/>
          <w:bCs/>
          <w:color w:val="000000"/>
        </w:rPr>
        <w:t xml:space="preserve">Juan David Ramos Ruiz, </w:t>
      </w:r>
      <w:r w:rsidR="00A8363C" w:rsidRPr="005A258C">
        <w:rPr>
          <w:rFonts w:ascii="Century Gothic" w:hAnsi="Century Gothic"/>
          <w:b/>
          <w:bCs/>
          <w:color w:val="000000"/>
        </w:rPr>
        <w:t>Ángel</w:t>
      </w:r>
      <w:r w:rsidR="009E03F0">
        <w:rPr>
          <w:rFonts w:ascii="Century Gothic" w:hAnsi="Century Gothic"/>
          <w:b/>
          <w:bCs/>
          <w:color w:val="000000"/>
        </w:rPr>
        <w:t xml:space="preserve"> </w:t>
      </w:r>
      <w:r w:rsidR="00A8363C" w:rsidRPr="005A258C">
        <w:rPr>
          <w:rFonts w:ascii="Century Gothic" w:hAnsi="Century Gothic"/>
          <w:b/>
          <w:bCs/>
          <w:color w:val="000000"/>
        </w:rPr>
        <w:t xml:space="preserve">Gonzalo Santiago Hernández y </w:t>
      </w:r>
      <w:r w:rsidR="00A8363C">
        <w:rPr>
          <w:rFonts w:ascii="Century Gothic" w:hAnsi="Century Gothic"/>
          <w:b/>
          <w:bCs/>
          <w:color w:val="000000"/>
        </w:rPr>
        <w:t>María América Onofre Díaz</w:t>
      </w:r>
      <w:r w:rsidR="00A8363C" w:rsidRPr="0082211B">
        <w:rPr>
          <w:rFonts w:ascii="Century Gothic" w:hAnsi="Century Gothic"/>
          <w:b/>
          <w:bCs/>
        </w:rPr>
        <w:t>;</w:t>
      </w:r>
      <w:r w:rsidR="00A8363C">
        <w:rPr>
          <w:rFonts w:ascii="Century Gothic" w:hAnsi="Century Gothic" w:cs="Century Gothic"/>
        </w:rPr>
        <w:t xml:space="preserve"> para</w:t>
      </w:r>
      <w:r>
        <w:rPr>
          <w:rFonts w:ascii="Century Gothic" w:hAnsi="Century Gothic" w:cs="Century Gothic"/>
        </w:rPr>
        <w:t xml:space="preserve"> celebrar </w:t>
      </w:r>
      <w:r w:rsidR="00DD2E30">
        <w:rPr>
          <w:rFonts w:ascii="Century Gothic" w:hAnsi="Century Gothic" w:cs="Century Gothic"/>
        </w:rPr>
        <w:t xml:space="preserve">la </w:t>
      </w:r>
      <w:r>
        <w:rPr>
          <w:rFonts w:ascii="Century Gothic" w:hAnsi="Century Gothic" w:cs="Century Gothic"/>
        </w:rPr>
        <w:t>S</w:t>
      </w:r>
      <w:r w:rsidRPr="000617D2">
        <w:rPr>
          <w:rFonts w:ascii="Century Gothic" w:hAnsi="Century Gothic" w:cs="Century Gothic"/>
        </w:rPr>
        <w:t xml:space="preserve">esión </w:t>
      </w:r>
      <w:r>
        <w:rPr>
          <w:rFonts w:ascii="Century Gothic" w:hAnsi="Century Gothic" w:cs="Century Gothic"/>
        </w:rPr>
        <w:t xml:space="preserve">Pública </w:t>
      </w:r>
      <w:r w:rsidR="004414FE">
        <w:rPr>
          <w:rFonts w:ascii="Century Gothic" w:hAnsi="Century Gothic" w:cs="Century Gothic"/>
        </w:rPr>
        <w:t>de Pleno O</w:t>
      </w:r>
      <w:r w:rsidRPr="000617D2">
        <w:rPr>
          <w:rFonts w:ascii="Century Gothic" w:hAnsi="Century Gothic" w:cs="Century Gothic"/>
        </w:rPr>
        <w:t>rdinario, según convocatoria de</w:t>
      </w:r>
      <w:r>
        <w:rPr>
          <w:rFonts w:ascii="Century Gothic" w:hAnsi="Century Gothic" w:cs="Century Gothic"/>
        </w:rPr>
        <w:t xml:space="preserve"> </w:t>
      </w:r>
      <w:r w:rsidR="001204A4">
        <w:rPr>
          <w:rFonts w:ascii="Century Gothic" w:hAnsi="Century Gothic" w:cs="Century Gothic"/>
        </w:rPr>
        <w:t>cinco de agosto</w:t>
      </w:r>
      <w:r w:rsidR="00D0468A">
        <w:rPr>
          <w:rFonts w:ascii="Century Gothic" w:hAnsi="Century Gothic" w:cs="Century Gothic"/>
        </w:rPr>
        <w:t xml:space="preserve"> de</w:t>
      </w:r>
      <w:r>
        <w:rPr>
          <w:rFonts w:ascii="Century Gothic" w:hAnsi="Century Gothic" w:cs="Century Gothic"/>
        </w:rPr>
        <w:t xml:space="preserve"> dos mil </w:t>
      </w:r>
      <w:r w:rsidR="00F27CE6">
        <w:rPr>
          <w:rFonts w:ascii="Century Gothic" w:hAnsi="Century Gothic" w:cs="Century Gothic"/>
        </w:rPr>
        <w:t>veintiséis</w:t>
      </w:r>
      <w:r>
        <w:rPr>
          <w:rFonts w:ascii="Century Gothic" w:hAnsi="Century Gothic" w:cs="Century Gothic"/>
        </w:rPr>
        <w:t xml:space="preserve">; que </w:t>
      </w:r>
      <w:r w:rsidR="005B1F31">
        <w:rPr>
          <w:rFonts w:ascii="Century Gothic" w:hAnsi="Century Gothic" w:cs="Century Gothic"/>
        </w:rPr>
        <w:t>la</w:t>
      </w:r>
      <w:r w:rsidRPr="000617D2">
        <w:rPr>
          <w:rFonts w:ascii="Century Gothic" w:hAnsi="Century Gothic" w:cs="Century Gothic"/>
        </w:rPr>
        <w:t xml:space="preserve"> President</w:t>
      </w:r>
      <w:r w:rsidR="005B1F31">
        <w:rPr>
          <w:rFonts w:ascii="Century Gothic" w:hAnsi="Century Gothic" w:cs="Century Gothic"/>
        </w:rPr>
        <w:t>a</w:t>
      </w:r>
      <w:r w:rsidRPr="000617D2">
        <w:rPr>
          <w:rFonts w:ascii="Century Gothic" w:hAnsi="Century Gothic" w:cs="Century Gothic"/>
        </w:rPr>
        <w:t xml:space="preserve"> del Supremo</w:t>
      </w:r>
      <w:r w:rsidR="009E03F0">
        <w:rPr>
          <w:rFonts w:ascii="Century Gothic" w:hAnsi="Century Gothic" w:cs="Century Gothic"/>
        </w:rPr>
        <w:t xml:space="preserve"> </w:t>
      </w:r>
      <w:r w:rsidRPr="000617D2">
        <w:rPr>
          <w:rFonts w:ascii="Century Gothic" w:hAnsi="Century Gothic" w:cs="Century Gothic"/>
        </w:rPr>
        <w:t xml:space="preserve">Tribunal de Justicia, </w:t>
      </w:r>
      <w:r w:rsidRPr="000617D2">
        <w:rPr>
          <w:rFonts w:ascii="Century Gothic" w:hAnsi="Century Gothic" w:cs="Century Gothic"/>
          <w:b/>
          <w:bCs/>
        </w:rPr>
        <w:t>Magistrad</w:t>
      </w:r>
      <w:r w:rsidR="00A8363C">
        <w:rPr>
          <w:rFonts w:ascii="Century Gothic" w:hAnsi="Century Gothic" w:cs="Century Gothic"/>
          <w:b/>
          <w:bCs/>
        </w:rPr>
        <w:t>a</w:t>
      </w:r>
      <w:r>
        <w:rPr>
          <w:rFonts w:ascii="Century Gothic" w:hAnsi="Century Gothic" w:cs="Century Gothic"/>
          <w:b/>
          <w:bCs/>
        </w:rPr>
        <w:t xml:space="preserve"> </w:t>
      </w:r>
      <w:r w:rsidR="00A8363C" w:rsidRPr="005A258C">
        <w:rPr>
          <w:rFonts w:ascii="Century Gothic" w:hAnsi="Century Gothic"/>
          <w:b/>
          <w:bCs/>
          <w:color w:val="000000"/>
        </w:rPr>
        <w:t>Lourdes Anahí Zarazúa Martínez</w:t>
      </w:r>
      <w:r w:rsidRPr="00A70784">
        <w:rPr>
          <w:rFonts w:ascii="Century Gothic" w:hAnsi="Century Gothic" w:cs="Century Gothic"/>
        </w:rPr>
        <w:t xml:space="preserve">, </w:t>
      </w:r>
      <w:r w:rsidRPr="00A70784">
        <w:rPr>
          <w:rFonts w:ascii="Century Gothic" w:hAnsi="Century Gothic"/>
        </w:rPr>
        <w:t>dirigió a la totalidad de las y los Magistrados sobre la base de la</w:t>
      </w:r>
      <w:r w:rsidR="009E03F0">
        <w:rPr>
          <w:rFonts w:ascii="Century Gothic" w:hAnsi="Century Gothic"/>
        </w:rPr>
        <w:t xml:space="preserve"> </w:t>
      </w:r>
      <w:r w:rsidRPr="00A70784">
        <w:rPr>
          <w:rFonts w:ascii="Century Gothic" w:hAnsi="Century Gothic"/>
        </w:rPr>
        <w:t>facultad que le confieren los artículos 1</w:t>
      </w:r>
      <w:r w:rsidR="005B1F31">
        <w:rPr>
          <w:rFonts w:ascii="Century Gothic" w:hAnsi="Century Gothic"/>
        </w:rPr>
        <w:t>1</w:t>
      </w:r>
      <w:r w:rsidRPr="00A70784">
        <w:rPr>
          <w:rFonts w:ascii="Century Gothic" w:hAnsi="Century Gothic"/>
        </w:rPr>
        <w:t xml:space="preserve">, 17, </w:t>
      </w:r>
      <w:r w:rsidR="004414FE" w:rsidRPr="00A70784">
        <w:rPr>
          <w:rFonts w:ascii="Century Gothic" w:hAnsi="Century Gothic"/>
        </w:rPr>
        <w:t>fracción V</w:t>
      </w:r>
      <w:r w:rsidR="00E347C6">
        <w:rPr>
          <w:rFonts w:ascii="Century Gothic" w:hAnsi="Century Gothic"/>
        </w:rPr>
        <w:t>,</w:t>
      </w:r>
      <w:r w:rsidR="004414FE" w:rsidRPr="00A70784">
        <w:rPr>
          <w:rFonts w:ascii="Century Gothic" w:hAnsi="Century Gothic"/>
        </w:rPr>
        <w:t xml:space="preserve"> de la Ley Orgánica del Poder</w:t>
      </w:r>
      <w:r w:rsidR="004414FE" w:rsidRPr="000617D2">
        <w:rPr>
          <w:rFonts w:ascii="Century Gothic" w:hAnsi="Century Gothic"/>
        </w:rPr>
        <w:t xml:space="preserve"> Judicial del</w:t>
      </w:r>
      <w:r w:rsidR="004414FE">
        <w:rPr>
          <w:rFonts w:ascii="Century Gothic" w:hAnsi="Century Gothic"/>
        </w:rPr>
        <w:t xml:space="preserve"> Estado para el día de la fecha </w:t>
      </w:r>
      <w:r w:rsidR="004414FE" w:rsidRPr="00265AFC">
        <w:rPr>
          <w:rFonts w:ascii="Century Gothic" w:hAnsi="Century Gothic"/>
        </w:rPr>
        <w:t xml:space="preserve">a las </w:t>
      </w:r>
      <w:r w:rsidR="008D267A" w:rsidRPr="008D267A">
        <w:rPr>
          <w:rFonts w:ascii="Century Gothic" w:hAnsi="Century Gothic"/>
        </w:rPr>
        <w:t>diez</w:t>
      </w:r>
      <w:r w:rsidR="004414FE" w:rsidRPr="008D267A">
        <w:rPr>
          <w:rFonts w:ascii="Century Gothic" w:hAnsi="Century Gothic"/>
        </w:rPr>
        <w:t xml:space="preserve"> horas,</w:t>
      </w:r>
      <w:r w:rsidR="004414FE">
        <w:rPr>
          <w:rFonts w:ascii="Century Gothic" w:hAnsi="Century Gothic"/>
        </w:rPr>
        <w:t xml:space="preserve"> en forma presencial</w:t>
      </w:r>
      <w:r>
        <w:rPr>
          <w:rFonts w:ascii="Century Gothic" w:hAnsi="Century Gothic"/>
        </w:rPr>
        <w:t xml:space="preserve">; </w:t>
      </w:r>
      <w:r w:rsidRPr="000617D2">
        <w:rPr>
          <w:rFonts w:ascii="Century Gothic" w:hAnsi="Century Gothic"/>
        </w:rPr>
        <w:t>comunicación en la cual se les</w:t>
      </w:r>
      <w:r w:rsidR="007D4F24">
        <w:rPr>
          <w:rFonts w:ascii="Century Gothic" w:hAnsi="Century Gothic"/>
        </w:rPr>
        <w:t xml:space="preserve"> </w:t>
      </w:r>
      <w:r w:rsidRPr="000617D2">
        <w:rPr>
          <w:rFonts w:ascii="Century Gothic" w:hAnsi="Century Gothic"/>
        </w:rPr>
        <w:t>hizo</w:t>
      </w:r>
      <w:r w:rsidR="009E03F0">
        <w:rPr>
          <w:rFonts w:ascii="Century Gothic" w:hAnsi="Century Gothic"/>
        </w:rPr>
        <w:t xml:space="preserve"> </w:t>
      </w:r>
      <w:r w:rsidRPr="000617D2">
        <w:rPr>
          <w:rFonts w:ascii="Century Gothic" w:hAnsi="Century Gothic"/>
        </w:rPr>
        <w:t>saber, de conformidad con</w:t>
      </w:r>
      <w:r w:rsidR="00F238A5">
        <w:rPr>
          <w:rFonts w:ascii="Century Gothic" w:hAnsi="Century Gothic"/>
        </w:rPr>
        <w:t xml:space="preserve"> </w:t>
      </w:r>
      <w:r w:rsidRPr="000617D2">
        <w:rPr>
          <w:rFonts w:ascii="Century Gothic" w:hAnsi="Century Gothic"/>
        </w:rPr>
        <w:t xml:space="preserve">lo dispuesto por el </w:t>
      </w:r>
      <w:r w:rsidR="00391122">
        <w:rPr>
          <w:rFonts w:ascii="Century Gothic" w:hAnsi="Century Gothic"/>
        </w:rPr>
        <w:t>artículo 8</w:t>
      </w:r>
      <w:r w:rsidRPr="000617D2">
        <w:rPr>
          <w:rFonts w:ascii="Century Gothic" w:hAnsi="Century Gothic"/>
        </w:rPr>
        <w:t xml:space="preserve"> de su</w:t>
      </w:r>
      <w:r w:rsidR="009E03F0">
        <w:rPr>
          <w:rFonts w:ascii="Century Gothic" w:hAnsi="Century Gothic"/>
        </w:rPr>
        <w:t xml:space="preserve"> </w:t>
      </w:r>
      <w:r w:rsidRPr="000617D2">
        <w:rPr>
          <w:rFonts w:ascii="Century Gothic" w:hAnsi="Century Gothic"/>
        </w:rPr>
        <w:t>Reglamento Interior, la fecha, hora y lugar de su celebración, así</w:t>
      </w:r>
      <w:r w:rsidR="007D4F24">
        <w:rPr>
          <w:rFonts w:ascii="Century Gothic" w:hAnsi="Century Gothic"/>
        </w:rPr>
        <w:t xml:space="preserve"> </w:t>
      </w:r>
      <w:r w:rsidRPr="000617D2">
        <w:rPr>
          <w:rFonts w:ascii="Century Gothic" w:hAnsi="Century Gothic"/>
        </w:rPr>
        <w:t>como los asuntos a tratar al tenor del siguiente orden del día</w:t>
      </w:r>
      <w:r w:rsidRPr="000617D2">
        <w:rPr>
          <w:rFonts w:ascii="Century Gothic" w:hAnsi="Century Gothic" w:cs="Century Gothic"/>
          <w:lang w:val="es-MX"/>
        </w:rPr>
        <w:t xml:space="preserve">: </w:t>
      </w:r>
      <w:r w:rsidRPr="000617D2">
        <w:rPr>
          <w:rFonts w:ascii="Century Gothic" w:hAnsi="Century Gothic" w:cs="Century Gothic"/>
          <w:b/>
          <w:bCs/>
          <w:lang w:val="es-MX"/>
        </w:rPr>
        <w:t>Primero:</w:t>
      </w:r>
      <w:r w:rsidR="007D4F24">
        <w:rPr>
          <w:rFonts w:ascii="Century Gothic" w:hAnsi="Century Gothic" w:cs="Century Gothic"/>
          <w:lang w:val="es-MX"/>
        </w:rPr>
        <w:t xml:space="preserve"> </w:t>
      </w:r>
      <w:r w:rsidR="005B1F31" w:rsidRPr="005B1F31">
        <w:rPr>
          <w:rFonts w:ascii="Century Gothic" w:hAnsi="Century Gothic"/>
        </w:rPr>
        <w:t>Lista de asistencia y, en su caso, declaración de quórum legal.</w:t>
      </w:r>
      <w:r w:rsidR="007D4F24">
        <w:rPr>
          <w:rFonts w:ascii="Century Gothic" w:hAnsi="Century Gothic"/>
        </w:rPr>
        <w:t xml:space="preserve"> </w:t>
      </w:r>
      <w:r w:rsidRPr="000617D2">
        <w:rPr>
          <w:rFonts w:ascii="Century Gothic" w:hAnsi="Century Gothic" w:cs="Century Gothic"/>
          <w:b/>
          <w:bCs/>
          <w:lang w:val="es-MX"/>
        </w:rPr>
        <w:t xml:space="preserve">Segundo: </w:t>
      </w:r>
      <w:r w:rsidR="005B1F31" w:rsidRPr="005B1F31">
        <w:rPr>
          <w:rFonts w:ascii="Century Gothic" w:hAnsi="Century Gothic"/>
        </w:rPr>
        <w:t>Lectura, discusión y, en su caso, aprobación del orden del</w:t>
      </w:r>
      <w:r w:rsidR="007D4F24">
        <w:rPr>
          <w:rFonts w:ascii="Century Gothic" w:hAnsi="Century Gothic"/>
        </w:rPr>
        <w:t xml:space="preserve"> </w:t>
      </w:r>
      <w:r w:rsidR="005B1F31" w:rsidRPr="005B1F31">
        <w:rPr>
          <w:rFonts w:ascii="Century Gothic" w:hAnsi="Century Gothic"/>
        </w:rPr>
        <w:t>día.</w:t>
      </w:r>
      <w:r w:rsidRPr="000617D2">
        <w:rPr>
          <w:rFonts w:ascii="Century Gothic" w:hAnsi="Century Gothic"/>
        </w:rPr>
        <w:t xml:space="preserve"> </w:t>
      </w:r>
      <w:r w:rsidRPr="000617D2">
        <w:rPr>
          <w:rFonts w:ascii="Century Gothic" w:hAnsi="Century Gothic"/>
          <w:b/>
          <w:lang w:val="es-MX"/>
        </w:rPr>
        <w:t>Tercero</w:t>
      </w:r>
      <w:r>
        <w:rPr>
          <w:rFonts w:ascii="Century Gothic" w:hAnsi="Century Gothic"/>
          <w:b/>
          <w:lang w:val="es-MX"/>
        </w:rPr>
        <w:t>:</w:t>
      </w:r>
      <w:r w:rsidR="005B6AA2" w:rsidRPr="005B6AA2">
        <w:t xml:space="preserve"> </w:t>
      </w:r>
      <w:r w:rsidR="001204A4" w:rsidRPr="001204A4">
        <w:rPr>
          <w:rFonts w:ascii="Century Gothic" w:hAnsi="Century Gothic"/>
          <w:lang w:val="es-MX"/>
        </w:rPr>
        <w:t xml:space="preserve">Se someten a consideración del Honorable Pleno y, en su caso, aprobación las siguientes actas: </w:t>
      </w:r>
      <w:r w:rsidR="001204A4" w:rsidRPr="001204A4">
        <w:rPr>
          <w:rFonts w:ascii="Century Gothic" w:hAnsi="Century Gothic"/>
          <w:b/>
          <w:lang w:val="es-MX"/>
        </w:rPr>
        <w:t>A)</w:t>
      </w:r>
      <w:r w:rsidR="001204A4" w:rsidRPr="001204A4">
        <w:rPr>
          <w:rFonts w:ascii="Century Gothic" w:hAnsi="Century Gothic"/>
          <w:lang w:val="es-MX"/>
        </w:rPr>
        <w:t xml:space="preserve"> Acta correspondiente a la sesión privada extraordinaria celebrada el dieciséis de julio de dos </w:t>
      </w:r>
      <w:r w:rsidR="001204A4" w:rsidRPr="001204A4">
        <w:rPr>
          <w:rFonts w:ascii="Century Gothic" w:hAnsi="Century Gothic"/>
          <w:lang w:val="es-MX"/>
        </w:rPr>
        <w:lastRenderedPageBreak/>
        <w:t>mil veintiséis.</w:t>
      </w:r>
      <w:r w:rsidR="001204A4">
        <w:rPr>
          <w:rFonts w:ascii="Century Gothic" w:hAnsi="Century Gothic"/>
          <w:lang w:val="es-MX"/>
        </w:rPr>
        <w:t xml:space="preserve"> </w:t>
      </w:r>
      <w:r w:rsidR="001204A4" w:rsidRPr="001204A4">
        <w:rPr>
          <w:rFonts w:ascii="Century Gothic" w:hAnsi="Century Gothic"/>
          <w:b/>
          <w:lang w:val="es-MX"/>
        </w:rPr>
        <w:t>B)</w:t>
      </w:r>
      <w:r w:rsidR="001204A4" w:rsidRPr="001204A4">
        <w:rPr>
          <w:rFonts w:ascii="Century Gothic" w:hAnsi="Century Gothic"/>
          <w:lang w:val="es-MX"/>
        </w:rPr>
        <w:t xml:space="preserve"> Acta correspondiente a la sesión pública ordinaria celebrada el dieciséis de julio de dos mil veintiséis.</w:t>
      </w:r>
      <w:r w:rsidR="00581367">
        <w:rPr>
          <w:rFonts w:ascii="Century Gothic" w:hAnsi="Century Gothic"/>
          <w:lang w:val="es-MX"/>
        </w:rPr>
        <w:t xml:space="preserve"> </w:t>
      </w:r>
      <w:r w:rsidRPr="000617D2">
        <w:rPr>
          <w:rFonts w:ascii="Century Gothic" w:hAnsi="Century Gothic"/>
          <w:b/>
          <w:bCs/>
        </w:rPr>
        <w:t>Cuarto</w:t>
      </w:r>
      <w:r w:rsidR="00524264">
        <w:rPr>
          <w:rFonts w:ascii="Century Gothic" w:hAnsi="Century Gothic"/>
          <w:b/>
          <w:bCs/>
        </w:rPr>
        <w:t>:</w:t>
      </w:r>
      <w:r w:rsidR="007D4F24">
        <w:rPr>
          <w:rFonts w:ascii="Century Gothic" w:hAnsi="Century Gothic"/>
          <w:b/>
          <w:bCs/>
        </w:rPr>
        <w:t xml:space="preserve"> </w:t>
      </w:r>
      <w:r w:rsidR="001204A4" w:rsidRPr="001204A4">
        <w:rPr>
          <w:rFonts w:ascii="Century Gothic" w:hAnsi="Century Gothic"/>
          <w:bCs/>
        </w:rPr>
        <w:t>Se someten a consideración, discusión y en su caso aprobación, las ponencias presentadas por las personas Magistradas siguientes:</w:t>
      </w:r>
      <w:r w:rsidR="001204A4">
        <w:rPr>
          <w:rFonts w:ascii="Century Gothic" w:hAnsi="Century Gothic"/>
          <w:bCs/>
        </w:rPr>
        <w:t xml:space="preserve">                </w:t>
      </w:r>
      <w:r w:rsidR="001204A4" w:rsidRPr="001204A4">
        <w:rPr>
          <w:rFonts w:ascii="Century Gothic" w:hAnsi="Century Gothic"/>
          <w:b/>
          <w:bCs/>
        </w:rPr>
        <w:t>A)</w:t>
      </w:r>
      <w:r w:rsidR="001204A4" w:rsidRPr="001204A4">
        <w:rPr>
          <w:rFonts w:ascii="Century Gothic" w:hAnsi="Century Gothic"/>
          <w:bCs/>
        </w:rPr>
        <w:t xml:space="preserve"> La que propone la </w:t>
      </w:r>
      <w:r w:rsidR="001204A4" w:rsidRPr="001204A4">
        <w:rPr>
          <w:rFonts w:ascii="Century Gothic" w:hAnsi="Century Gothic"/>
          <w:b/>
          <w:bCs/>
        </w:rPr>
        <w:t>Magistrada Silvia Torres Sánchez</w:t>
      </w:r>
      <w:r w:rsidR="001204A4" w:rsidRPr="001204A4">
        <w:rPr>
          <w:rFonts w:ascii="Century Gothic" w:hAnsi="Century Gothic"/>
          <w:bCs/>
        </w:rPr>
        <w:t xml:space="preserve">, para resolver el Toca Número 134-2026, relativo al Recurso de Queja, interpuesto por el demandado </w:t>
      </w:r>
      <w:r w:rsidR="00C650B1">
        <w:rPr>
          <w:rFonts w:ascii="Century Gothic" w:hAnsi="Century Gothic"/>
          <w:bCs/>
          <w:i/>
        </w:rPr>
        <w:t xml:space="preserve">ELIMINADO </w:t>
      </w:r>
      <w:r w:rsidR="001204A4" w:rsidRPr="001204A4">
        <w:rPr>
          <w:rFonts w:ascii="Century Gothic" w:hAnsi="Century Gothic"/>
          <w:bCs/>
        </w:rPr>
        <w:t xml:space="preserve">, por conducto de su abogado autorizado, </w:t>
      </w:r>
      <w:r w:rsidR="00C650B1">
        <w:rPr>
          <w:rFonts w:ascii="Century Gothic" w:hAnsi="Century Gothic"/>
          <w:bCs/>
          <w:i/>
        </w:rPr>
        <w:t xml:space="preserve">ELIMINADO </w:t>
      </w:r>
      <w:r w:rsidR="001204A4" w:rsidRPr="001204A4">
        <w:rPr>
          <w:rFonts w:ascii="Century Gothic" w:hAnsi="Century Gothic"/>
          <w:bCs/>
        </w:rPr>
        <w:t xml:space="preserve">, en contra del auto de 24 veinticuatro de junio del 2026 dos mil veintiséis, dictado por el Juez Segundo del Ramo Civil de esta Ciudad, por medio del cual negó admitir a trámite el recurso de apelación interpuesto por </w:t>
      </w:r>
      <w:r w:rsidR="00C650B1">
        <w:rPr>
          <w:rFonts w:ascii="Century Gothic" w:hAnsi="Century Gothic"/>
          <w:bCs/>
          <w:i/>
        </w:rPr>
        <w:t xml:space="preserve">ELIMINADO </w:t>
      </w:r>
      <w:r w:rsidR="001204A4" w:rsidRPr="001204A4">
        <w:rPr>
          <w:rFonts w:ascii="Century Gothic" w:hAnsi="Century Gothic"/>
          <w:bCs/>
        </w:rPr>
        <w:t xml:space="preserve">, en contra del auto de 14 catorce de mayo de 2026 dos mil veintiséis, dictado en el expediente número 506/2025, relativo al Juicio Extraordinario Civil, promovido por </w:t>
      </w:r>
      <w:r w:rsidR="00C650B1">
        <w:rPr>
          <w:rFonts w:ascii="Century Gothic" w:hAnsi="Century Gothic"/>
          <w:bCs/>
          <w:i/>
        </w:rPr>
        <w:t xml:space="preserve">ELIMINADO </w:t>
      </w:r>
      <w:r w:rsidR="001204A4" w:rsidRPr="001204A4">
        <w:rPr>
          <w:rFonts w:ascii="Century Gothic" w:hAnsi="Century Gothic"/>
          <w:bCs/>
        </w:rPr>
        <w:t xml:space="preserve">, en contra de </w:t>
      </w:r>
      <w:r w:rsidR="00C650B1">
        <w:rPr>
          <w:rFonts w:ascii="Century Gothic" w:hAnsi="Century Gothic"/>
          <w:bCs/>
          <w:i/>
        </w:rPr>
        <w:t xml:space="preserve">ELIMINADO </w:t>
      </w:r>
      <w:r w:rsidR="001204A4" w:rsidRPr="001204A4">
        <w:rPr>
          <w:rFonts w:ascii="Century Gothic" w:hAnsi="Century Gothic"/>
          <w:bCs/>
        </w:rPr>
        <w:t xml:space="preserve"> y </w:t>
      </w:r>
      <w:r w:rsidR="00C650B1">
        <w:rPr>
          <w:rFonts w:ascii="Century Gothic" w:hAnsi="Century Gothic"/>
          <w:bCs/>
          <w:i/>
        </w:rPr>
        <w:t xml:space="preserve">ELIMINADO </w:t>
      </w:r>
      <w:r w:rsidR="001204A4" w:rsidRPr="001204A4">
        <w:rPr>
          <w:rFonts w:ascii="Century Gothic" w:hAnsi="Century Gothic"/>
          <w:bCs/>
        </w:rPr>
        <w:t>.</w:t>
      </w:r>
      <w:r w:rsidR="001204A4">
        <w:rPr>
          <w:rFonts w:ascii="Century Gothic" w:hAnsi="Century Gothic"/>
          <w:bCs/>
        </w:rPr>
        <w:t xml:space="preserve">                      </w:t>
      </w:r>
      <w:r w:rsidR="001204A4" w:rsidRPr="001204A4">
        <w:rPr>
          <w:rFonts w:ascii="Century Gothic" w:hAnsi="Century Gothic"/>
          <w:b/>
          <w:bCs/>
        </w:rPr>
        <w:t>B)</w:t>
      </w:r>
      <w:r w:rsidR="001204A4" w:rsidRPr="001204A4">
        <w:rPr>
          <w:rFonts w:ascii="Century Gothic" w:hAnsi="Century Gothic"/>
          <w:bCs/>
        </w:rPr>
        <w:t xml:space="preserve"> La que plantea el </w:t>
      </w:r>
      <w:r w:rsidR="001204A4" w:rsidRPr="001204A4">
        <w:rPr>
          <w:rFonts w:ascii="Century Gothic" w:hAnsi="Century Gothic"/>
          <w:b/>
          <w:bCs/>
        </w:rPr>
        <w:t>Magistrado Rogelio Javier Salazar Zavala</w:t>
      </w:r>
      <w:r w:rsidR="001204A4" w:rsidRPr="001204A4">
        <w:rPr>
          <w:rFonts w:ascii="Century Gothic" w:hAnsi="Century Gothic"/>
          <w:bCs/>
        </w:rPr>
        <w:t xml:space="preserve">, para resolver el Toca 126/2025 formado con motivo del recurso de queja interpuesto por </w:t>
      </w:r>
      <w:r w:rsidR="00C650B1">
        <w:rPr>
          <w:rFonts w:ascii="Century Gothic" w:hAnsi="Century Gothic"/>
          <w:bCs/>
          <w:i/>
        </w:rPr>
        <w:t xml:space="preserve">ELIMINADO </w:t>
      </w:r>
      <w:proofErr w:type="gramStart"/>
      <w:r w:rsidR="001204A4" w:rsidRPr="001204A4">
        <w:rPr>
          <w:rFonts w:ascii="Century Gothic" w:hAnsi="Century Gothic"/>
          <w:bCs/>
        </w:rPr>
        <w:t xml:space="preserve"> (</w:t>
      </w:r>
      <w:proofErr w:type="gramEnd"/>
      <w:r w:rsidR="001204A4" w:rsidRPr="001204A4">
        <w:rPr>
          <w:rFonts w:ascii="Century Gothic" w:hAnsi="Century Gothic"/>
          <w:bCs/>
        </w:rPr>
        <w:t xml:space="preserve">en su carácter de abogado autorizado), en contra del auto de </w:t>
      </w:r>
      <w:proofErr w:type="spellStart"/>
      <w:r w:rsidR="001204A4" w:rsidRPr="001204A4">
        <w:rPr>
          <w:rFonts w:ascii="Century Gothic" w:hAnsi="Century Gothic"/>
          <w:bCs/>
        </w:rPr>
        <w:t>desechamiento</w:t>
      </w:r>
      <w:proofErr w:type="spellEnd"/>
      <w:r w:rsidR="001204A4" w:rsidRPr="001204A4">
        <w:rPr>
          <w:rFonts w:ascii="Century Gothic" w:hAnsi="Century Gothic"/>
          <w:bCs/>
        </w:rPr>
        <w:t xml:space="preserve"> dictado el 5 cinco de agosto de dos mil veinticinco, pronunciado por la entonces Juez Cuarto Familiar del Primer Distrito Judicial</w:t>
      </w:r>
      <w:r w:rsidR="001204A4" w:rsidRPr="001204A4">
        <w:rPr>
          <w:rFonts w:ascii="Century Gothic" w:hAnsi="Century Gothic"/>
          <w:b/>
          <w:bCs/>
        </w:rPr>
        <w:t>.  C)</w:t>
      </w:r>
      <w:r w:rsidR="001204A4" w:rsidRPr="001204A4">
        <w:rPr>
          <w:rFonts w:ascii="Century Gothic" w:hAnsi="Century Gothic"/>
          <w:bCs/>
        </w:rPr>
        <w:t xml:space="preserve"> La que elabora el </w:t>
      </w:r>
      <w:r w:rsidR="001204A4" w:rsidRPr="001204A4">
        <w:rPr>
          <w:rFonts w:ascii="Century Gothic" w:hAnsi="Century Gothic"/>
          <w:b/>
          <w:bCs/>
        </w:rPr>
        <w:t>Magistrado Jairo Hernández Garibay</w:t>
      </w:r>
      <w:r w:rsidR="001204A4" w:rsidRPr="001204A4">
        <w:rPr>
          <w:rFonts w:ascii="Century Gothic" w:hAnsi="Century Gothic"/>
          <w:bCs/>
        </w:rPr>
        <w:t xml:space="preserve">, para resolver el toca 127-2026, relativo al Recurso de Queja interpuesto por </w:t>
      </w:r>
      <w:r w:rsidR="00C650B1">
        <w:rPr>
          <w:rFonts w:ascii="Century Gothic" w:hAnsi="Century Gothic"/>
          <w:bCs/>
          <w:i/>
        </w:rPr>
        <w:t xml:space="preserve">ELIMINADO </w:t>
      </w:r>
      <w:r w:rsidR="001204A4" w:rsidRPr="001204A4">
        <w:rPr>
          <w:rFonts w:ascii="Century Gothic" w:hAnsi="Century Gothic"/>
          <w:bCs/>
        </w:rPr>
        <w:t xml:space="preserve">, en contra del auto de 18 dieciocho de junio de 2026 dos mil veintiséis, que negó la admisión del recurso de apelación en contra del proveído dictado el 29 veintinueve de mayo del año en curso, por la Secretaria de Acuerdos </w:t>
      </w:r>
      <w:r w:rsidR="001204A4" w:rsidRPr="001204A4">
        <w:rPr>
          <w:rFonts w:ascii="Century Gothic" w:hAnsi="Century Gothic"/>
          <w:bCs/>
        </w:rPr>
        <w:lastRenderedPageBreak/>
        <w:t xml:space="preserve">facultada para desempeñar las funciones inherentes al cargo de Juez del Juzgado Tercero del Ramo Civil de esta capital, en el expediente 1042/2019, correspondiente al Juicio Extraordinario Civil por Pago del Saldo Insoluto e Intereses, promovido por </w:t>
      </w:r>
      <w:r w:rsidR="00C650B1">
        <w:rPr>
          <w:rFonts w:ascii="Century Gothic" w:hAnsi="Century Gothic"/>
          <w:bCs/>
          <w:i/>
        </w:rPr>
        <w:t xml:space="preserve">ELIMINADO </w:t>
      </w:r>
      <w:r w:rsidR="001204A4" w:rsidRPr="001204A4">
        <w:rPr>
          <w:rFonts w:ascii="Century Gothic" w:hAnsi="Century Gothic"/>
          <w:bCs/>
        </w:rPr>
        <w:t xml:space="preserve"> </w:t>
      </w:r>
      <w:proofErr w:type="spellStart"/>
      <w:r w:rsidR="00C650B1">
        <w:rPr>
          <w:rFonts w:ascii="Century Gothic" w:hAnsi="Century Gothic"/>
          <w:bCs/>
          <w:i/>
        </w:rPr>
        <w:t>ELIMINADO</w:t>
      </w:r>
      <w:proofErr w:type="spellEnd"/>
      <w:r w:rsidR="00C650B1">
        <w:rPr>
          <w:rFonts w:ascii="Century Gothic" w:hAnsi="Century Gothic"/>
          <w:bCs/>
          <w:i/>
        </w:rPr>
        <w:t xml:space="preserve"> </w:t>
      </w:r>
      <w:r w:rsidR="001204A4" w:rsidRPr="001204A4">
        <w:rPr>
          <w:rFonts w:ascii="Century Gothic" w:hAnsi="Century Gothic"/>
          <w:bCs/>
        </w:rPr>
        <w:t xml:space="preserve">, en contra de </w:t>
      </w:r>
      <w:r w:rsidR="00C650B1">
        <w:rPr>
          <w:rFonts w:ascii="Century Gothic" w:hAnsi="Century Gothic"/>
          <w:bCs/>
          <w:i/>
        </w:rPr>
        <w:t xml:space="preserve">ELIMINADO </w:t>
      </w:r>
      <w:r w:rsidR="001204A4" w:rsidRPr="001204A4">
        <w:rPr>
          <w:rFonts w:ascii="Century Gothic" w:hAnsi="Century Gothic"/>
          <w:bCs/>
        </w:rPr>
        <w:t xml:space="preserve">. </w:t>
      </w:r>
      <w:r w:rsidR="004F0629">
        <w:rPr>
          <w:rFonts w:ascii="Century Gothic" w:hAnsi="Century Gothic"/>
          <w:bCs/>
        </w:rPr>
        <w:t xml:space="preserve"> </w:t>
      </w:r>
      <w:r w:rsidR="00A30DF3">
        <w:rPr>
          <w:rFonts w:ascii="Century Gothic" w:hAnsi="Century Gothic"/>
          <w:b/>
          <w:bCs/>
          <w:lang w:val="es-MX"/>
        </w:rPr>
        <w:t>Quinto:</w:t>
      </w:r>
      <w:r w:rsidR="001204A4">
        <w:rPr>
          <w:rFonts w:ascii="Century Gothic" w:hAnsi="Century Gothic"/>
          <w:b/>
          <w:bCs/>
          <w:lang w:val="es-MX"/>
        </w:rPr>
        <w:t xml:space="preserve"> </w:t>
      </w:r>
      <w:r w:rsidR="001204A4" w:rsidRPr="001204A4">
        <w:rPr>
          <w:rFonts w:ascii="Century Gothic" w:hAnsi="Century Gothic"/>
          <w:bCs/>
          <w:lang w:val="es-MX"/>
        </w:rPr>
        <w:t xml:space="preserve">Se informa al Honorable Pleno de la recepción por parte de la Presidencia de los siguientes documentos: </w:t>
      </w:r>
    </w:p>
    <w:p w14:paraId="2DF0EAE9" w14:textId="11EA5628" w:rsidR="00391122" w:rsidRPr="00093D82" w:rsidRDefault="001204A4" w:rsidP="001204A4">
      <w:pPr>
        <w:spacing w:line="504" w:lineRule="auto"/>
        <w:jc w:val="both"/>
        <w:rPr>
          <w:rFonts w:ascii="Century Gothic" w:hAnsi="Century Gothic"/>
          <w:bCs/>
          <w:lang w:val="es-MX"/>
        </w:rPr>
      </w:pPr>
      <w:r w:rsidRPr="001204A4">
        <w:rPr>
          <w:rFonts w:ascii="Century Gothic" w:hAnsi="Century Gothic"/>
          <w:b/>
          <w:bCs/>
          <w:lang w:val="es-MX"/>
        </w:rPr>
        <w:t>1)</w:t>
      </w:r>
      <w:r w:rsidRPr="001204A4">
        <w:rPr>
          <w:rFonts w:ascii="Century Gothic" w:hAnsi="Century Gothic"/>
          <w:bCs/>
          <w:lang w:val="es-MX"/>
        </w:rPr>
        <w:t xml:space="preserve"> Oficio 25675/2026, signado electrónicamente por la Secretaria del Juzgado Cuarto de Distrito en el Estado, Laura Elena García Coria, adjuntando copia simple de la demanda de amparo 1074/2026, promovida por </w:t>
      </w:r>
      <w:r w:rsidR="00C650B1">
        <w:rPr>
          <w:rFonts w:ascii="Century Gothic" w:hAnsi="Century Gothic"/>
          <w:bCs/>
          <w:i/>
          <w:lang w:val="es-MX"/>
        </w:rPr>
        <w:t xml:space="preserve">ELIMINADO </w:t>
      </w:r>
      <w:r w:rsidRPr="001204A4">
        <w:rPr>
          <w:rFonts w:ascii="Century Gothic" w:hAnsi="Century Gothic"/>
          <w:bCs/>
          <w:lang w:val="es-MX"/>
        </w:rPr>
        <w:t xml:space="preserve">, por su propio derecho, contra actos del Pleno del Supremo Tribunal de Justicia del Estado y otra; por comunicando, el auto dictado por Diego Galeana Jiménez, Juez Cuarto de Distrito en el Estado, en siete de julio del año en curso, mediante el cual admite la demanda de amparo y solicita el informe justificado, asimismo que, señala las diez horas con veinte minutos del veinticuatro de agosto de dos mil veintiséis, para que tenga verificativo la audiencia constitucional, sin tramitarse incidente de suspensión por haberse solicitado. </w:t>
      </w:r>
      <w:r w:rsidRPr="001204A4">
        <w:rPr>
          <w:rFonts w:ascii="Century Gothic" w:hAnsi="Century Gothic"/>
          <w:b/>
          <w:bCs/>
          <w:lang w:val="es-MX"/>
        </w:rPr>
        <w:t>2)</w:t>
      </w:r>
      <w:r w:rsidRPr="001204A4">
        <w:rPr>
          <w:rFonts w:ascii="Century Gothic" w:hAnsi="Century Gothic"/>
          <w:bCs/>
          <w:lang w:val="es-MX"/>
        </w:rPr>
        <w:t xml:space="preserve"> Oficios 27028/2026 y 28148/2026, ambos signados por el Lic. Arturo Itzcóatl Hernández García, Secretario del Juzgado Sexto de Distrito en el Estado, por lo que hace al primero por comunicando, el auto de catorce de julio de dos mil veintiséis, dictado por la licenciada Aracely del Rocío Hernández Castillo, Jueza Sexto de Distrito en el Estado, mediante el cual determinó: “(…) En tal virtud, con fundamento en el artículo 977, fracción l, del Código Nacional de Procedimientos Civiles y </w:t>
      </w:r>
      <w:r w:rsidRPr="001204A4">
        <w:rPr>
          <w:rFonts w:ascii="Century Gothic" w:hAnsi="Century Gothic"/>
          <w:bCs/>
          <w:lang w:val="es-MX"/>
        </w:rPr>
        <w:lastRenderedPageBreak/>
        <w:t xml:space="preserve">Familiares, de aplicación supletoria a la Ley de la materia, se declara que dicha sentencia que concedió el amparo y la protección de la Justicia Federal a la parte quejosa ha causado ejecutoria para todos los efectos legales; comuníquese a las autoridades responsables esta determinación y háganse las anotaciones correspondientes en el Sistema Integral de Seguimiento de Expedientes. (…) (…) En consecuencia, con fundamento en el artículo 192 de la Ley de Amparo, requiérase a la autoridad responsable, para que dentro del plazo de tres días, contado a partir de que reciba el oficio que contenga la transcripción del presente proveído, informe el cumplimiento dado a la ejecutoria de amparo, cuyos efectos se precisaron de la siguiente manera: “... 1) Dejar insubsistente la determinación reclamada de dos de julio de dos mil veinticinco, pronunciada en el toca 52-2025, que desechó el recurso de queja interpuesto por </w:t>
      </w:r>
      <w:r w:rsidR="00C650B1">
        <w:rPr>
          <w:rFonts w:ascii="Century Gothic" w:hAnsi="Century Gothic"/>
          <w:bCs/>
          <w:i/>
          <w:lang w:val="es-MX"/>
        </w:rPr>
        <w:t xml:space="preserve">ELIMINADO </w:t>
      </w:r>
      <w:r w:rsidRPr="001204A4">
        <w:rPr>
          <w:rFonts w:ascii="Century Gothic" w:hAnsi="Century Gothic"/>
          <w:bCs/>
          <w:lang w:val="es-MX"/>
        </w:rPr>
        <w:t xml:space="preserve">, contra la resolución de tres de abril de dos mil veinticinco, en el incidente de rendición de cuentas de albaceazgo, en la que se resolvió llamar a juicio a la totalidad de los herederos de la sucesión a bienes de </w:t>
      </w:r>
      <w:r w:rsidR="00C650B1">
        <w:rPr>
          <w:rFonts w:ascii="Century Gothic" w:hAnsi="Century Gothic"/>
          <w:bCs/>
          <w:i/>
          <w:lang w:val="es-MX"/>
        </w:rPr>
        <w:t xml:space="preserve">ELIMINADO </w:t>
      </w:r>
      <w:r w:rsidRPr="001204A4">
        <w:rPr>
          <w:rFonts w:ascii="Century Gothic" w:hAnsi="Century Gothic"/>
          <w:bCs/>
          <w:lang w:val="es-MX"/>
        </w:rPr>
        <w:t xml:space="preserve">; y, 2) En su lugar, emitir otra determinación, en la que prescinda de desechar el recurso de queja por improcedente, y resuelva lo que en derecho corresponda, tomando en consideración que la naturaleza del incidente de rendición de cuentas de albaceazgo promovido por </w:t>
      </w:r>
      <w:r w:rsidR="00C650B1">
        <w:rPr>
          <w:rFonts w:ascii="Century Gothic" w:hAnsi="Century Gothic"/>
          <w:bCs/>
          <w:i/>
          <w:lang w:val="es-MX"/>
        </w:rPr>
        <w:t xml:space="preserve">ELIMINADO </w:t>
      </w:r>
      <w:r w:rsidRPr="001204A4">
        <w:rPr>
          <w:rFonts w:ascii="Century Gothic" w:hAnsi="Century Gothic"/>
          <w:bCs/>
          <w:lang w:val="es-MX"/>
        </w:rPr>
        <w:t xml:space="preserve">, contra </w:t>
      </w:r>
      <w:r w:rsidR="00C650B1">
        <w:rPr>
          <w:rFonts w:ascii="Century Gothic" w:hAnsi="Century Gothic"/>
          <w:bCs/>
          <w:i/>
          <w:lang w:val="es-MX"/>
        </w:rPr>
        <w:t xml:space="preserve">ELIMINADO </w:t>
      </w:r>
      <w:r w:rsidRPr="001204A4">
        <w:rPr>
          <w:rFonts w:ascii="Century Gothic" w:hAnsi="Century Gothic"/>
          <w:bCs/>
          <w:lang w:val="es-MX"/>
        </w:rPr>
        <w:t xml:space="preserve"> en su carácter de albacea, únicamente afecta el haber hereditario que aquél reclama en cuanto a su pago; determinación que incide en la ejecución de lo </w:t>
      </w:r>
      <w:r w:rsidRPr="001204A4">
        <w:rPr>
          <w:rFonts w:ascii="Century Gothic" w:hAnsi="Century Gothic"/>
          <w:bCs/>
          <w:lang w:val="es-MX"/>
        </w:rPr>
        <w:lastRenderedPageBreak/>
        <w:t xml:space="preserve">sentenciado y que por ello hace procedente el citado medio de impugnación...”.  (…)". En cuanto al segundo de los oficios por comunicando, el auto de veinte de julio del año en curso, dictado por la Jueza Sexto de Distrito en el Estado, Aracely del Rocío Hernández Castillo, mediante el cual determinó: “(…) Con fundamento en el artículo 192, último párrafo de la Ley de Amparo, se le concede la prórroga que solicita, por única ocasión, por el término de diez días hábiles, contados a partir de que se le notifique el presente proveído. Requerimiento. En virtud de lo anterior, con fundamento en el artículo 192 de la Ley de Amparo, requiérase a la autoridad responsable, para que una que transcurra el plazo otorgado en el párrafo que antecede, informe a este Juzgado el cumplimiento dado a la ejecutoria de amparo que nos ocupa en los términos ya precisados, además que deberá acompañar las constancias con las que acredite el cumplimiento respectivo. (…)”. </w:t>
      </w:r>
      <w:r w:rsidRPr="001204A4">
        <w:rPr>
          <w:rFonts w:ascii="Century Gothic" w:hAnsi="Century Gothic"/>
          <w:b/>
          <w:bCs/>
          <w:lang w:val="es-MX"/>
        </w:rPr>
        <w:t>3)</w:t>
      </w:r>
      <w:r w:rsidRPr="001204A4">
        <w:rPr>
          <w:rFonts w:ascii="Century Gothic" w:hAnsi="Century Gothic"/>
          <w:bCs/>
          <w:lang w:val="es-MX"/>
        </w:rPr>
        <w:t xml:space="preserve"> Oficio 29794/2026, signado electrónicamente por el Secretario del Juzgado Cuarto de Distrito, Neftalí Alejandro García Sánchez, por comunicando el auto de treinta de julio del año en curso, dictado por el Juez Cuarto de Distrito en el Estado, Diego Galeana Jiménez, en el juicio de amparo 1469/2025-III, interpuesto por </w:t>
      </w:r>
      <w:r w:rsidR="00C650B1">
        <w:rPr>
          <w:rFonts w:ascii="Century Gothic" w:hAnsi="Century Gothic"/>
          <w:bCs/>
          <w:i/>
          <w:lang w:val="es-MX"/>
        </w:rPr>
        <w:t xml:space="preserve">ELIMINADO </w:t>
      </w:r>
      <w:r w:rsidRPr="001204A4">
        <w:rPr>
          <w:rFonts w:ascii="Century Gothic" w:hAnsi="Century Gothic"/>
          <w:bCs/>
          <w:lang w:val="es-MX"/>
        </w:rPr>
        <w:t xml:space="preserve">, mediante el cual, tiene por recibida copia certificada de la ejecutoria de dieciséis de julio de dos mil veintiséis, pronunciada por el Primer Tribunal Colegiado en Materias Civil y Administrativa del Noveno Circuito, de la que se advierte que declaró infundado el recurso de queja promovido por la parte quejosa en contra del acuerdo de veintisiete de octubre de dos mil veinticinco, dictado por </w:t>
      </w:r>
      <w:r w:rsidRPr="001204A4">
        <w:rPr>
          <w:rFonts w:ascii="Century Gothic" w:hAnsi="Century Gothic"/>
          <w:bCs/>
          <w:lang w:val="es-MX"/>
        </w:rPr>
        <w:lastRenderedPageBreak/>
        <w:t xml:space="preserve">el Juez de Distrito, mediante el cual se tuvo por no presentada la demanda de amparo. En consecuencia, ordenó el archivo del asunto como totalmente concluido. </w:t>
      </w:r>
      <w:r w:rsidRPr="001204A4">
        <w:rPr>
          <w:rFonts w:ascii="Century Gothic" w:hAnsi="Century Gothic"/>
          <w:b/>
          <w:bCs/>
          <w:lang w:val="es-MX"/>
        </w:rPr>
        <w:t>4)</w:t>
      </w:r>
      <w:r w:rsidRPr="001204A4">
        <w:rPr>
          <w:rFonts w:ascii="Century Gothic" w:hAnsi="Century Gothic"/>
          <w:bCs/>
          <w:lang w:val="es-MX"/>
        </w:rPr>
        <w:t xml:space="preserve"> Oficio 28826/2026, signado por el licenciado Diego Alonso Ávila Veyna, </w:t>
      </w:r>
      <w:proofErr w:type="gramStart"/>
      <w:r w:rsidRPr="001204A4">
        <w:rPr>
          <w:rFonts w:ascii="Century Gothic" w:hAnsi="Century Gothic"/>
          <w:bCs/>
          <w:lang w:val="es-MX"/>
        </w:rPr>
        <w:t>Secretario</w:t>
      </w:r>
      <w:proofErr w:type="gramEnd"/>
      <w:r w:rsidRPr="001204A4">
        <w:rPr>
          <w:rFonts w:ascii="Century Gothic" w:hAnsi="Century Gothic"/>
          <w:bCs/>
          <w:lang w:val="es-MX"/>
        </w:rPr>
        <w:t xml:space="preserve"> del Juzgado Sexto de Distrito en el Estado, por comunicando la resolución dictada por la licenciada Aracely del Rocío Hernández Castillo, Jueza Sexto de Distrito en el Estado, en veintiuno de julio del año en curso, dentro del juicio de amparo 795/2026-IV, promovido por </w:t>
      </w:r>
      <w:r w:rsidR="00C650B1">
        <w:rPr>
          <w:rFonts w:ascii="Century Gothic" w:hAnsi="Century Gothic"/>
          <w:bCs/>
          <w:i/>
          <w:lang w:val="es-MX"/>
        </w:rPr>
        <w:t xml:space="preserve">ELIMINADO </w:t>
      </w:r>
      <w:proofErr w:type="gramStart"/>
      <w:r w:rsidRPr="001204A4">
        <w:rPr>
          <w:rFonts w:ascii="Century Gothic" w:hAnsi="Century Gothic"/>
          <w:bCs/>
          <w:lang w:val="es-MX"/>
        </w:rPr>
        <w:t>,</w:t>
      </w:r>
      <w:proofErr w:type="gramEnd"/>
      <w:r w:rsidRPr="001204A4">
        <w:rPr>
          <w:rFonts w:ascii="Century Gothic" w:hAnsi="Century Gothic"/>
          <w:bCs/>
          <w:lang w:val="es-MX"/>
        </w:rPr>
        <w:t xml:space="preserve"> mediante la cual determino: “(…) ÚNICO. Se SOBRESEE en el juicio de amparo número 795/2026-IV, promovido por </w:t>
      </w:r>
      <w:r w:rsidR="00C650B1">
        <w:rPr>
          <w:rFonts w:ascii="Century Gothic" w:hAnsi="Century Gothic"/>
          <w:bCs/>
          <w:i/>
          <w:lang w:val="es-MX"/>
        </w:rPr>
        <w:t xml:space="preserve">ELIMINADO </w:t>
      </w:r>
      <w:proofErr w:type="gramStart"/>
      <w:r w:rsidRPr="001204A4">
        <w:rPr>
          <w:rFonts w:ascii="Century Gothic" w:hAnsi="Century Gothic"/>
          <w:bCs/>
          <w:lang w:val="es-MX"/>
        </w:rPr>
        <w:t>,</w:t>
      </w:r>
      <w:proofErr w:type="gramEnd"/>
      <w:r w:rsidRPr="001204A4">
        <w:rPr>
          <w:rFonts w:ascii="Century Gothic" w:hAnsi="Century Gothic"/>
          <w:bCs/>
          <w:lang w:val="es-MX"/>
        </w:rPr>
        <w:t xml:space="preserve"> contra los actos y autoridades precisados en el considerando II, por los motivos expuestos en los diversos II y V de esta sentencia. (…)”. </w:t>
      </w:r>
      <w:r w:rsidRPr="001204A4">
        <w:rPr>
          <w:rFonts w:ascii="Century Gothic" w:hAnsi="Century Gothic"/>
          <w:b/>
          <w:bCs/>
          <w:lang w:val="es-MX"/>
        </w:rPr>
        <w:t>5)</w:t>
      </w:r>
      <w:r w:rsidRPr="001204A4">
        <w:rPr>
          <w:rFonts w:ascii="Century Gothic" w:hAnsi="Century Gothic"/>
          <w:bCs/>
          <w:lang w:val="es-MX"/>
        </w:rPr>
        <w:t xml:space="preserve"> Oficio 28777/2026, signado por el Secretario del Juzgado Primero de Distrito en el Estado, Adán Carmona Martínez, por comunicando el auto dictado en tres de agosto de dos mil veintiséis, por la Jueza Primero de Distrito en el Estado, Ana Ley Flores Sánchez, en el juicio de amparo 823/2026, promovido por </w:t>
      </w:r>
      <w:r w:rsidR="00C650B1">
        <w:rPr>
          <w:rFonts w:ascii="Century Gothic" w:hAnsi="Century Gothic"/>
          <w:bCs/>
          <w:i/>
          <w:lang w:val="es-MX"/>
        </w:rPr>
        <w:t xml:space="preserve">ELIMINADO </w:t>
      </w:r>
      <w:r w:rsidRPr="001204A4">
        <w:rPr>
          <w:rFonts w:ascii="Century Gothic" w:hAnsi="Century Gothic"/>
          <w:bCs/>
          <w:lang w:val="es-MX"/>
        </w:rPr>
        <w:t>, mediante el cual determinó que con fundamento en lo dispuesto por los artículos 81, fracción I, inciso e), 84, 88 y 89 de la Ley de Amparo, tiene por interpuesto el recurso de revisión presentado por la parte quejosa, en contra de la sentencia de treinta de junio de dos mil veintiséis, dictada en el juic</w:t>
      </w:r>
      <w:r>
        <w:rPr>
          <w:rFonts w:ascii="Century Gothic" w:hAnsi="Century Gothic"/>
          <w:bCs/>
          <w:lang w:val="es-MX"/>
        </w:rPr>
        <w:t xml:space="preserve">io de amparo antes mencionado. </w:t>
      </w:r>
      <w:r w:rsidRPr="001204A4">
        <w:rPr>
          <w:rFonts w:ascii="Century Gothic" w:hAnsi="Century Gothic"/>
          <w:b/>
          <w:bCs/>
          <w:lang w:val="es-MX"/>
        </w:rPr>
        <w:t>6)</w:t>
      </w:r>
      <w:r w:rsidRPr="001204A4">
        <w:rPr>
          <w:rFonts w:ascii="Century Gothic" w:hAnsi="Century Gothic"/>
          <w:bCs/>
          <w:lang w:val="es-MX"/>
        </w:rPr>
        <w:t xml:space="preserve"> Oficio 28085/2026, signado por la Secretaria del Juzgado Segundo de Distrito en el Estado, Sandra Ivette García Cruz, por comunicando el auto dictado en tres de agosto de dos mil veintiséis, por la Jueza </w:t>
      </w:r>
      <w:r w:rsidRPr="001204A4">
        <w:rPr>
          <w:rFonts w:ascii="Century Gothic" w:hAnsi="Century Gothic"/>
          <w:bCs/>
          <w:lang w:val="es-MX"/>
        </w:rPr>
        <w:lastRenderedPageBreak/>
        <w:t xml:space="preserve">Segundo de Distrito en el Estado, Gabriela Romero Rangel, en el juicio de amparo 529/2026-E, promovido por </w:t>
      </w:r>
      <w:r w:rsidR="00C650B1">
        <w:rPr>
          <w:rFonts w:ascii="Century Gothic" w:hAnsi="Century Gothic"/>
          <w:bCs/>
          <w:i/>
          <w:lang w:val="es-MX"/>
        </w:rPr>
        <w:t xml:space="preserve">ELIMINADO </w:t>
      </w:r>
      <w:r w:rsidRPr="001204A4">
        <w:rPr>
          <w:rFonts w:ascii="Century Gothic" w:hAnsi="Century Gothic"/>
          <w:bCs/>
          <w:lang w:val="es-MX"/>
        </w:rPr>
        <w:t xml:space="preserve">, mediante el cual determinó que con fundamento en lo dispuesto por los artículos 80, 81, 84, 86, 88, 89 y demás relativos de la Ley de Amparo, tiene a la parte quejosa por interponiendo recurso de revisión, en contra de la sentencia dictada el treinta de junio de dos mil veintiséis, en el juicio de amparo antes mencionado. </w:t>
      </w:r>
      <w:r w:rsidRPr="001204A4">
        <w:rPr>
          <w:rFonts w:ascii="Century Gothic" w:hAnsi="Century Gothic"/>
          <w:b/>
          <w:bCs/>
          <w:lang w:val="es-MX"/>
        </w:rPr>
        <w:t>7)</w:t>
      </w:r>
      <w:r w:rsidRPr="001204A4">
        <w:rPr>
          <w:rFonts w:ascii="Century Gothic" w:hAnsi="Century Gothic"/>
          <w:bCs/>
          <w:lang w:val="es-MX"/>
        </w:rPr>
        <w:t xml:space="preserve"> En seguimiento a los acuerdos emitidos por el Pleno del Supremo Tribunal de Justicia del Estado, se emitieron las siguientes determinaciones: </w:t>
      </w:r>
      <w:r w:rsidRPr="001204A4">
        <w:rPr>
          <w:rFonts w:ascii="Century Gothic" w:hAnsi="Century Gothic"/>
          <w:b/>
          <w:bCs/>
          <w:lang w:val="es-MX"/>
        </w:rPr>
        <w:t>A)</w:t>
      </w:r>
      <w:r w:rsidRPr="001204A4">
        <w:rPr>
          <w:rFonts w:ascii="Century Gothic" w:hAnsi="Century Gothic"/>
          <w:bCs/>
          <w:lang w:val="es-MX"/>
        </w:rPr>
        <w:t xml:space="preserve"> Oficio 4675/2026, dirigido a la </w:t>
      </w:r>
      <w:proofErr w:type="gramStart"/>
      <w:r w:rsidRPr="001204A4">
        <w:rPr>
          <w:rFonts w:ascii="Century Gothic" w:hAnsi="Century Gothic"/>
          <w:bCs/>
          <w:lang w:val="es-MX"/>
        </w:rPr>
        <w:t>Consejera</w:t>
      </w:r>
      <w:proofErr w:type="gramEnd"/>
      <w:r w:rsidRPr="001204A4">
        <w:rPr>
          <w:rFonts w:ascii="Century Gothic" w:hAnsi="Century Gothic"/>
          <w:bCs/>
          <w:lang w:val="es-MX"/>
        </w:rPr>
        <w:t xml:space="preserve"> Mónica Lárraga Sainz, </w:t>
      </w:r>
      <w:proofErr w:type="gramStart"/>
      <w:r w:rsidRPr="001204A4">
        <w:rPr>
          <w:rFonts w:ascii="Century Gothic" w:hAnsi="Century Gothic"/>
          <w:bCs/>
          <w:lang w:val="es-MX"/>
        </w:rPr>
        <w:t>Presidenta</w:t>
      </w:r>
      <w:proofErr w:type="gramEnd"/>
      <w:r w:rsidRPr="001204A4">
        <w:rPr>
          <w:rFonts w:ascii="Century Gothic" w:hAnsi="Century Gothic"/>
          <w:bCs/>
          <w:lang w:val="es-MX"/>
        </w:rPr>
        <w:t xml:space="preserve"> del Órgano de Administración Judicial del Poder Judicial del Estado. </w:t>
      </w:r>
      <w:r w:rsidRPr="001204A4">
        <w:rPr>
          <w:rFonts w:ascii="Century Gothic" w:hAnsi="Century Gothic"/>
          <w:b/>
          <w:bCs/>
          <w:lang w:val="es-MX"/>
        </w:rPr>
        <w:t>B)</w:t>
      </w:r>
      <w:r w:rsidRPr="001204A4">
        <w:rPr>
          <w:rFonts w:ascii="Century Gothic" w:hAnsi="Century Gothic"/>
          <w:bCs/>
          <w:lang w:val="es-MX"/>
        </w:rPr>
        <w:t xml:space="preserve"> Circular Conjunta 3/2026, dirigida a  Magistradas y Magistrados del Supremo Tribunal de Justicia del Estado; Magistradas y Magistrado del Tribunal de Disciplina Judicial del Estado; Consejera y Consejeros del Órgano de Administración Judicial del Estado; </w:t>
      </w:r>
      <w:r w:rsidR="00442C5B">
        <w:rPr>
          <w:rFonts w:ascii="Century Gothic" w:hAnsi="Century Gothic"/>
          <w:bCs/>
          <w:lang w:val="es-MX"/>
        </w:rPr>
        <w:t>Secretaria</w:t>
      </w:r>
      <w:r w:rsidR="001A2EB2" w:rsidRPr="00442C5B">
        <w:rPr>
          <w:rFonts w:ascii="Century Gothic" w:hAnsi="Century Gothic"/>
          <w:bCs/>
          <w:lang w:val="es-MX"/>
        </w:rPr>
        <w:t xml:space="preserve"> General</w:t>
      </w:r>
      <w:r w:rsidRPr="001204A4">
        <w:rPr>
          <w:rFonts w:ascii="Century Gothic" w:hAnsi="Century Gothic"/>
          <w:bCs/>
          <w:lang w:val="es-MX"/>
        </w:rPr>
        <w:t xml:space="preserve"> del Supremo Tribunal de Justicia del Estado; Secretario General del Tribunal De Disciplina del Estado; Secretaria Ejecutiva de Pleno; Juezas y Jueces Civiles, Familiares, Mercantiles, Laborales, Oralidad Mercantil, Penales del Sistema Tradicional y Mixtos de Primera Instancia; Jueza Especializada en Órdenes de Protección de Emergencia y Preventivas en Favor de las Mujeres y Procedimientos no Controvertidos; Juez Segundo de Ejecución de Penas y Medidas y Especializado en Adolescentes y Ejecución de Medidas del Sistema Tradicional; Jueza y Jueces Regionales de Ejecución de Penas y Medidas de Seguridad del Sistema Tradicional; Juezas y Jueces de Control y de Tribunal de Juicio Oral; Administrador Judicial del </w:t>
      </w:r>
      <w:r w:rsidRPr="001204A4">
        <w:rPr>
          <w:rFonts w:ascii="Century Gothic" w:hAnsi="Century Gothic"/>
          <w:bCs/>
          <w:lang w:val="es-MX"/>
        </w:rPr>
        <w:lastRenderedPageBreak/>
        <w:t xml:space="preserve">Sistema de Gestión; Gestores Regionales; Unidad de Gestión de Segunda Instancia; Titulares del Centro Estatal de Mediación, Centro de Convivencia Familiar y, de las Distintas Oficinas Jurisdiccionales y Administrativas pertenecientes a este Poder Judicial del Estado. </w:t>
      </w:r>
      <w:r>
        <w:rPr>
          <w:rFonts w:ascii="Century Gothic" w:hAnsi="Century Gothic"/>
          <w:bCs/>
          <w:lang w:val="es-MX"/>
        </w:rPr>
        <w:t xml:space="preserve">                </w:t>
      </w:r>
      <w:r w:rsidRPr="001204A4">
        <w:rPr>
          <w:rFonts w:ascii="Century Gothic" w:hAnsi="Century Gothic"/>
          <w:b/>
          <w:bCs/>
          <w:lang w:val="es-MX"/>
        </w:rPr>
        <w:t>C)</w:t>
      </w:r>
      <w:r w:rsidRPr="001204A4">
        <w:rPr>
          <w:rFonts w:ascii="Century Gothic" w:hAnsi="Century Gothic"/>
          <w:bCs/>
          <w:lang w:val="es-MX"/>
        </w:rPr>
        <w:t xml:space="preserve"> Oficios 4692/2026 y 4694/2026, dirigidos a la </w:t>
      </w:r>
      <w:proofErr w:type="gramStart"/>
      <w:r w:rsidRPr="001204A4">
        <w:rPr>
          <w:rFonts w:ascii="Century Gothic" w:hAnsi="Century Gothic"/>
          <w:bCs/>
          <w:lang w:val="es-MX"/>
        </w:rPr>
        <w:t>Consejera</w:t>
      </w:r>
      <w:proofErr w:type="gramEnd"/>
      <w:r w:rsidRPr="001204A4">
        <w:rPr>
          <w:rFonts w:ascii="Century Gothic" w:hAnsi="Century Gothic"/>
          <w:bCs/>
          <w:lang w:val="es-MX"/>
        </w:rPr>
        <w:t xml:space="preserve"> Mónica Lárraga Sainz, </w:t>
      </w:r>
      <w:proofErr w:type="gramStart"/>
      <w:r w:rsidRPr="001204A4">
        <w:rPr>
          <w:rFonts w:ascii="Century Gothic" w:hAnsi="Century Gothic"/>
          <w:bCs/>
          <w:lang w:val="es-MX"/>
        </w:rPr>
        <w:t>Presidenta</w:t>
      </w:r>
      <w:proofErr w:type="gramEnd"/>
      <w:r w:rsidRPr="001204A4">
        <w:rPr>
          <w:rFonts w:ascii="Century Gothic" w:hAnsi="Century Gothic"/>
          <w:bCs/>
          <w:lang w:val="es-MX"/>
        </w:rPr>
        <w:t xml:space="preserve"> del Órgano de Administración Judicial del Poder Judicial del Estado, y al Maestro Christian Alejandro López Amaro, respectivamente. </w:t>
      </w:r>
      <w:r w:rsidRPr="001204A4">
        <w:rPr>
          <w:rFonts w:ascii="Century Gothic" w:hAnsi="Century Gothic"/>
          <w:b/>
          <w:bCs/>
          <w:lang w:val="es-MX"/>
        </w:rPr>
        <w:t>D)</w:t>
      </w:r>
      <w:r w:rsidRPr="001204A4">
        <w:rPr>
          <w:rFonts w:ascii="Century Gothic" w:hAnsi="Century Gothic"/>
          <w:bCs/>
          <w:lang w:val="es-MX"/>
        </w:rPr>
        <w:t xml:space="preserve"> Oficio 4674/2026, dirigido a la </w:t>
      </w:r>
      <w:proofErr w:type="gramStart"/>
      <w:r w:rsidRPr="001204A4">
        <w:rPr>
          <w:rFonts w:ascii="Century Gothic" w:hAnsi="Century Gothic"/>
          <w:bCs/>
          <w:lang w:val="es-MX"/>
        </w:rPr>
        <w:t>Consejera</w:t>
      </w:r>
      <w:proofErr w:type="gramEnd"/>
      <w:r w:rsidRPr="001204A4">
        <w:rPr>
          <w:rFonts w:ascii="Century Gothic" w:hAnsi="Century Gothic"/>
          <w:bCs/>
          <w:lang w:val="es-MX"/>
        </w:rPr>
        <w:t xml:space="preserve"> Mónica Lárraga Sainz, </w:t>
      </w:r>
      <w:proofErr w:type="gramStart"/>
      <w:r w:rsidRPr="001204A4">
        <w:rPr>
          <w:rFonts w:ascii="Century Gothic" w:hAnsi="Century Gothic"/>
          <w:bCs/>
          <w:lang w:val="es-MX"/>
        </w:rPr>
        <w:t>Presidenta</w:t>
      </w:r>
      <w:proofErr w:type="gramEnd"/>
      <w:r w:rsidRPr="001204A4">
        <w:rPr>
          <w:rFonts w:ascii="Century Gothic" w:hAnsi="Century Gothic"/>
          <w:bCs/>
          <w:lang w:val="es-MX"/>
        </w:rPr>
        <w:t xml:space="preserve"> del Órgano de Administración Judicial del Poder Judicial del Estado. </w:t>
      </w:r>
      <w:r w:rsidRPr="001204A4">
        <w:rPr>
          <w:rFonts w:ascii="Century Gothic" w:hAnsi="Century Gothic"/>
          <w:b/>
          <w:bCs/>
          <w:lang w:val="es-MX"/>
        </w:rPr>
        <w:t>E)</w:t>
      </w:r>
      <w:r w:rsidRPr="001204A4">
        <w:rPr>
          <w:rFonts w:ascii="Century Gothic" w:hAnsi="Century Gothic"/>
          <w:bCs/>
          <w:lang w:val="es-MX"/>
        </w:rPr>
        <w:t xml:space="preserve"> Circular S.T.J. 5/2026, dirigida a Magistradas y Magistrados del Supremo Tribunal de Justicia del Estado; Magistradas y Magistrado del Tribunal de Disciplina Judicial del Estado; </w:t>
      </w:r>
      <w:proofErr w:type="gramStart"/>
      <w:r w:rsidRPr="001204A4">
        <w:rPr>
          <w:rFonts w:ascii="Century Gothic" w:hAnsi="Century Gothic"/>
          <w:bCs/>
          <w:lang w:val="es-MX"/>
        </w:rPr>
        <w:t>Consejera</w:t>
      </w:r>
      <w:proofErr w:type="gramEnd"/>
      <w:r w:rsidRPr="001204A4">
        <w:rPr>
          <w:rFonts w:ascii="Century Gothic" w:hAnsi="Century Gothic"/>
          <w:bCs/>
          <w:lang w:val="es-MX"/>
        </w:rPr>
        <w:t xml:space="preserve"> y </w:t>
      </w:r>
      <w:proofErr w:type="gramStart"/>
      <w:r w:rsidRPr="001204A4">
        <w:rPr>
          <w:rFonts w:ascii="Century Gothic" w:hAnsi="Century Gothic"/>
          <w:bCs/>
          <w:lang w:val="es-MX"/>
        </w:rPr>
        <w:t>Consejeros</w:t>
      </w:r>
      <w:proofErr w:type="gramEnd"/>
      <w:r w:rsidRPr="001204A4">
        <w:rPr>
          <w:rFonts w:ascii="Century Gothic" w:hAnsi="Century Gothic"/>
          <w:bCs/>
          <w:lang w:val="es-MX"/>
        </w:rPr>
        <w:t xml:space="preserve"> del Órgano de Administración Judicial del Estado; </w:t>
      </w:r>
      <w:proofErr w:type="gramStart"/>
      <w:r w:rsidR="00442C5B">
        <w:rPr>
          <w:rFonts w:ascii="Century Gothic" w:hAnsi="Century Gothic"/>
          <w:bCs/>
          <w:lang w:val="es-MX"/>
        </w:rPr>
        <w:t>Secretaria</w:t>
      </w:r>
      <w:r w:rsidR="001A2EB2" w:rsidRPr="00442C5B">
        <w:rPr>
          <w:rFonts w:ascii="Century Gothic" w:hAnsi="Century Gothic"/>
          <w:bCs/>
          <w:lang w:val="es-MX"/>
        </w:rPr>
        <w:t xml:space="preserve"> General</w:t>
      </w:r>
      <w:proofErr w:type="gramEnd"/>
      <w:r w:rsidRPr="001204A4">
        <w:rPr>
          <w:rFonts w:ascii="Century Gothic" w:hAnsi="Century Gothic"/>
          <w:bCs/>
          <w:lang w:val="es-MX"/>
        </w:rPr>
        <w:t xml:space="preserve"> del Supremo Tribunal de Justicia del Estado; </w:t>
      </w:r>
      <w:proofErr w:type="gramStart"/>
      <w:r w:rsidRPr="001204A4">
        <w:rPr>
          <w:rFonts w:ascii="Century Gothic" w:hAnsi="Century Gothic"/>
          <w:bCs/>
          <w:lang w:val="es-MX"/>
        </w:rPr>
        <w:t>Secretario General</w:t>
      </w:r>
      <w:proofErr w:type="gramEnd"/>
      <w:r w:rsidRPr="001204A4">
        <w:rPr>
          <w:rFonts w:ascii="Century Gothic" w:hAnsi="Century Gothic"/>
          <w:bCs/>
          <w:lang w:val="es-MX"/>
        </w:rPr>
        <w:t xml:space="preserve"> del Tribunal De Disciplina del Estado; </w:t>
      </w:r>
      <w:proofErr w:type="gramStart"/>
      <w:r w:rsidRPr="001204A4">
        <w:rPr>
          <w:rFonts w:ascii="Century Gothic" w:hAnsi="Century Gothic"/>
          <w:bCs/>
          <w:lang w:val="es-MX"/>
        </w:rPr>
        <w:t>Secretaria Ejecutiva</w:t>
      </w:r>
      <w:proofErr w:type="gramEnd"/>
      <w:r w:rsidRPr="001204A4">
        <w:rPr>
          <w:rFonts w:ascii="Century Gothic" w:hAnsi="Century Gothic"/>
          <w:bCs/>
          <w:lang w:val="es-MX"/>
        </w:rPr>
        <w:t xml:space="preserve"> de Pleno; Juezas y Jueces Civiles, Familiares, Mercantiles y Mixtos de Primera Instancia. </w:t>
      </w:r>
      <w:r w:rsidRPr="001204A4">
        <w:rPr>
          <w:rFonts w:ascii="Century Gothic" w:hAnsi="Century Gothic"/>
          <w:b/>
          <w:bCs/>
          <w:lang w:val="es-MX"/>
        </w:rPr>
        <w:t>F)</w:t>
      </w:r>
      <w:r w:rsidRPr="001204A4">
        <w:rPr>
          <w:rFonts w:ascii="Century Gothic" w:hAnsi="Century Gothic"/>
          <w:bCs/>
          <w:lang w:val="es-MX"/>
        </w:rPr>
        <w:t xml:space="preserve"> Oficios 4676/2026, dirigido al Magistrado Arturo Morales Silva, </w:t>
      </w:r>
      <w:proofErr w:type="gramStart"/>
      <w:r w:rsidRPr="001204A4">
        <w:rPr>
          <w:rFonts w:ascii="Century Gothic" w:hAnsi="Century Gothic"/>
          <w:bCs/>
          <w:lang w:val="es-MX"/>
        </w:rPr>
        <w:t>Presidente</w:t>
      </w:r>
      <w:proofErr w:type="gramEnd"/>
      <w:r w:rsidRPr="001204A4">
        <w:rPr>
          <w:rFonts w:ascii="Century Gothic" w:hAnsi="Century Gothic"/>
          <w:bCs/>
          <w:lang w:val="es-MX"/>
        </w:rPr>
        <w:t xml:space="preserve"> de la Segunda Sala del Supremo Tribunal de Justicia del Estado. </w:t>
      </w:r>
      <w:r>
        <w:rPr>
          <w:rFonts w:ascii="Century Gothic" w:hAnsi="Century Gothic"/>
          <w:bCs/>
          <w:lang w:val="es-MX"/>
        </w:rPr>
        <w:t xml:space="preserve">                         </w:t>
      </w:r>
      <w:r w:rsidRPr="001204A4">
        <w:rPr>
          <w:rFonts w:ascii="Century Gothic" w:hAnsi="Century Gothic"/>
          <w:b/>
          <w:bCs/>
          <w:lang w:val="es-MX"/>
        </w:rPr>
        <w:t>G)</w:t>
      </w:r>
      <w:r w:rsidRPr="001204A4">
        <w:rPr>
          <w:rFonts w:ascii="Century Gothic" w:hAnsi="Century Gothic"/>
          <w:bCs/>
          <w:lang w:val="es-MX"/>
        </w:rPr>
        <w:t xml:space="preserve"> Circular S.T.J. 6/2026, dirigida a  Magistradas y Magistrados del Supremo Tribunal de Justicia del Estado; Magistradas y Magistrado del Tribunal de Disciplina Judicial del Estado; Consejera y Consejeros del Órgano de Administración Judicial del Estado; </w:t>
      </w:r>
      <w:r w:rsidR="00442C5B">
        <w:rPr>
          <w:rFonts w:ascii="Century Gothic" w:hAnsi="Century Gothic"/>
          <w:bCs/>
          <w:lang w:val="es-MX"/>
        </w:rPr>
        <w:t>Secretaria</w:t>
      </w:r>
      <w:r w:rsidR="001A2EB2" w:rsidRPr="00442C5B">
        <w:rPr>
          <w:rFonts w:ascii="Century Gothic" w:hAnsi="Century Gothic"/>
          <w:bCs/>
          <w:lang w:val="es-MX"/>
        </w:rPr>
        <w:t xml:space="preserve"> General</w:t>
      </w:r>
      <w:r w:rsidRPr="001204A4">
        <w:rPr>
          <w:rFonts w:ascii="Century Gothic" w:hAnsi="Century Gothic"/>
          <w:bCs/>
          <w:lang w:val="es-MX"/>
        </w:rPr>
        <w:t xml:space="preserve"> del Supremo Tribunal de Justicia del Estado; Secretario General del Tribunal De Disciplina del Estado; Secretaria Ejecutiva de Pleno; </w:t>
      </w:r>
      <w:r w:rsidRPr="001204A4">
        <w:rPr>
          <w:rFonts w:ascii="Century Gothic" w:hAnsi="Century Gothic"/>
          <w:bCs/>
          <w:lang w:val="es-MX"/>
        </w:rPr>
        <w:lastRenderedPageBreak/>
        <w:t xml:space="preserve">Juezas y Jueces Civiles, Familiares, Mercantiles, Laborales, Oralidad Mercantil, Penales del Sistema Tradicional y Mixtos de Primera Instancia; Jueza Especializada en Órdenes de Protección de Emergencia y Preventivas en Favor de las Mujeres y Procedimientos no Controvertidos; Juez Segundo de Ejecución de Penas y Medidas y Especializado en Adolescentes y Ejecución de Medidas del Sistema Tradicional; Jueza y Jueces Regionales de Ejecución de Penas y Medidas de Seguridad del Sistema Tradicional; Juezas y Jueces de Control y de Tribunal de Juicio Oral; Administrador Judicial del Sistema de Gestión; Gestores Regionales; Unidad de Gestión de Segunda Instancia; Titulares del Centro Estatal de Mediación, Centro de Convivencia Familiar y, de las Distintas Oficinas Jurisdiccionales y Administrativas pertenecientes a este Poder Judicial del Estado. </w:t>
      </w:r>
      <w:r w:rsidR="00A30DF3">
        <w:rPr>
          <w:rFonts w:ascii="Century Gothic" w:hAnsi="Century Gothic"/>
          <w:b/>
          <w:bCs/>
          <w:lang w:val="es-MX"/>
        </w:rPr>
        <w:t xml:space="preserve">Sexto: </w:t>
      </w:r>
      <w:r w:rsidR="007B7F81" w:rsidRPr="007B7F81">
        <w:rPr>
          <w:rFonts w:ascii="Century Gothic" w:hAnsi="Century Gothic"/>
          <w:bCs/>
          <w:szCs w:val="22"/>
          <w:lang w:val="es-MX"/>
        </w:rPr>
        <w:t xml:space="preserve">Asuntos Generales, los que hagan mención tanto la Magistrada Lourdes Anahí Zarazúa Martínez, </w:t>
      </w:r>
      <w:proofErr w:type="gramStart"/>
      <w:r w:rsidR="007B7F81" w:rsidRPr="007B7F81">
        <w:rPr>
          <w:rFonts w:ascii="Century Gothic" w:hAnsi="Century Gothic"/>
          <w:bCs/>
          <w:szCs w:val="22"/>
          <w:lang w:val="es-MX"/>
        </w:rPr>
        <w:t>Presidenta</w:t>
      </w:r>
      <w:proofErr w:type="gramEnd"/>
      <w:r w:rsidR="007B7F81" w:rsidRPr="007B7F81">
        <w:rPr>
          <w:rFonts w:ascii="Century Gothic" w:hAnsi="Century Gothic"/>
          <w:bCs/>
          <w:szCs w:val="22"/>
          <w:lang w:val="es-MX"/>
        </w:rPr>
        <w:t xml:space="preserve"> de este Supremo Tribunal de Justicia del Estado, como las y los Magistrados que integran este Cuerpo Colegiado</w:t>
      </w:r>
      <w:r w:rsidR="007B7F81" w:rsidRPr="007B7F81">
        <w:rPr>
          <w:rFonts w:ascii="Century Gothic" w:hAnsi="Century Gothic"/>
          <w:b/>
          <w:bCs/>
          <w:szCs w:val="22"/>
          <w:lang w:val="es-MX"/>
        </w:rPr>
        <w:t>.</w:t>
      </w:r>
      <w:r w:rsidR="00CA5551" w:rsidRPr="00F35D70">
        <w:rPr>
          <w:rFonts w:ascii="Century Gothic" w:hAnsi="Century Gothic"/>
          <w:bCs/>
        </w:rPr>
        <w:t xml:space="preserve"> -</w:t>
      </w:r>
      <w:r w:rsidR="00581367" w:rsidRPr="00F35D70">
        <w:rPr>
          <w:rFonts w:ascii="Century Gothic" w:hAnsi="Century Gothic"/>
          <w:bCs/>
        </w:rPr>
        <w:t xml:space="preserve"> - </w:t>
      </w:r>
      <w:r w:rsidR="008A52E5" w:rsidRPr="00F35D70">
        <w:rPr>
          <w:rFonts w:ascii="Century Gothic" w:hAnsi="Century Gothic" w:cs="Tahoma"/>
        </w:rPr>
        <w:t>- - -</w:t>
      </w:r>
      <w:r w:rsidR="002C3CD7" w:rsidRPr="00F35D70">
        <w:rPr>
          <w:rFonts w:ascii="Century Gothic" w:hAnsi="Century Gothic" w:cs="Tahoma"/>
        </w:rPr>
        <w:t xml:space="preserve"> </w:t>
      </w:r>
      <w:r w:rsidR="007D4F24" w:rsidRPr="00F35D70">
        <w:rPr>
          <w:rFonts w:ascii="Century Gothic" w:hAnsi="Century Gothic" w:cs="Tahoma"/>
        </w:rPr>
        <w:t>- - - - -</w:t>
      </w:r>
      <w:r w:rsidR="007B7F81">
        <w:rPr>
          <w:rFonts w:ascii="Century Gothic" w:hAnsi="Century Gothic" w:cs="Tahoma"/>
        </w:rPr>
        <w:t xml:space="preserve"> </w:t>
      </w:r>
      <w:r w:rsidR="001C4A83">
        <w:rPr>
          <w:rFonts w:ascii="Century Gothic" w:hAnsi="Century Gothic" w:cs="Tahoma"/>
        </w:rPr>
        <w:t xml:space="preserve">- - - - - - - - - - - - - - </w:t>
      </w:r>
    </w:p>
    <w:p w14:paraId="5B7D468E" w14:textId="77777777" w:rsidR="001A2EB2" w:rsidRDefault="001A2EB2" w:rsidP="001A2EB2">
      <w:pPr>
        <w:spacing w:line="504" w:lineRule="auto"/>
        <w:jc w:val="both"/>
        <w:rPr>
          <w:rFonts w:ascii="Century Gothic" w:hAnsi="Century Gothic" w:cs="Tahoma"/>
        </w:rPr>
      </w:pPr>
      <w:r>
        <w:rPr>
          <w:rFonts w:ascii="Century Gothic" w:hAnsi="Century Gothic" w:cs="Tahoma"/>
        </w:rPr>
        <w:t xml:space="preserve">Previo al desahogo del orden del día, la </w:t>
      </w:r>
      <w:r>
        <w:rPr>
          <w:rFonts w:ascii="Century Gothic" w:hAnsi="Century Gothic" w:cs="Tahoma"/>
          <w:b/>
        </w:rPr>
        <w:t>Magistrada Presidenta Lourdes Anahí Zarazúa Martínez</w:t>
      </w:r>
      <w:r>
        <w:rPr>
          <w:rFonts w:ascii="Century Gothic" w:hAnsi="Century Gothic" w:cs="Tahoma"/>
        </w:rPr>
        <w:t xml:space="preserve">, manifestó: “Se hace del conocimiento que la Magistrada Juana María Alfaro Reyna comparece a la presente sesión mediante modalidad remota, lo anterior de conformidad con la autorización otorgada por la suscrita Presidenta en términos del artículo 14, fracción III, del Reglamento Interior del Supremo Tribunal de Justicia del Estado, misma que fue informada a este Órgano Colegiado en sesión de fecha treinta de abril de dos mil veintiséis.”. - - - - - - - - - - - - - - - - - - - - - - - - - - - - - - - - - - </w:t>
      </w:r>
    </w:p>
    <w:p w14:paraId="611111C5" w14:textId="794CF4F6" w:rsidR="00D0337E" w:rsidRPr="00D21562" w:rsidRDefault="00B70D52" w:rsidP="00D21562">
      <w:pPr>
        <w:spacing w:line="504" w:lineRule="auto"/>
        <w:jc w:val="both"/>
        <w:rPr>
          <w:rFonts w:ascii="Century Gothic" w:hAnsi="Century Gothic"/>
          <w:lang w:val="es-MX"/>
        </w:rPr>
      </w:pPr>
      <w:r w:rsidRPr="00F76E3A">
        <w:rPr>
          <w:rFonts w:ascii="Century Gothic" w:hAnsi="Century Gothic"/>
        </w:rPr>
        <w:lastRenderedPageBreak/>
        <w:t>Acto continuo, atento a lo dispuest</w:t>
      </w:r>
      <w:r w:rsidR="00391122" w:rsidRPr="00F76E3A">
        <w:rPr>
          <w:rFonts w:ascii="Century Gothic" w:hAnsi="Century Gothic"/>
        </w:rPr>
        <w:t xml:space="preserve">o por el artículo </w:t>
      </w:r>
      <w:r w:rsidR="007C2468" w:rsidRPr="00F76E3A">
        <w:rPr>
          <w:rFonts w:ascii="Century Gothic" w:hAnsi="Century Gothic"/>
        </w:rPr>
        <w:t>21</w:t>
      </w:r>
      <w:r w:rsidR="00F76E3A" w:rsidRPr="00F76E3A">
        <w:rPr>
          <w:rFonts w:ascii="Century Gothic" w:hAnsi="Century Gothic"/>
        </w:rPr>
        <w:t>, fracción I</w:t>
      </w:r>
      <w:r w:rsidR="003C27AC" w:rsidRPr="00F76E3A">
        <w:rPr>
          <w:rFonts w:ascii="Century Gothic" w:hAnsi="Century Gothic"/>
        </w:rPr>
        <w:t xml:space="preserve">, </w:t>
      </w:r>
      <w:r w:rsidRPr="00F76E3A">
        <w:rPr>
          <w:rFonts w:ascii="Century Gothic" w:hAnsi="Century Gothic"/>
        </w:rPr>
        <w:t xml:space="preserve">del Reglamento Interior del </w:t>
      </w:r>
      <w:r w:rsidR="00F76E3A">
        <w:rPr>
          <w:rFonts w:ascii="Century Gothic" w:hAnsi="Century Gothic"/>
        </w:rPr>
        <w:t>Supremo Tribunal de Justicia</w:t>
      </w:r>
      <w:r w:rsidRPr="00F76E3A">
        <w:rPr>
          <w:rFonts w:ascii="Century Gothic" w:hAnsi="Century Gothic"/>
        </w:rPr>
        <w:t xml:space="preserve"> del Estado,</w:t>
      </w:r>
      <w:r>
        <w:rPr>
          <w:rFonts w:ascii="Century Gothic" w:hAnsi="Century Gothic"/>
        </w:rPr>
        <w:t xml:space="preserve"> la</w:t>
      </w:r>
      <w:r w:rsidRPr="00026B78">
        <w:rPr>
          <w:rFonts w:ascii="Century Gothic" w:hAnsi="Century Gothic"/>
        </w:rPr>
        <w:t xml:space="preserve"> </w:t>
      </w:r>
      <w:r w:rsidRPr="00026B78">
        <w:rPr>
          <w:rFonts w:ascii="Century Gothic" w:hAnsi="Century Gothic"/>
          <w:b/>
          <w:bCs/>
        </w:rPr>
        <w:t>Magistrad</w:t>
      </w:r>
      <w:r>
        <w:rPr>
          <w:rFonts w:ascii="Century Gothic" w:hAnsi="Century Gothic"/>
          <w:b/>
          <w:bCs/>
        </w:rPr>
        <w:t>a</w:t>
      </w:r>
      <w:r w:rsidRPr="00026B78">
        <w:rPr>
          <w:rFonts w:ascii="Century Gothic" w:hAnsi="Century Gothic"/>
          <w:b/>
          <w:bCs/>
        </w:rPr>
        <w:t xml:space="preserve"> </w:t>
      </w:r>
      <w:proofErr w:type="gramStart"/>
      <w:r w:rsidRPr="00026B78">
        <w:rPr>
          <w:rFonts w:ascii="Century Gothic" w:hAnsi="Century Gothic"/>
          <w:b/>
          <w:bCs/>
        </w:rPr>
        <w:t>President</w:t>
      </w:r>
      <w:r>
        <w:rPr>
          <w:rFonts w:ascii="Century Gothic" w:hAnsi="Century Gothic"/>
          <w:b/>
          <w:bCs/>
        </w:rPr>
        <w:t>a</w:t>
      </w:r>
      <w:proofErr w:type="gramEnd"/>
      <w:r w:rsidR="001A2EB2">
        <w:rPr>
          <w:rFonts w:ascii="Century Gothic" w:hAnsi="Century Gothic"/>
        </w:rPr>
        <w:t xml:space="preserve">, solicita al </w:t>
      </w:r>
      <w:proofErr w:type="gramStart"/>
      <w:r w:rsidR="001A2EB2">
        <w:rPr>
          <w:rFonts w:ascii="Century Gothic" w:hAnsi="Century Gothic"/>
        </w:rPr>
        <w:t>Secretario</w:t>
      </w:r>
      <w:r w:rsidRPr="00026B78">
        <w:rPr>
          <w:rFonts w:ascii="Century Gothic" w:hAnsi="Century Gothic"/>
        </w:rPr>
        <w:t xml:space="preserve"> </w:t>
      </w:r>
      <w:r>
        <w:rPr>
          <w:rFonts w:ascii="Century Gothic" w:hAnsi="Century Gothic"/>
        </w:rPr>
        <w:t>General</w:t>
      </w:r>
      <w:proofErr w:type="gramEnd"/>
      <w:r>
        <w:rPr>
          <w:rFonts w:ascii="Century Gothic" w:hAnsi="Century Gothic"/>
        </w:rPr>
        <w:t xml:space="preserve"> se sirva dar trámite al </w:t>
      </w:r>
      <w:r w:rsidRPr="00026B78">
        <w:rPr>
          <w:rFonts w:ascii="Century Gothic" w:hAnsi="Century Gothic"/>
          <w:b/>
          <w:bCs/>
        </w:rPr>
        <w:t>primer punto</w:t>
      </w:r>
      <w:r w:rsidRPr="00026B78">
        <w:rPr>
          <w:rFonts w:ascii="Century Gothic" w:hAnsi="Century Gothic"/>
        </w:rPr>
        <w:t xml:space="preserve"> del orden del día. Enseguida, procede </w:t>
      </w:r>
      <w:r w:rsidR="001A2EB2">
        <w:rPr>
          <w:rFonts w:ascii="Century Gothic" w:hAnsi="Century Gothic"/>
        </w:rPr>
        <w:t>el</w:t>
      </w:r>
      <w:r w:rsidRPr="00026B78">
        <w:rPr>
          <w:rFonts w:ascii="Century Gothic" w:hAnsi="Century Gothic"/>
        </w:rPr>
        <w:t xml:space="preserve"> </w:t>
      </w:r>
      <w:proofErr w:type="gramStart"/>
      <w:r w:rsidR="001A2EB2">
        <w:rPr>
          <w:rFonts w:ascii="Century Gothic" w:hAnsi="Century Gothic"/>
        </w:rPr>
        <w:t>Secretario</w:t>
      </w:r>
      <w:r w:rsidRPr="00026B78">
        <w:rPr>
          <w:rFonts w:ascii="Century Gothic" w:hAnsi="Century Gothic"/>
        </w:rPr>
        <w:t xml:space="preserve"> </w:t>
      </w:r>
      <w:r>
        <w:rPr>
          <w:rFonts w:ascii="Century Gothic" w:hAnsi="Century Gothic"/>
        </w:rPr>
        <w:t>General</w:t>
      </w:r>
      <w:proofErr w:type="gramEnd"/>
      <w:r>
        <w:rPr>
          <w:rFonts w:ascii="Century Gothic" w:hAnsi="Century Gothic"/>
        </w:rPr>
        <w:t xml:space="preserve"> </w:t>
      </w:r>
      <w:r w:rsidRPr="00026B78">
        <w:rPr>
          <w:rFonts w:ascii="Century Gothic" w:hAnsi="Century Gothic"/>
        </w:rPr>
        <w:t xml:space="preserve">a tomar </w:t>
      </w:r>
      <w:r w:rsidR="00E833AC">
        <w:rPr>
          <w:rFonts w:ascii="Century Gothic" w:hAnsi="Century Gothic"/>
          <w:b/>
        </w:rPr>
        <w:t xml:space="preserve">lista de asistencia </w:t>
      </w:r>
      <w:r w:rsidR="00E833AC">
        <w:rPr>
          <w:rFonts w:ascii="Century Gothic" w:hAnsi="Century Gothic"/>
        </w:rPr>
        <w:t xml:space="preserve">a los presentes; una vez cumplida la instrucción, da cuenta a la </w:t>
      </w:r>
      <w:proofErr w:type="gramStart"/>
      <w:r w:rsidR="00E833AC">
        <w:rPr>
          <w:rFonts w:ascii="Century Gothic" w:hAnsi="Century Gothic"/>
        </w:rPr>
        <w:t>Presidenta</w:t>
      </w:r>
      <w:proofErr w:type="gramEnd"/>
      <w:r w:rsidR="00E833AC">
        <w:rPr>
          <w:rFonts w:ascii="Century Gothic" w:hAnsi="Century Gothic"/>
        </w:rPr>
        <w:t xml:space="preserve"> que se encuentran todas y cada una de las personas Magistradas que integran este Honorable Pleno con excepción de la Magistrada Juana María Alfaro Reyna, quien asiste de manera remota, mediante video conferencia. </w:t>
      </w:r>
      <w:r w:rsidR="00E833AC">
        <w:rPr>
          <w:rFonts w:ascii="Century Gothic" w:hAnsi="Century Gothic"/>
          <w:b/>
        </w:rPr>
        <w:t xml:space="preserve">Atento a ello, existiendo quórum para celebrar esta sesión, la Magistrada </w:t>
      </w:r>
      <w:proofErr w:type="gramStart"/>
      <w:r w:rsidR="00E833AC">
        <w:rPr>
          <w:rFonts w:ascii="Century Gothic" w:hAnsi="Century Gothic"/>
          <w:b/>
        </w:rPr>
        <w:t>Presidenta</w:t>
      </w:r>
      <w:proofErr w:type="gramEnd"/>
      <w:r w:rsidR="00E833AC">
        <w:rPr>
          <w:rFonts w:ascii="Century Gothic" w:hAnsi="Century Gothic"/>
          <w:b/>
        </w:rPr>
        <w:t xml:space="preserve"> </w:t>
      </w:r>
      <w:r w:rsidR="00E833AC">
        <w:rPr>
          <w:rFonts w:ascii="Century Gothic" w:hAnsi="Century Gothic"/>
          <w:b/>
          <w:bCs/>
          <w:color w:val="000000"/>
        </w:rPr>
        <w:t>Lourdes Anahí Zarazúa Martínez</w:t>
      </w:r>
      <w:r w:rsidR="00E833AC">
        <w:rPr>
          <w:rFonts w:ascii="Century Gothic" w:hAnsi="Century Gothic"/>
          <w:b/>
        </w:rPr>
        <w:t>, declara válida la sesión, al igual que los acuerdos que en ella se tomen</w:t>
      </w:r>
      <w:r w:rsidR="00E833AC">
        <w:rPr>
          <w:rFonts w:ascii="Century Gothic" w:hAnsi="Century Gothic"/>
          <w:b/>
          <w:lang w:val="es-MX"/>
        </w:rPr>
        <w:t>.</w:t>
      </w:r>
      <w:r w:rsidR="00E833AC">
        <w:rPr>
          <w:rFonts w:ascii="Century Gothic" w:hAnsi="Century Gothic"/>
          <w:b/>
        </w:rPr>
        <w:t xml:space="preserve"> - - - - - - - - - - - - - </w:t>
      </w:r>
      <w:r w:rsidR="00E833AC" w:rsidRPr="00E833AC">
        <w:rPr>
          <w:rFonts w:ascii="Century Gothic" w:hAnsi="Century Gothic"/>
          <w:b/>
        </w:rPr>
        <w:t>- - - - - - - - - - - - - - - - - - - - - - - -</w:t>
      </w:r>
      <w:r w:rsidR="008A52E5" w:rsidRPr="00F30496">
        <w:rPr>
          <w:rFonts w:ascii="Century Gothic" w:hAnsi="Century Gothic"/>
        </w:rPr>
        <w:t xml:space="preserve">Posteriormente, </w:t>
      </w:r>
      <w:r w:rsidR="00A8363C" w:rsidRPr="00F30496">
        <w:rPr>
          <w:rFonts w:ascii="Century Gothic" w:hAnsi="Century Gothic"/>
        </w:rPr>
        <w:t>la</w:t>
      </w:r>
      <w:r w:rsidR="008A52E5" w:rsidRPr="00F30496">
        <w:rPr>
          <w:rFonts w:ascii="Century Gothic" w:hAnsi="Century Gothic"/>
        </w:rPr>
        <w:t xml:space="preserve"> </w:t>
      </w:r>
      <w:r w:rsidR="00A8363C" w:rsidRPr="00F30496">
        <w:rPr>
          <w:rFonts w:ascii="Century Gothic" w:hAnsi="Century Gothic" w:cs="Century Gothic"/>
          <w:b/>
          <w:bCs/>
        </w:rPr>
        <w:t xml:space="preserve">Magistrada </w:t>
      </w:r>
      <w:proofErr w:type="gramStart"/>
      <w:r w:rsidR="0084142C" w:rsidRPr="00F30496">
        <w:rPr>
          <w:rFonts w:ascii="Century Gothic" w:hAnsi="Century Gothic" w:cs="Century Gothic"/>
          <w:b/>
          <w:bCs/>
        </w:rPr>
        <w:t>Presidenta</w:t>
      </w:r>
      <w:proofErr w:type="gramEnd"/>
      <w:r w:rsidR="0084142C" w:rsidRPr="00F30496">
        <w:rPr>
          <w:rFonts w:ascii="Century Gothic" w:hAnsi="Century Gothic" w:cs="Century Gothic"/>
          <w:b/>
          <w:bCs/>
        </w:rPr>
        <w:t xml:space="preserve">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 xml:space="preserve">, </w:t>
      </w:r>
      <w:r w:rsidR="001A2EB2">
        <w:rPr>
          <w:rFonts w:ascii="Century Gothic" w:hAnsi="Century Gothic"/>
        </w:rPr>
        <w:t>pide al</w:t>
      </w:r>
      <w:r w:rsidR="008A52E5" w:rsidRPr="00F30496">
        <w:rPr>
          <w:rFonts w:ascii="Century Gothic" w:hAnsi="Century Gothic"/>
        </w:rPr>
        <w:t xml:space="preserve"> </w:t>
      </w:r>
      <w:proofErr w:type="gramStart"/>
      <w:r w:rsidR="008A52E5" w:rsidRPr="00F30496">
        <w:rPr>
          <w:rFonts w:ascii="Century Gothic" w:hAnsi="Century Gothic"/>
        </w:rPr>
        <w:t>Secre</w:t>
      </w:r>
      <w:r w:rsidR="001A2EB2">
        <w:rPr>
          <w:rFonts w:ascii="Century Gothic" w:hAnsi="Century Gothic"/>
        </w:rPr>
        <w:t>tario</w:t>
      </w:r>
      <w:r w:rsidR="008A52E5" w:rsidRPr="00F30496">
        <w:rPr>
          <w:rFonts w:ascii="Century Gothic" w:hAnsi="Century Gothic"/>
        </w:rPr>
        <w:t xml:space="preserve"> </w:t>
      </w:r>
      <w:r w:rsidR="0084142C" w:rsidRPr="00F30496">
        <w:rPr>
          <w:rFonts w:ascii="Century Gothic" w:hAnsi="Century Gothic"/>
        </w:rPr>
        <w:t>General</w:t>
      </w:r>
      <w:proofErr w:type="gramEnd"/>
      <w:r w:rsidR="0084142C" w:rsidRPr="00F30496">
        <w:rPr>
          <w:rFonts w:ascii="Century Gothic" w:hAnsi="Century Gothic"/>
        </w:rPr>
        <w:t xml:space="preserve"> </w:t>
      </w:r>
      <w:r w:rsidR="0060568A">
        <w:rPr>
          <w:rFonts w:ascii="Century Gothic" w:hAnsi="Century Gothic"/>
        </w:rPr>
        <w:t xml:space="preserve">proceda </w:t>
      </w:r>
      <w:r w:rsidR="00D0337E">
        <w:rPr>
          <w:rFonts w:ascii="Century Gothic" w:hAnsi="Century Gothic"/>
        </w:rPr>
        <w:t xml:space="preserve">con el </w:t>
      </w:r>
      <w:r w:rsidR="0060568A">
        <w:rPr>
          <w:rFonts w:ascii="Century Gothic" w:hAnsi="Century Gothic"/>
        </w:rPr>
        <w:t>desahogo del segundo asunto del orden del día</w:t>
      </w:r>
      <w:r w:rsidR="008A52E5" w:rsidRPr="00F30496">
        <w:rPr>
          <w:rFonts w:ascii="Century Gothic" w:hAnsi="Century Gothic"/>
        </w:rPr>
        <w:t>. A</w:t>
      </w:r>
      <w:r w:rsidR="0084142C" w:rsidRPr="00F30496">
        <w:rPr>
          <w:rFonts w:ascii="Century Gothic" w:hAnsi="Century Gothic"/>
        </w:rPr>
        <w:t xml:space="preserve">catando la </w:t>
      </w:r>
      <w:r w:rsidR="00314E05">
        <w:rPr>
          <w:rFonts w:ascii="Century Gothic" w:hAnsi="Century Gothic"/>
        </w:rPr>
        <w:t>instrucción</w:t>
      </w:r>
      <w:r w:rsidR="0084142C" w:rsidRPr="00F30496">
        <w:rPr>
          <w:rFonts w:ascii="Century Gothic" w:hAnsi="Century Gothic"/>
        </w:rPr>
        <w:t xml:space="preserve">, </w:t>
      </w:r>
      <w:r w:rsidR="001A2EB2">
        <w:rPr>
          <w:rFonts w:ascii="Century Gothic" w:hAnsi="Century Gothic"/>
        </w:rPr>
        <w:t>el</w:t>
      </w:r>
      <w:r w:rsidR="008A52E5" w:rsidRPr="00F30496">
        <w:rPr>
          <w:rFonts w:ascii="Century Gothic" w:hAnsi="Century Gothic"/>
        </w:rPr>
        <w:t xml:space="preserve"> </w:t>
      </w:r>
      <w:r w:rsidR="001A2EB2">
        <w:rPr>
          <w:rFonts w:ascii="Century Gothic" w:hAnsi="Century Gothic"/>
          <w:b/>
        </w:rPr>
        <w:t>Maestro Christian Alejandro López Amaro</w:t>
      </w:r>
      <w:r w:rsidR="008A52E5" w:rsidRPr="00F30496">
        <w:rPr>
          <w:rFonts w:ascii="Century Gothic" w:hAnsi="Century Gothic"/>
        </w:rPr>
        <w:t>, leyó: “</w:t>
      </w:r>
      <w:r w:rsidR="008A52E5" w:rsidRPr="00F30496">
        <w:rPr>
          <w:rFonts w:ascii="Century Gothic" w:hAnsi="Century Gothic"/>
          <w:b/>
        </w:rPr>
        <w:t>Lectura, discusión y en su caso aprobación del orden del día</w:t>
      </w:r>
      <w:r w:rsidR="00A8363C" w:rsidRPr="00F30496">
        <w:rPr>
          <w:rFonts w:ascii="Century Gothic" w:hAnsi="Century Gothic"/>
        </w:rPr>
        <w:t xml:space="preserve">”. </w:t>
      </w:r>
      <w:r w:rsidR="007F1FAE" w:rsidRPr="00F30496">
        <w:rPr>
          <w:rFonts w:ascii="Century Gothic" w:hAnsi="Century Gothic"/>
        </w:rPr>
        <w:t xml:space="preserve">La </w:t>
      </w:r>
      <w:r w:rsidR="00A8363C" w:rsidRPr="00F30496">
        <w:rPr>
          <w:rFonts w:ascii="Century Gothic" w:hAnsi="Century Gothic" w:cs="Century Gothic"/>
          <w:b/>
          <w:bCs/>
        </w:rPr>
        <w:t>Magistrada</w:t>
      </w:r>
      <w:r w:rsidR="007F1FAE" w:rsidRPr="00F30496">
        <w:rPr>
          <w:rFonts w:ascii="Century Gothic" w:hAnsi="Century Gothic" w:cs="Century Gothic"/>
          <w:b/>
          <w:bCs/>
        </w:rPr>
        <w:t xml:space="preserve"> </w:t>
      </w:r>
      <w:proofErr w:type="gramStart"/>
      <w:r w:rsidR="007F1FAE" w:rsidRPr="00F30496">
        <w:rPr>
          <w:rFonts w:ascii="Century Gothic" w:hAnsi="Century Gothic" w:cs="Century Gothic"/>
          <w:b/>
          <w:bCs/>
        </w:rPr>
        <w:t>Presidenta</w:t>
      </w:r>
      <w:proofErr w:type="gramEnd"/>
      <w:r w:rsidR="007F1FAE" w:rsidRPr="00F30496">
        <w:rPr>
          <w:rFonts w:ascii="Century Gothic" w:hAnsi="Century Gothic" w:cs="Century Gothic"/>
          <w:b/>
          <w:bCs/>
        </w:rPr>
        <w:t xml:space="preserve"> </w:t>
      </w:r>
      <w:r w:rsidR="00A8363C" w:rsidRPr="00F30496">
        <w:rPr>
          <w:rFonts w:ascii="Century Gothic" w:hAnsi="Century Gothic"/>
          <w:b/>
          <w:bCs/>
          <w:color w:val="000000"/>
        </w:rPr>
        <w:t>Lourdes Anahí Zarazúa Martínez</w:t>
      </w:r>
      <w:r w:rsidR="00A8363C" w:rsidRPr="00F30496">
        <w:rPr>
          <w:rFonts w:ascii="Century Gothic" w:hAnsi="Century Gothic" w:cs="Century Gothic"/>
        </w:rPr>
        <w:t>,</w:t>
      </w:r>
      <w:r w:rsidR="008A52E5" w:rsidRPr="00F30496">
        <w:rPr>
          <w:rFonts w:ascii="Century Gothic" w:hAnsi="Century Gothic"/>
        </w:rPr>
        <w:t xml:space="preserve"> refiere: “</w:t>
      </w:r>
      <w:r w:rsidR="00D21562" w:rsidRPr="00D21562">
        <w:rPr>
          <w:rFonts w:ascii="Century Gothic" w:hAnsi="Century Gothic"/>
          <w:lang w:val="es-MX"/>
        </w:rPr>
        <w:t>El orden del día se encuentra a su consideración.</w:t>
      </w:r>
      <w:r w:rsidR="007C2468">
        <w:rPr>
          <w:rFonts w:ascii="Century Gothic" w:hAnsi="Century Gothic"/>
          <w:lang w:val="es-MX"/>
        </w:rPr>
        <w:t xml:space="preserve"> </w:t>
      </w:r>
      <w:r w:rsidR="00D21562" w:rsidRPr="00D21562">
        <w:rPr>
          <w:rFonts w:ascii="Century Gothic" w:hAnsi="Century Gothic"/>
          <w:lang w:val="es-MX"/>
        </w:rPr>
        <w:t xml:space="preserve">Si hubiera alguna intervención, </w:t>
      </w:r>
      <w:r w:rsidR="009D39BA">
        <w:rPr>
          <w:rFonts w:ascii="Century Gothic" w:hAnsi="Century Gothic"/>
          <w:lang w:val="es-MX"/>
        </w:rPr>
        <w:t xml:space="preserve">este es </w:t>
      </w:r>
      <w:r w:rsidR="00F7450C">
        <w:rPr>
          <w:rFonts w:ascii="Century Gothic" w:hAnsi="Century Gothic"/>
          <w:lang w:val="es-MX"/>
        </w:rPr>
        <w:t>el momento para hacerl</w:t>
      </w:r>
      <w:r w:rsidR="004636DA">
        <w:rPr>
          <w:rFonts w:ascii="Century Gothic" w:hAnsi="Century Gothic"/>
          <w:lang w:val="es-MX"/>
        </w:rPr>
        <w:t>a</w:t>
      </w:r>
      <w:r w:rsidR="00E011DB">
        <w:rPr>
          <w:rFonts w:ascii="Century Gothic" w:hAnsi="Century Gothic"/>
          <w:lang w:val="es-MX"/>
        </w:rPr>
        <w:t xml:space="preserve">. </w:t>
      </w:r>
      <w:r w:rsidR="0097785F" w:rsidRPr="0097785F">
        <w:rPr>
          <w:rFonts w:ascii="Century Gothic" w:hAnsi="Century Gothic"/>
          <w:lang w:val="es-MX"/>
        </w:rPr>
        <w:t>Bi</w:t>
      </w:r>
      <w:r w:rsidR="0097785F">
        <w:rPr>
          <w:rFonts w:ascii="Century Gothic" w:hAnsi="Century Gothic"/>
          <w:lang w:val="es-MX"/>
        </w:rPr>
        <w:t xml:space="preserve">en, </w:t>
      </w:r>
      <w:r w:rsidR="00F7450C">
        <w:rPr>
          <w:rFonts w:ascii="Century Gothic" w:hAnsi="Century Gothic"/>
          <w:lang w:val="es-MX"/>
        </w:rPr>
        <w:t xml:space="preserve">lo </w:t>
      </w:r>
      <w:r w:rsidR="0097785F">
        <w:rPr>
          <w:rFonts w:ascii="Century Gothic" w:hAnsi="Century Gothic"/>
          <w:lang w:val="es-MX"/>
        </w:rPr>
        <w:t>someto a su consideración, q</w:t>
      </w:r>
      <w:r w:rsidR="0097785F" w:rsidRPr="0097785F">
        <w:rPr>
          <w:rFonts w:ascii="Century Gothic" w:hAnsi="Century Gothic"/>
          <w:lang w:val="es-MX"/>
        </w:rPr>
        <w:t>uien esté a favo</w:t>
      </w:r>
      <w:r w:rsidR="00F7450C">
        <w:rPr>
          <w:rFonts w:ascii="Century Gothic" w:hAnsi="Century Gothic"/>
          <w:lang w:val="es-MX"/>
        </w:rPr>
        <w:t>r del orden del día</w:t>
      </w:r>
      <w:r w:rsidR="00807CF8">
        <w:rPr>
          <w:rFonts w:ascii="Century Gothic" w:hAnsi="Century Gothic"/>
          <w:lang w:val="es-MX"/>
        </w:rPr>
        <w:t>, sírvanse</w:t>
      </w:r>
      <w:r w:rsidR="0097785F" w:rsidRPr="0097785F">
        <w:rPr>
          <w:rFonts w:ascii="Century Gothic" w:hAnsi="Century Gothic"/>
          <w:lang w:val="es-MX"/>
        </w:rPr>
        <w:t xml:space="preserve"> levantar la mano en la forma acostumbrada.</w:t>
      </w:r>
      <w:r w:rsidR="00D21562">
        <w:rPr>
          <w:rFonts w:ascii="Century Gothic" w:hAnsi="Century Gothic"/>
          <w:lang w:val="es-MX"/>
        </w:rPr>
        <w:t xml:space="preserve"> </w:t>
      </w:r>
      <w:r w:rsidR="001A2EB2">
        <w:rPr>
          <w:rFonts w:ascii="Century Gothic" w:hAnsi="Century Gothic"/>
          <w:lang w:val="es-MX"/>
        </w:rPr>
        <w:t>Secretario</w:t>
      </w:r>
      <w:r w:rsidR="001F3018">
        <w:rPr>
          <w:rFonts w:ascii="Century Gothic" w:hAnsi="Century Gothic"/>
          <w:lang w:val="es-MX"/>
        </w:rPr>
        <w:t xml:space="preserve"> General, </w:t>
      </w:r>
      <w:r w:rsidR="00D21562" w:rsidRPr="00D21562">
        <w:rPr>
          <w:rFonts w:ascii="Century Gothic" w:hAnsi="Century Gothic"/>
          <w:lang w:val="es-MX"/>
        </w:rPr>
        <w:t>me puede indi</w:t>
      </w:r>
      <w:r w:rsidR="001F3018">
        <w:rPr>
          <w:rFonts w:ascii="Century Gothic" w:hAnsi="Century Gothic"/>
          <w:lang w:val="es-MX"/>
        </w:rPr>
        <w:t>car el resultado de la votación</w:t>
      </w:r>
      <w:r w:rsidR="002F49C1">
        <w:rPr>
          <w:rFonts w:ascii="Century Gothic" w:hAnsi="Century Gothic"/>
          <w:bCs/>
          <w:lang w:val="es-MX"/>
        </w:rPr>
        <w:t>”</w:t>
      </w:r>
      <w:r>
        <w:rPr>
          <w:rFonts w:ascii="Century Gothic" w:hAnsi="Century Gothic"/>
          <w:bCs/>
          <w:lang w:val="es-MX"/>
        </w:rPr>
        <w:t>,</w:t>
      </w:r>
      <w:r w:rsidR="00260CFA">
        <w:rPr>
          <w:rFonts w:ascii="Century Gothic" w:hAnsi="Century Gothic"/>
          <w:bCs/>
          <w:lang w:val="es-MX"/>
        </w:rPr>
        <w:t xml:space="preserve"> </w:t>
      </w:r>
      <w:r w:rsidR="001871B3">
        <w:rPr>
          <w:rFonts w:ascii="Century Gothic" w:hAnsi="Century Gothic"/>
          <w:bCs/>
          <w:lang w:val="es-MX"/>
        </w:rPr>
        <w:t xml:space="preserve">requiere la </w:t>
      </w:r>
      <w:r w:rsidR="001871B3" w:rsidRPr="00F30496">
        <w:rPr>
          <w:rFonts w:ascii="Century Gothic" w:hAnsi="Century Gothic" w:cs="Century Gothic"/>
          <w:b/>
          <w:bCs/>
        </w:rPr>
        <w:t xml:space="preserve">Magistrada </w:t>
      </w:r>
      <w:proofErr w:type="gramStart"/>
      <w:r w:rsidR="001871B3" w:rsidRPr="00F30496">
        <w:rPr>
          <w:rFonts w:ascii="Century Gothic" w:hAnsi="Century Gothic" w:cs="Century Gothic"/>
          <w:b/>
          <w:bCs/>
        </w:rPr>
        <w:t>Presidenta</w:t>
      </w:r>
      <w:proofErr w:type="gramEnd"/>
      <w:r w:rsidR="001871B3" w:rsidRPr="00F30496">
        <w:rPr>
          <w:rFonts w:ascii="Century Gothic" w:hAnsi="Century Gothic" w:cs="Century Gothic"/>
          <w:b/>
          <w:bCs/>
        </w:rPr>
        <w:t xml:space="preserve"> </w:t>
      </w:r>
      <w:r w:rsidR="001871B3" w:rsidRPr="00F30496">
        <w:rPr>
          <w:rFonts w:ascii="Century Gothic" w:hAnsi="Century Gothic"/>
          <w:b/>
          <w:bCs/>
          <w:color w:val="000000"/>
        </w:rPr>
        <w:t>Lourdes Anahí Zarazúa Martínez</w:t>
      </w:r>
      <w:r w:rsidR="001871B3" w:rsidRPr="00F30496">
        <w:rPr>
          <w:rFonts w:ascii="Century Gothic" w:hAnsi="Century Gothic"/>
          <w:b/>
          <w:bCs/>
          <w:lang w:val="es-MX"/>
        </w:rPr>
        <w:t>.</w:t>
      </w:r>
      <w:r w:rsidR="00A743F4" w:rsidRPr="00F30496">
        <w:rPr>
          <w:rFonts w:ascii="Century Gothic" w:hAnsi="Century Gothic"/>
          <w:b/>
          <w:bCs/>
          <w:lang w:val="es-MX"/>
        </w:rPr>
        <w:t xml:space="preserve"> </w:t>
      </w:r>
      <w:r w:rsidR="000E3D88" w:rsidRPr="00F30496">
        <w:rPr>
          <w:rFonts w:ascii="Century Gothic" w:hAnsi="Century Gothic"/>
          <w:bCs/>
          <w:lang w:val="es-MX"/>
        </w:rPr>
        <w:t>“</w:t>
      </w:r>
      <w:r w:rsidR="001A2EB2">
        <w:rPr>
          <w:rFonts w:ascii="Century Gothic" w:hAnsi="Century Gothic"/>
          <w:lang w:val="es-MX"/>
        </w:rPr>
        <w:t>Sí, Magistrada</w:t>
      </w:r>
      <w:r w:rsidR="001A2EB2" w:rsidRPr="001A2EB2">
        <w:rPr>
          <w:rFonts w:ascii="Century Gothic" w:hAnsi="Century Gothic"/>
          <w:lang w:val="es-MX"/>
        </w:rPr>
        <w:t xml:space="preserve"> </w:t>
      </w:r>
      <w:proofErr w:type="gramStart"/>
      <w:r w:rsidR="001A2EB2" w:rsidRPr="001A2EB2">
        <w:rPr>
          <w:rFonts w:ascii="Century Gothic" w:hAnsi="Century Gothic"/>
          <w:lang w:val="es-MX"/>
        </w:rPr>
        <w:t>P</w:t>
      </w:r>
      <w:r w:rsidR="001A2EB2">
        <w:rPr>
          <w:rFonts w:ascii="Century Gothic" w:hAnsi="Century Gothic"/>
          <w:lang w:val="es-MX"/>
        </w:rPr>
        <w:t>residenta</w:t>
      </w:r>
      <w:proofErr w:type="gramEnd"/>
      <w:r w:rsidR="001A2EB2">
        <w:rPr>
          <w:rFonts w:ascii="Century Gothic" w:hAnsi="Century Gothic"/>
          <w:lang w:val="es-MX"/>
        </w:rPr>
        <w:t>, quince votos a favor</w:t>
      </w:r>
      <w:r w:rsidR="000E3D88" w:rsidRPr="00F30496">
        <w:rPr>
          <w:rFonts w:ascii="Century Gothic" w:hAnsi="Century Gothic"/>
        </w:rPr>
        <w:t>”</w:t>
      </w:r>
      <w:r w:rsidR="0038331E" w:rsidRPr="00F30496">
        <w:rPr>
          <w:rFonts w:ascii="Century Gothic" w:hAnsi="Century Gothic"/>
        </w:rPr>
        <w:t>,</w:t>
      </w:r>
      <w:r w:rsidR="008A52E5" w:rsidRPr="00F30496">
        <w:rPr>
          <w:rFonts w:ascii="Century Gothic" w:hAnsi="Century Gothic"/>
        </w:rPr>
        <w:t xml:space="preserve"> </w:t>
      </w:r>
      <w:r w:rsidR="001A2EB2" w:rsidRPr="001A2EB2">
        <w:rPr>
          <w:rFonts w:ascii="Century Gothic" w:hAnsi="Century Gothic"/>
        </w:rPr>
        <w:lastRenderedPageBreak/>
        <w:t>dice el</w:t>
      </w:r>
      <w:r w:rsidR="001A2EB2" w:rsidRPr="001A2EB2">
        <w:rPr>
          <w:rFonts w:ascii="Century Gothic" w:hAnsi="Century Gothic"/>
          <w:b/>
        </w:rPr>
        <w:t xml:space="preserve"> Maestro Christian Alejandro López Amaro</w:t>
      </w:r>
      <w:r w:rsidR="00A743F4" w:rsidRPr="00F30496">
        <w:rPr>
          <w:rFonts w:ascii="Century Gothic" w:hAnsi="Century Gothic"/>
          <w:b/>
        </w:rPr>
        <w:t>.</w:t>
      </w:r>
      <w:r w:rsidR="008A52E5" w:rsidRPr="00F30496">
        <w:rPr>
          <w:rFonts w:ascii="Century Gothic" w:hAnsi="Century Gothic"/>
          <w:b/>
          <w:bCs/>
        </w:rPr>
        <w:t xml:space="preserve"> </w:t>
      </w:r>
      <w:r w:rsidR="008A52E5" w:rsidRPr="00F30496">
        <w:rPr>
          <w:rFonts w:ascii="Century Gothic" w:hAnsi="Century Gothic"/>
          <w:bCs/>
        </w:rPr>
        <w:t>“</w:t>
      </w:r>
      <w:r w:rsidR="000D3E98">
        <w:rPr>
          <w:rFonts w:ascii="Century Gothic" w:hAnsi="Century Gothic"/>
          <w:bCs/>
          <w:lang w:val="es-MX"/>
        </w:rPr>
        <w:t>Aprobado</w:t>
      </w:r>
      <w:r w:rsidR="009D39BA" w:rsidRPr="009D39BA">
        <w:rPr>
          <w:rFonts w:ascii="Century Gothic" w:hAnsi="Century Gothic"/>
          <w:bCs/>
          <w:lang w:val="es-MX"/>
        </w:rPr>
        <w:t xml:space="preserve"> el orden del día </w:t>
      </w:r>
      <w:r w:rsidR="009D39BA">
        <w:rPr>
          <w:rFonts w:ascii="Century Gothic" w:hAnsi="Century Gothic"/>
          <w:bCs/>
          <w:lang w:val="es-MX"/>
        </w:rPr>
        <w:t>por unanimidad de votos</w:t>
      </w:r>
      <w:r w:rsidR="008A52E5" w:rsidRPr="009D39BA">
        <w:rPr>
          <w:rFonts w:ascii="Century Gothic" w:hAnsi="Century Gothic"/>
          <w:bCs/>
          <w:lang w:val="es-MX"/>
        </w:rPr>
        <w:t>”</w:t>
      </w:r>
      <w:r w:rsidR="008A52E5" w:rsidRPr="00F30496">
        <w:rPr>
          <w:rFonts w:ascii="Century Gothic" w:hAnsi="Century Gothic"/>
          <w:bCs/>
        </w:rPr>
        <w:t>,</w:t>
      </w:r>
      <w:r w:rsidR="008A52E5" w:rsidRPr="00F30496">
        <w:rPr>
          <w:rFonts w:ascii="Century Gothic" w:hAnsi="Century Gothic"/>
        </w:rPr>
        <w:t xml:space="preserve"> declara </w:t>
      </w:r>
      <w:r w:rsidR="00F8298D" w:rsidRPr="00F30496">
        <w:rPr>
          <w:rFonts w:ascii="Century Gothic" w:hAnsi="Century Gothic"/>
          <w:bCs/>
          <w:lang w:val="es-MX"/>
        </w:rPr>
        <w:t xml:space="preserve">la </w:t>
      </w:r>
      <w:r w:rsidR="00F8298D" w:rsidRPr="00F30496">
        <w:rPr>
          <w:rFonts w:ascii="Century Gothic" w:hAnsi="Century Gothic" w:cs="Century Gothic"/>
          <w:b/>
          <w:bCs/>
        </w:rPr>
        <w:t xml:space="preserve">Magistrada </w:t>
      </w:r>
      <w:proofErr w:type="gramStart"/>
      <w:r w:rsidR="0084142C" w:rsidRPr="00F30496">
        <w:rPr>
          <w:rFonts w:ascii="Century Gothic" w:hAnsi="Century Gothic" w:cs="Century Gothic"/>
          <w:b/>
          <w:bCs/>
        </w:rPr>
        <w:t>Presidenta</w:t>
      </w:r>
      <w:proofErr w:type="gramEnd"/>
      <w:r w:rsidR="0084142C" w:rsidRPr="00F30496">
        <w:rPr>
          <w:rFonts w:ascii="Century Gothic" w:hAnsi="Century Gothic" w:cs="Century Gothic"/>
          <w:b/>
          <w:bCs/>
        </w:rPr>
        <w:t xml:space="preserve"> </w:t>
      </w:r>
      <w:r w:rsidR="00F8298D" w:rsidRPr="00F30496">
        <w:rPr>
          <w:rFonts w:ascii="Century Gothic" w:hAnsi="Century Gothic"/>
          <w:b/>
          <w:bCs/>
          <w:color w:val="000000"/>
        </w:rPr>
        <w:t>Lourdes Anahí Zarazúa Martínez</w:t>
      </w:r>
      <w:r w:rsidR="008A52E5" w:rsidRPr="00F30496">
        <w:rPr>
          <w:rFonts w:ascii="Century Gothic" w:hAnsi="Century Gothic"/>
        </w:rPr>
        <w:t xml:space="preserve">. </w:t>
      </w:r>
      <w:r w:rsidR="00461992" w:rsidRPr="007B23B8">
        <w:rPr>
          <w:rFonts w:ascii="Century Gothic" w:hAnsi="Century Gothic"/>
          <w:b/>
        </w:rPr>
        <w:t xml:space="preserve">Atento a lo cual, el </w:t>
      </w:r>
      <w:r w:rsidR="00461992" w:rsidRPr="007B23B8">
        <w:rPr>
          <w:rFonts w:ascii="Century Gothic" w:hAnsi="Century Gothic"/>
          <w:b/>
          <w:bCs/>
        </w:rPr>
        <w:t>o</w:t>
      </w:r>
      <w:r w:rsidR="00C672DE" w:rsidRPr="007B23B8">
        <w:rPr>
          <w:rFonts w:ascii="Century Gothic" w:hAnsi="Century Gothic"/>
          <w:b/>
          <w:bCs/>
        </w:rPr>
        <w:t xml:space="preserve">rden del </w:t>
      </w:r>
      <w:r w:rsidR="003736C1" w:rsidRPr="007B23B8">
        <w:rPr>
          <w:rFonts w:ascii="Century Gothic" w:hAnsi="Century Gothic"/>
          <w:b/>
          <w:bCs/>
        </w:rPr>
        <w:t>día es aprobado</w:t>
      </w:r>
      <w:r w:rsidR="00461992" w:rsidRPr="007B23B8">
        <w:rPr>
          <w:rFonts w:ascii="Century Gothic" w:hAnsi="Century Gothic"/>
          <w:b/>
          <w:bCs/>
        </w:rPr>
        <w:t>, por unanimidad de votos</w:t>
      </w:r>
      <w:r w:rsidR="00461992" w:rsidRPr="007B23B8">
        <w:rPr>
          <w:rFonts w:ascii="Century Gothic" w:hAnsi="Century Gothic"/>
          <w:b/>
        </w:rPr>
        <w:t>.</w:t>
      </w:r>
      <w:r w:rsidR="00461992" w:rsidRPr="007B23B8">
        <w:rPr>
          <w:rFonts w:ascii="Century Gothic" w:hAnsi="Century Gothic"/>
          <w:b/>
          <w:bCs/>
        </w:rPr>
        <w:t xml:space="preserve"> - - - - -</w:t>
      </w:r>
      <w:r w:rsidR="007B23B8" w:rsidRPr="007B23B8">
        <w:rPr>
          <w:rFonts w:ascii="Century Gothic" w:hAnsi="Century Gothic"/>
          <w:b/>
          <w:bCs/>
        </w:rPr>
        <w:t xml:space="preserve"> - - - - - - - - - - </w:t>
      </w:r>
    </w:p>
    <w:p w14:paraId="673B49A4" w14:textId="365EF97A" w:rsidR="00203215" w:rsidRDefault="008A52E5" w:rsidP="001A2EB2">
      <w:pPr>
        <w:spacing w:line="504" w:lineRule="auto"/>
        <w:jc w:val="both"/>
        <w:rPr>
          <w:rFonts w:ascii="Century Gothic" w:hAnsi="Century Gothic"/>
          <w:b/>
          <w:bCs/>
        </w:rPr>
      </w:pPr>
      <w:r>
        <w:rPr>
          <w:rFonts w:ascii="Century Gothic" w:hAnsi="Century Gothic"/>
        </w:rPr>
        <w:t xml:space="preserve">A continuación, </w:t>
      </w:r>
      <w:r w:rsidR="00521119">
        <w:rPr>
          <w:rFonts w:ascii="Century Gothic" w:hAnsi="Century Gothic"/>
          <w:bCs/>
          <w:lang w:val="es-MX"/>
        </w:rPr>
        <w:t xml:space="preserve">la </w:t>
      </w:r>
      <w:r w:rsidR="00521119" w:rsidRPr="000617D2">
        <w:rPr>
          <w:rFonts w:ascii="Century Gothic" w:hAnsi="Century Gothic" w:cs="Century Gothic"/>
          <w:b/>
          <w:bCs/>
        </w:rPr>
        <w:t>Magistrad</w:t>
      </w:r>
      <w:r w:rsidR="00521119">
        <w:rPr>
          <w:rFonts w:ascii="Century Gothic" w:hAnsi="Century Gothic" w:cs="Century Gothic"/>
          <w:b/>
          <w:bCs/>
        </w:rPr>
        <w:t xml:space="preserve">a </w:t>
      </w:r>
      <w:proofErr w:type="gramStart"/>
      <w:r w:rsidR="00647ECF">
        <w:rPr>
          <w:rFonts w:ascii="Century Gothic" w:hAnsi="Century Gothic" w:cs="Century Gothic"/>
          <w:b/>
          <w:bCs/>
        </w:rPr>
        <w:t>Presidenta</w:t>
      </w:r>
      <w:proofErr w:type="gramEnd"/>
      <w:r w:rsidR="00647ECF">
        <w:rPr>
          <w:rFonts w:ascii="Century Gothic" w:hAnsi="Century Gothic" w:cs="Century Gothic"/>
          <w:b/>
          <w:bCs/>
        </w:rPr>
        <w:t xml:space="preserve"> </w:t>
      </w:r>
      <w:r w:rsidR="00521119" w:rsidRPr="005A258C">
        <w:rPr>
          <w:rFonts w:ascii="Century Gothic" w:hAnsi="Century Gothic"/>
          <w:b/>
          <w:bCs/>
          <w:color w:val="000000"/>
        </w:rPr>
        <w:t>Lourdes Anahí Zarazúa Martínez</w:t>
      </w:r>
      <w:r w:rsidR="00521119">
        <w:rPr>
          <w:rFonts w:ascii="Century Gothic" w:hAnsi="Century Gothic"/>
        </w:rPr>
        <w:t xml:space="preserve"> </w:t>
      </w:r>
      <w:r w:rsidR="001D45D0">
        <w:rPr>
          <w:rFonts w:ascii="Century Gothic" w:hAnsi="Century Gothic"/>
        </w:rPr>
        <w:t xml:space="preserve">instruyó </w:t>
      </w:r>
      <w:r w:rsidR="001A2EB2">
        <w:rPr>
          <w:rFonts w:ascii="Century Gothic" w:hAnsi="Century Gothic"/>
        </w:rPr>
        <w:t xml:space="preserve">al </w:t>
      </w:r>
      <w:proofErr w:type="gramStart"/>
      <w:r w:rsidR="001A2EB2">
        <w:rPr>
          <w:rFonts w:ascii="Century Gothic" w:hAnsi="Century Gothic"/>
        </w:rPr>
        <w:t>Secretario</w:t>
      </w:r>
      <w:r w:rsidRPr="0038327E">
        <w:rPr>
          <w:rFonts w:ascii="Century Gothic" w:hAnsi="Century Gothic"/>
        </w:rPr>
        <w:t xml:space="preserve"> </w:t>
      </w:r>
      <w:r w:rsidR="00D0337E">
        <w:rPr>
          <w:rFonts w:ascii="Century Gothic" w:hAnsi="Century Gothic"/>
        </w:rPr>
        <w:t>General</w:t>
      </w:r>
      <w:proofErr w:type="gramEnd"/>
      <w:r w:rsidR="001D45D0">
        <w:rPr>
          <w:rFonts w:ascii="Century Gothic" w:hAnsi="Century Gothic"/>
        </w:rPr>
        <w:t xml:space="preserve"> para que continuara </w:t>
      </w:r>
      <w:r w:rsidR="00F30496">
        <w:rPr>
          <w:rFonts w:ascii="Century Gothic" w:hAnsi="Century Gothic"/>
        </w:rPr>
        <w:t>con el siguiente tema a tratar</w:t>
      </w:r>
      <w:r w:rsidRPr="008676B7">
        <w:rPr>
          <w:rFonts w:ascii="Century Gothic" w:hAnsi="Century Gothic"/>
        </w:rPr>
        <w:t xml:space="preserve">; quien, procedió a </w:t>
      </w:r>
      <w:r w:rsidR="001D45D0">
        <w:rPr>
          <w:rFonts w:ascii="Century Gothic" w:hAnsi="Century Gothic"/>
        </w:rPr>
        <w:t>dar lectura al mismo</w:t>
      </w:r>
      <w:r w:rsidRPr="00FB0B92">
        <w:rPr>
          <w:rFonts w:ascii="Century Gothic" w:hAnsi="Century Gothic"/>
          <w:b/>
        </w:rPr>
        <w:t xml:space="preserve">: </w:t>
      </w:r>
      <w:r w:rsidR="00CD1197">
        <w:rPr>
          <w:rFonts w:ascii="Century Gothic" w:hAnsi="Century Gothic"/>
          <w:b/>
          <w:bCs/>
        </w:rPr>
        <w:t>“</w:t>
      </w:r>
      <w:r w:rsidR="001A2EB2" w:rsidRPr="001A2EB2">
        <w:rPr>
          <w:rFonts w:ascii="Century Gothic" w:hAnsi="Century Gothic"/>
          <w:b/>
          <w:lang w:val="es-MX"/>
        </w:rPr>
        <w:t>Se someten a consideración del Honorable Pleno y, en su caso, aprobación las siguientes actas: A) Acta correspondiente a la sesión privada extraordinaria celebrada el dieciséis de julio de dos mil veintiséis.</w:t>
      </w:r>
      <w:r w:rsidR="00CF0D6F">
        <w:rPr>
          <w:rFonts w:ascii="Century Gothic" w:hAnsi="Century Gothic"/>
          <w:b/>
          <w:lang w:val="es-MX"/>
        </w:rPr>
        <w:t>”</w:t>
      </w:r>
      <w:r w:rsidR="00B70D52">
        <w:rPr>
          <w:rFonts w:ascii="Century Gothic" w:hAnsi="Century Gothic"/>
          <w:b/>
          <w:lang w:val="es-MX"/>
        </w:rPr>
        <w:t xml:space="preserve">. </w:t>
      </w:r>
      <w:r w:rsidR="00040394" w:rsidRPr="00F30496">
        <w:rPr>
          <w:rFonts w:ascii="Century Gothic" w:hAnsi="Century Gothic"/>
        </w:rPr>
        <w:t xml:space="preserve">La </w:t>
      </w:r>
      <w:r w:rsidR="00040394" w:rsidRPr="00F30496">
        <w:rPr>
          <w:rFonts w:ascii="Century Gothic" w:hAnsi="Century Gothic" w:cs="Century Gothic"/>
          <w:b/>
          <w:bCs/>
        </w:rPr>
        <w:t xml:space="preserve">Magistrada </w:t>
      </w:r>
      <w:proofErr w:type="gramStart"/>
      <w:r w:rsidR="00040394" w:rsidRPr="00F30496">
        <w:rPr>
          <w:rFonts w:ascii="Century Gothic" w:hAnsi="Century Gothic" w:cs="Century Gothic"/>
          <w:b/>
          <w:bCs/>
        </w:rPr>
        <w:t>Presidenta</w:t>
      </w:r>
      <w:proofErr w:type="gramEnd"/>
      <w:r w:rsidR="00040394" w:rsidRPr="00F30496">
        <w:rPr>
          <w:rFonts w:ascii="Century Gothic" w:hAnsi="Century Gothic" w:cs="Century Gothic"/>
          <w:b/>
          <w:bCs/>
        </w:rPr>
        <w:t xml:space="preserve"> </w:t>
      </w:r>
      <w:r w:rsidR="00040394" w:rsidRPr="00F30496">
        <w:rPr>
          <w:rFonts w:ascii="Century Gothic" w:hAnsi="Century Gothic"/>
          <w:b/>
          <w:bCs/>
          <w:color w:val="000000"/>
        </w:rPr>
        <w:t>Lourdes Anahí Zarazúa Martínez</w:t>
      </w:r>
      <w:r w:rsidR="00040394" w:rsidRPr="00F30496">
        <w:rPr>
          <w:rFonts w:ascii="Century Gothic" w:hAnsi="Century Gothic" w:cs="Century Gothic"/>
        </w:rPr>
        <w:t>,</w:t>
      </w:r>
      <w:r w:rsidR="00040394" w:rsidRPr="00F30496">
        <w:rPr>
          <w:rFonts w:ascii="Century Gothic" w:hAnsi="Century Gothic"/>
        </w:rPr>
        <w:t xml:space="preserve"> refiere:</w:t>
      </w:r>
      <w:r w:rsidR="00040394">
        <w:rPr>
          <w:rFonts w:ascii="Century Gothic" w:hAnsi="Century Gothic"/>
          <w:bCs/>
          <w:lang w:val="es-MX"/>
        </w:rPr>
        <w:t xml:space="preserve"> </w:t>
      </w:r>
      <w:r w:rsidR="0019251F">
        <w:rPr>
          <w:rFonts w:ascii="Century Gothic" w:hAnsi="Century Gothic"/>
          <w:bCs/>
          <w:lang w:val="es-MX"/>
        </w:rPr>
        <w:t>“</w:t>
      </w:r>
      <w:r w:rsidR="00F35D70" w:rsidRPr="00F35D70">
        <w:rPr>
          <w:rFonts w:ascii="Century Gothic" w:hAnsi="Century Gothic"/>
          <w:lang w:val="es-MX"/>
        </w:rPr>
        <w:t>Se encuentra a su consi</w:t>
      </w:r>
      <w:r w:rsidR="009D39BA">
        <w:rPr>
          <w:rFonts w:ascii="Century Gothic" w:hAnsi="Century Gothic"/>
          <w:lang w:val="es-MX"/>
        </w:rPr>
        <w:t xml:space="preserve">deración el acta número </w:t>
      </w:r>
      <w:r w:rsidR="001A2EB2">
        <w:rPr>
          <w:rFonts w:ascii="Century Gothic" w:hAnsi="Century Gothic"/>
          <w:lang w:val="es-MX"/>
        </w:rPr>
        <w:t>veintiséis</w:t>
      </w:r>
      <w:r w:rsidR="006217E3">
        <w:rPr>
          <w:rFonts w:ascii="Century Gothic" w:hAnsi="Century Gothic"/>
          <w:lang w:val="es-MX"/>
        </w:rPr>
        <w:t>, de fecha</w:t>
      </w:r>
      <w:r w:rsidR="00F35D70" w:rsidRPr="00F35D70">
        <w:rPr>
          <w:rFonts w:ascii="Century Gothic" w:hAnsi="Century Gothic"/>
          <w:lang w:val="es-MX"/>
        </w:rPr>
        <w:t xml:space="preserve"> </w:t>
      </w:r>
      <w:r w:rsidR="001A2EB2">
        <w:rPr>
          <w:rFonts w:ascii="Century Gothic" w:hAnsi="Century Gothic"/>
          <w:lang w:val="es-MX"/>
        </w:rPr>
        <w:t>dieciséis</w:t>
      </w:r>
      <w:r w:rsidR="00F35D70" w:rsidRPr="00F35D70">
        <w:rPr>
          <w:rFonts w:ascii="Century Gothic" w:hAnsi="Century Gothic"/>
          <w:lang w:val="es-MX"/>
        </w:rPr>
        <w:t xml:space="preserve"> de </w:t>
      </w:r>
      <w:r w:rsidR="00143181">
        <w:rPr>
          <w:rFonts w:ascii="Century Gothic" w:hAnsi="Century Gothic"/>
          <w:lang w:val="es-MX"/>
        </w:rPr>
        <w:t>ju</w:t>
      </w:r>
      <w:r w:rsidR="004636DA">
        <w:rPr>
          <w:rFonts w:ascii="Century Gothic" w:hAnsi="Century Gothic"/>
          <w:lang w:val="es-MX"/>
        </w:rPr>
        <w:t>l</w:t>
      </w:r>
      <w:r w:rsidR="00143181">
        <w:rPr>
          <w:rFonts w:ascii="Century Gothic" w:hAnsi="Century Gothic"/>
          <w:lang w:val="es-MX"/>
        </w:rPr>
        <w:t>io</w:t>
      </w:r>
      <w:r w:rsidR="00F35D70" w:rsidRPr="00F35D70">
        <w:rPr>
          <w:rFonts w:ascii="Century Gothic" w:hAnsi="Century Gothic"/>
          <w:lang w:val="es-MX"/>
        </w:rPr>
        <w:t xml:space="preserve"> </w:t>
      </w:r>
      <w:r w:rsidR="001A2EB2">
        <w:rPr>
          <w:rFonts w:ascii="Century Gothic" w:hAnsi="Century Gothic"/>
          <w:lang w:val="es-MX"/>
        </w:rPr>
        <w:t>del presente año</w:t>
      </w:r>
      <w:r w:rsidR="00F35D70" w:rsidRPr="00F35D70">
        <w:rPr>
          <w:rFonts w:ascii="Century Gothic" w:hAnsi="Century Gothic"/>
          <w:lang w:val="es-MX"/>
        </w:rPr>
        <w:t>. ¿Alguna obser</w:t>
      </w:r>
      <w:r w:rsidR="00906584">
        <w:rPr>
          <w:rFonts w:ascii="Century Gothic" w:hAnsi="Century Gothic"/>
          <w:lang w:val="es-MX"/>
        </w:rPr>
        <w:t>vación?</w:t>
      </w:r>
      <w:r w:rsidR="00861C17">
        <w:rPr>
          <w:rFonts w:ascii="Century Gothic" w:hAnsi="Century Gothic"/>
          <w:lang w:val="es-MX"/>
        </w:rPr>
        <w:t xml:space="preserve"> </w:t>
      </w:r>
      <w:r w:rsidR="00DB331A">
        <w:rPr>
          <w:rFonts w:ascii="Century Gothic" w:hAnsi="Century Gothic"/>
          <w:lang w:val="es-MX"/>
        </w:rPr>
        <w:t>Bien, p</w:t>
      </w:r>
      <w:r w:rsidR="00906584">
        <w:rPr>
          <w:rFonts w:ascii="Century Gothic" w:hAnsi="Century Gothic"/>
          <w:lang w:val="es-MX"/>
        </w:rPr>
        <w:t>rocedo a someter</w:t>
      </w:r>
      <w:r w:rsidR="00F35D70" w:rsidRPr="00F35D70">
        <w:rPr>
          <w:rFonts w:ascii="Century Gothic" w:hAnsi="Century Gothic"/>
          <w:lang w:val="es-MX"/>
        </w:rPr>
        <w:t>la</w:t>
      </w:r>
      <w:r w:rsidR="00906584">
        <w:rPr>
          <w:rFonts w:ascii="Century Gothic" w:hAnsi="Century Gothic"/>
          <w:lang w:val="es-MX"/>
        </w:rPr>
        <w:t xml:space="preserve"> a votación, q</w:t>
      </w:r>
      <w:r w:rsidR="00F35D70" w:rsidRPr="00F35D70">
        <w:rPr>
          <w:rFonts w:ascii="Century Gothic" w:hAnsi="Century Gothic"/>
          <w:lang w:val="es-MX"/>
        </w:rPr>
        <w:t xml:space="preserve">uienes estén a favor </w:t>
      </w:r>
      <w:r w:rsidR="00906584" w:rsidRPr="00F35D70">
        <w:rPr>
          <w:rFonts w:ascii="Century Gothic" w:hAnsi="Century Gothic"/>
          <w:lang w:val="es-MX"/>
        </w:rPr>
        <w:t>del acta antes referida</w:t>
      </w:r>
      <w:r w:rsidR="00F35D70" w:rsidRPr="00F35D70">
        <w:rPr>
          <w:rFonts w:ascii="Century Gothic" w:hAnsi="Century Gothic"/>
          <w:lang w:val="es-MX"/>
        </w:rPr>
        <w:t>, sírvanse levantar la mano en la forma aco</w:t>
      </w:r>
      <w:r w:rsidR="00861C17">
        <w:rPr>
          <w:rFonts w:ascii="Century Gothic" w:hAnsi="Century Gothic"/>
          <w:lang w:val="es-MX"/>
        </w:rPr>
        <w:t xml:space="preserve">stumbrada. </w:t>
      </w:r>
      <w:r w:rsidR="001A2EB2" w:rsidRPr="001A2EB2">
        <w:rPr>
          <w:rFonts w:ascii="Century Gothic" w:hAnsi="Century Gothic"/>
          <w:lang w:val="es-MX"/>
        </w:rPr>
        <w:t>Secretario General</w:t>
      </w:r>
      <w:r w:rsidR="00861C17">
        <w:rPr>
          <w:rFonts w:ascii="Century Gothic" w:hAnsi="Century Gothic"/>
          <w:lang w:val="es-MX"/>
        </w:rPr>
        <w:t>, le solicito me informe</w:t>
      </w:r>
      <w:r w:rsidR="00F35D70" w:rsidRPr="00F35D70">
        <w:rPr>
          <w:rFonts w:ascii="Century Gothic" w:hAnsi="Century Gothic"/>
          <w:lang w:val="es-MX"/>
        </w:rPr>
        <w:t xml:space="preserve"> </w:t>
      </w:r>
      <w:r w:rsidR="0097785F">
        <w:rPr>
          <w:rFonts w:ascii="Century Gothic" w:hAnsi="Century Gothic"/>
          <w:lang w:val="es-MX"/>
        </w:rPr>
        <w:t>d</w:t>
      </w:r>
      <w:r w:rsidR="00F35D70" w:rsidRPr="00F35D70">
        <w:rPr>
          <w:rFonts w:ascii="Century Gothic" w:hAnsi="Century Gothic"/>
          <w:lang w:val="es-MX"/>
        </w:rPr>
        <w:t>el resultado de la votación</w:t>
      </w:r>
      <w:r w:rsidR="00260CFA">
        <w:rPr>
          <w:rFonts w:ascii="Century Gothic" w:hAnsi="Century Gothic"/>
          <w:bCs/>
          <w:color w:val="000000"/>
          <w:lang w:val="es-MX"/>
        </w:rPr>
        <w:t>”</w:t>
      </w:r>
      <w:r w:rsidR="00407A4E">
        <w:rPr>
          <w:rFonts w:ascii="Century Gothic" w:hAnsi="Century Gothic"/>
          <w:bCs/>
          <w:color w:val="000000"/>
          <w:lang w:val="es-MX"/>
        </w:rPr>
        <w:t>,</w:t>
      </w:r>
      <w:r w:rsidR="00260CFA">
        <w:rPr>
          <w:rFonts w:ascii="Century Gothic" w:hAnsi="Century Gothic"/>
          <w:bCs/>
          <w:color w:val="000000"/>
          <w:lang w:val="es-MX"/>
        </w:rPr>
        <w:t xml:space="preserve"> </w:t>
      </w:r>
      <w:r w:rsidR="00BE392E">
        <w:rPr>
          <w:rFonts w:ascii="Century Gothic" w:hAnsi="Century Gothic"/>
          <w:bCs/>
          <w:color w:val="000000"/>
          <w:lang w:val="es-MX"/>
        </w:rPr>
        <w:t xml:space="preserve">requiere la </w:t>
      </w:r>
      <w:r w:rsidR="00BE392E">
        <w:rPr>
          <w:rFonts w:ascii="Century Gothic" w:hAnsi="Century Gothic"/>
          <w:b/>
          <w:bCs/>
          <w:color w:val="000000"/>
          <w:lang w:val="es-MX"/>
        </w:rPr>
        <w:t xml:space="preserve">Magistrada </w:t>
      </w:r>
      <w:proofErr w:type="gramStart"/>
      <w:r w:rsidR="00C22E91">
        <w:rPr>
          <w:rFonts w:ascii="Century Gothic" w:hAnsi="Century Gothic"/>
          <w:b/>
          <w:bCs/>
          <w:color w:val="000000"/>
          <w:lang w:val="es-MX"/>
        </w:rPr>
        <w:t>Presidenta</w:t>
      </w:r>
      <w:proofErr w:type="gramEnd"/>
      <w:r w:rsidR="00C22E91">
        <w:rPr>
          <w:rFonts w:ascii="Century Gothic" w:hAnsi="Century Gothic"/>
          <w:b/>
          <w:bCs/>
          <w:color w:val="000000"/>
          <w:lang w:val="es-MX"/>
        </w:rPr>
        <w:t xml:space="preserve"> </w:t>
      </w:r>
      <w:r w:rsidR="00BE392E">
        <w:rPr>
          <w:rFonts w:ascii="Century Gothic" w:hAnsi="Century Gothic"/>
          <w:b/>
          <w:bCs/>
          <w:color w:val="000000"/>
          <w:lang w:val="es-MX"/>
        </w:rPr>
        <w:t>Lourdes Anahí Zarazúa Martínez.</w:t>
      </w:r>
      <w:r w:rsidR="00CD1197">
        <w:rPr>
          <w:rFonts w:ascii="Century Gothic" w:hAnsi="Century Gothic"/>
          <w:bCs/>
          <w:color w:val="000000"/>
          <w:lang w:val="es-MX"/>
        </w:rPr>
        <w:t xml:space="preserve"> </w:t>
      </w:r>
      <w:r w:rsidR="00CD1197">
        <w:rPr>
          <w:rFonts w:ascii="Century Gothic" w:hAnsi="Century Gothic"/>
          <w:bCs/>
          <w:lang w:val="es-MX"/>
        </w:rPr>
        <w:t>“</w:t>
      </w:r>
      <w:r w:rsidR="001A2EB2">
        <w:rPr>
          <w:rFonts w:ascii="Century Gothic" w:hAnsi="Century Gothic"/>
        </w:rPr>
        <w:t xml:space="preserve">Sí, </w:t>
      </w:r>
      <w:proofErr w:type="gramStart"/>
      <w:r w:rsidR="001A2EB2">
        <w:rPr>
          <w:rFonts w:ascii="Century Gothic" w:hAnsi="Century Gothic"/>
        </w:rPr>
        <w:t>Presidenta</w:t>
      </w:r>
      <w:proofErr w:type="gramEnd"/>
      <w:r w:rsidR="001A2EB2">
        <w:rPr>
          <w:rFonts w:ascii="Century Gothic" w:hAnsi="Century Gothic"/>
        </w:rPr>
        <w:t>,</w:t>
      </w:r>
      <w:r w:rsidR="001A2EB2" w:rsidRPr="001A2EB2">
        <w:rPr>
          <w:rFonts w:ascii="Century Gothic" w:hAnsi="Century Gothic"/>
        </w:rPr>
        <w:t xml:space="preserve"> </w:t>
      </w:r>
      <w:r w:rsidR="001A2EB2">
        <w:rPr>
          <w:rFonts w:ascii="Century Gothic" w:hAnsi="Century Gothic"/>
        </w:rPr>
        <w:t>q</w:t>
      </w:r>
      <w:r w:rsidR="001A2EB2" w:rsidRPr="001A2EB2">
        <w:rPr>
          <w:rFonts w:ascii="Century Gothic" w:hAnsi="Century Gothic"/>
        </w:rPr>
        <w:t>uince votos a favor</w:t>
      </w:r>
      <w:r w:rsidR="00CD1197">
        <w:rPr>
          <w:rFonts w:ascii="Century Gothic" w:hAnsi="Century Gothic"/>
        </w:rPr>
        <w:t xml:space="preserve">”, </w:t>
      </w:r>
      <w:r w:rsidR="001A2EB2" w:rsidRPr="001A2EB2">
        <w:rPr>
          <w:rFonts w:ascii="Century Gothic" w:hAnsi="Century Gothic"/>
        </w:rPr>
        <w:t xml:space="preserve">dice el </w:t>
      </w:r>
      <w:r w:rsidR="001A2EB2" w:rsidRPr="001A2EB2">
        <w:rPr>
          <w:rFonts w:ascii="Century Gothic" w:hAnsi="Century Gothic"/>
          <w:b/>
        </w:rPr>
        <w:t>Maestro Christian Alejandro López Amaro</w:t>
      </w:r>
      <w:r w:rsidR="001D45D0">
        <w:rPr>
          <w:rFonts w:ascii="Calibri" w:eastAsia="Calibri" w:hAnsi="Calibri" w:cs="Calibri"/>
          <w:lang w:val="es-MX" w:eastAsia="es-MX"/>
        </w:rPr>
        <w:t xml:space="preserve">. </w:t>
      </w:r>
      <w:r w:rsidR="00CA1590">
        <w:rPr>
          <w:rFonts w:ascii="Calibri" w:eastAsia="Calibri" w:hAnsi="Calibri" w:cs="Calibri"/>
          <w:lang w:val="es-MX" w:eastAsia="es-MX"/>
        </w:rPr>
        <w:t>“</w:t>
      </w:r>
      <w:r w:rsidR="00C70398" w:rsidRPr="00467694">
        <w:rPr>
          <w:rFonts w:ascii="Century Gothic" w:hAnsi="Century Gothic"/>
        </w:rPr>
        <w:t>Aprobada por unanimidad de</w:t>
      </w:r>
      <w:r w:rsidR="003E00CB">
        <w:rPr>
          <w:rFonts w:ascii="Century Gothic" w:hAnsi="Century Gothic"/>
        </w:rPr>
        <w:t xml:space="preserve"> votos</w:t>
      </w:r>
      <w:r w:rsidR="00CD1197" w:rsidRPr="00B16582">
        <w:rPr>
          <w:rFonts w:ascii="Century Gothic" w:hAnsi="Century Gothic"/>
          <w:bCs/>
        </w:rPr>
        <w:t>”</w:t>
      </w:r>
      <w:r w:rsidR="00CD1197">
        <w:rPr>
          <w:rFonts w:ascii="Century Gothic" w:hAnsi="Century Gothic"/>
          <w:bCs/>
        </w:rPr>
        <w:t>,</w:t>
      </w:r>
      <w:r w:rsidR="00CD1197">
        <w:rPr>
          <w:rFonts w:ascii="Century Gothic" w:hAnsi="Century Gothic"/>
        </w:rPr>
        <w:t xml:space="preserve"> d</w:t>
      </w:r>
      <w:r w:rsidR="00CD1197" w:rsidRPr="00634769">
        <w:rPr>
          <w:rFonts w:ascii="Century Gothic" w:hAnsi="Century Gothic"/>
        </w:rPr>
        <w:t>eclara</w:t>
      </w:r>
      <w:r w:rsidR="00CD1197">
        <w:rPr>
          <w:rFonts w:ascii="Century Gothic" w:hAnsi="Century Gothic"/>
        </w:rPr>
        <w:t xml:space="preserve"> </w:t>
      </w:r>
      <w:r w:rsidR="00C22E91">
        <w:rPr>
          <w:rFonts w:ascii="Century Gothic" w:hAnsi="Century Gothic"/>
          <w:bCs/>
          <w:lang w:val="es-MX"/>
        </w:rPr>
        <w:t>l</w:t>
      </w:r>
      <w:r w:rsidR="00CD1197">
        <w:rPr>
          <w:rFonts w:ascii="Century Gothic" w:hAnsi="Century Gothic"/>
          <w:bCs/>
          <w:lang w:val="es-MX"/>
        </w:rPr>
        <w:t xml:space="preserve">a </w:t>
      </w:r>
      <w:r w:rsidR="00CD1197" w:rsidRPr="000617D2">
        <w:rPr>
          <w:rFonts w:ascii="Century Gothic" w:hAnsi="Century Gothic" w:cs="Century Gothic"/>
          <w:b/>
          <w:bCs/>
        </w:rPr>
        <w:t>Magistrad</w:t>
      </w:r>
      <w:r w:rsidR="00CD1197">
        <w:rPr>
          <w:rFonts w:ascii="Century Gothic" w:hAnsi="Century Gothic" w:cs="Century Gothic"/>
          <w:b/>
          <w:bCs/>
        </w:rPr>
        <w:t xml:space="preserve">a </w:t>
      </w:r>
      <w:proofErr w:type="gramStart"/>
      <w:r w:rsidR="00C22E91">
        <w:rPr>
          <w:rFonts w:ascii="Century Gothic" w:hAnsi="Century Gothic" w:cs="Century Gothic"/>
          <w:b/>
          <w:bCs/>
        </w:rPr>
        <w:t>Presidenta</w:t>
      </w:r>
      <w:proofErr w:type="gramEnd"/>
      <w:r w:rsidR="00C22E91">
        <w:rPr>
          <w:rFonts w:ascii="Century Gothic" w:hAnsi="Century Gothic" w:cs="Century Gothic"/>
          <w:b/>
          <w:bCs/>
        </w:rPr>
        <w:t xml:space="preserve"> </w:t>
      </w:r>
      <w:r w:rsidR="00CD1197" w:rsidRPr="005A258C">
        <w:rPr>
          <w:rFonts w:ascii="Century Gothic" w:hAnsi="Century Gothic"/>
          <w:b/>
          <w:bCs/>
          <w:color w:val="000000"/>
        </w:rPr>
        <w:t>Lourdes Anahí Zarazúa Martínez</w:t>
      </w:r>
      <w:r w:rsidR="00CD1197">
        <w:rPr>
          <w:rFonts w:ascii="Century Gothic" w:hAnsi="Century Gothic"/>
          <w:b/>
          <w:bCs/>
          <w:color w:val="000000"/>
        </w:rPr>
        <w:t xml:space="preserve">. </w:t>
      </w:r>
      <w:r w:rsidR="00CD1197" w:rsidRPr="005D4E27">
        <w:rPr>
          <w:rFonts w:ascii="Century Gothic" w:hAnsi="Century Gothic"/>
          <w:b/>
        </w:rPr>
        <w:t xml:space="preserve">Atento a ello, </w:t>
      </w:r>
      <w:r w:rsidR="00CD1197" w:rsidRPr="005D4E27">
        <w:rPr>
          <w:rFonts w:ascii="Century Gothic" w:hAnsi="Century Gothic"/>
          <w:b/>
          <w:bCs/>
        </w:rPr>
        <w:t xml:space="preserve">el acta de cuenta es aprobada en sus términos por </w:t>
      </w:r>
      <w:r w:rsidR="00492486" w:rsidRPr="005D4E27">
        <w:rPr>
          <w:rFonts w:ascii="Century Gothic" w:hAnsi="Century Gothic"/>
          <w:b/>
        </w:rPr>
        <w:t>unanimidad de votos</w:t>
      </w:r>
      <w:r w:rsidR="004F2B63" w:rsidRPr="005D4E27">
        <w:rPr>
          <w:rFonts w:ascii="Century Gothic" w:hAnsi="Century Gothic"/>
          <w:b/>
        </w:rPr>
        <w:t>.</w:t>
      </w:r>
      <w:r w:rsidR="00327728" w:rsidRPr="005D4E27">
        <w:rPr>
          <w:rFonts w:ascii="Century Gothic" w:hAnsi="Century Gothic"/>
          <w:b/>
          <w:bCs/>
        </w:rPr>
        <w:t xml:space="preserve"> </w:t>
      </w:r>
      <w:r w:rsidR="00CD1197" w:rsidRPr="005D4E27">
        <w:rPr>
          <w:rFonts w:ascii="Century Gothic" w:hAnsi="Century Gothic"/>
          <w:b/>
          <w:bCs/>
        </w:rPr>
        <w:t>- - - -</w:t>
      </w:r>
      <w:r w:rsidR="00C22E91" w:rsidRPr="005D4E27">
        <w:rPr>
          <w:rFonts w:ascii="Century Gothic" w:hAnsi="Century Gothic"/>
          <w:b/>
          <w:bCs/>
        </w:rPr>
        <w:t xml:space="preserve"> </w:t>
      </w:r>
      <w:r w:rsidR="001A2EB2">
        <w:rPr>
          <w:rFonts w:ascii="Century Gothic" w:hAnsi="Century Gothic"/>
          <w:b/>
          <w:bCs/>
        </w:rPr>
        <w:t xml:space="preserve">- - - - - - - - - - - - - - - </w:t>
      </w:r>
    </w:p>
    <w:p w14:paraId="74959343" w14:textId="4AF33F27" w:rsidR="001A2EB2" w:rsidRPr="00F35D70" w:rsidRDefault="001A2EB2" w:rsidP="001A2EB2">
      <w:pPr>
        <w:spacing w:line="504" w:lineRule="auto"/>
        <w:jc w:val="both"/>
        <w:rPr>
          <w:rFonts w:ascii="Century Gothic" w:hAnsi="Century Gothic"/>
          <w:lang w:val="es-MX"/>
        </w:rPr>
      </w:pPr>
      <w:r>
        <w:rPr>
          <w:rFonts w:ascii="Century Gothic" w:hAnsi="Century Gothic"/>
          <w:b/>
          <w:bCs/>
        </w:rPr>
        <w:t>“</w:t>
      </w:r>
      <w:r>
        <w:rPr>
          <w:rFonts w:ascii="Century Gothic" w:hAnsi="Century Gothic"/>
          <w:b/>
          <w:lang w:val="es-MX"/>
        </w:rPr>
        <w:t xml:space="preserve">B) Acta correspondiente a la sesión pública ordinaria celebrada el dieciséis de julio de dos mil veintiséis.”. </w:t>
      </w:r>
      <w:r w:rsidRPr="00F30496">
        <w:rPr>
          <w:rFonts w:ascii="Century Gothic" w:hAnsi="Century Gothic"/>
        </w:rPr>
        <w:t xml:space="preserve">La </w:t>
      </w:r>
      <w:r w:rsidRPr="00F30496">
        <w:rPr>
          <w:rFonts w:ascii="Century Gothic" w:hAnsi="Century Gothic" w:cs="Century Gothic"/>
          <w:b/>
          <w:bCs/>
        </w:rPr>
        <w:t xml:space="preserve">Magistrada </w:t>
      </w:r>
      <w:proofErr w:type="gramStart"/>
      <w:r w:rsidRPr="00F30496">
        <w:rPr>
          <w:rFonts w:ascii="Century Gothic" w:hAnsi="Century Gothic" w:cs="Century Gothic"/>
          <w:b/>
          <w:bCs/>
        </w:rPr>
        <w:t>Presidenta</w:t>
      </w:r>
      <w:proofErr w:type="gramEnd"/>
      <w:r w:rsidRPr="00F30496">
        <w:rPr>
          <w:rFonts w:ascii="Century Gothic" w:hAnsi="Century Gothic" w:cs="Century Gothic"/>
          <w:b/>
          <w:bCs/>
        </w:rPr>
        <w:t xml:space="preserve"> </w:t>
      </w:r>
      <w:r w:rsidRPr="00F30496">
        <w:rPr>
          <w:rFonts w:ascii="Century Gothic" w:hAnsi="Century Gothic"/>
          <w:b/>
          <w:bCs/>
          <w:color w:val="000000"/>
        </w:rPr>
        <w:t>Lourdes Anahí Zarazúa Martínez</w:t>
      </w:r>
      <w:r w:rsidRPr="00F30496">
        <w:rPr>
          <w:rFonts w:ascii="Century Gothic" w:hAnsi="Century Gothic" w:cs="Century Gothic"/>
        </w:rPr>
        <w:t>,</w:t>
      </w:r>
      <w:r w:rsidRPr="00F30496">
        <w:rPr>
          <w:rFonts w:ascii="Century Gothic" w:hAnsi="Century Gothic"/>
        </w:rPr>
        <w:t xml:space="preserve"> refiere:</w:t>
      </w:r>
      <w:r>
        <w:rPr>
          <w:rFonts w:ascii="Century Gothic" w:hAnsi="Century Gothic"/>
          <w:bCs/>
          <w:lang w:val="es-MX"/>
        </w:rPr>
        <w:t xml:space="preserve"> “</w:t>
      </w:r>
      <w:r w:rsidRPr="00F35D70">
        <w:rPr>
          <w:rFonts w:ascii="Century Gothic" w:hAnsi="Century Gothic"/>
          <w:lang w:val="es-MX"/>
        </w:rPr>
        <w:t xml:space="preserve">Se encuentra a su </w:t>
      </w:r>
      <w:r w:rsidRPr="00F35D70">
        <w:rPr>
          <w:rFonts w:ascii="Century Gothic" w:hAnsi="Century Gothic"/>
          <w:lang w:val="es-MX"/>
        </w:rPr>
        <w:lastRenderedPageBreak/>
        <w:t>consi</w:t>
      </w:r>
      <w:r>
        <w:rPr>
          <w:rFonts w:ascii="Century Gothic" w:hAnsi="Century Gothic"/>
          <w:lang w:val="es-MX"/>
        </w:rPr>
        <w:t>deración el acta número veintisiete, de fecha</w:t>
      </w:r>
      <w:r w:rsidRPr="00F35D70">
        <w:rPr>
          <w:rFonts w:ascii="Century Gothic" w:hAnsi="Century Gothic"/>
          <w:lang w:val="es-MX"/>
        </w:rPr>
        <w:t xml:space="preserve"> </w:t>
      </w:r>
      <w:r>
        <w:rPr>
          <w:rFonts w:ascii="Century Gothic" w:hAnsi="Century Gothic"/>
          <w:lang w:val="es-MX"/>
        </w:rPr>
        <w:t>dieciséis</w:t>
      </w:r>
      <w:r w:rsidRPr="00F35D70">
        <w:rPr>
          <w:rFonts w:ascii="Century Gothic" w:hAnsi="Century Gothic"/>
          <w:lang w:val="es-MX"/>
        </w:rPr>
        <w:t xml:space="preserve"> de </w:t>
      </w:r>
      <w:r>
        <w:rPr>
          <w:rFonts w:ascii="Century Gothic" w:hAnsi="Century Gothic"/>
          <w:lang w:val="es-MX"/>
        </w:rPr>
        <w:t>julio</w:t>
      </w:r>
      <w:r w:rsidRPr="00F35D70">
        <w:rPr>
          <w:rFonts w:ascii="Century Gothic" w:hAnsi="Century Gothic"/>
          <w:lang w:val="es-MX"/>
        </w:rPr>
        <w:t xml:space="preserve"> </w:t>
      </w:r>
      <w:r>
        <w:rPr>
          <w:rFonts w:ascii="Century Gothic" w:hAnsi="Century Gothic"/>
          <w:lang w:val="es-MX"/>
        </w:rPr>
        <w:t>del presente año</w:t>
      </w:r>
      <w:r w:rsidRPr="00F35D70">
        <w:rPr>
          <w:rFonts w:ascii="Century Gothic" w:hAnsi="Century Gothic"/>
          <w:lang w:val="es-MX"/>
        </w:rPr>
        <w:t>. ¿Alguna obser</w:t>
      </w:r>
      <w:r>
        <w:rPr>
          <w:rFonts w:ascii="Century Gothic" w:hAnsi="Century Gothic"/>
          <w:lang w:val="es-MX"/>
        </w:rPr>
        <w:t>vación? Procedo a someter</w:t>
      </w:r>
      <w:r w:rsidRPr="00F35D70">
        <w:rPr>
          <w:rFonts w:ascii="Century Gothic" w:hAnsi="Century Gothic"/>
          <w:lang w:val="es-MX"/>
        </w:rPr>
        <w:t>la</w:t>
      </w:r>
      <w:r>
        <w:rPr>
          <w:rFonts w:ascii="Century Gothic" w:hAnsi="Century Gothic"/>
          <w:lang w:val="es-MX"/>
        </w:rPr>
        <w:t xml:space="preserve"> a votación, q</w:t>
      </w:r>
      <w:r w:rsidRPr="00F35D70">
        <w:rPr>
          <w:rFonts w:ascii="Century Gothic" w:hAnsi="Century Gothic"/>
          <w:lang w:val="es-MX"/>
        </w:rPr>
        <w:t>uienes estén a favor del acta antes referida, sírvanse levantar la mano en la forma aco</w:t>
      </w:r>
      <w:r>
        <w:rPr>
          <w:rFonts w:ascii="Century Gothic" w:hAnsi="Century Gothic"/>
          <w:lang w:val="es-MX"/>
        </w:rPr>
        <w:t xml:space="preserve">stumbrada. </w:t>
      </w:r>
      <w:r w:rsidRPr="001A2EB2">
        <w:rPr>
          <w:rFonts w:ascii="Century Gothic" w:hAnsi="Century Gothic"/>
          <w:lang w:val="es-MX"/>
        </w:rPr>
        <w:t>Secretario General</w:t>
      </w:r>
      <w:r>
        <w:rPr>
          <w:rFonts w:ascii="Century Gothic" w:hAnsi="Century Gothic"/>
          <w:lang w:val="es-MX"/>
        </w:rPr>
        <w:t>, le solicito me informe</w:t>
      </w:r>
      <w:r w:rsidRPr="00F35D70">
        <w:rPr>
          <w:rFonts w:ascii="Century Gothic" w:hAnsi="Century Gothic"/>
          <w:lang w:val="es-MX"/>
        </w:rPr>
        <w:t xml:space="preserve"> </w:t>
      </w:r>
      <w:r>
        <w:rPr>
          <w:rFonts w:ascii="Century Gothic" w:hAnsi="Century Gothic"/>
          <w:lang w:val="es-MX"/>
        </w:rPr>
        <w:t>d</w:t>
      </w:r>
      <w:r w:rsidRPr="00F35D70">
        <w:rPr>
          <w:rFonts w:ascii="Century Gothic" w:hAnsi="Century Gothic"/>
          <w:lang w:val="es-MX"/>
        </w:rPr>
        <w:t>el resultado de la votación</w:t>
      </w:r>
      <w:r>
        <w:rPr>
          <w:rFonts w:ascii="Century Gothic" w:hAnsi="Century Gothic"/>
          <w:bCs/>
          <w:color w:val="000000"/>
          <w:lang w:val="es-MX"/>
        </w:rPr>
        <w:t xml:space="preserve">”, requiere la </w:t>
      </w:r>
      <w:r>
        <w:rPr>
          <w:rFonts w:ascii="Century Gothic" w:hAnsi="Century Gothic"/>
          <w:b/>
          <w:bCs/>
          <w:color w:val="000000"/>
          <w:lang w:val="es-MX"/>
        </w:rPr>
        <w:t xml:space="preserve">Magistrada </w:t>
      </w:r>
      <w:proofErr w:type="gramStart"/>
      <w:r>
        <w:rPr>
          <w:rFonts w:ascii="Century Gothic" w:hAnsi="Century Gothic"/>
          <w:b/>
          <w:bCs/>
          <w:color w:val="000000"/>
          <w:lang w:val="es-MX"/>
        </w:rPr>
        <w:t>Presidenta</w:t>
      </w:r>
      <w:proofErr w:type="gramEnd"/>
      <w:r>
        <w:rPr>
          <w:rFonts w:ascii="Century Gothic" w:hAnsi="Century Gothic"/>
          <w:b/>
          <w:bCs/>
          <w:color w:val="000000"/>
          <w:lang w:val="es-MX"/>
        </w:rPr>
        <w:t xml:space="preserve"> Lourdes Anahí Zarazúa Martínez.</w:t>
      </w:r>
      <w:r>
        <w:rPr>
          <w:rFonts w:ascii="Century Gothic" w:hAnsi="Century Gothic"/>
          <w:bCs/>
          <w:color w:val="000000"/>
          <w:lang w:val="es-MX"/>
        </w:rPr>
        <w:t xml:space="preserve"> </w:t>
      </w:r>
      <w:r>
        <w:rPr>
          <w:rFonts w:ascii="Century Gothic" w:hAnsi="Century Gothic"/>
          <w:bCs/>
          <w:lang w:val="es-MX"/>
        </w:rPr>
        <w:t>“</w:t>
      </w:r>
      <w:r>
        <w:rPr>
          <w:rFonts w:ascii="Century Gothic" w:hAnsi="Century Gothic"/>
        </w:rPr>
        <w:t>Q</w:t>
      </w:r>
      <w:r w:rsidRPr="001A2EB2">
        <w:rPr>
          <w:rFonts w:ascii="Century Gothic" w:hAnsi="Century Gothic"/>
        </w:rPr>
        <w:t>uince votos a favor</w:t>
      </w:r>
      <w:r>
        <w:rPr>
          <w:rFonts w:ascii="Century Gothic" w:hAnsi="Century Gothic"/>
        </w:rPr>
        <w:t xml:space="preserve">”, </w:t>
      </w:r>
      <w:r w:rsidRPr="001A2EB2">
        <w:rPr>
          <w:rFonts w:ascii="Century Gothic" w:hAnsi="Century Gothic"/>
        </w:rPr>
        <w:t xml:space="preserve">dice el </w:t>
      </w:r>
      <w:r w:rsidRPr="001A2EB2">
        <w:rPr>
          <w:rFonts w:ascii="Century Gothic" w:hAnsi="Century Gothic"/>
          <w:b/>
        </w:rPr>
        <w:t>Maestro Christian Alejandro López Amaro</w:t>
      </w:r>
      <w:r>
        <w:rPr>
          <w:rFonts w:ascii="Calibri" w:eastAsia="Calibri" w:hAnsi="Calibri" w:cs="Calibri"/>
          <w:lang w:val="es-MX" w:eastAsia="es-MX"/>
        </w:rPr>
        <w:t>. “</w:t>
      </w:r>
      <w:r w:rsidRPr="00467694">
        <w:rPr>
          <w:rFonts w:ascii="Century Gothic" w:hAnsi="Century Gothic"/>
        </w:rPr>
        <w:t>Aprobada por unanimidad de</w:t>
      </w:r>
      <w:r>
        <w:rPr>
          <w:rFonts w:ascii="Century Gothic" w:hAnsi="Century Gothic"/>
        </w:rPr>
        <w:t xml:space="preserve"> votos</w:t>
      </w:r>
      <w:r w:rsidRPr="00B16582">
        <w:rPr>
          <w:rFonts w:ascii="Century Gothic" w:hAnsi="Century Gothic"/>
          <w:bCs/>
        </w:rPr>
        <w:t>”</w:t>
      </w:r>
      <w:r>
        <w:rPr>
          <w:rFonts w:ascii="Century Gothic" w:hAnsi="Century Gothic"/>
          <w:bCs/>
        </w:rPr>
        <w:t>,</w:t>
      </w:r>
      <w:r>
        <w:rPr>
          <w:rFonts w:ascii="Century Gothic" w:hAnsi="Century Gothic"/>
        </w:rPr>
        <w:t xml:space="preserve"> d</w:t>
      </w:r>
      <w:r w:rsidRPr="00634769">
        <w:rPr>
          <w:rFonts w:ascii="Century Gothic" w:hAnsi="Century Gothic"/>
        </w:rPr>
        <w:t>eclara</w:t>
      </w:r>
      <w:r>
        <w:rPr>
          <w:rFonts w:ascii="Century Gothic" w:hAnsi="Century Gothic"/>
        </w:rPr>
        <w:t xml:space="preserve"> </w:t>
      </w:r>
      <w:r>
        <w:rPr>
          <w:rFonts w:ascii="Century Gothic" w:hAnsi="Century Gothic"/>
          <w:bCs/>
          <w:lang w:val="es-MX"/>
        </w:rPr>
        <w:t xml:space="preserve">la </w:t>
      </w:r>
      <w:r w:rsidRPr="000617D2">
        <w:rPr>
          <w:rFonts w:ascii="Century Gothic" w:hAnsi="Century Gothic" w:cs="Century Gothic"/>
          <w:b/>
          <w:bCs/>
        </w:rPr>
        <w:t>Magistrad</w:t>
      </w:r>
      <w:r>
        <w:rPr>
          <w:rFonts w:ascii="Century Gothic" w:hAnsi="Century Gothic" w:cs="Century Gothic"/>
          <w:b/>
          <w:bCs/>
        </w:rPr>
        <w:t xml:space="preserve">a </w:t>
      </w:r>
      <w:proofErr w:type="gramStart"/>
      <w:r>
        <w:rPr>
          <w:rFonts w:ascii="Century Gothic" w:hAnsi="Century Gothic" w:cs="Century Gothic"/>
          <w:b/>
          <w:bCs/>
        </w:rPr>
        <w:t>Presidenta</w:t>
      </w:r>
      <w:proofErr w:type="gramEnd"/>
      <w:r>
        <w:rPr>
          <w:rFonts w:ascii="Century Gothic" w:hAnsi="Century Gothic" w:cs="Century Gothic"/>
          <w:b/>
          <w:bCs/>
        </w:rPr>
        <w:t xml:space="preserve"> </w:t>
      </w:r>
      <w:r w:rsidRPr="005A258C">
        <w:rPr>
          <w:rFonts w:ascii="Century Gothic" w:hAnsi="Century Gothic"/>
          <w:b/>
          <w:bCs/>
          <w:color w:val="000000"/>
        </w:rPr>
        <w:t>Lourdes Anahí Zarazúa Martínez</w:t>
      </w:r>
      <w:r>
        <w:rPr>
          <w:rFonts w:ascii="Century Gothic" w:hAnsi="Century Gothic"/>
          <w:b/>
          <w:bCs/>
          <w:color w:val="000000"/>
        </w:rPr>
        <w:t xml:space="preserve">. </w:t>
      </w:r>
      <w:r w:rsidRPr="005D4E27">
        <w:rPr>
          <w:rFonts w:ascii="Century Gothic" w:hAnsi="Century Gothic"/>
          <w:b/>
        </w:rPr>
        <w:t xml:space="preserve">Atento a ello, </w:t>
      </w:r>
      <w:r w:rsidRPr="005D4E27">
        <w:rPr>
          <w:rFonts w:ascii="Century Gothic" w:hAnsi="Century Gothic"/>
          <w:b/>
          <w:bCs/>
        </w:rPr>
        <w:t xml:space="preserve">el acta de cuenta es aprobada en sus términos por </w:t>
      </w:r>
      <w:r w:rsidRPr="005D4E27">
        <w:rPr>
          <w:rFonts w:ascii="Century Gothic" w:hAnsi="Century Gothic"/>
          <w:b/>
        </w:rPr>
        <w:t>unanimidad de votos.</w:t>
      </w:r>
      <w:r w:rsidRPr="005D4E27">
        <w:rPr>
          <w:rFonts w:ascii="Century Gothic" w:hAnsi="Century Gothic"/>
          <w:b/>
          <w:bCs/>
        </w:rPr>
        <w:t xml:space="preserve"> - - - - </w:t>
      </w:r>
    </w:p>
    <w:p w14:paraId="0484716A" w14:textId="661880A6" w:rsidR="00CF63A0" w:rsidRPr="004039C0" w:rsidRDefault="000A4DA1" w:rsidP="002C2CC4">
      <w:pPr>
        <w:spacing w:line="504" w:lineRule="auto"/>
        <w:jc w:val="both"/>
        <w:rPr>
          <w:rFonts w:ascii="Century Gothic" w:hAnsi="Century Gothic"/>
          <w:b/>
          <w:lang w:val="es-MX"/>
        </w:rPr>
      </w:pPr>
      <w:r>
        <w:rPr>
          <w:rFonts w:ascii="Century Gothic" w:hAnsi="Century Gothic"/>
        </w:rPr>
        <w:t xml:space="preserve">Posteriormente, </w:t>
      </w:r>
      <w:r>
        <w:rPr>
          <w:rFonts w:ascii="Century Gothic" w:hAnsi="Century Gothic"/>
          <w:bCs/>
          <w:lang w:val="es-MX"/>
        </w:rPr>
        <w:t xml:space="preserve">la </w:t>
      </w:r>
      <w:r>
        <w:rPr>
          <w:rFonts w:ascii="Century Gothic" w:hAnsi="Century Gothic" w:cs="Century Gothic"/>
          <w:b/>
          <w:bCs/>
        </w:rPr>
        <w:t xml:space="preserve">Magistrada </w:t>
      </w:r>
      <w:proofErr w:type="gramStart"/>
      <w:r>
        <w:rPr>
          <w:rFonts w:ascii="Century Gothic" w:hAnsi="Century Gothic" w:cs="Century Gothic"/>
          <w:b/>
          <w:bCs/>
        </w:rPr>
        <w:t>Presidenta</w:t>
      </w:r>
      <w:proofErr w:type="gramEnd"/>
      <w:r>
        <w:rPr>
          <w:rFonts w:ascii="Century Gothic" w:hAnsi="Century Gothic" w:cs="Century Gothic"/>
          <w:b/>
          <w:bCs/>
        </w:rPr>
        <w:t xml:space="preserve"> </w:t>
      </w:r>
      <w:r>
        <w:rPr>
          <w:rFonts w:ascii="Century Gothic" w:hAnsi="Century Gothic"/>
          <w:b/>
          <w:bCs/>
          <w:color w:val="000000"/>
        </w:rPr>
        <w:t xml:space="preserve">Lourdes Anahí Zarazúa Martínez </w:t>
      </w:r>
      <w:r w:rsidR="001A2EB2">
        <w:rPr>
          <w:rFonts w:ascii="Century Gothic" w:hAnsi="Century Gothic"/>
        </w:rPr>
        <w:t>pide al</w:t>
      </w:r>
      <w:r>
        <w:rPr>
          <w:rFonts w:ascii="Century Gothic" w:hAnsi="Century Gothic"/>
        </w:rPr>
        <w:t xml:space="preserve"> </w:t>
      </w:r>
      <w:proofErr w:type="gramStart"/>
      <w:r w:rsidR="001A2EB2" w:rsidRPr="001A2EB2">
        <w:rPr>
          <w:rFonts w:ascii="Century Gothic" w:hAnsi="Century Gothic"/>
        </w:rPr>
        <w:t>Secretario General</w:t>
      </w:r>
      <w:proofErr w:type="gramEnd"/>
      <w:r>
        <w:rPr>
          <w:rFonts w:ascii="Century Gothic" w:hAnsi="Century Gothic"/>
        </w:rPr>
        <w:t xml:space="preserve"> dé lectura al </w:t>
      </w:r>
      <w:r>
        <w:rPr>
          <w:rFonts w:ascii="Century Gothic" w:hAnsi="Century Gothic"/>
          <w:b/>
          <w:bCs/>
        </w:rPr>
        <w:t>cuarto punto</w:t>
      </w:r>
      <w:r w:rsidR="001A2EB2">
        <w:rPr>
          <w:rFonts w:ascii="Century Gothic" w:hAnsi="Century Gothic"/>
        </w:rPr>
        <w:t>. Atento a ello, el</w:t>
      </w:r>
      <w:r>
        <w:rPr>
          <w:rFonts w:ascii="Century Gothic" w:hAnsi="Century Gothic"/>
        </w:rPr>
        <w:t xml:space="preserve"> </w:t>
      </w:r>
      <w:r w:rsidR="001A2EB2" w:rsidRPr="001A2EB2">
        <w:rPr>
          <w:rFonts w:ascii="Century Gothic" w:hAnsi="Century Gothic"/>
          <w:b/>
        </w:rPr>
        <w:t>Maestro Christian Alejandro López Amaro</w:t>
      </w:r>
      <w:r>
        <w:rPr>
          <w:rFonts w:ascii="Century Gothic" w:hAnsi="Century Gothic"/>
        </w:rPr>
        <w:t xml:space="preserve">, leyó: </w:t>
      </w:r>
      <w:r w:rsidR="00CA1590" w:rsidRPr="004039C0">
        <w:rPr>
          <w:rFonts w:ascii="Century Gothic" w:hAnsi="Century Gothic"/>
          <w:b/>
        </w:rPr>
        <w:t>“</w:t>
      </w:r>
      <w:r w:rsidR="001A2EB2" w:rsidRPr="001A2EB2">
        <w:rPr>
          <w:rFonts w:ascii="Century Gothic" w:hAnsi="Century Gothic"/>
          <w:b/>
          <w:bCs/>
          <w:lang w:val="es-MX"/>
        </w:rPr>
        <w:t>Se someten a consideración, discusión y en su caso aprobación, las ponencias presentadas por las personas Magistradas siguientes:</w:t>
      </w:r>
      <w:r w:rsidR="001A2EB2">
        <w:rPr>
          <w:rFonts w:ascii="Century Gothic" w:hAnsi="Century Gothic"/>
          <w:b/>
          <w:bCs/>
          <w:lang w:val="es-MX"/>
        </w:rPr>
        <w:t xml:space="preserve"> </w:t>
      </w:r>
      <w:r w:rsidR="001A2EB2" w:rsidRPr="001A2EB2">
        <w:rPr>
          <w:rFonts w:ascii="Century Gothic" w:hAnsi="Century Gothic"/>
          <w:b/>
          <w:bCs/>
          <w:lang w:val="es-MX"/>
        </w:rPr>
        <w:t xml:space="preserve">A) La que propone la Magistrada Silvia Torres Sánchez, para resolver el Toca Número 134-2026, relativo al Recurso de Queja, interpuesto por el demandado </w:t>
      </w:r>
      <w:r w:rsidR="00C650B1">
        <w:rPr>
          <w:rFonts w:ascii="Century Gothic" w:hAnsi="Century Gothic"/>
          <w:b/>
          <w:bCs/>
          <w:i/>
          <w:iCs/>
          <w:lang w:val="es-MX"/>
        </w:rPr>
        <w:t xml:space="preserve">ELIMINADO </w:t>
      </w:r>
      <w:r w:rsidR="001A2EB2" w:rsidRPr="001A2EB2">
        <w:rPr>
          <w:rFonts w:ascii="Century Gothic" w:hAnsi="Century Gothic"/>
          <w:b/>
          <w:bCs/>
          <w:lang w:val="es-MX"/>
        </w:rPr>
        <w:t xml:space="preserve">, por conducto de su abogado autorizado, </w:t>
      </w:r>
      <w:r w:rsidR="00C650B1">
        <w:rPr>
          <w:rFonts w:ascii="Century Gothic" w:hAnsi="Century Gothic"/>
          <w:b/>
          <w:bCs/>
          <w:i/>
          <w:iCs/>
          <w:lang w:val="es-MX"/>
        </w:rPr>
        <w:t xml:space="preserve">ELIMINADO </w:t>
      </w:r>
      <w:r w:rsidR="001A2EB2" w:rsidRPr="001A2EB2">
        <w:rPr>
          <w:rFonts w:ascii="Century Gothic" w:hAnsi="Century Gothic"/>
          <w:b/>
          <w:bCs/>
          <w:lang w:val="es-MX"/>
        </w:rPr>
        <w:t xml:space="preserve">, en contra del auto de 24 veinticuatro de junio del 2026 dos mil veintiséis, dictado por el Juez Segundo del Ramo Civil de esta Ciudad, por medio del cual negó admitir a trámite el recurso de apelación interpuesto por </w:t>
      </w:r>
      <w:r w:rsidR="00C650B1">
        <w:rPr>
          <w:rFonts w:ascii="Century Gothic" w:hAnsi="Century Gothic"/>
          <w:b/>
          <w:bCs/>
          <w:i/>
          <w:iCs/>
          <w:lang w:val="es-MX"/>
        </w:rPr>
        <w:t xml:space="preserve">ELIMINADO </w:t>
      </w:r>
      <w:r w:rsidR="001A2EB2" w:rsidRPr="001A2EB2">
        <w:rPr>
          <w:rFonts w:ascii="Century Gothic" w:hAnsi="Century Gothic"/>
          <w:b/>
          <w:bCs/>
          <w:lang w:val="es-MX"/>
        </w:rPr>
        <w:t xml:space="preserve">, en contra del auto de 14 catorce de mayo de 2026 dos mil veintiséis, dictado en el expediente número 506/2025, relativo al Juicio Extraordinario Civil, promovido por </w:t>
      </w:r>
      <w:r w:rsidR="00C650B1">
        <w:rPr>
          <w:rFonts w:ascii="Century Gothic" w:hAnsi="Century Gothic"/>
          <w:b/>
          <w:bCs/>
          <w:i/>
          <w:iCs/>
          <w:lang w:val="es-MX"/>
        </w:rPr>
        <w:t xml:space="preserve">ELIMINADO </w:t>
      </w:r>
      <w:r w:rsidR="001A2EB2" w:rsidRPr="001A2EB2">
        <w:rPr>
          <w:rFonts w:ascii="Century Gothic" w:hAnsi="Century Gothic"/>
          <w:b/>
          <w:bCs/>
          <w:lang w:val="es-MX"/>
        </w:rPr>
        <w:t xml:space="preserve">, en contra de </w:t>
      </w:r>
      <w:r w:rsidR="00C650B1">
        <w:rPr>
          <w:rFonts w:ascii="Century Gothic" w:hAnsi="Century Gothic"/>
          <w:b/>
          <w:bCs/>
          <w:i/>
          <w:iCs/>
          <w:lang w:val="es-MX"/>
        </w:rPr>
        <w:t xml:space="preserve">ELIMINADO </w:t>
      </w:r>
      <w:r w:rsidR="001A2EB2" w:rsidRPr="001A2EB2">
        <w:rPr>
          <w:rFonts w:ascii="Century Gothic" w:hAnsi="Century Gothic"/>
          <w:b/>
          <w:bCs/>
          <w:lang w:val="es-MX"/>
        </w:rPr>
        <w:t>.</w:t>
      </w:r>
      <w:r w:rsidR="00CA1590" w:rsidRPr="004039C0">
        <w:rPr>
          <w:rFonts w:ascii="Century Gothic" w:hAnsi="Century Gothic"/>
          <w:b/>
          <w:bCs/>
        </w:rPr>
        <w:t xml:space="preserve">” </w:t>
      </w:r>
      <w:r w:rsidR="00E12400" w:rsidRPr="001B62E0">
        <w:rPr>
          <w:rFonts w:ascii="Century Gothic" w:hAnsi="Century Gothic"/>
          <w:lang w:val="es-MX"/>
        </w:rPr>
        <w:t xml:space="preserve">Puntos </w:t>
      </w:r>
      <w:r w:rsidR="00E12400" w:rsidRPr="001B62E0">
        <w:rPr>
          <w:rFonts w:ascii="Century Gothic" w:hAnsi="Century Gothic"/>
          <w:lang w:val="es-MX"/>
        </w:rPr>
        <w:lastRenderedPageBreak/>
        <w:t xml:space="preserve">resolutivos que textualmente </w:t>
      </w:r>
      <w:r w:rsidR="00E12400" w:rsidRPr="007B23B8">
        <w:rPr>
          <w:rFonts w:ascii="Century Gothic" w:hAnsi="Century Gothic"/>
          <w:lang w:val="es-MX"/>
        </w:rPr>
        <w:t xml:space="preserve">disponen: </w:t>
      </w:r>
      <w:r w:rsidR="0051777A" w:rsidRPr="007B23B8">
        <w:rPr>
          <w:rFonts w:ascii="Century Gothic" w:hAnsi="Century Gothic"/>
          <w:lang w:val="es-MX"/>
        </w:rPr>
        <w:t>“</w:t>
      </w:r>
      <w:proofErr w:type="gramStart"/>
      <w:r w:rsidR="002C2CC4" w:rsidRPr="002C2CC4">
        <w:rPr>
          <w:rFonts w:ascii="Century Gothic" w:hAnsi="Century Gothic"/>
          <w:b/>
          <w:lang w:val="es-MX"/>
        </w:rPr>
        <w:t>PRIMERO.-</w:t>
      </w:r>
      <w:proofErr w:type="gramEnd"/>
      <w:r w:rsidR="002C2CC4" w:rsidRPr="002C2CC4">
        <w:rPr>
          <w:rFonts w:ascii="Century Gothic" w:hAnsi="Century Gothic"/>
          <w:b/>
          <w:lang w:val="es-MX"/>
        </w:rPr>
        <w:t xml:space="preserve"> </w:t>
      </w:r>
      <w:r w:rsidR="002C2CC4" w:rsidRPr="002C2CC4">
        <w:rPr>
          <w:rFonts w:ascii="Century Gothic" w:hAnsi="Century Gothic"/>
          <w:lang w:val="es-MX"/>
        </w:rPr>
        <w:t>Este Tribunal en Pleno resultó competente para conocer del presente recurso de queja y el trámite dado al mismo se ajustó a derecho.</w:t>
      </w:r>
      <w:r w:rsidR="002C2CC4">
        <w:rPr>
          <w:rFonts w:ascii="Century Gothic" w:hAnsi="Century Gothic"/>
          <w:lang w:val="es-MX"/>
        </w:rPr>
        <w:t xml:space="preserve"> </w:t>
      </w:r>
      <w:proofErr w:type="gramStart"/>
      <w:r w:rsidR="002C2CC4" w:rsidRPr="002C2CC4">
        <w:rPr>
          <w:rFonts w:ascii="Century Gothic" w:hAnsi="Century Gothic"/>
          <w:b/>
          <w:lang w:val="es-MX"/>
        </w:rPr>
        <w:t>SEGUNDO</w:t>
      </w:r>
      <w:r w:rsidR="002C2CC4" w:rsidRPr="002C2CC4">
        <w:rPr>
          <w:rFonts w:ascii="Century Gothic" w:hAnsi="Century Gothic"/>
          <w:lang w:val="es-MX"/>
        </w:rPr>
        <w:t>.-</w:t>
      </w:r>
      <w:proofErr w:type="gramEnd"/>
      <w:r w:rsidR="002C2CC4" w:rsidRPr="002C2CC4">
        <w:rPr>
          <w:rFonts w:ascii="Century Gothic" w:hAnsi="Century Gothic"/>
          <w:lang w:val="es-MX"/>
        </w:rPr>
        <w:t xml:space="preserve"> Los agravios expresados por </w:t>
      </w:r>
      <w:r w:rsidR="00C650B1">
        <w:rPr>
          <w:rFonts w:ascii="Century Gothic" w:hAnsi="Century Gothic"/>
          <w:i/>
          <w:lang w:val="es-MX"/>
        </w:rPr>
        <w:t xml:space="preserve">ELIMINADO </w:t>
      </w:r>
      <w:proofErr w:type="gramStart"/>
      <w:r w:rsidR="002C2CC4" w:rsidRPr="002C2CC4">
        <w:rPr>
          <w:rFonts w:ascii="Century Gothic" w:hAnsi="Century Gothic"/>
          <w:lang w:val="es-MX"/>
        </w:rPr>
        <w:t>,</w:t>
      </w:r>
      <w:proofErr w:type="gramEnd"/>
      <w:r w:rsidR="002C2CC4" w:rsidRPr="002C2CC4">
        <w:rPr>
          <w:rFonts w:ascii="Century Gothic" w:hAnsi="Century Gothic"/>
          <w:lang w:val="es-MX"/>
        </w:rPr>
        <w:t xml:space="preserve"> a través de su abogado autorizado, </w:t>
      </w:r>
      <w:r w:rsidR="00C650B1">
        <w:rPr>
          <w:rFonts w:ascii="Century Gothic" w:hAnsi="Century Gothic"/>
          <w:i/>
          <w:lang w:val="es-MX"/>
        </w:rPr>
        <w:t xml:space="preserve">ELIMINADO </w:t>
      </w:r>
      <w:proofErr w:type="gramStart"/>
      <w:r w:rsidR="002C2CC4" w:rsidRPr="002C2CC4">
        <w:rPr>
          <w:rFonts w:ascii="Century Gothic" w:hAnsi="Century Gothic"/>
          <w:lang w:val="es-MX"/>
        </w:rPr>
        <w:t>,</w:t>
      </w:r>
      <w:proofErr w:type="gramEnd"/>
      <w:r w:rsidR="002C2CC4" w:rsidRPr="002C2CC4">
        <w:rPr>
          <w:rFonts w:ascii="Century Gothic" w:hAnsi="Century Gothic"/>
          <w:lang w:val="es-MX"/>
        </w:rPr>
        <w:t xml:space="preserve"> resultaron inatendibles, por haber quedado sin materia el recurso de queja en estudio. </w:t>
      </w:r>
      <w:r w:rsidR="002C2CC4" w:rsidRPr="002C2CC4">
        <w:rPr>
          <w:rFonts w:ascii="Century Gothic" w:hAnsi="Century Gothic"/>
          <w:lang w:val="es-MX"/>
        </w:rPr>
        <w:tab/>
      </w:r>
      <w:r w:rsidR="002C2CC4" w:rsidRPr="002C2CC4">
        <w:rPr>
          <w:rFonts w:ascii="Century Gothic" w:hAnsi="Century Gothic"/>
          <w:b/>
          <w:lang w:val="es-MX"/>
        </w:rPr>
        <w:t>TERCERO</w:t>
      </w:r>
      <w:r w:rsidR="002C2CC4" w:rsidRPr="002C2CC4">
        <w:rPr>
          <w:rFonts w:ascii="Century Gothic" w:hAnsi="Century Gothic"/>
          <w:lang w:val="es-MX"/>
        </w:rPr>
        <w:t xml:space="preserve">.- En consecuencia, se SOBRESEE el  recurso de queja hecho valer por </w:t>
      </w:r>
      <w:r w:rsidR="00C650B1">
        <w:rPr>
          <w:rFonts w:ascii="Century Gothic" w:hAnsi="Century Gothic"/>
          <w:i/>
          <w:lang w:val="es-MX"/>
        </w:rPr>
        <w:t xml:space="preserve">ELIMINADO </w:t>
      </w:r>
      <w:r w:rsidR="002C2CC4" w:rsidRPr="002C2CC4">
        <w:rPr>
          <w:rFonts w:ascii="Century Gothic" w:hAnsi="Century Gothic"/>
          <w:lang w:val="es-MX"/>
        </w:rPr>
        <w:t xml:space="preserve"> </w:t>
      </w:r>
      <w:proofErr w:type="spellStart"/>
      <w:r w:rsidR="00C650B1">
        <w:rPr>
          <w:rFonts w:ascii="Century Gothic" w:hAnsi="Century Gothic"/>
          <w:i/>
          <w:lang w:val="es-MX"/>
        </w:rPr>
        <w:t>ELIMINADO</w:t>
      </w:r>
      <w:proofErr w:type="spellEnd"/>
      <w:r w:rsidR="00C650B1">
        <w:rPr>
          <w:rFonts w:ascii="Century Gothic" w:hAnsi="Century Gothic"/>
          <w:i/>
          <w:lang w:val="es-MX"/>
        </w:rPr>
        <w:t xml:space="preserve"> </w:t>
      </w:r>
      <w:r w:rsidR="002C2CC4" w:rsidRPr="002C2CC4">
        <w:rPr>
          <w:rFonts w:ascii="Century Gothic" w:hAnsi="Century Gothic"/>
          <w:lang w:val="es-MX"/>
        </w:rPr>
        <w:t xml:space="preserve">, por conducto de su abogado autorizado, </w:t>
      </w:r>
      <w:r w:rsidR="00C650B1">
        <w:rPr>
          <w:rFonts w:ascii="Century Gothic" w:hAnsi="Century Gothic"/>
          <w:i/>
          <w:lang w:val="es-MX"/>
        </w:rPr>
        <w:t xml:space="preserve">ELIMINADO </w:t>
      </w:r>
      <w:r w:rsidR="002C2CC4" w:rsidRPr="002C2CC4">
        <w:rPr>
          <w:rFonts w:ascii="Century Gothic" w:hAnsi="Century Gothic"/>
          <w:lang w:val="es-MX"/>
        </w:rPr>
        <w:t xml:space="preserve">, en contra del auto de 24 veinticuatro de junio del 2026 dos mil veintiséis, dictado por el Juez Segundo del Ramo Civil de esta Ciudad, por medio del cual negó admitir a trámite el recurso de apelación interpuesto por </w:t>
      </w:r>
      <w:r w:rsidR="00C650B1">
        <w:rPr>
          <w:rFonts w:ascii="Century Gothic" w:hAnsi="Century Gothic"/>
          <w:i/>
          <w:lang w:val="es-MX"/>
        </w:rPr>
        <w:t xml:space="preserve">ELIMINADO </w:t>
      </w:r>
      <w:r w:rsidR="002C2CC4" w:rsidRPr="002C2CC4">
        <w:rPr>
          <w:rFonts w:ascii="Century Gothic" w:hAnsi="Century Gothic"/>
          <w:lang w:val="es-MX"/>
        </w:rPr>
        <w:t xml:space="preserve">, en contra del auto de 14 catorce de mayo de 2026 dos mil veintiséis, dictado en el expediente número 506/2025, relativo al Juicio Extraordinario Civil, promovido por </w:t>
      </w:r>
      <w:r w:rsidR="00C650B1">
        <w:rPr>
          <w:rFonts w:ascii="Century Gothic" w:hAnsi="Century Gothic"/>
          <w:i/>
          <w:lang w:val="es-MX"/>
        </w:rPr>
        <w:t xml:space="preserve">ELIMINADO </w:t>
      </w:r>
      <w:r w:rsidR="002C2CC4" w:rsidRPr="002C2CC4">
        <w:rPr>
          <w:rFonts w:ascii="Century Gothic" w:hAnsi="Century Gothic"/>
          <w:lang w:val="es-MX"/>
        </w:rPr>
        <w:t xml:space="preserve">, en contra de </w:t>
      </w:r>
      <w:r w:rsidR="00C650B1">
        <w:rPr>
          <w:rFonts w:ascii="Century Gothic" w:hAnsi="Century Gothic"/>
          <w:i/>
          <w:lang w:val="es-MX"/>
        </w:rPr>
        <w:t xml:space="preserve">ELIMINADO </w:t>
      </w:r>
      <w:r w:rsidR="002C2CC4" w:rsidRPr="002C2CC4">
        <w:rPr>
          <w:rFonts w:ascii="Century Gothic" w:hAnsi="Century Gothic"/>
          <w:lang w:val="es-MX"/>
        </w:rPr>
        <w:t xml:space="preserve"> y </w:t>
      </w:r>
      <w:r w:rsidR="00C650B1">
        <w:rPr>
          <w:rFonts w:ascii="Century Gothic" w:hAnsi="Century Gothic"/>
          <w:i/>
          <w:lang w:val="es-MX"/>
        </w:rPr>
        <w:t xml:space="preserve">ELIMINADO </w:t>
      </w:r>
      <w:r w:rsidR="002C2CC4" w:rsidRPr="002C2CC4">
        <w:rPr>
          <w:rFonts w:ascii="Century Gothic" w:hAnsi="Century Gothic"/>
          <w:lang w:val="es-MX"/>
        </w:rPr>
        <w:t>.</w:t>
      </w:r>
      <w:r w:rsidR="002C2CC4">
        <w:rPr>
          <w:rFonts w:ascii="Century Gothic" w:hAnsi="Century Gothic"/>
          <w:lang w:val="es-MX"/>
        </w:rPr>
        <w:t xml:space="preserve"> </w:t>
      </w:r>
      <w:proofErr w:type="gramStart"/>
      <w:r w:rsidR="002C2CC4" w:rsidRPr="002C2CC4">
        <w:rPr>
          <w:rFonts w:ascii="Century Gothic" w:hAnsi="Century Gothic"/>
          <w:b/>
          <w:lang w:val="es-MX"/>
        </w:rPr>
        <w:t>CUARTO</w:t>
      </w:r>
      <w:r w:rsidR="002C2CC4" w:rsidRPr="002C2CC4">
        <w:rPr>
          <w:rFonts w:ascii="Century Gothic" w:hAnsi="Century Gothic"/>
          <w:lang w:val="es-MX"/>
        </w:rPr>
        <w:t>.-</w:t>
      </w:r>
      <w:proofErr w:type="gramEnd"/>
      <w:r w:rsidR="002C2CC4" w:rsidRPr="002C2CC4">
        <w:rPr>
          <w:rFonts w:ascii="Century Gothic" w:hAnsi="Century Gothic"/>
          <w:lang w:val="es-MX"/>
        </w:rPr>
        <w:t xml:space="preserve"> Al no existir inconformidad de las partes litigantes, respecto a que sus datos personales se incluyan en la publicación del fallo, al efectuarse la misma inclúyanse tales datos, con la protección oficiosa que corresponda.</w:t>
      </w:r>
      <w:r w:rsidR="002C2CC4">
        <w:rPr>
          <w:rFonts w:ascii="Century Gothic" w:hAnsi="Century Gothic"/>
          <w:lang w:val="es-MX"/>
        </w:rPr>
        <w:t xml:space="preserve"> </w:t>
      </w:r>
      <w:proofErr w:type="gramStart"/>
      <w:r w:rsidR="002C2CC4" w:rsidRPr="002C2CC4">
        <w:rPr>
          <w:rFonts w:ascii="Century Gothic" w:hAnsi="Century Gothic"/>
          <w:b/>
          <w:lang w:val="es-MX"/>
        </w:rPr>
        <w:t>QUINTO</w:t>
      </w:r>
      <w:r w:rsidR="002C2CC4" w:rsidRPr="002C2CC4">
        <w:rPr>
          <w:rFonts w:ascii="Century Gothic" w:hAnsi="Century Gothic"/>
          <w:lang w:val="es-MX"/>
        </w:rPr>
        <w:t>.-</w:t>
      </w:r>
      <w:proofErr w:type="gramEnd"/>
      <w:r w:rsidR="002C2CC4" w:rsidRPr="002C2CC4">
        <w:rPr>
          <w:rFonts w:ascii="Century Gothic" w:hAnsi="Century Gothic"/>
          <w:lang w:val="es-MX"/>
        </w:rPr>
        <w:t xml:space="preserve"> Envíese copia certificada de esta resolución al Juez Segundo del Ramo Civil de esta ciudad, para los efectos legales correspondientes y en su oportunidad archívese </w:t>
      </w:r>
      <w:proofErr w:type="gramStart"/>
      <w:r w:rsidR="002C2CC4" w:rsidRPr="002C2CC4">
        <w:rPr>
          <w:rFonts w:ascii="Century Gothic" w:hAnsi="Century Gothic"/>
          <w:lang w:val="es-MX"/>
        </w:rPr>
        <w:t>el toca</w:t>
      </w:r>
      <w:proofErr w:type="gramEnd"/>
      <w:r w:rsidR="002C2CC4" w:rsidRPr="002C2CC4">
        <w:rPr>
          <w:rFonts w:ascii="Century Gothic" w:hAnsi="Century Gothic"/>
          <w:lang w:val="es-MX"/>
        </w:rPr>
        <w:t xml:space="preserve"> como asunto concluido.</w:t>
      </w:r>
      <w:r w:rsidR="002C2CC4">
        <w:rPr>
          <w:rFonts w:ascii="Century Gothic" w:hAnsi="Century Gothic"/>
          <w:lang w:val="es-MX"/>
        </w:rPr>
        <w:t xml:space="preserve">                             </w:t>
      </w:r>
      <w:proofErr w:type="gramStart"/>
      <w:r w:rsidR="002C2CC4" w:rsidRPr="002C2CC4">
        <w:rPr>
          <w:rFonts w:ascii="Century Gothic" w:hAnsi="Century Gothic"/>
          <w:b/>
          <w:lang w:val="es-MX"/>
        </w:rPr>
        <w:t>SEXTO</w:t>
      </w:r>
      <w:r w:rsidR="002C2CC4" w:rsidRPr="002C2CC4">
        <w:rPr>
          <w:rFonts w:ascii="Century Gothic" w:hAnsi="Century Gothic"/>
          <w:lang w:val="es-MX"/>
        </w:rPr>
        <w:t>.-</w:t>
      </w:r>
      <w:proofErr w:type="gramEnd"/>
      <w:r w:rsidR="002C2CC4" w:rsidRPr="002C2CC4">
        <w:rPr>
          <w:rFonts w:ascii="Century Gothic" w:hAnsi="Century Gothic"/>
          <w:lang w:val="es-MX"/>
        </w:rPr>
        <w:t xml:space="preserve"> Notifíquese personalmente, comuníquese y cúmplase</w:t>
      </w:r>
      <w:r w:rsidR="002C2CC4" w:rsidRPr="002C2CC4">
        <w:rPr>
          <w:rFonts w:ascii="Century Gothic" w:hAnsi="Century Gothic"/>
          <w:b/>
          <w:lang w:val="es-MX"/>
        </w:rPr>
        <w:t>.</w:t>
      </w:r>
      <w:r w:rsidR="0051777A" w:rsidRPr="002C2CC4">
        <w:rPr>
          <w:rFonts w:ascii="Century Gothic" w:hAnsi="Century Gothic"/>
          <w:b/>
          <w:lang w:val="es-MX"/>
        </w:rPr>
        <w:t>”</w:t>
      </w:r>
      <w:r w:rsidR="0051777A" w:rsidRPr="0080372B">
        <w:rPr>
          <w:rFonts w:ascii="Century Gothic" w:hAnsi="Century Gothic"/>
          <w:lang w:val="es-MX"/>
        </w:rPr>
        <w:t>.</w:t>
      </w:r>
      <w:r w:rsidR="00F76E3A">
        <w:rPr>
          <w:rFonts w:ascii="Century Gothic" w:hAnsi="Century Gothic"/>
          <w:lang w:val="es-MX"/>
        </w:rPr>
        <w:t xml:space="preserve"> </w:t>
      </w:r>
      <w:r w:rsidR="00263215" w:rsidRPr="00A077D2">
        <w:rPr>
          <w:rFonts w:ascii="Century Gothic" w:hAnsi="Century Gothic"/>
          <w:bCs/>
        </w:rPr>
        <w:t xml:space="preserve">Al respecto </w:t>
      </w:r>
      <w:r w:rsidR="00263215" w:rsidRPr="0001425D">
        <w:rPr>
          <w:rFonts w:ascii="Century Gothic" w:hAnsi="Century Gothic"/>
          <w:bCs/>
          <w:lang w:val="es-MX"/>
        </w:rPr>
        <w:t xml:space="preserve">la </w:t>
      </w:r>
      <w:r w:rsidR="00263215" w:rsidRPr="0001425D">
        <w:rPr>
          <w:rFonts w:ascii="Century Gothic" w:hAnsi="Century Gothic"/>
          <w:b/>
          <w:bCs/>
        </w:rPr>
        <w:t xml:space="preserve">Magistrada </w:t>
      </w:r>
      <w:proofErr w:type="gramStart"/>
      <w:r w:rsidR="00263215">
        <w:rPr>
          <w:rFonts w:ascii="Century Gothic" w:hAnsi="Century Gothic"/>
          <w:b/>
          <w:bCs/>
        </w:rPr>
        <w:t>Presidenta</w:t>
      </w:r>
      <w:proofErr w:type="gramEnd"/>
      <w:r w:rsidR="00263215">
        <w:rPr>
          <w:rFonts w:ascii="Century Gothic" w:hAnsi="Century Gothic"/>
          <w:b/>
          <w:bCs/>
        </w:rPr>
        <w:t xml:space="preserve"> </w:t>
      </w:r>
      <w:r w:rsidR="00263215" w:rsidRPr="0001425D">
        <w:rPr>
          <w:rFonts w:ascii="Century Gothic" w:hAnsi="Century Gothic"/>
          <w:b/>
          <w:bCs/>
        </w:rPr>
        <w:t>Lourdes Anahí Zarazúa Martínez</w:t>
      </w:r>
      <w:r w:rsidR="00263215" w:rsidRPr="00A077D2">
        <w:rPr>
          <w:rFonts w:ascii="Century Gothic" w:hAnsi="Century Gothic"/>
          <w:bCs/>
        </w:rPr>
        <w:t>, manifiesta:</w:t>
      </w:r>
      <w:r w:rsidR="00263215">
        <w:rPr>
          <w:rFonts w:ascii="Century Gothic" w:hAnsi="Century Gothic"/>
          <w:bCs/>
        </w:rPr>
        <w:t xml:space="preserve"> </w:t>
      </w:r>
      <w:r w:rsidR="004636DA">
        <w:rPr>
          <w:rFonts w:ascii="Century Gothic" w:hAnsi="Century Gothic"/>
          <w:bCs/>
        </w:rPr>
        <w:t>“</w:t>
      </w:r>
      <w:r w:rsidR="003B3354" w:rsidRPr="003B3354">
        <w:rPr>
          <w:rFonts w:ascii="Century Gothic" w:hAnsi="Century Gothic"/>
          <w:bCs/>
          <w:lang w:val="es-MX"/>
        </w:rPr>
        <w:t>Se encuentra a su consideraci</w:t>
      </w:r>
      <w:r w:rsidR="003B3354">
        <w:rPr>
          <w:rFonts w:ascii="Century Gothic" w:hAnsi="Century Gothic"/>
          <w:bCs/>
          <w:lang w:val="es-MX"/>
        </w:rPr>
        <w:t xml:space="preserve">ón la ponencia que presenta </w:t>
      </w:r>
      <w:r w:rsidR="001A2EB2">
        <w:rPr>
          <w:rFonts w:ascii="Century Gothic" w:hAnsi="Century Gothic"/>
          <w:bCs/>
          <w:lang w:val="es-MX"/>
        </w:rPr>
        <w:t>la Magistrada Silvia Torres Sánchez</w:t>
      </w:r>
      <w:r w:rsidR="003B3354" w:rsidRPr="003B3354">
        <w:rPr>
          <w:rFonts w:ascii="Century Gothic" w:hAnsi="Century Gothic"/>
          <w:bCs/>
          <w:lang w:val="es-MX"/>
        </w:rPr>
        <w:t xml:space="preserve"> en </w:t>
      </w:r>
      <w:proofErr w:type="gramStart"/>
      <w:r w:rsidR="003B3354" w:rsidRPr="003B3354">
        <w:rPr>
          <w:rFonts w:ascii="Century Gothic" w:hAnsi="Century Gothic"/>
          <w:bCs/>
          <w:lang w:val="es-MX"/>
        </w:rPr>
        <w:t xml:space="preserve">el </w:t>
      </w:r>
      <w:r w:rsidR="003B3354">
        <w:rPr>
          <w:rFonts w:ascii="Century Gothic" w:hAnsi="Century Gothic"/>
          <w:bCs/>
          <w:lang w:val="es-MX"/>
        </w:rPr>
        <w:t>toca</w:t>
      </w:r>
      <w:proofErr w:type="gramEnd"/>
      <w:r w:rsidR="003B3354" w:rsidRPr="003B3354">
        <w:rPr>
          <w:rFonts w:ascii="Century Gothic" w:hAnsi="Century Gothic"/>
          <w:bCs/>
          <w:lang w:val="es-MX"/>
        </w:rPr>
        <w:t xml:space="preserve"> </w:t>
      </w:r>
      <w:r w:rsidR="001A2EB2">
        <w:rPr>
          <w:rFonts w:ascii="Century Gothic" w:hAnsi="Century Gothic"/>
          <w:bCs/>
          <w:lang w:val="es-MX"/>
        </w:rPr>
        <w:t>134/2026</w:t>
      </w:r>
      <w:r w:rsidR="00CF63A0">
        <w:rPr>
          <w:rFonts w:ascii="Century Gothic" w:hAnsi="Century Gothic"/>
          <w:bCs/>
          <w:lang w:val="es-MX"/>
        </w:rPr>
        <w:t xml:space="preserve">. ¿Alguna </w:t>
      </w:r>
      <w:r w:rsidR="00CF63A0">
        <w:rPr>
          <w:rFonts w:ascii="Century Gothic" w:hAnsi="Century Gothic"/>
          <w:bCs/>
          <w:lang w:val="es-MX"/>
        </w:rPr>
        <w:lastRenderedPageBreak/>
        <w:t>intervención?, si Magistrada, por favor”. “</w:t>
      </w:r>
      <w:r w:rsidR="00CF63A0" w:rsidRPr="00CF63A0">
        <w:rPr>
          <w:rFonts w:ascii="Century Gothic" w:hAnsi="Century Gothic"/>
          <w:bCs/>
          <w:lang w:val="es-MX"/>
        </w:rPr>
        <w:t>Sí, buenos días. Con su permiso, Magistradas, Magistrados</w:t>
      </w:r>
      <w:r w:rsidR="00CF63A0">
        <w:rPr>
          <w:rFonts w:ascii="Century Gothic" w:hAnsi="Century Gothic"/>
          <w:bCs/>
          <w:lang w:val="es-MX"/>
        </w:rPr>
        <w:t>, p</w:t>
      </w:r>
      <w:r w:rsidR="00CF63A0" w:rsidRPr="00CF63A0">
        <w:rPr>
          <w:rFonts w:ascii="Century Gothic" w:hAnsi="Century Gothic"/>
          <w:bCs/>
          <w:lang w:val="es-MX"/>
        </w:rPr>
        <w:t>ara anunciar que me excuso de</w:t>
      </w:r>
      <w:r w:rsidR="006B3200">
        <w:rPr>
          <w:rFonts w:ascii="Century Gothic" w:hAnsi="Century Gothic"/>
          <w:bCs/>
          <w:lang w:val="es-MX"/>
        </w:rPr>
        <w:t>l</w:t>
      </w:r>
      <w:r w:rsidR="00CF63A0" w:rsidRPr="00CF63A0">
        <w:rPr>
          <w:rFonts w:ascii="Century Gothic" w:hAnsi="Century Gothic"/>
          <w:bCs/>
          <w:lang w:val="es-MX"/>
        </w:rPr>
        <w:t xml:space="preserve"> presente asunto conforme al numeral 57, fracción </w:t>
      </w:r>
      <w:r w:rsidR="00CF63A0">
        <w:rPr>
          <w:rFonts w:ascii="Century Gothic" w:hAnsi="Century Gothic"/>
          <w:bCs/>
          <w:lang w:val="es-MX"/>
        </w:rPr>
        <w:t>IV</w:t>
      </w:r>
      <w:r w:rsidR="00CF63A0" w:rsidRPr="00CF63A0">
        <w:rPr>
          <w:rFonts w:ascii="Century Gothic" w:hAnsi="Century Gothic"/>
          <w:bCs/>
          <w:lang w:val="es-MX"/>
        </w:rPr>
        <w:t xml:space="preserve"> de la Ley Orgánic</w:t>
      </w:r>
      <w:r w:rsidR="00CF63A0">
        <w:rPr>
          <w:rFonts w:ascii="Century Gothic" w:hAnsi="Century Gothic"/>
          <w:bCs/>
          <w:lang w:val="es-MX"/>
        </w:rPr>
        <w:t xml:space="preserve">a del Poder Judicial del Estado”, manifiesta la </w:t>
      </w:r>
      <w:r w:rsidR="00CF63A0">
        <w:rPr>
          <w:rFonts w:ascii="Century Gothic" w:hAnsi="Century Gothic"/>
          <w:b/>
          <w:bCs/>
          <w:lang w:val="es-MX"/>
        </w:rPr>
        <w:t xml:space="preserve">Magistrada Mónica Kemp Zamudio. </w:t>
      </w:r>
      <w:r w:rsidR="00CF63A0">
        <w:rPr>
          <w:rFonts w:ascii="Century Gothic" w:hAnsi="Century Gothic"/>
          <w:bCs/>
          <w:lang w:val="es-MX"/>
        </w:rPr>
        <w:t>“Gracias, M</w:t>
      </w:r>
      <w:r w:rsidR="00CF63A0" w:rsidRPr="00CF63A0">
        <w:rPr>
          <w:rFonts w:ascii="Century Gothic" w:hAnsi="Century Gothic"/>
          <w:bCs/>
          <w:lang w:val="es-MX"/>
        </w:rPr>
        <w:t xml:space="preserve">agistrada. Someto entonces a la consideración de este Honorable Pleno la excusa que presenta la Magistrada </w:t>
      </w:r>
      <w:r w:rsidR="00CF63A0">
        <w:rPr>
          <w:rFonts w:ascii="Century Gothic" w:hAnsi="Century Gothic"/>
          <w:bCs/>
          <w:lang w:val="es-MX"/>
        </w:rPr>
        <w:t>Mónica Kemp Z</w:t>
      </w:r>
      <w:r w:rsidR="00CF63A0" w:rsidRPr="00CF63A0">
        <w:rPr>
          <w:rFonts w:ascii="Century Gothic" w:hAnsi="Century Gothic"/>
          <w:bCs/>
          <w:lang w:val="es-MX"/>
        </w:rPr>
        <w:t xml:space="preserve">amudio con fundamento en lo dispuesto en el artículo 57, fracción </w:t>
      </w:r>
      <w:r w:rsidR="00CF63A0">
        <w:rPr>
          <w:rFonts w:ascii="Century Gothic" w:hAnsi="Century Gothic"/>
          <w:bCs/>
          <w:lang w:val="es-MX"/>
        </w:rPr>
        <w:t>IV</w:t>
      </w:r>
      <w:r w:rsidR="00CF63A0" w:rsidRPr="00CF63A0">
        <w:rPr>
          <w:rFonts w:ascii="Century Gothic" w:hAnsi="Century Gothic"/>
          <w:bCs/>
          <w:lang w:val="es-MX"/>
        </w:rPr>
        <w:t xml:space="preserve"> de la Ley Orgánica del Poder Judicial del Estado por las razones ya expuestas. Quien esté a favor de la excusa, favor de manife</w:t>
      </w:r>
      <w:r w:rsidR="00CF63A0">
        <w:rPr>
          <w:rFonts w:ascii="Century Gothic" w:hAnsi="Century Gothic"/>
          <w:bCs/>
          <w:lang w:val="es-MX"/>
        </w:rPr>
        <w:t xml:space="preserve">starlo en la forma acostumbrada, </w:t>
      </w:r>
      <w:proofErr w:type="gramStart"/>
      <w:r w:rsidR="00CF63A0" w:rsidRPr="00CF63A0">
        <w:rPr>
          <w:rFonts w:ascii="Century Gothic" w:hAnsi="Century Gothic"/>
          <w:bCs/>
          <w:lang w:val="es-MX"/>
        </w:rPr>
        <w:t>Secretario General</w:t>
      </w:r>
      <w:proofErr w:type="gramEnd"/>
      <w:r w:rsidR="00CF63A0">
        <w:rPr>
          <w:rFonts w:ascii="Century Gothic" w:hAnsi="Century Gothic"/>
          <w:bCs/>
          <w:lang w:val="es-MX"/>
        </w:rPr>
        <w:t xml:space="preserve">, </w:t>
      </w:r>
      <w:r w:rsidR="00CF63A0" w:rsidRPr="00F35D70">
        <w:rPr>
          <w:rFonts w:ascii="Century Gothic" w:hAnsi="Century Gothic"/>
          <w:bCs/>
          <w:lang w:val="es-MX"/>
        </w:rPr>
        <w:t>me indi</w:t>
      </w:r>
      <w:r w:rsidR="00CF63A0">
        <w:rPr>
          <w:rFonts w:ascii="Century Gothic" w:hAnsi="Century Gothic"/>
          <w:bCs/>
          <w:lang w:val="es-MX"/>
        </w:rPr>
        <w:t xml:space="preserve">ca el resultado de la votación”, </w:t>
      </w:r>
      <w:r w:rsidR="00CF63A0">
        <w:rPr>
          <w:rFonts w:ascii="Century Gothic" w:hAnsi="Century Gothic"/>
          <w:lang w:val="es-MX"/>
        </w:rPr>
        <w:t xml:space="preserve">requiere la </w:t>
      </w:r>
      <w:r w:rsidR="00CF63A0" w:rsidRPr="00F30496">
        <w:rPr>
          <w:rFonts w:ascii="Century Gothic" w:hAnsi="Century Gothic" w:cs="Century Gothic"/>
          <w:b/>
          <w:bCs/>
        </w:rPr>
        <w:t xml:space="preserve">Magistrada </w:t>
      </w:r>
      <w:proofErr w:type="gramStart"/>
      <w:r w:rsidR="00CF63A0" w:rsidRPr="00F30496">
        <w:rPr>
          <w:rFonts w:ascii="Century Gothic" w:hAnsi="Century Gothic" w:cs="Century Gothic"/>
          <w:b/>
          <w:bCs/>
        </w:rPr>
        <w:t>Presidenta</w:t>
      </w:r>
      <w:proofErr w:type="gramEnd"/>
      <w:r w:rsidR="00CF63A0" w:rsidRPr="00F30496">
        <w:rPr>
          <w:rFonts w:ascii="Century Gothic" w:hAnsi="Century Gothic" w:cs="Century Gothic"/>
          <w:b/>
          <w:bCs/>
        </w:rPr>
        <w:t xml:space="preserve"> </w:t>
      </w:r>
      <w:r w:rsidR="00CF63A0" w:rsidRPr="00F30496">
        <w:rPr>
          <w:rFonts w:ascii="Century Gothic" w:hAnsi="Century Gothic"/>
          <w:b/>
          <w:bCs/>
          <w:color w:val="000000"/>
        </w:rPr>
        <w:t>Lourdes Anahí Zarazúa Martínez</w:t>
      </w:r>
      <w:r w:rsidR="00CF63A0">
        <w:rPr>
          <w:rFonts w:ascii="Century Gothic" w:hAnsi="Century Gothic"/>
          <w:b/>
          <w:bCs/>
          <w:color w:val="000000"/>
        </w:rPr>
        <w:t>.</w:t>
      </w:r>
      <w:r w:rsidR="00CF63A0">
        <w:rPr>
          <w:rFonts w:ascii="Century Gothic" w:hAnsi="Century Gothic"/>
          <w:lang w:val="es-MX"/>
        </w:rPr>
        <w:t xml:space="preserve"> </w:t>
      </w:r>
      <w:r w:rsidR="00CF63A0">
        <w:rPr>
          <w:rFonts w:ascii="Century Gothic" w:hAnsi="Century Gothic"/>
          <w:bCs/>
          <w:lang w:val="es-MX"/>
        </w:rPr>
        <w:t>“</w:t>
      </w:r>
      <w:r w:rsidR="00CF63A0" w:rsidRPr="00CF63A0">
        <w:rPr>
          <w:rFonts w:ascii="Century Gothic" w:hAnsi="Century Gothic"/>
          <w:bCs/>
          <w:lang w:val="es-MX"/>
        </w:rPr>
        <w:t xml:space="preserve">Sí, </w:t>
      </w:r>
      <w:r w:rsidR="00CF63A0">
        <w:rPr>
          <w:rFonts w:ascii="Century Gothic" w:hAnsi="Century Gothic"/>
          <w:bCs/>
          <w:lang w:val="es-MX"/>
        </w:rPr>
        <w:t xml:space="preserve">Magistrada </w:t>
      </w:r>
      <w:proofErr w:type="gramStart"/>
      <w:r w:rsidR="00CF63A0" w:rsidRPr="00CF63A0">
        <w:rPr>
          <w:rFonts w:ascii="Century Gothic" w:hAnsi="Century Gothic"/>
          <w:bCs/>
          <w:lang w:val="es-MX"/>
        </w:rPr>
        <w:t>Presidenta</w:t>
      </w:r>
      <w:proofErr w:type="gramEnd"/>
      <w:r w:rsidR="00CF63A0">
        <w:rPr>
          <w:rFonts w:ascii="Century Gothic" w:hAnsi="Century Gothic"/>
          <w:bCs/>
          <w:lang w:val="es-MX"/>
        </w:rPr>
        <w:t>, quince</w:t>
      </w:r>
      <w:r w:rsidR="00CF63A0" w:rsidRPr="00CF63A0">
        <w:rPr>
          <w:rFonts w:ascii="Century Gothic" w:hAnsi="Century Gothic"/>
          <w:bCs/>
          <w:lang w:val="es-MX"/>
        </w:rPr>
        <w:t xml:space="preserve"> votos a favor</w:t>
      </w:r>
      <w:r w:rsidR="00CF63A0">
        <w:rPr>
          <w:rFonts w:ascii="Century Gothic" w:hAnsi="Century Gothic"/>
        </w:rPr>
        <w:t xml:space="preserve">”, </w:t>
      </w:r>
      <w:r w:rsidR="00CF63A0" w:rsidRPr="00CF63A0">
        <w:rPr>
          <w:rFonts w:ascii="Century Gothic" w:hAnsi="Century Gothic"/>
        </w:rPr>
        <w:t>dice el</w:t>
      </w:r>
      <w:r w:rsidR="00CF63A0" w:rsidRPr="001A2EB2">
        <w:rPr>
          <w:rFonts w:ascii="Century Gothic" w:hAnsi="Century Gothic"/>
          <w:b/>
        </w:rPr>
        <w:t xml:space="preserve"> Maestro Christian Alejandro López Amaro</w:t>
      </w:r>
      <w:r w:rsidR="00CF63A0">
        <w:rPr>
          <w:rFonts w:ascii="Century Gothic" w:hAnsi="Century Gothic"/>
          <w:b/>
        </w:rPr>
        <w:t>.</w:t>
      </w:r>
      <w:r w:rsidR="00CF63A0" w:rsidRPr="00B21D02">
        <w:rPr>
          <w:rFonts w:ascii="Calibri" w:eastAsia="Calibri" w:hAnsi="Calibri" w:cs="Calibri"/>
        </w:rPr>
        <w:t xml:space="preserve"> </w:t>
      </w:r>
      <w:r w:rsidR="00CF63A0">
        <w:rPr>
          <w:rFonts w:ascii="Calibri" w:eastAsia="Calibri" w:hAnsi="Calibri" w:cs="Calibri"/>
        </w:rPr>
        <w:t>“</w:t>
      </w:r>
      <w:r w:rsidR="00CF63A0" w:rsidRPr="00CF63A0">
        <w:rPr>
          <w:rFonts w:ascii="Century Gothic" w:hAnsi="Century Gothic"/>
          <w:lang w:val="es-MX"/>
        </w:rPr>
        <w:t>Se califica de legal la excusa.”</w:t>
      </w:r>
      <w:r w:rsidR="00CF63A0">
        <w:rPr>
          <w:rFonts w:ascii="Century Gothic" w:hAnsi="Century Gothic"/>
          <w:lang w:val="es-MX"/>
        </w:rPr>
        <w:t xml:space="preserve">, </w:t>
      </w:r>
      <w:r w:rsidR="00CF63A0" w:rsidRPr="00F30496">
        <w:rPr>
          <w:rFonts w:ascii="Century Gothic" w:hAnsi="Century Gothic"/>
        </w:rPr>
        <w:t xml:space="preserve">declara </w:t>
      </w:r>
      <w:r w:rsidR="00CF63A0" w:rsidRPr="00F30496">
        <w:rPr>
          <w:rFonts w:ascii="Century Gothic" w:hAnsi="Century Gothic"/>
          <w:bCs/>
          <w:lang w:val="es-MX"/>
        </w:rPr>
        <w:t xml:space="preserve">la </w:t>
      </w:r>
      <w:r w:rsidR="00CF63A0" w:rsidRPr="00F30496">
        <w:rPr>
          <w:rFonts w:ascii="Century Gothic" w:hAnsi="Century Gothic" w:cs="Century Gothic"/>
          <w:b/>
          <w:bCs/>
        </w:rPr>
        <w:t xml:space="preserve">Magistrada </w:t>
      </w:r>
      <w:proofErr w:type="gramStart"/>
      <w:r w:rsidR="00CF63A0" w:rsidRPr="00F30496">
        <w:rPr>
          <w:rFonts w:ascii="Century Gothic" w:hAnsi="Century Gothic" w:cs="Century Gothic"/>
          <w:b/>
          <w:bCs/>
        </w:rPr>
        <w:t>Presidenta</w:t>
      </w:r>
      <w:proofErr w:type="gramEnd"/>
      <w:r w:rsidR="00CF63A0" w:rsidRPr="00F30496">
        <w:rPr>
          <w:rFonts w:ascii="Century Gothic" w:hAnsi="Century Gothic" w:cs="Century Gothic"/>
          <w:b/>
          <w:bCs/>
        </w:rPr>
        <w:t xml:space="preserve"> </w:t>
      </w:r>
      <w:r w:rsidR="00CF63A0" w:rsidRPr="00F30496">
        <w:rPr>
          <w:rFonts w:ascii="Century Gothic" w:hAnsi="Century Gothic"/>
          <w:b/>
          <w:bCs/>
          <w:color w:val="000000"/>
        </w:rPr>
        <w:t>Lourdes Anahí Zarazúa Martínez</w:t>
      </w:r>
      <w:r w:rsidR="00CF63A0" w:rsidRPr="00F30496">
        <w:rPr>
          <w:rFonts w:ascii="Century Gothic" w:hAnsi="Century Gothic"/>
        </w:rPr>
        <w:t xml:space="preserve">. </w:t>
      </w:r>
      <w:r w:rsidR="00CF63A0" w:rsidRPr="00485B03">
        <w:rPr>
          <w:rFonts w:ascii="Century Gothic" w:hAnsi="Century Gothic"/>
          <w:b/>
        </w:rPr>
        <w:t xml:space="preserve">Atento a ello, </w:t>
      </w:r>
      <w:r w:rsidR="00CF63A0" w:rsidRPr="00485B03">
        <w:rPr>
          <w:rFonts w:ascii="Century Gothic" w:hAnsi="Century Gothic"/>
          <w:b/>
          <w:bCs/>
        </w:rPr>
        <w:t xml:space="preserve">es aprobada por </w:t>
      </w:r>
      <w:r w:rsidR="00CF63A0" w:rsidRPr="00485B03">
        <w:rPr>
          <w:rFonts w:ascii="Century Gothic" w:hAnsi="Century Gothic"/>
          <w:b/>
        </w:rPr>
        <w:t>unanimidad de votos</w:t>
      </w:r>
      <w:r w:rsidR="00CF63A0">
        <w:rPr>
          <w:rFonts w:ascii="Century Gothic" w:hAnsi="Century Gothic"/>
          <w:b/>
        </w:rPr>
        <w:t>, la excusa planteada por la Magistrada Mónica Kemp Zamudio</w:t>
      </w:r>
      <w:r w:rsidR="00E42763">
        <w:rPr>
          <w:rFonts w:ascii="Century Gothic" w:hAnsi="Century Gothic"/>
          <w:b/>
        </w:rPr>
        <w:t xml:space="preserve">, </w:t>
      </w:r>
      <w:r w:rsidR="00E42763" w:rsidRPr="00E42763">
        <w:rPr>
          <w:rFonts w:ascii="Century Gothic" w:hAnsi="Century Gothic"/>
          <w:b/>
        </w:rPr>
        <w:t>toda vez que se encuentra autorizado el Licenciado Víctor Manuel Bernabé Hernández</w:t>
      </w:r>
      <w:r w:rsidR="00E42763">
        <w:rPr>
          <w:rFonts w:ascii="Century Gothic" w:hAnsi="Century Gothic"/>
          <w:b/>
        </w:rPr>
        <w:t xml:space="preserve">, con quien existe animadversión derivado de una denuncia que dio origen al proceso 18/2011, ante el entonces Jugado Cuarto Penal en esta Ciudad, lo anterior </w:t>
      </w:r>
      <w:r w:rsidR="00E42763" w:rsidRPr="00E42763">
        <w:rPr>
          <w:rFonts w:ascii="Century Gothic" w:hAnsi="Century Gothic"/>
          <w:b/>
        </w:rPr>
        <w:t>con fundamento en lo dispuesto en el artículo 57, fracción IV de la Ley Orgánica del Poder Judicial del Estado</w:t>
      </w:r>
      <w:r w:rsidR="00CF63A0">
        <w:rPr>
          <w:rFonts w:ascii="Century Gothic" w:hAnsi="Century Gothic"/>
          <w:b/>
        </w:rPr>
        <w:t xml:space="preserve">. - - - - - </w:t>
      </w:r>
      <w:r w:rsidR="00E42763">
        <w:rPr>
          <w:rFonts w:ascii="Century Gothic" w:hAnsi="Century Gothic"/>
          <w:b/>
        </w:rPr>
        <w:t xml:space="preserve">- - - - - - - - - - - - - - - - - - - - - - - - - - - - - </w:t>
      </w:r>
    </w:p>
    <w:p w14:paraId="486F621B" w14:textId="57C49A91" w:rsidR="00CF63A0" w:rsidRPr="00630DFD" w:rsidRDefault="00CF63A0" w:rsidP="00630DFD">
      <w:pPr>
        <w:spacing w:line="504" w:lineRule="auto"/>
        <w:jc w:val="both"/>
        <w:rPr>
          <w:rFonts w:ascii="Century Gothic" w:hAnsi="Century Gothic"/>
        </w:rPr>
      </w:pPr>
      <w:r>
        <w:rPr>
          <w:rFonts w:ascii="Century Gothic" w:hAnsi="Century Gothic"/>
          <w:bCs/>
          <w:lang w:val="es-MX"/>
        </w:rPr>
        <w:t>“</w:t>
      </w:r>
      <w:r w:rsidRPr="00CF63A0">
        <w:rPr>
          <w:rFonts w:ascii="Century Gothic" w:hAnsi="Century Gothic"/>
          <w:bCs/>
          <w:lang w:val="es-MX"/>
        </w:rPr>
        <w:t>¿Alguien más tiene alg</w:t>
      </w:r>
      <w:r>
        <w:rPr>
          <w:rFonts w:ascii="Century Gothic" w:hAnsi="Century Gothic"/>
          <w:bCs/>
          <w:lang w:val="es-MX"/>
        </w:rPr>
        <w:t xml:space="preserve">ún comentario al respecto? Sí, Magistrado, por favor”, indica la </w:t>
      </w:r>
      <w:r w:rsidRPr="00F30496">
        <w:rPr>
          <w:rFonts w:ascii="Century Gothic" w:hAnsi="Century Gothic" w:cs="Century Gothic"/>
          <w:b/>
          <w:bCs/>
        </w:rPr>
        <w:t xml:space="preserve">Magistrada </w:t>
      </w:r>
      <w:proofErr w:type="gramStart"/>
      <w:r w:rsidRPr="00F30496">
        <w:rPr>
          <w:rFonts w:ascii="Century Gothic" w:hAnsi="Century Gothic" w:cs="Century Gothic"/>
          <w:b/>
          <w:bCs/>
        </w:rPr>
        <w:t>Presidenta</w:t>
      </w:r>
      <w:proofErr w:type="gramEnd"/>
      <w:r w:rsidRPr="00F30496">
        <w:rPr>
          <w:rFonts w:ascii="Century Gothic" w:hAnsi="Century Gothic" w:cs="Century Gothic"/>
          <w:b/>
          <w:bCs/>
        </w:rPr>
        <w:t xml:space="preserve"> </w:t>
      </w:r>
      <w:r w:rsidRPr="00F30496">
        <w:rPr>
          <w:rFonts w:ascii="Century Gothic" w:hAnsi="Century Gothic"/>
          <w:b/>
          <w:bCs/>
          <w:color w:val="000000"/>
        </w:rPr>
        <w:t xml:space="preserve">Lourdes Anahí Zarazúa </w:t>
      </w:r>
      <w:r w:rsidRPr="00F30496">
        <w:rPr>
          <w:rFonts w:ascii="Century Gothic" w:hAnsi="Century Gothic"/>
          <w:b/>
          <w:bCs/>
          <w:color w:val="000000"/>
        </w:rPr>
        <w:lastRenderedPageBreak/>
        <w:t>Martínez</w:t>
      </w:r>
      <w:r w:rsidRPr="00F30496">
        <w:rPr>
          <w:rFonts w:ascii="Century Gothic" w:hAnsi="Century Gothic"/>
        </w:rPr>
        <w:t>.</w:t>
      </w:r>
      <w:r>
        <w:rPr>
          <w:rFonts w:ascii="Century Gothic" w:hAnsi="Century Gothic"/>
        </w:rPr>
        <w:t xml:space="preserve"> “Sí, </w:t>
      </w:r>
      <w:proofErr w:type="gramStart"/>
      <w:r>
        <w:rPr>
          <w:rFonts w:ascii="Century Gothic" w:hAnsi="Century Gothic"/>
        </w:rPr>
        <w:t>P</w:t>
      </w:r>
      <w:r w:rsidRPr="00CF63A0">
        <w:rPr>
          <w:rFonts w:ascii="Century Gothic" w:hAnsi="Century Gothic"/>
        </w:rPr>
        <w:t>residenta</w:t>
      </w:r>
      <w:proofErr w:type="gramEnd"/>
      <w:r w:rsidRPr="00CF63A0">
        <w:rPr>
          <w:rFonts w:ascii="Century Gothic" w:hAnsi="Century Gothic"/>
        </w:rPr>
        <w:t xml:space="preserve">, con su permiso y el del Honorable Pleno también anunciar excusa en términos del 169, fracción </w:t>
      </w:r>
      <w:r>
        <w:rPr>
          <w:rFonts w:ascii="Century Gothic" w:hAnsi="Century Gothic"/>
        </w:rPr>
        <w:t xml:space="preserve">VI del Código Procesal Civil”, exterioriza el </w:t>
      </w:r>
      <w:r>
        <w:rPr>
          <w:rFonts w:ascii="Century Gothic" w:hAnsi="Century Gothic"/>
          <w:b/>
        </w:rPr>
        <w:t xml:space="preserve">Magistrado Juan David Ramos Ruiz. </w:t>
      </w:r>
      <w:r>
        <w:rPr>
          <w:rFonts w:ascii="Century Gothic" w:hAnsi="Century Gothic"/>
        </w:rPr>
        <w:t>“Muy bien, M</w:t>
      </w:r>
      <w:r w:rsidRPr="00CF63A0">
        <w:rPr>
          <w:rFonts w:ascii="Century Gothic" w:hAnsi="Century Gothic"/>
        </w:rPr>
        <w:t>agistrado, muchas gracias. ¿Sería tan amable en reiterarme el fundamento de su excusa, por favor?</w:t>
      </w:r>
      <w:r>
        <w:rPr>
          <w:rFonts w:ascii="Century Gothic" w:hAnsi="Century Gothic"/>
        </w:rPr>
        <w:t xml:space="preserve">”, requiere </w:t>
      </w:r>
      <w:r>
        <w:rPr>
          <w:rFonts w:ascii="Century Gothic" w:hAnsi="Century Gothic"/>
          <w:bCs/>
          <w:lang w:val="es-MX"/>
        </w:rPr>
        <w:t xml:space="preserve">la </w:t>
      </w:r>
      <w:r>
        <w:rPr>
          <w:rFonts w:ascii="Century Gothic" w:hAnsi="Century Gothic" w:cs="Century Gothic"/>
          <w:b/>
          <w:bCs/>
        </w:rPr>
        <w:t xml:space="preserve">Magistrada </w:t>
      </w:r>
      <w:proofErr w:type="gramStart"/>
      <w:r>
        <w:rPr>
          <w:rFonts w:ascii="Century Gothic" w:hAnsi="Century Gothic" w:cs="Century Gothic"/>
          <w:b/>
          <w:bCs/>
        </w:rPr>
        <w:t>Presidenta</w:t>
      </w:r>
      <w:proofErr w:type="gramEnd"/>
      <w:r>
        <w:rPr>
          <w:rFonts w:ascii="Century Gothic" w:hAnsi="Century Gothic" w:cs="Century Gothic"/>
          <w:b/>
          <w:bCs/>
        </w:rPr>
        <w:t xml:space="preserve"> </w:t>
      </w:r>
      <w:r>
        <w:rPr>
          <w:rFonts w:ascii="Century Gothic" w:hAnsi="Century Gothic"/>
          <w:b/>
          <w:bCs/>
          <w:color w:val="000000"/>
        </w:rPr>
        <w:t>Lourdes Anahí Zarazúa Martínez</w:t>
      </w:r>
      <w:r>
        <w:rPr>
          <w:rFonts w:ascii="Century Gothic" w:hAnsi="Century Gothic"/>
        </w:rPr>
        <w:t>. “</w:t>
      </w:r>
      <w:r w:rsidRPr="00CF63A0">
        <w:rPr>
          <w:rFonts w:ascii="Century Gothic" w:hAnsi="Century Gothic"/>
        </w:rPr>
        <w:t xml:space="preserve">169, fracción </w:t>
      </w:r>
      <w:r>
        <w:rPr>
          <w:rFonts w:ascii="Century Gothic" w:hAnsi="Century Gothic"/>
        </w:rPr>
        <w:t xml:space="preserve">VI del Código Procesal Civil”, dice el </w:t>
      </w:r>
      <w:r>
        <w:rPr>
          <w:rFonts w:ascii="Century Gothic" w:hAnsi="Century Gothic"/>
          <w:b/>
        </w:rPr>
        <w:t xml:space="preserve">Magistrado Juan David Ramos Ruiz. </w:t>
      </w:r>
      <w:r>
        <w:rPr>
          <w:rFonts w:ascii="Century Gothic" w:hAnsi="Century Gothic"/>
        </w:rPr>
        <w:t>“Gracias, M</w:t>
      </w:r>
      <w:r w:rsidRPr="00CF63A0">
        <w:rPr>
          <w:rFonts w:ascii="Century Gothic" w:hAnsi="Century Gothic"/>
        </w:rPr>
        <w:t>agistrado.</w:t>
      </w:r>
      <w:r>
        <w:rPr>
          <w:rFonts w:ascii="Century Gothic" w:hAnsi="Century Gothic"/>
        </w:rPr>
        <w:t xml:space="preserve"> </w:t>
      </w:r>
      <w:r w:rsidRPr="00CF63A0">
        <w:rPr>
          <w:rFonts w:ascii="Century Gothic" w:hAnsi="Century Gothic"/>
        </w:rPr>
        <w:t>Entonces, someto a su consideración, Magistradas, Magistrados</w:t>
      </w:r>
      <w:r>
        <w:rPr>
          <w:rFonts w:ascii="Century Gothic" w:hAnsi="Century Gothic"/>
        </w:rPr>
        <w:t xml:space="preserve">, la excusa que presenta el </w:t>
      </w:r>
      <w:r w:rsidRPr="00926F84">
        <w:rPr>
          <w:rFonts w:ascii="Century Gothic" w:hAnsi="Century Gothic"/>
        </w:rPr>
        <w:t xml:space="preserve">Magistrado Juan David Ramos Ruiz con fundamento en lo dispuesto en el artículo 169, fracción VI del </w:t>
      </w:r>
      <w:r w:rsidR="00630DFD" w:rsidRPr="00926F84">
        <w:rPr>
          <w:rFonts w:ascii="Century Gothic" w:hAnsi="Century Gothic"/>
        </w:rPr>
        <w:t>Código</w:t>
      </w:r>
      <w:r w:rsidRPr="00926F84">
        <w:rPr>
          <w:rFonts w:ascii="Century Gothic" w:hAnsi="Century Gothic"/>
        </w:rPr>
        <w:t xml:space="preserve"> de Procedimientos Civiles</w:t>
      </w:r>
      <w:r w:rsidR="00630DFD" w:rsidRPr="00926F84">
        <w:rPr>
          <w:rFonts w:ascii="Century Gothic" w:hAnsi="Century Gothic"/>
        </w:rPr>
        <w:t xml:space="preserve"> del Estado </w:t>
      </w:r>
      <w:r w:rsidRPr="00926F84">
        <w:rPr>
          <w:rFonts w:ascii="Century Gothic" w:hAnsi="Century Gothic"/>
        </w:rPr>
        <w:t>por</w:t>
      </w:r>
      <w:r w:rsidRPr="00CF63A0">
        <w:rPr>
          <w:rFonts w:ascii="Century Gothic" w:hAnsi="Century Gothic"/>
        </w:rPr>
        <w:t xml:space="preserve"> las razones ya expuestas. Quien esté a favor de la excusa, a favor de manife</w:t>
      </w:r>
      <w:r w:rsidR="00630DFD">
        <w:rPr>
          <w:rFonts w:ascii="Century Gothic" w:hAnsi="Century Gothic"/>
        </w:rPr>
        <w:t xml:space="preserve">starlo en la forma acostumbrada, </w:t>
      </w:r>
      <w:proofErr w:type="gramStart"/>
      <w:r w:rsidR="00630DFD" w:rsidRPr="00CF63A0">
        <w:rPr>
          <w:rFonts w:ascii="Century Gothic" w:hAnsi="Century Gothic"/>
          <w:bCs/>
          <w:lang w:val="es-MX"/>
        </w:rPr>
        <w:t>Secretario General</w:t>
      </w:r>
      <w:proofErr w:type="gramEnd"/>
      <w:r w:rsidR="00630DFD">
        <w:rPr>
          <w:rFonts w:ascii="Century Gothic" w:hAnsi="Century Gothic"/>
          <w:bCs/>
          <w:lang w:val="es-MX"/>
        </w:rPr>
        <w:t xml:space="preserve">, </w:t>
      </w:r>
      <w:r w:rsidR="00630DFD" w:rsidRPr="00F35D70">
        <w:rPr>
          <w:rFonts w:ascii="Century Gothic" w:hAnsi="Century Gothic"/>
          <w:bCs/>
          <w:lang w:val="es-MX"/>
        </w:rPr>
        <w:t>me indi</w:t>
      </w:r>
      <w:r w:rsidR="00630DFD">
        <w:rPr>
          <w:rFonts w:ascii="Century Gothic" w:hAnsi="Century Gothic"/>
          <w:bCs/>
          <w:lang w:val="es-MX"/>
        </w:rPr>
        <w:t xml:space="preserve">ca el resultado de la votación”, </w:t>
      </w:r>
      <w:r w:rsidR="00630DFD">
        <w:rPr>
          <w:rFonts w:ascii="Century Gothic" w:hAnsi="Century Gothic"/>
          <w:lang w:val="es-MX"/>
        </w:rPr>
        <w:t xml:space="preserve">requiere la </w:t>
      </w:r>
      <w:r w:rsidR="00630DFD" w:rsidRPr="00F30496">
        <w:rPr>
          <w:rFonts w:ascii="Century Gothic" w:hAnsi="Century Gothic" w:cs="Century Gothic"/>
          <w:b/>
          <w:bCs/>
        </w:rPr>
        <w:t xml:space="preserve">Magistrada </w:t>
      </w:r>
      <w:proofErr w:type="gramStart"/>
      <w:r w:rsidR="00630DFD" w:rsidRPr="00F30496">
        <w:rPr>
          <w:rFonts w:ascii="Century Gothic" w:hAnsi="Century Gothic" w:cs="Century Gothic"/>
          <w:b/>
          <w:bCs/>
        </w:rPr>
        <w:t>Presidenta</w:t>
      </w:r>
      <w:proofErr w:type="gramEnd"/>
      <w:r w:rsidR="00630DFD" w:rsidRPr="00F30496">
        <w:rPr>
          <w:rFonts w:ascii="Century Gothic" w:hAnsi="Century Gothic" w:cs="Century Gothic"/>
          <w:b/>
          <w:bCs/>
        </w:rPr>
        <w:t xml:space="preserve"> </w:t>
      </w:r>
      <w:r w:rsidR="00630DFD" w:rsidRPr="00F30496">
        <w:rPr>
          <w:rFonts w:ascii="Century Gothic" w:hAnsi="Century Gothic"/>
          <w:b/>
          <w:bCs/>
          <w:color w:val="000000"/>
        </w:rPr>
        <w:t>Lourdes Anahí Zarazúa Martínez</w:t>
      </w:r>
      <w:r w:rsidR="00630DFD">
        <w:rPr>
          <w:rFonts w:ascii="Century Gothic" w:hAnsi="Century Gothic"/>
          <w:b/>
          <w:bCs/>
          <w:color w:val="000000"/>
        </w:rPr>
        <w:t>.</w:t>
      </w:r>
      <w:r w:rsidR="00630DFD">
        <w:rPr>
          <w:rFonts w:ascii="Century Gothic" w:hAnsi="Century Gothic"/>
          <w:lang w:val="es-MX"/>
        </w:rPr>
        <w:t xml:space="preserve"> </w:t>
      </w:r>
      <w:r w:rsidR="00630DFD">
        <w:rPr>
          <w:rFonts w:ascii="Century Gothic" w:hAnsi="Century Gothic"/>
          <w:bCs/>
          <w:lang w:val="es-MX"/>
        </w:rPr>
        <w:t>“</w:t>
      </w:r>
      <w:r w:rsidR="00630DFD" w:rsidRPr="00CF63A0">
        <w:rPr>
          <w:rFonts w:ascii="Century Gothic" w:hAnsi="Century Gothic"/>
          <w:bCs/>
          <w:lang w:val="es-MX"/>
        </w:rPr>
        <w:t xml:space="preserve">Sí, </w:t>
      </w:r>
      <w:r w:rsidR="00630DFD">
        <w:rPr>
          <w:rFonts w:ascii="Century Gothic" w:hAnsi="Century Gothic"/>
          <w:bCs/>
          <w:lang w:val="es-MX"/>
        </w:rPr>
        <w:t>Magistrada, catorce</w:t>
      </w:r>
      <w:r w:rsidR="00630DFD" w:rsidRPr="00CF63A0">
        <w:rPr>
          <w:rFonts w:ascii="Century Gothic" w:hAnsi="Century Gothic"/>
          <w:bCs/>
          <w:lang w:val="es-MX"/>
        </w:rPr>
        <w:t xml:space="preserve"> votos a favor</w:t>
      </w:r>
      <w:r w:rsidR="00630DFD">
        <w:rPr>
          <w:rFonts w:ascii="Century Gothic" w:hAnsi="Century Gothic"/>
        </w:rPr>
        <w:t xml:space="preserve">”, </w:t>
      </w:r>
      <w:r w:rsidR="00630DFD" w:rsidRPr="00CF63A0">
        <w:rPr>
          <w:rFonts w:ascii="Century Gothic" w:hAnsi="Century Gothic"/>
        </w:rPr>
        <w:t>dice el</w:t>
      </w:r>
      <w:r w:rsidR="00630DFD" w:rsidRPr="001A2EB2">
        <w:rPr>
          <w:rFonts w:ascii="Century Gothic" w:hAnsi="Century Gothic"/>
          <w:b/>
        </w:rPr>
        <w:t xml:space="preserve"> Maestro Christian Alejandro López Amaro</w:t>
      </w:r>
      <w:r w:rsidR="00630DFD">
        <w:rPr>
          <w:rFonts w:ascii="Century Gothic" w:hAnsi="Century Gothic"/>
          <w:b/>
        </w:rPr>
        <w:t>.</w:t>
      </w:r>
      <w:r w:rsidR="00630DFD" w:rsidRPr="00B21D02">
        <w:rPr>
          <w:rFonts w:ascii="Calibri" w:eastAsia="Calibri" w:hAnsi="Calibri" w:cs="Calibri"/>
        </w:rPr>
        <w:t xml:space="preserve"> </w:t>
      </w:r>
      <w:r w:rsidR="00630DFD">
        <w:rPr>
          <w:rFonts w:ascii="Calibri" w:eastAsia="Calibri" w:hAnsi="Calibri" w:cs="Calibri"/>
        </w:rPr>
        <w:t>“</w:t>
      </w:r>
      <w:r w:rsidR="00630DFD" w:rsidRPr="00CF63A0">
        <w:rPr>
          <w:rFonts w:ascii="Century Gothic" w:hAnsi="Century Gothic"/>
          <w:lang w:val="es-MX"/>
        </w:rPr>
        <w:t>Se califica de legal la excusa.”</w:t>
      </w:r>
      <w:r w:rsidR="00630DFD">
        <w:rPr>
          <w:rFonts w:ascii="Century Gothic" w:hAnsi="Century Gothic"/>
          <w:lang w:val="es-MX"/>
        </w:rPr>
        <w:t xml:space="preserve">, </w:t>
      </w:r>
      <w:r w:rsidR="00630DFD" w:rsidRPr="00F30496">
        <w:rPr>
          <w:rFonts w:ascii="Century Gothic" w:hAnsi="Century Gothic"/>
        </w:rPr>
        <w:t xml:space="preserve">declara </w:t>
      </w:r>
      <w:r w:rsidR="00630DFD" w:rsidRPr="00F30496">
        <w:rPr>
          <w:rFonts w:ascii="Century Gothic" w:hAnsi="Century Gothic"/>
          <w:bCs/>
          <w:lang w:val="es-MX"/>
        </w:rPr>
        <w:t xml:space="preserve">la </w:t>
      </w:r>
      <w:r w:rsidR="00630DFD" w:rsidRPr="00F30496">
        <w:rPr>
          <w:rFonts w:ascii="Century Gothic" w:hAnsi="Century Gothic" w:cs="Century Gothic"/>
          <w:b/>
          <w:bCs/>
        </w:rPr>
        <w:t xml:space="preserve">Magistrada </w:t>
      </w:r>
      <w:proofErr w:type="gramStart"/>
      <w:r w:rsidR="00630DFD" w:rsidRPr="00F30496">
        <w:rPr>
          <w:rFonts w:ascii="Century Gothic" w:hAnsi="Century Gothic" w:cs="Century Gothic"/>
          <w:b/>
          <w:bCs/>
        </w:rPr>
        <w:t>Presidenta</w:t>
      </w:r>
      <w:proofErr w:type="gramEnd"/>
      <w:r w:rsidR="00630DFD" w:rsidRPr="00F30496">
        <w:rPr>
          <w:rFonts w:ascii="Century Gothic" w:hAnsi="Century Gothic" w:cs="Century Gothic"/>
          <w:b/>
          <w:bCs/>
        </w:rPr>
        <w:t xml:space="preserve"> </w:t>
      </w:r>
      <w:r w:rsidR="00630DFD" w:rsidRPr="00F30496">
        <w:rPr>
          <w:rFonts w:ascii="Century Gothic" w:hAnsi="Century Gothic"/>
          <w:b/>
          <w:bCs/>
          <w:color w:val="000000"/>
        </w:rPr>
        <w:t>Lourdes Anahí Zarazúa Martínez</w:t>
      </w:r>
      <w:r w:rsidR="00630DFD" w:rsidRPr="00F30496">
        <w:rPr>
          <w:rFonts w:ascii="Century Gothic" w:hAnsi="Century Gothic"/>
        </w:rPr>
        <w:t xml:space="preserve">. </w:t>
      </w:r>
      <w:r w:rsidR="00630DFD" w:rsidRPr="00485B03">
        <w:rPr>
          <w:rFonts w:ascii="Century Gothic" w:hAnsi="Century Gothic"/>
          <w:b/>
        </w:rPr>
        <w:t xml:space="preserve">Atento a ello, </w:t>
      </w:r>
      <w:r w:rsidR="00630DFD" w:rsidRPr="00485B03">
        <w:rPr>
          <w:rFonts w:ascii="Century Gothic" w:hAnsi="Century Gothic"/>
          <w:b/>
          <w:bCs/>
        </w:rPr>
        <w:t xml:space="preserve">es aprobada por </w:t>
      </w:r>
      <w:r w:rsidR="00630DFD" w:rsidRPr="00485B03">
        <w:rPr>
          <w:rFonts w:ascii="Century Gothic" w:hAnsi="Century Gothic"/>
          <w:b/>
        </w:rPr>
        <w:t>unanimidad de votos</w:t>
      </w:r>
      <w:r w:rsidR="00630DFD">
        <w:rPr>
          <w:rFonts w:ascii="Century Gothic" w:hAnsi="Century Gothic"/>
          <w:b/>
        </w:rPr>
        <w:t>, la excusa planteada por el Magistrado Juan David Ramos Silva. - - - - - - - - - - - - - - - - - - - - - -</w:t>
      </w:r>
      <w:r w:rsidR="002C2CC4">
        <w:rPr>
          <w:rFonts w:ascii="Century Gothic" w:hAnsi="Century Gothic"/>
          <w:b/>
        </w:rPr>
        <w:t xml:space="preserve"> - - - - - - - - - - - - - - - - - - - - - - </w:t>
      </w:r>
      <w:r w:rsidR="002C2CC4">
        <w:rPr>
          <w:rFonts w:ascii="Century Gothic" w:hAnsi="Century Gothic"/>
        </w:rPr>
        <w:t>“</w:t>
      </w:r>
      <w:r w:rsidR="00630DFD" w:rsidRPr="00630DFD">
        <w:rPr>
          <w:rFonts w:ascii="Century Gothic" w:hAnsi="Century Gothic"/>
          <w:bCs/>
          <w:lang w:val="es-MX"/>
        </w:rPr>
        <w:t>¿Algún otro comentario, Magistradas, Magistrados</w:t>
      </w:r>
      <w:r w:rsidR="00630DFD">
        <w:rPr>
          <w:rFonts w:ascii="Century Gothic" w:hAnsi="Century Gothic"/>
          <w:bCs/>
          <w:lang w:val="es-MX"/>
        </w:rPr>
        <w:t>? Sí, Magistrado, por favor</w:t>
      </w:r>
      <w:r w:rsidR="00630DFD" w:rsidRPr="00630DFD">
        <w:rPr>
          <w:rFonts w:ascii="Century Gothic" w:hAnsi="Century Gothic"/>
          <w:bCs/>
          <w:lang w:val="es-MX"/>
        </w:rPr>
        <w:t>”</w:t>
      </w:r>
      <w:r w:rsidR="00630DFD">
        <w:rPr>
          <w:rFonts w:ascii="Century Gothic" w:hAnsi="Century Gothic"/>
          <w:bCs/>
          <w:lang w:val="es-MX"/>
        </w:rPr>
        <w:t xml:space="preserve">, indica la </w:t>
      </w:r>
      <w:r w:rsidR="00630DFD" w:rsidRPr="00F30496">
        <w:rPr>
          <w:rFonts w:ascii="Century Gothic" w:hAnsi="Century Gothic" w:cs="Century Gothic"/>
          <w:b/>
          <w:bCs/>
        </w:rPr>
        <w:t xml:space="preserve">Magistrada </w:t>
      </w:r>
      <w:proofErr w:type="gramStart"/>
      <w:r w:rsidR="00630DFD" w:rsidRPr="00F30496">
        <w:rPr>
          <w:rFonts w:ascii="Century Gothic" w:hAnsi="Century Gothic" w:cs="Century Gothic"/>
          <w:b/>
          <w:bCs/>
        </w:rPr>
        <w:t>Presidenta</w:t>
      </w:r>
      <w:proofErr w:type="gramEnd"/>
      <w:r w:rsidR="00630DFD" w:rsidRPr="00F30496">
        <w:rPr>
          <w:rFonts w:ascii="Century Gothic" w:hAnsi="Century Gothic" w:cs="Century Gothic"/>
          <w:b/>
          <w:bCs/>
        </w:rPr>
        <w:t xml:space="preserve"> </w:t>
      </w:r>
      <w:r w:rsidR="00630DFD" w:rsidRPr="00F30496">
        <w:rPr>
          <w:rFonts w:ascii="Century Gothic" w:hAnsi="Century Gothic"/>
          <w:b/>
          <w:bCs/>
          <w:color w:val="000000"/>
        </w:rPr>
        <w:t>Lourdes Anahí Zarazúa Martínez</w:t>
      </w:r>
      <w:r w:rsidR="00630DFD" w:rsidRPr="00F30496">
        <w:rPr>
          <w:rFonts w:ascii="Century Gothic" w:hAnsi="Century Gothic"/>
        </w:rPr>
        <w:t>.</w:t>
      </w:r>
      <w:r w:rsidR="00630DFD">
        <w:rPr>
          <w:rFonts w:ascii="Century Gothic" w:hAnsi="Century Gothic"/>
        </w:rPr>
        <w:t xml:space="preserve"> “Gracias, </w:t>
      </w:r>
      <w:proofErr w:type="gramStart"/>
      <w:r w:rsidR="00630DFD">
        <w:rPr>
          <w:rFonts w:ascii="Century Gothic" w:hAnsi="Century Gothic"/>
        </w:rPr>
        <w:t>P</w:t>
      </w:r>
      <w:r w:rsidR="00630DFD" w:rsidRPr="00630DFD">
        <w:rPr>
          <w:rFonts w:ascii="Century Gothic" w:hAnsi="Century Gothic"/>
        </w:rPr>
        <w:t>residenta</w:t>
      </w:r>
      <w:proofErr w:type="gramEnd"/>
      <w:r w:rsidR="00630DFD">
        <w:rPr>
          <w:rFonts w:ascii="Century Gothic" w:hAnsi="Century Gothic"/>
        </w:rPr>
        <w:t>, c</w:t>
      </w:r>
      <w:r w:rsidR="00630DFD" w:rsidRPr="00630DFD">
        <w:rPr>
          <w:rFonts w:ascii="Century Gothic" w:hAnsi="Century Gothic"/>
        </w:rPr>
        <w:t>on</w:t>
      </w:r>
      <w:r w:rsidR="00630DFD">
        <w:rPr>
          <w:rFonts w:ascii="Century Gothic" w:hAnsi="Century Gothic"/>
        </w:rPr>
        <w:t xml:space="preserve"> su venia, t</w:t>
      </w:r>
      <w:r w:rsidR="00630DFD" w:rsidRPr="00630DFD">
        <w:rPr>
          <w:rFonts w:ascii="Century Gothic" w:hAnsi="Century Gothic"/>
        </w:rPr>
        <w:t xml:space="preserve">ambién para anunciar mi excusa en virtud del abogado autorizado de la parte quejosa con fundamento en la fracción </w:t>
      </w:r>
      <w:r w:rsidR="00630DFD">
        <w:rPr>
          <w:rFonts w:ascii="Century Gothic" w:hAnsi="Century Gothic"/>
        </w:rPr>
        <w:t>VI</w:t>
      </w:r>
      <w:r w:rsidR="00630DFD" w:rsidRPr="00630DFD">
        <w:rPr>
          <w:rFonts w:ascii="Century Gothic" w:hAnsi="Century Gothic"/>
        </w:rPr>
        <w:t xml:space="preserve"> del artículo 169 de la Ley Adjetiva Civil </w:t>
      </w:r>
      <w:r w:rsidR="00630DFD" w:rsidRPr="00630DFD">
        <w:rPr>
          <w:rFonts w:ascii="Century Gothic" w:hAnsi="Century Gothic"/>
        </w:rPr>
        <w:lastRenderedPageBreak/>
        <w:t>vigente en el Estado.</w:t>
      </w:r>
      <w:r w:rsidR="00630DFD">
        <w:rPr>
          <w:rFonts w:ascii="Century Gothic" w:hAnsi="Century Gothic"/>
        </w:rPr>
        <w:t xml:space="preserve"> Es cuanto, </w:t>
      </w:r>
      <w:proofErr w:type="gramStart"/>
      <w:r w:rsidR="00630DFD">
        <w:rPr>
          <w:rFonts w:ascii="Century Gothic" w:hAnsi="Century Gothic"/>
        </w:rPr>
        <w:t>Presidenta</w:t>
      </w:r>
      <w:proofErr w:type="gramEnd"/>
      <w:r w:rsidR="00630DFD" w:rsidRPr="00630DFD">
        <w:rPr>
          <w:rFonts w:ascii="Century Gothic" w:hAnsi="Century Gothic"/>
        </w:rPr>
        <w:t>”</w:t>
      </w:r>
      <w:r w:rsidR="00630DFD">
        <w:rPr>
          <w:rFonts w:ascii="Century Gothic" w:hAnsi="Century Gothic"/>
        </w:rPr>
        <w:t xml:space="preserve">, manifiesta el </w:t>
      </w:r>
      <w:r w:rsidR="00630DFD">
        <w:rPr>
          <w:rFonts w:ascii="Century Gothic" w:hAnsi="Century Gothic"/>
          <w:b/>
        </w:rPr>
        <w:t xml:space="preserve">Magistrado Armando Rafael Oviedo Abrego. </w:t>
      </w:r>
      <w:r w:rsidR="00630DFD">
        <w:rPr>
          <w:rFonts w:ascii="Century Gothic" w:hAnsi="Century Gothic"/>
        </w:rPr>
        <w:t>“</w:t>
      </w:r>
      <w:r w:rsidR="00630DFD" w:rsidRPr="00630DFD">
        <w:rPr>
          <w:rFonts w:ascii="Century Gothic" w:hAnsi="Century Gothic"/>
        </w:rPr>
        <w:t xml:space="preserve">Gracias, </w:t>
      </w:r>
      <w:r w:rsidR="00630DFD">
        <w:rPr>
          <w:rFonts w:ascii="Century Gothic" w:hAnsi="Century Gothic"/>
        </w:rPr>
        <w:t>M</w:t>
      </w:r>
      <w:r w:rsidR="00630DFD" w:rsidRPr="00630DFD">
        <w:rPr>
          <w:rFonts w:ascii="Century Gothic" w:hAnsi="Century Gothic"/>
        </w:rPr>
        <w:t>agistrado</w:t>
      </w:r>
      <w:r w:rsidR="00630DFD">
        <w:rPr>
          <w:rFonts w:ascii="Century Gothic" w:hAnsi="Century Gothic"/>
        </w:rPr>
        <w:t>,</w:t>
      </w:r>
      <w:r w:rsidR="00630DFD" w:rsidRPr="00630DFD">
        <w:rPr>
          <w:rFonts w:ascii="Century Gothic" w:hAnsi="Century Gothic"/>
        </w:rPr>
        <w:t xml:space="preserve"> Magistrados, entonces, someto a consideración de este Honorable Pleno </w:t>
      </w:r>
      <w:r w:rsidR="00630DFD">
        <w:rPr>
          <w:rFonts w:ascii="Century Gothic" w:hAnsi="Century Gothic"/>
        </w:rPr>
        <w:t>l</w:t>
      </w:r>
      <w:r w:rsidR="00630DFD" w:rsidRPr="00630DFD">
        <w:rPr>
          <w:rFonts w:ascii="Century Gothic" w:hAnsi="Century Gothic"/>
        </w:rPr>
        <w:t>a</w:t>
      </w:r>
      <w:r w:rsidR="00630DFD">
        <w:rPr>
          <w:rFonts w:ascii="Century Gothic" w:hAnsi="Century Gothic"/>
        </w:rPr>
        <w:t xml:space="preserve"> excusa que presenta el M</w:t>
      </w:r>
      <w:r w:rsidR="00630DFD" w:rsidRPr="00630DFD">
        <w:rPr>
          <w:rFonts w:ascii="Century Gothic" w:hAnsi="Century Gothic"/>
        </w:rPr>
        <w:t xml:space="preserve">agistrado Armando Rafael Oviedo Ábrego con fundamento en lo dispuesto por el artículo 169, fracción </w:t>
      </w:r>
      <w:r w:rsidR="00630DFD">
        <w:rPr>
          <w:rFonts w:ascii="Century Gothic" w:hAnsi="Century Gothic"/>
        </w:rPr>
        <w:t>VI</w:t>
      </w:r>
      <w:r w:rsidR="00630DFD" w:rsidRPr="00630DFD">
        <w:rPr>
          <w:rFonts w:ascii="Century Gothic" w:hAnsi="Century Gothic"/>
        </w:rPr>
        <w:t xml:space="preserve"> del Código de Procedimientos Civiles del Estad</w:t>
      </w:r>
      <w:r w:rsidR="00630DFD">
        <w:rPr>
          <w:rFonts w:ascii="Century Gothic" w:hAnsi="Century Gothic"/>
        </w:rPr>
        <w:t>o, por las razones ya expuestas, q</w:t>
      </w:r>
      <w:r w:rsidR="00630DFD" w:rsidRPr="00630DFD">
        <w:rPr>
          <w:rFonts w:ascii="Century Gothic" w:hAnsi="Century Gothic"/>
        </w:rPr>
        <w:t>uien esté a favor de la excusa planteada, a favor de manifestarlo en la forma acostumbrada</w:t>
      </w:r>
      <w:r w:rsidR="00630DFD">
        <w:rPr>
          <w:rFonts w:ascii="Century Gothic" w:hAnsi="Century Gothic"/>
        </w:rPr>
        <w:t xml:space="preserve">, </w:t>
      </w:r>
      <w:r w:rsidR="00630DFD" w:rsidRPr="00CF63A0">
        <w:rPr>
          <w:rFonts w:ascii="Century Gothic" w:hAnsi="Century Gothic"/>
          <w:bCs/>
          <w:lang w:val="es-MX"/>
        </w:rPr>
        <w:t>Secretario General</w:t>
      </w:r>
      <w:r w:rsidR="00630DFD">
        <w:rPr>
          <w:rFonts w:ascii="Century Gothic" w:hAnsi="Century Gothic"/>
          <w:bCs/>
          <w:lang w:val="es-MX"/>
        </w:rPr>
        <w:t xml:space="preserve">, </w:t>
      </w:r>
      <w:r w:rsidR="00630DFD" w:rsidRPr="00F35D70">
        <w:rPr>
          <w:rFonts w:ascii="Century Gothic" w:hAnsi="Century Gothic"/>
          <w:bCs/>
          <w:lang w:val="es-MX"/>
        </w:rPr>
        <w:t>me indi</w:t>
      </w:r>
      <w:r w:rsidR="00630DFD">
        <w:rPr>
          <w:rFonts w:ascii="Century Gothic" w:hAnsi="Century Gothic"/>
          <w:bCs/>
          <w:lang w:val="es-MX"/>
        </w:rPr>
        <w:t xml:space="preserve">ca el resultado de la votación”, </w:t>
      </w:r>
      <w:r w:rsidR="00630DFD">
        <w:rPr>
          <w:rFonts w:ascii="Century Gothic" w:hAnsi="Century Gothic"/>
          <w:lang w:val="es-MX"/>
        </w:rPr>
        <w:t xml:space="preserve">requiere la </w:t>
      </w:r>
      <w:r w:rsidR="00630DFD" w:rsidRPr="00F30496">
        <w:rPr>
          <w:rFonts w:ascii="Century Gothic" w:hAnsi="Century Gothic" w:cs="Century Gothic"/>
          <w:b/>
          <w:bCs/>
        </w:rPr>
        <w:t xml:space="preserve">Magistrada Presidenta </w:t>
      </w:r>
      <w:r w:rsidR="00630DFD" w:rsidRPr="00F30496">
        <w:rPr>
          <w:rFonts w:ascii="Century Gothic" w:hAnsi="Century Gothic"/>
          <w:b/>
          <w:bCs/>
          <w:color w:val="000000"/>
        </w:rPr>
        <w:t>Lourdes Anahí Zarazúa Martínez</w:t>
      </w:r>
      <w:r w:rsidR="00630DFD">
        <w:rPr>
          <w:rFonts w:ascii="Century Gothic" w:hAnsi="Century Gothic"/>
          <w:b/>
          <w:bCs/>
          <w:color w:val="000000"/>
        </w:rPr>
        <w:t>.</w:t>
      </w:r>
      <w:r w:rsidR="00630DFD">
        <w:rPr>
          <w:rFonts w:ascii="Century Gothic" w:hAnsi="Century Gothic"/>
          <w:lang w:val="es-MX"/>
        </w:rPr>
        <w:t xml:space="preserve"> </w:t>
      </w:r>
      <w:r w:rsidR="00630DFD">
        <w:rPr>
          <w:rFonts w:ascii="Century Gothic" w:hAnsi="Century Gothic"/>
          <w:bCs/>
          <w:lang w:val="es-MX"/>
        </w:rPr>
        <w:t>“</w:t>
      </w:r>
      <w:r w:rsidR="00630DFD" w:rsidRPr="00CF63A0">
        <w:rPr>
          <w:rFonts w:ascii="Century Gothic" w:hAnsi="Century Gothic"/>
          <w:bCs/>
          <w:lang w:val="es-MX"/>
        </w:rPr>
        <w:t xml:space="preserve">Sí, </w:t>
      </w:r>
      <w:r w:rsidR="00630DFD">
        <w:rPr>
          <w:rFonts w:ascii="Century Gothic" w:hAnsi="Century Gothic"/>
          <w:bCs/>
          <w:lang w:val="es-MX"/>
        </w:rPr>
        <w:t>claro, Magistrada, trece</w:t>
      </w:r>
      <w:r w:rsidR="00630DFD" w:rsidRPr="00CF63A0">
        <w:rPr>
          <w:rFonts w:ascii="Century Gothic" w:hAnsi="Century Gothic"/>
          <w:bCs/>
          <w:lang w:val="es-MX"/>
        </w:rPr>
        <w:t xml:space="preserve"> votos a favor</w:t>
      </w:r>
      <w:r w:rsidR="00630DFD">
        <w:rPr>
          <w:rFonts w:ascii="Century Gothic" w:hAnsi="Century Gothic"/>
        </w:rPr>
        <w:t xml:space="preserve">”, </w:t>
      </w:r>
      <w:r w:rsidR="00630DFD" w:rsidRPr="00CF63A0">
        <w:rPr>
          <w:rFonts w:ascii="Century Gothic" w:hAnsi="Century Gothic"/>
        </w:rPr>
        <w:t>dice el</w:t>
      </w:r>
      <w:r w:rsidR="00630DFD" w:rsidRPr="001A2EB2">
        <w:rPr>
          <w:rFonts w:ascii="Century Gothic" w:hAnsi="Century Gothic"/>
          <w:b/>
        </w:rPr>
        <w:t xml:space="preserve"> Maestro Christian Alejandro López Amaro</w:t>
      </w:r>
      <w:r w:rsidR="00630DFD">
        <w:rPr>
          <w:rFonts w:ascii="Century Gothic" w:hAnsi="Century Gothic"/>
          <w:b/>
        </w:rPr>
        <w:t>.</w:t>
      </w:r>
      <w:r w:rsidR="00630DFD" w:rsidRPr="00B21D02">
        <w:rPr>
          <w:rFonts w:ascii="Calibri" w:eastAsia="Calibri" w:hAnsi="Calibri" w:cs="Calibri"/>
        </w:rPr>
        <w:t xml:space="preserve"> </w:t>
      </w:r>
      <w:r w:rsidR="00630DFD">
        <w:rPr>
          <w:rFonts w:ascii="Calibri" w:eastAsia="Calibri" w:hAnsi="Calibri" w:cs="Calibri"/>
        </w:rPr>
        <w:t>“</w:t>
      </w:r>
      <w:r w:rsidR="00630DFD" w:rsidRPr="00CF63A0">
        <w:rPr>
          <w:rFonts w:ascii="Century Gothic" w:hAnsi="Century Gothic"/>
          <w:lang w:val="es-MX"/>
        </w:rPr>
        <w:t>Se califica de legal la excusa.”</w:t>
      </w:r>
      <w:r w:rsidR="00630DFD">
        <w:rPr>
          <w:rFonts w:ascii="Century Gothic" w:hAnsi="Century Gothic"/>
          <w:lang w:val="es-MX"/>
        </w:rPr>
        <w:t xml:space="preserve">, </w:t>
      </w:r>
      <w:r w:rsidR="00630DFD" w:rsidRPr="00F30496">
        <w:rPr>
          <w:rFonts w:ascii="Century Gothic" w:hAnsi="Century Gothic"/>
        </w:rPr>
        <w:t xml:space="preserve">declara </w:t>
      </w:r>
      <w:r w:rsidR="00630DFD" w:rsidRPr="00F30496">
        <w:rPr>
          <w:rFonts w:ascii="Century Gothic" w:hAnsi="Century Gothic"/>
          <w:bCs/>
          <w:lang w:val="es-MX"/>
        </w:rPr>
        <w:t xml:space="preserve">la </w:t>
      </w:r>
      <w:r w:rsidR="00630DFD" w:rsidRPr="00F30496">
        <w:rPr>
          <w:rFonts w:ascii="Century Gothic" w:hAnsi="Century Gothic" w:cs="Century Gothic"/>
          <w:b/>
          <w:bCs/>
        </w:rPr>
        <w:t xml:space="preserve">Magistrada </w:t>
      </w:r>
      <w:proofErr w:type="gramStart"/>
      <w:r w:rsidR="00630DFD" w:rsidRPr="00F30496">
        <w:rPr>
          <w:rFonts w:ascii="Century Gothic" w:hAnsi="Century Gothic" w:cs="Century Gothic"/>
          <w:b/>
          <w:bCs/>
        </w:rPr>
        <w:t>Presidenta</w:t>
      </w:r>
      <w:proofErr w:type="gramEnd"/>
      <w:r w:rsidR="00630DFD" w:rsidRPr="00F30496">
        <w:rPr>
          <w:rFonts w:ascii="Century Gothic" w:hAnsi="Century Gothic" w:cs="Century Gothic"/>
          <w:b/>
          <w:bCs/>
        </w:rPr>
        <w:t xml:space="preserve"> </w:t>
      </w:r>
      <w:r w:rsidR="00630DFD" w:rsidRPr="00F30496">
        <w:rPr>
          <w:rFonts w:ascii="Century Gothic" w:hAnsi="Century Gothic"/>
          <w:b/>
          <w:bCs/>
          <w:color w:val="000000"/>
        </w:rPr>
        <w:t>Lourdes Anahí Zarazúa Martínez</w:t>
      </w:r>
      <w:r w:rsidR="00630DFD" w:rsidRPr="00F30496">
        <w:rPr>
          <w:rFonts w:ascii="Century Gothic" w:hAnsi="Century Gothic"/>
        </w:rPr>
        <w:t xml:space="preserve">. </w:t>
      </w:r>
      <w:r w:rsidR="00630DFD" w:rsidRPr="00485B03">
        <w:rPr>
          <w:rFonts w:ascii="Century Gothic" w:hAnsi="Century Gothic"/>
          <w:b/>
        </w:rPr>
        <w:t xml:space="preserve">Atento a ello, </w:t>
      </w:r>
      <w:r w:rsidR="00630DFD" w:rsidRPr="00485B03">
        <w:rPr>
          <w:rFonts w:ascii="Century Gothic" w:hAnsi="Century Gothic"/>
          <w:b/>
          <w:bCs/>
        </w:rPr>
        <w:t xml:space="preserve">es aprobada por </w:t>
      </w:r>
      <w:r w:rsidR="00630DFD" w:rsidRPr="00485B03">
        <w:rPr>
          <w:rFonts w:ascii="Century Gothic" w:hAnsi="Century Gothic"/>
          <w:b/>
        </w:rPr>
        <w:t>unanimidad de votos</w:t>
      </w:r>
      <w:r w:rsidR="00630DFD">
        <w:rPr>
          <w:rFonts w:ascii="Century Gothic" w:hAnsi="Century Gothic"/>
          <w:b/>
        </w:rPr>
        <w:t xml:space="preserve">, la excusa planteada por el Magistrado Armando Rafael Oviedo Abrego. - - - - - - - - - - - - - - - - - - - - - - - - - - - - - - - - - - - - </w:t>
      </w:r>
    </w:p>
    <w:p w14:paraId="3F4D60A6" w14:textId="40B9FBB7" w:rsidR="00723EC3" w:rsidRPr="004039C0" w:rsidRDefault="00630DFD" w:rsidP="00BE7CBC">
      <w:pPr>
        <w:spacing w:line="504" w:lineRule="auto"/>
        <w:jc w:val="both"/>
        <w:rPr>
          <w:rFonts w:ascii="Century Gothic" w:hAnsi="Century Gothic"/>
          <w:b/>
          <w:lang w:val="es-MX"/>
        </w:rPr>
      </w:pPr>
      <w:r>
        <w:rPr>
          <w:rFonts w:ascii="Century Gothic" w:hAnsi="Century Gothic"/>
          <w:bCs/>
          <w:lang w:val="es-MX"/>
        </w:rPr>
        <w:t>“</w:t>
      </w:r>
      <w:r w:rsidRPr="00630DFD">
        <w:rPr>
          <w:rFonts w:ascii="Century Gothic" w:hAnsi="Century Gothic"/>
          <w:bCs/>
          <w:lang w:val="es-MX"/>
        </w:rPr>
        <w:t xml:space="preserve">En virtud de lo anterior y al haberse calificado de legales, las excusas planteadas por la </w:t>
      </w:r>
      <w:r w:rsidR="00D162E1" w:rsidRPr="00630DFD">
        <w:rPr>
          <w:rFonts w:ascii="Century Gothic" w:hAnsi="Century Gothic"/>
          <w:bCs/>
          <w:lang w:val="es-MX"/>
        </w:rPr>
        <w:t xml:space="preserve">Magistrada </w:t>
      </w:r>
      <w:r w:rsidR="00D162E1">
        <w:rPr>
          <w:rFonts w:ascii="Century Gothic" w:hAnsi="Century Gothic"/>
          <w:bCs/>
          <w:lang w:val="es-MX"/>
        </w:rPr>
        <w:t>Kemp Zamudio, el M</w:t>
      </w:r>
      <w:r w:rsidRPr="00630DFD">
        <w:rPr>
          <w:rFonts w:ascii="Century Gothic" w:hAnsi="Century Gothic"/>
          <w:bCs/>
          <w:lang w:val="es-MX"/>
        </w:rPr>
        <w:t xml:space="preserve">agistrado Oviedo </w:t>
      </w:r>
      <w:r w:rsidR="00D162E1">
        <w:rPr>
          <w:rFonts w:ascii="Century Gothic" w:hAnsi="Century Gothic"/>
          <w:bCs/>
          <w:lang w:val="es-MX"/>
        </w:rPr>
        <w:t>Ábrego y el M</w:t>
      </w:r>
      <w:r w:rsidRPr="00630DFD">
        <w:rPr>
          <w:rFonts w:ascii="Century Gothic" w:hAnsi="Century Gothic"/>
          <w:bCs/>
          <w:lang w:val="es-MX"/>
        </w:rPr>
        <w:t>agistrado Ramos Ruiz quedan separados del conocimiento del presente asunto.</w:t>
      </w:r>
      <w:r w:rsidR="00D162E1">
        <w:rPr>
          <w:rFonts w:ascii="Century Gothic" w:hAnsi="Century Gothic"/>
          <w:bCs/>
          <w:lang w:val="es-MX"/>
        </w:rPr>
        <w:t xml:space="preserve"> </w:t>
      </w:r>
      <w:r w:rsidRPr="00630DFD">
        <w:rPr>
          <w:rFonts w:ascii="Century Gothic" w:hAnsi="Century Gothic"/>
          <w:bCs/>
          <w:lang w:val="es-MX"/>
        </w:rPr>
        <w:t>En consecuencia, se continúa con el análisis y votación del proyecto so</w:t>
      </w:r>
      <w:r w:rsidR="00D162E1">
        <w:rPr>
          <w:rFonts w:ascii="Century Gothic" w:hAnsi="Century Gothic"/>
          <w:bCs/>
          <w:lang w:val="es-MX"/>
        </w:rPr>
        <w:t>metido a consideración de este P</w:t>
      </w:r>
      <w:r w:rsidRPr="00630DFD">
        <w:rPr>
          <w:rFonts w:ascii="Century Gothic" w:hAnsi="Century Gothic"/>
          <w:bCs/>
          <w:lang w:val="es-MX"/>
        </w:rPr>
        <w:t>leno. ¿Alguien más tiene algún comentario al respecto? Bien,</w:t>
      </w:r>
      <w:r w:rsidR="00D162E1">
        <w:rPr>
          <w:rFonts w:ascii="Century Gothic" w:hAnsi="Century Gothic"/>
          <w:bCs/>
          <w:lang w:val="es-MX"/>
        </w:rPr>
        <w:t xml:space="preserve"> p</w:t>
      </w:r>
      <w:r w:rsidR="003B3354" w:rsidRPr="003B3354">
        <w:rPr>
          <w:rFonts w:ascii="Century Gothic" w:hAnsi="Century Gothic"/>
          <w:bCs/>
          <w:lang w:val="es-MX"/>
        </w:rPr>
        <w:t>roc</w:t>
      </w:r>
      <w:r w:rsidR="003B3354">
        <w:rPr>
          <w:rFonts w:ascii="Century Gothic" w:hAnsi="Century Gothic"/>
          <w:bCs/>
          <w:lang w:val="es-MX"/>
        </w:rPr>
        <w:t>edemos entonces a su votación, q</w:t>
      </w:r>
      <w:r w:rsidR="003B3354" w:rsidRPr="003B3354">
        <w:rPr>
          <w:rFonts w:ascii="Century Gothic" w:hAnsi="Century Gothic"/>
          <w:bCs/>
          <w:lang w:val="es-MX"/>
        </w:rPr>
        <w:t xml:space="preserve">uienes estén a favor </w:t>
      </w:r>
      <w:r w:rsidR="003B3354">
        <w:rPr>
          <w:rFonts w:ascii="Century Gothic" w:hAnsi="Century Gothic"/>
          <w:bCs/>
          <w:lang w:val="es-MX"/>
        </w:rPr>
        <w:t xml:space="preserve">de la ponencia que presenta </w:t>
      </w:r>
      <w:r w:rsidR="00D162E1">
        <w:rPr>
          <w:rFonts w:ascii="Century Gothic" w:hAnsi="Century Gothic"/>
          <w:bCs/>
          <w:lang w:val="es-MX"/>
        </w:rPr>
        <w:t>la Magistrada Torres Sánchez</w:t>
      </w:r>
      <w:r w:rsidR="003B3354" w:rsidRPr="003B3354">
        <w:rPr>
          <w:rFonts w:ascii="Century Gothic" w:hAnsi="Century Gothic"/>
          <w:bCs/>
          <w:lang w:val="es-MX"/>
        </w:rPr>
        <w:t xml:space="preserve"> en el </w:t>
      </w:r>
      <w:proofErr w:type="gramStart"/>
      <w:r w:rsidR="003B3354">
        <w:rPr>
          <w:rFonts w:ascii="Century Gothic" w:hAnsi="Century Gothic"/>
          <w:bCs/>
          <w:lang w:val="es-MX"/>
        </w:rPr>
        <w:t>toca</w:t>
      </w:r>
      <w:r w:rsidR="00FE146A">
        <w:rPr>
          <w:rFonts w:ascii="Century Gothic" w:hAnsi="Century Gothic"/>
          <w:bCs/>
          <w:lang w:val="es-MX"/>
        </w:rPr>
        <w:t xml:space="preserve"> ya referido</w:t>
      </w:r>
      <w:proofErr w:type="gramEnd"/>
      <w:r w:rsidR="00FE146A">
        <w:rPr>
          <w:rFonts w:ascii="Century Gothic" w:hAnsi="Century Gothic"/>
          <w:bCs/>
          <w:lang w:val="es-MX"/>
        </w:rPr>
        <w:t xml:space="preserve">, sírvanse </w:t>
      </w:r>
      <w:r w:rsidR="00A822DB">
        <w:rPr>
          <w:rFonts w:ascii="Century Gothic" w:hAnsi="Century Gothic"/>
          <w:bCs/>
          <w:lang w:val="es-MX"/>
        </w:rPr>
        <w:t>a</w:t>
      </w:r>
      <w:r w:rsidR="003B3354" w:rsidRPr="003B3354">
        <w:rPr>
          <w:rFonts w:ascii="Century Gothic" w:hAnsi="Century Gothic"/>
          <w:bCs/>
          <w:lang w:val="es-MX"/>
        </w:rPr>
        <w:t xml:space="preserve"> levantar la mano en la forma acostumbrada.</w:t>
      </w:r>
      <w:r w:rsidR="003B3354">
        <w:rPr>
          <w:rFonts w:ascii="Century Gothic" w:hAnsi="Century Gothic"/>
          <w:bCs/>
          <w:lang w:val="es-MX"/>
        </w:rPr>
        <w:t xml:space="preserve"> </w:t>
      </w:r>
      <w:r w:rsidR="001A2EB2" w:rsidRPr="00D162E1">
        <w:rPr>
          <w:rFonts w:ascii="Century Gothic" w:hAnsi="Century Gothic"/>
          <w:bCs/>
          <w:lang w:val="es-MX"/>
        </w:rPr>
        <w:t>Secretario General</w:t>
      </w:r>
      <w:r w:rsidR="004636DA">
        <w:rPr>
          <w:rFonts w:ascii="Century Gothic" w:hAnsi="Century Gothic"/>
          <w:bCs/>
          <w:lang w:val="es-MX"/>
        </w:rPr>
        <w:t xml:space="preserve">, </w:t>
      </w:r>
      <w:r w:rsidR="004636DA" w:rsidRPr="00F35D70">
        <w:rPr>
          <w:rFonts w:ascii="Century Gothic" w:hAnsi="Century Gothic"/>
          <w:bCs/>
          <w:lang w:val="es-MX"/>
        </w:rPr>
        <w:t xml:space="preserve">me </w:t>
      </w:r>
      <w:r w:rsidR="004636DA">
        <w:rPr>
          <w:rFonts w:ascii="Century Gothic" w:hAnsi="Century Gothic"/>
          <w:bCs/>
          <w:lang w:val="es-MX"/>
        </w:rPr>
        <w:t>podría</w:t>
      </w:r>
      <w:r w:rsidR="004636DA" w:rsidRPr="00F35D70">
        <w:rPr>
          <w:rFonts w:ascii="Century Gothic" w:hAnsi="Century Gothic"/>
          <w:bCs/>
          <w:lang w:val="es-MX"/>
        </w:rPr>
        <w:t xml:space="preserve"> indi</w:t>
      </w:r>
      <w:r w:rsidR="004636DA">
        <w:rPr>
          <w:rFonts w:ascii="Century Gothic" w:hAnsi="Century Gothic"/>
          <w:bCs/>
          <w:lang w:val="es-MX"/>
        </w:rPr>
        <w:t xml:space="preserve">car el resultado de la votación”, </w:t>
      </w:r>
      <w:r w:rsidR="004636DA">
        <w:rPr>
          <w:rFonts w:ascii="Century Gothic" w:hAnsi="Century Gothic"/>
          <w:lang w:val="es-MX"/>
        </w:rPr>
        <w:lastRenderedPageBreak/>
        <w:t xml:space="preserve">requiere la </w:t>
      </w:r>
      <w:r w:rsidR="004636DA" w:rsidRPr="00926F84">
        <w:rPr>
          <w:rFonts w:ascii="Century Gothic" w:hAnsi="Century Gothic" w:cs="Century Gothic"/>
          <w:b/>
          <w:bCs/>
        </w:rPr>
        <w:t xml:space="preserve">Magistrada </w:t>
      </w:r>
      <w:proofErr w:type="gramStart"/>
      <w:r w:rsidR="004636DA" w:rsidRPr="00926F84">
        <w:rPr>
          <w:rFonts w:ascii="Century Gothic" w:hAnsi="Century Gothic" w:cs="Century Gothic"/>
          <w:b/>
          <w:bCs/>
        </w:rPr>
        <w:t>Presidenta</w:t>
      </w:r>
      <w:proofErr w:type="gramEnd"/>
      <w:r w:rsidR="004636DA" w:rsidRPr="00926F84">
        <w:rPr>
          <w:rFonts w:ascii="Century Gothic" w:hAnsi="Century Gothic" w:cs="Century Gothic"/>
          <w:b/>
          <w:bCs/>
        </w:rPr>
        <w:t xml:space="preserve"> </w:t>
      </w:r>
      <w:r w:rsidR="004636DA" w:rsidRPr="00926F84">
        <w:rPr>
          <w:rFonts w:ascii="Century Gothic" w:hAnsi="Century Gothic"/>
          <w:b/>
          <w:bCs/>
          <w:color w:val="000000"/>
        </w:rPr>
        <w:t>Lourdes Anahí Zarazúa Martínez.</w:t>
      </w:r>
      <w:r w:rsidR="004636DA" w:rsidRPr="00926F84">
        <w:rPr>
          <w:rFonts w:ascii="Century Gothic" w:hAnsi="Century Gothic"/>
          <w:lang w:val="es-MX"/>
        </w:rPr>
        <w:t xml:space="preserve"> </w:t>
      </w:r>
      <w:r w:rsidR="004636DA" w:rsidRPr="00926F84">
        <w:rPr>
          <w:rFonts w:ascii="Century Gothic" w:hAnsi="Century Gothic"/>
          <w:bCs/>
          <w:lang w:val="es-MX"/>
        </w:rPr>
        <w:t>“</w:t>
      </w:r>
      <w:r w:rsidR="00D162E1" w:rsidRPr="00926F84">
        <w:rPr>
          <w:rFonts w:ascii="Century Gothic" w:hAnsi="Century Gothic"/>
          <w:bCs/>
          <w:lang w:val="es-MX"/>
        </w:rPr>
        <w:t>Sí, Magistrada, doce votos a</w:t>
      </w:r>
      <w:r w:rsidR="00D162E1">
        <w:rPr>
          <w:rFonts w:ascii="Century Gothic" w:hAnsi="Century Gothic"/>
          <w:bCs/>
          <w:lang w:val="es-MX"/>
        </w:rPr>
        <w:t xml:space="preserve"> favor</w:t>
      </w:r>
      <w:r w:rsidR="004636DA">
        <w:rPr>
          <w:rFonts w:ascii="Century Gothic" w:hAnsi="Century Gothic"/>
        </w:rPr>
        <w:t xml:space="preserve">”, </w:t>
      </w:r>
      <w:r w:rsidR="001A2EB2" w:rsidRPr="00D162E1">
        <w:rPr>
          <w:rFonts w:ascii="Century Gothic" w:hAnsi="Century Gothic"/>
        </w:rPr>
        <w:t>dice el</w:t>
      </w:r>
      <w:r w:rsidR="001A2EB2" w:rsidRPr="001A2EB2">
        <w:rPr>
          <w:rFonts w:ascii="Century Gothic" w:hAnsi="Century Gothic"/>
          <w:b/>
        </w:rPr>
        <w:t xml:space="preserve"> Maestro Christian Alejandro López Amaro</w:t>
      </w:r>
      <w:r w:rsidR="001F2A2B">
        <w:rPr>
          <w:rFonts w:ascii="Century Gothic" w:hAnsi="Century Gothic"/>
          <w:b/>
        </w:rPr>
        <w:t>.</w:t>
      </w:r>
      <w:r w:rsidR="004636DA" w:rsidRPr="00B21D02">
        <w:rPr>
          <w:rFonts w:ascii="Calibri" w:eastAsia="Calibri" w:hAnsi="Calibri" w:cs="Calibri"/>
        </w:rPr>
        <w:t xml:space="preserve"> </w:t>
      </w:r>
      <w:r w:rsidR="004636DA">
        <w:rPr>
          <w:rFonts w:ascii="Calibri" w:eastAsia="Calibri" w:hAnsi="Calibri" w:cs="Calibri"/>
        </w:rPr>
        <w:t>“</w:t>
      </w:r>
      <w:r w:rsidR="004636DA" w:rsidRPr="00F35D70">
        <w:rPr>
          <w:rFonts w:ascii="Century Gothic" w:hAnsi="Century Gothic"/>
          <w:lang w:val="es-MX"/>
        </w:rPr>
        <w:t>A</w:t>
      </w:r>
      <w:r w:rsidR="004636DA">
        <w:rPr>
          <w:rFonts w:ascii="Century Gothic" w:hAnsi="Century Gothic"/>
          <w:lang w:val="es-MX"/>
        </w:rPr>
        <w:t>probado por unanimidad de votos</w:t>
      </w:r>
      <w:r w:rsidR="00D162E1">
        <w:rPr>
          <w:rFonts w:ascii="Century Gothic" w:hAnsi="Century Gothic"/>
          <w:lang w:val="es-MX"/>
        </w:rPr>
        <w:t>, con excusa de los M</w:t>
      </w:r>
      <w:r w:rsidR="00D162E1" w:rsidRPr="00D162E1">
        <w:rPr>
          <w:rFonts w:ascii="Century Gothic" w:hAnsi="Century Gothic"/>
          <w:lang w:val="es-MX"/>
        </w:rPr>
        <w:t>agistrados Mónica</w:t>
      </w:r>
      <w:r w:rsidR="00D162E1">
        <w:rPr>
          <w:rFonts w:ascii="Century Gothic" w:hAnsi="Century Gothic"/>
          <w:lang w:val="es-MX"/>
        </w:rPr>
        <w:t xml:space="preserve"> Kemp Z</w:t>
      </w:r>
      <w:r w:rsidR="00D162E1" w:rsidRPr="00D162E1">
        <w:rPr>
          <w:rFonts w:ascii="Century Gothic" w:hAnsi="Century Gothic"/>
          <w:lang w:val="es-MX"/>
        </w:rPr>
        <w:t>amudio, Armando Rafael Oviedo Ábrego y Juan David Ramos Ruiz</w:t>
      </w:r>
      <w:r w:rsidR="004636DA">
        <w:rPr>
          <w:rFonts w:ascii="Century Gothic" w:hAnsi="Century Gothic"/>
          <w:lang w:val="es-MX"/>
        </w:rPr>
        <w:t xml:space="preserve">”, </w:t>
      </w:r>
      <w:r w:rsidR="004636DA" w:rsidRPr="00F30496">
        <w:rPr>
          <w:rFonts w:ascii="Century Gothic" w:hAnsi="Century Gothic"/>
        </w:rPr>
        <w:t xml:space="preserve">declara </w:t>
      </w:r>
      <w:r w:rsidR="004636DA" w:rsidRPr="00F30496">
        <w:rPr>
          <w:rFonts w:ascii="Century Gothic" w:hAnsi="Century Gothic"/>
          <w:bCs/>
          <w:lang w:val="es-MX"/>
        </w:rPr>
        <w:t xml:space="preserve">la </w:t>
      </w:r>
      <w:r w:rsidR="004636DA" w:rsidRPr="00F30496">
        <w:rPr>
          <w:rFonts w:ascii="Century Gothic" w:hAnsi="Century Gothic" w:cs="Century Gothic"/>
          <w:b/>
          <w:bCs/>
        </w:rPr>
        <w:t xml:space="preserve">Magistrada </w:t>
      </w:r>
      <w:proofErr w:type="gramStart"/>
      <w:r w:rsidR="004636DA" w:rsidRPr="00F30496">
        <w:rPr>
          <w:rFonts w:ascii="Century Gothic" w:hAnsi="Century Gothic" w:cs="Century Gothic"/>
          <w:b/>
          <w:bCs/>
        </w:rPr>
        <w:t>Presidenta</w:t>
      </w:r>
      <w:proofErr w:type="gramEnd"/>
      <w:r w:rsidR="004636DA" w:rsidRPr="00F30496">
        <w:rPr>
          <w:rFonts w:ascii="Century Gothic" w:hAnsi="Century Gothic" w:cs="Century Gothic"/>
          <w:b/>
          <w:bCs/>
        </w:rPr>
        <w:t xml:space="preserve"> </w:t>
      </w:r>
      <w:r w:rsidR="004636DA" w:rsidRPr="00F30496">
        <w:rPr>
          <w:rFonts w:ascii="Century Gothic" w:hAnsi="Century Gothic"/>
          <w:b/>
          <w:bCs/>
          <w:color w:val="000000"/>
        </w:rPr>
        <w:t>Lourdes Anahí Zarazúa Martínez</w:t>
      </w:r>
      <w:r w:rsidR="004636DA" w:rsidRPr="00F30496">
        <w:rPr>
          <w:rFonts w:ascii="Century Gothic" w:hAnsi="Century Gothic"/>
        </w:rPr>
        <w:t xml:space="preserve">. </w:t>
      </w:r>
      <w:r w:rsidR="004636DA" w:rsidRPr="00485B03">
        <w:rPr>
          <w:rFonts w:ascii="Century Gothic" w:hAnsi="Century Gothic"/>
          <w:b/>
        </w:rPr>
        <w:t xml:space="preserve">Atento a ello, </w:t>
      </w:r>
      <w:r w:rsidR="004636DA" w:rsidRPr="00485B03">
        <w:rPr>
          <w:rFonts w:ascii="Century Gothic" w:hAnsi="Century Gothic"/>
          <w:b/>
          <w:bCs/>
        </w:rPr>
        <w:t xml:space="preserve">la ponencia de cuenta es aprobada en sus términos por </w:t>
      </w:r>
      <w:r w:rsidR="004636DA" w:rsidRPr="00485B03">
        <w:rPr>
          <w:rFonts w:ascii="Century Gothic" w:hAnsi="Century Gothic"/>
          <w:b/>
        </w:rPr>
        <w:t>unanimidad de votos</w:t>
      </w:r>
      <w:r w:rsidR="00D162E1">
        <w:rPr>
          <w:rFonts w:ascii="Century Gothic" w:hAnsi="Century Gothic"/>
          <w:b/>
        </w:rPr>
        <w:t>, con excusa de los Magistrados Mónica Kemp Z</w:t>
      </w:r>
      <w:r w:rsidR="00D162E1" w:rsidRPr="00D162E1">
        <w:rPr>
          <w:rFonts w:ascii="Century Gothic" w:hAnsi="Century Gothic"/>
          <w:b/>
        </w:rPr>
        <w:t>amudio, Armando Rafael Oviedo Ábrego y Juan David Ramos Ruiz</w:t>
      </w:r>
      <w:r w:rsidR="004636DA">
        <w:rPr>
          <w:rFonts w:ascii="Century Gothic" w:hAnsi="Century Gothic"/>
          <w:b/>
        </w:rPr>
        <w:t>. - -</w:t>
      </w:r>
      <w:r w:rsidR="003B3354">
        <w:rPr>
          <w:rFonts w:ascii="Century Gothic" w:hAnsi="Century Gothic"/>
          <w:b/>
        </w:rPr>
        <w:t xml:space="preserve"> - - - - - - - - - </w:t>
      </w:r>
      <w:r w:rsidR="00A822DB">
        <w:rPr>
          <w:rFonts w:ascii="Century Gothic" w:hAnsi="Century Gothic"/>
          <w:b/>
        </w:rPr>
        <w:t xml:space="preserve">- - - </w:t>
      </w:r>
    </w:p>
    <w:p w14:paraId="03A2C832" w14:textId="50028E87" w:rsidR="004636DA" w:rsidRDefault="00263215" w:rsidP="002C2CC4">
      <w:pPr>
        <w:spacing w:line="504" w:lineRule="auto"/>
        <w:jc w:val="both"/>
        <w:rPr>
          <w:rFonts w:ascii="Century Gothic" w:hAnsi="Century Gothic"/>
          <w:b/>
        </w:rPr>
      </w:pPr>
      <w:r w:rsidRPr="004039C0">
        <w:rPr>
          <w:rFonts w:ascii="Century Gothic" w:hAnsi="Century Gothic"/>
          <w:b/>
        </w:rPr>
        <w:t>“</w:t>
      </w:r>
      <w:r w:rsidR="001A2EB2" w:rsidRPr="001A2EB2">
        <w:rPr>
          <w:rFonts w:ascii="Century Gothic" w:hAnsi="Century Gothic"/>
          <w:b/>
          <w:bCs/>
          <w:lang w:val="es-MX"/>
        </w:rPr>
        <w:t xml:space="preserve">B) La que plantea el Magistrado Rogelio Javier Salazar Zavala, para resolver el Toca 126/2025 formado con motivo del recurso de queja interpuesto por </w:t>
      </w:r>
      <w:r w:rsidR="00C650B1">
        <w:rPr>
          <w:rFonts w:ascii="Century Gothic" w:hAnsi="Century Gothic"/>
          <w:b/>
          <w:bCs/>
          <w:i/>
          <w:iCs/>
          <w:lang w:val="es-MX"/>
        </w:rPr>
        <w:t xml:space="preserve">ELIMINADO </w:t>
      </w:r>
      <w:proofErr w:type="gramStart"/>
      <w:r w:rsidR="001A2EB2" w:rsidRPr="001A2EB2">
        <w:rPr>
          <w:rFonts w:ascii="Century Gothic" w:hAnsi="Century Gothic"/>
          <w:b/>
          <w:bCs/>
          <w:lang w:val="es-MX"/>
        </w:rPr>
        <w:t xml:space="preserve"> (</w:t>
      </w:r>
      <w:proofErr w:type="gramEnd"/>
      <w:r w:rsidR="001A2EB2" w:rsidRPr="001A2EB2">
        <w:rPr>
          <w:rFonts w:ascii="Century Gothic" w:hAnsi="Century Gothic"/>
          <w:b/>
          <w:bCs/>
          <w:lang w:val="es-MX"/>
        </w:rPr>
        <w:t xml:space="preserve">en su carácter de abogado autorizado), en contra del auto de </w:t>
      </w:r>
      <w:proofErr w:type="spellStart"/>
      <w:r w:rsidR="001A2EB2" w:rsidRPr="001A2EB2">
        <w:rPr>
          <w:rFonts w:ascii="Century Gothic" w:hAnsi="Century Gothic"/>
          <w:b/>
          <w:bCs/>
          <w:lang w:val="es-MX"/>
        </w:rPr>
        <w:t>desechamiento</w:t>
      </w:r>
      <w:proofErr w:type="spellEnd"/>
      <w:r w:rsidR="001A2EB2" w:rsidRPr="001A2EB2">
        <w:rPr>
          <w:rFonts w:ascii="Century Gothic" w:hAnsi="Century Gothic"/>
          <w:b/>
          <w:bCs/>
          <w:lang w:val="es-MX"/>
        </w:rPr>
        <w:t xml:space="preserve"> dictado el 5 cinco de agosto de dos mil veinticinco, pronunciado por la entonces Juez Cuarto Famili</w:t>
      </w:r>
      <w:r w:rsidR="001A2EB2">
        <w:rPr>
          <w:rFonts w:ascii="Century Gothic" w:hAnsi="Century Gothic"/>
          <w:b/>
          <w:bCs/>
          <w:lang w:val="es-MX"/>
        </w:rPr>
        <w:t>ar del Primer Distrito Judicial</w:t>
      </w:r>
      <w:r w:rsidR="004636DA" w:rsidRPr="004039C0">
        <w:rPr>
          <w:rFonts w:ascii="Century Gothic" w:hAnsi="Century Gothic"/>
          <w:b/>
          <w:bCs/>
        </w:rPr>
        <w:t>.</w:t>
      </w:r>
      <w:r w:rsidRPr="004039C0">
        <w:rPr>
          <w:rFonts w:ascii="Century Gothic" w:hAnsi="Century Gothic"/>
          <w:b/>
          <w:bCs/>
        </w:rPr>
        <w:t>”</w:t>
      </w:r>
      <w:r w:rsidRPr="0085640E">
        <w:rPr>
          <w:rFonts w:ascii="Century Gothic" w:hAnsi="Century Gothic"/>
          <w:b/>
          <w:bCs/>
        </w:rPr>
        <w:t xml:space="preserve"> </w:t>
      </w:r>
      <w:r w:rsidRPr="001B62E0">
        <w:rPr>
          <w:rFonts w:ascii="Century Gothic" w:hAnsi="Century Gothic"/>
          <w:lang w:val="es-MX"/>
        </w:rPr>
        <w:t>Puntos resolutivos que textualmente disponen</w:t>
      </w:r>
      <w:r w:rsidRPr="00644E26">
        <w:rPr>
          <w:rFonts w:ascii="Century Gothic" w:hAnsi="Century Gothic"/>
          <w:lang w:val="es-MX"/>
        </w:rPr>
        <w:t>: “</w:t>
      </w:r>
      <w:r w:rsidR="002C2CC4" w:rsidRPr="002C2CC4">
        <w:rPr>
          <w:rFonts w:ascii="Century Gothic" w:hAnsi="Century Gothic"/>
          <w:b/>
          <w:lang w:val="es-MX"/>
        </w:rPr>
        <w:t xml:space="preserve">PRIMERO. </w:t>
      </w:r>
      <w:r w:rsidR="002C2CC4" w:rsidRPr="002C2CC4">
        <w:rPr>
          <w:rFonts w:ascii="Century Gothic" w:hAnsi="Century Gothic"/>
          <w:lang w:val="es-MX"/>
        </w:rPr>
        <w:t>El Pleno de este Supremo Tribunal de Justicia del Estado, resultó competente para conocer del presente Recurso de Queja.</w:t>
      </w:r>
      <w:r w:rsidR="002C2CC4">
        <w:rPr>
          <w:rFonts w:ascii="Century Gothic" w:hAnsi="Century Gothic"/>
          <w:lang w:val="es-MX"/>
        </w:rPr>
        <w:t xml:space="preserve"> </w:t>
      </w:r>
      <w:r w:rsidR="002C2CC4" w:rsidRPr="002C2CC4">
        <w:rPr>
          <w:rFonts w:ascii="Century Gothic" w:hAnsi="Century Gothic"/>
          <w:b/>
          <w:lang w:val="es-MX"/>
        </w:rPr>
        <w:t>SEGUNDO</w:t>
      </w:r>
      <w:r w:rsidR="002C2CC4" w:rsidRPr="002C2CC4">
        <w:rPr>
          <w:rFonts w:ascii="Century Gothic" w:hAnsi="Century Gothic"/>
          <w:lang w:val="es-MX"/>
        </w:rPr>
        <w:t xml:space="preserve">. Resultaron inatendibles los motivos de agravio expresados por el recurrente, en consecuencia, se desecha por improcedente el recurso de queja interpuesta por </w:t>
      </w:r>
      <w:r w:rsidR="00C650B1">
        <w:rPr>
          <w:rFonts w:ascii="Century Gothic" w:hAnsi="Century Gothic"/>
          <w:i/>
          <w:lang w:val="es-MX"/>
        </w:rPr>
        <w:t xml:space="preserve">ELIMINADO </w:t>
      </w:r>
      <w:proofErr w:type="gramStart"/>
      <w:r w:rsidR="002C2CC4" w:rsidRPr="002C2CC4">
        <w:rPr>
          <w:rFonts w:ascii="Century Gothic" w:hAnsi="Century Gothic"/>
          <w:lang w:val="es-MX"/>
        </w:rPr>
        <w:t>,</w:t>
      </w:r>
      <w:proofErr w:type="gramEnd"/>
      <w:r w:rsidR="002C2CC4" w:rsidRPr="002C2CC4">
        <w:rPr>
          <w:rFonts w:ascii="Century Gothic" w:hAnsi="Century Gothic"/>
          <w:lang w:val="es-MX"/>
        </w:rPr>
        <w:t xml:space="preserve"> en contra del auto decretado el 05 cinco de agosto del 2025 dos mil veinticinco, pronunciado por la entonces Juez Cuarto Familiar, con residencia en esta Ciudad Capital, en el que se declaró incompetente para conocer de la demanda que ante ella se planteó; motivo, por el que queda firme el auto impugnado.</w:t>
      </w:r>
      <w:r w:rsidR="002C2CC4">
        <w:rPr>
          <w:rFonts w:ascii="Century Gothic" w:hAnsi="Century Gothic"/>
          <w:lang w:val="es-MX"/>
        </w:rPr>
        <w:t xml:space="preserve"> </w:t>
      </w:r>
      <w:r w:rsidR="002C2CC4" w:rsidRPr="002C2CC4">
        <w:rPr>
          <w:rFonts w:ascii="Century Gothic" w:hAnsi="Century Gothic"/>
          <w:b/>
          <w:lang w:val="es-MX"/>
        </w:rPr>
        <w:lastRenderedPageBreak/>
        <w:t>TERCERO</w:t>
      </w:r>
      <w:r w:rsidR="002C2CC4" w:rsidRPr="002C2CC4">
        <w:rPr>
          <w:rFonts w:ascii="Century Gothic" w:hAnsi="Century Gothic"/>
          <w:lang w:val="es-MX"/>
        </w:rPr>
        <w:t>. En términos de lo dispuesto en el artículo 73, fracción II, de la Ley General de Transparencia y Acceso a la Información Pública, en relación con el diverso 87, fracción III, de la Ley de Transparencia y Acceso a la Información Pública del Estado de San Luis Potosí, hágase del conocimiento de las partes, que las sentencias definitivas, interlocutorias y cumplimiento de ejecutorias de amparo, en su caso, que se dicten en el presente asunto, estarán a disposición del público para su consulta a través de la difusión de la plataforma electrónica a que se refiere el numeral 49 de la Ley General de Transparencia y Acceso a la Información Pública; además, para que pueda permitirse el acceso a la información confidencial, sensible y a los datos personales que hagan a una persona física identificada o identificable, se requiere del consentimiento de la parte que acredite ser titular de la información, lo anterior sin prejuicio de la protección que por mandato constitucional se realice de oficio. Asimismo, con fundamento en lo establecido en los artículos 82 del Código Nacional de Procedimientos Penales, 1068 del Código de Comercio y 121 del Código de Procedimientos Civiles para el Estado de San Luis Potosí, se publicarán el nombre y apellidos completos de los interesados en los asuntos jurisdiccionales que se manden notificar por edictos, estrados, listas, así como en la página de Internet del Poder Judicial del Estado de San Luis Potosí.</w:t>
      </w:r>
      <w:r w:rsidR="002C2CC4">
        <w:rPr>
          <w:rFonts w:ascii="Century Gothic" w:hAnsi="Century Gothic"/>
          <w:lang w:val="es-MX"/>
        </w:rPr>
        <w:t xml:space="preserve"> </w:t>
      </w:r>
      <w:r w:rsidR="002C2CC4" w:rsidRPr="002C2CC4">
        <w:rPr>
          <w:rFonts w:ascii="Century Gothic" w:hAnsi="Century Gothic"/>
          <w:b/>
          <w:lang w:val="es-MX"/>
        </w:rPr>
        <w:t>CUARTO</w:t>
      </w:r>
      <w:r w:rsidR="002C2CC4" w:rsidRPr="002C2CC4">
        <w:rPr>
          <w:rFonts w:ascii="Century Gothic" w:hAnsi="Century Gothic"/>
          <w:lang w:val="es-MX"/>
        </w:rPr>
        <w:t xml:space="preserve">. Envíese copia certificada de la presente resolución a los Jueces Cuarto Familiar y Cuarto Civil, del Primer Distrito Judicial del Estado, ambos con residencia en esta ciudad, para su conocimiento y efectos legales </w:t>
      </w:r>
      <w:r w:rsidR="002C2CC4" w:rsidRPr="002C2CC4">
        <w:rPr>
          <w:rFonts w:ascii="Century Gothic" w:hAnsi="Century Gothic"/>
          <w:lang w:val="es-MX"/>
        </w:rPr>
        <w:lastRenderedPageBreak/>
        <w:t xml:space="preserve">consiguientes; y archívese </w:t>
      </w:r>
      <w:proofErr w:type="gramStart"/>
      <w:r w:rsidR="002C2CC4" w:rsidRPr="002C2CC4">
        <w:rPr>
          <w:rFonts w:ascii="Century Gothic" w:hAnsi="Century Gothic"/>
          <w:lang w:val="es-MX"/>
        </w:rPr>
        <w:t>el toca</w:t>
      </w:r>
      <w:proofErr w:type="gramEnd"/>
      <w:r w:rsidR="002C2CC4" w:rsidRPr="002C2CC4">
        <w:rPr>
          <w:rFonts w:ascii="Century Gothic" w:hAnsi="Century Gothic"/>
          <w:lang w:val="es-MX"/>
        </w:rPr>
        <w:t xml:space="preserve"> como asunto concluido.</w:t>
      </w:r>
      <w:r w:rsidR="002C2CC4">
        <w:rPr>
          <w:rFonts w:ascii="Century Gothic" w:hAnsi="Century Gothic"/>
          <w:lang w:val="es-MX"/>
        </w:rPr>
        <w:t xml:space="preserve">                   </w:t>
      </w:r>
      <w:r w:rsidR="002C2CC4" w:rsidRPr="002C2CC4">
        <w:rPr>
          <w:rFonts w:ascii="Century Gothic" w:hAnsi="Century Gothic"/>
          <w:b/>
          <w:lang w:val="es-MX"/>
        </w:rPr>
        <w:t>QUINTO</w:t>
      </w:r>
      <w:r w:rsidR="002C2CC4" w:rsidRPr="002C2CC4">
        <w:rPr>
          <w:rFonts w:ascii="Century Gothic" w:hAnsi="Century Gothic"/>
          <w:lang w:val="es-MX"/>
        </w:rPr>
        <w:t>. Notifíquese personalmente, comuníquese y cúmplase</w:t>
      </w:r>
      <w:r w:rsidR="002C2CC4" w:rsidRPr="002C2CC4">
        <w:rPr>
          <w:rFonts w:ascii="Century Gothic" w:hAnsi="Century Gothic"/>
          <w:b/>
          <w:lang w:val="es-MX"/>
        </w:rPr>
        <w:t>.</w:t>
      </w:r>
      <w:r w:rsidRPr="00644E26">
        <w:rPr>
          <w:rFonts w:ascii="Century Gothic" w:hAnsi="Century Gothic"/>
          <w:lang w:val="es-MX"/>
        </w:rPr>
        <w:t>”.</w:t>
      </w:r>
      <w:r>
        <w:rPr>
          <w:rFonts w:ascii="Century Gothic" w:hAnsi="Century Gothic"/>
          <w:lang w:val="es-MX"/>
        </w:rPr>
        <w:t xml:space="preserve"> </w:t>
      </w:r>
      <w:r w:rsidRPr="00A077D2">
        <w:rPr>
          <w:rFonts w:ascii="Century Gothic" w:hAnsi="Century Gothic"/>
          <w:bCs/>
        </w:rPr>
        <w:t xml:space="preserve">Al respecto </w:t>
      </w:r>
      <w:r w:rsidRPr="0001425D">
        <w:rPr>
          <w:rFonts w:ascii="Century Gothic" w:hAnsi="Century Gothic"/>
          <w:bCs/>
          <w:lang w:val="es-MX"/>
        </w:rPr>
        <w:t xml:space="preserve">la </w:t>
      </w:r>
      <w:r w:rsidRPr="0001425D">
        <w:rPr>
          <w:rFonts w:ascii="Century Gothic" w:hAnsi="Century Gothic"/>
          <w:b/>
          <w:bCs/>
        </w:rPr>
        <w:t xml:space="preserve">Magistrada </w:t>
      </w:r>
      <w:proofErr w:type="gramStart"/>
      <w:r>
        <w:rPr>
          <w:rFonts w:ascii="Century Gothic" w:hAnsi="Century Gothic"/>
          <w:b/>
          <w:bCs/>
        </w:rPr>
        <w:t>Presidenta</w:t>
      </w:r>
      <w:proofErr w:type="gramEnd"/>
      <w:r>
        <w:rPr>
          <w:rFonts w:ascii="Century Gothic" w:hAnsi="Century Gothic"/>
          <w:b/>
          <w:bCs/>
        </w:rPr>
        <w:t xml:space="preserve">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4636DA">
        <w:rPr>
          <w:rFonts w:ascii="Century Gothic" w:hAnsi="Century Gothic"/>
          <w:bCs/>
        </w:rPr>
        <w:t>“</w:t>
      </w:r>
      <w:r w:rsidR="003B3354" w:rsidRPr="003B3354">
        <w:rPr>
          <w:rFonts w:ascii="Century Gothic" w:hAnsi="Century Gothic"/>
          <w:bCs/>
          <w:lang w:val="es-MX"/>
        </w:rPr>
        <w:t>Se encuentra a su consideraci</w:t>
      </w:r>
      <w:r w:rsidR="003B3354">
        <w:rPr>
          <w:rFonts w:ascii="Century Gothic" w:hAnsi="Century Gothic"/>
          <w:bCs/>
          <w:lang w:val="es-MX"/>
        </w:rPr>
        <w:t xml:space="preserve">ón la ponencia que presenta </w:t>
      </w:r>
      <w:r w:rsidR="0052101F">
        <w:rPr>
          <w:rFonts w:ascii="Century Gothic" w:hAnsi="Century Gothic"/>
          <w:bCs/>
          <w:lang w:val="es-MX"/>
        </w:rPr>
        <w:t>EL Magistrado Rogelio Javier Salazar Zavala</w:t>
      </w:r>
      <w:r w:rsidR="003B3354" w:rsidRPr="003B3354">
        <w:rPr>
          <w:rFonts w:ascii="Century Gothic" w:hAnsi="Century Gothic"/>
          <w:bCs/>
          <w:lang w:val="es-MX"/>
        </w:rPr>
        <w:t xml:space="preserve"> en </w:t>
      </w:r>
      <w:proofErr w:type="gramStart"/>
      <w:r w:rsidR="003B3354" w:rsidRPr="003B3354">
        <w:rPr>
          <w:rFonts w:ascii="Century Gothic" w:hAnsi="Century Gothic"/>
          <w:bCs/>
          <w:lang w:val="es-MX"/>
        </w:rPr>
        <w:t xml:space="preserve">el </w:t>
      </w:r>
      <w:r w:rsidR="003B3354">
        <w:rPr>
          <w:rFonts w:ascii="Century Gothic" w:hAnsi="Century Gothic"/>
          <w:bCs/>
          <w:lang w:val="es-MX"/>
        </w:rPr>
        <w:t>toca</w:t>
      </w:r>
      <w:proofErr w:type="gramEnd"/>
      <w:r w:rsidR="003B3354">
        <w:rPr>
          <w:rFonts w:ascii="Century Gothic" w:hAnsi="Century Gothic"/>
          <w:bCs/>
          <w:lang w:val="es-MX"/>
        </w:rPr>
        <w:t xml:space="preserve"> </w:t>
      </w:r>
      <w:r w:rsidR="0052101F">
        <w:rPr>
          <w:rFonts w:ascii="Century Gothic" w:hAnsi="Century Gothic"/>
          <w:bCs/>
          <w:lang w:val="es-MX"/>
        </w:rPr>
        <w:t xml:space="preserve">               126/2026</w:t>
      </w:r>
      <w:r w:rsidR="003B3354" w:rsidRPr="003B3354">
        <w:rPr>
          <w:rFonts w:ascii="Century Gothic" w:hAnsi="Century Gothic"/>
          <w:bCs/>
          <w:lang w:val="es-MX"/>
        </w:rPr>
        <w:t xml:space="preserve">. ¿Alguna intervención? </w:t>
      </w:r>
      <w:r w:rsidR="0052101F">
        <w:rPr>
          <w:rFonts w:ascii="Century Gothic" w:hAnsi="Century Gothic"/>
          <w:bCs/>
          <w:lang w:val="es-MX"/>
        </w:rPr>
        <w:t>Entonces, p</w:t>
      </w:r>
      <w:r w:rsidR="003B3354" w:rsidRPr="003B3354">
        <w:rPr>
          <w:rFonts w:ascii="Century Gothic" w:hAnsi="Century Gothic"/>
          <w:bCs/>
          <w:lang w:val="es-MX"/>
        </w:rPr>
        <w:t xml:space="preserve">rocedemos </w:t>
      </w:r>
      <w:r w:rsidR="003B3354">
        <w:rPr>
          <w:rFonts w:ascii="Century Gothic" w:hAnsi="Century Gothic"/>
          <w:bCs/>
          <w:lang w:val="es-MX"/>
        </w:rPr>
        <w:t>a su votación, q</w:t>
      </w:r>
      <w:r w:rsidR="003B3354" w:rsidRPr="003B3354">
        <w:rPr>
          <w:rFonts w:ascii="Century Gothic" w:hAnsi="Century Gothic"/>
          <w:bCs/>
          <w:lang w:val="es-MX"/>
        </w:rPr>
        <w:t xml:space="preserve">uienes estén a favor </w:t>
      </w:r>
      <w:r w:rsidR="003B3354">
        <w:rPr>
          <w:rFonts w:ascii="Century Gothic" w:hAnsi="Century Gothic"/>
          <w:bCs/>
          <w:lang w:val="es-MX"/>
        </w:rPr>
        <w:t xml:space="preserve">de la ponencia que presenta </w:t>
      </w:r>
      <w:r w:rsidR="0052101F">
        <w:rPr>
          <w:rFonts w:ascii="Century Gothic" w:hAnsi="Century Gothic"/>
          <w:bCs/>
          <w:lang w:val="es-MX"/>
        </w:rPr>
        <w:t>Magistrado Salazar Zavala</w:t>
      </w:r>
      <w:r w:rsidR="003B3354" w:rsidRPr="003B3354">
        <w:rPr>
          <w:rFonts w:ascii="Century Gothic" w:hAnsi="Century Gothic"/>
          <w:bCs/>
          <w:lang w:val="es-MX"/>
        </w:rPr>
        <w:t xml:space="preserve"> en el </w:t>
      </w:r>
      <w:proofErr w:type="gramStart"/>
      <w:r w:rsidR="003B3354">
        <w:rPr>
          <w:rFonts w:ascii="Century Gothic" w:hAnsi="Century Gothic"/>
          <w:bCs/>
          <w:lang w:val="es-MX"/>
        </w:rPr>
        <w:t>toca</w:t>
      </w:r>
      <w:r w:rsidR="00FE146A">
        <w:rPr>
          <w:rFonts w:ascii="Century Gothic" w:hAnsi="Century Gothic"/>
          <w:bCs/>
          <w:lang w:val="es-MX"/>
        </w:rPr>
        <w:t xml:space="preserve"> ya referido</w:t>
      </w:r>
      <w:proofErr w:type="gramEnd"/>
      <w:r w:rsidR="00FE146A">
        <w:rPr>
          <w:rFonts w:ascii="Century Gothic" w:hAnsi="Century Gothic"/>
          <w:bCs/>
          <w:lang w:val="es-MX"/>
        </w:rPr>
        <w:t xml:space="preserve">, sírvanse </w:t>
      </w:r>
      <w:r w:rsidR="003B3354" w:rsidRPr="003B3354">
        <w:rPr>
          <w:rFonts w:ascii="Century Gothic" w:hAnsi="Century Gothic"/>
          <w:bCs/>
          <w:lang w:val="es-MX"/>
        </w:rPr>
        <w:t>levantar la mano en la forma acostumbrada.</w:t>
      </w:r>
      <w:r w:rsidR="004636DA">
        <w:rPr>
          <w:rFonts w:ascii="Century Gothic" w:hAnsi="Century Gothic"/>
          <w:bCs/>
          <w:lang w:val="es-MX"/>
        </w:rPr>
        <w:t xml:space="preserve"> </w:t>
      </w:r>
      <w:r w:rsidR="001A2EB2" w:rsidRPr="0052101F">
        <w:rPr>
          <w:rFonts w:ascii="Century Gothic" w:hAnsi="Century Gothic"/>
          <w:bCs/>
          <w:lang w:val="es-MX"/>
        </w:rPr>
        <w:t>Secretario General</w:t>
      </w:r>
      <w:r w:rsidR="004636DA">
        <w:rPr>
          <w:rFonts w:ascii="Century Gothic" w:hAnsi="Century Gothic"/>
          <w:bCs/>
          <w:lang w:val="es-MX"/>
        </w:rPr>
        <w:t xml:space="preserve">, me podría indicar el resultado de la votación”, </w:t>
      </w:r>
      <w:r w:rsidR="004636DA">
        <w:rPr>
          <w:rFonts w:ascii="Century Gothic" w:hAnsi="Century Gothic"/>
          <w:lang w:val="es-MX"/>
        </w:rPr>
        <w:t xml:space="preserve">requiere la </w:t>
      </w:r>
      <w:r w:rsidR="004636DA">
        <w:rPr>
          <w:rFonts w:ascii="Century Gothic" w:hAnsi="Century Gothic" w:cs="Century Gothic"/>
          <w:b/>
          <w:bCs/>
        </w:rPr>
        <w:t xml:space="preserve">Magistrada </w:t>
      </w:r>
      <w:proofErr w:type="gramStart"/>
      <w:r w:rsidR="004636DA">
        <w:rPr>
          <w:rFonts w:ascii="Century Gothic" w:hAnsi="Century Gothic" w:cs="Century Gothic"/>
          <w:b/>
          <w:bCs/>
        </w:rPr>
        <w:t>Presidenta</w:t>
      </w:r>
      <w:proofErr w:type="gramEnd"/>
      <w:r w:rsidR="004636DA">
        <w:rPr>
          <w:rFonts w:ascii="Century Gothic" w:hAnsi="Century Gothic" w:cs="Century Gothic"/>
          <w:b/>
          <w:bCs/>
        </w:rPr>
        <w:t xml:space="preserve"> </w:t>
      </w:r>
      <w:r w:rsidR="004636DA">
        <w:rPr>
          <w:rFonts w:ascii="Century Gothic" w:hAnsi="Century Gothic"/>
          <w:b/>
          <w:bCs/>
          <w:color w:val="000000"/>
        </w:rPr>
        <w:t>Lourdes Anahí Zarazúa Martínez.</w:t>
      </w:r>
      <w:r w:rsidR="004636DA">
        <w:rPr>
          <w:rFonts w:ascii="Century Gothic" w:hAnsi="Century Gothic"/>
          <w:lang w:val="es-MX"/>
        </w:rPr>
        <w:t xml:space="preserve"> </w:t>
      </w:r>
      <w:r w:rsidR="004636DA">
        <w:rPr>
          <w:rFonts w:ascii="Century Gothic" w:hAnsi="Century Gothic"/>
          <w:bCs/>
          <w:lang w:val="es-MX"/>
        </w:rPr>
        <w:t>“Quince votos a favor</w:t>
      </w:r>
      <w:r w:rsidR="004636DA">
        <w:rPr>
          <w:rFonts w:ascii="Century Gothic" w:hAnsi="Century Gothic"/>
        </w:rPr>
        <w:t xml:space="preserve">”, </w:t>
      </w:r>
      <w:r w:rsidR="001A2EB2" w:rsidRPr="001A2EB2">
        <w:rPr>
          <w:rFonts w:ascii="Century Gothic" w:hAnsi="Century Gothic"/>
          <w:b/>
        </w:rPr>
        <w:t>dice el Maestro Christian Alejandro López Amaro</w:t>
      </w:r>
      <w:r w:rsidR="004636DA">
        <w:rPr>
          <w:rFonts w:ascii="Calibri" w:eastAsia="Calibri" w:hAnsi="Calibri" w:cs="Calibri"/>
        </w:rPr>
        <w:t xml:space="preserve"> “</w:t>
      </w:r>
      <w:r w:rsidR="004636DA">
        <w:rPr>
          <w:rFonts w:ascii="Century Gothic" w:hAnsi="Century Gothic"/>
          <w:lang w:val="es-MX"/>
        </w:rPr>
        <w:t xml:space="preserve">Aprobado por unanimidad de votos”, </w:t>
      </w:r>
      <w:r w:rsidR="004636DA">
        <w:rPr>
          <w:rFonts w:ascii="Century Gothic" w:hAnsi="Century Gothic"/>
        </w:rPr>
        <w:t xml:space="preserve">declara </w:t>
      </w:r>
      <w:r w:rsidR="004636DA">
        <w:rPr>
          <w:rFonts w:ascii="Century Gothic" w:hAnsi="Century Gothic"/>
          <w:bCs/>
          <w:lang w:val="es-MX"/>
        </w:rPr>
        <w:t xml:space="preserve">la </w:t>
      </w:r>
      <w:r w:rsidR="004636DA">
        <w:rPr>
          <w:rFonts w:ascii="Century Gothic" w:hAnsi="Century Gothic" w:cs="Century Gothic"/>
          <w:b/>
          <w:bCs/>
        </w:rPr>
        <w:t xml:space="preserve">Magistrada </w:t>
      </w:r>
      <w:proofErr w:type="gramStart"/>
      <w:r w:rsidR="004636DA">
        <w:rPr>
          <w:rFonts w:ascii="Century Gothic" w:hAnsi="Century Gothic" w:cs="Century Gothic"/>
          <w:b/>
          <w:bCs/>
        </w:rPr>
        <w:t>Presidenta</w:t>
      </w:r>
      <w:proofErr w:type="gramEnd"/>
      <w:r w:rsidR="004636DA">
        <w:rPr>
          <w:rFonts w:ascii="Century Gothic" w:hAnsi="Century Gothic" w:cs="Century Gothic"/>
          <w:b/>
          <w:bCs/>
        </w:rPr>
        <w:t xml:space="preserve"> </w:t>
      </w:r>
      <w:r w:rsidR="004636DA">
        <w:rPr>
          <w:rFonts w:ascii="Century Gothic" w:hAnsi="Century Gothic"/>
          <w:b/>
          <w:bCs/>
          <w:color w:val="000000"/>
        </w:rPr>
        <w:t>Lourdes Anahí Zarazúa Martínez</w:t>
      </w:r>
      <w:r w:rsidR="004636DA">
        <w:rPr>
          <w:rFonts w:ascii="Century Gothic" w:hAnsi="Century Gothic"/>
        </w:rPr>
        <w:t xml:space="preserve">. </w:t>
      </w:r>
      <w:r w:rsidR="004636DA">
        <w:rPr>
          <w:rFonts w:ascii="Century Gothic" w:hAnsi="Century Gothic"/>
          <w:b/>
        </w:rPr>
        <w:t xml:space="preserve">Atento a ello, </w:t>
      </w:r>
      <w:r w:rsidR="004636DA">
        <w:rPr>
          <w:rFonts w:ascii="Century Gothic" w:hAnsi="Century Gothic"/>
          <w:b/>
          <w:bCs/>
        </w:rPr>
        <w:t xml:space="preserve">la ponencia de cuenta es aprobada en sus términos por </w:t>
      </w:r>
      <w:r w:rsidR="004636DA">
        <w:rPr>
          <w:rFonts w:ascii="Century Gothic" w:hAnsi="Century Gothic"/>
          <w:b/>
        </w:rPr>
        <w:t xml:space="preserve">unanimidad de votos. - - </w:t>
      </w:r>
      <w:r w:rsidR="003B3354">
        <w:rPr>
          <w:rFonts w:ascii="Century Gothic" w:hAnsi="Century Gothic"/>
          <w:b/>
        </w:rPr>
        <w:t xml:space="preserve">- - - - - - - - - </w:t>
      </w:r>
    </w:p>
    <w:p w14:paraId="6AC0D879" w14:textId="672596B5" w:rsidR="00797973" w:rsidRDefault="00797973" w:rsidP="00E04F6A">
      <w:pPr>
        <w:spacing w:line="528" w:lineRule="auto"/>
        <w:jc w:val="both"/>
        <w:rPr>
          <w:rFonts w:ascii="Century Gothic" w:hAnsi="Century Gothic"/>
          <w:b/>
        </w:rPr>
      </w:pPr>
      <w:r w:rsidRPr="004039C0">
        <w:rPr>
          <w:rFonts w:ascii="Century Gothic" w:hAnsi="Century Gothic"/>
          <w:b/>
        </w:rPr>
        <w:t>“</w:t>
      </w:r>
      <w:r w:rsidR="001A2EB2" w:rsidRPr="001A2EB2">
        <w:rPr>
          <w:rFonts w:ascii="Century Gothic" w:hAnsi="Century Gothic"/>
          <w:b/>
          <w:bCs/>
          <w:lang w:val="es-MX"/>
        </w:rPr>
        <w:t xml:space="preserve">C) La que elabora el Magistrado Jairo Hernández Garibay, para resolver el toca 127-2026, relativo al Recurso de Queja interpuesto por </w:t>
      </w:r>
      <w:r w:rsidR="00C650B1">
        <w:rPr>
          <w:rFonts w:ascii="Century Gothic" w:hAnsi="Century Gothic"/>
          <w:b/>
          <w:bCs/>
          <w:i/>
          <w:iCs/>
          <w:lang w:val="es-MX"/>
        </w:rPr>
        <w:t xml:space="preserve">ELIMINADO </w:t>
      </w:r>
      <w:r w:rsidR="001A2EB2" w:rsidRPr="001A2EB2">
        <w:rPr>
          <w:rFonts w:ascii="Century Gothic" w:hAnsi="Century Gothic"/>
          <w:b/>
          <w:bCs/>
          <w:lang w:val="es-MX"/>
        </w:rPr>
        <w:t xml:space="preserve">, en contra del auto de 18 dieciocho de junio de 2026 dos mil veintiséis, que negó la admisión del recurso de apelación en contra del proveído dictado el 29 veintinueve de mayo del año en curso, por la Secretaria de Acuerdos facultada para desempeñar las funciones inherentes al cargo de Juez del Juzgado Tercero del Ramo Civil de esta capital, en el expediente 1042/2019, correspondiente al Juicio Extraordinario Civil por Pago del Saldo Insoluto e Intereses, promovido por </w:t>
      </w:r>
      <w:r w:rsidR="00C650B1">
        <w:rPr>
          <w:rFonts w:ascii="Century Gothic" w:hAnsi="Century Gothic"/>
          <w:b/>
          <w:bCs/>
          <w:i/>
          <w:iCs/>
          <w:lang w:val="es-MX"/>
        </w:rPr>
        <w:t xml:space="preserve">ELIMINADO </w:t>
      </w:r>
      <w:r w:rsidR="001A2EB2" w:rsidRPr="001A2EB2">
        <w:rPr>
          <w:rFonts w:ascii="Century Gothic" w:hAnsi="Century Gothic"/>
          <w:b/>
          <w:bCs/>
          <w:lang w:val="es-MX"/>
        </w:rPr>
        <w:t xml:space="preserve"> en su carácter de liquidador de </w:t>
      </w:r>
      <w:r w:rsidR="00C650B1">
        <w:rPr>
          <w:rFonts w:ascii="Century Gothic" w:hAnsi="Century Gothic"/>
          <w:b/>
          <w:bCs/>
          <w:i/>
          <w:iCs/>
          <w:lang w:val="es-MX"/>
        </w:rPr>
        <w:lastRenderedPageBreak/>
        <w:t xml:space="preserve">ELIMINADO </w:t>
      </w:r>
      <w:r w:rsidR="001A2EB2" w:rsidRPr="001A2EB2">
        <w:rPr>
          <w:rFonts w:ascii="Century Gothic" w:hAnsi="Century Gothic"/>
          <w:b/>
          <w:bCs/>
          <w:lang w:val="es-MX"/>
        </w:rPr>
        <w:t>, en con</w:t>
      </w:r>
      <w:r w:rsidR="001A2EB2">
        <w:rPr>
          <w:rFonts w:ascii="Century Gothic" w:hAnsi="Century Gothic"/>
          <w:b/>
          <w:bCs/>
          <w:lang w:val="es-MX"/>
        </w:rPr>
        <w:t xml:space="preserve">tra de </w:t>
      </w:r>
      <w:r w:rsidR="00C650B1">
        <w:rPr>
          <w:rFonts w:ascii="Century Gothic" w:hAnsi="Century Gothic"/>
          <w:b/>
          <w:bCs/>
          <w:i/>
          <w:iCs/>
          <w:lang w:val="es-MX"/>
        </w:rPr>
        <w:t xml:space="preserve">ELIMINADO </w:t>
      </w:r>
      <w:r w:rsidR="001A2EB2">
        <w:rPr>
          <w:rFonts w:ascii="Century Gothic" w:hAnsi="Century Gothic"/>
          <w:b/>
          <w:bCs/>
          <w:lang w:val="es-MX"/>
        </w:rPr>
        <w:t>.</w:t>
      </w:r>
      <w:r w:rsidRPr="004039C0">
        <w:rPr>
          <w:rFonts w:ascii="Century Gothic" w:hAnsi="Century Gothic"/>
          <w:b/>
          <w:bCs/>
        </w:rPr>
        <w:t>”</w:t>
      </w:r>
      <w:r w:rsidRPr="0085640E">
        <w:rPr>
          <w:rFonts w:ascii="Century Gothic" w:hAnsi="Century Gothic"/>
          <w:b/>
          <w:bCs/>
        </w:rPr>
        <w:t xml:space="preserve"> </w:t>
      </w:r>
      <w:r w:rsidRPr="001B62E0">
        <w:rPr>
          <w:rFonts w:ascii="Century Gothic" w:hAnsi="Century Gothic"/>
          <w:lang w:val="es-MX"/>
        </w:rPr>
        <w:t xml:space="preserve">Puntos resolutivos que textualmente </w:t>
      </w:r>
      <w:r w:rsidRPr="00644E26">
        <w:rPr>
          <w:rFonts w:ascii="Century Gothic" w:hAnsi="Century Gothic"/>
          <w:lang w:val="es-MX"/>
        </w:rPr>
        <w:t xml:space="preserve">disponen: </w:t>
      </w:r>
      <w:r w:rsidRPr="00F053B6">
        <w:rPr>
          <w:rFonts w:ascii="Century Gothic" w:hAnsi="Century Gothic"/>
          <w:lang w:val="es-MX"/>
        </w:rPr>
        <w:t>“</w:t>
      </w:r>
      <w:proofErr w:type="gramStart"/>
      <w:r w:rsidR="00E04F6A" w:rsidRPr="00E04F6A">
        <w:rPr>
          <w:rFonts w:ascii="Century Gothic" w:hAnsi="Century Gothic"/>
          <w:b/>
          <w:lang w:val="es-MX"/>
        </w:rPr>
        <w:t>PRIMERO.-</w:t>
      </w:r>
      <w:proofErr w:type="gramEnd"/>
      <w:r w:rsidR="00E04F6A" w:rsidRPr="00E04F6A">
        <w:rPr>
          <w:rFonts w:ascii="Century Gothic" w:hAnsi="Century Gothic"/>
          <w:b/>
          <w:lang w:val="es-MX"/>
        </w:rPr>
        <w:t xml:space="preserve"> </w:t>
      </w:r>
      <w:r w:rsidR="00E04F6A" w:rsidRPr="00E04F6A">
        <w:rPr>
          <w:rFonts w:ascii="Century Gothic" w:hAnsi="Century Gothic"/>
          <w:lang w:val="es-MX"/>
        </w:rPr>
        <w:t>Este Tribunal resultó competente para conocer del presente asunto.</w:t>
      </w:r>
      <w:r w:rsidR="00E04F6A">
        <w:rPr>
          <w:rFonts w:ascii="Century Gothic" w:hAnsi="Century Gothic"/>
          <w:lang w:val="es-MX"/>
        </w:rPr>
        <w:t xml:space="preserve"> </w:t>
      </w:r>
      <w:proofErr w:type="gramStart"/>
      <w:r w:rsidR="00E04F6A" w:rsidRPr="00E04F6A">
        <w:rPr>
          <w:rFonts w:ascii="Century Gothic" w:hAnsi="Century Gothic"/>
          <w:b/>
          <w:lang w:val="es-MX"/>
        </w:rPr>
        <w:t>SEGUNDO</w:t>
      </w:r>
      <w:r w:rsidR="00E04F6A" w:rsidRPr="00E04F6A">
        <w:rPr>
          <w:rFonts w:ascii="Century Gothic" w:hAnsi="Century Gothic"/>
          <w:lang w:val="es-MX"/>
        </w:rPr>
        <w:t>.-</w:t>
      </w:r>
      <w:proofErr w:type="gramEnd"/>
      <w:r w:rsidR="00E04F6A" w:rsidRPr="00E04F6A">
        <w:rPr>
          <w:rFonts w:ascii="Century Gothic" w:hAnsi="Century Gothic"/>
          <w:lang w:val="es-MX"/>
        </w:rPr>
        <w:t xml:space="preserve"> Los motivos de inconformidad fueron infundados.</w:t>
      </w:r>
      <w:r w:rsidR="00E04F6A">
        <w:rPr>
          <w:rFonts w:ascii="Century Gothic" w:hAnsi="Century Gothic"/>
          <w:lang w:val="es-MX"/>
        </w:rPr>
        <w:t xml:space="preserve"> </w:t>
      </w:r>
      <w:proofErr w:type="gramStart"/>
      <w:r w:rsidR="00E04F6A" w:rsidRPr="00E04F6A">
        <w:rPr>
          <w:rFonts w:ascii="Century Gothic" w:hAnsi="Century Gothic"/>
          <w:b/>
          <w:lang w:val="es-MX"/>
        </w:rPr>
        <w:t>TERCERO</w:t>
      </w:r>
      <w:r w:rsidR="00E04F6A" w:rsidRPr="00E04F6A">
        <w:rPr>
          <w:rFonts w:ascii="Century Gothic" w:hAnsi="Century Gothic"/>
          <w:lang w:val="es-MX"/>
        </w:rPr>
        <w:t>.-</w:t>
      </w:r>
      <w:proofErr w:type="gramEnd"/>
      <w:r w:rsidR="00E04F6A" w:rsidRPr="00E04F6A">
        <w:rPr>
          <w:rFonts w:ascii="Century Gothic" w:hAnsi="Century Gothic"/>
          <w:lang w:val="es-MX"/>
        </w:rPr>
        <w:t xml:space="preserve"> En consecuencia, por no estar fundado en derecho, se desecha el recurso de queja.</w:t>
      </w:r>
      <w:r w:rsidR="00E04F6A">
        <w:rPr>
          <w:rFonts w:ascii="Century Gothic" w:hAnsi="Century Gothic"/>
          <w:lang w:val="es-MX"/>
        </w:rPr>
        <w:t xml:space="preserve"> </w:t>
      </w:r>
      <w:proofErr w:type="gramStart"/>
      <w:r w:rsidR="00E04F6A" w:rsidRPr="00E04F6A">
        <w:rPr>
          <w:rFonts w:ascii="Century Gothic" w:hAnsi="Century Gothic"/>
          <w:b/>
          <w:lang w:val="es-MX"/>
        </w:rPr>
        <w:t>CUARTO</w:t>
      </w:r>
      <w:r w:rsidR="00E04F6A" w:rsidRPr="00E04F6A">
        <w:rPr>
          <w:rFonts w:ascii="Century Gothic" w:hAnsi="Century Gothic"/>
          <w:lang w:val="es-MX"/>
        </w:rPr>
        <w:t>.-</w:t>
      </w:r>
      <w:proofErr w:type="gramEnd"/>
      <w:r w:rsidR="00E04F6A" w:rsidRPr="00E04F6A">
        <w:rPr>
          <w:rFonts w:ascii="Century Gothic" w:hAnsi="Century Gothic"/>
          <w:lang w:val="es-MX"/>
        </w:rPr>
        <w:t xml:space="preserve"> Atendiendo al considerando noveno y al no existir inconformidad de las partes litigantes, la presente sentencia estará a disposición del público para su consulta, cuando así se solicite, incluidos los datos personales de las mismas, conforme al procedimiento de acceso a la información, sin perjuicio de la protección que por mandato constitucional deba hacerse de oficio en relación a los mismos.</w:t>
      </w:r>
      <w:r w:rsidR="00E04F6A">
        <w:rPr>
          <w:rFonts w:ascii="Century Gothic" w:hAnsi="Century Gothic"/>
          <w:lang w:val="es-MX"/>
        </w:rPr>
        <w:t xml:space="preserve"> </w:t>
      </w:r>
      <w:proofErr w:type="gramStart"/>
      <w:r w:rsidR="00E04F6A" w:rsidRPr="00E04F6A">
        <w:rPr>
          <w:rFonts w:ascii="Century Gothic" w:hAnsi="Century Gothic"/>
          <w:b/>
          <w:lang w:val="es-MX"/>
        </w:rPr>
        <w:t>QUINTO</w:t>
      </w:r>
      <w:r w:rsidR="00E04F6A" w:rsidRPr="00E04F6A">
        <w:rPr>
          <w:rFonts w:ascii="Century Gothic" w:hAnsi="Century Gothic"/>
          <w:lang w:val="es-MX"/>
        </w:rPr>
        <w:t>.-</w:t>
      </w:r>
      <w:proofErr w:type="gramEnd"/>
      <w:r w:rsidR="00E04F6A" w:rsidRPr="00E04F6A">
        <w:rPr>
          <w:rFonts w:ascii="Century Gothic" w:hAnsi="Century Gothic"/>
          <w:lang w:val="es-MX"/>
        </w:rPr>
        <w:t xml:space="preserve"> Envíese copia certificada de la presente resolución al Juzgado Tercero del Ramo Civil de esta capital, para su conocimiento y efectos legales consiguientes y, en su oportunidad, archívese </w:t>
      </w:r>
      <w:proofErr w:type="gramStart"/>
      <w:r w:rsidR="00E04F6A" w:rsidRPr="00E04F6A">
        <w:rPr>
          <w:rFonts w:ascii="Century Gothic" w:hAnsi="Century Gothic"/>
          <w:lang w:val="es-MX"/>
        </w:rPr>
        <w:t>el toca</w:t>
      </w:r>
      <w:proofErr w:type="gramEnd"/>
      <w:r w:rsidR="00E04F6A" w:rsidRPr="00E04F6A">
        <w:rPr>
          <w:rFonts w:ascii="Century Gothic" w:hAnsi="Century Gothic"/>
          <w:lang w:val="es-MX"/>
        </w:rPr>
        <w:t xml:space="preserve"> como asunto concluido.</w:t>
      </w:r>
      <w:r w:rsidR="00E04F6A">
        <w:rPr>
          <w:rFonts w:ascii="Century Gothic" w:hAnsi="Century Gothic"/>
          <w:lang w:val="es-MX"/>
        </w:rPr>
        <w:t xml:space="preserve">                    </w:t>
      </w:r>
      <w:proofErr w:type="gramStart"/>
      <w:r w:rsidR="00E04F6A" w:rsidRPr="00E04F6A">
        <w:rPr>
          <w:rFonts w:ascii="Century Gothic" w:hAnsi="Century Gothic"/>
          <w:b/>
          <w:lang w:val="es-MX"/>
        </w:rPr>
        <w:t>SEXTO</w:t>
      </w:r>
      <w:r w:rsidR="00E04F6A" w:rsidRPr="00E04F6A">
        <w:rPr>
          <w:rFonts w:ascii="Century Gothic" w:hAnsi="Century Gothic"/>
          <w:lang w:val="es-MX"/>
        </w:rPr>
        <w:t>.-</w:t>
      </w:r>
      <w:proofErr w:type="gramEnd"/>
      <w:r w:rsidR="00E04F6A" w:rsidRPr="00E04F6A">
        <w:rPr>
          <w:rFonts w:ascii="Century Gothic" w:hAnsi="Century Gothic"/>
          <w:lang w:val="es-MX"/>
        </w:rPr>
        <w:t xml:space="preserve"> Notifíquese personalmente, comuníquese y cúmplase</w:t>
      </w:r>
      <w:r w:rsidR="00E04F6A" w:rsidRPr="00E04F6A">
        <w:rPr>
          <w:rFonts w:ascii="Century Gothic" w:hAnsi="Century Gothic"/>
          <w:b/>
          <w:lang w:val="es-MX"/>
        </w:rPr>
        <w:t>.</w:t>
      </w:r>
      <w:r w:rsidRPr="00F053B6">
        <w:rPr>
          <w:rFonts w:ascii="Century Gothic" w:hAnsi="Century Gothic"/>
          <w:lang w:val="es-MX"/>
        </w:rPr>
        <w:t>”.</w:t>
      </w:r>
      <w:r w:rsidR="001A2EB2">
        <w:rPr>
          <w:rFonts w:ascii="Century Gothic" w:hAnsi="Century Gothic"/>
          <w:lang w:val="es-MX"/>
        </w:rPr>
        <w:t xml:space="preserve"> </w:t>
      </w:r>
      <w:r w:rsidRPr="00644E26">
        <w:rPr>
          <w:rFonts w:ascii="Century Gothic" w:hAnsi="Century Gothic"/>
          <w:bCs/>
        </w:rPr>
        <w:t>Al respecto</w:t>
      </w:r>
      <w:r w:rsidRPr="00A077D2">
        <w:rPr>
          <w:rFonts w:ascii="Century Gothic" w:hAnsi="Century Gothic"/>
          <w:bCs/>
        </w:rPr>
        <w:t xml:space="preserve"> </w:t>
      </w:r>
      <w:r w:rsidRPr="0001425D">
        <w:rPr>
          <w:rFonts w:ascii="Century Gothic" w:hAnsi="Century Gothic"/>
          <w:bCs/>
          <w:lang w:val="es-MX"/>
        </w:rPr>
        <w:t xml:space="preserve">la </w:t>
      </w:r>
      <w:r w:rsidRPr="0001425D">
        <w:rPr>
          <w:rFonts w:ascii="Century Gothic" w:hAnsi="Century Gothic"/>
          <w:b/>
          <w:bCs/>
        </w:rPr>
        <w:t xml:space="preserve">Magistrada </w:t>
      </w:r>
      <w:proofErr w:type="gramStart"/>
      <w:r>
        <w:rPr>
          <w:rFonts w:ascii="Century Gothic" w:hAnsi="Century Gothic"/>
          <w:b/>
          <w:bCs/>
        </w:rPr>
        <w:t>Presidenta</w:t>
      </w:r>
      <w:proofErr w:type="gramEnd"/>
      <w:r>
        <w:rPr>
          <w:rFonts w:ascii="Century Gothic" w:hAnsi="Century Gothic"/>
          <w:b/>
          <w:bCs/>
        </w:rPr>
        <w:t xml:space="preserve"> </w:t>
      </w:r>
      <w:r w:rsidRPr="0001425D">
        <w:rPr>
          <w:rFonts w:ascii="Century Gothic" w:hAnsi="Century Gothic"/>
          <w:b/>
          <w:bCs/>
        </w:rPr>
        <w:t>Lourdes Anahí Zarazúa Martínez</w:t>
      </w:r>
      <w:r w:rsidRPr="00A077D2">
        <w:rPr>
          <w:rFonts w:ascii="Century Gothic" w:hAnsi="Century Gothic"/>
          <w:bCs/>
        </w:rPr>
        <w:t>, manifiesta:</w:t>
      </w:r>
      <w:r>
        <w:rPr>
          <w:rFonts w:ascii="Century Gothic" w:hAnsi="Century Gothic"/>
          <w:bCs/>
        </w:rPr>
        <w:t xml:space="preserve"> </w:t>
      </w:r>
      <w:r w:rsidR="00A822DB">
        <w:rPr>
          <w:rFonts w:ascii="Century Gothic" w:hAnsi="Century Gothic"/>
          <w:bCs/>
        </w:rPr>
        <w:t>“</w:t>
      </w:r>
      <w:r w:rsidR="00A822DB">
        <w:rPr>
          <w:rFonts w:ascii="Century Gothic" w:hAnsi="Century Gothic"/>
          <w:bCs/>
          <w:lang w:val="es-MX"/>
        </w:rPr>
        <w:t xml:space="preserve">Se encuentra a su </w:t>
      </w:r>
      <w:r w:rsidR="00A822DB" w:rsidRPr="00B27A2F">
        <w:rPr>
          <w:rFonts w:ascii="Century Gothic" w:hAnsi="Century Gothic"/>
          <w:bCs/>
          <w:lang w:val="es-MX"/>
        </w:rPr>
        <w:t>consideraci</w:t>
      </w:r>
      <w:r w:rsidR="00A822DB">
        <w:rPr>
          <w:rFonts w:ascii="Century Gothic" w:hAnsi="Century Gothic"/>
          <w:bCs/>
          <w:lang w:val="es-MX"/>
        </w:rPr>
        <w:t xml:space="preserve">ón la ponencia que presenta </w:t>
      </w:r>
      <w:r w:rsidR="0052101F">
        <w:rPr>
          <w:rFonts w:ascii="Century Gothic" w:hAnsi="Century Gothic"/>
          <w:bCs/>
          <w:lang w:val="es-MX"/>
        </w:rPr>
        <w:t>el Magistrado Jairo Hernández Garibay</w:t>
      </w:r>
      <w:r w:rsidR="00155996">
        <w:rPr>
          <w:rFonts w:ascii="Century Gothic" w:hAnsi="Century Gothic"/>
          <w:bCs/>
          <w:lang w:val="es-MX"/>
        </w:rPr>
        <w:t xml:space="preserve"> </w:t>
      </w:r>
      <w:r w:rsidR="00A822DB" w:rsidRPr="00B27A2F">
        <w:rPr>
          <w:rFonts w:ascii="Century Gothic" w:hAnsi="Century Gothic"/>
          <w:bCs/>
          <w:lang w:val="es-MX"/>
        </w:rPr>
        <w:t xml:space="preserve">en </w:t>
      </w:r>
      <w:proofErr w:type="gramStart"/>
      <w:r w:rsidR="00A822DB" w:rsidRPr="00B27A2F">
        <w:rPr>
          <w:rFonts w:ascii="Century Gothic" w:hAnsi="Century Gothic"/>
          <w:bCs/>
          <w:lang w:val="es-MX"/>
        </w:rPr>
        <w:t xml:space="preserve">el </w:t>
      </w:r>
      <w:r w:rsidR="00A822DB">
        <w:rPr>
          <w:rFonts w:ascii="Century Gothic" w:hAnsi="Century Gothic"/>
          <w:bCs/>
          <w:lang w:val="es-MX"/>
        </w:rPr>
        <w:t>toca</w:t>
      </w:r>
      <w:proofErr w:type="gramEnd"/>
      <w:r w:rsidR="00A822DB" w:rsidRPr="00B27A2F">
        <w:rPr>
          <w:rFonts w:ascii="Century Gothic" w:hAnsi="Century Gothic"/>
          <w:bCs/>
          <w:lang w:val="es-MX"/>
        </w:rPr>
        <w:t xml:space="preserve"> a </w:t>
      </w:r>
      <w:r w:rsidR="0052101F">
        <w:rPr>
          <w:rFonts w:ascii="Century Gothic" w:hAnsi="Century Gothic"/>
          <w:bCs/>
          <w:lang w:val="es-MX"/>
        </w:rPr>
        <w:t>12</w:t>
      </w:r>
      <w:r w:rsidR="00155996">
        <w:rPr>
          <w:rFonts w:ascii="Century Gothic" w:hAnsi="Century Gothic"/>
          <w:bCs/>
          <w:lang w:val="es-MX"/>
        </w:rPr>
        <w:t>7</w:t>
      </w:r>
      <w:r w:rsidR="0052101F">
        <w:rPr>
          <w:rFonts w:ascii="Century Gothic" w:hAnsi="Century Gothic"/>
          <w:bCs/>
          <w:lang w:val="es-MX"/>
        </w:rPr>
        <w:t>/</w:t>
      </w:r>
      <w:r w:rsidR="00155996">
        <w:rPr>
          <w:rFonts w:ascii="Century Gothic" w:hAnsi="Century Gothic"/>
          <w:bCs/>
          <w:lang w:val="es-MX"/>
        </w:rPr>
        <w:t>2026. ¿Alguna intervención? Bien, p</w:t>
      </w:r>
      <w:r w:rsidR="00A822DB" w:rsidRPr="00B27A2F">
        <w:rPr>
          <w:rFonts w:ascii="Century Gothic" w:hAnsi="Century Gothic"/>
          <w:bCs/>
          <w:lang w:val="es-MX"/>
        </w:rPr>
        <w:t>r</w:t>
      </w:r>
      <w:r w:rsidR="00A822DB">
        <w:rPr>
          <w:rFonts w:ascii="Century Gothic" w:hAnsi="Century Gothic"/>
          <w:bCs/>
          <w:lang w:val="es-MX"/>
        </w:rPr>
        <w:t>ocedemos a su votación, q</w:t>
      </w:r>
      <w:r w:rsidR="00A822DB" w:rsidRPr="00B27A2F">
        <w:rPr>
          <w:rFonts w:ascii="Century Gothic" w:hAnsi="Century Gothic"/>
          <w:bCs/>
          <w:lang w:val="es-MX"/>
        </w:rPr>
        <w:t xml:space="preserve">uienes estén a favor </w:t>
      </w:r>
      <w:r w:rsidR="00A822DB">
        <w:rPr>
          <w:rFonts w:ascii="Century Gothic" w:hAnsi="Century Gothic"/>
          <w:bCs/>
          <w:lang w:val="es-MX"/>
        </w:rPr>
        <w:t xml:space="preserve">de la ponencia que presenta </w:t>
      </w:r>
      <w:r w:rsidR="0052101F">
        <w:rPr>
          <w:rFonts w:ascii="Century Gothic" w:hAnsi="Century Gothic"/>
          <w:bCs/>
          <w:lang w:val="es-MX"/>
        </w:rPr>
        <w:t>el Magistrado Hernández Garibay</w:t>
      </w:r>
      <w:r w:rsidR="00A822DB" w:rsidRPr="00B27A2F">
        <w:rPr>
          <w:rFonts w:ascii="Century Gothic" w:hAnsi="Century Gothic"/>
          <w:bCs/>
          <w:lang w:val="es-MX"/>
        </w:rPr>
        <w:t xml:space="preserve"> en el </w:t>
      </w:r>
      <w:proofErr w:type="gramStart"/>
      <w:r w:rsidR="00A822DB">
        <w:rPr>
          <w:rFonts w:ascii="Century Gothic" w:hAnsi="Century Gothic"/>
          <w:bCs/>
          <w:lang w:val="es-MX"/>
        </w:rPr>
        <w:t>toca</w:t>
      </w:r>
      <w:r w:rsidR="00A822DB" w:rsidRPr="00B27A2F">
        <w:rPr>
          <w:rFonts w:ascii="Century Gothic" w:hAnsi="Century Gothic"/>
          <w:bCs/>
          <w:lang w:val="es-MX"/>
        </w:rPr>
        <w:t xml:space="preserve"> ya referido</w:t>
      </w:r>
      <w:proofErr w:type="gramEnd"/>
      <w:r w:rsidR="00A822DB" w:rsidRPr="00B27A2F">
        <w:rPr>
          <w:rFonts w:ascii="Century Gothic" w:hAnsi="Century Gothic"/>
          <w:bCs/>
          <w:lang w:val="es-MX"/>
        </w:rPr>
        <w:t xml:space="preserve">, sírvanse levantar la mano en la forma acostumbrada. </w:t>
      </w:r>
      <w:r w:rsidR="00A822DB">
        <w:rPr>
          <w:rFonts w:ascii="Century Gothic" w:hAnsi="Century Gothic"/>
          <w:bCs/>
          <w:lang w:val="es-MX"/>
        </w:rPr>
        <w:t xml:space="preserve"> </w:t>
      </w:r>
      <w:r w:rsidR="001A2EB2" w:rsidRPr="0052101F">
        <w:rPr>
          <w:rFonts w:ascii="Century Gothic" w:hAnsi="Century Gothic"/>
          <w:bCs/>
          <w:lang w:val="es-MX"/>
        </w:rPr>
        <w:t>Secretario General</w:t>
      </w:r>
      <w:r w:rsidR="00A822DB">
        <w:rPr>
          <w:rFonts w:ascii="Century Gothic" w:hAnsi="Century Gothic"/>
          <w:bCs/>
          <w:lang w:val="es-MX"/>
        </w:rPr>
        <w:t xml:space="preserve">, me podría indicar el resultado de la votación”, </w:t>
      </w:r>
      <w:r w:rsidR="00A822DB">
        <w:rPr>
          <w:rFonts w:ascii="Century Gothic" w:hAnsi="Century Gothic"/>
          <w:lang w:val="es-MX"/>
        </w:rPr>
        <w:t xml:space="preserve">requiere la </w:t>
      </w:r>
      <w:r w:rsidR="00A822DB">
        <w:rPr>
          <w:rFonts w:ascii="Century Gothic" w:hAnsi="Century Gothic" w:cs="Century Gothic"/>
          <w:b/>
          <w:bCs/>
        </w:rPr>
        <w:t xml:space="preserve">Magistrada </w:t>
      </w:r>
      <w:proofErr w:type="gramStart"/>
      <w:r w:rsidR="00A822DB">
        <w:rPr>
          <w:rFonts w:ascii="Century Gothic" w:hAnsi="Century Gothic" w:cs="Century Gothic"/>
          <w:b/>
          <w:bCs/>
        </w:rPr>
        <w:t>Presidenta</w:t>
      </w:r>
      <w:proofErr w:type="gramEnd"/>
      <w:r w:rsidR="00A822DB">
        <w:rPr>
          <w:rFonts w:ascii="Century Gothic" w:hAnsi="Century Gothic" w:cs="Century Gothic"/>
          <w:b/>
          <w:bCs/>
        </w:rPr>
        <w:t xml:space="preserve"> </w:t>
      </w:r>
      <w:r w:rsidR="00A822DB">
        <w:rPr>
          <w:rFonts w:ascii="Century Gothic" w:hAnsi="Century Gothic"/>
          <w:b/>
          <w:bCs/>
          <w:color w:val="000000"/>
        </w:rPr>
        <w:t xml:space="preserve">Lourdes </w:t>
      </w:r>
      <w:r w:rsidR="00A822DB">
        <w:rPr>
          <w:rFonts w:ascii="Century Gothic" w:hAnsi="Century Gothic"/>
          <w:b/>
          <w:bCs/>
          <w:color w:val="000000"/>
        </w:rPr>
        <w:lastRenderedPageBreak/>
        <w:t>Anahí Zarazúa Martínez.</w:t>
      </w:r>
      <w:r w:rsidR="00A822DB">
        <w:rPr>
          <w:rFonts w:ascii="Century Gothic" w:hAnsi="Century Gothic"/>
          <w:lang w:val="es-MX"/>
        </w:rPr>
        <w:t xml:space="preserve"> </w:t>
      </w:r>
      <w:r w:rsidR="00A822DB">
        <w:rPr>
          <w:rFonts w:ascii="Century Gothic" w:hAnsi="Century Gothic"/>
          <w:bCs/>
          <w:lang w:val="es-MX"/>
        </w:rPr>
        <w:t>“</w:t>
      </w:r>
      <w:r w:rsidR="0052101F">
        <w:rPr>
          <w:rFonts w:ascii="Century Gothic" w:hAnsi="Century Gothic"/>
          <w:bCs/>
          <w:lang w:val="es-MX"/>
        </w:rPr>
        <w:t>Sí, Magistrada,</w:t>
      </w:r>
      <w:r w:rsidR="0052101F" w:rsidRPr="0052101F">
        <w:rPr>
          <w:rFonts w:ascii="Century Gothic" w:hAnsi="Century Gothic"/>
          <w:bCs/>
          <w:lang w:val="es-MX"/>
        </w:rPr>
        <w:t xml:space="preserve"> </w:t>
      </w:r>
      <w:r w:rsidR="0052101F">
        <w:rPr>
          <w:rFonts w:ascii="Century Gothic" w:hAnsi="Century Gothic"/>
          <w:bCs/>
          <w:lang w:val="es-MX"/>
        </w:rPr>
        <w:t>quince</w:t>
      </w:r>
      <w:r w:rsidR="0052101F" w:rsidRPr="0052101F">
        <w:rPr>
          <w:rFonts w:ascii="Century Gothic" w:hAnsi="Century Gothic"/>
          <w:bCs/>
          <w:lang w:val="es-MX"/>
        </w:rPr>
        <w:t xml:space="preserve"> votos a favor</w:t>
      </w:r>
      <w:r w:rsidR="00A822DB">
        <w:rPr>
          <w:rFonts w:ascii="Century Gothic" w:hAnsi="Century Gothic"/>
        </w:rPr>
        <w:t xml:space="preserve">”, </w:t>
      </w:r>
      <w:r w:rsidR="001A2EB2" w:rsidRPr="001A2EB2">
        <w:rPr>
          <w:rFonts w:ascii="Century Gothic" w:hAnsi="Century Gothic"/>
          <w:b/>
        </w:rPr>
        <w:t>dice el Maestro Christian Alejandro López Amaro</w:t>
      </w:r>
      <w:r w:rsidR="00A822DB">
        <w:rPr>
          <w:rFonts w:ascii="Calibri" w:eastAsia="Calibri" w:hAnsi="Calibri" w:cs="Calibri"/>
        </w:rPr>
        <w:t xml:space="preserve"> “</w:t>
      </w:r>
      <w:r w:rsidR="00A822DB">
        <w:rPr>
          <w:rFonts w:ascii="Century Gothic" w:hAnsi="Century Gothic"/>
          <w:lang w:val="es-MX"/>
        </w:rPr>
        <w:t xml:space="preserve">Aprobado por unanimidad de votos”, </w:t>
      </w:r>
      <w:r w:rsidR="00A822DB">
        <w:rPr>
          <w:rFonts w:ascii="Century Gothic" w:hAnsi="Century Gothic"/>
        </w:rPr>
        <w:t xml:space="preserve">declara </w:t>
      </w:r>
      <w:r w:rsidR="00A822DB">
        <w:rPr>
          <w:rFonts w:ascii="Century Gothic" w:hAnsi="Century Gothic"/>
          <w:bCs/>
          <w:lang w:val="es-MX"/>
        </w:rPr>
        <w:t xml:space="preserve">la </w:t>
      </w:r>
      <w:r w:rsidR="00A822DB">
        <w:rPr>
          <w:rFonts w:ascii="Century Gothic" w:hAnsi="Century Gothic" w:cs="Century Gothic"/>
          <w:b/>
          <w:bCs/>
        </w:rPr>
        <w:t xml:space="preserve">Magistrada </w:t>
      </w:r>
      <w:proofErr w:type="gramStart"/>
      <w:r w:rsidR="00A822DB">
        <w:rPr>
          <w:rFonts w:ascii="Century Gothic" w:hAnsi="Century Gothic" w:cs="Century Gothic"/>
          <w:b/>
          <w:bCs/>
        </w:rPr>
        <w:t>Presidenta</w:t>
      </w:r>
      <w:proofErr w:type="gramEnd"/>
      <w:r w:rsidR="00A822DB">
        <w:rPr>
          <w:rFonts w:ascii="Century Gothic" w:hAnsi="Century Gothic" w:cs="Century Gothic"/>
          <w:b/>
          <w:bCs/>
        </w:rPr>
        <w:t xml:space="preserve"> </w:t>
      </w:r>
      <w:r w:rsidR="00A822DB">
        <w:rPr>
          <w:rFonts w:ascii="Century Gothic" w:hAnsi="Century Gothic"/>
          <w:b/>
          <w:bCs/>
          <w:color w:val="000000"/>
        </w:rPr>
        <w:t>Lourdes Anahí Zarazúa Martínez</w:t>
      </w:r>
      <w:r w:rsidR="00A822DB">
        <w:rPr>
          <w:rFonts w:ascii="Century Gothic" w:hAnsi="Century Gothic"/>
        </w:rPr>
        <w:t xml:space="preserve">. </w:t>
      </w:r>
      <w:r w:rsidR="00A822DB">
        <w:rPr>
          <w:rFonts w:ascii="Century Gothic" w:hAnsi="Century Gothic"/>
          <w:b/>
        </w:rPr>
        <w:t xml:space="preserve">Atento a ello, </w:t>
      </w:r>
      <w:r w:rsidR="00A822DB">
        <w:rPr>
          <w:rFonts w:ascii="Century Gothic" w:hAnsi="Century Gothic"/>
          <w:b/>
          <w:bCs/>
        </w:rPr>
        <w:t xml:space="preserve">la ponencia de cuenta es aprobada en sus términos por </w:t>
      </w:r>
      <w:r w:rsidR="00A822DB">
        <w:rPr>
          <w:rFonts w:ascii="Century Gothic" w:hAnsi="Century Gothic"/>
          <w:b/>
        </w:rPr>
        <w:t>unanimidad de votos. - -</w:t>
      </w:r>
      <w:r w:rsidR="00127C3D">
        <w:rPr>
          <w:rFonts w:ascii="Century Gothic" w:hAnsi="Century Gothic"/>
          <w:b/>
        </w:rPr>
        <w:t xml:space="preserve"> - - - - - - - - - </w:t>
      </w:r>
    </w:p>
    <w:p w14:paraId="2F50ED18" w14:textId="638E9C31" w:rsidR="00681733" w:rsidRDefault="00681733" w:rsidP="006F1A25">
      <w:pPr>
        <w:spacing w:line="528" w:lineRule="auto"/>
        <w:jc w:val="both"/>
        <w:rPr>
          <w:rFonts w:ascii="Century Gothic" w:hAnsi="Century Gothic"/>
          <w:b/>
        </w:rPr>
      </w:pPr>
      <w:r>
        <w:rPr>
          <w:rFonts w:ascii="Century Gothic" w:hAnsi="Century Gothic"/>
          <w:lang w:val="es-MX"/>
        </w:rPr>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proofErr w:type="gramStart"/>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proofErr w:type="gramEnd"/>
      <w:r w:rsidR="0052101F">
        <w:rPr>
          <w:rFonts w:ascii="Century Gothic" w:hAnsi="Century Gothic"/>
          <w:lang w:val="es-MX"/>
        </w:rPr>
        <w:t xml:space="preserve"> solicita al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xml:space="preserve">, proceda a dar lectura al </w:t>
      </w:r>
      <w:r w:rsidR="0052101F">
        <w:rPr>
          <w:rFonts w:ascii="Century Gothic" w:hAnsi="Century Gothic"/>
          <w:b/>
          <w:lang w:val="es-MX"/>
        </w:rPr>
        <w:t>quinto</w:t>
      </w:r>
      <w:r w:rsidRPr="00071A25">
        <w:rPr>
          <w:rFonts w:ascii="Century Gothic" w:hAnsi="Century Gothic"/>
          <w:b/>
          <w:lang w:val="es-MX"/>
        </w:rPr>
        <w:t xml:space="preserve"> </w:t>
      </w:r>
      <w:r>
        <w:rPr>
          <w:rFonts w:ascii="Century Gothic" w:hAnsi="Century Gothic"/>
          <w:b/>
          <w:lang w:val="es-MX"/>
        </w:rPr>
        <w:t>punto del orden día</w:t>
      </w:r>
      <w:r w:rsidRPr="00816931">
        <w:rPr>
          <w:rFonts w:ascii="Century Gothic" w:hAnsi="Century Gothic"/>
          <w:lang w:val="es-MX"/>
        </w:rPr>
        <w:t xml:space="preserve">. Atento a lo cual </w:t>
      </w:r>
      <w:r w:rsidR="0052101F">
        <w:rPr>
          <w:rFonts w:ascii="Century Gothic" w:hAnsi="Century Gothic"/>
          <w:lang w:val="es-MX"/>
        </w:rPr>
        <w:t>el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leyó:</w:t>
      </w:r>
      <w:r>
        <w:rPr>
          <w:rFonts w:ascii="Century Gothic" w:hAnsi="Century Gothic"/>
          <w:lang w:val="es-MX"/>
        </w:rPr>
        <w:t xml:space="preserve"> “</w:t>
      </w:r>
      <w:r w:rsidRPr="007808DC">
        <w:rPr>
          <w:rFonts w:ascii="Century Gothic" w:hAnsi="Century Gothic"/>
          <w:b/>
        </w:rPr>
        <w:t xml:space="preserve">Se informa al Honorable Pleno de la recepción por parte de la Presidencia de los documentos que fueron oportunamente circulados con </w:t>
      </w:r>
      <w:r w:rsidR="00BE368A">
        <w:rPr>
          <w:rFonts w:ascii="Century Gothic" w:hAnsi="Century Gothic"/>
          <w:b/>
        </w:rPr>
        <w:t>la convocatoria emitida</w:t>
      </w:r>
      <w:r w:rsidRPr="007808DC">
        <w:rPr>
          <w:rFonts w:ascii="Century Gothic" w:hAnsi="Century Gothic"/>
          <w:b/>
        </w:rPr>
        <w:t>, por lo que se omite su lectura íntegra y se da cuenta únicamente de su recepción para los efectos conducentes</w:t>
      </w:r>
      <w:r w:rsidRPr="007808DC">
        <w:rPr>
          <w:rFonts w:ascii="Century Gothic" w:hAnsi="Century Gothic"/>
          <w:b/>
          <w:lang w:val="es-MX"/>
        </w:rPr>
        <w:t>”</w:t>
      </w:r>
      <w:r w:rsidR="00CA45C4">
        <w:rPr>
          <w:rFonts w:ascii="Century Gothic" w:hAnsi="Century Gothic"/>
          <w:b/>
          <w:lang w:val="es-MX"/>
        </w:rPr>
        <w:t>.</w:t>
      </w:r>
      <w:r>
        <w:rPr>
          <w:rFonts w:ascii="Century Gothic" w:hAnsi="Century Gothic"/>
          <w:b/>
          <w:lang w:val="es-MX"/>
        </w:rPr>
        <w:t xml:space="preserve"> </w:t>
      </w:r>
      <w:r w:rsidRPr="007E5065">
        <w:rPr>
          <w:rFonts w:ascii="Century Gothic" w:hAnsi="Century Gothic"/>
          <w:bCs/>
        </w:rPr>
        <w:t xml:space="preserve">Al respecto </w:t>
      </w:r>
      <w:r w:rsidRPr="007E5065">
        <w:rPr>
          <w:rFonts w:ascii="Century Gothic" w:hAnsi="Century Gothic"/>
          <w:bCs/>
          <w:lang w:val="es-MX"/>
        </w:rPr>
        <w:t>la</w:t>
      </w:r>
      <w:r w:rsidRPr="007E5065">
        <w:rPr>
          <w:rFonts w:ascii="Century Gothic" w:hAnsi="Century Gothic"/>
          <w:b/>
          <w:bCs/>
          <w:lang w:val="es-MX"/>
        </w:rPr>
        <w:t xml:space="preserve"> </w:t>
      </w:r>
      <w:r w:rsidRPr="007E5065">
        <w:rPr>
          <w:rFonts w:ascii="Century Gothic" w:hAnsi="Century Gothic"/>
          <w:b/>
          <w:bCs/>
        </w:rPr>
        <w:t xml:space="preserve">Magistrada </w:t>
      </w:r>
      <w:proofErr w:type="gramStart"/>
      <w:r w:rsidRPr="007E5065">
        <w:rPr>
          <w:rFonts w:ascii="Century Gothic" w:hAnsi="Century Gothic"/>
          <w:b/>
          <w:bCs/>
        </w:rPr>
        <w:t>Presidenta</w:t>
      </w:r>
      <w:proofErr w:type="gramEnd"/>
      <w:r w:rsidRPr="007E5065">
        <w:rPr>
          <w:rFonts w:ascii="Century Gothic" w:hAnsi="Century Gothic"/>
          <w:b/>
          <w:bCs/>
        </w:rPr>
        <w:t xml:space="preserve"> Lourdes Anahí Zarazúa Martínez, </w:t>
      </w:r>
      <w:r>
        <w:rPr>
          <w:rFonts w:ascii="Century Gothic" w:hAnsi="Century Gothic"/>
          <w:bCs/>
        </w:rPr>
        <w:t>manifestó</w:t>
      </w:r>
      <w:r w:rsidRPr="007E5065">
        <w:rPr>
          <w:rFonts w:ascii="Century Gothic" w:hAnsi="Century Gothic"/>
          <w:b/>
          <w:bCs/>
        </w:rPr>
        <w:t>:</w:t>
      </w:r>
      <w:r>
        <w:rPr>
          <w:rFonts w:ascii="Century Gothic" w:hAnsi="Century Gothic"/>
          <w:b/>
          <w:bCs/>
        </w:rPr>
        <w:t xml:space="preserve"> </w:t>
      </w:r>
      <w:r>
        <w:rPr>
          <w:rFonts w:ascii="Century Gothic" w:hAnsi="Century Gothic"/>
          <w:bCs/>
        </w:rPr>
        <w:t>“</w:t>
      </w:r>
      <w:r w:rsidRPr="00C95C29">
        <w:rPr>
          <w:rFonts w:ascii="Century Gothic" w:hAnsi="Century Gothic"/>
          <w:bCs/>
          <w:lang w:val="es-MX"/>
        </w:rPr>
        <w:t>Se encuentran a su disposición los documentos referidos en el orden del día. Si existe algún comentario, es el momento para hacerlo.</w:t>
      </w:r>
      <w:r>
        <w:rPr>
          <w:rFonts w:ascii="Century Gothic" w:hAnsi="Century Gothic"/>
          <w:bCs/>
          <w:lang w:val="es-MX"/>
        </w:rPr>
        <w:t xml:space="preserve"> </w:t>
      </w:r>
      <w:r w:rsidRPr="00C95C29">
        <w:rPr>
          <w:rFonts w:ascii="Century Gothic" w:hAnsi="Century Gothic"/>
          <w:bCs/>
          <w:lang w:val="es-MX"/>
        </w:rPr>
        <w:t xml:space="preserve">Bien, al no existir comentario alguno, nos imponemos de los mismos </w:t>
      </w:r>
      <w:r w:rsidR="00A66C78">
        <w:rPr>
          <w:rFonts w:ascii="Century Gothic" w:hAnsi="Century Gothic"/>
          <w:bCs/>
          <w:lang w:val="es-MX"/>
        </w:rPr>
        <w:t>y los tomamos para conocimiento</w:t>
      </w:r>
      <w:r>
        <w:rPr>
          <w:rFonts w:ascii="Century Gothic" w:hAnsi="Century Gothic"/>
          <w:bCs/>
          <w:lang w:val="es-MX"/>
        </w:rPr>
        <w:t xml:space="preserve">”, </w:t>
      </w:r>
      <w:r w:rsidRPr="00A077D2">
        <w:rPr>
          <w:rFonts w:ascii="Century Gothic" w:hAnsi="Century Gothic"/>
          <w:bCs/>
        </w:rPr>
        <w:t xml:space="preserve">declara </w:t>
      </w:r>
      <w:r>
        <w:rPr>
          <w:rFonts w:ascii="Century Gothic" w:hAnsi="Century Gothic"/>
          <w:bCs/>
        </w:rPr>
        <w:t>la</w:t>
      </w:r>
      <w:r w:rsidRPr="00A077D2">
        <w:rPr>
          <w:rFonts w:ascii="Century Gothic" w:hAnsi="Century Gothic"/>
          <w:bCs/>
        </w:rPr>
        <w:t xml:space="preserve"> </w:t>
      </w:r>
      <w:r w:rsidRPr="00A910AA">
        <w:rPr>
          <w:rFonts w:ascii="Century Gothic" w:hAnsi="Century Gothic"/>
          <w:b/>
          <w:bCs/>
        </w:rPr>
        <w:t>Magistrad</w:t>
      </w:r>
      <w:r>
        <w:rPr>
          <w:rFonts w:ascii="Century Gothic" w:hAnsi="Century Gothic"/>
          <w:b/>
          <w:bCs/>
        </w:rPr>
        <w:t xml:space="preserve">a </w:t>
      </w:r>
      <w:proofErr w:type="gramStart"/>
      <w:r>
        <w:rPr>
          <w:rFonts w:ascii="Century Gothic" w:hAnsi="Century Gothic"/>
          <w:b/>
          <w:bCs/>
        </w:rPr>
        <w:t>Presidenta</w:t>
      </w:r>
      <w:proofErr w:type="gramEnd"/>
      <w:r>
        <w:rPr>
          <w:rFonts w:ascii="Century Gothic" w:hAnsi="Century Gothic"/>
          <w:b/>
          <w:bCs/>
        </w:rPr>
        <w:t xml:space="preserve"> Lourdes Anahí Zarazúa Martínez</w:t>
      </w:r>
      <w:r w:rsidRPr="00A077D2">
        <w:rPr>
          <w:rFonts w:ascii="Century Gothic" w:hAnsi="Century Gothic"/>
          <w:bCs/>
        </w:rPr>
        <w:t xml:space="preserve">. </w:t>
      </w:r>
      <w:r w:rsidRPr="00397A00">
        <w:rPr>
          <w:rFonts w:ascii="Century Gothic" w:hAnsi="Century Gothic"/>
          <w:b/>
          <w:bCs/>
        </w:rPr>
        <w:t>Atento</w:t>
      </w:r>
      <w:r>
        <w:rPr>
          <w:rFonts w:ascii="Century Gothic" w:hAnsi="Century Gothic"/>
          <w:b/>
          <w:bCs/>
        </w:rPr>
        <w:t xml:space="preserve"> a lo anterior</w:t>
      </w:r>
      <w:r w:rsidRPr="00397A00">
        <w:rPr>
          <w:rFonts w:ascii="Century Gothic" w:hAnsi="Century Gothic"/>
          <w:b/>
          <w:bCs/>
        </w:rPr>
        <w:t xml:space="preserve">, </w:t>
      </w:r>
      <w:r>
        <w:rPr>
          <w:rFonts w:ascii="Century Gothic" w:hAnsi="Century Gothic"/>
          <w:b/>
          <w:bCs/>
        </w:rPr>
        <w:t xml:space="preserve">las y los integrantes del Pleno </w:t>
      </w:r>
      <w:r w:rsidRPr="00397A00">
        <w:rPr>
          <w:rFonts w:ascii="Century Gothic" w:hAnsi="Century Gothic"/>
          <w:b/>
          <w:bCs/>
        </w:rPr>
        <w:t xml:space="preserve">se dan por enterados del contenido de los documentos consignados en el punto </w:t>
      </w:r>
      <w:r w:rsidR="00BE368A">
        <w:rPr>
          <w:rFonts w:ascii="Century Gothic" w:hAnsi="Century Gothic"/>
          <w:b/>
          <w:bCs/>
        </w:rPr>
        <w:t>quinto</w:t>
      </w:r>
      <w:r w:rsidRPr="00397A00">
        <w:rPr>
          <w:rFonts w:ascii="Century Gothic" w:hAnsi="Century Gothic"/>
          <w:b/>
          <w:bCs/>
        </w:rPr>
        <w:t xml:space="preserve"> del orden del día de esta sesión, </w:t>
      </w:r>
      <w:r>
        <w:rPr>
          <w:rFonts w:ascii="Century Gothic" w:hAnsi="Century Gothic"/>
          <w:b/>
          <w:bCs/>
        </w:rPr>
        <w:t xml:space="preserve">los cuales, </w:t>
      </w:r>
      <w:r w:rsidRPr="00397A00">
        <w:rPr>
          <w:rFonts w:ascii="Century Gothic" w:hAnsi="Century Gothic"/>
          <w:b/>
          <w:bCs/>
        </w:rPr>
        <w:t xml:space="preserve">por economía </w:t>
      </w:r>
      <w:r>
        <w:rPr>
          <w:rFonts w:ascii="Century Gothic" w:hAnsi="Century Gothic"/>
          <w:b/>
          <w:bCs/>
        </w:rPr>
        <w:t xml:space="preserve">procesal, </w:t>
      </w:r>
      <w:r w:rsidRPr="00397A00">
        <w:rPr>
          <w:rFonts w:ascii="Century Gothic" w:hAnsi="Century Gothic"/>
          <w:b/>
          <w:bCs/>
        </w:rPr>
        <w:t xml:space="preserve">se </w:t>
      </w:r>
      <w:r>
        <w:rPr>
          <w:rFonts w:ascii="Century Gothic" w:hAnsi="Century Gothic"/>
          <w:b/>
          <w:bCs/>
        </w:rPr>
        <w:t xml:space="preserve">tienen </w:t>
      </w:r>
      <w:r w:rsidRPr="00397A00">
        <w:rPr>
          <w:rFonts w:ascii="Century Gothic" w:hAnsi="Century Gothic"/>
          <w:b/>
          <w:bCs/>
        </w:rPr>
        <w:t>aquí por reproducidos</w:t>
      </w:r>
      <w:r>
        <w:rPr>
          <w:rFonts w:ascii="Century Gothic" w:hAnsi="Century Gothic"/>
          <w:b/>
          <w:bCs/>
        </w:rPr>
        <w:t xml:space="preserve"> como si a la letra se insertara</w:t>
      </w:r>
      <w:r w:rsidRPr="00397A00">
        <w:rPr>
          <w:rFonts w:ascii="Century Gothic" w:hAnsi="Century Gothic"/>
          <w:b/>
          <w:bCs/>
        </w:rPr>
        <w:t>n</w:t>
      </w:r>
      <w:r>
        <w:rPr>
          <w:rFonts w:ascii="Century Gothic" w:hAnsi="Century Gothic"/>
          <w:b/>
          <w:bCs/>
        </w:rPr>
        <w:t xml:space="preserve">. </w:t>
      </w:r>
      <w:r w:rsidRPr="00A85ECB">
        <w:rPr>
          <w:rFonts w:ascii="Century Gothic" w:hAnsi="Century Gothic"/>
          <w:b/>
        </w:rPr>
        <w:t>- - - - - - - - - - - - - - - -</w:t>
      </w:r>
      <w:r>
        <w:rPr>
          <w:rFonts w:ascii="Century Gothic" w:hAnsi="Century Gothic"/>
          <w:b/>
        </w:rPr>
        <w:t xml:space="preserve"> </w:t>
      </w:r>
    </w:p>
    <w:p w14:paraId="6201BC07" w14:textId="787AF4EF" w:rsidR="00476062" w:rsidRPr="009643BE" w:rsidRDefault="00A507CC" w:rsidP="006F1A25">
      <w:pPr>
        <w:spacing w:line="528" w:lineRule="auto"/>
        <w:jc w:val="both"/>
        <w:rPr>
          <w:rFonts w:ascii="Century Gothic" w:hAnsi="Century Gothic"/>
          <w:bCs/>
          <w:color w:val="000000"/>
          <w:lang w:val="es-MX"/>
        </w:rPr>
      </w:pPr>
      <w:r>
        <w:rPr>
          <w:rFonts w:ascii="Century Gothic" w:hAnsi="Century Gothic"/>
          <w:lang w:val="es-MX"/>
        </w:rPr>
        <w:lastRenderedPageBreak/>
        <w:t>Enseguida, la</w:t>
      </w:r>
      <w:r w:rsidRPr="00816931">
        <w:rPr>
          <w:rFonts w:ascii="Century Gothic" w:hAnsi="Century Gothic"/>
          <w:lang w:val="es-MX"/>
        </w:rPr>
        <w:t xml:space="preserve"> </w:t>
      </w:r>
      <w:r w:rsidRPr="00816931">
        <w:rPr>
          <w:rFonts w:ascii="Century Gothic" w:hAnsi="Century Gothic"/>
          <w:b/>
          <w:lang w:val="es-MX"/>
        </w:rPr>
        <w:t>Magistrad</w:t>
      </w:r>
      <w:r>
        <w:rPr>
          <w:rFonts w:ascii="Century Gothic" w:hAnsi="Century Gothic"/>
          <w:b/>
          <w:lang w:val="es-MX"/>
        </w:rPr>
        <w:t>a</w:t>
      </w:r>
      <w:r w:rsidRPr="00816931">
        <w:rPr>
          <w:rFonts w:ascii="Century Gothic" w:hAnsi="Century Gothic"/>
          <w:b/>
          <w:lang w:val="es-MX"/>
        </w:rPr>
        <w:t xml:space="preserve"> </w:t>
      </w:r>
      <w:proofErr w:type="gramStart"/>
      <w:r>
        <w:rPr>
          <w:rFonts w:ascii="Century Gothic" w:hAnsi="Century Gothic"/>
          <w:b/>
          <w:lang w:val="es-MX"/>
        </w:rPr>
        <w:t>P</w:t>
      </w:r>
      <w:r w:rsidRPr="00816931">
        <w:rPr>
          <w:rFonts w:ascii="Century Gothic" w:hAnsi="Century Gothic"/>
          <w:b/>
          <w:lang w:val="es-MX"/>
        </w:rPr>
        <w:t>resident</w:t>
      </w:r>
      <w:r>
        <w:rPr>
          <w:rFonts w:ascii="Century Gothic" w:hAnsi="Century Gothic"/>
          <w:b/>
          <w:lang w:val="es-MX"/>
        </w:rPr>
        <w:t>a</w:t>
      </w:r>
      <w:proofErr w:type="gramEnd"/>
      <w:r w:rsidR="00BE368A">
        <w:rPr>
          <w:rFonts w:ascii="Century Gothic" w:hAnsi="Century Gothic"/>
          <w:lang w:val="es-MX"/>
        </w:rPr>
        <w:t xml:space="preserve"> solicita al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xml:space="preserve">, proceda a dar lectura al </w:t>
      </w:r>
      <w:r w:rsidR="00BE368A">
        <w:rPr>
          <w:rFonts w:ascii="Century Gothic" w:hAnsi="Century Gothic"/>
          <w:b/>
          <w:lang w:val="es-MX"/>
        </w:rPr>
        <w:t>sexto</w:t>
      </w:r>
      <w:r w:rsidRPr="00071A25">
        <w:rPr>
          <w:rFonts w:ascii="Century Gothic" w:hAnsi="Century Gothic"/>
          <w:b/>
          <w:lang w:val="es-MX"/>
        </w:rPr>
        <w:t xml:space="preserve"> </w:t>
      </w:r>
      <w:r w:rsidR="003C27AC">
        <w:rPr>
          <w:rFonts w:ascii="Century Gothic" w:hAnsi="Century Gothic"/>
          <w:b/>
          <w:lang w:val="es-MX"/>
        </w:rPr>
        <w:t xml:space="preserve">punto </w:t>
      </w:r>
      <w:r w:rsidR="00DA3D60">
        <w:rPr>
          <w:rFonts w:ascii="Century Gothic" w:hAnsi="Century Gothic"/>
          <w:b/>
          <w:lang w:val="es-MX"/>
        </w:rPr>
        <w:t>de</w:t>
      </w:r>
      <w:r w:rsidR="003C27AC">
        <w:rPr>
          <w:rFonts w:ascii="Century Gothic" w:hAnsi="Century Gothic"/>
          <w:b/>
          <w:lang w:val="es-MX"/>
        </w:rPr>
        <w:t>l</w:t>
      </w:r>
      <w:r w:rsidR="007E5065">
        <w:rPr>
          <w:rFonts w:ascii="Century Gothic" w:hAnsi="Century Gothic"/>
          <w:b/>
          <w:lang w:val="es-MX"/>
        </w:rPr>
        <w:t xml:space="preserve"> </w:t>
      </w:r>
      <w:r>
        <w:rPr>
          <w:rFonts w:ascii="Century Gothic" w:hAnsi="Century Gothic"/>
          <w:b/>
          <w:lang w:val="es-MX"/>
        </w:rPr>
        <w:t>orden</w:t>
      </w:r>
      <w:r w:rsidR="00DA3D60">
        <w:rPr>
          <w:rFonts w:ascii="Century Gothic" w:hAnsi="Century Gothic"/>
          <w:b/>
          <w:lang w:val="es-MX"/>
        </w:rPr>
        <w:t xml:space="preserve"> del</w:t>
      </w:r>
      <w:r>
        <w:rPr>
          <w:rFonts w:ascii="Century Gothic" w:hAnsi="Century Gothic"/>
          <w:b/>
          <w:lang w:val="es-MX"/>
        </w:rPr>
        <w:t xml:space="preserve"> día</w:t>
      </w:r>
      <w:r w:rsidRPr="00816931">
        <w:rPr>
          <w:rFonts w:ascii="Century Gothic" w:hAnsi="Century Gothic"/>
          <w:lang w:val="es-MX"/>
        </w:rPr>
        <w:t xml:space="preserve">. Atento a lo cual </w:t>
      </w:r>
      <w:r w:rsidR="00BE368A">
        <w:rPr>
          <w:rFonts w:ascii="Century Gothic" w:hAnsi="Century Gothic"/>
          <w:lang w:val="es-MX"/>
        </w:rPr>
        <w:t>el</w:t>
      </w:r>
      <w:r w:rsidRPr="00816931">
        <w:rPr>
          <w:rFonts w:ascii="Century Gothic" w:hAnsi="Century Gothic"/>
          <w:lang w:val="es-MX"/>
        </w:rPr>
        <w:t xml:space="preserve"> </w:t>
      </w:r>
      <w:r w:rsidR="001A2EB2" w:rsidRPr="001A2EB2">
        <w:rPr>
          <w:rFonts w:ascii="Century Gothic" w:hAnsi="Century Gothic"/>
          <w:b/>
          <w:lang w:val="es-MX"/>
        </w:rPr>
        <w:t>Maestro Christian Alejandro López Amaro</w:t>
      </w:r>
      <w:r w:rsidRPr="00816931">
        <w:rPr>
          <w:rFonts w:ascii="Century Gothic" w:hAnsi="Century Gothic"/>
          <w:lang w:val="es-MX"/>
        </w:rPr>
        <w:t>, leyó:</w:t>
      </w:r>
      <w:r w:rsidR="007E5065">
        <w:rPr>
          <w:rFonts w:ascii="Century Gothic" w:hAnsi="Century Gothic"/>
          <w:lang w:val="es-MX"/>
        </w:rPr>
        <w:t xml:space="preserve"> </w:t>
      </w:r>
      <w:r w:rsidR="00476062" w:rsidRPr="00DC39A3">
        <w:rPr>
          <w:rFonts w:ascii="Century Gothic" w:hAnsi="Century Gothic"/>
          <w:b/>
          <w:lang w:val="es-MX"/>
        </w:rPr>
        <w:t>“</w:t>
      </w:r>
      <w:r w:rsidR="00476062" w:rsidRPr="00DC39A3">
        <w:rPr>
          <w:rFonts w:ascii="Century Gothic" w:hAnsi="Century Gothic"/>
          <w:b/>
        </w:rPr>
        <w:t xml:space="preserve">Asuntos Generales, los que hagan mención tanto </w:t>
      </w:r>
      <w:r w:rsidR="00061B4B" w:rsidRPr="00061B4B">
        <w:rPr>
          <w:rFonts w:ascii="Century Gothic" w:hAnsi="Century Gothic"/>
          <w:b/>
          <w:bCs/>
          <w:lang w:val="es-MX"/>
        </w:rPr>
        <w:t>la</w:t>
      </w:r>
      <w:r w:rsidR="00061B4B">
        <w:rPr>
          <w:rFonts w:ascii="Century Gothic" w:hAnsi="Century Gothic"/>
          <w:bCs/>
          <w:lang w:val="es-MX"/>
        </w:rPr>
        <w:t xml:space="preserve"> </w:t>
      </w:r>
      <w:r w:rsidR="00061B4B" w:rsidRPr="000617D2">
        <w:rPr>
          <w:rFonts w:ascii="Century Gothic" w:hAnsi="Century Gothic" w:cs="Century Gothic"/>
          <w:b/>
          <w:bCs/>
        </w:rPr>
        <w:t>Magistrad</w:t>
      </w:r>
      <w:r w:rsidR="00061B4B">
        <w:rPr>
          <w:rFonts w:ascii="Century Gothic" w:hAnsi="Century Gothic" w:cs="Century Gothic"/>
          <w:b/>
          <w:bCs/>
        </w:rPr>
        <w:t xml:space="preserve">a </w:t>
      </w:r>
      <w:r w:rsidR="00061B4B" w:rsidRPr="005A258C">
        <w:rPr>
          <w:rFonts w:ascii="Century Gothic" w:hAnsi="Century Gothic"/>
          <w:b/>
          <w:bCs/>
          <w:color w:val="000000"/>
        </w:rPr>
        <w:t>Lourdes Anahí Zarazúa Martínez</w:t>
      </w:r>
      <w:r w:rsidR="00061B4B">
        <w:rPr>
          <w:rFonts w:ascii="Century Gothic" w:hAnsi="Century Gothic"/>
          <w:b/>
        </w:rPr>
        <w:t xml:space="preserve">, </w:t>
      </w:r>
      <w:proofErr w:type="gramStart"/>
      <w:r w:rsidR="00061B4B">
        <w:rPr>
          <w:rFonts w:ascii="Century Gothic" w:hAnsi="Century Gothic"/>
          <w:b/>
        </w:rPr>
        <w:t>Presidenta</w:t>
      </w:r>
      <w:proofErr w:type="gramEnd"/>
      <w:r w:rsidR="00476062" w:rsidRPr="00DC39A3">
        <w:rPr>
          <w:rFonts w:ascii="Century Gothic" w:hAnsi="Century Gothic"/>
          <w:b/>
        </w:rPr>
        <w:t xml:space="preserve"> de este Supremo Tribunal de Justicia del Estado, como las y los Magistrados que integran este Cuerpo Colegiado”. </w:t>
      </w:r>
      <w:r w:rsidR="00061B4B" w:rsidRPr="00A96129">
        <w:rPr>
          <w:rFonts w:ascii="Century Gothic" w:hAnsi="Century Gothic"/>
          <w:bCs/>
          <w:lang w:val="es-MX"/>
        </w:rPr>
        <w:t>La</w:t>
      </w:r>
      <w:r w:rsidR="00061B4B" w:rsidRPr="00061B4B">
        <w:rPr>
          <w:rFonts w:ascii="Century Gothic" w:hAnsi="Century Gothic"/>
          <w:b/>
          <w:bCs/>
          <w:lang w:val="es-MX"/>
        </w:rPr>
        <w:t xml:space="preserve"> </w:t>
      </w:r>
      <w:r w:rsidR="00061B4B" w:rsidRPr="00061B4B">
        <w:rPr>
          <w:rFonts w:ascii="Century Gothic" w:hAnsi="Century Gothic"/>
          <w:b/>
          <w:bCs/>
        </w:rPr>
        <w:t xml:space="preserve">Magistrada </w:t>
      </w:r>
      <w:proofErr w:type="gramStart"/>
      <w:r w:rsidR="00D94A84">
        <w:rPr>
          <w:rFonts w:ascii="Century Gothic" w:hAnsi="Century Gothic"/>
          <w:b/>
          <w:bCs/>
        </w:rPr>
        <w:t>Presidenta</w:t>
      </w:r>
      <w:proofErr w:type="gramEnd"/>
      <w:r w:rsidR="00D94A84">
        <w:rPr>
          <w:rFonts w:ascii="Century Gothic" w:hAnsi="Century Gothic"/>
          <w:b/>
          <w:bCs/>
        </w:rPr>
        <w:t xml:space="preserve"> </w:t>
      </w:r>
      <w:r w:rsidR="00061B4B" w:rsidRPr="00061B4B">
        <w:rPr>
          <w:rFonts w:ascii="Century Gothic" w:hAnsi="Century Gothic"/>
          <w:b/>
          <w:bCs/>
        </w:rPr>
        <w:t>Lourdes Anahí Zarazúa Martínez</w:t>
      </w:r>
      <w:r w:rsidR="00476062">
        <w:rPr>
          <w:rFonts w:ascii="Century Gothic" w:hAnsi="Century Gothic"/>
        </w:rPr>
        <w:t>, expresa</w:t>
      </w:r>
      <w:r w:rsidR="00476062" w:rsidRPr="00015748">
        <w:rPr>
          <w:rFonts w:ascii="Century Gothic" w:hAnsi="Century Gothic"/>
        </w:rPr>
        <w:t>:</w:t>
      </w:r>
      <w:r w:rsidR="00217E10">
        <w:rPr>
          <w:rFonts w:ascii="Century Gothic" w:hAnsi="Century Gothic"/>
          <w:b/>
        </w:rPr>
        <w:t xml:space="preserve"> </w:t>
      </w:r>
      <w:r w:rsidR="00D96B33">
        <w:rPr>
          <w:rFonts w:ascii="Century Gothic" w:hAnsi="Century Gothic"/>
          <w:lang w:val="es-MX"/>
        </w:rPr>
        <w:t>“</w:t>
      </w:r>
      <w:r w:rsidR="00BE368A">
        <w:rPr>
          <w:rFonts w:ascii="Century Gothic" w:hAnsi="Century Gothic"/>
          <w:bCs/>
          <w:color w:val="000000"/>
        </w:rPr>
        <w:t>De parte de esta P</w:t>
      </w:r>
      <w:r w:rsidR="00BE368A" w:rsidRPr="00BE368A">
        <w:rPr>
          <w:rFonts w:ascii="Century Gothic" w:hAnsi="Century Gothic"/>
          <w:bCs/>
          <w:color w:val="000000"/>
        </w:rPr>
        <w:t>residencia no hay asuntos que tratar.</w:t>
      </w:r>
      <w:r w:rsidR="00BE368A">
        <w:rPr>
          <w:rFonts w:ascii="Century Gothic" w:hAnsi="Century Gothic"/>
          <w:bCs/>
          <w:color w:val="000000"/>
        </w:rPr>
        <w:t xml:space="preserve"> </w:t>
      </w:r>
      <w:r w:rsidR="00BE368A" w:rsidRPr="00BE368A">
        <w:rPr>
          <w:rFonts w:ascii="Century Gothic" w:hAnsi="Century Gothic"/>
          <w:bCs/>
          <w:color w:val="000000"/>
        </w:rPr>
        <w:t xml:space="preserve">Si alguno de ustedes tiene algún asunto general que tratar, es el momento para hacerlo. Bien, al no existir otro asunto a tratar, </w:t>
      </w:r>
      <w:proofErr w:type="gramStart"/>
      <w:r w:rsidR="00442C5B" w:rsidRPr="00BE368A">
        <w:rPr>
          <w:rFonts w:ascii="Century Gothic" w:hAnsi="Century Gothic"/>
          <w:bCs/>
          <w:color w:val="000000"/>
        </w:rPr>
        <w:t>Secretario General</w:t>
      </w:r>
      <w:proofErr w:type="gramEnd"/>
      <w:r w:rsidR="00BE368A" w:rsidRPr="00BE368A">
        <w:rPr>
          <w:rFonts w:ascii="Century Gothic" w:hAnsi="Century Gothic"/>
          <w:bCs/>
          <w:color w:val="000000"/>
        </w:rPr>
        <w:t>,</w:t>
      </w:r>
      <w:r w:rsidR="009643BE">
        <w:rPr>
          <w:rFonts w:ascii="Century Gothic" w:hAnsi="Century Gothic"/>
          <w:bCs/>
          <w:color w:val="000000"/>
        </w:rPr>
        <w:t xml:space="preserve"> </w:t>
      </w:r>
      <w:r w:rsidR="009643BE" w:rsidRPr="009643BE">
        <w:rPr>
          <w:rFonts w:ascii="Century Gothic" w:hAnsi="Century Gothic"/>
          <w:bCs/>
          <w:color w:val="000000"/>
        </w:rPr>
        <w:t>me po</w:t>
      </w:r>
      <w:r w:rsidR="009643BE">
        <w:rPr>
          <w:rFonts w:ascii="Century Gothic" w:hAnsi="Century Gothic"/>
          <w:bCs/>
          <w:color w:val="000000"/>
        </w:rPr>
        <w:t>dría indicar la hora, por favor</w:t>
      </w:r>
      <w:r w:rsidR="00423A46">
        <w:rPr>
          <w:rFonts w:ascii="Century Gothic" w:hAnsi="Century Gothic"/>
          <w:lang w:val="es-MX"/>
        </w:rPr>
        <w:t>”</w:t>
      </w:r>
      <w:r w:rsidR="008C6B32">
        <w:rPr>
          <w:rFonts w:ascii="Century Gothic" w:hAnsi="Century Gothic"/>
          <w:lang w:val="es-MX"/>
        </w:rPr>
        <w:t>,</w:t>
      </w:r>
      <w:r w:rsidR="00423A46">
        <w:rPr>
          <w:rFonts w:ascii="Century Gothic" w:hAnsi="Century Gothic"/>
          <w:lang w:val="es-MX"/>
        </w:rPr>
        <w:t xml:space="preserve"> </w:t>
      </w:r>
      <w:r w:rsidR="00006CF3">
        <w:rPr>
          <w:rFonts w:ascii="Century Gothic" w:hAnsi="Century Gothic"/>
          <w:color w:val="000000"/>
        </w:rPr>
        <w:t>r</w:t>
      </w:r>
      <w:r w:rsidR="00856B5C">
        <w:rPr>
          <w:rFonts w:ascii="Century Gothic" w:hAnsi="Century Gothic"/>
          <w:color w:val="000000"/>
        </w:rPr>
        <w:t xml:space="preserve">equiere la </w:t>
      </w:r>
      <w:r w:rsidR="00856B5C" w:rsidRPr="002D0F66">
        <w:rPr>
          <w:rFonts w:ascii="Century Gothic" w:hAnsi="Century Gothic"/>
          <w:b/>
          <w:bCs/>
        </w:rPr>
        <w:t>Magistrad</w:t>
      </w:r>
      <w:r w:rsidR="00856B5C">
        <w:rPr>
          <w:rFonts w:ascii="Century Gothic" w:hAnsi="Century Gothic"/>
          <w:b/>
          <w:bCs/>
        </w:rPr>
        <w:t>a</w:t>
      </w:r>
      <w:r w:rsidR="00856B5C" w:rsidRPr="002D0F66">
        <w:rPr>
          <w:rFonts w:ascii="Century Gothic" w:hAnsi="Century Gothic"/>
          <w:b/>
          <w:bCs/>
        </w:rPr>
        <w:t xml:space="preserve"> </w:t>
      </w:r>
      <w:proofErr w:type="gramStart"/>
      <w:r w:rsidR="00856B5C" w:rsidRPr="002D0F66">
        <w:rPr>
          <w:rFonts w:ascii="Century Gothic" w:hAnsi="Century Gothic"/>
          <w:b/>
          <w:bCs/>
        </w:rPr>
        <w:t>President</w:t>
      </w:r>
      <w:r w:rsidR="00856B5C">
        <w:rPr>
          <w:rFonts w:ascii="Century Gothic" w:hAnsi="Century Gothic"/>
          <w:b/>
          <w:bCs/>
        </w:rPr>
        <w:t>a</w:t>
      </w:r>
      <w:proofErr w:type="gramEnd"/>
      <w:r w:rsidR="00856B5C" w:rsidRPr="002D0F66">
        <w:rPr>
          <w:rFonts w:ascii="Century Gothic" w:hAnsi="Century Gothic"/>
        </w:rPr>
        <w:t xml:space="preserve"> </w:t>
      </w:r>
      <w:r w:rsidR="00856B5C" w:rsidRPr="00F30496">
        <w:rPr>
          <w:rFonts w:ascii="Century Gothic" w:hAnsi="Century Gothic"/>
          <w:b/>
          <w:bCs/>
          <w:color w:val="000000"/>
        </w:rPr>
        <w:t>Lourdes Anahí Zarazúa Martínez</w:t>
      </w:r>
      <w:r w:rsidR="00856B5C">
        <w:rPr>
          <w:rFonts w:ascii="Century Gothic" w:hAnsi="Century Gothic"/>
          <w:b/>
          <w:bCs/>
          <w:color w:val="000000"/>
        </w:rPr>
        <w:t xml:space="preserve">. </w:t>
      </w:r>
      <w:r w:rsidR="00476062">
        <w:rPr>
          <w:rFonts w:ascii="Century Gothic" w:hAnsi="Century Gothic"/>
          <w:lang w:val="es-MX"/>
        </w:rPr>
        <w:t>“</w:t>
      </w:r>
      <w:r w:rsidR="00BE368A">
        <w:rPr>
          <w:rFonts w:ascii="Century Gothic" w:hAnsi="Century Gothic"/>
          <w:lang w:val="es-MX"/>
        </w:rPr>
        <w:t>Si Magistrada, las nueve horas con cincuenta y cinco minutos</w:t>
      </w:r>
      <w:r w:rsidR="00476062" w:rsidRPr="002F7F59">
        <w:rPr>
          <w:rFonts w:ascii="Century Gothic" w:hAnsi="Century Gothic"/>
          <w:lang w:val="es-MX"/>
        </w:rPr>
        <w:t>”</w:t>
      </w:r>
      <w:r w:rsidR="00655DA8">
        <w:rPr>
          <w:rFonts w:ascii="Century Gothic" w:hAnsi="Century Gothic"/>
          <w:lang w:val="es-MX"/>
        </w:rPr>
        <w:t>,</w:t>
      </w:r>
      <w:r w:rsidR="00006CF3">
        <w:rPr>
          <w:rFonts w:ascii="Century Gothic" w:hAnsi="Century Gothic"/>
          <w:lang w:val="es-MX"/>
        </w:rPr>
        <w:t xml:space="preserve"> señala</w:t>
      </w:r>
      <w:r w:rsidR="00476062">
        <w:rPr>
          <w:rFonts w:ascii="Century Gothic" w:hAnsi="Century Gothic"/>
          <w:lang w:val="es-MX"/>
        </w:rPr>
        <w:t xml:space="preserve"> </w:t>
      </w:r>
      <w:r w:rsidR="00BE368A">
        <w:rPr>
          <w:rFonts w:ascii="Century Gothic" w:hAnsi="Century Gothic"/>
          <w:lang w:val="es-MX"/>
        </w:rPr>
        <w:t>el</w:t>
      </w:r>
      <w:r w:rsidR="00476062">
        <w:rPr>
          <w:rFonts w:ascii="Century Gothic" w:hAnsi="Century Gothic"/>
          <w:lang w:val="es-MX"/>
        </w:rPr>
        <w:t xml:space="preserve"> </w:t>
      </w:r>
      <w:r w:rsidR="001A2EB2" w:rsidRPr="001A2EB2">
        <w:rPr>
          <w:rFonts w:ascii="Century Gothic" w:hAnsi="Century Gothic"/>
          <w:b/>
          <w:lang w:val="es-MX"/>
        </w:rPr>
        <w:t>Maestro Christian Alejandro López Amaro</w:t>
      </w:r>
      <w:r w:rsidR="00476062">
        <w:rPr>
          <w:rFonts w:ascii="Century Gothic" w:hAnsi="Century Gothic"/>
          <w:b/>
          <w:lang w:val="es-MX"/>
        </w:rPr>
        <w:t>.</w:t>
      </w:r>
      <w:r w:rsidR="00476062" w:rsidRPr="005541D1">
        <w:rPr>
          <w:rFonts w:ascii="Century Gothic" w:hAnsi="Century Gothic"/>
          <w:lang w:val="es-MX"/>
        </w:rPr>
        <w:t xml:space="preserve"> </w:t>
      </w:r>
      <w:r w:rsidR="00476062">
        <w:rPr>
          <w:rFonts w:ascii="Century Gothic" w:hAnsi="Century Gothic"/>
          <w:lang w:val="es-MX"/>
        </w:rPr>
        <w:t>“</w:t>
      </w:r>
      <w:r w:rsidR="009643BE">
        <w:rPr>
          <w:rFonts w:ascii="Century Gothic" w:hAnsi="Century Gothic"/>
          <w:lang w:val="es-MX"/>
        </w:rPr>
        <w:t>Por tanto una vez agotado el orden del día, en</w:t>
      </w:r>
      <w:r w:rsidR="00423A46" w:rsidRPr="00423A46">
        <w:rPr>
          <w:rFonts w:ascii="Century Gothic" w:hAnsi="Century Gothic"/>
          <w:lang w:val="es-MX"/>
        </w:rPr>
        <w:t xml:space="preserve"> la hora señalada</w:t>
      </w:r>
      <w:r w:rsidR="009643BE">
        <w:rPr>
          <w:rFonts w:ascii="Century Gothic" w:hAnsi="Century Gothic"/>
          <w:lang w:val="es-MX"/>
        </w:rPr>
        <w:t xml:space="preserve"> por </w:t>
      </w:r>
      <w:r w:rsidR="00BE368A">
        <w:rPr>
          <w:rFonts w:ascii="Century Gothic" w:hAnsi="Century Gothic"/>
          <w:lang w:val="es-MX"/>
        </w:rPr>
        <w:t>el</w:t>
      </w:r>
      <w:r w:rsidR="009643BE">
        <w:rPr>
          <w:rFonts w:ascii="Century Gothic" w:hAnsi="Century Gothic"/>
          <w:lang w:val="es-MX"/>
        </w:rPr>
        <w:t xml:space="preserve"> </w:t>
      </w:r>
      <w:proofErr w:type="gramStart"/>
      <w:r w:rsidR="001A2EB2" w:rsidRPr="00BE368A">
        <w:rPr>
          <w:rFonts w:ascii="Century Gothic" w:hAnsi="Century Gothic"/>
          <w:lang w:val="es-MX"/>
        </w:rPr>
        <w:t>Secretario General</w:t>
      </w:r>
      <w:proofErr w:type="gramEnd"/>
      <w:r w:rsidR="00423A46" w:rsidRPr="00423A46">
        <w:rPr>
          <w:rFonts w:ascii="Century Gothic" w:hAnsi="Century Gothic"/>
          <w:lang w:val="es-MX"/>
        </w:rPr>
        <w:t xml:space="preserve">, se declara cerrada la </w:t>
      </w:r>
      <w:r w:rsidR="00BE368A">
        <w:rPr>
          <w:rFonts w:ascii="Century Gothic" w:hAnsi="Century Gothic"/>
          <w:lang w:val="es-MX"/>
        </w:rPr>
        <w:t xml:space="preserve">presente </w:t>
      </w:r>
      <w:r w:rsidR="00423A46" w:rsidRPr="00423A46">
        <w:rPr>
          <w:rFonts w:ascii="Century Gothic" w:hAnsi="Century Gothic"/>
          <w:lang w:val="es-MX"/>
        </w:rPr>
        <w:t>sesión</w:t>
      </w:r>
      <w:r w:rsidR="00642210">
        <w:rPr>
          <w:rFonts w:ascii="Century Gothic" w:hAnsi="Century Gothic"/>
          <w:lang w:val="es-MX"/>
        </w:rPr>
        <w:t xml:space="preserve">, </w:t>
      </w:r>
      <w:r w:rsidR="00254045">
        <w:rPr>
          <w:rFonts w:ascii="Century Gothic" w:hAnsi="Century Gothic"/>
          <w:lang w:val="es-MX"/>
        </w:rPr>
        <w:t xml:space="preserve">que </w:t>
      </w:r>
      <w:r w:rsidR="00642210">
        <w:rPr>
          <w:rFonts w:ascii="Century Gothic" w:hAnsi="Century Gothic"/>
          <w:lang w:val="es-MX"/>
        </w:rPr>
        <w:t xml:space="preserve">tengan todas y </w:t>
      </w:r>
      <w:proofErr w:type="gramStart"/>
      <w:r w:rsidR="00642210">
        <w:rPr>
          <w:rFonts w:ascii="Century Gothic" w:hAnsi="Century Gothic"/>
          <w:lang w:val="es-MX"/>
        </w:rPr>
        <w:t xml:space="preserve">todos un excelente </w:t>
      </w:r>
      <w:r w:rsidR="005348BB">
        <w:rPr>
          <w:rFonts w:ascii="Century Gothic" w:hAnsi="Century Gothic"/>
          <w:lang w:val="es-MX"/>
        </w:rPr>
        <w:t>día</w:t>
      </w:r>
      <w:proofErr w:type="gramEnd"/>
      <w:r w:rsidR="00254045">
        <w:rPr>
          <w:rFonts w:ascii="Century Gothic" w:hAnsi="Century Gothic"/>
          <w:lang w:val="es-MX"/>
        </w:rPr>
        <w:t>”</w:t>
      </w:r>
      <w:r w:rsidR="0087591B">
        <w:rPr>
          <w:rFonts w:ascii="Century Gothic" w:hAnsi="Century Gothic"/>
          <w:lang w:val="es-MX"/>
        </w:rPr>
        <w:t>.</w:t>
      </w:r>
      <w:r w:rsidR="00476062" w:rsidRPr="002D0F66">
        <w:rPr>
          <w:rFonts w:ascii="Century Gothic" w:hAnsi="Century Gothic"/>
          <w:lang w:val="es-MX"/>
        </w:rPr>
        <w:t xml:space="preserve"> </w:t>
      </w:r>
      <w:r w:rsidR="0087591B">
        <w:rPr>
          <w:rFonts w:ascii="Century Gothic" w:hAnsi="Century Gothic"/>
        </w:rPr>
        <w:t>C</w:t>
      </w:r>
      <w:r w:rsidR="00432067">
        <w:rPr>
          <w:rFonts w:ascii="Century Gothic" w:hAnsi="Century Gothic"/>
        </w:rPr>
        <w:t>on</w:t>
      </w:r>
      <w:r w:rsidR="00476062">
        <w:rPr>
          <w:rFonts w:ascii="Century Gothic" w:hAnsi="Century Gothic"/>
        </w:rPr>
        <w:t xml:space="preserve"> lo anterior, </w:t>
      </w:r>
      <w:r w:rsidR="00061B4B">
        <w:rPr>
          <w:rFonts w:ascii="Century Gothic" w:hAnsi="Century Gothic"/>
        </w:rPr>
        <w:t>la</w:t>
      </w:r>
      <w:r w:rsidR="00476062" w:rsidRPr="002D0F66">
        <w:rPr>
          <w:rFonts w:ascii="Century Gothic" w:hAnsi="Century Gothic"/>
        </w:rPr>
        <w:t xml:space="preserve"> </w:t>
      </w:r>
      <w:r w:rsidR="00476062" w:rsidRPr="002D0F66">
        <w:rPr>
          <w:rFonts w:ascii="Century Gothic" w:hAnsi="Century Gothic"/>
          <w:b/>
          <w:bCs/>
        </w:rPr>
        <w:t>Magistrad</w:t>
      </w:r>
      <w:r w:rsidR="00061B4B">
        <w:rPr>
          <w:rFonts w:ascii="Century Gothic" w:hAnsi="Century Gothic"/>
          <w:b/>
          <w:bCs/>
        </w:rPr>
        <w:t>a</w:t>
      </w:r>
      <w:r w:rsidR="00476062" w:rsidRPr="002D0F66">
        <w:rPr>
          <w:rFonts w:ascii="Century Gothic" w:hAnsi="Century Gothic"/>
          <w:b/>
          <w:bCs/>
        </w:rPr>
        <w:t xml:space="preserve"> </w:t>
      </w:r>
      <w:proofErr w:type="gramStart"/>
      <w:r w:rsidR="00476062" w:rsidRPr="002D0F66">
        <w:rPr>
          <w:rFonts w:ascii="Century Gothic" w:hAnsi="Century Gothic"/>
          <w:b/>
          <w:bCs/>
        </w:rPr>
        <w:t>President</w:t>
      </w:r>
      <w:r w:rsidR="00061B4B">
        <w:rPr>
          <w:rFonts w:ascii="Century Gothic" w:hAnsi="Century Gothic"/>
          <w:b/>
          <w:bCs/>
        </w:rPr>
        <w:t>a</w:t>
      </w:r>
      <w:proofErr w:type="gramEnd"/>
      <w:r w:rsidR="00476062" w:rsidRPr="002D0F66">
        <w:rPr>
          <w:rFonts w:ascii="Century Gothic" w:hAnsi="Century Gothic"/>
        </w:rPr>
        <w:t xml:space="preserve"> </w:t>
      </w:r>
      <w:r w:rsidR="00432067" w:rsidRPr="00F30496">
        <w:rPr>
          <w:rFonts w:ascii="Century Gothic" w:hAnsi="Century Gothic"/>
          <w:b/>
          <w:bCs/>
          <w:color w:val="000000"/>
        </w:rPr>
        <w:t>Lourdes Anahí Zarazúa Martínez</w:t>
      </w:r>
      <w:r w:rsidR="00432067">
        <w:rPr>
          <w:rFonts w:ascii="Century Gothic" w:hAnsi="Century Gothic"/>
          <w:b/>
          <w:bCs/>
        </w:rPr>
        <w:t xml:space="preserve">, </w:t>
      </w:r>
      <w:r w:rsidR="00476062" w:rsidRPr="002D0F66">
        <w:rPr>
          <w:rFonts w:ascii="Century Gothic" w:hAnsi="Century Gothic"/>
        </w:rPr>
        <w:t xml:space="preserve">da por formalmente concluida esta sesión </w:t>
      </w:r>
      <w:r w:rsidR="00476062">
        <w:rPr>
          <w:rFonts w:ascii="Century Gothic" w:hAnsi="Century Gothic"/>
        </w:rPr>
        <w:t xml:space="preserve">pública </w:t>
      </w:r>
      <w:r w:rsidR="00476062" w:rsidRPr="002D0F66">
        <w:rPr>
          <w:rFonts w:ascii="Century Gothic" w:hAnsi="Century Gothic"/>
        </w:rPr>
        <w:t xml:space="preserve">ordinaria de Pleno. - </w:t>
      </w:r>
      <w:r w:rsidR="009329D8">
        <w:rPr>
          <w:rFonts w:ascii="Century Gothic" w:hAnsi="Century Gothic"/>
        </w:rPr>
        <w:t xml:space="preserve">- - - - </w:t>
      </w:r>
    </w:p>
    <w:tbl>
      <w:tblPr>
        <w:tblW w:w="786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3827"/>
      </w:tblGrid>
      <w:tr w:rsidR="00476062" w:rsidRPr="00BE7BDA" w14:paraId="1209A96C" w14:textId="77777777" w:rsidTr="008E4F91">
        <w:trPr>
          <w:trHeight w:val="1256"/>
        </w:trPr>
        <w:tc>
          <w:tcPr>
            <w:tcW w:w="4036" w:type="dxa"/>
            <w:tcBorders>
              <w:top w:val="single" w:sz="4" w:space="0" w:color="auto"/>
              <w:left w:val="single" w:sz="4" w:space="0" w:color="auto"/>
              <w:bottom w:val="single" w:sz="4" w:space="0" w:color="auto"/>
              <w:right w:val="single" w:sz="4" w:space="0" w:color="auto"/>
            </w:tcBorders>
          </w:tcPr>
          <w:p w14:paraId="779738E6" w14:textId="7B051967" w:rsidR="00476062" w:rsidRPr="00BE7BDA" w:rsidRDefault="00476062"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L</w:t>
            </w:r>
            <w:r w:rsidR="00C22E91">
              <w:rPr>
                <w:rFonts w:ascii="Century Gothic" w:hAnsi="Century Gothic" w:cs="Century Gothic"/>
                <w:sz w:val="16"/>
                <w:szCs w:val="16"/>
              </w:rPr>
              <w:t>A</w:t>
            </w:r>
            <w:r w:rsidRPr="00BE7BDA">
              <w:rPr>
                <w:rFonts w:ascii="Century Gothic" w:hAnsi="Century Gothic" w:cs="Century Gothic"/>
                <w:sz w:val="16"/>
                <w:szCs w:val="16"/>
              </w:rPr>
              <w:t xml:space="preserve"> PRESIDENT</w:t>
            </w:r>
            <w:r w:rsidR="00061B4B">
              <w:rPr>
                <w:rFonts w:ascii="Century Gothic" w:hAnsi="Century Gothic" w:cs="Century Gothic"/>
                <w:sz w:val="16"/>
                <w:szCs w:val="16"/>
              </w:rPr>
              <w:t>A</w:t>
            </w:r>
          </w:p>
          <w:p w14:paraId="7F6EC005"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6C97261"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935E91B" w14:textId="1B1B578E" w:rsidR="00476062" w:rsidRPr="00061B4B" w:rsidRDefault="00061B4B"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MGDA</w:t>
            </w:r>
            <w:r w:rsidR="00476062">
              <w:rPr>
                <w:rFonts w:ascii="Century Gothic" w:hAnsi="Century Gothic" w:cs="Century Gothic"/>
                <w:sz w:val="16"/>
                <w:szCs w:val="16"/>
              </w:rPr>
              <w:t xml:space="preserve">. </w:t>
            </w:r>
            <w:r w:rsidRPr="00061B4B">
              <w:rPr>
                <w:rFonts w:ascii="Century Gothic" w:hAnsi="Century Gothic" w:cs="Century Gothic"/>
                <w:bCs/>
                <w:sz w:val="16"/>
                <w:szCs w:val="16"/>
                <w:lang w:val="es-ES"/>
              </w:rPr>
              <w:t>LOURDES ANAHÍ ZARAZÚA MARTÍNEZ</w:t>
            </w:r>
          </w:p>
        </w:tc>
        <w:tc>
          <w:tcPr>
            <w:tcW w:w="3827" w:type="dxa"/>
            <w:tcBorders>
              <w:top w:val="single" w:sz="4" w:space="0" w:color="auto"/>
              <w:left w:val="single" w:sz="4" w:space="0" w:color="auto"/>
              <w:bottom w:val="single" w:sz="4" w:space="0" w:color="auto"/>
              <w:right w:val="single" w:sz="4" w:space="0" w:color="auto"/>
            </w:tcBorders>
          </w:tcPr>
          <w:p w14:paraId="743C5991" w14:textId="7BAFD865" w:rsidR="00476062" w:rsidRPr="00BE7BDA" w:rsidRDefault="00BE368A" w:rsidP="008E4F91">
            <w:pPr>
              <w:pStyle w:val="Textosinformato"/>
              <w:spacing w:line="492" w:lineRule="auto"/>
              <w:jc w:val="center"/>
              <w:rPr>
                <w:rFonts w:ascii="Century Gothic" w:hAnsi="Century Gothic" w:cs="Century Gothic"/>
                <w:sz w:val="16"/>
                <w:szCs w:val="16"/>
              </w:rPr>
            </w:pPr>
            <w:r>
              <w:rPr>
                <w:rFonts w:ascii="Century Gothic" w:hAnsi="Century Gothic" w:cs="Century Gothic"/>
                <w:sz w:val="16"/>
                <w:szCs w:val="16"/>
              </w:rPr>
              <w:t>EL</w:t>
            </w:r>
            <w:r w:rsidR="00476062" w:rsidRPr="00BE7BDA">
              <w:rPr>
                <w:rFonts w:ascii="Century Gothic" w:hAnsi="Century Gothic" w:cs="Century Gothic"/>
                <w:sz w:val="16"/>
                <w:szCs w:val="16"/>
              </w:rPr>
              <w:t xml:space="preserve"> </w:t>
            </w:r>
            <w:r w:rsidR="001A2EB2" w:rsidRPr="001A2EB2">
              <w:rPr>
                <w:rFonts w:ascii="Century Gothic" w:hAnsi="Century Gothic" w:cs="Century Gothic"/>
                <w:b/>
                <w:sz w:val="16"/>
                <w:szCs w:val="16"/>
              </w:rPr>
              <w:t>SECRETARIO GENERAL</w:t>
            </w:r>
          </w:p>
          <w:p w14:paraId="4A4508AF"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556B08E6" w14:textId="77777777" w:rsidR="00476062" w:rsidRPr="00BE7BDA" w:rsidRDefault="00476062" w:rsidP="008E4F91">
            <w:pPr>
              <w:pStyle w:val="Textosinformato"/>
              <w:spacing w:line="492" w:lineRule="auto"/>
              <w:jc w:val="center"/>
              <w:rPr>
                <w:rFonts w:ascii="Century Gothic" w:hAnsi="Century Gothic" w:cs="Century Gothic"/>
                <w:sz w:val="16"/>
                <w:szCs w:val="16"/>
              </w:rPr>
            </w:pPr>
          </w:p>
          <w:p w14:paraId="06414BE8" w14:textId="25B6BFAD" w:rsidR="00476062" w:rsidRPr="00BE7BDA" w:rsidRDefault="00476062" w:rsidP="00BE368A">
            <w:pPr>
              <w:pStyle w:val="Textosinformato"/>
              <w:spacing w:line="492" w:lineRule="auto"/>
              <w:jc w:val="center"/>
              <w:rPr>
                <w:rFonts w:ascii="Century Gothic" w:hAnsi="Century Gothic" w:cs="Century Gothic"/>
                <w:sz w:val="16"/>
                <w:szCs w:val="16"/>
              </w:rPr>
            </w:pPr>
            <w:r w:rsidRPr="00BE7BDA">
              <w:rPr>
                <w:rFonts w:ascii="Century Gothic" w:hAnsi="Century Gothic" w:cs="Century Gothic"/>
                <w:sz w:val="16"/>
                <w:szCs w:val="16"/>
              </w:rPr>
              <w:t xml:space="preserve">  </w:t>
            </w:r>
            <w:r w:rsidR="00BE368A">
              <w:rPr>
                <w:rFonts w:ascii="Century Gothic" w:hAnsi="Century Gothic" w:cs="Century Gothic"/>
                <w:sz w:val="16"/>
                <w:szCs w:val="16"/>
              </w:rPr>
              <w:t>CHRISTIAN ALEJANDRO LÓPEZ AMARO</w:t>
            </w:r>
          </w:p>
        </w:tc>
      </w:tr>
    </w:tbl>
    <w:p w14:paraId="17B5592C" w14:textId="7749D11D" w:rsidR="00476062" w:rsidRPr="00BE368A" w:rsidRDefault="00476062" w:rsidP="00476062">
      <w:pPr>
        <w:pStyle w:val="Textosinformato"/>
        <w:tabs>
          <w:tab w:val="left" w:pos="405"/>
          <w:tab w:val="center" w:pos="1730"/>
        </w:tabs>
        <w:spacing w:line="276" w:lineRule="auto"/>
        <w:jc w:val="center"/>
        <w:rPr>
          <w:rFonts w:ascii="Century Gothic" w:hAnsi="Century Gothic" w:cs="Century Gothic"/>
          <w:sz w:val="24"/>
          <w:szCs w:val="24"/>
        </w:rPr>
      </w:pPr>
      <w:r>
        <w:rPr>
          <w:rFonts w:ascii="Century Gothic" w:hAnsi="Century Gothic" w:cs="Century Gothic"/>
          <w:sz w:val="24"/>
          <w:szCs w:val="24"/>
        </w:rPr>
        <w:br/>
      </w:r>
      <w:r w:rsidR="00BE368A">
        <w:rPr>
          <w:rFonts w:ascii="Century Gothic" w:hAnsi="Century Gothic" w:cs="Century Gothic"/>
          <w:sz w:val="24"/>
          <w:szCs w:val="24"/>
        </w:rPr>
        <w:t>EL</w:t>
      </w:r>
      <w:r w:rsidRPr="00BE7BDA">
        <w:rPr>
          <w:rFonts w:ascii="Century Gothic" w:hAnsi="Century Gothic" w:cs="Century Gothic"/>
          <w:sz w:val="24"/>
          <w:szCs w:val="24"/>
        </w:rPr>
        <w:t xml:space="preserve"> </w:t>
      </w:r>
      <w:r w:rsidR="001A2EB2" w:rsidRPr="00BE368A">
        <w:rPr>
          <w:rFonts w:ascii="Century Gothic" w:hAnsi="Century Gothic" w:cs="Century Gothic"/>
          <w:sz w:val="24"/>
          <w:szCs w:val="24"/>
        </w:rPr>
        <w:t>SECRETARIO GENERAL</w:t>
      </w:r>
    </w:p>
    <w:p w14:paraId="323DD17B" w14:textId="76F5A080" w:rsidR="00432067" w:rsidRPr="005E06F8" w:rsidRDefault="00432067" w:rsidP="005E06F8">
      <w:pPr>
        <w:pStyle w:val="Textoindependiente3"/>
        <w:spacing w:line="492" w:lineRule="auto"/>
        <w:rPr>
          <w:rFonts w:ascii="Century Gothic" w:hAnsi="Century Gothic" w:cs="Century Gothic"/>
          <w:sz w:val="36"/>
          <w:szCs w:val="24"/>
        </w:rPr>
      </w:pPr>
    </w:p>
    <w:p w14:paraId="35FB994C" w14:textId="24403556" w:rsidR="00476062" w:rsidRPr="008F5C6F" w:rsidRDefault="00476062" w:rsidP="00476062">
      <w:pPr>
        <w:pStyle w:val="Textoindependiente3"/>
        <w:spacing w:line="492" w:lineRule="auto"/>
        <w:jc w:val="center"/>
        <w:rPr>
          <w:rFonts w:ascii="Century Gothic" w:hAnsi="Century Gothic" w:cs="Century Gothic"/>
          <w:sz w:val="24"/>
          <w:szCs w:val="24"/>
        </w:rPr>
      </w:pPr>
      <w:r w:rsidRPr="00BE7BDA">
        <w:rPr>
          <w:rFonts w:ascii="Century Gothic" w:hAnsi="Century Gothic" w:cs="Century Gothic"/>
          <w:sz w:val="24"/>
          <w:szCs w:val="24"/>
        </w:rPr>
        <w:lastRenderedPageBreak/>
        <w:t xml:space="preserve">  </w:t>
      </w:r>
      <w:r w:rsidR="00BE368A">
        <w:rPr>
          <w:rFonts w:ascii="Century Gothic" w:hAnsi="Century Gothic" w:cs="Century Gothic"/>
          <w:sz w:val="24"/>
          <w:szCs w:val="24"/>
        </w:rPr>
        <w:t>CHRISTIAN ALEJANDRO LÓPEZ AMARO</w:t>
      </w:r>
    </w:p>
    <w:p w14:paraId="1034D167" w14:textId="29347A69" w:rsidR="00476062" w:rsidRDefault="00476062" w:rsidP="00476062">
      <w:pPr>
        <w:spacing w:line="480" w:lineRule="auto"/>
        <w:jc w:val="both"/>
        <w:rPr>
          <w:rFonts w:ascii="Century Gothic" w:hAnsi="Century Gothic"/>
          <w:lang w:val="es-MX"/>
        </w:rPr>
      </w:pPr>
      <w:r w:rsidRPr="00BE7BDA">
        <w:rPr>
          <w:rFonts w:ascii="Century Gothic" w:hAnsi="Century Gothic"/>
          <w:lang w:val="es-MX"/>
        </w:rPr>
        <w:t>SE HACE C</w:t>
      </w:r>
      <w:r w:rsidR="00432067">
        <w:rPr>
          <w:rFonts w:ascii="Century Gothic" w:hAnsi="Century Gothic"/>
          <w:lang w:val="es-MX"/>
        </w:rPr>
        <w:t>ONSTAR que la presente acta,</w:t>
      </w:r>
      <w:r w:rsidRPr="00BE7BDA">
        <w:rPr>
          <w:rFonts w:ascii="Century Gothic" w:hAnsi="Century Gothic"/>
          <w:lang w:val="es-MX"/>
        </w:rPr>
        <w:t xml:space="preserve"> corresponde a la sesión</w:t>
      </w:r>
      <w:r>
        <w:rPr>
          <w:rFonts w:ascii="Century Gothic" w:hAnsi="Century Gothic"/>
          <w:lang w:val="es-MX"/>
        </w:rPr>
        <w:t xml:space="preserve"> pública</w:t>
      </w:r>
      <w:r w:rsidRPr="00BE7BDA">
        <w:rPr>
          <w:rFonts w:ascii="Century Gothic" w:hAnsi="Century Gothic"/>
          <w:lang w:val="es-MX"/>
        </w:rPr>
        <w:t xml:space="preserve"> </w:t>
      </w:r>
      <w:r w:rsidR="00AD2D5D">
        <w:rPr>
          <w:rFonts w:ascii="Century Gothic" w:hAnsi="Century Gothic"/>
          <w:lang w:val="es-MX"/>
        </w:rPr>
        <w:t xml:space="preserve">ordinaria </w:t>
      </w:r>
      <w:r w:rsidRPr="00BE7BDA">
        <w:rPr>
          <w:rFonts w:ascii="Century Gothic" w:hAnsi="Century Gothic"/>
          <w:lang w:val="es-MX"/>
        </w:rPr>
        <w:t xml:space="preserve">de Pleno del </w:t>
      </w:r>
      <w:r w:rsidRPr="00BE7BDA">
        <w:rPr>
          <w:rFonts w:ascii="Century Gothic" w:hAnsi="Century Gothic"/>
        </w:rPr>
        <w:t>Supremo</w:t>
      </w:r>
      <w:r w:rsidRPr="00BE7BDA">
        <w:rPr>
          <w:rFonts w:ascii="Century Gothic" w:hAnsi="Century Gothic"/>
          <w:lang w:val="es-MX"/>
        </w:rPr>
        <w:t xml:space="preserve"> Tribunal de Justicia del Estado, celebrada </w:t>
      </w:r>
      <w:r w:rsidRPr="00F76E3A">
        <w:rPr>
          <w:rFonts w:ascii="Century Gothic" w:hAnsi="Century Gothic"/>
          <w:lang w:val="es-MX"/>
        </w:rPr>
        <w:t xml:space="preserve">el </w:t>
      </w:r>
      <w:r w:rsidR="00BE368A">
        <w:rPr>
          <w:rFonts w:ascii="Century Gothic" w:hAnsi="Century Gothic"/>
          <w:lang w:val="es-MX"/>
        </w:rPr>
        <w:t>seis de agosto</w:t>
      </w:r>
      <w:r w:rsidR="002C4CBE" w:rsidRPr="00F76E3A">
        <w:rPr>
          <w:rFonts w:ascii="Century Gothic" w:hAnsi="Century Gothic"/>
          <w:lang w:val="es-MX"/>
        </w:rPr>
        <w:t xml:space="preserve"> </w:t>
      </w:r>
      <w:r w:rsidRPr="00F76E3A">
        <w:rPr>
          <w:rFonts w:ascii="Century Gothic" w:hAnsi="Century Gothic"/>
          <w:lang w:val="es-MX"/>
        </w:rPr>
        <w:t xml:space="preserve">de dos mil </w:t>
      </w:r>
      <w:r w:rsidR="00432067" w:rsidRPr="00F76E3A">
        <w:rPr>
          <w:rFonts w:ascii="Century Gothic" w:hAnsi="Century Gothic"/>
          <w:lang w:val="es-MX"/>
        </w:rPr>
        <w:t>veintiséis</w:t>
      </w:r>
      <w:r w:rsidRPr="00F76E3A">
        <w:rPr>
          <w:rFonts w:ascii="Century Gothic" w:hAnsi="Century Gothic"/>
          <w:lang w:val="es-MX"/>
        </w:rPr>
        <w:t>,</w:t>
      </w:r>
      <w:r>
        <w:rPr>
          <w:rFonts w:ascii="Century Gothic" w:hAnsi="Century Gothic"/>
          <w:lang w:val="es-MX"/>
        </w:rPr>
        <w:t xml:space="preserve"> la firma </w:t>
      </w:r>
      <w:r w:rsidR="00AD2D5D">
        <w:rPr>
          <w:rFonts w:ascii="Century Gothic" w:hAnsi="Century Gothic"/>
          <w:lang w:val="es-MX"/>
        </w:rPr>
        <w:t xml:space="preserve">la </w:t>
      </w:r>
      <w:proofErr w:type="gramStart"/>
      <w:r w:rsidR="00AD2D5D">
        <w:rPr>
          <w:rFonts w:ascii="Century Gothic" w:hAnsi="Century Gothic"/>
          <w:lang w:val="es-MX"/>
        </w:rPr>
        <w:t>Presidenta</w:t>
      </w:r>
      <w:proofErr w:type="gramEnd"/>
      <w:r w:rsidRPr="00A70784">
        <w:rPr>
          <w:rFonts w:ascii="Century Gothic" w:hAnsi="Century Gothic"/>
          <w:lang w:val="es-MX"/>
        </w:rPr>
        <w:t xml:space="preserve"> y</w:t>
      </w:r>
      <w:r w:rsidRPr="00BE7BDA">
        <w:rPr>
          <w:rFonts w:ascii="Century Gothic" w:hAnsi="Century Gothic"/>
          <w:lang w:val="es-MX"/>
        </w:rPr>
        <w:t xml:space="preserve"> </w:t>
      </w:r>
      <w:r w:rsidR="00BE368A">
        <w:rPr>
          <w:rFonts w:ascii="Century Gothic" w:hAnsi="Century Gothic"/>
          <w:lang w:val="es-MX"/>
        </w:rPr>
        <w:t>el</w:t>
      </w:r>
      <w:r w:rsidRPr="00BE7BDA">
        <w:rPr>
          <w:rFonts w:ascii="Century Gothic" w:hAnsi="Century Gothic"/>
          <w:lang w:val="es-MX"/>
        </w:rPr>
        <w:t xml:space="preserve"> </w:t>
      </w:r>
      <w:proofErr w:type="gramStart"/>
      <w:r w:rsidR="001A2EB2" w:rsidRPr="00BE368A">
        <w:rPr>
          <w:rFonts w:ascii="Century Gothic" w:hAnsi="Century Gothic"/>
          <w:lang w:val="es-MX"/>
        </w:rPr>
        <w:t>Secretario General</w:t>
      </w:r>
      <w:proofErr w:type="gramEnd"/>
      <w:r w:rsidRPr="00BE7BDA">
        <w:rPr>
          <w:rFonts w:ascii="Century Gothic" w:hAnsi="Century Gothic"/>
          <w:lang w:val="es-MX"/>
        </w:rPr>
        <w:t xml:space="preserve"> del Honorable Supremo Tribunal de Justicia del Estado. CONSTE. - - - - - - - </w:t>
      </w:r>
      <w:r w:rsidR="00612F08">
        <w:rPr>
          <w:rFonts w:ascii="Century Gothic" w:hAnsi="Century Gothic"/>
          <w:lang w:val="es-MX"/>
        </w:rPr>
        <w:t>- - - - - - - - - - - - - - - -</w:t>
      </w:r>
      <w:r w:rsidR="000B6589">
        <w:rPr>
          <w:rFonts w:ascii="Century Gothic" w:hAnsi="Century Gothic"/>
          <w:lang w:val="es-MX"/>
        </w:rPr>
        <w:t xml:space="preserve"> - - - - - - </w:t>
      </w:r>
    </w:p>
    <w:p w14:paraId="55521942" w14:textId="77777777" w:rsidR="00476062" w:rsidRPr="00A30827" w:rsidRDefault="00476062" w:rsidP="00476062">
      <w:pPr>
        <w:spacing w:line="456" w:lineRule="auto"/>
        <w:jc w:val="both"/>
        <w:rPr>
          <w:rFonts w:ascii="Century Gothic" w:hAnsi="Century Gothic"/>
          <w:sz w:val="16"/>
          <w:lang w:val="es-MX"/>
        </w:rPr>
      </w:pPr>
    </w:p>
    <w:p w14:paraId="499FE5B2" w14:textId="2E95CD0A" w:rsidR="00476062" w:rsidRDefault="00BE368A" w:rsidP="00476062">
      <w:pPr>
        <w:pStyle w:val="Textosinformato"/>
        <w:tabs>
          <w:tab w:val="left" w:pos="405"/>
          <w:tab w:val="center" w:pos="1730"/>
        </w:tabs>
        <w:spacing w:line="492" w:lineRule="auto"/>
        <w:jc w:val="center"/>
        <w:rPr>
          <w:rFonts w:ascii="Century Gothic" w:hAnsi="Century Gothic" w:cs="Century Gothic"/>
          <w:sz w:val="24"/>
          <w:szCs w:val="24"/>
        </w:rPr>
      </w:pPr>
      <w:r>
        <w:rPr>
          <w:rFonts w:ascii="Century Gothic" w:hAnsi="Century Gothic" w:cs="Century Gothic"/>
          <w:sz w:val="24"/>
          <w:szCs w:val="24"/>
        </w:rPr>
        <w:t>El</w:t>
      </w:r>
      <w:r w:rsidR="00476062" w:rsidRPr="00BE7BDA">
        <w:rPr>
          <w:rFonts w:ascii="Century Gothic" w:hAnsi="Century Gothic" w:cs="Century Gothic"/>
          <w:sz w:val="24"/>
          <w:szCs w:val="24"/>
        </w:rPr>
        <w:t xml:space="preserve"> </w:t>
      </w:r>
      <w:r w:rsidR="001A2EB2" w:rsidRPr="00BE368A">
        <w:rPr>
          <w:rFonts w:ascii="Century Gothic" w:hAnsi="Century Gothic" w:cs="Century Gothic"/>
          <w:sz w:val="24"/>
          <w:szCs w:val="24"/>
        </w:rPr>
        <w:t>SECRETARIO GENERAL</w:t>
      </w:r>
    </w:p>
    <w:p w14:paraId="3AE192F6" w14:textId="12BBF5F8" w:rsidR="003C5E10" w:rsidRPr="005E06F8" w:rsidRDefault="003C5E10" w:rsidP="005E06F8">
      <w:pPr>
        <w:pStyle w:val="Textosinformato"/>
        <w:tabs>
          <w:tab w:val="left" w:pos="405"/>
          <w:tab w:val="center" w:pos="1730"/>
        </w:tabs>
        <w:spacing w:line="492" w:lineRule="auto"/>
        <w:rPr>
          <w:rFonts w:ascii="Century Gothic" w:hAnsi="Century Gothic" w:cs="Century Gothic"/>
          <w:sz w:val="22"/>
          <w:szCs w:val="24"/>
        </w:rPr>
      </w:pPr>
    </w:p>
    <w:p w14:paraId="79D76C42" w14:textId="015332F8" w:rsidR="00476062" w:rsidRDefault="00476062" w:rsidP="00D26E01">
      <w:pPr>
        <w:pStyle w:val="Textoindependiente3"/>
        <w:spacing w:line="492" w:lineRule="auto"/>
        <w:jc w:val="center"/>
        <w:rPr>
          <w:rFonts w:ascii="Century Gothic" w:hAnsi="Century Gothic"/>
          <w:b/>
          <w:lang w:val="es-MX"/>
        </w:rPr>
      </w:pPr>
      <w:r w:rsidRPr="00BE7BDA">
        <w:rPr>
          <w:rFonts w:ascii="Century Gothic" w:hAnsi="Century Gothic" w:cs="Century Gothic"/>
          <w:sz w:val="24"/>
          <w:szCs w:val="24"/>
        </w:rPr>
        <w:t xml:space="preserve">  </w:t>
      </w:r>
      <w:r w:rsidR="00BE368A">
        <w:rPr>
          <w:rFonts w:ascii="Century Gothic" w:hAnsi="Century Gothic" w:cs="Century Gothic"/>
          <w:sz w:val="24"/>
          <w:szCs w:val="24"/>
        </w:rPr>
        <w:t>CHRISTIAN ALEJANDRO LÓPEZ AMARO</w:t>
      </w:r>
    </w:p>
    <w:sectPr w:rsidR="00476062" w:rsidSect="00567639">
      <w:headerReference w:type="default" r:id="rId8"/>
      <w:footerReference w:type="even" r:id="rId9"/>
      <w:footerReference w:type="default" r:id="rId10"/>
      <w:type w:val="continuous"/>
      <w:pgSz w:w="12242" w:h="20163" w:code="5"/>
      <w:pgMar w:top="1985" w:right="1418" w:bottom="2126" w:left="2835" w:header="709" w:footer="16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60432" w14:textId="77777777" w:rsidR="007F1C8B" w:rsidRDefault="007F1C8B">
      <w:r>
        <w:separator/>
      </w:r>
    </w:p>
  </w:endnote>
  <w:endnote w:type="continuationSeparator" w:id="0">
    <w:p w14:paraId="082098A3" w14:textId="77777777" w:rsidR="007F1C8B" w:rsidRDefault="007F1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972342"/>
      <w:docPartObj>
        <w:docPartGallery w:val="Page Numbers (Bottom of Page)"/>
        <w:docPartUnique/>
      </w:docPartObj>
    </w:sdtPr>
    <w:sdtEndPr/>
    <w:sdtContent>
      <w:p w14:paraId="639CA8E7" w14:textId="6C82247C" w:rsidR="00CF63A0" w:rsidRDefault="00CF63A0">
        <w:pPr>
          <w:pStyle w:val="Piedepgina"/>
          <w:jc w:val="center"/>
        </w:pPr>
        <w:r>
          <w:fldChar w:fldCharType="begin"/>
        </w:r>
        <w:r>
          <w:instrText>PAGE   \* MERGEFORMAT</w:instrText>
        </w:r>
        <w:r>
          <w:fldChar w:fldCharType="separate"/>
        </w:r>
        <w:r w:rsidR="00E42763">
          <w:rPr>
            <w:noProof/>
          </w:rPr>
          <w:t>14</w:t>
        </w:r>
        <w:r>
          <w:fldChar w:fldCharType="end"/>
        </w:r>
      </w:p>
    </w:sdtContent>
  </w:sdt>
  <w:p w14:paraId="44C1BD84" w14:textId="77777777" w:rsidR="00CF63A0" w:rsidRDefault="00CF63A0">
    <w:pPr>
      <w:pStyle w:val="Piedepgina"/>
    </w:pPr>
  </w:p>
  <w:p w14:paraId="7AC5C184" w14:textId="77777777" w:rsidR="00CF63A0" w:rsidRDefault="00CF63A0"/>
  <w:p w14:paraId="0DBDE85F" w14:textId="77777777" w:rsidR="00CF63A0" w:rsidRDefault="00CF63A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325A" w14:textId="1FC2EA08" w:rsidR="00CF63A0" w:rsidRDefault="00CF63A0">
    <w:pPr>
      <w:pStyle w:val="Piedepgina"/>
      <w:framePr w:wrap="auto"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E42763">
      <w:rPr>
        <w:rStyle w:val="Nmerodepgina"/>
        <w:noProof/>
      </w:rPr>
      <w:t>15</w:t>
    </w:r>
    <w:r>
      <w:rPr>
        <w:rStyle w:val="Nmerodepgina"/>
      </w:rPr>
      <w:fldChar w:fldCharType="end"/>
    </w:r>
  </w:p>
  <w:p w14:paraId="1EB883C3" w14:textId="77777777" w:rsidR="00CF63A0" w:rsidRDefault="00CF63A0">
    <w:pPr>
      <w:pStyle w:val="Piedepgina"/>
    </w:pPr>
  </w:p>
  <w:p w14:paraId="4EB9AF9C" w14:textId="77777777" w:rsidR="00CF63A0" w:rsidRDefault="00CF63A0"/>
  <w:p w14:paraId="7D4D556F" w14:textId="77777777" w:rsidR="00CF63A0" w:rsidRDefault="00CF63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C49C4" w14:textId="77777777" w:rsidR="007F1C8B" w:rsidRDefault="007F1C8B">
      <w:r>
        <w:separator/>
      </w:r>
    </w:p>
  </w:footnote>
  <w:footnote w:type="continuationSeparator" w:id="0">
    <w:p w14:paraId="0F0E42A4" w14:textId="77777777" w:rsidR="007F1C8B" w:rsidRDefault="007F1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6243" w14:textId="180034B5" w:rsidR="00CF63A0" w:rsidRDefault="00CF63A0">
    <w:pPr>
      <w:pStyle w:val="Encabezado"/>
    </w:pPr>
    <w:r w:rsidRPr="00D27D1D">
      <w:rPr>
        <w:noProof/>
        <w:lang w:val="es-MX" w:eastAsia="es-MX"/>
      </w:rPr>
      <w:drawing>
        <wp:anchor distT="0" distB="0" distL="114300" distR="114300" simplePos="0" relativeHeight="251660288" behindDoc="1" locked="0" layoutInCell="1" allowOverlap="1" wp14:anchorId="5CFF035D" wp14:editId="423B5D7E">
          <wp:simplePos x="0" y="0"/>
          <wp:positionH relativeFrom="column">
            <wp:posOffset>3829049</wp:posOffset>
          </wp:positionH>
          <wp:positionV relativeFrom="paragraph">
            <wp:posOffset>-40640</wp:posOffset>
          </wp:positionV>
          <wp:extent cx="1616075" cy="801478"/>
          <wp:effectExtent l="0" t="0" r="3175"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8578" cy="802719"/>
                  </a:xfrm>
                  <a:prstGeom prst="rect">
                    <a:avLst/>
                  </a:prstGeom>
                  <a:noFill/>
                </pic:spPr>
              </pic:pic>
            </a:graphicData>
          </a:graphic>
          <wp14:sizeRelH relativeFrom="page">
            <wp14:pctWidth>0</wp14:pctWidth>
          </wp14:sizeRelH>
          <wp14:sizeRelV relativeFrom="page">
            <wp14:pctHeight>0</wp14:pctHeight>
          </wp14:sizeRelV>
        </wp:anchor>
      </w:drawing>
    </w:r>
    <w:r w:rsidRPr="00D27D1D">
      <w:rPr>
        <w:noProof/>
        <w:lang w:val="es-MX" w:eastAsia="es-MX"/>
      </w:rPr>
      <w:drawing>
        <wp:anchor distT="0" distB="0" distL="114300" distR="114300" simplePos="0" relativeHeight="251659264" behindDoc="1" locked="0" layoutInCell="1" allowOverlap="1" wp14:anchorId="517E0922" wp14:editId="6D49A4A3">
          <wp:simplePos x="0" y="0"/>
          <wp:positionH relativeFrom="page">
            <wp:posOffset>676275</wp:posOffset>
          </wp:positionH>
          <wp:positionV relativeFrom="topMargin">
            <wp:posOffset>409575</wp:posOffset>
          </wp:positionV>
          <wp:extent cx="926756" cy="853440"/>
          <wp:effectExtent l="0" t="0" r="6985" b="381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8240" cy="854807"/>
                  </a:xfrm>
                  <a:prstGeom prst="rect">
                    <a:avLst/>
                  </a:prstGeom>
                  <a:noFill/>
                </pic:spPr>
              </pic:pic>
            </a:graphicData>
          </a:graphic>
          <wp14:sizeRelH relativeFrom="page">
            <wp14:pctWidth>0</wp14:pctWidth>
          </wp14:sizeRelH>
          <wp14:sizeRelV relativeFrom="page">
            <wp14:pctHeight>0</wp14:pctHeight>
          </wp14:sizeRelV>
        </wp:anchor>
      </w:drawing>
    </w:r>
    <w:r>
      <w:tab/>
    </w:r>
  </w:p>
  <w:p w14:paraId="36CD17F9" w14:textId="77777777" w:rsidR="00CF63A0" w:rsidRDefault="00CF63A0"/>
  <w:p w14:paraId="121FD984" w14:textId="77777777" w:rsidR="00CF63A0" w:rsidRDefault="00CF63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D45ED"/>
    <w:multiLevelType w:val="hybridMultilevel"/>
    <w:tmpl w:val="74F2DA9E"/>
    <w:lvl w:ilvl="0" w:tplc="63FA0976">
      <w:start w:val="1"/>
      <w:numFmt w:val="upperRoman"/>
      <w:lvlText w:val="%1)"/>
      <w:lvlJc w:val="left"/>
      <w:pPr>
        <w:tabs>
          <w:tab w:val="num" w:pos="1428"/>
        </w:tabs>
        <w:ind w:left="1428" w:hanging="72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 w15:restartNumberingAfterBreak="0">
    <w:nsid w:val="767E0AD8"/>
    <w:multiLevelType w:val="hybridMultilevel"/>
    <w:tmpl w:val="9EE4FA28"/>
    <w:lvl w:ilvl="0" w:tplc="FF2E1D0C">
      <w:start w:val="1"/>
      <w:numFmt w:val="upperLetter"/>
      <w:lvlText w:val="%1)"/>
      <w:lvlJc w:val="left"/>
      <w:pPr>
        <w:ind w:left="740" w:hanging="38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80153402">
    <w:abstractNumId w:val="0"/>
  </w:num>
  <w:num w:numId="2" w16cid:durableId="8332984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118"/>
    <w:rsid w:val="00000166"/>
    <w:rsid w:val="000003DE"/>
    <w:rsid w:val="00000455"/>
    <w:rsid w:val="0000051B"/>
    <w:rsid w:val="000005B4"/>
    <w:rsid w:val="00000747"/>
    <w:rsid w:val="000007F1"/>
    <w:rsid w:val="000007F9"/>
    <w:rsid w:val="00000C65"/>
    <w:rsid w:val="0000127B"/>
    <w:rsid w:val="00001423"/>
    <w:rsid w:val="0000157C"/>
    <w:rsid w:val="00001A38"/>
    <w:rsid w:val="00001C8B"/>
    <w:rsid w:val="00001DD2"/>
    <w:rsid w:val="00001FEA"/>
    <w:rsid w:val="000021C1"/>
    <w:rsid w:val="0000266F"/>
    <w:rsid w:val="00002C9A"/>
    <w:rsid w:val="00002D65"/>
    <w:rsid w:val="00002E37"/>
    <w:rsid w:val="000034EB"/>
    <w:rsid w:val="00003633"/>
    <w:rsid w:val="00003720"/>
    <w:rsid w:val="00003790"/>
    <w:rsid w:val="000038E4"/>
    <w:rsid w:val="00003BC1"/>
    <w:rsid w:val="00003C45"/>
    <w:rsid w:val="0000419D"/>
    <w:rsid w:val="0000449B"/>
    <w:rsid w:val="0000457F"/>
    <w:rsid w:val="00004839"/>
    <w:rsid w:val="0000495A"/>
    <w:rsid w:val="00004987"/>
    <w:rsid w:val="00004AFE"/>
    <w:rsid w:val="00004BC2"/>
    <w:rsid w:val="00004C45"/>
    <w:rsid w:val="00004CDC"/>
    <w:rsid w:val="00004D71"/>
    <w:rsid w:val="00004DB9"/>
    <w:rsid w:val="00004E1A"/>
    <w:rsid w:val="00004E68"/>
    <w:rsid w:val="000051F1"/>
    <w:rsid w:val="00005447"/>
    <w:rsid w:val="000055A0"/>
    <w:rsid w:val="0000571D"/>
    <w:rsid w:val="00005888"/>
    <w:rsid w:val="000058EF"/>
    <w:rsid w:val="00005952"/>
    <w:rsid w:val="00005BE4"/>
    <w:rsid w:val="00005BF3"/>
    <w:rsid w:val="00005C8E"/>
    <w:rsid w:val="00005FBA"/>
    <w:rsid w:val="00006000"/>
    <w:rsid w:val="000061BD"/>
    <w:rsid w:val="000063B1"/>
    <w:rsid w:val="0000648D"/>
    <w:rsid w:val="0000659C"/>
    <w:rsid w:val="000065CD"/>
    <w:rsid w:val="000066FB"/>
    <w:rsid w:val="00006730"/>
    <w:rsid w:val="00006802"/>
    <w:rsid w:val="00006886"/>
    <w:rsid w:val="00006A54"/>
    <w:rsid w:val="00006CF3"/>
    <w:rsid w:val="00006E00"/>
    <w:rsid w:val="00007072"/>
    <w:rsid w:val="00007112"/>
    <w:rsid w:val="000072A1"/>
    <w:rsid w:val="000073B3"/>
    <w:rsid w:val="000075C2"/>
    <w:rsid w:val="00007A21"/>
    <w:rsid w:val="00007A37"/>
    <w:rsid w:val="00007B01"/>
    <w:rsid w:val="00007F7C"/>
    <w:rsid w:val="00007F9F"/>
    <w:rsid w:val="00010008"/>
    <w:rsid w:val="0001046F"/>
    <w:rsid w:val="00010490"/>
    <w:rsid w:val="000105BE"/>
    <w:rsid w:val="000105E5"/>
    <w:rsid w:val="00010649"/>
    <w:rsid w:val="000106BC"/>
    <w:rsid w:val="000106C9"/>
    <w:rsid w:val="000107B7"/>
    <w:rsid w:val="00010A75"/>
    <w:rsid w:val="00010C04"/>
    <w:rsid w:val="00010C19"/>
    <w:rsid w:val="00010C5E"/>
    <w:rsid w:val="00010D62"/>
    <w:rsid w:val="00010DD8"/>
    <w:rsid w:val="00010FF5"/>
    <w:rsid w:val="000111A3"/>
    <w:rsid w:val="000113B0"/>
    <w:rsid w:val="00011413"/>
    <w:rsid w:val="00011899"/>
    <w:rsid w:val="00011928"/>
    <w:rsid w:val="00011A45"/>
    <w:rsid w:val="00011DC7"/>
    <w:rsid w:val="00011ECA"/>
    <w:rsid w:val="00011F27"/>
    <w:rsid w:val="000123E0"/>
    <w:rsid w:val="000125FE"/>
    <w:rsid w:val="00012A87"/>
    <w:rsid w:val="00012E9B"/>
    <w:rsid w:val="00012FFA"/>
    <w:rsid w:val="00013021"/>
    <w:rsid w:val="00013098"/>
    <w:rsid w:val="000131A9"/>
    <w:rsid w:val="00013232"/>
    <w:rsid w:val="00013344"/>
    <w:rsid w:val="00013488"/>
    <w:rsid w:val="00013498"/>
    <w:rsid w:val="00013529"/>
    <w:rsid w:val="000135AD"/>
    <w:rsid w:val="000138BB"/>
    <w:rsid w:val="00013922"/>
    <w:rsid w:val="00013C03"/>
    <w:rsid w:val="00013CD9"/>
    <w:rsid w:val="00013D35"/>
    <w:rsid w:val="00013EAB"/>
    <w:rsid w:val="000140D1"/>
    <w:rsid w:val="0001425D"/>
    <w:rsid w:val="000144C5"/>
    <w:rsid w:val="000145C8"/>
    <w:rsid w:val="00014716"/>
    <w:rsid w:val="00014866"/>
    <w:rsid w:val="0001494C"/>
    <w:rsid w:val="00014B8C"/>
    <w:rsid w:val="00014CDF"/>
    <w:rsid w:val="00014E65"/>
    <w:rsid w:val="000154D9"/>
    <w:rsid w:val="00015748"/>
    <w:rsid w:val="000157C8"/>
    <w:rsid w:val="00015A4A"/>
    <w:rsid w:val="00015D41"/>
    <w:rsid w:val="000161B7"/>
    <w:rsid w:val="000161CD"/>
    <w:rsid w:val="000162D3"/>
    <w:rsid w:val="00016367"/>
    <w:rsid w:val="00016720"/>
    <w:rsid w:val="000167FF"/>
    <w:rsid w:val="0001681C"/>
    <w:rsid w:val="00016855"/>
    <w:rsid w:val="000168DD"/>
    <w:rsid w:val="00016A53"/>
    <w:rsid w:val="00016B4D"/>
    <w:rsid w:val="00016BEE"/>
    <w:rsid w:val="00016EF7"/>
    <w:rsid w:val="00017143"/>
    <w:rsid w:val="000172FC"/>
    <w:rsid w:val="000173F7"/>
    <w:rsid w:val="000174D6"/>
    <w:rsid w:val="0001759C"/>
    <w:rsid w:val="00017661"/>
    <w:rsid w:val="000177C6"/>
    <w:rsid w:val="000178E7"/>
    <w:rsid w:val="000179E8"/>
    <w:rsid w:val="00017A2C"/>
    <w:rsid w:val="00017B5A"/>
    <w:rsid w:val="00017C76"/>
    <w:rsid w:val="00017CE5"/>
    <w:rsid w:val="00017D1B"/>
    <w:rsid w:val="00017DD1"/>
    <w:rsid w:val="00017DF6"/>
    <w:rsid w:val="000200B0"/>
    <w:rsid w:val="0002027D"/>
    <w:rsid w:val="000203AD"/>
    <w:rsid w:val="00020610"/>
    <w:rsid w:val="00020701"/>
    <w:rsid w:val="00020953"/>
    <w:rsid w:val="00020DC4"/>
    <w:rsid w:val="00020E20"/>
    <w:rsid w:val="00020FD2"/>
    <w:rsid w:val="0002127B"/>
    <w:rsid w:val="00021289"/>
    <w:rsid w:val="00021315"/>
    <w:rsid w:val="00021A2E"/>
    <w:rsid w:val="00021B56"/>
    <w:rsid w:val="00021E16"/>
    <w:rsid w:val="00021FFF"/>
    <w:rsid w:val="00022192"/>
    <w:rsid w:val="0002232C"/>
    <w:rsid w:val="000224EC"/>
    <w:rsid w:val="00022928"/>
    <w:rsid w:val="0002298F"/>
    <w:rsid w:val="00022DA8"/>
    <w:rsid w:val="00022F3B"/>
    <w:rsid w:val="00023008"/>
    <w:rsid w:val="00023124"/>
    <w:rsid w:val="0002338C"/>
    <w:rsid w:val="000234B7"/>
    <w:rsid w:val="0002379A"/>
    <w:rsid w:val="00023B91"/>
    <w:rsid w:val="00023B92"/>
    <w:rsid w:val="00023CF7"/>
    <w:rsid w:val="00023DE2"/>
    <w:rsid w:val="00023F8E"/>
    <w:rsid w:val="00023FEE"/>
    <w:rsid w:val="00024235"/>
    <w:rsid w:val="0002426E"/>
    <w:rsid w:val="000245A3"/>
    <w:rsid w:val="0002479E"/>
    <w:rsid w:val="0002486B"/>
    <w:rsid w:val="00024A60"/>
    <w:rsid w:val="00024B7F"/>
    <w:rsid w:val="00024E44"/>
    <w:rsid w:val="00024E9D"/>
    <w:rsid w:val="00024EFD"/>
    <w:rsid w:val="0002501C"/>
    <w:rsid w:val="0002507A"/>
    <w:rsid w:val="0002507F"/>
    <w:rsid w:val="00025220"/>
    <w:rsid w:val="00025463"/>
    <w:rsid w:val="0002565D"/>
    <w:rsid w:val="00025728"/>
    <w:rsid w:val="0002573D"/>
    <w:rsid w:val="00025777"/>
    <w:rsid w:val="00025A69"/>
    <w:rsid w:val="00025BA6"/>
    <w:rsid w:val="00025D3A"/>
    <w:rsid w:val="00025EDA"/>
    <w:rsid w:val="00025FBB"/>
    <w:rsid w:val="00025FCC"/>
    <w:rsid w:val="000260AD"/>
    <w:rsid w:val="000260F8"/>
    <w:rsid w:val="000260FC"/>
    <w:rsid w:val="00026203"/>
    <w:rsid w:val="00026361"/>
    <w:rsid w:val="0002648A"/>
    <w:rsid w:val="00026553"/>
    <w:rsid w:val="000266DF"/>
    <w:rsid w:val="00026818"/>
    <w:rsid w:val="0002689F"/>
    <w:rsid w:val="00026B78"/>
    <w:rsid w:val="00026D07"/>
    <w:rsid w:val="00026EED"/>
    <w:rsid w:val="000270C7"/>
    <w:rsid w:val="0002739C"/>
    <w:rsid w:val="000273B1"/>
    <w:rsid w:val="00027540"/>
    <w:rsid w:val="000277C6"/>
    <w:rsid w:val="00027A6D"/>
    <w:rsid w:val="00027AB6"/>
    <w:rsid w:val="00027BFA"/>
    <w:rsid w:val="00027CD2"/>
    <w:rsid w:val="00030210"/>
    <w:rsid w:val="00030404"/>
    <w:rsid w:val="00030414"/>
    <w:rsid w:val="00030521"/>
    <w:rsid w:val="0003066B"/>
    <w:rsid w:val="0003077D"/>
    <w:rsid w:val="000309DF"/>
    <w:rsid w:val="00030B47"/>
    <w:rsid w:val="00030B94"/>
    <w:rsid w:val="00030E97"/>
    <w:rsid w:val="00030F02"/>
    <w:rsid w:val="00030F76"/>
    <w:rsid w:val="00031098"/>
    <w:rsid w:val="000310F7"/>
    <w:rsid w:val="000312D2"/>
    <w:rsid w:val="000313E4"/>
    <w:rsid w:val="00031C14"/>
    <w:rsid w:val="00031EDD"/>
    <w:rsid w:val="00031F01"/>
    <w:rsid w:val="000323F6"/>
    <w:rsid w:val="0003262D"/>
    <w:rsid w:val="00032971"/>
    <w:rsid w:val="00032BC2"/>
    <w:rsid w:val="00032C8D"/>
    <w:rsid w:val="00032E6A"/>
    <w:rsid w:val="00032F30"/>
    <w:rsid w:val="00032F82"/>
    <w:rsid w:val="0003310B"/>
    <w:rsid w:val="00033145"/>
    <w:rsid w:val="00033347"/>
    <w:rsid w:val="00033367"/>
    <w:rsid w:val="0003339C"/>
    <w:rsid w:val="00033543"/>
    <w:rsid w:val="000338C9"/>
    <w:rsid w:val="00033C76"/>
    <w:rsid w:val="00033C89"/>
    <w:rsid w:val="00033CDD"/>
    <w:rsid w:val="00033F58"/>
    <w:rsid w:val="000340F3"/>
    <w:rsid w:val="000340F5"/>
    <w:rsid w:val="0003416A"/>
    <w:rsid w:val="00034375"/>
    <w:rsid w:val="0003466B"/>
    <w:rsid w:val="0003476E"/>
    <w:rsid w:val="0003493D"/>
    <w:rsid w:val="00034B7F"/>
    <w:rsid w:val="000352D7"/>
    <w:rsid w:val="000357D1"/>
    <w:rsid w:val="000358BF"/>
    <w:rsid w:val="00035C19"/>
    <w:rsid w:val="000360C1"/>
    <w:rsid w:val="0003614F"/>
    <w:rsid w:val="000362A4"/>
    <w:rsid w:val="00036349"/>
    <w:rsid w:val="0003634B"/>
    <w:rsid w:val="000363F7"/>
    <w:rsid w:val="0003642C"/>
    <w:rsid w:val="00036478"/>
    <w:rsid w:val="00036577"/>
    <w:rsid w:val="000369AE"/>
    <w:rsid w:val="00036B46"/>
    <w:rsid w:val="00036CD2"/>
    <w:rsid w:val="00036DA2"/>
    <w:rsid w:val="00036DE1"/>
    <w:rsid w:val="0003732E"/>
    <w:rsid w:val="000374F3"/>
    <w:rsid w:val="00037509"/>
    <w:rsid w:val="0003757B"/>
    <w:rsid w:val="000376E5"/>
    <w:rsid w:val="000377F5"/>
    <w:rsid w:val="000377F9"/>
    <w:rsid w:val="00037AB2"/>
    <w:rsid w:val="00037ABF"/>
    <w:rsid w:val="00037B86"/>
    <w:rsid w:val="00037C9F"/>
    <w:rsid w:val="00037DB6"/>
    <w:rsid w:val="00040359"/>
    <w:rsid w:val="00040394"/>
    <w:rsid w:val="0004044D"/>
    <w:rsid w:val="00040495"/>
    <w:rsid w:val="000406B7"/>
    <w:rsid w:val="00040AE5"/>
    <w:rsid w:val="00041018"/>
    <w:rsid w:val="000410B3"/>
    <w:rsid w:val="00041178"/>
    <w:rsid w:val="000411F4"/>
    <w:rsid w:val="00041206"/>
    <w:rsid w:val="000419AB"/>
    <w:rsid w:val="00041C5A"/>
    <w:rsid w:val="00041EAA"/>
    <w:rsid w:val="00041F6C"/>
    <w:rsid w:val="00041F6F"/>
    <w:rsid w:val="0004218D"/>
    <w:rsid w:val="00042315"/>
    <w:rsid w:val="0004246D"/>
    <w:rsid w:val="0004251B"/>
    <w:rsid w:val="000425BC"/>
    <w:rsid w:val="000425C7"/>
    <w:rsid w:val="000425F3"/>
    <w:rsid w:val="00042637"/>
    <w:rsid w:val="00042644"/>
    <w:rsid w:val="0004265A"/>
    <w:rsid w:val="000428DB"/>
    <w:rsid w:val="00042A59"/>
    <w:rsid w:val="00042AE2"/>
    <w:rsid w:val="00042B1E"/>
    <w:rsid w:val="00042B27"/>
    <w:rsid w:val="00042BA7"/>
    <w:rsid w:val="00042D0F"/>
    <w:rsid w:val="00042DCE"/>
    <w:rsid w:val="00042FEE"/>
    <w:rsid w:val="00043041"/>
    <w:rsid w:val="00043B29"/>
    <w:rsid w:val="00043B88"/>
    <w:rsid w:val="00044191"/>
    <w:rsid w:val="000445C5"/>
    <w:rsid w:val="00044695"/>
    <w:rsid w:val="00044697"/>
    <w:rsid w:val="00044763"/>
    <w:rsid w:val="00044820"/>
    <w:rsid w:val="00044BBC"/>
    <w:rsid w:val="00044E0F"/>
    <w:rsid w:val="00044F27"/>
    <w:rsid w:val="00044F86"/>
    <w:rsid w:val="0004536C"/>
    <w:rsid w:val="00045387"/>
    <w:rsid w:val="0004571D"/>
    <w:rsid w:val="00045844"/>
    <w:rsid w:val="00045B31"/>
    <w:rsid w:val="00045C30"/>
    <w:rsid w:val="0004612F"/>
    <w:rsid w:val="00046220"/>
    <w:rsid w:val="0004626C"/>
    <w:rsid w:val="0004644E"/>
    <w:rsid w:val="000464EE"/>
    <w:rsid w:val="00046669"/>
    <w:rsid w:val="0004680C"/>
    <w:rsid w:val="0004692E"/>
    <w:rsid w:val="00046A11"/>
    <w:rsid w:val="00046A2F"/>
    <w:rsid w:val="00046AF6"/>
    <w:rsid w:val="00046C08"/>
    <w:rsid w:val="00046F01"/>
    <w:rsid w:val="00046FD3"/>
    <w:rsid w:val="00047092"/>
    <w:rsid w:val="000471FF"/>
    <w:rsid w:val="000476C8"/>
    <w:rsid w:val="0004775E"/>
    <w:rsid w:val="000477ED"/>
    <w:rsid w:val="00047970"/>
    <w:rsid w:val="00047988"/>
    <w:rsid w:val="0004799E"/>
    <w:rsid w:val="000479CF"/>
    <w:rsid w:val="00047A00"/>
    <w:rsid w:val="00047A75"/>
    <w:rsid w:val="00047E68"/>
    <w:rsid w:val="00047F2C"/>
    <w:rsid w:val="00047FE2"/>
    <w:rsid w:val="000501B3"/>
    <w:rsid w:val="0005028C"/>
    <w:rsid w:val="00050437"/>
    <w:rsid w:val="00050D24"/>
    <w:rsid w:val="00050EF6"/>
    <w:rsid w:val="00050F0C"/>
    <w:rsid w:val="00051148"/>
    <w:rsid w:val="00051336"/>
    <w:rsid w:val="00051552"/>
    <w:rsid w:val="00051720"/>
    <w:rsid w:val="00051815"/>
    <w:rsid w:val="000519C2"/>
    <w:rsid w:val="00051F6A"/>
    <w:rsid w:val="000520B8"/>
    <w:rsid w:val="000521F0"/>
    <w:rsid w:val="00052263"/>
    <w:rsid w:val="00052508"/>
    <w:rsid w:val="000525EB"/>
    <w:rsid w:val="000526A5"/>
    <w:rsid w:val="000527CA"/>
    <w:rsid w:val="00052843"/>
    <w:rsid w:val="00052AE8"/>
    <w:rsid w:val="00052BE7"/>
    <w:rsid w:val="00052F3B"/>
    <w:rsid w:val="000530B3"/>
    <w:rsid w:val="00053167"/>
    <w:rsid w:val="000533DF"/>
    <w:rsid w:val="00053623"/>
    <w:rsid w:val="00053811"/>
    <w:rsid w:val="00053A59"/>
    <w:rsid w:val="00053AFD"/>
    <w:rsid w:val="00053CCC"/>
    <w:rsid w:val="00054080"/>
    <w:rsid w:val="000542AF"/>
    <w:rsid w:val="0005443C"/>
    <w:rsid w:val="00054493"/>
    <w:rsid w:val="0005449F"/>
    <w:rsid w:val="000544DD"/>
    <w:rsid w:val="00054808"/>
    <w:rsid w:val="000549F6"/>
    <w:rsid w:val="00054B73"/>
    <w:rsid w:val="00054C1D"/>
    <w:rsid w:val="00054ED4"/>
    <w:rsid w:val="00055120"/>
    <w:rsid w:val="00055185"/>
    <w:rsid w:val="000551AF"/>
    <w:rsid w:val="000551EA"/>
    <w:rsid w:val="00055261"/>
    <w:rsid w:val="0005528F"/>
    <w:rsid w:val="000555B1"/>
    <w:rsid w:val="000555D6"/>
    <w:rsid w:val="00055769"/>
    <w:rsid w:val="00055B2F"/>
    <w:rsid w:val="00055E42"/>
    <w:rsid w:val="00056083"/>
    <w:rsid w:val="000561C8"/>
    <w:rsid w:val="00056279"/>
    <w:rsid w:val="000562DE"/>
    <w:rsid w:val="0005631A"/>
    <w:rsid w:val="00056371"/>
    <w:rsid w:val="000565C2"/>
    <w:rsid w:val="0005666A"/>
    <w:rsid w:val="000566D6"/>
    <w:rsid w:val="000566F0"/>
    <w:rsid w:val="0005698F"/>
    <w:rsid w:val="00056993"/>
    <w:rsid w:val="00056A1C"/>
    <w:rsid w:val="00056B7A"/>
    <w:rsid w:val="00056BBE"/>
    <w:rsid w:val="00056BFC"/>
    <w:rsid w:val="00056C98"/>
    <w:rsid w:val="00056D55"/>
    <w:rsid w:val="00056D9A"/>
    <w:rsid w:val="00057036"/>
    <w:rsid w:val="0005706C"/>
    <w:rsid w:val="000573F9"/>
    <w:rsid w:val="0005760B"/>
    <w:rsid w:val="0005767B"/>
    <w:rsid w:val="000576D6"/>
    <w:rsid w:val="00057728"/>
    <w:rsid w:val="000577A6"/>
    <w:rsid w:val="00057AB3"/>
    <w:rsid w:val="00057C55"/>
    <w:rsid w:val="00057D8F"/>
    <w:rsid w:val="00057DA1"/>
    <w:rsid w:val="00057FF2"/>
    <w:rsid w:val="000603DD"/>
    <w:rsid w:val="000606DA"/>
    <w:rsid w:val="000606FB"/>
    <w:rsid w:val="000609BD"/>
    <w:rsid w:val="00060BF2"/>
    <w:rsid w:val="00060DF5"/>
    <w:rsid w:val="00060FC3"/>
    <w:rsid w:val="00061300"/>
    <w:rsid w:val="000615B2"/>
    <w:rsid w:val="000617D2"/>
    <w:rsid w:val="0006193B"/>
    <w:rsid w:val="0006196E"/>
    <w:rsid w:val="00061B4B"/>
    <w:rsid w:val="00061B80"/>
    <w:rsid w:val="0006229F"/>
    <w:rsid w:val="000627F3"/>
    <w:rsid w:val="000628DE"/>
    <w:rsid w:val="0006294F"/>
    <w:rsid w:val="000629B1"/>
    <w:rsid w:val="000629CE"/>
    <w:rsid w:val="00062A3C"/>
    <w:rsid w:val="00062BBB"/>
    <w:rsid w:val="00062DA4"/>
    <w:rsid w:val="00062F1C"/>
    <w:rsid w:val="00062F87"/>
    <w:rsid w:val="00063487"/>
    <w:rsid w:val="000634D3"/>
    <w:rsid w:val="000637E1"/>
    <w:rsid w:val="00063808"/>
    <w:rsid w:val="0006386B"/>
    <w:rsid w:val="00063C21"/>
    <w:rsid w:val="00063D24"/>
    <w:rsid w:val="000641BB"/>
    <w:rsid w:val="0006440D"/>
    <w:rsid w:val="0006471F"/>
    <w:rsid w:val="000647EF"/>
    <w:rsid w:val="00064884"/>
    <w:rsid w:val="0006492E"/>
    <w:rsid w:val="00064BBB"/>
    <w:rsid w:val="00064C41"/>
    <w:rsid w:val="00065060"/>
    <w:rsid w:val="000653A3"/>
    <w:rsid w:val="00065404"/>
    <w:rsid w:val="000655C8"/>
    <w:rsid w:val="0006576C"/>
    <w:rsid w:val="00065791"/>
    <w:rsid w:val="00065876"/>
    <w:rsid w:val="00065912"/>
    <w:rsid w:val="00065A27"/>
    <w:rsid w:val="00065ACD"/>
    <w:rsid w:val="00065DD9"/>
    <w:rsid w:val="00065E54"/>
    <w:rsid w:val="00065F4F"/>
    <w:rsid w:val="00065FFD"/>
    <w:rsid w:val="00066039"/>
    <w:rsid w:val="0006605E"/>
    <w:rsid w:val="0006618F"/>
    <w:rsid w:val="000661AD"/>
    <w:rsid w:val="0006633C"/>
    <w:rsid w:val="0006642D"/>
    <w:rsid w:val="0006646C"/>
    <w:rsid w:val="000664B5"/>
    <w:rsid w:val="000668F9"/>
    <w:rsid w:val="00066A40"/>
    <w:rsid w:val="00066D46"/>
    <w:rsid w:val="00066DC2"/>
    <w:rsid w:val="000670F9"/>
    <w:rsid w:val="00067275"/>
    <w:rsid w:val="000672F2"/>
    <w:rsid w:val="00067387"/>
    <w:rsid w:val="000675B4"/>
    <w:rsid w:val="0006768D"/>
    <w:rsid w:val="000677BF"/>
    <w:rsid w:val="000678F8"/>
    <w:rsid w:val="00067AA0"/>
    <w:rsid w:val="00067BE0"/>
    <w:rsid w:val="00067E00"/>
    <w:rsid w:val="00067F24"/>
    <w:rsid w:val="0007002C"/>
    <w:rsid w:val="00070042"/>
    <w:rsid w:val="000701DF"/>
    <w:rsid w:val="0007025D"/>
    <w:rsid w:val="000702DA"/>
    <w:rsid w:val="000703C9"/>
    <w:rsid w:val="00070411"/>
    <w:rsid w:val="0007054A"/>
    <w:rsid w:val="00070932"/>
    <w:rsid w:val="00070A1C"/>
    <w:rsid w:val="00070AE6"/>
    <w:rsid w:val="00070B46"/>
    <w:rsid w:val="00070BF0"/>
    <w:rsid w:val="00070C5B"/>
    <w:rsid w:val="00070D95"/>
    <w:rsid w:val="00070E41"/>
    <w:rsid w:val="00070FC5"/>
    <w:rsid w:val="0007100A"/>
    <w:rsid w:val="000710D7"/>
    <w:rsid w:val="000712AA"/>
    <w:rsid w:val="000717D6"/>
    <w:rsid w:val="00071A25"/>
    <w:rsid w:val="00071CA6"/>
    <w:rsid w:val="00071EA0"/>
    <w:rsid w:val="00072551"/>
    <w:rsid w:val="0007265C"/>
    <w:rsid w:val="00072804"/>
    <w:rsid w:val="00072826"/>
    <w:rsid w:val="00072885"/>
    <w:rsid w:val="0007288C"/>
    <w:rsid w:val="00072F6D"/>
    <w:rsid w:val="000734EE"/>
    <w:rsid w:val="000735F2"/>
    <w:rsid w:val="0007369C"/>
    <w:rsid w:val="0007377E"/>
    <w:rsid w:val="0007378C"/>
    <w:rsid w:val="000737D9"/>
    <w:rsid w:val="00073899"/>
    <w:rsid w:val="000739D9"/>
    <w:rsid w:val="00073A0A"/>
    <w:rsid w:val="00073E08"/>
    <w:rsid w:val="00073E15"/>
    <w:rsid w:val="00074082"/>
    <w:rsid w:val="00074339"/>
    <w:rsid w:val="00074441"/>
    <w:rsid w:val="000744E2"/>
    <w:rsid w:val="00074566"/>
    <w:rsid w:val="00074694"/>
    <w:rsid w:val="000746D6"/>
    <w:rsid w:val="0007474D"/>
    <w:rsid w:val="000747CB"/>
    <w:rsid w:val="00074CCE"/>
    <w:rsid w:val="00074D43"/>
    <w:rsid w:val="00074FEA"/>
    <w:rsid w:val="000750BB"/>
    <w:rsid w:val="00075484"/>
    <w:rsid w:val="00075570"/>
    <w:rsid w:val="000756C6"/>
    <w:rsid w:val="000757A5"/>
    <w:rsid w:val="000757C2"/>
    <w:rsid w:val="00075C33"/>
    <w:rsid w:val="00075D27"/>
    <w:rsid w:val="00075E61"/>
    <w:rsid w:val="0007611E"/>
    <w:rsid w:val="000761ED"/>
    <w:rsid w:val="00076540"/>
    <w:rsid w:val="0007691D"/>
    <w:rsid w:val="00076C20"/>
    <w:rsid w:val="00076E2B"/>
    <w:rsid w:val="00076F2B"/>
    <w:rsid w:val="00076FC3"/>
    <w:rsid w:val="00077052"/>
    <w:rsid w:val="000771E9"/>
    <w:rsid w:val="00077871"/>
    <w:rsid w:val="00077906"/>
    <w:rsid w:val="000779A8"/>
    <w:rsid w:val="00077A26"/>
    <w:rsid w:val="00077BA4"/>
    <w:rsid w:val="00077CFA"/>
    <w:rsid w:val="00077E27"/>
    <w:rsid w:val="00077F00"/>
    <w:rsid w:val="00080276"/>
    <w:rsid w:val="000802BC"/>
    <w:rsid w:val="0008059F"/>
    <w:rsid w:val="00080789"/>
    <w:rsid w:val="000808CC"/>
    <w:rsid w:val="000809AA"/>
    <w:rsid w:val="00080BDF"/>
    <w:rsid w:val="00080D47"/>
    <w:rsid w:val="0008199B"/>
    <w:rsid w:val="00081AC2"/>
    <w:rsid w:val="00081C8C"/>
    <w:rsid w:val="00081CE2"/>
    <w:rsid w:val="00081DD0"/>
    <w:rsid w:val="00082035"/>
    <w:rsid w:val="00082107"/>
    <w:rsid w:val="00082251"/>
    <w:rsid w:val="000822A1"/>
    <w:rsid w:val="00082303"/>
    <w:rsid w:val="0008253E"/>
    <w:rsid w:val="00082684"/>
    <w:rsid w:val="00082773"/>
    <w:rsid w:val="000827ED"/>
    <w:rsid w:val="00082C9D"/>
    <w:rsid w:val="00082D42"/>
    <w:rsid w:val="00082D60"/>
    <w:rsid w:val="00082F99"/>
    <w:rsid w:val="00082FEF"/>
    <w:rsid w:val="00083008"/>
    <w:rsid w:val="00083034"/>
    <w:rsid w:val="0008314A"/>
    <w:rsid w:val="000834B1"/>
    <w:rsid w:val="00083695"/>
    <w:rsid w:val="0008389E"/>
    <w:rsid w:val="00083A28"/>
    <w:rsid w:val="00083C10"/>
    <w:rsid w:val="00084129"/>
    <w:rsid w:val="0008442F"/>
    <w:rsid w:val="000844C6"/>
    <w:rsid w:val="00084519"/>
    <w:rsid w:val="00084588"/>
    <w:rsid w:val="0008472E"/>
    <w:rsid w:val="000847C5"/>
    <w:rsid w:val="00084A19"/>
    <w:rsid w:val="00084AFF"/>
    <w:rsid w:val="00084BFB"/>
    <w:rsid w:val="00084DC0"/>
    <w:rsid w:val="000850E1"/>
    <w:rsid w:val="0008536F"/>
    <w:rsid w:val="00085464"/>
    <w:rsid w:val="00085752"/>
    <w:rsid w:val="00085973"/>
    <w:rsid w:val="00085C1A"/>
    <w:rsid w:val="00085CEB"/>
    <w:rsid w:val="00085F41"/>
    <w:rsid w:val="00085F82"/>
    <w:rsid w:val="00086015"/>
    <w:rsid w:val="00086097"/>
    <w:rsid w:val="00086185"/>
    <w:rsid w:val="000861B9"/>
    <w:rsid w:val="0008627F"/>
    <w:rsid w:val="0008656B"/>
    <w:rsid w:val="000866EC"/>
    <w:rsid w:val="000869D9"/>
    <w:rsid w:val="00086B9F"/>
    <w:rsid w:val="00086CBA"/>
    <w:rsid w:val="00086D06"/>
    <w:rsid w:val="00087026"/>
    <w:rsid w:val="00087173"/>
    <w:rsid w:val="0008755A"/>
    <w:rsid w:val="00087571"/>
    <w:rsid w:val="000876D4"/>
    <w:rsid w:val="00087AA7"/>
    <w:rsid w:val="00087BC0"/>
    <w:rsid w:val="00087C72"/>
    <w:rsid w:val="00087C73"/>
    <w:rsid w:val="00087D70"/>
    <w:rsid w:val="000902AF"/>
    <w:rsid w:val="00090467"/>
    <w:rsid w:val="000906FC"/>
    <w:rsid w:val="00090904"/>
    <w:rsid w:val="000909D6"/>
    <w:rsid w:val="00090A55"/>
    <w:rsid w:val="00090DC3"/>
    <w:rsid w:val="00090E96"/>
    <w:rsid w:val="000911B9"/>
    <w:rsid w:val="00091B0B"/>
    <w:rsid w:val="00091C75"/>
    <w:rsid w:val="00091DE0"/>
    <w:rsid w:val="000920A3"/>
    <w:rsid w:val="00092424"/>
    <w:rsid w:val="00092434"/>
    <w:rsid w:val="000928D1"/>
    <w:rsid w:val="0009296B"/>
    <w:rsid w:val="00092AAD"/>
    <w:rsid w:val="00092BEB"/>
    <w:rsid w:val="00092F13"/>
    <w:rsid w:val="00093162"/>
    <w:rsid w:val="0009365C"/>
    <w:rsid w:val="00093A35"/>
    <w:rsid w:val="00093C98"/>
    <w:rsid w:val="00093D81"/>
    <w:rsid w:val="00093D82"/>
    <w:rsid w:val="00094057"/>
    <w:rsid w:val="0009420F"/>
    <w:rsid w:val="000944C1"/>
    <w:rsid w:val="00094826"/>
    <w:rsid w:val="00094E47"/>
    <w:rsid w:val="000952F4"/>
    <w:rsid w:val="00095355"/>
    <w:rsid w:val="000954D4"/>
    <w:rsid w:val="00095750"/>
    <w:rsid w:val="0009581D"/>
    <w:rsid w:val="0009591C"/>
    <w:rsid w:val="0009592E"/>
    <w:rsid w:val="000959FC"/>
    <w:rsid w:val="0009613D"/>
    <w:rsid w:val="00096167"/>
    <w:rsid w:val="000963B0"/>
    <w:rsid w:val="000964BC"/>
    <w:rsid w:val="0009688D"/>
    <w:rsid w:val="0009689E"/>
    <w:rsid w:val="00096ABE"/>
    <w:rsid w:val="00096D0B"/>
    <w:rsid w:val="00096D24"/>
    <w:rsid w:val="00096EED"/>
    <w:rsid w:val="00096F32"/>
    <w:rsid w:val="00096F50"/>
    <w:rsid w:val="00096FF5"/>
    <w:rsid w:val="000970AA"/>
    <w:rsid w:val="00097260"/>
    <w:rsid w:val="00097359"/>
    <w:rsid w:val="000975D3"/>
    <w:rsid w:val="00097706"/>
    <w:rsid w:val="00097BD4"/>
    <w:rsid w:val="00097DC5"/>
    <w:rsid w:val="00097DCF"/>
    <w:rsid w:val="000A020A"/>
    <w:rsid w:val="000A026D"/>
    <w:rsid w:val="000A050A"/>
    <w:rsid w:val="000A059C"/>
    <w:rsid w:val="000A081B"/>
    <w:rsid w:val="000A0849"/>
    <w:rsid w:val="000A0B17"/>
    <w:rsid w:val="000A0C57"/>
    <w:rsid w:val="000A0D7C"/>
    <w:rsid w:val="000A0E73"/>
    <w:rsid w:val="000A1196"/>
    <w:rsid w:val="000A1335"/>
    <w:rsid w:val="000A15ED"/>
    <w:rsid w:val="000A1877"/>
    <w:rsid w:val="000A19E1"/>
    <w:rsid w:val="000A1CE2"/>
    <w:rsid w:val="000A1D5E"/>
    <w:rsid w:val="000A2503"/>
    <w:rsid w:val="000A258F"/>
    <w:rsid w:val="000A27A8"/>
    <w:rsid w:val="000A2809"/>
    <w:rsid w:val="000A2819"/>
    <w:rsid w:val="000A292E"/>
    <w:rsid w:val="000A2C84"/>
    <w:rsid w:val="000A2D42"/>
    <w:rsid w:val="000A2D79"/>
    <w:rsid w:val="000A2DA7"/>
    <w:rsid w:val="000A2F27"/>
    <w:rsid w:val="000A310F"/>
    <w:rsid w:val="000A3164"/>
    <w:rsid w:val="000A31D8"/>
    <w:rsid w:val="000A31F9"/>
    <w:rsid w:val="000A3311"/>
    <w:rsid w:val="000A34F6"/>
    <w:rsid w:val="000A361D"/>
    <w:rsid w:val="000A396C"/>
    <w:rsid w:val="000A3A64"/>
    <w:rsid w:val="000A3B18"/>
    <w:rsid w:val="000A3B1B"/>
    <w:rsid w:val="000A3D0A"/>
    <w:rsid w:val="000A45A0"/>
    <w:rsid w:val="000A461F"/>
    <w:rsid w:val="000A49B5"/>
    <w:rsid w:val="000A4AF2"/>
    <w:rsid w:val="000A4D01"/>
    <w:rsid w:val="000A4DA1"/>
    <w:rsid w:val="000A4F6B"/>
    <w:rsid w:val="000A518D"/>
    <w:rsid w:val="000A53CB"/>
    <w:rsid w:val="000A5437"/>
    <w:rsid w:val="000A550B"/>
    <w:rsid w:val="000A555D"/>
    <w:rsid w:val="000A59B0"/>
    <w:rsid w:val="000A59B8"/>
    <w:rsid w:val="000A5B06"/>
    <w:rsid w:val="000A5B94"/>
    <w:rsid w:val="000A5EB4"/>
    <w:rsid w:val="000A6072"/>
    <w:rsid w:val="000A613E"/>
    <w:rsid w:val="000A622F"/>
    <w:rsid w:val="000A62B2"/>
    <w:rsid w:val="000A643E"/>
    <w:rsid w:val="000A6487"/>
    <w:rsid w:val="000A64F5"/>
    <w:rsid w:val="000A657F"/>
    <w:rsid w:val="000A668E"/>
    <w:rsid w:val="000A6881"/>
    <w:rsid w:val="000A6B06"/>
    <w:rsid w:val="000A6B14"/>
    <w:rsid w:val="000A6BB7"/>
    <w:rsid w:val="000A6E4C"/>
    <w:rsid w:val="000A6EC2"/>
    <w:rsid w:val="000A6F80"/>
    <w:rsid w:val="000A70A5"/>
    <w:rsid w:val="000A7103"/>
    <w:rsid w:val="000A717B"/>
    <w:rsid w:val="000A7230"/>
    <w:rsid w:val="000A7506"/>
    <w:rsid w:val="000A76A7"/>
    <w:rsid w:val="000A79A5"/>
    <w:rsid w:val="000A7ACB"/>
    <w:rsid w:val="000A7E30"/>
    <w:rsid w:val="000A7F9F"/>
    <w:rsid w:val="000B0104"/>
    <w:rsid w:val="000B08F9"/>
    <w:rsid w:val="000B0B42"/>
    <w:rsid w:val="000B0BA8"/>
    <w:rsid w:val="000B0BE9"/>
    <w:rsid w:val="000B0CD4"/>
    <w:rsid w:val="000B0D95"/>
    <w:rsid w:val="000B0E75"/>
    <w:rsid w:val="000B10A1"/>
    <w:rsid w:val="000B1118"/>
    <w:rsid w:val="000B11E3"/>
    <w:rsid w:val="000B141F"/>
    <w:rsid w:val="000B1563"/>
    <w:rsid w:val="000B15FA"/>
    <w:rsid w:val="000B1812"/>
    <w:rsid w:val="000B1883"/>
    <w:rsid w:val="000B1A6E"/>
    <w:rsid w:val="000B1CC3"/>
    <w:rsid w:val="000B1FB1"/>
    <w:rsid w:val="000B223A"/>
    <w:rsid w:val="000B234F"/>
    <w:rsid w:val="000B26C5"/>
    <w:rsid w:val="000B2743"/>
    <w:rsid w:val="000B2815"/>
    <w:rsid w:val="000B284D"/>
    <w:rsid w:val="000B29B2"/>
    <w:rsid w:val="000B2D1B"/>
    <w:rsid w:val="000B2EC4"/>
    <w:rsid w:val="000B2ECA"/>
    <w:rsid w:val="000B31D7"/>
    <w:rsid w:val="000B3231"/>
    <w:rsid w:val="000B32E3"/>
    <w:rsid w:val="000B36E4"/>
    <w:rsid w:val="000B3D6F"/>
    <w:rsid w:val="000B403E"/>
    <w:rsid w:val="000B4117"/>
    <w:rsid w:val="000B417A"/>
    <w:rsid w:val="000B4336"/>
    <w:rsid w:val="000B435D"/>
    <w:rsid w:val="000B4605"/>
    <w:rsid w:val="000B466C"/>
    <w:rsid w:val="000B47CE"/>
    <w:rsid w:val="000B48CC"/>
    <w:rsid w:val="000B4C9E"/>
    <w:rsid w:val="000B5233"/>
    <w:rsid w:val="000B536B"/>
    <w:rsid w:val="000B544C"/>
    <w:rsid w:val="000B5582"/>
    <w:rsid w:val="000B57FA"/>
    <w:rsid w:val="000B5B0B"/>
    <w:rsid w:val="000B5D46"/>
    <w:rsid w:val="000B5DDA"/>
    <w:rsid w:val="000B5EBF"/>
    <w:rsid w:val="000B5EFB"/>
    <w:rsid w:val="000B5FF3"/>
    <w:rsid w:val="000B6024"/>
    <w:rsid w:val="000B624A"/>
    <w:rsid w:val="000B62AF"/>
    <w:rsid w:val="000B64BB"/>
    <w:rsid w:val="000B6589"/>
    <w:rsid w:val="000B6730"/>
    <w:rsid w:val="000B6918"/>
    <w:rsid w:val="000B6981"/>
    <w:rsid w:val="000B6D99"/>
    <w:rsid w:val="000B6DD0"/>
    <w:rsid w:val="000B6ED4"/>
    <w:rsid w:val="000B6F60"/>
    <w:rsid w:val="000B7172"/>
    <w:rsid w:val="000B71B6"/>
    <w:rsid w:val="000B71CD"/>
    <w:rsid w:val="000B737A"/>
    <w:rsid w:val="000B752A"/>
    <w:rsid w:val="000B7B73"/>
    <w:rsid w:val="000C04BC"/>
    <w:rsid w:val="000C057B"/>
    <w:rsid w:val="000C07A1"/>
    <w:rsid w:val="000C0953"/>
    <w:rsid w:val="000C09CC"/>
    <w:rsid w:val="000C0BB9"/>
    <w:rsid w:val="000C0D8B"/>
    <w:rsid w:val="000C0D99"/>
    <w:rsid w:val="000C0E56"/>
    <w:rsid w:val="000C0ED9"/>
    <w:rsid w:val="000C135C"/>
    <w:rsid w:val="000C142D"/>
    <w:rsid w:val="000C1750"/>
    <w:rsid w:val="000C1843"/>
    <w:rsid w:val="000C186B"/>
    <w:rsid w:val="000C1A93"/>
    <w:rsid w:val="000C1BAD"/>
    <w:rsid w:val="000C1C14"/>
    <w:rsid w:val="000C1F73"/>
    <w:rsid w:val="000C1FC2"/>
    <w:rsid w:val="000C2035"/>
    <w:rsid w:val="000C20C0"/>
    <w:rsid w:val="000C20ED"/>
    <w:rsid w:val="000C2329"/>
    <w:rsid w:val="000C243E"/>
    <w:rsid w:val="000C282A"/>
    <w:rsid w:val="000C294B"/>
    <w:rsid w:val="000C2E22"/>
    <w:rsid w:val="000C2EE1"/>
    <w:rsid w:val="000C32D2"/>
    <w:rsid w:val="000C34FE"/>
    <w:rsid w:val="000C362E"/>
    <w:rsid w:val="000C3E66"/>
    <w:rsid w:val="000C41C9"/>
    <w:rsid w:val="000C43AB"/>
    <w:rsid w:val="000C440B"/>
    <w:rsid w:val="000C476D"/>
    <w:rsid w:val="000C4997"/>
    <w:rsid w:val="000C4A10"/>
    <w:rsid w:val="000C4B3D"/>
    <w:rsid w:val="000C4E3C"/>
    <w:rsid w:val="000C4E49"/>
    <w:rsid w:val="000C5218"/>
    <w:rsid w:val="000C5477"/>
    <w:rsid w:val="000C592C"/>
    <w:rsid w:val="000C5B15"/>
    <w:rsid w:val="000C5E72"/>
    <w:rsid w:val="000C5EF6"/>
    <w:rsid w:val="000C606D"/>
    <w:rsid w:val="000C612F"/>
    <w:rsid w:val="000C642F"/>
    <w:rsid w:val="000C64BF"/>
    <w:rsid w:val="000C6824"/>
    <w:rsid w:val="000C6A98"/>
    <w:rsid w:val="000C6B07"/>
    <w:rsid w:val="000C6BD6"/>
    <w:rsid w:val="000C6C77"/>
    <w:rsid w:val="000C70D6"/>
    <w:rsid w:val="000C7262"/>
    <w:rsid w:val="000C7395"/>
    <w:rsid w:val="000C73CC"/>
    <w:rsid w:val="000C7535"/>
    <w:rsid w:val="000C7AE4"/>
    <w:rsid w:val="000C7D22"/>
    <w:rsid w:val="000C7D25"/>
    <w:rsid w:val="000D0073"/>
    <w:rsid w:val="000D00B1"/>
    <w:rsid w:val="000D02B8"/>
    <w:rsid w:val="000D05FB"/>
    <w:rsid w:val="000D06F8"/>
    <w:rsid w:val="000D0A27"/>
    <w:rsid w:val="000D0A34"/>
    <w:rsid w:val="000D0B6D"/>
    <w:rsid w:val="000D0B94"/>
    <w:rsid w:val="000D0DBD"/>
    <w:rsid w:val="000D0E99"/>
    <w:rsid w:val="000D102A"/>
    <w:rsid w:val="000D12D2"/>
    <w:rsid w:val="000D13DF"/>
    <w:rsid w:val="000D1AEA"/>
    <w:rsid w:val="000D1B70"/>
    <w:rsid w:val="000D1CB6"/>
    <w:rsid w:val="000D1E7D"/>
    <w:rsid w:val="000D1EAD"/>
    <w:rsid w:val="000D2251"/>
    <w:rsid w:val="000D26CE"/>
    <w:rsid w:val="000D27DB"/>
    <w:rsid w:val="000D28D4"/>
    <w:rsid w:val="000D2A11"/>
    <w:rsid w:val="000D2B00"/>
    <w:rsid w:val="000D31AB"/>
    <w:rsid w:val="000D3569"/>
    <w:rsid w:val="000D3638"/>
    <w:rsid w:val="000D3831"/>
    <w:rsid w:val="000D384D"/>
    <w:rsid w:val="000D3996"/>
    <w:rsid w:val="000D3A19"/>
    <w:rsid w:val="000D3B8F"/>
    <w:rsid w:val="000D3CCA"/>
    <w:rsid w:val="000D3E98"/>
    <w:rsid w:val="000D3EC5"/>
    <w:rsid w:val="000D46E6"/>
    <w:rsid w:val="000D4E09"/>
    <w:rsid w:val="000D4EDE"/>
    <w:rsid w:val="000D4F9A"/>
    <w:rsid w:val="000D50CC"/>
    <w:rsid w:val="000D5136"/>
    <w:rsid w:val="000D5179"/>
    <w:rsid w:val="000D523D"/>
    <w:rsid w:val="000D5392"/>
    <w:rsid w:val="000D53E4"/>
    <w:rsid w:val="000D543C"/>
    <w:rsid w:val="000D562C"/>
    <w:rsid w:val="000D5696"/>
    <w:rsid w:val="000D56BB"/>
    <w:rsid w:val="000D56DB"/>
    <w:rsid w:val="000D5840"/>
    <w:rsid w:val="000D585F"/>
    <w:rsid w:val="000D5E43"/>
    <w:rsid w:val="000D5F2C"/>
    <w:rsid w:val="000D6234"/>
    <w:rsid w:val="000D6505"/>
    <w:rsid w:val="000D6918"/>
    <w:rsid w:val="000D69B2"/>
    <w:rsid w:val="000D6A87"/>
    <w:rsid w:val="000D6AF0"/>
    <w:rsid w:val="000D6E3B"/>
    <w:rsid w:val="000D6E5E"/>
    <w:rsid w:val="000D70A2"/>
    <w:rsid w:val="000D70FF"/>
    <w:rsid w:val="000D7456"/>
    <w:rsid w:val="000D776F"/>
    <w:rsid w:val="000D78E1"/>
    <w:rsid w:val="000D7981"/>
    <w:rsid w:val="000D79F5"/>
    <w:rsid w:val="000D7BB5"/>
    <w:rsid w:val="000D7C39"/>
    <w:rsid w:val="000D7D34"/>
    <w:rsid w:val="000D7D57"/>
    <w:rsid w:val="000D7DB1"/>
    <w:rsid w:val="000D7F16"/>
    <w:rsid w:val="000E04A5"/>
    <w:rsid w:val="000E0600"/>
    <w:rsid w:val="000E0607"/>
    <w:rsid w:val="000E0624"/>
    <w:rsid w:val="000E072F"/>
    <w:rsid w:val="000E09E7"/>
    <w:rsid w:val="000E0A15"/>
    <w:rsid w:val="000E0CDC"/>
    <w:rsid w:val="000E0D64"/>
    <w:rsid w:val="000E0DC7"/>
    <w:rsid w:val="000E0F4E"/>
    <w:rsid w:val="000E181B"/>
    <w:rsid w:val="000E1EAF"/>
    <w:rsid w:val="000E1EFB"/>
    <w:rsid w:val="000E2064"/>
    <w:rsid w:val="000E2ACD"/>
    <w:rsid w:val="000E2DE6"/>
    <w:rsid w:val="000E2DE8"/>
    <w:rsid w:val="000E2E83"/>
    <w:rsid w:val="000E2F21"/>
    <w:rsid w:val="000E2F7D"/>
    <w:rsid w:val="000E3210"/>
    <w:rsid w:val="000E3320"/>
    <w:rsid w:val="000E3498"/>
    <w:rsid w:val="000E3545"/>
    <w:rsid w:val="000E3679"/>
    <w:rsid w:val="000E3A71"/>
    <w:rsid w:val="000E3B3B"/>
    <w:rsid w:val="000E3B60"/>
    <w:rsid w:val="000E3D88"/>
    <w:rsid w:val="000E407A"/>
    <w:rsid w:val="000E4159"/>
    <w:rsid w:val="000E4194"/>
    <w:rsid w:val="000E44BC"/>
    <w:rsid w:val="000E4561"/>
    <w:rsid w:val="000E4678"/>
    <w:rsid w:val="000E46FE"/>
    <w:rsid w:val="000E47E7"/>
    <w:rsid w:val="000E486E"/>
    <w:rsid w:val="000E49E8"/>
    <w:rsid w:val="000E4A60"/>
    <w:rsid w:val="000E4AC2"/>
    <w:rsid w:val="000E5027"/>
    <w:rsid w:val="000E5193"/>
    <w:rsid w:val="000E51BF"/>
    <w:rsid w:val="000E5373"/>
    <w:rsid w:val="000E537F"/>
    <w:rsid w:val="000E53B0"/>
    <w:rsid w:val="000E59BF"/>
    <w:rsid w:val="000E5A49"/>
    <w:rsid w:val="000E5AF3"/>
    <w:rsid w:val="000E6A40"/>
    <w:rsid w:val="000E6C02"/>
    <w:rsid w:val="000E6D82"/>
    <w:rsid w:val="000E6DA9"/>
    <w:rsid w:val="000E7009"/>
    <w:rsid w:val="000E7269"/>
    <w:rsid w:val="000E73B1"/>
    <w:rsid w:val="000E749E"/>
    <w:rsid w:val="000E74E7"/>
    <w:rsid w:val="000E77BD"/>
    <w:rsid w:val="000E78D7"/>
    <w:rsid w:val="000E7ABC"/>
    <w:rsid w:val="000E7AD9"/>
    <w:rsid w:val="000E7BDC"/>
    <w:rsid w:val="000E7CF2"/>
    <w:rsid w:val="000E7DB5"/>
    <w:rsid w:val="000F10BC"/>
    <w:rsid w:val="000F10C4"/>
    <w:rsid w:val="000F130A"/>
    <w:rsid w:val="000F13EB"/>
    <w:rsid w:val="000F13FD"/>
    <w:rsid w:val="000F149B"/>
    <w:rsid w:val="000F15AB"/>
    <w:rsid w:val="000F16BB"/>
    <w:rsid w:val="000F18D6"/>
    <w:rsid w:val="000F1938"/>
    <w:rsid w:val="000F19AA"/>
    <w:rsid w:val="000F19DC"/>
    <w:rsid w:val="000F1DB6"/>
    <w:rsid w:val="000F1EF4"/>
    <w:rsid w:val="000F1F3D"/>
    <w:rsid w:val="000F21F8"/>
    <w:rsid w:val="000F22EB"/>
    <w:rsid w:val="000F2392"/>
    <w:rsid w:val="000F2625"/>
    <w:rsid w:val="000F2745"/>
    <w:rsid w:val="000F2F54"/>
    <w:rsid w:val="000F30D2"/>
    <w:rsid w:val="000F344B"/>
    <w:rsid w:val="000F3552"/>
    <w:rsid w:val="000F3553"/>
    <w:rsid w:val="000F364F"/>
    <w:rsid w:val="000F36C2"/>
    <w:rsid w:val="000F36E5"/>
    <w:rsid w:val="000F38A5"/>
    <w:rsid w:val="000F3C04"/>
    <w:rsid w:val="000F4088"/>
    <w:rsid w:val="000F429D"/>
    <w:rsid w:val="000F44B1"/>
    <w:rsid w:val="000F463D"/>
    <w:rsid w:val="000F49B6"/>
    <w:rsid w:val="000F4A69"/>
    <w:rsid w:val="000F4B0E"/>
    <w:rsid w:val="000F4C93"/>
    <w:rsid w:val="000F50E0"/>
    <w:rsid w:val="000F53B2"/>
    <w:rsid w:val="000F5918"/>
    <w:rsid w:val="000F5E31"/>
    <w:rsid w:val="000F62AB"/>
    <w:rsid w:val="000F644D"/>
    <w:rsid w:val="000F6482"/>
    <w:rsid w:val="000F69AA"/>
    <w:rsid w:val="000F6A97"/>
    <w:rsid w:val="000F6C26"/>
    <w:rsid w:val="000F6E54"/>
    <w:rsid w:val="000F7009"/>
    <w:rsid w:val="000F7106"/>
    <w:rsid w:val="000F73BC"/>
    <w:rsid w:val="000F73C5"/>
    <w:rsid w:val="000F7404"/>
    <w:rsid w:val="000F7685"/>
    <w:rsid w:val="000F7691"/>
    <w:rsid w:val="000F771C"/>
    <w:rsid w:val="000F7A00"/>
    <w:rsid w:val="000F7A35"/>
    <w:rsid w:val="000F7B40"/>
    <w:rsid w:val="000F7D19"/>
    <w:rsid w:val="000F7F3C"/>
    <w:rsid w:val="000F7F73"/>
    <w:rsid w:val="0010058D"/>
    <w:rsid w:val="00100B01"/>
    <w:rsid w:val="00100C76"/>
    <w:rsid w:val="00100D10"/>
    <w:rsid w:val="00100EAE"/>
    <w:rsid w:val="00100F43"/>
    <w:rsid w:val="00101410"/>
    <w:rsid w:val="00101838"/>
    <w:rsid w:val="001019C5"/>
    <w:rsid w:val="00101A6A"/>
    <w:rsid w:val="00101ABA"/>
    <w:rsid w:val="00101DD4"/>
    <w:rsid w:val="00101E82"/>
    <w:rsid w:val="00102334"/>
    <w:rsid w:val="00102754"/>
    <w:rsid w:val="001028AD"/>
    <w:rsid w:val="00102C3F"/>
    <w:rsid w:val="00102DB6"/>
    <w:rsid w:val="00102DC9"/>
    <w:rsid w:val="00102E90"/>
    <w:rsid w:val="00102ED0"/>
    <w:rsid w:val="00103204"/>
    <w:rsid w:val="00103366"/>
    <w:rsid w:val="00103453"/>
    <w:rsid w:val="00103470"/>
    <w:rsid w:val="0010356E"/>
    <w:rsid w:val="001035C4"/>
    <w:rsid w:val="001036E8"/>
    <w:rsid w:val="0010370F"/>
    <w:rsid w:val="00103E15"/>
    <w:rsid w:val="00103FEC"/>
    <w:rsid w:val="001040F9"/>
    <w:rsid w:val="0010449D"/>
    <w:rsid w:val="00104943"/>
    <w:rsid w:val="00104A2D"/>
    <w:rsid w:val="00104B12"/>
    <w:rsid w:val="00104B72"/>
    <w:rsid w:val="00104DBC"/>
    <w:rsid w:val="00104EEC"/>
    <w:rsid w:val="00104FFC"/>
    <w:rsid w:val="0010513A"/>
    <w:rsid w:val="00105313"/>
    <w:rsid w:val="0010533A"/>
    <w:rsid w:val="00105377"/>
    <w:rsid w:val="001055CE"/>
    <w:rsid w:val="00105696"/>
    <w:rsid w:val="001056E7"/>
    <w:rsid w:val="0010572E"/>
    <w:rsid w:val="00105C9C"/>
    <w:rsid w:val="00105D1F"/>
    <w:rsid w:val="00105DA4"/>
    <w:rsid w:val="00105DFF"/>
    <w:rsid w:val="00105F23"/>
    <w:rsid w:val="001060F1"/>
    <w:rsid w:val="0010628D"/>
    <w:rsid w:val="001062B2"/>
    <w:rsid w:val="0010631C"/>
    <w:rsid w:val="001066F4"/>
    <w:rsid w:val="00106841"/>
    <w:rsid w:val="00106939"/>
    <w:rsid w:val="001069DD"/>
    <w:rsid w:val="00106B64"/>
    <w:rsid w:val="00106CA5"/>
    <w:rsid w:val="001071AF"/>
    <w:rsid w:val="001071B7"/>
    <w:rsid w:val="001073C8"/>
    <w:rsid w:val="001073DA"/>
    <w:rsid w:val="00107546"/>
    <w:rsid w:val="00107937"/>
    <w:rsid w:val="00107D27"/>
    <w:rsid w:val="00107DC6"/>
    <w:rsid w:val="0011028B"/>
    <w:rsid w:val="001105B9"/>
    <w:rsid w:val="00110804"/>
    <w:rsid w:val="00110D15"/>
    <w:rsid w:val="00111058"/>
    <w:rsid w:val="001112D4"/>
    <w:rsid w:val="001118F9"/>
    <w:rsid w:val="00111B52"/>
    <w:rsid w:val="00111CB8"/>
    <w:rsid w:val="00111D2A"/>
    <w:rsid w:val="00112049"/>
    <w:rsid w:val="001122C9"/>
    <w:rsid w:val="0011234B"/>
    <w:rsid w:val="00112374"/>
    <w:rsid w:val="0011239E"/>
    <w:rsid w:val="00112477"/>
    <w:rsid w:val="00112493"/>
    <w:rsid w:val="001127C8"/>
    <w:rsid w:val="00112C21"/>
    <w:rsid w:val="00112D53"/>
    <w:rsid w:val="00112FFC"/>
    <w:rsid w:val="001131EB"/>
    <w:rsid w:val="00113278"/>
    <w:rsid w:val="00113450"/>
    <w:rsid w:val="00113521"/>
    <w:rsid w:val="00113752"/>
    <w:rsid w:val="001137E3"/>
    <w:rsid w:val="00113929"/>
    <w:rsid w:val="001139FA"/>
    <w:rsid w:val="00113A64"/>
    <w:rsid w:val="00114023"/>
    <w:rsid w:val="00114867"/>
    <w:rsid w:val="00114878"/>
    <w:rsid w:val="00114B21"/>
    <w:rsid w:val="00114D52"/>
    <w:rsid w:val="0011511D"/>
    <w:rsid w:val="00115305"/>
    <w:rsid w:val="00115765"/>
    <w:rsid w:val="00115EAF"/>
    <w:rsid w:val="00116240"/>
    <w:rsid w:val="00116334"/>
    <w:rsid w:val="00116339"/>
    <w:rsid w:val="001165BD"/>
    <w:rsid w:val="00116798"/>
    <w:rsid w:val="00116984"/>
    <w:rsid w:val="00116C42"/>
    <w:rsid w:val="00116E1E"/>
    <w:rsid w:val="00116F44"/>
    <w:rsid w:val="00117009"/>
    <w:rsid w:val="001170B9"/>
    <w:rsid w:val="001171AE"/>
    <w:rsid w:val="00117242"/>
    <w:rsid w:val="001175B0"/>
    <w:rsid w:val="00117630"/>
    <w:rsid w:val="00117964"/>
    <w:rsid w:val="00117B7A"/>
    <w:rsid w:val="00117CA0"/>
    <w:rsid w:val="00120243"/>
    <w:rsid w:val="001202BA"/>
    <w:rsid w:val="001203D9"/>
    <w:rsid w:val="001204A4"/>
    <w:rsid w:val="00120590"/>
    <w:rsid w:val="001208FB"/>
    <w:rsid w:val="00120953"/>
    <w:rsid w:val="00120F5A"/>
    <w:rsid w:val="0012118F"/>
    <w:rsid w:val="001211FA"/>
    <w:rsid w:val="00121363"/>
    <w:rsid w:val="0012139F"/>
    <w:rsid w:val="001213D9"/>
    <w:rsid w:val="001214FB"/>
    <w:rsid w:val="00121A0E"/>
    <w:rsid w:val="00121EF4"/>
    <w:rsid w:val="0012219B"/>
    <w:rsid w:val="00122397"/>
    <w:rsid w:val="00122802"/>
    <w:rsid w:val="0012292C"/>
    <w:rsid w:val="00122978"/>
    <w:rsid w:val="00122C4D"/>
    <w:rsid w:val="00122C78"/>
    <w:rsid w:val="00122DC5"/>
    <w:rsid w:val="001230EB"/>
    <w:rsid w:val="0012335B"/>
    <w:rsid w:val="00123906"/>
    <w:rsid w:val="0012394C"/>
    <w:rsid w:val="001239BA"/>
    <w:rsid w:val="001240FF"/>
    <w:rsid w:val="001241EC"/>
    <w:rsid w:val="0012449E"/>
    <w:rsid w:val="001244C9"/>
    <w:rsid w:val="00124517"/>
    <w:rsid w:val="00124586"/>
    <w:rsid w:val="001245B6"/>
    <w:rsid w:val="00124D88"/>
    <w:rsid w:val="00124EE3"/>
    <w:rsid w:val="00125BDA"/>
    <w:rsid w:val="00125C4E"/>
    <w:rsid w:val="00125DED"/>
    <w:rsid w:val="00125EFF"/>
    <w:rsid w:val="00125F18"/>
    <w:rsid w:val="0012626D"/>
    <w:rsid w:val="0012642F"/>
    <w:rsid w:val="00126459"/>
    <w:rsid w:val="0012671F"/>
    <w:rsid w:val="00126750"/>
    <w:rsid w:val="00126787"/>
    <w:rsid w:val="0012694C"/>
    <w:rsid w:val="00126CD1"/>
    <w:rsid w:val="00126CEE"/>
    <w:rsid w:val="0012708A"/>
    <w:rsid w:val="001278E6"/>
    <w:rsid w:val="00127902"/>
    <w:rsid w:val="00127993"/>
    <w:rsid w:val="00127A4B"/>
    <w:rsid w:val="00127C3D"/>
    <w:rsid w:val="00127CF7"/>
    <w:rsid w:val="00127DC9"/>
    <w:rsid w:val="00127F72"/>
    <w:rsid w:val="0013001F"/>
    <w:rsid w:val="00130057"/>
    <w:rsid w:val="00130136"/>
    <w:rsid w:val="0013013C"/>
    <w:rsid w:val="00130299"/>
    <w:rsid w:val="00130304"/>
    <w:rsid w:val="0013034D"/>
    <w:rsid w:val="00130704"/>
    <w:rsid w:val="00130895"/>
    <w:rsid w:val="00130C2B"/>
    <w:rsid w:val="00130C45"/>
    <w:rsid w:val="00130F08"/>
    <w:rsid w:val="0013146F"/>
    <w:rsid w:val="0013152B"/>
    <w:rsid w:val="0013191C"/>
    <w:rsid w:val="001319D4"/>
    <w:rsid w:val="001319F2"/>
    <w:rsid w:val="001321D9"/>
    <w:rsid w:val="00132383"/>
    <w:rsid w:val="001323F7"/>
    <w:rsid w:val="00132826"/>
    <w:rsid w:val="00132910"/>
    <w:rsid w:val="00132937"/>
    <w:rsid w:val="00132D7F"/>
    <w:rsid w:val="00132E0F"/>
    <w:rsid w:val="00133197"/>
    <w:rsid w:val="001334EA"/>
    <w:rsid w:val="001336A0"/>
    <w:rsid w:val="00133707"/>
    <w:rsid w:val="0013385D"/>
    <w:rsid w:val="00133BE6"/>
    <w:rsid w:val="00133CE9"/>
    <w:rsid w:val="00133E34"/>
    <w:rsid w:val="001340D6"/>
    <w:rsid w:val="001340ED"/>
    <w:rsid w:val="0013411E"/>
    <w:rsid w:val="001341FC"/>
    <w:rsid w:val="0013420A"/>
    <w:rsid w:val="001349DE"/>
    <w:rsid w:val="00134A9A"/>
    <w:rsid w:val="00134B30"/>
    <w:rsid w:val="00134CFB"/>
    <w:rsid w:val="00134D05"/>
    <w:rsid w:val="00134F6B"/>
    <w:rsid w:val="00135053"/>
    <w:rsid w:val="001350E2"/>
    <w:rsid w:val="001352A6"/>
    <w:rsid w:val="0013535D"/>
    <w:rsid w:val="00135B85"/>
    <w:rsid w:val="00135CA1"/>
    <w:rsid w:val="00135CB7"/>
    <w:rsid w:val="00136537"/>
    <w:rsid w:val="00136732"/>
    <w:rsid w:val="00136E42"/>
    <w:rsid w:val="001370AE"/>
    <w:rsid w:val="0013764A"/>
    <w:rsid w:val="001378AA"/>
    <w:rsid w:val="001378F0"/>
    <w:rsid w:val="00137B71"/>
    <w:rsid w:val="00137C1B"/>
    <w:rsid w:val="00140368"/>
    <w:rsid w:val="001403D4"/>
    <w:rsid w:val="0014041A"/>
    <w:rsid w:val="00140552"/>
    <w:rsid w:val="00140971"/>
    <w:rsid w:val="001409E1"/>
    <w:rsid w:val="00140BD9"/>
    <w:rsid w:val="00140C71"/>
    <w:rsid w:val="00140CC0"/>
    <w:rsid w:val="00140FE3"/>
    <w:rsid w:val="001415CF"/>
    <w:rsid w:val="00141624"/>
    <w:rsid w:val="0014175B"/>
    <w:rsid w:val="001419D6"/>
    <w:rsid w:val="00141B7C"/>
    <w:rsid w:val="00141C41"/>
    <w:rsid w:val="00141E68"/>
    <w:rsid w:val="00142246"/>
    <w:rsid w:val="00142532"/>
    <w:rsid w:val="0014294F"/>
    <w:rsid w:val="00142ED9"/>
    <w:rsid w:val="00143026"/>
    <w:rsid w:val="00143181"/>
    <w:rsid w:val="001431FA"/>
    <w:rsid w:val="00143417"/>
    <w:rsid w:val="0014357A"/>
    <w:rsid w:val="0014359C"/>
    <w:rsid w:val="001435E5"/>
    <w:rsid w:val="00143DB3"/>
    <w:rsid w:val="00144428"/>
    <w:rsid w:val="0014456B"/>
    <w:rsid w:val="00144570"/>
    <w:rsid w:val="001449A0"/>
    <w:rsid w:val="00144A67"/>
    <w:rsid w:val="00144AB3"/>
    <w:rsid w:val="00144BA2"/>
    <w:rsid w:val="00144D7C"/>
    <w:rsid w:val="00144DC7"/>
    <w:rsid w:val="00144F35"/>
    <w:rsid w:val="001451FC"/>
    <w:rsid w:val="001453CE"/>
    <w:rsid w:val="001453F6"/>
    <w:rsid w:val="001454A0"/>
    <w:rsid w:val="00145576"/>
    <w:rsid w:val="001456E6"/>
    <w:rsid w:val="00145805"/>
    <w:rsid w:val="00145BB0"/>
    <w:rsid w:val="00145E16"/>
    <w:rsid w:val="0014652C"/>
    <w:rsid w:val="0014657E"/>
    <w:rsid w:val="0014679F"/>
    <w:rsid w:val="00146D6D"/>
    <w:rsid w:val="001472DF"/>
    <w:rsid w:val="001472FF"/>
    <w:rsid w:val="00147461"/>
    <w:rsid w:val="001476F8"/>
    <w:rsid w:val="001478EA"/>
    <w:rsid w:val="00147EA6"/>
    <w:rsid w:val="00147FAE"/>
    <w:rsid w:val="00150283"/>
    <w:rsid w:val="001506D6"/>
    <w:rsid w:val="001507FF"/>
    <w:rsid w:val="00150A29"/>
    <w:rsid w:val="00150FCC"/>
    <w:rsid w:val="001510D2"/>
    <w:rsid w:val="00151171"/>
    <w:rsid w:val="0015129A"/>
    <w:rsid w:val="0015166E"/>
    <w:rsid w:val="00151762"/>
    <w:rsid w:val="0015181D"/>
    <w:rsid w:val="00151946"/>
    <w:rsid w:val="00151A22"/>
    <w:rsid w:val="00151A3E"/>
    <w:rsid w:val="00151C2C"/>
    <w:rsid w:val="00151DC8"/>
    <w:rsid w:val="00151E5E"/>
    <w:rsid w:val="00151FDA"/>
    <w:rsid w:val="0015214E"/>
    <w:rsid w:val="001522DE"/>
    <w:rsid w:val="001522FE"/>
    <w:rsid w:val="0015231C"/>
    <w:rsid w:val="001526A1"/>
    <w:rsid w:val="001526E8"/>
    <w:rsid w:val="00152A36"/>
    <w:rsid w:val="00152AE7"/>
    <w:rsid w:val="00152C04"/>
    <w:rsid w:val="00152DEA"/>
    <w:rsid w:val="00153106"/>
    <w:rsid w:val="001532A6"/>
    <w:rsid w:val="001533CA"/>
    <w:rsid w:val="00153F08"/>
    <w:rsid w:val="00153F4F"/>
    <w:rsid w:val="0015411E"/>
    <w:rsid w:val="00154234"/>
    <w:rsid w:val="001543E3"/>
    <w:rsid w:val="00154613"/>
    <w:rsid w:val="0015469A"/>
    <w:rsid w:val="001548BA"/>
    <w:rsid w:val="00154AA7"/>
    <w:rsid w:val="00154B06"/>
    <w:rsid w:val="00154B4C"/>
    <w:rsid w:val="00154E2B"/>
    <w:rsid w:val="00155026"/>
    <w:rsid w:val="00155144"/>
    <w:rsid w:val="001551B6"/>
    <w:rsid w:val="00155359"/>
    <w:rsid w:val="0015543C"/>
    <w:rsid w:val="00155659"/>
    <w:rsid w:val="00155787"/>
    <w:rsid w:val="001557BB"/>
    <w:rsid w:val="00155830"/>
    <w:rsid w:val="00155916"/>
    <w:rsid w:val="0015597D"/>
    <w:rsid w:val="00155996"/>
    <w:rsid w:val="00155C07"/>
    <w:rsid w:val="00155DCE"/>
    <w:rsid w:val="00155E06"/>
    <w:rsid w:val="00155FA5"/>
    <w:rsid w:val="001562FA"/>
    <w:rsid w:val="001564C2"/>
    <w:rsid w:val="001564D7"/>
    <w:rsid w:val="0015659C"/>
    <w:rsid w:val="001565C3"/>
    <w:rsid w:val="00156A24"/>
    <w:rsid w:val="00156CA0"/>
    <w:rsid w:val="00156F07"/>
    <w:rsid w:val="0015725E"/>
    <w:rsid w:val="00157419"/>
    <w:rsid w:val="00157894"/>
    <w:rsid w:val="00157A1F"/>
    <w:rsid w:val="00157B56"/>
    <w:rsid w:val="00157DB1"/>
    <w:rsid w:val="00160332"/>
    <w:rsid w:val="00160391"/>
    <w:rsid w:val="00160421"/>
    <w:rsid w:val="00160472"/>
    <w:rsid w:val="00160890"/>
    <w:rsid w:val="00160BE6"/>
    <w:rsid w:val="00160E7D"/>
    <w:rsid w:val="001612E3"/>
    <w:rsid w:val="0016142D"/>
    <w:rsid w:val="001614B8"/>
    <w:rsid w:val="001616EE"/>
    <w:rsid w:val="001617C9"/>
    <w:rsid w:val="00161968"/>
    <w:rsid w:val="00161EA6"/>
    <w:rsid w:val="00162070"/>
    <w:rsid w:val="001623B3"/>
    <w:rsid w:val="001623E7"/>
    <w:rsid w:val="00162488"/>
    <w:rsid w:val="001625BC"/>
    <w:rsid w:val="0016276B"/>
    <w:rsid w:val="001627D0"/>
    <w:rsid w:val="00162858"/>
    <w:rsid w:val="001628D9"/>
    <w:rsid w:val="00162915"/>
    <w:rsid w:val="00162C51"/>
    <w:rsid w:val="00162CB2"/>
    <w:rsid w:val="00162CDA"/>
    <w:rsid w:val="00162CDD"/>
    <w:rsid w:val="00163124"/>
    <w:rsid w:val="00163201"/>
    <w:rsid w:val="00163361"/>
    <w:rsid w:val="00163633"/>
    <w:rsid w:val="0016374E"/>
    <w:rsid w:val="001638EB"/>
    <w:rsid w:val="00163D95"/>
    <w:rsid w:val="001641B6"/>
    <w:rsid w:val="0016455B"/>
    <w:rsid w:val="0016473B"/>
    <w:rsid w:val="00164792"/>
    <w:rsid w:val="00165181"/>
    <w:rsid w:val="001652C4"/>
    <w:rsid w:val="00165351"/>
    <w:rsid w:val="00165354"/>
    <w:rsid w:val="001653A5"/>
    <w:rsid w:val="001655A9"/>
    <w:rsid w:val="001656B2"/>
    <w:rsid w:val="0016571C"/>
    <w:rsid w:val="0016577E"/>
    <w:rsid w:val="00165795"/>
    <w:rsid w:val="00165D10"/>
    <w:rsid w:val="00165EFA"/>
    <w:rsid w:val="00165F9D"/>
    <w:rsid w:val="0016609B"/>
    <w:rsid w:val="001660D3"/>
    <w:rsid w:val="00166105"/>
    <w:rsid w:val="00166133"/>
    <w:rsid w:val="00166200"/>
    <w:rsid w:val="00166440"/>
    <w:rsid w:val="001669BC"/>
    <w:rsid w:val="00166A6D"/>
    <w:rsid w:val="00166D47"/>
    <w:rsid w:val="00166DC8"/>
    <w:rsid w:val="00167142"/>
    <w:rsid w:val="001674AB"/>
    <w:rsid w:val="0016760B"/>
    <w:rsid w:val="001679A1"/>
    <w:rsid w:val="00167A42"/>
    <w:rsid w:val="00167B88"/>
    <w:rsid w:val="00167CD2"/>
    <w:rsid w:val="00167F8B"/>
    <w:rsid w:val="00170130"/>
    <w:rsid w:val="00170313"/>
    <w:rsid w:val="00170422"/>
    <w:rsid w:val="0017043E"/>
    <w:rsid w:val="00170AC2"/>
    <w:rsid w:val="001711F5"/>
    <w:rsid w:val="00171249"/>
    <w:rsid w:val="0017158B"/>
    <w:rsid w:val="001716E8"/>
    <w:rsid w:val="0017186B"/>
    <w:rsid w:val="0017191A"/>
    <w:rsid w:val="00171FA4"/>
    <w:rsid w:val="00172377"/>
    <w:rsid w:val="00172529"/>
    <w:rsid w:val="001727CF"/>
    <w:rsid w:val="001728B8"/>
    <w:rsid w:val="00172997"/>
    <w:rsid w:val="00172A3C"/>
    <w:rsid w:val="00172B5B"/>
    <w:rsid w:val="00172D5F"/>
    <w:rsid w:val="001737C6"/>
    <w:rsid w:val="00173870"/>
    <w:rsid w:val="0017388F"/>
    <w:rsid w:val="001738B9"/>
    <w:rsid w:val="00173E63"/>
    <w:rsid w:val="0017429B"/>
    <w:rsid w:val="001742B7"/>
    <w:rsid w:val="00174343"/>
    <w:rsid w:val="0017454A"/>
    <w:rsid w:val="001745B7"/>
    <w:rsid w:val="001747AD"/>
    <w:rsid w:val="0017494A"/>
    <w:rsid w:val="00174C95"/>
    <w:rsid w:val="00174D4B"/>
    <w:rsid w:val="00174EA8"/>
    <w:rsid w:val="00175153"/>
    <w:rsid w:val="00175154"/>
    <w:rsid w:val="00175399"/>
    <w:rsid w:val="00175494"/>
    <w:rsid w:val="001754B0"/>
    <w:rsid w:val="00175A40"/>
    <w:rsid w:val="00175AB4"/>
    <w:rsid w:val="00175C5C"/>
    <w:rsid w:val="00175E03"/>
    <w:rsid w:val="00175EB0"/>
    <w:rsid w:val="00175F09"/>
    <w:rsid w:val="00176454"/>
    <w:rsid w:val="001765EA"/>
    <w:rsid w:val="00176753"/>
    <w:rsid w:val="00176896"/>
    <w:rsid w:val="00176926"/>
    <w:rsid w:val="00176970"/>
    <w:rsid w:val="00176D64"/>
    <w:rsid w:val="00176EA6"/>
    <w:rsid w:val="00176F33"/>
    <w:rsid w:val="00176F6A"/>
    <w:rsid w:val="00177C50"/>
    <w:rsid w:val="00180319"/>
    <w:rsid w:val="0018046D"/>
    <w:rsid w:val="001805FE"/>
    <w:rsid w:val="00180784"/>
    <w:rsid w:val="0018093C"/>
    <w:rsid w:val="00180AE1"/>
    <w:rsid w:val="00180C22"/>
    <w:rsid w:val="00180C43"/>
    <w:rsid w:val="00180D8F"/>
    <w:rsid w:val="00180E7F"/>
    <w:rsid w:val="001812A0"/>
    <w:rsid w:val="001812D8"/>
    <w:rsid w:val="00181410"/>
    <w:rsid w:val="001814CB"/>
    <w:rsid w:val="001814FF"/>
    <w:rsid w:val="001815F5"/>
    <w:rsid w:val="0018162E"/>
    <w:rsid w:val="001817EB"/>
    <w:rsid w:val="00181C57"/>
    <w:rsid w:val="00181F47"/>
    <w:rsid w:val="00181FAB"/>
    <w:rsid w:val="00182150"/>
    <w:rsid w:val="001822B5"/>
    <w:rsid w:val="0018237A"/>
    <w:rsid w:val="00182394"/>
    <w:rsid w:val="00182492"/>
    <w:rsid w:val="001824B5"/>
    <w:rsid w:val="0018251B"/>
    <w:rsid w:val="00182644"/>
    <w:rsid w:val="00182B7B"/>
    <w:rsid w:val="00182D6F"/>
    <w:rsid w:val="0018316B"/>
    <w:rsid w:val="00183327"/>
    <w:rsid w:val="00183703"/>
    <w:rsid w:val="00183950"/>
    <w:rsid w:val="00183965"/>
    <w:rsid w:val="00183AAF"/>
    <w:rsid w:val="00183C6F"/>
    <w:rsid w:val="00183F7B"/>
    <w:rsid w:val="0018407C"/>
    <w:rsid w:val="001841B7"/>
    <w:rsid w:val="001843D8"/>
    <w:rsid w:val="001843E0"/>
    <w:rsid w:val="001844FB"/>
    <w:rsid w:val="0018455B"/>
    <w:rsid w:val="00184773"/>
    <w:rsid w:val="0018484F"/>
    <w:rsid w:val="00184A90"/>
    <w:rsid w:val="00184ABC"/>
    <w:rsid w:val="00184DC5"/>
    <w:rsid w:val="00184DF4"/>
    <w:rsid w:val="00184F7D"/>
    <w:rsid w:val="00185135"/>
    <w:rsid w:val="001851F8"/>
    <w:rsid w:val="001854A8"/>
    <w:rsid w:val="0018550F"/>
    <w:rsid w:val="00185533"/>
    <w:rsid w:val="001855B9"/>
    <w:rsid w:val="001857FA"/>
    <w:rsid w:val="00185860"/>
    <w:rsid w:val="001858AF"/>
    <w:rsid w:val="00185A08"/>
    <w:rsid w:val="00185A50"/>
    <w:rsid w:val="00185AA4"/>
    <w:rsid w:val="00185C32"/>
    <w:rsid w:val="00185D6A"/>
    <w:rsid w:val="00185DC1"/>
    <w:rsid w:val="00185E9C"/>
    <w:rsid w:val="001861F3"/>
    <w:rsid w:val="001863BE"/>
    <w:rsid w:val="001863DD"/>
    <w:rsid w:val="001864A0"/>
    <w:rsid w:val="00186871"/>
    <w:rsid w:val="0018689E"/>
    <w:rsid w:val="00186963"/>
    <w:rsid w:val="001869A7"/>
    <w:rsid w:val="00186EEB"/>
    <w:rsid w:val="00187105"/>
    <w:rsid w:val="00187184"/>
    <w:rsid w:val="001871B3"/>
    <w:rsid w:val="001874DF"/>
    <w:rsid w:val="001875B2"/>
    <w:rsid w:val="00187ABC"/>
    <w:rsid w:val="00187E1B"/>
    <w:rsid w:val="0019020E"/>
    <w:rsid w:val="0019050B"/>
    <w:rsid w:val="00190932"/>
    <w:rsid w:val="00190976"/>
    <w:rsid w:val="00190A2E"/>
    <w:rsid w:val="00190D79"/>
    <w:rsid w:val="00190F6A"/>
    <w:rsid w:val="001912D8"/>
    <w:rsid w:val="00191660"/>
    <w:rsid w:val="001917D7"/>
    <w:rsid w:val="001919BD"/>
    <w:rsid w:val="00191EDF"/>
    <w:rsid w:val="001920F3"/>
    <w:rsid w:val="001922D0"/>
    <w:rsid w:val="001924B9"/>
    <w:rsid w:val="0019251F"/>
    <w:rsid w:val="001925DC"/>
    <w:rsid w:val="001926DB"/>
    <w:rsid w:val="0019271B"/>
    <w:rsid w:val="001928C5"/>
    <w:rsid w:val="00192A01"/>
    <w:rsid w:val="00192AB7"/>
    <w:rsid w:val="00192B9A"/>
    <w:rsid w:val="00192D14"/>
    <w:rsid w:val="00192D64"/>
    <w:rsid w:val="001932CE"/>
    <w:rsid w:val="001934EA"/>
    <w:rsid w:val="00193639"/>
    <w:rsid w:val="00194045"/>
    <w:rsid w:val="001940CC"/>
    <w:rsid w:val="00194451"/>
    <w:rsid w:val="001947AE"/>
    <w:rsid w:val="001948D9"/>
    <w:rsid w:val="00194908"/>
    <w:rsid w:val="00194D23"/>
    <w:rsid w:val="00195033"/>
    <w:rsid w:val="001950FC"/>
    <w:rsid w:val="00195137"/>
    <w:rsid w:val="0019522B"/>
    <w:rsid w:val="0019550B"/>
    <w:rsid w:val="00195576"/>
    <w:rsid w:val="00195884"/>
    <w:rsid w:val="00195A94"/>
    <w:rsid w:val="00195DA4"/>
    <w:rsid w:val="00195F3F"/>
    <w:rsid w:val="00196039"/>
    <w:rsid w:val="001964A6"/>
    <w:rsid w:val="0019696D"/>
    <w:rsid w:val="001969D4"/>
    <w:rsid w:val="00196AAD"/>
    <w:rsid w:val="00196C03"/>
    <w:rsid w:val="00196DBF"/>
    <w:rsid w:val="00196E76"/>
    <w:rsid w:val="001970A5"/>
    <w:rsid w:val="0019755F"/>
    <w:rsid w:val="001977AD"/>
    <w:rsid w:val="00197820"/>
    <w:rsid w:val="00197870"/>
    <w:rsid w:val="00197A76"/>
    <w:rsid w:val="00197B56"/>
    <w:rsid w:val="00197BB0"/>
    <w:rsid w:val="00197CDB"/>
    <w:rsid w:val="001A071C"/>
    <w:rsid w:val="001A0819"/>
    <w:rsid w:val="001A0B12"/>
    <w:rsid w:val="001A0BA3"/>
    <w:rsid w:val="001A0D8B"/>
    <w:rsid w:val="001A11FD"/>
    <w:rsid w:val="001A1253"/>
    <w:rsid w:val="001A12BC"/>
    <w:rsid w:val="001A1D0A"/>
    <w:rsid w:val="001A1DB2"/>
    <w:rsid w:val="001A1DDE"/>
    <w:rsid w:val="001A1F70"/>
    <w:rsid w:val="001A206D"/>
    <w:rsid w:val="001A2570"/>
    <w:rsid w:val="001A277A"/>
    <w:rsid w:val="001A2AB3"/>
    <w:rsid w:val="001A2ACE"/>
    <w:rsid w:val="001A2B75"/>
    <w:rsid w:val="001A2E96"/>
    <w:rsid w:val="001A2EB2"/>
    <w:rsid w:val="001A3114"/>
    <w:rsid w:val="001A33C4"/>
    <w:rsid w:val="001A3543"/>
    <w:rsid w:val="001A36FD"/>
    <w:rsid w:val="001A379F"/>
    <w:rsid w:val="001A38BD"/>
    <w:rsid w:val="001A3AEA"/>
    <w:rsid w:val="001A3E55"/>
    <w:rsid w:val="001A4013"/>
    <w:rsid w:val="001A4308"/>
    <w:rsid w:val="001A45BD"/>
    <w:rsid w:val="001A45DB"/>
    <w:rsid w:val="001A49ED"/>
    <w:rsid w:val="001A5090"/>
    <w:rsid w:val="001A5568"/>
    <w:rsid w:val="001A56C8"/>
    <w:rsid w:val="001A5782"/>
    <w:rsid w:val="001A5891"/>
    <w:rsid w:val="001A5A8D"/>
    <w:rsid w:val="001A5A91"/>
    <w:rsid w:val="001A5A9F"/>
    <w:rsid w:val="001A5FF8"/>
    <w:rsid w:val="001A614F"/>
    <w:rsid w:val="001A61CB"/>
    <w:rsid w:val="001A662F"/>
    <w:rsid w:val="001A6814"/>
    <w:rsid w:val="001A6AA6"/>
    <w:rsid w:val="001A6BC6"/>
    <w:rsid w:val="001A6C5A"/>
    <w:rsid w:val="001A6EDA"/>
    <w:rsid w:val="001A6EEA"/>
    <w:rsid w:val="001A735D"/>
    <w:rsid w:val="001A77D4"/>
    <w:rsid w:val="001A795D"/>
    <w:rsid w:val="001A797F"/>
    <w:rsid w:val="001A7A2D"/>
    <w:rsid w:val="001A7B4A"/>
    <w:rsid w:val="001A7C86"/>
    <w:rsid w:val="001A7F8A"/>
    <w:rsid w:val="001B01E1"/>
    <w:rsid w:val="001B0209"/>
    <w:rsid w:val="001B03C8"/>
    <w:rsid w:val="001B08C9"/>
    <w:rsid w:val="001B0C0C"/>
    <w:rsid w:val="001B0C50"/>
    <w:rsid w:val="001B0CCE"/>
    <w:rsid w:val="001B0D0D"/>
    <w:rsid w:val="001B0FC3"/>
    <w:rsid w:val="001B1185"/>
    <w:rsid w:val="001B1505"/>
    <w:rsid w:val="001B157E"/>
    <w:rsid w:val="001B15CA"/>
    <w:rsid w:val="001B1C75"/>
    <w:rsid w:val="001B1E4F"/>
    <w:rsid w:val="001B1FBD"/>
    <w:rsid w:val="001B1FDE"/>
    <w:rsid w:val="001B23B4"/>
    <w:rsid w:val="001B2543"/>
    <w:rsid w:val="001B25A3"/>
    <w:rsid w:val="001B264C"/>
    <w:rsid w:val="001B2756"/>
    <w:rsid w:val="001B281D"/>
    <w:rsid w:val="001B2849"/>
    <w:rsid w:val="001B29F3"/>
    <w:rsid w:val="001B29FD"/>
    <w:rsid w:val="001B2B0C"/>
    <w:rsid w:val="001B2B75"/>
    <w:rsid w:val="001B2E0C"/>
    <w:rsid w:val="001B2F11"/>
    <w:rsid w:val="001B2F28"/>
    <w:rsid w:val="001B301D"/>
    <w:rsid w:val="001B301E"/>
    <w:rsid w:val="001B32A5"/>
    <w:rsid w:val="001B33CD"/>
    <w:rsid w:val="001B35B1"/>
    <w:rsid w:val="001B38AE"/>
    <w:rsid w:val="001B3D17"/>
    <w:rsid w:val="001B3FA8"/>
    <w:rsid w:val="001B4112"/>
    <w:rsid w:val="001B4278"/>
    <w:rsid w:val="001B42DD"/>
    <w:rsid w:val="001B457C"/>
    <w:rsid w:val="001B47FE"/>
    <w:rsid w:val="001B4C5D"/>
    <w:rsid w:val="001B4D02"/>
    <w:rsid w:val="001B4E9A"/>
    <w:rsid w:val="001B4F1A"/>
    <w:rsid w:val="001B52E9"/>
    <w:rsid w:val="001B5319"/>
    <w:rsid w:val="001B54AB"/>
    <w:rsid w:val="001B5843"/>
    <w:rsid w:val="001B5878"/>
    <w:rsid w:val="001B5B85"/>
    <w:rsid w:val="001B5F7E"/>
    <w:rsid w:val="001B6043"/>
    <w:rsid w:val="001B62E0"/>
    <w:rsid w:val="001B648E"/>
    <w:rsid w:val="001B6548"/>
    <w:rsid w:val="001B6557"/>
    <w:rsid w:val="001B6A4D"/>
    <w:rsid w:val="001B6DC1"/>
    <w:rsid w:val="001B7271"/>
    <w:rsid w:val="001B72D1"/>
    <w:rsid w:val="001B73D9"/>
    <w:rsid w:val="001B766C"/>
    <w:rsid w:val="001B7681"/>
    <w:rsid w:val="001B76EA"/>
    <w:rsid w:val="001B7A06"/>
    <w:rsid w:val="001B7A22"/>
    <w:rsid w:val="001B7DCB"/>
    <w:rsid w:val="001C00A0"/>
    <w:rsid w:val="001C0177"/>
    <w:rsid w:val="001C01CF"/>
    <w:rsid w:val="001C02A3"/>
    <w:rsid w:val="001C0331"/>
    <w:rsid w:val="001C0476"/>
    <w:rsid w:val="001C06BA"/>
    <w:rsid w:val="001C0762"/>
    <w:rsid w:val="001C07C1"/>
    <w:rsid w:val="001C089B"/>
    <w:rsid w:val="001C0A26"/>
    <w:rsid w:val="001C0A52"/>
    <w:rsid w:val="001C0F35"/>
    <w:rsid w:val="001C0FDE"/>
    <w:rsid w:val="001C0FF8"/>
    <w:rsid w:val="001C10DC"/>
    <w:rsid w:val="001C1158"/>
    <w:rsid w:val="001C1176"/>
    <w:rsid w:val="001C170F"/>
    <w:rsid w:val="001C17E1"/>
    <w:rsid w:val="001C1868"/>
    <w:rsid w:val="001C19EC"/>
    <w:rsid w:val="001C1B67"/>
    <w:rsid w:val="001C1BEF"/>
    <w:rsid w:val="001C1E92"/>
    <w:rsid w:val="001C1EC1"/>
    <w:rsid w:val="001C2459"/>
    <w:rsid w:val="001C2582"/>
    <w:rsid w:val="001C2609"/>
    <w:rsid w:val="001C2898"/>
    <w:rsid w:val="001C2E3B"/>
    <w:rsid w:val="001C329A"/>
    <w:rsid w:val="001C3400"/>
    <w:rsid w:val="001C341D"/>
    <w:rsid w:val="001C3495"/>
    <w:rsid w:val="001C370B"/>
    <w:rsid w:val="001C377F"/>
    <w:rsid w:val="001C397C"/>
    <w:rsid w:val="001C3CCA"/>
    <w:rsid w:val="001C3E54"/>
    <w:rsid w:val="001C40B0"/>
    <w:rsid w:val="001C45D0"/>
    <w:rsid w:val="001C48F2"/>
    <w:rsid w:val="001C4939"/>
    <w:rsid w:val="001C4A1F"/>
    <w:rsid w:val="001C4A83"/>
    <w:rsid w:val="001C4CBF"/>
    <w:rsid w:val="001C4D02"/>
    <w:rsid w:val="001C4D52"/>
    <w:rsid w:val="001C4FA4"/>
    <w:rsid w:val="001C4FAE"/>
    <w:rsid w:val="001C54CE"/>
    <w:rsid w:val="001C5757"/>
    <w:rsid w:val="001C580E"/>
    <w:rsid w:val="001C58EC"/>
    <w:rsid w:val="001C5AC0"/>
    <w:rsid w:val="001C5D18"/>
    <w:rsid w:val="001C5EDC"/>
    <w:rsid w:val="001C5EF6"/>
    <w:rsid w:val="001C6139"/>
    <w:rsid w:val="001C6156"/>
    <w:rsid w:val="001C6646"/>
    <w:rsid w:val="001C67FB"/>
    <w:rsid w:val="001C6917"/>
    <w:rsid w:val="001C699D"/>
    <w:rsid w:val="001C6C7E"/>
    <w:rsid w:val="001C6E85"/>
    <w:rsid w:val="001C6F79"/>
    <w:rsid w:val="001C725E"/>
    <w:rsid w:val="001C7346"/>
    <w:rsid w:val="001C734F"/>
    <w:rsid w:val="001C74CD"/>
    <w:rsid w:val="001C7627"/>
    <w:rsid w:val="001C7911"/>
    <w:rsid w:val="001C79BD"/>
    <w:rsid w:val="001C7BE7"/>
    <w:rsid w:val="001C7CE6"/>
    <w:rsid w:val="001C7D07"/>
    <w:rsid w:val="001C7F28"/>
    <w:rsid w:val="001D00B6"/>
    <w:rsid w:val="001D00EB"/>
    <w:rsid w:val="001D02CB"/>
    <w:rsid w:val="001D030D"/>
    <w:rsid w:val="001D05E2"/>
    <w:rsid w:val="001D0674"/>
    <w:rsid w:val="001D0B48"/>
    <w:rsid w:val="001D0E57"/>
    <w:rsid w:val="001D0E67"/>
    <w:rsid w:val="001D0F9C"/>
    <w:rsid w:val="001D141E"/>
    <w:rsid w:val="001D159E"/>
    <w:rsid w:val="001D15CC"/>
    <w:rsid w:val="001D1660"/>
    <w:rsid w:val="001D191B"/>
    <w:rsid w:val="001D193A"/>
    <w:rsid w:val="001D1B0E"/>
    <w:rsid w:val="001D1DC8"/>
    <w:rsid w:val="001D1F76"/>
    <w:rsid w:val="001D2924"/>
    <w:rsid w:val="001D2A0F"/>
    <w:rsid w:val="001D2EC3"/>
    <w:rsid w:val="001D31AA"/>
    <w:rsid w:val="001D353B"/>
    <w:rsid w:val="001D3804"/>
    <w:rsid w:val="001D391A"/>
    <w:rsid w:val="001D395F"/>
    <w:rsid w:val="001D39D6"/>
    <w:rsid w:val="001D39F8"/>
    <w:rsid w:val="001D3D67"/>
    <w:rsid w:val="001D414F"/>
    <w:rsid w:val="001D4250"/>
    <w:rsid w:val="001D42DF"/>
    <w:rsid w:val="001D439C"/>
    <w:rsid w:val="001D441B"/>
    <w:rsid w:val="001D45D0"/>
    <w:rsid w:val="001D4730"/>
    <w:rsid w:val="001D47E9"/>
    <w:rsid w:val="001D47F5"/>
    <w:rsid w:val="001D4B04"/>
    <w:rsid w:val="001D4BA4"/>
    <w:rsid w:val="001D4D1C"/>
    <w:rsid w:val="001D4E52"/>
    <w:rsid w:val="001D4E6A"/>
    <w:rsid w:val="001D5134"/>
    <w:rsid w:val="001D520E"/>
    <w:rsid w:val="001D52A7"/>
    <w:rsid w:val="001D5300"/>
    <w:rsid w:val="001D55D0"/>
    <w:rsid w:val="001D567D"/>
    <w:rsid w:val="001D56A2"/>
    <w:rsid w:val="001D56B6"/>
    <w:rsid w:val="001D56BB"/>
    <w:rsid w:val="001D5867"/>
    <w:rsid w:val="001D5BCC"/>
    <w:rsid w:val="001D5D39"/>
    <w:rsid w:val="001D63E2"/>
    <w:rsid w:val="001D6424"/>
    <w:rsid w:val="001D6487"/>
    <w:rsid w:val="001D69DA"/>
    <w:rsid w:val="001D6AE3"/>
    <w:rsid w:val="001D6C03"/>
    <w:rsid w:val="001D6E87"/>
    <w:rsid w:val="001D7187"/>
    <w:rsid w:val="001D764D"/>
    <w:rsid w:val="001D78C0"/>
    <w:rsid w:val="001D7926"/>
    <w:rsid w:val="001D7D17"/>
    <w:rsid w:val="001D7DCA"/>
    <w:rsid w:val="001D7ECC"/>
    <w:rsid w:val="001D7F93"/>
    <w:rsid w:val="001D7FCC"/>
    <w:rsid w:val="001E003B"/>
    <w:rsid w:val="001E01CF"/>
    <w:rsid w:val="001E01E3"/>
    <w:rsid w:val="001E05B2"/>
    <w:rsid w:val="001E0963"/>
    <w:rsid w:val="001E0B2B"/>
    <w:rsid w:val="001E0E0C"/>
    <w:rsid w:val="001E0FD6"/>
    <w:rsid w:val="001E10E4"/>
    <w:rsid w:val="001E1812"/>
    <w:rsid w:val="001E1B2F"/>
    <w:rsid w:val="001E1D66"/>
    <w:rsid w:val="001E1EBC"/>
    <w:rsid w:val="001E1FE8"/>
    <w:rsid w:val="001E2057"/>
    <w:rsid w:val="001E213F"/>
    <w:rsid w:val="001E2288"/>
    <w:rsid w:val="001E228E"/>
    <w:rsid w:val="001E2521"/>
    <w:rsid w:val="001E2640"/>
    <w:rsid w:val="001E2796"/>
    <w:rsid w:val="001E2878"/>
    <w:rsid w:val="001E2943"/>
    <w:rsid w:val="001E299F"/>
    <w:rsid w:val="001E2BED"/>
    <w:rsid w:val="001E2CF9"/>
    <w:rsid w:val="001E2E86"/>
    <w:rsid w:val="001E2F42"/>
    <w:rsid w:val="001E3081"/>
    <w:rsid w:val="001E3889"/>
    <w:rsid w:val="001E38D9"/>
    <w:rsid w:val="001E3954"/>
    <w:rsid w:val="001E3AEB"/>
    <w:rsid w:val="001E3E62"/>
    <w:rsid w:val="001E4439"/>
    <w:rsid w:val="001E44C5"/>
    <w:rsid w:val="001E470C"/>
    <w:rsid w:val="001E4795"/>
    <w:rsid w:val="001E4894"/>
    <w:rsid w:val="001E4A5F"/>
    <w:rsid w:val="001E4CEA"/>
    <w:rsid w:val="001E4E8D"/>
    <w:rsid w:val="001E4FA2"/>
    <w:rsid w:val="001E51E8"/>
    <w:rsid w:val="001E57CA"/>
    <w:rsid w:val="001E57D8"/>
    <w:rsid w:val="001E58FF"/>
    <w:rsid w:val="001E5C48"/>
    <w:rsid w:val="001E5F92"/>
    <w:rsid w:val="001E5FF3"/>
    <w:rsid w:val="001E6237"/>
    <w:rsid w:val="001E62F1"/>
    <w:rsid w:val="001E6324"/>
    <w:rsid w:val="001E655C"/>
    <w:rsid w:val="001E677B"/>
    <w:rsid w:val="001E6877"/>
    <w:rsid w:val="001E6942"/>
    <w:rsid w:val="001E6DAD"/>
    <w:rsid w:val="001E6ED4"/>
    <w:rsid w:val="001E717D"/>
    <w:rsid w:val="001E7782"/>
    <w:rsid w:val="001E7898"/>
    <w:rsid w:val="001E78C7"/>
    <w:rsid w:val="001E7AC7"/>
    <w:rsid w:val="001E7E30"/>
    <w:rsid w:val="001E7EA9"/>
    <w:rsid w:val="001E7F44"/>
    <w:rsid w:val="001E7F71"/>
    <w:rsid w:val="001F0046"/>
    <w:rsid w:val="001F0174"/>
    <w:rsid w:val="001F0329"/>
    <w:rsid w:val="001F03C4"/>
    <w:rsid w:val="001F063F"/>
    <w:rsid w:val="001F06E0"/>
    <w:rsid w:val="001F0788"/>
    <w:rsid w:val="001F07DF"/>
    <w:rsid w:val="001F07E0"/>
    <w:rsid w:val="001F098C"/>
    <w:rsid w:val="001F0CB4"/>
    <w:rsid w:val="001F0DAF"/>
    <w:rsid w:val="001F105C"/>
    <w:rsid w:val="001F107C"/>
    <w:rsid w:val="001F133E"/>
    <w:rsid w:val="001F1365"/>
    <w:rsid w:val="001F1373"/>
    <w:rsid w:val="001F13ED"/>
    <w:rsid w:val="001F1498"/>
    <w:rsid w:val="001F1841"/>
    <w:rsid w:val="001F1C36"/>
    <w:rsid w:val="001F1E07"/>
    <w:rsid w:val="001F2930"/>
    <w:rsid w:val="001F2957"/>
    <w:rsid w:val="001F2A2B"/>
    <w:rsid w:val="001F2C0C"/>
    <w:rsid w:val="001F2D45"/>
    <w:rsid w:val="001F2E2E"/>
    <w:rsid w:val="001F2FF7"/>
    <w:rsid w:val="001F3018"/>
    <w:rsid w:val="001F30C6"/>
    <w:rsid w:val="001F379B"/>
    <w:rsid w:val="001F389F"/>
    <w:rsid w:val="001F3989"/>
    <w:rsid w:val="001F398D"/>
    <w:rsid w:val="001F3AE8"/>
    <w:rsid w:val="001F3F9D"/>
    <w:rsid w:val="001F4045"/>
    <w:rsid w:val="001F42BC"/>
    <w:rsid w:val="001F4549"/>
    <w:rsid w:val="001F472F"/>
    <w:rsid w:val="001F4819"/>
    <w:rsid w:val="001F4AD3"/>
    <w:rsid w:val="001F4DB6"/>
    <w:rsid w:val="001F4EC7"/>
    <w:rsid w:val="001F4F63"/>
    <w:rsid w:val="001F5226"/>
    <w:rsid w:val="001F5516"/>
    <w:rsid w:val="001F554E"/>
    <w:rsid w:val="001F5640"/>
    <w:rsid w:val="001F5743"/>
    <w:rsid w:val="001F577F"/>
    <w:rsid w:val="001F57B9"/>
    <w:rsid w:val="001F584C"/>
    <w:rsid w:val="001F58DB"/>
    <w:rsid w:val="001F5A76"/>
    <w:rsid w:val="001F5DCA"/>
    <w:rsid w:val="001F5E42"/>
    <w:rsid w:val="001F60C0"/>
    <w:rsid w:val="001F63B8"/>
    <w:rsid w:val="001F6756"/>
    <w:rsid w:val="001F6BEE"/>
    <w:rsid w:val="001F6D21"/>
    <w:rsid w:val="001F6F91"/>
    <w:rsid w:val="001F7010"/>
    <w:rsid w:val="001F735E"/>
    <w:rsid w:val="001F74A3"/>
    <w:rsid w:val="001F7563"/>
    <w:rsid w:val="001F7846"/>
    <w:rsid w:val="001F78F0"/>
    <w:rsid w:val="001F7D1F"/>
    <w:rsid w:val="001F7DA3"/>
    <w:rsid w:val="001F7F35"/>
    <w:rsid w:val="0020029B"/>
    <w:rsid w:val="002003E4"/>
    <w:rsid w:val="00200CA9"/>
    <w:rsid w:val="00200ECF"/>
    <w:rsid w:val="00201088"/>
    <w:rsid w:val="00201221"/>
    <w:rsid w:val="0020144F"/>
    <w:rsid w:val="00201481"/>
    <w:rsid w:val="002014E5"/>
    <w:rsid w:val="00201563"/>
    <w:rsid w:val="00201655"/>
    <w:rsid w:val="002016B7"/>
    <w:rsid w:val="002017DF"/>
    <w:rsid w:val="00201956"/>
    <w:rsid w:val="0020197E"/>
    <w:rsid w:val="00201C51"/>
    <w:rsid w:val="00201EFE"/>
    <w:rsid w:val="002020F7"/>
    <w:rsid w:val="00202266"/>
    <w:rsid w:val="0020249D"/>
    <w:rsid w:val="00202738"/>
    <w:rsid w:val="00202897"/>
    <w:rsid w:val="00202B63"/>
    <w:rsid w:val="002031BB"/>
    <w:rsid w:val="00203202"/>
    <w:rsid w:val="00203215"/>
    <w:rsid w:val="002032BD"/>
    <w:rsid w:val="002034DC"/>
    <w:rsid w:val="002038A3"/>
    <w:rsid w:val="00203919"/>
    <w:rsid w:val="002039C1"/>
    <w:rsid w:val="00203A9B"/>
    <w:rsid w:val="00203C70"/>
    <w:rsid w:val="00203F67"/>
    <w:rsid w:val="002040AA"/>
    <w:rsid w:val="00204100"/>
    <w:rsid w:val="00204103"/>
    <w:rsid w:val="0020420A"/>
    <w:rsid w:val="0020456A"/>
    <w:rsid w:val="0020477F"/>
    <w:rsid w:val="00204E4F"/>
    <w:rsid w:val="00204F53"/>
    <w:rsid w:val="00204FD3"/>
    <w:rsid w:val="00205066"/>
    <w:rsid w:val="002050FF"/>
    <w:rsid w:val="00205229"/>
    <w:rsid w:val="00205317"/>
    <w:rsid w:val="0020532C"/>
    <w:rsid w:val="002053B1"/>
    <w:rsid w:val="0020549E"/>
    <w:rsid w:val="002055A8"/>
    <w:rsid w:val="00205709"/>
    <w:rsid w:val="00205A89"/>
    <w:rsid w:val="00205B13"/>
    <w:rsid w:val="00205B2E"/>
    <w:rsid w:val="002060C6"/>
    <w:rsid w:val="002060E9"/>
    <w:rsid w:val="00206311"/>
    <w:rsid w:val="0020644D"/>
    <w:rsid w:val="002065FA"/>
    <w:rsid w:val="00206680"/>
    <w:rsid w:val="00206961"/>
    <w:rsid w:val="002069A3"/>
    <w:rsid w:val="00206DA1"/>
    <w:rsid w:val="00206F42"/>
    <w:rsid w:val="00206FCE"/>
    <w:rsid w:val="002073D5"/>
    <w:rsid w:val="002075B7"/>
    <w:rsid w:val="00207D45"/>
    <w:rsid w:val="00207E16"/>
    <w:rsid w:val="00207F4D"/>
    <w:rsid w:val="0021017F"/>
    <w:rsid w:val="0021024B"/>
    <w:rsid w:val="0021024F"/>
    <w:rsid w:val="0021033B"/>
    <w:rsid w:val="0021046D"/>
    <w:rsid w:val="0021055C"/>
    <w:rsid w:val="00210878"/>
    <w:rsid w:val="002109B7"/>
    <w:rsid w:val="00210A5B"/>
    <w:rsid w:val="00210BD1"/>
    <w:rsid w:val="00210BF4"/>
    <w:rsid w:val="00210D1D"/>
    <w:rsid w:val="00211300"/>
    <w:rsid w:val="0021143D"/>
    <w:rsid w:val="00211530"/>
    <w:rsid w:val="00211569"/>
    <w:rsid w:val="002115AE"/>
    <w:rsid w:val="00211A16"/>
    <w:rsid w:val="00211B9A"/>
    <w:rsid w:val="00211E34"/>
    <w:rsid w:val="002120C6"/>
    <w:rsid w:val="00212240"/>
    <w:rsid w:val="0021238F"/>
    <w:rsid w:val="00212903"/>
    <w:rsid w:val="00212B99"/>
    <w:rsid w:val="00212C2F"/>
    <w:rsid w:val="002132F3"/>
    <w:rsid w:val="00213546"/>
    <w:rsid w:val="0021356F"/>
    <w:rsid w:val="00213694"/>
    <w:rsid w:val="00213746"/>
    <w:rsid w:val="00213A05"/>
    <w:rsid w:val="00213BE8"/>
    <w:rsid w:val="00213F55"/>
    <w:rsid w:val="0021433A"/>
    <w:rsid w:val="002147C1"/>
    <w:rsid w:val="0021486F"/>
    <w:rsid w:val="00214906"/>
    <w:rsid w:val="00214A61"/>
    <w:rsid w:val="00214A87"/>
    <w:rsid w:val="00214C51"/>
    <w:rsid w:val="00214E4F"/>
    <w:rsid w:val="00214E5F"/>
    <w:rsid w:val="00215194"/>
    <w:rsid w:val="002156E5"/>
    <w:rsid w:val="00215833"/>
    <w:rsid w:val="0021587B"/>
    <w:rsid w:val="002158E5"/>
    <w:rsid w:val="00215C13"/>
    <w:rsid w:val="00215CF7"/>
    <w:rsid w:val="00216115"/>
    <w:rsid w:val="00216319"/>
    <w:rsid w:val="00216515"/>
    <w:rsid w:val="00216595"/>
    <w:rsid w:val="00216A8D"/>
    <w:rsid w:val="00216AA1"/>
    <w:rsid w:val="00216B89"/>
    <w:rsid w:val="00216D5F"/>
    <w:rsid w:val="00216E91"/>
    <w:rsid w:val="00217042"/>
    <w:rsid w:val="00217078"/>
    <w:rsid w:val="002173FD"/>
    <w:rsid w:val="0021746F"/>
    <w:rsid w:val="002175C7"/>
    <w:rsid w:val="002175CF"/>
    <w:rsid w:val="002177C4"/>
    <w:rsid w:val="00217830"/>
    <w:rsid w:val="00217899"/>
    <w:rsid w:val="00217910"/>
    <w:rsid w:val="00217A0E"/>
    <w:rsid w:val="00217E10"/>
    <w:rsid w:val="00220268"/>
    <w:rsid w:val="00220DC9"/>
    <w:rsid w:val="00221101"/>
    <w:rsid w:val="002212E6"/>
    <w:rsid w:val="00221875"/>
    <w:rsid w:val="0022199B"/>
    <w:rsid w:val="00221AA9"/>
    <w:rsid w:val="00221DA6"/>
    <w:rsid w:val="00221DBE"/>
    <w:rsid w:val="00221E95"/>
    <w:rsid w:val="00221ECF"/>
    <w:rsid w:val="00221EEF"/>
    <w:rsid w:val="00222085"/>
    <w:rsid w:val="002221FB"/>
    <w:rsid w:val="002225F8"/>
    <w:rsid w:val="002227BC"/>
    <w:rsid w:val="00222BC4"/>
    <w:rsid w:val="00222CF6"/>
    <w:rsid w:val="00222FC1"/>
    <w:rsid w:val="00223069"/>
    <w:rsid w:val="0022307E"/>
    <w:rsid w:val="00223264"/>
    <w:rsid w:val="0022332F"/>
    <w:rsid w:val="0022340F"/>
    <w:rsid w:val="002234EC"/>
    <w:rsid w:val="00223842"/>
    <w:rsid w:val="00223CF6"/>
    <w:rsid w:val="00223EA0"/>
    <w:rsid w:val="00223F0F"/>
    <w:rsid w:val="002243D7"/>
    <w:rsid w:val="00224579"/>
    <w:rsid w:val="00225767"/>
    <w:rsid w:val="002257BA"/>
    <w:rsid w:val="002257F8"/>
    <w:rsid w:val="0022589C"/>
    <w:rsid w:val="0022590D"/>
    <w:rsid w:val="00225D5A"/>
    <w:rsid w:val="00225D64"/>
    <w:rsid w:val="00225FA3"/>
    <w:rsid w:val="00226175"/>
    <w:rsid w:val="00226339"/>
    <w:rsid w:val="002263A9"/>
    <w:rsid w:val="0022641A"/>
    <w:rsid w:val="002264B0"/>
    <w:rsid w:val="00226962"/>
    <w:rsid w:val="00226CFE"/>
    <w:rsid w:val="00227159"/>
    <w:rsid w:val="0022739C"/>
    <w:rsid w:val="002275B9"/>
    <w:rsid w:val="0022763C"/>
    <w:rsid w:val="00227786"/>
    <w:rsid w:val="00227A9C"/>
    <w:rsid w:val="00227DA7"/>
    <w:rsid w:val="00227EE3"/>
    <w:rsid w:val="0023007A"/>
    <w:rsid w:val="0023088A"/>
    <w:rsid w:val="00230987"/>
    <w:rsid w:val="00230C18"/>
    <w:rsid w:val="00230E87"/>
    <w:rsid w:val="00230ED2"/>
    <w:rsid w:val="00230F1C"/>
    <w:rsid w:val="0023101B"/>
    <w:rsid w:val="002310DE"/>
    <w:rsid w:val="0023147D"/>
    <w:rsid w:val="0023147E"/>
    <w:rsid w:val="002314C8"/>
    <w:rsid w:val="00231724"/>
    <w:rsid w:val="002318AE"/>
    <w:rsid w:val="00231EC0"/>
    <w:rsid w:val="002320C5"/>
    <w:rsid w:val="0023234C"/>
    <w:rsid w:val="0023242D"/>
    <w:rsid w:val="00232497"/>
    <w:rsid w:val="00232499"/>
    <w:rsid w:val="002326F3"/>
    <w:rsid w:val="002328CB"/>
    <w:rsid w:val="00232938"/>
    <w:rsid w:val="00232A19"/>
    <w:rsid w:val="00232B45"/>
    <w:rsid w:val="00233022"/>
    <w:rsid w:val="00233073"/>
    <w:rsid w:val="00233120"/>
    <w:rsid w:val="00233170"/>
    <w:rsid w:val="002332C3"/>
    <w:rsid w:val="00233488"/>
    <w:rsid w:val="002336ED"/>
    <w:rsid w:val="00233858"/>
    <w:rsid w:val="00233883"/>
    <w:rsid w:val="00233A4A"/>
    <w:rsid w:val="00233A6C"/>
    <w:rsid w:val="00233B3C"/>
    <w:rsid w:val="00233BFF"/>
    <w:rsid w:val="00234038"/>
    <w:rsid w:val="002342B4"/>
    <w:rsid w:val="00234316"/>
    <w:rsid w:val="002346CF"/>
    <w:rsid w:val="0023486D"/>
    <w:rsid w:val="00234B81"/>
    <w:rsid w:val="00234C58"/>
    <w:rsid w:val="00234D6D"/>
    <w:rsid w:val="00235102"/>
    <w:rsid w:val="00235180"/>
    <w:rsid w:val="0023536A"/>
    <w:rsid w:val="002354B0"/>
    <w:rsid w:val="00235562"/>
    <w:rsid w:val="00235DD7"/>
    <w:rsid w:val="00236123"/>
    <w:rsid w:val="0023642C"/>
    <w:rsid w:val="002364B1"/>
    <w:rsid w:val="002364C3"/>
    <w:rsid w:val="002365FC"/>
    <w:rsid w:val="0023680C"/>
    <w:rsid w:val="0023687F"/>
    <w:rsid w:val="00236964"/>
    <w:rsid w:val="00236A85"/>
    <w:rsid w:val="00236E68"/>
    <w:rsid w:val="00237168"/>
    <w:rsid w:val="00237406"/>
    <w:rsid w:val="0023750B"/>
    <w:rsid w:val="00237690"/>
    <w:rsid w:val="00237932"/>
    <w:rsid w:val="002379B9"/>
    <w:rsid w:val="00237CDD"/>
    <w:rsid w:val="00237FA5"/>
    <w:rsid w:val="002400F2"/>
    <w:rsid w:val="0024034E"/>
    <w:rsid w:val="002403CC"/>
    <w:rsid w:val="00240525"/>
    <w:rsid w:val="002405E7"/>
    <w:rsid w:val="00240941"/>
    <w:rsid w:val="00240A59"/>
    <w:rsid w:val="00240F23"/>
    <w:rsid w:val="00241058"/>
    <w:rsid w:val="002410DB"/>
    <w:rsid w:val="002412E1"/>
    <w:rsid w:val="002414CE"/>
    <w:rsid w:val="00241539"/>
    <w:rsid w:val="0024192E"/>
    <w:rsid w:val="00241C54"/>
    <w:rsid w:val="00241D51"/>
    <w:rsid w:val="00241FDC"/>
    <w:rsid w:val="0024210A"/>
    <w:rsid w:val="0024239A"/>
    <w:rsid w:val="002423CC"/>
    <w:rsid w:val="002424B8"/>
    <w:rsid w:val="00242508"/>
    <w:rsid w:val="00242611"/>
    <w:rsid w:val="00242903"/>
    <w:rsid w:val="00242ACD"/>
    <w:rsid w:val="00242DD3"/>
    <w:rsid w:val="00242E4D"/>
    <w:rsid w:val="00242E94"/>
    <w:rsid w:val="0024307D"/>
    <w:rsid w:val="0024308D"/>
    <w:rsid w:val="0024319E"/>
    <w:rsid w:val="002434BC"/>
    <w:rsid w:val="002435B2"/>
    <w:rsid w:val="00243B2F"/>
    <w:rsid w:val="00243C6A"/>
    <w:rsid w:val="002441DD"/>
    <w:rsid w:val="002442B8"/>
    <w:rsid w:val="00244325"/>
    <w:rsid w:val="002443FE"/>
    <w:rsid w:val="00244550"/>
    <w:rsid w:val="0024459C"/>
    <w:rsid w:val="002447E8"/>
    <w:rsid w:val="00244837"/>
    <w:rsid w:val="00244A4A"/>
    <w:rsid w:val="00244A6E"/>
    <w:rsid w:val="00244B25"/>
    <w:rsid w:val="00244C2B"/>
    <w:rsid w:val="00244CA4"/>
    <w:rsid w:val="00244D16"/>
    <w:rsid w:val="00244E74"/>
    <w:rsid w:val="002451C0"/>
    <w:rsid w:val="002451DB"/>
    <w:rsid w:val="00245464"/>
    <w:rsid w:val="002456D3"/>
    <w:rsid w:val="00245E7D"/>
    <w:rsid w:val="00245E95"/>
    <w:rsid w:val="00245F14"/>
    <w:rsid w:val="00245F22"/>
    <w:rsid w:val="00246001"/>
    <w:rsid w:val="0024615A"/>
    <w:rsid w:val="0024618F"/>
    <w:rsid w:val="0024622C"/>
    <w:rsid w:val="0024633F"/>
    <w:rsid w:val="002463D5"/>
    <w:rsid w:val="002465D4"/>
    <w:rsid w:val="0024691B"/>
    <w:rsid w:val="00246CBD"/>
    <w:rsid w:val="00246EBB"/>
    <w:rsid w:val="00246ED1"/>
    <w:rsid w:val="00247090"/>
    <w:rsid w:val="002473D0"/>
    <w:rsid w:val="00247865"/>
    <w:rsid w:val="002479A5"/>
    <w:rsid w:val="00247D2C"/>
    <w:rsid w:val="00247D4F"/>
    <w:rsid w:val="002500F8"/>
    <w:rsid w:val="00250296"/>
    <w:rsid w:val="002502BF"/>
    <w:rsid w:val="00250BC2"/>
    <w:rsid w:val="00250DE3"/>
    <w:rsid w:val="00250F6E"/>
    <w:rsid w:val="002512E3"/>
    <w:rsid w:val="0025140E"/>
    <w:rsid w:val="002514E7"/>
    <w:rsid w:val="00251F0B"/>
    <w:rsid w:val="002521F0"/>
    <w:rsid w:val="002525D0"/>
    <w:rsid w:val="002526E8"/>
    <w:rsid w:val="002529C8"/>
    <w:rsid w:val="002529D1"/>
    <w:rsid w:val="00252A6A"/>
    <w:rsid w:val="00252BA1"/>
    <w:rsid w:val="00252BFF"/>
    <w:rsid w:val="00252C88"/>
    <w:rsid w:val="00252C8A"/>
    <w:rsid w:val="00252D15"/>
    <w:rsid w:val="0025313E"/>
    <w:rsid w:val="0025316B"/>
    <w:rsid w:val="002531D4"/>
    <w:rsid w:val="002533DD"/>
    <w:rsid w:val="002535F9"/>
    <w:rsid w:val="00253607"/>
    <w:rsid w:val="002537B8"/>
    <w:rsid w:val="00253842"/>
    <w:rsid w:val="00253874"/>
    <w:rsid w:val="00253BA5"/>
    <w:rsid w:val="00254045"/>
    <w:rsid w:val="0025415C"/>
    <w:rsid w:val="00254284"/>
    <w:rsid w:val="00254343"/>
    <w:rsid w:val="00254874"/>
    <w:rsid w:val="00254959"/>
    <w:rsid w:val="00254ADB"/>
    <w:rsid w:val="00254AE8"/>
    <w:rsid w:val="00254C0E"/>
    <w:rsid w:val="00254EB2"/>
    <w:rsid w:val="00254FF1"/>
    <w:rsid w:val="00255015"/>
    <w:rsid w:val="0025517A"/>
    <w:rsid w:val="002555E3"/>
    <w:rsid w:val="0025598A"/>
    <w:rsid w:val="00255AAC"/>
    <w:rsid w:val="00255B3B"/>
    <w:rsid w:val="00255C3A"/>
    <w:rsid w:val="00255FB3"/>
    <w:rsid w:val="002561C7"/>
    <w:rsid w:val="002561DB"/>
    <w:rsid w:val="0025644E"/>
    <w:rsid w:val="002565E7"/>
    <w:rsid w:val="002566D7"/>
    <w:rsid w:val="00256748"/>
    <w:rsid w:val="00256890"/>
    <w:rsid w:val="00256C7F"/>
    <w:rsid w:val="00257113"/>
    <w:rsid w:val="00257145"/>
    <w:rsid w:val="002572AD"/>
    <w:rsid w:val="002572C9"/>
    <w:rsid w:val="0025738A"/>
    <w:rsid w:val="002573E3"/>
    <w:rsid w:val="00257BCA"/>
    <w:rsid w:val="00257C6B"/>
    <w:rsid w:val="00257CA8"/>
    <w:rsid w:val="00257EB9"/>
    <w:rsid w:val="00257F6C"/>
    <w:rsid w:val="00257F74"/>
    <w:rsid w:val="002603A8"/>
    <w:rsid w:val="002608B1"/>
    <w:rsid w:val="002609DE"/>
    <w:rsid w:val="00260B7B"/>
    <w:rsid w:val="00260BDD"/>
    <w:rsid w:val="00260CFA"/>
    <w:rsid w:val="00260D33"/>
    <w:rsid w:val="00260E4B"/>
    <w:rsid w:val="00260EF3"/>
    <w:rsid w:val="002610A1"/>
    <w:rsid w:val="0026128B"/>
    <w:rsid w:val="00261440"/>
    <w:rsid w:val="00261449"/>
    <w:rsid w:val="0026147A"/>
    <w:rsid w:val="00261652"/>
    <w:rsid w:val="00261902"/>
    <w:rsid w:val="00261924"/>
    <w:rsid w:val="002619E1"/>
    <w:rsid w:val="00261E34"/>
    <w:rsid w:val="00262028"/>
    <w:rsid w:val="00262479"/>
    <w:rsid w:val="00262690"/>
    <w:rsid w:val="00262A60"/>
    <w:rsid w:val="00262BD4"/>
    <w:rsid w:val="00262E8F"/>
    <w:rsid w:val="00262FFF"/>
    <w:rsid w:val="00263215"/>
    <w:rsid w:val="00263405"/>
    <w:rsid w:val="002634B5"/>
    <w:rsid w:val="00263738"/>
    <w:rsid w:val="00263A05"/>
    <w:rsid w:val="00263B08"/>
    <w:rsid w:val="00263DFE"/>
    <w:rsid w:val="002640E7"/>
    <w:rsid w:val="002644D6"/>
    <w:rsid w:val="00264618"/>
    <w:rsid w:val="002647EB"/>
    <w:rsid w:val="00264B0B"/>
    <w:rsid w:val="00264BA9"/>
    <w:rsid w:val="00264E4D"/>
    <w:rsid w:val="00265869"/>
    <w:rsid w:val="00265981"/>
    <w:rsid w:val="00265AFC"/>
    <w:rsid w:val="00265B97"/>
    <w:rsid w:val="00265E03"/>
    <w:rsid w:val="002660EB"/>
    <w:rsid w:val="0026619A"/>
    <w:rsid w:val="002662DE"/>
    <w:rsid w:val="002662E2"/>
    <w:rsid w:val="00266509"/>
    <w:rsid w:val="00266760"/>
    <w:rsid w:val="00266BD9"/>
    <w:rsid w:val="00266C68"/>
    <w:rsid w:val="00266C99"/>
    <w:rsid w:val="00266E45"/>
    <w:rsid w:val="00266E84"/>
    <w:rsid w:val="00267140"/>
    <w:rsid w:val="00267237"/>
    <w:rsid w:val="0026724E"/>
    <w:rsid w:val="002675B6"/>
    <w:rsid w:val="002676C5"/>
    <w:rsid w:val="00267925"/>
    <w:rsid w:val="0026797D"/>
    <w:rsid w:val="00267B86"/>
    <w:rsid w:val="00267C29"/>
    <w:rsid w:val="002704F6"/>
    <w:rsid w:val="002706AD"/>
    <w:rsid w:val="002706FD"/>
    <w:rsid w:val="00270DC3"/>
    <w:rsid w:val="002710DD"/>
    <w:rsid w:val="0027152E"/>
    <w:rsid w:val="002716AD"/>
    <w:rsid w:val="00271798"/>
    <w:rsid w:val="002717A0"/>
    <w:rsid w:val="00271AE6"/>
    <w:rsid w:val="00271E63"/>
    <w:rsid w:val="00272032"/>
    <w:rsid w:val="00272088"/>
    <w:rsid w:val="002724F5"/>
    <w:rsid w:val="002724F8"/>
    <w:rsid w:val="00272672"/>
    <w:rsid w:val="00272826"/>
    <w:rsid w:val="00272A0F"/>
    <w:rsid w:val="00272BD2"/>
    <w:rsid w:val="00272BF5"/>
    <w:rsid w:val="00272DF2"/>
    <w:rsid w:val="00272F66"/>
    <w:rsid w:val="00273103"/>
    <w:rsid w:val="0027333F"/>
    <w:rsid w:val="00273560"/>
    <w:rsid w:val="002735B4"/>
    <w:rsid w:val="002737C2"/>
    <w:rsid w:val="00273A0F"/>
    <w:rsid w:val="00273A1A"/>
    <w:rsid w:val="00273A2C"/>
    <w:rsid w:val="00273AC6"/>
    <w:rsid w:val="00273BD1"/>
    <w:rsid w:val="00273D63"/>
    <w:rsid w:val="002743F7"/>
    <w:rsid w:val="00274683"/>
    <w:rsid w:val="0027469C"/>
    <w:rsid w:val="002746C6"/>
    <w:rsid w:val="00274AF3"/>
    <w:rsid w:val="002750BE"/>
    <w:rsid w:val="0027533D"/>
    <w:rsid w:val="002755CD"/>
    <w:rsid w:val="00275AC4"/>
    <w:rsid w:val="00275D0F"/>
    <w:rsid w:val="00275EC8"/>
    <w:rsid w:val="00276078"/>
    <w:rsid w:val="0027610F"/>
    <w:rsid w:val="00276144"/>
    <w:rsid w:val="002761CB"/>
    <w:rsid w:val="00276409"/>
    <w:rsid w:val="002765CD"/>
    <w:rsid w:val="002767C1"/>
    <w:rsid w:val="002769B9"/>
    <w:rsid w:val="00276C9F"/>
    <w:rsid w:val="00276D97"/>
    <w:rsid w:val="00276DC0"/>
    <w:rsid w:val="00276DFC"/>
    <w:rsid w:val="00276F7B"/>
    <w:rsid w:val="0027709D"/>
    <w:rsid w:val="00277583"/>
    <w:rsid w:val="00277800"/>
    <w:rsid w:val="00277DFE"/>
    <w:rsid w:val="00277F6E"/>
    <w:rsid w:val="0028067E"/>
    <w:rsid w:val="002806DF"/>
    <w:rsid w:val="00280832"/>
    <w:rsid w:val="00280D4E"/>
    <w:rsid w:val="002811BA"/>
    <w:rsid w:val="00281397"/>
    <w:rsid w:val="00281ADD"/>
    <w:rsid w:val="00281D4D"/>
    <w:rsid w:val="00281F2A"/>
    <w:rsid w:val="00282005"/>
    <w:rsid w:val="00282046"/>
    <w:rsid w:val="00282276"/>
    <w:rsid w:val="002822E2"/>
    <w:rsid w:val="00282775"/>
    <w:rsid w:val="0028292A"/>
    <w:rsid w:val="002829B4"/>
    <w:rsid w:val="002829F1"/>
    <w:rsid w:val="00282CF5"/>
    <w:rsid w:val="00283038"/>
    <w:rsid w:val="0028334E"/>
    <w:rsid w:val="002833DA"/>
    <w:rsid w:val="0028354E"/>
    <w:rsid w:val="00283ABE"/>
    <w:rsid w:val="00283EC4"/>
    <w:rsid w:val="00284296"/>
    <w:rsid w:val="0028468D"/>
    <w:rsid w:val="0028490A"/>
    <w:rsid w:val="00284AC3"/>
    <w:rsid w:val="00284ED5"/>
    <w:rsid w:val="00284F35"/>
    <w:rsid w:val="00284FDA"/>
    <w:rsid w:val="002851A1"/>
    <w:rsid w:val="00285228"/>
    <w:rsid w:val="002853A6"/>
    <w:rsid w:val="0028542F"/>
    <w:rsid w:val="00285566"/>
    <w:rsid w:val="002857E4"/>
    <w:rsid w:val="00285853"/>
    <w:rsid w:val="0028674D"/>
    <w:rsid w:val="0028676A"/>
    <w:rsid w:val="002867BD"/>
    <w:rsid w:val="00286B79"/>
    <w:rsid w:val="00286CD0"/>
    <w:rsid w:val="00286DA3"/>
    <w:rsid w:val="002870BC"/>
    <w:rsid w:val="0028710F"/>
    <w:rsid w:val="002873A1"/>
    <w:rsid w:val="00287413"/>
    <w:rsid w:val="00287429"/>
    <w:rsid w:val="002874E5"/>
    <w:rsid w:val="0028757D"/>
    <w:rsid w:val="00287586"/>
    <w:rsid w:val="00287719"/>
    <w:rsid w:val="00287880"/>
    <w:rsid w:val="00287F02"/>
    <w:rsid w:val="0029013A"/>
    <w:rsid w:val="00290211"/>
    <w:rsid w:val="0029025E"/>
    <w:rsid w:val="00290286"/>
    <w:rsid w:val="002902EC"/>
    <w:rsid w:val="002903AE"/>
    <w:rsid w:val="00290468"/>
    <w:rsid w:val="0029052A"/>
    <w:rsid w:val="00290666"/>
    <w:rsid w:val="002907F2"/>
    <w:rsid w:val="00290953"/>
    <w:rsid w:val="002909B8"/>
    <w:rsid w:val="00290AD5"/>
    <w:rsid w:val="00290DD7"/>
    <w:rsid w:val="00290E5A"/>
    <w:rsid w:val="00290E5D"/>
    <w:rsid w:val="00290E89"/>
    <w:rsid w:val="00290F0A"/>
    <w:rsid w:val="0029111E"/>
    <w:rsid w:val="0029162B"/>
    <w:rsid w:val="00291874"/>
    <w:rsid w:val="00291B0C"/>
    <w:rsid w:val="00291B24"/>
    <w:rsid w:val="00291C89"/>
    <w:rsid w:val="0029214F"/>
    <w:rsid w:val="0029225E"/>
    <w:rsid w:val="0029256C"/>
    <w:rsid w:val="00292749"/>
    <w:rsid w:val="002927CD"/>
    <w:rsid w:val="00292E67"/>
    <w:rsid w:val="00292F7A"/>
    <w:rsid w:val="002931B9"/>
    <w:rsid w:val="00293229"/>
    <w:rsid w:val="00293866"/>
    <w:rsid w:val="002938A2"/>
    <w:rsid w:val="00293A8B"/>
    <w:rsid w:val="00293C0C"/>
    <w:rsid w:val="00293EC6"/>
    <w:rsid w:val="002941B6"/>
    <w:rsid w:val="002943C8"/>
    <w:rsid w:val="00294797"/>
    <w:rsid w:val="002947F9"/>
    <w:rsid w:val="00294847"/>
    <w:rsid w:val="002949AA"/>
    <w:rsid w:val="002949CD"/>
    <w:rsid w:val="00294A63"/>
    <w:rsid w:val="00294DF1"/>
    <w:rsid w:val="00294FE3"/>
    <w:rsid w:val="002950CE"/>
    <w:rsid w:val="002952AD"/>
    <w:rsid w:val="002953B2"/>
    <w:rsid w:val="002953D5"/>
    <w:rsid w:val="002954CF"/>
    <w:rsid w:val="00295613"/>
    <w:rsid w:val="00295C88"/>
    <w:rsid w:val="00295F61"/>
    <w:rsid w:val="002960FA"/>
    <w:rsid w:val="0029616F"/>
    <w:rsid w:val="0029621E"/>
    <w:rsid w:val="00296241"/>
    <w:rsid w:val="0029628E"/>
    <w:rsid w:val="00296424"/>
    <w:rsid w:val="0029645C"/>
    <w:rsid w:val="00296591"/>
    <w:rsid w:val="00296766"/>
    <w:rsid w:val="0029687F"/>
    <w:rsid w:val="00296886"/>
    <w:rsid w:val="0029694A"/>
    <w:rsid w:val="00296DB0"/>
    <w:rsid w:val="00296E92"/>
    <w:rsid w:val="00296FD4"/>
    <w:rsid w:val="002970A8"/>
    <w:rsid w:val="002970C6"/>
    <w:rsid w:val="0029731E"/>
    <w:rsid w:val="00297757"/>
    <w:rsid w:val="00297843"/>
    <w:rsid w:val="00297ADB"/>
    <w:rsid w:val="00297BB3"/>
    <w:rsid w:val="00297C17"/>
    <w:rsid w:val="00297DC4"/>
    <w:rsid w:val="002A0107"/>
    <w:rsid w:val="002A02DD"/>
    <w:rsid w:val="002A0535"/>
    <w:rsid w:val="002A0598"/>
    <w:rsid w:val="002A0B80"/>
    <w:rsid w:val="002A0CD5"/>
    <w:rsid w:val="002A0CDE"/>
    <w:rsid w:val="002A0EA5"/>
    <w:rsid w:val="002A0ECA"/>
    <w:rsid w:val="002A1008"/>
    <w:rsid w:val="002A11A1"/>
    <w:rsid w:val="002A12AB"/>
    <w:rsid w:val="002A12F9"/>
    <w:rsid w:val="002A14AB"/>
    <w:rsid w:val="002A181D"/>
    <w:rsid w:val="002A18FC"/>
    <w:rsid w:val="002A1968"/>
    <w:rsid w:val="002A1C6E"/>
    <w:rsid w:val="002A1CA4"/>
    <w:rsid w:val="002A1E59"/>
    <w:rsid w:val="002A1E8D"/>
    <w:rsid w:val="002A2136"/>
    <w:rsid w:val="002A2240"/>
    <w:rsid w:val="002A2273"/>
    <w:rsid w:val="002A259D"/>
    <w:rsid w:val="002A25A9"/>
    <w:rsid w:val="002A26FD"/>
    <w:rsid w:val="002A287E"/>
    <w:rsid w:val="002A2D96"/>
    <w:rsid w:val="002A2FFE"/>
    <w:rsid w:val="002A3148"/>
    <w:rsid w:val="002A321C"/>
    <w:rsid w:val="002A321E"/>
    <w:rsid w:val="002A32AE"/>
    <w:rsid w:val="002A3438"/>
    <w:rsid w:val="002A344F"/>
    <w:rsid w:val="002A34B6"/>
    <w:rsid w:val="002A39CD"/>
    <w:rsid w:val="002A3C4E"/>
    <w:rsid w:val="002A3DE5"/>
    <w:rsid w:val="002A3F8A"/>
    <w:rsid w:val="002A4058"/>
    <w:rsid w:val="002A45CF"/>
    <w:rsid w:val="002A464E"/>
    <w:rsid w:val="002A4B17"/>
    <w:rsid w:val="002A4B21"/>
    <w:rsid w:val="002A4B28"/>
    <w:rsid w:val="002A4B53"/>
    <w:rsid w:val="002A4BB1"/>
    <w:rsid w:val="002A4CC0"/>
    <w:rsid w:val="002A5001"/>
    <w:rsid w:val="002A5170"/>
    <w:rsid w:val="002A55BF"/>
    <w:rsid w:val="002A57AA"/>
    <w:rsid w:val="002A58D2"/>
    <w:rsid w:val="002A5A14"/>
    <w:rsid w:val="002A5AF6"/>
    <w:rsid w:val="002A5BBE"/>
    <w:rsid w:val="002A5BC7"/>
    <w:rsid w:val="002A5C3C"/>
    <w:rsid w:val="002A5F83"/>
    <w:rsid w:val="002A6114"/>
    <w:rsid w:val="002A6365"/>
    <w:rsid w:val="002A65FF"/>
    <w:rsid w:val="002A6609"/>
    <w:rsid w:val="002A689E"/>
    <w:rsid w:val="002A6A57"/>
    <w:rsid w:val="002A6B69"/>
    <w:rsid w:val="002A6BA0"/>
    <w:rsid w:val="002A7098"/>
    <w:rsid w:val="002A77A3"/>
    <w:rsid w:val="002A79C8"/>
    <w:rsid w:val="002A7A29"/>
    <w:rsid w:val="002A7C0D"/>
    <w:rsid w:val="002A7DAC"/>
    <w:rsid w:val="002A7F12"/>
    <w:rsid w:val="002A7F77"/>
    <w:rsid w:val="002B0025"/>
    <w:rsid w:val="002B0055"/>
    <w:rsid w:val="002B0121"/>
    <w:rsid w:val="002B0138"/>
    <w:rsid w:val="002B0313"/>
    <w:rsid w:val="002B0481"/>
    <w:rsid w:val="002B0683"/>
    <w:rsid w:val="002B0810"/>
    <w:rsid w:val="002B0848"/>
    <w:rsid w:val="002B0AC8"/>
    <w:rsid w:val="002B0C39"/>
    <w:rsid w:val="002B0C57"/>
    <w:rsid w:val="002B0F53"/>
    <w:rsid w:val="002B1341"/>
    <w:rsid w:val="002B1536"/>
    <w:rsid w:val="002B1910"/>
    <w:rsid w:val="002B1A0D"/>
    <w:rsid w:val="002B1C16"/>
    <w:rsid w:val="002B1D3C"/>
    <w:rsid w:val="002B1DC9"/>
    <w:rsid w:val="002B1EB9"/>
    <w:rsid w:val="002B1F60"/>
    <w:rsid w:val="002B2025"/>
    <w:rsid w:val="002B2375"/>
    <w:rsid w:val="002B24A4"/>
    <w:rsid w:val="002B290B"/>
    <w:rsid w:val="002B2A68"/>
    <w:rsid w:val="002B2C4D"/>
    <w:rsid w:val="002B2EE5"/>
    <w:rsid w:val="002B2F02"/>
    <w:rsid w:val="002B2F19"/>
    <w:rsid w:val="002B30A9"/>
    <w:rsid w:val="002B310A"/>
    <w:rsid w:val="002B31D4"/>
    <w:rsid w:val="002B31E6"/>
    <w:rsid w:val="002B3431"/>
    <w:rsid w:val="002B348D"/>
    <w:rsid w:val="002B36C9"/>
    <w:rsid w:val="002B3AE9"/>
    <w:rsid w:val="002B3B5D"/>
    <w:rsid w:val="002B3F2C"/>
    <w:rsid w:val="002B40F4"/>
    <w:rsid w:val="002B422D"/>
    <w:rsid w:val="002B43D1"/>
    <w:rsid w:val="002B45B2"/>
    <w:rsid w:val="002B49ED"/>
    <w:rsid w:val="002B4A4E"/>
    <w:rsid w:val="002B4D1F"/>
    <w:rsid w:val="002B50B4"/>
    <w:rsid w:val="002B59F7"/>
    <w:rsid w:val="002B5A46"/>
    <w:rsid w:val="002B5AD5"/>
    <w:rsid w:val="002B5DD3"/>
    <w:rsid w:val="002B60D2"/>
    <w:rsid w:val="002B6137"/>
    <w:rsid w:val="002B6149"/>
    <w:rsid w:val="002B628C"/>
    <w:rsid w:val="002B62E6"/>
    <w:rsid w:val="002B63A7"/>
    <w:rsid w:val="002B64B5"/>
    <w:rsid w:val="002B64CE"/>
    <w:rsid w:val="002B6604"/>
    <w:rsid w:val="002B6801"/>
    <w:rsid w:val="002B6944"/>
    <w:rsid w:val="002B6A1C"/>
    <w:rsid w:val="002B6ADB"/>
    <w:rsid w:val="002B6B8D"/>
    <w:rsid w:val="002B6C34"/>
    <w:rsid w:val="002B6CDD"/>
    <w:rsid w:val="002B6D3D"/>
    <w:rsid w:val="002B6DC3"/>
    <w:rsid w:val="002B6DD3"/>
    <w:rsid w:val="002B6F5B"/>
    <w:rsid w:val="002B70E5"/>
    <w:rsid w:val="002B7293"/>
    <w:rsid w:val="002B72D5"/>
    <w:rsid w:val="002B731B"/>
    <w:rsid w:val="002B760A"/>
    <w:rsid w:val="002B76B5"/>
    <w:rsid w:val="002B7707"/>
    <w:rsid w:val="002B7810"/>
    <w:rsid w:val="002B79E6"/>
    <w:rsid w:val="002B7B22"/>
    <w:rsid w:val="002B7BC5"/>
    <w:rsid w:val="002B7D3C"/>
    <w:rsid w:val="002B7DE4"/>
    <w:rsid w:val="002B7EE6"/>
    <w:rsid w:val="002B7F3B"/>
    <w:rsid w:val="002C00E1"/>
    <w:rsid w:val="002C014D"/>
    <w:rsid w:val="002C0215"/>
    <w:rsid w:val="002C04A1"/>
    <w:rsid w:val="002C06E0"/>
    <w:rsid w:val="002C079F"/>
    <w:rsid w:val="002C07BA"/>
    <w:rsid w:val="002C085A"/>
    <w:rsid w:val="002C0907"/>
    <w:rsid w:val="002C09C9"/>
    <w:rsid w:val="002C0A7B"/>
    <w:rsid w:val="002C0BC3"/>
    <w:rsid w:val="002C0BE8"/>
    <w:rsid w:val="002C0C91"/>
    <w:rsid w:val="002C0E84"/>
    <w:rsid w:val="002C0F2E"/>
    <w:rsid w:val="002C0FDC"/>
    <w:rsid w:val="002C113D"/>
    <w:rsid w:val="002C16C1"/>
    <w:rsid w:val="002C17D6"/>
    <w:rsid w:val="002C184F"/>
    <w:rsid w:val="002C1861"/>
    <w:rsid w:val="002C18BC"/>
    <w:rsid w:val="002C191C"/>
    <w:rsid w:val="002C1C72"/>
    <w:rsid w:val="002C1D0D"/>
    <w:rsid w:val="002C20BA"/>
    <w:rsid w:val="002C269D"/>
    <w:rsid w:val="002C26A7"/>
    <w:rsid w:val="002C27AC"/>
    <w:rsid w:val="002C2A32"/>
    <w:rsid w:val="002C2C52"/>
    <w:rsid w:val="002C2CC4"/>
    <w:rsid w:val="002C2D53"/>
    <w:rsid w:val="002C3532"/>
    <w:rsid w:val="002C356D"/>
    <w:rsid w:val="002C35A4"/>
    <w:rsid w:val="002C35B8"/>
    <w:rsid w:val="002C36E6"/>
    <w:rsid w:val="002C37DF"/>
    <w:rsid w:val="002C3AF0"/>
    <w:rsid w:val="002C3BD3"/>
    <w:rsid w:val="002C3CD7"/>
    <w:rsid w:val="002C3E11"/>
    <w:rsid w:val="002C3F4D"/>
    <w:rsid w:val="002C46F5"/>
    <w:rsid w:val="002C4937"/>
    <w:rsid w:val="002C4CBE"/>
    <w:rsid w:val="002C4D39"/>
    <w:rsid w:val="002C4ECB"/>
    <w:rsid w:val="002C500E"/>
    <w:rsid w:val="002C5327"/>
    <w:rsid w:val="002C5408"/>
    <w:rsid w:val="002C5643"/>
    <w:rsid w:val="002C56EC"/>
    <w:rsid w:val="002C5C9D"/>
    <w:rsid w:val="002C5CFB"/>
    <w:rsid w:val="002C60B0"/>
    <w:rsid w:val="002C6432"/>
    <w:rsid w:val="002C654B"/>
    <w:rsid w:val="002C660B"/>
    <w:rsid w:val="002C67D1"/>
    <w:rsid w:val="002C6D7F"/>
    <w:rsid w:val="002C6E69"/>
    <w:rsid w:val="002C71D8"/>
    <w:rsid w:val="002C7236"/>
    <w:rsid w:val="002C7322"/>
    <w:rsid w:val="002C732F"/>
    <w:rsid w:val="002C7CFB"/>
    <w:rsid w:val="002D0310"/>
    <w:rsid w:val="002D0469"/>
    <w:rsid w:val="002D05A8"/>
    <w:rsid w:val="002D07B1"/>
    <w:rsid w:val="002D07BE"/>
    <w:rsid w:val="002D080C"/>
    <w:rsid w:val="002D08E7"/>
    <w:rsid w:val="002D0A98"/>
    <w:rsid w:val="002D0D2E"/>
    <w:rsid w:val="002D0DBE"/>
    <w:rsid w:val="002D0F66"/>
    <w:rsid w:val="002D1122"/>
    <w:rsid w:val="002D175C"/>
    <w:rsid w:val="002D17EA"/>
    <w:rsid w:val="002D19F4"/>
    <w:rsid w:val="002D1A32"/>
    <w:rsid w:val="002D1BBD"/>
    <w:rsid w:val="002D1BC1"/>
    <w:rsid w:val="002D1EC3"/>
    <w:rsid w:val="002D2071"/>
    <w:rsid w:val="002D208C"/>
    <w:rsid w:val="002D2108"/>
    <w:rsid w:val="002D26A5"/>
    <w:rsid w:val="002D28BD"/>
    <w:rsid w:val="002D28F7"/>
    <w:rsid w:val="002D291C"/>
    <w:rsid w:val="002D298A"/>
    <w:rsid w:val="002D2D9B"/>
    <w:rsid w:val="002D3137"/>
    <w:rsid w:val="002D3483"/>
    <w:rsid w:val="002D348D"/>
    <w:rsid w:val="002D3677"/>
    <w:rsid w:val="002D374D"/>
    <w:rsid w:val="002D3E5D"/>
    <w:rsid w:val="002D3EDC"/>
    <w:rsid w:val="002D3F43"/>
    <w:rsid w:val="002D3F5D"/>
    <w:rsid w:val="002D4001"/>
    <w:rsid w:val="002D4159"/>
    <w:rsid w:val="002D4329"/>
    <w:rsid w:val="002D4488"/>
    <w:rsid w:val="002D4C13"/>
    <w:rsid w:val="002D4C46"/>
    <w:rsid w:val="002D5137"/>
    <w:rsid w:val="002D55EF"/>
    <w:rsid w:val="002D59F7"/>
    <w:rsid w:val="002D5AB3"/>
    <w:rsid w:val="002D5CDD"/>
    <w:rsid w:val="002D5FE5"/>
    <w:rsid w:val="002D60B3"/>
    <w:rsid w:val="002D61E3"/>
    <w:rsid w:val="002D6349"/>
    <w:rsid w:val="002D645C"/>
    <w:rsid w:val="002D65F9"/>
    <w:rsid w:val="002D675C"/>
    <w:rsid w:val="002D6BFE"/>
    <w:rsid w:val="002D6C36"/>
    <w:rsid w:val="002D6CB8"/>
    <w:rsid w:val="002D70EF"/>
    <w:rsid w:val="002D7149"/>
    <w:rsid w:val="002D7267"/>
    <w:rsid w:val="002D73A2"/>
    <w:rsid w:val="002D7446"/>
    <w:rsid w:val="002D74AC"/>
    <w:rsid w:val="002D7672"/>
    <w:rsid w:val="002D782F"/>
    <w:rsid w:val="002D7A28"/>
    <w:rsid w:val="002D7C23"/>
    <w:rsid w:val="002D7D39"/>
    <w:rsid w:val="002D7E46"/>
    <w:rsid w:val="002E01DC"/>
    <w:rsid w:val="002E042E"/>
    <w:rsid w:val="002E04F5"/>
    <w:rsid w:val="002E0540"/>
    <w:rsid w:val="002E08EE"/>
    <w:rsid w:val="002E0A50"/>
    <w:rsid w:val="002E0EFC"/>
    <w:rsid w:val="002E101E"/>
    <w:rsid w:val="002E12D1"/>
    <w:rsid w:val="002E165D"/>
    <w:rsid w:val="002E16A4"/>
    <w:rsid w:val="002E1A3C"/>
    <w:rsid w:val="002E1A76"/>
    <w:rsid w:val="002E1AD3"/>
    <w:rsid w:val="002E1B07"/>
    <w:rsid w:val="002E1CEB"/>
    <w:rsid w:val="002E1DFE"/>
    <w:rsid w:val="002E243A"/>
    <w:rsid w:val="002E24F1"/>
    <w:rsid w:val="002E255A"/>
    <w:rsid w:val="002E26D6"/>
    <w:rsid w:val="002E2A86"/>
    <w:rsid w:val="002E2D0D"/>
    <w:rsid w:val="002E2E19"/>
    <w:rsid w:val="002E2FC3"/>
    <w:rsid w:val="002E3046"/>
    <w:rsid w:val="002E32D0"/>
    <w:rsid w:val="002E3798"/>
    <w:rsid w:val="002E37E0"/>
    <w:rsid w:val="002E3B4E"/>
    <w:rsid w:val="002E3FBB"/>
    <w:rsid w:val="002E403E"/>
    <w:rsid w:val="002E4263"/>
    <w:rsid w:val="002E42E8"/>
    <w:rsid w:val="002E447A"/>
    <w:rsid w:val="002E44EB"/>
    <w:rsid w:val="002E4500"/>
    <w:rsid w:val="002E487C"/>
    <w:rsid w:val="002E4AC4"/>
    <w:rsid w:val="002E4CB6"/>
    <w:rsid w:val="002E4DEF"/>
    <w:rsid w:val="002E4E09"/>
    <w:rsid w:val="002E4F97"/>
    <w:rsid w:val="002E5139"/>
    <w:rsid w:val="002E5234"/>
    <w:rsid w:val="002E531F"/>
    <w:rsid w:val="002E5716"/>
    <w:rsid w:val="002E58CC"/>
    <w:rsid w:val="002E5A27"/>
    <w:rsid w:val="002E5AF9"/>
    <w:rsid w:val="002E5B66"/>
    <w:rsid w:val="002E5B90"/>
    <w:rsid w:val="002E5C42"/>
    <w:rsid w:val="002E62AD"/>
    <w:rsid w:val="002E6425"/>
    <w:rsid w:val="002E64BC"/>
    <w:rsid w:val="002E66F1"/>
    <w:rsid w:val="002E6707"/>
    <w:rsid w:val="002E67BB"/>
    <w:rsid w:val="002E6BA2"/>
    <w:rsid w:val="002E6D73"/>
    <w:rsid w:val="002E707A"/>
    <w:rsid w:val="002E7080"/>
    <w:rsid w:val="002E7224"/>
    <w:rsid w:val="002E73FE"/>
    <w:rsid w:val="002E7951"/>
    <w:rsid w:val="002E7D80"/>
    <w:rsid w:val="002E7E5C"/>
    <w:rsid w:val="002E7EFE"/>
    <w:rsid w:val="002E7FA0"/>
    <w:rsid w:val="002F0293"/>
    <w:rsid w:val="002F02D2"/>
    <w:rsid w:val="002F06A5"/>
    <w:rsid w:val="002F0773"/>
    <w:rsid w:val="002F082C"/>
    <w:rsid w:val="002F0A77"/>
    <w:rsid w:val="002F0BFD"/>
    <w:rsid w:val="002F0D44"/>
    <w:rsid w:val="002F0E46"/>
    <w:rsid w:val="002F0E62"/>
    <w:rsid w:val="002F0EDE"/>
    <w:rsid w:val="002F136F"/>
    <w:rsid w:val="002F177B"/>
    <w:rsid w:val="002F1929"/>
    <w:rsid w:val="002F1B2C"/>
    <w:rsid w:val="002F1C41"/>
    <w:rsid w:val="002F1EAB"/>
    <w:rsid w:val="002F219F"/>
    <w:rsid w:val="002F23A9"/>
    <w:rsid w:val="002F2451"/>
    <w:rsid w:val="002F2513"/>
    <w:rsid w:val="002F2532"/>
    <w:rsid w:val="002F257D"/>
    <w:rsid w:val="002F25C8"/>
    <w:rsid w:val="002F272B"/>
    <w:rsid w:val="002F279D"/>
    <w:rsid w:val="002F28AC"/>
    <w:rsid w:val="002F2E3F"/>
    <w:rsid w:val="002F3018"/>
    <w:rsid w:val="002F355C"/>
    <w:rsid w:val="002F375C"/>
    <w:rsid w:val="002F3BE5"/>
    <w:rsid w:val="002F3C51"/>
    <w:rsid w:val="002F3F32"/>
    <w:rsid w:val="002F4012"/>
    <w:rsid w:val="002F40C6"/>
    <w:rsid w:val="002F4568"/>
    <w:rsid w:val="002F4752"/>
    <w:rsid w:val="002F4780"/>
    <w:rsid w:val="002F478F"/>
    <w:rsid w:val="002F4843"/>
    <w:rsid w:val="002F4876"/>
    <w:rsid w:val="002F49C1"/>
    <w:rsid w:val="002F4F5C"/>
    <w:rsid w:val="002F5252"/>
    <w:rsid w:val="002F5551"/>
    <w:rsid w:val="002F55C7"/>
    <w:rsid w:val="002F578D"/>
    <w:rsid w:val="002F5833"/>
    <w:rsid w:val="002F5B21"/>
    <w:rsid w:val="002F5C1C"/>
    <w:rsid w:val="002F5F4E"/>
    <w:rsid w:val="002F61A1"/>
    <w:rsid w:val="002F630F"/>
    <w:rsid w:val="002F6422"/>
    <w:rsid w:val="002F6871"/>
    <w:rsid w:val="002F6A7E"/>
    <w:rsid w:val="002F6AA7"/>
    <w:rsid w:val="002F6B36"/>
    <w:rsid w:val="002F6C25"/>
    <w:rsid w:val="002F6ECA"/>
    <w:rsid w:val="002F7521"/>
    <w:rsid w:val="002F775A"/>
    <w:rsid w:val="002F777F"/>
    <w:rsid w:val="002F7C44"/>
    <w:rsid w:val="002F7C76"/>
    <w:rsid w:val="002F7DE3"/>
    <w:rsid w:val="002F7EC6"/>
    <w:rsid w:val="0030009C"/>
    <w:rsid w:val="003001B0"/>
    <w:rsid w:val="003001E0"/>
    <w:rsid w:val="003008D9"/>
    <w:rsid w:val="00300B2A"/>
    <w:rsid w:val="00300D55"/>
    <w:rsid w:val="00300F2E"/>
    <w:rsid w:val="00301063"/>
    <w:rsid w:val="003011B4"/>
    <w:rsid w:val="003013EA"/>
    <w:rsid w:val="00301784"/>
    <w:rsid w:val="00301811"/>
    <w:rsid w:val="003019DB"/>
    <w:rsid w:val="00301FD7"/>
    <w:rsid w:val="003027D3"/>
    <w:rsid w:val="00302A53"/>
    <w:rsid w:val="00302B3A"/>
    <w:rsid w:val="00302D5E"/>
    <w:rsid w:val="003030DB"/>
    <w:rsid w:val="0030317B"/>
    <w:rsid w:val="003033B6"/>
    <w:rsid w:val="0030352F"/>
    <w:rsid w:val="00303D66"/>
    <w:rsid w:val="00304406"/>
    <w:rsid w:val="0030444B"/>
    <w:rsid w:val="00304608"/>
    <w:rsid w:val="00304661"/>
    <w:rsid w:val="0030475A"/>
    <w:rsid w:val="0030477D"/>
    <w:rsid w:val="0030479B"/>
    <w:rsid w:val="00304A06"/>
    <w:rsid w:val="00304D5E"/>
    <w:rsid w:val="00304E8F"/>
    <w:rsid w:val="00304EC9"/>
    <w:rsid w:val="00304F77"/>
    <w:rsid w:val="0030520D"/>
    <w:rsid w:val="003052F6"/>
    <w:rsid w:val="00305309"/>
    <w:rsid w:val="0030539A"/>
    <w:rsid w:val="003055F7"/>
    <w:rsid w:val="003056E3"/>
    <w:rsid w:val="0030583A"/>
    <w:rsid w:val="00305A52"/>
    <w:rsid w:val="00305A72"/>
    <w:rsid w:val="00305B4D"/>
    <w:rsid w:val="00305EDB"/>
    <w:rsid w:val="00306221"/>
    <w:rsid w:val="00306303"/>
    <w:rsid w:val="003064D5"/>
    <w:rsid w:val="003065B8"/>
    <w:rsid w:val="0030681F"/>
    <w:rsid w:val="00306B03"/>
    <w:rsid w:val="00306D8E"/>
    <w:rsid w:val="00306F4A"/>
    <w:rsid w:val="00306F5F"/>
    <w:rsid w:val="00306F68"/>
    <w:rsid w:val="00306F9F"/>
    <w:rsid w:val="00306FF1"/>
    <w:rsid w:val="00306FFF"/>
    <w:rsid w:val="00307095"/>
    <w:rsid w:val="00307350"/>
    <w:rsid w:val="003073B4"/>
    <w:rsid w:val="003075E2"/>
    <w:rsid w:val="00307607"/>
    <w:rsid w:val="00307929"/>
    <w:rsid w:val="00307993"/>
    <w:rsid w:val="00307E94"/>
    <w:rsid w:val="00307FD5"/>
    <w:rsid w:val="003100FC"/>
    <w:rsid w:val="0031049A"/>
    <w:rsid w:val="0031092E"/>
    <w:rsid w:val="00310B50"/>
    <w:rsid w:val="00310D13"/>
    <w:rsid w:val="00310D95"/>
    <w:rsid w:val="00310DA0"/>
    <w:rsid w:val="00310EDA"/>
    <w:rsid w:val="00310EF1"/>
    <w:rsid w:val="003111C2"/>
    <w:rsid w:val="00311200"/>
    <w:rsid w:val="003112A9"/>
    <w:rsid w:val="00311781"/>
    <w:rsid w:val="00311869"/>
    <w:rsid w:val="00311CFD"/>
    <w:rsid w:val="00311EBB"/>
    <w:rsid w:val="00312016"/>
    <w:rsid w:val="00312155"/>
    <w:rsid w:val="00312429"/>
    <w:rsid w:val="0031252A"/>
    <w:rsid w:val="00312630"/>
    <w:rsid w:val="00312F1F"/>
    <w:rsid w:val="003130E9"/>
    <w:rsid w:val="003131FF"/>
    <w:rsid w:val="0031354F"/>
    <w:rsid w:val="00313656"/>
    <w:rsid w:val="003137C9"/>
    <w:rsid w:val="00313A26"/>
    <w:rsid w:val="00313CC1"/>
    <w:rsid w:val="00313E66"/>
    <w:rsid w:val="0031402A"/>
    <w:rsid w:val="003143FF"/>
    <w:rsid w:val="003146F1"/>
    <w:rsid w:val="00314960"/>
    <w:rsid w:val="00314AD7"/>
    <w:rsid w:val="00314CA8"/>
    <w:rsid w:val="00314D80"/>
    <w:rsid w:val="00314E05"/>
    <w:rsid w:val="00314E31"/>
    <w:rsid w:val="003150EE"/>
    <w:rsid w:val="00315126"/>
    <w:rsid w:val="00315136"/>
    <w:rsid w:val="0031537A"/>
    <w:rsid w:val="003155AF"/>
    <w:rsid w:val="00315680"/>
    <w:rsid w:val="0031579D"/>
    <w:rsid w:val="003157F8"/>
    <w:rsid w:val="00315819"/>
    <w:rsid w:val="00315D91"/>
    <w:rsid w:val="00316016"/>
    <w:rsid w:val="0031615E"/>
    <w:rsid w:val="003161C1"/>
    <w:rsid w:val="003161CA"/>
    <w:rsid w:val="003163B1"/>
    <w:rsid w:val="003164CF"/>
    <w:rsid w:val="003167B5"/>
    <w:rsid w:val="003169FF"/>
    <w:rsid w:val="0031704C"/>
    <w:rsid w:val="0031732B"/>
    <w:rsid w:val="003173E2"/>
    <w:rsid w:val="00317459"/>
    <w:rsid w:val="00317558"/>
    <w:rsid w:val="0031772D"/>
    <w:rsid w:val="00317771"/>
    <w:rsid w:val="003178ED"/>
    <w:rsid w:val="00317AD3"/>
    <w:rsid w:val="00317E6D"/>
    <w:rsid w:val="0032021A"/>
    <w:rsid w:val="00320514"/>
    <w:rsid w:val="00320580"/>
    <w:rsid w:val="003205C4"/>
    <w:rsid w:val="00320608"/>
    <w:rsid w:val="00320DD0"/>
    <w:rsid w:val="00320DE8"/>
    <w:rsid w:val="003211A2"/>
    <w:rsid w:val="003216C6"/>
    <w:rsid w:val="003216CE"/>
    <w:rsid w:val="00321B06"/>
    <w:rsid w:val="00321B41"/>
    <w:rsid w:val="00321BCF"/>
    <w:rsid w:val="00321C6B"/>
    <w:rsid w:val="00321CF1"/>
    <w:rsid w:val="00321D90"/>
    <w:rsid w:val="00321EEB"/>
    <w:rsid w:val="00321FB9"/>
    <w:rsid w:val="0032201A"/>
    <w:rsid w:val="003221B4"/>
    <w:rsid w:val="00322227"/>
    <w:rsid w:val="00322523"/>
    <w:rsid w:val="00322572"/>
    <w:rsid w:val="00322578"/>
    <w:rsid w:val="003225A1"/>
    <w:rsid w:val="00322851"/>
    <w:rsid w:val="00322A6A"/>
    <w:rsid w:val="00322CE0"/>
    <w:rsid w:val="00323156"/>
    <w:rsid w:val="003232F8"/>
    <w:rsid w:val="00323552"/>
    <w:rsid w:val="0032360C"/>
    <w:rsid w:val="003236EA"/>
    <w:rsid w:val="00323808"/>
    <w:rsid w:val="00323A6E"/>
    <w:rsid w:val="00323BBB"/>
    <w:rsid w:val="00323C77"/>
    <w:rsid w:val="00323E09"/>
    <w:rsid w:val="003243C6"/>
    <w:rsid w:val="003247C3"/>
    <w:rsid w:val="00324862"/>
    <w:rsid w:val="0032490B"/>
    <w:rsid w:val="00324A5A"/>
    <w:rsid w:val="00324BA1"/>
    <w:rsid w:val="00324D20"/>
    <w:rsid w:val="00324DAD"/>
    <w:rsid w:val="00325062"/>
    <w:rsid w:val="00325096"/>
    <w:rsid w:val="003254E1"/>
    <w:rsid w:val="003255E3"/>
    <w:rsid w:val="0032560D"/>
    <w:rsid w:val="003256F0"/>
    <w:rsid w:val="0032592B"/>
    <w:rsid w:val="00325933"/>
    <w:rsid w:val="003259B2"/>
    <w:rsid w:val="00325BE2"/>
    <w:rsid w:val="00325C8D"/>
    <w:rsid w:val="00325F14"/>
    <w:rsid w:val="00325F39"/>
    <w:rsid w:val="00325FD4"/>
    <w:rsid w:val="00326008"/>
    <w:rsid w:val="00326062"/>
    <w:rsid w:val="00326097"/>
    <w:rsid w:val="00326497"/>
    <w:rsid w:val="00326C98"/>
    <w:rsid w:val="00326CEC"/>
    <w:rsid w:val="00327003"/>
    <w:rsid w:val="003272A7"/>
    <w:rsid w:val="00327366"/>
    <w:rsid w:val="00327564"/>
    <w:rsid w:val="00327728"/>
    <w:rsid w:val="003278E9"/>
    <w:rsid w:val="00327EB6"/>
    <w:rsid w:val="00330055"/>
    <w:rsid w:val="003300D3"/>
    <w:rsid w:val="0033040B"/>
    <w:rsid w:val="0033066B"/>
    <w:rsid w:val="0033086C"/>
    <w:rsid w:val="00330901"/>
    <w:rsid w:val="003309EE"/>
    <w:rsid w:val="00330B5B"/>
    <w:rsid w:val="00330C75"/>
    <w:rsid w:val="00330CAD"/>
    <w:rsid w:val="00330E3F"/>
    <w:rsid w:val="00330E7E"/>
    <w:rsid w:val="0033121D"/>
    <w:rsid w:val="003313E5"/>
    <w:rsid w:val="0033162C"/>
    <w:rsid w:val="00331A9F"/>
    <w:rsid w:val="003322BB"/>
    <w:rsid w:val="003323DF"/>
    <w:rsid w:val="0033242C"/>
    <w:rsid w:val="003326B0"/>
    <w:rsid w:val="003328E9"/>
    <w:rsid w:val="00332D4A"/>
    <w:rsid w:val="00332DD8"/>
    <w:rsid w:val="00332E78"/>
    <w:rsid w:val="00332F7D"/>
    <w:rsid w:val="00333077"/>
    <w:rsid w:val="003330BE"/>
    <w:rsid w:val="00333180"/>
    <w:rsid w:val="003332CC"/>
    <w:rsid w:val="003333B0"/>
    <w:rsid w:val="003337B7"/>
    <w:rsid w:val="00333848"/>
    <w:rsid w:val="00333872"/>
    <w:rsid w:val="00333C7D"/>
    <w:rsid w:val="00333EAB"/>
    <w:rsid w:val="00333ECC"/>
    <w:rsid w:val="0033432C"/>
    <w:rsid w:val="003343F5"/>
    <w:rsid w:val="00334666"/>
    <w:rsid w:val="003346C4"/>
    <w:rsid w:val="003347B9"/>
    <w:rsid w:val="003348B6"/>
    <w:rsid w:val="003349BF"/>
    <w:rsid w:val="003349F3"/>
    <w:rsid w:val="00334C7F"/>
    <w:rsid w:val="00334D6A"/>
    <w:rsid w:val="00334D9B"/>
    <w:rsid w:val="00334DD4"/>
    <w:rsid w:val="00334E4D"/>
    <w:rsid w:val="00334FB1"/>
    <w:rsid w:val="0033504F"/>
    <w:rsid w:val="00335166"/>
    <w:rsid w:val="003351C9"/>
    <w:rsid w:val="0033530C"/>
    <w:rsid w:val="00335395"/>
    <w:rsid w:val="003354A2"/>
    <w:rsid w:val="00335869"/>
    <w:rsid w:val="00335BAB"/>
    <w:rsid w:val="00335D23"/>
    <w:rsid w:val="00335E2C"/>
    <w:rsid w:val="00335FE4"/>
    <w:rsid w:val="0033607B"/>
    <w:rsid w:val="00336220"/>
    <w:rsid w:val="00336726"/>
    <w:rsid w:val="0033684B"/>
    <w:rsid w:val="003368BB"/>
    <w:rsid w:val="00336A88"/>
    <w:rsid w:val="00336D39"/>
    <w:rsid w:val="00336DE2"/>
    <w:rsid w:val="00336EB2"/>
    <w:rsid w:val="00336F1B"/>
    <w:rsid w:val="003372A9"/>
    <w:rsid w:val="00337683"/>
    <w:rsid w:val="0033774A"/>
    <w:rsid w:val="00337A98"/>
    <w:rsid w:val="00337BC3"/>
    <w:rsid w:val="00337D34"/>
    <w:rsid w:val="00337D36"/>
    <w:rsid w:val="00337E38"/>
    <w:rsid w:val="00337F20"/>
    <w:rsid w:val="00337F85"/>
    <w:rsid w:val="003401AF"/>
    <w:rsid w:val="003402EF"/>
    <w:rsid w:val="00340377"/>
    <w:rsid w:val="00340405"/>
    <w:rsid w:val="00340499"/>
    <w:rsid w:val="00340578"/>
    <w:rsid w:val="003406A0"/>
    <w:rsid w:val="003409F1"/>
    <w:rsid w:val="00340B52"/>
    <w:rsid w:val="00340CEA"/>
    <w:rsid w:val="00340DEF"/>
    <w:rsid w:val="00340F47"/>
    <w:rsid w:val="00340F6D"/>
    <w:rsid w:val="003412B8"/>
    <w:rsid w:val="00341417"/>
    <w:rsid w:val="0034164F"/>
    <w:rsid w:val="00341905"/>
    <w:rsid w:val="00341F29"/>
    <w:rsid w:val="00341F94"/>
    <w:rsid w:val="00341FEC"/>
    <w:rsid w:val="003420FD"/>
    <w:rsid w:val="00342598"/>
    <w:rsid w:val="0034274A"/>
    <w:rsid w:val="003428B3"/>
    <w:rsid w:val="00342B69"/>
    <w:rsid w:val="00342B74"/>
    <w:rsid w:val="00342D07"/>
    <w:rsid w:val="00342DB1"/>
    <w:rsid w:val="00342EEF"/>
    <w:rsid w:val="00343069"/>
    <w:rsid w:val="003431AF"/>
    <w:rsid w:val="0034320C"/>
    <w:rsid w:val="0034325D"/>
    <w:rsid w:val="00343355"/>
    <w:rsid w:val="003434B6"/>
    <w:rsid w:val="003434E9"/>
    <w:rsid w:val="003436BE"/>
    <w:rsid w:val="00343C5F"/>
    <w:rsid w:val="00343C65"/>
    <w:rsid w:val="00343CF5"/>
    <w:rsid w:val="0034406D"/>
    <w:rsid w:val="003441E9"/>
    <w:rsid w:val="003442E0"/>
    <w:rsid w:val="00344363"/>
    <w:rsid w:val="0034443E"/>
    <w:rsid w:val="003447D9"/>
    <w:rsid w:val="00344998"/>
    <w:rsid w:val="00344C1B"/>
    <w:rsid w:val="00344D3A"/>
    <w:rsid w:val="00344E11"/>
    <w:rsid w:val="00344E2D"/>
    <w:rsid w:val="00345004"/>
    <w:rsid w:val="0034504A"/>
    <w:rsid w:val="00345073"/>
    <w:rsid w:val="003450AC"/>
    <w:rsid w:val="00345118"/>
    <w:rsid w:val="0034531D"/>
    <w:rsid w:val="003454D2"/>
    <w:rsid w:val="00345840"/>
    <w:rsid w:val="003458CF"/>
    <w:rsid w:val="00345959"/>
    <w:rsid w:val="00345A0F"/>
    <w:rsid w:val="00345A42"/>
    <w:rsid w:val="00345C97"/>
    <w:rsid w:val="00345D7C"/>
    <w:rsid w:val="00345EA0"/>
    <w:rsid w:val="00346252"/>
    <w:rsid w:val="003462CE"/>
    <w:rsid w:val="003462EA"/>
    <w:rsid w:val="003463E8"/>
    <w:rsid w:val="003464C2"/>
    <w:rsid w:val="003466CF"/>
    <w:rsid w:val="00346737"/>
    <w:rsid w:val="00346828"/>
    <w:rsid w:val="00346CB9"/>
    <w:rsid w:val="00346F51"/>
    <w:rsid w:val="00347046"/>
    <w:rsid w:val="00347143"/>
    <w:rsid w:val="003477DD"/>
    <w:rsid w:val="003477E7"/>
    <w:rsid w:val="0034799D"/>
    <w:rsid w:val="003479E5"/>
    <w:rsid w:val="00347A2C"/>
    <w:rsid w:val="00347ACE"/>
    <w:rsid w:val="00347BAE"/>
    <w:rsid w:val="00347C81"/>
    <w:rsid w:val="00347E69"/>
    <w:rsid w:val="00350129"/>
    <w:rsid w:val="0035016F"/>
    <w:rsid w:val="00350370"/>
    <w:rsid w:val="003503B0"/>
    <w:rsid w:val="00350890"/>
    <w:rsid w:val="00350EF0"/>
    <w:rsid w:val="00350FAB"/>
    <w:rsid w:val="0035118F"/>
    <w:rsid w:val="0035127F"/>
    <w:rsid w:val="00351713"/>
    <w:rsid w:val="003517BB"/>
    <w:rsid w:val="003517F6"/>
    <w:rsid w:val="00351B73"/>
    <w:rsid w:val="00351F7E"/>
    <w:rsid w:val="00352017"/>
    <w:rsid w:val="003523C1"/>
    <w:rsid w:val="00352844"/>
    <w:rsid w:val="0035286E"/>
    <w:rsid w:val="003532AD"/>
    <w:rsid w:val="00353825"/>
    <w:rsid w:val="003538D2"/>
    <w:rsid w:val="0035397E"/>
    <w:rsid w:val="003539AF"/>
    <w:rsid w:val="00353A7A"/>
    <w:rsid w:val="00353B3E"/>
    <w:rsid w:val="00353B4D"/>
    <w:rsid w:val="00353C31"/>
    <w:rsid w:val="00353CB5"/>
    <w:rsid w:val="00353D6F"/>
    <w:rsid w:val="00353F8C"/>
    <w:rsid w:val="00354015"/>
    <w:rsid w:val="0035407E"/>
    <w:rsid w:val="003542D7"/>
    <w:rsid w:val="00354310"/>
    <w:rsid w:val="003546D5"/>
    <w:rsid w:val="00354979"/>
    <w:rsid w:val="00354CC0"/>
    <w:rsid w:val="0035501E"/>
    <w:rsid w:val="003554BF"/>
    <w:rsid w:val="00355636"/>
    <w:rsid w:val="00355799"/>
    <w:rsid w:val="003558DD"/>
    <w:rsid w:val="00355A0E"/>
    <w:rsid w:val="00355CA9"/>
    <w:rsid w:val="00355DF6"/>
    <w:rsid w:val="00355EDC"/>
    <w:rsid w:val="00356275"/>
    <w:rsid w:val="0035627E"/>
    <w:rsid w:val="00356611"/>
    <w:rsid w:val="00356928"/>
    <w:rsid w:val="00356A1A"/>
    <w:rsid w:val="00356C51"/>
    <w:rsid w:val="00356C58"/>
    <w:rsid w:val="00356CBA"/>
    <w:rsid w:val="00356DDA"/>
    <w:rsid w:val="00356DFF"/>
    <w:rsid w:val="00357099"/>
    <w:rsid w:val="003571C7"/>
    <w:rsid w:val="003579AF"/>
    <w:rsid w:val="00360319"/>
    <w:rsid w:val="0036054A"/>
    <w:rsid w:val="0036071B"/>
    <w:rsid w:val="0036096C"/>
    <w:rsid w:val="0036097F"/>
    <w:rsid w:val="00360C29"/>
    <w:rsid w:val="00360EDE"/>
    <w:rsid w:val="003610C7"/>
    <w:rsid w:val="0036115B"/>
    <w:rsid w:val="0036117A"/>
    <w:rsid w:val="003614EF"/>
    <w:rsid w:val="00361872"/>
    <w:rsid w:val="00361A83"/>
    <w:rsid w:val="00361B17"/>
    <w:rsid w:val="00361D45"/>
    <w:rsid w:val="00361F2D"/>
    <w:rsid w:val="00362008"/>
    <w:rsid w:val="00362090"/>
    <w:rsid w:val="00362286"/>
    <w:rsid w:val="00362434"/>
    <w:rsid w:val="0036243B"/>
    <w:rsid w:val="0036260F"/>
    <w:rsid w:val="00362AA1"/>
    <w:rsid w:val="00362FC0"/>
    <w:rsid w:val="003631A5"/>
    <w:rsid w:val="0036328E"/>
    <w:rsid w:val="00363456"/>
    <w:rsid w:val="0036351C"/>
    <w:rsid w:val="00363690"/>
    <w:rsid w:val="00363737"/>
    <w:rsid w:val="00363841"/>
    <w:rsid w:val="003639B6"/>
    <w:rsid w:val="00363B0E"/>
    <w:rsid w:val="00363D76"/>
    <w:rsid w:val="00363EAE"/>
    <w:rsid w:val="00363F24"/>
    <w:rsid w:val="00363F36"/>
    <w:rsid w:val="00363FF1"/>
    <w:rsid w:val="00364295"/>
    <w:rsid w:val="003645DD"/>
    <w:rsid w:val="00364A47"/>
    <w:rsid w:val="00364D26"/>
    <w:rsid w:val="00364E1A"/>
    <w:rsid w:val="00365094"/>
    <w:rsid w:val="0036516B"/>
    <w:rsid w:val="003651DA"/>
    <w:rsid w:val="00365313"/>
    <w:rsid w:val="00365572"/>
    <w:rsid w:val="00365A2E"/>
    <w:rsid w:val="00365B03"/>
    <w:rsid w:val="00365D19"/>
    <w:rsid w:val="0036616F"/>
    <w:rsid w:val="00366315"/>
    <w:rsid w:val="003663FF"/>
    <w:rsid w:val="0036657E"/>
    <w:rsid w:val="00366AC6"/>
    <w:rsid w:val="00366B62"/>
    <w:rsid w:val="00366DDC"/>
    <w:rsid w:val="00366DEE"/>
    <w:rsid w:val="00366E0F"/>
    <w:rsid w:val="00367042"/>
    <w:rsid w:val="0036723B"/>
    <w:rsid w:val="00367599"/>
    <w:rsid w:val="003675C8"/>
    <w:rsid w:val="0036771B"/>
    <w:rsid w:val="00367D83"/>
    <w:rsid w:val="00367E55"/>
    <w:rsid w:val="00367F3B"/>
    <w:rsid w:val="00370082"/>
    <w:rsid w:val="00370361"/>
    <w:rsid w:val="00370692"/>
    <w:rsid w:val="003706FA"/>
    <w:rsid w:val="00370720"/>
    <w:rsid w:val="00370766"/>
    <w:rsid w:val="00370B17"/>
    <w:rsid w:val="00370B86"/>
    <w:rsid w:val="00370EB8"/>
    <w:rsid w:val="00371081"/>
    <w:rsid w:val="00371209"/>
    <w:rsid w:val="00371462"/>
    <w:rsid w:val="00371560"/>
    <w:rsid w:val="0037165C"/>
    <w:rsid w:val="00371685"/>
    <w:rsid w:val="00371C83"/>
    <w:rsid w:val="00371D80"/>
    <w:rsid w:val="00371DD7"/>
    <w:rsid w:val="00371F9E"/>
    <w:rsid w:val="00372224"/>
    <w:rsid w:val="00372261"/>
    <w:rsid w:val="0037227F"/>
    <w:rsid w:val="0037283F"/>
    <w:rsid w:val="0037285E"/>
    <w:rsid w:val="00372861"/>
    <w:rsid w:val="00372A7C"/>
    <w:rsid w:val="00372BEB"/>
    <w:rsid w:val="00372DB5"/>
    <w:rsid w:val="00373066"/>
    <w:rsid w:val="003731B8"/>
    <w:rsid w:val="003731F8"/>
    <w:rsid w:val="00373261"/>
    <w:rsid w:val="00373318"/>
    <w:rsid w:val="003736C1"/>
    <w:rsid w:val="003739B6"/>
    <w:rsid w:val="00373E68"/>
    <w:rsid w:val="00373FF4"/>
    <w:rsid w:val="00374201"/>
    <w:rsid w:val="0037422C"/>
    <w:rsid w:val="00374933"/>
    <w:rsid w:val="0037495C"/>
    <w:rsid w:val="00374A8E"/>
    <w:rsid w:val="00374CC6"/>
    <w:rsid w:val="0037505A"/>
    <w:rsid w:val="0037509D"/>
    <w:rsid w:val="00375104"/>
    <w:rsid w:val="003751F6"/>
    <w:rsid w:val="003752A2"/>
    <w:rsid w:val="003754C2"/>
    <w:rsid w:val="003754F4"/>
    <w:rsid w:val="00375B38"/>
    <w:rsid w:val="00375C6B"/>
    <w:rsid w:val="00375CC9"/>
    <w:rsid w:val="00375D53"/>
    <w:rsid w:val="00375D60"/>
    <w:rsid w:val="0037604E"/>
    <w:rsid w:val="003764F7"/>
    <w:rsid w:val="00376771"/>
    <w:rsid w:val="00376967"/>
    <w:rsid w:val="00376B92"/>
    <w:rsid w:val="00376B98"/>
    <w:rsid w:val="00376BDC"/>
    <w:rsid w:val="00376E0F"/>
    <w:rsid w:val="00377074"/>
    <w:rsid w:val="0037725E"/>
    <w:rsid w:val="00377A0F"/>
    <w:rsid w:val="00377B41"/>
    <w:rsid w:val="00377D0B"/>
    <w:rsid w:val="003803B5"/>
    <w:rsid w:val="00380704"/>
    <w:rsid w:val="00380735"/>
    <w:rsid w:val="00380854"/>
    <w:rsid w:val="003809DF"/>
    <w:rsid w:val="00380AA3"/>
    <w:rsid w:val="00380C95"/>
    <w:rsid w:val="00380D0E"/>
    <w:rsid w:val="00380D4F"/>
    <w:rsid w:val="00380EB6"/>
    <w:rsid w:val="00380EC2"/>
    <w:rsid w:val="0038117F"/>
    <w:rsid w:val="00381402"/>
    <w:rsid w:val="00381638"/>
    <w:rsid w:val="003816E6"/>
    <w:rsid w:val="00381A09"/>
    <w:rsid w:val="00381CB9"/>
    <w:rsid w:val="00381D95"/>
    <w:rsid w:val="00381DD7"/>
    <w:rsid w:val="00381E1E"/>
    <w:rsid w:val="00381E63"/>
    <w:rsid w:val="00381FD2"/>
    <w:rsid w:val="0038210C"/>
    <w:rsid w:val="00382213"/>
    <w:rsid w:val="00382508"/>
    <w:rsid w:val="00382530"/>
    <w:rsid w:val="0038262B"/>
    <w:rsid w:val="00382A43"/>
    <w:rsid w:val="00382A73"/>
    <w:rsid w:val="00382AFE"/>
    <w:rsid w:val="00382C32"/>
    <w:rsid w:val="00382D17"/>
    <w:rsid w:val="00382D35"/>
    <w:rsid w:val="00382D6D"/>
    <w:rsid w:val="0038327E"/>
    <w:rsid w:val="0038331E"/>
    <w:rsid w:val="003833A5"/>
    <w:rsid w:val="00383AC1"/>
    <w:rsid w:val="00383BF0"/>
    <w:rsid w:val="0038438B"/>
    <w:rsid w:val="003847B3"/>
    <w:rsid w:val="00384981"/>
    <w:rsid w:val="003849EA"/>
    <w:rsid w:val="00384AFB"/>
    <w:rsid w:val="00384BE3"/>
    <w:rsid w:val="00384E4B"/>
    <w:rsid w:val="00385032"/>
    <w:rsid w:val="0038504A"/>
    <w:rsid w:val="0038527E"/>
    <w:rsid w:val="00385294"/>
    <w:rsid w:val="00385298"/>
    <w:rsid w:val="003852FF"/>
    <w:rsid w:val="00385397"/>
    <w:rsid w:val="00385407"/>
    <w:rsid w:val="00385491"/>
    <w:rsid w:val="00385BE0"/>
    <w:rsid w:val="00385BF4"/>
    <w:rsid w:val="00385D6A"/>
    <w:rsid w:val="00385E81"/>
    <w:rsid w:val="003861C7"/>
    <w:rsid w:val="003861F1"/>
    <w:rsid w:val="0038631B"/>
    <w:rsid w:val="00386896"/>
    <w:rsid w:val="00386898"/>
    <w:rsid w:val="00386A83"/>
    <w:rsid w:val="00386BC5"/>
    <w:rsid w:val="00386D27"/>
    <w:rsid w:val="00386E65"/>
    <w:rsid w:val="00386EC0"/>
    <w:rsid w:val="00387216"/>
    <w:rsid w:val="00387230"/>
    <w:rsid w:val="00387382"/>
    <w:rsid w:val="0038738B"/>
    <w:rsid w:val="0038765E"/>
    <w:rsid w:val="00387CE8"/>
    <w:rsid w:val="00387E3F"/>
    <w:rsid w:val="00387F27"/>
    <w:rsid w:val="00387FA4"/>
    <w:rsid w:val="00390161"/>
    <w:rsid w:val="00390A06"/>
    <w:rsid w:val="00390A4D"/>
    <w:rsid w:val="00390C85"/>
    <w:rsid w:val="00390CA8"/>
    <w:rsid w:val="00390FB2"/>
    <w:rsid w:val="00390FE6"/>
    <w:rsid w:val="00391122"/>
    <w:rsid w:val="0039113E"/>
    <w:rsid w:val="003911AB"/>
    <w:rsid w:val="003917CF"/>
    <w:rsid w:val="003918E5"/>
    <w:rsid w:val="00391DCC"/>
    <w:rsid w:val="0039210E"/>
    <w:rsid w:val="00392141"/>
    <w:rsid w:val="003921D0"/>
    <w:rsid w:val="00392250"/>
    <w:rsid w:val="0039234E"/>
    <w:rsid w:val="0039235D"/>
    <w:rsid w:val="003928AE"/>
    <w:rsid w:val="00393081"/>
    <w:rsid w:val="0039313A"/>
    <w:rsid w:val="0039368A"/>
    <w:rsid w:val="00393692"/>
    <w:rsid w:val="0039393B"/>
    <w:rsid w:val="00393A2D"/>
    <w:rsid w:val="00393BBF"/>
    <w:rsid w:val="00393CAA"/>
    <w:rsid w:val="00393CBA"/>
    <w:rsid w:val="00393D77"/>
    <w:rsid w:val="00393E45"/>
    <w:rsid w:val="00393E64"/>
    <w:rsid w:val="0039406A"/>
    <w:rsid w:val="00394098"/>
    <w:rsid w:val="0039420E"/>
    <w:rsid w:val="0039497C"/>
    <w:rsid w:val="003949AD"/>
    <w:rsid w:val="00394E8A"/>
    <w:rsid w:val="00395286"/>
    <w:rsid w:val="003952D3"/>
    <w:rsid w:val="003953CC"/>
    <w:rsid w:val="0039541F"/>
    <w:rsid w:val="00395426"/>
    <w:rsid w:val="00395626"/>
    <w:rsid w:val="0039595E"/>
    <w:rsid w:val="003959F4"/>
    <w:rsid w:val="00395D60"/>
    <w:rsid w:val="00395D9E"/>
    <w:rsid w:val="00395DB7"/>
    <w:rsid w:val="00395E0A"/>
    <w:rsid w:val="00395FD0"/>
    <w:rsid w:val="0039605B"/>
    <w:rsid w:val="00396246"/>
    <w:rsid w:val="003963B3"/>
    <w:rsid w:val="00396553"/>
    <w:rsid w:val="0039655D"/>
    <w:rsid w:val="0039656B"/>
    <w:rsid w:val="00396582"/>
    <w:rsid w:val="003968B7"/>
    <w:rsid w:val="00396CF1"/>
    <w:rsid w:val="00396D10"/>
    <w:rsid w:val="00396E25"/>
    <w:rsid w:val="00397106"/>
    <w:rsid w:val="00397187"/>
    <w:rsid w:val="00397235"/>
    <w:rsid w:val="00397893"/>
    <w:rsid w:val="00397A00"/>
    <w:rsid w:val="00397DFD"/>
    <w:rsid w:val="00397F4F"/>
    <w:rsid w:val="003A0058"/>
    <w:rsid w:val="003A0091"/>
    <w:rsid w:val="003A0256"/>
    <w:rsid w:val="003A0746"/>
    <w:rsid w:val="003A09E4"/>
    <w:rsid w:val="003A0AF9"/>
    <w:rsid w:val="003A0BFC"/>
    <w:rsid w:val="003A0E73"/>
    <w:rsid w:val="003A10A6"/>
    <w:rsid w:val="003A1325"/>
    <w:rsid w:val="003A13EB"/>
    <w:rsid w:val="003A1583"/>
    <w:rsid w:val="003A158A"/>
    <w:rsid w:val="003A19B6"/>
    <w:rsid w:val="003A19D4"/>
    <w:rsid w:val="003A1B29"/>
    <w:rsid w:val="003A1F8D"/>
    <w:rsid w:val="003A2094"/>
    <w:rsid w:val="003A22D7"/>
    <w:rsid w:val="003A2414"/>
    <w:rsid w:val="003A25B9"/>
    <w:rsid w:val="003A2A30"/>
    <w:rsid w:val="003A2B04"/>
    <w:rsid w:val="003A2DE1"/>
    <w:rsid w:val="003A2F30"/>
    <w:rsid w:val="003A31B6"/>
    <w:rsid w:val="003A323A"/>
    <w:rsid w:val="003A33A7"/>
    <w:rsid w:val="003A3766"/>
    <w:rsid w:val="003A3886"/>
    <w:rsid w:val="003A396F"/>
    <w:rsid w:val="003A3ADC"/>
    <w:rsid w:val="003A3BBD"/>
    <w:rsid w:val="003A3D59"/>
    <w:rsid w:val="003A44EB"/>
    <w:rsid w:val="003A464D"/>
    <w:rsid w:val="003A4893"/>
    <w:rsid w:val="003A48AB"/>
    <w:rsid w:val="003A4A3E"/>
    <w:rsid w:val="003A4C15"/>
    <w:rsid w:val="003A5144"/>
    <w:rsid w:val="003A52A4"/>
    <w:rsid w:val="003A5383"/>
    <w:rsid w:val="003A55AE"/>
    <w:rsid w:val="003A55F2"/>
    <w:rsid w:val="003A5830"/>
    <w:rsid w:val="003A5A04"/>
    <w:rsid w:val="003A5A33"/>
    <w:rsid w:val="003A5AAD"/>
    <w:rsid w:val="003A5E7C"/>
    <w:rsid w:val="003A6205"/>
    <w:rsid w:val="003A63DA"/>
    <w:rsid w:val="003A6408"/>
    <w:rsid w:val="003A6944"/>
    <w:rsid w:val="003A6966"/>
    <w:rsid w:val="003A6AB1"/>
    <w:rsid w:val="003A6D23"/>
    <w:rsid w:val="003A6D52"/>
    <w:rsid w:val="003A6E33"/>
    <w:rsid w:val="003A7298"/>
    <w:rsid w:val="003A74BC"/>
    <w:rsid w:val="003A7615"/>
    <w:rsid w:val="003A763E"/>
    <w:rsid w:val="003A77E9"/>
    <w:rsid w:val="003A78AD"/>
    <w:rsid w:val="003A78FB"/>
    <w:rsid w:val="003A79E1"/>
    <w:rsid w:val="003A7A44"/>
    <w:rsid w:val="003A7EB3"/>
    <w:rsid w:val="003B00ED"/>
    <w:rsid w:val="003B0115"/>
    <w:rsid w:val="003B0226"/>
    <w:rsid w:val="003B0310"/>
    <w:rsid w:val="003B04C3"/>
    <w:rsid w:val="003B05ED"/>
    <w:rsid w:val="003B081E"/>
    <w:rsid w:val="003B0A78"/>
    <w:rsid w:val="003B0D5E"/>
    <w:rsid w:val="003B16AC"/>
    <w:rsid w:val="003B1777"/>
    <w:rsid w:val="003B1839"/>
    <w:rsid w:val="003B1BC8"/>
    <w:rsid w:val="003B1BD0"/>
    <w:rsid w:val="003B1F2D"/>
    <w:rsid w:val="003B2293"/>
    <w:rsid w:val="003B24BA"/>
    <w:rsid w:val="003B2579"/>
    <w:rsid w:val="003B279A"/>
    <w:rsid w:val="003B2A10"/>
    <w:rsid w:val="003B2AE6"/>
    <w:rsid w:val="003B2D71"/>
    <w:rsid w:val="003B2F6A"/>
    <w:rsid w:val="003B3281"/>
    <w:rsid w:val="003B3354"/>
    <w:rsid w:val="003B3369"/>
    <w:rsid w:val="003B3543"/>
    <w:rsid w:val="003B39EE"/>
    <w:rsid w:val="003B3B95"/>
    <w:rsid w:val="003B405F"/>
    <w:rsid w:val="003B42F2"/>
    <w:rsid w:val="003B4444"/>
    <w:rsid w:val="003B4516"/>
    <w:rsid w:val="003B4541"/>
    <w:rsid w:val="003B46C8"/>
    <w:rsid w:val="003B472F"/>
    <w:rsid w:val="003B4775"/>
    <w:rsid w:val="003B47EA"/>
    <w:rsid w:val="003B485F"/>
    <w:rsid w:val="003B4C4A"/>
    <w:rsid w:val="003B52B1"/>
    <w:rsid w:val="003B55D2"/>
    <w:rsid w:val="003B5848"/>
    <w:rsid w:val="003B5884"/>
    <w:rsid w:val="003B590E"/>
    <w:rsid w:val="003B59B8"/>
    <w:rsid w:val="003B59E9"/>
    <w:rsid w:val="003B61BB"/>
    <w:rsid w:val="003B64CA"/>
    <w:rsid w:val="003B64D5"/>
    <w:rsid w:val="003B650B"/>
    <w:rsid w:val="003B6528"/>
    <w:rsid w:val="003B68C3"/>
    <w:rsid w:val="003B68EE"/>
    <w:rsid w:val="003B6A7D"/>
    <w:rsid w:val="003B6CAC"/>
    <w:rsid w:val="003B6DD3"/>
    <w:rsid w:val="003B6ECE"/>
    <w:rsid w:val="003B7090"/>
    <w:rsid w:val="003B70BD"/>
    <w:rsid w:val="003B7243"/>
    <w:rsid w:val="003B726F"/>
    <w:rsid w:val="003B7434"/>
    <w:rsid w:val="003B75D1"/>
    <w:rsid w:val="003B7695"/>
    <w:rsid w:val="003B7A71"/>
    <w:rsid w:val="003B7CDB"/>
    <w:rsid w:val="003C004B"/>
    <w:rsid w:val="003C0390"/>
    <w:rsid w:val="003C0440"/>
    <w:rsid w:val="003C0870"/>
    <w:rsid w:val="003C08D5"/>
    <w:rsid w:val="003C0994"/>
    <w:rsid w:val="003C09D4"/>
    <w:rsid w:val="003C0AE1"/>
    <w:rsid w:val="003C0C6A"/>
    <w:rsid w:val="003C0D65"/>
    <w:rsid w:val="003C0E0D"/>
    <w:rsid w:val="003C0EBE"/>
    <w:rsid w:val="003C0F6F"/>
    <w:rsid w:val="003C101D"/>
    <w:rsid w:val="003C1213"/>
    <w:rsid w:val="003C143C"/>
    <w:rsid w:val="003C1474"/>
    <w:rsid w:val="003C1713"/>
    <w:rsid w:val="003C196B"/>
    <w:rsid w:val="003C1A6A"/>
    <w:rsid w:val="003C1CF9"/>
    <w:rsid w:val="003C1D81"/>
    <w:rsid w:val="003C20CA"/>
    <w:rsid w:val="003C2170"/>
    <w:rsid w:val="003C2171"/>
    <w:rsid w:val="003C2178"/>
    <w:rsid w:val="003C24DB"/>
    <w:rsid w:val="003C27AC"/>
    <w:rsid w:val="003C2DE4"/>
    <w:rsid w:val="003C2FEB"/>
    <w:rsid w:val="003C3147"/>
    <w:rsid w:val="003C33BF"/>
    <w:rsid w:val="003C347A"/>
    <w:rsid w:val="003C38D9"/>
    <w:rsid w:val="003C394A"/>
    <w:rsid w:val="003C39DB"/>
    <w:rsid w:val="003C3D3D"/>
    <w:rsid w:val="003C3D4B"/>
    <w:rsid w:val="003C3E4B"/>
    <w:rsid w:val="003C3E80"/>
    <w:rsid w:val="003C4349"/>
    <w:rsid w:val="003C43CB"/>
    <w:rsid w:val="003C4467"/>
    <w:rsid w:val="003C484C"/>
    <w:rsid w:val="003C4913"/>
    <w:rsid w:val="003C4B63"/>
    <w:rsid w:val="003C4C56"/>
    <w:rsid w:val="003C4C63"/>
    <w:rsid w:val="003C4D98"/>
    <w:rsid w:val="003C4DDE"/>
    <w:rsid w:val="003C4DE8"/>
    <w:rsid w:val="003C4F13"/>
    <w:rsid w:val="003C4FF2"/>
    <w:rsid w:val="003C518D"/>
    <w:rsid w:val="003C53C6"/>
    <w:rsid w:val="003C57BD"/>
    <w:rsid w:val="003C5CE1"/>
    <w:rsid w:val="003C5E10"/>
    <w:rsid w:val="003C5E1F"/>
    <w:rsid w:val="003C6102"/>
    <w:rsid w:val="003C6263"/>
    <w:rsid w:val="003C62B0"/>
    <w:rsid w:val="003C63A5"/>
    <w:rsid w:val="003C6438"/>
    <w:rsid w:val="003C6441"/>
    <w:rsid w:val="003C66E3"/>
    <w:rsid w:val="003C6753"/>
    <w:rsid w:val="003C67DD"/>
    <w:rsid w:val="003C6880"/>
    <w:rsid w:val="003C68AD"/>
    <w:rsid w:val="003C68C2"/>
    <w:rsid w:val="003C6B7E"/>
    <w:rsid w:val="003C6B82"/>
    <w:rsid w:val="003C6BCE"/>
    <w:rsid w:val="003C6DC5"/>
    <w:rsid w:val="003C782C"/>
    <w:rsid w:val="003C785F"/>
    <w:rsid w:val="003C79C7"/>
    <w:rsid w:val="003C7BDD"/>
    <w:rsid w:val="003C7C51"/>
    <w:rsid w:val="003C7D27"/>
    <w:rsid w:val="003D001F"/>
    <w:rsid w:val="003D0029"/>
    <w:rsid w:val="003D00A3"/>
    <w:rsid w:val="003D00C5"/>
    <w:rsid w:val="003D013B"/>
    <w:rsid w:val="003D02F5"/>
    <w:rsid w:val="003D0559"/>
    <w:rsid w:val="003D06AC"/>
    <w:rsid w:val="003D09EF"/>
    <w:rsid w:val="003D0F05"/>
    <w:rsid w:val="003D0FCF"/>
    <w:rsid w:val="003D1020"/>
    <w:rsid w:val="003D10AB"/>
    <w:rsid w:val="003D121E"/>
    <w:rsid w:val="003D13F1"/>
    <w:rsid w:val="003D14AE"/>
    <w:rsid w:val="003D15B8"/>
    <w:rsid w:val="003D1AC3"/>
    <w:rsid w:val="003D1BD0"/>
    <w:rsid w:val="003D1BE7"/>
    <w:rsid w:val="003D1DC9"/>
    <w:rsid w:val="003D2230"/>
    <w:rsid w:val="003D2455"/>
    <w:rsid w:val="003D2642"/>
    <w:rsid w:val="003D2655"/>
    <w:rsid w:val="003D2AAE"/>
    <w:rsid w:val="003D2BD5"/>
    <w:rsid w:val="003D2C05"/>
    <w:rsid w:val="003D2C8F"/>
    <w:rsid w:val="003D2E19"/>
    <w:rsid w:val="003D2E90"/>
    <w:rsid w:val="003D2F03"/>
    <w:rsid w:val="003D318F"/>
    <w:rsid w:val="003D333B"/>
    <w:rsid w:val="003D33AA"/>
    <w:rsid w:val="003D3EA2"/>
    <w:rsid w:val="003D3F85"/>
    <w:rsid w:val="003D3F8B"/>
    <w:rsid w:val="003D4090"/>
    <w:rsid w:val="003D4219"/>
    <w:rsid w:val="003D4318"/>
    <w:rsid w:val="003D4C9A"/>
    <w:rsid w:val="003D4CD3"/>
    <w:rsid w:val="003D4ED8"/>
    <w:rsid w:val="003D50AE"/>
    <w:rsid w:val="003D53BE"/>
    <w:rsid w:val="003D53C7"/>
    <w:rsid w:val="003D54F1"/>
    <w:rsid w:val="003D5924"/>
    <w:rsid w:val="003D5A31"/>
    <w:rsid w:val="003D5A7A"/>
    <w:rsid w:val="003D5ADC"/>
    <w:rsid w:val="003D5C0A"/>
    <w:rsid w:val="003D5EF7"/>
    <w:rsid w:val="003D6853"/>
    <w:rsid w:val="003D68C1"/>
    <w:rsid w:val="003D695F"/>
    <w:rsid w:val="003D6FFE"/>
    <w:rsid w:val="003D70B7"/>
    <w:rsid w:val="003D7464"/>
    <w:rsid w:val="003D7470"/>
    <w:rsid w:val="003D75C0"/>
    <w:rsid w:val="003D780E"/>
    <w:rsid w:val="003D7CA1"/>
    <w:rsid w:val="003D7D73"/>
    <w:rsid w:val="003D7EB6"/>
    <w:rsid w:val="003E0072"/>
    <w:rsid w:val="003E00CB"/>
    <w:rsid w:val="003E02D5"/>
    <w:rsid w:val="003E030C"/>
    <w:rsid w:val="003E03A0"/>
    <w:rsid w:val="003E04C4"/>
    <w:rsid w:val="003E0618"/>
    <w:rsid w:val="003E0733"/>
    <w:rsid w:val="003E09F3"/>
    <w:rsid w:val="003E0AD7"/>
    <w:rsid w:val="003E11E0"/>
    <w:rsid w:val="003E14E1"/>
    <w:rsid w:val="003E1766"/>
    <w:rsid w:val="003E18DB"/>
    <w:rsid w:val="003E1931"/>
    <w:rsid w:val="003E1A13"/>
    <w:rsid w:val="003E1B4D"/>
    <w:rsid w:val="003E1B9F"/>
    <w:rsid w:val="003E1C3B"/>
    <w:rsid w:val="003E1EC9"/>
    <w:rsid w:val="003E1F5C"/>
    <w:rsid w:val="003E2014"/>
    <w:rsid w:val="003E20E6"/>
    <w:rsid w:val="003E2374"/>
    <w:rsid w:val="003E2424"/>
    <w:rsid w:val="003E243B"/>
    <w:rsid w:val="003E2848"/>
    <w:rsid w:val="003E2A35"/>
    <w:rsid w:val="003E2B4D"/>
    <w:rsid w:val="003E2D8B"/>
    <w:rsid w:val="003E3159"/>
    <w:rsid w:val="003E31E0"/>
    <w:rsid w:val="003E340F"/>
    <w:rsid w:val="003E3457"/>
    <w:rsid w:val="003E348F"/>
    <w:rsid w:val="003E35F9"/>
    <w:rsid w:val="003E38CC"/>
    <w:rsid w:val="003E3D06"/>
    <w:rsid w:val="003E3E1C"/>
    <w:rsid w:val="003E420D"/>
    <w:rsid w:val="003E43A1"/>
    <w:rsid w:val="003E4903"/>
    <w:rsid w:val="003E4907"/>
    <w:rsid w:val="003E4DBA"/>
    <w:rsid w:val="003E5234"/>
    <w:rsid w:val="003E5269"/>
    <w:rsid w:val="003E526C"/>
    <w:rsid w:val="003E53C2"/>
    <w:rsid w:val="003E5491"/>
    <w:rsid w:val="003E5619"/>
    <w:rsid w:val="003E578B"/>
    <w:rsid w:val="003E5BFC"/>
    <w:rsid w:val="003E5FC6"/>
    <w:rsid w:val="003E632F"/>
    <w:rsid w:val="003E6359"/>
    <w:rsid w:val="003E668F"/>
    <w:rsid w:val="003E6D2D"/>
    <w:rsid w:val="003E6DA3"/>
    <w:rsid w:val="003E70A9"/>
    <w:rsid w:val="003E70E7"/>
    <w:rsid w:val="003E71A4"/>
    <w:rsid w:val="003E7671"/>
    <w:rsid w:val="003E7718"/>
    <w:rsid w:val="003E788A"/>
    <w:rsid w:val="003E78ED"/>
    <w:rsid w:val="003E7914"/>
    <w:rsid w:val="003E791C"/>
    <w:rsid w:val="003E7970"/>
    <w:rsid w:val="003E7A15"/>
    <w:rsid w:val="003E7B2C"/>
    <w:rsid w:val="003E7D3D"/>
    <w:rsid w:val="003E7D7A"/>
    <w:rsid w:val="003E7FAC"/>
    <w:rsid w:val="003F0153"/>
    <w:rsid w:val="003F021C"/>
    <w:rsid w:val="003F02A3"/>
    <w:rsid w:val="003F0443"/>
    <w:rsid w:val="003F048A"/>
    <w:rsid w:val="003F0A7E"/>
    <w:rsid w:val="003F0C57"/>
    <w:rsid w:val="003F0D12"/>
    <w:rsid w:val="003F0E66"/>
    <w:rsid w:val="003F109C"/>
    <w:rsid w:val="003F118A"/>
    <w:rsid w:val="003F1670"/>
    <w:rsid w:val="003F16FD"/>
    <w:rsid w:val="003F1788"/>
    <w:rsid w:val="003F1875"/>
    <w:rsid w:val="003F1C48"/>
    <w:rsid w:val="003F1D4C"/>
    <w:rsid w:val="003F1ED3"/>
    <w:rsid w:val="003F1F42"/>
    <w:rsid w:val="003F2041"/>
    <w:rsid w:val="003F2115"/>
    <w:rsid w:val="003F21A8"/>
    <w:rsid w:val="003F2568"/>
    <w:rsid w:val="003F2A17"/>
    <w:rsid w:val="003F2AD1"/>
    <w:rsid w:val="003F2DF4"/>
    <w:rsid w:val="003F2F1C"/>
    <w:rsid w:val="003F2FB8"/>
    <w:rsid w:val="003F334B"/>
    <w:rsid w:val="003F3569"/>
    <w:rsid w:val="003F3780"/>
    <w:rsid w:val="003F3B35"/>
    <w:rsid w:val="003F40A0"/>
    <w:rsid w:val="003F40C2"/>
    <w:rsid w:val="003F40CF"/>
    <w:rsid w:val="003F4205"/>
    <w:rsid w:val="003F42A4"/>
    <w:rsid w:val="003F43C9"/>
    <w:rsid w:val="003F45D7"/>
    <w:rsid w:val="003F4604"/>
    <w:rsid w:val="003F4B02"/>
    <w:rsid w:val="003F4B5F"/>
    <w:rsid w:val="003F4BC0"/>
    <w:rsid w:val="003F4C7C"/>
    <w:rsid w:val="003F4D67"/>
    <w:rsid w:val="003F4DF2"/>
    <w:rsid w:val="003F4DF3"/>
    <w:rsid w:val="003F4E50"/>
    <w:rsid w:val="003F4F14"/>
    <w:rsid w:val="003F4F73"/>
    <w:rsid w:val="003F50EF"/>
    <w:rsid w:val="003F5283"/>
    <w:rsid w:val="003F55B1"/>
    <w:rsid w:val="003F5631"/>
    <w:rsid w:val="003F5748"/>
    <w:rsid w:val="003F577C"/>
    <w:rsid w:val="003F5A0E"/>
    <w:rsid w:val="003F5AA9"/>
    <w:rsid w:val="003F5BEE"/>
    <w:rsid w:val="003F5D37"/>
    <w:rsid w:val="003F5DA6"/>
    <w:rsid w:val="003F5DB7"/>
    <w:rsid w:val="003F5F33"/>
    <w:rsid w:val="003F5FA8"/>
    <w:rsid w:val="003F6140"/>
    <w:rsid w:val="003F63BB"/>
    <w:rsid w:val="003F6613"/>
    <w:rsid w:val="003F672D"/>
    <w:rsid w:val="003F6C30"/>
    <w:rsid w:val="003F6D72"/>
    <w:rsid w:val="003F6D98"/>
    <w:rsid w:val="003F6E66"/>
    <w:rsid w:val="003F7273"/>
    <w:rsid w:val="003F73FE"/>
    <w:rsid w:val="003F7503"/>
    <w:rsid w:val="003F7573"/>
    <w:rsid w:val="003F75AB"/>
    <w:rsid w:val="003F768D"/>
    <w:rsid w:val="003F7741"/>
    <w:rsid w:val="003F77D4"/>
    <w:rsid w:val="003F787B"/>
    <w:rsid w:val="003F7BE8"/>
    <w:rsid w:val="004000FB"/>
    <w:rsid w:val="004004AF"/>
    <w:rsid w:val="004006CD"/>
    <w:rsid w:val="0040094D"/>
    <w:rsid w:val="00400C5D"/>
    <w:rsid w:val="00400CBB"/>
    <w:rsid w:val="00400FE0"/>
    <w:rsid w:val="004010FA"/>
    <w:rsid w:val="00401260"/>
    <w:rsid w:val="0040129C"/>
    <w:rsid w:val="004012BF"/>
    <w:rsid w:val="004014DD"/>
    <w:rsid w:val="00401859"/>
    <w:rsid w:val="004023FE"/>
    <w:rsid w:val="00402403"/>
    <w:rsid w:val="00402586"/>
    <w:rsid w:val="004025A0"/>
    <w:rsid w:val="004025C8"/>
    <w:rsid w:val="004026A4"/>
    <w:rsid w:val="0040275D"/>
    <w:rsid w:val="0040290C"/>
    <w:rsid w:val="004029E6"/>
    <w:rsid w:val="00402CB8"/>
    <w:rsid w:val="00402DBF"/>
    <w:rsid w:val="00402DFB"/>
    <w:rsid w:val="00402F3B"/>
    <w:rsid w:val="0040305F"/>
    <w:rsid w:val="00403185"/>
    <w:rsid w:val="00403451"/>
    <w:rsid w:val="0040349D"/>
    <w:rsid w:val="004034B3"/>
    <w:rsid w:val="004037A0"/>
    <w:rsid w:val="0040393B"/>
    <w:rsid w:val="00403962"/>
    <w:rsid w:val="004039C0"/>
    <w:rsid w:val="004039E5"/>
    <w:rsid w:val="00403AFF"/>
    <w:rsid w:val="00403C34"/>
    <w:rsid w:val="00403EB2"/>
    <w:rsid w:val="00404068"/>
    <w:rsid w:val="0040423C"/>
    <w:rsid w:val="0040433D"/>
    <w:rsid w:val="0040497B"/>
    <w:rsid w:val="004049F4"/>
    <w:rsid w:val="00404B73"/>
    <w:rsid w:val="00404C6E"/>
    <w:rsid w:val="00404CA2"/>
    <w:rsid w:val="00404D16"/>
    <w:rsid w:val="00404E5C"/>
    <w:rsid w:val="00404E72"/>
    <w:rsid w:val="0040519E"/>
    <w:rsid w:val="00405234"/>
    <w:rsid w:val="004053BB"/>
    <w:rsid w:val="00405576"/>
    <w:rsid w:val="00405740"/>
    <w:rsid w:val="00405892"/>
    <w:rsid w:val="00405A25"/>
    <w:rsid w:val="00405D38"/>
    <w:rsid w:val="00406165"/>
    <w:rsid w:val="0040625D"/>
    <w:rsid w:val="004068DF"/>
    <w:rsid w:val="0040690F"/>
    <w:rsid w:val="00406B54"/>
    <w:rsid w:val="00406C5F"/>
    <w:rsid w:val="00406DAB"/>
    <w:rsid w:val="00406E88"/>
    <w:rsid w:val="00407449"/>
    <w:rsid w:val="00407701"/>
    <w:rsid w:val="00407A4E"/>
    <w:rsid w:val="00407A64"/>
    <w:rsid w:val="00407AD7"/>
    <w:rsid w:val="00407E9C"/>
    <w:rsid w:val="00407FDE"/>
    <w:rsid w:val="00410098"/>
    <w:rsid w:val="0041017A"/>
    <w:rsid w:val="00410262"/>
    <w:rsid w:val="0041031A"/>
    <w:rsid w:val="0041069C"/>
    <w:rsid w:val="004107C6"/>
    <w:rsid w:val="00410A0C"/>
    <w:rsid w:val="00410A7E"/>
    <w:rsid w:val="00410B93"/>
    <w:rsid w:val="00410EBB"/>
    <w:rsid w:val="00410FD5"/>
    <w:rsid w:val="004110C3"/>
    <w:rsid w:val="00411442"/>
    <w:rsid w:val="00411583"/>
    <w:rsid w:val="004115EB"/>
    <w:rsid w:val="0041186B"/>
    <w:rsid w:val="0041190E"/>
    <w:rsid w:val="00411C92"/>
    <w:rsid w:val="00411CBC"/>
    <w:rsid w:val="00411D7F"/>
    <w:rsid w:val="0041224F"/>
    <w:rsid w:val="004125D3"/>
    <w:rsid w:val="004128EF"/>
    <w:rsid w:val="00412A95"/>
    <w:rsid w:val="00412AFF"/>
    <w:rsid w:val="00412B72"/>
    <w:rsid w:val="00412CFA"/>
    <w:rsid w:val="00412E24"/>
    <w:rsid w:val="00412E96"/>
    <w:rsid w:val="00412EF5"/>
    <w:rsid w:val="00412F2C"/>
    <w:rsid w:val="0041309A"/>
    <w:rsid w:val="004132DB"/>
    <w:rsid w:val="00413981"/>
    <w:rsid w:val="00413A0C"/>
    <w:rsid w:val="00413FDE"/>
    <w:rsid w:val="00414208"/>
    <w:rsid w:val="004142FC"/>
    <w:rsid w:val="0041448C"/>
    <w:rsid w:val="00414896"/>
    <w:rsid w:val="00414B4D"/>
    <w:rsid w:val="00414C6D"/>
    <w:rsid w:val="00414E42"/>
    <w:rsid w:val="00415310"/>
    <w:rsid w:val="004153D3"/>
    <w:rsid w:val="0041543B"/>
    <w:rsid w:val="00415507"/>
    <w:rsid w:val="004158D1"/>
    <w:rsid w:val="0041597A"/>
    <w:rsid w:val="00415C65"/>
    <w:rsid w:val="00415CFA"/>
    <w:rsid w:val="00416319"/>
    <w:rsid w:val="0041637B"/>
    <w:rsid w:val="0041638D"/>
    <w:rsid w:val="004163A1"/>
    <w:rsid w:val="00416413"/>
    <w:rsid w:val="004165F3"/>
    <w:rsid w:val="0041663F"/>
    <w:rsid w:val="0041668B"/>
    <w:rsid w:val="00416ACF"/>
    <w:rsid w:val="00416C07"/>
    <w:rsid w:val="00416C5D"/>
    <w:rsid w:val="0041722B"/>
    <w:rsid w:val="004172D9"/>
    <w:rsid w:val="00417617"/>
    <w:rsid w:val="00417AE3"/>
    <w:rsid w:val="00417BF5"/>
    <w:rsid w:val="00417D67"/>
    <w:rsid w:val="0042007B"/>
    <w:rsid w:val="0042026A"/>
    <w:rsid w:val="004202EF"/>
    <w:rsid w:val="00420311"/>
    <w:rsid w:val="0042065F"/>
    <w:rsid w:val="00420701"/>
    <w:rsid w:val="0042073B"/>
    <w:rsid w:val="0042083C"/>
    <w:rsid w:val="00420866"/>
    <w:rsid w:val="0042097A"/>
    <w:rsid w:val="004209E8"/>
    <w:rsid w:val="00420A8F"/>
    <w:rsid w:val="00420C86"/>
    <w:rsid w:val="00420CFA"/>
    <w:rsid w:val="00420E35"/>
    <w:rsid w:val="00420E9B"/>
    <w:rsid w:val="00420FAE"/>
    <w:rsid w:val="004210E9"/>
    <w:rsid w:val="00421202"/>
    <w:rsid w:val="00421440"/>
    <w:rsid w:val="00421506"/>
    <w:rsid w:val="004215D9"/>
    <w:rsid w:val="004218B3"/>
    <w:rsid w:val="004219A9"/>
    <w:rsid w:val="00421CAC"/>
    <w:rsid w:val="00421D65"/>
    <w:rsid w:val="00422149"/>
    <w:rsid w:val="004221C5"/>
    <w:rsid w:val="0042221F"/>
    <w:rsid w:val="004224E9"/>
    <w:rsid w:val="00422855"/>
    <w:rsid w:val="00422F46"/>
    <w:rsid w:val="00422FD1"/>
    <w:rsid w:val="0042330D"/>
    <w:rsid w:val="0042344A"/>
    <w:rsid w:val="00423467"/>
    <w:rsid w:val="00423636"/>
    <w:rsid w:val="0042364F"/>
    <w:rsid w:val="00423A46"/>
    <w:rsid w:val="00423E2B"/>
    <w:rsid w:val="004240B4"/>
    <w:rsid w:val="0042424E"/>
    <w:rsid w:val="00424347"/>
    <w:rsid w:val="00424386"/>
    <w:rsid w:val="00424410"/>
    <w:rsid w:val="004245A7"/>
    <w:rsid w:val="004247F6"/>
    <w:rsid w:val="0042486C"/>
    <w:rsid w:val="00424B3E"/>
    <w:rsid w:val="00424B9D"/>
    <w:rsid w:val="00424ED9"/>
    <w:rsid w:val="00425031"/>
    <w:rsid w:val="0042518A"/>
    <w:rsid w:val="0042527B"/>
    <w:rsid w:val="00425295"/>
    <w:rsid w:val="00425324"/>
    <w:rsid w:val="00425909"/>
    <w:rsid w:val="0042619A"/>
    <w:rsid w:val="004266EA"/>
    <w:rsid w:val="00426BEB"/>
    <w:rsid w:val="00426D26"/>
    <w:rsid w:val="00426D5F"/>
    <w:rsid w:val="00427110"/>
    <w:rsid w:val="004273CF"/>
    <w:rsid w:val="004273D1"/>
    <w:rsid w:val="0042747A"/>
    <w:rsid w:val="00427587"/>
    <w:rsid w:val="004276C7"/>
    <w:rsid w:val="00427B8B"/>
    <w:rsid w:val="00427F3F"/>
    <w:rsid w:val="00430260"/>
    <w:rsid w:val="0043036C"/>
    <w:rsid w:val="0043039F"/>
    <w:rsid w:val="004303E4"/>
    <w:rsid w:val="004304C1"/>
    <w:rsid w:val="004305A5"/>
    <w:rsid w:val="0043082C"/>
    <w:rsid w:val="00430867"/>
    <w:rsid w:val="00430CCF"/>
    <w:rsid w:val="00430D89"/>
    <w:rsid w:val="00430D96"/>
    <w:rsid w:val="00430DC2"/>
    <w:rsid w:val="00431139"/>
    <w:rsid w:val="0043128E"/>
    <w:rsid w:val="004312F3"/>
    <w:rsid w:val="0043151D"/>
    <w:rsid w:val="00431A7B"/>
    <w:rsid w:val="00431B99"/>
    <w:rsid w:val="00431E0B"/>
    <w:rsid w:val="00431E27"/>
    <w:rsid w:val="00431E3C"/>
    <w:rsid w:val="00431EF4"/>
    <w:rsid w:val="00431FBB"/>
    <w:rsid w:val="00431FF6"/>
    <w:rsid w:val="00432067"/>
    <w:rsid w:val="00432269"/>
    <w:rsid w:val="00432275"/>
    <w:rsid w:val="00432540"/>
    <w:rsid w:val="00432555"/>
    <w:rsid w:val="00432A22"/>
    <w:rsid w:val="00432B1C"/>
    <w:rsid w:val="00432CD4"/>
    <w:rsid w:val="00432FF8"/>
    <w:rsid w:val="00433097"/>
    <w:rsid w:val="004330B7"/>
    <w:rsid w:val="0043312B"/>
    <w:rsid w:val="004331B2"/>
    <w:rsid w:val="00433478"/>
    <w:rsid w:val="00433938"/>
    <w:rsid w:val="00433A52"/>
    <w:rsid w:val="00433A90"/>
    <w:rsid w:val="00433B62"/>
    <w:rsid w:val="00433C0A"/>
    <w:rsid w:val="00433DD3"/>
    <w:rsid w:val="004340AC"/>
    <w:rsid w:val="004340C0"/>
    <w:rsid w:val="004342B0"/>
    <w:rsid w:val="004343EF"/>
    <w:rsid w:val="00434767"/>
    <w:rsid w:val="0043479A"/>
    <w:rsid w:val="0043485E"/>
    <w:rsid w:val="0043486C"/>
    <w:rsid w:val="00434E5C"/>
    <w:rsid w:val="00435039"/>
    <w:rsid w:val="0043517F"/>
    <w:rsid w:val="00435185"/>
    <w:rsid w:val="00435570"/>
    <w:rsid w:val="00435674"/>
    <w:rsid w:val="004356E3"/>
    <w:rsid w:val="00435C23"/>
    <w:rsid w:val="00435D74"/>
    <w:rsid w:val="00435E11"/>
    <w:rsid w:val="00435E46"/>
    <w:rsid w:val="00435F48"/>
    <w:rsid w:val="00436336"/>
    <w:rsid w:val="00436805"/>
    <w:rsid w:val="00436A68"/>
    <w:rsid w:val="00436C2F"/>
    <w:rsid w:val="00436CBA"/>
    <w:rsid w:val="00436D66"/>
    <w:rsid w:val="00436E84"/>
    <w:rsid w:val="00437236"/>
    <w:rsid w:val="0043729B"/>
    <w:rsid w:val="00437672"/>
    <w:rsid w:val="00437827"/>
    <w:rsid w:val="00437922"/>
    <w:rsid w:val="00437AE8"/>
    <w:rsid w:val="00437CA7"/>
    <w:rsid w:val="00437F0A"/>
    <w:rsid w:val="00437F2F"/>
    <w:rsid w:val="0044011A"/>
    <w:rsid w:val="004401EF"/>
    <w:rsid w:val="00440267"/>
    <w:rsid w:val="004402CC"/>
    <w:rsid w:val="004403A2"/>
    <w:rsid w:val="00440476"/>
    <w:rsid w:val="004406E6"/>
    <w:rsid w:val="004408C5"/>
    <w:rsid w:val="00440914"/>
    <w:rsid w:val="00440DE5"/>
    <w:rsid w:val="00440FA4"/>
    <w:rsid w:val="0044100B"/>
    <w:rsid w:val="0044106F"/>
    <w:rsid w:val="0044108B"/>
    <w:rsid w:val="00441107"/>
    <w:rsid w:val="004412D7"/>
    <w:rsid w:val="00441400"/>
    <w:rsid w:val="00441413"/>
    <w:rsid w:val="004414CF"/>
    <w:rsid w:val="004414FE"/>
    <w:rsid w:val="00441547"/>
    <w:rsid w:val="00441749"/>
    <w:rsid w:val="004417A7"/>
    <w:rsid w:val="004417D1"/>
    <w:rsid w:val="00441A08"/>
    <w:rsid w:val="00441A6A"/>
    <w:rsid w:val="00441AE3"/>
    <w:rsid w:val="00441B9B"/>
    <w:rsid w:val="00441D6B"/>
    <w:rsid w:val="00441DD7"/>
    <w:rsid w:val="00441EBA"/>
    <w:rsid w:val="00441F39"/>
    <w:rsid w:val="00441FFA"/>
    <w:rsid w:val="004420DA"/>
    <w:rsid w:val="004421D3"/>
    <w:rsid w:val="00442476"/>
    <w:rsid w:val="0044251D"/>
    <w:rsid w:val="0044265A"/>
    <w:rsid w:val="0044284D"/>
    <w:rsid w:val="00442912"/>
    <w:rsid w:val="00442921"/>
    <w:rsid w:val="00442975"/>
    <w:rsid w:val="00442994"/>
    <w:rsid w:val="00442A35"/>
    <w:rsid w:val="00442C18"/>
    <w:rsid w:val="00442C5B"/>
    <w:rsid w:val="00442D40"/>
    <w:rsid w:val="0044301A"/>
    <w:rsid w:val="004431AE"/>
    <w:rsid w:val="0044322E"/>
    <w:rsid w:val="004434C6"/>
    <w:rsid w:val="0044356E"/>
    <w:rsid w:val="0044383B"/>
    <w:rsid w:val="00443BDF"/>
    <w:rsid w:val="00443DCB"/>
    <w:rsid w:val="00443DCE"/>
    <w:rsid w:val="00443E57"/>
    <w:rsid w:val="00443E96"/>
    <w:rsid w:val="00443F0D"/>
    <w:rsid w:val="004442C3"/>
    <w:rsid w:val="00444667"/>
    <w:rsid w:val="00444BC2"/>
    <w:rsid w:val="00444D25"/>
    <w:rsid w:val="00444F02"/>
    <w:rsid w:val="0044505E"/>
    <w:rsid w:val="00445189"/>
    <w:rsid w:val="004452BA"/>
    <w:rsid w:val="0044581A"/>
    <w:rsid w:val="004459F9"/>
    <w:rsid w:val="00445A98"/>
    <w:rsid w:val="00445BD1"/>
    <w:rsid w:val="00445E23"/>
    <w:rsid w:val="00445ED5"/>
    <w:rsid w:val="0044650D"/>
    <w:rsid w:val="0044661D"/>
    <w:rsid w:val="0044662A"/>
    <w:rsid w:val="00446932"/>
    <w:rsid w:val="00446BCA"/>
    <w:rsid w:val="00446EE9"/>
    <w:rsid w:val="004472F0"/>
    <w:rsid w:val="00447520"/>
    <w:rsid w:val="004475A2"/>
    <w:rsid w:val="004476A3"/>
    <w:rsid w:val="00447956"/>
    <w:rsid w:val="00447E14"/>
    <w:rsid w:val="00447F19"/>
    <w:rsid w:val="00447F23"/>
    <w:rsid w:val="00450145"/>
    <w:rsid w:val="00450149"/>
    <w:rsid w:val="0045032B"/>
    <w:rsid w:val="00450BCF"/>
    <w:rsid w:val="00450FBF"/>
    <w:rsid w:val="00451020"/>
    <w:rsid w:val="00451024"/>
    <w:rsid w:val="004514BA"/>
    <w:rsid w:val="0045168F"/>
    <w:rsid w:val="004516C2"/>
    <w:rsid w:val="00452160"/>
    <w:rsid w:val="004524BE"/>
    <w:rsid w:val="00452624"/>
    <w:rsid w:val="004527C4"/>
    <w:rsid w:val="0045283E"/>
    <w:rsid w:val="004528B8"/>
    <w:rsid w:val="00452950"/>
    <w:rsid w:val="00452966"/>
    <w:rsid w:val="004529B4"/>
    <w:rsid w:val="004529DB"/>
    <w:rsid w:val="00452A30"/>
    <w:rsid w:val="00452A87"/>
    <w:rsid w:val="00452B3F"/>
    <w:rsid w:val="00452D6E"/>
    <w:rsid w:val="004530A3"/>
    <w:rsid w:val="00453544"/>
    <w:rsid w:val="0045356B"/>
    <w:rsid w:val="00453866"/>
    <w:rsid w:val="004539CB"/>
    <w:rsid w:val="00453B28"/>
    <w:rsid w:val="00453C65"/>
    <w:rsid w:val="00453D5B"/>
    <w:rsid w:val="00453F1F"/>
    <w:rsid w:val="004542DD"/>
    <w:rsid w:val="004543F3"/>
    <w:rsid w:val="004544DF"/>
    <w:rsid w:val="00454668"/>
    <w:rsid w:val="00454770"/>
    <w:rsid w:val="004548F6"/>
    <w:rsid w:val="004549B9"/>
    <w:rsid w:val="00454A4F"/>
    <w:rsid w:val="00454A99"/>
    <w:rsid w:val="00454AD4"/>
    <w:rsid w:val="00454E6B"/>
    <w:rsid w:val="00454FF7"/>
    <w:rsid w:val="00455033"/>
    <w:rsid w:val="00455039"/>
    <w:rsid w:val="00455331"/>
    <w:rsid w:val="004555F1"/>
    <w:rsid w:val="004559B1"/>
    <w:rsid w:val="004559C0"/>
    <w:rsid w:val="00455C03"/>
    <w:rsid w:val="00455C63"/>
    <w:rsid w:val="004560FE"/>
    <w:rsid w:val="00456220"/>
    <w:rsid w:val="004563BB"/>
    <w:rsid w:val="00456808"/>
    <w:rsid w:val="00456C10"/>
    <w:rsid w:val="00456DBF"/>
    <w:rsid w:val="00456EB8"/>
    <w:rsid w:val="00456FA4"/>
    <w:rsid w:val="00456FD8"/>
    <w:rsid w:val="004575F2"/>
    <w:rsid w:val="004579E5"/>
    <w:rsid w:val="00457C8B"/>
    <w:rsid w:val="0046052A"/>
    <w:rsid w:val="0046083F"/>
    <w:rsid w:val="00460A12"/>
    <w:rsid w:val="00460B82"/>
    <w:rsid w:val="00460D93"/>
    <w:rsid w:val="00460E1B"/>
    <w:rsid w:val="00460E51"/>
    <w:rsid w:val="00460F80"/>
    <w:rsid w:val="004610CF"/>
    <w:rsid w:val="0046110D"/>
    <w:rsid w:val="00461290"/>
    <w:rsid w:val="004613D6"/>
    <w:rsid w:val="004613D9"/>
    <w:rsid w:val="004618AC"/>
    <w:rsid w:val="004618FC"/>
    <w:rsid w:val="00461992"/>
    <w:rsid w:val="00461A4F"/>
    <w:rsid w:val="00461D1E"/>
    <w:rsid w:val="00461DB6"/>
    <w:rsid w:val="0046201C"/>
    <w:rsid w:val="00462078"/>
    <w:rsid w:val="00462257"/>
    <w:rsid w:val="00462260"/>
    <w:rsid w:val="0046250F"/>
    <w:rsid w:val="00462597"/>
    <w:rsid w:val="00462A9F"/>
    <w:rsid w:val="00462B3F"/>
    <w:rsid w:val="00462FA5"/>
    <w:rsid w:val="004636D8"/>
    <w:rsid w:val="004636DA"/>
    <w:rsid w:val="00463D0A"/>
    <w:rsid w:val="00463F33"/>
    <w:rsid w:val="00463FA9"/>
    <w:rsid w:val="00464BCF"/>
    <w:rsid w:val="00464E22"/>
    <w:rsid w:val="0046519A"/>
    <w:rsid w:val="00465200"/>
    <w:rsid w:val="00465213"/>
    <w:rsid w:val="00465307"/>
    <w:rsid w:val="00465427"/>
    <w:rsid w:val="00465474"/>
    <w:rsid w:val="00465558"/>
    <w:rsid w:val="004655D3"/>
    <w:rsid w:val="00465818"/>
    <w:rsid w:val="00465E65"/>
    <w:rsid w:val="00465ED7"/>
    <w:rsid w:val="00465F68"/>
    <w:rsid w:val="00465F96"/>
    <w:rsid w:val="00466315"/>
    <w:rsid w:val="0046644E"/>
    <w:rsid w:val="00466457"/>
    <w:rsid w:val="00466482"/>
    <w:rsid w:val="0046649B"/>
    <w:rsid w:val="00466B6B"/>
    <w:rsid w:val="00466CDE"/>
    <w:rsid w:val="00466FF9"/>
    <w:rsid w:val="00467133"/>
    <w:rsid w:val="00467452"/>
    <w:rsid w:val="004675C3"/>
    <w:rsid w:val="00467788"/>
    <w:rsid w:val="00467838"/>
    <w:rsid w:val="0046784B"/>
    <w:rsid w:val="0046791E"/>
    <w:rsid w:val="004679B7"/>
    <w:rsid w:val="00467C85"/>
    <w:rsid w:val="00467F96"/>
    <w:rsid w:val="00470062"/>
    <w:rsid w:val="00470474"/>
    <w:rsid w:val="004704AB"/>
    <w:rsid w:val="0047058C"/>
    <w:rsid w:val="004705C0"/>
    <w:rsid w:val="00470AD3"/>
    <w:rsid w:val="00470ADA"/>
    <w:rsid w:val="00470D62"/>
    <w:rsid w:val="00470FEC"/>
    <w:rsid w:val="00471414"/>
    <w:rsid w:val="00471458"/>
    <w:rsid w:val="00471460"/>
    <w:rsid w:val="004714BB"/>
    <w:rsid w:val="004716CD"/>
    <w:rsid w:val="00471968"/>
    <w:rsid w:val="00471F78"/>
    <w:rsid w:val="00472089"/>
    <w:rsid w:val="004722C1"/>
    <w:rsid w:val="0047237E"/>
    <w:rsid w:val="00472472"/>
    <w:rsid w:val="0047262E"/>
    <w:rsid w:val="00472A35"/>
    <w:rsid w:val="00472BF7"/>
    <w:rsid w:val="00472D89"/>
    <w:rsid w:val="00472F43"/>
    <w:rsid w:val="00473111"/>
    <w:rsid w:val="004733C3"/>
    <w:rsid w:val="004736DA"/>
    <w:rsid w:val="00474119"/>
    <w:rsid w:val="004741BB"/>
    <w:rsid w:val="0047420D"/>
    <w:rsid w:val="004742F5"/>
    <w:rsid w:val="00474334"/>
    <w:rsid w:val="004743F4"/>
    <w:rsid w:val="004744EB"/>
    <w:rsid w:val="004745A6"/>
    <w:rsid w:val="004745DB"/>
    <w:rsid w:val="004748E3"/>
    <w:rsid w:val="00474915"/>
    <w:rsid w:val="00474A5A"/>
    <w:rsid w:val="00474C16"/>
    <w:rsid w:val="00474CBA"/>
    <w:rsid w:val="00474F90"/>
    <w:rsid w:val="00475037"/>
    <w:rsid w:val="0047516A"/>
    <w:rsid w:val="004751C9"/>
    <w:rsid w:val="0047555B"/>
    <w:rsid w:val="00475591"/>
    <w:rsid w:val="00475639"/>
    <w:rsid w:val="00475768"/>
    <w:rsid w:val="00475805"/>
    <w:rsid w:val="0047590D"/>
    <w:rsid w:val="00475AEA"/>
    <w:rsid w:val="00475B38"/>
    <w:rsid w:val="00475BD2"/>
    <w:rsid w:val="00475D85"/>
    <w:rsid w:val="00475F53"/>
    <w:rsid w:val="00476007"/>
    <w:rsid w:val="0047603A"/>
    <w:rsid w:val="00476062"/>
    <w:rsid w:val="00476156"/>
    <w:rsid w:val="0047669E"/>
    <w:rsid w:val="00476805"/>
    <w:rsid w:val="00476E88"/>
    <w:rsid w:val="00477433"/>
    <w:rsid w:val="00477559"/>
    <w:rsid w:val="004775FA"/>
    <w:rsid w:val="0047763E"/>
    <w:rsid w:val="0047772E"/>
    <w:rsid w:val="0047774F"/>
    <w:rsid w:val="004778F6"/>
    <w:rsid w:val="00477976"/>
    <w:rsid w:val="00477B26"/>
    <w:rsid w:val="00480133"/>
    <w:rsid w:val="0048029C"/>
    <w:rsid w:val="004803B6"/>
    <w:rsid w:val="00480610"/>
    <w:rsid w:val="004808B7"/>
    <w:rsid w:val="004808EC"/>
    <w:rsid w:val="00480A04"/>
    <w:rsid w:val="00480C52"/>
    <w:rsid w:val="00480D0A"/>
    <w:rsid w:val="00480F99"/>
    <w:rsid w:val="004811AC"/>
    <w:rsid w:val="004815A1"/>
    <w:rsid w:val="004815FA"/>
    <w:rsid w:val="00481999"/>
    <w:rsid w:val="00481AFC"/>
    <w:rsid w:val="00481B5D"/>
    <w:rsid w:val="00481FD8"/>
    <w:rsid w:val="0048237E"/>
    <w:rsid w:val="00482446"/>
    <w:rsid w:val="00482464"/>
    <w:rsid w:val="0048277F"/>
    <w:rsid w:val="004828C9"/>
    <w:rsid w:val="00482AAD"/>
    <w:rsid w:val="00482FE9"/>
    <w:rsid w:val="00483133"/>
    <w:rsid w:val="004831E6"/>
    <w:rsid w:val="004832CB"/>
    <w:rsid w:val="004832CC"/>
    <w:rsid w:val="00483417"/>
    <w:rsid w:val="0048367F"/>
    <w:rsid w:val="00483786"/>
    <w:rsid w:val="004838E1"/>
    <w:rsid w:val="00483C35"/>
    <w:rsid w:val="00483CCF"/>
    <w:rsid w:val="00483FD4"/>
    <w:rsid w:val="00484118"/>
    <w:rsid w:val="004841EE"/>
    <w:rsid w:val="00484286"/>
    <w:rsid w:val="0048429C"/>
    <w:rsid w:val="00484332"/>
    <w:rsid w:val="004843BB"/>
    <w:rsid w:val="004843D6"/>
    <w:rsid w:val="00484637"/>
    <w:rsid w:val="004847B2"/>
    <w:rsid w:val="0048497E"/>
    <w:rsid w:val="00484C98"/>
    <w:rsid w:val="004850C7"/>
    <w:rsid w:val="00485429"/>
    <w:rsid w:val="00485455"/>
    <w:rsid w:val="00485541"/>
    <w:rsid w:val="00485617"/>
    <w:rsid w:val="004858F9"/>
    <w:rsid w:val="0048596B"/>
    <w:rsid w:val="00485B03"/>
    <w:rsid w:val="00485BE8"/>
    <w:rsid w:val="00485C02"/>
    <w:rsid w:val="00485E84"/>
    <w:rsid w:val="00486019"/>
    <w:rsid w:val="0048642A"/>
    <w:rsid w:val="004865F9"/>
    <w:rsid w:val="00486831"/>
    <w:rsid w:val="004868E0"/>
    <w:rsid w:val="00486C7B"/>
    <w:rsid w:val="00486D82"/>
    <w:rsid w:val="00486FA2"/>
    <w:rsid w:val="00487243"/>
    <w:rsid w:val="004872B2"/>
    <w:rsid w:val="00487A24"/>
    <w:rsid w:val="00487CB8"/>
    <w:rsid w:val="00487FE5"/>
    <w:rsid w:val="0049009D"/>
    <w:rsid w:val="0049049D"/>
    <w:rsid w:val="0049074F"/>
    <w:rsid w:val="0049075F"/>
    <w:rsid w:val="00490A23"/>
    <w:rsid w:val="00490A90"/>
    <w:rsid w:val="00490D1D"/>
    <w:rsid w:val="00490E51"/>
    <w:rsid w:val="00490E61"/>
    <w:rsid w:val="004912B9"/>
    <w:rsid w:val="004917E2"/>
    <w:rsid w:val="0049190B"/>
    <w:rsid w:val="0049191B"/>
    <w:rsid w:val="00491A39"/>
    <w:rsid w:val="00491BBA"/>
    <w:rsid w:val="004920AA"/>
    <w:rsid w:val="00492186"/>
    <w:rsid w:val="0049233B"/>
    <w:rsid w:val="00492462"/>
    <w:rsid w:val="00492486"/>
    <w:rsid w:val="0049261F"/>
    <w:rsid w:val="00492689"/>
    <w:rsid w:val="00492E71"/>
    <w:rsid w:val="00492FFD"/>
    <w:rsid w:val="004931CC"/>
    <w:rsid w:val="004934D3"/>
    <w:rsid w:val="00493538"/>
    <w:rsid w:val="004938A3"/>
    <w:rsid w:val="00493BC7"/>
    <w:rsid w:val="00493C2D"/>
    <w:rsid w:val="00493C33"/>
    <w:rsid w:val="00493C4A"/>
    <w:rsid w:val="00493C76"/>
    <w:rsid w:val="00493D37"/>
    <w:rsid w:val="00493E34"/>
    <w:rsid w:val="00493F3D"/>
    <w:rsid w:val="00493F9E"/>
    <w:rsid w:val="0049400D"/>
    <w:rsid w:val="00494095"/>
    <w:rsid w:val="00494AE6"/>
    <w:rsid w:val="00494B9F"/>
    <w:rsid w:val="00494C62"/>
    <w:rsid w:val="00494CAF"/>
    <w:rsid w:val="00494D4D"/>
    <w:rsid w:val="00494DDB"/>
    <w:rsid w:val="0049544C"/>
    <w:rsid w:val="00495552"/>
    <w:rsid w:val="0049569E"/>
    <w:rsid w:val="00495917"/>
    <w:rsid w:val="00495C30"/>
    <w:rsid w:val="00495CFE"/>
    <w:rsid w:val="00495ED2"/>
    <w:rsid w:val="00495F86"/>
    <w:rsid w:val="00495FB7"/>
    <w:rsid w:val="00495FCC"/>
    <w:rsid w:val="004960D4"/>
    <w:rsid w:val="00496271"/>
    <w:rsid w:val="0049636F"/>
    <w:rsid w:val="00496492"/>
    <w:rsid w:val="00496692"/>
    <w:rsid w:val="0049677D"/>
    <w:rsid w:val="00496991"/>
    <w:rsid w:val="0049699E"/>
    <w:rsid w:val="00496A16"/>
    <w:rsid w:val="00496C6A"/>
    <w:rsid w:val="0049734D"/>
    <w:rsid w:val="004973F6"/>
    <w:rsid w:val="00497400"/>
    <w:rsid w:val="00497546"/>
    <w:rsid w:val="00497E77"/>
    <w:rsid w:val="004A0119"/>
    <w:rsid w:val="004A0231"/>
    <w:rsid w:val="004A02BF"/>
    <w:rsid w:val="004A0315"/>
    <w:rsid w:val="004A03C1"/>
    <w:rsid w:val="004A03E1"/>
    <w:rsid w:val="004A07D8"/>
    <w:rsid w:val="004A10D5"/>
    <w:rsid w:val="004A11FF"/>
    <w:rsid w:val="004A1516"/>
    <w:rsid w:val="004A1636"/>
    <w:rsid w:val="004A1652"/>
    <w:rsid w:val="004A165F"/>
    <w:rsid w:val="004A16CA"/>
    <w:rsid w:val="004A185D"/>
    <w:rsid w:val="004A1AB2"/>
    <w:rsid w:val="004A1D0A"/>
    <w:rsid w:val="004A2135"/>
    <w:rsid w:val="004A2274"/>
    <w:rsid w:val="004A28F3"/>
    <w:rsid w:val="004A2956"/>
    <w:rsid w:val="004A2B0A"/>
    <w:rsid w:val="004A2D43"/>
    <w:rsid w:val="004A2FD1"/>
    <w:rsid w:val="004A306B"/>
    <w:rsid w:val="004A3083"/>
    <w:rsid w:val="004A30CD"/>
    <w:rsid w:val="004A311F"/>
    <w:rsid w:val="004A3197"/>
    <w:rsid w:val="004A3875"/>
    <w:rsid w:val="004A38E9"/>
    <w:rsid w:val="004A3944"/>
    <w:rsid w:val="004A3AE1"/>
    <w:rsid w:val="004A3F6A"/>
    <w:rsid w:val="004A4112"/>
    <w:rsid w:val="004A4171"/>
    <w:rsid w:val="004A422C"/>
    <w:rsid w:val="004A434E"/>
    <w:rsid w:val="004A4752"/>
    <w:rsid w:val="004A4825"/>
    <w:rsid w:val="004A484A"/>
    <w:rsid w:val="004A49F3"/>
    <w:rsid w:val="004A4AEA"/>
    <w:rsid w:val="004A4C60"/>
    <w:rsid w:val="004A51FD"/>
    <w:rsid w:val="004A5500"/>
    <w:rsid w:val="004A55EC"/>
    <w:rsid w:val="004A5812"/>
    <w:rsid w:val="004A5B0B"/>
    <w:rsid w:val="004A5B86"/>
    <w:rsid w:val="004A5BBB"/>
    <w:rsid w:val="004A5C3A"/>
    <w:rsid w:val="004A61D0"/>
    <w:rsid w:val="004A6406"/>
    <w:rsid w:val="004A65E6"/>
    <w:rsid w:val="004A66A6"/>
    <w:rsid w:val="004A6722"/>
    <w:rsid w:val="004A6931"/>
    <w:rsid w:val="004A6A06"/>
    <w:rsid w:val="004A6A60"/>
    <w:rsid w:val="004A6A9F"/>
    <w:rsid w:val="004A6C3F"/>
    <w:rsid w:val="004A6F95"/>
    <w:rsid w:val="004A70B6"/>
    <w:rsid w:val="004A70D3"/>
    <w:rsid w:val="004A70E3"/>
    <w:rsid w:val="004A76A4"/>
    <w:rsid w:val="004A791F"/>
    <w:rsid w:val="004A7DFC"/>
    <w:rsid w:val="004A7F00"/>
    <w:rsid w:val="004A7F1E"/>
    <w:rsid w:val="004B0027"/>
    <w:rsid w:val="004B00CF"/>
    <w:rsid w:val="004B02D4"/>
    <w:rsid w:val="004B031B"/>
    <w:rsid w:val="004B034B"/>
    <w:rsid w:val="004B0803"/>
    <w:rsid w:val="004B0879"/>
    <w:rsid w:val="004B092A"/>
    <w:rsid w:val="004B0A7D"/>
    <w:rsid w:val="004B0B7C"/>
    <w:rsid w:val="004B0CDD"/>
    <w:rsid w:val="004B0CF1"/>
    <w:rsid w:val="004B0D20"/>
    <w:rsid w:val="004B0F20"/>
    <w:rsid w:val="004B104A"/>
    <w:rsid w:val="004B10CC"/>
    <w:rsid w:val="004B115A"/>
    <w:rsid w:val="004B12A5"/>
    <w:rsid w:val="004B12BA"/>
    <w:rsid w:val="004B1632"/>
    <w:rsid w:val="004B187B"/>
    <w:rsid w:val="004B18B5"/>
    <w:rsid w:val="004B1AB8"/>
    <w:rsid w:val="004B1B31"/>
    <w:rsid w:val="004B1B6B"/>
    <w:rsid w:val="004B1C09"/>
    <w:rsid w:val="004B1DD0"/>
    <w:rsid w:val="004B2024"/>
    <w:rsid w:val="004B2046"/>
    <w:rsid w:val="004B2553"/>
    <w:rsid w:val="004B25FE"/>
    <w:rsid w:val="004B2699"/>
    <w:rsid w:val="004B2765"/>
    <w:rsid w:val="004B3053"/>
    <w:rsid w:val="004B30BF"/>
    <w:rsid w:val="004B317F"/>
    <w:rsid w:val="004B37C2"/>
    <w:rsid w:val="004B3C04"/>
    <w:rsid w:val="004B3D8B"/>
    <w:rsid w:val="004B42C9"/>
    <w:rsid w:val="004B4886"/>
    <w:rsid w:val="004B535C"/>
    <w:rsid w:val="004B5821"/>
    <w:rsid w:val="004B5853"/>
    <w:rsid w:val="004B5CD6"/>
    <w:rsid w:val="004B6061"/>
    <w:rsid w:val="004B60B7"/>
    <w:rsid w:val="004B60F9"/>
    <w:rsid w:val="004B628B"/>
    <w:rsid w:val="004B65BD"/>
    <w:rsid w:val="004B66D4"/>
    <w:rsid w:val="004B68B9"/>
    <w:rsid w:val="004B7283"/>
    <w:rsid w:val="004B747E"/>
    <w:rsid w:val="004B7737"/>
    <w:rsid w:val="004B7959"/>
    <w:rsid w:val="004B7A55"/>
    <w:rsid w:val="004B7D29"/>
    <w:rsid w:val="004B7F14"/>
    <w:rsid w:val="004C0062"/>
    <w:rsid w:val="004C00B4"/>
    <w:rsid w:val="004C0533"/>
    <w:rsid w:val="004C0672"/>
    <w:rsid w:val="004C068D"/>
    <w:rsid w:val="004C07A7"/>
    <w:rsid w:val="004C0A23"/>
    <w:rsid w:val="004C0B2C"/>
    <w:rsid w:val="004C0D4C"/>
    <w:rsid w:val="004C0D75"/>
    <w:rsid w:val="004C0E34"/>
    <w:rsid w:val="004C0EE6"/>
    <w:rsid w:val="004C0F22"/>
    <w:rsid w:val="004C1198"/>
    <w:rsid w:val="004C120C"/>
    <w:rsid w:val="004C120E"/>
    <w:rsid w:val="004C127F"/>
    <w:rsid w:val="004C150D"/>
    <w:rsid w:val="004C1669"/>
    <w:rsid w:val="004C1850"/>
    <w:rsid w:val="004C189B"/>
    <w:rsid w:val="004C19C7"/>
    <w:rsid w:val="004C1D26"/>
    <w:rsid w:val="004C1D3F"/>
    <w:rsid w:val="004C1E58"/>
    <w:rsid w:val="004C1F8E"/>
    <w:rsid w:val="004C2069"/>
    <w:rsid w:val="004C2106"/>
    <w:rsid w:val="004C23BD"/>
    <w:rsid w:val="004C24E4"/>
    <w:rsid w:val="004C250B"/>
    <w:rsid w:val="004C26ED"/>
    <w:rsid w:val="004C2812"/>
    <w:rsid w:val="004C2989"/>
    <w:rsid w:val="004C29FF"/>
    <w:rsid w:val="004C2ACF"/>
    <w:rsid w:val="004C2B46"/>
    <w:rsid w:val="004C2B94"/>
    <w:rsid w:val="004C2C7F"/>
    <w:rsid w:val="004C2FB7"/>
    <w:rsid w:val="004C303E"/>
    <w:rsid w:val="004C3255"/>
    <w:rsid w:val="004C343F"/>
    <w:rsid w:val="004C36B9"/>
    <w:rsid w:val="004C3774"/>
    <w:rsid w:val="004C37B6"/>
    <w:rsid w:val="004C3B59"/>
    <w:rsid w:val="004C4145"/>
    <w:rsid w:val="004C4241"/>
    <w:rsid w:val="004C42D3"/>
    <w:rsid w:val="004C44CC"/>
    <w:rsid w:val="004C4530"/>
    <w:rsid w:val="004C46B1"/>
    <w:rsid w:val="004C4748"/>
    <w:rsid w:val="004C4786"/>
    <w:rsid w:val="004C4AFA"/>
    <w:rsid w:val="004C4C7B"/>
    <w:rsid w:val="004C50E8"/>
    <w:rsid w:val="004C55F0"/>
    <w:rsid w:val="004C5678"/>
    <w:rsid w:val="004C5D31"/>
    <w:rsid w:val="004C5E45"/>
    <w:rsid w:val="004C5E7B"/>
    <w:rsid w:val="004C6494"/>
    <w:rsid w:val="004C6534"/>
    <w:rsid w:val="004C6D7D"/>
    <w:rsid w:val="004C6F78"/>
    <w:rsid w:val="004C6F90"/>
    <w:rsid w:val="004C6FAE"/>
    <w:rsid w:val="004C6FC8"/>
    <w:rsid w:val="004C781C"/>
    <w:rsid w:val="004C7B19"/>
    <w:rsid w:val="004C7CC9"/>
    <w:rsid w:val="004D0111"/>
    <w:rsid w:val="004D0721"/>
    <w:rsid w:val="004D0762"/>
    <w:rsid w:val="004D083E"/>
    <w:rsid w:val="004D08E5"/>
    <w:rsid w:val="004D0D0E"/>
    <w:rsid w:val="004D0E84"/>
    <w:rsid w:val="004D0F24"/>
    <w:rsid w:val="004D0F7F"/>
    <w:rsid w:val="004D0FD2"/>
    <w:rsid w:val="004D1139"/>
    <w:rsid w:val="004D12BC"/>
    <w:rsid w:val="004D13CC"/>
    <w:rsid w:val="004D1462"/>
    <w:rsid w:val="004D15E3"/>
    <w:rsid w:val="004D161E"/>
    <w:rsid w:val="004D17F4"/>
    <w:rsid w:val="004D1A78"/>
    <w:rsid w:val="004D212C"/>
    <w:rsid w:val="004D226D"/>
    <w:rsid w:val="004D228E"/>
    <w:rsid w:val="004D23BB"/>
    <w:rsid w:val="004D241E"/>
    <w:rsid w:val="004D24EF"/>
    <w:rsid w:val="004D25FF"/>
    <w:rsid w:val="004D2962"/>
    <w:rsid w:val="004D2A59"/>
    <w:rsid w:val="004D2AE3"/>
    <w:rsid w:val="004D2E61"/>
    <w:rsid w:val="004D3066"/>
    <w:rsid w:val="004D3083"/>
    <w:rsid w:val="004D323C"/>
    <w:rsid w:val="004D330C"/>
    <w:rsid w:val="004D33FE"/>
    <w:rsid w:val="004D3495"/>
    <w:rsid w:val="004D353F"/>
    <w:rsid w:val="004D365B"/>
    <w:rsid w:val="004D388D"/>
    <w:rsid w:val="004D38E8"/>
    <w:rsid w:val="004D3A32"/>
    <w:rsid w:val="004D3E24"/>
    <w:rsid w:val="004D4233"/>
    <w:rsid w:val="004D4417"/>
    <w:rsid w:val="004D4641"/>
    <w:rsid w:val="004D488C"/>
    <w:rsid w:val="004D4929"/>
    <w:rsid w:val="004D4F38"/>
    <w:rsid w:val="004D4F47"/>
    <w:rsid w:val="004D540A"/>
    <w:rsid w:val="004D5AC8"/>
    <w:rsid w:val="004D5D73"/>
    <w:rsid w:val="004D5E57"/>
    <w:rsid w:val="004D6016"/>
    <w:rsid w:val="004D6250"/>
    <w:rsid w:val="004D664C"/>
    <w:rsid w:val="004D6671"/>
    <w:rsid w:val="004D6709"/>
    <w:rsid w:val="004D671A"/>
    <w:rsid w:val="004D688E"/>
    <w:rsid w:val="004D68EC"/>
    <w:rsid w:val="004D6973"/>
    <w:rsid w:val="004D6E40"/>
    <w:rsid w:val="004D7068"/>
    <w:rsid w:val="004D7247"/>
    <w:rsid w:val="004D7272"/>
    <w:rsid w:val="004D74C6"/>
    <w:rsid w:val="004D7606"/>
    <w:rsid w:val="004D7763"/>
    <w:rsid w:val="004D77F6"/>
    <w:rsid w:val="004D785B"/>
    <w:rsid w:val="004D7A18"/>
    <w:rsid w:val="004D7F18"/>
    <w:rsid w:val="004E0004"/>
    <w:rsid w:val="004E0091"/>
    <w:rsid w:val="004E0147"/>
    <w:rsid w:val="004E03CE"/>
    <w:rsid w:val="004E04E0"/>
    <w:rsid w:val="004E05FB"/>
    <w:rsid w:val="004E0C70"/>
    <w:rsid w:val="004E0D6D"/>
    <w:rsid w:val="004E0DB4"/>
    <w:rsid w:val="004E0FFD"/>
    <w:rsid w:val="004E10E9"/>
    <w:rsid w:val="004E13EB"/>
    <w:rsid w:val="004E14E0"/>
    <w:rsid w:val="004E15ED"/>
    <w:rsid w:val="004E16B7"/>
    <w:rsid w:val="004E19A6"/>
    <w:rsid w:val="004E1AA9"/>
    <w:rsid w:val="004E1B65"/>
    <w:rsid w:val="004E1BD1"/>
    <w:rsid w:val="004E1E5F"/>
    <w:rsid w:val="004E1E7C"/>
    <w:rsid w:val="004E2007"/>
    <w:rsid w:val="004E28FF"/>
    <w:rsid w:val="004E294D"/>
    <w:rsid w:val="004E2BC7"/>
    <w:rsid w:val="004E2D88"/>
    <w:rsid w:val="004E2DEA"/>
    <w:rsid w:val="004E30DE"/>
    <w:rsid w:val="004E3298"/>
    <w:rsid w:val="004E331E"/>
    <w:rsid w:val="004E356D"/>
    <w:rsid w:val="004E3653"/>
    <w:rsid w:val="004E3713"/>
    <w:rsid w:val="004E3866"/>
    <w:rsid w:val="004E38EB"/>
    <w:rsid w:val="004E39E0"/>
    <w:rsid w:val="004E3AC4"/>
    <w:rsid w:val="004E3BB1"/>
    <w:rsid w:val="004E3C18"/>
    <w:rsid w:val="004E3D81"/>
    <w:rsid w:val="004E4242"/>
    <w:rsid w:val="004E42B3"/>
    <w:rsid w:val="004E4317"/>
    <w:rsid w:val="004E44AA"/>
    <w:rsid w:val="004E473D"/>
    <w:rsid w:val="004E4957"/>
    <w:rsid w:val="004E4980"/>
    <w:rsid w:val="004E4A9F"/>
    <w:rsid w:val="004E4E3D"/>
    <w:rsid w:val="004E4E6E"/>
    <w:rsid w:val="004E5052"/>
    <w:rsid w:val="004E521C"/>
    <w:rsid w:val="004E52D0"/>
    <w:rsid w:val="004E5462"/>
    <w:rsid w:val="004E5931"/>
    <w:rsid w:val="004E5BA7"/>
    <w:rsid w:val="004E5D4A"/>
    <w:rsid w:val="004E5DA7"/>
    <w:rsid w:val="004E5F21"/>
    <w:rsid w:val="004E6039"/>
    <w:rsid w:val="004E605E"/>
    <w:rsid w:val="004E61DF"/>
    <w:rsid w:val="004E6365"/>
    <w:rsid w:val="004E64DD"/>
    <w:rsid w:val="004E69A7"/>
    <w:rsid w:val="004E6AAC"/>
    <w:rsid w:val="004E6B04"/>
    <w:rsid w:val="004E6E1D"/>
    <w:rsid w:val="004E7675"/>
    <w:rsid w:val="004E7B42"/>
    <w:rsid w:val="004E7C3A"/>
    <w:rsid w:val="004E7C53"/>
    <w:rsid w:val="004E7CB1"/>
    <w:rsid w:val="004E7E2E"/>
    <w:rsid w:val="004F0278"/>
    <w:rsid w:val="004F0284"/>
    <w:rsid w:val="004F028A"/>
    <w:rsid w:val="004F0312"/>
    <w:rsid w:val="004F04C1"/>
    <w:rsid w:val="004F0629"/>
    <w:rsid w:val="004F06DE"/>
    <w:rsid w:val="004F0745"/>
    <w:rsid w:val="004F0819"/>
    <w:rsid w:val="004F086C"/>
    <w:rsid w:val="004F0949"/>
    <w:rsid w:val="004F09AE"/>
    <w:rsid w:val="004F0D5B"/>
    <w:rsid w:val="004F0D60"/>
    <w:rsid w:val="004F0D8B"/>
    <w:rsid w:val="004F122B"/>
    <w:rsid w:val="004F12A9"/>
    <w:rsid w:val="004F14D4"/>
    <w:rsid w:val="004F1683"/>
    <w:rsid w:val="004F17DC"/>
    <w:rsid w:val="004F1A29"/>
    <w:rsid w:val="004F1A8C"/>
    <w:rsid w:val="004F1D42"/>
    <w:rsid w:val="004F1F30"/>
    <w:rsid w:val="004F1FFF"/>
    <w:rsid w:val="004F2176"/>
    <w:rsid w:val="004F2965"/>
    <w:rsid w:val="004F29DA"/>
    <w:rsid w:val="004F2B5F"/>
    <w:rsid w:val="004F2B63"/>
    <w:rsid w:val="004F2D90"/>
    <w:rsid w:val="004F326D"/>
    <w:rsid w:val="004F333E"/>
    <w:rsid w:val="004F39DD"/>
    <w:rsid w:val="004F3C6D"/>
    <w:rsid w:val="004F3D02"/>
    <w:rsid w:val="004F403B"/>
    <w:rsid w:val="004F40F0"/>
    <w:rsid w:val="004F4179"/>
    <w:rsid w:val="004F449C"/>
    <w:rsid w:val="004F44B4"/>
    <w:rsid w:val="004F4566"/>
    <w:rsid w:val="004F45DB"/>
    <w:rsid w:val="004F482E"/>
    <w:rsid w:val="004F48E6"/>
    <w:rsid w:val="004F493C"/>
    <w:rsid w:val="004F4A85"/>
    <w:rsid w:val="004F520B"/>
    <w:rsid w:val="004F53DF"/>
    <w:rsid w:val="004F549B"/>
    <w:rsid w:val="004F58F0"/>
    <w:rsid w:val="004F5CAB"/>
    <w:rsid w:val="004F5F64"/>
    <w:rsid w:val="004F5FB1"/>
    <w:rsid w:val="004F6838"/>
    <w:rsid w:val="004F683B"/>
    <w:rsid w:val="004F68A3"/>
    <w:rsid w:val="004F6B60"/>
    <w:rsid w:val="004F6DC8"/>
    <w:rsid w:val="004F6EC1"/>
    <w:rsid w:val="004F7083"/>
    <w:rsid w:val="004F70D4"/>
    <w:rsid w:val="004F7116"/>
    <w:rsid w:val="004F7124"/>
    <w:rsid w:val="004F715A"/>
    <w:rsid w:val="004F71C3"/>
    <w:rsid w:val="004F7249"/>
    <w:rsid w:val="004F73A8"/>
    <w:rsid w:val="004F7492"/>
    <w:rsid w:val="004F74C9"/>
    <w:rsid w:val="004F7536"/>
    <w:rsid w:val="004F7B44"/>
    <w:rsid w:val="004F7D8F"/>
    <w:rsid w:val="004F7DE3"/>
    <w:rsid w:val="0050015D"/>
    <w:rsid w:val="00500407"/>
    <w:rsid w:val="005004C5"/>
    <w:rsid w:val="005005F4"/>
    <w:rsid w:val="00500E23"/>
    <w:rsid w:val="0050100F"/>
    <w:rsid w:val="00501055"/>
    <w:rsid w:val="005010EF"/>
    <w:rsid w:val="005011BC"/>
    <w:rsid w:val="0050133F"/>
    <w:rsid w:val="005013E7"/>
    <w:rsid w:val="00501627"/>
    <w:rsid w:val="00501658"/>
    <w:rsid w:val="005017C2"/>
    <w:rsid w:val="005019FC"/>
    <w:rsid w:val="00501ADA"/>
    <w:rsid w:val="00501AFA"/>
    <w:rsid w:val="00501B1A"/>
    <w:rsid w:val="00501BAA"/>
    <w:rsid w:val="00501E18"/>
    <w:rsid w:val="00501F92"/>
    <w:rsid w:val="00502101"/>
    <w:rsid w:val="005021C7"/>
    <w:rsid w:val="0050250A"/>
    <w:rsid w:val="005025B3"/>
    <w:rsid w:val="00502A48"/>
    <w:rsid w:val="00502BC0"/>
    <w:rsid w:val="00502BCA"/>
    <w:rsid w:val="00502C03"/>
    <w:rsid w:val="00502D29"/>
    <w:rsid w:val="00502E34"/>
    <w:rsid w:val="00502EC0"/>
    <w:rsid w:val="00503063"/>
    <w:rsid w:val="0050329A"/>
    <w:rsid w:val="005032DC"/>
    <w:rsid w:val="005032F6"/>
    <w:rsid w:val="00503412"/>
    <w:rsid w:val="0050342D"/>
    <w:rsid w:val="00503603"/>
    <w:rsid w:val="005039E2"/>
    <w:rsid w:val="00503BCD"/>
    <w:rsid w:val="00503D14"/>
    <w:rsid w:val="00503D33"/>
    <w:rsid w:val="00503DFD"/>
    <w:rsid w:val="00503E2D"/>
    <w:rsid w:val="005041D9"/>
    <w:rsid w:val="005042D5"/>
    <w:rsid w:val="00504A5F"/>
    <w:rsid w:val="00504A8E"/>
    <w:rsid w:val="00504AA4"/>
    <w:rsid w:val="00504BF2"/>
    <w:rsid w:val="00504CCB"/>
    <w:rsid w:val="00504FCC"/>
    <w:rsid w:val="005052C8"/>
    <w:rsid w:val="00505598"/>
    <w:rsid w:val="00505617"/>
    <w:rsid w:val="00505923"/>
    <w:rsid w:val="00505A1E"/>
    <w:rsid w:val="00505BA3"/>
    <w:rsid w:val="00505F70"/>
    <w:rsid w:val="005063A6"/>
    <w:rsid w:val="005063C7"/>
    <w:rsid w:val="0050673C"/>
    <w:rsid w:val="00506764"/>
    <w:rsid w:val="00506B41"/>
    <w:rsid w:val="00506C04"/>
    <w:rsid w:val="00506D2B"/>
    <w:rsid w:val="00507052"/>
    <w:rsid w:val="00507165"/>
    <w:rsid w:val="005072F0"/>
    <w:rsid w:val="005073E4"/>
    <w:rsid w:val="00507528"/>
    <w:rsid w:val="005075BD"/>
    <w:rsid w:val="00507641"/>
    <w:rsid w:val="0050771E"/>
    <w:rsid w:val="00507BDE"/>
    <w:rsid w:val="00507ED6"/>
    <w:rsid w:val="00507FDB"/>
    <w:rsid w:val="00510109"/>
    <w:rsid w:val="00510388"/>
    <w:rsid w:val="00510414"/>
    <w:rsid w:val="0051053F"/>
    <w:rsid w:val="00510B82"/>
    <w:rsid w:val="00510C94"/>
    <w:rsid w:val="00510CD2"/>
    <w:rsid w:val="00510D16"/>
    <w:rsid w:val="005110BE"/>
    <w:rsid w:val="005110D8"/>
    <w:rsid w:val="005113C0"/>
    <w:rsid w:val="0051155A"/>
    <w:rsid w:val="00511644"/>
    <w:rsid w:val="0051195C"/>
    <w:rsid w:val="00511B13"/>
    <w:rsid w:val="00511FB7"/>
    <w:rsid w:val="0051205D"/>
    <w:rsid w:val="005121C4"/>
    <w:rsid w:val="005123EC"/>
    <w:rsid w:val="0051248F"/>
    <w:rsid w:val="005124C6"/>
    <w:rsid w:val="00512570"/>
    <w:rsid w:val="00512B7E"/>
    <w:rsid w:val="00512CE1"/>
    <w:rsid w:val="00512D4D"/>
    <w:rsid w:val="005133D7"/>
    <w:rsid w:val="0051351C"/>
    <w:rsid w:val="005135E1"/>
    <w:rsid w:val="00513992"/>
    <w:rsid w:val="00513CAA"/>
    <w:rsid w:val="00513CAE"/>
    <w:rsid w:val="00513CDF"/>
    <w:rsid w:val="00513F22"/>
    <w:rsid w:val="0051402B"/>
    <w:rsid w:val="0051462E"/>
    <w:rsid w:val="00514A1D"/>
    <w:rsid w:val="00514D6D"/>
    <w:rsid w:val="00514D95"/>
    <w:rsid w:val="00514D99"/>
    <w:rsid w:val="00514F44"/>
    <w:rsid w:val="005150EC"/>
    <w:rsid w:val="00515340"/>
    <w:rsid w:val="00515D8B"/>
    <w:rsid w:val="00515E30"/>
    <w:rsid w:val="0051619B"/>
    <w:rsid w:val="0051623D"/>
    <w:rsid w:val="005163C2"/>
    <w:rsid w:val="005167C5"/>
    <w:rsid w:val="00516A5D"/>
    <w:rsid w:val="00516B33"/>
    <w:rsid w:val="00517098"/>
    <w:rsid w:val="00517212"/>
    <w:rsid w:val="005176D2"/>
    <w:rsid w:val="0051777A"/>
    <w:rsid w:val="00517910"/>
    <w:rsid w:val="00517918"/>
    <w:rsid w:val="0051796C"/>
    <w:rsid w:val="00517C1E"/>
    <w:rsid w:val="00517CAC"/>
    <w:rsid w:val="00517DE8"/>
    <w:rsid w:val="00517F04"/>
    <w:rsid w:val="00517F15"/>
    <w:rsid w:val="0052004F"/>
    <w:rsid w:val="005209A0"/>
    <w:rsid w:val="00520B1E"/>
    <w:rsid w:val="00520CE3"/>
    <w:rsid w:val="00520D66"/>
    <w:rsid w:val="0052101F"/>
    <w:rsid w:val="00521119"/>
    <w:rsid w:val="0052114D"/>
    <w:rsid w:val="00521241"/>
    <w:rsid w:val="00521301"/>
    <w:rsid w:val="00521324"/>
    <w:rsid w:val="0052143C"/>
    <w:rsid w:val="005214E9"/>
    <w:rsid w:val="005216BB"/>
    <w:rsid w:val="0052190D"/>
    <w:rsid w:val="00521A28"/>
    <w:rsid w:val="0052215F"/>
    <w:rsid w:val="0052216C"/>
    <w:rsid w:val="005221EE"/>
    <w:rsid w:val="00522249"/>
    <w:rsid w:val="00522653"/>
    <w:rsid w:val="00522AF1"/>
    <w:rsid w:val="00522C4C"/>
    <w:rsid w:val="00523459"/>
    <w:rsid w:val="00523493"/>
    <w:rsid w:val="005234C7"/>
    <w:rsid w:val="005237AA"/>
    <w:rsid w:val="005239C4"/>
    <w:rsid w:val="005239CA"/>
    <w:rsid w:val="00523AF2"/>
    <w:rsid w:val="00523B5E"/>
    <w:rsid w:val="00523B8F"/>
    <w:rsid w:val="00523C37"/>
    <w:rsid w:val="00523C3A"/>
    <w:rsid w:val="00523ED6"/>
    <w:rsid w:val="00523F71"/>
    <w:rsid w:val="00523FBC"/>
    <w:rsid w:val="005241D7"/>
    <w:rsid w:val="00524264"/>
    <w:rsid w:val="00524327"/>
    <w:rsid w:val="005244C6"/>
    <w:rsid w:val="005246A6"/>
    <w:rsid w:val="00524700"/>
    <w:rsid w:val="005249A0"/>
    <w:rsid w:val="00524ACF"/>
    <w:rsid w:val="00524B82"/>
    <w:rsid w:val="00524EDF"/>
    <w:rsid w:val="00524F75"/>
    <w:rsid w:val="00525033"/>
    <w:rsid w:val="0052540F"/>
    <w:rsid w:val="005255B7"/>
    <w:rsid w:val="0052583C"/>
    <w:rsid w:val="0052591C"/>
    <w:rsid w:val="00525C9E"/>
    <w:rsid w:val="00526199"/>
    <w:rsid w:val="00526934"/>
    <w:rsid w:val="00526A7F"/>
    <w:rsid w:val="00526B27"/>
    <w:rsid w:val="00526D16"/>
    <w:rsid w:val="00526DB6"/>
    <w:rsid w:val="00527066"/>
    <w:rsid w:val="005273AC"/>
    <w:rsid w:val="0052783A"/>
    <w:rsid w:val="00527889"/>
    <w:rsid w:val="00527898"/>
    <w:rsid w:val="005278A9"/>
    <w:rsid w:val="005278D3"/>
    <w:rsid w:val="00527969"/>
    <w:rsid w:val="00527AE9"/>
    <w:rsid w:val="00527CF6"/>
    <w:rsid w:val="00527FAB"/>
    <w:rsid w:val="00530203"/>
    <w:rsid w:val="005305DC"/>
    <w:rsid w:val="00530A5D"/>
    <w:rsid w:val="00530C5D"/>
    <w:rsid w:val="00530CF7"/>
    <w:rsid w:val="00530EF6"/>
    <w:rsid w:val="005311FF"/>
    <w:rsid w:val="00531203"/>
    <w:rsid w:val="00531237"/>
    <w:rsid w:val="005315E6"/>
    <w:rsid w:val="005319CB"/>
    <w:rsid w:val="00531C33"/>
    <w:rsid w:val="00531CC6"/>
    <w:rsid w:val="00531D92"/>
    <w:rsid w:val="00531E7E"/>
    <w:rsid w:val="00531F4B"/>
    <w:rsid w:val="00532185"/>
    <w:rsid w:val="005323A4"/>
    <w:rsid w:val="005323BD"/>
    <w:rsid w:val="005324F5"/>
    <w:rsid w:val="00532693"/>
    <w:rsid w:val="005326FD"/>
    <w:rsid w:val="00532768"/>
    <w:rsid w:val="00532907"/>
    <w:rsid w:val="00532B62"/>
    <w:rsid w:val="00532BDD"/>
    <w:rsid w:val="00532E82"/>
    <w:rsid w:val="00533356"/>
    <w:rsid w:val="005334C4"/>
    <w:rsid w:val="0053375A"/>
    <w:rsid w:val="00533835"/>
    <w:rsid w:val="00533974"/>
    <w:rsid w:val="0053399A"/>
    <w:rsid w:val="00533E1A"/>
    <w:rsid w:val="00533F20"/>
    <w:rsid w:val="005340E4"/>
    <w:rsid w:val="00534294"/>
    <w:rsid w:val="00534328"/>
    <w:rsid w:val="005348BB"/>
    <w:rsid w:val="005348DD"/>
    <w:rsid w:val="005348E1"/>
    <w:rsid w:val="00534940"/>
    <w:rsid w:val="00534B92"/>
    <w:rsid w:val="00534D3E"/>
    <w:rsid w:val="00535050"/>
    <w:rsid w:val="005350CB"/>
    <w:rsid w:val="005352F9"/>
    <w:rsid w:val="005353DD"/>
    <w:rsid w:val="005354C9"/>
    <w:rsid w:val="00535893"/>
    <w:rsid w:val="00535961"/>
    <w:rsid w:val="00535A77"/>
    <w:rsid w:val="00535A95"/>
    <w:rsid w:val="00535D4A"/>
    <w:rsid w:val="00535F94"/>
    <w:rsid w:val="0053627C"/>
    <w:rsid w:val="005362E7"/>
    <w:rsid w:val="00536323"/>
    <w:rsid w:val="0053649D"/>
    <w:rsid w:val="005366F7"/>
    <w:rsid w:val="005369A4"/>
    <w:rsid w:val="00536BA5"/>
    <w:rsid w:val="00536E63"/>
    <w:rsid w:val="00537180"/>
    <w:rsid w:val="005373FA"/>
    <w:rsid w:val="005375FC"/>
    <w:rsid w:val="005376F8"/>
    <w:rsid w:val="005377FC"/>
    <w:rsid w:val="005378A7"/>
    <w:rsid w:val="00537C68"/>
    <w:rsid w:val="00537CC4"/>
    <w:rsid w:val="0054028F"/>
    <w:rsid w:val="00540A65"/>
    <w:rsid w:val="00540A91"/>
    <w:rsid w:val="00540BCE"/>
    <w:rsid w:val="00540C5A"/>
    <w:rsid w:val="00540D40"/>
    <w:rsid w:val="00540FB6"/>
    <w:rsid w:val="00541374"/>
    <w:rsid w:val="00541700"/>
    <w:rsid w:val="00541733"/>
    <w:rsid w:val="00541802"/>
    <w:rsid w:val="005419F9"/>
    <w:rsid w:val="00541B44"/>
    <w:rsid w:val="00541D0D"/>
    <w:rsid w:val="00541D54"/>
    <w:rsid w:val="00542169"/>
    <w:rsid w:val="0054292B"/>
    <w:rsid w:val="0054297F"/>
    <w:rsid w:val="00542A7B"/>
    <w:rsid w:val="00542DE2"/>
    <w:rsid w:val="00542ED1"/>
    <w:rsid w:val="00542F2A"/>
    <w:rsid w:val="005431B7"/>
    <w:rsid w:val="00543244"/>
    <w:rsid w:val="00543484"/>
    <w:rsid w:val="0054353B"/>
    <w:rsid w:val="00543583"/>
    <w:rsid w:val="005435D2"/>
    <w:rsid w:val="005439B8"/>
    <w:rsid w:val="00543B66"/>
    <w:rsid w:val="00543EE5"/>
    <w:rsid w:val="00543F71"/>
    <w:rsid w:val="005442C1"/>
    <w:rsid w:val="005448D2"/>
    <w:rsid w:val="00544C12"/>
    <w:rsid w:val="00544D3B"/>
    <w:rsid w:val="0054520B"/>
    <w:rsid w:val="00545386"/>
    <w:rsid w:val="005455FB"/>
    <w:rsid w:val="005456CA"/>
    <w:rsid w:val="0054579E"/>
    <w:rsid w:val="00545B16"/>
    <w:rsid w:val="00545CAD"/>
    <w:rsid w:val="00545E51"/>
    <w:rsid w:val="00545FB3"/>
    <w:rsid w:val="005461F1"/>
    <w:rsid w:val="00546284"/>
    <w:rsid w:val="00546363"/>
    <w:rsid w:val="00546CC9"/>
    <w:rsid w:val="00546F96"/>
    <w:rsid w:val="0054701E"/>
    <w:rsid w:val="005470DD"/>
    <w:rsid w:val="0054726F"/>
    <w:rsid w:val="00547546"/>
    <w:rsid w:val="005476F4"/>
    <w:rsid w:val="005476F9"/>
    <w:rsid w:val="00547AC5"/>
    <w:rsid w:val="00547ADA"/>
    <w:rsid w:val="00547BE7"/>
    <w:rsid w:val="00547C9A"/>
    <w:rsid w:val="005504A5"/>
    <w:rsid w:val="0055062B"/>
    <w:rsid w:val="005506C2"/>
    <w:rsid w:val="00550907"/>
    <w:rsid w:val="0055093C"/>
    <w:rsid w:val="00550C9B"/>
    <w:rsid w:val="005511A4"/>
    <w:rsid w:val="00551637"/>
    <w:rsid w:val="0055163D"/>
    <w:rsid w:val="00551935"/>
    <w:rsid w:val="005519B7"/>
    <w:rsid w:val="00551B4F"/>
    <w:rsid w:val="00551C3B"/>
    <w:rsid w:val="00551C74"/>
    <w:rsid w:val="00551CAF"/>
    <w:rsid w:val="00552164"/>
    <w:rsid w:val="00552A66"/>
    <w:rsid w:val="00552E31"/>
    <w:rsid w:val="00552F19"/>
    <w:rsid w:val="005531F4"/>
    <w:rsid w:val="0055324E"/>
    <w:rsid w:val="005534FC"/>
    <w:rsid w:val="00553521"/>
    <w:rsid w:val="0055353A"/>
    <w:rsid w:val="0055380E"/>
    <w:rsid w:val="005538C3"/>
    <w:rsid w:val="005539A5"/>
    <w:rsid w:val="00553AAE"/>
    <w:rsid w:val="00553D7B"/>
    <w:rsid w:val="00553D92"/>
    <w:rsid w:val="005541D1"/>
    <w:rsid w:val="00554245"/>
    <w:rsid w:val="0055429C"/>
    <w:rsid w:val="005543F6"/>
    <w:rsid w:val="00554D9A"/>
    <w:rsid w:val="00554EA4"/>
    <w:rsid w:val="00554EDD"/>
    <w:rsid w:val="00554F23"/>
    <w:rsid w:val="00555CA1"/>
    <w:rsid w:val="005561F0"/>
    <w:rsid w:val="0055636E"/>
    <w:rsid w:val="00556821"/>
    <w:rsid w:val="005568AA"/>
    <w:rsid w:val="0055690A"/>
    <w:rsid w:val="00556BC0"/>
    <w:rsid w:val="00556C3C"/>
    <w:rsid w:val="00556C95"/>
    <w:rsid w:val="00556DC0"/>
    <w:rsid w:val="00556ECC"/>
    <w:rsid w:val="00557036"/>
    <w:rsid w:val="005573B2"/>
    <w:rsid w:val="00557512"/>
    <w:rsid w:val="00557563"/>
    <w:rsid w:val="00557FED"/>
    <w:rsid w:val="00560144"/>
    <w:rsid w:val="00560476"/>
    <w:rsid w:val="00560525"/>
    <w:rsid w:val="005605E4"/>
    <w:rsid w:val="00560704"/>
    <w:rsid w:val="00560A76"/>
    <w:rsid w:val="00560FCC"/>
    <w:rsid w:val="0056130E"/>
    <w:rsid w:val="0056152E"/>
    <w:rsid w:val="00561533"/>
    <w:rsid w:val="0056173F"/>
    <w:rsid w:val="00561845"/>
    <w:rsid w:val="005619DF"/>
    <w:rsid w:val="00561ACC"/>
    <w:rsid w:val="00561B95"/>
    <w:rsid w:val="00561C17"/>
    <w:rsid w:val="00562076"/>
    <w:rsid w:val="00562347"/>
    <w:rsid w:val="005624DD"/>
    <w:rsid w:val="0056273E"/>
    <w:rsid w:val="0056285F"/>
    <w:rsid w:val="0056288B"/>
    <w:rsid w:val="00562F45"/>
    <w:rsid w:val="00563135"/>
    <w:rsid w:val="0056319E"/>
    <w:rsid w:val="0056322D"/>
    <w:rsid w:val="00563629"/>
    <w:rsid w:val="00563679"/>
    <w:rsid w:val="005639FA"/>
    <w:rsid w:val="00563B59"/>
    <w:rsid w:val="00563BCA"/>
    <w:rsid w:val="00563C08"/>
    <w:rsid w:val="00563CE4"/>
    <w:rsid w:val="005640D6"/>
    <w:rsid w:val="00564145"/>
    <w:rsid w:val="005647F8"/>
    <w:rsid w:val="00564822"/>
    <w:rsid w:val="00564BF5"/>
    <w:rsid w:val="00565136"/>
    <w:rsid w:val="005651AE"/>
    <w:rsid w:val="00565CB5"/>
    <w:rsid w:val="00565D96"/>
    <w:rsid w:val="00565FCC"/>
    <w:rsid w:val="005660FD"/>
    <w:rsid w:val="005662E5"/>
    <w:rsid w:val="0056653D"/>
    <w:rsid w:val="0056679D"/>
    <w:rsid w:val="00566803"/>
    <w:rsid w:val="00566A3A"/>
    <w:rsid w:val="00566C3B"/>
    <w:rsid w:val="00566D5A"/>
    <w:rsid w:val="00567639"/>
    <w:rsid w:val="00567970"/>
    <w:rsid w:val="00567D69"/>
    <w:rsid w:val="00567E0B"/>
    <w:rsid w:val="00567F92"/>
    <w:rsid w:val="005703F1"/>
    <w:rsid w:val="00570929"/>
    <w:rsid w:val="00570B41"/>
    <w:rsid w:val="00570B62"/>
    <w:rsid w:val="00570BA8"/>
    <w:rsid w:val="00571124"/>
    <w:rsid w:val="005711CA"/>
    <w:rsid w:val="00571423"/>
    <w:rsid w:val="005714C2"/>
    <w:rsid w:val="00571CAF"/>
    <w:rsid w:val="00571F9E"/>
    <w:rsid w:val="00571F9F"/>
    <w:rsid w:val="0057209B"/>
    <w:rsid w:val="005723E1"/>
    <w:rsid w:val="005723E9"/>
    <w:rsid w:val="005725D8"/>
    <w:rsid w:val="0057264C"/>
    <w:rsid w:val="00572967"/>
    <w:rsid w:val="0057299D"/>
    <w:rsid w:val="005729D1"/>
    <w:rsid w:val="00572D18"/>
    <w:rsid w:val="00572D95"/>
    <w:rsid w:val="00572DA7"/>
    <w:rsid w:val="00572E81"/>
    <w:rsid w:val="00573021"/>
    <w:rsid w:val="005730B6"/>
    <w:rsid w:val="005732D0"/>
    <w:rsid w:val="00573585"/>
    <w:rsid w:val="0057358C"/>
    <w:rsid w:val="00573A99"/>
    <w:rsid w:val="00573C74"/>
    <w:rsid w:val="00573D1B"/>
    <w:rsid w:val="00573DEB"/>
    <w:rsid w:val="00573F69"/>
    <w:rsid w:val="0057413C"/>
    <w:rsid w:val="00574145"/>
    <w:rsid w:val="0057439A"/>
    <w:rsid w:val="005745F0"/>
    <w:rsid w:val="00574907"/>
    <w:rsid w:val="00574B84"/>
    <w:rsid w:val="00574C2B"/>
    <w:rsid w:val="00574E3A"/>
    <w:rsid w:val="00574EB9"/>
    <w:rsid w:val="0057506B"/>
    <w:rsid w:val="005750DB"/>
    <w:rsid w:val="005756C2"/>
    <w:rsid w:val="00575942"/>
    <w:rsid w:val="00575CF0"/>
    <w:rsid w:val="00576120"/>
    <w:rsid w:val="0057617C"/>
    <w:rsid w:val="005761AD"/>
    <w:rsid w:val="005762BC"/>
    <w:rsid w:val="005763CA"/>
    <w:rsid w:val="00576623"/>
    <w:rsid w:val="005768C4"/>
    <w:rsid w:val="00576B25"/>
    <w:rsid w:val="00576B8B"/>
    <w:rsid w:val="00576BBF"/>
    <w:rsid w:val="00576CB4"/>
    <w:rsid w:val="0057713C"/>
    <w:rsid w:val="00577165"/>
    <w:rsid w:val="005771E4"/>
    <w:rsid w:val="0057740A"/>
    <w:rsid w:val="00577474"/>
    <w:rsid w:val="00577541"/>
    <w:rsid w:val="005776D7"/>
    <w:rsid w:val="00577992"/>
    <w:rsid w:val="00577AEA"/>
    <w:rsid w:val="00577CD6"/>
    <w:rsid w:val="005801C7"/>
    <w:rsid w:val="0058033A"/>
    <w:rsid w:val="005803EA"/>
    <w:rsid w:val="00580498"/>
    <w:rsid w:val="00580817"/>
    <w:rsid w:val="00580E33"/>
    <w:rsid w:val="00580ED4"/>
    <w:rsid w:val="0058122F"/>
    <w:rsid w:val="00581248"/>
    <w:rsid w:val="00581367"/>
    <w:rsid w:val="005814C3"/>
    <w:rsid w:val="00581565"/>
    <w:rsid w:val="005816DC"/>
    <w:rsid w:val="00581870"/>
    <w:rsid w:val="00581892"/>
    <w:rsid w:val="00581A1E"/>
    <w:rsid w:val="00581AE2"/>
    <w:rsid w:val="00581C94"/>
    <w:rsid w:val="00581CA6"/>
    <w:rsid w:val="00581D8A"/>
    <w:rsid w:val="00582371"/>
    <w:rsid w:val="00582481"/>
    <w:rsid w:val="0058278B"/>
    <w:rsid w:val="0058292A"/>
    <w:rsid w:val="00582D0B"/>
    <w:rsid w:val="00582DD6"/>
    <w:rsid w:val="00583158"/>
    <w:rsid w:val="005831F8"/>
    <w:rsid w:val="00583359"/>
    <w:rsid w:val="0058335E"/>
    <w:rsid w:val="00583370"/>
    <w:rsid w:val="0058339E"/>
    <w:rsid w:val="005833CC"/>
    <w:rsid w:val="00583482"/>
    <w:rsid w:val="0058355A"/>
    <w:rsid w:val="005835CE"/>
    <w:rsid w:val="00583683"/>
    <w:rsid w:val="00583764"/>
    <w:rsid w:val="005839E1"/>
    <w:rsid w:val="00583B13"/>
    <w:rsid w:val="00583D4B"/>
    <w:rsid w:val="00583EC4"/>
    <w:rsid w:val="00584103"/>
    <w:rsid w:val="005843FB"/>
    <w:rsid w:val="0058444A"/>
    <w:rsid w:val="0058459A"/>
    <w:rsid w:val="00584931"/>
    <w:rsid w:val="00584AA5"/>
    <w:rsid w:val="00584D92"/>
    <w:rsid w:val="0058501A"/>
    <w:rsid w:val="005852EB"/>
    <w:rsid w:val="005853D5"/>
    <w:rsid w:val="005855F2"/>
    <w:rsid w:val="005856CE"/>
    <w:rsid w:val="005856DE"/>
    <w:rsid w:val="005856F0"/>
    <w:rsid w:val="00585B36"/>
    <w:rsid w:val="00585D0A"/>
    <w:rsid w:val="00585FE4"/>
    <w:rsid w:val="00586207"/>
    <w:rsid w:val="00586507"/>
    <w:rsid w:val="005865C6"/>
    <w:rsid w:val="0058677B"/>
    <w:rsid w:val="00586835"/>
    <w:rsid w:val="0058691F"/>
    <w:rsid w:val="00586A0B"/>
    <w:rsid w:val="00586B95"/>
    <w:rsid w:val="00586C43"/>
    <w:rsid w:val="00586C4B"/>
    <w:rsid w:val="00586F96"/>
    <w:rsid w:val="0058709A"/>
    <w:rsid w:val="0058733A"/>
    <w:rsid w:val="005873C2"/>
    <w:rsid w:val="005873FB"/>
    <w:rsid w:val="005901DA"/>
    <w:rsid w:val="0059059C"/>
    <w:rsid w:val="005908E5"/>
    <w:rsid w:val="00590BF2"/>
    <w:rsid w:val="00590D51"/>
    <w:rsid w:val="00590E02"/>
    <w:rsid w:val="00591012"/>
    <w:rsid w:val="005911B0"/>
    <w:rsid w:val="005913FF"/>
    <w:rsid w:val="00591446"/>
    <w:rsid w:val="005915E7"/>
    <w:rsid w:val="005916F4"/>
    <w:rsid w:val="00591A2D"/>
    <w:rsid w:val="00591B44"/>
    <w:rsid w:val="00591CAC"/>
    <w:rsid w:val="00591E25"/>
    <w:rsid w:val="00591F26"/>
    <w:rsid w:val="00591F3C"/>
    <w:rsid w:val="00592174"/>
    <w:rsid w:val="00592291"/>
    <w:rsid w:val="0059271E"/>
    <w:rsid w:val="005928C1"/>
    <w:rsid w:val="005929F8"/>
    <w:rsid w:val="00592D7A"/>
    <w:rsid w:val="00592E01"/>
    <w:rsid w:val="00592EFE"/>
    <w:rsid w:val="00592F47"/>
    <w:rsid w:val="0059304B"/>
    <w:rsid w:val="0059328C"/>
    <w:rsid w:val="00593342"/>
    <w:rsid w:val="00593350"/>
    <w:rsid w:val="005933BF"/>
    <w:rsid w:val="0059354B"/>
    <w:rsid w:val="00593573"/>
    <w:rsid w:val="0059376A"/>
    <w:rsid w:val="005938D2"/>
    <w:rsid w:val="00593AE9"/>
    <w:rsid w:val="00593AF8"/>
    <w:rsid w:val="0059427A"/>
    <w:rsid w:val="0059445E"/>
    <w:rsid w:val="00594731"/>
    <w:rsid w:val="005947D7"/>
    <w:rsid w:val="00594BB0"/>
    <w:rsid w:val="00594DFA"/>
    <w:rsid w:val="0059504C"/>
    <w:rsid w:val="005950FD"/>
    <w:rsid w:val="0059552A"/>
    <w:rsid w:val="00595904"/>
    <w:rsid w:val="00595976"/>
    <w:rsid w:val="00595B1F"/>
    <w:rsid w:val="00595D02"/>
    <w:rsid w:val="00595DFE"/>
    <w:rsid w:val="00595F50"/>
    <w:rsid w:val="005960EB"/>
    <w:rsid w:val="005961CD"/>
    <w:rsid w:val="005962D3"/>
    <w:rsid w:val="00596357"/>
    <w:rsid w:val="005968D2"/>
    <w:rsid w:val="005968E8"/>
    <w:rsid w:val="00596926"/>
    <w:rsid w:val="005969FF"/>
    <w:rsid w:val="00596AE4"/>
    <w:rsid w:val="00596CF0"/>
    <w:rsid w:val="00596D5D"/>
    <w:rsid w:val="00596ED3"/>
    <w:rsid w:val="00596FA5"/>
    <w:rsid w:val="00597000"/>
    <w:rsid w:val="00597026"/>
    <w:rsid w:val="0059737A"/>
    <w:rsid w:val="0059770A"/>
    <w:rsid w:val="005977E9"/>
    <w:rsid w:val="005978B6"/>
    <w:rsid w:val="00597A95"/>
    <w:rsid w:val="00597CE1"/>
    <w:rsid w:val="005A0037"/>
    <w:rsid w:val="005A014D"/>
    <w:rsid w:val="005A03BF"/>
    <w:rsid w:val="005A0453"/>
    <w:rsid w:val="005A04E9"/>
    <w:rsid w:val="005A05BA"/>
    <w:rsid w:val="005A074B"/>
    <w:rsid w:val="005A094F"/>
    <w:rsid w:val="005A09BA"/>
    <w:rsid w:val="005A0B09"/>
    <w:rsid w:val="005A0B74"/>
    <w:rsid w:val="005A0B8E"/>
    <w:rsid w:val="005A0B9E"/>
    <w:rsid w:val="005A0CD4"/>
    <w:rsid w:val="005A0D57"/>
    <w:rsid w:val="005A0D74"/>
    <w:rsid w:val="005A0DA8"/>
    <w:rsid w:val="005A0EE4"/>
    <w:rsid w:val="005A12ED"/>
    <w:rsid w:val="005A14B4"/>
    <w:rsid w:val="005A1568"/>
    <w:rsid w:val="005A1BEB"/>
    <w:rsid w:val="005A1EBD"/>
    <w:rsid w:val="005A2412"/>
    <w:rsid w:val="005A24F1"/>
    <w:rsid w:val="005A2563"/>
    <w:rsid w:val="005A25AE"/>
    <w:rsid w:val="005A2866"/>
    <w:rsid w:val="005A29DD"/>
    <w:rsid w:val="005A2BE0"/>
    <w:rsid w:val="005A2CAB"/>
    <w:rsid w:val="005A2CBF"/>
    <w:rsid w:val="005A2DEB"/>
    <w:rsid w:val="005A2E34"/>
    <w:rsid w:val="005A2E64"/>
    <w:rsid w:val="005A302D"/>
    <w:rsid w:val="005A3225"/>
    <w:rsid w:val="005A3238"/>
    <w:rsid w:val="005A32C7"/>
    <w:rsid w:val="005A36E1"/>
    <w:rsid w:val="005A374B"/>
    <w:rsid w:val="005A383A"/>
    <w:rsid w:val="005A3A14"/>
    <w:rsid w:val="005A3BAA"/>
    <w:rsid w:val="005A3D43"/>
    <w:rsid w:val="005A40B4"/>
    <w:rsid w:val="005A470A"/>
    <w:rsid w:val="005A475F"/>
    <w:rsid w:val="005A4841"/>
    <w:rsid w:val="005A4944"/>
    <w:rsid w:val="005A4EC5"/>
    <w:rsid w:val="005A5027"/>
    <w:rsid w:val="005A50D0"/>
    <w:rsid w:val="005A54DD"/>
    <w:rsid w:val="005A554B"/>
    <w:rsid w:val="005A55A9"/>
    <w:rsid w:val="005A56E8"/>
    <w:rsid w:val="005A5A91"/>
    <w:rsid w:val="005A5ABF"/>
    <w:rsid w:val="005A5D10"/>
    <w:rsid w:val="005A5EA5"/>
    <w:rsid w:val="005A5F76"/>
    <w:rsid w:val="005A6150"/>
    <w:rsid w:val="005A63BE"/>
    <w:rsid w:val="005A6621"/>
    <w:rsid w:val="005A66C6"/>
    <w:rsid w:val="005A6841"/>
    <w:rsid w:val="005A6B10"/>
    <w:rsid w:val="005A6CA0"/>
    <w:rsid w:val="005A6F45"/>
    <w:rsid w:val="005A700D"/>
    <w:rsid w:val="005A704C"/>
    <w:rsid w:val="005A7313"/>
    <w:rsid w:val="005A7733"/>
    <w:rsid w:val="005A7AA1"/>
    <w:rsid w:val="005A7DBE"/>
    <w:rsid w:val="005B002D"/>
    <w:rsid w:val="005B0394"/>
    <w:rsid w:val="005B06FD"/>
    <w:rsid w:val="005B0A9E"/>
    <w:rsid w:val="005B0AE0"/>
    <w:rsid w:val="005B0BDD"/>
    <w:rsid w:val="005B0C68"/>
    <w:rsid w:val="005B0E41"/>
    <w:rsid w:val="005B111A"/>
    <w:rsid w:val="005B12A0"/>
    <w:rsid w:val="005B1300"/>
    <w:rsid w:val="005B13CE"/>
    <w:rsid w:val="005B1745"/>
    <w:rsid w:val="005B1B8C"/>
    <w:rsid w:val="005B1CB4"/>
    <w:rsid w:val="005B1F31"/>
    <w:rsid w:val="005B1F43"/>
    <w:rsid w:val="005B1F77"/>
    <w:rsid w:val="005B20D8"/>
    <w:rsid w:val="005B21C0"/>
    <w:rsid w:val="005B21E2"/>
    <w:rsid w:val="005B2268"/>
    <w:rsid w:val="005B2429"/>
    <w:rsid w:val="005B2CDC"/>
    <w:rsid w:val="005B2D76"/>
    <w:rsid w:val="005B2E0C"/>
    <w:rsid w:val="005B2E9D"/>
    <w:rsid w:val="005B2F89"/>
    <w:rsid w:val="005B3114"/>
    <w:rsid w:val="005B3286"/>
    <w:rsid w:val="005B3353"/>
    <w:rsid w:val="005B3487"/>
    <w:rsid w:val="005B3490"/>
    <w:rsid w:val="005B3634"/>
    <w:rsid w:val="005B36E4"/>
    <w:rsid w:val="005B3752"/>
    <w:rsid w:val="005B3916"/>
    <w:rsid w:val="005B393D"/>
    <w:rsid w:val="005B3B3C"/>
    <w:rsid w:val="005B3F3B"/>
    <w:rsid w:val="005B40EA"/>
    <w:rsid w:val="005B41BA"/>
    <w:rsid w:val="005B41EF"/>
    <w:rsid w:val="005B4301"/>
    <w:rsid w:val="005B45B5"/>
    <w:rsid w:val="005B45E0"/>
    <w:rsid w:val="005B46E8"/>
    <w:rsid w:val="005B4AF3"/>
    <w:rsid w:val="005B4DD1"/>
    <w:rsid w:val="005B4E59"/>
    <w:rsid w:val="005B4F97"/>
    <w:rsid w:val="005B504D"/>
    <w:rsid w:val="005B5080"/>
    <w:rsid w:val="005B5243"/>
    <w:rsid w:val="005B52D0"/>
    <w:rsid w:val="005B557B"/>
    <w:rsid w:val="005B5806"/>
    <w:rsid w:val="005B58E1"/>
    <w:rsid w:val="005B5951"/>
    <w:rsid w:val="005B5961"/>
    <w:rsid w:val="005B5A40"/>
    <w:rsid w:val="005B5A48"/>
    <w:rsid w:val="005B5A9D"/>
    <w:rsid w:val="005B5B01"/>
    <w:rsid w:val="005B60C4"/>
    <w:rsid w:val="005B62FE"/>
    <w:rsid w:val="005B633F"/>
    <w:rsid w:val="005B6394"/>
    <w:rsid w:val="005B63F4"/>
    <w:rsid w:val="005B6AA2"/>
    <w:rsid w:val="005B7125"/>
    <w:rsid w:val="005B7557"/>
    <w:rsid w:val="005B7639"/>
    <w:rsid w:val="005B7911"/>
    <w:rsid w:val="005B7994"/>
    <w:rsid w:val="005B79D4"/>
    <w:rsid w:val="005B7A7A"/>
    <w:rsid w:val="005B7DD9"/>
    <w:rsid w:val="005C0188"/>
    <w:rsid w:val="005C01DE"/>
    <w:rsid w:val="005C0234"/>
    <w:rsid w:val="005C03EA"/>
    <w:rsid w:val="005C043C"/>
    <w:rsid w:val="005C0707"/>
    <w:rsid w:val="005C0803"/>
    <w:rsid w:val="005C0933"/>
    <w:rsid w:val="005C0B6E"/>
    <w:rsid w:val="005C0B83"/>
    <w:rsid w:val="005C0E02"/>
    <w:rsid w:val="005C0E3F"/>
    <w:rsid w:val="005C10C5"/>
    <w:rsid w:val="005C13A0"/>
    <w:rsid w:val="005C13D2"/>
    <w:rsid w:val="005C14D5"/>
    <w:rsid w:val="005C1737"/>
    <w:rsid w:val="005C1AB1"/>
    <w:rsid w:val="005C1B8E"/>
    <w:rsid w:val="005C1BB5"/>
    <w:rsid w:val="005C1E64"/>
    <w:rsid w:val="005C1F9C"/>
    <w:rsid w:val="005C20DA"/>
    <w:rsid w:val="005C25B2"/>
    <w:rsid w:val="005C266D"/>
    <w:rsid w:val="005C29DB"/>
    <w:rsid w:val="005C2AB6"/>
    <w:rsid w:val="005C2D23"/>
    <w:rsid w:val="005C3118"/>
    <w:rsid w:val="005C3819"/>
    <w:rsid w:val="005C395A"/>
    <w:rsid w:val="005C3FE7"/>
    <w:rsid w:val="005C3FFA"/>
    <w:rsid w:val="005C41B4"/>
    <w:rsid w:val="005C446A"/>
    <w:rsid w:val="005C44EF"/>
    <w:rsid w:val="005C45C8"/>
    <w:rsid w:val="005C4E3B"/>
    <w:rsid w:val="005C505E"/>
    <w:rsid w:val="005C50F2"/>
    <w:rsid w:val="005C514D"/>
    <w:rsid w:val="005C5337"/>
    <w:rsid w:val="005C53F4"/>
    <w:rsid w:val="005C541E"/>
    <w:rsid w:val="005C5430"/>
    <w:rsid w:val="005C58B7"/>
    <w:rsid w:val="005C6250"/>
    <w:rsid w:val="005C6600"/>
    <w:rsid w:val="005C6B7F"/>
    <w:rsid w:val="005C6CF6"/>
    <w:rsid w:val="005C6F57"/>
    <w:rsid w:val="005C6FC5"/>
    <w:rsid w:val="005C7180"/>
    <w:rsid w:val="005C724E"/>
    <w:rsid w:val="005C726C"/>
    <w:rsid w:val="005C753E"/>
    <w:rsid w:val="005C776B"/>
    <w:rsid w:val="005C7B94"/>
    <w:rsid w:val="005C7C6D"/>
    <w:rsid w:val="005C7DF3"/>
    <w:rsid w:val="005D00ED"/>
    <w:rsid w:val="005D01E2"/>
    <w:rsid w:val="005D0206"/>
    <w:rsid w:val="005D085E"/>
    <w:rsid w:val="005D0997"/>
    <w:rsid w:val="005D0C4E"/>
    <w:rsid w:val="005D0F66"/>
    <w:rsid w:val="005D10EF"/>
    <w:rsid w:val="005D11FF"/>
    <w:rsid w:val="005D1446"/>
    <w:rsid w:val="005D1797"/>
    <w:rsid w:val="005D17DE"/>
    <w:rsid w:val="005D1902"/>
    <w:rsid w:val="005D1DC6"/>
    <w:rsid w:val="005D1FCB"/>
    <w:rsid w:val="005D2210"/>
    <w:rsid w:val="005D2223"/>
    <w:rsid w:val="005D2237"/>
    <w:rsid w:val="005D2339"/>
    <w:rsid w:val="005D24D3"/>
    <w:rsid w:val="005D2593"/>
    <w:rsid w:val="005D27FD"/>
    <w:rsid w:val="005D29EE"/>
    <w:rsid w:val="005D2A65"/>
    <w:rsid w:val="005D2ADB"/>
    <w:rsid w:val="005D30FC"/>
    <w:rsid w:val="005D316D"/>
    <w:rsid w:val="005D31B5"/>
    <w:rsid w:val="005D3219"/>
    <w:rsid w:val="005D32A2"/>
    <w:rsid w:val="005D3371"/>
    <w:rsid w:val="005D3553"/>
    <w:rsid w:val="005D379B"/>
    <w:rsid w:val="005D3AFF"/>
    <w:rsid w:val="005D3B70"/>
    <w:rsid w:val="005D3B94"/>
    <w:rsid w:val="005D3C08"/>
    <w:rsid w:val="005D3D3A"/>
    <w:rsid w:val="005D4183"/>
    <w:rsid w:val="005D4776"/>
    <w:rsid w:val="005D4892"/>
    <w:rsid w:val="005D49D1"/>
    <w:rsid w:val="005D4A96"/>
    <w:rsid w:val="005D4DA9"/>
    <w:rsid w:val="005D4E27"/>
    <w:rsid w:val="005D511A"/>
    <w:rsid w:val="005D5190"/>
    <w:rsid w:val="005D5504"/>
    <w:rsid w:val="005D5706"/>
    <w:rsid w:val="005D58A6"/>
    <w:rsid w:val="005D5A84"/>
    <w:rsid w:val="005D5B72"/>
    <w:rsid w:val="005D5D2F"/>
    <w:rsid w:val="005D623B"/>
    <w:rsid w:val="005D6337"/>
    <w:rsid w:val="005D63BF"/>
    <w:rsid w:val="005D66A6"/>
    <w:rsid w:val="005D68A7"/>
    <w:rsid w:val="005D6A9E"/>
    <w:rsid w:val="005D6AB0"/>
    <w:rsid w:val="005D6D3F"/>
    <w:rsid w:val="005D6F1A"/>
    <w:rsid w:val="005D6F27"/>
    <w:rsid w:val="005D7080"/>
    <w:rsid w:val="005D717A"/>
    <w:rsid w:val="005D7396"/>
    <w:rsid w:val="005D76CA"/>
    <w:rsid w:val="005D77F0"/>
    <w:rsid w:val="005D780A"/>
    <w:rsid w:val="005D785F"/>
    <w:rsid w:val="005D7894"/>
    <w:rsid w:val="005D78C7"/>
    <w:rsid w:val="005D7B54"/>
    <w:rsid w:val="005D7B68"/>
    <w:rsid w:val="005D7B6A"/>
    <w:rsid w:val="005D7C2A"/>
    <w:rsid w:val="005D7EC5"/>
    <w:rsid w:val="005D7F84"/>
    <w:rsid w:val="005E00DB"/>
    <w:rsid w:val="005E0144"/>
    <w:rsid w:val="005E02F1"/>
    <w:rsid w:val="005E0551"/>
    <w:rsid w:val="005E06F8"/>
    <w:rsid w:val="005E0736"/>
    <w:rsid w:val="005E0EBC"/>
    <w:rsid w:val="005E0EEF"/>
    <w:rsid w:val="005E1086"/>
    <w:rsid w:val="005E116E"/>
    <w:rsid w:val="005E1208"/>
    <w:rsid w:val="005E12D1"/>
    <w:rsid w:val="005E1524"/>
    <w:rsid w:val="005E15A2"/>
    <w:rsid w:val="005E1827"/>
    <w:rsid w:val="005E193C"/>
    <w:rsid w:val="005E1AB1"/>
    <w:rsid w:val="005E1AE4"/>
    <w:rsid w:val="005E1B84"/>
    <w:rsid w:val="005E1BFF"/>
    <w:rsid w:val="005E1D1C"/>
    <w:rsid w:val="005E1FCE"/>
    <w:rsid w:val="005E214A"/>
    <w:rsid w:val="005E2689"/>
    <w:rsid w:val="005E2982"/>
    <w:rsid w:val="005E2EAF"/>
    <w:rsid w:val="005E30E9"/>
    <w:rsid w:val="005E348D"/>
    <w:rsid w:val="005E37B9"/>
    <w:rsid w:val="005E3832"/>
    <w:rsid w:val="005E3854"/>
    <w:rsid w:val="005E3CA8"/>
    <w:rsid w:val="005E3CD3"/>
    <w:rsid w:val="005E3DB8"/>
    <w:rsid w:val="005E3F54"/>
    <w:rsid w:val="005E42F2"/>
    <w:rsid w:val="005E440B"/>
    <w:rsid w:val="005E4536"/>
    <w:rsid w:val="005E45B5"/>
    <w:rsid w:val="005E48D7"/>
    <w:rsid w:val="005E48FA"/>
    <w:rsid w:val="005E4B96"/>
    <w:rsid w:val="005E4D27"/>
    <w:rsid w:val="005E4E43"/>
    <w:rsid w:val="005E5695"/>
    <w:rsid w:val="005E581C"/>
    <w:rsid w:val="005E591F"/>
    <w:rsid w:val="005E5972"/>
    <w:rsid w:val="005E5998"/>
    <w:rsid w:val="005E5A42"/>
    <w:rsid w:val="005E5CA1"/>
    <w:rsid w:val="005E5D92"/>
    <w:rsid w:val="005E5EA4"/>
    <w:rsid w:val="005E5ECA"/>
    <w:rsid w:val="005E5F83"/>
    <w:rsid w:val="005E6254"/>
    <w:rsid w:val="005E62EF"/>
    <w:rsid w:val="005E6791"/>
    <w:rsid w:val="005E693A"/>
    <w:rsid w:val="005E6B6D"/>
    <w:rsid w:val="005E6BAD"/>
    <w:rsid w:val="005E6F75"/>
    <w:rsid w:val="005E70EF"/>
    <w:rsid w:val="005E727B"/>
    <w:rsid w:val="005E72F8"/>
    <w:rsid w:val="005E7B1D"/>
    <w:rsid w:val="005F0047"/>
    <w:rsid w:val="005F0176"/>
    <w:rsid w:val="005F02BF"/>
    <w:rsid w:val="005F02DA"/>
    <w:rsid w:val="005F0476"/>
    <w:rsid w:val="005F060E"/>
    <w:rsid w:val="005F08B9"/>
    <w:rsid w:val="005F08E9"/>
    <w:rsid w:val="005F0A1F"/>
    <w:rsid w:val="005F0C54"/>
    <w:rsid w:val="005F0D72"/>
    <w:rsid w:val="005F10A7"/>
    <w:rsid w:val="005F174C"/>
    <w:rsid w:val="005F17AC"/>
    <w:rsid w:val="005F19A0"/>
    <w:rsid w:val="005F1E9F"/>
    <w:rsid w:val="005F1F9A"/>
    <w:rsid w:val="005F20D9"/>
    <w:rsid w:val="005F218E"/>
    <w:rsid w:val="005F21B5"/>
    <w:rsid w:val="005F27ED"/>
    <w:rsid w:val="005F2A9C"/>
    <w:rsid w:val="005F2E6B"/>
    <w:rsid w:val="005F31F0"/>
    <w:rsid w:val="005F3697"/>
    <w:rsid w:val="005F36A4"/>
    <w:rsid w:val="005F396A"/>
    <w:rsid w:val="005F3B94"/>
    <w:rsid w:val="005F3BF3"/>
    <w:rsid w:val="005F3C37"/>
    <w:rsid w:val="005F3D75"/>
    <w:rsid w:val="005F3ECF"/>
    <w:rsid w:val="005F4123"/>
    <w:rsid w:val="005F4171"/>
    <w:rsid w:val="005F4344"/>
    <w:rsid w:val="005F44D3"/>
    <w:rsid w:val="005F4578"/>
    <w:rsid w:val="005F4684"/>
    <w:rsid w:val="005F49A0"/>
    <w:rsid w:val="005F49E2"/>
    <w:rsid w:val="005F4A0A"/>
    <w:rsid w:val="005F4B30"/>
    <w:rsid w:val="005F4D6E"/>
    <w:rsid w:val="005F4E5E"/>
    <w:rsid w:val="005F4EDE"/>
    <w:rsid w:val="005F50C8"/>
    <w:rsid w:val="005F524F"/>
    <w:rsid w:val="005F5435"/>
    <w:rsid w:val="005F5460"/>
    <w:rsid w:val="005F5ADB"/>
    <w:rsid w:val="005F5ADC"/>
    <w:rsid w:val="005F5C08"/>
    <w:rsid w:val="005F5C45"/>
    <w:rsid w:val="005F5FA5"/>
    <w:rsid w:val="005F638F"/>
    <w:rsid w:val="005F642F"/>
    <w:rsid w:val="005F660C"/>
    <w:rsid w:val="005F6894"/>
    <w:rsid w:val="005F68EA"/>
    <w:rsid w:val="005F6B6B"/>
    <w:rsid w:val="005F6BD1"/>
    <w:rsid w:val="005F6DEE"/>
    <w:rsid w:val="005F7047"/>
    <w:rsid w:val="005F7203"/>
    <w:rsid w:val="005F7385"/>
    <w:rsid w:val="005F7401"/>
    <w:rsid w:val="005F74BD"/>
    <w:rsid w:val="005F7631"/>
    <w:rsid w:val="005F7654"/>
    <w:rsid w:val="005F7672"/>
    <w:rsid w:val="005F7743"/>
    <w:rsid w:val="005F776B"/>
    <w:rsid w:val="005F77A6"/>
    <w:rsid w:val="005F7EF6"/>
    <w:rsid w:val="00600135"/>
    <w:rsid w:val="00600288"/>
    <w:rsid w:val="0060030E"/>
    <w:rsid w:val="00600369"/>
    <w:rsid w:val="006003C9"/>
    <w:rsid w:val="0060094E"/>
    <w:rsid w:val="00600C87"/>
    <w:rsid w:val="00600D5C"/>
    <w:rsid w:val="00600E6F"/>
    <w:rsid w:val="00600EF3"/>
    <w:rsid w:val="00600FBC"/>
    <w:rsid w:val="0060103C"/>
    <w:rsid w:val="006012C6"/>
    <w:rsid w:val="006014C8"/>
    <w:rsid w:val="006015DF"/>
    <w:rsid w:val="00601735"/>
    <w:rsid w:val="00601987"/>
    <w:rsid w:val="00601BF8"/>
    <w:rsid w:val="00601C87"/>
    <w:rsid w:val="00601D58"/>
    <w:rsid w:val="00601D7B"/>
    <w:rsid w:val="00601DEE"/>
    <w:rsid w:val="00601E0D"/>
    <w:rsid w:val="00601FD1"/>
    <w:rsid w:val="0060211D"/>
    <w:rsid w:val="006021E4"/>
    <w:rsid w:val="006023D1"/>
    <w:rsid w:val="006024BF"/>
    <w:rsid w:val="00602545"/>
    <w:rsid w:val="00602624"/>
    <w:rsid w:val="006026C8"/>
    <w:rsid w:val="00602748"/>
    <w:rsid w:val="006027C5"/>
    <w:rsid w:val="00602C5C"/>
    <w:rsid w:val="00602D1F"/>
    <w:rsid w:val="00602E79"/>
    <w:rsid w:val="00602E9F"/>
    <w:rsid w:val="00602F84"/>
    <w:rsid w:val="006032DC"/>
    <w:rsid w:val="00603305"/>
    <w:rsid w:val="006033D3"/>
    <w:rsid w:val="006034A5"/>
    <w:rsid w:val="00603512"/>
    <w:rsid w:val="00603BAD"/>
    <w:rsid w:val="00603EF1"/>
    <w:rsid w:val="00603EF2"/>
    <w:rsid w:val="00604163"/>
    <w:rsid w:val="00604279"/>
    <w:rsid w:val="006042E3"/>
    <w:rsid w:val="00604419"/>
    <w:rsid w:val="006049CA"/>
    <w:rsid w:val="00604B9D"/>
    <w:rsid w:val="00604BC2"/>
    <w:rsid w:val="00604DC8"/>
    <w:rsid w:val="00604F76"/>
    <w:rsid w:val="0060551E"/>
    <w:rsid w:val="0060568A"/>
    <w:rsid w:val="006056C2"/>
    <w:rsid w:val="0060586A"/>
    <w:rsid w:val="006059EE"/>
    <w:rsid w:val="00605C7A"/>
    <w:rsid w:val="00605CD3"/>
    <w:rsid w:val="00605DD1"/>
    <w:rsid w:val="00606607"/>
    <w:rsid w:val="006066F2"/>
    <w:rsid w:val="00606C25"/>
    <w:rsid w:val="006072A3"/>
    <w:rsid w:val="00607E08"/>
    <w:rsid w:val="00607F8D"/>
    <w:rsid w:val="00610192"/>
    <w:rsid w:val="006101D7"/>
    <w:rsid w:val="00610353"/>
    <w:rsid w:val="00610437"/>
    <w:rsid w:val="00610543"/>
    <w:rsid w:val="006105A2"/>
    <w:rsid w:val="0061063A"/>
    <w:rsid w:val="006109FE"/>
    <w:rsid w:val="00610A58"/>
    <w:rsid w:val="006110E0"/>
    <w:rsid w:val="006111C8"/>
    <w:rsid w:val="006113FC"/>
    <w:rsid w:val="00611667"/>
    <w:rsid w:val="00611825"/>
    <w:rsid w:val="00611A6E"/>
    <w:rsid w:val="00611B64"/>
    <w:rsid w:val="00611B88"/>
    <w:rsid w:val="00611C7A"/>
    <w:rsid w:val="00611D6B"/>
    <w:rsid w:val="0061213A"/>
    <w:rsid w:val="0061218E"/>
    <w:rsid w:val="00612427"/>
    <w:rsid w:val="00612504"/>
    <w:rsid w:val="0061259F"/>
    <w:rsid w:val="006129CF"/>
    <w:rsid w:val="00612BA5"/>
    <w:rsid w:val="00612C5D"/>
    <w:rsid w:val="00612F08"/>
    <w:rsid w:val="00613111"/>
    <w:rsid w:val="00613315"/>
    <w:rsid w:val="0061372D"/>
    <w:rsid w:val="00613788"/>
    <w:rsid w:val="00613C5E"/>
    <w:rsid w:val="00613D74"/>
    <w:rsid w:val="00613E6C"/>
    <w:rsid w:val="00613EFA"/>
    <w:rsid w:val="00613F1D"/>
    <w:rsid w:val="00613FE1"/>
    <w:rsid w:val="00614181"/>
    <w:rsid w:val="006143AD"/>
    <w:rsid w:val="006143CA"/>
    <w:rsid w:val="006143D3"/>
    <w:rsid w:val="0061467C"/>
    <w:rsid w:val="00614908"/>
    <w:rsid w:val="00614B15"/>
    <w:rsid w:val="00615197"/>
    <w:rsid w:val="00615290"/>
    <w:rsid w:val="0061540B"/>
    <w:rsid w:val="0061545C"/>
    <w:rsid w:val="00615597"/>
    <w:rsid w:val="006159D1"/>
    <w:rsid w:val="00615A0C"/>
    <w:rsid w:val="00615CFE"/>
    <w:rsid w:val="00615E1D"/>
    <w:rsid w:val="00615F2C"/>
    <w:rsid w:val="00615FB6"/>
    <w:rsid w:val="00616206"/>
    <w:rsid w:val="0061624A"/>
    <w:rsid w:val="00616377"/>
    <w:rsid w:val="006166C0"/>
    <w:rsid w:val="00616947"/>
    <w:rsid w:val="00616ACE"/>
    <w:rsid w:val="00616C5F"/>
    <w:rsid w:val="00616E42"/>
    <w:rsid w:val="00616F71"/>
    <w:rsid w:val="00617175"/>
    <w:rsid w:val="00617540"/>
    <w:rsid w:val="006177ED"/>
    <w:rsid w:val="0061782A"/>
    <w:rsid w:val="00617886"/>
    <w:rsid w:val="0061794A"/>
    <w:rsid w:val="00617B92"/>
    <w:rsid w:val="00617CB0"/>
    <w:rsid w:val="00617DA5"/>
    <w:rsid w:val="0062048A"/>
    <w:rsid w:val="00620512"/>
    <w:rsid w:val="00620582"/>
    <w:rsid w:val="006207B9"/>
    <w:rsid w:val="0062090A"/>
    <w:rsid w:val="00620FE3"/>
    <w:rsid w:val="0062120D"/>
    <w:rsid w:val="0062126B"/>
    <w:rsid w:val="006214AD"/>
    <w:rsid w:val="006214CD"/>
    <w:rsid w:val="00621576"/>
    <w:rsid w:val="006217E3"/>
    <w:rsid w:val="00621885"/>
    <w:rsid w:val="00621909"/>
    <w:rsid w:val="00621962"/>
    <w:rsid w:val="00621BD1"/>
    <w:rsid w:val="00621EE9"/>
    <w:rsid w:val="00621EFF"/>
    <w:rsid w:val="00621F12"/>
    <w:rsid w:val="0062201A"/>
    <w:rsid w:val="00622175"/>
    <w:rsid w:val="00622291"/>
    <w:rsid w:val="006223CF"/>
    <w:rsid w:val="00622482"/>
    <w:rsid w:val="006224E6"/>
    <w:rsid w:val="00622630"/>
    <w:rsid w:val="00622676"/>
    <w:rsid w:val="00622A69"/>
    <w:rsid w:val="00622BB0"/>
    <w:rsid w:val="00622F38"/>
    <w:rsid w:val="00623144"/>
    <w:rsid w:val="00623245"/>
    <w:rsid w:val="0062366B"/>
    <w:rsid w:val="006237E5"/>
    <w:rsid w:val="006238E9"/>
    <w:rsid w:val="00623E6D"/>
    <w:rsid w:val="00623E81"/>
    <w:rsid w:val="00623FF3"/>
    <w:rsid w:val="00624113"/>
    <w:rsid w:val="00624114"/>
    <w:rsid w:val="006242E4"/>
    <w:rsid w:val="0062439C"/>
    <w:rsid w:val="00624778"/>
    <w:rsid w:val="00624B76"/>
    <w:rsid w:val="00624C9A"/>
    <w:rsid w:val="00624D44"/>
    <w:rsid w:val="00624D57"/>
    <w:rsid w:val="00624DAE"/>
    <w:rsid w:val="00624DF2"/>
    <w:rsid w:val="00625049"/>
    <w:rsid w:val="006250FE"/>
    <w:rsid w:val="006251E5"/>
    <w:rsid w:val="006252E8"/>
    <w:rsid w:val="00625307"/>
    <w:rsid w:val="006254C2"/>
    <w:rsid w:val="00625756"/>
    <w:rsid w:val="006257BC"/>
    <w:rsid w:val="006258E3"/>
    <w:rsid w:val="00625A30"/>
    <w:rsid w:val="00625ADB"/>
    <w:rsid w:val="00625C18"/>
    <w:rsid w:val="00625E84"/>
    <w:rsid w:val="00625ECD"/>
    <w:rsid w:val="006263E7"/>
    <w:rsid w:val="006267A1"/>
    <w:rsid w:val="00626AF0"/>
    <w:rsid w:val="00626B84"/>
    <w:rsid w:val="00626C7B"/>
    <w:rsid w:val="00626D54"/>
    <w:rsid w:val="00626E40"/>
    <w:rsid w:val="00627139"/>
    <w:rsid w:val="00627706"/>
    <w:rsid w:val="006277C3"/>
    <w:rsid w:val="00627D85"/>
    <w:rsid w:val="00627DAF"/>
    <w:rsid w:val="00627E58"/>
    <w:rsid w:val="00627F0C"/>
    <w:rsid w:val="00627F37"/>
    <w:rsid w:val="00627F74"/>
    <w:rsid w:val="00627F98"/>
    <w:rsid w:val="0063002F"/>
    <w:rsid w:val="006302F6"/>
    <w:rsid w:val="0063052D"/>
    <w:rsid w:val="00630710"/>
    <w:rsid w:val="00630AEE"/>
    <w:rsid w:val="00630B1A"/>
    <w:rsid w:val="00630C04"/>
    <w:rsid w:val="00630DFD"/>
    <w:rsid w:val="00631079"/>
    <w:rsid w:val="00631154"/>
    <w:rsid w:val="006311F9"/>
    <w:rsid w:val="00631265"/>
    <w:rsid w:val="006312A0"/>
    <w:rsid w:val="00631335"/>
    <w:rsid w:val="00631394"/>
    <w:rsid w:val="006313BC"/>
    <w:rsid w:val="00631481"/>
    <w:rsid w:val="00631546"/>
    <w:rsid w:val="006316B5"/>
    <w:rsid w:val="0063193C"/>
    <w:rsid w:val="006319CE"/>
    <w:rsid w:val="006319E1"/>
    <w:rsid w:val="00631C34"/>
    <w:rsid w:val="00631DD4"/>
    <w:rsid w:val="00631EDF"/>
    <w:rsid w:val="00632970"/>
    <w:rsid w:val="0063297A"/>
    <w:rsid w:val="00633220"/>
    <w:rsid w:val="006335E2"/>
    <w:rsid w:val="006336BE"/>
    <w:rsid w:val="00633A3B"/>
    <w:rsid w:val="00633C6F"/>
    <w:rsid w:val="00634562"/>
    <w:rsid w:val="00634769"/>
    <w:rsid w:val="006348FC"/>
    <w:rsid w:val="00634AD2"/>
    <w:rsid w:val="00634B09"/>
    <w:rsid w:val="00634CD6"/>
    <w:rsid w:val="00634D0D"/>
    <w:rsid w:val="00634EB1"/>
    <w:rsid w:val="00634ECB"/>
    <w:rsid w:val="00634ED3"/>
    <w:rsid w:val="00635000"/>
    <w:rsid w:val="006355BA"/>
    <w:rsid w:val="006355F2"/>
    <w:rsid w:val="0063562B"/>
    <w:rsid w:val="006356CB"/>
    <w:rsid w:val="0063581D"/>
    <w:rsid w:val="00635D55"/>
    <w:rsid w:val="00635E17"/>
    <w:rsid w:val="00635E99"/>
    <w:rsid w:val="00636038"/>
    <w:rsid w:val="00636447"/>
    <w:rsid w:val="0063662D"/>
    <w:rsid w:val="00636666"/>
    <w:rsid w:val="00636878"/>
    <w:rsid w:val="00636926"/>
    <w:rsid w:val="00636965"/>
    <w:rsid w:val="006369EB"/>
    <w:rsid w:val="00636D51"/>
    <w:rsid w:val="00636F1C"/>
    <w:rsid w:val="00637211"/>
    <w:rsid w:val="006377D6"/>
    <w:rsid w:val="00637881"/>
    <w:rsid w:val="006378BF"/>
    <w:rsid w:val="00637A8B"/>
    <w:rsid w:val="00637CA6"/>
    <w:rsid w:val="00637D2B"/>
    <w:rsid w:val="00637D56"/>
    <w:rsid w:val="00640703"/>
    <w:rsid w:val="00640862"/>
    <w:rsid w:val="00640A87"/>
    <w:rsid w:val="00640D0D"/>
    <w:rsid w:val="00640D7D"/>
    <w:rsid w:val="00640DB8"/>
    <w:rsid w:val="00640E2E"/>
    <w:rsid w:val="00640EBC"/>
    <w:rsid w:val="006410C7"/>
    <w:rsid w:val="006414EE"/>
    <w:rsid w:val="00641520"/>
    <w:rsid w:val="006415C6"/>
    <w:rsid w:val="006417A8"/>
    <w:rsid w:val="00641826"/>
    <w:rsid w:val="00641B17"/>
    <w:rsid w:val="00641B48"/>
    <w:rsid w:val="00641BEC"/>
    <w:rsid w:val="00641D71"/>
    <w:rsid w:val="00641E55"/>
    <w:rsid w:val="00641F93"/>
    <w:rsid w:val="00641FEC"/>
    <w:rsid w:val="00642205"/>
    <w:rsid w:val="00642210"/>
    <w:rsid w:val="006422AF"/>
    <w:rsid w:val="0064241F"/>
    <w:rsid w:val="0064245B"/>
    <w:rsid w:val="00642594"/>
    <w:rsid w:val="006425BC"/>
    <w:rsid w:val="00642891"/>
    <w:rsid w:val="00642AC9"/>
    <w:rsid w:val="00643041"/>
    <w:rsid w:val="00643357"/>
    <w:rsid w:val="00643681"/>
    <w:rsid w:val="00643AF9"/>
    <w:rsid w:val="00643BBB"/>
    <w:rsid w:val="00643BE3"/>
    <w:rsid w:val="00643C81"/>
    <w:rsid w:val="00643D05"/>
    <w:rsid w:val="00643E45"/>
    <w:rsid w:val="006441DE"/>
    <w:rsid w:val="00644364"/>
    <w:rsid w:val="00644469"/>
    <w:rsid w:val="00644758"/>
    <w:rsid w:val="00644A0C"/>
    <w:rsid w:val="00644AA9"/>
    <w:rsid w:val="00644ADF"/>
    <w:rsid w:val="00644B55"/>
    <w:rsid w:val="00644E26"/>
    <w:rsid w:val="00644E7D"/>
    <w:rsid w:val="00644F39"/>
    <w:rsid w:val="00644F44"/>
    <w:rsid w:val="0064508B"/>
    <w:rsid w:val="006454C1"/>
    <w:rsid w:val="006454FA"/>
    <w:rsid w:val="00645C97"/>
    <w:rsid w:val="00645D5F"/>
    <w:rsid w:val="00645DBE"/>
    <w:rsid w:val="00645E42"/>
    <w:rsid w:val="00646104"/>
    <w:rsid w:val="006466F8"/>
    <w:rsid w:val="006467D4"/>
    <w:rsid w:val="00646BA0"/>
    <w:rsid w:val="00646E7B"/>
    <w:rsid w:val="00646EB3"/>
    <w:rsid w:val="00647011"/>
    <w:rsid w:val="00647190"/>
    <w:rsid w:val="00647374"/>
    <w:rsid w:val="0064744E"/>
    <w:rsid w:val="006478D3"/>
    <w:rsid w:val="00647B0F"/>
    <w:rsid w:val="00647B22"/>
    <w:rsid w:val="00647C19"/>
    <w:rsid w:val="00647C38"/>
    <w:rsid w:val="00647ECF"/>
    <w:rsid w:val="00650755"/>
    <w:rsid w:val="00650B43"/>
    <w:rsid w:val="00650C3F"/>
    <w:rsid w:val="006510F4"/>
    <w:rsid w:val="00651230"/>
    <w:rsid w:val="00651599"/>
    <w:rsid w:val="006515A1"/>
    <w:rsid w:val="00651635"/>
    <w:rsid w:val="00651792"/>
    <w:rsid w:val="0065198A"/>
    <w:rsid w:val="00651AC6"/>
    <w:rsid w:val="00651C19"/>
    <w:rsid w:val="006522A4"/>
    <w:rsid w:val="00652367"/>
    <w:rsid w:val="00652441"/>
    <w:rsid w:val="00652767"/>
    <w:rsid w:val="00652AA7"/>
    <w:rsid w:val="00652C8E"/>
    <w:rsid w:val="00652D70"/>
    <w:rsid w:val="00652EC9"/>
    <w:rsid w:val="006531EC"/>
    <w:rsid w:val="00653725"/>
    <w:rsid w:val="00653821"/>
    <w:rsid w:val="0065386B"/>
    <w:rsid w:val="00653CED"/>
    <w:rsid w:val="00653D7C"/>
    <w:rsid w:val="0065418A"/>
    <w:rsid w:val="0065427E"/>
    <w:rsid w:val="00654582"/>
    <w:rsid w:val="0065461C"/>
    <w:rsid w:val="00654A15"/>
    <w:rsid w:val="00654B65"/>
    <w:rsid w:val="00654C43"/>
    <w:rsid w:val="00655267"/>
    <w:rsid w:val="006553AD"/>
    <w:rsid w:val="006553DA"/>
    <w:rsid w:val="00655B47"/>
    <w:rsid w:val="00655B8C"/>
    <w:rsid w:val="00655C53"/>
    <w:rsid w:val="00655CA2"/>
    <w:rsid w:val="00655DA8"/>
    <w:rsid w:val="00655E71"/>
    <w:rsid w:val="00655FBB"/>
    <w:rsid w:val="006562E2"/>
    <w:rsid w:val="006562FD"/>
    <w:rsid w:val="0065635C"/>
    <w:rsid w:val="006564BB"/>
    <w:rsid w:val="00656595"/>
    <w:rsid w:val="0065659D"/>
    <w:rsid w:val="0065667A"/>
    <w:rsid w:val="00656792"/>
    <w:rsid w:val="00656949"/>
    <w:rsid w:val="006569E2"/>
    <w:rsid w:val="00656DA9"/>
    <w:rsid w:val="00656FFD"/>
    <w:rsid w:val="0065721A"/>
    <w:rsid w:val="00657340"/>
    <w:rsid w:val="0065739A"/>
    <w:rsid w:val="00657433"/>
    <w:rsid w:val="006575CE"/>
    <w:rsid w:val="00657C93"/>
    <w:rsid w:val="00657DAF"/>
    <w:rsid w:val="0066039F"/>
    <w:rsid w:val="006603EC"/>
    <w:rsid w:val="006606C5"/>
    <w:rsid w:val="006606D8"/>
    <w:rsid w:val="00660726"/>
    <w:rsid w:val="006607AF"/>
    <w:rsid w:val="00660B3D"/>
    <w:rsid w:val="00660C6C"/>
    <w:rsid w:val="00660CAF"/>
    <w:rsid w:val="0066117D"/>
    <w:rsid w:val="006611E3"/>
    <w:rsid w:val="0066135C"/>
    <w:rsid w:val="0066144E"/>
    <w:rsid w:val="006614E9"/>
    <w:rsid w:val="00661741"/>
    <w:rsid w:val="0066177C"/>
    <w:rsid w:val="00661836"/>
    <w:rsid w:val="006618C3"/>
    <w:rsid w:val="006619A7"/>
    <w:rsid w:val="00661B17"/>
    <w:rsid w:val="00661E1F"/>
    <w:rsid w:val="00661F12"/>
    <w:rsid w:val="00661F21"/>
    <w:rsid w:val="0066222C"/>
    <w:rsid w:val="0066223B"/>
    <w:rsid w:val="006624FB"/>
    <w:rsid w:val="0066270C"/>
    <w:rsid w:val="00662A33"/>
    <w:rsid w:val="00662A36"/>
    <w:rsid w:val="00662EB5"/>
    <w:rsid w:val="006630A5"/>
    <w:rsid w:val="006634EA"/>
    <w:rsid w:val="00663918"/>
    <w:rsid w:val="006639B4"/>
    <w:rsid w:val="00663B2A"/>
    <w:rsid w:val="00663D9A"/>
    <w:rsid w:val="00663D9F"/>
    <w:rsid w:val="00663F1F"/>
    <w:rsid w:val="00663F70"/>
    <w:rsid w:val="00663FFB"/>
    <w:rsid w:val="006640DA"/>
    <w:rsid w:val="00664203"/>
    <w:rsid w:val="00664565"/>
    <w:rsid w:val="00664762"/>
    <w:rsid w:val="0066477C"/>
    <w:rsid w:val="00664795"/>
    <w:rsid w:val="006649C3"/>
    <w:rsid w:val="00664D88"/>
    <w:rsid w:val="00664D8E"/>
    <w:rsid w:val="00664E27"/>
    <w:rsid w:val="00665205"/>
    <w:rsid w:val="00665684"/>
    <w:rsid w:val="00665832"/>
    <w:rsid w:val="00665D0B"/>
    <w:rsid w:val="0066610A"/>
    <w:rsid w:val="00666253"/>
    <w:rsid w:val="0066635E"/>
    <w:rsid w:val="006666D1"/>
    <w:rsid w:val="006666DD"/>
    <w:rsid w:val="00666A17"/>
    <w:rsid w:val="00666AEE"/>
    <w:rsid w:val="00666E37"/>
    <w:rsid w:val="00666FCF"/>
    <w:rsid w:val="00666FF3"/>
    <w:rsid w:val="006676DD"/>
    <w:rsid w:val="00667A35"/>
    <w:rsid w:val="00667B64"/>
    <w:rsid w:val="00667BED"/>
    <w:rsid w:val="00667E69"/>
    <w:rsid w:val="00667F77"/>
    <w:rsid w:val="00667F8F"/>
    <w:rsid w:val="006700A5"/>
    <w:rsid w:val="006700B7"/>
    <w:rsid w:val="0067035E"/>
    <w:rsid w:val="0067039F"/>
    <w:rsid w:val="00670482"/>
    <w:rsid w:val="00670865"/>
    <w:rsid w:val="00670922"/>
    <w:rsid w:val="00671255"/>
    <w:rsid w:val="006717F3"/>
    <w:rsid w:val="00671866"/>
    <w:rsid w:val="006718AE"/>
    <w:rsid w:val="006718E5"/>
    <w:rsid w:val="00671947"/>
    <w:rsid w:val="00671D51"/>
    <w:rsid w:val="006721BA"/>
    <w:rsid w:val="006724C4"/>
    <w:rsid w:val="0067262E"/>
    <w:rsid w:val="00672669"/>
    <w:rsid w:val="006728A1"/>
    <w:rsid w:val="00672AFA"/>
    <w:rsid w:val="00672C0A"/>
    <w:rsid w:val="00672C21"/>
    <w:rsid w:val="00672CC4"/>
    <w:rsid w:val="00672FF8"/>
    <w:rsid w:val="0067300B"/>
    <w:rsid w:val="00673128"/>
    <w:rsid w:val="006732CF"/>
    <w:rsid w:val="0067342E"/>
    <w:rsid w:val="0067381A"/>
    <w:rsid w:val="006738D5"/>
    <w:rsid w:val="0067417C"/>
    <w:rsid w:val="00674415"/>
    <w:rsid w:val="00674488"/>
    <w:rsid w:val="006745D2"/>
    <w:rsid w:val="00674C10"/>
    <w:rsid w:val="00674CA4"/>
    <w:rsid w:val="00674CE7"/>
    <w:rsid w:val="00674D43"/>
    <w:rsid w:val="00675119"/>
    <w:rsid w:val="006752A3"/>
    <w:rsid w:val="006752D6"/>
    <w:rsid w:val="00675642"/>
    <w:rsid w:val="006757D1"/>
    <w:rsid w:val="0067585B"/>
    <w:rsid w:val="00675941"/>
    <w:rsid w:val="00675FB5"/>
    <w:rsid w:val="00676009"/>
    <w:rsid w:val="006763A7"/>
    <w:rsid w:val="00676401"/>
    <w:rsid w:val="00676449"/>
    <w:rsid w:val="006764F2"/>
    <w:rsid w:val="00676AE2"/>
    <w:rsid w:val="00676B88"/>
    <w:rsid w:val="00676C97"/>
    <w:rsid w:val="00676CA2"/>
    <w:rsid w:val="0067730A"/>
    <w:rsid w:val="00677314"/>
    <w:rsid w:val="0067769D"/>
    <w:rsid w:val="00677B09"/>
    <w:rsid w:val="00677E27"/>
    <w:rsid w:val="00680165"/>
    <w:rsid w:val="0068058C"/>
    <w:rsid w:val="00680798"/>
    <w:rsid w:val="006807C6"/>
    <w:rsid w:val="00680813"/>
    <w:rsid w:val="00680837"/>
    <w:rsid w:val="006808CA"/>
    <w:rsid w:val="00680BBC"/>
    <w:rsid w:val="00680DDF"/>
    <w:rsid w:val="006811CB"/>
    <w:rsid w:val="0068122E"/>
    <w:rsid w:val="00681236"/>
    <w:rsid w:val="00681431"/>
    <w:rsid w:val="00681630"/>
    <w:rsid w:val="00681733"/>
    <w:rsid w:val="006817D5"/>
    <w:rsid w:val="00681BE3"/>
    <w:rsid w:val="00681DE4"/>
    <w:rsid w:val="0068216B"/>
    <w:rsid w:val="00682292"/>
    <w:rsid w:val="006823D1"/>
    <w:rsid w:val="0068254D"/>
    <w:rsid w:val="006825E6"/>
    <w:rsid w:val="006829B4"/>
    <w:rsid w:val="00682BDB"/>
    <w:rsid w:val="006830E9"/>
    <w:rsid w:val="00683112"/>
    <w:rsid w:val="0068317C"/>
    <w:rsid w:val="00683242"/>
    <w:rsid w:val="006833B6"/>
    <w:rsid w:val="00683578"/>
    <w:rsid w:val="0068358D"/>
    <w:rsid w:val="006835D5"/>
    <w:rsid w:val="00683774"/>
    <w:rsid w:val="00683801"/>
    <w:rsid w:val="00683AAC"/>
    <w:rsid w:val="00683AC2"/>
    <w:rsid w:val="00683B64"/>
    <w:rsid w:val="00683F70"/>
    <w:rsid w:val="006840DA"/>
    <w:rsid w:val="006843B4"/>
    <w:rsid w:val="0068448A"/>
    <w:rsid w:val="006845A8"/>
    <w:rsid w:val="00684729"/>
    <w:rsid w:val="00684B6C"/>
    <w:rsid w:val="00684EB9"/>
    <w:rsid w:val="00685365"/>
    <w:rsid w:val="0068573C"/>
    <w:rsid w:val="0068625A"/>
    <w:rsid w:val="00686378"/>
    <w:rsid w:val="00686495"/>
    <w:rsid w:val="006864A5"/>
    <w:rsid w:val="00686577"/>
    <w:rsid w:val="006867EA"/>
    <w:rsid w:val="006869F2"/>
    <w:rsid w:val="00686B28"/>
    <w:rsid w:val="00686EC2"/>
    <w:rsid w:val="00687687"/>
    <w:rsid w:val="00687832"/>
    <w:rsid w:val="00687D19"/>
    <w:rsid w:val="00687DC7"/>
    <w:rsid w:val="00687DF5"/>
    <w:rsid w:val="006902AE"/>
    <w:rsid w:val="006907F9"/>
    <w:rsid w:val="006908C7"/>
    <w:rsid w:val="0069099B"/>
    <w:rsid w:val="00690C48"/>
    <w:rsid w:val="00690CBA"/>
    <w:rsid w:val="00690DAF"/>
    <w:rsid w:val="006911B4"/>
    <w:rsid w:val="006912CA"/>
    <w:rsid w:val="006913E1"/>
    <w:rsid w:val="00691445"/>
    <w:rsid w:val="00691557"/>
    <w:rsid w:val="00691B0B"/>
    <w:rsid w:val="00691B5C"/>
    <w:rsid w:val="00691EBD"/>
    <w:rsid w:val="00691FF0"/>
    <w:rsid w:val="006921ED"/>
    <w:rsid w:val="0069238C"/>
    <w:rsid w:val="00692583"/>
    <w:rsid w:val="006927A3"/>
    <w:rsid w:val="00692984"/>
    <w:rsid w:val="00692D4E"/>
    <w:rsid w:val="00692E25"/>
    <w:rsid w:val="006930FA"/>
    <w:rsid w:val="006932F0"/>
    <w:rsid w:val="0069335A"/>
    <w:rsid w:val="0069393F"/>
    <w:rsid w:val="00693A3D"/>
    <w:rsid w:val="00693AAD"/>
    <w:rsid w:val="00693ECA"/>
    <w:rsid w:val="006940FF"/>
    <w:rsid w:val="006942B2"/>
    <w:rsid w:val="006943CB"/>
    <w:rsid w:val="0069442D"/>
    <w:rsid w:val="00694835"/>
    <w:rsid w:val="006948CE"/>
    <w:rsid w:val="00694C6C"/>
    <w:rsid w:val="00694E0F"/>
    <w:rsid w:val="00694F21"/>
    <w:rsid w:val="00694F5D"/>
    <w:rsid w:val="00695156"/>
    <w:rsid w:val="0069531D"/>
    <w:rsid w:val="006953BA"/>
    <w:rsid w:val="006956A8"/>
    <w:rsid w:val="00695736"/>
    <w:rsid w:val="006957AB"/>
    <w:rsid w:val="00695C5E"/>
    <w:rsid w:val="00695DF3"/>
    <w:rsid w:val="00695F06"/>
    <w:rsid w:val="0069605A"/>
    <w:rsid w:val="0069607F"/>
    <w:rsid w:val="00696164"/>
    <w:rsid w:val="006963BE"/>
    <w:rsid w:val="006963D4"/>
    <w:rsid w:val="00696503"/>
    <w:rsid w:val="00696528"/>
    <w:rsid w:val="006967EB"/>
    <w:rsid w:val="006968F1"/>
    <w:rsid w:val="00696A68"/>
    <w:rsid w:val="00696CF5"/>
    <w:rsid w:val="00696CFC"/>
    <w:rsid w:val="00696D2E"/>
    <w:rsid w:val="00696FEA"/>
    <w:rsid w:val="006970D0"/>
    <w:rsid w:val="00697246"/>
    <w:rsid w:val="006974D0"/>
    <w:rsid w:val="00697538"/>
    <w:rsid w:val="00697873"/>
    <w:rsid w:val="00697895"/>
    <w:rsid w:val="00697AAE"/>
    <w:rsid w:val="00697BB8"/>
    <w:rsid w:val="00697BD8"/>
    <w:rsid w:val="00697CCA"/>
    <w:rsid w:val="00697E59"/>
    <w:rsid w:val="006A0054"/>
    <w:rsid w:val="006A00F4"/>
    <w:rsid w:val="006A010F"/>
    <w:rsid w:val="006A087B"/>
    <w:rsid w:val="006A0C81"/>
    <w:rsid w:val="006A0E9D"/>
    <w:rsid w:val="006A0F16"/>
    <w:rsid w:val="006A10F3"/>
    <w:rsid w:val="006A124E"/>
    <w:rsid w:val="006A13EA"/>
    <w:rsid w:val="006A1472"/>
    <w:rsid w:val="006A14FC"/>
    <w:rsid w:val="006A1589"/>
    <w:rsid w:val="006A15A6"/>
    <w:rsid w:val="006A15E9"/>
    <w:rsid w:val="006A1678"/>
    <w:rsid w:val="006A16BB"/>
    <w:rsid w:val="006A19BB"/>
    <w:rsid w:val="006A1DAB"/>
    <w:rsid w:val="006A20E9"/>
    <w:rsid w:val="006A2230"/>
    <w:rsid w:val="006A2579"/>
    <w:rsid w:val="006A27EB"/>
    <w:rsid w:val="006A2BE2"/>
    <w:rsid w:val="006A2E9D"/>
    <w:rsid w:val="006A30B5"/>
    <w:rsid w:val="006A32C4"/>
    <w:rsid w:val="006A32F6"/>
    <w:rsid w:val="006A333E"/>
    <w:rsid w:val="006A3413"/>
    <w:rsid w:val="006A34A1"/>
    <w:rsid w:val="006A34D2"/>
    <w:rsid w:val="006A37F8"/>
    <w:rsid w:val="006A381A"/>
    <w:rsid w:val="006A4123"/>
    <w:rsid w:val="006A41AF"/>
    <w:rsid w:val="006A45F9"/>
    <w:rsid w:val="006A4670"/>
    <w:rsid w:val="006A47D9"/>
    <w:rsid w:val="006A49F0"/>
    <w:rsid w:val="006A4B4C"/>
    <w:rsid w:val="006A4CD4"/>
    <w:rsid w:val="006A4F22"/>
    <w:rsid w:val="006A4F66"/>
    <w:rsid w:val="006A4FBA"/>
    <w:rsid w:val="006A50AD"/>
    <w:rsid w:val="006A51CA"/>
    <w:rsid w:val="006A528C"/>
    <w:rsid w:val="006A5430"/>
    <w:rsid w:val="006A55C6"/>
    <w:rsid w:val="006A56E3"/>
    <w:rsid w:val="006A5731"/>
    <w:rsid w:val="006A5A3D"/>
    <w:rsid w:val="006A5AF6"/>
    <w:rsid w:val="006A5C3C"/>
    <w:rsid w:val="006A5FE1"/>
    <w:rsid w:val="006A60D9"/>
    <w:rsid w:val="006A61F5"/>
    <w:rsid w:val="006A6210"/>
    <w:rsid w:val="006A6287"/>
    <w:rsid w:val="006A6622"/>
    <w:rsid w:val="006A66D3"/>
    <w:rsid w:val="006A6915"/>
    <w:rsid w:val="006A69C4"/>
    <w:rsid w:val="006A6A0B"/>
    <w:rsid w:val="006A6A53"/>
    <w:rsid w:val="006A6CB5"/>
    <w:rsid w:val="006A6E54"/>
    <w:rsid w:val="006A7345"/>
    <w:rsid w:val="006A743F"/>
    <w:rsid w:val="006A74C1"/>
    <w:rsid w:val="006A790B"/>
    <w:rsid w:val="006A7AEB"/>
    <w:rsid w:val="006A7AFC"/>
    <w:rsid w:val="006A7B06"/>
    <w:rsid w:val="006A7D26"/>
    <w:rsid w:val="006A7E4D"/>
    <w:rsid w:val="006A7E8D"/>
    <w:rsid w:val="006A7FDD"/>
    <w:rsid w:val="006B02F3"/>
    <w:rsid w:val="006B04A3"/>
    <w:rsid w:val="006B07F0"/>
    <w:rsid w:val="006B0DD1"/>
    <w:rsid w:val="006B1034"/>
    <w:rsid w:val="006B13FE"/>
    <w:rsid w:val="006B15CA"/>
    <w:rsid w:val="006B170C"/>
    <w:rsid w:val="006B177C"/>
    <w:rsid w:val="006B196F"/>
    <w:rsid w:val="006B1B9F"/>
    <w:rsid w:val="006B1D29"/>
    <w:rsid w:val="006B1FA9"/>
    <w:rsid w:val="006B1FF5"/>
    <w:rsid w:val="006B21D6"/>
    <w:rsid w:val="006B246C"/>
    <w:rsid w:val="006B24CB"/>
    <w:rsid w:val="006B2968"/>
    <w:rsid w:val="006B297D"/>
    <w:rsid w:val="006B2E49"/>
    <w:rsid w:val="006B3200"/>
    <w:rsid w:val="006B3238"/>
    <w:rsid w:val="006B33B1"/>
    <w:rsid w:val="006B3476"/>
    <w:rsid w:val="006B35F0"/>
    <w:rsid w:val="006B3ACB"/>
    <w:rsid w:val="006B3C44"/>
    <w:rsid w:val="006B3EF1"/>
    <w:rsid w:val="006B4170"/>
    <w:rsid w:val="006B4A49"/>
    <w:rsid w:val="006B5A4E"/>
    <w:rsid w:val="006B5B01"/>
    <w:rsid w:val="006B5C86"/>
    <w:rsid w:val="006B5F9B"/>
    <w:rsid w:val="006B6017"/>
    <w:rsid w:val="006B6645"/>
    <w:rsid w:val="006B671B"/>
    <w:rsid w:val="006B6C73"/>
    <w:rsid w:val="006B7373"/>
    <w:rsid w:val="006B7735"/>
    <w:rsid w:val="006B7874"/>
    <w:rsid w:val="006B7A75"/>
    <w:rsid w:val="006B7B18"/>
    <w:rsid w:val="006B7E2F"/>
    <w:rsid w:val="006C0249"/>
    <w:rsid w:val="006C026A"/>
    <w:rsid w:val="006C045D"/>
    <w:rsid w:val="006C076B"/>
    <w:rsid w:val="006C07F9"/>
    <w:rsid w:val="006C0849"/>
    <w:rsid w:val="006C08F8"/>
    <w:rsid w:val="006C0964"/>
    <w:rsid w:val="006C0DD8"/>
    <w:rsid w:val="006C1176"/>
    <w:rsid w:val="006C11D5"/>
    <w:rsid w:val="006C1251"/>
    <w:rsid w:val="006C1467"/>
    <w:rsid w:val="006C1507"/>
    <w:rsid w:val="006C16E7"/>
    <w:rsid w:val="006C170D"/>
    <w:rsid w:val="006C17DE"/>
    <w:rsid w:val="006C18B0"/>
    <w:rsid w:val="006C1919"/>
    <w:rsid w:val="006C1958"/>
    <w:rsid w:val="006C1CA3"/>
    <w:rsid w:val="006C1D62"/>
    <w:rsid w:val="006C1DCF"/>
    <w:rsid w:val="006C1DF0"/>
    <w:rsid w:val="006C1EC1"/>
    <w:rsid w:val="006C1F47"/>
    <w:rsid w:val="006C1FBE"/>
    <w:rsid w:val="006C224B"/>
    <w:rsid w:val="006C269C"/>
    <w:rsid w:val="006C2725"/>
    <w:rsid w:val="006C284A"/>
    <w:rsid w:val="006C28A2"/>
    <w:rsid w:val="006C2A61"/>
    <w:rsid w:val="006C2C52"/>
    <w:rsid w:val="006C2C76"/>
    <w:rsid w:val="006C2FD0"/>
    <w:rsid w:val="006C31AA"/>
    <w:rsid w:val="006C37DE"/>
    <w:rsid w:val="006C38FE"/>
    <w:rsid w:val="006C3976"/>
    <w:rsid w:val="006C3AAF"/>
    <w:rsid w:val="006C3E32"/>
    <w:rsid w:val="006C3E44"/>
    <w:rsid w:val="006C3EBB"/>
    <w:rsid w:val="006C4057"/>
    <w:rsid w:val="006C40E9"/>
    <w:rsid w:val="006C416A"/>
    <w:rsid w:val="006C41A5"/>
    <w:rsid w:val="006C448B"/>
    <w:rsid w:val="006C4753"/>
    <w:rsid w:val="006C4B2F"/>
    <w:rsid w:val="006C4C29"/>
    <w:rsid w:val="006C4D21"/>
    <w:rsid w:val="006C4DA9"/>
    <w:rsid w:val="006C519D"/>
    <w:rsid w:val="006C51D0"/>
    <w:rsid w:val="006C5373"/>
    <w:rsid w:val="006C56DE"/>
    <w:rsid w:val="006C5A6B"/>
    <w:rsid w:val="006C5E0E"/>
    <w:rsid w:val="006C5FA2"/>
    <w:rsid w:val="006C6283"/>
    <w:rsid w:val="006C630C"/>
    <w:rsid w:val="006C646A"/>
    <w:rsid w:val="006C667E"/>
    <w:rsid w:val="006C66EA"/>
    <w:rsid w:val="006C67A5"/>
    <w:rsid w:val="006C6964"/>
    <w:rsid w:val="006C698C"/>
    <w:rsid w:val="006C706E"/>
    <w:rsid w:val="006C7071"/>
    <w:rsid w:val="006C73BE"/>
    <w:rsid w:val="006C744B"/>
    <w:rsid w:val="006C74AC"/>
    <w:rsid w:val="006C7552"/>
    <w:rsid w:val="006C7567"/>
    <w:rsid w:val="006C773A"/>
    <w:rsid w:val="006C77D1"/>
    <w:rsid w:val="006C7A36"/>
    <w:rsid w:val="006C7A3E"/>
    <w:rsid w:val="006C7FB1"/>
    <w:rsid w:val="006D0189"/>
    <w:rsid w:val="006D0204"/>
    <w:rsid w:val="006D06BF"/>
    <w:rsid w:val="006D0A75"/>
    <w:rsid w:val="006D0EF0"/>
    <w:rsid w:val="006D1902"/>
    <w:rsid w:val="006D1914"/>
    <w:rsid w:val="006D1A84"/>
    <w:rsid w:val="006D1B0D"/>
    <w:rsid w:val="006D1D99"/>
    <w:rsid w:val="006D213D"/>
    <w:rsid w:val="006D214D"/>
    <w:rsid w:val="006D22A2"/>
    <w:rsid w:val="006D232F"/>
    <w:rsid w:val="006D23E2"/>
    <w:rsid w:val="006D27FE"/>
    <w:rsid w:val="006D2987"/>
    <w:rsid w:val="006D2C36"/>
    <w:rsid w:val="006D2DB8"/>
    <w:rsid w:val="006D3091"/>
    <w:rsid w:val="006D3292"/>
    <w:rsid w:val="006D33B2"/>
    <w:rsid w:val="006D350E"/>
    <w:rsid w:val="006D3575"/>
    <w:rsid w:val="006D358F"/>
    <w:rsid w:val="006D3753"/>
    <w:rsid w:val="006D37B1"/>
    <w:rsid w:val="006D3865"/>
    <w:rsid w:val="006D3B91"/>
    <w:rsid w:val="006D3F10"/>
    <w:rsid w:val="006D4342"/>
    <w:rsid w:val="006D43ED"/>
    <w:rsid w:val="006D46A2"/>
    <w:rsid w:val="006D4722"/>
    <w:rsid w:val="006D4D9E"/>
    <w:rsid w:val="006D4E1D"/>
    <w:rsid w:val="006D4F04"/>
    <w:rsid w:val="006D5A28"/>
    <w:rsid w:val="006D5CFC"/>
    <w:rsid w:val="006D5DA5"/>
    <w:rsid w:val="006D5E41"/>
    <w:rsid w:val="006D5E9C"/>
    <w:rsid w:val="006D6124"/>
    <w:rsid w:val="006D64FF"/>
    <w:rsid w:val="006D66B9"/>
    <w:rsid w:val="006D698F"/>
    <w:rsid w:val="006D6B61"/>
    <w:rsid w:val="006D6C40"/>
    <w:rsid w:val="006D6CB6"/>
    <w:rsid w:val="006D6D4E"/>
    <w:rsid w:val="006D6D7A"/>
    <w:rsid w:val="006D6DEC"/>
    <w:rsid w:val="006D6E55"/>
    <w:rsid w:val="006D712E"/>
    <w:rsid w:val="006D767B"/>
    <w:rsid w:val="006D76E5"/>
    <w:rsid w:val="006D78A5"/>
    <w:rsid w:val="006D78DE"/>
    <w:rsid w:val="006D7A23"/>
    <w:rsid w:val="006D7DB4"/>
    <w:rsid w:val="006E007E"/>
    <w:rsid w:val="006E022B"/>
    <w:rsid w:val="006E04C9"/>
    <w:rsid w:val="006E0756"/>
    <w:rsid w:val="006E0776"/>
    <w:rsid w:val="006E0A14"/>
    <w:rsid w:val="006E0C24"/>
    <w:rsid w:val="006E0CA2"/>
    <w:rsid w:val="006E0E89"/>
    <w:rsid w:val="006E0EAC"/>
    <w:rsid w:val="006E1003"/>
    <w:rsid w:val="006E10BD"/>
    <w:rsid w:val="006E1843"/>
    <w:rsid w:val="006E18EC"/>
    <w:rsid w:val="006E191D"/>
    <w:rsid w:val="006E1B97"/>
    <w:rsid w:val="006E1FBC"/>
    <w:rsid w:val="006E2339"/>
    <w:rsid w:val="006E279F"/>
    <w:rsid w:val="006E2825"/>
    <w:rsid w:val="006E2828"/>
    <w:rsid w:val="006E29A8"/>
    <w:rsid w:val="006E2B0B"/>
    <w:rsid w:val="006E2C66"/>
    <w:rsid w:val="006E2F82"/>
    <w:rsid w:val="006E31D6"/>
    <w:rsid w:val="006E32C3"/>
    <w:rsid w:val="006E3453"/>
    <w:rsid w:val="006E3542"/>
    <w:rsid w:val="006E373E"/>
    <w:rsid w:val="006E39FA"/>
    <w:rsid w:val="006E3A28"/>
    <w:rsid w:val="006E3B79"/>
    <w:rsid w:val="006E3BA9"/>
    <w:rsid w:val="006E3C16"/>
    <w:rsid w:val="006E3E6C"/>
    <w:rsid w:val="006E3F9E"/>
    <w:rsid w:val="006E40A1"/>
    <w:rsid w:val="006E40B9"/>
    <w:rsid w:val="006E4556"/>
    <w:rsid w:val="006E45FD"/>
    <w:rsid w:val="006E4D03"/>
    <w:rsid w:val="006E4DA9"/>
    <w:rsid w:val="006E50CF"/>
    <w:rsid w:val="006E532D"/>
    <w:rsid w:val="006E56CB"/>
    <w:rsid w:val="006E58FB"/>
    <w:rsid w:val="006E594A"/>
    <w:rsid w:val="006E596E"/>
    <w:rsid w:val="006E5C96"/>
    <w:rsid w:val="006E5D88"/>
    <w:rsid w:val="006E5F51"/>
    <w:rsid w:val="006E5FC3"/>
    <w:rsid w:val="006E6092"/>
    <w:rsid w:val="006E6449"/>
    <w:rsid w:val="006E6804"/>
    <w:rsid w:val="006E6821"/>
    <w:rsid w:val="006E6A23"/>
    <w:rsid w:val="006E6AF2"/>
    <w:rsid w:val="006E6DB5"/>
    <w:rsid w:val="006E6E72"/>
    <w:rsid w:val="006E6EAC"/>
    <w:rsid w:val="006E6F04"/>
    <w:rsid w:val="006E6F38"/>
    <w:rsid w:val="006E736D"/>
    <w:rsid w:val="006E750C"/>
    <w:rsid w:val="006E77AF"/>
    <w:rsid w:val="006E7808"/>
    <w:rsid w:val="006E785B"/>
    <w:rsid w:val="006E7BAB"/>
    <w:rsid w:val="006F0360"/>
    <w:rsid w:val="006F04DE"/>
    <w:rsid w:val="006F08EF"/>
    <w:rsid w:val="006F0BD7"/>
    <w:rsid w:val="006F0ED3"/>
    <w:rsid w:val="006F0F39"/>
    <w:rsid w:val="006F10BB"/>
    <w:rsid w:val="006F11E1"/>
    <w:rsid w:val="006F14E4"/>
    <w:rsid w:val="006F1604"/>
    <w:rsid w:val="006F164E"/>
    <w:rsid w:val="006F1742"/>
    <w:rsid w:val="006F1A25"/>
    <w:rsid w:val="006F1A4B"/>
    <w:rsid w:val="006F1A5F"/>
    <w:rsid w:val="006F1C84"/>
    <w:rsid w:val="006F1E1F"/>
    <w:rsid w:val="006F1E34"/>
    <w:rsid w:val="006F1E8E"/>
    <w:rsid w:val="006F2300"/>
    <w:rsid w:val="006F239E"/>
    <w:rsid w:val="006F242F"/>
    <w:rsid w:val="006F249D"/>
    <w:rsid w:val="006F26F1"/>
    <w:rsid w:val="006F2809"/>
    <w:rsid w:val="006F2A8B"/>
    <w:rsid w:val="006F2CBE"/>
    <w:rsid w:val="006F2D3F"/>
    <w:rsid w:val="006F2DC0"/>
    <w:rsid w:val="006F327E"/>
    <w:rsid w:val="006F34E9"/>
    <w:rsid w:val="006F3635"/>
    <w:rsid w:val="006F398E"/>
    <w:rsid w:val="006F3AE1"/>
    <w:rsid w:val="006F3B78"/>
    <w:rsid w:val="006F3DF7"/>
    <w:rsid w:val="006F4088"/>
    <w:rsid w:val="006F41F7"/>
    <w:rsid w:val="006F42B8"/>
    <w:rsid w:val="006F43BC"/>
    <w:rsid w:val="006F4442"/>
    <w:rsid w:val="006F455F"/>
    <w:rsid w:val="006F4A45"/>
    <w:rsid w:val="006F4AC7"/>
    <w:rsid w:val="006F507D"/>
    <w:rsid w:val="006F50C5"/>
    <w:rsid w:val="006F53EC"/>
    <w:rsid w:val="006F5589"/>
    <w:rsid w:val="006F5617"/>
    <w:rsid w:val="006F5741"/>
    <w:rsid w:val="006F5766"/>
    <w:rsid w:val="006F5769"/>
    <w:rsid w:val="006F57D2"/>
    <w:rsid w:val="006F58CA"/>
    <w:rsid w:val="006F598F"/>
    <w:rsid w:val="006F5D60"/>
    <w:rsid w:val="006F5F2E"/>
    <w:rsid w:val="006F5F5B"/>
    <w:rsid w:val="006F63D3"/>
    <w:rsid w:val="006F65B5"/>
    <w:rsid w:val="006F65C3"/>
    <w:rsid w:val="006F65CB"/>
    <w:rsid w:val="006F65CF"/>
    <w:rsid w:val="006F6860"/>
    <w:rsid w:val="006F6A71"/>
    <w:rsid w:val="006F6D41"/>
    <w:rsid w:val="006F745B"/>
    <w:rsid w:val="006F7521"/>
    <w:rsid w:val="006F758F"/>
    <w:rsid w:val="006F76E3"/>
    <w:rsid w:val="006F777C"/>
    <w:rsid w:val="006F7835"/>
    <w:rsid w:val="006F7A4C"/>
    <w:rsid w:val="006F7A5D"/>
    <w:rsid w:val="006F7ABB"/>
    <w:rsid w:val="006F7D4C"/>
    <w:rsid w:val="0070011C"/>
    <w:rsid w:val="00700235"/>
    <w:rsid w:val="0070037E"/>
    <w:rsid w:val="00700552"/>
    <w:rsid w:val="0070077F"/>
    <w:rsid w:val="007008C8"/>
    <w:rsid w:val="007009CB"/>
    <w:rsid w:val="00700D9E"/>
    <w:rsid w:val="00700F08"/>
    <w:rsid w:val="00701131"/>
    <w:rsid w:val="0070154E"/>
    <w:rsid w:val="00701553"/>
    <w:rsid w:val="007015AD"/>
    <w:rsid w:val="007015BB"/>
    <w:rsid w:val="00701906"/>
    <w:rsid w:val="00701C49"/>
    <w:rsid w:val="00701E18"/>
    <w:rsid w:val="0070238B"/>
    <w:rsid w:val="0070239B"/>
    <w:rsid w:val="007025E6"/>
    <w:rsid w:val="00702C55"/>
    <w:rsid w:val="0070311A"/>
    <w:rsid w:val="0070364E"/>
    <w:rsid w:val="00703697"/>
    <w:rsid w:val="00703843"/>
    <w:rsid w:val="0070387E"/>
    <w:rsid w:val="007039F5"/>
    <w:rsid w:val="00703C74"/>
    <w:rsid w:val="00704041"/>
    <w:rsid w:val="00704236"/>
    <w:rsid w:val="0070424F"/>
    <w:rsid w:val="0070429A"/>
    <w:rsid w:val="007043B9"/>
    <w:rsid w:val="007043EB"/>
    <w:rsid w:val="00704718"/>
    <w:rsid w:val="007047B2"/>
    <w:rsid w:val="00704A27"/>
    <w:rsid w:val="00704C4F"/>
    <w:rsid w:val="00704CE9"/>
    <w:rsid w:val="007051D1"/>
    <w:rsid w:val="007051F7"/>
    <w:rsid w:val="00705334"/>
    <w:rsid w:val="007053F9"/>
    <w:rsid w:val="00705610"/>
    <w:rsid w:val="007057AF"/>
    <w:rsid w:val="007057CF"/>
    <w:rsid w:val="00705803"/>
    <w:rsid w:val="00705837"/>
    <w:rsid w:val="007058E6"/>
    <w:rsid w:val="0070598F"/>
    <w:rsid w:val="007059F2"/>
    <w:rsid w:val="00705A4C"/>
    <w:rsid w:val="00705CF6"/>
    <w:rsid w:val="00705F9D"/>
    <w:rsid w:val="00706035"/>
    <w:rsid w:val="007064CB"/>
    <w:rsid w:val="007067FE"/>
    <w:rsid w:val="00706ACD"/>
    <w:rsid w:val="00706DBD"/>
    <w:rsid w:val="00706DF0"/>
    <w:rsid w:val="00706E6F"/>
    <w:rsid w:val="00706FCB"/>
    <w:rsid w:val="00707228"/>
    <w:rsid w:val="0070726E"/>
    <w:rsid w:val="007073B8"/>
    <w:rsid w:val="00707456"/>
    <w:rsid w:val="0070779A"/>
    <w:rsid w:val="00707A87"/>
    <w:rsid w:val="00707DE1"/>
    <w:rsid w:val="00707F38"/>
    <w:rsid w:val="0071022B"/>
    <w:rsid w:val="0071030A"/>
    <w:rsid w:val="007104CD"/>
    <w:rsid w:val="0071061F"/>
    <w:rsid w:val="0071063F"/>
    <w:rsid w:val="007106AE"/>
    <w:rsid w:val="007106C3"/>
    <w:rsid w:val="00710879"/>
    <w:rsid w:val="00710986"/>
    <w:rsid w:val="00710AF0"/>
    <w:rsid w:val="00710E8A"/>
    <w:rsid w:val="00711010"/>
    <w:rsid w:val="00711208"/>
    <w:rsid w:val="007113A7"/>
    <w:rsid w:val="0071154B"/>
    <w:rsid w:val="00711779"/>
    <w:rsid w:val="007119DE"/>
    <w:rsid w:val="00711A28"/>
    <w:rsid w:val="00711A5B"/>
    <w:rsid w:val="00712341"/>
    <w:rsid w:val="007123E1"/>
    <w:rsid w:val="007127B7"/>
    <w:rsid w:val="00712815"/>
    <w:rsid w:val="00712B37"/>
    <w:rsid w:val="00712EE1"/>
    <w:rsid w:val="0071305D"/>
    <w:rsid w:val="0071306B"/>
    <w:rsid w:val="007130EE"/>
    <w:rsid w:val="00713217"/>
    <w:rsid w:val="0071328C"/>
    <w:rsid w:val="007132E2"/>
    <w:rsid w:val="00713A8C"/>
    <w:rsid w:val="00713CDC"/>
    <w:rsid w:val="00713D9E"/>
    <w:rsid w:val="00713E7D"/>
    <w:rsid w:val="00713F32"/>
    <w:rsid w:val="00714139"/>
    <w:rsid w:val="00714241"/>
    <w:rsid w:val="00714254"/>
    <w:rsid w:val="00714488"/>
    <w:rsid w:val="007147AB"/>
    <w:rsid w:val="007148A7"/>
    <w:rsid w:val="00714933"/>
    <w:rsid w:val="00714AD7"/>
    <w:rsid w:val="00714B69"/>
    <w:rsid w:val="00714D1A"/>
    <w:rsid w:val="00714F7D"/>
    <w:rsid w:val="00714FEE"/>
    <w:rsid w:val="0071556B"/>
    <w:rsid w:val="007158D3"/>
    <w:rsid w:val="00715980"/>
    <w:rsid w:val="00715A0E"/>
    <w:rsid w:val="00715B6A"/>
    <w:rsid w:val="00715DB8"/>
    <w:rsid w:val="007160D2"/>
    <w:rsid w:val="007164A3"/>
    <w:rsid w:val="00716507"/>
    <w:rsid w:val="00716511"/>
    <w:rsid w:val="0071655D"/>
    <w:rsid w:val="00716773"/>
    <w:rsid w:val="0071682A"/>
    <w:rsid w:val="0071689B"/>
    <w:rsid w:val="00716DC2"/>
    <w:rsid w:val="00716EDD"/>
    <w:rsid w:val="00717474"/>
    <w:rsid w:val="00717496"/>
    <w:rsid w:val="007174C8"/>
    <w:rsid w:val="00717501"/>
    <w:rsid w:val="0071780D"/>
    <w:rsid w:val="007178EE"/>
    <w:rsid w:val="00717CA1"/>
    <w:rsid w:val="007201E5"/>
    <w:rsid w:val="007201F4"/>
    <w:rsid w:val="007203D9"/>
    <w:rsid w:val="0072077D"/>
    <w:rsid w:val="00720929"/>
    <w:rsid w:val="00720A20"/>
    <w:rsid w:val="00720C27"/>
    <w:rsid w:val="00720E34"/>
    <w:rsid w:val="00720E4D"/>
    <w:rsid w:val="00721579"/>
    <w:rsid w:val="00721BDA"/>
    <w:rsid w:val="00721C16"/>
    <w:rsid w:val="00721CC6"/>
    <w:rsid w:val="00721E54"/>
    <w:rsid w:val="0072203B"/>
    <w:rsid w:val="00722293"/>
    <w:rsid w:val="007228FC"/>
    <w:rsid w:val="00722984"/>
    <w:rsid w:val="007229B3"/>
    <w:rsid w:val="00722A66"/>
    <w:rsid w:val="00722BC9"/>
    <w:rsid w:val="00722D14"/>
    <w:rsid w:val="00722F68"/>
    <w:rsid w:val="00723061"/>
    <w:rsid w:val="007230D7"/>
    <w:rsid w:val="007230E0"/>
    <w:rsid w:val="0072321C"/>
    <w:rsid w:val="0072330C"/>
    <w:rsid w:val="00723386"/>
    <w:rsid w:val="007233EF"/>
    <w:rsid w:val="007234A3"/>
    <w:rsid w:val="00723714"/>
    <w:rsid w:val="007237AB"/>
    <w:rsid w:val="007239EF"/>
    <w:rsid w:val="00723A98"/>
    <w:rsid w:val="00723ABB"/>
    <w:rsid w:val="00723C3E"/>
    <w:rsid w:val="00723D08"/>
    <w:rsid w:val="00723EC3"/>
    <w:rsid w:val="00723EE6"/>
    <w:rsid w:val="00724005"/>
    <w:rsid w:val="007240D8"/>
    <w:rsid w:val="0072445E"/>
    <w:rsid w:val="00724758"/>
    <w:rsid w:val="007248C2"/>
    <w:rsid w:val="00724E8E"/>
    <w:rsid w:val="00724E99"/>
    <w:rsid w:val="00724F65"/>
    <w:rsid w:val="00724F6F"/>
    <w:rsid w:val="0072508E"/>
    <w:rsid w:val="00725105"/>
    <w:rsid w:val="007253BF"/>
    <w:rsid w:val="007253C8"/>
    <w:rsid w:val="0072540C"/>
    <w:rsid w:val="00725481"/>
    <w:rsid w:val="00725634"/>
    <w:rsid w:val="00725756"/>
    <w:rsid w:val="0072578A"/>
    <w:rsid w:val="007257BD"/>
    <w:rsid w:val="00725BC7"/>
    <w:rsid w:val="00725CBB"/>
    <w:rsid w:val="00725F0F"/>
    <w:rsid w:val="00726298"/>
    <w:rsid w:val="007264FA"/>
    <w:rsid w:val="007265C0"/>
    <w:rsid w:val="00726B24"/>
    <w:rsid w:val="00726C23"/>
    <w:rsid w:val="007270F6"/>
    <w:rsid w:val="0072720A"/>
    <w:rsid w:val="00727623"/>
    <w:rsid w:val="00727ADE"/>
    <w:rsid w:val="00727BEF"/>
    <w:rsid w:val="00730382"/>
    <w:rsid w:val="007305E3"/>
    <w:rsid w:val="00730732"/>
    <w:rsid w:val="0073080D"/>
    <w:rsid w:val="007311EE"/>
    <w:rsid w:val="00731470"/>
    <w:rsid w:val="007314DD"/>
    <w:rsid w:val="0073182E"/>
    <w:rsid w:val="00731A78"/>
    <w:rsid w:val="00731CB7"/>
    <w:rsid w:val="00731D3F"/>
    <w:rsid w:val="007320C6"/>
    <w:rsid w:val="00732429"/>
    <w:rsid w:val="00732580"/>
    <w:rsid w:val="00732795"/>
    <w:rsid w:val="007328CE"/>
    <w:rsid w:val="007329BC"/>
    <w:rsid w:val="00732A37"/>
    <w:rsid w:val="00732B87"/>
    <w:rsid w:val="00732E76"/>
    <w:rsid w:val="007333CA"/>
    <w:rsid w:val="00733662"/>
    <w:rsid w:val="007339AE"/>
    <w:rsid w:val="007339CF"/>
    <w:rsid w:val="00733B9D"/>
    <w:rsid w:val="00733C39"/>
    <w:rsid w:val="00733E7A"/>
    <w:rsid w:val="00733EEB"/>
    <w:rsid w:val="00733FB8"/>
    <w:rsid w:val="007340DA"/>
    <w:rsid w:val="0073455A"/>
    <w:rsid w:val="00734D7B"/>
    <w:rsid w:val="00734D86"/>
    <w:rsid w:val="00734F58"/>
    <w:rsid w:val="0073531C"/>
    <w:rsid w:val="0073532B"/>
    <w:rsid w:val="00735801"/>
    <w:rsid w:val="00735C24"/>
    <w:rsid w:val="00736071"/>
    <w:rsid w:val="00736081"/>
    <w:rsid w:val="00736197"/>
    <w:rsid w:val="007363BC"/>
    <w:rsid w:val="007363CB"/>
    <w:rsid w:val="00736617"/>
    <w:rsid w:val="007368DD"/>
    <w:rsid w:val="00736963"/>
    <w:rsid w:val="007369CC"/>
    <w:rsid w:val="00736D02"/>
    <w:rsid w:val="00736F41"/>
    <w:rsid w:val="00737067"/>
    <w:rsid w:val="007370AB"/>
    <w:rsid w:val="00737135"/>
    <w:rsid w:val="00737399"/>
    <w:rsid w:val="0073799E"/>
    <w:rsid w:val="00737CB8"/>
    <w:rsid w:val="00737D37"/>
    <w:rsid w:val="00737DB4"/>
    <w:rsid w:val="00740054"/>
    <w:rsid w:val="00740192"/>
    <w:rsid w:val="007402F3"/>
    <w:rsid w:val="007407B1"/>
    <w:rsid w:val="00740837"/>
    <w:rsid w:val="007408AC"/>
    <w:rsid w:val="00740962"/>
    <w:rsid w:val="00740A4C"/>
    <w:rsid w:val="00740ACA"/>
    <w:rsid w:val="00740D92"/>
    <w:rsid w:val="007414B9"/>
    <w:rsid w:val="0074164A"/>
    <w:rsid w:val="00741910"/>
    <w:rsid w:val="00741C5F"/>
    <w:rsid w:val="00741FB1"/>
    <w:rsid w:val="0074249B"/>
    <w:rsid w:val="007424B7"/>
    <w:rsid w:val="0074278E"/>
    <w:rsid w:val="00742BC8"/>
    <w:rsid w:val="00742FA2"/>
    <w:rsid w:val="00743062"/>
    <w:rsid w:val="0074338F"/>
    <w:rsid w:val="0074354A"/>
    <w:rsid w:val="007435E0"/>
    <w:rsid w:val="00743683"/>
    <w:rsid w:val="007437CB"/>
    <w:rsid w:val="00743875"/>
    <w:rsid w:val="00743A20"/>
    <w:rsid w:val="00743C4B"/>
    <w:rsid w:val="00744069"/>
    <w:rsid w:val="00744776"/>
    <w:rsid w:val="007449E3"/>
    <w:rsid w:val="00744A5C"/>
    <w:rsid w:val="00744AF3"/>
    <w:rsid w:val="00744AF5"/>
    <w:rsid w:val="00744EC8"/>
    <w:rsid w:val="007454B6"/>
    <w:rsid w:val="0074568D"/>
    <w:rsid w:val="007457B4"/>
    <w:rsid w:val="00745EDB"/>
    <w:rsid w:val="00745EF3"/>
    <w:rsid w:val="00745FC2"/>
    <w:rsid w:val="00745FD0"/>
    <w:rsid w:val="007461C8"/>
    <w:rsid w:val="0074649F"/>
    <w:rsid w:val="00746579"/>
    <w:rsid w:val="007467E2"/>
    <w:rsid w:val="00746BFE"/>
    <w:rsid w:val="0074705E"/>
    <w:rsid w:val="0074706A"/>
    <w:rsid w:val="007474C2"/>
    <w:rsid w:val="0074762B"/>
    <w:rsid w:val="00747665"/>
    <w:rsid w:val="00747809"/>
    <w:rsid w:val="0074780C"/>
    <w:rsid w:val="007478A1"/>
    <w:rsid w:val="007478EB"/>
    <w:rsid w:val="0074793B"/>
    <w:rsid w:val="00747AB9"/>
    <w:rsid w:val="00747E88"/>
    <w:rsid w:val="00747EB3"/>
    <w:rsid w:val="00747F62"/>
    <w:rsid w:val="00750043"/>
    <w:rsid w:val="00750166"/>
    <w:rsid w:val="0075026E"/>
    <w:rsid w:val="00750299"/>
    <w:rsid w:val="007502DB"/>
    <w:rsid w:val="00750450"/>
    <w:rsid w:val="0075045A"/>
    <w:rsid w:val="00750838"/>
    <w:rsid w:val="007509E9"/>
    <w:rsid w:val="00750E7F"/>
    <w:rsid w:val="00751323"/>
    <w:rsid w:val="007513B0"/>
    <w:rsid w:val="0075146F"/>
    <w:rsid w:val="00751533"/>
    <w:rsid w:val="0075178E"/>
    <w:rsid w:val="007517D1"/>
    <w:rsid w:val="007517E0"/>
    <w:rsid w:val="00751833"/>
    <w:rsid w:val="00751838"/>
    <w:rsid w:val="007519A7"/>
    <w:rsid w:val="00751A3F"/>
    <w:rsid w:val="00751C2A"/>
    <w:rsid w:val="00751CDC"/>
    <w:rsid w:val="00751E89"/>
    <w:rsid w:val="00751EEF"/>
    <w:rsid w:val="0075216D"/>
    <w:rsid w:val="0075218F"/>
    <w:rsid w:val="007525C1"/>
    <w:rsid w:val="00752AC3"/>
    <w:rsid w:val="00752B85"/>
    <w:rsid w:val="00752F4B"/>
    <w:rsid w:val="00753239"/>
    <w:rsid w:val="0075347B"/>
    <w:rsid w:val="007534B6"/>
    <w:rsid w:val="00753D3D"/>
    <w:rsid w:val="00753F1A"/>
    <w:rsid w:val="00754671"/>
    <w:rsid w:val="0075472C"/>
    <w:rsid w:val="007547A8"/>
    <w:rsid w:val="00754913"/>
    <w:rsid w:val="00754ACC"/>
    <w:rsid w:val="00754BE8"/>
    <w:rsid w:val="00754EA2"/>
    <w:rsid w:val="00754EFD"/>
    <w:rsid w:val="00754F51"/>
    <w:rsid w:val="007551CB"/>
    <w:rsid w:val="007554B3"/>
    <w:rsid w:val="007555B9"/>
    <w:rsid w:val="007556C4"/>
    <w:rsid w:val="007557A6"/>
    <w:rsid w:val="007558BD"/>
    <w:rsid w:val="00755AF2"/>
    <w:rsid w:val="00755DB6"/>
    <w:rsid w:val="00755FE8"/>
    <w:rsid w:val="00756475"/>
    <w:rsid w:val="007565B4"/>
    <w:rsid w:val="007567B2"/>
    <w:rsid w:val="00756879"/>
    <w:rsid w:val="00756D39"/>
    <w:rsid w:val="00756DD4"/>
    <w:rsid w:val="00756EE3"/>
    <w:rsid w:val="007570D0"/>
    <w:rsid w:val="0075747B"/>
    <w:rsid w:val="007574E6"/>
    <w:rsid w:val="007574F1"/>
    <w:rsid w:val="007578A4"/>
    <w:rsid w:val="007578A6"/>
    <w:rsid w:val="00757996"/>
    <w:rsid w:val="007579CA"/>
    <w:rsid w:val="00757BAE"/>
    <w:rsid w:val="00757F39"/>
    <w:rsid w:val="00757F8A"/>
    <w:rsid w:val="007606C6"/>
    <w:rsid w:val="00760826"/>
    <w:rsid w:val="007608C1"/>
    <w:rsid w:val="00760908"/>
    <w:rsid w:val="00760DB3"/>
    <w:rsid w:val="007612B4"/>
    <w:rsid w:val="00761882"/>
    <w:rsid w:val="007618F1"/>
    <w:rsid w:val="00761E3F"/>
    <w:rsid w:val="00761E7A"/>
    <w:rsid w:val="00761E8A"/>
    <w:rsid w:val="00761F2B"/>
    <w:rsid w:val="00761FD6"/>
    <w:rsid w:val="00762014"/>
    <w:rsid w:val="00762035"/>
    <w:rsid w:val="007621C2"/>
    <w:rsid w:val="007623BB"/>
    <w:rsid w:val="007624B9"/>
    <w:rsid w:val="00762631"/>
    <w:rsid w:val="007628D5"/>
    <w:rsid w:val="00762C3A"/>
    <w:rsid w:val="00762ECD"/>
    <w:rsid w:val="007638D4"/>
    <w:rsid w:val="00763ED1"/>
    <w:rsid w:val="007648E4"/>
    <w:rsid w:val="0076499E"/>
    <w:rsid w:val="007649EE"/>
    <w:rsid w:val="00764AA8"/>
    <w:rsid w:val="00764C35"/>
    <w:rsid w:val="00764C73"/>
    <w:rsid w:val="00765141"/>
    <w:rsid w:val="007654E3"/>
    <w:rsid w:val="007654E4"/>
    <w:rsid w:val="007655D7"/>
    <w:rsid w:val="007656B0"/>
    <w:rsid w:val="0076572D"/>
    <w:rsid w:val="007658F8"/>
    <w:rsid w:val="00765A4E"/>
    <w:rsid w:val="00765BF0"/>
    <w:rsid w:val="00765D6F"/>
    <w:rsid w:val="00765F5A"/>
    <w:rsid w:val="00766723"/>
    <w:rsid w:val="007669DD"/>
    <w:rsid w:val="00766B04"/>
    <w:rsid w:val="00766D69"/>
    <w:rsid w:val="007670DF"/>
    <w:rsid w:val="0076749D"/>
    <w:rsid w:val="007675F1"/>
    <w:rsid w:val="00767684"/>
    <w:rsid w:val="00767876"/>
    <w:rsid w:val="0076794D"/>
    <w:rsid w:val="00767B83"/>
    <w:rsid w:val="007700B9"/>
    <w:rsid w:val="007704B9"/>
    <w:rsid w:val="00770637"/>
    <w:rsid w:val="007706EB"/>
    <w:rsid w:val="0077074D"/>
    <w:rsid w:val="0077077E"/>
    <w:rsid w:val="00770831"/>
    <w:rsid w:val="00770B11"/>
    <w:rsid w:val="00770B57"/>
    <w:rsid w:val="00771008"/>
    <w:rsid w:val="00771708"/>
    <w:rsid w:val="007717BF"/>
    <w:rsid w:val="00771B7F"/>
    <w:rsid w:val="00771C55"/>
    <w:rsid w:val="00771C6B"/>
    <w:rsid w:val="00771E16"/>
    <w:rsid w:val="00772066"/>
    <w:rsid w:val="007720AD"/>
    <w:rsid w:val="007720ED"/>
    <w:rsid w:val="007720F8"/>
    <w:rsid w:val="00772153"/>
    <w:rsid w:val="007721B7"/>
    <w:rsid w:val="0077229D"/>
    <w:rsid w:val="007727B8"/>
    <w:rsid w:val="0077280E"/>
    <w:rsid w:val="0077290A"/>
    <w:rsid w:val="00772CD4"/>
    <w:rsid w:val="00772E2A"/>
    <w:rsid w:val="00772FCC"/>
    <w:rsid w:val="00773040"/>
    <w:rsid w:val="00773060"/>
    <w:rsid w:val="00773760"/>
    <w:rsid w:val="00773797"/>
    <w:rsid w:val="007737F6"/>
    <w:rsid w:val="00773816"/>
    <w:rsid w:val="00773A3F"/>
    <w:rsid w:val="00773A97"/>
    <w:rsid w:val="00773AA1"/>
    <w:rsid w:val="00773AF0"/>
    <w:rsid w:val="00774208"/>
    <w:rsid w:val="007743E0"/>
    <w:rsid w:val="0077461E"/>
    <w:rsid w:val="0077468C"/>
    <w:rsid w:val="00774C12"/>
    <w:rsid w:val="00774CB9"/>
    <w:rsid w:val="00774EE3"/>
    <w:rsid w:val="007751D2"/>
    <w:rsid w:val="00775374"/>
    <w:rsid w:val="00775422"/>
    <w:rsid w:val="00775629"/>
    <w:rsid w:val="00775688"/>
    <w:rsid w:val="007757DD"/>
    <w:rsid w:val="00775956"/>
    <w:rsid w:val="00775EC5"/>
    <w:rsid w:val="00775EC6"/>
    <w:rsid w:val="0077624D"/>
    <w:rsid w:val="007762A3"/>
    <w:rsid w:val="00776497"/>
    <w:rsid w:val="0077657D"/>
    <w:rsid w:val="007767A7"/>
    <w:rsid w:val="007768B2"/>
    <w:rsid w:val="00776A0F"/>
    <w:rsid w:val="00776B23"/>
    <w:rsid w:val="00776D98"/>
    <w:rsid w:val="00776DB8"/>
    <w:rsid w:val="00776E19"/>
    <w:rsid w:val="00777278"/>
    <w:rsid w:val="0077779D"/>
    <w:rsid w:val="00777832"/>
    <w:rsid w:val="00777941"/>
    <w:rsid w:val="0077796D"/>
    <w:rsid w:val="00777AB3"/>
    <w:rsid w:val="00777D97"/>
    <w:rsid w:val="00777DAE"/>
    <w:rsid w:val="00777DDB"/>
    <w:rsid w:val="00777F48"/>
    <w:rsid w:val="00777F7D"/>
    <w:rsid w:val="007802C1"/>
    <w:rsid w:val="00780456"/>
    <w:rsid w:val="007805FB"/>
    <w:rsid w:val="007807D0"/>
    <w:rsid w:val="007808DC"/>
    <w:rsid w:val="00780A03"/>
    <w:rsid w:val="00780D4E"/>
    <w:rsid w:val="00780E08"/>
    <w:rsid w:val="00780F28"/>
    <w:rsid w:val="00780F4D"/>
    <w:rsid w:val="00781308"/>
    <w:rsid w:val="00781510"/>
    <w:rsid w:val="00781AA3"/>
    <w:rsid w:val="00781EEA"/>
    <w:rsid w:val="00781EEB"/>
    <w:rsid w:val="00782487"/>
    <w:rsid w:val="0078249C"/>
    <w:rsid w:val="007826FD"/>
    <w:rsid w:val="007828BA"/>
    <w:rsid w:val="007828BC"/>
    <w:rsid w:val="00782B8C"/>
    <w:rsid w:val="00782BD7"/>
    <w:rsid w:val="00782BE0"/>
    <w:rsid w:val="00782C0C"/>
    <w:rsid w:val="00782CAF"/>
    <w:rsid w:val="00782EE7"/>
    <w:rsid w:val="00783271"/>
    <w:rsid w:val="00783407"/>
    <w:rsid w:val="00783653"/>
    <w:rsid w:val="00783731"/>
    <w:rsid w:val="007837BE"/>
    <w:rsid w:val="0078393F"/>
    <w:rsid w:val="00783E03"/>
    <w:rsid w:val="00783F17"/>
    <w:rsid w:val="007840BD"/>
    <w:rsid w:val="007841D1"/>
    <w:rsid w:val="00784539"/>
    <w:rsid w:val="00784548"/>
    <w:rsid w:val="0078457A"/>
    <w:rsid w:val="007845AC"/>
    <w:rsid w:val="0078479C"/>
    <w:rsid w:val="007847B7"/>
    <w:rsid w:val="00784AC8"/>
    <w:rsid w:val="00784BD2"/>
    <w:rsid w:val="00784EAF"/>
    <w:rsid w:val="00784FF6"/>
    <w:rsid w:val="00785369"/>
    <w:rsid w:val="007856AD"/>
    <w:rsid w:val="0078589A"/>
    <w:rsid w:val="007858E8"/>
    <w:rsid w:val="00785D10"/>
    <w:rsid w:val="00785D16"/>
    <w:rsid w:val="00785ED8"/>
    <w:rsid w:val="007865A7"/>
    <w:rsid w:val="0078668A"/>
    <w:rsid w:val="00786AD1"/>
    <w:rsid w:val="00786AD6"/>
    <w:rsid w:val="00786BFA"/>
    <w:rsid w:val="00786E7C"/>
    <w:rsid w:val="007870EE"/>
    <w:rsid w:val="0078721F"/>
    <w:rsid w:val="0078726D"/>
    <w:rsid w:val="00787418"/>
    <w:rsid w:val="0078765A"/>
    <w:rsid w:val="00787922"/>
    <w:rsid w:val="0078797E"/>
    <w:rsid w:val="00790015"/>
    <w:rsid w:val="007900AC"/>
    <w:rsid w:val="007909D3"/>
    <w:rsid w:val="00790B4D"/>
    <w:rsid w:val="00790D2E"/>
    <w:rsid w:val="007910D9"/>
    <w:rsid w:val="00791121"/>
    <w:rsid w:val="0079125E"/>
    <w:rsid w:val="007914D2"/>
    <w:rsid w:val="00791B1A"/>
    <w:rsid w:val="00791D7F"/>
    <w:rsid w:val="00791EE5"/>
    <w:rsid w:val="0079211F"/>
    <w:rsid w:val="007923C3"/>
    <w:rsid w:val="00792401"/>
    <w:rsid w:val="0079240B"/>
    <w:rsid w:val="00792412"/>
    <w:rsid w:val="007924EB"/>
    <w:rsid w:val="007925C1"/>
    <w:rsid w:val="0079278D"/>
    <w:rsid w:val="00792801"/>
    <w:rsid w:val="00792832"/>
    <w:rsid w:val="00792866"/>
    <w:rsid w:val="00792945"/>
    <w:rsid w:val="00792AA0"/>
    <w:rsid w:val="00792DE6"/>
    <w:rsid w:val="00793170"/>
    <w:rsid w:val="007933BE"/>
    <w:rsid w:val="007934AE"/>
    <w:rsid w:val="0079393E"/>
    <w:rsid w:val="00793FD3"/>
    <w:rsid w:val="0079415B"/>
    <w:rsid w:val="00794502"/>
    <w:rsid w:val="007945B3"/>
    <w:rsid w:val="00794766"/>
    <w:rsid w:val="007947E1"/>
    <w:rsid w:val="00794962"/>
    <w:rsid w:val="0079497A"/>
    <w:rsid w:val="007949DE"/>
    <w:rsid w:val="00794A07"/>
    <w:rsid w:val="00794AB3"/>
    <w:rsid w:val="00794B6C"/>
    <w:rsid w:val="007953F3"/>
    <w:rsid w:val="007953FC"/>
    <w:rsid w:val="007957D5"/>
    <w:rsid w:val="0079593D"/>
    <w:rsid w:val="00795B08"/>
    <w:rsid w:val="00795B15"/>
    <w:rsid w:val="00795EAB"/>
    <w:rsid w:val="007960D1"/>
    <w:rsid w:val="00796171"/>
    <w:rsid w:val="007962A0"/>
    <w:rsid w:val="00796433"/>
    <w:rsid w:val="0079662A"/>
    <w:rsid w:val="00796719"/>
    <w:rsid w:val="00796869"/>
    <w:rsid w:val="007968D8"/>
    <w:rsid w:val="00796E44"/>
    <w:rsid w:val="007971E8"/>
    <w:rsid w:val="00797402"/>
    <w:rsid w:val="00797641"/>
    <w:rsid w:val="00797973"/>
    <w:rsid w:val="00797D96"/>
    <w:rsid w:val="00797DB5"/>
    <w:rsid w:val="007A05BA"/>
    <w:rsid w:val="007A0676"/>
    <w:rsid w:val="007A07FF"/>
    <w:rsid w:val="007A0826"/>
    <w:rsid w:val="007A09C6"/>
    <w:rsid w:val="007A0A70"/>
    <w:rsid w:val="007A0C37"/>
    <w:rsid w:val="007A0CCB"/>
    <w:rsid w:val="007A104A"/>
    <w:rsid w:val="007A10DB"/>
    <w:rsid w:val="007A1333"/>
    <w:rsid w:val="007A1496"/>
    <w:rsid w:val="007A175C"/>
    <w:rsid w:val="007A179B"/>
    <w:rsid w:val="007A1B08"/>
    <w:rsid w:val="007A1C97"/>
    <w:rsid w:val="007A1D6D"/>
    <w:rsid w:val="007A1F8C"/>
    <w:rsid w:val="007A2055"/>
    <w:rsid w:val="007A20EC"/>
    <w:rsid w:val="007A24E1"/>
    <w:rsid w:val="007A2732"/>
    <w:rsid w:val="007A279A"/>
    <w:rsid w:val="007A2A32"/>
    <w:rsid w:val="007A2A8E"/>
    <w:rsid w:val="007A2E83"/>
    <w:rsid w:val="007A2F2E"/>
    <w:rsid w:val="007A2F78"/>
    <w:rsid w:val="007A35E6"/>
    <w:rsid w:val="007A367F"/>
    <w:rsid w:val="007A3B8D"/>
    <w:rsid w:val="007A3BDD"/>
    <w:rsid w:val="007A3E19"/>
    <w:rsid w:val="007A3EA8"/>
    <w:rsid w:val="007A3F0A"/>
    <w:rsid w:val="007A4058"/>
    <w:rsid w:val="007A40FE"/>
    <w:rsid w:val="007A4308"/>
    <w:rsid w:val="007A44DD"/>
    <w:rsid w:val="007A4626"/>
    <w:rsid w:val="007A4636"/>
    <w:rsid w:val="007A463B"/>
    <w:rsid w:val="007A4764"/>
    <w:rsid w:val="007A4B1C"/>
    <w:rsid w:val="007A4BC1"/>
    <w:rsid w:val="007A4D99"/>
    <w:rsid w:val="007A4DDB"/>
    <w:rsid w:val="007A4F30"/>
    <w:rsid w:val="007A4FDA"/>
    <w:rsid w:val="007A5395"/>
    <w:rsid w:val="007A5490"/>
    <w:rsid w:val="007A5756"/>
    <w:rsid w:val="007A576E"/>
    <w:rsid w:val="007A582B"/>
    <w:rsid w:val="007A59E9"/>
    <w:rsid w:val="007A59EF"/>
    <w:rsid w:val="007A5AC7"/>
    <w:rsid w:val="007A5CA4"/>
    <w:rsid w:val="007A61E4"/>
    <w:rsid w:val="007A64B6"/>
    <w:rsid w:val="007A6CE9"/>
    <w:rsid w:val="007A6D15"/>
    <w:rsid w:val="007A726A"/>
    <w:rsid w:val="007A72FE"/>
    <w:rsid w:val="007A7504"/>
    <w:rsid w:val="007A76C6"/>
    <w:rsid w:val="007A7967"/>
    <w:rsid w:val="007A79CB"/>
    <w:rsid w:val="007A7A3F"/>
    <w:rsid w:val="007A7C33"/>
    <w:rsid w:val="007A7C77"/>
    <w:rsid w:val="007A7FFC"/>
    <w:rsid w:val="007B018F"/>
    <w:rsid w:val="007B0286"/>
    <w:rsid w:val="007B038D"/>
    <w:rsid w:val="007B051F"/>
    <w:rsid w:val="007B076F"/>
    <w:rsid w:val="007B0C7D"/>
    <w:rsid w:val="007B0C80"/>
    <w:rsid w:val="007B0EA6"/>
    <w:rsid w:val="007B0F3A"/>
    <w:rsid w:val="007B14DD"/>
    <w:rsid w:val="007B16AC"/>
    <w:rsid w:val="007B16AE"/>
    <w:rsid w:val="007B1813"/>
    <w:rsid w:val="007B18A2"/>
    <w:rsid w:val="007B191D"/>
    <w:rsid w:val="007B1AB3"/>
    <w:rsid w:val="007B1B09"/>
    <w:rsid w:val="007B1F35"/>
    <w:rsid w:val="007B1F62"/>
    <w:rsid w:val="007B2079"/>
    <w:rsid w:val="007B2314"/>
    <w:rsid w:val="007B23B8"/>
    <w:rsid w:val="007B23EF"/>
    <w:rsid w:val="007B2749"/>
    <w:rsid w:val="007B2776"/>
    <w:rsid w:val="007B2991"/>
    <w:rsid w:val="007B2D61"/>
    <w:rsid w:val="007B30EB"/>
    <w:rsid w:val="007B3416"/>
    <w:rsid w:val="007B35A7"/>
    <w:rsid w:val="007B35EF"/>
    <w:rsid w:val="007B37D0"/>
    <w:rsid w:val="007B3840"/>
    <w:rsid w:val="007B3B21"/>
    <w:rsid w:val="007B3E42"/>
    <w:rsid w:val="007B404D"/>
    <w:rsid w:val="007B4061"/>
    <w:rsid w:val="007B40AC"/>
    <w:rsid w:val="007B4171"/>
    <w:rsid w:val="007B42E9"/>
    <w:rsid w:val="007B45E3"/>
    <w:rsid w:val="007B45EF"/>
    <w:rsid w:val="007B47BC"/>
    <w:rsid w:val="007B48E4"/>
    <w:rsid w:val="007B48F0"/>
    <w:rsid w:val="007B4980"/>
    <w:rsid w:val="007B4D55"/>
    <w:rsid w:val="007B53FC"/>
    <w:rsid w:val="007B5425"/>
    <w:rsid w:val="007B54F5"/>
    <w:rsid w:val="007B5791"/>
    <w:rsid w:val="007B5916"/>
    <w:rsid w:val="007B5BA2"/>
    <w:rsid w:val="007B5C79"/>
    <w:rsid w:val="007B5D59"/>
    <w:rsid w:val="007B5D78"/>
    <w:rsid w:val="007B5F11"/>
    <w:rsid w:val="007B603D"/>
    <w:rsid w:val="007B6111"/>
    <w:rsid w:val="007B61A9"/>
    <w:rsid w:val="007B639E"/>
    <w:rsid w:val="007B6536"/>
    <w:rsid w:val="007B681C"/>
    <w:rsid w:val="007B6A1E"/>
    <w:rsid w:val="007B6A34"/>
    <w:rsid w:val="007B6BA1"/>
    <w:rsid w:val="007B6F59"/>
    <w:rsid w:val="007B7074"/>
    <w:rsid w:val="007B7190"/>
    <w:rsid w:val="007B72DE"/>
    <w:rsid w:val="007B73C5"/>
    <w:rsid w:val="007B7981"/>
    <w:rsid w:val="007B7CB1"/>
    <w:rsid w:val="007B7E07"/>
    <w:rsid w:val="007B7F81"/>
    <w:rsid w:val="007C035F"/>
    <w:rsid w:val="007C0373"/>
    <w:rsid w:val="007C0513"/>
    <w:rsid w:val="007C0635"/>
    <w:rsid w:val="007C0731"/>
    <w:rsid w:val="007C08F6"/>
    <w:rsid w:val="007C0A7C"/>
    <w:rsid w:val="007C0CC3"/>
    <w:rsid w:val="007C0F6C"/>
    <w:rsid w:val="007C126D"/>
    <w:rsid w:val="007C131A"/>
    <w:rsid w:val="007C135E"/>
    <w:rsid w:val="007C152B"/>
    <w:rsid w:val="007C159B"/>
    <w:rsid w:val="007C1845"/>
    <w:rsid w:val="007C199D"/>
    <w:rsid w:val="007C1AC7"/>
    <w:rsid w:val="007C1BE7"/>
    <w:rsid w:val="007C1BE8"/>
    <w:rsid w:val="007C1EC9"/>
    <w:rsid w:val="007C2294"/>
    <w:rsid w:val="007C22C3"/>
    <w:rsid w:val="007C2381"/>
    <w:rsid w:val="007C2420"/>
    <w:rsid w:val="007C2468"/>
    <w:rsid w:val="007C24E1"/>
    <w:rsid w:val="007C266F"/>
    <w:rsid w:val="007C2776"/>
    <w:rsid w:val="007C281E"/>
    <w:rsid w:val="007C287C"/>
    <w:rsid w:val="007C29C2"/>
    <w:rsid w:val="007C2AD7"/>
    <w:rsid w:val="007C2B57"/>
    <w:rsid w:val="007C2EA2"/>
    <w:rsid w:val="007C322E"/>
    <w:rsid w:val="007C3254"/>
    <w:rsid w:val="007C36C2"/>
    <w:rsid w:val="007C39B4"/>
    <w:rsid w:val="007C3D24"/>
    <w:rsid w:val="007C3EF5"/>
    <w:rsid w:val="007C3F3C"/>
    <w:rsid w:val="007C3FD5"/>
    <w:rsid w:val="007C4067"/>
    <w:rsid w:val="007C4114"/>
    <w:rsid w:val="007C4182"/>
    <w:rsid w:val="007C41E9"/>
    <w:rsid w:val="007C4370"/>
    <w:rsid w:val="007C4A75"/>
    <w:rsid w:val="007C4B8A"/>
    <w:rsid w:val="007C4D05"/>
    <w:rsid w:val="007C4F63"/>
    <w:rsid w:val="007C5102"/>
    <w:rsid w:val="007C510E"/>
    <w:rsid w:val="007C51E0"/>
    <w:rsid w:val="007C52FB"/>
    <w:rsid w:val="007C540E"/>
    <w:rsid w:val="007C5B28"/>
    <w:rsid w:val="007C5BC2"/>
    <w:rsid w:val="007C5BD0"/>
    <w:rsid w:val="007C5C1E"/>
    <w:rsid w:val="007C5C96"/>
    <w:rsid w:val="007C5D64"/>
    <w:rsid w:val="007C601A"/>
    <w:rsid w:val="007C6036"/>
    <w:rsid w:val="007C628B"/>
    <w:rsid w:val="007C6345"/>
    <w:rsid w:val="007C641C"/>
    <w:rsid w:val="007C6612"/>
    <w:rsid w:val="007C67D9"/>
    <w:rsid w:val="007C684A"/>
    <w:rsid w:val="007C686C"/>
    <w:rsid w:val="007C6A18"/>
    <w:rsid w:val="007C6AFB"/>
    <w:rsid w:val="007C6B6B"/>
    <w:rsid w:val="007C6EDE"/>
    <w:rsid w:val="007C783E"/>
    <w:rsid w:val="007C7986"/>
    <w:rsid w:val="007C7A25"/>
    <w:rsid w:val="007C7D04"/>
    <w:rsid w:val="007D00D6"/>
    <w:rsid w:val="007D0571"/>
    <w:rsid w:val="007D05A1"/>
    <w:rsid w:val="007D0614"/>
    <w:rsid w:val="007D0626"/>
    <w:rsid w:val="007D063C"/>
    <w:rsid w:val="007D0864"/>
    <w:rsid w:val="007D0C88"/>
    <w:rsid w:val="007D0F52"/>
    <w:rsid w:val="007D0FE0"/>
    <w:rsid w:val="007D104C"/>
    <w:rsid w:val="007D1142"/>
    <w:rsid w:val="007D12F6"/>
    <w:rsid w:val="007D134D"/>
    <w:rsid w:val="007D1725"/>
    <w:rsid w:val="007D1887"/>
    <w:rsid w:val="007D20BD"/>
    <w:rsid w:val="007D2223"/>
    <w:rsid w:val="007D2259"/>
    <w:rsid w:val="007D2264"/>
    <w:rsid w:val="007D24D4"/>
    <w:rsid w:val="007D24DA"/>
    <w:rsid w:val="007D2804"/>
    <w:rsid w:val="007D2A63"/>
    <w:rsid w:val="007D2B63"/>
    <w:rsid w:val="007D308D"/>
    <w:rsid w:val="007D3283"/>
    <w:rsid w:val="007D3398"/>
    <w:rsid w:val="007D3409"/>
    <w:rsid w:val="007D35CF"/>
    <w:rsid w:val="007D36DD"/>
    <w:rsid w:val="007D3729"/>
    <w:rsid w:val="007D37F4"/>
    <w:rsid w:val="007D38D6"/>
    <w:rsid w:val="007D3984"/>
    <w:rsid w:val="007D39A5"/>
    <w:rsid w:val="007D3A4C"/>
    <w:rsid w:val="007D3B34"/>
    <w:rsid w:val="007D3D98"/>
    <w:rsid w:val="007D3F19"/>
    <w:rsid w:val="007D4052"/>
    <w:rsid w:val="007D42DF"/>
    <w:rsid w:val="007D467C"/>
    <w:rsid w:val="007D4849"/>
    <w:rsid w:val="007D4A4B"/>
    <w:rsid w:val="007D4C7F"/>
    <w:rsid w:val="007D4CCA"/>
    <w:rsid w:val="007D4ED3"/>
    <w:rsid w:val="007D4F24"/>
    <w:rsid w:val="007D501D"/>
    <w:rsid w:val="007D511A"/>
    <w:rsid w:val="007D53BA"/>
    <w:rsid w:val="007D55A2"/>
    <w:rsid w:val="007D5BEF"/>
    <w:rsid w:val="007D5CB6"/>
    <w:rsid w:val="007D5E52"/>
    <w:rsid w:val="007D6088"/>
    <w:rsid w:val="007D6599"/>
    <w:rsid w:val="007D65A5"/>
    <w:rsid w:val="007D66B4"/>
    <w:rsid w:val="007D6837"/>
    <w:rsid w:val="007D6AC1"/>
    <w:rsid w:val="007D6D21"/>
    <w:rsid w:val="007D6E20"/>
    <w:rsid w:val="007D6E51"/>
    <w:rsid w:val="007D6F63"/>
    <w:rsid w:val="007D6FB2"/>
    <w:rsid w:val="007D706C"/>
    <w:rsid w:val="007D70C6"/>
    <w:rsid w:val="007D713C"/>
    <w:rsid w:val="007D7224"/>
    <w:rsid w:val="007D72C6"/>
    <w:rsid w:val="007D72F3"/>
    <w:rsid w:val="007D7309"/>
    <w:rsid w:val="007D7473"/>
    <w:rsid w:val="007D750A"/>
    <w:rsid w:val="007D7513"/>
    <w:rsid w:val="007D7568"/>
    <w:rsid w:val="007D768D"/>
    <w:rsid w:val="007D76B1"/>
    <w:rsid w:val="007D78AC"/>
    <w:rsid w:val="007D79E4"/>
    <w:rsid w:val="007D7ABC"/>
    <w:rsid w:val="007D7ABD"/>
    <w:rsid w:val="007D7B38"/>
    <w:rsid w:val="007D7CC3"/>
    <w:rsid w:val="007D7D8A"/>
    <w:rsid w:val="007E01F6"/>
    <w:rsid w:val="007E0667"/>
    <w:rsid w:val="007E0695"/>
    <w:rsid w:val="007E096A"/>
    <w:rsid w:val="007E0DBC"/>
    <w:rsid w:val="007E0EEE"/>
    <w:rsid w:val="007E0F4D"/>
    <w:rsid w:val="007E0FC3"/>
    <w:rsid w:val="007E10AA"/>
    <w:rsid w:val="007E11E7"/>
    <w:rsid w:val="007E1254"/>
    <w:rsid w:val="007E12BA"/>
    <w:rsid w:val="007E1325"/>
    <w:rsid w:val="007E143B"/>
    <w:rsid w:val="007E155A"/>
    <w:rsid w:val="007E1628"/>
    <w:rsid w:val="007E17F2"/>
    <w:rsid w:val="007E1A36"/>
    <w:rsid w:val="007E1BC9"/>
    <w:rsid w:val="007E1C29"/>
    <w:rsid w:val="007E2443"/>
    <w:rsid w:val="007E2508"/>
    <w:rsid w:val="007E253C"/>
    <w:rsid w:val="007E277C"/>
    <w:rsid w:val="007E2872"/>
    <w:rsid w:val="007E29D9"/>
    <w:rsid w:val="007E2EDC"/>
    <w:rsid w:val="007E3315"/>
    <w:rsid w:val="007E334D"/>
    <w:rsid w:val="007E335A"/>
    <w:rsid w:val="007E33FD"/>
    <w:rsid w:val="007E35DF"/>
    <w:rsid w:val="007E3687"/>
    <w:rsid w:val="007E37BB"/>
    <w:rsid w:val="007E391E"/>
    <w:rsid w:val="007E3B0A"/>
    <w:rsid w:val="007E3CC3"/>
    <w:rsid w:val="007E3D28"/>
    <w:rsid w:val="007E3D68"/>
    <w:rsid w:val="007E3F91"/>
    <w:rsid w:val="007E44BB"/>
    <w:rsid w:val="007E492F"/>
    <w:rsid w:val="007E4A36"/>
    <w:rsid w:val="007E4EE5"/>
    <w:rsid w:val="007E4F85"/>
    <w:rsid w:val="007E5065"/>
    <w:rsid w:val="007E53A3"/>
    <w:rsid w:val="007E5735"/>
    <w:rsid w:val="007E57E6"/>
    <w:rsid w:val="007E596B"/>
    <w:rsid w:val="007E59E9"/>
    <w:rsid w:val="007E5A57"/>
    <w:rsid w:val="007E5D21"/>
    <w:rsid w:val="007E6089"/>
    <w:rsid w:val="007E6142"/>
    <w:rsid w:val="007E631D"/>
    <w:rsid w:val="007E6410"/>
    <w:rsid w:val="007E641C"/>
    <w:rsid w:val="007E642C"/>
    <w:rsid w:val="007E64E8"/>
    <w:rsid w:val="007E6908"/>
    <w:rsid w:val="007E6BDE"/>
    <w:rsid w:val="007E6CB3"/>
    <w:rsid w:val="007E6D0F"/>
    <w:rsid w:val="007E6D5E"/>
    <w:rsid w:val="007E6DE7"/>
    <w:rsid w:val="007E6F59"/>
    <w:rsid w:val="007E736A"/>
    <w:rsid w:val="007E7550"/>
    <w:rsid w:val="007E761B"/>
    <w:rsid w:val="007E7E4E"/>
    <w:rsid w:val="007E7FC7"/>
    <w:rsid w:val="007F01C2"/>
    <w:rsid w:val="007F041F"/>
    <w:rsid w:val="007F04B0"/>
    <w:rsid w:val="007F05BA"/>
    <w:rsid w:val="007F07D2"/>
    <w:rsid w:val="007F085B"/>
    <w:rsid w:val="007F08C3"/>
    <w:rsid w:val="007F0900"/>
    <w:rsid w:val="007F0B7B"/>
    <w:rsid w:val="007F0C52"/>
    <w:rsid w:val="007F0CBE"/>
    <w:rsid w:val="007F1153"/>
    <w:rsid w:val="007F119D"/>
    <w:rsid w:val="007F153F"/>
    <w:rsid w:val="007F17A1"/>
    <w:rsid w:val="007F18B1"/>
    <w:rsid w:val="007F1C8B"/>
    <w:rsid w:val="007F1D62"/>
    <w:rsid w:val="007F1FA8"/>
    <w:rsid w:val="007F1FAE"/>
    <w:rsid w:val="007F208F"/>
    <w:rsid w:val="007F2569"/>
    <w:rsid w:val="007F2735"/>
    <w:rsid w:val="007F273B"/>
    <w:rsid w:val="007F2861"/>
    <w:rsid w:val="007F2933"/>
    <w:rsid w:val="007F30CB"/>
    <w:rsid w:val="007F32B3"/>
    <w:rsid w:val="007F333A"/>
    <w:rsid w:val="007F335B"/>
    <w:rsid w:val="007F3630"/>
    <w:rsid w:val="007F368E"/>
    <w:rsid w:val="007F36B8"/>
    <w:rsid w:val="007F36C8"/>
    <w:rsid w:val="007F3986"/>
    <w:rsid w:val="007F39A6"/>
    <w:rsid w:val="007F39A9"/>
    <w:rsid w:val="007F39DD"/>
    <w:rsid w:val="007F3AC0"/>
    <w:rsid w:val="007F3CA0"/>
    <w:rsid w:val="007F3D06"/>
    <w:rsid w:val="007F3E32"/>
    <w:rsid w:val="007F4041"/>
    <w:rsid w:val="007F4045"/>
    <w:rsid w:val="007F430F"/>
    <w:rsid w:val="007F4556"/>
    <w:rsid w:val="007F4597"/>
    <w:rsid w:val="007F47F0"/>
    <w:rsid w:val="007F4DCE"/>
    <w:rsid w:val="007F4E09"/>
    <w:rsid w:val="007F4E70"/>
    <w:rsid w:val="007F4FDE"/>
    <w:rsid w:val="007F5010"/>
    <w:rsid w:val="007F5584"/>
    <w:rsid w:val="007F5E3E"/>
    <w:rsid w:val="007F640D"/>
    <w:rsid w:val="007F6571"/>
    <w:rsid w:val="007F6787"/>
    <w:rsid w:val="007F6A94"/>
    <w:rsid w:val="007F761B"/>
    <w:rsid w:val="007F771D"/>
    <w:rsid w:val="007F7819"/>
    <w:rsid w:val="007F79CD"/>
    <w:rsid w:val="007F7AC5"/>
    <w:rsid w:val="007F7B7E"/>
    <w:rsid w:val="007F7B97"/>
    <w:rsid w:val="007F7D4E"/>
    <w:rsid w:val="007F7EC3"/>
    <w:rsid w:val="00800070"/>
    <w:rsid w:val="008002BD"/>
    <w:rsid w:val="008005BD"/>
    <w:rsid w:val="00800697"/>
    <w:rsid w:val="00800735"/>
    <w:rsid w:val="00800773"/>
    <w:rsid w:val="00800AD0"/>
    <w:rsid w:val="00800B16"/>
    <w:rsid w:val="008010AD"/>
    <w:rsid w:val="0080146A"/>
    <w:rsid w:val="0080147D"/>
    <w:rsid w:val="008014E2"/>
    <w:rsid w:val="0080159A"/>
    <w:rsid w:val="0080174D"/>
    <w:rsid w:val="008018F1"/>
    <w:rsid w:val="00801933"/>
    <w:rsid w:val="00801CF4"/>
    <w:rsid w:val="008020B3"/>
    <w:rsid w:val="00802402"/>
    <w:rsid w:val="00802590"/>
    <w:rsid w:val="008025DB"/>
    <w:rsid w:val="0080261B"/>
    <w:rsid w:val="008026CC"/>
    <w:rsid w:val="008029F1"/>
    <w:rsid w:val="00802A10"/>
    <w:rsid w:val="00802B09"/>
    <w:rsid w:val="00802BF6"/>
    <w:rsid w:val="00802EB3"/>
    <w:rsid w:val="008030C5"/>
    <w:rsid w:val="00803306"/>
    <w:rsid w:val="00803328"/>
    <w:rsid w:val="0080372B"/>
    <w:rsid w:val="008037BF"/>
    <w:rsid w:val="00803AB4"/>
    <w:rsid w:val="00803AF4"/>
    <w:rsid w:val="00803BBC"/>
    <w:rsid w:val="00803C63"/>
    <w:rsid w:val="00804026"/>
    <w:rsid w:val="00804233"/>
    <w:rsid w:val="008042ED"/>
    <w:rsid w:val="008043ED"/>
    <w:rsid w:val="00804578"/>
    <w:rsid w:val="008046C4"/>
    <w:rsid w:val="008046F7"/>
    <w:rsid w:val="00804799"/>
    <w:rsid w:val="00804AA3"/>
    <w:rsid w:val="00804CD7"/>
    <w:rsid w:val="00804F42"/>
    <w:rsid w:val="008051D5"/>
    <w:rsid w:val="00805230"/>
    <w:rsid w:val="008052FC"/>
    <w:rsid w:val="00805429"/>
    <w:rsid w:val="008055A9"/>
    <w:rsid w:val="0080565B"/>
    <w:rsid w:val="0080583A"/>
    <w:rsid w:val="00805B98"/>
    <w:rsid w:val="00805D7E"/>
    <w:rsid w:val="00805FC0"/>
    <w:rsid w:val="00806123"/>
    <w:rsid w:val="0080638F"/>
    <w:rsid w:val="00806429"/>
    <w:rsid w:val="008066F3"/>
    <w:rsid w:val="00806899"/>
    <w:rsid w:val="00806918"/>
    <w:rsid w:val="00806B53"/>
    <w:rsid w:val="00806BA5"/>
    <w:rsid w:val="00806BBC"/>
    <w:rsid w:val="00806CC9"/>
    <w:rsid w:val="00806D17"/>
    <w:rsid w:val="00806FEE"/>
    <w:rsid w:val="008072CF"/>
    <w:rsid w:val="0080735F"/>
    <w:rsid w:val="008073DD"/>
    <w:rsid w:val="008074DE"/>
    <w:rsid w:val="008075EF"/>
    <w:rsid w:val="0080771D"/>
    <w:rsid w:val="008077A7"/>
    <w:rsid w:val="008077FC"/>
    <w:rsid w:val="008079F4"/>
    <w:rsid w:val="00807A8B"/>
    <w:rsid w:val="00807CF8"/>
    <w:rsid w:val="00807E32"/>
    <w:rsid w:val="00807EE1"/>
    <w:rsid w:val="00807F12"/>
    <w:rsid w:val="0081039C"/>
    <w:rsid w:val="00810699"/>
    <w:rsid w:val="0081085A"/>
    <w:rsid w:val="00811039"/>
    <w:rsid w:val="00811171"/>
    <w:rsid w:val="0081143C"/>
    <w:rsid w:val="008115FB"/>
    <w:rsid w:val="00811608"/>
    <w:rsid w:val="00811767"/>
    <w:rsid w:val="00811843"/>
    <w:rsid w:val="008119AF"/>
    <w:rsid w:val="00811E37"/>
    <w:rsid w:val="00811F37"/>
    <w:rsid w:val="00812190"/>
    <w:rsid w:val="00812868"/>
    <w:rsid w:val="00812EED"/>
    <w:rsid w:val="008132A3"/>
    <w:rsid w:val="008133E6"/>
    <w:rsid w:val="008136B4"/>
    <w:rsid w:val="0081384D"/>
    <w:rsid w:val="0081394C"/>
    <w:rsid w:val="008139FD"/>
    <w:rsid w:val="00813A86"/>
    <w:rsid w:val="00813C79"/>
    <w:rsid w:val="00813E0B"/>
    <w:rsid w:val="00813E4B"/>
    <w:rsid w:val="00814020"/>
    <w:rsid w:val="008141C9"/>
    <w:rsid w:val="00814453"/>
    <w:rsid w:val="008145B1"/>
    <w:rsid w:val="00814614"/>
    <w:rsid w:val="00814C49"/>
    <w:rsid w:val="00814E0F"/>
    <w:rsid w:val="00814E14"/>
    <w:rsid w:val="008150CE"/>
    <w:rsid w:val="00815421"/>
    <w:rsid w:val="00815667"/>
    <w:rsid w:val="00815693"/>
    <w:rsid w:val="00815A0E"/>
    <w:rsid w:val="00815A3D"/>
    <w:rsid w:val="00815BE4"/>
    <w:rsid w:val="008160D1"/>
    <w:rsid w:val="008167EC"/>
    <w:rsid w:val="008167F2"/>
    <w:rsid w:val="00816931"/>
    <w:rsid w:val="00816A94"/>
    <w:rsid w:val="00816ADC"/>
    <w:rsid w:val="00816B0B"/>
    <w:rsid w:val="00816B67"/>
    <w:rsid w:val="008170E0"/>
    <w:rsid w:val="008171C6"/>
    <w:rsid w:val="00817261"/>
    <w:rsid w:val="0081763B"/>
    <w:rsid w:val="00817767"/>
    <w:rsid w:val="00817CAD"/>
    <w:rsid w:val="0082018B"/>
    <w:rsid w:val="00820278"/>
    <w:rsid w:val="00820B69"/>
    <w:rsid w:val="00820CEF"/>
    <w:rsid w:val="00820D1C"/>
    <w:rsid w:val="00820D67"/>
    <w:rsid w:val="00820DFD"/>
    <w:rsid w:val="00820EF2"/>
    <w:rsid w:val="00820FAF"/>
    <w:rsid w:val="00821524"/>
    <w:rsid w:val="00821739"/>
    <w:rsid w:val="00821812"/>
    <w:rsid w:val="00821B77"/>
    <w:rsid w:val="00821BAD"/>
    <w:rsid w:val="00821E7B"/>
    <w:rsid w:val="00821F57"/>
    <w:rsid w:val="00822186"/>
    <w:rsid w:val="0082229F"/>
    <w:rsid w:val="00822471"/>
    <w:rsid w:val="00822519"/>
    <w:rsid w:val="0082264D"/>
    <w:rsid w:val="00822675"/>
    <w:rsid w:val="00822D99"/>
    <w:rsid w:val="00823600"/>
    <w:rsid w:val="00823684"/>
    <w:rsid w:val="008236AE"/>
    <w:rsid w:val="008237CD"/>
    <w:rsid w:val="008238DC"/>
    <w:rsid w:val="008238E5"/>
    <w:rsid w:val="00823B2F"/>
    <w:rsid w:val="00823CBA"/>
    <w:rsid w:val="00823E0E"/>
    <w:rsid w:val="00824093"/>
    <w:rsid w:val="00824196"/>
    <w:rsid w:val="0082427D"/>
    <w:rsid w:val="00824317"/>
    <w:rsid w:val="00824393"/>
    <w:rsid w:val="00824477"/>
    <w:rsid w:val="008244EA"/>
    <w:rsid w:val="0082490C"/>
    <w:rsid w:val="00824A91"/>
    <w:rsid w:val="00824A96"/>
    <w:rsid w:val="00824BB5"/>
    <w:rsid w:val="00824C28"/>
    <w:rsid w:val="00824C4C"/>
    <w:rsid w:val="0082537D"/>
    <w:rsid w:val="00825381"/>
    <w:rsid w:val="00825603"/>
    <w:rsid w:val="0082562E"/>
    <w:rsid w:val="00825684"/>
    <w:rsid w:val="008257BB"/>
    <w:rsid w:val="00825A69"/>
    <w:rsid w:val="00825F25"/>
    <w:rsid w:val="00825F3A"/>
    <w:rsid w:val="00826098"/>
    <w:rsid w:val="008260FB"/>
    <w:rsid w:val="00826120"/>
    <w:rsid w:val="008265FF"/>
    <w:rsid w:val="00826713"/>
    <w:rsid w:val="0082681C"/>
    <w:rsid w:val="00826899"/>
    <w:rsid w:val="00826935"/>
    <w:rsid w:val="00826F2D"/>
    <w:rsid w:val="00827116"/>
    <w:rsid w:val="008275D9"/>
    <w:rsid w:val="008275FB"/>
    <w:rsid w:val="00827856"/>
    <w:rsid w:val="00827895"/>
    <w:rsid w:val="00827993"/>
    <w:rsid w:val="008279BE"/>
    <w:rsid w:val="00827A4F"/>
    <w:rsid w:val="00827A69"/>
    <w:rsid w:val="00827C26"/>
    <w:rsid w:val="00827CEC"/>
    <w:rsid w:val="00827D30"/>
    <w:rsid w:val="00827DE3"/>
    <w:rsid w:val="00827E82"/>
    <w:rsid w:val="00827EBC"/>
    <w:rsid w:val="00827FFB"/>
    <w:rsid w:val="00830132"/>
    <w:rsid w:val="0083018C"/>
    <w:rsid w:val="008304B3"/>
    <w:rsid w:val="00830704"/>
    <w:rsid w:val="0083089B"/>
    <w:rsid w:val="00830920"/>
    <w:rsid w:val="00830D1C"/>
    <w:rsid w:val="00830E30"/>
    <w:rsid w:val="00830E44"/>
    <w:rsid w:val="00831402"/>
    <w:rsid w:val="00831570"/>
    <w:rsid w:val="008319CE"/>
    <w:rsid w:val="00831C84"/>
    <w:rsid w:val="00831D90"/>
    <w:rsid w:val="00831E04"/>
    <w:rsid w:val="00832057"/>
    <w:rsid w:val="0083276A"/>
    <w:rsid w:val="008328E4"/>
    <w:rsid w:val="008329B4"/>
    <w:rsid w:val="00832A1F"/>
    <w:rsid w:val="00832D56"/>
    <w:rsid w:val="00832F87"/>
    <w:rsid w:val="00833217"/>
    <w:rsid w:val="0083343A"/>
    <w:rsid w:val="008336B2"/>
    <w:rsid w:val="008337B8"/>
    <w:rsid w:val="00833AA7"/>
    <w:rsid w:val="00833B63"/>
    <w:rsid w:val="0083421B"/>
    <w:rsid w:val="00834352"/>
    <w:rsid w:val="00834553"/>
    <w:rsid w:val="008345F3"/>
    <w:rsid w:val="008346DA"/>
    <w:rsid w:val="00834824"/>
    <w:rsid w:val="00834C4E"/>
    <w:rsid w:val="00834D52"/>
    <w:rsid w:val="008350D3"/>
    <w:rsid w:val="008351F9"/>
    <w:rsid w:val="00835398"/>
    <w:rsid w:val="0083545C"/>
    <w:rsid w:val="008355AC"/>
    <w:rsid w:val="00835957"/>
    <w:rsid w:val="00835BDC"/>
    <w:rsid w:val="00835D02"/>
    <w:rsid w:val="00835DB6"/>
    <w:rsid w:val="00835F2C"/>
    <w:rsid w:val="00836303"/>
    <w:rsid w:val="00836424"/>
    <w:rsid w:val="008365F0"/>
    <w:rsid w:val="008368AC"/>
    <w:rsid w:val="00836CB6"/>
    <w:rsid w:val="00836DBF"/>
    <w:rsid w:val="0083702C"/>
    <w:rsid w:val="00837277"/>
    <w:rsid w:val="0083731D"/>
    <w:rsid w:val="008376C6"/>
    <w:rsid w:val="0083781A"/>
    <w:rsid w:val="00837957"/>
    <w:rsid w:val="00837AA7"/>
    <w:rsid w:val="00837BF2"/>
    <w:rsid w:val="00837C99"/>
    <w:rsid w:val="00837DBE"/>
    <w:rsid w:val="00837DC4"/>
    <w:rsid w:val="00837E1B"/>
    <w:rsid w:val="00837EAE"/>
    <w:rsid w:val="00837EDF"/>
    <w:rsid w:val="0084000B"/>
    <w:rsid w:val="00840268"/>
    <w:rsid w:val="00840434"/>
    <w:rsid w:val="0084056E"/>
    <w:rsid w:val="00840899"/>
    <w:rsid w:val="00840C57"/>
    <w:rsid w:val="00840D14"/>
    <w:rsid w:val="008412B5"/>
    <w:rsid w:val="0084142C"/>
    <w:rsid w:val="00841657"/>
    <w:rsid w:val="00841753"/>
    <w:rsid w:val="00841957"/>
    <w:rsid w:val="00841B93"/>
    <w:rsid w:val="00841F87"/>
    <w:rsid w:val="00841FC6"/>
    <w:rsid w:val="008422BA"/>
    <w:rsid w:val="008425C7"/>
    <w:rsid w:val="00842666"/>
    <w:rsid w:val="0084288C"/>
    <w:rsid w:val="008429A7"/>
    <w:rsid w:val="00843052"/>
    <w:rsid w:val="0084305A"/>
    <w:rsid w:val="00843096"/>
    <w:rsid w:val="0084313B"/>
    <w:rsid w:val="00843310"/>
    <w:rsid w:val="00843481"/>
    <w:rsid w:val="00843507"/>
    <w:rsid w:val="008436E1"/>
    <w:rsid w:val="008438A8"/>
    <w:rsid w:val="008438BE"/>
    <w:rsid w:val="00843A00"/>
    <w:rsid w:val="00843AB7"/>
    <w:rsid w:val="00843FCF"/>
    <w:rsid w:val="0084420A"/>
    <w:rsid w:val="0084446F"/>
    <w:rsid w:val="00844697"/>
    <w:rsid w:val="00844ECC"/>
    <w:rsid w:val="00844FF2"/>
    <w:rsid w:val="00845067"/>
    <w:rsid w:val="008450B5"/>
    <w:rsid w:val="008451EE"/>
    <w:rsid w:val="008454D4"/>
    <w:rsid w:val="008456F7"/>
    <w:rsid w:val="00845783"/>
    <w:rsid w:val="0084586A"/>
    <w:rsid w:val="008458D7"/>
    <w:rsid w:val="008459B0"/>
    <w:rsid w:val="00845D9B"/>
    <w:rsid w:val="00845EE0"/>
    <w:rsid w:val="00845F0F"/>
    <w:rsid w:val="00846167"/>
    <w:rsid w:val="0084646B"/>
    <w:rsid w:val="00846491"/>
    <w:rsid w:val="008467CA"/>
    <w:rsid w:val="00846B0E"/>
    <w:rsid w:val="0084701F"/>
    <w:rsid w:val="008470B2"/>
    <w:rsid w:val="00847401"/>
    <w:rsid w:val="0084759D"/>
    <w:rsid w:val="0084774F"/>
    <w:rsid w:val="0084775A"/>
    <w:rsid w:val="00847852"/>
    <w:rsid w:val="00847D8B"/>
    <w:rsid w:val="00847FE6"/>
    <w:rsid w:val="00850060"/>
    <w:rsid w:val="00850186"/>
    <w:rsid w:val="00850332"/>
    <w:rsid w:val="00850477"/>
    <w:rsid w:val="008508D5"/>
    <w:rsid w:val="00850A9F"/>
    <w:rsid w:val="00850DD3"/>
    <w:rsid w:val="00850F5A"/>
    <w:rsid w:val="008510CB"/>
    <w:rsid w:val="008512B7"/>
    <w:rsid w:val="00851429"/>
    <w:rsid w:val="0085160D"/>
    <w:rsid w:val="00851CDE"/>
    <w:rsid w:val="00851E55"/>
    <w:rsid w:val="0085207D"/>
    <w:rsid w:val="00852125"/>
    <w:rsid w:val="00852237"/>
    <w:rsid w:val="00852271"/>
    <w:rsid w:val="00852354"/>
    <w:rsid w:val="00852359"/>
    <w:rsid w:val="0085236B"/>
    <w:rsid w:val="008523A5"/>
    <w:rsid w:val="008523BE"/>
    <w:rsid w:val="00852533"/>
    <w:rsid w:val="00852645"/>
    <w:rsid w:val="008527AC"/>
    <w:rsid w:val="0085282A"/>
    <w:rsid w:val="00852872"/>
    <w:rsid w:val="00852881"/>
    <w:rsid w:val="0085293B"/>
    <w:rsid w:val="00852985"/>
    <w:rsid w:val="0085299D"/>
    <w:rsid w:val="00852A13"/>
    <w:rsid w:val="00852AD9"/>
    <w:rsid w:val="00852C0E"/>
    <w:rsid w:val="00852C17"/>
    <w:rsid w:val="00852C36"/>
    <w:rsid w:val="00853067"/>
    <w:rsid w:val="0085324F"/>
    <w:rsid w:val="0085327B"/>
    <w:rsid w:val="008532BB"/>
    <w:rsid w:val="008532D4"/>
    <w:rsid w:val="008533F0"/>
    <w:rsid w:val="0085340E"/>
    <w:rsid w:val="0085341D"/>
    <w:rsid w:val="0085353A"/>
    <w:rsid w:val="008535D3"/>
    <w:rsid w:val="008538C9"/>
    <w:rsid w:val="00853A9B"/>
    <w:rsid w:val="00853AB9"/>
    <w:rsid w:val="00854020"/>
    <w:rsid w:val="00854036"/>
    <w:rsid w:val="00854904"/>
    <w:rsid w:val="00854A91"/>
    <w:rsid w:val="00854B6B"/>
    <w:rsid w:val="00854BF9"/>
    <w:rsid w:val="00854C87"/>
    <w:rsid w:val="00855074"/>
    <w:rsid w:val="008552C1"/>
    <w:rsid w:val="008554BB"/>
    <w:rsid w:val="008556BF"/>
    <w:rsid w:val="008556D7"/>
    <w:rsid w:val="008558C8"/>
    <w:rsid w:val="008559BB"/>
    <w:rsid w:val="00855A69"/>
    <w:rsid w:val="00855B76"/>
    <w:rsid w:val="00855BF7"/>
    <w:rsid w:val="00855C36"/>
    <w:rsid w:val="00855EF6"/>
    <w:rsid w:val="00856035"/>
    <w:rsid w:val="00856066"/>
    <w:rsid w:val="0085640E"/>
    <w:rsid w:val="0085645A"/>
    <w:rsid w:val="008565C5"/>
    <w:rsid w:val="00856A1C"/>
    <w:rsid w:val="00856B5C"/>
    <w:rsid w:val="00856CB8"/>
    <w:rsid w:val="00856D0B"/>
    <w:rsid w:val="00856D78"/>
    <w:rsid w:val="00857437"/>
    <w:rsid w:val="00857477"/>
    <w:rsid w:val="00857533"/>
    <w:rsid w:val="0085756A"/>
    <w:rsid w:val="00857744"/>
    <w:rsid w:val="00857751"/>
    <w:rsid w:val="008577DA"/>
    <w:rsid w:val="008578A4"/>
    <w:rsid w:val="00857A02"/>
    <w:rsid w:val="00857BA5"/>
    <w:rsid w:val="00857C50"/>
    <w:rsid w:val="00857DF5"/>
    <w:rsid w:val="008600C8"/>
    <w:rsid w:val="00860283"/>
    <w:rsid w:val="0086034F"/>
    <w:rsid w:val="00860602"/>
    <w:rsid w:val="00860645"/>
    <w:rsid w:val="00860743"/>
    <w:rsid w:val="008610ED"/>
    <w:rsid w:val="0086159B"/>
    <w:rsid w:val="008615B8"/>
    <w:rsid w:val="0086176D"/>
    <w:rsid w:val="008618F2"/>
    <w:rsid w:val="00861962"/>
    <w:rsid w:val="00861C17"/>
    <w:rsid w:val="00861CD4"/>
    <w:rsid w:val="00861E7A"/>
    <w:rsid w:val="00861E8A"/>
    <w:rsid w:val="00861E98"/>
    <w:rsid w:val="0086205E"/>
    <w:rsid w:val="00862D48"/>
    <w:rsid w:val="00862DB1"/>
    <w:rsid w:val="00863195"/>
    <w:rsid w:val="008633DB"/>
    <w:rsid w:val="008633F6"/>
    <w:rsid w:val="0086348A"/>
    <w:rsid w:val="0086354B"/>
    <w:rsid w:val="00863721"/>
    <w:rsid w:val="00863879"/>
    <w:rsid w:val="00863AAC"/>
    <w:rsid w:val="00863AF9"/>
    <w:rsid w:val="00864043"/>
    <w:rsid w:val="008640AE"/>
    <w:rsid w:val="008640FE"/>
    <w:rsid w:val="008643C4"/>
    <w:rsid w:val="00864545"/>
    <w:rsid w:val="00864552"/>
    <w:rsid w:val="0086459C"/>
    <w:rsid w:val="00864978"/>
    <w:rsid w:val="00864ADD"/>
    <w:rsid w:val="00864B50"/>
    <w:rsid w:val="00864BEA"/>
    <w:rsid w:val="00864D1F"/>
    <w:rsid w:val="00864E1D"/>
    <w:rsid w:val="00864E5E"/>
    <w:rsid w:val="00865361"/>
    <w:rsid w:val="008656E8"/>
    <w:rsid w:val="0086577E"/>
    <w:rsid w:val="008658E4"/>
    <w:rsid w:val="00865A27"/>
    <w:rsid w:val="00865D04"/>
    <w:rsid w:val="00865F4E"/>
    <w:rsid w:val="00865FA0"/>
    <w:rsid w:val="00866320"/>
    <w:rsid w:val="008665F6"/>
    <w:rsid w:val="00866785"/>
    <w:rsid w:val="008667DA"/>
    <w:rsid w:val="00866DA2"/>
    <w:rsid w:val="00866FF5"/>
    <w:rsid w:val="00867158"/>
    <w:rsid w:val="00867488"/>
    <w:rsid w:val="008676B7"/>
    <w:rsid w:val="0086773B"/>
    <w:rsid w:val="00867785"/>
    <w:rsid w:val="008678EA"/>
    <w:rsid w:val="00867AC8"/>
    <w:rsid w:val="00867D05"/>
    <w:rsid w:val="00867ECB"/>
    <w:rsid w:val="00867FBD"/>
    <w:rsid w:val="00870082"/>
    <w:rsid w:val="008704A8"/>
    <w:rsid w:val="0087077B"/>
    <w:rsid w:val="00870903"/>
    <w:rsid w:val="00870A1E"/>
    <w:rsid w:val="00870DE4"/>
    <w:rsid w:val="00870E1B"/>
    <w:rsid w:val="00871074"/>
    <w:rsid w:val="008711BA"/>
    <w:rsid w:val="0087154D"/>
    <w:rsid w:val="0087175E"/>
    <w:rsid w:val="0087179D"/>
    <w:rsid w:val="008717A0"/>
    <w:rsid w:val="008719D6"/>
    <w:rsid w:val="00871AD6"/>
    <w:rsid w:val="00871B6A"/>
    <w:rsid w:val="00871DFE"/>
    <w:rsid w:val="00871E78"/>
    <w:rsid w:val="00871F67"/>
    <w:rsid w:val="00871FCE"/>
    <w:rsid w:val="00872032"/>
    <w:rsid w:val="00872104"/>
    <w:rsid w:val="00872133"/>
    <w:rsid w:val="008722DB"/>
    <w:rsid w:val="00872870"/>
    <w:rsid w:val="00872AFF"/>
    <w:rsid w:val="00872C90"/>
    <w:rsid w:val="00872EBC"/>
    <w:rsid w:val="0087311C"/>
    <w:rsid w:val="00873175"/>
    <w:rsid w:val="0087319E"/>
    <w:rsid w:val="008732F7"/>
    <w:rsid w:val="008735A5"/>
    <w:rsid w:val="00873815"/>
    <w:rsid w:val="00873915"/>
    <w:rsid w:val="00873E55"/>
    <w:rsid w:val="00873F25"/>
    <w:rsid w:val="00874130"/>
    <w:rsid w:val="00874177"/>
    <w:rsid w:val="008741F6"/>
    <w:rsid w:val="00874228"/>
    <w:rsid w:val="0087426C"/>
    <w:rsid w:val="00874480"/>
    <w:rsid w:val="00874991"/>
    <w:rsid w:val="00874BD7"/>
    <w:rsid w:val="00874CF3"/>
    <w:rsid w:val="00875150"/>
    <w:rsid w:val="008753DB"/>
    <w:rsid w:val="008754F0"/>
    <w:rsid w:val="008756C7"/>
    <w:rsid w:val="008757E3"/>
    <w:rsid w:val="00875844"/>
    <w:rsid w:val="008758D3"/>
    <w:rsid w:val="0087591B"/>
    <w:rsid w:val="00875C97"/>
    <w:rsid w:val="00875EE4"/>
    <w:rsid w:val="008763B3"/>
    <w:rsid w:val="008763E9"/>
    <w:rsid w:val="00876784"/>
    <w:rsid w:val="008768B6"/>
    <w:rsid w:val="008768C0"/>
    <w:rsid w:val="00876943"/>
    <w:rsid w:val="00876CC1"/>
    <w:rsid w:val="00876D14"/>
    <w:rsid w:val="00876EDD"/>
    <w:rsid w:val="0087705A"/>
    <w:rsid w:val="0087713B"/>
    <w:rsid w:val="008771B8"/>
    <w:rsid w:val="008772ED"/>
    <w:rsid w:val="008774A6"/>
    <w:rsid w:val="0087761E"/>
    <w:rsid w:val="008779D6"/>
    <w:rsid w:val="00877A48"/>
    <w:rsid w:val="00877AAE"/>
    <w:rsid w:val="00877B11"/>
    <w:rsid w:val="00880351"/>
    <w:rsid w:val="008803A9"/>
    <w:rsid w:val="008803D8"/>
    <w:rsid w:val="008804C8"/>
    <w:rsid w:val="00880826"/>
    <w:rsid w:val="0088090E"/>
    <w:rsid w:val="00880AC9"/>
    <w:rsid w:val="0088118A"/>
    <w:rsid w:val="00881247"/>
    <w:rsid w:val="008812E9"/>
    <w:rsid w:val="00881624"/>
    <w:rsid w:val="0088169A"/>
    <w:rsid w:val="00881706"/>
    <w:rsid w:val="0088189E"/>
    <w:rsid w:val="00881914"/>
    <w:rsid w:val="008819D9"/>
    <w:rsid w:val="00881A90"/>
    <w:rsid w:val="00881BFD"/>
    <w:rsid w:val="00881F33"/>
    <w:rsid w:val="0088218A"/>
    <w:rsid w:val="008822E6"/>
    <w:rsid w:val="0088242F"/>
    <w:rsid w:val="008824D0"/>
    <w:rsid w:val="00882625"/>
    <w:rsid w:val="008826D0"/>
    <w:rsid w:val="008827E3"/>
    <w:rsid w:val="00882843"/>
    <w:rsid w:val="00882942"/>
    <w:rsid w:val="008829A0"/>
    <w:rsid w:val="00882B7A"/>
    <w:rsid w:val="00882C5E"/>
    <w:rsid w:val="008834C2"/>
    <w:rsid w:val="008835D5"/>
    <w:rsid w:val="00883894"/>
    <w:rsid w:val="0088389A"/>
    <w:rsid w:val="00883949"/>
    <w:rsid w:val="008839BC"/>
    <w:rsid w:val="00883BCC"/>
    <w:rsid w:val="00884168"/>
    <w:rsid w:val="00884205"/>
    <w:rsid w:val="0088427B"/>
    <w:rsid w:val="0088440C"/>
    <w:rsid w:val="0088460F"/>
    <w:rsid w:val="008846CA"/>
    <w:rsid w:val="00884731"/>
    <w:rsid w:val="00884761"/>
    <w:rsid w:val="0088478A"/>
    <w:rsid w:val="008848FE"/>
    <w:rsid w:val="00884991"/>
    <w:rsid w:val="00884A0F"/>
    <w:rsid w:val="00884F1B"/>
    <w:rsid w:val="00885070"/>
    <w:rsid w:val="00885085"/>
    <w:rsid w:val="0088546D"/>
    <w:rsid w:val="00885561"/>
    <w:rsid w:val="0088557B"/>
    <w:rsid w:val="0088561E"/>
    <w:rsid w:val="00885789"/>
    <w:rsid w:val="0088587B"/>
    <w:rsid w:val="00885CDB"/>
    <w:rsid w:val="00885DB9"/>
    <w:rsid w:val="00886028"/>
    <w:rsid w:val="008860D7"/>
    <w:rsid w:val="008865A0"/>
    <w:rsid w:val="008867AE"/>
    <w:rsid w:val="00886A1C"/>
    <w:rsid w:val="00886F8C"/>
    <w:rsid w:val="00886FB7"/>
    <w:rsid w:val="0088770A"/>
    <w:rsid w:val="008877E9"/>
    <w:rsid w:val="008879D4"/>
    <w:rsid w:val="00887DB4"/>
    <w:rsid w:val="00887DCD"/>
    <w:rsid w:val="00890121"/>
    <w:rsid w:val="008905D3"/>
    <w:rsid w:val="0089060F"/>
    <w:rsid w:val="00890A79"/>
    <w:rsid w:val="00890AA6"/>
    <w:rsid w:val="00891203"/>
    <w:rsid w:val="008912DF"/>
    <w:rsid w:val="008914BC"/>
    <w:rsid w:val="00891762"/>
    <w:rsid w:val="00891845"/>
    <w:rsid w:val="00891C38"/>
    <w:rsid w:val="00891C75"/>
    <w:rsid w:val="00891EF8"/>
    <w:rsid w:val="008920C6"/>
    <w:rsid w:val="00892212"/>
    <w:rsid w:val="00892238"/>
    <w:rsid w:val="00892266"/>
    <w:rsid w:val="00892398"/>
    <w:rsid w:val="00892484"/>
    <w:rsid w:val="0089253D"/>
    <w:rsid w:val="00892D93"/>
    <w:rsid w:val="00893019"/>
    <w:rsid w:val="008931DB"/>
    <w:rsid w:val="008933FF"/>
    <w:rsid w:val="0089349E"/>
    <w:rsid w:val="008936EF"/>
    <w:rsid w:val="0089375E"/>
    <w:rsid w:val="008938D1"/>
    <w:rsid w:val="008939E5"/>
    <w:rsid w:val="00893C3A"/>
    <w:rsid w:val="00893C9D"/>
    <w:rsid w:val="00893F03"/>
    <w:rsid w:val="008942BF"/>
    <w:rsid w:val="00894562"/>
    <w:rsid w:val="008946D3"/>
    <w:rsid w:val="008946DE"/>
    <w:rsid w:val="008947AB"/>
    <w:rsid w:val="008948B4"/>
    <w:rsid w:val="00894ADF"/>
    <w:rsid w:val="00894C45"/>
    <w:rsid w:val="00894CC8"/>
    <w:rsid w:val="00894CFB"/>
    <w:rsid w:val="008953A6"/>
    <w:rsid w:val="00895644"/>
    <w:rsid w:val="0089568B"/>
    <w:rsid w:val="00895781"/>
    <w:rsid w:val="00895A23"/>
    <w:rsid w:val="00895B9A"/>
    <w:rsid w:val="00895CA0"/>
    <w:rsid w:val="00895D39"/>
    <w:rsid w:val="00895FD5"/>
    <w:rsid w:val="00896175"/>
    <w:rsid w:val="00896240"/>
    <w:rsid w:val="00896252"/>
    <w:rsid w:val="00896316"/>
    <w:rsid w:val="00896327"/>
    <w:rsid w:val="00896494"/>
    <w:rsid w:val="00896846"/>
    <w:rsid w:val="0089696D"/>
    <w:rsid w:val="00896A57"/>
    <w:rsid w:val="00896A82"/>
    <w:rsid w:val="00896F94"/>
    <w:rsid w:val="00897001"/>
    <w:rsid w:val="008970E4"/>
    <w:rsid w:val="008970EB"/>
    <w:rsid w:val="00897180"/>
    <w:rsid w:val="008971DA"/>
    <w:rsid w:val="008973AD"/>
    <w:rsid w:val="0089753D"/>
    <w:rsid w:val="008975D5"/>
    <w:rsid w:val="0089774E"/>
    <w:rsid w:val="00897CFA"/>
    <w:rsid w:val="00897D19"/>
    <w:rsid w:val="00897DAF"/>
    <w:rsid w:val="00897DD9"/>
    <w:rsid w:val="008A008B"/>
    <w:rsid w:val="008A0112"/>
    <w:rsid w:val="008A0131"/>
    <w:rsid w:val="008A027D"/>
    <w:rsid w:val="008A0280"/>
    <w:rsid w:val="008A0462"/>
    <w:rsid w:val="008A049F"/>
    <w:rsid w:val="008A0664"/>
    <w:rsid w:val="008A077C"/>
    <w:rsid w:val="008A0A7F"/>
    <w:rsid w:val="008A0AF7"/>
    <w:rsid w:val="008A0CB4"/>
    <w:rsid w:val="008A0D2B"/>
    <w:rsid w:val="008A0DD1"/>
    <w:rsid w:val="008A1188"/>
    <w:rsid w:val="008A11B8"/>
    <w:rsid w:val="008A1247"/>
    <w:rsid w:val="008A12B9"/>
    <w:rsid w:val="008A1347"/>
    <w:rsid w:val="008A16B7"/>
    <w:rsid w:val="008A16F8"/>
    <w:rsid w:val="008A1A72"/>
    <w:rsid w:val="008A1A91"/>
    <w:rsid w:val="008A1CDB"/>
    <w:rsid w:val="008A1F84"/>
    <w:rsid w:val="008A1FBE"/>
    <w:rsid w:val="008A1FE2"/>
    <w:rsid w:val="008A2076"/>
    <w:rsid w:val="008A2283"/>
    <w:rsid w:val="008A22B4"/>
    <w:rsid w:val="008A23B7"/>
    <w:rsid w:val="008A2498"/>
    <w:rsid w:val="008A26CC"/>
    <w:rsid w:val="008A27C3"/>
    <w:rsid w:val="008A2A05"/>
    <w:rsid w:val="008A2A29"/>
    <w:rsid w:val="008A2B91"/>
    <w:rsid w:val="008A2CE9"/>
    <w:rsid w:val="008A2D38"/>
    <w:rsid w:val="008A2DBD"/>
    <w:rsid w:val="008A307F"/>
    <w:rsid w:val="008A30BC"/>
    <w:rsid w:val="008A31E8"/>
    <w:rsid w:val="008A33EF"/>
    <w:rsid w:val="008A3578"/>
    <w:rsid w:val="008A36B4"/>
    <w:rsid w:val="008A3860"/>
    <w:rsid w:val="008A3A20"/>
    <w:rsid w:val="008A3A7A"/>
    <w:rsid w:val="008A3C83"/>
    <w:rsid w:val="008A3C86"/>
    <w:rsid w:val="008A3D12"/>
    <w:rsid w:val="008A3D1C"/>
    <w:rsid w:val="008A3E9F"/>
    <w:rsid w:val="008A3FC2"/>
    <w:rsid w:val="008A4000"/>
    <w:rsid w:val="008A41B2"/>
    <w:rsid w:val="008A44CB"/>
    <w:rsid w:val="008A4515"/>
    <w:rsid w:val="008A453F"/>
    <w:rsid w:val="008A482F"/>
    <w:rsid w:val="008A48DA"/>
    <w:rsid w:val="008A4B73"/>
    <w:rsid w:val="008A5048"/>
    <w:rsid w:val="008A50F3"/>
    <w:rsid w:val="008A5190"/>
    <w:rsid w:val="008A527A"/>
    <w:rsid w:val="008A52E5"/>
    <w:rsid w:val="008A53AB"/>
    <w:rsid w:val="008A5445"/>
    <w:rsid w:val="008A5577"/>
    <w:rsid w:val="008A55E2"/>
    <w:rsid w:val="008A55F2"/>
    <w:rsid w:val="008A5872"/>
    <w:rsid w:val="008A5C82"/>
    <w:rsid w:val="008A5E55"/>
    <w:rsid w:val="008A6190"/>
    <w:rsid w:val="008A67F8"/>
    <w:rsid w:val="008A6928"/>
    <w:rsid w:val="008A6AD6"/>
    <w:rsid w:val="008A6AE8"/>
    <w:rsid w:val="008A6B0F"/>
    <w:rsid w:val="008A6BB5"/>
    <w:rsid w:val="008A6D99"/>
    <w:rsid w:val="008A6E8E"/>
    <w:rsid w:val="008A6ECE"/>
    <w:rsid w:val="008A71FB"/>
    <w:rsid w:val="008A7451"/>
    <w:rsid w:val="008A7682"/>
    <w:rsid w:val="008A77B3"/>
    <w:rsid w:val="008A7841"/>
    <w:rsid w:val="008A7AE3"/>
    <w:rsid w:val="008A7B3A"/>
    <w:rsid w:val="008A7BA3"/>
    <w:rsid w:val="008A7BDA"/>
    <w:rsid w:val="008A7CD1"/>
    <w:rsid w:val="008A7CFA"/>
    <w:rsid w:val="008A7D06"/>
    <w:rsid w:val="008A7D53"/>
    <w:rsid w:val="008A7E42"/>
    <w:rsid w:val="008B0064"/>
    <w:rsid w:val="008B031E"/>
    <w:rsid w:val="008B051F"/>
    <w:rsid w:val="008B0619"/>
    <w:rsid w:val="008B0AFF"/>
    <w:rsid w:val="008B0D8A"/>
    <w:rsid w:val="008B1013"/>
    <w:rsid w:val="008B1231"/>
    <w:rsid w:val="008B1241"/>
    <w:rsid w:val="008B137F"/>
    <w:rsid w:val="008B174B"/>
    <w:rsid w:val="008B1872"/>
    <w:rsid w:val="008B1B36"/>
    <w:rsid w:val="008B1BFD"/>
    <w:rsid w:val="008B1C66"/>
    <w:rsid w:val="008B1CFD"/>
    <w:rsid w:val="008B1D2D"/>
    <w:rsid w:val="008B1D7A"/>
    <w:rsid w:val="008B1D81"/>
    <w:rsid w:val="008B201D"/>
    <w:rsid w:val="008B2221"/>
    <w:rsid w:val="008B2288"/>
    <w:rsid w:val="008B25E2"/>
    <w:rsid w:val="008B285B"/>
    <w:rsid w:val="008B2B46"/>
    <w:rsid w:val="008B2DBC"/>
    <w:rsid w:val="008B3105"/>
    <w:rsid w:val="008B369D"/>
    <w:rsid w:val="008B36F0"/>
    <w:rsid w:val="008B384D"/>
    <w:rsid w:val="008B3C94"/>
    <w:rsid w:val="008B3DE8"/>
    <w:rsid w:val="008B3E2B"/>
    <w:rsid w:val="008B3E89"/>
    <w:rsid w:val="008B438C"/>
    <w:rsid w:val="008B4452"/>
    <w:rsid w:val="008B45A5"/>
    <w:rsid w:val="008B4A58"/>
    <w:rsid w:val="008B4C5C"/>
    <w:rsid w:val="008B4F5D"/>
    <w:rsid w:val="008B558D"/>
    <w:rsid w:val="008B5711"/>
    <w:rsid w:val="008B5867"/>
    <w:rsid w:val="008B587E"/>
    <w:rsid w:val="008B58B4"/>
    <w:rsid w:val="008B59BE"/>
    <w:rsid w:val="008B5A54"/>
    <w:rsid w:val="008B5B05"/>
    <w:rsid w:val="008B5B32"/>
    <w:rsid w:val="008B60AB"/>
    <w:rsid w:val="008B6147"/>
    <w:rsid w:val="008B64B7"/>
    <w:rsid w:val="008B676F"/>
    <w:rsid w:val="008B6B19"/>
    <w:rsid w:val="008B6B45"/>
    <w:rsid w:val="008B6DD5"/>
    <w:rsid w:val="008B70F4"/>
    <w:rsid w:val="008B7102"/>
    <w:rsid w:val="008B712E"/>
    <w:rsid w:val="008B749D"/>
    <w:rsid w:val="008B76E3"/>
    <w:rsid w:val="008B7722"/>
    <w:rsid w:val="008B77BD"/>
    <w:rsid w:val="008B7808"/>
    <w:rsid w:val="008B7920"/>
    <w:rsid w:val="008B7B2F"/>
    <w:rsid w:val="008B7B91"/>
    <w:rsid w:val="008B7BA5"/>
    <w:rsid w:val="008B7C85"/>
    <w:rsid w:val="008B7D52"/>
    <w:rsid w:val="008B7DF1"/>
    <w:rsid w:val="008B7F4C"/>
    <w:rsid w:val="008B7F75"/>
    <w:rsid w:val="008C00FD"/>
    <w:rsid w:val="008C0143"/>
    <w:rsid w:val="008C02F5"/>
    <w:rsid w:val="008C03C2"/>
    <w:rsid w:val="008C03FC"/>
    <w:rsid w:val="008C0549"/>
    <w:rsid w:val="008C0CCC"/>
    <w:rsid w:val="008C1012"/>
    <w:rsid w:val="008C1014"/>
    <w:rsid w:val="008C1102"/>
    <w:rsid w:val="008C1109"/>
    <w:rsid w:val="008C1190"/>
    <w:rsid w:val="008C1328"/>
    <w:rsid w:val="008C138F"/>
    <w:rsid w:val="008C1410"/>
    <w:rsid w:val="008C167B"/>
    <w:rsid w:val="008C1817"/>
    <w:rsid w:val="008C1C53"/>
    <w:rsid w:val="008C2005"/>
    <w:rsid w:val="008C2107"/>
    <w:rsid w:val="008C249E"/>
    <w:rsid w:val="008C251B"/>
    <w:rsid w:val="008C25C1"/>
    <w:rsid w:val="008C26E2"/>
    <w:rsid w:val="008C281F"/>
    <w:rsid w:val="008C2A58"/>
    <w:rsid w:val="008C2C60"/>
    <w:rsid w:val="008C2CDC"/>
    <w:rsid w:val="008C2D81"/>
    <w:rsid w:val="008C2DBC"/>
    <w:rsid w:val="008C2F1B"/>
    <w:rsid w:val="008C2F3D"/>
    <w:rsid w:val="008C324E"/>
    <w:rsid w:val="008C3302"/>
    <w:rsid w:val="008C36D7"/>
    <w:rsid w:val="008C3851"/>
    <w:rsid w:val="008C394D"/>
    <w:rsid w:val="008C3ACC"/>
    <w:rsid w:val="008C3BD4"/>
    <w:rsid w:val="008C3D05"/>
    <w:rsid w:val="008C3E8D"/>
    <w:rsid w:val="008C4143"/>
    <w:rsid w:val="008C433D"/>
    <w:rsid w:val="008C4786"/>
    <w:rsid w:val="008C490F"/>
    <w:rsid w:val="008C4A4C"/>
    <w:rsid w:val="008C4CFC"/>
    <w:rsid w:val="008C4D06"/>
    <w:rsid w:val="008C4F6C"/>
    <w:rsid w:val="008C5029"/>
    <w:rsid w:val="008C5196"/>
    <w:rsid w:val="008C52E8"/>
    <w:rsid w:val="008C53C4"/>
    <w:rsid w:val="008C561E"/>
    <w:rsid w:val="008C573A"/>
    <w:rsid w:val="008C5932"/>
    <w:rsid w:val="008C5AEA"/>
    <w:rsid w:val="008C5E5D"/>
    <w:rsid w:val="008C61EE"/>
    <w:rsid w:val="008C6250"/>
    <w:rsid w:val="008C683D"/>
    <w:rsid w:val="008C68F7"/>
    <w:rsid w:val="008C6980"/>
    <w:rsid w:val="008C6A6D"/>
    <w:rsid w:val="008C6B32"/>
    <w:rsid w:val="008C6D79"/>
    <w:rsid w:val="008C6E89"/>
    <w:rsid w:val="008C6FFA"/>
    <w:rsid w:val="008C77A3"/>
    <w:rsid w:val="008C7953"/>
    <w:rsid w:val="008C7B3A"/>
    <w:rsid w:val="008C7EDF"/>
    <w:rsid w:val="008C7F66"/>
    <w:rsid w:val="008D0145"/>
    <w:rsid w:val="008D01AB"/>
    <w:rsid w:val="008D057B"/>
    <w:rsid w:val="008D0581"/>
    <w:rsid w:val="008D05C3"/>
    <w:rsid w:val="008D05DE"/>
    <w:rsid w:val="008D0901"/>
    <w:rsid w:val="008D0937"/>
    <w:rsid w:val="008D0944"/>
    <w:rsid w:val="008D097E"/>
    <w:rsid w:val="008D0C27"/>
    <w:rsid w:val="008D0C6B"/>
    <w:rsid w:val="008D0CB3"/>
    <w:rsid w:val="008D0DCE"/>
    <w:rsid w:val="008D0F41"/>
    <w:rsid w:val="008D1323"/>
    <w:rsid w:val="008D1531"/>
    <w:rsid w:val="008D1866"/>
    <w:rsid w:val="008D1957"/>
    <w:rsid w:val="008D1A07"/>
    <w:rsid w:val="008D1A9D"/>
    <w:rsid w:val="008D1F06"/>
    <w:rsid w:val="008D1F96"/>
    <w:rsid w:val="008D1F98"/>
    <w:rsid w:val="008D207F"/>
    <w:rsid w:val="008D234A"/>
    <w:rsid w:val="008D267A"/>
    <w:rsid w:val="008D28A8"/>
    <w:rsid w:val="008D29AD"/>
    <w:rsid w:val="008D2C1C"/>
    <w:rsid w:val="008D2D30"/>
    <w:rsid w:val="008D2E60"/>
    <w:rsid w:val="008D2FC6"/>
    <w:rsid w:val="008D2FCA"/>
    <w:rsid w:val="008D2FCB"/>
    <w:rsid w:val="008D3144"/>
    <w:rsid w:val="008D3237"/>
    <w:rsid w:val="008D34D9"/>
    <w:rsid w:val="008D35F5"/>
    <w:rsid w:val="008D36F8"/>
    <w:rsid w:val="008D39D0"/>
    <w:rsid w:val="008D3B78"/>
    <w:rsid w:val="008D3CC7"/>
    <w:rsid w:val="008D3EE5"/>
    <w:rsid w:val="008D4048"/>
    <w:rsid w:val="008D40CE"/>
    <w:rsid w:val="008D4222"/>
    <w:rsid w:val="008D42C3"/>
    <w:rsid w:val="008D4491"/>
    <w:rsid w:val="008D4CEE"/>
    <w:rsid w:val="008D50B2"/>
    <w:rsid w:val="008D51DD"/>
    <w:rsid w:val="008D52BC"/>
    <w:rsid w:val="008D5527"/>
    <w:rsid w:val="008D5697"/>
    <w:rsid w:val="008D57B5"/>
    <w:rsid w:val="008D59D2"/>
    <w:rsid w:val="008D5D0A"/>
    <w:rsid w:val="008D5E6A"/>
    <w:rsid w:val="008D5E71"/>
    <w:rsid w:val="008D6090"/>
    <w:rsid w:val="008D60E4"/>
    <w:rsid w:val="008D62CE"/>
    <w:rsid w:val="008D638C"/>
    <w:rsid w:val="008D645A"/>
    <w:rsid w:val="008D67FF"/>
    <w:rsid w:val="008D6A93"/>
    <w:rsid w:val="008D6AC1"/>
    <w:rsid w:val="008D6C7A"/>
    <w:rsid w:val="008D721B"/>
    <w:rsid w:val="008D7287"/>
    <w:rsid w:val="008D76AA"/>
    <w:rsid w:val="008D7703"/>
    <w:rsid w:val="008D7AD7"/>
    <w:rsid w:val="008D7CA9"/>
    <w:rsid w:val="008D7E52"/>
    <w:rsid w:val="008D7ECC"/>
    <w:rsid w:val="008D7EE4"/>
    <w:rsid w:val="008D7FB8"/>
    <w:rsid w:val="008E0170"/>
    <w:rsid w:val="008E0203"/>
    <w:rsid w:val="008E024D"/>
    <w:rsid w:val="008E03A8"/>
    <w:rsid w:val="008E0492"/>
    <w:rsid w:val="008E04B5"/>
    <w:rsid w:val="008E0716"/>
    <w:rsid w:val="008E0863"/>
    <w:rsid w:val="008E0F6C"/>
    <w:rsid w:val="008E0FD6"/>
    <w:rsid w:val="008E129E"/>
    <w:rsid w:val="008E12DC"/>
    <w:rsid w:val="008E12F0"/>
    <w:rsid w:val="008E145B"/>
    <w:rsid w:val="008E1705"/>
    <w:rsid w:val="008E17E2"/>
    <w:rsid w:val="008E1878"/>
    <w:rsid w:val="008E196C"/>
    <w:rsid w:val="008E1B5A"/>
    <w:rsid w:val="008E21D6"/>
    <w:rsid w:val="008E2708"/>
    <w:rsid w:val="008E3181"/>
    <w:rsid w:val="008E31B9"/>
    <w:rsid w:val="008E328E"/>
    <w:rsid w:val="008E3619"/>
    <w:rsid w:val="008E365E"/>
    <w:rsid w:val="008E3AC6"/>
    <w:rsid w:val="008E3AE9"/>
    <w:rsid w:val="008E3B47"/>
    <w:rsid w:val="008E3DB2"/>
    <w:rsid w:val="008E3E16"/>
    <w:rsid w:val="008E417D"/>
    <w:rsid w:val="008E41AC"/>
    <w:rsid w:val="008E41B4"/>
    <w:rsid w:val="008E4401"/>
    <w:rsid w:val="008E441E"/>
    <w:rsid w:val="008E452D"/>
    <w:rsid w:val="008E4821"/>
    <w:rsid w:val="008E4F91"/>
    <w:rsid w:val="008E50D5"/>
    <w:rsid w:val="008E5198"/>
    <w:rsid w:val="008E5215"/>
    <w:rsid w:val="008E5290"/>
    <w:rsid w:val="008E5320"/>
    <w:rsid w:val="008E535B"/>
    <w:rsid w:val="008E5560"/>
    <w:rsid w:val="008E561D"/>
    <w:rsid w:val="008E59DF"/>
    <w:rsid w:val="008E5E77"/>
    <w:rsid w:val="008E6118"/>
    <w:rsid w:val="008E6352"/>
    <w:rsid w:val="008E649E"/>
    <w:rsid w:val="008E668F"/>
    <w:rsid w:val="008E66AB"/>
    <w:rsid w:val="008E6CBE"/>
    <w:rsid w:val="008E71F8"/>
    <w:rsid w:val="008E7364"/>
    <w:rsid w:val="008E76E2"/>
    <w:rsid w:val="008E771A"/>
    <w:rsid w:val="008E7870"/>
    <w:rsid w:val="008E788B"/>
    <w:rsid w:val="008E79B2"/>
    <w:rsid w:val="008E7A6C"/>
    <w:rsid w:val="008E7A87"/>
    <w:rsid w:val="008E7B87"/>
    <w:rsid w:val="008E7BD1"/>
    <w:rsid w:val="008E7D82"/>
    <w:rsid w:val="008E7DDF"/>
    <w:rsid w:val="008E7FE4"/>
    <w:rsid w:val="008F03A7"/>
    <w:rsid w:val="008F04AC"/>
    <w:rsid w:val="008F0691"/>
    <w:rsid w:val="008F083D"/>
    <w:rsid w:val="008F0885"/>
    <w:rsid w:val="008F08FA"/>
    <w:rsid w:val="008F0B73"/>
    <w:rsid w:val="008F0C01"/>
    <w:rsid w:val="008F0E68"/>
    <w:rsid w:val="008F0EAF"/>
    <w:rsid w:val="008F1229"/>
    <w:rsid w:val="008F1269"/>
    <w:rsid w:val="008F1315"/>
    <w:rsid w:val="008F1475"/>
    <w:rsid w:val="008F1559"/>
    <w:rsid w:val="008F15B4"/>
    <w:rsid w:val="008F17D9"/>
    <w:rsid w:val="008F1B62"/>
    <w:rsid w:val="008F1C69"/>
    <w:rsid w:val="008F2131"/>
    <w:rsid w:val="008F2179"/>
    <w:rsid w:val="008F23B2"/>
    <w:rsid w:val="008F284A"/>
    <w:rsid w:val="008F2986"/>
    <w:rsid w:val="008F2D8C"/>
    <w:rsid w:val="008F2F6A"/>
    <w:rsid w:val="008F38D6"/>
    <w:rsid w:val="008F3C6C"/>
    <w:rsid w:val="008F3DD3"/>
    <w:rsid w:val="008F4086"/>
    <w:rsid w:val="008F4403"/>
    <w:rsid w:val="008F4409"/>
    <w:rsid w:val="008F4467"/>
    <w:rsid w:val="008F4479"/>
    <w:rsid w:val="008F44E2"/>
    <w:rsid w:val="008F4A07"/>
    <w:rsid w:val="008F4DFB"/>
    <w:rsid w:val="008F5166"/>
    <w:rsid w:val="008F5336"/>
    <w:rsid w:val="008F5337"/>
    <w:rsid w:val="008F559F"/>
    <w:rsid w:val="008F55A8"/>
    <w:rsid w:val="008F57B1"/>
    <w:rsid w:val="008F58B9"/>
    <w:rsid w:val="008F5911"/>
    <w:rsid w:val="008F5A85"/>
    <w:rsid w:val="008F5C5D"/>
    <w:rsid w:val="008F5C6F"/>
    <w:rsid w:val="008F5E7D"/>
    <w:rsid w:val="008F5F64"/>
    <w:rsid w:val="008F6081"/>
    <w:rsid w:val="008F60B8"/>
    <w:rsid w:val="008F64DD"/>
    <w:rsid w:val="008F68C4"/>
    <w:rsid w:val="008F6B72"/>
    <w:rsid w:val="008F6E4B"/>
    <w:rsid w:val="008F707D"/>
    <w:rsid w:val="008F7279"/>
    <w:rsid w:val="008F72B8"/>
    <w:rsid w:val="008F7398"/>
    <w:rsid w:val="008F77BB"/>
    <w:rsid w:val="008F7E2E"/>
    <w:rsid w:val="009000CF"/>
    <w:rsid w:val="00900818"/>
    <w:rsid w:val="009009B6"/>
    <w:rsid w:val="00900B40"/>
    <w:rsid w:val="00900BE0"/>
    <w:rsid w:val="00900D04"/>
    <w:rsid w:val="00900DA8"/>
    <w:rsid w:val="00900F8B"/>
    <w:rsid w:val="009012C9"/>
    <w:rsid w:val="009013B7"/>
    <w:rsid w:val="00901600"/>
    <w:rsid w:val="009016BA"/>
    <w:rsid w:val="0090185F"/>
    <w:rsid w:val="00901976"/>
    <w:rsid w:val="00901A2B"/>
    <w:rsid w:val="00901A97"/>
    <w:rsid w:val="00901BA8"/>
    <w:rsid w:val="00902049"/>
    <w:rsid w:val="0090204C"/>
    <w:rsid w:val="009021F5"/>
    <w:rsid w:val="0090228A"/>
    <w:rsid w:val="0090235D"/>
    <w:rsid w:val="009025C0"/>
    <w:rsid w:val="0090274D"/>
    <w:rsid w:val="009027DF"/>
    <w:rsid w:val="0090296B"/>
    <w:rsid w:val="00902970"/>
    <w:rsid w:val="009029DB"/>
    <w:rsid w:val="00902B69"/>
    <w:rsid w:val="00902C0D"/>
    <w:rsid w:val="00902C8A"/>
    <w:rsid w:val="00902D71"/>
    <w:rsid w:val="00902DE5"/>
    <w:rsid w:val="00902EE2"/>
    <w:rsid w:val="00902EED"/>
    <w:rsid w:val="00903179"/>
    <w:rsid w:val="00903346"/>
    <w:rsid w:val="00903781"/>
    <w:rsid w:val="009038E7"/>
    <w:rsid w:val="00903B72"/>
    <w:rsid w:val="00903BD9"/>
    <w:rsid w:val="00903CD2"/>
    <w:rsid w:val="0090416B"/>
    <w:rsid w:val="00904257"/>
    <w:rsid w:val="00904294"/>
    <w:rsid w:val="009042C5"/>
    <w:rsid w:val="00904638"/>
    <w:rsid w:val="00904828"/>
    <w:rsid w:val="00904CD8"/>
    <w:rsid w:val="0090519A"/>
    <w:rsid w:val="009053FA"/>
    <w:rsid w:val="00905559"/>
    <w:rsid w:val="0090586C"/>
    <w:rsid w:val="0090588E"/>
    <w:rsid w:val="00905A43"/>
    <w:rsid w:val="00905C9D"/>
    <w:rsid w:val="00905E10"/>
    <w:rsid w:val="00906184"/>
    <w:rsid w:val="0090632D"/>
    <w:rsid w:val="00906352"/>
    <w:rsid w:val="00906456"/>
    <w:rsid w:val="00906584"/>
    <w:rsid w:val="00906759"/>
    <w:rsid w:val="00906F7B"/>
    <w:rsid w:val="009071F2"/>
    <w:rsid w:val="00907381"/>
    <w:rsid w:val="00907439"/>
    <w:rsid w:val="00907560"/>
    <w:rsid w:val="00907701"/>
    <w:rsid w:val="0090789F"/>
    <w:rsid w:val="009079B5"/>
    <w:rsid w:val="00907A9D"/>
    <w:rsid w:val="00907BA9"/>
    <w:rsid w:val="00907BF2"/>
    <w:rsid w:val="00907E0E"/>
    <w:rsid w:val="00907E9A"/>
    <w:rsid w:val="00907F89"/>
    <w:rsid w:val="00910072"/>
    <w:rsid w:val="00910123"/>
    <w:rsid w:val="009106AE"/>
    <w:rsid w:val="00910714"/>
    <w:rsid w:val="00910800"/>
    <w:rsid w:val="0091089E"/>
    <w:rsid w:val="009108A2"/>
    <w:rsid w:val="00910E02"/>
    <w:rsid w:val="00910F42"/>
    <w:rsid w:val="009110D2"/>
    <w:rsid w:val="00911121"/>
    <w:rsid w:val="00911122"/>
    <w:rsid w:val="0091124E"/>
    <w:rsid w:val="0091155C"/>
    <w:rsid w:val="009118FA"/>
    <w:rsid w:val="00911EF0"/>
    <w:rsid w:val="009121BA"/>
    <w:rsid w:val="00912339"/>
    <w:rsid w:val="00912533"/>
    <w:rsid w:val="00912616"/>
    <w:rsid w:val="0091299D"/>
    <w:rsid w:val="009129DA"/>
    <w:rsid w:val="00912BB2"/>
    <w:rsid w:val="00912C4F"/>
    <w:rsid w:val="00912F01"/>
    <w:rsid w:val="009133DA"/>
    <w:rsid w:val="009137D5"/>
    <w:rsid w:val="00913A27"/>
    <w:rsid w:val="00913B7D"/>
    <w:rsid w:val="00913C0C"/>
    <w:rsid w:val="00913C13"/>
    <w:rsid w:val="00913FFB"/>
    <w:rsid w:val="00914043"/>
    <w:rsid w:val="009144C0"/>
    <w:rsid w:val="0091474E"/>
    <w:rsid w:val="009148B1"/>
    <w:rsid w:val="00914ABE"/>
    <w:rsid w:val="00914AEF"/>
    <w:rsid w:val="00914C97"/>
    <w:rsid w:val="00914CF5"/>
    <w:rsid w:val="00914D9E"/>
    <w:rsid w:val="00914E7C"/>
    <w:rsid w:val="00915215"/>
    <w:rsid w:val="00915465"/>
    <w:rsid w:val="00915618"/>
    <w:rsid w:val="0091562B"/>
    <w:rsid w:val="00915726"/>
    <w:rsid w:val="009157CC"/>
    <w:rsid w:val="009158E9"/>
    <w:rsid w:val="009158F5"/>
    <w:rsid w:val="009158F6"/>
    <w:rsid w:val="00915A13"/>
    <w:rsid w:val="00915A5A"/>
    <w:rsid w:val="00915A5F"/>
    <w:rsid w:val="009161A0"/>
    <w:rsid w:val="0091645A"/>
    <w:rsid w:val="0091654F"/>
    <w:rsid w:val="00916841"/>
    <w:rsid w:val="00916851"/>
    <w:rsid w:val="00916906"/>
    <w:rsid w:val="0091691F"/>
    <w:rsid w:val="0091697E"/>
    <w:rsid w:val="00916B1C"/>
    <w:rsid w:val="009170F6"/>
    <w:rsid w:val="00917106"/>
    <w:rsid w:val="0091710E"/>
    <w:rsid w:val="009171A7"/>
    <w:rsid w:val="009172D3"/>
    <w:rsid w:val="00917A5B"/>
    <w:rsid w:val="00917A5E"/>
    <w:rsid w:val="00917B64"/>
    <w:rsid w:val="00917BDC"/>
    <w:rsid w:val="009201F8"/>
    <w:rsid w:val="00920449"/>
    <w:rsid w:val="009208A1"/>
    <w:rsid w:val="00920AA1"/>
    <w:rsid w:val="00920B56"/>
    <w:rsid w:val="00920DD6"/>
    <w:rsid w:val="0092119A"/>
    <w:rsid w:val="009211FE"/>
    <w:rsid w:val="00921477"/>
    <w:rsid w:val="00921745"/>
    <w:rsid w:val="00921FA2"/>
    <w:rsid w:val="009221B3"/>
    <w:rsid w:val="00922665"/>
    <w:rsid w:val="0092285B"/>
    <w:rsid w:val="009228F9"/>
    <w:rsid w:val="0092297D"/>
    <w:rsid w:val="00922F52"/>
    <w:rsid w:val="00922FB1"/>
    <w:rsid w:val="00922FE6"/>
    <w:rsid w:val="00923065"/>
    <w:rsid w:val="009231C1"/>
    <w:rsid w:val="00923238"/>
    <w:rsid w:val="0092337E"/>
    <w:rsid w:val="00923415"/>
    <w:rsid w:val="00923525"/>
    <w:rsid w:val="0092386B"/>
    <w:rsid w:val="009238CE"/>
    <w:rsid w:val="0092392C"/>
    <w:rsid w:val="00923D8B"/>
    <w:rsid w:val="00924612"/>
    <w:rsid w:val="009246C9"/>
    <w:rsid w:val="009247ED"/>
    <w:rsid w:val="0092480E"/>
    <w:rsid w:val="00924963"/>
    <w:rsid w:val="00924BBC"/>
    <w:rsid w:val="00924DB0"/>
    <w:rsid w:val="00924E8C"/>
    <w:rsid w:val="0092505F"/>
    <w:rsid w:val="009250CE"/>
    <w:rsid w:val="009251EC"/>
    <w:rsid w:val="00925780"/>
    <w:rsid w:val="009259A0"/>
    <w:rsid w:val="00925E42"/>
    <w:rsid w:val="0092613D"/>
    <w:rsid w:val="0092622F"/>
    <w:rsid w:val="0092633F"/>
    <w:rsid w:val="00926623"/>
    <w:rsid w:val="0092686B"/>
    <w:rsid w:val="00926BFF"/>
    <w:rsid w:val="00926CE0"/>
    <w:rsid w:val="00926F33"/>
    <w:rsid w:val="00926F84"/>
    <w:rsid w:val="0092727E"/>
    <w:rsid w:val="0092732A"/>
    <w:rsid w:val="009273D9"/>
    <w:rsid w:val="00927728"/>
    <w:rsid w:val="009279BC"/>
    <w:rsid w:val="00927A83"/>
    <w:rsid w:val="00927CF9"/>
    <w:rsid w:val="00930179"/>
    <w:rsid w:val="0093035C"/>
    <w:rsid w:val="0093044D"/>
    <w:rsid w:val="00930537"/>
    <w:rsid w:val="009306FD"/>
    <w:rsid w:val="009307C3"/>
    <w:rsid w:val="009309F9"/>
    <w:rsid w:val="00930AD5"/>
    <w:rsid w:val="00930BC5"/>
    <w:rsid w:val="00930D4C"/>
    <w:rsid w:val="0093113C"/>
    <w:rsid w:val="00931191"/>
    <w:rsid w:val="0093130E"/>
    <w:rsid w:val="00931460"/>
    <w:rsid w:val="00931697"/>
    <w:rsid w:val="009316EB"/>
    <w:rsid w:val="009316FC"/>
    <w:rsid w:val="00931B19"/>
    <w:rsid w:val="00931D5F"/>
    <w:rsid w:val="0093256B"/>
    <w:rsid w:val="00932692"/>
    <w:rsid w:val="00932979"/>
    <w:rsid w:val="009329D8"/>
    <w:rsid w:val="00932B74"/>
    <w:rsid w:val="00932C6B"/>
    <w:rsid w:val="00932D69"/>
    <w:rsid w:val="00932E64"/>
    <w:rsid w:val="00932FA7"/>
    <w:rsid w:val="009332AA"/>
    <w:rsid w:val="00933306"/>
    <w:rsid w:val="009333AC"/>
    <w:rsid w:val="009334E9"/>
    <w:rsid w:val="00933D5B"/>
    <w:rsid w:val="00933D6D"/>
    <w:rsid w:val="00934A32"/>
    <w:rsid w:val="00934C6A"/>
    <w:rsid w:val="00934F60"/>
    <w:rsid w:val="00935192"/>
    <w:rsid w:val="009352AD"/>
    <w:rsid w:val="009355C1"/>
    <w:rsid w:val="009357A7"/>
    <w:rsid w:val="009358E4"/>
    <w:rsid w:val="00935922"/>
    <w:rsid w:val="0093598D"/>
    <w:rsid w:val="00935B7E"/>
    <w:rsid w:val="00935BD5"/>
    <w:rsid w:val="0093605E"/>
    <w:rsid w:val="0093606E"/>
    <w:rsid w:val="00936184"/>
    <w:rsid w:val="0093669F"/>
    <w:rsid w:val="0093672F"/>
    <w:rsid w:val="00936D29"/>
    <w:rsid w:val="00936DBB"/>
    <w:rsid w:val="00936DC8"/>
    <w:rsid w:val="00936EE3"/>
    <w:rsid w:val="00936FCF"/>
    <w:rsid w:val="00936FDA"/>
    <w:rsid w:val="00936FFC"/>
    <w:rsid w:val="009372B4"/>
    <w:rsid w:val="009373CE"/>
    <w:rsid w:val="009374E1"/>
    <w:rsid w:val="0093759A"/>
    <w:rsid w:val="009377FC"/>
    <w:rsid w:val="00937916"/>
    <w:rsid w:val="0093798A"/>
    <w:rsid w:val="00937CE7"/>
    <w:rsid w:val="00937D81"/>
    <w:rsid w:val="00937E7B"/>
    <w:rsid w:val="00937E96"/>
    <w:rsid w:val="00937F14"/>
    <w:rsid w:val="00940252"/>
    <w:rsid w:val="009402E3"/>
    <w:rsid w:val="00940347"/>
    <w:rsid w:val="009403FA"/>
    <w:rsid w:val="00940B75"/>
    <w:rsid w:val="00940E06"/>
    <w:rsid w:val="009410D8"/>
    <w:rsid w:val="0094112C"/>
    <w:rsid w:val="0094128B"/>
    <w:rsid w:val="0094140F"/>
    <w:rsid w:val="0094160B"/>
    <w:rsid w:val="009416EC"/>
    <w:rsid w:val="009418D7"/>
    <w:rsid w:val="00941988"/>
    <w:rsid w:val="00941A24"/>
    <w:rsid w:val="00941ADB"/>
    <w:rsid w:val="00941AFA"/>
    <w:rsid w:val="00941E66"/>
    <w:rsid w:val="00942130"/>
    <w:rsid w:val="009421DD"/>
    <w:rsid w:val="0094227E"/>
    <w:rsid w:val="0094238A"/>
    <w:rsid w:val="009427A6"/>
    <w:rsid w:val="00942C01"/>
    <w:rsid w:val="00942D95"/>
    <w:rsid w:val="00942DA6"/>
    <w:rsid w:val="00942F1D"/>
    <w:rsid w:val="00942FED"/>
    <w:rsid w:val="009432AE"/>
    <w:rsid w:val="0094341A"/>
    <w:rsid w:val="00943675"/>
    <w:rsid w:val="00943775"/>
    <w:rsid w:val="0094390A"/>
    <w:rsid w:val="00943E1B"/>
    <w:rsid w:val="009441D1"/>
    <w:rsid w:val="009442A4"/>
    <w:rsid w:val="0094445B"/>
    <w:rsid w:val="00944699"/>
    <w:rsid w:val="00944778"/>
    <w:rsid w:val="009448A4"/>
    <w:rsid w:val="0094495B"/>
    <w:rsid w:val="00944A0E"/>
    <w:rsid w:val="00944B69"/>
    <w:rsid w:val="00944C13"/>
    <w:rsid w:val="00944D79"/>
    <w:rsid w:val="00944ECB"/>
    <w:rsid w:val="00945020"/>
    <w:rsid w:val="009453D6"/>
    <w:rsid w:val="009453F9"/>
    <w:rsid w:val="00945599"/>
    <w:rsid w:val="00945609"/>
    <w:rsid w:val="00945668"/>
    <w:rsid w:val="00945760"/>
    <w:rsid w:val="00945791"/>
    <w:rsid w:val="00945A0C"/>
    <w:rsid w:val="00945A74"/>
    <w:rsid w:val="00945AC1"/>
    <w:rsid w:val="00945B28"/>
    <w:rsid w:val="00945C17"/>
    <w:rsid w:val="00945F3F"/>
    <w:rsid w:val="009460A3"/>
    <w:rsid w:val="00946377"/>
    <w:rsid w:val="00946752"/>
    <w:rsid w:val="0094678A"/>
    <w:rsid w:val="009468CE"/>
    <w:rsid w:val="0094691A"/>
    <w:rsid w:val="009469F2"/>
    <w:rsid w:val="00946A31"/>
    <w:rsid w:val="00946ED3"/>
    <w:rsid w:val="00946EF7"/>
    <w:rsid w:val="00946F23"/>
    <w:rsid w:val="00946F61"/>
    <w:rsid w:val="00946F68"/>
    <w:rsid w:val="009470CF"/>
    <w:rsid w:val="0094713F"/>
    <w:rsid w:val="009476ED"/>
    <w:rsid w:val="00947774"/>
    <w:rsid w:val="009478EC"/>
    <w:rsid w:val="00947A14"/>
    <w:rsid w:val="00947AA6"/>
    <w:rsid w:val="00947AEB"/>
    <w:rsid w:val="00947BBB"/>
    <w:rsid w:val="00947CC2"/>
    <w:rsid w:val="00947CC8"/>
    <w:rsid w:val="00947D8A"/>
    <w:rsid w:val="00947EC1"/>
    <w:rsid w:val="00947FE8"/>
    <w:rsid w:val="00950034"/>
    <w:rsid w:val="00950485"/>
    <w:rsid w:val="00950508"/>
    <w:rsid w:val="00950798"/>
    <w:rsid w:val="009507BD"/>
    <w:rsid w:val="009508F8"/>
    <w:rsid w:val="00950914"/>
    <w:rsid w:val="00950CCA"/>
    <w:rsid w:val="00950E1F"/>
    <w:rsid w:val="009511B9"/>
    <w:rsid w:val="009512F0"/>
    <w:rsid w:val="009514C9"/>
    <w:rsid w:val="009515A5"/>
    <w:rsid w:val="00951746"/>
    <w:rsid w:val="00951C4F"/>
    <w:rsid w:val="00951C8C"/>
    <w:rsid w:val="00951DEB"/>
    <w:rsid w:val="00952215"/>
    <w:rsid w:val="009526FD"/>
    <w:rsid w:val="00952982"/>
    <w:rsid w:val="00952C13"/>
    <w:rsid w:val="00952D54"/>
    <w:rsid w:val="00952F08"/>
    <w:rsid w:val="00952FDA"/>
    <w:rsid w:val="009533DF"/>
    <w:rsid w:val="00953409"/>
    <w:rsid w:val="00953436"/>
    <w:rsid w:val="00953663"/>
    <w:rsid w:val="00953D6A"/>
    <w:rsid w:val="00953DC5"/>
    <w:rsid w:val="00953DCF"/>
    <w:rsid w:val="00953EF3"/>
    <w:rsid w:val="00953FBF"/>
    <w:rsid w:val="0095430B"/>
    <w:rsid w:val="009548F6"/>
    <w:rsid w:val="00954A46"/>
    <w:rsid w:val="00954A9A"/>
    <w:rsid w:val="00954CBE"/>
    <w:rsid w:val="00954D0D"/>
    <w:rsid w:val="0095500E"/>
    <w:rsid w:val="00955108"/>
    <w:rsid w:val="00955138"/>
    <w:rsid w:val="00955561"/>
    <w:rsid w:val="0095559F"/>
    <w:rsid w:val="009558F2"/>
    <w:rsid w:val="0095598C"/>
    <w:rsid w:val="00955A56"/>
    <w:rsid w:val="00955AB1"/>
    <w:rsid w:val="00955B68"/>
    <w:rsid w:val="00955C9E"/>
    <w:rsid w:val="0095609B"/>
    <w:rsid w:val="009565EF"/>
    <w:rsid w:val="00956655"/>
    <w:rsid w:val="0095675B"/>
    <w:rsid w:val="00956DF1"/>
    <w:rsid w:val="00957232"/>
    <w:rsid w:val="0095727E"/>
    <w:rsid w:val="009572F6"/>
    <w:rsid w:val="00957377"/>
    <w:rsid w:val="009573F6"/>
    <w:rsid w:val="00957858"/>
    <w:rsid w:val="00960112"/>
    <w:rsid w:val="009601E9"/>
    <w:rsid w:val="00960463"/>
    <w:rsid w:val="009605DC"/>
    <w:rsid w:val="009606BD"/>
    <w:rsid w:val="00960AA4"/>
    <w:rsid w:val="00960C56"/>
    <w:rsid w:val="0096138F"/>
    <w:rsid w:val="00961738"/>
    <w:rsid w:val="009619AB"/>
    <w:rsid w:val="00961C81"/>
    <w:rsid w:val="00961DE0"/>
    <w:rsid w:val="00961E3C"/>
    <w:rsid w:val="00961F3B"/>
    <w:rsid w:val="00961F96"/>
    <w:rsid w:val="009626E6"/>
    <w:rsid w:val="009627C4"/>
    <w:rsid w:val="0096286E"/>
    <w:rsid w:val="009629D5"/>
    <w:rsid w:val="00962A02"/>
    <w:rsid w:val="00962B53"/>
    <w:rsid w:val="00962BC4"/>
    <w:rsid w:val="00962C6E"/>
    <w:rsid w:val="00962CB2"/>
    <w:rsid w:val="00962D05"/>
    <w:rsid w:val="00962D3E"/>
    <w:rsid w:val="00963018"/>
    <w:rsid w:val="00963054"/>
    <w:rsid w:val="0096313A"/>
    <w:rsid w:val="009631BD"/>
    <w:rsid w:val="00963276"/>
    <w:rsid w:val="00963389"/>
    <w:rsid w:val="00963524"/>
    <w:rsid w:val="009635F9"/>
    <w:rsid w:val="00963947"/>
    <w:rsid w:val="009639E9"/>
    <w:rsid w:val="00963B18"/>
    <w:rsid w:val="00963CDA"/>
    <w:rsid w:val="00963EE4"/>
    <w:rsid w:val="00963FA2"/>
    <w:rsid w:val="0096436F"/>
    <w:rsid w:val="009643BE"/>
    <w:rsid w:val="009644B6"/>
    <w:rsid w:val="0096467D"/>
    <w:rsid w:val="009646BE"/>
    <w:rsid w:val="00964843"/>
    <w:rsid w:val="0096490D"/>
    <w:rsid w:val="00964A5D"/>
    <w:rsid w:val="00964B46"/>
    <w:rsid w:val="00964EBD"/>
    <w:rsid w:val="009650C9"/>
    <w:rsid w:val="009652F7"/>
    <w:rsid w:val="00965356"/>
    <w:rsid w:val="009656A1"/>
    <w:rsid w:val="0096590E"/>
    <w:rsid w:val="0096596E"/>
    <w:rsid w:val="00965B81"/>
    <w:rsid w:val="00965E3D"/>
    <w:rsid w:val="00965E55"/>
    <w:rsid w:val="009660A1"/>
    <w:rsid w:val="009660D5"/>
    <w:rsid w:val="00966294"/>
    <w:rsid w:val="009664EC"/>
    <w:rsid w:val="009666DF"/>
    <w:rsid w:val="0096691B"/>
    <w:rsid w:val="00966E48"/>
    <w:rsid w:val="00966F4A"/>
    <w:rsid w:val="00966FE0"/>
    <w:rsid w:val="00967144"/>
    <w:rsid w:val="009673E0"/>
    <w:rsid w:val="009674E3"/>
    <w:rsid w:val="00967617"/>
    <w:rsid w:val="00967ADE"/>
    <w:rsid w:val="00967D0C"/>
    <w:rsid w:val="00967D48"/>
    <w:rsid w:val="00967DDC"/>
    <w:rsid w:val="00970126"/>
    <w:rsid w:val="00970AF3"/>
    <w:rsid w:val="00970B34"/>
    <w:rsid w:val="00970BD7"/>
    <w:rsid w:val="00970EEF"/>
    <w:rsid w:val="00970F3E"/>
    <w:rsid w:val="009712E6"/>
    <w:rsid w:val="009712FC"/>
    <w:rsid w:val="0097177B"/>
    <w:rsid w:val="00971835"/>
    <w:rsid w:val="00971CE0"/>
    <w:rsid w:val="00971F89"/>
    <w:rsid w:val="00972113"/>
    <w:rsid w:val="0097244C"/>
    <w:rsid w:val="0097267D"/>
    <w:rsid w:val="00972741"/>
    <w:rsid w:val="0097278C"/>
    <w:rsid w:val="009727DE"/>
    <w:rsid w:val="00972854"/>
    <w:rsid w:val="00972C35"/>
    <w:rsid w:val="00972D4B"/>
    <w:rsid w:val="00972F20"/>
    <w:rsid w:val="0097315F"/>
    <w:rsid w:val="00973186"/>
    <w:rsid w:val="00973441"/>
    <w:rsid w:val="0097382B"/>
    <w:rsid w:val="00973C70"/>
    <w:rsid w:val="00973D36"/>
    <w:rsid w:val="00973E18"/>
    <w:rsid w:val="00973E52"/>
    <w:rsid w:val="00973EEB"/>
    <w:rsid w:val="009747CE"/>
    <w:rsid w:val="00974928"/>
    <w:rsid w:val="00974A79"/>
    <w:rsid w:val="00974B0B"/>
    <w:rsid w:val="00974C70"/>
    <w:rsid w:val="00974C81"/>
    <w:rsid w:val="00974D97"/>
    <w:rsid w:val="00974DEF"/>
    <w:rsid w:val="00974EBA"/>
    <w:rsid w:val="00974F70"/>
    <w:rsid w:val="00975225"/>
    <w:rsid w:val="00975443"/>
    <w:rsid w:val="009754A7"/>
    <w:rsid w:val="0097557F"/>
    <w:rsid w:val="00975753"/>
    <w:rsid w:val="0097578E"/>
    <w:rsid w:val="0097585B"/>
    <w:rsid w:val="00975862"/>
    <w:rsid w:val="00975947"/>
    <w:rsid w:val="00975BB5"/>
    <w:rsid w:val="00975CA6"/>
    <w:rsid w:val="00975F07"/>
    <w:rsid w:val="00976322"/>
    <w:rsid w:val="00976350"/>
    <w:rsid w:val="00976571"/>
    <w:rsid w:val="0097664E"/>
    <w:rsid w:val="0097683D"/>
    <w:rsid w:val="00976884"/>
    <w:rsid w:val="00976B28"/>
    <w:rsid w:val="00976BB2"/>
    <w:rsid w:val="00976E61"/>
    <w:rsid w:val="00976E6C"/>
    <w:rsid w:val="009772B0"/>
    <w:rsid w:val="009772F1"/>
    <w:rsid w:val="0097737E"/>
    <w:rsid w:val="009775A1"/>
    <w:rsid w:val="009776E1"/>
    <w:rsid w:val="009776F4"/>
    <w:rsid w:val="0097785F"/>
    <w:rsid w:val="00977980"/>
    <w:rsid w:val="00977AF9"/>
    <w:rsid w:val="00977B21"/>
    <w:rsid w:val="00977C9D"/>
    <w:rsid w:val="00977D00"/>
    <w:rsid w:val="00977D74"/>
    <w:rsid w:val="00980270"/>
    <w:rsid w:val="009803E1"/>
    <w:rsid w:val="00980580"/>
    <w:rsid w:val="00980B56"/>
    <w:rsid w:val="00980B9E"/>
    <w:rsid w:val="00980BF1"/>
    <w:rsid w:val="00980C17"/>
    <w:rsid w:val="00980E2B"/>
    <w:rsid w:val="0098102A"/>
    <w:rsid w:val="00981057"/>
    <w:rsid w:val="00981523"/>
    <w:rsid w:val="0098167A"/>
    <w:rsid w:val="009816AB"/>
    <w:rsid w:val="00981891"/>
    <w:rsid w:val="00981A97"/>
    <w:rsid w:val="00981AFB"/>
    <w:rsid w:val="009820AE"/>
    <w:rsid w:val="0098216D"/>
    <w:rsid w:val="00982201"/>
    <w:rsid w:val="00982339"/>
    <w:rsid w:val="0098233B"/>
    <w:rsid w:val="009826A0"/>
    <w:rsid w:val="0098287C"/>
    <w:rsid w:val="00982C71"/>
    <w:rsid w:val="00982CE6"/>
    <w:rsid w:val="00982D7A"/>
    <w:rsid w:val="00982DAF"/>
    <w:rsid w:val="00982DEE"/>
    <w:rsid w:val="00982EF2"/>
    <w:rsid w:val="00982F86"/>
    <w:rsid w:val="009832ED"/>
    <w:rsid w:val="00983519"/>
    <w:rsid w:val="00983572"/>
    <w:rsid w:val="00983AC6"/>
    <w:rsid w:val="00983C5D"/>
    <w:rsid w:val="00983CCD"/>
    <w:rsid w:val="00983D25"/>
    <w:rsid w:val="00983DAA"/>
    <w:rsid w:val="00983F2B"/>
    <w:rsid w:val="00984149"/>
    <w:rsid w:val="009842EF"/>
    <w:rsid w:val="0098446D"/>
    <w:rsid w:val="009846AD"/>
    <w:rsid w:val="00984789"/>
    <w:rsid w:val="0098484E"/>
    <w:rsid w:val="00984ECF"/>
    <w:rsid w:val="00984F80"/>
    <w:rsid w:val="00985290"/>
    <w:rsid w:val="0098536D"/>
    <w:rsid w:val="00985D69"/>
    <w:rsid w:val="00985E00"/>
    <w:rsid w:val="00985EA1"/>
    <w:rsid w:val="00985F32"/>
    <w:rsid w:val="00985FE9"/>
    <w:rsid w:val="0098604B"/>
    <w:rsid w:val="009864A1"/>
    <w:rsid w:val="0098656D"/>
    <w:rsid w:val="009865A7"/>
    <w:rsid w:val="009867CC"/>
    <w:rsid w:val="00986829"/>
    <w:rsid w:val="009868F4"/>
    <w:rsid w:val="0098694A"/>
    <w:rsid w:val="00986A30"/>
    <w:rsid w:val="00986AE6"/>
    <w:rsid w:val="00986F8C"/>
    <w:rsid w:val="00987060"/>
    <w:rsid w:val="0098735A"/>
    <w:rsid w:val="009879E1"/>
    <w:rsid w:val="00987A36"/>
    <w:rsid w:val="00987B1F"/>
    <w:rsid w:val="00987C51"/>
    <w:rsid w:val="00987D26"/>
    <w:rsid w:val="00990031"/>
    <w:rsid w:val="0099021D"/>
    <w:rsid w:val="00990460"/>
    <w:rsid w:val="009905BB"/>
    <w:rsid w:val="00990821"/>
    <w:rsid w:val="00990C2E"/>
    <w:rsid w:val="00990E9F"/>
    <w:rsid w:val="0099100A"/>
    <w:rsid w:val="009913B5"/>
    <w:rsid w:val="0099164C"/>
    <w:rsid w:val="009917CC"/>
    <w:rsid w:val="009919F1"/>
    <w:rsid w:val="00991AFB"/>
    <w:rsid w:val="00991B01"/>
    <w:rsid w:val="00991B11"/>
    <w:rsid w:val="00991F01"/>
    <w:rsid w:val="00992048"/>
    <w:rsid w:val="0099204C"/>
    <w:rsid w:val="00992284"/>
    <w:rsid w:val="009929E9"/>
    <w:rsid w:val="00992BC2"/>
    <w:rsid w:val="00992DB8"/>
    <w:rsid w:val="00992F8E"/>
    <w:rsid w:val="00992FF7"/>
    <w:rsid w:val="009932A3"/>
    <w:rsid w:val="009934B5"/>
    <w:rsid w:val="009934DE"/>
    <w:rsid w:val="009935F5"/>
    <w:rsid w:val="009937C8"/>
    <w:rsid w:val="00993BA1"/>
    <w:rsid w:val="00993CDD"/>
    <w:rsid w:val="00993CDE"/>
    <w:rsid w:val="00993D14"/>
    <w:rsid w:val="00993E00"/>
    <w:rsid w:val="00993E43"/>
    <w:rsid w:val="0099430D"/>
    <w:rsid w:val="00994474"/>
    <w:rsid w:val="009944AF"/>
    <w:rsid w:val="00994E99"/>
    <w:rsid w:val="0099505A"/>
    <w:rsid w:val="0099532D"/>
    <w:rsid w:val="00995683"/>
    <w:rsid w:val="0099568E"/>
    <w:rsid w:val="009957CE"/>
    <w:rsid w:val="00995D32"/>
    <w:rsid w:val="0099600E"/>
    <w:rsid w:val="00996062"/>
    <w:rsid w:val="009960CF"/>
    <w:rsid w:val="009963D2"/>
    <w:rsid w:val="009964D5"/>
    <w:rsid w:val="009965BF"/>
    <w:rsid w:val="0099695A"/>
    <w:rsid w:val="00996A38"/>
    <w:rsid w:val="00996C56"/>
    <w:rsid w:val="00996D7A"/>
    <w:rsid w:val="00996DA3"/>
    <w:rsid w:val="00996DC5"/>
    <w:rsid w:val="00996E72"/>
    <w:rsid w:val="00996FC6"/>
    <w:rsid w:val="009972AA"/>
    <w:rsid w:val="00997D60"/>
    <w:rsid w:val="009A00EC"/>
    <w:rsid w:val="009A01A9"/>
    <w:rsid w:val="009A0247"/>
    <w:rsid w:val="009A02D9"/>
    <w:rsid w:val="009A0340"/>
    <w:rsid w:val="009A047B"/>
    <w:rsid w:val="009A04A9"/>
    <w:rsid w:val="009A0CB5"/>
    <w:rsid w:val="009A1045"/>
    <w:rsid w:val="009A1812"/>
    <w:rsid w:val="009A191D"/>
    <w:rsid w:val="009A19CE"/>
    <w:rsid w:val="009A1D84"/>
    <w:rsid w:val="009A1E3A"/>
    <w:rsid w:val="009A1E73"/>
    <w:rsid w:val="009A21DA"/>
    <w:rsid w:val="009A2333"/>
    <w:rsid w:val="009A2608"/>
    <w:rsid w:val="009A283D"/>
    <w:rsid w:val="009A28B4"/>
    <w:rsid w:val="009A2C9E"/>
    <w:rsid w:val="009A2D86"/>
    <w:rsid w:val="009A2E47"/>
    <w:rsid w:val="009A2EFD"/>
    <w:rsid w:val="009A31AE"/>
    <w:rsid w:val="009A358D"/>
    <w:rsid w:val="009A3985"/>
    <w:rsid w:val="009A39D1"/>
    <w:rsid w:val="009A3C58"/>
    <w:rsid w:val="009A3F8F"/>
    <w:rsid w:val="009A420F"/>
    <w:rsid w:val="009A42B0"/>
    <w:rsid w:val="009A44F1"/>
    <w:rsid w:val="009A450D"/>
    <w:rsid w:val="009A457D"/>
    <w:rsid w:val="009A46EB"/>
    <w:rsid w:val="009A470B"/>
    <w:rsid w:val="009A48A1"/>
    <w:rsid w:val="009A48CC"/>
    <w:rsid w:val="009A4B6C"/>
    <w:rsid w:val="009A4CFB"/>
    <w:rsid w:val="009A4D15"/>
    <w:rsid w:val="009A4D2A"/>
    <w:rsid w:val="009A50E0"/>
    <w:rsid w:val="009A58B5"/>
    <w:rsid w:val="009A58F6"/>
    <w:rsid w:val="009A5C35"/>
    <w:rsid w:val="009A5EE3"/>
    <w:rsid w:val="009A5EEB"/>
    <w:rsid w:val="009A6391"/>
    <w:rsid w:val="009A650B"/>
    <w:rsid w:val="009A667E"/>
    <w:rsid w:val="009A6E64"/>
    <w:rsid w:val="009A715C"/>
    <w:rsid w:val="009A7396"/>
    <w:rsid w:val="009A74B1"/>
    <w:rsid w:val="009A7507"/>
    <w:rsid w:val="009A7885"/>
    <w:rsid w:val="009A7A07"/>
    <w:rsid w:val="009A7C53"/>
    <w:rsid w:val="009A7C5C"/>
    <w:rsid w:val="009A7CF0"/>
    <w:rsid w:val="009B01A5"/>
    <w:rsid w:val="009B03BC"/>
    <w:rsid w:val="009B0410"/>
    <w:rsid w:val="009B068E"/>
    <w:rsid w:val="009B0E93"/>
    <w:rsid w:val="009B0F94"/>
    <w:rsid w:val="009B0FA6"/>
    <w:rsid w:val="009B11B3"/>
    <w:rsid w:val="009B11B6"/>
    <w:rsid w:val="009B1253"/>
    <w:rsid w:val="009B134B"/>
    <w:rsid w:val="009B1630"/>
    <w:rsid w:val="009B164D"/>
    <w:rsid w:val="009B16CC"/>
    <w:rsid w:val="009B1A9B"/>
    <w:rsid w:val="009B1DB3"/>
    <w:rsid w:val="009B1E45"/>
    <w:rsid w:val="009B1F48"/>
    <w:rsid w:val="009B20CA"/>
    <w:rsid w:val="009B2310"/>
    <w:rsid w:val="009B24B0"/>
    <w:rsid w:val="009B2552"/>
    <w:rsid w:val="009B2623"/>
    <w:rsid w:val="009B26C0"/>
    <w:rsid w:val="009B272B"/>
    <w:rsid w:val="009B2D8E"/>
    <w:rsid w:val="009B2E01"/>
    <w:rsid w:val="009B2EFD"/>
    <w:rsid w:val="009B33FF"/>
    <w:rsid w:val="009B3434"/>
    <w:rsid w:val="009B3676"/>
    <w:rsid w:val="009B372D"/>
    <w:rsid w:val="009B3737"/>
    <w:rsid w:val="009B3D21"/>
    <w:rsid w:val="009B3D45"/>
    <w:rsid w:val="009B3D56"/>
    <w:rsid w:val="009B3D6A"/>
    <w:rsid w:val="009B3E5D"/>
    <w:rsid w:val="009B3FC4"/>
    <w:rsid w:val="009B40E6"/>
    <w:rsid w:val="009B41B9"/>
    <w:rsid w:val="009B44CA"/>
    <w:rsid w:val="009B4648"/>
    <w:rsid w:val="009B48A5"/>
    <w:rsid w:val="009B48DB"/>
    <w:rsid w:val="009B4CBC"/>
    <w:rsid w:val="009B4D73"/>
    <w:rsid w:val="009B4F3F"/>
    <w:rsid w:val="009B4F73"/>
    <w:rsid w:val="009B504A"/>
    <w:rsid w:val="009B50AA"/>
    <w:rsid w:val="009B51EC"/>
    <w:rsid w:val="009B52E7"/>
    <w:rsid w:val="009B5434"/>
    <w:rsid w:val="009B5487"/>
    <w:rsid w:val="009B5496"/>
    <w:rsid w:val="009B5712"/>
    <w:rsid w:val="009B581E"/>
    <w:rsid w:val="009B5861"/>
    <w:rsid w:val="009B5945"/>
    <w:rsid w:val="009B5BB8"/>
    <w:rsid w:val="009B5D09"/>
    <w:rsid w:val="009B6050"/>
    <w:rsid w:val="009B61A2"/>
    <w:rsid w:val="009B6809"/>
    <w:rsid w:val="009B6C1F"/>
    <w:rsid w:val="009B6D5D"/>
    <w:rsid w:val="009B6EB7"/>
    <w:rsid w:val="009B7166"/>
    <w:rsid w:val="009B7470"/>
    <w:rsid w:val="009B75D1"/>
    <w:rsid w:val="009B75E7"/>
    <w:rsid w:val="009B75FD"/>
    <w:rsid w:val="009B76F5"/>
    <w:rsid w:val="009B7715"/>
    <w:rsid w:val="009B78A6"/>
    <w:rsid w:val="009B7904"/>
    <w:rsid w:val="009B79DF"/>
    <w:rsid w:val="009B7A7F"/>
    <w:rsid w:val="009B7B33"/>
    <w:rsid w:val="009B7BA1"/>
    <w:rsid w:val="009B7BF4"/>
    <w:rsid w:val="009B7CB5"/>
    <w:rsid w:val="009B7D0C"/>
    <w:rsid w:val="009B7E01"/>
    <w:rsid w:val="009B7F4C"/>
    <w:rsid w:val="009C004D"/>
    <w:rsid w:val="009C03FE"/>
    <w:rsid w:val="009C0432"/>
    <w:rsid w:val="009C0547"/>
    <w:rsid w:val="009C06DA"/>
    <w:rsid w:val="009C08C9"/>
    <w:rsid w:val="009C0AA5"/>
    <w:rsid w:val="009C0E6C"/>
    <w:rsid w:val="009C1100"/>
    <w:rsid w:val="009C11B6"/>
    <w:rsid w:val="009C1392"/>
    <w:rsid w:val="009C1610"/>
    <w:rsid w:val="009C17CD"/>
    <w:rsid w:val="009C1BA6"/>
    <w:rsid w:val="009C1C82"/>
    <w:rsid w:val="009C1D4A"/>
    <w:rsid w:val="009C1DD3"/>
    <w:rsid w:val="009C1F6C"/>
    <w:rsid w:val="009C2084"/>
    <w:rsid w:val="009C219E"/>
    <w:rsid w:val="009C230D"/>
    <w:rsid w:val="009C240B"/>
    <w:rsid w:val="009C2E85"/>
    <w:rsid w:val="009C2FB8"/>
    <w:rsid w:val="009C33E1"/>
    <w:rsid w:val="009C3599"/>
    <w:rsid w:val="009C35A8"/>
    <w:rsid w:val="009C37EC"/>
    <w:rsid w:val="009C382B"/>
    <w:rsid w:val="009C4208"/>
    <w:rsid w:val="009C4486"/>
    <w:rsid w:val="009C4928"/>
    <w:rsid w:val="009C4F9A"/>
    <w:rsid w:val="009C4FFF"/>
    <w:rsid w:val="009C5092"/>
    <w:rsid w:val="009C56DC"/>
    <w:rsid w:val="009C5744"/>
    <w:rsid w:val="009C5CAF"/>
    <w:rsid w:val="009C5E3E"/>
    <w:rsid w:val="009C6352"/>
    <w:rsid w:val="009C64F1"/>
    <w:rsid w:val="009C6759"/>
    <w:rsid w:val="009C6835"/>
    <w:rsid w:val="009C6A9F"/>
    <w:rsid w:val="009C6B1D"/>
    <w:rsid w:val="009C6C4B"/>
    <w:rsid w:val="009C6ED3"/>
    <w:rsid w:val="009C6F94"/>
    <w:rsid w:val="009C714D"/>
    <w:rsid w:val="009C716E"/>
    <w:rsid w:val="009C71EA"/>
    <w:rsid w:val="009C7729"/>
    <w:rsid w:val="009C7763"/>
    <w:rsid w:val="009C795C"/>
    <w:rsid w:val="009C7E10"/>
    <w:rsid w:val="009D0209"/>
    <w:rsid w:val="009D0331"/>
    <w:rsid w:val="009D055E"/>
    <w:rsid w:val="009D059E"/>
    <w:rsid w:val="009D06AD"/>
    <w:rsid w:val="009D0840"/>
    <w:rsid w:val="009D0911"/>
    <w:rsid w:val="009D0A7C"/>
    <w:rsid w:val="009D0AA9"/>
    <w:rsid w:val="009D0C45"/>
    <w:rsid w:val="009D0CA3"/>
    <w:rsid w:val="009D0FC3"/>
    <w:rsid w:val="009D118E"/>
    <w:rsid w:val="009D12A9"/>
    <w:rsid w:val="009D1526"/>
    <w:rsid w:val="009D1669"/>
    <w:rsid w:val="009D1A79"/>
    <w:rsid w:val="009D1AD5"/>
    <w:rsid w:val="009D1DC8"/>
    <w:rsid w:val="009D1EE7"/>
    <w:rsid w:val="009D1FB2"/>
    <w:rsid w:val="009D25ED"/>
    <w:rsid w:val="009D26E2"/>
    <w:rsid w:val="009D2714"/>
    <w:rsid w:val="009D2890"/>
    <w:rsid w:val="009D2B4F"/>
    <w:rsid w:val="009D2C5A"/>
    <w:rsid w:val="009D31C1"/>
    <w:rsid w:val="009D3409"/>
    <w:rsid w:val="009D3785"/>
    <w:rsid w:val="009D3918"/>
    <w:rsid w:val="009D392F"/>
    <w:rsid w:val="009D39BA"/>
    <w:rsid w:val="009D3A9D"/>
    <w:rsid w:val="009D3B3C"/>
    <w:rsid w:val="009D3C24"/>
    <w:rsid w:val="009D3CD0"/>
    <w:rsid w:val="009D3D25"/>
    <w:rsid w:val="009D3D7F"/>
    <w:rsid w:val="009D3E1D"/>
    <w:rsid w:val="009D42F5"/>
    <w:rsid w:val="009D4305"/>
    <w:rsid w:val="009D4466"/>
    <w:rsid w:val="009D49E9"/>
    <w:rsid w:val="009D4AC5"/>
    <w:rsid w:val="009D4C37"/>
    <w:rsid w:val="009D4D24"/>
    <w:rsid w:val="009D4E90"/>
    <w:rsid w:val="009D4F75"/>
    <w:rsid w:val="009D511A"/>
    <w:rsid w:val="009D5238"/>
    <w:rsid w:val="009D54C9"/>
    <w:rsid w:val="009D55B2"/>
    <w:rsid w:val="009D5AE9"/>
    <w:rsid w:val="009D5C0B"/>
    <w:rsid w:val="009D5DC2"/>
    <w:rsid w:val="009D5E34"/>
    <w:rsid w:val="009D5EEF"/>
    <w:rsid w:val="009D606E"/>
    <w:rsid w:val="009D621E"/>
    <w:rsid w:val="009D656D"/>
    <w:rsid w:val="009D68C3"/>
    <w:rsid w:val="009D6930"/>
    <w:rsid w:val="009D69F9"/>
    <w:rsid w:val="009D6B29"/>
    <w:rsid w:val="009D6BDB"/>
    <w:rsid w:val="009D6D64"/>
    <w:rsid w:val="009D7512"/>
    <w:rsid w:val="009D774C"/>
    <w:rsid w:val="009D7780"/>
    <w:rsid w:val="009D7A22"/>
    <w:rsid w:val="009D7C4F"/>
    <w:rsid w:val="009D7D5F"/>
    <w:rsid w:val="009D7E65"/>
    <w:rsid w:val="009E00FF"/>
    <w:rsid w:val="009E02F4"/>
    <w:rsid w:val="009E03F0"/>
    <w:rsid w:val="009E062D"/>
    <w:rsid w:val="009E09C5"/>
    <w:rsid w:val="009E0C2F"/>
    <w:rsid w:val="009E0DEF"/>
    <w:rsid w:val="009E1114"/>
    <w:rsid w:val="009E1349"/>
    <w:rsid w:val="009E15DC"/>
    <w:rsid w:val="009E1638"/>
    <w:rsid w:val="009E185D"/>
    <w:rsid w:val="009E1C98"/>
    <w:rsid w:val="009E1D94"/>
    <w:rsid w:val="009E1DC8"/>
    <w:rsid w:val="009E1FFE"/>
    <w:rsid w:val="009E2232"/>
    <w:rsid w:val="009E24B2"/>
    <w:rsid w:val="009E27DA"/>
    <w:rsid w:val="009E2AF6"/>
    <w:rsid w:val="009E2B42"/>
    <w:rsid w:val="009E2BDE"/>
    <w:rsid w:val="009E2C5D"/>
    <w:rsid w:val="009E2CBA"/>
    <w:rsid w:val="009E2CC9"/>
    <w:rsid w:val="009E2DAF"/>
    <w:rsid w:val="009E2E21"/>
    <w:rsid w:val="009E2EB3"/>
    <w:rsid w:val="009E31A0"/>
    <w:rsid w:val="009E31FB"/>
    <w:rsid w:val="009E32AB"/>
    <w:rsid w:val="009E3320"/>
    <w:rsid w:val="009E3600"/>
    <w:rsid w:val="009E37D4"/>
    <w:rsid w:val="009E3976"/>
    <w:rsid w:val="009E3A40"/>
    <w:rsid w:val="009E3CA7"/>
    <w:rsid w:val="009E3ECE"/>
    <w:rsid w:val="009E40B3"/>
    <w:rsid w:val="009E4161"/>
    <w:rsid w:val="009E41E5"/>
    <w:rsid w:val="009E4333"/>
    <w:rsid w:val="009E43F0"/>
    <w:rsid w:val="009E45B0"/>
    <w:rsid w:val="009E45B4"/>
    <w:rsid w:val="009E4651"/>
    <w:rsid w:val="009E4BF0"/>
    <w:rsid w:val="009E50A0"/>
    <w:rsid w:val="009E5211"/>
    <w:rsid w:val="009E58A3"/>
    <w:rsid w:val="009E5B8B"/>
    <w:rsid w:val="009E6030"/>
    <w:rsid w:val="009E606D"/>
    <w:rsid w:val="009E6132"/>
    <w:rsid w:val="009E61EE"/>
    <w:rsid w:val="009E6214"/>
    <w:rsid w:val="009E6394"/>
    <w:rsid w:val="009E66E8"/>
    <w:rsid w:val="009E67EF"/>
    <w:rsid w:val="009E67F4"/>
    <w:rsid w:val="009E694E"/>
    <w:rsid w:val="009E6D10"/>
    <w:rsid w:val="009E6E90"/>
    <w:rsid w:val="009E6EDA"/>
    <w:rsid w:val="009E716D"/>
    <w:rsid w:val="009E718A"/>
    <w:rsid w:val="009E7257"/>
    <w:rsid w:val="009E738D"/>
    <w:rsid w:val="009E741C"/>
    <w:rsid w:val="009E7434"/>
    <w:rsid w:val="009E7640"/>
    <w:rsid w:val="009E76A6"/>
    <w:rsid w:val="009E779A"/>
    <w:rsid w:val="009E7863"/>
    <w:rsid w:val="009E7A55"/>
    <w:rsid w:val="009E7C1C"/>
    <w:rsid w:val="009E7DEB"/>
    <w:rsid w:val="009F0324"/>
    <w:rsid w:val="009F05F9"/>
    <w:rsid w:val="009F0631"/>
    <w:rsid w:val="009F07CA"/>
    <w:rsid w:val="009F07D7"/>
    <w:rsid w:val="009F0875"/>
    <w:rsid w:val="009F0980"/>
    <w:rsid w:val="009F1023"/>
    <w:rsid w:val="009F105C"/>
    <w:rsid w:val="009F11E1"/>
    <w:rsid w:val="009F1321"/>
    <w:rsid w:val="009F145A"/>
    <w:rsid w:val="009F19E0"/>
    <w:rsid w:val="009F1A7A"/>
    <w:rsid w:val="009F1AA6"/>
    <w:rsid w:val="009F1AAE"/>
    <w:rsid w:val="009F1ABA"/>
    <w:rsid w:val="009F1F03"/>
    <w:rsid w:val="009F1FAB"/>
    <w:rsid w:val="009F237B"/>
    <w:rsid w:val="009F2694"/>
    <w:rsid w:val="009F27D5"/>
    <w:rsid w:val="009F28DE"/>
    <w:rsid w:val="009F298F"/>
    <w:rsid w:val="009F2AAB"/>
    <w:rsid w:val="009F2C06"/>
    <w:rsid w:val="009F2D0C"/>
    <w:rsid w:val="009F2D78"/>
    <w:rsid w:val="009F2D8F"/>
    <w:rsid w:val="009F2EB9"/>
    <w:rsid w:val="009F3180"/>
    <w:rsid w:val="009F3499"/>
    <w:rsid w:val="009F3563"/>
    <w:rsid w:val="009F373E"/>
    <w:rsid w:val="009F389C"/>
    <w:rsid w:val="009F3912"/>
    <w:rsid w:val="009F3A37"/>
    <w:rsid w:val="009F3B69"/>
    <w:rsid w:val="009F3CF4"/>
    <w:rsid w:val="009F40A7"/>
    <w:rsid w:val="009F4203"/>
    <w:rsid w:val="009F428B"/>
    <w:rsid w:val="009F4473"/>
    <w:rsid w:val="009F45CE"/>
    <w:rsid w:val="009F4683"/>
    <w:rsid w:val="009F482D"/>
    <w:rsid w:val="009F494A"/>
    <w:rsid w:val="009F49A9"/>
    <w:rsid w:val="009F49CD"/>
    <w:rsid w:val="009F4AF8"/>
    <w:rsid w:val="009F4B84"/>
    <w:rsid w:val="009F4C55"/>
    <w:rsid w:val="009F4E98"/>
    <w:rsid w:val="009F5636"/>
    <w:rsid w:val="009F568C"/>
    <w:rsid w:val="009F56B5"/>
    <w:rsid w:val="009F57EB"/>
    <w:rsid w:val="009F58FF"/>
    <w:rsid w:val="009F59E5"/>
    <w:rsid w:val="009F5A65"/>
    <w:rsid w:val="009F5C28"/>
    <w:rsid w:val="009F5C93"/>
    <w:rsid w:val="009F5E46"/>
    <w:rsid w:val="009F61B8"/>
    <w:rsid w:val="009F63B6"/>
    <w:rsid w:val="009F6597"/>
    <w:rsid w:val="009F67C3"/>
    <w:rsid w:val="009F68C7"/>
    <w:rsid w:val="009F69C6"/>
    <w:rsid w:val="009F6D15"/>
    <w:rsid w:val="009F6DAB"/>
    <w:rsid w:val="009F6ECE"/>
    <w:rsid w:val="009F7090"/>
    <w:rsid w:val="009F731D"/>
    <w:rsid w:val="009F7493"/>
    <w:rsid w:val="009F74FD"/>
    <w:rsid w:val="009F755A"/>
    <w:rsid w:val="009F7564"/>
    <w:rsid w:val="009F75A8"/>
    <w:rsid w:val="009F7629"/>
    <w:rsid w:val="009F76F6"/>
    <w:rsid w:val="009F7718"/>
    <w:rsid w:val="009F7BBA"/>
    <w:rsid w:val="009F7DA5"/>
    <w:rsid w:val="009F7F72"/>
    <w:rsid w:val="00A00021"/>
    <w:rsid w:val="00A00249"/>
    <w:rsid w:val="00A00392"/>
    <w:rsid w:val="00A00477"/>
    <w:rsid w:val="00A00602"/>
    <w:rsid w:val="00A007CD"/>
    <w:rsid w:val="00A00858"/>
    <w:rsid w:val="00A00A5A"/>
    <w:rsid w:val="00A00CA9"/>
    <w:rsid w:val="00A00CB6"/>
    <w:rsid w:val="00A00D2B"/>
    <w:rsid w:val="00A00EAB"/>
    <w:rsid w:val="00A01156"/>
    <w:rsid w:val="00A0127E"/>
    <w:rsid w:val="00A012D1"/>
    <w:rsid w:val="00A01303"/>
    <w:rsid w:val="00A01ABB"/>
    <w:rsid w:val="00A01D78"/>
    <w:rsid w:val="00A020FF"/>
    <w:rsid w:val="00A02316"/>
    <w:rsid w:val="00A02332"/>
    <w:rsid w:val="00A024E6"/>
    <w:rsid w:val="00A0251D"/>
    <w:rsid w:val="00A025E3"/>
    <w:rsid w:val="00A0265C"/>
    <w:rsid w:val="00A0273A"/>
    <w:rsid w:val="00A02748"/>
    <w:rsid w:val="00A02A4A"/>
    <w:rsid w:val="00A02AC9"/>
    <w:rsid w:val="00A02AD3"/>
    <w:rsid w:val="00A02E58"/>
    <w:rsid w:val="00A033FA"/>
    <w:rsid w:val="00A039FF"/>
    <w:rsid w:val="00A03B32"/>
    <w:rsid w:val="00A03FC3"/>
    <w:rsid w:val="00A04164"/>
    <w:rsid w:val="00A04304"/>
    <w:rsid w:val="00A0475D"/>
    <w:rsid w:val="00A04AD1"/>
    <w:rsid w:val="00A04AEE"/>
    <w:rsid w:val="00A04D00"/>
    <w:rsid w:val="00A050B7"/>
    <w:rsid w:val="00A0525A"/>
    <w:rsid w:val="00A052DD"/>
    <w:rsid w:val="00A056E2"/>
    <w:rsid w:val="00A056F5"/>
    <w:rsid w:val="00A059CE"/>
    <w:rsid w:val="00A05AAF"/>
    <w:rsid w:val="00A05EC6"/>
    <w:rsid w:val="00A061F3"/>
    <w:rsid w:val="00A0649A"/>
    <w:rsid w:val="00A068B0"/>
    <w:rsid w:val="00A068EB"/>
    <w:rsid w:val="00A0690B"/>
    <w:rsid w:val="00A069FC"/>
    <w:rsid w:val="00A06B43"/>
    <w:rsid w:val="00A06C19"/>
    <w:rsid w:val="00A06EB1"/>
    <w:rsid w:val="00A06FDA"/>
    <w:rsid w:val="00A072AF"/>
    <w:rsid w:val="00A07417"/>
    <w:rsid w:val="00A075CF"/>
    <w:rsid w:val="00A07667"/>
    <w:rsid w:val="00A077D2"/>
    <w:rsid w:val="00A07962"/>
    <w:rsid w:val="00A07D27"/>
    <w:rsid w:val="00A07E3F"/>
    <w:rsid w:val="00A101EF"/>
    <w:rsid w:val="00A102E3"/>
    <w:rsid w:val="00A10493"/>
    <w:rsid w:val="00A10708"/>
    <w:rsid w:val="00A1094C"/>
    <w:rsid w:val="00A10B87"/>
    <w:rsid w:val="00A10BAD"/>
    <w:rsid w:val="00A10E64"/>
    <w:rsid w:val="00A11146"/>
    <w:rsid w:val="00A11813"/>
    <w:rsid w:val="00A11932"/>
    <w:rsid w:val="00A119CE"/>
    <w:rsid w:val="00A11D41"/>
    <w:rsid w:val="00A11D67"/>
    <w:rsid w:val="00A11D95"/>
    <w:rsid w:val="00A11F16"/>
    <w:rsid w:val="00A12234"/>
    <w:rsid w:val="00A1225D"/>
    <w:rsid w:val="00A124D6"/>
    <w:rsid w:val="00A12570"/>
    <w:rsid w:val="00A1280B"/>
    <w:rsid w:val="00A12992"/>
    <w:rsid w:val="00A129C2"/>
    <w:rsid w:val="00A12BB0"/>
    <w:rsid w:val="00A12C1A"/>
    <w:rsid w:val="00A12C7F"/>
    <w:rsid w:val="00A12C94"/>
    <w:rsid w:val="00A12D27"/>
    <w:rsid w:val="00A12DFA"/>
    <w:rsid w:val="00A13175"/>
    <w:rsid w:val="00A131B8"/>
    <w:rsid w:val="00A13752"/>
    <w:rsid w:val="00A13848"/>
    <w:rsid w:val="00A13944"/>
    <w:rsid w:val="00A13A3C"/>
    <w:rsid w:val="00A13D16"/>
    <w:rsid w:val="00A13DE0"/>
    <w:rsid w:val="00A13F00"/>
    <w:rsid w:val="00A141A4"/>
    <w:rsid w:val="00A142E7"/>
    <w:rsid w:val="00A1473C"/>
    <w:rsid w:val="00A14876"/>
    <w:rsid w:val="00A149AD"/>
    <w:rsid w:val="00A14BD0"/>
    <w:rsid w:val="00A14DF6"/>
    <w:rsid w:val="00A15113"/>
    <w:rsid w:val="00A1515A"/>
    <w:rsid w:val="00A151B2"/>
    <w:rsid w:val="00A151C2"/>
    <w:rsid w:val="00A1549E"/>
    <w:rsid w:val="00A15560"/>
    <w:rsid w:val="00A157C2"/>
    <w:rsid w:val="00A158AA"/>
    <w:rsid w:val="00A1591D"/>
    <w:rsid w:val="00A15B88"/>
    <w:rsid w:val="00A15BE4"/>
    <w:rsid w:val="00A15BE7"/>
    <w:rsid w:val="00A15C7E"/>
    <w:rsid w:val="00A15D83"/>
    <w:rsid w:val="00A15D94"/>
    <w:rsid w:val="00A15E53"/>
    <w:rsid w:val="00A15EDF"/>
    <w:rsid w:val="00A1615C"/>
    <w:rsid w:val="00A161CA"/>
    <w:rsid w:val="00A162E8"/>
    <w:rsid w:val="00A1653E"/>
    <w:rsid w:val="00A165E3"/>
    <w:rsid w:val="00A16796"/>
    <w:rsid w:val="00A167B4"/>
    <w:rsid w:val="00A16B53"/>
    <w:rsid w:val="00A16B8C"/>
    <w:rsid w:val="00A16BAC"/>
    <w:rsid w:val="00A16D58"/>
    <w:rsid w:val="00A16DF3"/>
    <w:rsid w:val="00A17058"/>
    <w:rsid w:val="00A170B2"/>
    <w:rsid w:val="00A1719F"/>
    <w:rsid w:val="00A171BF"/>
    <w:rsid w:val="00A171DD"/>
    <w:rsid w:val="00A17202"/>
    <w:rsid w:val="00A172BC"/>
    <w:rsid w:val="00A1762B"/>
    <w:rsid w:val="00A176D8"/>
    <w:rsid w:val="00A17735"/>
    <w:rsid w:val="00A17832"/>
    <w:rsid w:val="00A17DAD"/>
    <w:rsid w:val="00A2017A"/>
    <w:rsid w:val="00A206ED"/>
    <w:rsid w:val="00A20B06"/>
    <w:rsid w:val="00A21222"/>
    <w:rsid w:val="00A21249"/>
    <w:rsid w:val="00A21254"/>
    <w:rsid w:val="00A21281"/>
    <w:rsid w:val="00A21568"/>
    <w:rsid w:val="00A215DB"/>
    <w:rsid w:val="00A21682"/>
    <w:rsid w:val="00A21C38"/>
    <w:rsid w:val="00A21FE1"/>
    <w:rsid w:val="00A222C1"/>
    <w:rsid w:val="00A22521"/>
    <w:rsid w:val="00A22A14"/>
    <w:rsid w:val="00A22AE5"/>
    <w:rsid w:val="00A22B45"/>
    <w:rsid w:val="00A22EAE"/>
    <w:rsid w:val="00A230AB"/>
    <w:rsid w:val="00A233BE"/>
    <w:rsid w:val="00A23405"/>
    <w:rsid w:val="00A238D7"/>
    <w:rsid w:val="00A2398D"/>
    <w:rsid w:val="00A239AE"/>
    <w:rsid w:val="00A23AA4"/>
    <w:rsid w:val="00A23AAF"/>
    <w:rsid w:val="00A23C42"/>
    <w:rsid w:val="00A23C6E"/>
    <w:rsid w:val="00A23DEC"/>
    <w:rsid w:val="00A23F0A"/>
    <w:rsid w:val="00A23FDC"/>
    <w:rsid w:val="00A24009"/>
    <w:rsid w:val="00A242CA"/>
    <w:rsid w:val="00A244AF"/>
    <w:rsid w:val="00A24533"/>
    <w:rsid w:val="00A24937"/>
    <w:rsid w:val="00A24D48"/>
    <w:rsid w:val="00A24DA9"/>
    <w:rsid w:val="00A24E1D"/>
    <w:rsid w:val="00A252D8"/>
    <w:rsid w:val="00A25316"/>
    <w:rsid w:val="00A2580A"/>
    <w:rsid w:val="00A25866"/>
    <w:rsid w:val="00A258DA"/>
    <w:rsid w:val="00A26023"/>
    <w:rsid w:val="00A261C8"/>
    <w:rsid w:val="00A261D5"/>
    <w:rsid w:val="00A2673C"/>
    <w:rsid w:val="00A2679A"/>
    <w:rsid w:val="00A26805"/>
    <w:rsid w:val="00A26CEF"/>
    <w:rsid w:val="00A26DF7"/>
    <w:rsid w:val="00A26EE2"/>
    <w:rsid w:val="00A27200"/>
    <w:rsid w:val="00A2735B"/>
    <w:rsid w:val="00A276CA"/>
    <w:rsid w:val="00A2779B"/>
    <w:rsid w:val="00A277BA"/>
    <w:rsid w:val="00A2781E"/>
    <w:rsid w:val="00A27866"/>
    <w:rsid w:val="00A2797A"/>
    <w:rsid w:val="00A3004C"/>
    <w:rsid w:val="00A301ED"/>
    <w:rsid w:val="00A302BA"/>
    <w:rsid w:val="00A30309"/>
    <w:rsid w:val="00A303C5"/>
    <w:rsid w:val="00A3055A"/>
    <w:rsid w:val="00A3067F"/>
    <w:rsid w:val="00A30827"/>
    <w:rsid w:val="00A30C87"/>
    <w:rsid w:val="00A30C91"/>
    <w:rsid w:val="00A30D51"/>
    <w:rsid w:val="00A30DF3"/>
    <w:rsid w:val="00A310AE"/>
    <w:rsid w:val="00A31191"/>
    <w:rsid w:val="00A316CF"/>
    <w:rsid w:val="00A3197A"/>
    <w:rsid w:val="00A31D8B"/>
    <w:rsid w:val="00A31D98"/>
    <w:rsid w:val="00A31DCA"/>
    <w:rsid w:val="00A31F99"/>
    <w:rsid w:val="00A320A0"/>
    <w:rsid w:val="00A326C5"/>
    <w:rsid w:val="00A326DA"/>
    <w:rsid w:val="00A32837"/>
    <w:rsid w:val="00A3291D"/>
    <w:rsid w:val="00A32965"/>
    <w:rsid w:val="00A32B6D"/>
    <w:rsid w:val="00A32BAD"/>
    <w:rsid w:val="00A32D79"/>
    <w:rsid w:val="00A32DD5"/>
    <w:rsid w:val="00A334AE"/>
    <w:rsid w:val="00A334DB"/>
    <w:rsid w:val="00A3357C"/>
    <w:rsid w:val="00A33588"/>
    <w:rsid w:val="00A33ED4"/>
    <w:rsid w:val="00A33F67"/>
    <w:rsid w:val="00A343A0"/>
    <w:rsid w:val="00A34400"/>
    <w:rsid w:val="00A34478"/>
    <w:rsid w:val="00A3458D"/>
    <w:rsid w:val="00A34731"/>
    <w:rsid w:val="00A34777"/>
    <w:rsid w:val="00A34778"/>
    <w:rsid w:val="00A348B2"/>
    <w:rsid w:val="00A3493C"/>
    <w:rsid w:val="00A34B4C"/>
    <w:rsid w:val="00A34B75"/>
    <w:rsid w:val="00A34BE5"/>
    <w:rsid w:val="00A34C86"/>
    <w:rsid w:val="00A34EE0"/>
    <w:rsid w:val="00A35177"/>
    <w:rsid w:val="00A351CA"/>
    <w:rsid w:val="00A353E7"/>
    <w:rsid w:val="00A357E8"/>
    <w:rsid w:val="00A35977"/>
    <w:rsid w:val="00A35A51"/>
    <w:rsid w:val="00A35A96"/>
    <w:rsid w:val="00A35AD2"/>
    <w:rsid w:val="00A35E74"/>
    <w:rsid w:val="00A35F11"/>
    <w:rsid w:val="00A3624E"/>
    <w:rsid w:val="00A36273"/>
    <w:rsid w:val="00A36290"/>
    <w:rsid w:val="00A3656F"/>
    <w:rsid w:val="00A369D4"/>
    <w:rsid w:val="00A36F3A"/>
    <w:rsid w:val="00A37065"/>
    <w:rsid w:val="00A37344"/>
    <w:rsid w:val="00A37378"/>
    <w:rsid w:val="00A37444"/>
    <w:rsid w:val="00A37485"/>
    <w:rsid w:val="00A374EF"/>
    <w:rsid w:val="00A3755A"/>
    <w:rsid w:val="00A377B6"/>
    <w:rsid w:val="00A3790F"/>
    <w:rsid w:val="00A37CB1"/>
    <w:rsid w:val="00A4011F"/>
    <w:rsid w:val="00A401B1"/>
    <w:rsid w:val="00A401C6"/>
    <w:rsid w:val="00A40882"/>
    <w:rsid w:val="00A408BD"/>
    <w:rsid w:val="00A40D24"/>
    <w:rsid w:val="00A40F03"/>
    <w:rsid w:val="00A4121B"/>
    <w:rsid w:val="00A4136C"/>
    <w:rsid w:val="00A417A3"/>
    <w:rsid w:val="00A417AB"/>
    <w:rsid w:val="00A41900"/>
    <w:rsid w:val="00A41989"/>
    <w:rsid w:val="00A41A2E"/>
    <w:rsid w:val="00A41A57"/>
    <w:rsid w:val="00A41BB6"/>
    <w:rsid w:val="00A41BFF"/>
    <w:rsid w:val="00A41E16"/>
    <w:rsid w:val="00A41E75"/>
    <w:rsid w:val="00A41F36"/>
    <w:rsid w:val="00A41F43"/>
    <w:rsid w:val="00A41FC4"/>
    <w:rsid w:val="00A42456"/>
    <w:rsid w:val="00A42470"/>
    <w:rsid w:val="00A425E5"/>
    <w:rsid w:val="00A42953"/>
    <w:rsid w:val="00A42AFD"/>
    <w:rsid w:val="00A42B7E"/>
    <w:rsid w:val="00A42DB7"/>
    <w:rsid w:val="00A42DDB"/>
    <w:rsid w:val="00A43108"/>
    <w:rsid w:val="00A43686"/>
    <w:rsid w:val="00A4371A"/>
    <w:rsid w:val="00A4375B"/>
    <w:rsid w:val="00A438FD"/>
    <w:rsid w:val="00A43C54"/>
    <w:rsid w:val="00A43FCA"/>
    <w:rsid w:val="00A4441A"/>
    <w:rsid w:val="00A4471E"/>
    <w:rsid w:val="00A44842"/>
    <w:rsid w:val="00A44AD7"/>
    <w:rsid w:val="00A44B34"/>
    <w:rsid w:val="00A44CB7"/>
    <w:rsid w:val="00A44E0F"/>
    <w:rsid w:val="00A45186"/>
    <w:rsid w:val="00A452AC"/>
    <w:rsid w:val="00A453B0"/>
    <w:rsid w:val="00A458B3"/>
    <w:rsid w:val="00A4594E"/>
    <w:rsid w:val="00A459D2"/>
    <w:rsid w:val="00A45A04"/>
    <w:rsid w:val="00A45B93"/>
    <w:rsid w:val="00A45C38"/>
    <w:rsid w:val="00A45DDD"/>
    <w:rsid w:val="00A45F84"/>
    <w:rsid w:val="00A45F90"/>
    <w:rsid w:val="00A45FA2"/>
    <w:rsid w:val="00A45FEA"/>
    <w:rsid w:val="00A46599"/>
    <w:rsid w:val="00A4686C"/>
    <w:rsid w:val="00A46DC2"/>
    <w:rsid w:val="00A46E9B"/>
    <w:rsid w:val="00A46EB2"/>
    <w:rsid w:val="00A47285"/>
    <w:rsid w:val="00A47510"/>
    <w:rsid w:val="00A47652"/>
    <w:rsid w:val="00A4799E"/>
    <w:rsid w:val="00A47BA3"/>
    <w:rsid w:val="00A47F12"/>
    <w:rsid w:val="00A47F15"/>
    <w:rsid w:val="00A500E0"/>
    <w:rsid w:val="00A5052F"/>
    <w:rsid w:val="00A507CC"/>
    <w:rsid w:val="00A50834"/>
    <w:rsid w:val="00A50941"/>
    <w:rsid w:val="00A509AB"/>
    <w:rsid w:val="00A50ACA"/>
    <w:rsid w:val="00A50B94"/>
    <w:rsid w:val="00A50D23"/>
    <w:rsid w:val="00A50D66"/>
    <w:rsid w:val="00A50F74"/>
    <w:rsid w:val="00A5130F"/>
    <w:rsid w:val="00A51365"/>
    <w:rsid w:val="00A5136B"/>
    <w:rsid w:val="00A51871"/>
    <w:rsid w:val="00A51938"/>
    <w:rsid w:val="00A5199F"/>
    <w:rsid w:val="00A51AF5"/>
    <w:rsid w:val="00A51CEF"/>
    <w:rsid w:val="00A520A8"/>
    <w:rsid w:val="00A52386"/>
    <w:rsid w:val="00A5249E"/>
    <w:rsid w:val="00A52506"/>
    <w:rsid w:val="00A52515"/>
    <w:rsid w:val="00A52630"/>
    <w:rsid w:val="00A5275C"/>
    <w:rsid w:val="00A527D8"/>
    <w:rsid w:val="00A5296E"/>
    <w:rsid w:val="00A52B6F"/>
    <w:rsid w:val="00A52D15"/>
    <w:rsid w:val="00A52D18"/>
    <w:rsid w:val="00A52D8F"/>
    <w:rsid w:val="00A52F95"/>
    <w:rsid w:val="00A534BE"/>
    <w:rsid w:val="00A53844"/>
    <w:rsid w:val="00A53927"/>
    <w:rsid w:val="00A53ACC"/>
    <w:rsid w:val="00A53D78"/>
    <w:rsid w:val="00A53F79"/>
    <w:rsid w:val="00A53FF1"/>
    <w:rsid w:val="00A54097"/>
    <w:rsid w:val="00A54891"/>
    <w:rsid w:val="00A548C2"/>
    <w:rsid w:val="00A54A39"/>
    <w:rsid w:val="00A54AAE"/>
    <w:rsid w:val="00A54CFC"/>
    <w:rsid w:val="00A54E2A"/>
    <w:rsid w:val="00A54F7F"/>
    <w:rsid w:val="00A550AE"/>
    <w:rsid w:val="00A55211"/>
    <w:rsid w:val="00A55256"/>
    <w:rsid w:val="00A554A1"/>
    <w:rsid w:val="00A55604"/>
    <w:rsid w:val="00A558ED"/>
    <w:rsid w:val="00A55A00"/>
    <w:rsid w:val="00A55AD8"/>
    <w:rsid w:val="00A55C64"/>
    <w:rsid w:val="00A55CE0"/>
    <w:rsid w:val="00A55DF5"/>
    <w:rsid w:val="00A56003"/>
    <w:rsid w:val="00A5621C"/>
    <w:rsid w:val="00A5631E"/>
    <w:rsid w:val="00A5632B"/>
    <w:rsid w:val="00A568EE"/>
    <w:rsid w:val="00A56A76"/>
    <w:rsid w:val="00A571AD"/>
    <w:rsid w:val="00A57251"/>
    <w:rsid w:val="00A5730E"/>
    <w:rsid w:val="00A57410"/>
    <w:rsid w:val="00A57762"/>
    <w:rsid w:val="00A577CE"/>
    <w:rsid w:val="00A57824"/>
    <w:rsid w:val="00A57963"/>
    <w:rsid w:val="00A57A3A"/>
    <w:rsid w:val="00A57C9A"/>
    <w:rsid w:val="00A57CA9"/>
    <w:rsid w:val="00A57EAF"/>
    <w:rsid w:val="00A60162"/>
    <w:rsid w:val="00A601C6"/>
    <w:rsid w:val="00A6042C"/>
    <w:rsid w:val="00A60853"/>
    <w:rsid w:val="00A608AE"/>
    <w:rsid w:val="00A60AA3"/>
    <w:rsid w:val="00A60CAB"/>
    <w:rsid w:val="00A61211"/>
    <w:rsid w:val="00A612C0"/>
    <w:rsid w:val="00A6131F"/>
    <w:rsid w:val="00A613B3"/>
    <w:rsid w:val="00A613F3"/>
    <w:rsid w:val="00A61598"/>
    <w:rsid w:val="00A61B42"/>
    <w:rsid w:val="00A61B4C"/>
    <w:rsid w:val="00A61F3F"/>
    <w:rsid w:val="00A61FFC"/>
    <w:rsid w:val="00A621FA"/>
    <w:rsid w:val="00A6242F"/>
    <w:rsid w:val="00A6256C"/>
    <w:rsid w:val="00A62819"/>
    <w:rsid w:val="00A62B42"/>
    <w:rsid w:val="00A62B4C"/>
    <w:rsid w:val="00A62BD7"/>
    <w:rsid w:val="00A62E83"/>
    <w:rsid w:val="00A62EA6"/>
    <w:rsid w:val="00A62EC0"/>
    <w:rsid w:val="00A62F2D"/>
    <w:rsid w:val="00A630C6"/>
    <w:rsid w:val="00A6310F"/>
    <w:rsid w:val="00A632F6"/>
    <w:rsid w:val="00A633D9"/>
    <w:rsid w:val="00A63456"/>
    <w:rsid w:val="00A637CB"/>
    <w:rsid w:val="00A638E7"/>
    <w:rsid w:val="00A638EA"/>
    <w:rsid w:val="00A63CF3"/>
    <w:rsid w:val="00A6489E"/>
    <w:rsid w:val="00A648CC"/>
    <w:rsid w:val="00A6498E"/>
    <w:rsid w:val="00A64EA6"/>
    <w:rsid w:val="00A65176"/>
    <w:rsid w:val="00A651F3"/>
    <w:rsid w:val="00A65220"/>
    <w:rsid w:val="00A6527D"/>
    <w:rsid w:val="00A65492"/>
    <w:rsid w:val="00A654B9"/>
    <w:rsid w:val="00A6562F"/>
    <w:rsid w:val="00A65736"/>
    <w:rsid w:val="00A65825"/>
    <w:rsid w:val="00A65DEE"/>
    <w:rsid w:val="00A65F84"/>
    <w:rsid w:val="00A660D5"/>
    <w:rsid w:val="00A66179"/>
    <w:rsid w:val="00A6632D"/>
    <w:rsid w:val="00A663A5"/>
    <w:rsid w:val="00A66483"/>
    <w:rsid w:val="00A66560"/>
    <w:rsid w:val="00A6659D"/>
    <w:rsid w:val="00A665D5"/>
    <w:rsid w:val="00A6663F"/>
    <w:rsid w:val="00A6674F"/>
    <w:rsid w:val="00A66A70"/>
    <w:rsid w:val="00A66C78"/>
    <w:rsid w:val="00A66E93"/>
    <w:rsid w:val="00A67036"/>
    <w:rsid w:val="00A67107"/>
    <w:rsid w:val="00A6710A"/>
    <w:rsid w:val="00A672C1"/>
    <w:rsid w:val="00A67372"/>
    <w:rsid w:val="00A67395"/>
    <w:rsid w:val="00A67533"/>
    <w:rsid w:val="00A6765F"/>
    <w:rsid w:val="00A67738"/>
    <w:rsid w:val="00A67BE4"/>
    <w:rsid w:val="00A67C48"/>
    <w:rsid w:val="00A67F5A"/>
    <w:rsid w:val="00A70099"/>
    <w:rsid w:val="00A70252"/>
    <w:rsid w:val="00A70390"/>
    <w:rsid w:val="00A703BE"/>
    <w:rsid w:val="00A70672"/>
    <w:rsid w:val="00A70784"/>
    <w:rsid w:val="00A70B17"/>
    <w:rsid w:val="00A70BD4"/>
    <w:rsid w:val="00A70C73"/>
    <w:rsid w:val="00A70CDD"/>
    <w:rsid w:val="00A71137"/>
    <w:rsid w:val="00A71369"/>
    <w:rsid w:val="00A71437"/>
    <w:rsid w:val="00A7154A"/>
    <w:rsid w:val="00A71D69"/>
    <w:rsid w:val="00A72272"/>
    <w:rsid w:val="00A724C2"/>
    <w:rsid w:val="00A724F5"/>
    <w:rsid w:val="00A72606"/>
    <w:rsid w:val="00A72716"/>
    <w:rsid w:val="00A72903"/>
    <w:rsid w:val="00A72965"/>
    <w:rsid w:val="00A72A51"/>
    <w:rsid w:val="00A72B2C"/>
    <w:rsid w:val="00A72BCF"/>
    <w:rsid w:val="00A72C36"/>
    <w:rsid w:val="00A72EB3"/>
    <w:rsid w:val="00A72F55"/>
    <w:rsid w:val="00A736B6"/>
    <w:rsid w:val="00A736FA"/>
    <w:rsid w:val="00A73719"/>
    <w:rsid w:val="00A7373F"/>
    <w:rsid w:val="00A7384D"/>
    <w:rsid w:val="00A738EA"/>
    <w:rsid w:val="00A7391F"/>
    <w:rsid w:val="00A7396E"/>
    <w:rsid w:val="00A73AF8"/>
    <w:rsid w:val="00A73C9B"/>
    <w:rsid w:val="00A73D1B"/>
    <w:rsid w:val="00A73D38"/>
    <w:rsid w:val="00A73E4D"/>
    <w:rsid w:val="00A743F4"/>
    <w:rsid w:val="00A743FF"/>
    <w:rsid w:val="00A744F6"/>
    <w:rsid w:val="00A74592"/>
    <w:rsid w:val="00A74671"/>
    <w:rsid w:val="00A74909"/>
    <w:rsid w:val="00A74AF5"/>
    <w:rsid w:val="00A74CB8"/>
    <w:rsid w:val="00A74F37"/>
    <w:rsid w:val="00A7519A"/>
    <w:rsid w:val="00A7533F"/>
    <w:rsid w:val="00A753DC"/>
    <w:rsid w:val="00A755B9"/>
    <w:rsid w:val="00A755DD"/>
    <w:rsid w:val="00A756BA"/>
    <w:rsid w:val="00A7578D"/>
    <w:rsid w:val="00A75A0B"/>
    <w:rsid w:val="00A75B61"/>
    <w:rsid w:val="00A75C56"/>
    <w:rsid w:val="00A75F28"/>
    <w:rsid w:val="00A75F92"/>
    <w:rsid w:val="00A7645D"/>
    <w:rsid w:val="00A76B6D"/>
    <w:rsid w:val="00A770C2"/>
    <w:rsid w:val="00A7735A"/>
    <w:rsid w:val="00A7760A"/>
    <w:rsid w:val="00A7766D"/>
    <w:rsid w:val="00A77860"/>
    <w:rsid w:val="00A77865"/>
    <w:rsid w:val="00A7791A"/>
    <w:rsid w:val="00A77984"/>
    <w:rsid w:val="00A77A5D"/>
    <w:rsid w:val="00A77B39"/>
    <w:rsid w:val="00A77EDD"/>
    <w:rsid w:val="00A8002E"/>
    <w:rsid w:val="00A8020C"/>
    <w:rsid w:val="00A803FD"/>
    <w:rsid w:val="00A80518"/>
    <w:rsid w:val="00A8051D"/>
    <w:rsid w:val="00A807A4"/>
    <w:rsid w:val="00A81364"/>
    <w:rsid w:val="00A813FC"/>
    <w:rsid w:val="00A815A2"/>
    <w:rsid w:val="00A816CA"/>
    <w:rsid w:val="00A81778"/>
    <w:rsid w:val="00A81B35"/>
    <w:rsid w:val="00A81C22"/>
    <w:rsid w:val="00A81CDB"/>
    <w:rsid w:val="00A81CF4"/>
    <w:rsid w:val="00A81DE7"/>
    <w:rsid w:val="00A81F33"/>
    <w:rsid w:val="00A81FBF"/>
    <w:rsid w:val="00A81FC9"/>
    <w:rsid w:val="00A822BF"/>
    <w:rsid w:val="00A822DB"/>
    <w:rsid w:val="00A82343"/>
    <w:rsid w:val="00A823BE"/>
    <w:rsid w:val="00A82684"/>
    <w:rsid w:val="00A8269D"/>
    <w:rsid w:val="00A8284D"/>
    <w:rsid w:val="00A82BD5"/>
    <w:rsid w:val="00A82C0F"/>
    <w:rsid w:val="00A82DA0"/>
    <w:rsid w:val="00A82F75"/>
    <w:rsid w:val="00A832AF"/>
    <w:rsid w:val="00A83328"/>
    <w:rsid w:val="00A833E9"/>
    <w:rsid w:val="00A8357C"/>
    <w:rsid w:val="00A8363C"/>
    <w:rsid w:val="00A836C2"/>
    <w:rsid w:val="00A836F7"/>
    <w:rsid w:val="00A83A65"/>
    <w:rsid w:val="00A83BBA"/>
    <w:rsid w:val="00A83EF8"/>
    <w:rsid w:val="00A840AE"/>
    <w:rsid w:val="00A841D2"/>
    <w:rsid w:val="00A841EB"/>
    <w:rsid w:val="00A842DE"/>
    <w:rsid w:val="00A8452C"/>
    <w:rsid w:val="00A849F2"/>
    <w:rsid w:val="00A84B2D"/>
    <w:rsid w:val="00A84BD8"/>
    <w:rsid w:val="00A84C37"/>
    <w:rsid w:val="00A84C5F"/>
    <w:rsid w:val="00A84C9D"/>
    <w:rsid w:val="00A84D97"/>
    <w:rsid w:val="00A85011"/>
    <w:rsid w:val="00A85279"/>
    <w:rsid w:val="00A85284"/>
    <w:rsid w:val="00A853E9"/>
    <w:rsid w:val="00A85505"/>
    <w:rsid w:val="00A859FE"/>
    <w:rsid w:val="00A85B1B"/>
    <w:rsid w:val="00A85ECB"/>
    <w:rsid w:val="00A85FE3"/>
    <w:rsid w:val="00A860C5"/>
    <w:rsid w:val="00A861E7"/>
    <w:rsid w:val="00A86346"/>
    <w:rsid w:val="00A86358"/>
    <w:rsid w:val="00A86536"/>
    <w:rsid w:val="00A865AF"/>
    <w:rsid w:val="00A86894"/>
    <w:rsid w:val="00A86A36"/>
    <w:rsid w:val="00A86BED"/>
    <w:rsid w:val="00A86EFE"/>
    <w:rsid w:val="00A872D5"/>
    <w:rsid w:val="00A873CD"/>
    <w:rsid w:val="00A8743F"/>
    <w:rsid w:val="00A87519"/>
    <w:rsid w:val="00A875D6"/>
    <w:rsid w:val="00A87655"/>
    <w:rsid w:val="00A87D4B"/>
    <w:rsid w:val="00A901CC"/>
    <w:rsid w:val="00A90345"/>
    <w:rsid w:val="00A9048B"/>
    <w:rsid w:val="00A904C5"/>
    <w:rsid w:val="00A9062A"/>
    <w:rsid w:val="00A908FA"/>
    <w:rsid w:val="00A909DE"/>
    <w:rsid w:val="00A90EEE"/>
    <w:rsid w:val="00A910AA"/>
    <w:rsid w:val="00A916F4"/>
    <w:rsid w:val="00A91B0F"/>
    <w:rsid w:val="00A91C7C"/>
    <w:rsid w:val="00A91CCF"/>
    <w:rsid w:val="00A91EC6"/>
    <w:rsid w:val="00A91FA9"/>
    <w:rsid w:val="00A91FAF"/>
    <w:rsid w:val="00A92039"/>
    <w:rsid w:val="00A920CB"/>
    <w:rsid w:val="00A92101"/>
    <w:rsid w:val="00A9232A"/>
    <w:rsid w:val="00A925D9"/>
    <w:rsid w:val="00A9285F"/>
    <w:rsid w:val="00A928D9"/>
    <w:rsid w:val="00A928EE"/>
    <w:rsid w:val="00A92A78"/>
    <w:rsid w:val="00A92BDD"/>
    <w:rsid w:val="00A92C8E"/>
    <w:rsid w:val="00A92D74"/>
    <w:rsid w:val="00A92D85"/>
    <w:rsid w:val="00A92F0B"/>
    <w:rsid w:val="00A93090"/>
    <w:rsid w:val="00A930A3"/>
    <w:rsid w:val="00A934F5"/>
    <w:rsid w:val="00A93597"/>
    <w:rsid w:val="00A9376E"/>
    <w:rsid w:val="00A9392A"/>
    <w:rsid w:val="00A939EE"/>
    <w:rsid w:val="00A93ACC"/>
    <w:rsid w:val="00A93B2F"/>
    <w:rsid w:val="00A93B5C"/>
    <w:rsid w:val="00A93CC3"/>
    <w:rsid w:val="00A9421A"/>
    <w:rsid w:val="00A94347"/>
    <w:rsid w:val="00A94690"/>
    <w:rsid w:val="00A947BB"/>
    <w:rsid w:val="00A9482F"/>
    <w:rsid w:val="00A94C46"/>
    <w:rsid w:val="00A94D4D"/>
    <w:rsid w:val="00A94F9E"/>
    <w:rsid w:val="00A95130"/>
    <w:rsid w:val="00A9515E"/>
    <w:rsid w:val="00A951CE"/>
    <w:rsid w:val="00A95264"/>
    <w:rsid w:val="00A9536C"/>
    <w:rsid w:val="00A95579"/>
    <w:rsid w:val="00A955B7"/>
    <w:rsid w:val="00A95634"/>
    <w:rsid w:val="00A95667"/>
    <w:rsid w:val="00A95744"/>
    <w:rsid w:val="00A95903"/>
    <w:rsid w:val="00A95C0C"/>
    <w:rsid w:val="00A95E4E"/>
    <w:rsid w:val="00A95E95"/>
    <w:rsid w:val="00A95F06"/>
    <w:rsid w:val="00A96068"/>
    <w:rsid w:val="00A96129"/>
    <w:rsid w:val="00A96528"/>
    <w:rsid w:val="00A96551"/>
    <w:rsid w:val="00A96694"/>
    <w:rsid w:val="00A96722"/>
    <w:rsid w:val="00A9673E"/>
    <w:rsid w:val="00A96764"/>
    <w:rsid w:val="00A9688B"/>
    <w:rsid w:val="00A96A16"/>
    <w:rsid w:val="00A96A34"/>
    <w:rsid w:val="00A96AD7"/>
    <w:rsid w:val="00A9744D"/>
    <w:rsid w:val="00A9758C"/>
    <w:rsid w:val="00A976CD"/>
    <w:rsid w:val="00A978FB"/>
    <w:rsid w:val="00A979F5"/>
    <w:rsid w:val="00A97A0B"/>
    <w:rsid w:val="00A97DF9"/>
    <w:rsid w:val="00A97E35"/>
    <w:rsid w:val="00AA021A"/>
    <w:rsid w:val="00AA0224"/>
    <w:rsid w:val="00AA0370"/>
    <w:rsid w:val="00AA0561"/>
    <w:rsid w:val="00AA063B"/>
    <w:rsid w:val="00AA09EE"/>
    <w:rsid w:val="00AA0C13"/>
    <w:rsid w:val="00AA0C74"/>
    <w:rsid w:val="00AA0CFC"/>
    <w:rsid w:val="00AA0FF5"/>
    <w:rsid w:val="00AA1091"/>
    <w:rsid w:val="00AA13D5"/>
    <w:rsid w:val="00AA17DF"/>
    <w:rsid w:val="00AA1960"/>
    <w:rsid w:val="00AA1977"/>
    <w:rsid w:val="00AA1B5A"/>
    <w:rsid w:val="00AA1BCF"/>
    <w:rsid w:val="00AA1E0A"/>
    <w:rsid w:val="00AA1ECC"/>
    <w:rsid w:val="00AA1FBB"/>
    <w:rsid w:val="00AA2133"/>
    <w:rsid w:val="00AA21EC"/>
    <w:rsid w:val="00AA222C"/>
    <w:rsid w:val="00AA239B"/>
    <w:rsid w:val="00AA2502"/>
    <w:rsid w:val="00AA29B6"/>
    <w:rsid w:val="00AA2B30"/>
    <w:rsid w:val="00AA2D20"/>
    <w:rsid w:val="00AA2FB0"/>
    <w:rsid w:val="00AA3273"/>
    <w:rsid w:val="00AA32DC"/>
    <w:rsid w:val="00AA3327"/>
    <w:rsid w:val="00AA3504"/>
    <w:rsid w:val="00AA360E"/>
    <w:rsid w:val="00AA3682"/>
    <w:rsid w:val="00AA36C7"/>
    <w:rsid w:val="00AA3720"/>
    <w:rsid w:val="00AA37E4"/>
    <w:rsid w:val="00AA3E24"/>
    <w:rsid w:val="00AA3F75"/>
    <w:rsid w:val="00AA4096"/>
    <w:rsid w:val="00AA4589"/>
    <w:rsid w:val="00AA4994"/>
    <w:rsid w:val="00AA49D2"/>
    <w:rsid w:val="00AA4C2D"/>
    <w:rsid w:val="00AA4EDB"/>
    <w:rsid w:val="00AA4EE4"/>
    <w:rsid w:val="00AA4EF5"/>
    <w:rsid w:val="00AA50A0"/>
    <w:rsid w:val="00AA54B0"/>
    <w:rsid w:val="00AA5548"/>
    <w:rsid w:val="00AA5576"/>
    <w:rsid w:val="00AA5BBB"/>
    <w:rsid w:val="00AA5E43"/>
    <w:rsid w:val="00AA5E8D"/>
    <w:rsid w:val="00AA60F7"/>
    <w:rsid w:val="00AA61B4"/>
    <w:rsid w:val="00AA62ED"/>
    <w:rsid w:val="00AA63B5"/>
    <w:rsid w:val="00AA63CE"/>
    <w:rsid w:val="00AA6459"/>
    <w:rsid w:val="00AA6C81"/>
    <w:rsid w:val="00AA7070"/>
    <w:rsid w:val="00AA7075"/>
    <w:rsid w:val="00AA716A"/>
    <w:rsid w:val="00AA723B"/>
    <w:rsid w:val="00AA7253"/>
    <w:rsid w:val="00AA7339"/>
    <w:rsid w:val="00AA74B8"/>
    <w:rsid w:val="00AA74F8"/>
    <w:rsid w:val="00AA75FF"/>
    <w:rsid w:val="00AA7626"/>
    <w:rsid w:val="00AA76E5"/>
    <w:rsid w:val="00AA7792"/>
    <w:rsid w:val="00AA798A"/>
    <w:rsid w:val="00AA7CEE"/>
    <w:rsid w:val="00AA7D6B"/>
    <w:rsid w:val="00AA7F1E"/>
    <w:rsid w:val="00AB000F"/>
    <w:rsid w:val="00AB00B7"/>
    <w:rsid w:val="00AB029B"/>
    <w:rsid w:val="00AB02B3"/>
    <w:rsid w:val="00AB0342"/>
    <w:rsid w:val="00AB07EA"/>
    <w:rsid w:val="00AB08A5"/>
    <w:rsid w:val="00AB0B8C"/>
    <w:rsid w:val="00AB0E35"/>
    <w:rsid w:val="00AB0E91"/>
    <w:rsid w:val="00AB13F9"/>
    <w:rsid w:val="00AB14CF"/>
    <w:rsid w:val="00AB14F0"/>
    <w:rsid w:val="00AB1579"/>
    <w:rsid w:val="00AB172E"/>
    <w:rsid w:val="00AB1B0C"/>
    <w:rsid w:val="00AB2148"/>
    <w:rsid w:val="00AB2171"/>
    <w:rsid w:val="00AB26B6"/>
    <w:rsid w:val="00AB27F9"/>
    <w:rsid w:val="00AB29A6"/>
    <w:rsid w:val="00AB2B17"/>
    <w:rsid w:val="00AB2BEE"/>
    <w:rsid w:val="00AB2BFE"/>
    <w:rsid w:val="00AB32CF"/>
    <w:rsid w:val="00AB350A"/>
    <w:rsid w:val="00AB3689"/>
    <w:rsid w:val="00AB36C3"/>
    <w:rsid w:val="00AB3770"/>
    <w:rsid w:val="00AB3798"/>
    <w:rsid w:val="00AB3DE9"/>
    <w:rsid w:val="00AB4084"/>
    <w:rsid w:val="00AB440E"/>
    <w:rsid w:val="00AB446D"/>
    <w:rsid w:val="00AB4648"/>
    <w:rsid w:val="00AB46DD"/>
    <w:rsid w:val="00AB47BE"/>
    <w:rsid w:val="00AB4828"/>
    <w:rsid w:val="00AB486C"/>
    <w:rsid w:val="00AB4C1D"/>
    <w:rsid w:val="00AB4FE5"/>
    <w:rsid w:val="00AB5242"/>
    <w:rsid w:val="00AB525C"/>
    <w:rsid w:val="00AB52D2"/>
    <w:rsid w:val="00AB53BF"/>
    <w:rsid w:val="00AB556C"/>
    <w:rsid w:val="00AB55AC"/>
    <w:rsid w:val="00AB5680"/>
    <w:rsid w:val="00AB5745"/>
    <w:rsid w:val="00AB59AC"/>
    <w:rsid w:val="00AB59CD"/>
    <w:rsid w:val="00AB5A79"/>
    <w:rsid w:val="00AB5CE4"/>
    <w:rsid w:val="00AB5E79"/>
    <w:rsid w:val="00AB6479"/>
    <w:rsid w:val="00AB64AE"/>
    <w:rsid w:val="00AB65DF"/>
    <w:rsid w:val="00AB67FC"/>
    <w:rsid w:val="00AB68E5"/>
    <w:rsid w:val="00AB6A3D"/>
    <w:rsid w:val="00AB6BC3"/>
    <w:rsid w:val="00AB6BE8"/>
    <w:rsid w:val="00AB6CC4"/>
    <w:rsid w:val="00AB6FFE"/>
    <w:rsid w:val="00AB7340"/>
    <w:rsid w:val="00AB7511"/>
    <w:rsid w:val="00AB7592"/>
    <w:rsid w:val="00AB7682"/>
    <w:rsid w:val="00AB7791"/>
    <w:rsid w:val="00AB7877"/>
    <w:rsid w:val="00AB7955"/>
    <w:rsid w:val="00AB7CE8"/>
    <w:rsid w:val="00AB7CFE"/>
    <w:rsid w:val="00AB7E5E"/>
    <w:rsid w:val="00AC0576"/>
    <w:rsid w:val="00AC05A4"/>
    <w:rsid w:val="00AC0979"/>
    <w:rsid w:val="00AC0B2A"/>
    <w:rsid w:val="00AC0C8F"/>
    <w:rsid w:val="00AC0F25"/>
    <w:rsid w:val="00AC1122"/>
    <w:rsid w:val="00AC1301"/>
    <w:rsid w:val="00AC14A7"/>
    <w:rsid w:val="00AC17CC"/>
    <w:rsid w:val="00AC1D78"/>
    <w:rsid w:val="00AC1E79"/>
    <w:rsid w:val="00AC1F85"/>
    <w:rsid w:val="00AC1FD6"/>
    <w:rsid w:val="00AC208C"/>
    <w:rsid w:val="00AC21E0"/>
    <w:rsid w:val="00AC23EC"/>
    <w:rsid w:val="00AC2983"/>
    <w:rsid w:val="00AC2AC1"/>
    <w:rsid w:val="00AC2F19"/>
    <w:rsid w:val="00AC3044"/>
    <w:rsid w:val="00AC31CD"/>
    <w:rsid w:val="00AC3292"/>
    <w:rsid w:val="00AC3438"/>
    <w:rsid w:val="00AC3B71"/>
    <w:rsid w:val="00AC3BD8"/>
    <w:rsid w:val="00AC3C19"/>
    <w:rsid w:val="00AC3DA0"/>
    <w:rsid w:val="00AC4071"/>
    <w:rsid w:val="00AC4391"/>
    <w:rsid w:val="00AC46C8"/>
    <w:rsid w:val="00AC4848"/>
    <w:rsid w:val="00AC4E7F"/>
    <w:rsid w:val="00AC4ED5"/>
    <w:rsid w:val="00AC50CC"/>
    <w:rsid w:val="00AC52EC"/>
    <w:rsid w:val="00AC5675"/>
    <w:rsid w:val="00AC59C9"/>
    <w:rsid w:val="00AC5AAF"/>
    <w:rsid w:val="00AC5D1D"/>
    <w:rsid w:val="00AC5D8D"/>
    <w:rsid w:val="00AC5DCE"/>
    <w:rsid w:val="00AC6011"/>
    <w:rsid w:val="00AC6026"/>
    <w:rsid w:val="00AC6048"/>
    <w:rsid w:val="00AC6220"/>
    <w:rsid w:val="00AC6276"/>
    <w:rsid w:val="00AC62BA"/>
    <w:rsid w:val="00AC633A"/>
    <w:rsid w:val="00AC6382"/>
    <w:rsid w:val="00AC64A9"/>
    <w:rsid w:val="00AC6666"/>
    <w:rsid w:val="00AC66D9"/>
    <w:rsid w:val="00AC6798"/>
    <w:rsid w:val="00AC68E3"/>
    <w:rsid w:val="00AC698A"/>
    <w:rsid w:val="00AC6C06"/>
    <w:rsid w:val="00AC6C8D"/>
    <w:rsid w:val="00AC6E05"/>
    <w:rsid w:val="00AC6E07"/>
    <w:rsid w:val="00AC7261"/>
    <w:rsid w:val="00AC73F7"/>
    <w:rsid w:val="00AC792A"/>
    <w:rsid w:val="00AC7AF7"/>
    <w:rsid w:val="00AC7DB6"/>
    <w:rsid w:val="00AC7DE3"/>
    <w:rsid w:val="00AC7E8C"/>
    <w:rsid w:val="00AC7F18"/>
    <w:rsid w:val="00AD003B"/>
    <w:rsid w:val="00AD00C3"/>
    <w:rsid w:val="00AD0131"/>
    <w:rsid w:val="00AD04A0"/>
    <w:rsid w:val="00AD098C"/>
    <w:rsid w:val="00AD0C3D"/>
    <w:rsid w:val="00AD0C3E"/>
    <w:rsid w:val="00AD0C43"/>
    <w:rsid w:val="00AD0D6E"/>
    <w:rsid w:val="00AD0DF6"/>
    <w:rsid w:val="00AD10DD"/>
    <w:rsid w:val="00AD140C"/>
    <w:rsid w:val="00AD16DC"/>
    <w:rsid w:val="00AD178D"/>
    <w:rsid w:val="00AD190D"/>
    <w:rsid w:val="00AD19FD"/>
    <w:rsid w:val="00AD208F"/>
    <w:rsid w:val="00AD21BE"/>
    <w:rsid w:val="00AD21DC"/>
    <w:rsid w:val="00AD2436"/>
    <w:rsid w:val="00AD2759"/>
    <w:rsid w:val="00AD2778"/>
    <w:rsid w:val="00AD2D16"/>
    <w:rsid w:val="00AD2D5D"/>
    <w:rsid w:val="00AD313B"/>
    <w:rsid w:val="00AD3160"/>
    <w:rsid w:val="00AD31CF"/>
    <w:rsid w:val="00AD33C8"/>
    <w:rsid w:val="00AD33CC"/>
    <w:rsid w:val="00AD3530"/>
    <w:rsid w:val="00AD3640"/>
    <w:rsid w:val="00AD36FE"/>
    <w:rsid w:val="00AD390D"/>
    <w:rsid w:val="00AD399C"/>
    <w:rsid w:val="00AD39DC"/>
    <w:rsid w:val="00AD3A3E"/>
    <w:rsid w:val="00AD3A78"/>
    <w:rsid w:val="00AD3D40"/>
    <w:rsid w:val="00AD3E04"/>
    <w:rsid w:val="00AD3E24"/>
    <w:rsid w:val="00AD3E83"/>
    <w:rsid w:val="00AD4444"/>
    <w:rsid w:val="00AD4683"/>
    <w:rsid w:val="00AD4E4D"/>
    <w:rsid w:val="00AD5023"/>
    <w:rsid w:val="00AD5036"/>
    <w:rsid w:val="00AD512D"/>
    <w:rsid w:val="00AD516A"/>
    <w:rsid w:val="00AD51F7"/>
    <w:rsid w:val="00AD5245"/>
    <w:rsid w:val="00AD532A"/>
    <w:rsid w:val="00AD5389"/>
    <w:rsid w:val="00AD5654"/>
    <w:rsid w:val="00AD591A"/>
    <w:rsid w:val="00AD5C8B"/>
    <w:rsid w:val="00AD5CA7"/>
    <w:rsid w:val="00AD5E18"/>
    <w:rsid w:val="00AD5EF0"/>
    <w:rsid w:val="00AD5F87"/>
    <w:rsid w:val="00AD616E"/>
    <w:rsid w:val="00AD63BE"/>
    <w:rsid w:val="00AD6405"/>
    <w:rsid w:val="00AD655A"/>
    <w:rsid w:val="00AD6576"/>
    <w:rsid w:val="00AD658B"/>
    <w:rsid w:val="00AD67BC"/>
    <w:rsid w:val="00AD6880"/>
    <w:rsid w:val="00AD69F9"/>
    <w:rsid w:val="00AD7429"/>
    <w:rsid w:val="00AD772A"/>
    <w:rsid w:val="00AD7873"/>
    <w:rsid w:val="00AD78B9"/>
    <w:rsid w:val="00AD7958"/>
    <w:rsid w:val="00AD7A6D"/>
    <w:rsid w:val="00AD7C9C"/>
    <w:rsid w:val="00AD7CEE"/>
    <w:rsid w:val="00AD7DD6"/>
    <w:rsid w:val="00AE0141"/>
    <w:rsid w:val="00AE0723"/>
    <w:rsid w:val="00AE07E6"/>
    <w:rsid w:val="00AE0A67"/>
    <w:rsid w:val="00AE0BD7"/>
    <w:rsid w:val="00AE0FE3"/>
    <w:rsid w:val="00AE10DB"/>
    <w:rsid w:val="00AE1221"/>
    <w:rsid w:val="00AE1350"/>
    <w:rsid w:val="00AE1383"/>
    <w:rsid w:val="00AE14BF"/>
    <w:rsid w:val="00AE1607"/>
    <w:rsid w:val="00AE1A8C"/>
    <w:rsid w:val="00AE1AD6"/>
    <w:rsid w:val="00AE1C84"/>
    <w:rsid w:val="00AE1CB3"/>
    <w:rsid w:val="00AE1D3C"/>
    <w:rsid w:val="00AE1D88"/>
    <w:rsid w:val="00AE21E3"/>
    <w:rsid w:val="00AE2276"/>
    <w:rsid w:val="00AE22DB"/>
    <w:rsid w:val="00AE24E7"/>
    <w:rsid w:val="00AE2577"/>
    <w:rsid w:val="00AE2655"/>
    <w:rsid w:val="00AE2725"/>
    <w:rsid w:val="00AE2750"/>
    <w:rsid w:val="00AE28FE"/>
    <w:rsid w:val="00AE2905"/>
    <w:rsid w:val="00AE2D66"/>
    <w:rsid w:val="00AE2E3D"/>
    <w:rsid w:val="00AE2E40"/>
    <w:rsid w:val="00AE34C4"/>
    <w:rsid w:val="00AE3552"/>
    <w:rsid w:val="00AE38BE"/>
    <w:rsid w:val="00AE3A53"/>
    <w:rsid w:val="00AE3F37"/>
    <w:rsid w:val="00AE407E"/>
    <w:rsid w:val="00AE425B"/>
    <w:rsid w:val="00AE4683"/>
    <w:rsid w:val="00AE4775"/>
    <w:rsid w:val="00AE478C"/>
    <w:rsid w:val="00AE479E"/>
    <w:rsid w:val="00AE48B4"/>
    <w:rsid w:val="00AE4A1E"/>
    <w:rsid w:val="00AE4C81"/>
    <w:rsid w:val="00AE4E2A"/>
    <w:rsid w:val="00AE5CA1"/>
    <w:rsid w:val="00AE5FCF"/>
    <w:rsid w:val="00AE60EC"/>
    <w:rsid w:val="00AE6264"/>
    <w:rsid w:val="00AE6855"/>
    <w:rsid w:val="00AE688B"/>
    <w:rsid w:val="00AE6FC4"/>
    <w:rsid w:val="00AE71B3"/>
    <w:rsid w:val="00AE7581"/>
    <w:rsid w:val="00AE773D"/>
    <w:rsid w:val="00AE7776"/>
    <w:rsid w:val="00AE78DB"/>
    <w:rsid w:val="00AE79AE"/>
    <w:rsid w:val="00AE79F7"/>
    <w:rsid w:val="00AE7E50"/>
    <w:rsid w:val="00AE7F6F"/>
    <w:rsid w:val="00AE7F8D"/>
    <w:rsid w:val="00AE7FBF"/>
    <w:rsid w:val="00AF0277"/>
    <w:rsid w:val="00AF0358"/>
    <w:rsid w:val="00AF0451"/>
    <w:rsid w:val="00AF05A3"/>
    <w:rsid w:val="00AF09B0"/>
    <w:rsid w:val="00AF0DFA"/>
    <w:rsid w:val="00AF1000"/>
    <w:rsid w:val="00AF12BD"/>
    <w:rsid w:val="00AF1348"/>
    <w:rsid w:val="00AF1486"/>
    <w:rsid w:val="00AF14D0"/>
    <w:rsid w:val="00AF155E"/>
    <w:rsid w:val="00AF1702"/>
    <w:rsid w:val="00AF1B7F"/>
    <w:rsid w:val="00AF1B89"/>
    <w:rsid w:val="00AF1D54"/>
    <w:rsid w:val="00AF1F52"/>
    <w:rsid w:val="00AF204C"/>
    <w:rsid w:val="00AF27AE"/>
    <w:rsid w:val="00AF2836"/>
    <w:rsid w:val="00AF2B44"/>
    <w:rsid w:val="00AF2C10"/>
    <w:rsid w:val="00AF2CC0"/>
    <w:rsid w:val="00AF2EEF"/>
    <w:rsid w:val="00AF309C"/>
    <w:rsid w:val="00AF31BD"/>
    <w:rsid w:val="00AF32B3"/>
    <w:rsid w:val="00AF3378"/>
    <w:rsid w:val="00AF3752"/>
    <w:rsid w:val="00AF3886"/>
    <w:rsid w:val="00AF3A6E"/>
    <w:rsid w:val="00AF3B89"/>
    <w:rsid w:val="00AF3DAC"/>
    <w:rsid w:val="00AF3F1A"/>
    <w:rsid w:val="00AF3FFC"/>
    <w:rsid w:val="00AF4269"/>
    <w:rsid w:val="00AF4366"/>
    <w:rsid w:val="00AF4473"/>
    <w:rsid w:val="00AF463D"/>
    <w:rsid w:val="00AF4A8E"/>
    <w:rsid w:val="00AF4B84"/>
    <w:rsid w:val="00AF4E6C"/>
    <w:rsid w:val="00AF551E"/>
    <w:rsid w:val="00AF583D"/>
    <w:rsid w:val="00AF5903"/>
    <w:rsid w:val="00AF5919"/>
    <w:rsid w:val="00AF5B2A"/>
    <w:rsid w:val="00AF5C7F"/>
    <w:rsid w:val="00AF5DF2"/>
    <w:rsid w:val="00AF60BD"/>
    <w:rsid w:val="00AF639D"/>
    <w:rsid w:val="00AF646F"/>
    <w:rsid w:val="00AF666B"/>
    <w:rsid w:val="00AF66E1"/>
    <w:rsid w:val="00AF69E4"/>
    <w:rsid w:val="00AF6BC3"/>
    <w:rsid w:val="00AF6FCD"/>
    <w:rsid w:val="00AF702E"/>
    <w:rsid w:val="00AF7042"/>
    <w:rsid w:val="00AF71B3"/>
    <w:rsid w:val="00AF72F8"/>
    <w:rsid w:val="00AF76B0"/>
    <w:rsid w:val="00AF7B86"/>
    <w:rsid w:val="00AF7CE2"/>
    <w:rsid w:val="00B00066"/>
    <w:rsid w:val="00B002BB"/>
    <w:rsid w:val="00B0030A"/>
    <w:rsid w:val="00B00562"/>
    <w:rsid w:val="00B0065B"/>
    <w:rsid w:val="00B00692"/>
    <w:rsid w:val="00B008A5"/>
    <w:rsid w:val="00B009FE"/>
    <w:rsid w:val="00B00A7E"/>
    <w:rsid w:val="00B00BA1"/>
    <w:rsid w:val="00B00F8E"/>
    <w:rsid w:val="00B01185"/>
    <w:rsid w:val="00B014E5"/>
    <w:rsid w:val="00B015B6"/>
    <w:rsid w:val="00B01719"/>
    <w:rsid w:val="00B017EC"/>
    <w:rsid w:val="00B01B85"/>
    <w:rsid w:val="00B01BE7"/>
    <w:rsid w:val="00B01CAE"/>
    <w:rsid w:val="00B02218"/>
    <w:rsid w:val="00B02306"/>
    <w:rsid w:val="00B0240F"/>
    <w:rsid w:val="00B024DA"/>
    <w:rsid w:val="00B02A0F"/>
    <w:rsid w:val="00B02B07"/>
    <w:rsid w:val="00B02B3F"/>
    <w:rsid w:val="00B02B46"/>
    <w:rsid w:val="00B03081"/>
    <w:rsid w:val="00B030C8"/>
    <w:rsid w:val="00B032AC"/>
    <w:rsid w:val="00B034E9"/>
    <w:rsid w:val="00B038D0"/>
    <w:rsid w:val="00B03E6E"/>
    <w:rsid w:val="00B044D4"/>
    <w:rsid w:val="00B044F9"/>
    <w:rsid w:val="00B049CD"/>
    <w:rsid w:val="00B04E6B"/>
    <w:rsid w:val="00B050D0"/>
    <w:rsid w:val="00B056A5"/>
    <w:rsid w:val="00B0590E"/>
    <w:rsid w:val="00B05D28"/>
    <w:rsid w:val="00B05D62"/>
    <w:rsid w:val="00B05F0E"/>
    <w:rsid w:val="00B06059"/>
    <w:rsid w:val="00B0624A"/>
    <w:rsid w:val="00B066EF"/>
    <w:rsid w:val="00B0686E"/>
    <w:rsid w:val="00B068CF"/>
    <w:rsid w:val="00B06A50"/>
    <w:rsid w:val="00B06AC8"/>
    <w:rsid w:val="00B06BF7"/>
    <w:rsid w:val="00B06D5E"/>
    <w:rsid w:val="00B06F2B"/>
    <w:rsid w:val="00B06FE1"/>
    <w:rsid w:val="00B07100"/>
    <w:rsid w:val="00B07302"/>
    <w:rsid w:val="00B073B8"/>
    <w:rsid w:val="00B076D1"/>
    <w:rsid w:val="00B076E1"/>
    <w:rsid w:val="00B07738"/>
    <w:rsid w:val="00B07815"/>
    <w:rsid w:val="00B07D78"/>
    <w:rsid w:val="00B1005C"/>
    <w:rsid w:val="00B1036D"/>
    <w:rsid w:val="00B10468"/>
    <w:rsid w:val="00B104FA"/>
    <w:rsid w:val="00B10515"/>
    <w:rsid w:val="00B10646"/>
    <w:rsid w:val="00B10900"/>
    <w:rsid w:val="00B10C92"/>
    <w:rsid w:val="00B10D59"/>
    <w:rsid w:val="00B10D71"/>
    <w:rsid w:val="00B111C5"/>
    <w:rsid w:val="00B117FB"/>
    <w:rsid w:val="00B118E0"/>
    <w:rsid w:val="00B11F71"/>
    <w:rsid w:val="00B11F9B"/>
    <w:rsid w:val="00B1204A"/>
    <w:rsid w:val="00B1206B"/>
    <w:rsid w:val="00B122B9"/>
    <w:rsid w:val="00B12324"/>
    <w:rsid w:val="00B123D1"/>
    <w:rsid w:val="00B1269F"/>
    <w:rsid w:val="00B126F8"/>
    <w:rsid w:val="00B127B5"/>
    <w:rsid w:val="00B12A6F"/>
    <w:rsid w:val="00B12AF2"/>
    <w:rsid w:val="00B12B41"/>
    <w:rsid w:val="00B12D47"/>
    <w:rsid w:val="00B131E2"/>
    <w:rsid w:val="00B131E9"/>
    <w:rsid w:val="00B13224"/>
    <w:rsid w:val="00B13260"/>
    <w:rsid w:val="00B13292"/>
    <w:rsid w:val="00B13701"/>
    <w:rsid w:val="00B1371B"/>
    <w:rsid w:val="00B13940"/>
    <w:rsid w:val="00B13B64"/>
    <w:rsid w:val="00B13C6A"/>
    <w:rsid w:val="00B143F8"/>
    <w:rsid w:val="00B14424"/>
    <w:rsid w:val="00B14457"/>
    <w:rsid w:val="00B14551"/>
    <w:rsid w:val="00B14601"/>
    <w:rsid w:val="00B14636"/>
    <w:rsid w:val="00B1470A"/>
    <w:rsid w:val="00B14926"/>
    <w:rsid w:val="00B14A86"/>
    <w:rsid w:val="00B14E63"/>
    <w:rsid w:val="00B150CC"/>
    <w:rsid w:val="00B15139"/>
    <w:rsid w:val="00B1515A"/>
    <w:rsid w:val="00B15323"/>
    <w:rsid w:val="00B1549B"/>
    <w:rsid w:val="00B158DD"/>
    <w:rsid w:val="00B15CC2"/>
    <w:rsid w:val="00B15CF7"/>
    <w:rsid w:val="00B15DCB"/>
    <w:rsid w:val="00B16095"/>
    <w:rsid w:val="00B16138"/>
    <w:rsid w:val="00B16288"/>
    <w:rsid w:val="00B163B2"/>
    <w:rsid w:val="00B16582"/>
    <w:rsid w:val="00B16700"/>
    <w:rsid w:val="00B1671A"/>
    <w:rsid w:val="00B168EB"/>
    <w:rsid w:val="00B16ACB"/>
    <w:rsid w:val="00B16B3D"/>
    <w:rsid w:val="00B16C31"/>
    <w:rsid w:val="00B16CC1"/>
    <w:rsid w:val="00B16E3F"/>
    <w:rsid w:val="00B16E7F"/>
    <w:rsid w:val="00B17248"/>
    <w:rsid w:val="00B17250"/>
    <w:rsid w:val="00B17404"/>
    <w:rsid w:val="00B175A6"/>
    <w:rsid w:val="00B1772C"/>
    <w:rsid w:val="00B17756"/>
    <w:rsid w:val="00B1786D"/>
    <w:rsid w:val="00B17903"/>
    <w:rsid w:val="00B179BF"/>
    <w:rsid w:val="00B17A10"/>
    <w:rsid w:val="00B17BAC"/>
    <w:rsid w:val="00B17EB3"/>
    <w:rsid w:val="00B17F45"/>
    <w:rsid w:val="00B20066"/>
    <w:rsid w:val="00B200D6"/>
    <w:rsid w:val="00B20277"/>
    <w:rsid w:val="00B204C0"/>
    <w:rsid w:val="00B204CE"/>
    <w:rsid w:val="00B20A67"/>
    <w:rsid w:val="00B20C48"/>
    <w:rsid w:val="00B20CF2"/>
    <w:rsid w:val="00B20CF5"/>
    <w:rsid w:val="00B20D99"/>
    <w:rsid w:val="00B20E52"/>
    <w:rsid w:val="00B212BD"/>
    <w:rsid w:val="00B2144C"/>
    <w:rsid w:val="00B21832"/>
    <w:rsid w:val="00B2185D"/>
    <w:rsid w:val="00B21945"/>
    <w:rsid w:val="00B21B76"/>
    <w:rsid w:val="00B21BA0"/>
    <w:rsid w:val="00B21D02"/>
    <w:rsid w:val="00B21DB8"/>
    <w:rsid w:val="00B21DD2"/>
    <w:rsid w:val="00B2235B"/>
    <w:rsid w:val="00B227C4"/>
    <w:rsid w:val="00B2285B"/>
    <w:rsid w:val="00B22CE0"/>
    <w:rsid w:val="00B22DBD"/>
    <w:rsid w:val="00B23082"/>
    <w:rsid w:val="00B2347F"/>
    <w:rsid w:val="00B23491"/>
    <w:rsid w:val="00B23547"/>
    <w:rsid w:val="00B236D5"/>
    <w:rsid w:val="00B2379B"/>
    <w:rsid w:val="00B238A9"/>
    <w:rsid w:val="00B2396F"/>
    <w:rsid w:val="00B23E8B"/>
    <w:rsid w:val="00B23E9D"/>
    <w:rsid w:val="00B24030"/>
    <w:rsid w:val="00B24347"/>
    <w:rsid w:val="00B246B1"/>
    <w:rsid w:val="00B24707"/>
    <w:rsid w:val="00B24E2D"/>
    <w:rsid w:val="00B25127"/>
    <w:rsid w:val="00B2527A"/>
    <w:rsid w:val="00B2545A"/>
    <w:rsid w:val="00B254B8"/>
    <w:rsid w:val="00B25505"/>
    <w:rsid w:val="00B2561E"/>
    <w:rsid w:val="00B25A51"/>
    <w:rsid w:val="00B25B93"/>
    <w:rsid w:val="00B25E99"/>
    <w:rsid w:val="00B25EC0"/>
    <w:rsid w:val="00B2648D"/>
    <w:rsid w:val="00B26643"/>
    <w:rsid w:val="00B2695E"/>
    <w:rsid w:val="00B269C5"/>
    <w:rsid w:val="00B26A0F"/>
    <w:rsid w:val="00B26B7E"/>
    <w:rsid w:val="00B26F10"/>
    <w:rsid w:val="00B26F99"/>
    <w:rsid w:val="00B274D2"/>
    <w:rsid w:val="00B2779E"/>
    <w:rsid w:val="00B27A2F"/>
    <w:rsid w:val="00B27C5E"/>
    <w:rsid w:val="00B27E4A"/>
    <w:rsid w:val="00B27F2E"/>
    <w:rsid w:val="00B300B3"/>
    <w:rsid w:val="00B30125"/>
    <w:rsid w:val="00B302BC"/>
    <w:rsid w:val="00B3045C"/>
    <w:rsid w:val="00B3056E"/>
    <w:rsid w:val="00B30977"/>
    <w:rsid w:val="00B309D4"/>
    <w:rsid w:val="00B30B09"/>
    <w:rsid w:val="00B30C7A"/>
    <w:rsid w:val="00B30E1F"/>
    <w:rsid w:val="00B30E51"/>
    <w:rsid w:val="00B30E6B"/>
    <w:rsid w:val="00B30FB4"/>
    <w:rsid w:val="00B31061"/>
    <w:rsid w:val="00B31217"/>
    <w:rsid w:val="00B31522"/>
    <w:rsid w:val="00B31659"/>
    <w:rsid w:val="00B318E7"/>
    <w:rsid w:val="00B31BE0"/>
    <w:rsid w:val="00B31D5D"/>
    <w:rsid w:val="00B31DDD"/>
    <w:rsid w:val="00B3201B"/>
    <w:rsid w:val="00B32170"/>
    <w:rsid w:val="00B322D2"/>
    <w:rsid w:val="00B323C1"/>
    <w:rsid w:val="00B323E4"/>
    <w:rsid w:val="00B32418"/>
    <w:rsid w:val="00B3242E"/>
    <w:rsid w:val="00B3265D"/>
    <w:rsid w:val="00B326C9"/>
    <w:rsid w:val="00B326CA"/>
    <w:rsid w:val="00B32809"/>
    <w:rsid w:val="00B32838"/>
    <w:rsid w:val="00B32951"/>
    <w:rsid w:val="00B32B08"/>
    <w:rsid w:val="00B32C25"/>
    <w:rsid w:val="00B32DA5"/>
    <w:rsid w:val="00B32EBE"/>
    <w:rsid w:val="00B331EF"/>
    <w:rsid w:val="00B335F9"/>
    <w:rsid w:val="00B33838"/>
    <w:rsid w:val="00B33AD6"/>
    <w:rsid w:val="00B33BFB"/>
    <w:rsid w:val="00B33D41"/>
    <w:rsid w:val="00B33E5F"/>
    <w:rsid w:val="00B33F9E"/>
    <w:rsid w:val="00B34225"/>
    <w:rsid w:val="00B3435E"/>
    <w:rsid w:val="00B345A0"/>
    <w:rsid w:val="00B34BB7"/>
    <w:rsid w:val="00B34D2D"/>
    <w:rsid w:val="00B34DD0"/>
    <w:rsid w:val="00B3538D"/>
    <w:rsid w:val="00B35724"/>
    <w:rsid w:val="00B35892"/>
    <w:rsid w:val="00B35C49"/>
    <w:rsid w:val="00B35F76"/>
    <w:rsid w:val="00B360E8"/>
    <w:rsid w:val="00B361C3"/>
    <w:rsid w:val="00B3637E"/>
    <w:rsid w:val="00B36AFB"/>
    <w:rsid w:val="00B36BCB"/>
    <w:rsid w:val="00B36CBE"/>
    <w:rsid w:val="00B36D45"/>
    <w:rsid w:val="00B372EB"/>
    <w:rsid w:val="00B374F8"/>
    <w:rsid w:val="00B37580"/>
    <w:rsid w:val="00B375A9"/>
    <w:rsid w:val="00B37856"/>
    <w:rsid w:val="00B378DD"/>
    <w:rsid w:val="00B379B0"/>
    <w:rsid w:val="00B37CBF"/>
    <w:rsid w:val="00B4001B"/>
    <w:rsid w:val="00B40273"/>
    <w:rsid w:val="00B40529"/>
    <w:rsid w:val="00B4056C"/>
    <w:rsid w:val="00B405D6"/>
    <w:rsid w:val="00B405FB"/>
    <w:rsid w:val="00B40A41"/>
    <w:rsid w:val="00B40A53"/>
    <w:rsid w:val="00B40CC9"/>
    <w:rsid w:val="00B40CCD"/>
    <w:rsid w:val="00B40D76"/>
    <w:rsid w:val="00B40FBE"/>
    <w:rsid w:val="00B40FC8"/>
    <w:rsid w:val="00B410C1"/>
    <w:rsid w:val="00B411A9"/>
    <w:rsid w:val="00B4169F"/>
    <w:rsid w:val="00B41AAF"/>
    <w:rsid w:val="00B41B36"/>
    <w:rsid w:val="00B41C74"/>
    <w:rsid w:val="00B41D1C"/>
    <w:rsid w:val="00B41F1C"/>
    <w:rsid w:val="00B42134"/>
    <w:rsid w:val="00B42323"/>
    <w:rsid w:val="00B4266B"/>
    <w:rsid w:val="00B429A0"/>
    <w:rsid w:val="00B42D74"/>
    <w:rsid w:val="00B42DF7"/>
    <w:rsid w:val="00B43754"/>
    <w:rsid w:val="00B437C1"/>
    <w:rsid w:val="00B438DD"/>
    <w:rsid w:val="00B43925"/>
    <w:rsid w:val="00B43ADC"/>
    <w:rsid w:val="00B4462A"/>
    <w:rsid w:val="00B4486B"/>
    <w:rsid w:val="00B4495C"/>
    <w:rsid w:val="00B44994"/>
    <w:rsid w:val="00B450E4"/>
    <w:rsid w:val="00B4522E"/>
    <w:rsid w:val="00B456C6"/>
    <w:rsid w:val="00B460D7"/>
    <w:rsid w:val="00B463A1"/>
    <w:rsid w:val="00B46408"/>
    <w:rsid w:val="00B469FE"/>
    <w:rsid w:val="00B46D1A"/>
    <w:rsid w:val="00B46DAC"/>
    <w:rsid w:val="00B47042"/>
    <w:rsid w:val="00B47226"/>
    <w:rsid w:val="00B47619"/>
    <w:rsid w:val="00B47B27"/>
    <w:rsid w:val="00B47E7F"/>
    <w:rsid w:val="00B47F27"/>
    <w:rsid w:val="00B50172"/>
    <w:rsid w:val="00B503BD"/>
    <w:rsid w:val="00B50461"/>
    <w:rsid w:val="00B5064D"/>
    <w:rsid w:val="00B50896"/>
    <w:rsid w:val="00B508B8"/>
    <w:rsid w:val="00B50AE4"/>
    <w:rsid w:val="00B50B0C"/>
    <w:rsid w:val="00B50CA4"/>
    <w:rsid w:val="00B50EF3"/>
    <w:rsid w:val="00B50EF4"/>
    <w:rsid w:val="00B51011"/>
    <w:rsid w:val="00B511A9"/>
    <w:rsid w:val="00B51540"/>
    <w:rsid w:val="00B51671"/>
    <w:rsid w:val="00B517C4"/>
    <w:rsid w:val="00B51A7D"/>
    <w:rsid w:val="00B51C29"/>
    <w:rsid w:val="00B52070"/>
    <w:rsid w:val="00B52121"/>
    <w:rsid w:val="00B523DA"/>
    <w:rsid w:val="00B5257A"/>
    <w:rsid w:val="00B5270B"/>
    <w:rsid w:val="00B52745"/>
    <w:rsid w:val="00B529D5"/>
    <w:rsid w:val="00B529E2"/>
    <w:rsid w:val="00B52CA4"/>
    <w:rsid w:val="00B52D73"/>
    <w:rsid w:val="00B52F1A"/>
    <w:rsid w:val="00B53081"/>
    <w:rsid w:val="00B530EB"/>
    <w:rsid w:val="00B53238"/>
    <w:rsid w:val="00B5337E"/>
    <w:rsid w:val="00B53672"/>
    <w:rsid w:val="00B53898"/>
    <w:rsid w:val="00B53C12"/>
    <w:rsid w:val="00B53DEC"/>
    <w:rsid w:val="00B5426D"/>
    <w:rsid w:val="00B544C4"/>
    <w:rsid w:val="00B548B5"/>
    <w:rsid w:val="00B548CF"/>
    <w:rsid w:val="00B54A3C"/>
    <w:rsid w:val="00B54ACC"/>
    <w:rsid w:val="00B54ADE"/>
    <w:rsid w:val="00B54D1A"/>
    <w:rsid w:val="00B54D31"/>
    <w:rsid w:val="00B54DDF"/>
    <w:rsid w:val="00B54DE4"/>
    <w:rsid w:val="00B54E29"/>
    <w:rsid w:val="00B54E85"/>
    <w:rsid w:val="00B54FE9"/>
    <w:rsid w:val="00B55076"/>
    <w:rsid w:val="00B55077"/>
    <w:rsid w:val="00B550E9"/>
    <w:rsid w:val="00B550EC"/>
    <w:rsid w:val="00B556AD"/>
    <w:rsid w:val="00B55A28"/>
    <w:rsid w:val="00B55A65"/>
    <w:rsid w:val="00B55B13"/>
    <w:rsid w:val="00B5624C"/>
    <w:rsid w:val="00B56271"/>
    <w:rsid w:val="00B56736"/>
    <w:rsid w:val="00B567FB"/>
    <w:rsid w:val="00B56804"/>
    <w:rsid w:val="00B56814"/>
    <w:rsid w:val="00B56988"/>
    <w:rsid w:val="00B56EF5"/>
    <w:rsid w:val="00B57272"/>
    <w:rsid w:val="00B572EF"/>
    <w:rsid w:val="00B573AB"/>
    <w:rsid w:val="00B57BBC"/>
    <w:rsid w:val="00B57CA6"/>
    <w:rsid w:val="00B57EB5"/>
    <w:rsid w:val="00B60020"/>
    <w:rsid w:val="00B608D5"/>
    <w:rsid w:val="00B609BA"/>
    <w:rsid w:val="00B60E7A"/>
    <w:rsid w:val="00B60F2E"/>
    <w:rsid w:val="00B60F90"/>
    <w:rsid w:val="00B60FF0"/>
    <w:rsid w:val="00B6122D"/>
    <w:rsid w:val="00B614A1"/>
    <w:rsid w:val="00B61583"/>
    <w:rsid w:val="00B615FD"/>
    <w:rsid w:val="00B61697"/>
    <w:rsid w:val="00B61896"/>
    <w:rsid w:val="00B61CC1"/>
    <w:rsid w:val="00B61E36"/>
    <w:rsid w:val="00B61E73"/>
    <w:rsid w:val="00B61E91"/>
    <w:rsid w:val="00B61F7F"/>
    <w:rsid w:val="00B6205D"/>
    <w:rsid w:val="00B622B1"/>
    <w:rsid w:val="00B6264B"/>
    <w:rsid w:val="00B6285F"/>
    <w:rsid w:val="00B62897"/>
    <w:rsid w:val="00B62B64"/>
    <w:rsid w:val="00B62B79"/>
    <w:rsid w:val="00B62E89"/>
    <w:rsid w:val="00B62F72"/>
    <w:rsid w:val="00B6301E"/>
    <w:rsid w:val="00B63214"/>
    <w:rsid w:val="00B6329E"/>
    <w:rsid w:val="00B633A0"/>
    <w:rsid w:val="00B636CD"/>
    <w:rsid w:val="00B636DF"/>
    <w:rsid w:val="00B638BC"/>
    <w:rsid w:val="00B63C0B"/>
    <w:rsid w:val="00B63C30"/>
    <w:rsid w:val="00B64082"/>
    <w:rsid w:val="00B6424A"/>
    <w:rsid w:val="00B64312"/>
    <w:rsid w:val="00B64352"/>
    <w:rsid w:val="00B64518"/>
    <w:rsid w:val="00B64952"/>
    <w:rsid w:val="00B649BB"/>
    <w:rsid w:val="00B64AB6"/>
    <w:rsid w:val="00B64CBC"/>
    <w:rsid w:val="00B650E9"/>
    <w:rsid w:val="00B6529D"/>
    <w:rsid w:val="00B6538D"/>
    <w:rsid w:val="00B654A8"/>
    <w:rsid w:val="00B654FE"/>
    <w:rsid w:val="00B6555F"/>
    <w:rsid w:val="00B656AA"/>
    <w:rsid w:val="00B6576D"/>
    <w:rsid w:val="00B65869"/>
    <w:rsid w:val="00B65A30"/>
    <w:rsid w:val="00B65A58"/>
    <w:rsid w:val="00B65E2D"/>
    <w:rsid w:val="00B65FBF"/>
    <w:rsid w:val="00B65FDF"/>
    <w:rsid w:val="00B66052"/>
    <w:rsid w:val="00B665B0"/>
    <w:rsid w:val="00B666BA"/>
    <w:rsid w:val="00B666CE"/>
    <w:rsid w:val="00B66748"/>
    <w:rsid w:val="00B66B2C"/>
    <w:rsid w:val="00B66C6D"/>
    <w:rsid w:val="00B66D11"/>
    <w:rsid w:val="00B66E71"/>
    <w:rsid w:val="00B67067"/>
    <w:rsid w:val="00B67074"/>
    <w:rsid w:val="00B67111"/>
    <w:rsid w:val="00B67333"/>
    <w:rsid w:val="00B67356"/>
    <w:rsid w:val="00B675CD"/>
    <w:rsid w:val="00B677FB"/>
    <w:rsid w:val="00B67852"/>
    <w:rsid w:val="00B67C86"/>
    <w:rsid w:val="00B67CCC"/>
    <w:rsid w:val="00B67E16"/>
    <w:rsid w:val="00B67E46"/>
    <w:rsid w:val="00B7014F"/>
    <w:rsid w:val="00B70336"/>
    <w:rsid w:val="00B704EC"/>
    <w:rsid w:val="00B7083D"/>
    <w:rsid w:val="00B7094C"/>
    <w:rsid w:val="00B70B8A"/>
    <w:rsid w:val="00B70C37"/>
    <w:rsid w:val="00B70CBB"/>
    <w:rsid w:val="00B70D52"/>
    <w:rsid w:val="00B70E42"/>
    <w:rsid w:val="00B71082"/>
    <w:rsid w:val="00B710F8"/>
    <w:rsid w:val="00B7129A"/>
    <w:rsid w:val="00B712BB"/>
    <w:rsid w:val="00B713F0"/>
    <w:rsid w:val="00B7151E"/>
    <w:rsid w:val="00B7157F"/>
    <w:rsid w:val="00B71677"/>
    <w:rsid w:val="00B7175B"/>
    <w:rsid w:val="00B7183A"/>
    <w:rsid w:val="00B718B8"/>
    <w:rsid w:val="00B719FB"/>
    <w:rsid w:val="00B71B91"/>
    <w:rsid w:val="00B71EE7"/>
    <w:rsid w:val="00B721A3"/>
    <w:rsid w:val="00B72212"/>
    <w:rsid w:val="00B72215"/>
    <w:rsid w:val="00B722ED"/>
    <w:rsid w:val="00B723A6"/>
    <w:rsid w:val="00B7241A"/>
    <w:rsid w:val="00B726F8"/>
    <w:rsid w:val="00B72784"/>
    <w:rsid w:val="00B72A58"/>
    <w:rsid w:val="00B72A95"/>
    <w:rsid w:val="00B72E8F"/>
    <w:rsid w:val="00B72F35"/>
    <w:rsid w:val="00B72F74"/>
    <w:rsid w:val="00B732DF"/>
    <w:rsid w:val="00B7338B"/>
    <w:rsid w:val="00B735F2"/>
    <w:rsid w:val="00B736C8"/>
    <w:rsid w:val="00B737F6"/>
    <w:rsid w:val="00B7382C"/>
    <w:rsid w:val="00B73E84"/>
    <w:rsid w:val="00B73FC8"/>
    <w:rsid w:val="00B7447A"/>
    <w:rsid w:val="00B7478A"/>
    <w:rsid w:val="00B74930"/>
    <w:rsid w:val="00B74D52"/>
    <w:rsid w:val="00B74E8E"/>
    <w:rsid w:val="00B751FF"/>
    <w:rsid w:val="00B757E2"/>
    <w:rsid w:val="00B7580D"/>
    <w:rsid w:val="00B758E2"/>
    <w:rsid w:val="00B7595D"/>
    <w:rsid w:val="00B759BE"/>
    <w:rsid w:val="00B75B48"/>
    <w:rsid w:val="00B75C63"/>
    <w:rsid w:val="00B75CE5"/>
    <w:rsid w:val="00B75D43"/>
    <w:rsid w:val="00B75ECB"/>
    <w:rsid w:val="00B761A6"/>
    <w:rsid w:val="00B761AD"/>
    <w:rsid w:val="00B768C7"/>
    <w:rsid w:val="00B7690F"/>
    <w:rsid w:val="00B76D29"/>
    <w:rsid w:val="00B76E7F"/>
    <w:rsid w:val="00B76F2D"/>
    <w:rsid w:val="00B771E1"/>
    <w:rsid w:val="00B77446"/>
    <w:rsid w:val="00B7766D"/>
    <w:rsid w:val="00B7792B"/>
    <w:rsid w:val="00B77977"/>
    <w:rsid w:val="00B77B3F"/>
    <w:rsid w:val="00B77CC3"/>
    <w:rsid w:val="00B801C6"/>
    <w:rsid w:val="00B80567"/>
    <w:rsid w:val="00B806EE"/>
    <w:rsid w:val="00B808F6"/>
    <w:rsid w:val="00B80931"/>
    <w:rsid w:val="00B80CA9"/>
    <w:rsid w:val="00B80EDA"/>
    <w:rsid w:val="00B80F7E"/>
    <w:rsid w:val="00B80FF5"/>
    <w:rsid w:val="00B810F3"/>
    <w:rsid w:val="00B81358"/>
    <w:rsid w:val="00B818AF"/>
    <w:rsid w:val="00B81B7F"/>
    <w:rsid w:val="00B81CF2"/>
    <w:rsid w:val="00B81E11"/>
    <w:rsid w:val="00B8229A"/>
    <w:rsid w:val="00B824A9"/>
    <w:rsid w:val="00B826BB"/>
    <w:rsid w:val="00B828DD"/>
    <w:rsid w:val="00B82B18"/>
    <w:rsid w:val="00B82CDD"/>
    <w:rsid w:val="00B82FA5"/>
    <w:rsid w:val="00B8304B"/>
    <w:rsid w:val="00B83476"/>
    <w:rsid w:val="00B834E0"/>
    <w:rsid w:val="00B8369B"/>
    <w:rsid w:val="00B83732"/>
    <w:rsid w:val="00B83835"/>
    <w:rsid w:val="00B8391C"/>
    <w:rsid w:val="00B839F3"/>
    <w:rsid w:val="00B83A2B"/>
    <w:rsid w:val="00B83B17"/>
    <w:rsid w:val="00B83B3B"/>
    <w:rsid w:val="00B83B80"/>
    <w:rsid w:val="00B83E83"/>
    <w:rsid w:val="00B83E93"/>
    <w:rsid w:val="00B83F68"/>
    <w:rsid w:val="00B83FA5"/>
    <w:rsid w:val="00B841DC"/>
    <w:rsid w:val="00B844B2"/>
    <w:rsid w:val="00B8482E"/>
    <w:rsid w:val="00B84848"/>
    <w:rsid w:val="00B8489C"/>
    <w:rsid w:val="00B849C7"/>
    <w:rsid w:val="00B84B77"/>
    <w:rsid w:val="00B84C05"/>
    <w:rsid w:val="00B84D50"/>
    <w:rsid w:val="00B84E10"/>
    <w:rsid w:val="00B84EB9"/>
    <w:rsid w:val="00B84EFA"/>
    <w:rsid w:val="00B85017"/>
    <w:rsid w:val="00B85595"/>
    <w:rsid w:val="00B85AF3"/>
    <w:rsid w:val="00B85B7F"/>
    <w:rsid w:val="00B85C07"/>
    <w:rsid w:val="00B85CC2"/>
    <w:rsid w:val="00B85CCC"/>
    <w:rsid w:val="00B85FFE"/>
    <w:rsid w:val="00B863B2"/>
    <w:rsid w:val="00B8678D"/>
    <w:rsid w:val="00B869DF"/>
    <w:rsid w:val="00B86AAE"/>
    <w:rsid w:val="00B86B7A"/>
    <w:rsid w:val="00B86DFA"/>
    <w:rsid w:val="00B8710C"/>
    <w:rsid w:val="00B874B5"/>
    <w:rsid w:val="00B875AE"/>
    <w:rsid w:val="00B87741"/>
    <w:rsid w:val="00B87AE1"/>
    <w:rsid w:val="00B87FC8"/>
    <w:rsid w:val="00B904ED"/>
    <w:rsid w:val="00B90623"/>
    <w:rsid w:val="00B9078E"/>
    <w:rsid w:val="00B908C7"/>
    <w:rsid w:val="00B90956"/>
    <w:rsid w:val="00B90965"/>
    <w:rsid w:val="00B9096A"/>
    <w:rsid w:val="00B90978"/>
    <w:rsid w:val="00B90A5D"/>
    <w:rsid w:val="00B90B1A"/>
    <w:rsid w:val="00B90CDA"/>
    <w:rsid w:val="00B910A7"/>
    <w:rsid w:val="00B91251"/>
    <w:rsid w:val="00B91B4B"/>
    <w:rsid w:val="00B91C74"/>
    <w:rsid w:val="00B91ED1"/>
    <w:rsid w:val="00B91F02"/>
    <w:rsid w:val="00B91F5D"/>
    <w:rsid w:val="00B920CF"/>
    <w:rsid w:val="00B926F1"/>
    <w:rsid w:val="00B9283E"/>
    <w:rsid w:val="00B92A90"/>
    <w:rsid w:val="00B92C48"/>
    <w:rsid w:val="00B92EC8"/>
    <w:rsid w:val="00B92EED"/>
    <w:rsid w:val="00B9319E"/>
    <w:rsid w:val="00B9335B"/>
    <w:rsid w:val="00B93386"/>
    <w:rsid w:val="00B9355B"/>
    <w:rsid w:val="00B93C68"/>
    <w:rsid w:val="00B93CBC"/>
    <w:rsid w:val="00B93DB2"/>
    <w:rsid w:val="00B93E9A"/>
    <w:rsid w:val="00B941C5"/>
    <w:rsid w:val="00B94749"/>
    <w:rsid w:val="00B94791"/>
    <w:rsid w:val="00B947AF"/>
    <w:rsid w:val="00B9489C"/>
    <w:rsid w:val="00B948DB"/>
    <w:rsid w:val="00B94B26"/>
    <w:rsid w:val="00B94B48"/>
    <w:rsid w:val="00B94B96"/>
    <w:rsid w:val="00B94E0B"/>
    <w:rsid w:val="00B94E65"/>
    <w:rsid w:val="00B94E8F"/>
    <w:rsid w:val="00B94F3C"/>
    <w:rsid w:val="00B95016"/>
    <w:rsid w:val="00B951BA"/>
    <w:rsid w:val="00B95258"/>
    <w:rsid w:val="00B95573"/>
    <w:rsid w:val="00B95623"/>
    <w:rsid w:val="00B95786"/>
    <w:rsid w:val="00B95824"/>
    <w:rsid w:val="00B95A35"/>
    <w:rsid w:val="00B95A55"/>
    <w:rsid w:val="00B95A83"/>
    <w:rsid w:val="00B95EC8"/>
    <w:rsid w:val="00B96009"/>
    <w:rsid w:val="00B96091"/>
    <w:rsid w:val="00B9613F"/>
    <w:rsid w:val="00B961C8"/>
    <w:rsid w:val="00B9694B"/>
    <w:rsid w:val="00B96C15"/>
    <w:rsid w:val="00B96E06"/>
    <w:rsid w:val="00B97042"/>
    <w:rsid w:val="00B971E6"/>
    <w:rsid w:val="00B973C3"/>
    <w:rsid w:val="00B97454"/>
    <w:rsid w:val="00B97647"/>
    <w:rsid w:val="00B97756"/>
    <w:rsid w:val="00B97A1E"/>
    <w:rsid w:val="00B97ABD"/>
    <w:rsid w:val="00B97C7A"/>
    <w:rsid w:val="00B97F89"/>
    <w:rsid w:val="00BA0225"/>
    <w:rsid w:val="00BA03BE"/>
    <w:rsid w:val="00BA03D5"/>
    <w:rsid w:val="00BA04F6"/>
    <w:rsid w:val="00BA05F8"/>
    <w:rsid w:val="00BA0756"/>
    <w:rsid w:val="00BA08E1"/>
    <w:rsid w:val="00BA09CD"/>
    <w:rsid w:val="00BA0D1C"/>
    <w:rsid w:val="00BA1605"/>
    <w:rsid w:val="00BA1787"/>
    <w:rsid w:val="00BA1D08"/>
    <w:rsid w:val="00BA1D0F"/>
    <w:rsid w:val="00BA2365"/>
    <w:rsid w:val="00BA24AB"/>
    <w:rsid w:val="00BA2541"/>
    <w:rsid w:val="00BA2711"/>
    <w:rsid w:val="00BA2C05"/>
    <w:rsid w:val="00BA2C29"/>
    <w:rsid w:val="00BA2C61"/>
    <w:rsid w:val="00BA2C6F"/>
    <w:rsid w:val="00BA2D8C"/>
    <w:rsid w:val="00BA3143"/>
    <w:rsid w:val="00BA3254"/>
    <w:rsid w:val="00BA32B6"/>
    <w:rsid w:val="00BA3349"/>
    <w:rsid w:val="00BA3692"/>
    <w:rsid w:val="00BA37CF"/>
    <w:rsid w:val="00BA3BC5"/>
    <w:rsid w:val="00BA3C4C"/>
    <w:rsid w:val="00BA3E33"/>
    <w:rsid w:val="00BA3E44"/>
    <w:rsid w:val="00BA4061"/>
    <w:rsid w:val="00BA4321"/>
    <w:rsid w:val="00BA441D"/>
    <w:rsid w:val="00BA4454"/>
    <w:rsid w:val="00BA4477"/>
    <w:rsid w:val="00BA46AF"/>
    <w:rsid w:val="00BA4B78"/>
    <w:rsid w:val="00BA4CBF"/>
    <w:rsid w:val="00BA4CC3"/>
    <w:rsid w:val="00BA4E46"/>
    <w:rsid w:val="00BA5069"/>
    <w:rsid w:val="00BA50C0"/>
    <w:rsid w:val="00BA546F"/>
    <w:rsid w:val="00BA55AD"/>
    <w:rsid w:val="00BA55B8"/>
    <w:rsid w:val="00BA567A"/>
    <w:rsid w:val="00BA567C"/>
    <w:rsid w:val="00BA57BE"/>
    <w:rsid w:val="00BA59F5"/>
    <w:rsid w:val="00BA5A2A"/>
    <w:rsid w:val="00BA5A35"/>
    <w:rsid w:val="00BA5B24"/>
    <w:rsid w:val="00BA5B70"/>
    <w:rsid w:val="00BA62EC"/>
    <w:rsid w:val="00BA63F8"/>
    <w:rsid w:val="00BA6852"/>
    <w:rsid w:val="00BA686A"/>
    <w:rsid w:val="00BA68FE"/>
    <w:rsid w:val="00BA692B"/>
    <w:rsid w:val="00BA6AD0"/>
    <w:rsid w:val="00BA6BB1"/>
    <w:rsid w:val="00BA6F7B"/>
    <w:rsid w:val="00BA7220"/>
    <w:rsid w:val="00BA738F"/>
    <w:rsid w:val="00BA7559"/>
    <w:rsid w:val="00BA763D"/>
    <w:rsid w:val="00BA7FF0"/>
    <w:rsid w:val="00BB0077"/>
    <w:rsid w:val="00BB0145"/>
    <w:rsid w:val="00BB029B"/>
    <w:rsid w:val="00BB02B2"/>
    <w:rsid w:val="00BB02D2"/>
    <w:rsid w:val="00BB02D9"/>
    <w:rsid w:val="00BB0323"/>
    <w:rsid w:val="00BB0404"/>
    <w:rsid w:val="00BB049E"/>
    <w:rsid w:val="00BB071D"/>
    <w:rsid w:val="00BB0897"/>
    <w:rsid w:val="00BB0BB2"/>
    <w:rsid w:val="00BB0CEA"/>
    <w:rsid w:val="00BB0F2F"/>
    <w:rsid w:val="00BB1033"/>
    <w:rsid w:val="00BB1651"/>
    <w:rsid w:val="00BB16C0"/>
    <w:rsid w:val="00BB16C3"/>
    <w:rsid w:val="00BB172E"/>
    <w:rsid w:val="00BB1C5C"/>
    <w:rsid w:val="00BB1CDF"/>
    <w:rsid w:val="00BB1D6E"/>
    <w:rsid w:val="00BB1DC7"/>
    <w:rsid w:val="00BB1E28"/>
    <w:rsid w:val="00BB2095"/>
    <w:rsid w:val="00BB24A7"/>
    <w:rsid w:val="00BB25EB"/>
    <w:rsid w:val="00BB2721"/>
    <w:rsid w:val="00BB2B07"/>
    <w:rsid w:val="00BB2B3C"/>
    <w:rsid w:val="00BB2EC0"/>
    <w:rsid w:val="00BB2F52"/>
    <w:rsid w:val="00BB3138"/>
    <w:rsid w:val="00BB33E7"/>
    <w:rsid w:val="00BB34CB"/>
    <w:rsid w:val="00BB385E"/>
    <w:rsid w:val="00BB3978"/>
    <w:rsid w:val="00BB3B57"/>
    <w:rsid w:val="00BB3B72"/>
    <w:rsid w:val="00BB3DD2"/>
    <w:rsid w:val="00BB3DF9"/>
    <w:rsid w:val="00BB3E88"/>
    <w:rsid w:val="00BB3E8D"/>
    <w:rsid w:val="00BB42A2"/>
    <w:rsid w:val="00BB438B"/>
    <w:rsid w:val="00BB4489"/>
    <w:rsid w:val="00BB4494"/>
    <w:rsid w:val="00BB48AC"/>
    <w:rsid w:val="00BB4AD6"/>
    <w:rsid w:val="00BB4E82"/>
    <w:rsid w:val="00BB4F42"/>
    <w:rsid w:val="00BB503F"/>
    <w:rsid w:val="00BB51E8"/>
    <w:rsid w:val="00BB523E"/>
    <w:rsid w:val="00BB5265"/>
    <w:rsid w:val="00BB526D"/>
    <w:rsid w:val="00BB5BF3"/>
    <w:rsid w:val="00BB5C30"/>
    <w:rsid w:val="00BB5C96"/>
    <w:rsid w:val="00BB5C9E"/>
    <w:rsid w:val="00BB5EF2"/>
    <w:rsid w:val="00BB5F23"/>
    <w:rsid w:val="00BB606F"/>
    <w:rsid w:val="00BB637A"/>
    <w:rsid w:val="00BB6823"/>
    <w:rsid w:val="00BB6A0C"/>
    <w:rsid w:val="00BB6B34"/>
    <w:rsid w:val="00BB6BC8"/>
    <w:rsid w:val="00BB6FD2"/>
    <w:rsid w:val="00BB703B"/>
    <w:rsid w:val="00BB7191"/>
    <w:rsid w:val="00BB7325"/>
    <w:rsid w:val="00BB732E"/>
    <w:rsid w:val="00BB7368"/>
    <w:rsid w:val="00BB7491"/>
    <w:rsid w:val="00BB76FF"/>
    <w:rsid w:val="00BB7731"/>
    <w:rsid w:val="00BB7E1D"/>
    <w:rsid w:val="00BB7F95"/>
    <w:rsid w:val="00BC0173"/>
    <w:rsid w:val="00BC0190"/>
    <w:rsid w:val="00BC02ED"/>
    <w:rsid w:val="00BC0611"/>
    <w:rsid w:val="00BC06A1"/>
    <w:rsid w:val="00BC08FF"/>
    <w:rsid w:val="00BC0998"/>
    <w:rsid w:val="00BC0C6D"/>
    <w:rsid w:val="00BC0DAB"/>
    <w:rsid w:val="00BC1246"/>
    <w:rsid w:val="00BC1434"/>
    <w:rsid w:val="00BC1593"/>
    <w:rsid w:val="00BC1969"/>
    <w:rsid w:val="00BC1A4F"/>
    <w:rsid w:val="00BC1AC3"/>
    <w:rsid w:val="00BC1ADF"/>
    <w:rsid w:val="00BC1B43"/>
    <w:rsid w:val="00BC1D42"/>
    <w:rsid w:val="00BC254C"/>
    <w:rsid w:val="00BC293D"/>
    <w:rsid w:val="00BC2D0F"/>
    <w:rsid w:val="00BC2DCC"/>
    <w:rsid w:val="00BC2E58"/>
    <w:rsid w:val="00BC329A"/>
    <w:rsid w:val="00BC34E7"/>
    <w:rsid w:val="00BC356D"/>
    <w:rsid w:val="00BC361C"/>
    <w:rsid w:val="00BC3C4F"/>
    <w:rsid w:val="00BC3D3F"/>
    <w:rsid w:val="00BC3ED1"/>
    <w:rsid w:val="00BC3F4C"/>
    <w:rsid w:val="00BC3FD8"/>
    <w:rsid w:val="00BC401C"/>
    <w:rsid w:val="00BC40C0"/>
    <w:rsid w:val="00BC422C"/>
    <w:rsid w:val="00BC4282"/>
    <w:rsid w:val="00BC42AF"/>
    <w:rsid w:val="00BC449A"/>
    <w:rsid w:val="00BC44EE"/>
    <w:rsid w:val="00BC479D"/>
    <w:rsid w:val="00BC4936"/>
    <w:rsid w:val="00BC49CD"/>
    <w:rsid w:val="00BC4DAE"/>
    <w:rsid w:val="00BC4EF1"/>
    <w:rsid w:val="00BC4F5B"/>
    <w:rsid w:val="00BC559C"/>
    <w:rsid w:val="00BC5775"/>
    <w:rsid w:val="00BC5879"/>
    <w:rsid w:val="00BC5A6E"/>
    <w:rsid w:val="00BC5B25"/>
    <w:rsid w:val="00BC5BEC"/>
    <w:rsid w:val="00BC5ECE"/>
    <w:rsid w:val="00BC6135"/>
    <w:rsid w:val="00BC638A"/>
    <w:rsid w:val="00BC63C6"/>
    <w:rsid w:val="00BC6475"/>
    <w:rsid w:val="00BC6494"/>
    <w:rsid w:val="00BC659E"/>
    <w:rsid w:val="00BC65A9"/>
    <w:rsid w:val="00BC65DF"/>
    <w:rsid w:val="00BC6621"/>
    <w:rsid w:val="00BC66A4"/>
    <w:rsid w:val="00BC6708"/>
    <w:rsid w:val="00BC686E"/>
    <w:rsid w:val="00BC6B0E"/>
    <w:rsid w:val="00BC6C38"/>
    <w:rsid w:val="00BC6C7D"/>
    <w:rsid w:val="00BC6D41"/>
    <w:rsid w:val="00BC6F93"/>
    <w:rsid w:val="00BC7190"/>
    <w:rsid w:val="00BC73C6"/>
    <w:rsid w:val="00BC751E"/>
    <w:rsid w:val="00BC7761"/>
    <w:rsid w:val="00BC7FBF"/>
    <w:rsid w:val="00BD0211"/>
    <w:rsid w:val="00BD03AC"/>
    <w:rsid w:val="00BD0C8A"/>
    <w:rsid w:val="00BD0D03"/>
    <w:rsid w:val="00BD0EF1"/>
    <w:rsid w:val="00BD0F8C"/>
    <w:rsid w:val="00BD102E"/>
    <w:rsid w:val="00BD103C"/>
    <w:rsid w:val="00BD1244"/>
    <w:rsid w:val="00BD145A"/>
    <w:rsid w:val="00BD15A3"/>
    <w:rsid w:val="00BD1776"/>
    <w:rsid w:val="00BD1B69"/>
    <w:rsid w:val="00BD1E12"/>
    <w:rsid w:val="00BD2038"/>
    <w:rsid w:val="00BD203B"/>
    <w:rsid w:val="00BD2121"/>
    <w:rsid w:val="00BD2239"/>
    <w:rsid w:val="00BD23D1"/>
    <w:rsid w:val="00BD25DA"/>
    <w:rsid w:val="00BD25FD"/>
    <w:rsid w:val="00BD2630"/>
    <w:rsid w:val="00BD30CE"/>
    <w:rsid w:val="00BD34EF"/>
    <w:rsid w:val="00BD36A3"/>
    <w:rsid w:val="00BD37D7"/>
    <w:rsid w:val="00BD3A35"/>
    <w:rsid w:val="00BD3A48"/>
    <w:rsid w:val="00BD3B1F"/>
    <w:rsid w:val="00BD3C83"/>
    <w:rsid w:val="00BD3E54"/>
    <w:rsid w:val="00BD405D"/>
    <w:rsid w:val="00BD457C"/>
    <w:rsid w:val="00BD475F"/>
    <w:rsid w:val="00BD4F13"/>
    <w:rsid w:val="00BD531C"/>
    <w:rsid w:val="00BD5554"/>
    <w:rsid w:val="00BD5668"/>
    <w:rsid w:val="00BD5694"/>
    <w:rsid w:val="00BD5763"/>
    <w:rsid w:val="00BD592A"/>
    <w:rsid w:val="00BD5D7C"/>
    <w:rsid w:val="00BD5E08"/>
    <w:rsid w:val="00BD643A"/>
    <w:rsid w:val="00BD6440"/>
    <w:rsid w:val="00BD6646"/>
    <w:rsid w:val="00BD6B9B"/>
    <w:rsid w:val="00BD736B"/>
    <w:rsid w:val="00BD73DA"/>
    <w:rsid w:val="00BD754F"/>
    <w:rsid w:val="00BD770B"/>
    <w:rsid w:val="00BD77D4"/>
    <w:rsid w:val="00BD792D"/>
    <w:rsid w:val="00BD7CB7"/>
    <w:rsid w:val="00BD7E1D"/>
    <w:rsid w:val="00BD7E92"/>
    <w:rsid w:val="00BD7FCE"/>
    <w:rsid w:val="00BE00FF"/>
    <w:rsid w:val="00BE035D"/>
    <w:rsid w:val="00BE0461"/>
    <w:rsid w:val="00BE0BB9"/>
    <w:rsid w:val="00BE0BCF"/>
    <w:rsid w:val="00BE0D87"/>
    <w:rsid w:val="00BE106F"/>
    <w:rsid w:val="00BE10F9"/>
    <w:rsid w:val="00BE1144"/>
    <w:rsid w:val="00BE1148"/>
    <w:rsid w:val="00BE1225"/>
    <w:rsid w:val="00BE1276"/>
    <w:rsid w:val="00BE128D"/>
    <w:rsid w:val="00BE138B"/>
    <w:rsid w:val="00BE13B5"/>
    <w:rsid w:val="00BE1410"/>
    <w:rsid w:val="00BE1631"/>
    <w:rsid w:val="00BE1645"/>
    <w:rsid w:val="00BE179D"/>
    <w:rsid w:val="00BE192C"/>
    <w:rsid w:val="00BE1B02"/>
    <w:rsid w:val="00BE1BA6"/>
    <w:rsid w:val="00BE1C89"/>
    <w:rsid w:val="00BE208E"/>
    <w:rsid w:val="00BE21E2"/>
    <w:rsid w:val="00BE22CB"/>
    <w:rsid w:val="00BE2319"/>
    <w:rsid w:val="00BE23BD"/>
    <w:rsid w:val="00BE2577"/>
    <w:rsid w:val="00BE273A"/>
    <w:rsid w:val="00BE274C"/>
    <w:rsid w:val="00BE2964"/>
    <w:rsid w:val="00BE2A18"/>
    <w:rsid w:val="00BE2A8A"/>
    <w:rsid w:val="00BE2E0A"/>
    <w:rsid w:val="00BE2E15"/>
    <w:rsid w:val="00BE2E28"/>
    <w:rsid w:val="00BE2F13"/>
    <w:rsid w:val="00BE2F8B"/>
    <w:rsid w:val="00BE3294"/>
    <w:rsid w:val="00BE32A7"/>
    <w:rsid w:val="00BE33E8"/>
    <w:rsid w:val="00BE33FA"/>
    <w:rsid w:val="00BE34FA"/>
    <w:rsid w:val="00BE3531"/>
    <w:rsid w:val="00BE3578"/>
    <w:rsid w:val="00BE368A"/>
    <w:rsid w:val="00BE37E5"/>
    <w:rsid w:val="00BE3902"/>
    <w:rsid w:val="00BE392E"/>
    <w:rsid w:val="00BE3998"/>
    <w:rsid w:val="00BE3CE4"/>
    <w:rsid w:val="00BE3FC4"/>
    <w:rsid w:val="00BE4288"/>
    <w:rsid w:val="00BE43E0"/>
    <w:rsid w:val="00BE47DD"/>
    <w:rsid w:val="00BE47E7"/>
    <w:rsid w:val="00BE495C"/>
    <w:rsid w:val="00BE498F"/>
    <w:rsid w:val="00BE4AE3"/>
    <w:rsid w:val="00BE4B30"/>
    <w:rsid w:val="00BE4B9D"/>
    <w:rsid w:val="00BE4BD7"/>
    <w:rsid w:val="00BE4DDC"/>
    <w:rsid w:val="00BE4EC3"/>
    <w:rsid w:val="00BE4EF0"/>
    <w:rsid w:val="00BE505D"/>
    <w:rsid w:val="00BE5108"/>
    <w:rsid w:val="00BE514B"/>
    <w:rsid w:val="00BE5343"/>
    <w:rsid w:val="00BE53C6"/>
    <w:rsid w:val="00BE5407"/>
    <w:rsid w:val="00BE54C2"/>
    <w:rsid w:val="00BE57C5"/>
    <w:rsid w:val="00BE587D"/>
    <w:rsid w:val="00BE5BA3"/>
    <w:rsid w:val="00BE5C6E"/>
    <w:rsid w:val="00BE5CC6"/>
    <w:rsid w:val="00BE5F8C"/>
    <w:rsid w:val="00BE632E"/>
    <w:rsid w:val="00BE6584"/>
    <w:rsid w:val="00BE672F"/>
    <w:rsid w:val="00BE6A4E"/>
    <w:rsid w:val="00BE6D0E"/>
    <w:rsid w:val="00BE6D68"/>
    <w:rsid w:val="00BE6F77"/>
    <w:rsid w:val="00BE722E"/>
    <w:rsid w:val="00BE72BB"/>
    <w:rsid w:val="00BE72EF"/>
    <w:rsid w:val="00BE749A"/>
    <w:rsid w:val="00BE77D2"/>
    <w:rsid w:val="00BE7A21"/>
    <w:rsid w:val="00BE7BDA"/>
    <w:rsid w:val="00BE7CBC"/>
    <w:rsid w:val="00BE7CE6"/>
    <w:rsid w:val="00BE7D8C"/>
    <w:rsid w:val="00BE7E15"/>
    <w:rsid w:val="00BF04E0"/>
    <w:rsid w:val="00BF04E8"/>
    <w:rsid w:val="00BF06D8"/>
    <w:rsid w:val="00BF0833"/>
    <w:rsid w:val="00BF08D8"/>
    <w:rsid w:val="00BF0A27"/>
    <w:rsid w:val="00BF0B84"/>
    <w:rsid w:val="00BF0C84"/>
    <w:rsid w:val="00BF0DAE"/>
    <w:rsid w:val="00BF0ED8"/>
    <w:rsid w:val="00BF0F2A"/>
    <w:rsid w:val="00BF0FB2"/>
    <w:rsid w:val="00BF1001"/>
    <w:rsid w:val="00BF12BC"/>
    <w:rsid w:val="00BF1A5E"/>
    <w:rsid w:val="00BF1BA9"/>
    <w:rsid w:val="00BF1E9A"/>
    <w:rsid w:val="00BF21CA"/>
    <w:rsid w:val="00BF24B5"/>
    <w:rsid w:val="00BF26D3"/>
    <w:rsid w:val="00BF2836"/>
    <w:rsid w:val="00BF2CA2"/>
    <w:rsid w:val="00BF2E17"/>
    <w:rsid w:val="00BF2EC4"/>
    <w:rsid w:val="00BF2F7C"/>
    <w:rsid w:val="00BF2FD7"/>
    <w:rsid w:val="00BF3210"/>
    <w:rsid w:val="00BF32A6"/>
    <w:rsid w:val="00BF330E"/>
    <w:rsid w:val="00BF348A"/>
    <w:rsid w:val="00BF34B6"/>
    <w:rsid w:val="00BF36D4"/>
    <w:rsid w:val="00BF3966"/>
    <w:rsid w:val="00BF396E"/>
    <w:rsid w:val="00BF3AC6"/>
    <w:rsid w:val="00BF3D54"/>
    <w:rsid w:val="00BF3DAC"/>
    <w:rsid w:val="00BF3DCC"/>
    <w:rsid w:val="00BF3F5B"/>
    <w:rsid w:val="00BF3FC0"/>
    <w:rsid w:val="00BF4045"/>
    <w:rsid w:val="00BF413D"/>
    <w:rsid w:val="00BF4172"/>
    <w:rsid w:val="00BF4443"/>
    <w:rsid w:val="00BF45AE"/>
    <w:rsid w:val="00BF45F0"/>
    <w:rsid w:val="00BF46B7"/>
    <w:rsid w:val="00BF496F"/>
    <w:rsid w:val="00BF51FA"/>
    <w:rsid w:val="00BF525A"/>
    <w:rsid w:val="00BF5395"/>
    <w:rsid w:val="00BF552F"/>
    <w:rsid w:val="00BF56AF"/>
    <w:rsid w:val="00BF58DF"/>
    <w:rsid w:val="00BF59DF"/>
    <w:rsid w:val="00BF5A2A"/>
    <w:rsid w:val="00BF5B87"/>
    <w:rsid w:val="00BF5BDF"/>
    <w:rsid w:val="00BF61A3"/>
    <w:rsid w:val="00BF6443"/>
    <w:rsid w:val="00BF6767"/>
    <w:rsid w:val="00BF688B"/>
    <w:rsid w:val="00BF698D"/>
    <w:rsid w:val="00BF720D"/>
    <w:rsid w:val="00BF73C4"/>
    <w:rsid w:val="00BF76EB"/>
    <w:rsid w:val="00BF7842"/>
    <w:rsid w:val="00BF7911"/>
    <w:rsid w:val="00BF7B01"/>
    <w:rsid w:val="00BF7B96"/>
    <w:rsid w:val="00BF7B9C"/>
    <w:rsid w:val="00BF7BBA"/>
    <w:rsid w:val="00BF7C21"/>
    <w:rsid w:val="00BF7D62"/>
    <w:rsid w:val="00BF7DF6"/>
    <w:rsid w:val="00BF7E17"/>
    <w:rsid w:val="00BF7E96"/>
    <w:rsid w:val="00BF7EF6"/>
    <w:rsid w:val="00BF7F60"/>
    <w:rsid w:val="00C000EF"/>
    <w:rsid w:val="00C002F0"/>
    <w:rsid w:val="00C003E0"/>
    <w:rsid w:val="00C0050A"/>
    <w:rsid w:val="00C00720"/>
    <w:rsid w:val="00C00759"/>
    <w:rsid w:val="00C010BD"/>
    <w:rsid w:val="00C010E0"/>
    <w:rsid w:val="00C013EC"/>
    <w:rsid w:val="00C014F8"/>
    <w:rsid w:val="00C01AE6"/>
    <w:rsid w:val="00C01D47"/>
    <w:rsid w:val="00C01EF3"/>
    <w:rsid w:val="00C02226"/>
    <w:rsid w:val="00C022F7"/>
    <w:rsid w:val="00C024AC"/>
    <w:rsid w:val="00C02948"/>
    <w:rsid w:val="00C02AF9"/>
    <w:rsid w:val="00C02E60"/>
    <w:rsid w:val="00C02F86"/>
    <w:rsid w:val="00C033BB"/>
    <w:rsid w:val="00C03641"/>
    <w:rsid w:val="00C0373B"/>
    <w:rsid w:val="00C03998"/>
    <w:rsid w:val="00C03D04"/>
    <w:rsid w:val="00C03FDC"/>
    <w:rsid w:val="00C0406B"/>
    <w:rsid w:val="00C042B5"/>
    <w:rsid w:val="00C043C5"/>
    <w:rsid w:val="00C04625"/>
    <w:rsid w:val="00C047F1"/>
    <w:rsid w:val="00C04866"/>
    <w:rsid w:val="00C04B00"/>
    <w:rsid w:val="00C04D65"/>
    <w:rsid w:val="00C04F99"/>
    <w:rsid w:val="00C04FB1"/>
    <w:rsid w:val="00C05077"/>
    <w:rsid w:val="00C05253"/>
    <w:rsid w:val="00C0532E"/>
    <w:rsid w:val="00C054F2"/>
    <w:rsid w:val="00C05A76"/>
    <w:rsid w:val="00C05C3B"/>
    <w:rsid w:val="00C05DEE"/>
    <w:rsid w:val="00C05EB5"/>
    <w:rsid w:val="00C05F43"/>
    <w:rsid w:val="00C05FF9"/>
    <w:rsid w:val="00C060A7"/>
    <w:rsid w:val="00C062EE"/>
    <w:rsid w:val="00C06559"/>
    <w:rsid w:val="00C067AA"/>
    <w:rsid w:val="00C06B3E"/>
    <w:rsid w:val="00C06CCD"/>
    <w:rsid w:val="00C06FFF"/>
    <w:rsid w:val="00C071BB"/>
    <w:rsid w:val="00C07312"/>
    <w:rsid w:val="00C07350"/>
    <w:rsid w:val="00C07373"/>
    <w:rsid w:val="00C0762F"/>
    <w:rsid w:val="00C077C0"/>
    <w:rsid w:val="00C078F2"/>
    <w:rsid w:val="00C07950"/>
    <w:rsid w:val="00C0798F"/>
    <w:rsid w:val="00C0799F"/>
    <w:rsid w:val="00C079CA"/>
    <w:rsid w:val="00C07AAB"/>
    <w:rsid w:val="00C07E9D"/>
    <w:rsid w:val="00C101B6"/>
    <w:rsid w:val="00C10242"/>
    <w:rsid w:val="00C10372"/>
    <w:rsid w:val="00C1091F"/>
    <w:rsid w:val="00C10959"/>
    <w:rsid w:val="00C10C2B"/>
    <w:rsid w:val="00C10C81"/>
    <w:rsid w:val="00C10EBE"/>
    <w:rsid w:val="00C10F0B"/>
    <w:rsid w:val="00C111CA"/>
    <w:rsid w:val="00C11376"/>
    <w:rsid w:val="00C11381"/>
    <w:rsid w:val="00C113BA"/>
    <w:rsid w:val="00C116CE"/>
    <w:rsid w:val="00C1173D"/>
    <w:rsid w:val="00C1197C"/>
    <w:rsid w:val="00C11B95"/>
    <w:rsid w:val="00C11CD2"/>
    <w:rsid w:val="00C11CE9"/>
    <w:rsid w:val="00C11DB8"/>
    <w:rsid w:val="00C120E5"/>
    <w:rsid w:val="00C12174"/>
    <w:rsid w:val="00C12456"/>
    <w:rsid w:val="00C1250A"/>
    <w:rsid w:val="00C12677"/>
    <w:rsid w:val="00C1274A"/>
    <w:rsid w:val="00C12759"/>
    <w:rsid w:val="00C128F0"/>
    <w:rsid w:val="00C12A65"/>
    <w:rsid w:val="00C12C1F"/>
    <w:rsid w:val="00C12E0C"/>
    <w:rsid w:val="00C12F2F"/>
    <w:rsid w:val="00C12F41"/>
    <w:rsid w:val="00C12FDB"/>
    <w:rsid w:val="00C13489"/>
    <w:rsid w:val="00C13892"/>
    <w:rsid w:val="00C1391B"/>
    <w:rsid w:val="00C13B3D"/>
    <w:rsid w:val="00C13D67"/>
    <w:rsid w:val="00C13EB1"/>
    <w:rsid w:val="00C14010"/>
    <w:rsid w:val="00C14033"/>
    <w:rsid w:val="00C14146"/>
    <w:rsid w:val="00C145A3"/>
    <w:rsid w:val="00C145F9"/>
    <w:rsid w:val="00C148A1"/>
    <w:rsid w:val="00C14979"/>
    <w:rsid w:val="00C14B2A"/>
    <w:rsid w:val="00C14BAB"/>
    <w:rsid w:val="00C14D03"/>
    <w:rsid w:val="00C14DDC"/>
    <w:rsid w:val="00C14EB6"/>
    <w:rsid w:val="00C14EBF"/>
    <w:rsid w:val="00C150AF"/>
    <w:rsid w:val="00C150C9"/>
    <w:rsid w:val="00C15384"/>
    <w:rsid w:val="00C1561A"/>
    <w:rsid w:val="00C15809"/>
    <w:rsid w:val="00C15838"/>
    <w:rsid w:val="00C159A6"/>
    <w:rsid w:val="00C15A31"/>
    <w:rsid w:val="00C15C47"/>
    <w:rsid w:val="00C15CAD"/>
    <w:rsid w:val="00C15CD9"/>
    <w:rsid w:val="00C15D02"/>
    <w:rsid w:val="00C15EB7"/>
    <w:rsid w:val="00C166DA"/>
    <w:rsid w:val="00C16BF4"/>
    <w:rsid w:val="00C16D76"/>
    <w:rsid w:val="00C17150"/>
    <w:rsid w:val="00C171B3"/>
    <w:rsid w:val="00C171C4"/>
    <w:rsid w:val="00C17323"/>
    <w:rsid w:val="00C174DE"/>
    <w:rsid w:val="00C17755"/>
    <w:rsid w:val="00C17B05"/>
    <w:rsid w:val="00C17B47"/>
    <w:rsid w:val="00C17D26"/>
    <w:rsid w:val="00C17D3B"/>
    <w:rsid w:val="00C17DC6"/>
    <w:rsid w:val="00C20607"/>
    <w:rsid w:val="00C20721"/>
    <w:rsid w:val="00C20735"/>
    <w:rsid w:val="00C209AA"/>
    <w:rsid w:val="00C20A61"/>
    <w:rsid w:val="00C20AFC"/>
    <w:rsid w:val="00C20E97"/>
    <w:rsid w:val="00C20EAB"/>
    <w:rsid w:val="00C20EE2"/>
    <w:rsid w:val="00C21489"/>
    <w:rsid w:val="00C215AF"/>
    <w:rsid w:val="00C2161F"/>
    <w:rsid w:val="00C21798"/>
    <w:rsid w:val="00C2179B"/>
    <w:rsid w:val="00C21B5E"/>
    <w:rsid w:val="00C220B6"/>
    <w:rsid w:val="00C22128"/>
    <w:rsid w:val="00C22157"/>
    <w:rsid w:val="00C2227E"/>
    <w:rsid w:val="00C2234F"/>
    <w:rsid w:val="00C22596"/>
    <w:rsid w:val="00C226C1"/>
    <w:rsid w:val="00C22766"/>
    <w:rsid w:val="00C22956"/>
    <w:rsid w:val="00C22A05"/>
    <w:rsid w:val="00C22DB9"/>
    <w:rsid w:val="00C22DE5"/>
    <w:rsid w:val="00C22E7D"/>
    <w:rsid w:val="00C22E91"/>
    <w:rsid w:val="00C2301A"/>
    <w:rsid w:val="00C230EE"/>
    <w:rsid w:val="00C231B2"/>
    <w:rsid w:val="00C236A7"/>
    <w:rsid w:val="00C23724"/>
    <w:rsid w:val="00C23A41"/>
    <w:rsid w:val="00C23A4F"/>
    <w:rsid w:val="00C23CCB"/>
    <w:rsid w:val="00C23D1E"/>
    <w:rsid w:val="00C23F3F"/>
    <w:rsid w:val="00C24647"/>
    <w:rsid w:val="00C247D7"/>
    <w:rsid w:val="00C247EC"/>
    <w:rsid w:val="00C24A77"/>
    <w:rsid w:val="00C24D62"/>
    <w:rsid w:val="00C251C7"/>
    <w:rsid w:val="00C2534C"/>
    <w:rsid w:val="00C2543E"/>
    <w:rsid w:val="00C25663"/>
    <w:rsid w:val="00C25688"/>
    <w:rsid w:val="00C25834"/>
    <w:rsid w:val="00C2584B"/>
    <w:rsid w:val="00C25998"/>
    <w:rsid w:val="00C25A58"/>
    <w:rsid w:val="00C25A6F"/>
    <w:rsid w:val="00C25F6B"/>
    <w:rsid w:val="00C26495"/>
    <w:rsid w:val="00C26499"/>
    <w:rsid w:val="00C265BD"/>
    <w:rsid w:val="00C26760"/>
    <w:rsid w:val="00C26A85"/>
    <w:rsid w:val="00C26A8E"/>
    <w:rsid w:val="00C26CF0"/>
    <w:rsid w:val="00C26D0F"/>
    <w:rsid w:val="00C26F3B"/>
    <w:rsid w:val="00C273D3"/>
    <w:rsid w:val="00C27445"/>
    <w:rsid w:val="00C276C4"/>
    <w:rsid w:val="00C2775C"/>
    <w:rsid w:val="00C27882"/>
    <w:rsid w:val="00C27AE6"/>
    <w:rsid w:val="00C27C1E"/>
    <w:rsid w:val="00C27C5C"/>
    <w:rsid w:val="00C27D48"/>
    <w:rsid w:val="00C27E70"/>
    <w:rsid w:val="00C27F91"/>
    <w:rsid w:val="00C303F9"/>
    <w:rsid w:val="00C306AC"/>
    <w:rsid w:val="00C30749"/>
    <w:rsid w:val="00C30A38"/>
    <w:rsid w:val="00C30F54"/>
    <w:rsid w:val="00C30F73"/>
    <w:rsid w:val="00C30FD2"/>
    <w:rsid w:val="00C30FF2"/>
    <w:rsid w:val="00C31016"/>
    <w:rsid w:val="00C31400"/>
    <w:rsid w:val="00C3142C"/>
    <w:rsid w:val="00C3167A"/>
    <w:rsid w:val="00C316EF"/>
    <w:rsid w:val="00C31788"/>
    <w:rsid w:val="00C317C9"/>
    <w:rsid w:val="00C3182D"/>
    <w:rsid w:val="00C31A91"/>
    <w:rsid w:val="00C31B6B"/>
    <w:rsid w:val="00C31CAE"/>
    <w:rsid w:val="00C320DB"/>
    <w:rsid w:val="00C321A9"/>
    <w:rsid w:val="00C32468"/>
    <w:rsid w:val="00C324BF"/>
    <w:rsid w:val="00C32611"/>
    <w:rsid w:val="00C3268F"/>
    <w:rsid w:val="00C32775"/>
    <w:rsid w:val="00C3288C"/>
    <w:rsid w:val="00C329D6"/>
    <w:rsid w:val="00C32E88"/>
    <w:rsid w:val="00C32FB1"/>
    <w:rsid w:val="00C332B9"/>
    <w:rsid w:val="00C3350E"/>
    <w:rsid w:val="00C33605"/>
    <w:rsid w:val="00C3395E"/>
    <w:rsid w:val="00C339FA"/>
    <w:rsid w:val="00C33A51"/>
    <w:rsid w:val="00C33F14"/>
    <w:rsid w:val="00C33FFC"/>
    <w:rsid w:val="00C345AA"/>
    <w:rsid w:val="00C345EF"/>
    <w:rsid w:val="00C34729"/>
    <w:rsid w:val="00C3484D"/>
    <w:rsid w:val="00C34959"/>
    <w:rsid w:val="00C34AE1"/>
    <w:rsid w:val="00C34BE1"/>
    <w:rsid w:val="00C34C36"/>
    <w:rsid w:val="00C34D06"/>
    <w:rsid w:val="00C34DDD"/>
    <w:rsid w:val="00C34E59"/>
    <w:rsid w:val="00C34EF8"/>
    <w:rsid w:val="00C34F35"/>
    <w:rsid w:val="00C350D2"/>
    <w:rsid w:val="00C350DB"/>
    <w:rsid w:val="00C3549F"/>
    <w:rsid w:val="00C354E0"/>
    <w:rsid w:val="00C3558D"/>
    <w:rsid w:val="00C35A22"/>
    <w:rsid w:val="00C35B7B"/>
    <w:rsid w:val="00C35D98"/>
    <w:rsid w:val="00C35DA6"/>
    <w:rsid w:val="00C35EA8"/>
    <w:rsid w:val="00C35F51"/>
    <w:rsid w:val="00C36256"/>
    <w:rsid w:val="00C36437"/>
    <w:rsid w:val="00C364A9"/>
    <w:rsid w:val="00C366BA"/>
    <w:rsid w:val="00C36759"/>
    <w:rsid w:val="00C36A5B"/>
    <w:rsid w:val="00C36CE2"/>
    <w:rsid w:val="00C36D2F"/>
    <w:rsid w:val="00C37134"/>
    <w:rsid w:val="00C371EB"/>
    <w:rsid w:val="00C3722D"/>
    <w:rsid w:val="00C372EE"/>
    <w:rsid w:val="00C377BC"/>
    <w:rsid w:val="00C378A8"/>
    <w:rsid w:val="00C379AE"/>
    <w:rsid w:val="00C37A74"/>
    <w:rsid w:val="00C37CC1"/>
    <w:rsid w:val="00C37D2C"/>
    <w:rsid w:val="00C37FB8"/>
    <w:rsid w:val="00C37FEC"/>
    <w:rsid w:val="00C4006A"/>
    <w:rsid w:val="00C4070E"/>
    <w:rsid w:val="00C40B53"/>
    <w:rsid w:val="00C40CFC"/>
    <w:rsid w:val="00C40E45"/>
    <w:rsid w:val="00C40F96"/>
    <w:rsid w:val="00C41098"/>
    <w:rsid w:val="00C411D4"/>
    <w:rsid w:val="00C41297"/>
    <w:rsid w:val="00C41420"/>
    <w:rsid w:val="00C41426"/>
    <w:rsid w:val="00C41459"/>
    <w:rsid w:val="00C4146D"/>
    <w:rsid w:val="00C4162F"/>
    <w:rsid w:val="00C4194C"/>
    <w:rsid w:val="00C41BDE"/>
    <w:rsid w:val="00C41C81"/>
    <w:rsid w:val="00C41F58"/>
    <w:rsid w:val="00C421A5"/>
    <w:rsid w:val="00C4227F"/>
    <w:rsid w:val="00C422FB"/>
    <w:rsid w:val="00C4266D"/>
    <w:rsid w:val="00C42707"/>
    <w:rsid w:val="00C42740"/>
    <w:rsid w:val="00C4289A"/>
    <w:rsid w:val="00C42AA2"/>
    <w:rsid w:val="00C42B32"/>
    <w:rsid w:val="00C42FF7"/>
    <w:rsid w:val="00C434DB"/>
    <w:rsid w:val="00C4373A"/>
    <w:rsid w:val="00C43BC1"/>
    <w:rsid w:val="00C43E9B"/>
    <w:rsid w:val="00C440E1"/>
    <w:rsid w:val="00C441F8"/>
    <w:rsid w:val="00C44380"/>
    <w:rsid w:val="00C444A1"/>
    <w:rsid w:val="00C44554"/>
    <w:rsid w:val="00C44760"/>
    <w:rsid w:val="00C44764"/>
    <w:rsid w:val="00C44821"/>
    <w:rsid w:val="00C449B7"/>
    <w:rsid w:val="00C44B71"/>
    <w:rsid w:val="00C44CCD"/>
    <w:rsid w:val="00C45041"/>
    <w:rsid w:val="00C451DA"/>
    <w:rsid w:val="00C45236"/>
    <w:rsid w:val="00C455F1"/>
    <w:rsid w:val="00C45A67"/>
    <w:rsid w:val="00C45AF1"/>
    <w:rsid w:val="00C45D47"/>
    <w:rsid w:val="00C4616A"/>
    <w:rsid w:val="00C4626A"/>
    <w:rsid w:val="00C46314"/>
    <w:rsid w:val="00C464E7"/>
    <w:rsid w:val="00C46517"/>
    <w:rsid w:val="00C466D4"/>
    <w:rsid w:val="00C46822"/>
    <w:rsid w:val="00C4688D"/>
    <w:rsid w:val="00C4696D"/>
    <w:rsid w:val="00C46BDF"/>
    <w:rsid w:val="00C46C19"/>
    <w:rsid w:val="00C46CCA"/>
    <w:rsid w:val="00C46CE4"/>
    <w:rsid w:val="00C46ECA"/>
    <w:rsid w:val="00C46F56"/>
    <w:rsid w:val="00C4738A"/>
    <w:rsid w:val="00C473E8"/>
    <w:rsid w:val="00C47571"/>
    <w:rsid w:val="00C476F1"/>
    <w:rsid w:val="00C47774"/>
    <w:rsid w:val="00C47884"/>
    <w:rsid w:val="00C479C0"/>
    <w:rsid w:val="00C47B96"/>
    <w:rsid w:val="00C47C7F"/>
    <w:rsid w:val="00C47CFE"/>
    <w:rsid w:val="00C47E01"/>
    <w:rsid w:val="00C5000A"/>
    <w:rsid w:val="00C5003F"/>
    <w:rsid w:val="00C50164"/>
    <w:rsid w:val="00C50263"/>
    <w:rsid w:val="00C504EC"/>
    <w:rsid w:val="00C506E8"/>
    <w:rsid w:val="00C508A5"/>
    <w:rsid w:val="00C50992"/>
    <w:rsid w:val="00C509FE"/>
    <w:rsid w:val="00C50A72"/>
    <w:rsid w:val="00C50AFB"/>
    <w:rsid w:val="00C50C1A"/>
    <w:rsid w:val="00C50CFD"/>
    <w:rsid w:val="00C50DFC"/>
    <w:rsid w:val="00C50E2C"/>
    <w:rsid w:val="00C50F84"/>
    <w:rsid w:val="00C5109D"/>
    <w:rsid w:val="00C51120"/>
    <w:rsid w:val="00C5131E"/>
    <w:rsid w:val="00C51588"/>
    <w:rsid w:val="00C515AB"/>
    <w:rsid w:val="00C51602"/>
    <w:rsid w:val="00C51824"/>
    <w:rsid w:val="00C51B08"/>
    <w:rsid w:val="00C51C82"/>
    <w:rsid w:val="00C51D93"/>
    <w:rsid w:val="00C51FAA"/>
    <w:rsid w:val="00C52092"/>
    <w:rsid w:val="00C5225E"/>
    <w:rsid w:val="00C522EC"/>
    <w:rsid w:val="00C5232B"/>
    <w:rsid w:val="00C527B7"/>
    <w:rsid w:val="00C52868"/>
    <w:rsid w:val="00C52B67"/>
    <w:rsid w:val="00C52BD6"/>
    <w:rsid w:val="00C52BEC"/>
    <w:rsid w:val="00C530B7"/>
    <w:rsid w:val="00C531C9"/>
    <w:rsid w:val="00C53209"/>
    <w:rsid w:val="00C533FC"/>
    <w:rsid w:val="00C53605"/>
    <w:rsid w:val="00C536F6"/>
    <w:rsid w:val="00C538B3"/>
    <w:rsid w:val="00C539A6"/>
    <w:rsid w:val="00C53A47"/>
    <w:rsid w:val="00C53E20"/>
    <w:rsid w:val="00C53E8F"/>
    <w:rsid w:val="00C54095"/>
    <w:rsid w:val="00C540C4"/>
    <w:rsid w:val="00C54428"/>
    <w:rsid w:val="00C54501"/>
    <w:rsid w:val="00C54810"/>
    <w:rsid w:val="00C54C10"/>
    <w:rsid w:val="00C54EBB"/>
    <w:rsid w:val="00C550F1"/>
    <w:rsid w:val="00C5518B"/>
    <w:rsid w:val="00C5519B"/>
    <w:rsid w:val="00C551CC"/>
    <w:rsid w:val="00C55284"/>
    <w:rsid w:val="00C5559C"/>
    <w:rsid w:val="00C555EF"/>
    <w:rsid w:val="00C556BC"/>
    <w:rsid w:val="00C558ED"/>
    <w:rsid w:val="00C55AA0"/>
    <w:rsid w:val="00C55C10"/>
    <w:rsid w:val="00C55CBA"/>
    <w:rsid w:val="00C55CCA"/>
    <w:rsid w:val="00C55D64"/>
    <w:rsid w:val="00C55F7C"/>
    <w:rsid w:val="00C56007"/>
    <w:rsid w:val="00C560D5"/>
    <w:rsid w:val="00C561D3"/>
    <w:rsid w:val="00C562A9"/>
    <w:rsid w:val="00C562DA"/>
    <w:rsid w:val="00C562F9"/>
    <w:rsid w:val="00C56309"/>
    <w:rsid w:val="00C56601"/>
    <w:rsid w:val="00C56637"/>
    <w:rsid w:val="00C56793"/>
    <w:rsid w:val="00C569EB"/>
    <w:rsid w:val="00C56A31"/>
    <w:rsid w:val="00C56A72"/>
    <w:rsid w:val="00C56D4D"/>
    <w:rsid w:val="00C5714E"/>
    <w:rsid w:val="00C57327"/>
    <w:rsid w:val="00C573BF"/>
    <w:rsid w:val="00C573F7"/>
    <w:rsid w:val="00C574D2"/>
    <w:rsid w:val="00C5769F"/>
    <w:rsid w:val="00C576E2"/>
    <w:rsid w:val="00C57892"/>
    <w:rsid w:val="00C57A1A"/>
    <w:rsid w:val="00C57B68"/>
    <w:rsid w:val="00C57F4B"/>
    <w:rsid w:val="00C60020"/>
    <w:rsid w:val="00C6042E"/>
    <w:rsid w:val="00C60467"/>
    <w:rsid w:val="00C6054C"/>
    <w:rsid w:val="00C605ED"/>
    <w:rsid w:val="00C60788"/>
    <w:rsid w:val="00C608C9"/>
    <w:rsid w:val="00C60A2C"/>
    <w:rsid w:val="00C60B08"/>
    <w:rsid w:val="00C60D04"/>
    <w:rsid w:val="00C61133"/>
    <w:rsid w:val="00C613C0"/>
    <w:rsid w:val="00C6141F"/>
    <w:rsid w:val="00C614CE"/>
    <w:rsid w:val="00C614F2"/>
    <w:rsid w:val="00C61568"/>
    <w:rsid w:val="00C6170E"/>
    <w:rsid w:val="00C618E5"/>
    <w:rsid w:val="00C618EC"/>
    <w:rsid w:val="00C61A91"/>
    <w:rsid w:val="00C61D79"/>
    <w:rsid w:val="00C626CC"/>
    <w:rsid w:val="00C62A5A"/>
    <w:rsid w:val="00C62B70"/>
    <w:rsid w:val="00C62DA9"/>
    <w:rsid w:val="00C63065"/>
    <w:rsid w:val="00C631D1"/>
    <w:rsid w:val="00C63508"/>
    <w:rsid w:val="00C63567"/>
    <w:rsid w:val="00C6374F"/>
    <w:rsid w:val="00C63811"/>
    <w:rsid w:val="00C63BEB"/>
    <w:rsid w:val="00C63C19"/>
    <w:rsid w:val="00C63D8D"/>
    <w:rsid w:val="00C63DFC"/>
    <w:rsid w:val="00C6445A"/>
    <w:rsid w:val="00C644BA"/>
    <w:rsid w:val="00C6485E"/>
    <w:rsid w:val="00C64887"/>
    <w:rsid w:val="00C6488E"/>
    <w:rsid w:val="00C64A52"/>
    <w:rsid w:val="00C64ABC"/>
    <w:rsid w:val="00C64C54"/>
    <w:rsid w:val="00C64D56"/>
    <w:rsid w:val="00C64FEC"/>
    <w:rsid w:val="00C64FFF"/>
    <w:rsid w:val="00C650B1"/>
    <w:rsid w:val="00C6528C"/>
    <w:rsid w:val="00C65468"/>
    <w:rsid w:val="00C65478"/>
    <w:rsid w:val="00C6571F"/>
    <w:rsid w:val="00C65781"/>
    <w:rsid w:val="00C657CE"/>
    <w:rsid w:val="00C658E2"/>
    <w:rsid w:val="00C65942"/>
    <w:rsid w:val="00C65960"/>
    <w:rsid w:val="00C659AA"/>
    <w:rsid w:val="00C659FA"/>
    <w:rsid w:val="00C65BBC"/>
    <w:rsid w:val="00C65CAD"/>
    <w:rsid w:val="00C65EF6"/>
    <w:rsid w:val="00C65FE0"/>
    <w:rsid w:val="00C65FF5"/>
    <w:rsid w:val="00C6605C"/>
    <w:rsid w:val="00C663DA"/>
    <w:rsid w:val="00C663FC"/>
    <w:rsid w:val="00C664EE"/>
    <w:rsid w:val="00C66554"/>
    <w:rsid w:val="00C66589"/>
    <w:rsid w:val="00C666F9"/>
    <w:rsid w:val="00C66809"/>
    <w:rsid w:val="00C66C68"/>
    <w:rsid w:val="00C66F26"/>
    <w:rsid w:val="00C672DE"/>
    <w:rsid w:val="00C674FC"/>
    <w:rsid w:val="00C67547"/>
    <w:rsid w:val="00C678B0"/>
    <w:rsid w:val="00C678B9"/>
    <w:rsid w:val="00C67B9F"/>
    <w:rsid w:val="00C67BBD"/>
    <w:rsid w:val="00C67D3B"/>
    <w:rsid w:val="00C67D68"/>
    <w:rsid w:val="00C67F6E"/>
    <w:rsid w:val="00C70207"/>
    <w:rsid w:val="00C70398"/>
    <w:rsid w:val="00C703A9"/>
    <w:rsid w:val="00C7043D"/>
    <w:rsid w:val="00C7085F"/>
    <w:rsid w:val="00C70AB5"/>
    <w:rsid w:val="00C70B9F"/>
    <w:rsid w:val="00C70C75"/>
    <w:rsid w:val="00C70F14"/>
    <w:rsid w:val="00C70FC2"/>
    <w:rsid w:val="00C7106F"/>
    <w:rsid w:val="00C7111D"/>
    <w:rsid w:val="00C71409"/>
    <w:rsid w:val="00C71477"/>
    <w:rsid w:val="00C71592"/>
    <w:rsid w:val="00C71699"/>
    <w:rsid w:val="00C71B22"/>
    <w:rsid w:val="00C71B80"/>
    <w:rsid w:val="00C71D1B"/>
    <w:rsid w:val="00C71E5C"/>
    <w:rsid w:val="00C721E7"/>
    <w:rsid w:val="00C72297"/>
    <w:rsid w:val="00C722A5"/>
    <w:rsid w:val="00C7251E"/>
    <w:rsid w:val="00C7291F"/>
    <w:rsid w:val="00C72924"/>
    <w:rsid w:val="00C72993"/>
    <w:rsid w:val="00C72AF2"/>
    <w:rsid w:val="00C72BED"/>
    <w:rsid w:val="00C72D12"/>
    <w:rsid w:val="00C72D3C"/>
    <w:rsid w:val="00C72D3F"/>
    <w:rsid w:val="00C72E5F"/>
    <w:rsid w:val="00C72EAB"/>
    <w:rsid w:val="00C730B5"/>
    <w:rsid w:val="00C73119"/>
    <w:rsid w:val="00C73197"/>
    <w:rsid w:val="00C731E8"/>
    <w:rsid w:val="00C7322B"/>
    <w:rsid w:val="00C7336C"/>
    <w:rsid w:val="00C73551"/>
    <w:rsid w:val="00C735BF"/>
    <w:rsid w:val="00C73771"/>
    <w:rsid w:val="00C737E9"/>
    <w:rsid w:val="00C73812"/>
    <w:rsid w:val="00C738A3"/>
    <w:rsid w:val="00C739E4"/>
    <w:rsid w:val="00C73E8E"/>
    <w:rsid w:val="00C7403D"/>
    <w:rsid w:val="00C74181"/>
    <w:rsid w:val="00C7419D"/>
    <w:rsid w:val="00C74258"/>
    <w:rsid w:val="00C742A6"/>
    <w:rsid w:val="00C743AE"/>
    <w:rsid w:val="00C743B9"/>
    <w:rsid w:val="00C744BC"/>
    <w:rsid w:val="00C745AF"/>
    <w:rsid w:val="00C74647"/>
    <w:rsid w:val="00C74702"/>
    <w:rsid w:val="00C74754"/>
    <w:rsid w:val="00C747F2"/>
    <w:rsid w:val="00C748EB"/>
    <w:rsid w:val="00C74935"/>
    <w:rsid w:val="00C74A41"/>
    <w:rsid w:val="00C74CF3"/>
    <w:rsid w:val="00C74D7B"/>
    <w:rsid w:val="00C74EC9"/>
    <w:rsid w:val="00C74EE4"/>
    <w:rsid w:val="00C751B8"/>
    <w:rsid w:val="00C75922"/>
    <w:rsid w:val="00C75955"/>
    <w:rsid w:val="00C75A9F"/>
    <w:rsid w:val="00C75B19"/>
    <w:rsid w:val="00C75CF1"/>
    <w:rsid w:val="00C75DAA"/>
    <w:rsid w:val="00C75FE2"/>
    <w:rsid w:val="00C7605A"/>
    <w:rsid w:val="00C76122"/>
    <w:rsid w:val="00C7620A"/>
    <w:rsid w:val="00C763A5"/>
    <w:rsid w:val="00C765AD"/>
    <w:rsid w:val="00C76A3B"/>
    <w:rsid w:val="00C76D27"/>
    <w:rsid w:val="00C76F65"/>
    <w:rsid w:val="00C76FB7"/>
    <w:rsid w:val="00C77075"/>
    <w:rsid w:val="00C77289"/>
    <w:rsid w:val="00C774C0"/>
    <w:rsid w:val="00C77572"/>
    <w:rsid w:val="00C775C4"/>
    <w:rsid w:val="00C775DE"/>
    <w:rsid w:val="00C776E7"/>
    <w:rsid w:val="00C776EE"/>
    <w:rsid w:val="00C77A9C"/>
    <w:rsid w:val="00C77BEE"/>
    <w:rsid w:val="00C77D13"/>
    <w:rsid w:val="00C77D44"/>
    <w:rsid w:val="00C77DCB"/>
    <w:rsid w:val="00C77EA9"/>
    <w:rsid w:val="00C8003E"/>
    <w:rsid w:val="00C80740"/>
    <w:rsid w:val="00C80780"/>
    <w:rsid w:val="00C80950"/>
    <w:rsid w:val="00C80AB2"/>
    <w:rsid w:val="00C80CD9"/>
    <w:rsid w:val="00C80F7E"/>
    <w:rsid w:val="00C80FE6"/>
    <w:rsid w:val="00C80FF8"/>
    <w:rsid w:val="00C810ED"/>
    <w:rsid w:val="00C81334"/>
    <w:rsid w:val="00C81470"/>
    <w:rsid w:val="00C81536"/>
    <w:rsid w:val="00C815C4"/>
    <w:rsid w:val="00C81770"/>
    <w:rsid w:val="00C81BD1"/>
    <w:rsid w:val="00C81CB5"/>
    <w:rsid w:val="00C81D1C"/>
    <w:rsid w:val="00C82254"/>
    <w:rsid w:val="00C824DB"/>
    <w:rsid w:val="00C825AF"/>
    <w:rsid w:val="00C82697"/>
    <w:rsid w:val="00C8275F"/>
    <w:rsid w:val="00C82862"/>
    <w:rsid w:val="00C82BA9"/>
    <w:rsid w:val="00C82CBE"/>
    <w:rsid w:val="00C82D17"/>
    <w:rsid w:val="00C82DE9"/>
    <w:rsid w:val="00C83209"/>
    <w:rsid w:val="00C832FB"/>
    <w:rsid w:val="00C8346B"/>
    <w:rsid w:val="00C83548"/>
    <w:rsid w:val="00C83843"/>
    <w:rsid w:val="00C83924"/>
    <w:rsid w:val="00C8392E"/>
    <w:rsid w:val="00C83A22"/>
    <w:rsid w:val="00C83C72"/>
    <w:rsid w:val="00C83D1A"/>
    <w:rsid w:val="00C844D1"/>
    <w:rsid w:val="00C84803"/>
    <w:rsid w:val="00C84D79"/>
    <w:rsid w:val="00C8553A"/>
    <w:rsid w:val="00C85860"/>
    <w:rsid w:val="00C85952"/>
    <w:rsid w:val="00C85BE9"/>
    <w:rsid w:val="00C85E33"/>
    <w:rsid w:val="00C85F08"/>
    <w:rsid w:val="00C86100"/>
    <w:rsid w:val="00C862C9"/>
    <w:rsid w:val="00C8665D"/>
    <w:rsid w:val="00C86841"/>
    <w:rsid w:val="00C86A34"/>
    <w:rsid w:val="00C86C31"/>
    <w:rsid w:val="00C870D2"/>
    <w:rsid w:val="00C87153"/>
    <w:rsid w:val="00C8722F"/>
    <w:rsid w:val="00C87696"/>
    <w:rsid w:val="00C87A37"/>
    <w:rsid w:val="00C87C40"/>
    <w:rsid w:val="00C87C74"/>
    <w:rsid w:val="00C87DA4"/>
    <w:rsid w:val="00C900C4"/>
    <w:rsid w:val="00C90169"/>
    <w:rsid w:val="00C9042C"/>
    <w:rsid w:val="00C90462"/>
    <w:rsid w:val="00C905F9"/>
    <w:rsid w:val="00C906FE"/>
    <w:rsid w:val="00C90741"/>
    <w:rsid w:val="00C90B12"/>
    <w:rsid w:val="00C90D91"/>
    <w:rsid w:val="00C90F2D"/>
    <w:rsid w:val="00C9128F"/>
    <w:rsid w:val="00C91A2B"/>
    <w:rsid w:val="00C91B84"/>
    <w:rsid w:val="00C91C8D"/>
    <w:rsid w:val="00C91FC0"/>
    <w:rsid w:val="00C91FCF"/>
    <w:rsid w:val="00C92217"/>
    <w:rsid w:val="00C922BC"/>
    <w:rsid w:val="00C92428"/>
    <w:rsid w:val="00C92661"/>
    <w:rsid w:val="00C929D2"/>
    <w:rsid w:val="00C92D34"/>
    <w:rsid w:val="00C92DD4"/>
    <w:rsid w:val="00C92E15"/>
    <w:rsid w:val="00C92F02"/>
    <w:rsid w:val="00C931EB"/>
    <w:rsid w:val="00C9354F"/>
    <w:rsid w:val="00C936B9"/>
    <w:rsid w:val="00C93BF8"/>
    <w:rsid w:val="00C93CE7"/>
    <w:rsid w:val="00C93E6E"/>
    <w:rsid w:val="00C93E9F"/>
    <w:rsid w:val="00C93F4D"/>
    <w:rsid w:val="00C94181"/>
    <w:rsid w:val="00C9440E"/>
    <w:rsid w:val="00C946AB"/>
    <w:rsid w:val="00C9478A"/>
    <w:rsid w:val="00C94B16"/>
    <w:rsid w:val="00C94BCC"/>
    <w:rsid w:val="00C94CEE"/>
    <w:rsid w:val="00C95411"/>
    <w:rsid w:val="00C957A5"/>
    <w:rsid w:val="00C9581F"/>
    <w:rsid w:val="00C95C10"/>
    <w:rsid w:val="00C95C3D"/>
    <w:rsid w:val="00C961BC"/>
    <w:rsid w:val="00C962F2"/>
    <w:rsid w:val="00C96840"/>
    <w:rsid w:val="00C969F3"/>
    <w:rsid w:val="00C96ADF"/>
    <w:rsid w:val="00C96C1D"/>
    <w:rsid w:val="00C96CF4"/>
    <w:rsid w:val="00C96FCF"/>
    <w:rsid w:val="00C9705D"/>
    <w:rsid w:val="00C9730F"/>
    <w:rsid w:val="00C976C4"/>
    <w:rsid w:val="00C976D8"/>
    <w:rsid w:val="00C97742"/>
    <w:rsid w:val="00C979D6"/>
    <w:rsid w:val="00C97A07"/>
    <w:rsid w:val="00C97A4D"/>
    <w:rsid w:val="00C97C42"/>
    <w:rsid w:val="00C97CA1"/>
    <w:rsid w:val="00C97EC7"/>
    <w:rsid w:val="00CA046D"/>
    <w:rsid w:val="00CA06EB"/>
    <w:rsid w:val="00CA0B07"/>
    <w:rsid w:val="00CA0B22"/>
    <w:rsid w:val="00CA0C08"/>
    <w:rsid w:val="00CA0CBA"/>
    <w:rsid w:val="00CA0DD6"/>
    <w:rsid w:val="00CA0ED5"/>
    <w:rsid w:val="00CA0F4A"/>
    <w:rsid w:val="00CA106B"/>
    <w:rsid w:val="00CA10AA"/>
    <w:rsid w:val="00CA130B"/>
    <w:rsid w:val="00CA133A"/>
    <w:rsid w:val="00CA1369"/>
    <w:rsid w:val="00CA149C"/>
    <w:rsid w:val="00CA14FD"/>
    <w:rsid w:val="00CA1590"/>
    <w:rsid w:val="00CA172F"/>
    <w:rsid w:val="00CA1759"/>
    <w:rsid w:val="00CA19EF"/>
    <w:rsid w:val="00CA1E11"/>
    <w:rsid w:val="00CA1E53"/>
    <w:rsid w:val="00CA1F29"/>
    <w:rsid w:val="00CA2006"/>
    <w:rsid w:val="00CA2183"/>
    <w:rsid w:val="00CA2631"/>
    <w:rsid w:val="00CA2728"/>
    <w:rsid w:val="00CA273B"/>
    <w:rsid w:val="00CA2BC6"/>
    <w:rsid w:val="00CA2C23"/>
    <w:rsid w:val="00CA2CBA"/>
    <w:rsid w:val="00CA2FDF"/>
    <w:rsid w:val="00CA2FF5"/>
    <w:rsid w:val="00CA31C7"/>
    <w:rsid w:val="00CA33B8"/>
    <w:rsid w:val="00CA3898"/>
    <w:rsid w:val="00CA3922"/>
    <w:rsid w:val="00CA3EF1"/>
    <w:rsid w:val="00CA4120"/>
    <w:rsid w:val="00CA41DC"/>
    <w:rsid w:val="00CA44C4"/>
    <w:rsid w:val="00CA45C4"/>
    <w:rsid w:val="00CA4673"/>
    <w:rsid w:val="00CA46D2"/>
    <w:rsid w:val="00CA4847"/>
    <w:rsid w:val="00CA4C78"/>
    <w:rsid w:val="00CA4F3F"/>
    <w:rsid w:val="00CA50B1"/>
    <w:rsid w:val="00CA52FD"/>
    <w:rsid w:val="00CA532A"/>
    <w:rsid w:val="00CA5395"/>
    <w:rsid w:val="00CA5551"/>
    <w:rsid w:val="00CA5626"/>
    <w:rsid w:val="00CA5914"/>
    <w:rsid w:val="00CA5B98"/>
    <w:rsid w:val="00CA5C9C"/>
    <w:rsid w:val="00CA5D44"/>
    <w:rsid w:val="00CA5E3A"/>
    <w:rsid w:val="00CA601E"/>
    <w:rsid w:val="00CA608E"/>
    <w:rsid w:val="00CA62AC"/>
    <w:rsid w:val="00CA63D4"/>
    <w:rsid w:val="00CA65B7"/>
    <w:rsid w:val="00CA6639"/>
    <w:rsid w:val="00CA670B"/>
    <w:rsid w:val="00CA688B"/>
    <w:rsid w:val="00CA6BD9"/>
    <w:rsid w:val="00CA6EA1"/>
    <w:rsid w:val="00CA7164"/>
    <w:rsid w:val="00CA7325"/>
    <w:rsid w:val="00CA7415"/>
    <w:rsid w:val="00CA76C9"/>
    <w:rsid w:val="00CA7754"/>
    <w:rsid w:val="00CA77FE"/>
    <w:rsid w:val="00CA784E"/>
    <w:rsid w:val="00CA7C56"/>
    <w:rsid w:val="00CA7C9A"/>
    <w:rsid w:val="00CA7E64"/>
    <w:rsid w:val="00CB0127"/>
    <w:rsid w:val="00CB0184"/>
    <w:rsid w:val="00CB05E1"/>
    <w:rsid w:val="00CB0BEB"/>
    <w:rsid w:val="00CB0CE7"/>
    <w:rsid w:val="00CB13A9"/>
    <w:rsid w:val="00CB140F"/>
    <w:rsid w:val="00CB154F"/>
    <w:rsid w:val="00CB1688"/>
    <w:rsid w:val="00CB1B60"/>
    <w:rsid w:val="00CB1DA9"/>
    <w:rsid w:val="00CB1FE7"/>
    <w:rsid w:val="00CB24DF"/>
    <w:rsid w:val="00CB274E"/>
    <w:rsid w:val="00CB279A"/>
    <w:rsid w:val="00CB28C5"/>
    <w:rsid w:val="00CB28CF"/>
    <w:rsid w:val="00CB2CB1"/>
    <w:rsid w:val="00CB2CFD"/>
    <w:rsid w:val="00CB2D57"/>
    <w:rsid w:val="00CB2D92"/>
    <w:rsid w:val="00CB2F9B"/>
    <w:rsid w:val="00CB3102"/>
    <w:rsid w:val="00CB344D"/>
    <w:rsid w:val="00CB351E"/>
    <w:rsid w:val="00CB36A1"/>
    <w:rsid w:val="00CB3A23"/>
    <w:rsid w:val="00CB3B17"/>
    <w:rsid w:val="00CB3B83"/>
    <w:rsid w:val="00CB3BB9"/>
    <w:rsid w:val="00CB3EED"/>
    <w:rsid w:val="00CB40F7"/>
    <w:rsid w:val="00CB48D3"/>
    <w:rsid w:val="00CB4BE9"/>
    <w:rsid w:val="00CB4D50"/>
    <w:rsid w:val="00CB4F8B"/>
    <w:rsid w:val="00CB503E"/>
    <w:rsid w:val="00CB5154"/>
    <w:rsid w:val="00CB543A"/>
    <w:rsid w:val="00CB5516"/>
    <w:rsid w:val="00CB59B9"/>
    <w:rsid w:val="00CB5B7E"/>
    <w:rsid w:val="00CB5BD0"/>
    <w:rsid w:val="00CB5C85"/>
    <w:rsid w:val="00CB5CB8"/>
    <w:rsid w:val="00CB5D7E"/>
    <w:rsid w:val="00CB5E19"/>
    <w:rsid w:val="00CB62BD"/>
    <w:rsid w:val="00CB635B"/>
    <w:rsid w:val="00CB63A3"/>
    <w:rsid w:val="00CB652C"/>
    <w:rsid w:val="00CB65F1"/>
    <w:rsid w:val="00CB6815"/>
    <w:rsid w:val="00CB6850"/>
    <w:rsid w:val="00CB6B4F"/>
    <w:rsid w:val="00CB6D96"/>
    <w:rsid w:val="00CB6DDB"/>
    <w:rsid w:val="00CB70D1"/>
    <w:rsid w:val="00CB7261"/>
    <w:rsid w:val="00CB72D4"/>
    <w:rsid w:val="00CB7993"/>
    <w:rsid w:val="00CB7FB4"/>
    <w:rsid w:val="00CC0023"/>
    <w:rsid w:val="00CC0295"/>
    <w:rsid w:val="00CC03D9"/>
    <w:rsid w:val="00CC0488"/>
    <w:rsid w:val="00CC04DE"/>
    <w:rsid w:val="00CC06F7"/>
    <w:rsid w:val="00CC0E5F"/>
    <w:rsid w:val="00CC0F37"/>
    <w:rsid w:val="00CC123E"/>
    <w:rsid w:val="00CC15E1"/>
    <w:rsid w:val="00CC1801"/>
    <w:rsid w:val="00CC19D4"/>
    <w:rsid w:val="00CC1F47"/>
    <w:rsid w:val="00CC2073"/>
    <w:rsid w:val="00CC20FC"/>
    <w:rsid w:val="00CC2119"/>
    <w:rsid w:val="00CC2256"/>
    <w:rsid w:val="00CC22A6"/>
    <w:rsid w:val="00CC2398"/>
    <w:rsid w:val="00CC24A6"/>
    <w:rsid w:val="00CC2730"/>
    <w:rsid w:val="00CC273E"/>
    <w:rsid w:val="00CC275C"/>
    <w:rsid w:val="00CC2773"/>
    <w:rsid w:val="00CC29A1"/>
    <w:rsid w:val="00CC2D93"/>
    <w:rsid w:val="00CC2DC5"/>
    <w:rsid w:val="00CC2E57"/>
    <w:rsid w:val="00CC3108"/>
    <w:rsid w:val="00CC353A"/>
    <w:rsid w:val="00CC361E"/>
    <w:rsid w:val="00CC3A87"/>
    <w:rsid w:val="00CC3EE7"/>
    <w:rsid w:val="00CC4044"/>
    <w:rsid w:val="00CC4144"/>
    <w:rsid w:val="00CC42E1"/>
    <w:rsid w:val="00CC4656"/>
    <w:rsid w:val="00CC4759"/>
    <w:rsid w:val="00CC4859"/>
    <w:rsid w:val="00CC4D5F"/>
    <w:rsid w:val="00CC4EDE"/>
    <w:rsid w:val="00CC52C6"/>
    <w:rsid w:val="00CC52CC"/>
    <w:rsid w:val="00CC54FF"/>
    <w:rsid w:val="00CC558A"/>
    <w:rsid w:val="00CC5DAA"/>
    <w:rsid w:val="00CC5EA8"/>
    <w:rsid w:val="00CC631D"/>
    <w:rsid w:val="00CC63DA"/>
    <w:rsid w:val="00CC65E7"/>
    <w:rsid w:val="00CC66A1"/>
    <w:rsid w:val="00CC69D5"/>
    <w:rsid w:val="00CC6A39"/>
    <w:rsid w:val="00CC7096"/>
    <w:rsid w:val="00CC732A"/>
    <w:rsid w:val="00CC73B9"/>
    <w:rsid w:val="00CC73C5"/>
    <w:rsid w:val="00CC7945"/>
    <w:rsid w:val="00CC79F6"/>
    <w:rsid w:val="00CC7A5A"/>
    <w:rsid w:val="00CC7A88"/>
    <w:rsid w:val="00CC7AF8"/>
    <w:rsid w:val="00CC7B7F"/>
    <w:rsid w:val="00CD01F4"/>
    <w:rsid w:val="00CD0265"/>
    <w:rsid w:val="00CD0481"/>
    <w:rsid w:val="00CD0522"/>
    <w:rsid w:val="00CD0B8F"/>
    <w:rsid w:val="00CD1030"/>
    <w:rsid w:val="00CD1074"/>
    <w:rsid w:val="00CD117D"/>
    <w:rsid w:val="00CD1197"/>
    <w:rsid w:val="00CD11FD"/>
    <w:rsid w:val="00CD1532"/>
    <w:rsid w:val="00CD1805"/>
    <w:rsid w:val="00CD1B66"/>
    <w:rsid w:val="00CD1E05"/>
    <w:rsid w:val="00CD2142"/>
    <w:rsid w:val="00CD21ED"/>
    <w:rsid w:val="00CD220A"/>
    <w:rsid w:val="00CD22A3"/>
    <w:rsid w:val="00CD22A4"/>
    <w:rsid w:val="00CD2315"/>
    <w:rsid w:val="00CD25D5"/>
    <w:rsid w:val="00CD265C"/>
    <w:rsid w:val="00CD2AB2"/>
    <w:rsid w:val="00CD2B30"/>
    <w:rsid w:val="00CD2BC6"/>
    <w:rsid w:val="00CD2E0C"/>
    <w:rsid w:val="00CD2E1C"/>
    <w:rsid w:val="00CD2F6B"/>
    <w:rsid w:val="00CD364F"/>
    <w:rsid w:val="00CD37EB"/>
    <w:rsid w:val="00CD3AFB"/>
    <w:rsid w:val="00CD3D67"/>
    <w:rsid w:val="00CD3D8B"/>
    <w:rsid w:val="00CD3E41"/>
    <w:rsid w:val="00CD404E"/>
    <w:rsid w:val="00CD412F"/>
    <w:rsid w:val="00CD43ED"/>
    <w:rsid w:val="00CD4427"/>
    <w:rsid w:val="00CD4532"/>
    <w:rsid w:val="00CD4544"/>
    <w:rsid w:val="00CD4818"/>
    <w:rsid w:val="00CD49C0"/>
    <w:rsid w:val="00CD4B22"/>
    <w:rsid w:val="00CD4C0B"/>
    <w:rsid w:val="00CD51CE"/>
    <w:rsid w:val="00CD5273"/>
    <w:rsid w:val="00CD55B2"/>
    <w:rsid w:val="00CD5870"/>
    <w:rsid w:val="00CD58E5"/>
    <w:rsid w:val="00CD5ADC"/>
    <w:rsid w:val="00CD5C2A"/>
    <w:rsid w:val="00CD5C84"/>
    <w:rsid w:val="00CD5E25"/>
    <w:rsid w:val="00CD5F26"/>
    <w:rsid w:val="00CD5FBE"/>
    <w:rsid w:val="00CD613F"/>
    <w:rsid w:val="00CD621A"/>
    <w:rsid w:val="00CD6AB1"/>
    <w:rsid w:val="00CD6C49"/>
    <w:rsid w:val="00CD6D8D"/>
    <w:rsid w:val="00CD6DA1"/>
    <w:rsid w:val="00CD6E2A"/>
    <w:rsid w:val="00CD7295"/>
    <w:rsid w:val="00CD73BE"/>
    <w:rsid w:val="00CD75FC"/>
    <w:rsid w:val="00CD774F"/>
    <w:rsid w:val="00CD780C"/>
    <w:rsid w:val="00CD798A"/>
    <w:rsid w:val="00CD7A93"/>
    <w:rsid w:val="00CD7B85"/>
    <w:rsid w:val="00CE000E"/>
    <w:rsid w:val="00CE007D"/>
    <w:rsid w:val="00CE0104"/>
    <w:rsid w:val="00CE01D5"/>
    <w:rsid w:val="00CE04E6"/>
    <w:rsid w:val="00CE0693"/>
    <w:rsid w:val="00CE08A3"/>
    <w:rsid w:val="00CE0A22"/>
    <w:rsid w:val="00CE106F"/>
    <w:rsid w:val="00CE10B3"/>
    <w:rsid w:val="00CE10FA"/>
    <w:rsid w:val="00CE144B"/>
    <w:rsid w:val="00CE14BC"/>
    <w:rsid w:val="00CE1792"/>
    <w:rsid w:val="00CE17B7"/>
    <w:rsid w:val="00CE1AA3"/>
    <w:rsid w:val="00CE1B90"/>
    <w:rsid w:val="00CE1C34"/>
    <w:rsid w:val="00CE1E5C"/>
    <w:rsid w:val="00CE2059"/>
    <w:rsid w:val="00CE20EB"/>
    <w:rsid w:val="00CE264F"/>
    <w:rsid w:val="00CE2677"/>
    <w:rsid w:val="00CE2855"/>
    <w:rsid w:val="00CE2878"/>
    <w:rsid w:val="00CE2A38"/>
    <w:rsid w:val="00CE2C1A"/>
    <w:rsid w:val="00CE2D12"/>
    <w:rsid w:val="00CE2D50"/>
    <w:rsid w:val="00CE2DAE"/>
    <w:rsid w:val="00CE3062"/>
    <w:rsid w:val="00CE3229"/>
    <w:rsid w:val="00CE3B92"/>
    <w:rsid w:val="00CE3FF3"/>
    <w:rsid w:val="00CE418E"/>
    <w:rsid w:val="00CE4771"/>
    <w:rsid w:val="00CE489B"/>
    <w:rsid w:val="00CE48D4"/>
    <w:rsid w:val="00CE4C20"/>
    <w:rsid w:val="00CE4F5D"/>
    <w:rsid w:val="00CE4FC3"/>
    <w:rsid w:val="00CE4FFB"/>
    <w:rsid w:val="00CE5020"/>
    <w:rsid w:val="00CE5111"/>
    <w:rsid w:val="00CE5588"/>
    <w:rsid w:val="00CE5878"/>
    <w:rsid w:val="00CE58D2"/>
    <w:rsid w:val="00CE5CAC"/>
    <w:rsid w:val="00CE6139"/>
    <w:rsid w:val="00CE6641"/>
    <w:rsid w:val="00CE675D"/>
    <w:rsid w:val="00CE6867"/>
    <w:rsid w:val="00CE69EA"/>
    <w:rsid w:val="00CE6BF6"/>
    <w:rsid w:val="00CE6C88"/>
    <w:rsid w:val="00CE6D0D"/>
    <w:rsid w:val="00CE714A"/>
    <w:rsid w:val="00CE7265"/>
    <w:rsid w:val="00CE7805"/>
    <w:rsid w:val="00CE7830"/>
    <w:rsid w:val="00CE7CEA"/>
    <w:rsid w:val="00CE7D06"/>
    <w:rsid w:val="00CF00BA"/>
    <w:rsid w:val="00CF04D5"/>
    <w:rsid w:val="00CF05F2"/>
    <w:rsid w:val="00CF0839"/>
    <w:rsid w:val="00CF0A15"/>
    <w:rsid w:val="00CF0BBD"/>
    <w:rsid w:val="00CF0D0F"/>
    <w:rsid w:val="00CF0D6F"/>
    <w:rsid w:val="00CF0F6E"/>
    <w:rsid w:val="00CF116A"/>
    <w:rsid w:val="00CF13A3"/>
    <w:rsid w:val="00CF140B"/>
    <w:rsid w:val="00CF14AE"/>
    <w:rsid w:val="00CF19D6"/>
    <w:rsid w:val="00CF1AC5"/>
    <w:rsid w:val="00CF1BD8"/>
    <w:rsid w:val="00CF1D4A"/>
    <w:rsid w:val="00CF1E47"/>
    <w:rsid w:val="00CF2263"/>
    <w:rsid w:val="00CF24D7"/>
    <w:rsid w:val="00CF250D"/>
    <w:rsid w:val="00CF2796"/>
    <w:rsid w:val="00CF29FD"/>
    <w:rsid w:val="00CF2B80"/>
    <w:rsid w:val="00CF2CC9"/>
    <w:rsid w:val="00CF3140"/>
    <w:rsid w:val="00CF3338"/>
    <w:rsid w:val="00CF357E"/>
    <w:rsid w:val="00CF359D"/>
    <w:rsid w:val="00CF3671"/>
    <w:rsid w:val="00CF383E"/>
    <w:rsid w:val="00CF3986"/>
    <w:rsid w:val="00CF3BB7"/>
    <w:rsid w:val="00CF3D0A"/>
    <w:rsid w:val="00CF4147"/>
    <w:rsid w:val="00CF42DD"/>
    <w:rsid w:val="00CF4304"/>
    <w:rsid w:val="00CF463C"/>
    <w:rsid w:val="00CF4ED1"/>
    <w:rsid w:val="00CF4EE2"/>
    <w:rsid w:val="00CF5203"/>
    <w:rsid w:val="00CF543A"/>
    <w:rsid w:val="00CF547E"/>
    <w:rsid w:val="00CF5936"/>
    <w:rsid w:val="00CF5952"/>
    <w:rsid w:val="00CF5B6F"/>
    <w:rsid w:val="00CF5C21"/>
    <w:rsid w:val="00CF5FE5"/>
    <w:rsid w:val="00CF632C"/>
    <w:rsid w:val="00CF6369"/>
    <w:rsid w:val="00CF63A0"/>
    <w:rsid w:val="00CF6451"/>
    <w:rsid w:val="00CF65C8"/>
    <w:rsid w:val="00CF6C65"/>
    <w:rsid w:val="00CF6DD7"/>
    <w:rsid w:val="00CF7413"/>
    <w:rsid w:val="00CF75A5"/>
    <w:rsid w:val="00CF77B4"/>
    <w:rsid w:val="00CF77D7"/>
    <w:rsid w:val="00CF77FD"/>
    <w:rsid w:val="00CF7822"/>
    <w:rsid w:val="00CF7910"/>
    <w:rsid w:val="00CF791A"/>
    <w:rsid w:val="00CF7BD3"/>
    <w:rsid w:val="00CF7E0F"/>
    <w:rsid w:val="00D000AB"/>
    <w:rsid w:val="00D00113"/>
    <w:rsid w:val="00D0048E"/>
    <w:rsid w:val="00D0060F"/>
    <w:rsid w:val="00D0084A"/>
    <w:rsid w:val="00D00930"/>
    <w:rsid w:val="00D009E9"/>
    <w:rsid w:val="00D00A03"/>
    <w:rsid w:val="00D00A5D"/>
    <w:rsid w:val="00D00B9E"/>
    <w:rsid w:val="00D00BD1"/>
    <w:rsid w:val="00D01068"/>
    <w:rsid w:val="00D010A5"/>
    <w:rsid w:val="00D01364"/>
    <w:rsid w:val="00D014DB"/>
    <w:rsid w:val="00D0196C"/>
    <w:rsid w:val="00D01977"/>
    <w:rsid w:val="00D01B4C"/>
    <w:rsid w:val="00D01CFC"/>
    <w:rsid w:val="00D01D50"/>
    <w:rsid w:val="00D01DC8"/>
    <w:rsid w:val="00D01DDC"/>
    <w:rsid w:val="00D01DE3"/>
    <w:rsid w:val="00D01ED5"/>
    <w:rsid w:val="00D01F89"/>
    <w:rsid w:val="00D026C4"/>
    <w:rsid w:val="00D02788"/>
    <w:rsid w:val="00D027E2"/>
    <w:rsid w:val="00D02A87"/>
    <w:rsid w:val="00D02BD5"/>
    <w:rsid w:val="00D02DB8"/>
    <w:rsid w:val="00D02E00"/>
    <w:rsid w:val="00D02E6D"/>
    <w:rsid w:val="00D030E7"/>
    <w:rsid w:val="00D03373"/>
    <w:rsid w:val="00D0337E"/>
    <w:rsid w:val="00D03AEA"/>
    <w:rsid w:val="00D03E5A"/>
    <w:rsid w:val="00D03F1D"/>
    <w:rsid w:val="00D04144"/>
    <w:rsid w:val="00D041C7"/>
    <w:rsid w:val="00D0425A"/>
    <w:rsid w:val="00D0468A"/>
    <w:rsid w:val="00D04A98"/>
    <w:rsid w:val="00D04B75"/>
    <w:rsid w:val="00D04C61"/>
    <w:rsid w:val="00D04D14"/>
    <w:rsid w:val="00D05958"/>
    <w:rsid w:val="00D0595B"/>
    <w:rsid w:val="00D0598F"/>
    <w:rsid w:val="00D05C12"/>
    <w:rsid w:val="00D05C3F"/>
    <w:rsid w:val="00D05C62"/>
    <w:rsid w:val="00D05CA8"/>
    <w:rsid w:val="00D05E8F"/>
    <w:rsid w:val="00D05F13"/>
    <w:rsid w:val="00D05FB5"/>
    <w:rsid w:val="00D05FF0"/>
    <w:rsid w:val="00D060E5"/>
    <w:rsid w:val="00D0615F"/>
    <w:rsid w:val="00D0637A"/>
    <w:rsid w:val="00D0696A"/>
    <w:rsid w:val="00D0714E"/>
    <w:rsid w:val="00D07188"/>
    <w:rsid w:val="00D07319"/>
    <w:rsid w:val="00D07328"/>
    <w:rsid w:val="00D07396"/>
    <w:rsid w:val="00D0765D"/>
    <w:rsid w:val="00D076F9"/>
    <w:rsid w:val="00D07898"/>
    <w:rsid w:val="00D07A34"/>
    <w:rsid w:val="00D07DB2"/>
    <w:rsid w:val="00D07E37"/>
    <w:rsid w:val="00D07EAE"/>
    <w:rsid w:val="00D10146"/>
    <w:rsid w:val="00D104B4"/>
    <w:rsid w:val="00D1069C"/>
    <w:rsid w:val="00D1088F"/>
    <w:rsid w:val="00D109BB"/>
    <w:rsid w:val="00D10C81"/>
    <w:rsid w:val="00D10CE1"/>
    <w:rsid w:val="00D10D15"/>
    <w:rsid w:val="00D10DA4"/>
    <w:rsid w:val="00D10E3F"/>
    <w:rsid w:val="00D110FC"/>
    <w:rsid w:val="00D1194A"/>
    <w:rsid w:val="00D11B91"/>
    <w:rsid w:val="00D11C85"/>
    <w:rsid w:val="00D11DA4"/>
    <w:rsid w:val="00D1206E"/>
    <w:rsid w:val="00D12209"/>
    <w:rsid w:val="00D127A9"/>
    <w:rsid w:val="00D12802"/>
    <w:rsid w:val="00D12845"/>
    <w:rsid w:val="00D12ACB"/>
    <w:rsid w:val="00D12BEF"/>
    <w:rsid w:val="00D1304C"/>
    <w:rsid w:val="00D130CE"/>
    <w:rsid w:val="00D1319B"/>
    <w:rsid w:val="00D13232"/>
    <w:rsid w:val="00D13626"/>
    <w:rsid w:val="00D13897"/>
    <w:rsid w:val="00D13F6E"/>
    <w:rsid w:val="00D14356"/>
    <w:rsid w:val="00D14503"/>
    <w:rsid w:val="00D14655"/>
    <w:rsid w:val="00D14A93"/>
    <w:rsid w:val="00D14DDF"/>
    <w:rsid w:val="00D14DEC"/>
    <w:rsid w:val="00D156F4"/>
    <w:rsid w:val="00D15DAB"/>
    <w:rsid w:val="00D15DD8"/>
    <w:rsid w:val="00D15DEF"/>
    <w:rsid w:val="00D15F4B"/>
    <w:rsid w:val="00D162E1"/>
    <w:rsid w:val="00D16419"/>
    <w:rsid w:val="00D16491"/>
    <w:rsid w:val="00D16674"/>
    <w:rsid w:val="00D16957"/>
    <w:rsid w:val="00D16D17"/>
    <w:rsid w:val="00D16D86"/>
    <w:rsid w:val="00D17284"/>
    <w:rsid w:val="00D1743F"/>
    <w:rsid w:val="00D17457"/>
    <w:rsid w:val="00D17491"/>
    <w:rsid w:val="00D177F3"/>
    <w:rsid w:val="00D17817"/>
    <w:rsid w:val="00D17989"/>
    <w:rsid w:val="00D17CB4"/>
    <w:rsid w:val="00D17D5F"/>
    <w:rsid w:val="00D17E33"/>
    <w:rsid w:val="00D17EC8"/>
    <w:rsid w:val="00D17F3F"/>
    <w:rsid w:val="00D17FEC"/>
    <w:rsid w:val="00D2015D"/>
    <w:rsid w:val="00D20359"/>
    <w:rsid w:val="00D2047E"/>
    <w:rsid w:val="00D204C2"/>
    <w:rsid w:val="00D205C7"/>
    <w:rsid w:val="00D2078F"/>
    <w:rsid w:val="00D20794"/>
    <w:rsid w:val="00D20858"/>
    <w:rsid w:val="00D20BD3"/>
    <w:rsid w:val="00D20BDD"/>
    <w:rsid w:val="00D20BE3"/>
    <w:rsid w:val="00D20C90"/>
    <w:rsid w:val="00D20DED"/>
    <w:rsid w:val="00D20F93"/>
    <w:rsid w:val="00D21042"/>
    <w:rsid w:val="00D211B3"/>
    <w:rsid w:val="00D21562"/>
    <w:rsid w:val="00D21B78"/>
    <w:rsid w:val="00D21C3D"/>
    <w:rsid w:val="00D21DB6"/>
    <w:rsid w:val="00D21DC9"/>
    <w:rsid w:val="00D21E96"/>
    <w:rsid w:val="00D21EE9"/>
    <w:rsid w:val="00D221C0"/>
    <w:rsid w:val="00D22345"/>
    <w:rsid w:val="00D22569"/>
    <w:rsid w:val="00D2257B"/>
    <w:rsid w:val="00D22588"/>
    <w:rsid w:val="00D22635"/>
    <w:rsid w:val="00D2300A"/>
    <w:rsid w:val="00D230EB"/>
    <w:rsid w:val="00D23257"/>
    <w:rsid w:val="00D233D5"/>
    <w:rsid w:val="00D237E9"/>
    <w:rsid w:val="00D238D6"/>
    <w:rsid w:val="00D23912"/>
    <w:rsid w:val="00D239CF"/>
    <w:rsid w:val="00D23B46"/>
    <w:rsid w:val="00D23D4D"/>
    <w:rsid w:val="00D23DCB"/>
    <w:rsid w:val="00D23E08"/>
    <w:rsid w:val="00D23E28"/>
    <w:rsid w:val="00D23F72"/>
    <w:rsid w:val="00D24248"/>
    <w:rsid w:val="00D243E4"/>
    <w:rsid w:val="00D24846"/>
    <w:rsid w:val="00D24F0B"/>
    <w:rsid w:val="00D2519C"/>
    <w:rsid w:val="00D2574C"/>
    <w:rsid w:val="00D25A28"/>
    <w:rsid w:val="00D25BB0"/>
    <w:rsid w:val="00D25BCC"/>
    <w:rsid w:val="00D25C76"/>
    <w:rsid w:val="00D25F37"/>
    <w:rsid w:val="00D262BE"/>
    <w:rsid w:val="00D265D2"/>
    <w:rsid w:val="00D26E01"/>
    <w:rsid w:val="00D27180"/>
    <w:rsid w:val="00D273BE"/>
    <w:rsid w:val="00D273E3"/>
    <w:rsid w:val="00D27413"/>
    <w:rsid w:val="00D2741B"/>
    <w:rsid w:val="00D27620"/>
    <w:rsid w:val="00D2770D"/>
    <w:rsid w:val="00D27B2D"/>
    <w:rsid w:val="00D27B5B"/>
    <w:rsid w:val="00D27C4E"/>
    <w:rsid w:val="00D27C71"/>
    <w:rsid w:val="00D27CE7"/>
    <w:rsid w:val="00D27CF9"/>
    <w:rsid w:val="00D27D1D"/>
    <w:rsid w:val="00D27E05"/>
    <w:rsid w:val="00D27FD9"/>
    <w:rsid w:val="00D30095"/>
    <w:rsid w:val="00D300BA"/>
    <w:rsid w:val="00D3042D"/>
    <w:rsid w:val="00D304A0"/>
    <w:rsid w:val="00D3075E"/>
    <w:rsid w:val="00D30AD8"/>
    <w:rsid w:val="00D30F4E"/>
    <w:rsid w:val="00D30F85"/>
    <w:rsid w:val="00D30FEC"/>
    <w:rsid w:val="00D3119D"/>
    <w:rsid w:val="00D31224"/>
    <w:rsid w:val="00D3143B"/>
    <w:rsid w:val="00D31468"/>
    <w:rsid w:val="00D31473"/>
    <w:rsid w:val="00D314F3"/>
    <w:rsid w:val="00D31859"/>
    <w:rsid w:val="00D31A0E"/>
    <w:rsid w:val="00D31A14"/>
    <w:rsid w:val="00D31B79"/>
    <w:rsid w:val="00D31DAF"/>
    <w:rsid w:val="00D31F68"/>
    <w:rsid w:val="00D31F9A"/>
    <w:rsid w:val="00D3203F"/>
    <w:rsid w:val="00D32C60"/>
    <w:rsid w:val="00D33116"/>
    <w:rsid w:val="00D331FC"/>
    <w:rsid w:val="00D33579"/>
    <w:rsid w:val="00D33592"/>
    <w:rsid w:val="00D336B8"/>
    <w:rsid w:val="00D3370D"/>
    <w:rsid w:val="00D3371E"/>
    <w:rsid w:val="00D3393E"/>
    <w:rsid w:val="00D33D7B"/>
    <w:rsid w:val="00D33E97"/>
    <w:rsid w:val="00D33EAF"/>
    <w:rsid w:val="00D33EEB"/>
    <w:rsid w:val="00D33F58"/>
    <w:rsid w:val="00D33F5D"/>
    <w:rsid w:val="00D34393"/>
    <w:rsid w:val="00D346D3"/>
    <w:rsid w:val="00D3486E"/>
    <w:rsid w:val="00D34B32"/>
    <w:rsid w:val="00D34B9B"/>
    <w:rsid w:val="00D34D32"/>
    <w:rsid w:val="00D34E86"/>
    <w:rsid w:val="00D350E8"/>
    <w:rsid w:val="00D3533A"/>
    <w:rsid w:val="00D353E7"/>
    <w:rsid w:val="00D358B1"/>
    <w:rsid w:val="00D35B94"/>
    <w:rsid w:val="00D35BF8"/>
    <w:rsid w:val="00D35C61"/>
    <w:rsid w:val="00D35E6C"/>
    <w:rsid w:val="00D35EF1"/>
    <w:rsid w:val="00D36022"/>
    <w:rsid w:val="00D362CA"/>
    <w:rsid w:val="00D3634D"/>
    <w:rsid w:val="00D36355"/>
    <w:rsid w:val="00D36611"/>
    <w:rsid w:val="00D3672E"/>
    <w:rsid w:val="00D367E1"/>
    <w:rsid w:val="00D36841"/>
    <w:rsid w:val="00D36A23"/>
    <w:rsid w:val="00D36A45"/>
    <w:rsid w:val="00D36B42"/>
    <w:rsid w:val="00D36CA2"/>
    <w:rsid w:val="00D36DAC"/>
    <w:rsid w:val="00D36E16"/>
    <w:rsid w:val="00D37261"/>
    <w:rsid w:val="00D37400"/>
    <w:rsid w:val="00D37781"/>
    <w:rsid w:val="00D378A5"/>
    <w:rsid w:val="00D378B9"/>
    <w:rsid w:val="00D37BEF"/>
    <w:rsid w:val="00D37C93"/>
    <w:rsid w:val="00D37D75"/>
    <w:rsid w:val="00D40137"/>
    <w:rsid w:val="00D406AD"/>
    <w:rsid w:val="00D40B12"/>
    <w:rsid w:val="00D40BD2"/>
    <w:rsid w:val="00D40D94"/>
    <w:rsid w:val="00D40DC8"/>
    <w:rsid w:val="00D41254"/>
    <w:rsid w:val="00D41455"/>
    <w:rsid w:val="00D41456"/>
    <w:rsid w:val="00D41677"/>
    <w:rsid w:val="00D41C0B"/>
    <w:rsid w:val="00D41D74"/>
    <w:rsid w:val="00D41D7C"/>
    <w:rsid w:val="00D41DE1"/>
    <w:rsid w:val="00D41E52"/>
    <w:rsid w:val="00D41EDF"/>
    <w:rsid w:val="00D420E4"/>
    <w:rsid w:val="00D42144"/>
    <w:rsid w:val="00D4220F"/>
    <w:rsid w:val="00D4236C"/>
    <w:rsid w:val="00D423F2"/>
    <w:rsid w:val="00D425BA"/>
    <w:rsid w:val="00D425CC"/>
    <w:rsid w:val="00D4293F"/>
    <w:rsid w:val="00D42943"/>
    <w:rsid w:val="00D42A78"/>
    <w:rsid w:val="00D42E09"/>
    <w:rsid w:val="00D43035"/>
    <w:rsid w:val="00D43193"/>
    <w:rsid w:val="00D4323C"/>
    <w:rsid w:val="00D4326A"/>
    <w:rsid w:val="00D43747"/>
    <w:rsid w:val="00D43933"/>
    <w:rsid w:val="00D4411F"/>
    <w:rsid w:val="00D444C3"/>
    <w:rsid w:val="00D44F88"/>
    <w:rsid w:val="00D44FBA"/>
    <w:rsid w:val="00D45036"/>
    <w:rsid w:val="00D45041"/>
    <w:rsid w:val="00D452AE"/>
    <w:rsid w:val="00D45631"/>
    <w:rsid w:val="00D459A7"/>
    <w:rsid w:val="00D45A8C"/>
    <w:rsid w:val="00D45AE4"/>
    <w:rsid w:val="00D45B0F"/>
    <w:rsid w:val="00D46202"/>
    <w:rsid w:val="00D46740"/>
    <w:rsid w:val="00D467EB"/>
    <w:rsid w:val="00D468C1"/>
    <w:rsid w:val="00D46A60"/>
    <w:rsid w:val="00D46AE2"/>
    <w:rsid w:val="00D46B8F"/>
    <w:rsid w:val="00D47079"/>
    <w:rsid w:val="00D470F9"/>
    <w:rsid w:val="00D47771"/>
    <w:rsid w:val="00D4799D"/>
    <w:rsid w:val="00D47ABE"/>
    <w:rsid w:val="00D47BB7"/>
    <w:rsid w:val="00D47BFD"/>
    <w:rsid w:val="00D5003B"/>
    <w:rsid w:val="00D502C2"/>
    <w:rsid w:val="00D5043D"/>
    <w:rsid w:val="00D50577"/>
    <w:rsid w:val="00D506BC"/>
    <w:rsid w:val="00D50BFC"/>
    <w:rsid w:val="00D50D0E"/>
    <w:rsid w:val="00D50F61"/>
    <w:rsid w:val="00D50F8B"/>
    <w:rsid w:val="00D5130E"/>
    <w:rsid w:val="00D51461"/>
    <w:rsid w:val="00D514E6"/>
    <w:rsid w:val="00D516E5"/>
    <w:rsid w:val="00D5176F"/>
    <w:rsid w:val="00D51843"/>
    <w:rsid w:val="00D51853"/>
    <w:rsid w:val="00D5185E"/>
    <w:rsid w:val="00D51938"/>
    <w:rsid w:val="00D519E7"/>
    <w:rsid w:val="00D51ACC"/>
    <w:rsid w:val="00D51D14"/>
    <w:rsid w:val="00D52150"/>
    <w:rsid w:val="00D521C7"/>
    <w:rsid w:val="00D521D1"/>
    <w:rsid w:val="00D521FA"/>
    <w:rsid w:val="00D52314"/>
    <w:rsid w:val="00D52455"/>
    <w:rsid w:val="00D52490"/>
    <w:rsid w:val="00D52911"/>
    <w:rsid w:val="00D52C96"/>
    <w:rsid w:val="00D52D65"/>
    <w:rsid w:val="00D52F7D"/>
    <w:rsid w:val="00D5303D"/>
    <w:rsid w:val="00D5312A"/>
    <w:rsid w:val="00D53418"/>
    <w:rsid w:val="00D5350E"/>
    <w:rsid w:val="00D537D5"/>
    <w:rsid w:val="00D53D36"/>
    <w:rsid w:val="00D53FE2"/>
    <w:rsid w:val="00D544D6"/>
    <w:rsid w:val="00D5466D"/>
    <w:rsid w:val="00D546A9"/>
    <w:rsid w:val="00D546EE"/>
    <w:rsid w:val="00D5470D"/>
    <w:rsid w:val="00D54810"/>
    <w:rsid w:val="00D54819"/>
    <w:rsid w:val="00D548B4"/>
    <w:rsid w:val="00D54AE2"/>
    <w:rsid w:val="00D54B25"/>
    <w:rsid w:val="00D54F6D"/>
    <w:rsid w:val="00D54F97"/>
    <w:rsid w:val="00D54FF2"/>
    <w:rsid w:val="00D550B0"/>
    <w:rsid w:val="00D55185"/>
    <w:rsid w:val="00D554FA"/>
    <w:rsid w:val="00D5556F"/>
    <w:rsid w:val="00D555AA"/>
    <w:rsid w:val="00D55633"/>
    <w:rsid w:val="00D556B2"/>
    <w:rsid w:val="00D55736"/>
    <w:rsid w:val="00D55B43"/>
    <w:rsid w:val="00D55D38"/>
    <w:rsid w:val="00D560C4"/>
    <w:rsid w:val="00D562B9"/>
    <w:rsid w:val="00D56304"/>
    <w:rsid w:val="00D566E8"/>
    <w:rsid w:val="00D56BD8"/>
    <w:rsid w:val="00D56DAA"/>
    <w:rsid w:val="00D57026"/>
    <w:rsid w:val="00D574F0"/>
    <w:rsid w:val="00D57A61"/>
    <w:rsid w:val="00D57E8F"/>
    <w:rsid w:val="00D60012"/>
    <w:rsid w:val="00D602E9"/>
    <w:rsid w:val="00D60350"/>
    <w:rsid w:val="00D6036F"/>
    <w:rsid w:val="00D6038D"/>
    <w:rsid w:val="00D605B7"/>
    <w:rsid w:val="00D60649"/>
    <w:rsid w:val="00D60B65"/>
    <w:rsid w:val="00D61157"/>
    <w:rsid w:val="00D61201"/>
    <w:rsid w:val="00D612C0"/>
    <w:rsid w:val="00D614E6"/>
    <w:rsid w:val="00D618A3"/>
    <w:rsid w:val="00D620AA"/>
    <w:rsid w:val="00D62112"/>
    <w:rsid w:val="00D6261F"/>
    <w:rsid w:val="00D6295A"/>
    <w:rsid w:val="00D62AD2"/>
    <w:rsid w:val="00D62CC1"/>
    <w:rsid w:val="00D62D85"/>
    <w:rsid w:val="00D630D1"/>
    <w:rsid w:val="00D6390F"/>
    <w:rsid w:val="00D6399B"/>
    <w:rsid w:val="00D63A42"/>
    <w:rsid w:val="00D6421D"/>
    <w:rsid w:val="00D64264"/>
    <w:rsid w:val="00D642C5"/>
    <w:rsid w:val="00D645F1"/>
    <w:rsid w:val="00D6492C"/>
    <w:rsid w:val="00D64B0C"/>
    <w:rsid w:val="00D65125"/>
    <w:rsid w:val="00D655A6"/>
    <w:rsid w:val="00D65602"/>
    <w:rsid w:val="00D65B03"/>
    <w:rsid w:val="00D65BFB"/>
    <w:rsid w:val="00D65E9C"/>
    <w:rsid w:val="00D65FDB"/>
    <w:rsid w:val="00D6604C"/>
    <w:rsid w:val="00D662BA"/>
    <w:rsid w:val="00D6644C"/>
    <w:rsid w:val="00D664B4"/>
    <w:rsid w:val="00D66A07"/>
    <w:rsid w:val="00D66C12"/>
    <w:rsid w:val="00D66C6A"/>
    <w:rsid w:val="00D66DC7"/>
    <w:rsid w:val="00D66DED"/>
    <w:rsid w:val="00D6700F"/>
    <w:rsid w:val="00D671D3"/>
    <w:rsid w:val="00D67439"/>
    <w:rsid w:val="00D67535"/>
    <w:rsid w:val="00D6795D"/>
    <w:rsid w:val="00D67C9E"/>
    <w:rsid w:val="00D67FC5"/>
    <w:rsid w:val="00D70008"/>
    <w:rsid w:val="00D7027B"/>
    <w:rsid w:val="00D705AA"/>
    <w:rsid w:val="00D7069D"/>
    <w:rsid w:val="00D7088A"/>
    <w:rsid w:val="00D708AB"/>
    <w:rsid w:val="00D70DC0"/>
    <w:rsid w:val="00D712D1"/>
    <w:rsid w:val="00D71822"/>
    <w:rsid w:val="00D719FB"/>
    <w:rsid w:val="00D71A71"/>
    <w:rsid w:val="00D71F29"/>
    <w:rsid w:val="00D71F3A"/>
    <w:rsid w:val="00D720B6"/>
    <w:rsid w:val="00D721C0"/>
    <w:rsid w:val="00D722D8"/>
    <w:rsid w:val="00D723BB"/>
    <w:rsid w:val="00D725E2"/>
    <w:rsid w:val="00D727CE"/>
    <w:rsid w:val="00D72A16"/>
    <w:rsid w:val="00D72AB9"/>
    <w:rsid w:val="00D72D4B"/>
    <w:rsid w:val="00D730AD"/>
    <w:rsid w:val="00D731FF"/>
    <w:rsid w:val="00D732A6"/>
    <w:rsid w:val="00D73676"/>
    <w:rsid w:val="00D736C4"/>
    <w:rsid w:val="00D73EFA"/>
    <w:rsid w:val="00D73F71"/>
    <w:rsid w:val="00D7405B"/>
    <w:rsid w:val="00D74B3B"/>
    <w:rsid w:val="00D74B86"/>
    <w:rsid w:val="00D74F39"/>
    <w:rsid w:val="00D74FB9"/>
    <w:rsid w:val="00D74FEC"/>
    <w:rsid w:val="00D75491"/>
    <w:rsid w:val="00D754A2"/>
    <w:rsid w:val="00D755BF"/>
    <w:rsid w:val="00D7568A"/>
    <w:rsid w:val="00D757EB"/>
    <w:rsid w:val="00D75D4D"/>
    <w:rsid w:val="00D7608F"/>
    <w:rsid w:val="00D76435"/>
    <w:rsid w:val="00D76ABD"/>
    <w:rsid w:val="00D76B4A"/>
    <w:rsid w:val="00D76B65"/>
    <w:rsid w:val="00D76BAC"/>
    <w:rsid w:val="00D76E15"/>
    <w:rsid w:val="00D77015"/>
    <w:rsid w:val="00D77613"/>
    <w:rsid w:val="00D7777D"/>
    <w:rsid w:val="00D77888"/>
    <w:rsid w:val="00D7795E"/>
    <w:rsid w:val="00D779FD"/>
    <w:rsid w:val="00D77CAE"/>
    <w:rsid w:val="00D801C2"/>
    <w:rsid w:val="00D801E6"/>
    <w:rsid w:val="00D803E4"/>
    <w:rsid w:val="00D80465"/>
    <w:rsid w:val="00D804A9"/>
    <w:rsid w:val="00D8065F"/>
    <w:rsid w:val="00D807A5"/>
    <w:rsid w:val="00D80C50"/>
    <w:rsid w:val="00D80D6A"/>
    <w:rsid w:val="00D80EBA"/>
    <w:rsid w:val="00D80ECB"/>
    <w:rsid w:val="00D80FC1"/>
    <w:rsid w:val="00D810DA"/>
    <w:rsid w:val="00D81A52"/>
    <w:rsid w:val="00D81C7E"/>
    <w:rsid w:val="00D81E00"/>
    <w:rsid w:val="00D81E51"/>
    <w:rsid w:val="00D82022"/>
    <w:rsid w:val="00D821CB"/>
    <w:rsid w:val="00D82281"/>
    <w:rsid w:val="00D8228E"/>
    <w:rsid w:val="00D82BEC"/>
    <w:rsid w:val="00D82CEA"/>
    <w:rsid w:val="00D83034"/>
    <w:rsid w:val="00D83048"/>
    <w:rsid w:val="00D832DF"/>
    <w:rsid w:val="00D83319"/>
    <w:rsid w:val="00D833B1"/>
    <w:rsid w:val="00D833CB"/>
    <w:rsid w:val="00D83757"/>
    <w:rsid w:val="00D839B5"/>
    <w:rsid w:val="00D83CE8"/>
    <w:rsid w:val="00D83F0A"/>
    <w:rsid w:val="00D840DE"/>
    <w:rsid w:val="00D84260"/>
    <w:rsid w:val="00D845EC"/>
    <w:rsid w:val="00D84B33"/>
    <w:rsid w:val="00D84BB2"/>
    <w:rsid w:val="00D84D8C"/>
    <w:rsid w:val="00D84E15"/>
    <w:rsid w:val="00D850EB"/>
    <w:rsid w:val="00D853AE"/>
    <w:rsid w:val="00D854D5"/>
    <w:rsid w:val="00D856DE"/>
    <w:rsid w:val="00D856F4"/>
    <w:rsid w:val="00D8578F"/>
    <w:rsid w:val="00D857D8"/>
    <w:rsid w:val="00D858A1"/>
    <w:rsid w:val="00D85A91"/>
    <w:rsid w:val="00D85E6F"/>
    <w:rsid w:val="00D85F61"/>
    <w:rsid w:val="00D85F69"/>
    <w:rsid w:val="00D86913"/>
    <w:rsid w:val="00D869B7"/>
    <w:rsid w:val="00D869F4"/>
    <w:rsid w:val="00D86CCE"/>
    <w:rsid w:val="00D86DDE"/>
    <w:rsid w:val="00D86F00"/>
    <w:rsid w:val="00D86F1C"/>
    <w:rsid w:val="00D86FD3"/>
    <w:rsid w:val="00D87216"/>
    <w:rsid w:val="00D87600"/>
    <w:rsid w:val="00D8773B"/>
    <w:rsid w:val="00D87770"/>
    <w:rsid w:val="00D878EC"/>
    <w:rsid w:val="00D87C00"/>
    <w:rsid w:val="00D87D88"/>
    <w:rsid w:val="00D90567"/>
    <w:rsid w:val="00D9062E"/>
    <w:rsid w:val="00D90975"/>
    <w:rsid w:val="00D9098B"/>
    <w:rsid w:val="00D90ACB"/>
    <w:rsid w:val="00D90B00"/>
    <w:rsid w:val="00D90EB6"/>
    <w:rsid w:val="00D90FA3"/>
    <w:rsid w:val="00D91021"/>
    <w:rsid w:val="00D9125F"/>
    <w:rsid w:val="00D9132B"/>
    <w:rsid w:val="00D9138D"/>
    <w:rsid w:val="00D914D8"/>
    <w:rsid w:val="00D91645"/>
    <w:rsid w:val="00D91678"/>
    <w:rsid w:val="00D919DC"/>
    <w:rsid w:val="00D91AD8"/>
    <w:rsid w:val="00D91B02"/>
    <w:rsid w:val="00D91B72"/>
    <w:rsid w:val="00D91DD1"/>
    <w:rsid w:val="00D92145"/>
    <w:rsid w:val="00D92420"/>
    <w:rsid w:val="00D92640"/>
    <w:rsid w:val="00D927D1"/>
    <w:rsid w:val="00D92AB7"/>
    <w:rsid w:val="00D92F06"/>
    <w:rsid w:val="00D93063"/>
    <w:rsid w:val="00D931C5"/>
    <w:rsid w:val="00D931D5"/>
    <w:rsid w:val="00D9344B"/>
    <w:rsid w:val="00D936E6"/>
    <w:rsid w:val="00D93782"/>
    <w:rsid w:val="00D937AB"/>
    <w:rsid w:val="00D938FA"/>
    <w:rsid w:val="00D93C34"/>
    <w:rsid w:val="00D93F22"/>
    <w:rsid w:val="00D93FF7"/>
    <w:rsid w:val="00D94482"/>
    <w:rsid w:val="00D94591"/>
    <w:rsid w:val="00D947F1"/>
    <w:rsid w:val="00D94955"/>
    <w:rsid w:val="00D94A1D"/>
    <w:rsid w:val="00D94A84"/>
    <w:rsid w:val="00D94D76"/>
    <w:rsid w:val="00D95103"/>
    <w:rsid w:val="00D9511D"/>
    <w:rsid w:val="00D9539B"/>
    <w:rsid w:val="00D953E8"/>
    <w:rsid w:val="00D95AD0"/>
    <w:rsid w:val="00D95DD2"/>
    <w:rsid w:val="00D95E39"/>
    <w:rsid w:val="00D95E89"/>
    <w:rsid w:val="00D962BD"/>
    <w:rsid w:val="00D9663A"/>
    <w:rsid w:val="00D96677"/>
    <w:rsid w:val="00D9678B"/>
    <w:rsid w:val="00D96B33"/>
    <w:rsid w:val="00D96C15"/>
    <w:rsid w:val="00D96CD9"/>
    <w:rsid w:val="00D96F40"/>
    <w:rsid w:val="00D97322"/>
    <w:rsid w:val="00D9760C"/>
    <w:rsid w:val="00D97636"/>
    <w:rsid w:val="00D976B6"/>
    <w:rsid w:val="00D97735"/>
    <w:rsid w:val="00D97892"/>
    <w:rsid w:val="00D97903"/>
    <w:rsid w:val="00D97B2F"/>
    <w:rsid w:val="00D97B95"/>
    <w:rsid w:val="00D97CE3"/>
    <w:rsid w:val="00D97F3A"/>
    <w:rsid w:val="00DA0352"/>
    <w:rsid w:val="00DA036B"/>
    <w:rsid w:val="00DA06B5"/>
    <w:rsid w:val="00DA07B7"/>
    <w:rsid w:val="00DA0928"/>
    <w:rsid w:val="00DA0A2A"/>
    <w:rsid w:val="00DA0AE2"/>
    <w:rsid w:val="00DA10CC"/>
    <w:rsid w:val="00DA129F"/>
    <w:rsid w:val="00DA12C3"/>
    <w:rsid w:val="00DA1576"/>
    <w:rsid w:val="00DA15A8"/>
    <w:rsid w:val="00DA1AD9"/>
    <w:rsid w:val="00DA1CFC"/>
    <w:rsid w:val="00DA1D23"/>
    <w:rsid w:val="00DA1F9F"/>
    <w:rsid w:val="00DA20B1"/>
    <w:rsid w:val="00DA211A"/>
    <w:rsid w:val="00DA217B"/>
    <w:rsid w:val="00DA21D4"/>
    <w:rsid w:val="00DA2261"/>
    <w:rsid w:val="00DA2340"/>
    <w:rsid w:val="00DA2435"/>
    <w:rsid w:val="00DA2762"/>
    <w:rsid w:val="00DA2C43"/>
    <w:rsid w:val="00DA2C6A"/>
    <w:rsid w:val="00DA2CA2"/>
    <w:rsid w:val="00DA2D69"/>
    <w:rsid w:val="00DA2F48"/>
    <w:rsid w:val="00DA31AA"/>
    <w:rsid w:val="00DA3331"/>
    <w:rsid w:val="00DA368D"/>
    <w:rsid w:val="00DA3796"/>
    <w:rsid w:val="00DA3B60"/>
    <w:rsid w:val="00DA3C46"/>
    <w:rsid w:val="00DA3CBF"/>
    <w:rsid w:val="00DA3D60"/>
    <w:rsid w:val="00DA3DA4"/>
    <w:rsid w:val="00DA3F8F"/>
    <w:rsid w:val="00DA4033"/>
    <w:rsid w:val="00DA410B"/>
    <w:rsid w:val="00DA4248"/>
    <w:rsid w:val="00DA456C"/>
    <w:rsid w:val="00DA46ED"/>
    <w:rsid w:val="00DA487A"/>
    <w:rsid w:val="00DA4AD7"/>
    <w:rsid w:val="00DA4C36"/>
    <w:rsid w:val="00DA4D85"/>
    <w:rsid w:val="00DA4E77"/>
    <w:rsid w:val="00DA4FCE"/>
    <w:rsid w:val="00DA526A"/>
    <w:rsid w:val="00DA5382"/>
    <w:rsid w:val="00DA5526"/>
    <w:rsid w:val="00DA55D8"/>
    <w:rsid w:val="00DA55E5"/>
    <w:rsid w:val="00DA56A7"/>
    <w:rsid w:val="00DA574C"/>
    <w:rsid w:val="00DA57FA"/>
    <w:rsid w:val="00DA5894"/>
    <w:rsid w:val="00DA5BB6"/>
    <w:rsid w:val="00DA5BD3"/>
    <w:rsid w:val="00DA5D75"/>
    <w:rsid w:val="00DA5D98"/>
    <w:rsid w:val="00DA5F3C"/>
    <w:rsid w:val="00DA6381"/>
    <w:rsid w:val="00DA65AB"/>
    <w:rsid w:val="00DA68D5"/>
    <w:rsid w:val="00DA692B"/>
    <w:rsid w:val="00DA6A9E"/>
    <w:rsid w:val="00DA6BFA"/>
    <w:rsid w:val="00DA6C8A"/>
    <w:rsid w:val="00DA6E38"/>
    <w:rsid w:val="00DA6F6C"/>
    <w:rsid w:val="00DA7183"/>
    <w:rsid w:val="00DA73DA"/>
    <w:rsid w:val="00DA74CC"/>
    <w:rsid w:val="00DA792D"/>
    <w:rsid w:val="00DA79A7"/>
    <w:rsid w:val="00DB008C"/>
    <w:rsid w:val="00DB01A8"/>
    <w:rsid w:val="00DB02A7"/>
    <w:rsid w:val="00DB036C"/>
    <w:rsid w:val="00DB03FF"/>
    <w:rsid w:val="00DB068D"/>
    <w:rsid w:val="00DB070F"/>
    <w:rsid w:val="00DB072E"/>
    <w:rsid w:val="00DB09E6"/>
    <w:rsid w:val="00DB09F6"/>
    <w:rsid w:val="00DB0AB7"/>
    <w:rsid w:val="00DB0B54"/>
    <w:rsid w:val="00DB0C06"/>
    <w:rsid w:val="00DB0D35"/>
    <w:rsid w:val="00DB0E3B"/>
    <w:rsid w:val="00DB111C"/>
    <w:rsid w:val="00DB1229"/>
    <w:rsid w:val="00DB13CC"/>
    <w:rsid w:val="00DB13D2"/>
    <w:rsid w:val="00DB17BB"/>
    <w:rsid w:val="00DB19F8"/>
    <w:rsid w:val="00DB1B5D"/>
    <w:rsid w:val="00DB1DEF"/>
    <w:rsid w:val="00DB1F8E"/>
    <w:rsid w:val="00DB200A"/>
    <w:rsid w:val="00DB20B2"/>
    <w:rsid w:val="00DB22FA"/>
    <w:rsid w:val="00DB2336"/>
    <w:rsid w:val="00DB251C"/>
    <w:rsid w:val="00DB27D5"/>
    <w:rsid w:val="00DB2A36"/>
    <w:rsid w:val="00DB2F17"/>
    <w:rsid w:val="00DB30A0"/>
    <w:rsid w:val="00DB313E"/>
    <w:rsid w:val="00DB3299"/>
    <w:rsid w:val="00DB331A"/>
    <w:rsid w:val="00DB3369"/>
    <w:rsid w:val="00DB3494"/>
    <w:rsid w:val="00DB38A4"/>
    <w:rsid w:val="00DB3B4C"/>
    <w:rsid w:val="00DB4089"/>
    <w:rsid w:val="00DB4277"/>
    <w:rsid w:val="00DB428D"/>
    <w:rsid w:val="00DB4382"/>
    <w:rsid w:val="00DB4410"/>
    <w:rsid w:val="00DB4464"/>
    <w:rsid w:val="00DB4549"/>
    <w:rsid w:val="00DB49D6"/>
    <w:rsid w:val="00DB4C24"/>
    <w:rsid w:val="00DB4DDF"/>
    <w:rsid w:val="00DB51A4"/>
    <w:rsid w:val="00DB5259"/>
    <w:rsid w:val="00DB5491"/>
    <w:rsid w:val="00DB5696"/>
    <w:rsid w:val="00DB5943"/>
    <w:rsid w:val="00DB5A13"/>
    <w:rsid w:val="00DB5E0F"/>
    <w:rsid w:val="00DB63CB"/>
    <w:rsid w:val="00DB6676"/>
    <w:rsid w:val="00DB6774"/>
    <w:rsid w:val="00DB6C52"/>
    <w:rsid w:val="00DB6C77"/>
    <w:rsid w:val="00DB6D84"/>
    <w:rsid w:val="00DB6DDB"/>
    <w:rsid w:val="00DB6FE0"/>
    <w:rsid w:val="00DB7344"/>
    <w:rsid w:val="00DB75DD"/>
    <w:rsid w:val="00DB7698"/>
    <w:rsid w:val="00DB78C1"/>
    <w:rsid w:val="00DB7BD5"/>
    <w:rsid w:val="00DB7D2B"/>
    <w:rsid w:val="00DB7D98"/>
    <w:rsid w:val="00DC004E"/>
    <w:rsid w:val="00DC0312"/>
    <w:rsid w:val="00DC048C"/>
    <w:rsid w:val="00DC05A5"/>
    <w:rsid w:val="00DC0A75"/>
    <w:rsid w:val="00DC0ABE"/>
    <w:rsid w:val="00DC0D3D"/>
    <w:rsid w:val="00DC0E99"/>
    <w:rsid w:val="00DC0ED7"/>
    <w:rsid w:val="00DC0FBD"/>
    <w:rsid w:val="00DC105C"/>
    <w:rsid w:val="00DC19C7"/>
    <w:rsid w:val="00DC1A12"/>
    <w:rsid w:val="00DC1D58"/>
    <w:rsid w:val="00DC1DD9"/>
    <w:rsid w:val="00DC20BD"/>
    <w:rsid w:val="00DC221B"/>
    <w:rsid w:val="00DC223F"/>
    <w:rsid w:val="00DC25FF"/>
    <w:rsid w:val="00DC2AF8"/>
    <w:rsid w:val="00DC2BE2"/>
    <w:rsid w:val="00DC2C0D"/>
    <w:rsid w:val="00DC2E60"/>
    <w:rsid w:val="00DC2FBD"/>
    <w:rsid w:val="00DC331A"/>
    <w:rsid w:val="00DC3387"/>
    <w:rsid w:val="00DC33F0"/>
    <w:rsid w:val="00DC371C"/>
    <w:rsid w:val="00DC371E"/>
    <w:rsid w:val="00DC3958"/>
    <w:rsid w:val="00DC39A3"/>
    <w:rsid w:val="00DC4326"/>
    <w:rsid w:val="00DC462E"/>
    <w:rsid w:val="00DC4A8B"/>
    <w:rsid w:val="00DC4E7F"/>
    <w:rsid w:val="00DC4F9D"/>
    <w:rsid w:val="00DC537C"/>
    <w:rsid w:val="00DC5728"/>
    <w:rsid w:val="00DC578A"/>
    <w:rsid w:val="00DC58EE"/>
    <w:rsid w:val="00DC5951"/>
    <w:rsid w:val="00DC595E"/>
    <w:rsid w:val="00DC5AEA"/>
    <w:rsid w:val="00DC5B46"/>
    <w:rsid w:val="00DC5B6B"/>
    <w:rsid w:val="00DC5F46"/>
    <w:rsid w:val="00DC6196"/>
    <w:rsid w:val="00DC61A0"/>
    <w:rsid w:val="00DC62BA"/>
    <w:rsid w:val="00DC69B9"/>
    <w:rsid w:val="00DC69CC"/>
    <w:rsid w:val="00DC6D28"/>
    <w:rsid w:val="00DC6D6B"/>
    <w:rsid w:val="00DC6E11"/>
    <w:rsid w:val="00DC6E2E"/>
    <w:rsid w:val="00DC7088"/>
    <w:rsid w:val="00DC73D2"/>
    <w:rsid w:val="00DC754D"/>
    <w:rsid w:val="00DC75AD"/>
    <w:rsid w:val="00DC75D7"/>
    <w:rsid w:val="00DC78B7"/>
    <w:rsid w:val="00DC7940"/>
    <w:rsid w:val="00DC7D32"/>
    <w:rsid w:val="00DC7D63"/>
    <w:rsid w:val="00DD0034"/>
    <w:rsid w:val="00DD0089"/>
    <w:rsid w:val="00DD022E"/>
    <w:rsid w:val="00DD028C"/>
    <w:rsid w:val="00DD060F"/>
    <w:rsid w:val="00DD0AF7"/>
    <w:rsid w:val="00DD0C52"/>
    <w:rsid w:val="00DD1541"/>
    <w:rsid w:val="00DD15B4"/>
    <w:rsid w:val="00DD1647"/>
    <w:rsid w:val="00DD1702"/>
    <w:rsid w:val="00DD1B9B"/>
    <w:rsid w:val="00DD1BBA"/>
    <w:rsid w:val="00DD1BDB"/>
    <w:rsid w:val="00DD1CC1"/>
    <w:rsid w:val="00DD1DA6"/>
    <w:rsid w:val="00DD2489"/>
    <w:rsid w:val="00DD24AF"/>
    <w:rsid w:val="00DD26EB"/>
    <w:rsid w:val="00DD2921"/>
    <w:rsid w:val="00DD2BB3"/>
    <w:rsid w:val="00DD2E30"/>
    <w:rsid w:val="00DD2F71"/>
    <w:rsid w:val="00DD2F8B"/>
    <w:rsid w:val="00DD302A"/>
    <w:rsid w:val="00DD3181"/>
    <w:rsid w:val="00DD350D"/>
    <w:rsid w:val="00DD386B"/>
    <w:rsid w:val="00DD3B90"/>
    <w:rsid w:val="00DD3ED5"/>
    <w:rsid w:val="00DD40FE"/>
    <w:rsid w:val="00DD4312"/>
    <w:rsid w:val="00DD4570"/>
    <w:rsid w:val="00DD4D50"/>
    <w:rsid w:val="00DD51D6"/>
    <w:rsid w:val="00DD5219"/>
    <w:rsid w:val="00DD529B"/>
    <w:rsid w:val="00DD532E"/>
    <w:rsid w:val="00DD5419"/>
    <w:rsid w:val="00DD56A8"/>
    <w:rsid w:val="00DD59D2"/>
    <w:rsid w:val="00DD5C23"/>
    <w:rsid w:val="00DD5F14"/>
    <w:rsid w:val="00DD5FDB"/>
    <w:rsid w:val="00DD60C2"/>
    <w:rsid w:val="00DD6676"/>
    <w:rsid w:val="00DD6738"/>
    <w:rsid w:val="00DD68FA"/>
    <w:rsid w:val="00DD6E4C"/>
    <w:rsid w:val="00DD6E92"/>
    <w:rsid w:val="00DD7323"/>
    <w:rsid w:val="00DD7429"/>
    <w:rsid w:val="00DD78F9"/>
    <w:rsid w:val="00DD7B50"/>
    <w:rsid w:val="00DD7C72"/>
    <w:rsid w:val="00DD7C93"/>
    <w:rsid w:val="00DD7DE6"/>
    <w:rsid w:val="00DD7E16"/>
    <w:rsid w:val="00DD7E5F"/>
    <w:rsid w:val="00DD7FE3"/>
    <w:rsid w:val="00DE00E4"/>
    <w:rsid w:val="00DE0516"/>
    <w:rsid w:val="00DE0542"/>
    <w:rsid w:val="00DE07E3"/>
    <w:rsid w:val="00DE0A69"/>
    <w:rsid w:val="00DE0AA6"/>
    <w:rsid w:val="00DE0CBC"/>
    <w:rsid w:val="00DE0D41"/>
    <w:rsid w:val="00DE1439"/>
    <w:rsid w:val="00DE153F"/>
    <w:rsid w:val="00DE15A0"/>
    <w:rsid w:val="00DE16B5"/>
    <w:rsid w:val="00DE1AE4"/>
    <w:rsid w:val="00DE1BB6"/>
    <w:rsid w:val="00DE1E2F"/>
    <w:rsid w:val="00DE1EAE"/>
    <w:rsid w:val="00DE1F0E"/>
    <w:rsid w:val="00DE20D0"/>
    <w:rsid w:val="00DE20D9"/>
    <w:rsid w:val="00DE2118"/>
    <w:rsid w:val="00DE2338"/>
    <w:rsid w:val="00DE29FD"/>
    <w:rsid w:val="00DE2EA6"/>
    <w:rsid w:val="00DE2FBF"/>
    <w:rsid w:val="00DE31DD"/>
    <w:rsid w:val="00DE334B"/>
    <w:rsid w:val="00DE359E"/>
    <w:rsid w:val="00DE3635"/>
    <w:rsid w:val="00DE4046"/>
    <w:rsid w:val="00DE40FC"/>
    <w:rsid w:val="00DE4254"/>
    <w:rsid w:val="00DE4458"/>
    <w:rsid w:val="00DE46DB"/>
    <w:rsid w:val="00DE498C"/>
    <w:rsid w:val="00DE4A58"/>
    <w:rsid w:val="00DE4D4D"/>
    <w:rsid w:val="00DE4D68"/>
    <w:rsid w:val="00DE4D83"/>
    <w:rsid w:val="00DE4D9E"/>
    <w:rsid w:val="00DE5376"/>
    <w:rsid w:val="00DE54F3"/>
    <w:rsid w:val="00DE5659"/>
    <w:rsid w:val="00DE56F4"/>
    <w:rsid w:val="00DE5AEE"/>
    <w:rsid w:val="00DE5B6A"/>
    <w:rsid w:val="00DE5B89"/>
    <w:rsid w:val="00DE5D0E"/>
    <w:rsid w:val="00DE5E0D"/>
    <w:rsid w:val="00DE5F5E"/>
    <w:rsid w:val="00DE5FCD"/>
    <w:rsid w:val="00DE6212"/>
    <w:rsid w:val="00DE6548"/>
    <w:rsid w:val="00DE66A2"/>
    <w:rsid w:val="00DE699A"/>
    <w:rsid w:val="00DE69A8"/>
    <w:rsid w:val="00DE6A32"/>
    <w:rsid w:val="00DE6D1E"/>
    <w:rsid w:val="00DE6FCE"/>
    <w:rsid w:val="00DE705D"/>
    <w:rsid w:val="00DE714E"/>
    <w:rsid w:val="00DE71DB"/>
    <w:rsid w:val="00DE7DE3"/>
    <w:rsid w:val="00DF01D4"/>
    <w:rsid w:val="00DF01FF"/>
    <w:rsid w:val="00DF0578"/>
    <w:rsid w:val="00DF06FD"/>
    <w:rsid w:val="00DF0863"/>
    <w:rsid w:val="00DF093B"/>
    <w:rsid w:val="00DF12E0"/>
    <w:rsid w:val="00DF13E9"/>
    <w:rsid w:val="00DF14AC"/>
    <w:rsid w:val="00DF14ED"/>
    <w:rsid w:val="00DF1A50"/>
    <w:rsid w:val="00DF1F25"/>
    <w:rsid w:val="00DF2032"/>
    <w:rsid w:val="00DF2036"/>
    <w:rsid w:val="00DF2252"/>
    <w:rsid w:val="00DF2429"/>
    <w:rsid w:val="00DF2438"/>
    <w:rsid w:val="00DF24D0"/>
    <w:rsid w:val="00DF25A4"/>
    <w:rsid w:val="00DF2619"/>
    <w:rsid w:val="00DF2A69"/>
    <w:rsid w:val="00DF2C6D"/>
    <w:rsid w:val="00DF310E"/>
    <w:rsid w:val="00DF3399"/>
    <w:rsid w:val="00DF37CE"/>
    <w:rsid w:val="00DF37E7"/>
    <w:rsid w:val="00DF3B1C"/>
    <w:rsid w:val="00DF3BAD"/>
    <w:rsid w:val="00DF3D95"/>
    <w:rsid w:val="00DF3FF3"/>
    <w:rsid w:val="00DF4140"/>
    <w:rsid w:val="00DF430F"/>
    <w:rsid w:val="00DF444C"/>
    <w:rsid w:val="00DF4B59"/>
    <w:rsid w:val="00DF4BBD"/>
    <w:rsid w:val="00DF51B7"/>
    <w:rsid w:val="00DF54D4"/>
    <w:rsid w:val="00DF5525"/>
    <w:rsid w:val="00DF5818"/>
    <w:rsid w:val="00DF582C"/>
    <w:rsid w:val="00DF58D5"/>
    <w:rsid w:val="00DF5B04"/>
    <w:rsid w:val="00DF5B08"/>
    <w:rsid w:val="00DF5C10"/>
    <w:rsid w:val="00DF5E43"/>
    <w:rsid w:val="00DF5F71"/>
    <w:rsid w:val="00DF643B"/>
    <w:rsid w:val="00DF643C"/>
    <w:rsid w:val="00DF6445"/>
    <w:rsid w:val="00DF64E9"/>
    <w:rsid w:val="00DF66D2"/>
    <w:rsid w:val="00DF671C"/>
    <w:rsid w:val="00DF677E"/>
    <w:rsid w:val="00DF6844"/>
    <w:rsid w:val="00DF6BCE"/>
    <w:rsid w:val="00DF6C4C"/>
    <w:rsid w:val="00DF6DFF"/>
    <w:rsid w:val="00DF7167"/>
    <w:rsid w:val="00DF71E6"/>
    <w:rsid w:val="00DF74C9"/>
    <w:rsid w:val="00DF75D8"/>
    <w:rsid w:val="00DF75F6"/>
    <w:rsid w:val="00DF764F"/>
    <w:rsid w:val="00DF7B81"/>
    <w:rsid w:val="00DF7FA2"/>
    <w:rsid w:val="00DF7FAA"/>
    <w:rsid w:val="00E003C5"/>
    <w:rsid w:val="00E006E8"/>
    <w:rsid w:val="00E00846"/>
    <w:rsid w:val="00E008F3"/>
    <w:rsid w:val="00E00A25"/>
    <w:rsid w:val="00E00B6A"/>
    <w:rsid w:val="00E00DAE"/>
    <w:rsid w:val="00E00E2A"/>
    <w:rsid w:val="00E00EAA"/>
    <w:rsid w:val="00E010F4"/>
    <w:rsid w:val="00E0114A"/>
    <w:rsid w:val="00E01186"/>
    <w:rsid w:val="00E011DB"/>
    <w:rsid w:val="00E0125F"/>
    <w:rsid w:val="00E0142E"/>
    <w:rsid w:val="00E0172C"/>
    <w:rsid w:val="00E01924"/>
    <w:rsid w:val="00E01950"/>
    <w:rsid w:val="00E01969"/>
    <w:rsid w:val="00E0198E"/>
    <w:rsid w:val="00E01A48"/>
    <w:rsid w:val="00E01B57"/>
    <w:rsid w:val="00E01F06"/>
    <w:rsid w:val="00E01F6C"/>
    <w:rsid w:val="00E02044"/>
    <w:rsid w:val="00E020C1"/>
    <w:rsid w:val="00E02188"/>
    <w:rsid w:val="00E02247"/>
    <w:rsid w:val="00E025EE"/>
    <w:rsid w:val="00E0269A"/>
    <w:rsid w:val="00E02AAF"/>
    <w:rsid w:val="00E02AF6"/>
    <w:rsid w:val="00E02FDD"/>
    <w:rsid w:val="00E0349C"/>
    <w:rsid w:val="00E036AB"/>
    <w:rsid w:val="00E036C6"/>
    <w:rsid w:val="00E0394D"/>
    <w:rsid w:val="00E03D38"/>
    <w:rsid w:val="00E03D3A"/>
    <w:rsid w:val="00E03F12"/>
    <w:rsid w:val="00E040DC"/>
    <w:rsid w:val="00E04402"/>
    <w:rsid w:val="00E044AC"/>
    <w:rsid w:val="00E0459A"/>
    <w:rsid w:val="00E0460C"/>
    <w:rsid w:val="00E0463F"/>
    <w:rsid w:val="00E046FC"/>
    <w:rsid w:val="00E048E7"/>
    <w:rsid w:val="00E04BB4"/>
    <w:rsid w:val="00E04DA2"/>
    <w:rsid w:val="00E04E32"/>
    <w:rsid w:val="00E04F08"/>
    <w:rsid w:val="00E04F6A"/>
    <w:rsid w:val="00E05105"/>
    <w:rsid w:val="00E0524C"/>
    <w:rsid w:val="00E0533A"/>
    <w:rsid w:val="00E0572D"/>
    <w:rsid w:val="00E05A72"/>
    <w:rsid w:val="00E05BE9"/>
    <w:rsid w:val="00E05BEC"/>
    <w:rsid w:val="00E05D93"/>
    <w:rsid w:val="00E05E52"/>
    <w:rsid w:val="00E05E98"/>
    <w:rsid w:val="00E0628D"/>
    <w:rsid w:val="00E06376"/>
    <w:rsid w:val="00E063CB"/>
    <w:rsid w:val="00E065C4"/>
    <w:rsid w:val="00E0683F"/>
    <w:rsid w:val="00E0688C"/>
    <w:rsid w:val="00E06965"/>
    <w:rsid w:val="00E06B32"/>
    <w:rsid w:val="00E06EC5"/>
    <w:rsid w:val="00E07093"/>
    <w:rsid w:val="00E070EB"/>
    <w:rsid w:val="00E0712A"/>
    <w:rsid w:val="00E071A7"/>
    <w:rsid w:val="00E0726A"/>
    <w:rsid w:val="00E072F3"/>
    <w:rsid w:val="00E0758D"/>
    <w:rsid w:val="00E076A1"/>
    <w:rsid w:val="00E07961"/>
    <w:rsid w:val="00E07D27"/>
    <w:rsid w:val="00E07F7E"/>
    <w:rsid w:val="00E07F8D"/>
    <w:rsid w:val="00E07F97"/>
    <w:rsid w:val="00E10307"/>
    <w:rsid w:val="00E10444"/>
    <w:rsid w:val="00E10447"/>
    <w:rsid w:val="00E1068B"/>
    <w:rsid w:val="00E107EC"/>
    <w:rsid w:val="00E1093B"/>
    <w:rsid w:val="00E109DB"/>
    <w:rsid w:val="00E10EE9"/>
    <w:rsid w:val="00E10F25"/>
    <w:rsid w:val="00E11529"/>
    <w:rsid w:val="00E11618"/>
    <w:rsid w:val="00E118C8"/>
    <w:rsid w:val="00E118D1"/>
    <w:rsid w:val="00E11BD4"/>
    <w:rsid w:val="00E11DDA"/>
    <w:rsid w:val="00E11E98"/>
    <w:rsid w:val="00E12160"/>
    <w:rsid w:val="00E121A1"/>
    <w:rsid w:val="00E12324"/>
    <w:rsid w:val="00E12400"/>
    <w:rsid w:val="00E12626"/>
    <w:rsid w:val="00E1295A"/>
    <w:rsid w:val="00E12A06"/>
    <w:rsid w:val="00E12A4F"/>
    <w:rsid w:val="00E12F19"/>
    <w:rsid w:val="00E12FA3"/>
    <w:rsid w:val="00E1341D"/>
    <w:rsid w:val="00E13534"/>
    <w:rsid w:val="00E136BA"/>
    <w:rsid w:val="00E1386B"/>
    <w:rsid w:val="00E13A41"/>
    <w:rsid w:val="00E13AED"/>
    <w:rsid w:val="00E13B2D"/>
    <w:rsid w:val="00E13C91"/>
    <w:rsid w:val="00E13F72"/>
    <w:rsid w:val="00E14614"/>
    <w:rsid w:val="00E1476F"/>
    <w:rsid w:val="00E14887"/>
    <w:rsid w:val="00E148D9"/>
    <w:rsid w:val="00E14B87"/>
    <w:rsid w:val="00E14DA6"/>
    <w:rsid w:val="00E15243"/>
    <w:rsid w:val="00E15320"/>
    <w:rsid w:val="00E15332"/>
    <w:rsid w:val="00E15423"/>
    <w:rsid w:val="00E15774"/>
    <w:rsid w:val="00E1586C"/>
    <w:rsid w:val="00E15A22"/>
    <w:rsid w:val="00E15B1B"/>
    <w:rsid w:val="00E15B2F"/>
    <w:rsid w:val="00E15CFF"/>
    <w:rsid w:val="00E15F04"/>
    <w:rsid w:val="00E1655B"/>
    <w:rsid w:val="00E16632"/>
    <w:rsid w:val="00E167C0"/>
    <w:rsid w:val="00E16B25"/>
    <w:rsid w:val="00E16B9F"/>
    <w:rsid w:val="00E16D2A"/>
    <w:rsid w:val="00E16FE9"/>
    <w:rsid w:val="00E17187"/>
    <w:rsid w:val="00E176A7"/>
    <w:rsid w:val="00E1773D"/>
    <w:rsid w:val="00E178EE"/>
    <w:rsid w:val="00E17962"/>
    <w:rsid w:val="00E179B7"/>
    <w:rsid w:val="00E17D3D"/>
    <w:rsid w:val="00E17EF2"/>
    <w:rsid w:val="00E2021E"/>
    <w:rsid w:val="00E20336"/>
    <w:rsid w:val="00E20405"/>
    <w:rsid w:val="00E20638"/>
    <w:rsid w:val="00E20831"/>
    <w:rsid w:val="00E2083A"/>
    <w:rsid w:val="00E2099D"/>
    <w:rsid w:val="00E20AD0"/>
    <w:rsid w:val="00E20C66"/>
    <w:rsid w:val="00E20E12"/>
    <w:rsid w:val="00E20EE7"/>
    <w:rsid w:val="00E20F55"/>
    <w:rsid w:val="00E20FAC"/>
    <w:rsid w:val="00E20FD6"/>
    <w:rsid w:val="00E21040"/>
    <w:rsid w:val="00E2109F"/>
    <w:rsid w:val="00E21129"/>
    <w:rsid w:val="00E21160"/>
    <w:rsid w:val="00E213B9"/>
    <w:rsid w:val="00E218E6"/>
    <w:rsid w:val="00E2196B"/>
    <w:rsid w:val="00E21A40"/>
    <w:rsid w:val="00E21CD5"/>
    <w:rsid w:val="00E21E6C"/>
    <w:rsid w:val="00E21F5F"/>
    <w:rsid w:val="00E2223A"/>
    <w:rsid w:val="00E2252F"/>
    <w:rsid w:val="00E22675"/>
    <w:rsid w:val="00E22701"/>
    <w:rsid w:val="00E2276B"/>
    <w:rsid w:val="00E2288A"/>
    <w:rsid w:val="00E2298C"/>
    <w:rsid w:val="00E22AC6"/>
    <w:rsid w:val="00E22DFB"/>
    <w:rsid w:val="00E22F20"/>
    <w:rsid w:val="00E2300B"/>
    <w:rsid w:val="00E23176"/>
    <w:rsid w:val="00E2325B"/>
    <w:rsid w:val="00E23289"/>
    <w:rsid w:val="00E2353B"/>
    <w:rsid w:val="00E23979"/>
    <w:rsid w:val="00E23B3B"/>
    <w:rsid w:val="00E23BCD"/>
    <w:rsid w:val="00E23C50"/>
    <w:rsid w:val="00E23CC7"/>
    <w:rsid w:val="00E23E30"/>
    <w:rsid w:val="00E23F78"/>
    <w:rsid w:val="00E23F80"/>
    <w:rsid w:val="00E242C9"/>
    <w:rsid w:val="00E2437C"/>
    <w:rsid w:val="00E243B5"/>
    <w:rsid w:val="00E2440D"/>
    <w:rsid w:val="00E245B8"/>
    <w:rsid w:val="00E24813"/>
    <w:rsid w:val="00E24A49"/>
    <w:rsid w:val="00E24B4F"/>
    <w:rsid w:val="00E25204"/>
    <w:rsid w:val="00E25AE1"/>
    <w:rsid w:val="00E25E81"/>
    <w:rsid w:val="00E260A1"/>
    <w:rsid w:val="00E263D5"/>
    <w:rsid w:val="00E2644A"/>
    <w:rsid w:val="00E26FBE"/>
    <w:rsid w:val="00E2710D"/>
    <w:rsid w:val="00E2766D"/>
    <w:rsid w:val="00E2766F"/>
    <w:rsid w:val="00E27882"/>
    <w:rsid w:val="00E2797D"/>
    <w:rsid w:val="00E27EB1"/>
    <w:rsid w:val="00E305A3"/>
    <w:rsid w:val="00E305BD"/>
    <w:rsid w:val="00E307DA"/>
    <w:rsid w:val="00E308DB"/>
    <w:rsid w:val="00E30907"/>
    <w:rsid w:val="00E30962"/>
    <w:rsid w:val="00E30990"/>
    <w:rsid w:val="00E309A3"/>
    <w:rsid w:val="00E30D4B"/>
    <w:rsid w:val="00E30E17"/>
    <w:rsid w:val="00E30E5F"/>
    <w:rsid w:val="00E30F26"/>
    <w:rsid w:val="00E30FA9"/>
    <w:rsid w:val="00E31005"/>
    <w:rsid w:val="00E3101C"/>
    <w:rsid w:val="00E312DE"/>
    <w:rsid w:val="00E31587"/>
    <w:rsid w:val="00E3188B"/>
    <w:rsid w:val="00E319C6"/>
    <w:rsid w:val="00E31B21"/>
    <w:rsid w:val="00E31FC7"/>
    <w:rsid w:val="00E32202"/>
    <w:rsid w:val="00E32257"/>
    <w:rsid w:val="00E3226C"/>
    <w:rsid w:val="00E32496"/>
    <w:rsid w:val="00E325DF"/>
    <w:rsid w:val="00E3262F"/>
    <w:rsid w:val="00E327F0"/>
    <w:rsid w:val="00E32A2D"/>
    <w:rsid w:val="00E32B1D"/>
    <w:rsid w:val="00E32DCD"/>
    <w:rsid w:val="00E32E3C"/>
    <w:rsid w:val="00E332D9"/>
    <w:rsid w:val="00E3338E"/>
    <w:rsid w:val="00E334FF"/>
    <w:rsid w:val="00E3365B"/>
    <w:rsid w:val="00E336C9"/>
    <w:rsid w:val="00E337A2"/>
    <w:rsid w:val="00E33D39"/>
    <w:rsid w:val="00E33E95"/>
    <w:rsid w:val="00E33F6C"/>
    <w:rsid w:val="00E33FDD"/>
    <w:rsid w:val="00E341F6"/>
    <w:rsid w:val="00E3420B"/>
    <w:rsid w:val="00E344A2"/>
    <w:rsid w:val="00E34505"/>
    <w:rsid w:val="00E34650"/>
    <w:rsid w:val="00E34653"/>
    <w:rsid w:val="00E347BB"/>
    <w:rsid w:val="00E347C6"/>
    <w:rsid w:val="00E34B6E"/>
    <w:rsid w:val="00E34BA9"/>
    <w:rsid w:val="00E3539E"/>
    <w:rsid w:val="00E353C6"/>
    <w:rsid w:val="00E35407"/>
    <w:rsid w:val="00E35829"/>
    <w:rsid w:val="00E359D7"/>
    <w:rsid w:val="00E35AE3"/>
    <w:rsid w:val="00E35BDE"/>
    <w:rsid w:val="00E35F47"/>
    <w:rsid w:val="00E361D4"/>
    <w:rsid w:val="00E3634C"/>
    <w:rsid w:val="00E363F6"/>
    <w:rsid w:val="00E3646B"/>
    <w:rsid w:val="00E364F8"/>
    <w:rsid w:val="00E366D7"/>
    <w:rsid w:val="00E36AFA"/>
    <w:rsid w:val="00E36D14"/>
    <w:rsid w:val="00E36E5F"/>
    <w:rsid w:val="00E36FA5"/>
    <w:rsid w:val="00E3706E"/>
    <w:rsid w:val="00E370A0"/>
    <w:rsid w:val="00E373DA"/>
    <w:rsid w:val="00E3775D"/>
    <w:rsid w:val="00E378F4"/>
    <w:rsid w:val="00E37964"/>
    <w:rsid w:val="00E37CB2"/>
    <w:rsid w:val="00E37DCC"/>
    <w:rsid w:val="00E37EC3"/>
    <w:rsid w:val="00E37FD9"/>
    <w:rsid w:val="00E40022"/>
    <w:rsid w:val="00E40079"/>
    <w:rsid w:val="00E40146"/>
    <w:rsid w:val="00E40715"/>
    <w:rsid w:val="00E407D2"/>
    <w:rsid w:val="00E40B85"/>
    <w:rsid w:val="00E40DE2"/>
    <w:rsid w:val="00E40E39"/>
    <w:rsid w:val="00E40E95"/>
    <w:rsid w:val="00E410E4"/>
    <w:rsid w:val="00E411B6"/>
    <w:rsid w:val="00E41269"/>
    <w:rsid w:val="00E4144D"/>
    <w:rsid w:val="00E4150A"/>
    <w:rsid w:val="00E416CC"/>
    <w:rsid w:val="00E4181F"/>
    <w:rsid w:val="00E41964"/>
    <w:rsid w:val="00E419B7"/>
    <w:rsid w:val="00E41D3A"/>
    <w:rsid w:val="00E41FFA"/>
    <w:rsid w:val="00E42025"/>
    <w:rsid w:val="00E4211A"/>
    <w:rsid w:val="00E423F1"/>
    <w:rsid w:val="00E42466"/>
    <w:rsid w:val="00E42580"/>
    <w:rsid w:val="00E4262C"/>
    <w:rsid w:val="00E42763"/>
    <w:rsid w:val="00E427E4"/>
    <w:rsid w:val="00E42D90"/>
    <w:rsid w:val="00E42E45"/>
    <w:rsid w:val="00E42E7C"/>
    <w:rsid w:val="00E42FF9"/>
    <w:rsid w:val="00E43084"/>
    <w:rsid w:val="00E4311E"/>
    <w:rsid w:val="00E432ED"/>
    <w:rsid w:val="00E433A3"/>
    <w:rsid w:val="00E43595"/>
    <w:rsid w:val="00E43AFF"/>
    <w:rsid w:val="00E43B39"/>
    <w:rsid w:val="00E43B8B"/>
    <w:rsid w:val="00E43BBA"/>
    <w:rsid w:val="00E43C4F"/>
    <w:rsid w:val="00E4417D"/>
    <w:rsid w:val="00E44417"/>
    <w:rsid w:val="00E44498"/>
    <w:rsid w:val="00E4458E"/>
    <w:rsid w:val="00E445F4"/>
    <w:rsid w:val="00E4480E"/>
    <w:rsid w:val="00E448E7"/>
    <w:rsid w:val="00E44999"/>
    <w:rsid w:val="00E449F5"/>
    <w:rsid w:val="00E44A7D"/>
    <w:rsid w:val="00E44B25"/>
    <w:rsid w:val="00E44C88"/>
    <w:rsid w:val="00E44E42"/>
    <w:rsid w:val="00E44E4E"/>
    <w:rsid w:val="00E4507C"/>
    <w:rsid w:val="00E45361"/>
    <w:rsid w:val="00E453B6"/>
    <w:rsid w:val="00E45B51"/>
    <w:rsid w:val="00E45C29"/>
    <w:rsid w:val="00E45CA9"/>
    <w:rsid w:val="00E45F2A"/>
    <w:rsid w:val="00E460CA"/>
    <w:rsid w:val="00E4620E"/>
    <w:rsid w:val="00E462C9"/>
    <w:rsid w:val="00E4657E"/>
    <w:rsid w:val="00E4661D"/>
    <w:rsid w:val="00E469A9"/>
    <w:rsid w:val="00E473B4"/>
    <w:rsid w:val="00E4742A"/>
    <w:rsid w:val="00E47438"/>
    <w:rsid w:val="00E4766B"/>
    <w:rsid w:val="00E47B77"/>
    <w:rsid w:val="00E47C48"/>
    <w:rsid w:val="00E47DF4"/>
    <w:rsid w:val="00E47F17"/>
    <w:rsid w:val="00E500E1"/>
    <w:rsid w:val="00E50219"/>
    <w:rsid w:val="00E50514"/>
    <w:rsid w:val="00E50640"/>
    <w:rsid w:val="00E507AF"/>
    <w:rsid w:val="00E507D0"/>
    <w:rsid w:val="00E509EE"/>
    <w:rsid w:val="00E50B52"/>
    <w:rsid w:val="00E50C43"/>
    <w:rsid w:val="00E50EF1"/>
    <w:rsid w:val="00E50FA7"/>
    <w:rsid w:val="00E51292"/>
    <w:rsid w:val="00E51330"/>
    <w:rsid w:val="00E519AC"/>
    <w:rsid w:val="00E51F42"/>
    <w:rsid w:val="00E51FFA"/>
    <w:rsid w:val="00E52029"/>
    <w:rsid w:val="00E52220"/>
    <w:rsid w:val="00E52233"/>
    <w:rsid w:val="00E5250B"/>
    <w:rsid w:val="00E52594"/>
    <w:rsid w:val="00E525F8"/>
    <w:rsid w:val="00E5277C"/>
    <w:rsid w:val="00E527A6"/>
    <w:rsid w:val="00E52877"/>
    <w:rsid w:val="00E529E1"/>
    <w:rsid w:val="00E52AFE"/>
    <w:rsid w:val="00E52B77"/>
    <w:rsid w:val="00E52CCA"/>
    <w:rsid w:val="00E52D28"/>
    <w:rsid w:val="00E52EEE"/>
    <w:rsid w:val="00E52F1C"/>
    <w:rsid w:val="00E52F45"/>
    <w:rsid w:val="00E52F8D"/>
    <w:rsid w:val="00E5323E"/>
    <w:rsid w:val="00E532B1"/>
    <w:rsid w:val="00E53308"/>
    <w:rsid w:val="00E53345"/>
    <w:rsid w:val="00E53417"/>
    <w:rsid w:val="00E53539"/>
    <w:rsid w:val="00E53759"/>
    <w:rsid w:val="00E537F9"/>
    <w:rsid w:val="00E5393A"/>
    <w:rsid w:val="00E53A53"/>
    <w:rsid w:val="00E53BC5"/>
    <w:rsid w:val="00E53BFD"/>
    <w:rsid w:val="00E53C6A"/>
    <w:rsid w:val="00E53CB5"/>
    <w:rsid w:val="00E53DCA"/>
    <w:rsid w:val="00E53ECA"/>
    <w:rsid w:val="00E54548"/>
    <w:rsid w:val="00E549A1"/>
    <w:rsid w:val="00E54AFC"/>
    <w:rsid w:val="00E54F3A"/>
    <w:rsid w:val="00E54FCC"/>
    <w:rsid w:val="00E55324"/>
    <w:rsid w:val="00E5546A"/>
    <w:rsid w:val="00E5549C"/>
    <w:rsid w:val="00E557B9"/>
    <w:rsid w:val="00E558C6"/>
    <w:rsid w:val="00E55969"/>
    <w:rsid w:val="00E55A31"/>
    <w:rsid w:val="00E55B03"/>
    <w:rsid w:val="00E55E2D"/>
    <w:rsid w:val="00E55E8E"/>
    <w:rsid w:val="00E5641E"/>
    <w:rsid w:val="00E56421"/>
    <w:rsid w:val="00E565A5"/>
    <w:rsid w:val="00E56630"/>
    <w:rsid w:val="00E56636"/>
    <w:rsid w:val="00E566F9"/>
    <w:rsid w:val="00E56B71"/>
    <w:rsid w:val="00E56C8D"/>
    <w:rsid w:val="00E56EE5"/>
    <w:rsid w:val="00E56F6B"/>
    <w:rsid w:val="00E56FFA"/>
    <w:rsid w:val="00E57009"/>
    <w:rsid w:val="00E57110"/>
    <w:rsid w:val="00E57369"/>
    <w:rsid w:val="00E57539"/>
    <w:rsid w:val="00E5760E"/>
    <w:rsid w:val="00E5799F"/>
    <w:rsid w:val="00E579B4"/>
    <w:rsid w:val="00E57D97"/>
    <w:rsid w:val="00E57EED"/>
    <w:rsid w:val="00E601EA"/>
    <w:rsid w:val="00E60274"/>
    <w:rsid w:val="00E60275"/>
    <w:rsid w:val="00E604A7"/>
    <w:rsid w:val="00E605CF"/>
    <w:rsid w:val="00E60683"/>
    <w:rsid w:val="00E607C9"/>
    <w:rsid w:val="00E60F40"/>
    <w:rsid w:val="00E6122D"/>
    <w:rsid w:val="00E61409"/>
    <w:rsid w:val="00E615D5"/>
    <w:rsid w:val="00E615E8"/>
    <w:rsid w:val="00E618CC"/>
    <w:rsid w:val="00E61A70"/>
    <w:rsid w:val="00E61D6D"/>
    <w:rsid w:val="00E62199"/>
    <w:rsid w:val="00E623D1"/>
    <w:rsid w:val="00E6243D"/>
    <w:rsid w:val="00E625F6"/>
    <w:rsid w:val="00E626A6"/>
    <w:rsid w:val="00E629FB"/>
    <w:rsid w:val="00E62A36"/>
    <w:rsid w:val="00E62B9F"/>
    <w:rsid w:val="00E62C67"/>
    <w:rsid w:val="00E62C75"/>
    <w:rsid w:val="00E62CBE"/>
    <w:rsid w:val="00E62CD0"/>
    <w:rsid w:val="00E62E69"/>
    <w:rsid w:val="00E63106"/>
    <w:rsid w:val="00E6325E"/>
    <w:rsid w:val="00E632F3"/>
    <w:rsid w:val="00E636D4"/>
    <w:rsid w:val="00E6370F"/>
    <w:rsid w:val="00E63B79"/>
    <w:rsid w:val="00E63C1F"/>
    <w:rsid w:val="00E641C4"/>
    <w:rsid w:val="00E642E6"/>
    <w:rsid w:val="00E642F4"/>
    <w:rsid w:val="00E64599"/>
    <w:rsid w:val="00E64620"/>
    <w:rsid w:val="00E64AD5"/>
    <w:rsid w:val="00E64BEF"/>
    <w:rsid w:val="00E64C82"/>
    <w:rsid w:val="00E6504F"/>
    <w:rsid w:val="00E65096"/>
    <w:rsid w:val="00E65114"/>
    <w:rsid w:val="00E654D5"/>
    <w:rsid w:val="00E6561D"/>
    <w:rsid w:val="00E65973"/>
    <w:rsid w:val="00E65B21"/>
    <w:rsid w:val="00E65BF1"/>
    <w:rsid w:val="00E65CA5"/>
    <w:rsid w:val="00E65D08"/>
    <w:rsid w:val="00E65F91"/>
    <w:rsid w:val="00E660BB"/>
    <w:rsid w:val="00E66154"/>
    <w:rsid w:val="00E66208"/>
    <w:rsid w:val="00E66215"/>
    <w:rsid w:val="00E664BB"/>
    <w:rsid w:val="00E6656B"/>
    <w:rsid w:val="00E66599"/>
    <w:rsid w:val="00E6674B"/>
    <w:rsid w:val="00E6679B"/>
    <w:rsid w:val="00E66883"/>
    <w:rsid w:val="00E66A9C"/>
    <w:rsid w:val="00E66B3D"/>
    <w:rsid w:val="00E66BAD"/>
    <w:rsid w:val="00E66EC6"/>
    <w:rsid w:val="00E67229"/>
    <w:rsid w:val="00E672D8"/>
    <w:rsid w:val="00E67410"/>
    <w:rsid w:val="00E675C5"/>
    <w:rsid w:val="00E67B26"/>
    <w:rsid w:val="00E67BE5"/>
    <w:rsid w:val="00E67D28"/>
    <w:rsid w:val="00E67D46"/>
    <w:rsid w:val="00E67E10"/>
    <w:rsid w:val="00E7006D"/>
    <w:rsid w:val="00E704B5"/>
    <w:rsid w:val="00E704CE"/>
    <w:rsid w:val="00E705A2"/>
    <w:rsid w:val="00E70955"/>
    <w:rsid w:val="00E70B9A"/>
    <w:rsid w:val="00E70BEE"/>
    <w:rsid w:val="00E70CE6"/>
    <w:rsid w:val="00E70E11"/>
    <w:rsid w:val="00E7139C"/>
    <w:rsid w:val="00E71450"/>
    <w:rsid w:val="00E71581"/>
    <w:rsid w:val="00E71849"/>
    <w:rsid w:val="00E71C03"/>
    <w:rsid w:val="00E71C8D"/>
    <w:rsid w:val="00E71EA8"/>
    <w:rsid w:val="00E7205C"/>
    <w:rsid w:val="00E7205D"/>
    <w:rsid w:val="00E72315"/>
    <w:rsid w:val="00E72432"/>
    <w:rsid w:val="00E72468"/>
    <w:rsid w:val="00E7278D"/>
    <w:rsid w:val="00E72908"/>
    <w:rsid w:val="00E72A4B"/>
    <w:rsid w:val="00E72A4C"/>
    <w:rsid w:val="00E7321E"/>
    <w:rsid w:val="00E73335"/>
    <w:rsid w:val="00E7354E"/>
    <w:rsid w:val="00E73851"/>
    <w:rsid w:val="00E739E8"/>
    <w:rsid w:val="00E73B34"/>
    <w:rsid w:val="00E73BAC"/>
    <w:rsid w:val="00E73BCD"/>
    <w:rsid w:val="00E73F85"/>
    <w:rsid w:val="00E73FDA"/>
    <w:rsid w:val="00E741E8"/>
    <w:rsid w:val="00E7439D"/>
    <w:rsid w:val="00E744AF"/>
    <w:rsid w:val="00E745FB"/>
    <w:rsid w:val="00E74640"/>
    <w:rsid w:val="00E7486F"/>
    <w:rsid w:val="00E74B3C"/>
    <w:rsid w:val="00E74CC6"/>
    <w:rsid w:val="00E74D0F"/>
    <w:rsid w:val="00E74E1A"/>
    <w:rsid w:val="00E750D9"/>
    <w:rsid w:val="00E751A9"/>
    <w:rsid w:val="00E751AA"/>
    <w:rsid w:val="00E75220"/>
    <w:rsid w:val="00E754D8"/>
    <w:rsid w:val="00E755AF"/>
    <w:rsid w:val="00E7592D"/>
    <w:rsid w:val="00E75F0D"/>
    <w:rsid w:val="00E75FED"/>
    <w:rsid w:val="00E764E0"/>
    <w:rsid w:val="00E7655D"/>
    <w:rsid w:val="00E767EE"/>
    <w:rsid w:val="00E76890"/>
    <w:rsid w:val="00E76A33"/>
    <w:rsid w:val="00E76BBE"/>
    <w:rsid w:val="00E76BF9"/>
    <w:rsid w:val="00E76FAC"/>
    <w:rsid w:val="00E7763F"/>
    <w:rsid w:val="00E7777A"/>
    <w:rsid w:val="00E77870"/>
    <w:rsid w:val="00E77D8D"/>
    <w:rsid w:val="00E77D8F"/>
    <w:rsid w:val="00E77F1E"/>
    <w:rsid w:val="00E80071"/>
    <w:rsid w:val="00E802B8"/>
    <w:rsid w:val="00E80545"/>
    <w:rsid w:val="00E80BA5"/>
    <w:rsid w:val="00E80BC3"/>
    <w:rsid w:val="00E8110C"/>
    <w:rsid w:val="00E812AA"/>
    <w:rsid w:val="00E813DB"/>
    <w:rsid w:val="00E814AE"/>
    <w:rsid w:val="00E817B0"/>
    <w:rsid w:val="00E8190D"/>
    <w:rsid w:val="00E81C58"/>
    <w:rsid w:val="00E81D78"/>
    <w:rsid w:val="00E81E8A"/>
    <w:rsid w:val="00E82391"/>
    <w:rsid w:val="00E8252E"/>
    <w:rsid w:val="00E8254A"/>
    <w:rsid w:val="00E826FF"/>
    <w:rsid w:val="00E82983"/>
    <w:rsid w:val="00E82DD9"/>
    <w:rsid w:val="00E82F93"/>
    <w:rsid w:val="00E82FA5"/>
    <w:rsid w:val="00E83031"/>
    <w:rsid w:val="00E83195"/>
    <w:rsid w:val="00E831AB"/>
    <w:rsid w:val="00E83233"/>
    <w:rsid w:val="00E83246"/>
    <w:rsid w:val="00E83335"/>
    <w:rsid w:val="00E833AC"/>
    <w:rsid w:val="00E835A7"/>
    <w:rsid w:val="00E83715"/>
    <w:rsid w:val="00E83832"/>
    <w:rsid w:val="00E8390A"/>
    <w:rsid w:val="00E83A04"/>
    <w:rsid w:val="00E83AC0"/>
    <w:rsid w:val="00E83B4A"/>
    <w:rsid w:val="00E83C6E"/>
    <w:rsid w:val="00E83E93"/>
    <w:rsid w:val="00E84253"/>
    <w:rsid w:val="00E84320"/>
    <w:rsid w:val="00E84600"/>
    <w:rsid w:val="00E849B5"/>
    <w:rsid w:val="00E84C70"/>
    <w:rsid w:val="00E84D42"/>
    <w:rsid w:val="00E8504A"/>
    <w:rsid w:val="00E851B5"/>
    <w:rsid w:val="00E8542D"/>
    <w:rsid w:val="00E855FE"/>
    <w:rsid w:val="00E85750"/>
    <w:rsid w:val="00E857AD"/>
    <w:rsid w:val="00E859A9"/>
    <w:rsid w:val="00E85A32"/>
    <w:rsid w:val="00E85CAC"/>
    <w:rsid w:val="00E85D21"/>
    <w:rsid w:val="00E85DD9"/>
    <w:rsid w:val="00E85F35"/>
    <w:rsid w:val="00E85F7E"/>
    <w:rsid w:val="00E86400"/>
    <w:rsid w:val="00E86492"/>
    <w:rsid w:val="00E8650E"/>
    <w:rsid w:val="00E86683"/>
    <w:rsid w:val="00E8693A"/>
    <w:rsid w:val="00E8695C"/>
    <w:rsid w:val="00E86977"/>
    <w:rsid w:val="00E86B7E"/>
    <w:rsid w:val="00E86D07"/>
    <w:rsid w:val="00E86D82"/>
    <w:rsid w:val="00E87391"/>
    <w:rsid w:val="00E875BF"/>
    <w:rsid w:val="00E8763D"/>
    <w:rsid w:val="00E877FE"/>
    <w:rsid w:val="00E8783D"/>
    <w:rsid w:val="00E878AF"/>
    <w:rsid w:val="00E87AED"/>
    <w:rsid w:val="00E87B1F"/>
    <w:rsid w:val="00E87B5E"/>
    <w:rsid w:val="00E87EA3"/>
    <w:rsid w:val="00E87EC4"/>
    <w:rsid w:val="00E87ED8"/>
    <w:rsid w:val="00E904B2"/>
    <w:rsid w:val="00E9059C"/>
    <w:rsid w:val="00E9071D"/>
    <w:rsid w:val="00E90806"/>
    <w:rsid w:val="00E908A2"/>
    <w:rsid w:val="00E90985"/>
    <w:rsid w:val="00E90CF1"/>
    <w:rsid w:val="00E90E88"/>
    <w:rsid w:val="00E91071"/>
    <w:rsid w:val="00E91181"/>
    <w:rsid w:val="00E91252"/>
    <w:rsid w:val="00E912A6"/>
    <w:rsid w:val="00E91322"/>
    <w:rsid w:val="00E9140D"/>
    <w:rsid w:val="00E9144E"/>
    <w:rsid w:val="00E91BE4"/>
    <w:rsid w:val="00E91FB0"/>
    <w:rsid w:val="00E91FC1"/>
    <w:rsid w:val="00E92567"/>
    <w:rsid w:val="00E92620"/>
    <w:rsid w:val="00E926F5"/>
    <w:rsid w:val="00E927B8"/>
    <w:rsid w:val="00E9285B"/>
    <w:rsid w:val="00E928D8"/>
    <w:rsid w:val="00E929AC"/>
    <w:rsid w:val="00E92A60"/>
    <w:rsid w:val="00E92D4F"/>
    <w:rsid w:val="00E92F1B"/>
    <w:rsid w:val="00E92FD6"/>
    <w:rsid w:val="00E93149"/>
    <w:rsid w:val="00E931F9"/>
    <w:rsid w:val="00E932C1"/>
    <w:rsid w:val="00E93301"/>
    <w:rsid w:val="00E9367A"/>
    <w:rsid w:val="00E9368B"/>
    <w:rsid w:val="00E936F1"/>
    <w:rsid w:val="00E93860"/>
    <w:rsid w:val="00E93B22"/>
    <w:rsid w:val="00E93E55"/>
    <w:rsid w:val="00E93E69"/>
    <w:rsid w:val="00E9405A"/>
    <w:rsid w:val="00E94071"/>
    <w:rsid w:val="00E94762"/>
    <w:rsid w:val="00E9493F"/>
    <w:rsid w:val="00E94A00"/>
    <w:rsid w:val="00E94A64"/>
    <w:rsid w:val="00E94AF9"/>
    <w:rsid w:val="00E94B04"/>
    <w:rsid w:val="00E94C42"/>
    <w:rsid w:val="00E94C9E"/>
    <w:rsid w:val="00E94D2F"/>
    <w:rsid w:val="00E95014"/>
    <w:rsid w:val="00E9540E"/>
    <w:rsid w:val="00E95497"/>
    <w:rsid w:val="00E95579"/>
    <w:rsid w:val="00E9594F"/>
    <w:rsid w:val="00E95A9D"/>
    <w:rsid w:val="00E95C02"/>
    <w:rsid w:val="00E9608A"/>
    <w:rsid w:val="00E9620F"/>
    <w:rsid w:val="00E96279"/>
    <w:rsid w:val="00E96AF0"/>
    <w:rsid w:val="00E96CF4"/>
    <w:rsid w:val="00E97096"/>
    <w:rsid w:val="00E975B9"/>
    <w:rsid w:val="00E97752"/>
    <w:rsid w:val="00E9789C"/>
    <w:rsid w:val="00E978AD"/>
    <w:rsid w:val="00E979D7"/>
    <w:rsid w:val="00E97A51"/>
    <w:rsid w:val="00E97B93"/>
    <w:rsid w:val="00E97C28"/>
    <w:rsid w:val="00E97FB4"/>
    <w:rsid w:val="00EA00A1"/>
    <w:rsid w:val="00EA037E"/>
    <w:rsid w:val="00EA044B"/>
    <w:rsid w:val="00EA0517"/>
    <w:rsid w:val="00EA05D3"/>
    <w:rsid w:val="00EA0AA2"/>
    <w:rsid w:val="00EA0DDF"/>
    <w:rsid w:val="00EA0E46"/>
    <w:rsid w:val="00EA0E93"/>
    <w:rsid w:val="00EA12A6"/>
    <w:rsid w:val="00EA13A8"/>
    <w:rsid w:val="00EA16C7"/>
    <w:rsid w:val="00EA19FB"/>
    <w:rsid w:val="00EA1B56"/>
    <w:rsid w:val="00EA1BEB"/>
    <w:rsid w:val="00EA1C8C"/>
    <w:rsid w:val="00EA1DCD"/>
    <w:rsid w:val="00EA2264"/>
    <w:rsid w:val="00EA24DA"/>
    <w:rsid w:val="00EA284C"/>
    <w:rsid w:val="00EA2884"/>
    <w:rsid w:val="00EA2A71"/>
    <w:rsid w:val="00EA2B41"/>
    <w:rsid w:val="00EA2F5B"/>
    <w:rsid w:val="00EA3032"/>
    <w:rsid w:val="00EA3045"/>
    <w:rsid w:val="00EA3195"/>
    <w:rsid w:val="00EA3330"/>
    <w:rsid w:val="00EA3413"/>
    <w:rsid w:val="00EA3432"/>
    <w:rsid w:val="00EA344C"/>
    <w:rsid w:val="00EA39BA"/>
    <w:rsid w:val="00EA3CC3"/>
    <w:rsid w:val="00EA3F46"/>
    <w:rsid w:val="00EA452F"/>
    <w:rsid w:val="00EA4604"/>
    <w:rsid w:val="00EA48DE"/>
    <w:rsid w:val="00EA4A98"/>
    <w:rsid w:val="00EA4AAE"/>
    <w:rsid w:val="00EA4B18"/>
    <w:rsid w:val="00EA4EA7"/>
    <w:rsid w:val="00EA4F29"/>
    <w:rsid w:val="00EA533F"/>
    <w:rsid w:val="00EA5D7A"/>
    <w:rsid w:val="00EA5DB8"/>
    <w:rsid w:val="00EA5E82"/>
    <w:rsid w:val="00EA6131"/>
    <w:rsid w:val="00EA61F1"/>
    <w:rsid w:val="00EA634E"/>
    <w:rsid w:val="00EA662A"/>
    <w:rsid w:val="00EA6826"/>
    <w:rsid w:val="00EA6930"/>
    <w:rsid w:val="00EA6BE4"/>
    <w:rsid w:val="00EA6FC4"/>
    <w:rsid w:val="00EA7536"/>
    <w:rsid w:val="00EA7719"/>
    <w:rsid w:val="00EA7C2F"/>
    <w:rsid w:val="00EA7ECE"/>
    <w:rsid w:val="00EA7F2D"/>
    <w:rsid w:val="00EB035B"/>
    <w:rsid w:val="00EB050B"/>
    <w:rsid w:val="00EB06A5"/>
    <w:rsid w:val="00EB06C1"/>
    <w:rsid w:val="00EB07A4"/>
    <w:rsid w:val="00EB0821"/>
    <w:rsid w:val="00EB0879"/>
    <w:rsid w:val="00EB09B8"/>
    <w:rsid w:val="00EB0C63"/>
    <w:rsid w:val="00EB0D16"/>
    <w:rsid w:val="00EB0FE1"/>
    <w:rsid w:val="00EB10B3"/>
    <w:rsid w:val="00EB115E"/>
    <w:rsid w:val="00EB13B3"/>
    <w:rsid w:val="00EB1562"/>
    <w:rsid w:val="00EB1864"/>
    <w:rsid w:val="00EB18B8"/>
    <w:rsid w:val="00EB1B71"/>
    <w:rsid w:val="00EB1C4D"/>
    <w:rsid w:val="00EB2015"/>
    <w:rsid w:val="00EB2130"/>
    <w:rsid w:val="00EB262C"/>
    <w:rsid w:val="00EB267E"/>
    <w:rsid w:val="00EB2771"/>
    <w:rsid w:val="00EB2858"/>
    <w:rsid w:val="00EB29A9"/>
    <w:rsid w:val="00EB2B93"/>
    <w:rsid w:val="00EB2D2C"/>
    <w:rsid w:val="00EB31F2"/>
    <w:rsid w:val="00EB3380"/>
    <w:rsid w:val="00EB3438"/>
    <w:rsid w:val="00EB35F6"/>
    <w:rsid w:val="00EB3661"/>
    <w:rsid w:val="00EB366E"/>
    <w:rsid w:val="00EB36B1"/>
    <w:rsid w:val="00EB3AD0"/>
    <w:rsid w:val="00EB3CD5"/>
    <w:rsid w:val="00EB4183"/>
    <w:rsid w:val="00EB42B5"/>
    <w:rsid w:val="00EB43DB"/>
    <w:rsid w:val="00EB4511"/>
    <w:rsid w:val="00EB464F"/>
    <w:rsid w:val="00EB4665"/>
    <w:rsid w:val="00EB49B9"/>
    <w:rsid w:val="00EB4CAD"/>
    <w:rsid w:val="00EB4E59"/>
    <w:rsid w:val="00EB510F"/>
    <w:rsid w:val="00EB5183"/>
    <w:rsid w:val="00EB5293"/>
    <w:rsid w:val="00EB536B"/>
    <w:rsid w:val="00EB5796"/>
    <w:rsid w:val="00EB5965"/>
    <w:rsid w:val="00EB5C42"/>
    <w:rsid w:val="00EB5C97"/>
    <w:rsid w:val="00EB5E64"/>
    <w:rsid w:val="00EB6040"/>
    <w:rsid w:val="00EB6231"/>
    <w:rsid w:val="00EB6286"/>
    <w:rsid w:val="00EB64FA"/>
    <w:rsid w:val="00EB6540"/>
    <w:rsid w:val="00EB655B"/>
    <w:rsid w:val="00EB65AC"/>
    <w:rsid w:val="00EB6622"/>
    <w:rsid w:val="00EB6980"/>
    <w:rsid w:val="00EB6B9A"/>
    <w:rsid w:val="00EB6D6A"/>
    <w:rsid w:val="00EB6E37"/>
    <w:rsid w:val="00EB6EC0"/>
    <w:rsid w:val="00EB6FC9"/>
    <w:rsid w:val="00EB72E0"/>
    <w:rsid w:val="00EB72EA"/>
    <w:rsid w:val="00EB7470"/>
    <w:rsid w:val="00EB7BFE"/>
    <w:rsid w:val="00EB7C53"/>
    <w:rsid w:val="00EB7D27"/>
    <w:rsid w:val="00EB7E37"/>
    <w:rsid w:val="00EB7EC7"/>
    <w:rsid w:val="00EB7F9D"/>
    <w:rsid w:val="00EB7FCC"/>
    <w:rsid w:val="00EC01A3"/>
    <w:rsid w:val="00EC01C1"/>
    <w:rsid w:val="00EC0611"/>
    <w:rsid w:val="00EC0AD9"/>
    <w:rsid w:val="00EC0B90"/>
    <w:rsid w:val="00EC0E59"/>
    <w:rsid w:val="00EC12EF"/>
    <w:rsid w:val="00EC164A"/>
    <w:rsid w:val="00EC181D"/>
    <w:rsid w:val="00EC188B"/>
    <w:rsid w:val="00EC18F4"/>
    <w:rsid w:val="00EC1937"/>
    <w:rsid w:val="00EC1AED"/>
    <w:rsid w:val="00EC1D36"/>
    <w:rsid w:val="00EC1D3C"/>
    <w:rsid w:val="00EC1E50"/>
    <w:rsid w:val="00EC1EAB"/>
    <w:rsid w:val="00EC1F42"/>
    <w:rsid w:val="00EC26BB"/>
    <w:rsid w:val="00EC26FF"/>
    <w:rsid w:val="00EC2851"/>
    <w:rsid w:val="00EC2868"/>
    <w:rsid w:val="00EC28C1"/>
    <w:rsid w:val="00EC2B10"/>
    <w:rsid w:val="00EC2BF3"/>
    <w:rsid w:val="00EC2CF4"/>
    <w:rsid w:val="00EC2ED9"/>
    <w:rsid w:val="00EC30FD"/>
    <w:rsid w:val="00EC327D"/>
    <w:rsid w:val="00EC337F"/>
    <w:rsid w:val="00EC33F0"/>
    <w:rsid w:val="00EC3773"/>
    <w:rsid w:val="00EC37EF"/>
    <w:rsid w:val="00EC388C"/>
    <w:rsid w:val="00EC3BAF"/>
    <w:rsid w:val="00EC3C16"/>
    <w:rsid w:val="00EC3DBF"/>
    <w:rsid w:val="00EC3FC4"/>
    <w:rsid w:val="00EC4410"/>
    <w:rsid w:val="00EC466E"/>
    <w:rsid w:val="00EC4F61"/>
    <w:rsid w:val="00EC508E"/>
    <w:rsid w:val="00EC5209"/>
    <w:rsid w:val="00EC5557"/>
    <w:rsid w:val="00EC5631"/>
    <w:rsid w:val="00EC579B"/>
    <w:rsid w:val="00EC57BE"/>
    <w:rsid w:val="00EC5A2D"/>
    <w:rsid w:val="00EC5C8C"/>
    <w:rsid w:val="00EC5E87"/>
    <w:rsid w:val="00EC60FC"/>
    <w:rsid w:val="00EC6398"/>
    <w:rsid w:val="00EC63F8"/>
    <w:rsid w:val="00EC6847"/>
    <w:rsid w:val="00EC690F"/>
    <w:rsid w:val="00EC6ADA"/>
    <w:rsid w:val="00EC6B64"/>
    <w:rsid w:val="00EC6D92"/>
    <w:rsid w:val="00EC6F33"/>
    <w:rsid w:val="00EC74F6"/>
    <w:rsid w:val="00EC754F"/>
    <w:rsid w:val="00EC76F6"/>
    <w:rsid w:val="00EC7B19"/>
    <w:rsid w:val="00EC7B28"/>
    <w:rsid w:val="00EC7D4E"/>
    <w:rsid w:val="00ED00F0"/>
    <w:rsid w:val="00ED0286"/>
    <w:rsid w:val="00ED0372"/>
    <w:rsid w:val="00ED038C"/>
    <w:rsid w:val="00ED03DD"/>
    <w:rsid w:val="00ED05C5"/>
    <w:rsid w:val="00ED085D"/>
    <w:rsid w:val="00ED090B"/>
    <w:rsid w:val="00ED0E00"/>
    <w:rsid w:val="00ED0F22"/>
    <w:rsid w:val="00ED0FE1"/>
    <w:rsid w:val="00ED0FF6"/>
    <w:rsid w:val="00ED1272"/>
    <w:rsid w:val="00ED1674"/>
    <w:rsid w:val="00ED17D4"/>
    <w:rsid w:val="00ED188B"/>
    <w:rsid w:val="00ED1C88"/>
    <w:rsid w:val="00ED1D31"/>
    <w:rsid w:val="00ED1D6B"/>
    <w:rsid w:val="00ED1EB8"/>
    <w:rsid w:val="00ED20CE"/>
    <w:rsid w:val="00ED227F"/>
    <w:rsid w:val="00ED261F"/>
    <w:rsid w:val="00ED2935"/>
    <w:rsid w:val="00ED29DD"/>
    <w:rsid w:val="00ED3093"/>
    <w:rsid w:val="00ED3298"/>
    <w:rsid w:val="00ED3659"/>
    <w:rsid w:val="00ED366B"/>
    <w:rsid w:val="00ED38F0"/>
    <w:rsid w:val="00ED3A3C"/>
    <w:rsid w:val="00ED3A5F"/>
    <w:rsid w:val="00ED3B5A"/>
    <w:rsid w:val="00ED3D9F"/>
    <w:rsid w:val="00ED4219"/>
    <w:rsid w:val="00ED426E"/>
    <w:rsid w:val="00ED4563"/>
    <w:rsid w:val="00ED4681"/>
    <w:rsid w:val="00ED46A9"/>
    <w:rsid w:val="00ED46F7"/>
    <w:rsid w:val="00ED4763"/>
    <w:rsid w:val="00ED479E"/>
    <w:rsid w:val="00ED49F8"/>
    <w:rsid w:val="00ED4A7B"/>
    <w:rsid w:val="00ED543E"/>
    <w:rsid w:val="00ED5494"/>
    <w:rsid w:val="00ED55B0"/>
    <w:rsid w:val="00ED59A2"/>
    <w:rsid w:val="00ED5A5E"/>
    <w:rsid w:val="00ED5C63"/>
    <w:rsid w:val="00ED5D0D"/>
    <w:rsid w:val="00ED5E5D"/>
    <w:rsid w:val="00ED60CB"/>
    <w:rsid w:val="00ED6356"/>
    <w:rsid w:val="00ED63E2"/>
    <w:rsid w:val="00ED63FD"/>
    <w:rsid w:val="00ED6486"/>
    <w:rsid w:val="00ED6BCF"/>
    <w:rsid w:val="00ED6BF0"/>
    <w:rsid w:val="00ED6CD3"/>
    <w:rsid w:val="00ED6D39"/>
    <w:rsid w:val="00ED6F85"/>
    <w:rsid w:val="00ED7231"/>
    <w:rsid w:val="00ED7466"/>
    <w:rsid w:val="00ED74DD"/>
    <w:rsid w:val="00ED750C"/>
    <w:rsid w:val="00ED76F6"/>
    <w:rsid w:val="00ED7984"/>
    <w:rsid w:val="00EE03B5"/>
    <w:rsid w:val="00EE0613"/>
    <w:rsid w:val="00EE07FB"/>
    <w:rsid w:val="00EE09C2"/>
    <w:rsid w:val="00EE0C24"/>
    <w:rsid w:val="00EE0CA8"/>
    <w:rsid w:val="00EE0DBF"/>
    <w:rsid w:val="00EE0DD8"/>
    <w:rsid w:val="00EE106C"/>
    <w:rsid w:val="00EE13E4"/>
    <w:rsid w:val="00EE1553"/>
    <w:rsid w:val="00EE15C6"/>
    <w:rsid w:val="00EE1845"/>
    <w:rsid w:val="00EE1B10"/>
    <w:rsid w:val="00EE1B49"/>
    <w:rsid w:val="00EE1EA2"/>
    <w:rsid w:val="00EE20D6"/>
    <w:rsid w:val="00EE23FF"/>
    <w:rsid w:val="00EE24CF"/>
    <w:rsid w:val="00EE2610"/>
    <w:rsid w:val="00EE2722"/>
    <w:rsid w:val="00EE2890"/>
    <w:rsid w:val="00EE2945"/>
    <w:rsid w:val="00EE29A2"/>
    <w:rsid w:val="00EE2A6D"/>
    <w:rsid w:val="00EE2AE2"/>
    <w:rsid w:val="00EE2BC2"/>
    <w:rsid w:val="00EE2BD6"/>
    <w:rsid w:val="00EE2CF6"/>
    <w:rsid w:val="00EE3255"/>
    <w:rsid w:val="00EE3507"/>
    <w:rsid w:val="00EE36D6"/>
    <w:rsid w:val="00EE36F2"/>
    <w:rsid w:val="00EE3940"/>
    <w:rsid w:val="00EE3CD5"/>
    <w:rsid w:val="00EE3E54"/>
    <w:rsid w:val="00EE4115"/>
    <w:rsid w:val="00EE42C2"/>
    <w:rsid w:val="00EE4439"/>
    <w:rsid w:val="00EE45BC"/>
    <w:rsid w:val="00EE47B9"/>
    <w:rsid w:val="00EE481F"/>
    <w:rsid w:val="00EE4B4E"/>
    <w:rsid w:val="00EE4BCE"/>
    <w:rsid w:val="00EE4CA9"/>
    <w:rsid w:val="00EE4D7C"/>
    <w:rsid w:val="00EE4F18"/>
    <w:rsid w:val="00EE5364"/>
    <w:rsid w:val="00EE54B2"/>
    <w:rsid w:val="00EE5650"/>
    <w:rsid w:val="00EE5815"/>
    <w:rsid w:val="00EE584A"/>
    <w:rsid w:val="00EE5B19"/>
    <w:rsid w:val="00EE5DDD"/>
    <w:rsid w:val="00EE5EBB"/>
    <w:rsid w:val="00EE60CB"/>
    <w:rsid w:val="00EE639F"/>
    <w:rsid w:val="00EE6548"/>
    <w:rsid w:val="00EE665D"/>
    <w:rsid w:val="00EE66CC"/>
    <w:rsid w:val="00EE6ACF"/>
    <w:rsid w:val="00EE6FBD"/>
    <w:rsid w:val="00EE7163"/>
    <w:rsid w:val="00EE78A8"/>
    <w:rsid w:val="00EE7E08"/>
    <w:rsid w:val="00EE7E16"/>
    <w:rsid w:val="00EF0072"/>
    <w:rsid w:val="00EF0102"/>
    <w:rsid w:val="00EF0136"/>
    <w:rsid w:val="00EF01B5"/>
    <w:rsid w:val="00EF0411"/>
    <w:rsid w:val="00EF0551"/>
    <w:rsid w:val="00EF070E"/>
    <w:rsid w:val="00EF0712"/>
    <w:rsid w:val="00EF078C"/>
    <w:rsid w:val="00EF0A47"/>
    <w:rsid w:val="00EF0A4B"/>
    <w:rsid w:val="00EF0AAB"/>
    <w:rsid w:val="00EF0C93"/>
    <w:rsid w:val="00EF0D01"/>
    <w:rsid w:val="00EF0EF1"/>
    <w:rsid w:val="00EF0F57"/>
    <w:rsid w:val="00EF0FD5"/>
    <w:rsid w:val="00EF103D"/>
    <w:rsid w:val="00EF12CF"/>
    <w:rsid w:val="00EF12FF"/>
    <w:rsid w:val="00EF16FF"/>
    <w:rsid w:val="00EF1952"/>
    <w:rsid w:val="00EF1BC7"/>
    <w:rsid w:val="00EF1C1F"/>
    <w:rsid w:val="00EF1CEE"/>
    <w:rsid w:val="00EF1DD9"/>
    <w:rsid w:val="00EF1E70"/>
    <w:rsid w:val="00EF1E88"/>
    <w:rsid w:val="00EF2184"/>
    <w:rsid w:val="00EF2212"/>
    <w:rsid w:val="00EF2281"/>
    <w:rsid w:val="00EF22BE"/>
    <w:rsid w:val="00EF2394"/>
    <w:rsid w:val="00EF2DD5"/>
    <w:rsid w:val="00EF2E7D"/>
    <w:rsid w:val="00EF2F05"/>
    <w:rsid w:val="00EF30E0"/>
    <w:rsid w:val="00EF317D"/>
    <w:rsid w:val="00EF31FB"/>
    <w:rsid w:val="00EF34DE"/>
    <w:rsid w:val="00EF363E"/>
    <w:rsid w:val="00EF406E"/>
    <w:rsid w:val="00EF423C"/>
    <w:rsid w:val="00EF423F"/>
    <w:rsid w:val="00EF4278"/>
    <w:rsid w:val="00EF4483"/>
    <w:rsid w:val="00EF46D3"/>
    <w:rsid w:val="00EF4A55"/>
    <w:rsid w:val="00EF4B62"/>
    <w:rsid w:val="00EF4BC9"/>
    <w:rsid w:val="00EF4F64"/>
    <w:rsid w:val="00EF50BE"/>
    <w:rsid w:val="00EF5432"/>
    <w:rsid w:val="00EF54A8"/>
    <w:rsid w:val="00EF55EC"/>
    <w:rsid w:val="00EF5627"/>
    <w:rsid w:val="00EF57BC"/>
    <w:rsid w:val="00EF5981"/>
    <w:rsid w:val="00EF5D18"/>
    <w:rsid w:val="00EF5E5C"/>
    <w:rsid w:val="00EF5F8E"/>
    <w:rsid w:val="00EF656B"/>
    <w:rsid w:val="00EF68E3"/>
    <w:rsid w:val="00EF6957"/>
    <w:rsid w:val="00EF69CC"/>
    <w:rsid w:val="00EF6AE4"/>
    <w:rsid w:val="00EF6F5A"/>
    <w:rsid w:val="00EF70FF"/>
    <w:rsid w:val="00EF712E"/>
    <w:rsid w:val="00EF726A"/>
    <w:rsid w:val="00EF733A"/>
    <w:rsid w:val="00EF7483"/>
    <w:rsid w:val="00EF74C6"/>
    <w:rsid w:val="00EF74FD"/>
    <w:rsid w:val="00EF76EA"/>
    <w:rsid w:val="00EF7D1A"/>
    <w:rsid w:val="00EF7D23"/>
    <w:rsid w:val="00F005C0"/>
    <w:rsid w:val="00F0067B"/>
    <w:rsid w:val="00F0082C"/>
    <w:rsid w:val="00F00A35"/>
    <w:rsid w:val="00F00B33"/>
    <w:rsid w:val="00F00D92"/>
    <w:rsid w:val="00F00D94"/>
    <w:rsid w:val="00F00E22"/>
    <w:rsid w:val="00F00E26"/>
    <w:rsid w:val="00F00E2A"/>
    <w:rsid w:val="00F010E8"/>
    <w:rsid w:val="00F0149E"/>
    <w:rsid w:val="00F014F5"/>
    <w:rsid w:val="00F0154A"/>
    <w:rsid w:val="00F0167B"/>
    <w:rsid w:val="00F0173A"/>
    <w:rsid w:val="00F01815"/>
    <w:rsid w:val="00F0188B"/>
    <w:rsid w:val="00F01AA7"/>
    <w:rsid w:val="00F01B66"/>
    <w:rsid w:val="00F01DE5"/>
    <w:rsid w:val="00F020DC"/>
    <w:rsid w:val="00F021E0"/>
    <w:rsid w:val="00F0220B"/>
    <w:rsid w:val="00F022F2"/>
    <w:rsid w:val="00F0238F"/>
    <w:rsid w:val="00F023E8"/>
    <w:rsid w:val="00F0241E"/>
    <w:rsid w:val="00F026B0"/>
    <w:rsid w:val="00F02904"/>
    <w:rsid w:val="00F0298D"/>
    <w:rsid w:val="00F02DA1"/>
    <w:rsid w:val="00F02E22"/>
    <w:rsid w:val="00F02FE1"/>
    <w:rsid w:val="00F03105"/>
    <w:rsid w:val="00F0332B"/>
    <w:rsid w:val="00F0336C"/>
    <w:rsid w:val="00F03542"/>
    <w:rsid w:val="00F035F7"/>
    <w:rsid w:val="00F03682"/>
    <w:rsid w:val="00F036A5"/>
    <w:rsid w:val="00F0396B"/>
    <w:rsid w:val="00F039BF"/>
    <w:rsid w:val="00F03B9D"/>
    <w:rsid w:val="00F04003"/>
    <w:rsid w:val="00F040AB"/>
    <w:rsid w:val="00F0424B"/>
    <w:rsid w:val="00F04259"/>
    <w:rsid w:val="00F04279"/>
    <w:rsid w:val="00F04806"/>
    <w:rsid w:val="00F04817"/>
    <w:rsid w:val="00F04C41"/>
    <w:rsid w:val="00F051AC"/>
    <w:rsid w:val="00F0523F"/>
    <w:rsid w:val="00F052BC"/>
    <w:rsid w:val="00F053AD"/>
    <w:rsid w:val="00F053B6"/>
    <w:rsid w:val="00F05476"/>
    <w:rsid w:val="00F05551"/>
    <w:rsid w:val="00F0567A"/>
    <w:rsid w:val="00F05767"/>
    <w:rsid w:val="00F05A7E"/>
    <w:rsid w:val="00F05B35"/>
    <w:rsid w:val="00F05FA0"/>
    <w:rsid w:val="00F0621E"/>
    <w:rsid w:val="00F0634E"/>
    <w:rsid w:val="00F06601"/>
    <w:rsid w:val="00F06652"/>
    <w:rsid w:val="00F06874"/>
    <w:rsid w:val="00F068F9"/>
    <w:rsid w:val="00F06B08"/>
    <w:rsid w:val="00F070C1"/>
    <w:rsid w:val="00F07123"/>
    <w:rsid w:val="00F07235"/>
    <w:rsid w:val="00F072C5"/>
    <w:rsid w:val="00F07309"/>
    <w:rsid w:val="00F0784E"/>
    <w:rsid w:val="00F07B78"/>
    <w:rsid w:val="00F07F41"/>
    <w:rsid w:val="00F101C1"/>
    <w:rsid w:val="00F10261"/>
    <w:rsid w:val="00F10305"/>
    <w:rsid w:val="00F1057D"/>
    <w:rsid w:val="00F10678"/>
    <w:rsid w:val="00F107FC"/>
    <w:rsid w:val="00F10875"/>
    <w:rsid w:val="00F10907"/>
    <w:rsid w:val="00F10A4C"/>
    <w:rsid w:val="00F10B98"/>
    <w:rsid w:val="00F10EA6"/>
    <w:rsid w:val="00F10EE7"/>
    <w:rsid w:val="00F113C9"/>
    <w:rsid w:val="00F11434"/>
    <w:rsid w:val="00F1145B"/>
    <w:rsid w:val="00F11574"/>
    <w:rsid w:val="00F11819"/>
    <w:rsid w:val="00F11A6D"/>
    <w:rsid w:val="00F11C04"/>
    <w:rsid w:val="00F12194"/>
    <w:rsid w:val="00F121B0"/>
    <w:rsid w:val="00F1230F"/>
    <w:rsid w:val="00F123D2"/>
    <w:rsid w:val="00F126B0"/>
    <w:rsid w:val="00F12AD7"/>
    <w:rsid w:val="00F12BC1"/>
    <w:rsid w:val="00F1302B"/>
    <w:rsid w:val="00F13706"/>
    <w:rsid w:val="00F137B6"/>
    <w:rsid w:val="00F13969"/>
    <w:rsid w:val="00F141D7"/>
    <w:rsid w:val="00F142AD"/>
    <w:rsid w:val="00F1448E"/>
    <w:rsid w:val="00F1462F"/>
    <w:rsid w:val="00F14755"/>
    <w:rsid w:val="00F148A0"/>
    <w:rsid w:val="00F148D4"/>
    <w:rsid w:val="00F14BB7"/>
    <w:rsid w:val="00F14F77"/>
    <w:rsid w:val="00F15183"/>
    <w:rsid w:val="00F151A0"/>
    <w:rsid w:val="00F151FC"/>
    <w:rsid w:val="00F153AE"/>
    <w:rsid w:val="00F15492"/>
    <w:rsid w:val="00F158EF"/>
    <w:rsid w:val="00F159AA"/>
    <w:rsid w:val="00F159B0"/>
    <w:rsid w:val="00F15ACB"/>
    <w:rsid w:val="00F15CB0"/>
    <w:rsid w:val="00F16189"/>
    <w:rsid w:val="00F162DC"/>
    <w:rsid w:val="00F1632F"/>
    <w:rsid w:val="00F16371"/>
    <w:rsid w:val="00F1659F"/>
    <w:rsid w:val="00F165D4"/>
    <w:rsid w:val="00F16633"/>
    <w:rsid w:val="00F16891"/>
    <w:rsid w:val="00F169E0"/>
    <w:rsid w:val="00F16CAD"/>
    <w:rsid w:val="00F16E6C"/>
    <w:rsid w:val="00F1704C"/>
    <w:rsid w:val="00F170A3"/>
    <w:rsid w:val="00F17112"/>
    <w:rsid w:val="00F1715A"/>
    <w:rsid w:val="00F1760E"/>
    <w:rsid w:val="00F17674"/>
    <w:rsid w:val="00F176DE"/>
    <w:rsid w:val="00F17753"/>
    <w:rsid w:val="00F17980"/>
    <w:rsid w:val="00F17E46"/>
    <w:rsid w:val="00F17E50"/>
    <w:rsid w:val="00F20489"/>
    <w:rsid w:val="00F204C6"/>
    <w:rsid w:val="00F20582"/>
    <w:rsid w:val="00F2073E"/>
    <w:rsid w:val="00F207F7"/>
    <w:rsid w:val="00F20A72"/>
    <w:rsid w:val="00F20B8E"/>
    <w:rsid w:val="00F20ECC"/>
    <w:rsid w:val="00F2123D"/>
    <w:rsid w:val="00F2128D"/>
    <w:rsid w:val="00F213C3"/>
    <w:rsid w:val="00F21404"/>
    <w:rsid w:val="00F2152C"/>
    <w:rsid w:val="00F21578"/>
    <w:rsid w:val="00F21893"/>
    <w:rsid w:val="00F21AC9"/>
    <w:rsid w:val="00F21B72"/>
    <w:rsid w:val="00F22511"/>
    <w:rsid w:val="00F2287C"/>
    <w:rsid w:val="00F22908"/>
    <w:rsid w:val="00F22AA8"/>
    <w:rsid w:val="00F23225"/>
    <w:rsid w:val="00F2357C"/>
    <w:rsid w:val="00F238A5"/>
    <w:rsid w:val="00F239E6"/>
    <w:rsid w:val="00F23B2E"/>
    <w:rsid w:val="00F23B8F"/>
    <w:rsid w:val="00F241CC"/>
    <w:rsid w:val="00F24380"/>
    <w:rsid w:val="00F2441D"/>
    <w:rsid w:val="00F2475A"/>
    <w:rsid w:val="00F248EE"/>
    <w:rsid w:val="00F24B3F"/>
    <w:rsid w:val="00F24DB5"/>
    <w:rsid w:val="00F24DCE"/>
    <w:rsid w:val="00F24DD6"/>
    <w:rsid w:val="00F24F70"/>
    <w:rsid w:val="00F24F72"/>
    <w:rsid w:val="00F24FCA"/>
    <w:rsid w:val="00F25399"/>
    <w:rsid w:val="00F253B8"/>
    <w:rsid w:val="00F253EB"/>
    <w:rsid w:val="00F25554"/>
    <w:rsid w:val="00F2577C"/>
    <w:rsid w:val="00F25FFA"/>
    <w:rsid w:val="00F26047"/>
    <w:rsid w:val="00F26179"/>
    <w:rsid w:val="00F2619A"/>
    <w:rsid w:val="00F26384"/>
    <w:rsid w:val="00F26719"/>
    <w:rsid w:val="00F26802"/>
    <w:rsid w:val="00F268DC"/>
    <w:rsid w:val="00F26955"/>
    <w:rsid w:val="00F26A37"/>
    <w:rsid w:val="00F26BDD"/>
    <w:rsid w:val="00F26DD5"/>
    <w:rsid w:val="00F26F7F"/>
    <w:rsid w:val="00F2700E"/>
    <w:rsid w:val="00F2723F"/>
    <w:rsid w:val="00F2750E"/>
    <w:rsid w:val="00F27891"/>
    <w:rsid w:val="00F2793F"/>
    <w:rsid w:val="00F27969"/>
    <w:rsid w:val="00F27B4D"/>
    <w:rsid w:val="00F27BD7"/>
    <w:rsid w:val="00F27BE2"/>
    <w:rsid w:val="00F27C25"/>
    <w:rsid w:val="00F27CE6"/>
    <w:rsid w:val="00F27E30"/>
    <w:rsid w:val="00F27EF8"/>
    <w:rsid w:val="00F3004E"/>
    <w:rsid w:val="00F301D0"/>
    <w:rsid w:val="00F3028D"/>
    <w:rsid w:val="00F30302"/>
    <w:rsid w:val="00F30496"/>
    <w:rsid w:val="00F30827"/>
    <w:rsid w:val="00F30831"/>
    <w:rsid w:val="00F30848"/>
    <w:rsid w:val="00F30DAA"/>
    <w:rsid w:val="00F30DD3"/>
    <w:rsid w:val="00F31362"/>
    <w:rsid w:val="00F313AC"/>
    <w:rsid w:val="00F313BA"/>
    <w:rsid w:val="00F3140D"/>
    <w:rsid w:val="00F3145A"/>
    <w:rsid w:val="00F315D6"/>
    <w:rsid w:val="00F316BA"/>
    <w:rsid w:val="00F31712"/>
    <w:rsid w:val="00F318D1"/>
    <w:rsid w:val="00F31AF2"/>
    <w:rsid w:val="00F31E6B"/>
    <w:rsid w:val="00F3236F"/>
    <w:rsid w:val="00F323F1"/>
    <w:rsid w:val="00F32703"/>
    <w:rsid w:val="00F328C1"/>
    <w:rsid w:val="00F32BE2"/>
    <w:rsid w:val="00F32F9C"/>
    <w:rsid w:val="00F33177"/>
    <w:rsid w:val="00F33434"/>
    <w:rsid w:val="00F3391A"/>
    <w:rsid w:val="00F33B75"/>
    <w:rsid w:val="00F33BCD"/>
    <w:rsid w:val="00F33BEE"/>
    <w:rsid w:val="00F33E28"/>
    <w:rsid w:val="00F33F96"/>
    <w:rsid w:val="00F34050"/>
    <w:rsid w:val="00F34346"/>
    <w:rsid w:val="00F34890"/>
    <w:rsid w:val="00F34982"/>
    <w:rsid w:val="00F34F2D"/>
    <w:rsid w:val="00F35276"/>
    <w:rsid w:val="00F35354"/>
    <w:rsid w:val="00F35484"/>
    <w:rsid w:val="00F35520"/>
    <w:rsid w:val="00F35540"/>
    <w:rsid w:val="00F355C7"/>
    <w:rsid w:val="00F3575E"/>
    <w:rsid w:val="00F358AB"/>
    <w:rsid w:val="00F35A5B"/>
    <w:rsid w:val="00F35ACB"/>
    <w:rsid w:val="00F35BC4"/>
    <w:rsid w:val="00F35D44"/>
    <w:rsid w:val="00F35D70"/>
    <w:rsid w:val="00F35DC1"/>
    <w:rsid w:val="00F35E18"/>
    <w:rsid w:val="00F35F8D"/>
    <w:rsid w:val="00F3600F"/>
    <w:rsid w:val="00F3609D"/>
    <w:rsid w:val="00F361B8"/>
    <w:rsid w:val="00F36508"/>
    <w:rsid w:val="00F367CA"/>
    <w:rsid w:val="00F36804"/>
    <w:rsid w:val="00F368A2"/>
    <w:rsid w:val="00F36BFD"/>
    <w:rsid w:val="00F36F38"/>
    <w:rsid w:val="00F371C3"/>
    <w:rsid w:val="00F374EE"/>
    <w:rsid w:val="00F37915"/>
    <w:rsid w:val="00F37A3D"/>
    <w:rsid w:val="00F37A5C"/>
    <w:rsid w:val="00F37B10"/>
    <w:rsid w:val="00F37BBD"/>
    <w:rsid w:val="00F37C32"/>
    <w:rsid w:val="00F37D9B"/>
    <w:rsid w:val="00F37F7F"/>
    <w:rsid w:val="00F401BE"/>
    <w:rsid w:val="00F403ED"/>
    <w:rsid w:val="00F403F7"/>
    <w:rsid w:val="00F40C02"/>
    <w:rsid w:val="00F410A7"/>
    <w:rsid w:val="00F411EA"/>
    <w:rsid w:val="00F41248"/>
    <w:rsid w:val="00F41249"/>
    <w:rsid w:val="00F4140E"/>
    <w:rsid w:val="00F4143B"/>
    <w:rsid w:val="00F41938"/>
    <w:rsid w:val="00F419DE"/>
    <w:rsid w:val="00F419E3"/>
    <w:rsid w:val="00F41B86"/>
    <w:rsid w:val="00F41CF2"/>
    <w:rsid w:val="00F41D6B"/>
    <w:rsid w:val="00F41D8C"/>
    <w:rsid w:val="00F420EE"/>
    <w:rsid w:val="00F421B6"/>
    <w:rsid w:val="00F4224C"/>
    <w:rsid w:val="00F42769"/>
    <w:rsid w:val="00F428A4"/>
    <w:rsid w:val="00F42A41"/>
    <w:rsid w:val="00F42C99"/>
    <w:rsid w:val="00F42E82"/>
    <w:rsid w:val="00F431C2"/>
    <w:rsid w:val="00F4320F"/>
    <w:rsid w:val="00F4327F"/>
    <w:rsid w:val="00F4399A"/>
    <w:rsid w:val="00F43A09"/>
    <w:rsid w:val="00F43AD1"/>
    <w:rsid w:val="00F43B55"/>
    <w:rsid w:val="00F43C3D"/>
    <w:rsid w:val="00F43E25"/>
    <w:rsid w:val="00F43E3A"/>
    <w:rsid w:val="00F43F2C"/>
    <w:rsid w:val="00F44128"/>
    <w:rsid w:val="00F443D1"/>
    <w:rsid w:val="00F44502"/>
    <w:rsid w:val="00F447ED"/>
    <w:rsid w:val="00F44A92"/>
    <w:rsid w:val="00F44EC0"/>
    <w:rsid w:val="00F45415"/>
    <w:rsid w:val="00F4549A"/>
    <w:rsid w:val="00F459CB"/>
    <w:rsid w:val="00F45B5A"/>
    <w:rsid w:val="00F45BDD"/>
    <w:rsid w:val="00F45EEE"/>
    <w:rsid w:val="00F45FCF"/>
    <w:rsid w:val="00F46212"/>
    <w:rsid w:val="00F46332"/>
    <w:rsid w:val="00F4669D"/>
    <w:rsid w:val="00F46BD0"/>
    <w:rsid w:val="00F46CF2"/>
    <w:rsid w:val="00F46FB9"/>
    <w:rsid w:val="00F472EE"/>
    <w:rsid w:val="00F4736D"/>
    <w:rsid w:val="00F473E0"/>
    <w:rsid w:val="00F47470"/>
    <w:rsid w:val="00F477C8"/>
    <w:rsid w:val="00F47BE1"/>
    <w:rsid w:val="00F47C79"/>
    <w:rsid w:val="00F47D2C"/>
    <w:rsid w:val="00F47D5F"/>
    <w:rsid w:val="00F47E13"/>
    <w:rsid w:val="00F47E91"/>
    <w:rsid w:val="00F50526"/>
    <w:rsid w:val="00F505DE"/>
    <w:rsid w:val="00F50C16"/>
    <w:rsid w:val="00F510CF"/>
    <w:rsid w:val="00F51145"/>
    <w:rsid w:val="00F512AC"/>
    <w:rsid w:val="00F514B4"/>
    <w:rsid w:val="00F51832"/>
    <w:rsid w:val="00F51892"/>
    <w:rsid w:val="00F51913"/>
    <w:rsid w:val="00F519A0"/>
    <w:rsid w:val="00F51B17"/>
    <w:rsid w:val="00F51CD7"/>
    <w:rsid w:val="00F51E8A"/>
    <w:rsid w:val="00F521A9"/>
    <w:rsid w:val="00F52371"/>
    <w:rsid w:val="00F523D4"/>
    <w:rsid w:val="00F52471"/>
    <w:rsid w:val="00F52639"/>
    <w:rsid w:val="00F528D3"/>
    <w:rsid w:val="00F52998"/>
    <w:rsid w:val="00F529C6"/>
    <w:rsid w:val="00F52B3F"/>
    <w:rsid w:val="00F52D17"/>
    <w:rsid w:val="00F52D2D"/>
    <w:rsid w:val="00F52F5D"/>
    <w:rsid w:val="00F52F9B"/>
    <w:rsid w:val="00F52FAB"/>
    <w:rsid w:val="00F530A9"/>
    <w:rsid w:val="00F530E5"/>
    <w:rsid w:val="00F53187"/>
    <w:rsid w:val="00F53205"/>
    <w:rsid w:val="00F53519"/>
    <w:rsid w:val="00F53626"/>
    <w:rsid w:val="00F53709"/>
    <w:rsid w:val="00F53D61"/>
    <w:rsid w:val="00F53FD6"/>
    <w:rsid w:val="00F53FFD"/>
    <w:rsid w:val="00F540A5"/>
    <w:rsid w:val="00F541EF"/>
    <w:rsid w:val="00F543CA"/>
    <w:rsid w:val="00F54B6F"/>
    <w:rsid w:val="00F54C24"/>
    <w:rsid w:val="00F54C90"/>
    <w:rsid w:val="00F54DCC"/>
    <w:rsid w:val="00F54E4F"/>
    <w:rsid w:val="00F55019"/>
    <w:rsid w:val="00F552FD"/>
    <w:rsid w:val="00F553F0"/>
    <w:rsid w:val="00F55409"/>
    <w:rsid w:val="00F554E9"/>
    <w:rsid w:val="00F55506"/>
    <w:rsid w:val="00F555C5"/>
    <w:rsid w:val="00F559C7"/>
    <w:rsid w:val="00F55AB2"/>
    <w:rsid w:val="00F55B30"/>
    <w:rsid w:val="00F55FC8"/>
    <w:rsid w:val="00F56150"/>
    <w:rsid w:val="00F56153"/>
    <w:rsid w:val="00F561F1"/>
    <w:rsid w:val="00F5639F"/>
    <w:rsid w:val="00F563A7"/>
    <w:rsid w:val="00F564A3"/>
    <w:rsid w:val="00F56558"/>
    <w:rsid w:val="00F565E6"/>
    <w:rsid w:val="00F56BB9"/>
    <w:rsid w:val="00F56CA1"/>
    <w:rsid w:val="00F56E42"/>
    <w:rsid w:val="00F56F65"/>
    <w:rsid w:val="00F571E6"/>
    <w:rsid w:val="00F57267"/>
    <w:rsid w:val="00F575B8"/>
    <w:rsid w:val="00F5792C"/>
    <w:rsid w:val="00F57A6A"/>
    <w:rsid w:val="00F57CE1"/>
    <w:rsid w:val="00F60082"/>
    <w:rsid w:val="00F60202"/>
    <w:rsid w:val="00F60258"/>
    <w:rsid w:val="00F6087F"/>
    <w:rsid w:val="00F6088F"/>
    <w:rsid w:val="00F60BD7"/>
    <w:rsid w:val="00F60DEE"/>
    <w:rsid w:val="00F60F36"/>
    <w:rsid w:val="00F6117A"/>
    <w:rsid w:val="00F614A6"/>
    <w:rsid w:val="00F616EF"/>
    <w:rsid w:val="00F61712"/>
    <w:rsid w:val="00F617CD"/>
    <w:rsid w:val="00F61860"/>
    <w:rsid w:val="00F61BA2"/>
    <w:rsid w:val="00F61D01"/>
    <w:rsid w:val="00F61DF7"/>
    <w:rsid w:val="00F61FCE"/>
    <w:rsid w:val="00F620C7"/>
    <w:rsid w:val="00F62371"/>
    <w:rsid w:val="00F6263B"/>
    <w:rsid w:val="00F62702"/>
    <w:rsid w:val="00F628DD"/>
    <w:rsid w:val="00F62917"/>
    <w:rsid w:val="00F62BD5"/>
    <w:rsid w:val="00F62DC0"/>
    <w:rsid w:val="00F63021"/>
    <w:rsid w:val="00F63078"/>
    <w:rsid w:val="00F631C6"/>
    <w:rsid w:val="00F631D2"/>
    <w:rsid w:val="00F63202"/>
    <w:rsid w:val="00F6352D"/>
    <w:rsid w:val="00F63553"/>
    <w:rsid w:val="00F63566"/>
    <w:rsid w:val="00F637B0"/>
    <w:rsid w:val="00F63BAA"/>
    <w:rsid w:val="00F63BC1"/>
    <w:rsid w:val="00F63BC6"/>
    <w:rsid w:val="00F63BD1"/>
    <w:rsid w:val="00F63C1C"/>
    <w:rsid w:val="00F63CBE"/>
    <w:rsid w:val="00F63E38"/>
    <w:rsid w:val="00F64244"/>
    <w:rsid w:val="00F64B1E"/>
    <w:rsid w:val="00F64B63"/>
    <w:rsid w:val="00F64B86"/>
    <w:rsid w:val="00F64C3C"/>
    <w:rsid w:val="00F64CAE"/>
    <w:rsid w:val="00F64F49"/>
    <w:rsid w:val="00F6523E"/>
    <w:rsid w:val="00F656C5"/>
    <w:rsid w:val="00F6570D"/>
    <w:rsid w:val="00F657D7"/>
    <w:rsid w:val="00F6594D"/>
    <w:rsid w:val="00F65AA8"/>
    <w:rsid w:val="00F65BD4"/>
    <w:rsid w:val="00F65EB9"/>
    <w:rsid w:val="00F65F30"/>
    <w:rsid w:val="00F6647A"/>
    <w:rsid w:val="00F664EA"/>
    <w:rsid w:val="00F6652E"/>
    <w:rsid w:val="00F665E0"/>
    <w:rsid w:val="00F665F9"/>
    <w:rsid w:val="00F66634"/>
    <w:rsid w:val="00F668D4"/>
    <w:rsid w:val="00F66A94"/>
    <w:rsid w:val="00F66D64"/>
    <w:rsid w:val="00F67376"/>
    <w:rsid w:val="00F6774F"/>
    <w:rsid w:val="00F67D17"/>
    <w:rsid w:val="00F67D4C"/>
    <w:rsid w:val="00F7025A"/>
    <w:rsid w:val="00F706FC"/>
    <w:rsid w:val="00F7082E"/>
    <w:rsid w:val="00F70D0F"/>
    <w:rsid w:val="00F70F99"/>
    <w:rsid w:val="00F7112B"/>
    <w:rsid w:val="00F71171"/>
    <w:rsid w:val="00F71180"/>
    <w:rsid w:val="00F711BC"/>
    <w:rsid w:val="00F712F9"/>
    <w:rsid w:val="00F713FE"/>
    <w:rsid w:val="00F7166D"/>
    <w:rsid w:val="00F71865"/>
    <w:rsid w:val="00F71983"/>
    <w:rsid w:val="00F71BFE"/>
    <w:rsid w:val="00F71C98"/>
    <w:rsid w:val="00F7218E"/>
    <w:rsid w:val="00F729C0"/>
    <w:rsid w:val="00F72B11"/>
    <w:rsid w:val="00F72C0C"/>
    <w:rsid w:val="00F72E8D"/>
    <w:rsid w:val="00F731F1"/>
    <w:rsid w:val="00F7330C"/>
    <w:rsid w:val="00F736E7"/>
    <w:rsid w:val="00F73786"/>
    <w:rsid w:val="00F737A0"/>
    <w:rsid w:val="00F73B79"/>
    <w:rsid w:val="00F73C4E"/>
    <w:rsid w:val="00F73D49"/>
    <w:rsid w:val="00F73EBF"/>
    <w:rsid w:val="00F73EE3"/>
    <w:rsid w:val="00F73FC4"/>
    <w:rsid w:val="00F740A2"/>
    <w:rsid w:val="00F74116"/>
    <w:rsid w:val="00F7413D"/>
    <w:rsid w:val="00F744B6"/>
    <w:rsid w:val="00F7450C"/>
    <w:rsid w:val="00F74772"/>
    <w:rsid w:val="00F748BF"/>
    <w:rsid w:val="00F7490F"/>
    <w:rsid w:val="00F74C16"/>
    <w:rsid w:val="00F74D5E"/>
    <w:rsid w:val="00F74FCF"/>
    <w:rsid w:val="00F75268"/>
    <w:rsid w:val="00F754EB"/>
    <w:rsid w:val="00F75827"/>
    <w:rsid w:val="00F75AF3"/>
    <w:rsid w:val="00F75D29"/>
    <w:rsid w:val="00F760AA"/>
    <w:rsid w:val="00F766E3"/>
    <w:rsid w:val="00F76717"/>
    <w:rsid w:val="00F76B23"/>
    <w:rsid w:val="00F76B3D"/>
    <w:rsid w:val="00F76C21"/>
    <w:rsid w:val="00F76E3A"/>
    <w:rsid w:val="00F77014"/>
    <w:rsid w:val="00F771AF"/>
    <w:rsid w:val="00F7730E"/>
    <w:rsid w:val="00F77417"/>
    <w:rsid w:val="00F77665"/>
    <w:rsid w:val="00F776D6"/>
    <w:rsid w:val="00F777F5"/>
    <w:rsid w:val="00F778A8"/>
    <w:rsid w:val="00F778C5"/>
    <w:rsid w:val="00F77938"/>
    <w:rsid w:val="00F77999"/>
    <w:rsid w:val="00F77E58"/>
    <w:rsid w:val="00F77FDA"/>
    <w:rsid w:val="00F800A2"/>
    <w:rsid w:val="00F8032F"/>
    <w:rsid w:val="00F807F1"/>
    <w:rsid w:val="00F808E9"/>
    <w:rsid w:val="00F80943"/>
    <w:rsid w:val="00F809CE"/>
    <w:rsid w:val="00F809E2"/>
    <w:rsid w:val="00F80D19"/>
    <w:rsid w:val="00F80EA9"/>
    <w:rsid w:val="00F81439"/>
    <w:rsid w:val="00F81447"/>
    <w:rsid w:val="00F81522"/>
    <w:rsid w:val="00F816B3"/>
    <w:rsid w:val="00F816B4"/>
    <w:rsid w:val="00F818C3"/>
    <w:rsid w:val="00F81D76"/>
    <w:rsid w:val="00F81F07"/>
    <w:rsid w:val="00F821A5"/>
    <w:rsid w:val="00F8247E"/>
    <w:rsid w:val="00F824CC"/>
    <w:rsid w:val="00F825B0"/>
    <w:rsid w:val="00F8267D"/>
    <w:rsid w:val="00F8298D"/>
    <w:rsid w:val="00F82A2E"/>
    <w:rsid w:val="00F830F0"/>
    <w:rsid w:val="00F832C9"/>
    <w:rsid w:val="00F83566"/>
    <w:rsid w:val="00F8358E"/>
    <w:rsid w:val="00F835DC"/>
    <w:rsid w:val="00F83A2B"/>
    <w:rsid w:val="00F83C67"/>
    <w:rsid w:val="00F83DA6"/>
    <w:rsid w:val="00F83DC3"/>
    <w:rsid w:val="00F83E1E"/>
    <w:rsid w:val="00F83EAA"/>
    <w:rsid w:val="00F8402A"/>
    <w:rsid w:val="00F840D6"/>
    <w:rsid w:val="00F8418F"/>
    <w:rsid w:val="00F843EB"/>
    <w:rsid w:val="00F844E8"/>
    <w:rsid w:val="00F845EE"/>
    <w:rsid w:val="00F84F14"/>
    <w:rsid w:val="00F84F9D"/>
    <w:rsid w:val="00F84FED"/>
    <w:rsid w:val="00F850E4"/>
    <w:rsid w:val="00F85266"/>
    <w:rsid w:val="00F85350"/>
    <w:rsid w:val="00F853D8"/>
    <w:rsid w:val="00F854BA"/>
    <w:rsid w:val="00F858B6"/>
    <w:rsid w:val="00F85ACD"/>
    <w:rsid w:val="00F85B40"/>
    <w:rsid w:val="00F86010"/>
    <w:rsid w:val="00F86296"/>
    <w:rsid w:val="00F862D9"/>
    <w:rsid w:val="00F862F2"/>
    <w:rsid w:val="00F86364"/>
    <w:rsid w:val="00F863AE"/>
    <w:rsid w:val="00F864B2"/>
    <w:rsid w:val="00F86D23"/>
    <w:rsid w:val="00F86F03"/>
    <w:rsid w:val="00F87609"/>
    <w:rsid w:val="00F877A2"/>
    <w:rsid w:val="00F878F4"/>
    <w:rsid w:val="00F87A01"/>
    <w:rsid w:val="00F87BB5"/>
    <w:rsid w:val="00F87C69"/>
    <w:rsid w:val="00F87C79"/>
    <w:rsid w:val="00F87CE3"/>
    <w:rsid w:val="00F87CFC"/>
    <w:rsid w:val="00F87D79"/>
    <w:rsid w:val="00F87FCA"/>
    <w:rsid w:val="00F90048"/>
    <w:rsid w:val="00F901F0"/>
    <w:rsid w:val="00F90341"/>
    <w:rsid w:val="00F90715"/>
    <w:rsid w:val="00F9078F"/>
    <w:rsid w:val="00F9083F"/>
    <w:rsid w:val="00F9085F"/>
    <w:rsid w:val="00F908F3"/>
    <w:rsid w:val="00F909FB"/>
    <w:rsid w:val="00F90D3D"/>
    <w:rsid w:val="00F90D74"/>
    <w:rsid w:val="00F90D89"/>
    <w:rsid w:val="00F90E64"/>
    <w:rsid w:val="00F91096"/>
    <w:rsid w:val="00F911D5"/>
    <w:rsid w:val="00F91842"/>
    <w:rsid w:val="00F91B52"/>
    <w:rsid w:val="00F91E35"/>
    <w:rsid w:val="00F921F0"/>
    <w:rsid w:val="00F92245"/>
    <w:rsid w:val="00F9229E"/>
    <w:rsid w:val="00F923A9"/>
    <w:rsid w:val="00F92406"/>
    <w:rsid w:val="00F925E5"/>
    <w:rsid w:val="00F926BE"/>
    <w:rsid w:val="00F929B8"/>
    <w:rsid w:val="00F92A69"/>
    <w:rsid w:val="00F92B5D"/>
    <w:rsid w:val="00F92C92"/>
    <w:rsid w:val="00F93170"/>
    <w:rsid w:val="00F931B5"/>
    <w:rsid w:val="00F93768"/>
    <w:rsid w:val="00F9387F"/>
    <w:rsid w:val="00F93993"/>
    <w:rsid w:val="00F93B55"/>
    <w:rsid w:val="00F93C60"/>
    <w:rsid w:val="00F94096"/>
    <w:rsid w:val="00F94179"/>
    <w:rsid w:val="00F94211"/>
    <w:rsid w:val="00F942B2"/>
    <w:rsid w:val="00F94306"/>
    <w:rsid w:val="00F944BE"/>
    <w:rsid w:val="00F9458B"/>
    <w:rsid w:val="00F946B5"/>
    <w:rsid w:val="00F94881"/>
    <w:rsid w:val="00F949D0"/>
    <w:rsid w:val="00F94D00"/>
    <w:rsid w:val="00F94D6D"/>
    <w:rsid w:val="00F94EE0"/>
    <w:rsid w:val="00F9503F"/>
    <w:rsid w:val="00F950E1"/>
    <w:rsid w:val="00F9539E"/>
    <w:rsid w:val="00F95473"/>
    <w:rsid w:val="00F95492"/>
    <w:rsid w:val="00F958EF"/>
    <w:rsid w:val="00F95AB4"/>
    <w:rsid w:val="00F95BCE"/>
    <w:rsid w:val="00F95C1A"/>
    <w:rsid w:val="00F95EF9"/>
    <w:rsid w:val="00F960B9"/>
    <w:rsid w:val="00F96277"/>
    <w:rsid w:val="00F962B3"/>
    <w:rsid w:val="00F96600"/>
    <w:rsid w:val="00F966A5"/>
    <w:rsid w:val="00F966F5"/>
    <w:rsid w:val="00F967D4"/>
    <w:rsid w:val="00F96968"/>
    <w:rsid w:val="00F96D7D"/>
    <w:rsid w:val="00F96E37"/>
    <w:rsid w:val="00F9701F"/>
    <w:rsid w:val="00F971BD"/>
    <w:rsid w:val="00F97217"/>
    <w:rsid w:val="00F9745B"/>
    <w:rsid w:val="00F974AA"/>
    <w:rsid w:val="00F97643"/>
    <w:rsid w:val="00F976B1"/>
    <w:rsid w:val="00F9776E"/>
    <w:rsid w:val="00F97799"/>
    <w:rsid w:val="00F97854"/>
    <w:rsid w:val="00F97B6C"/>
    <w:rsid w:val="00F97B8B"/>
    <w:rsid w:val="00F97BE9"/>
    <w:rsid w:val="00F97DF5"/>
    <w:rsid w:val="00F97FF6"/>
    <w:rsid w:val="00FA0227"/>
    <w:rsid w:val="00FA0380"/>
    <w:rsid w:val="00FA0387"/>
    <w:rsid w:val="00FA050F"/>
    <w:rsid w:val="00FA0550"/>
    <w:rsid w:val="00FA0CBF"/>
    <w:rsid w:val="00FA0D8C"/>
    <w:rsid w:val="00FA0EA0"/>
    <w:rsid w:val="00FA14BF"/>
    <w:rsid w:val="00FA14EF"/>
    <w:rsid w:val="00FA15D9"/>
    <w:rsid w:val="00FA1841"/>
    <w:rsid w:val="00FA1C28"/>
    <w:rsid w:val="00FA1EE3"/>
    <w:rsid w:val="00FA1EF9"/>
    <w:rsid w:val="00FA1F1F"/>
    <w:rsid w:val="00FA2119"/>
    <w:rsid w:val="00FA2437"/>
    <w:rsid w:val="00FA2571"/>
    <w:rsid w:val="00FA2582"/>
    <w:rsid w:val="00FA2620"/>
    <w:rsid w:val="00FA2B09"/>
    <w:rsid w:val="00FA2BE2"/>
    <w:rsid w:val="00FA2C0A"/>
    <w:rsid w:val="00FA2C83"/>
    <w:rsid w:val="00FA2DBC"/>
    <w:rsid w:val="00FA2DC3"/>
    <w:rsid w:val="00FA2EE7"/>
    <w:rsid w:val="00FA31FF"/>
    <w:rsid w:val="00FA35CE"/>
    <w:rsid w:val="00FA35E4"/>
    <w:rsid w:val="00FA38EF"/>
    <w:rsid w:val="00FA3994"/>
    <w:rsid w:val="00FA4068"/>
    <w:rsid w:val="00FA41DB"/>
    <w:rsid w:val="00FA493B"/>
    <w:rsid w:val="00FA4CCE"/>
    <w:rsid w:val="00FA528D"/>
    <w:rsid w:val="00FA538D"/>
    <w:rsid w:val="00FA59C4"/>
    <w:rsid w:val="00FA5B4B"/>
    <w:rsid w:val="00FA611F"/>
    <w:rsid w:val="00FA618C"/>
    <w:rsid w:val="00FA632F"/>
    <w:rsid w:val="00FA6337"/>
    <w:rsid w:val="00FA6438"/>
    <w:rsid w:val="00FA650F"/>
    <w:rsid w:val="00FA657B"/>
    <w:rsid w:val="00FA6669"/>
    <w:rsid w:val="00FA666D"/>
    <w:rsid w:val="00FA66DC"/>
    <w:rsid w:val="00FA69E2"/>
    <w:rsid w:val="00FA69F6"/>
    <w:rsid w:val="00FA6BC7"/>
    <w:rsid w:val="00FA6F2D"/>
    <w:rsid w:val="00FA71C8"/>
    <w:rsid w:val="00FA72B7"/>
    <w:rsid w:val="00FA72E0"/>
    <w:rsid w:val="00FA76DC"/>
    <w:rsid w:val="00FA782A"/>
    <w:rsid w:val="00FA78D8"/>
    <w:rsid w:val="00FA7B39"/>
    <w:rsid w:val="00FA7D1C"/>
    <w:rsid w:val="00FA7DB3"/>
    <w:rsid w:val="00FA7EE6"/>
    <w:rsid w:val="00FB0101"/>
    <w:rsid w:val="00FB01AF"/>
    <w:rsid w:val="00FB01F5"/>
    <w:rsid w:val="00FB0381"/>
    <w:rsid w:val="00FB05B2"/>
    <w:rsid w:val="00FB0677"/>
    <w:rsid w:val="00FB0B92"/>
    <w:rsid w:val="00FB0D74"/>
    <w:rsid w:val="00FB1419"/>
    <w:rsid w:val="00FB14DC"/>
    <w:rsid w:val="00FB1687"/>
    <w:rsid w:val="00FB16FE"/>
    <w:rsid w:val="00FB1834"/>
    <w:rsid w:val="00FB1D59"/>
    <w:rsid w:val="00FB1D96"/>
    <w:rsid w:val="00FB2214"/>
    <w:rsid w:val="00FB22B6"/>
    <w:rsid w:val="00FB25B9"/>
    <w:rsid w:val="00FB2959"/>
    <w:rsid w:val="00FB2D00"/>
    <w:rsid w:val="00FB2D6C"/>
    <w:rsid w:val="00FB2D7B"/>
    <w:rsid w:val="00FB2E4B"/>
    <w:rsid w:val="00FB31F7"/>
    <w:rsid w:val="00FB32EE"/>
    <w:rsid w:val="00FB33E6"/>
    <w:rsid w:val="00FB3752"/>
    <w:rsid w:val="00FB39D8"/>
    <w:rsid w:val="00FB3A85"/>
    <w:rsid w:val="00FB3B80"/>
    <w:rsid w:val="00FB3C8C"/>
    <w:rsid w:val="00FB3F25"/>
    <w:rsid w:val="00FB42D3"/>
    <w:rsid w:val="00FB446E"/>
    <w:rsid w:val="00FB449A"/>
    <w:rsid w:val="00FB4510"/>
    <w:rsid w:val="00FB457E"/>
    <w:rsid w:val="00FB48A0"/>
    <w:rsid w:val="00FB4A45"/>
    <w:rsid w:val="00FB4AB3"/>
    <w:rsid w:val="00FB4D1C"/>
    <w:rsid w:val="00FB4D6C"/>
    <w:rsid w:val="00FB4F0E"/>
    <w:rsid w:val="00FB5045"/>
    <w:rsid w:val="00FB5154"/>
    <w:rsid w:val="00FB526A"/>
    <w:rsid w:val="00FB53D7"/>
    <w:rsid w:val="00FB5411"/>
    <w:rsid w:val="00FB5A8F"/>
    <w:rsid w:val="00FB5B1A"/>
    <w:rsid w:val="00FB5C6A"/>
    <w:rsid w:val="00FB5F73"/>
    <w:rsid w:val="00FB663C"/>
    <w:rsid w:val="00FB6983"/>
    <w:rsid w:val="00FB6994"/>
    <w:rsid w:val="00FB6A1A"/>
    <w:rsid w:val="00FB6A85"/>
    <w:rsid w:val="00FB6B1C"/>
    <w:rsid w:val="00FB6C6B"/>
    <w:rsid w:val="00FB6CCD"/>
    <w:rsid w:val="00FB6D32"/>
    <w:rsid w:val="00FB723E"/>
    <w:rsid w:val="00FB734E"/>
    <w:rsid w:val="00FB752D"/>
    <w:rsid w:val="00FB77A1"/>
    <w:rsid w:val="00FB7882"/>
    <w:rsid w:val="00FB78A9"/>
    <w:rsid w:val="00FB7C60"/>
    <w:rsid w:val="00FB7D8E"/>
    <w:rsid w:val="00FC047C"/>
    <w:rsid w:val="00FC05CD"/>
    <w:rsid w:val="00FC060B"/>
    <w:rsid w:val="00FC0642"/>
    <w:rsid w:val="00FC067A"/>
    <w:rsid w:val="00FC085A"/>
    <w:rsid w:val="00FC08AD"/>
    <w:rsid w:val="00FC0B5C"/>
    <w:rsid w:val="00FC0BB2"/>
    <w:rsid w:val="00FC1313"/>
    <w:rsid w:val="00FC175B"/>
    <w:rsid w:val="00FC1A70"/>
    <w:rsid w:val="00FC1C9C"/>
    <w:rsid w:val="00FC1D2D"/>
    <w:rsid w:val="00FC1E20"/>
    <w:rsid w:val="00FC1F44"/>
    <w:rsid w:val="00FC2197"/>
    <w:rsid w:val="00FC22D0"/>
    <w:rsid w:val="00FC233B"/>
    <w:rsid w:val="00FC2454"/>
    <w:rsid w:val="00FC254F"/>
    <w:rsid w:val="00FC25E2"/>
    <w:rsid w:val="00FC2939"/>
    <w:rsid w:val="00FC2B77"/>
    <w:rsid w:val="00FC2C75"/>
    <w:rsid w:val="00FC2C8D"/>
    <w:rsid w:val="00FC2F31"/>
    <w:rsid w:val="00FC3245"/>
    <w:rsid w:val="00FC330A"/>
    <w:rsid w:val="00FC390C"/>
    <w:rsid w:val="00FC3BD2"/>
    <w:rsid w:val="00FC3CA0"/>
    <w:rsid w:val="00FC3CA9"/>
    <w:rsid w:val="00FC3D9F"/>
    <w:rsid w:val="00FC3DCB"/>
    <w:rsid w:val="00FC3F37"/>
    <w:rsid w:val="00FC401F"/>
    <w:rsid w:val="00FC4231"/>
    <w:rsid w:val="00FC43E5"/>
    <w:rsid w:val="00FC4495"/>
    <w:rsid w:val="00FC44C9"/>
    <w:rsid w:val="00FC4788"/>
    <w:rsid w:val="00FC47D8"/>
    <w:rsid w:val="00FC4C36"/>
    <w:rsid w:val="00FC4E5C"/>
    <w:rsid w:val="00FC4F81"/>
    <w:rsid w:val="00FC54E7"/>
    <w:rsid w:val="00FC556D"/>
    <w:rsid w:val="00FC5578"/>
    <w:rsid w:val="00FC568D"/>
    <w:rsid w:val="00FC571D"/>
    <w:rsid w:val="00FC5769"/>
    <w:rsid w:val="00FC5888"/>
    <w:rsid w:val="00FC58B8"/>
    <w:rsid w:val="00FC5B99"/>
    <w:rsid w:val="00FC5C9E"/>
    <w:rsid w:val="00FC5CE5"/>
    <w:rsid w:val="00FC615E"/>
    <w:rsid w:val="00FC617A"/>
    <w:rsid w:val="00FC6512"/>
    <w:rsid w:val="00FC661B"/>
    <w:rsid w:val="00FC68BC"/>
    <w:rsid w:val="00FC699C"/>
    <w:rsid w:val="00FC6AE2"/>
    <w:rsid w:val="00FC6AED"/>
    <w:rsid w:val="00FC6FDF"/>
    <w:rsid w:val="00FC7096"/>
    <w:rsid w:val="00FC711C"/>
    <w:rsid w:val="00FC7485"/>
    <w:rsid w:val="00FC7788"/>
    <w:rsid w:val="00FC77C7"/>
    <w:rsid w:val="00FC7A81"/>
    <w:rsid w:val="00FC7C08"/>
    <w:rsid w:val="00FC7C28"/>
    <w:rsid w:val="00FC7C32"/>
    <w:rsid w:val="00FC7C5C"/>
    <w:rsid w:val="00FC7D51"/>
    <w:rsid w:val="00FD028C"/>
    <w:rsid w:val="00FD055F"/>
    <w:rsid w:val="00FD0988"/>
    <w:rsid w:val="00FD0A74"/>
    <w:rsid w:val="00FD0AE5"/>
    <w:rsid w:val="00FD0BCA"/>
    <w:rsid w:val="00FD0CBC"/>
    <w:rsid w:val="00FD0EE2"/>
    <w:rsid w:val="00FD0F8D"/>
    <w:rsid w:val="00FD0FF8"/>
    <w:rsid w:val="00FD14D3"/>
    <w:rsid w:val="00FD1C18"/>
    <w:rsid w:val="00FD1D21"/>
    <w:rsid w:val="00FD1F6D"/>
    <w:rsid w:val="00FD1F97"/>
    <w:rsid w:val="00FD2025"/>
    <w:rsid w:val="00FD20AC"/>
    <w:rsid w:val="00FD20F3"/>
    <w:rsid w:val="00FD2112"/>
    <w:rsid w:val="00FD2144"/>
    <w:rsid w:val="00FD2288"/>
    <w:rsid w:val="00FD22AE"/>
    <w:rsid w:val="00FD2310"/>
    <w:rsid w:val="00FD2506"/>
    <w:rsid w:val="00FD25E1"/>
    <w:rsid w:val="00FD269F"/>
    <w:rsid w:val="00FD2A21"/>
    <w:rsid w:val="00FD2A2C"/>
    <w:rsid w:val="00FD2AA4"/>
    <w:rsid w:val="00FD2B5E"/>
    <w:rsid w:val="00FD2B9E"/>
    <w:rsid w:val="00FD2D9A"/>
    <w:rsid w:val="00FD2EA5"/>
    <w:rsid w:val="00FD2F07"/>
    <w:rsid w:val="00FD2F72"/>
    <w:rsid w:val="00FD3155"/>
    <w:rsid w:val="00FD3224"/>
    <w:rsid w:val="00FD3265"/>
    <w:rsid w:val="00FD32F5"/>
    <w:rsid w:val="00FD35CD"/>
    <w:rsid w:val="00FD3C09"/>
    <w:rsid w:val="00FD3EA4"/>
    <w:rsid w:val="00FD3F0B"/>
    <w:rsid w:val="00FD4258"/>
    <w:rsid w:val="00FD431F"/>
    <w:rsid w:val="00FD45E5"/>
    <w:rsid w:val="00FD4633"/>
    <w:rsid w:val="00FD47BD"/>
    <w:rsid w:val="00FD47CE"/>
    <w:rsid w:val="00FD4920"/>
    <w:rsid w:val="00FD497A"/>
    <w:rsid w:val="00FD4CA0"/>
    <w:rsid w:val="00FD4CF9"/>
    <w:rsid w:val="00FD4FA3"/>
    <w:rsid w:val="00FD5013"/>
    <w:rsid w:val="00FD5194"/>
    <w:rsid w:val="00FD55ED"/>
    <w:rsid w:val="00FD56CC"/>
    <w:rsid w:val="00FD5724"/>
    <w:rsid w:val="00FD575D"/>
    <w:rsid w:val="00FD57CC"/>
    <w:rsid w:val="00FD57D8"/>
    <w:rsid w:val="00FD58EE"/>
    <w:rsid w:val="00FD5932"/>
    <w:rsid w:val="00FD5A55"/>
    <w:rsid w:val="00FD5E35"/>
    <w:rsid w:val="00FD5F9E"/>
    <w:rsid w:val="00FD6108"/>
    <w:rsid w:val="00FD657E"/>
    <w:rsid w:val="00FD6845"/>
    <w:rsid w:val="00FD6ADD"/>
    <w:rsid w:val="00FD6D27"/>
    <w:rsid w:val="00FD6D28"/>
    <w:rsid w:val="00FD7044"/>
    <w:rsid w:val="00FD753B"/>
    <w:rsid w:val="00FD7703"/>
    <w:rsid w:val="00FD7752"/>
    <w:rsid w:val="00FD7ACA"/>
    <w:rsid w:val="00FD7C9B"/>
    <w:rsid w:val="00FD7D54"/>
    <w:rsid w:val="00FD7FD1"/>
    <w:rsid w:val="00FE0127"/>
    <w:rsid w:val="00FE05CC"/>
    <w:rsid w:val="00FE0D86"/>
    <w:rsid w:val="00FE0E0C"/>
    <w:rsid w:val="00FE0F02"/>
    <w:rsid w:val="00FE1343"/>
    <w:rsid w:val="00FE146A"/>
    <w:rsid w:val="00FE1484"/>
    <w:rsid w:val="00FE17EE"/>
    <w:rsid w:val="00FE19B8"/>
    <w:rsid w:val="00FE1B4C"/>
    <w:rsid w:val="00FE1D5D"/>
    <w:rsid w:val="00FE1DA9"/>
    <w:rsid w:val="00FE1DEB"/>
    <w:rsid w:val="00FE1FAB"/>
    <w:rsid w:val="00FE227B"/>
    <w:rsid w:val="00FE243C"/>
    <w:rsid w:val="00FE25C6"/>
    <w:rsid w:val="00FE263F"/>
    <w:rsid w:val="00FE26C4"/>
    <w:rsid w:val="00FE287F"/>
    <w:rsid w:val="00FE2D6A"/>
    <w:rsid w:val="00FE2D83"/>
    <w:rsid w:val="00FE333C"/>
    <w:rsid w:val="00FE383E"/>
    <w:rsid w:val="00FE38C3"/>
    <w:rsid w:val="00FE3A7A"/>
    <w:rsid w:val="00FE3DBE"/>
    <w:rsid w:val="00FE3E4A"/>
    <w:rsid w:val="00FE424F"/>
    <w:rsid w:val="00FE4513"/>
    <w:rsid w:val="00FE46C7"/>
    <w:rsid w:val="00FE4C42"/>
    <w:rsid w:val="00FE4CA3"/>
    <w:rsid w:val="00FE4F3F"/>
    <w:rsid w:val="00FE4F70"/>
    <w:rsid w:val="00FE5044"/>
    <w:rsid w:val="00FE5103"/>
    <w:rsid w:val="00FE5389"/>
    <w:rsid w:val="00FE561E"/>
    <w:rsid w:val="00FE5622"/>
    <w:rsid w:val="00FE5782"/>
    <w:rsid w:val="00FE5976"/>
    <w:rsid w:val="00FE5B97"/>
    <w:rsid w:val="00FE5BCB"/>
    <w:rsid w:val="00FE5DE5"/>
    <w:rsid w:val="00FE5E01"/>
    <w:rsid w:val="00FE5FDF"/>
    <w:rsid w:val="00FE5FE4"/>
    <w:rsid w:val="00FE6384"/>
    <w:rsid w:val="00FE649D"/>
    <w:rsid w:val="00FE661D"/>
    <w:rsid w:val="00FE67B1"/>
    <w:rsid w:val="00FE72CB"/>
    <w:rsid w:val="00FE765B"/>
    <w:rsid w:val="00FE793F"/>
    <w:rsid w:val="00FE7940"/>
    <w:rsid w:val="00FE7B99"/>
    <w:rsid w:val="00FE7C09"/>
    <w:rsid w:val="00FE7C31"/>
    <w:rsid w:val="00FF019A"/>
    <w:rsid w:val="00FF03B3"/>
    <w:rsid w:val="00FF0748"/>
    <w:rsid w:val="00FF0836"/>
    <w:rsid w:val="00FF10F6"/>
    <w:rsid w:val="00FF12BB"/>
    <w:rsid w:val="00FF16FB"/>
    <w:rsid w:val="00FF1CE5"/>
    <w:rsid w:val="00FF1DD1"/>
    <w:rsid w:val="00FF21AF"/>
    <w:rsid w:val="00FF2233"/>
    <w:rsid w:val="00FF23DF"/>
    <w:rsid w:val="00FF26E1"/>
    <w:rsid w:val="00FF29E6"/>
    <w:rsid w:val="00FF2AB5"/>
    <w:rsid w:val="00FF2AB7"/>
    <w:rsid w:val="00FF2C1F"/>
    <w:rsid w:val="00FF2C3A"/>
    <w:rsid w:val="00FF2D1A"/>
    <w:rsid w:val="00FF2DB2"/>
    <w:rsid w:val="00FF2DC7"/>
    <w:rsid w:val="00FF2DF0"/>
    <w:rsid w:val="00FF34AE"/>
    <w:rsid w:val="00FF36C9"/>
    <w:rsid w:val="00FF375E"/>
    <w:rsid w:val="00FF38C8"/>
    <w:rsid w:val="00FF3D65"/>
    <w:rsid w:val="00FF3D79"/>
    <w:rsid w:val="00FF3EA0"/>
    <w:rsid w:val="00FF40FD"/>
    <w:rsid w:val="00FF4139"/>
    <w:rsid w:val="00FF4237"/>
    <w:rsid w:val="00FF45A9"/>
    <w:rsid w:val="00FF4642"/>
    <w:rsid w:val="00FF4904"/>
    <w:rsid w:val="00FF4927"/>
    <w:rsid w:val="00FF4F74"/>
    <w:rsid w:val="00FF504E"/>
    <w:rsid w:val="00FF5127"/>
    <w:rsid w:val="00FF53AE"/>
    <w:rsid w:val="00FF53B5"/>
    <w:rsid w:val="00FF5509"/>
    <w:rsid w:val="00FF5514"/>
    <w:rsid w:val="00FF58F3"/>
    <w:rsid w:val="00FF5C64"/>
    <w:rsid w:val="00FF5C69"/>
    <w:rsid w:val="00FF5CCE"/>
    <w:rsid w:val="00FF5CEF"/>
    <w:rsid w:val="00FF5D7D"/>
    <w:rsid w:val="00FF61E3"/>
    <w:rsid w:val="00FF6288"/>
    <w:rsid w:val="00FF63A8"/>
    <w:rsid w:val="00FF64F3"/>
    <w:rsid w:val="00FF66BF"/>
    <w:rsid w:val="00FF6903"/>
    <w:rsid w:val="00FF7049"/>
    <w:rsid w:val="00FF739A"/>
    <w:rsid w:val="00FF742E"/>
    <w:rsid w:val="00FF7E83"/>
    <w:rsid w:val="00FF7F3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EC7970"/>
  <w15:docId w15:val="{70A980CA-E4D8-4129-9582-09220B9F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66"/>
    <w:lsdException w:name="Colorful List" w:uiPriority="67"/>
    <w:lsdException w:name="Colorful Grid" w:uiPriority="68"/>
    <w:lsdException w:name="Light Shading Accent 1" w:uiPriority="69"/>
    <w:lsdException w:name="Light List Accent 1" w:uiPriority="70"/>
    <w:lsdException w:name="Light Grid Accent 1" w:uiPriority="71"/>
    <w:lsdException w:name="Medium Shading 1 Accent 1" w:uiPriority="72"/>
    <w:lsdException w:name="Medium Shading 2 Accent 1" w:uiPriority="73"/>
    <w:lsdException w:name="Medium List 1 Accent 1" w:uiPriority="60"/>
    <w:lsdException w:name="Revision" w:semiHidden="1" w:uiPriority="61"/>
    <w:lsdException w:name="List Paragraph" w:uiPriority="34" w:qFormat="1"/>
    <w:lsdException w:name="Quote" w:uiPriority="63"/>
    <w:lsdException w:name="Intense Quote" w:uiPriority="64"/>
    <w:lsdException w:name="Medium List 2 Accent 1" w:uiPriority="65"/>
    <w:lsdException w:name="Medium Grid 1 Accent 1" w:uiPriority="66"/>
    <w:lsdException w:name="Medium Grid 2 Accent 1" w:uiPriority="67"/>
    <w:lsdException w:name="Medium Grid 3 Accent 1" w:uiPriority="68"/>
    <w:lsdException w:name="Dark List Accent 1" w:uiPriority="69"/>
    <w:lsdException w:name="Colorful Shading Accent 1" w:uiPriority="70"/>
    <w:lsdException w:name="Colorful List Accent 1" w:uiPriority="71"/>
    <w:lsdException w:name="Colorful Grid Accent 1" w:uiPriority="72"/>
    <w:lsdException w:name="Light Shading Accent 2" w:uiPriority="73"/>
    <w:lsdException w:name="Light List Accent 2" w:uiPriority="60"/>
    <w:lsdException w:name="Light Grid Accent 2" w:uiPriority="61"/>
    <w:lsdException w:name="Medium Shading 1 Accent 2" w:uiPriority="62"/>
    <w:lsdException w:name="Medium Shading 2 Accent 2" w:uiPriority="63"/>
    <w:lsdException w:name="Medium List 1 Accent 2" w:uiPriority="64"/>
    <w:lsdException w:name="Medium List 2 Accent 2" w:uiPriority="65"/>
    <w:lsdException w:name="Medium Grid 1 Accent 2" w:uiPriority="66"/>
    <w:lsdException w:name="Medium Grid 2 Accent 2" w:uiPriority="67"/>
    <w:lsdException w:name="Medium Grid 3 Accent 2" w:uiPriority="68"/>
    <w:lsdException w:name="Dark List Accent 2" w:uiPriority="69"/>
    <w:lsdException w:name="Colorful Shading Accent 2" w:uiPriority="70"/>
    <w:lsdException w:name="Colorful List Accent 2" w:uiPriority="71"/>
    <w:lsdException w:name="Colorful Grid Accent 2" w:uiPriority="72"/>
    <w:lsdException w:name="Light Shading Accent 3" w:uiPriority="73"/>
    <w:lsdException w:name="Light List Accent 3" w:uiPriority="60"/>
    <w:lsdException w:name="Light Grid Accent 3" w:uiPriority="61"/>
    <w:lsdException w:name="Medium Shading 1 Accent 3" w:uiPriority="62"/>
    <w:lsdException w:name="Medium Shading 2 Accent 3" w:uiPriority="63"/>
    <w:lsdException w:name="Medium List 1 Accent 3" w:uiPriority="64"/>
    <w:lsdException w:name="Medium List 2 Accent 3" w:uiPriority="65"/>
    <w:lsdException w:name="Medium Grid 1 Accent 3" w:uiPriority="66"/>
    <w:lsdException w:name="Medium Grid 2 Accent 3" w:uiPriority="67"/>
    <w:lsdException w:name="Medium Grid 3 Accent 3" w:uiPriority="68"/>
    <w:lsdException w:name="Dark List Accent 3" w:uiPriority="69"/>
    <w:lsdException w:name="Colorful Shading Accent 3" w:uiPriority="70"/>
    <w:lsdException w:name="Colorful List Accent 3" w:uiPriority="71"/>
    <w:lsdException w:name="Colorful Grid Accent 3" w:uiPriority="72"/>
    <w:lsdException w:name="Light Shading Accent 4" w:uiPriority="73"/>
    <w:lsdException w:name="Light List Accent 4" w:uiPriority="60"/>
    <w:lsdException w:name="Light Grid Accent 4" w:uiPriority="61"/>
    <w:lsdException w:name="Medium Shading 1 Accent 4" w:uiPriority="62"/>
    <w:lsdException w:name="Medium Shading 2 Accent 4" w:uiPriority="63"/>
    <w:lsdException w:name="Medium List 1 Accent 4" w:uiPriority="64"/>
    <w:lsdException w:name="Medium List 2 Accent 4" w:uiPriority="65"/>
    <w:lsdException w:name="Medium Grid 1 Accent 4" w:uiPriority="66"/>
    <w:lsdException w:name="Medium Grid 2 Accent 4" w:uiPriority="67"/>
    <w:lsdException w:name="Medium Grid 3 Accent 4" w:uiPriority="68"/>
    <w:lsdException w:name="Dark List Accent 4" w:uiPriority="69"/>
    <w:lsdException w:name="Colorful Shading Accent 4" w:uiPriority="70"/>
    <w:lsdException w:name="Colorful List Accent 4" w:uiPriority="71"/>
    <w:lsdException w:name="Colorful Grid Accent 4" w:uiPriority="72"/>
    <w:lsdException w:name="Light Shading Accent 5" w:uiPriority="73"/>
    <w:lsdException w:name="Light List Accent 5" w:uiPriority="19" w:qFormat="1"/>
    <w:lsdException w:name="Light Grid Accent 5" w:uiPriority="21" w:qFormat="1"/>
    <w:lsdException w:name="Medium Shading 1 Accent 5" w:uiPriority="31" w:qFormat="1"/>
    <w:lsdException w:name="Medium Shading 2 Accent 5" w:uiPriority="32" w:qFormat="1"/>
    <w:lsdException w:name="Medium List 1 Accent 5" w:uiPriority="33" w:qFormat="1"/>
    <w:lsdException w:name="Medium List 2 Accent 5" w:uiPriority="37"/>
    <w:lsdException w:name="Medium Grid 1 Accent 5" w:uiPriority="39" w:qFormat="1"/>
    <w:lsdException w:name="Medium Grid 2 Accent 5" w:uiPriority="41"/>
    <w:lsdException w:name="Medium Grid 3 Accent 5" w:uiPriority="42"/>
    <w:lsdException w:name="Dark List Accent 5" w:uiPriority="43"/>
    <w:lsdException w:name="Colorful Shading Accent 5" w:uiPriority="44"/>
    <w:lsdException w:name="Colorful List Accent 5" w:uiPriority="45"/>
    <w:lsdException w:name="Colorful Grid Accent 5" w:uiPriority="40"/>
    <w:lsdException w:name="Light Shading Accent 6" w:uiPriority="46"/>
    <w:lsdException w:name="Light List Accent 6" w:uiPriority="47"/>
    <w:lsdException w:name="Light Grid Accent 6" w:uiPriority="48"/>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0DFD"/>
    <w:rPr>
      <w:rFonts w:ascii="Times New Roman" w:hAnsi="Times New Roman"/>
      <w:lang w:val="es-ES" w:eastAsia="es-ES"/>
    </w:rPr>
  </w:style>
  <w:style w:type="paragraph" w:styleId="Ttulo1">
    <w:name w:val="heading 1"/>
    <w:basedOn w:val="Normal"/>
    <w:next w:val="Normal"/>
    <w:qFormat/>
    <w:pPr>
      <w:keepNext/>
      <w:tabs>
        <w:tab w:val="left" w:pos="3544"/>
      </w:tabs>
      <w:spacing w:line="480" w:lineRule="auto"/>
      <w:jc w:val="both"/>
      <w:outlineLvl w:val="0"/>
    </w:pPr>
    <w:rPr>
      <w:rFonts w:ascii="Century Gothic" w:hAnsi="Century Gothic" w:cs="Century Gothic"/>
      <w:b/>
      <w:bCs/>
      <w:lang w:val="es-MX"/>
    </w:rPr>
  </w:style>
  <w:style w:type="paragraph" w:styleId="Ttulo2">
    <w:name w:val="heading 2"/>
    <w:basedOn w:val="Normal"/>
    <w:next w:val="Normal"/>
    <w:qFormat/>
    <w:pPr>
      <w:keepNext/>
      <w:jc w:val="center"/>
      <w:outlineLvl w:val="1"/>
    </w:pPr>
    <w:rPr>
      <w:rFonts w:ascii="Arial" w:hAnsi="Arial" w:cs="Arial"/>
      <w:b/>
      <w:bCs/>
    </w:rPr>
  </w:style>
  <w:style w:type="paragraph" w:styleId="Ttulo3">
    <w:name w:val="heading 3"/>
    <w:basedOn w:val="Normal"/>
    <w:next w:val="Normal"/>
    <w:qFormat/>
    <w:pPr>
      <w:keepNext/>
      <w:spacing w:line="480" w:lineRule="auto"/>
      <w:jc w:val="center"/>
      <w:outlineLvl w:val="2"/>
    </w:pPr>
    <w:rPr>
      <w:rFonts w:ascii="Arial" w:hAnsi="Arial" w:cs="Arial"/>
      <w:lang w:val="es-ES_tradnl"/>
    </w:rPr>
  </w:style>
  <w:style w:type="paragraph" w:styleId="Ttulo4">
    <w:name w:val="heading 4"/>
    <w:basedOn w:val="Normal"/>
    <w:next w:val="Normal"/>
    <w:qFormat/>
    <w:pPr>
      <w:keepNext/>
      <w:jc w:val="center"/>
      <w:outlineLvl w:val="3"/>
    </w:pPr>
    <w:rPr>
      <w:rFonts w:ascii="Arial" w:hAnsi="Arial" w:cs="Arial"/>
      <w:b/>
      <w:bCs/>
      <w:lang w:val="es-MX"/>
    </w:rPr>
  </w:style>
  <w:style w:type="paragraph" w:styleId="Ttulo5">
    <w:name w:val="heading 5"/>
    <w:basedOn w:val="Normal"/>
    <w:next w:val="Normal"/>
    <w:qFormat/>
    <w:pPr>
      <w:keepNext/>
      <w:spacing w:line="478" w:lineRule="auto"/>
      <w:jc w:val="center"/>
      <w:outlineLvl w:val="4"/>
    </w:pPr>
    <w:rPr>
      <w:rFonts w:ascii="Century Gothic" w:hAnsi="Century Gothic" w:cs="Century Gothic"/>
      <w:b/>
      <w:bCs/>
      <w:i/>
      <w:iCs/>
      <w:sz w:val="20"/>
      <w:szCs w:val="20"/>
      <w:lang w:val="es-MX"/>
    </w:rPr>
  </w:style>
  <w:style w:type="paragraph" w:styleId="Ttulo6">
    <w:name w:val="heading 6"/>
    <w:basedOn w:val="Normal"/>
    <w:next w:val="Normal"/>
    <w:link w:val="Ttulo6Car"/>
    <w:semiHidden/>
    <w:unhideWhenUsed/>
    <w:qFormat/>
    <w:rsid w:val="00E76A33"/>
    <w:pPr>
      <w:keepNext/>
      <w:keepLines/>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qFormat/>
    <w:pPr>
      <w:keepNext/>
      <w:spacing w:line="480" w:lineRule="auto"/>
      <w:jc w:val="center"/>
      <w:outlineLvl w:val="6"/>
    </w:pPr>
    <w:rPr>
      <w:rFonts w:ascii="Arial" w:hAnsi="Arial" w:cs="Arial"/>
      <w:b/>
      <w:bCs/>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ocked/>
    <w:rPr>
      <w:rFonts w:ascii="Cambria" w:hAnsi="Cambria"/>
      <w:b/>
      <w:kern w:val="32"/>
      <w:sz w:val="32"/>
      <w:lang w:val="es-ES" w:eastAsia="es-ES"/>
    </w:rPr>
  </w:style>
  <w:style w:type="character" w:customStyle="1" w:styleId="Ttulo2Car">
    <w:name w:val="Título 2 Car"/>
    <w:locked/>
    <w:rPr>
      <w:rFonts w:ascii="Cambria" w:hAnsi="Cambria"/>
      <w:b/>
      <w:i/>
      <w:sz w:val="28"/>
      <w:lang w:val="es-ES" w:eastAsia="es-ES"/>
    </w:rPr>
  </w:style>
  <w:style w:type="character" w:customStyle="1" w:styleId="Ttulo3Car">
    <w:name w:val="Título 3 Car"/>
    <w:locked/>
    <w:rPr>
      <w:rFonts w:ascii="Cambria" w:hAnsi="Cambria"/>
      <w:b/>
      <w:sz w:val="26"/>
      <w:lang w:val="es-ES" w:eastAsia="es-ES"/>
    </w:rPr>
  </w:style>
  <w:style w:type="character" w:customStyle="1" w:styleId="Ttulo4Car">
    <w:name w:val="Título 4 Car"/>
    <w:locked/>
    <w:rPr>
      <w:rFonts w:ascii="Calibri" w:hAnsi="Calibri"/>
      <w:b/>
      <w:sz w:val="28"/>
      <w:lang w:val="es-ES" w:eastAsia="es-ES"/>
    </w:rPr>
  </w:style>
  <w:style w:type="character" w:customStyle="1" w:styleId="Ttulo5Car">
    <w:name w:val="Título 5 Car"/>
    <w:locked/>
    <w:rPr>
      <w:rFonts w:ascii="Calibri" w:hAnsi="Calibri"/>
      <w:b/>
      <w:i/>
      <w:sz w:val="26"/>
      <w:lang w:val="es-ES" w:eastAsia="es-ES"/>
    </w:rPr>
  </w:style>
  <w:style w:type="character" w:customStyle="1" w:styleId="Ttulo7Car">
    <w:name w:val="Título 7 Car"/>
    <w:locked/>
    <w:rPr>
      <w:rFonts w:ascii="Calibri" w:hAnsi="Calibri"/>
      <w:sz w:val="24"/>
      <w:lang w:val="es-ES" w:eastAsia="es-ES"/>
    </w:rPr>
  </w:style>
  <w:style w:type="paragraph" w:styleId="Sangra3detindependiente">
    <w:name w:val="Body Text Indent 3"/>
    <w:basedOn w:val="Normal"/>
    <w:pPr>
      <w:ind w:left="567" w:hanging="567"/>
      <w:jc w:val="both"/>
    </w:pPr>
    <w:rPr>
      <w:rFonts w:ascii="Arial" w:hAnsi="Arial" w:cs="Arial"/>
      <w:sz w:val="22"/>
      <w:szCs w:val="22"/>
    </w:rPr>
  </w:style>
  <w:style w:type="character" w:customStyle="1" w:styleId="Sangra3detindependienteCar">
    <w:name w:val="Sangría 3 de t. independiente Car"/>
    <w:locked/>
    <w:rPr>
      <w:rFonts w:ascii="Times New Roman" w:hAnsi="Times New Roman"/>
      <w:sz w:val="16"/>
      <w:lang w:val="es-ES" w:eastAsia="es-ES"/>
    </w:rPr>
  </w:style>
  <w:style w:type="paragraph" w:styleId="Textoindependiente">
    <w:name w:val="Body Text"/>
    <w:basedOn w:val="Normal"/>
    <w:link w:val="TextoindependienteCar1"/>
    <w:pPr>
      <w:jc w:val="both"/>
    </w:pPr>
    <w:rPr>
      <w:rFonts w:ascii="Arial" w:hAnsi="Arial" w:cs="Arial"/>
      <w:lang w:val="es-ES_tradnl"/>
    </w:rPr>
  </w:style>
  <w:style w:type="character" w:customStyle="1" w:styleId="TextoindependienteCar1">
    <w:name w:val="Texto independiente Car1"/>
    <w:link w:val="Textoindependiente"/>
    <w:locked/>
    <w:rsid w:val="00986829"/>
    <w:rPr>
      <w:rFonts w:ascii="Arial" w:hAnsi="Arial" w:cs="Arial"/>
      <w:sz w:val="24"/>
      <w:szCs w:val="24"/>
      <w:lang w:val="es-ES_tradnl" w:eastAsia="es-ES" w:bidi="ar-SA"/>
    </w:rPr>
  </w:style>
  <w:style w:type="character" w:customStyle="1" w:styleId="TextoindependienteCar">
    <w:name w:val="Texto independiente Car"/>
    <w:locked/>
    <w:rPr>
      <w:rFonts w:ascii="Times New Roman" w:hAnsi="Times New Roman"/>
      <w:sz w:val="24"/>
      <w:lang w:val="es-ES" w:eastAsia="es-ES"/>
    </w:rPr>
  </w:style>
  <w:style w:type="paragraph" w:styleId="Sangradetextonormal">
    <w:name w:val="Body Text Indent"/>
    <w:basedOn w:val="Normal"/>
    <w:pPr>
      <w:spacing w:line="360" w:lineRule="auto"/>
      <w:ind w:left="-540"/>
      <w:jc w:val="both"/>
    </w:pPr>
    <w:rPr>
      <w:rFonts w:ascii="Century Gothic" w:hAnsi="Century Gothic" w:cs="Century Gothic"/>
    </w:rPr>
  </w:style>
  <w:style w:type="character" w:customStyle="1" w:styleId="SangradetextonormalCar">
    <w:name w:val="Sangría de texto normal Car"/>
    <w:locked/>
    <w:rPr>
      <w:rFonts w:ascii="Times New Roman" w:hAnsi="Times New Roman"/>
      <w:sz w:val="24"/>
      <w:lang w:val="es-ES" w:eastAsia="es-ES"/>
    </w:rPr>
  </w:style>
  <w:style w:type="paragraph" w:styleId="Piedepgina">
    <w:name w:val="footer"/>
    <w:basedOn w:val="Normal"/>
    <w:uiPriority w:val="99"/>
    <w:pPr>
      <w:tabs>
        <w:tab w:val="center" w:pos="4419"/>
        <w:tab w:val="right" w:pos="8838"/>
      </w:tabs>
    </w:pPr>
  </w:style>
  <w:style w:type="character" w:customStyle="1" w:styleId="PiedepginaCar">
    <w:name w:val="Pie de página Car"/>
    <w:uiPriority w:val="99"/>
    <w:locked/>
    <w:rPr>
      <w:rFonts w:ascii="Times New Roman" w:hAnsi="Times New Roman"/>
      <w:sz w:val="24"/>
      <w:lang w:val="es-ES" w:eastAsia="es-ES"/>
    </w:rPr>
  </w:style>
  <w:style w:type="character" w:styleId="Nmerodepgina">
    <w:name w:val="page number"/>
    <w:rPr>
      <w:rFonts w:ascii="Times New Roman" w:hAnsi="Times New Roman"/>
    </w:rPr>
  </w:style>
  <w:style w:type="paragraph" w:styleId="Encabezado">
    <w:name w:val="header"/>
    <w:basedOn w:val="Normal"/>
    <w:uiPriority w:val="99"/>
    <w:pPr>
      <w:tabs>
        <w:tab w:val="center" w:pos="4419"/>
        <w:tab w:val="right" w:pos="8838"/>
      </w:tabs>
    </w:pPr>
  </w:style>
  <w:style w:type="character" w:customStyle="1" w:styleId="EncabezadoCar">
    <w:name w:val="Encabezado Car"/>
    <w:uiPriority w:val="99"/>
    <w:locked/>
    <w:rPr>
      <w:rFonts w:ascii="Times New Roman" w:hAnsi="Times New Roman"/>
      <w:sz w:val="24"/>
      <w:lang w:val="es-ES" w:eastAsia="es-ES"/>
    </w:rPr>
  </w:style>
  <w:style w:type="paragraph" w:customStyle="1" w:styleId="Sangradetextonormal1">
    <w:name w:val="Sangría de texto normal1"/>
    <w:basedOn w:val="Normal"/>
    <w:pPr>
      <w:spacing w:line="360" w:lineRule="auto"/>
      <w:ind w:left="-540"/>
      <w:jc w:val="both"/>
    </w:pPr>
    <w:rPr>
      <w:rFonts w:ascii="Century Gothic" w:hAnsi="Century Gothic" w:cs="Century Gothic"/>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color w:val="000000"/>
    </w:rPr>
  </w:style>
  <w:style w:type="paragraph" w:styleId="Textoindependiente3">
    <w:name w:val="Body Text 3"/>
    <w:basedOn w:val="Normal"/>
    <w:link w:val="Textoindependiente3Car2"/>
    <w:pPr>
      <w:jc w:val="both"/>
    </w:pPr>
    <w:rPr>
      <w:rFonts w:ascii="Arial" w:hAnsi="Arial" w:cs="Arial"/>
      <w:sz w:val="22"/>
      <w:szCs w:val="22"/>
      <w:lang w:val="es-ES_tradnl" w:eastAsia="en-US"/>
    </w:rPr>
  </w:style>
  <w:style w:type="character" w:customStyle="1" w:styleId="Textoindependiente3Car2">
    <w:name w:val="Texto independiente 3 Car2"/>
    <w:link w:val="Textoindependiente3"/>
    <w:locked/>
    <w:rsid w:val="00986829"/>
    <w:rPr>
      <w:rFonts w:ascii="Arial" w:hAnsi="Arial" w:cs="Arial"/>
      <w:sz w:val="22"/>
      <w:szCs w:val="22"/>
      <w:lang w:val="es-ES_tradnl" w:eastAsia="en-US" w:bidi="ar-SA"/>
    </w:rPr>
  </w:style>
  <w:style w:type="character" w:customStyle="1" w:styleId="Textoindependiente3Car1">
    <w:name w:val="Texto independiente 3 Car1"/>
    <w:locked/>
    <w:rPr>
      <w:rFonts w:ascii="Times New Roman" w:hAnsi="Times New Roman"/>
      <w:sz w:val="16"/>
      <w:lang w:val="es-ES" w:eastAsia="es-ES"/>
    </w:rPr>
  </w:style>
  <w:style w:type="paragraph" w:styleId="Sangra2detindependiente">
    <w:name w:val="Body Text Indent 2"/>
    <w:basedOn w:val="Normal"/>
    <w:pPr>
      <w:spacing w:line="360" w:lineRule="auto"/>
      <w:ind w:firstLine="2127"/>
      <w:jc w:val="both"/>
    </w:pPr>
    <w:rPr>
      <w:rFonts w:ascii="Arial" w:hAnsi="Arial" w:cs="Arial"/>
    </w:rPr>
  </w:style>
  <w:style w:type="character" w:customStyle="1" w:styleId="Sangra2detindependienteCar1">
    <w:name w:val="Sangría 2 de t. independiente Car1"/>
    <w:locked/>
    <w:rPr>
      <w:rFonts w:ascii="Times New Roman" w:hAnsi="Times New Roman"/>
      <w:sz w:val="24"/>
      <w:lang w:val="es-ES" w:eastAsia="es-ES"/>
    </w:rPr>
  </w:style>
  <w:style w:type="paragraph" w:styleId="Textosinformato">
    <w:name w:val="Plain Text"/>
    <w:basedOn w:val="Normal"/>
    <w:link w:val="TextosinformatoCar2"/>
    <w:rPr>
      <w:rFonts w:ascii="Courier New" w:hAnsi="Courier New" w:cs="Courier New"/>
      <w:sz w:val="20"/>
      <w:szCs w:val="20"/>
      <w:lang w:val="es-MX"/>
    </w:rPr>
  </w:style>
  <w:style w:type="character" w:customStyle="1" w:styleId="TextosinformatoCar2">
    <w:name w:val="Texto sin formato Car2"/>
    <w:link w:val="Textosinformato"/>
    <w:locked/>
    <w:rsid w:val="00986829"/>
    <w:rPr>
      <w:rFonts w:ascii="Courier New" w:hAnsi="Courier New" w:cs="Courier New"/>
      <w:lang w:val="es-MX" w:eastAsia="es-ES" w:bidi="ar-SA"/>
    </w:rPr>
  </w:style>
  <w:style w:type="character" w:customStyle="1" w:styleId="TextosinformatoCar1">
    <w:name w:val="Texto sin formato Car1"/>
    <w:locked/>
    <w:rPr>
      <w:rFonts w:ascii="Courier New" w:hAnsi="Courier New"/>
      <w:sz w:val="20"/>
      <w:lang w:val="es-ES" w:eastAsia="es-ES"/>
    </w:rPr>
  </w:style>
  <w:style w:type="paragraph" w:customStyle="1" w:styleId="Sangradetextonormal11">
    <w:name w:val="Sangría de texto normal11"/>
    <w:basedOn w:val="Normal"/>
    <w:pPr>
      <w:spacing w:after="120"/>
      <w:ind w:left="283"/>
    </w:pPr>
  </w:style>
  <w:style w:type="paragraph" w:styleId="Textoindependiente2">
    <w:name w:val="Body Text 2"/>
    <w:basedOn w:val="Normal"/>
    <w:pPr>
      <w:jc w:val="both"/>
    </w:pPr>
    <w:rPr>
      <w:rFonts w:ascii="Arial" w:hAnsi="Arial" w:cs="Arial"/>
      <w:b/>
      <w:bCs/>
      <w:sz w:val="28"/>
      <w:szCs w:val="28"/>
    </w:rPr>
  </w:style>
  <w:style w:type="character" w:customStyle="1" w:styleId="Textoindependiente2Car">
    <w:name w:val="Texto independiente 2 Car"/>
    <w:locked/>
    <w:rPr>
      <w:rFonts w:ascii="Times New Roman" w:hAnsi="Times New Roman"/>
      <w:sz w:val="24"/>
      <w:lang w:val="es-ES" w:eastAsia="es-ES"/>
    </w:rPr>
  </w:style>
  <w:style w:type="character" w:customStyle="1" w:styleId="Textoindependiente3Car">
    <w:name w:val="Texto independiente 3 Car"/>
    <w:rPr>
      <w:rFonts w:ascii="Arial" w:hAnsi="Arial"/>
      <w:sz w:val="22"/>
      <w:lang w:val="es-ES_tradnl" w:eastAsia="en-US"/>
    </w:rPr>
  </w:style>
  <w:style w:type="character" w:customStyle="1" w:styleId="Sangra2detindependienteCar">
    <w:name w:val="Sangría 2 de t. independiente Car"/>
    <w:rPr>
      <w:rFonts w:ascii="Arial" w:hAnsi="Arial"/>
      <w:sz w:val="24"/>
      <w:lang w:val="es-ES" w:eastAsia="es-ES"/>
    </w:rPr>
  </w:style>
  <w:style w:type="paragraph" w:styleId="Ttulo">
    <w:name w:val="Title"/>
    <w:basedOn w:val="Normal"/>
    <w:qFormat/>
    <w:pPr>
      <w:jc w:val="center"/>
    </w:pPr>
    <w:rPr>
      <w:rFonts w:ascii="Arial" w:hAnsi="Arial" w:cs="Arial"/>
      <w:b/>
      <w:bCs/>
      <w:lang w:val="es-MX" w:eastAsia="en-US"/>
    </w:rPr>
  </w:style>
  <w:style w:type="character" w:customStyle="1" w:styleId="PuestoCar">
    <w:name w:val="Puesto Car"/>
    <w:locked/>
    <w:rPr>
      <w:rFonts w:ascii="Cambria" w:hAnsi="Cambria"/>
      <w:b/>
      <w:kern w:val="28"/>
      <w:sz w:val="32"/>
      <w:lang w:val="es-ES" w:eastAsia="es-ES"/>
    </w:rPr>
  </w:style>
  <w:style w:type="paragraph" w:customStyle="1" w:styleId="Default">
    <w:name w:val="Default"/>
    <w:pPr>
      <w:autoSpaceDE w:val="0"/>
      <w:autoSpaceDN w:val="0"/>
      <w:adjustRightInd w:val="0"/>
    </w:pPr>
    <w:rPr>
      <w:rFonts w:ascii="Arial" w:hAnsi="Arial" w:cs="Arial"/>
      <w:color w:val="000000"/>
      <w:lang w:val="es-ES" w:eastAsia="es-ES"/>
    </w:rPr>
  </w:style>
  <w:style w:type="paragraph" w:customStyle="1" w:styleId="ListaCC">
    <w:name w:val="Lista CC."/>
    <w:basedOn w:val="Normal"/>
  </w:style>
  <w:style w:type="paragraph" w:customStyle="1" w:styleId="Encabezado1">
    <w:name w:val="Encabezado 1"/>
    <w:basedOn w:val="Normal"/>
    <w:next w:val="Normal"/>
    <w:pPr>
      <w:keepNext/>
      <w:suppressAutoHyphens/>
      <w:jc w:val="center"/>
      <w:outlineLvl w:val="0"/>
    </w:pPr>
    <w:rPr>
      <w:rFonts w:ascii="Arial" w:hAnsi="Arial" w:cs="Arial"/>
      <w:b/>
      <w:bCs/>
      <w:noProof/>
      <w:sz w:val="22"/>
      <w:szCs w:val="22"/>
      <w:lang w:val="es-MX" w:eastAsia="es-MX"/>
    </w:rPr>
  </w:style>
  <w:style w:type="paragraph" w:customStyle="1" w:styleId="Texto">
    <w:name w:val="Texto"/>
    <w:basedOn w:val="Normal"/>
    <w:pPr>
      <w:spacing w:after="101" w:line="216" w:lineRule="exact"/>
      <w:ind w:firstLine="288"/>
      <w:jc w:val="both"/>
    </w:pPr>
    <w:rPr>
      <w:rFonts w:ascii="Arial" w:hAnsi="Arial" w:cs="Arial"/>
      <w:noProof/>
      <w:sz w:val="18"/>
      <w:szCs w:val="18"/>
    </w:rPr>
  </w:style>
  <w:style w:type="paragraph" w:customStyle="1" w:styleId="ListParagraph1">
    <w:name w:val="List Paragraph1"/>
    <w:basedOn w:val="Normal"/>
    <w:pPr>
      <w:suppressAutoHyphens/>
      <w:ind w:left="720"/>
    </w:pPr>
    <w:rPr>
      <w:noProof/>
      <w:sz w:val="20"/>
      <w:szCs w:val="20"/>
      <w:lang w:val="es-MX" w:eastAsia="es-MX"/>
    </w:rPr>
  </w:style>
  <w:style w:type="character" w:customStyle="1" w:styleId="st1">
    <w:name w:val="st1"/>
    <w:rPr>
      <w:spacing w:val="240"/>
    </w:rPr>
  </w:style>
  <w:style w:type="character" w:customStyle="1" w:styleId="SaludoCar">
    <w:name w:val="Saludo Car"/>
    <w:rPr>
      <w:sz w:val="24"/>
      <w:lang w:val="es-ES" w:eastAsia="es-ES"/>
    </w:rPr>
  </w:style>
  <w:style w:type="paragraph" w:styleId="Saludo">
    <w:name w:val="Salutation"/>
    <w:basedOn w:val="Normal"/>
    <w:next w:val="Normal"/>
  </w:style>
  <w:style w:type="character" w:customStyle="1" w:styleId="SaludoCar2">
    <w:name w:val="Saludo Car2"/>
    <w:locked/>
    <w:rPr>
      <w:rFonts w:ascii="Times New Roman" w:hAnsi="Times New Roman"/>
      <w:sz w:val="24"/>
      <w:lang w:val="es-ES" w:eastAsia="es-ES"/>
    </w:rPr>
  </w:style>
  <w:style w:type="character" w:customStyle="1" w:styleId="SaludoCar1">
    <w:name w:val="Saludo Car1"/>
    <w:rPr>
      <w:sz w:val="24"/>
      <w:lang w:val="es-ES" w:eastAsia="es-ES"/>
    </w:rPr>
  </w:style>
  <w:style w:type="character" w:customStyle="1" w:styleId="nombres">
    <w:name w:val="nombres"/>
    <w:rPr>
      <w:rFonts w:ascii="Times New Roman" w:hAnsi="Times New Roman"/>
    </w:rPr>
  </w:style>
  <w:style w:type="paragraph" w:styleId="Listaconvietas2">
    <w:name w:val="List Bullet 2"/>
    <w:basedOn w:val="Normal"/>
    <w:autoRedefine/>
    <w:pPr>
      <w:tabs>
        <w:tab w:val="num" w:pos="643"/>
      </w:tabs>
      <w:ind w:left="643" w:hanging="360"/>
    </w:pPr>
  </w:style>
  <w:style w:type="character" w:customStyle="1" w:styleId="TextosinformatoCar">
    <w:name w:val="Texto sin formato Car"/>
    <w:rPr>
      <w:rFonts w:ascii="Courier New" w:hAnsi="Courier New"/>
      <w:lang w:val="x-none" w:eastAsia="es-ES"/>
    </w:rPr>
  </w:style>
  <w:style w:type="character" w:customStyle="1" w:styleId="Fecha1">
    <w:name w:val="Fecha1"/>
    <w:rPr>
      <w:rFonts w:ascii="Times New Roman" w:hAnsi="Times New Roman"/>
    </w:rPr>
  </w:style>
  <w:style w:type="character" w:styleId="Hipervnculo">
    <w:name w:val="Hyperlink"/>
    <w:rPr>
      <w:rFonts w:ascii="Times New Roman" w:hAnsi="Times New Roman"/>
      <w:color w:val="0000FF"/>
      <w:u w:val="single"/>
    </w:rPr>
  </w:style>
  <w:style w:type="paragraph" w:styleId="HTMLconformatoprevio">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conformatoprevioCar1">
    <w:name w:val="HTML con formato previo Car1"/>
    <w:locked/>
    <w:rPr>
      <w:rFonts w:ascii="Courier New" w:hAnsi="Courier New"/>
      <w:sz w:val="20"/>
      <w:lang w:val="es-ES" w:eastAsia="es-ES"/>
    </w:rPr>
  </w:style>
  <w:style w:type="character" w:customStyle="1" w:styleId="HTMLconformatoprevioCar">
    <w:name w:val="HTML con formato previo Car"/>
    <w:rPr>
      <w:rFonts w:ascii="Courier New" w:hAnsi="Courier New"/>
    </w:rPr>
  </w:style>
  <w:style w:type="character" w:styleId="Fuerte">
    <w:name w:val="Strong"/>
    <w:uiPriority w:val="22"/>
    <w:qFormat/>
    <w:rPr>
      <w:rFonts w:ascii="Times New Roman" w:hAnsi="Times New Roman"/>
      <w:b/>
    </w:rPr>
  </w:style>
  <w:style w:type="character" w:customStyle="1" w:styleId="CarCar10">
    <w:name w:val="Car Car10"/>
    <w:locked/>
    <w:rPr>
      <w:rFonts w:ascii="Arial" w:hAnsi="Arial"/>
      <w:sz w:val="24"/>
      <w:lang w:val="es-ES_tradnl" w:eastAsia="es-ES"/>
    </w:rPr>
  </w:style>
  <w:style w:type="character" w:customStyle="1" w:styleId="CarCar6">
    <w:name w:val="Car Car6"/>
    <w:locked/>
    <w:rPr>
      <w:rFonts w:ascii="Arial" w:hAnsi="Arial"/>
      <w:sz w:val="22"/>
      <w:lang w:val="es-ES_tradnl" w:eastAsia="en-US"/>
    </w:rPr>
  </w:style>
  <w:style w:type="character" w:customStyle="1" w:styleId="CarCar5">
    <w:name w:val="Car Car5"/>
    <w:locked/>
    <w:rPr>
      <w:rFonts w:ascii="Arial" w:hAnsi="Arial"/>
      <w:sz w:val="24"/>
      <w:lang w:val="es-ES" w:eastAsia="es-ES"/>
    </w:rPr>
  </w:style>
  <w:style w:type="character" w:customStyle="1" w:styleId="CarCar4">
    <w:name w:val="Car Car4"/>
    <w:locked/>
    <w:rPr>
      <w:rFonts w:ascii="Courier New" w:hAnsi="Courier New"/>
      <w:lang w:val="es-MX" w:eastAsia="es-ES"/>
    </w:rPr>
  </w:style>
  <w:style w:type="paragraph" w:customStyle="1" w:styleId="n2">
    <w:name w:val="n2"/>
    <w:basedOn w:val="Normal"/>
    <w:pPr>
      <w:shd w:val="clear" w:color="auto" w:fill="E8E8E8"/>
      <w:spacing w:before="100" w:beforeAutospacing="1" w:after="100" w:afterAutospacing="1"/>
    </w:pPr>
    <w:rPr>
      <w:color w:val="008000"/>
      <w:sz w:val="19"/>
      <w:szCs w:val="19"/>
    </w:rPr>
  </w:style>
  <w:style w:type="paragraph" w:customStyle="1" w:styleId="j">
    <w:name w:val="j"/>
    <w:basedOn w:val="Normal"/>
    <w:pPr>
      <w:spacing w:before="100" w:beforeAutospacing="1" w:after="100" w:afterAutospacing="1"/>
    </w:pPr>
    <w:rPr>
      <w:rFonts w:ascii="Palatino Linotype" w:hAnsi="Palatino Linotype"/>
      <w:color w:val="000000"/>
    </w:rPr>
  </w:style>
  <w:style w:type="character" w:styleId="nfasis">
    <w:name w:val="Emphasis"/>
    <w:qFormat/>
    <w:rPr>
      <w:i/>
    </w:rPr>
  </w:style>
  <w:style w:type="paragraph" w:customStyle="1" w:styleId="texto0">
    <w:name w:val="texto"/>
    <w:basedOn w:val="Normal"/>
    <w:pPr>
      <w:spacing w:before="100" w:beforeAutospacing="1" w:after="100" w:afterAutospacing="1"/>
    </w:pPr>
  </w:style>
  <w:style w:type="character" w:customStyle="1" w:styleId="apple-converted-space">
    <w:name w:val="apple-converted-space"/>
    <w:rPr>
      <w:rFonts w:cs="Times New Roman"/>
    </w:rPr>
  </w:style>
  <w:style w:type="paragraph" w:customStyle="1" w:styleId="encabezado0">
    <w:name w:val="encabezado"/>
    <w:basedOn w:val="Normal"/>
    <w:pPr>
      <w:spacing w:before="100" w:beforeAutospacing="1" w:after="100" w:afterAutospacing="1"/>
    </w:pPr>
    <w:rPr>
      <w:rFonts w:ascii="Arial" w:hAnsi="Arial" w:cs="Arial"/>
      <w:b/>
      <w:bCs/>
      <w:sz w:val="18"/>
      <w:szCs w:val="18"/>
    </w:rPr>
  </w:style>
  <w:style w:type="paragraph" w:customStyle="1" w:styleId="precedente">
    <w:name w:val="precedente"/>
    <w:basedOn w:val="Normal"/>
    <w:pPr>
      <w:spacing w:before="100" w:beforeAutospacing="1" w:after="100" w:afterAutospacing="1"/>
      <w:jc w:val="both"/>
    </w:pPr>
    <w:rPr>
      <w:rFonts w:ascii="Arial" w:hAnsi="Arial" w:cs="Arial"/>
      <w:i/>
      <w:iCs/>
      <w:sz w:val="20"/>
      <w:szCs w:val="20"/>
    </w:rPr>
  </w:style>
  <w:style w:type="paragraph" w:styleId="Listaconvietas">
    <w:name w:val="List Bullet"/>
    <w:basedOn w:val="Normal"/>
    <w:pPr>
      <w:tabs>
        <w:tab w:val="num" w:pos="360"/>
      </w:tabs>
      <w:ind w:left="360" w:hanging="360"/>
    </w:pPr>
  </w:style>
  <w:style w:type="character" w:customStyle="1" w:styleId="lbl-encabezado-negrobold">
    <w:name w:val="lbl-encabezado-negro bold"/>
    <w:rPr>
      <w:rFonts w:cs="Times New Roman"/>
    </w:rPr>
  </w:style>
  <w:style w:type="character" w:customStyle="1" w:styleId="red1">
    <w:name w:val="red1"/>
    <w:rPr>
      <w:b/>
      <w:bCs/>
      <w:color w:val="0000FF"/>
      <w:shd w:val="clear" w:color="auto" w:fill="FFFF00"/>
    </w:rPr>
  </w:style>
  <w:style w:type="character" w:styleId="Hipervnculovisitado">
    <w:name w:val="FollowedHyperlink"/>
    <w:rPr>
      <w:color w:val="800080"/>
      <w:u w:val="single"/>
    </w:rPr>
  </w:style>
  <w:style w:type="paragraph" w:styleId="Textoindependienteprimerasangra">
    <w:name w:val="Body Text First Indent"/>
    <w:basedOn w:val="Textoindependiente"/>
    <w:link w:val="TextoindependienteprimerasangraCar"/>
    <w:rsid w:val="00393CAA"/>
    <w:pPr>
      <w:spacing w:after="120"/>
      <w:ind w:firstLine="210"/>
      <w:jc w:val="left"/>
    </w:pPr>
    <w:rPr>
      <w:rFonts w:ascii="Times New Roman" w:hAnsi="Times New Roman" w:cs="Times New Roman"/>
      <w:lang w:val="es-ES"/>
    </w:rPr>
  </w:style>
  <w:style w:type="character" w:customStyle="1" w:styleId="CarCar2">
    <w:name w:val="Car Car2"/>
    <w:semiHidden/>
    <w:locked/>
    <w:rsid w:val="00C12677"/>
    <w:rPr>
      <w:rFonts w:ascii="Arial" w:hAnsi="Arial" w:cs="Arial"/>
      <w:sz w:val="24"/>
      <w:szCs w:val="24"/>
      <w:lang w:val="es-ES_tradnl" w:eastAsia="es-ES" w:bidi="ar-SA"/>
    </w:rPr>
  </w:style>
  <w:style w:type="character" w:customStyle="1" w:styleId="CarCar1">
    <w:name w:val="Car Car1"/>
    <w:semiHidden/>
    <w:locked/>
    <w:rsid w:val="00C12677"/>
    <w:rPr>
      <w:rFonts w:ascii="Arial" w:hAnsi="Arial" w:cs="Arial"/>
      <w:sz w:val="22"/>
      <w:szCs w:val="22"/>
      <w:lang w:val="es-ES_tradnl" w:eastAsia="en-US" w:bidi="ar-SA"/>
    </w:rPr>
  </w:style>
  <w:style w:type="character" w:customStyle="1" w:styleId="CarCar">
    <w:name w:val="Car Car"/>
    <w:semiHidden/>
    <w:locked/>
    <w:rsid w:val="00C12677"/>
    <w:rPr>
      <w:rFonts w:ascii="Courier New" w:hAnsi="Courier New" w:cs="Courier New"/>
      <w:lang w:val="es-MX" w:eastAsia="es-ES" w:bidi="ar-SA"/>
    </w:rPr>
  </w:style>
  <w:style w:type="character" w:customStyle="1" w:styleId="CarCar52">
    <w:name w:val="Car Car52"/>
    <w:locked/>
    <w:rsid w:val="00792832"/>
    <w:rPr>
      <w:rFonts w:ascii="Arial" w:hAnsi="Arial" w:cs="Arial"/>
      <w:sz w:val="24"/>
      <w:szCs w:val="24"/>
      <w:lang w:val="es-ES_tradnl" w:eastAsia="es-ES" w:bidi="ar-SA"/>
    </w:rPr>
  </w:style>
  <w:style w:type="character" w:customStyle="1" w:styleId="CarCar42">
    <w:name w:val="Car Car42"/>
    <w:locked/>
    <w:rsid w:val="00792832"/>
    <w:rPr>
      <w:rFonts w:ascii="Arial" w:hAnsi="Arial" w:cs="Arial"/>
      <w:sz w:val="22"/>
      <w:szCs w:val="22"/>
      <w:lang w:val="es-ES_tradnl" w:eastAsia="en-US" w:bidi="ar-SA"/>
    </w:rPr>
  </w:style>
  <w:style w:type="character" w:customStyle="1" w:styleId="BodyTextChar">
    <w:name w:val="Body Text Char"/>
    <w:semiHidden/>
    <w:locked/>
    <w:rsid w:val="000A396C"/>
    <w:rPr>
      <w:rFonts w:ascii="Arial" w:hAnsi="Arial" w:cs="Arial"/>
      <w:sz w:val="24"/>
      <w:szCs w:val="24"/>
      <w:lang w:val="es-ES_tradnl" w:eastAsia="es-ES" w:bidi="ar-SA"/>
    </w:rPr>
  </w:style>
  <w:style w:type="character" w:customStyle="1" w:styleId="BodyText3Char">
    <w:name w:val="Body Text 3 Char"/>
    <w:semiHidden/>
    <w:locked/>
    <w:rsid w:val="000A396C"/>
    <w:rPr>
      <w:rFonts w:ascii="Arial" w:hAnsi="Arial" w:cs="Arial"/>
      <w:sz w:val="22"/>
      <w:szCs w:val="22"/>
      <w:lang w:val="es-ES_tradnl" w:eastAsia="en-US" w:bidi="ar-SA"/>
    </w:rPr>
  </w:style>
  <w:style w:type="character" w:customStyle="1" w:styleId="PlainTextChar">
    <w:name w:val="Plain Text Char"/>
    <w:semiHidden/>
    <w:locked/>
    <w:rsid w:val="000A396C"/>
    <w:rPr>
      <w:rFonts w:ascii="Courier New" w:hAnsi="Courier New" w:cs="Courier New"/>
      <w:lang w:val="es-MX" w:eastAsia="es-ES" w:bidi="ar-SA"/>
    </w:rPr>
  </w:style>
  <w:style w:type="character" w:customStyle="1" w:styleId="BodyTextChar1">
    <w:name w:val="Body Text Char1"/>
    <w:semiHidden/>
    <w:locked/>
    <w:rsid w:val="00F63C1C"/>
    <w:rPr>
      <w:rFonts w:ascii="Arial" w:hAnsi="Arial" w:cs="Arial"/>
      <w:sz w:val="24"/>
      <w:szCs w:val="24"/>
      <w:lang w:val="es-ES_tradnl" w:eastAsia="es-ES" w:bidi="ar-SA"/>
    </w:rPr>
  </w:style>
  <w:style w:type="character" w:customStyle="1" w:styleId="BodyText3Char1">
    <w:name w:val="Body Text 3 Char1"/>
    <w:semiHidden/>
    <w:locked/>
    <w:rsid w:val="00F63C1C"/>
    <w:rPr>
      <w:rFonts w:ascii="Arial" w:hAnsi="Arial" w:cs="Arial"/>
      <w:sz w:val="22"/>
      <w:szCs w:val="22"/>
      <w:lang w:val="es-ES_tradnl" w:eastAsia="en-US" w:bidi="ar-SA"/>
    </w:rPr>
  </w:style>
  <w:style w:type="character" w:customStyle="1" w:styleId="PlainTextChar1">
    <w:name w:val="Plain Text Char1"/>
    <w:semiHidden/>
    <w:locked/>
    <w:rsid w:val="00F63C1C"/>
    <w:rPr>
      <w:rFonts w:ascii="Courier New" w:hAnsi="Courier New" w:cs="Courier New"/>
      <w:lang w:val="es-MX" w:eastAsia="es-ES" w:bidi="ar-SA"/>
    </w:rPr>
  </w:style>
  <w:style w:type="character" w:customStyle="1" w:styleId="PlainTextChar2">
    <w:name w:val="Plain Text Char2"/>
    <w:semiHidden/>
    <w:locked/>
    <w:rsid w:val="00DB4464"/>
    <w:rPr>
      <w:rFonts w:ascii="Courier New" w:hAnsi="Courier New"/>
      <w:lang w:val="es-MX" w:eastAsia="es-ES"/>
    </w:rPr>
  </w:style>
  <w:style w:type="character" w:customStyle="1" w:styleId="BodyTextChar2">
    <w:name w:val="Body Text Char2"/>
    <w:semiHidden/>
    <w:locked/>
    <w:rsid w:val="00233B3C"/>
    <w:rPr>
      <w:rFonts w:ascii="Arial" w:hAnsi="Arial" w:cs="Arial"/>
      <w:sz w:val="24"/>
      <w:szCs w:val="24"/>
      <w:lang w:val="es-ES_tradnl" w:eastAsia="es-ES" w:bidi="ar-SA"/>
    </w:rPr>
  </w:style>
  <w:style w:type="character" w:customStyle="1" w:styleId="BodyText3Char2">
    <w:name w:val="Body Text 3 Char2"/>
    <w:semiHidden/>
    <w:locked/>
    <w:rsid w:val="00233B3C"/>
    <w:rPr>
      <w:rFonts w:ascii="Arial" w:hAnsi="Arial" w:cs="Arial"/>
      <w:sz w:val="22"/>
      <w:szCs w:val="22"/>
      <w:lang w:val="es-ES_tradnl" w:eastAsia="en-US" w:bidi="ar-SA"/>
    </w:rPr>
  </w:style>
  <w:style w:type="character" w:customStyle="1" w:styleId="PlainTextChar3">
    <w:name w:val="Plain Text Char3"/>
    <w:semiHidden/>
    <w:locked/>
    <w:rsid w:val="00233B3C"/>
    <w:rPr>
      <w:rFonts w:ascii="Courier New" w:hAnsi="Courier New" w:cs="Courier New"/>
      <w:lang w:val="es-MX" w:eastAsia="es-ES" w:bidi="ar-SA"/>
    </w:rPr>
  </w:style>
  <w:style w:type="character" w:customStyle="1" w:styleId="BodyTextChar3">
    <w:name w:val="Body Text Char3"/>
    <w:semiHidden/>
    <w:locked/>
    <w:rsid w:val="00F053AD"/>
    <w:rPr>
      <w:rFonts w:ascii="Arial" w:hAnsi="Arial" w:cs="Arial"/>
      <w:sz w:val="24"/>
      <w:szCs w:val="24"/>
      <w:lang w:val="es-ES_tradnl" w:eastAsia="es-ES" w:bidi="ar-SA"/>
    </w:rPr>
  </w:style>
  <w:style w:type="character" w:customStyle="1" w:styleId="BodyText3Char3">
    <w:name w:val="Body Text 3 Char3"/>
    <w:semiHidden/>
    <w:locked/>
    <w:rsid w:val="00F053AD"/>
    <w:rPr>
      <w:rFonts w:ascii="Arial" w:hAnsi="Arial" w:cs="Arial"/>
      <w:sz w:val="22"/>
      <w:szCs w:val="22"/>
      <w:lang w:val="es-ES_tradnl" w:eastAsia="en-US" w:bidi="ar-SA"/>
    </w:rPr>
  </w:style>
  <w:style w:type="character" w:customStyle="1" w:styleId="PlainTextChar4">
    <w:name w:val="Plain Text Char4"/>
    <w:semiHidden/>
    <w:locked/>
    <w:rsid w:val="00F053AD"/>
    <w:rPr>
      <w:rFonts w:ascii="Courier New" w:hAnsi="Courier New" w:cs="Courier New"/>
      <w:lang w:val="es-MX" w:eastAsia="es-ES" w:bidi="ar-SA"/>
    </w:rPr>
  </w:style>
  <w:style w:type="character" w:customStyle="1" w:styleId="BodyText3Char4">
    <w:name w:val="Body Text 3 Char4"/>
    <w:semiHidden/>
    <w:locked/>
    <w:rsid w:val="004559B1"/>
    <w:rPr>
      <w:rFonts w:ascii="Arial" w:hAnsi="Arial" w:cs="Arial"/>
      <w:sz w:val="22"/>
      <w:szCs w:val="22"/>
      <w:lang w:val="es-ES_tradnl" w:eastAsia="en-US" w:bidi="ar-SA"/>
    </w:rPr>
  </w:style>
  <w:style w:type="character" w:customStyle="1" w:styleId="PlainTextChar5">
    <w:name w:val="Plain Text Char5"/>
    <w:semiHidden/>
    <w:locked/>
    <w:rsid w:val="004F1A29"/>
    <w:rPr>
      <w:rFonts w:ascii="Courier New" w:hAnsi="Courier New"/>
      <w:lang w:val="es-MX" w:eastAsia="es-ES"/>
    </w:rPr>
  </w:style>
  <w:style w:type="character" w:customStyle="1" w:styleId="BodyTextChar4">
    <w:name w:val="Body Text Char4"/>
    <w:semiHidden/>
    <w:locked/>
    <w:rsid w:val="00C36A5B"/>
    <w:rPr>
      <w:rFonts w:ascii="Arial" w:hAnsi="Arial" w:cs="Arial"/>
      <w:sz w:val="24"/>
      <w:szCs w:val="24"/>
      <w:lang w:val="es-ES_tradnl" w:eastAsia="es-ES" w:bidi="ar-SA"/>
    </w:rPr>
  </w:style>
  <w:style w:type="character" w:customStyle="1" w:styleId="BodyText3Char5">
    <w:name w:val="Body Text 3 Char5"/>
    <w:semiHidden/>
    <w:locked/>
    <w:rsid w:val="00C36A5B"/>
    <w:rPr>
      <w:rFonts w:ascii="Arial" w:hAnsi="Arial" w:cs="Arial"/>
      <w:sz w:val="22"/>
      <w:szCs w:val="22"/>
      <w:lang w:val="es-ES_tradnl" w:eastAsia="en-US" w:bidi="ar-SA"/>
    </w:rPr>
  </w:style>
  <w:style w:type="character" w:customStyle="1" w:styleId="PlainTextChar6">
    <w:name w:val="Plain Text Char6"/>
    <w:semiHidden/>
    <w:locked/>
    <w:rsid w:val="00C36A5B"/>
    <w:rPr>
      <w:rFonts w:ascii="Courier New" w:hAnsi="Courier New" w:cs="Courier New"/>
      <w:lang w:val="es-MX" w:eastAsia="es-ES" w:bidi="ar-SA"/>
    </w:rPr>
  </w:style>
  <w:style w:type="character" w:customStyle="1" w:styleId="BodyTextChar5">
    <w:name w:val="Body Text Char5"/>
    <w:semiHidden/>
    <w:locked/>
    <w:rsid w:val="004403A2"/>
    <w:rPr>
      <w:rFonts w:ascii="Arial" w:hAnsi="Arial" w:cs="Arial"/>
      <w:sz w:val="24"/>
      <w:szCs w:val="24"/>
      <w:lang w:val="es-ES_tradnl" w:eastAsia="es-ES" w:bidi="ar-SA"/>
    </w:rPr>
  </w:style>
  <w:style w:type="character" w:customStyle="1" w:styleId="BodyText3Char6">
    <w:name w:val="Body Text 3 Char6"/>
    <w:semiHidden/>
    <w:locked/>
    <w:rsid w:val="004403A2"/>
    <w:rPr>
      <w:rFonts w:ascii="Arial" w:hAnsi="Arial" w:cs="Arial"/>
      <w:sz w:val="22"/>
      <w:szCs w:val="22"/>
      <w:lang w:val="es-ES_tradnl" w:eastAsia="en-US" w:bidi="ar-SA"/>
    </w:rPr>
  </w:style>
  <w:style w:type="character" w:customStyle="1" w:styleId="PlainTextChar7">
    <w:name w:val="Plain Text Char7"/>
    <w:semiHidden/>
    <w:locked/>
    <w:rsid w:val="004403A2"/>
    <w:rPr>
      <w:rFonts w:ascii="Courier New" w:hAnsi="Courier New" w:cs="Courier New"/>
      <w:lang w:val="es-MX" w:eastAsia="es-ES" w:bidi="ar-SA"/>
    </w:rPr>
  </w:style>
  <w:style w:type="character" w:customStyle="1" w:styleId="BodyTextChar6">
    <w:name w:val="Body Text Char6"/>
    <w:semiHidden/>
    <w:locked/>
    <w:rsid w:val="004E0DB4"/>
    <w:rPr>
      <w:rFonts w:ascii="Arial" w:hAnsi="Arial" w:cs="Arial"/>
      <w:sz w:val="24"/>
      <w:szCs w:val="24"/>
      <w:lang w:val="es-ES_tradnl" w:eastAsia="es-ES" w:bidi="ar-SA"/>
    </w:rPr>
  </w:style>
  <w:style w:type="character" w:customStyle="1" w:styleId="BodyText3Char7">
    <w:name w:val="Body Text 3 Char7"/>
    <w:semiHidden/>
    <w:locked/>
    <w:rsid w:val="004E0DB4"/>
    <w:rPr>
      <w:rFonts w:ascii="Arial" w:hAnsi="Arial" w:cs="Arial"/>
      <w:sz w:val="22"/>
      <w:szCs w:val="22"/>
      <w:lang w:val="es-ES_tradnl" w:eastAsia="en-US" w:bidi="ar-SA"/>
    </w:rPr>
  </w:style>
  <w:style w:type="character" w:customStyle="1" w:styleId="PlainTextChar8">
    <w:name w:val="Plain Text Char8"/>
    <w:semiHidden/>
    <w:locked/>
    <w:rsid w:val="004E0DB4"/>
    <w:rPr>
      <w:rFonts w:ascii="Courier New" w:hAnsi="Courier New" w:cs="Courier New"/>
      <w:lang w:val="es-MX" w:eastAsia="es-ES" w:bidi="ar-SA"/>
    </w:rPr>
  </w:style>
  <w:style w:type="character" w:customStyle="1" w:styleId="PlainTextChar9">
    <w:name w:val="Plain Text Char9"/>
    <w:semiHidden/>
    <w:locked/>
    <w:rsid w:val="003F40A0"/>
    <w:rPr>
      <w:rFonts w:ascii="Courier New" w:hAnsi="Courier New"/>
      <w:lang w:val="es-MX" w:eastAsia="es-ES"/>
    </w:rPr>
  </w:style>
  <w:style w:type="character" w:customStyle="1" w:styleId="red">
    <w:name w:val="red"/>
    <w:basedOn w:val="Fuentedeprrafopredeter"/>
    <w:rsid w:val="00D45631"/>
  </w:style>
  <w:style w:type="character" w:customStyle="1" w:styleId="BodyTextChar7">
    <w:name w:val="Body Text Char7"/>
    <w:semiHidden/>
    <w:locked/>
    <w:rsid w:val="00B97042"/>
    <w:rPr>
      <w:rFonts w:ascii="Arial" w:hAnsi="Arial" w:cs="Arial"/>
      <w:sz w:val="24"/>
      <w:szCs w:val="24"/>
      <w:lang w:val="es-ES_tradnl" w:eastAsia="es-ES" w:bidi="ar-SA"/>
    </w:rPr>
  </w:style>
  <w:style w:type="character" w:customStyle="1" w:styleId="BodyText3Char8">
    <w:name w:val="Body Text 3 Char8"/>
    <w:semiHidden/>
    <w:locked/>
    <w:rsid w:val="00B97042"/>
    <w:rPr>
      <w:rFonts w:ascii="Arial" w:hAnsi="Arial" w:cs="Arial"/>
      <w:sz w:val="22"/>
      <w:szCs w:val="22"/>
      <w:lang w:val="es-ES_tradnl" w:eastAsia="en-US" w:bidi="ar-SA"/>
    </w:rPr>
  </w:style>
  <w:style w:type="character" w:customStyle="1" w:styleId="PlainTextChar10">
    <w:name w:val="Plain Text Char10"/>
    <w:semiHidden/>
    <w:locked/>
    <w:rsid w:val="00B97042"/>
    <w:rPr>
      <w:rFonts w:ascii="Courier New" w:hAnsi="Courier New" w:cs="Courier New"/>
      <w:lang w:val="es-MX" w:eastAsia="es-ES" w:bidi="ar-SA"/>
    </w:rPr>
  </w:style>
  <w:style w:type="paragraph" w:styleId="Textodeglobo">
    <w:name w:val="Balloon Text"/>
    <w:basedOn w:val="Normal"/>
    <w:link w:val="TextodegloboCar"/>
    <w:rsid w:val="00317AD3"/>
    <w:rPr>
      <w:rFonts w:ascii="Tahoma" w:hAnsi="Tahoma" w:cs="Tahoma"/>
      <w:sz w:val="16"/>
      <w:szCs w:val="16"/>
    </w:rPr>
  </w:style>
  <w:style w:type="character" w:customStyle="1" w:styleId="TextodegloboCar">
    <w:name w:val="Texto de globo Car"/>
    <w:link w:val="Textodeglobo"/>
    <w:rsid w:val="00317AD3"/>
    <w:rPr>
      <w:rFonts w:ascii="Tahoma" w:hAnsi="Tahoma" w:cs="Tahoma"/>
      <w:sz w:val="16"/>
      <w:szCs w:val="16"/>
      <w:lang w:val="es-ES" w:eastAsia="es-ES"/>
    </w:rPr>
  </w:style>
  <w:style w:type="character" w:customStyle="1" w:styleId="BodyTextChar8">
    <w:name w:val="Body Text Char8"/>
    <w:semiHidden/>
    <w:locked/>
    <w:rsid w:val="00E4262C"/>
    <w:rPr>
      <w:rFonts w:ascii="Arial" w:hAnsi="Arial" w:cs="Arial"/>
      <w:sz w:val="24"/>
      <w:szCs w:val="24"/>
      <w:lang w:val="es-ES_tradnl" w:eastAsia="es-ES" w:bidi="ar-SA"/>
    </w:rPr>
  </w:style>
  <w:style w:type="character" w:customStyle="1" w:styleId="BodyText3Char9">
    <w:name w:val="Body Text 3 Char9"/>
    <w:semiHidden/>
    <w:locked/>
    <w:rsid w:val="00E4262C"/>
    <w:rPr>
      <w:rFonts w:ascii="Arial" w:hAnsi="Arial" w:cs="Arial"/>
      <w:sz w:val="22"/>
      <w:szCs w:val="22"/>
      <w:lang w:val="es-ES_tradnl" w:eastAsia="en-US" w:bidi="ar-SA"/>
    </w:rPr>
  </w:style>
  <w:style w:type="character" w:customStyle="1" w:styleId="PlainTextChar11">
    <w:name w:val="Plain Text Char11"/>
    <w:semiHidden/>
    <w:locked/>
    <w:rsid w:val="00E4262C"/>
    <w:rPr>
      <w:rFonts w:ascii="Courier New" w:hAnsi="Courier New" w:cs="Courier New"/>
      <w:lang w:val="es-MX" w:eastAsia="es-ES" w:bidi="ar-SA"/>
    </w:rPr>
  </w:style>
  <w:style w:type="character" w:customStyle="1" w:styleId="BodyTextChar9">
    <w:name w:val="Body Text Char9"/>
    <w:semiHidden/>
    <w:locked/>
    <w:rsid w:val="006B1034"/>
    <w:rPr>
      <w:rFonts w:ascii="Arial" w:hAnsi="Arial" w:cs="Arial"/>
      <w:sz w:val="24"/>
      <w:szCs w:val="24"/>
      <w:lang w:val="es-ES_tradnl" w:eastAsia="es-ES" w:bidi="ar-SA"/>
    </w:rPr>
  </w:style>
  <w:style w:type="character" w:customStyle="1" w:styleId="BodyText3Char10">
    <w:name w:val="Body Text 3 Char10"/>
    <w:semiHidden/>
    <w:locked/>
    <w:rsid w:val="006B1034"/>
    <w:rPr>
      <w:rFonts w:ascii="Arial" w:hAnsi="Arial" w:cs="Arial"/>
      <w:sz w:val="22"/>
      <w:szCs w:val="22"/>
      <w:lang w:val="es-ES_tradnl" w:eastAsia="en-US" w:bidi="ar-SA"/>
    </w:rPr>
  </w:style>
  <w:style w:type="character" w:customStyle="1" w:styleId="PlainTextChar12">
    <w:name w:val="Plain Text Char12"/>
    <w:semiHidden/>
    <w:locked/>
    <w:rsid w:val="006B1034"/>
    <w:rPr>
      <w:rFonts w:ascii="Courier New" w:hAnsi="Courier New" w:cs="Courier New"/>
      <w:lang w:val="es-MX" w:eastAsia="es-ES" w:bidi="ar-SA"/>
    </w:rPr>
  </w:style>
  <w:style w:type="character" w:customStyle="1" w:styleId="BodyTextChar10">
    <w:name w:val="Body Text Char10"/>
    <w:semiHidden/>
    <w:locked/>
    <w:rsid w:val="00EF0A4B"/>
    <w:rPr>
      <w:rFonts w:ascii="Arial" w:hAnsi="Arial" w:cs="Arial"/>
      <w:sz w:val="24"/>
      <w:szCs w:val="24"/>
      <w:lang w:val="es-ES_tradnl" w:eastAsia="es-ES" w:bidi="ar-SA"/>
    </w:rPr>
  </w:style>
  <w:style w:type="character" w:customStyle="1" w:styleId="BodyText3Char11">
    <w:name w:val="Body Text 3 Char11"/>
    <w:semiHidden/>
    <w:locked/>
    <w:rsid w:val="00EF0A4B"/>
    <w:rPr>
      <w:rFonts w:ascii="Arial" w:hAnsi="Arial" w:cs="Arial"/>
      <w:sz w:val="22"/>
      <w:szCs w:val="22"/>
      <w:lang w:val="es-ES_tradnl" w:eastAsia="en-US" w:bidi="ar-SA"/>
    </w:rPr>
  </w:style>
  <w:style w:type="character" w:customStyle="1" w:styleId="PlainTextChar13">
    <w:name w:val="Plain Text Char13"/>
    <w:semiHidden/>
    <w:locked/>
    <w:rsid w:val="00EF0A4B"/>
    <w:rPr>
      <w:rFonts w:ascii="Courier New" w:hAnsi="Courier New" w:cs="Courier New"/>
      <w:lang w:val="es-MX" w:eastAsia="es-ES" w:bidi="ar-SA"/>
    </w:rPr>
  </w:style>
  <w:style w:type="character" w:customStyle="1" w:styleId="BodyTextChar11">
    <w:name w:val="Body Text Char11"/>
    <w:semiHidden/>
    <w:locked/>
    <w:rsid w:val="00A95E95"/>
    <w:rPr>
      <w:rFonts w:ascii="Arial" w:hAnsi="Arial" w:cs="Arial"/>
      <w:sz w:val="24"/>
      <w:szCs w:val="24"/>
      <w:lang w:val="es-ES_tradnl" w:eastAsia="es-ES" w:bidi="ar-SA"/>
    </w:rPr>
  </w:style>
  <w:style w:type="character" w:customStyle="1" w:styleId="BodyText3Char12">
    <w:name w:val="Body Text 3 Char12"/>
    <w:semiHidden/>
    <w:locked/>
    <w:rsid w:val="00A95E95"/>
    <w:rPr>
      <w:rFonts w:ascii="Arial" w:hAnsi="Arial" w:cs="Arial"/>
      <w:sz w:val="22"/>
      <w:szCs w:val="22"/>
      <w:lang w:val="es-ES_tradnl" w:eastAsia="en-US" w:bidi="ar-SA"/>
    </w:rPr>
  </w:style>
  <w:style w:type="character" w:customStyle="1" w:styleId="PlainTextChar14">
    <w:name w:val="Plain Text Char14"/>
    <w:semiHidden/>
    <w:locked/>
    <w:rsid w:val="00A95E95"/>
    <w:rPr>
      <w:rFonts w:ascii="Courier New" w:hAnsi="Courier New" w:cs="Courier New"/>
      <w:lang w:val="es-MX" w:eastAsia="es-ES" w:bidi="ar-SA"/>
    </w:rPr>
  </w:style>
  <w:style w:type="character" w:customStyle="1" w:styleId="BodyTextChar12">
    <w:name w:val="Body Text Char12"/>
    <w:semiHidden/>
    <w:locked/>
    <w:rsid w:val="005B5A40"/>
    <w:rPr>
      <w:rFonts w:ascii="Arial" w:hAnsi="Arial" w:cs="Arial"/>
      <w:sz w:val="24"/>
      <w:szCs w:val="24"/>
      <w:lang w:val="es-ES_tradnl" w:eastAsia="es-ES" w:bidi="ar-SA"/>
    </w:rPr>
  </w:style>
  <w:style w:type="character" w:customStyle="1" w:styleId="BodyText3Char13">
    <w:name w:val="Body Text 3 Char13"/>
    <w:semiHidden/>
    <w:locked/>
    <w:rsid w:val="005B5A40"/>
    <w:rPr>
      <w:rFonts w:ascii="Arial" w:hAnsi="Arial" w:cs="Arial"/>
      <w:sz w:val="22"/>
      <w:szCs w:val="22"/>
      <w:lang w:val="es-ES_tradnl" w:eastAsia="en-US" w:bidi="ar-SA"/>
    </w:rPr>
  </w:style>
  <w:style w:type="character" w:customStyle="1" w:styleId="PlainTextChar15">
    <w:name w:val="Plain Text Char15"/>
    <w:semiHidden/>
    <w:locked/>
    <w:rsid w:val="005B5A40"/>
    <w:rPr>
      <w:rFonts w:ascii="Courier New" w:hAnsi="Courier New" w:cs="Courier New"/>
      <w:lang w:val="es-MX" w:eastAsia="es-ES" w:bidi="ar-SA"/>
    </w:rPr>
  </w:style>
  <w:style w:type="character" w:customStyle="1" w:styleId="highlight">
    <w:name w:val="highlight"/>
    <w:rsid w:val="00FB4D6C"/>
  </w:style>
  <w:style w:type="paragraph" w:customStyle="1" w:styleId="BodyTextIndent1">
    <w:name w:val="Body Text Indent1"/>
    <w:basedOn w:val="Normal"/>
    <w:rsid w:val="001551B6"/>
    <w:pPr>
      <w:spacing w:line="360" w:lineRule="auto"/>
      <w:ind w:left="-540"/>
      <w:jc w:val="both"/>
    </w:pPr>
    <w:rPr>
      <w:rFonts w:ascii="Century Gothic" w:hAnsi="Century Gothic"/>
    </w:rPr>
  </w:style>
  <w:style w:type="character" w:customStyle="1" w:styleId="CarCar51">
    <w:name w:val="Car Car51"/>
    <w:semiHidden/>
    <w:locked/>
    <w:rsid w:val="00977980"/>
    <w:rPr>
      <w:rFonts w:ascii="Arial" w:hAnsi="Arial" w:cs="Arial"/>
      <w:sz w:val="24"/>
      <w:szCs w:val="24"/>
      <w:lang w:val="es-ES_tradnl" w:eastAsia="es-ES" w:bidi="ar-SA"/>
    </w:rPr>
  </w:style>
  <w:style w:type="character" w:customStyle="1" w:styleId="CarCar41">
    <w:name w:val="Car Car41"/>
    <w:semiHidden/>
    <w:locked/>
    <w:rsid w:val="00977980"/>
    <w:rPr>
      <w:rFonts w:ascii="Arial" w:hAnsi="Arial" w:cs="Arial"/>
      <w:sz w:val="22"/>
      <w:szCs w:val="22"/>
      <w:lang w:val="es-ES_tradnl" w:eastAsia="en-US" w:bidi="ar-SA"/>
    </w:rPr>
  </w:style>
  <w:style w:type="paragraph" w:styleId="Prrafodelista">
    <w:name w:val="List Paragraph"/>
    <w:basedOn w:val="Normal"/>
    <w:uiPriority w:val="34"/>
    <w:qFormat/>
    <w:rsid w:val="00977980"/>
    <w:pPr>
      <w:ind w:left="720"/>
      <w:contextualSpacing/>
    </w:pPr>
  </w:style>
  <w:style w:type="paragraph" w:styleId="Textonotaalfinal">
    <w:name w:val="endnote text"/>
    <w:basedOn w:val="Normal"/>
    <w:link w:val="TextonotaalfinalCar"/>
    <w:semiHidden/>
    <w:unhideWhenUsed/>
    <w:rsid w:val="001C4CBF"/>
    <w:rPr>
      <w:sz w:val="20"/>
      <w:szCs w:val="20"/>
    </w:rPr>
  </w:style>
  <w:style w:type="character" w:customStyle="1" w:styleId="TextonotaalfinalCar">
    <w:name w:val="Texto nota al final Car"/>
    <w:basedOn w:val="Fuentedeprrafopredeter"/>
    <w:link w:val="Textonotaalfinal"/>
    <w:semiHidden/>
    <w:rsid w:val="001C4CBF"/>
    <w:rPr>
      <w:rFonts w:ascii="Times New Roman" w:hAnsi="Times New Roman"/>
      <w:sz w:val="20"/>
      <w:szCs w:val="20"/>
      <w:lang w:val="es-ES" w:eastAsia="es-ES"/>
    </w:rPr>
  </w:style>
  <w:style w:type="character" w:styleId="Refdenotaalfinal">
    <w:name w:val="endnote reference"/>
    <w:basedOn w:val="Fuentedeprrafopredeter"/>
    <w:semiHidden/>
    <w:unhideWhenUsed/>
    <w:rsid w:val="001C4CBF"/>
    <w:rPr>
      <w:vertAlign w:val="superscript"/>
    </w:rPr>
  </w:style>
  <w:style w:type="paragraph" w:styleId="Textonotapie">
    <w:name w:val="footnote text"/>
    <w:basedOn w:val="Normal"/>
    <w:link w:val="TextonotapieCar"/>
    <w:uiPriority w:val="99"/>
    <w:semiHidden/>
    <w:unhideWhenUsed/>
    <w:rsid w:val="001C4CBF"/>
    <w:rPr>
      <w:sz w:val="20"/>
      <w:szCs w:val="20"/>
    </w:rPr>
  </w:style>
  <w:style w:type="character" w:customStyle="1" w:styleId="TextonotapieCar">
    <w:name w:val="Texto nota pie Car"/>
    <w:basedOn w:val="Fuentedeprrafopredeter"/>
    <w:link w:val="Textonotapie"/>
    <w:uiPriority w:val="99"/>
    <w:semiHidden/>
    <w:rsid w:val="001C4CBF"/>
    <w:rPr>
      <w:rFonts w:ascii="Times New Roman" w:hAnsi="Times New Roman"/>
      <w:sz w:val="20"/>
      <w:szCs w:val="20"/>
      <w:lang w:val="es-ES" w:eastAsia="es-ES"/>
    </w:rPr>
  </w:style>
  <w:style w:type="character" w:styleId="Refdenotaalpie">
    <w:name w:val="footnote reference"/>
    <w:basedOn w:val="Fuentedeprrafopredeter"/>
    <w:uiPriority w:val="99"/>
    <w:semiHidden/>
    <w:unhideWhenUsed/>
    <w:rsid w:val="001C4CBF"/>
    <w:rPr>
      <w:vertAlign w:val="superscript"/>
    </w:rPr>
  </w:style>
  <w:style w:type="table" w:styleId="Tablaconcuadrcula">
    <w:name w:val="Table Grid"/>
    <w:basedOn w:val="Tablanormal"/>
    <w:rsid w:val="00403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primerasangraCar">
    <w:name w:val="Texto independiente primera sangría Car"/>
    <w:basedOn w:val="TextoindependienteCar"/>
    <w:link w:val="Textoindependienteprimerasangra"/>
    <w:rsid w:val="00E626A6"/>
    <w:rPr>
      <w:rFonts w:ascii="Times New Roman" w:hAnsi="Times New Roman"/>
      <w:sz w:val="24"/>
      <w:lang w:val="es-ES" w:eastAsia="es-ES"/>
    </w:rPr>
  </w:style>
  <w:style w:type="character" w:customStyle="1" w:styleId="Ttulo6Car">
    <w:name w:val="Título 6 Car"/>
    <w:basedOn w:val="Fuentedeprrafopredeter"/>
    <w:link w:val="Ttulo6"/>
    <w:semiHidden/>
    <w:rsid w:val="00E76A33"/>
    <w:rPr>
      <w:rFonts w:asciiTheme="majorHAnsi" w:eastAsiaTheme="majorEastAsia" w:hAnsiTheme="majorHAnsi" w:cstheme="majorBidi"/>
      <w:color w:val="243F60" w:themeColor="accent1" w:themeShade="7F"/>
      <w:lang w:val="es-ES" w:eastAsia="es-ES"/>
    </w:rPr>
  </w:style>
  <w:style w:type="character" w:styleId="Refdecomentario">
    <w:name w:val="annotation reference"/>
    <w:basedOn w:val="Fuentedeprrafopredeter"/>
    <w:semiHidden/>
    <w:unhideWhenUsed/>
    <w:rsid w:val="00195033"/>
    <w:rPr>
      <w:sz w:val="16"/>
      <w:szCs w:val="16"/>
    </w:rPr>
  </w:style>
  <w:style w:type="paragraph" w:styleId="Textocomentario">
    <w:name w:val="annotation text"/>
    <w:basedOn w:val="Normal"/>
    <w:link w:val="TextocomentarioCar"/>
    <w:semiHidden/>
    <w:unhideWhenUsed/>
    <w:rsid w:val="00195033"/>
    <w:rPr>
      <w:sz w:val="20"/>
      <w:szCs w:val="20"/>
    </w:rPr>
  </w:style>
  <w:style w:type="character" w:customStyle="1" w:styleId="TextocomentarioCar">
    <w:name w:val="Texto comentario Car"/>
    <w:basedOn w:val="Fuentedeprrafopredeter"/>
    <w:link w:val="Textocomentario"/>
    <w:semiHidden/>
    <w:rsid w:val="00195033"/>
    <w:rPr>
      <w:rFonts w:ascii="Times New Roman" w:hAnsi="Times New Roman"/>
      <w:sz w:val="20"/>
      <w:szCs w:val="20"/>
      <w:lang w:val="es-ES" w:eastAsia="es-ES"/>
    </w:rPr>
  </w:style>
  <w:style w:type="paragraph" w:styleId="Asuntodelcomentario">
    <w:name w:val="annotation subject"/>
    <w:basedOn w:val="Textocomentario"/>
    <w:next w:val="Textocomentario"/>
    <w:link w:val="AsuntodelcomentarioCar"/>
    <w:semiHidden/>
    <w:unhideWhenUsed/>
    <w:rsid w:val="00195033"/>
    <w:rPr>
      <w:b/>
      <w:bCs/>
    </w:rPr>
  </w:style>
  <w:style w:type="character" w:customStyle="1" w:styleId="AsuntodelcomentarioCar">
    <w:name w:val="Asunto del comentario Car"/>
    <w:basedOn w:val="TextocomentarioCar"/>
    <w:link w:val="Asuntodelcomentario"/>
    <w:semiHidden/>
    <w:rsid w:val="00195033"/>
    <w:rPr>
      <w:rFonts w:ascii="Times New Roman" w:hAnsi="Times New Roman"/>
      <w:b/>
      <w:bCs/>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3603">
      <w:bodyDiv w:val="1"/>
      <w:marLeft w:val="0"/>
      <w:marRight w:val="0"/>
      <w:marTop w:val="0"/>
      <w:marBottom w:val="0"/>
      <w:divBdr>
        <w:top w:val="none" w:sz="0" w:space="0" w:color="auto"/>
        <w:left w:val="none" w:sz="0" w:space="0" w:color="auto"/>
        <w:bottom w:val="none" w:sz="0" w:space="0" w:color="auto"/>
        <w:right w:val="none" w:sz="0" w:space="0" w:color="auto"/>
      </w:divBdr>
    </w:div>
    <w:div w:id="6835099">
      <w:bodyDiv w:val="1"/>
      <w:marLeft w:val="0"/>
      <w:marRight w:val="0"/>
      <w:marTop w:val="0"/>
      <w:marBottom w:val="0"/>
      <w:divBdr>
        <w:top w:val="none" w:sz="0" w:space="0" w:color="auto"/>
        <w:left w:val="none" w:sz="0" w:space="0" w:color="auto"/>
        <w:bottom w:val="none" w:sz="0" w:space="0" w:color="auto"/>
        <w:right w:val="none" w:sz="0" w:space="0" w:color="auto"/>
      </w:divBdr>
    </w:div>
    <w:div w:id="21178127">
      <w:bodyDiv w:val="1"/>
      <w:marLeft w:val="0"/>
      <w:marRight w:val="0"/>
      <w:marTop w:val="0"/>
      <w:marBottom w:val="0"/>
      <w:divBdr>
        <w:top w:val="none" w:sz="0" w:space="0" w:color="auto"/>
        <w:left w:val="none" w:sz="0" w:space="0" w:color="auto"/>
        <w:bottom w:val="none" w:sz="0" w:space="0" w:color="auto"/>
        <w:right w:val="none" w:sz="0" w:space="0" w:color="auto"/>
      </w:divBdr>
      <w:divsChild>
        <w:div w:id="45491631">
          <w:marLeft w:val="0"/>
          <w:marRight w:val="0"/>
          <w:marTop w:val="0"/>
          <w:marBottom w:val="0"/>
          <w:divBdr>
            <w:top w:val="none" w:sz="0" w:space="0" w:color="auto"/>
            <w:left w:val="none" w:sz="0" w:space="0" w:color="auto"/>
            <w:bottom w:val="none" w:sz="0" w:space="0" w:color="auto"/>
            <w:right w:val="none" w:sz="0" w:space="0" w:color="auto"/>
          </w:divBdr>
        </w:div>
        <w:div w:id="101073508">
          <w:marLeft w:val="0"/>
          <w:marRight w:val="0"/>
          <w:marTop w:val="0"/>
          <w:marBottom w:val="0"/>
          <w:divBdr>
            <w:top w:val="none" w:sz="0" w:space="0" w:color="auto"/>
            <w:left w:val="none" w:sz="0" w:space="0" w:color="auto"/>
            <w:bottom w:val="none" w:sz="0" w:space="0" w:color="auto"/>
            <w:right w:val="none" w:sz="0" w:space="0" w:color="auto"/>
          </w:divBdr>
        </w:div>
        <w:div w:id="243341383">
          <w:marLeft w:val="0"/>
          <w:marRight w:val="0"/>
          <w:marTop w:val="0"/>
          <w:marBottom w:val="0"/>
          <w:divBdr>
            <w:top w:val="none" w:sz="0" w:space="0" w:color="auto"/>
            <w:left w:val="none" w:sz="0" w:space="0" w:color="auto"/>
            <w:bottom w:val="none" w:sz="0" w:space="0" w:color="auto"/>
            <w:right w:val="none" w:sz="0" w:space="0" w:color="auto"/>
          </w:divBdr>
        </w:div>
        <w:div w:id="249199715">
          <w:marLeft w:val="0"/>
          <w:marRight w:val="0"/>
          <w:marTop w:val="0"/>
          <w:marBottom w:val="0"/>
          <w:divBdr>
            <w:top w:val="none" w:sz="0" w:space="0" w:color="auto"/>
            <w:left w:val="none" w:sz="0" w:space="0" w:color="auto"/>
            <w:bottom w:val="none" w:sz="0" w:space="0" w:color="auto"/>
            <w:right w:val="none" w:sz="0" w:space="0" w:color="auto"/>
          </w:divBdr>
        </w:div>
        <w:div w:id="459110121">
          <w:marLeft w:val="0"/>
          <w:marRight w:val="0"/>
          <w:marTop w:val="0"/>
          <w:marBottom w:val="0"/>
          <w:divBdr>
            <w:top w:val="none" w:sz="0" w:space="0" w:color="auto"/>
            <w:left w:val="none" w:sz="0" w:space="0" w:color="auto"/>
            <w:bottom w:val="none" w:sz="0" w:space="0" w:color="auto"/>
            <w:right w:val="none" w:sz="0" w:space="0" w:color="auto"/>
          </w:divBdr>
        </w:div>
        <w:div w:id="874851538">
          <w:marLeft w:val="0"/>
          <w:marRight w:val="0"/>
          <w:marTop w:val="0"/>
          <w:marBottom w:val="0"/>
          <w:divBdr>
            <w:top w:val="none" w:sz="0" w:space="0" w:color="auto"/>
            <w:left w:val="none" w:sz="0" w:space="0" w:color="auto"/>
            <w:bottom w:val="none" w:sz="0" w:space="0" w:color="auto"/>
            <w:right w:val="none" w:sz="0" w:space="0" w:color="auto"/>
          </w:divBdr>
        </w:div>
        <w:div w:id="1412894210">
          <w:marLeft w:val="0"/>
          <w:marRight w:val="0"/>
          <w:marTop w:val="0"/>
          <w:marBottom w:val="0"/>
          <w:divBdr>
            <w:top w:val="none" w:sz="0" w:space="0" w:color="auto"/>
            <w:left w:val="none" w:sz="0" w:space="0" w:color="auto"/>
            <w:bottom w:val="none" w:sz="0" w:space="0" w:color="auto"/>
            <w:right w:val="none" w:sz="0" w:space="0" w:color="auto"/>
          </w:divBdr>
        </w:div>
        <w:div w:id="1629119438">
          <w:marLeft w:val="0"/>
          <w:marRight w:val="0"/>
          <w:marTop w:val="0"/>
          <w:marBottom w:val="0"/>
          <w:divBdr>
            <w:top w:val="none" w:sz="0" w:space="0" w:color="auto"/>
            <w:left w:val="none" w:sz="0" w:space="0" w:color="auto"/>
            <w:bottom w:val="none" w:sz="0" w:space="0" w:color="auto"/>
            <w:right w:val="none" w:sz="0" w:space="0" w:color="auto"/>
          </w:divBdr>
        </w:div>
        <w:div w:id="1676423277">
          <w:marLeft w:val="0"/>
          <w:marRight w:val="0"/>
          <w:marTop w:val="0"/>
          <w:marBottom w:val="0"/>
          <w:divBdr>
            <w:top w:val="none" w:sz="0" w:space="0" w:color="auto"/>
            <w:left w:val="none" w:sz="0" w:space="0" w:color="auto"/>
            <w:bottom w:val="none" w:sz="0" w:space="0" w:color="auto"/>
            <w:right w:val="none" w:sz="0" w:space="0" w:color="auto"/>
          </w:divBdr>
        </w:div>
        <w:div w:id="2003854840">
          <w:marLeft w:val="0"/>
          <w:marRight w:val="0"/>
          <w:marTop w:val="0"/>
          <w:marBottom w:val="0"/>
          <w:divBdr>
            <w:top w:val="none" w:sz="0" w:space="0" w:color="auto"/>
            <w:left w:val="none" w:sz="0" w:space="0" w:color="auto"/>
            <w:bottom w:val="none" w:sz="0" w:space="0" w:color="auto"/>
            <w:right w:val="none" w:sz="0" w:space="0" w:color="auto"/>
          </w:divBdr>
        </w:div>
        <w:div w:id="2105491634">
          <w:marLeft w:val="0"/>
          <w:marRight w:val="0"/>
          <w:marTop w:val="0"/>
          <w:marBottom w:val="0"/>
          <w:divBdr>
            <w:top w:val="none" w:sz="0" w:space="0" w:color="auto"/>
            <w:left w:val="none" w:sz="0" w:space="0" w:color="auto"/>
            <w:bottom w:val="none" w:sz="0" w:space="0" w:color="auto"/>
            <w:right w:val="none" w:sz="0" w:space="0" w:color="auto"/>
          </w:divBdr>
        </w:div>
      </w:divsChild>
    </w:div>
    <w:div w:id="59182811">
      <w:bodyDiv w:val="1"/>
      <w:marLeft w:val="0"/>
      <w:marRight w:val="0"/>
      <w:marTop w:val="0"/>
      <w:marBottom w:val="0"/>
      <w:divBdr>
        <w:top w:val="none" w:sz="0" w:space="0" w:color="auto"/>
        <w:left w:val="none" w:sz="0" w:space="0" w:color="auto"/>
        <w:bottom w:val="none" w:sz="0" w:space="0" w:color="auto"/>
        <w:right w:val="none" w:sz="0" w:space="0" w:color="auto"/>
      </w:divBdr>
    </w:div>
    <w:div w:id="103499027">
      <w:bodyDiv w:val="1"/>
      <w:marLeft w:val="0"/>
      <w:marRight w:val="0"/>
      <w:marTop w:val="0"/>
      <w:marBottom w:val="0"/>
      <w:divBdr>
        <w:top w:val="none" w:sz="0" w:space="0" w:color="auto"/>
        <w:left w:val="none" w:sz="0" w:space="0" w:color="auto"/>
        <w:bottom w:val="none" w:sz="0" w:space="0" w:color="auto"/>
        <w:right w:val="none" w:sz="0" w:space="0" w:color="auto"/>
      </w:divBdr>
      <w:divsChild>
        <w:div w:id="1263227523">
          <w:marLeft w:val="0"/>
          <w:marRight w:val="0"/>
          <w:marTop w:val="0"/>
          <w:marBottom w:val="0"/>
          <w:divBdr>
            <w:top w:val="none" w:sz="0" w:space="0" w:color="auto"/>
            <w:left w:val="none" w:sz="0" w:space="0" w:color="auto"/>
            <w:bottom w:val="none" w:sz="0" w:space="0" w:color="auto"/>
            <w:right w:val="none" w:sz="0" w:space="0" w:color="auto"/>
          </w:divBdr>
          <w:divsChild>
            <w:div w:id="502550315">
              <w:marLeft w:val="0"/>
              <w:marRight w:val="0"/>
              <w:marTop w:val="0"/>
              <w:marBottom w:val="0"/>
              <w:divBdr>
                <w:top w:val="none" w:sz="0" w:space="0" w:color="auto"/>
                <w:left w:val="none" w:sz="0" w:space="0" w:color="auto"/>
                <w:bottom w:val="none" w:sz="0" w:space="0" w:color="auto"/>
                <w:right w:val="none" w:sz="0" w:space="0" w:color="auto"/>
              </w:divBdr>
              <w:divsChild>
                <w:div w:id="1501314366">
                  <w:marLeft w:val="0"/>
                  <w:marRight w:val="0"/>
                  <w:marTop w:val="0"/>
                  <w:marBottom w:val="0"/>
                  <w:divBdr>
                    <w:top w:val="none" w:sz="0" w:space="0" w:color="auto"/>
                    <w:left w:val="none" w:sz="0" w:space="0" w:color="auto"/>
                    <w:bottom w:val="none" w:sz="0" w:space="0" w:color="auto"/>
                    <w:right w:val="none" w:sz="0" w:space="0" w:color="auto"/>
                  </w:divBdr>
                  <w:divsChild>
                    <w:div w:id="1785229429">
                      <w:marLeft w:val="0"/>
                      <w:marRight w:val="0"/>
                      <w:marTop w:val="0"/>
                      <w:marBottom w:val="0"/>
                      <w:divBdr>
                        <w:top w:val="none" w:sz="0" w:space="0" w:color="auto"/>
                        <w:left w:val="none" w:sz="0" w:space="0" w:color="auto"/>
                        <w:bottom w:val="none" w:sz="0" w:space="0" w:color="auto"/>
                        <w:right w:val="none" w:sz="0" w:space="0" w:color="auto"/>
                      </w:divBdr>
                      <w:divsChild>
                        <w:div w:id="509411708">
                          <w:marLeft w:val="0"/>
                          <w:marRight w:val="0"/>
                          <w:marTop w:val="0"/>
                          <w:marBottom w:val="0"/>
                          <w:divBdr>
                            <w:top w:val="none" w:sz="0" w:space="0" w:color="auto"/>
                            <w:left w:val="none" w:sz="0" w:space="0" w:color="auto"/>
                            <w:bottom w:val="none" w:sz="0" w:space="0" w:color="auto"/>
                            <w:right w:val="none" w:sz="0" w:space="0" w:color="auto"/>
                          </w:divBdr>
                          <w:divsChild>
                            <w:div w:id="213000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93124">
      <w:bodyDiv w:val="1"/>
      <w:marLeft w:val="0"/>
      <w:marRight w:val="0"/>
      <w:marTop w:val="0"/>
      <w:marBottom w:val="0"/>
      <w:divBdr>
        <w:top w:val="none" w:sz="0" w:space="0" w:color="auto"/>
        <w:left w:val="none" w:sz="0" w:space="0" w:color="auto"/>
        <w:bottom w:val="none" w:sz="0" w:space="0" w:color="auto"/>
        <w:right w:val="none" w:sz="0" w:space="0" w:color="auto"/>
      </w:divBdr>
    </w:div>
    <w:div w:id="125856068">
      <w:bodyDiv w:val="1"/>
      <w:marLeft w:val="0"/>
      <w:marRight w:val="0"/>
      <w:marTop w:val="0"/>
      <w:marBottom w:val="0"/>
      <w:divBdr>
        <w:top w:val="none" w:sz="0" w:space="0" w:color="auto"/>
        <w:left w:val="none" w:sz="0" w:space="0" w:color="auto"/>
        <w:bottom w:val="none" w:sz="0" w:space="0" w:color="auto"/>
        <w:right w:val="none" w:sz="0" w:space="0" w:color="auto"/>
      </w:divBdr>
      <w:divsChild>
        <w:div w:id="98843452">
          <w:marLeft w:val="0"/>
          <w:marRight w:val="0"/>
          <w:marTop w:val="0"/>
          <w:marBottom w:val="0"/>
          <w:divBdr>
            <w:top w:val="none" w:sz="0" w:space="0" w:color="auto"/>
            <w:left w:val="none" w:sz="0" w:space="0" w:color="auto"/>
            <w:bottom w:val="none" w:sz="0" w:space="0" w:color="auto"/>
            <w:right w:val="none" w:sz="0" w:space="0" w:color="auto"/>
          </w:divBdr>
        </w:div>
        <w:div w:id="500395224">
          <w:marLeft w:val="0"/>
          <w:marRight w:val="0"/>
          <w:marTop w:val="0"/>
          <w:marBottom w:val="0"/>
          <w:divBdr>
            <w:top w:val="none" w:sz="0" w:space="0" w:color="auto"/>
            <w:left w:val="none" w:sz="0" w:space="0" w:color="auto"/>
            <w:bottom w:val="none" w:sz="0" w:space="0" w:color="auto"/>
            <w:right w:val="none" w:sz="0" w:space="0" w:color="auto"/>
          </w:divBdr>
        </w:div>
        <w:div w:id="894857842">
          <w:marLeft w:val="0"/>
          <w:marRight w:val="0"/>
          <w:marTop w:val="0"/>
          <w:marBottom w:val="0"/>
          <w:divBdr>
            <w:top w:val="none" w:sz="0" w:space="0" w:color="auto"/>
            <w:left w:val="none" w:sz="0" w:space="0" w:color="auto"/>
            <w:bottom w:val="none" w:sz="0" w:space="0" w:color="auto"/>
            <w:right w:val="none" w:sz="0" w:space="0" w:color="auto"/>
          </w:divBdr>
        </w:div>
        <w:div w:id="964117589">
          <w:marLeft w:val="0"/>
          <w:marRight w:val="0"/>
          <w:marTop w:val="0"/>
          <w:marBottom w:val="0"/>
          <w:divBdr>
            <w:top w:val="none" w:sz="0" w:space="0" w:color="auto"/>
            <w:left w:val="none" w:sz="0" w:space="0" w:color="auto"/>
            <w:bottom w:val="none" w:sz="0" w:space="0" w:color="auto"/>
            <w:right w:val="none" w:sz="0" w:space="0" w:color="auto"/>
          </w:divBdr>
        </w:div>
      </w:divsChild>
    </w:div>
    <w:div w:id="128205834">
      <w:bodyDiv w:val="1"/>
      <w:marLeft w:val="0"/>
      <w:marRight w:val="0"/>
      <w:marTop w:val="0"/>
      <w:marBottom w:val="0"/>
      <w:divBdr>
        <w:top w:val="none" w:sz="0" w:space="0" w:color="auto"/>
        <w:left w:val="none" w:sz="0" w:space="0" w:color="auto"/>
        <w:bottom w:val="none" w:sz="0" w:space="0" w:color="auto"/>
        <w:right w:val="none" w:sz="0" w:space="0" w:color="auto"/>
      </w:divBdr>
    </w:div>
    <w:div w:id="142087513">
      <w:bodyDiv w:val="1"/>
      <w:marLeft w:val="0"/>
      <w:marRight w:val="0"/>
      <w:marTop w:val="0"/>
      <w:marBottom w:val="0"/>
      <w:divBdr>
        <w:top w:val="none" w:sz="0" w:space="0" w:color="auto"/>
        <w:left w:val="none" w:sz="0" w:space="0" w:color="auto"/>
        <w:bottom w:val="none" w:sz="0" w:space="0" w:color="auto"/>
        <w:right w:val="none" w:sz="0" w:space="0" w:color="auto"/>
      </w:divBdr>
    </w:div>
    <w:div w:id="146216843">
      <w:bodyDiv w:val="1"/>
      <w:marLeft w:val="0"/>
      <w:marRight w:val="0"/>
      <w:marTop w:val="0"/>
      <w:marBottom w:val="0"/>
      <w:divBdr>
        <w:top w:val="none" w:sz="0" w:space="0" w:color="auto"/>
        <w:left w:val="none" w:sz="0" w:space="0" w:color="auto"/>
        <w:bottom w:val="none" w:sz="0" w:space="0" w:color="auto"/>
        <w:right w:val="none" w:sz="0" w:space="0" w:color="auto"/>
      </w:divBdr>
      <w:divsChild>
        <w:div w:id="490482821">
          <w:marLeft w:val="0"/>
          <w:marRight w:val="0"/>
          <w:marTop w:val="0"/>
          <w:marBottom w:val="0"/>
          <w:divBdr>
            <w:top w:val="none" w:sz="0" w:space="0" w:color="auto"/>
            <w:left w:val="none" w:sz="0" w:space="0" w:color="auto"/>
            <w:bottom w:val="none" w:sz="0" w:space="0" w:color="auto"/>
            <w:right w:val="none" w:sz="0" w:space="0" w:color="auto"/>
          </w:divBdr>
          <w:divsChild>
            <w:div w:id="212893038">
              <w:marLeft w:val="0"/>
              <w:marRight w:val="0"/>
              <w:marTop w:val="0"/>
              <w:marBottom w:val="0"/>
              <w:divBdr>
                <w:top w:val="none" w:sz="0" w:space="0" w:color="auto"/>
                <w:left w:val="none" w:sz="0" w:space="0" w:color="auto"/>
                <w:bottom w:val="none" w:sz="0" w:space="0" w:color="auto"/>
                <w:right w:val="none" w:sz="0" w:space="0" w:color="auto"/>
              </w:divBdr>
              <w:divsChild>
                <w:div w:id="8727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2016">
      <w:bodyDiv w:val="1"/>
      <w:marLeft w:val="0"/>
      <w:marRight w:val="0"/>
      <w:marTop w:val="0"/>
      <w:marBottom w:val="0"/>
      <w:divBdr>
        <w:top w:val="none" w:sz="0" w:space="0" w:color="auto"/>
        <w:left w:val="none" w:sz="0" w:space="0" w:color="auto"/>
        <w:bottom w:val="none" w:sz="0" w:space="0" w:color="auto"/>
        <w:right w:val="none" w:sz="0" w:space="0" w:color="auto"/>
      </w:divBdr>
    </w:div>
    <w:div w:id="189075605">
      <w:bodyDiv w:val="1"/>
      <w:marLeft w:val="0"/>
      <w:marRight w:val="0"/>
      <w:marTop w:val="0"/>
      <w:marBottom w:val="0"/>
      <w:divBdr>
        <w:top w:val="none" w:sz="0" w:space="0" w:color="auto"/>
        <w:left w:val="none" w:sz="0" w:space="0" w:color="auto"/>
        <w:bottom w:val="none" w:sz="0" w:space="0" w:color="auto"/>
        <w:right w:val="none" w:sz="0" w:space="0" w:color="auto"/>
      </w:divBdr>
      <w:divsChild>
        <w:div w:id="1747142044">
          <w:marLeft w:val="0"/>
          <w:marRight w:val="0"/>
          <w:marTop w:val="0"/>
          <w:marBottom w:val="0"/>
          <w:divBdr>
            <w:top w:val="none" w:sz="0" w:space="0" w:color="auto"/>
            <w:left w:val="none" w:sz="0" w:space="0" w:color="auto"/>
            <w:bottom w:val="none" w:sz="0" w:space="0" w:color="auto"/>
            <w:right w:val="none" w:sz="0" w:space="0" w:color="auto"/>
          </w:divBdr>
          <w:divsChild>
            <w:div w:id="1533109041">
              <w:marLeft w:val="0"/>
              <w:marRight w:val="0"/>
              <w:marTop w:val="0"/>
              <w:marBottom w:val="0"/>
              <w:divBdr>
                <w:top w:val="none" w:sz="0" w:space="0" w:color="auto"/>
                <w:left w:val="none" w:sz="0" w:space="0" w:color="auto"/>
                <w:bottom w:val="none" w:sz="0" w:space="0" w:color="auto"/>
                <w:right w:val="none" w:sz="0" w:space="0" w:color="auto"/>
              </w:divBdr>
              <w:divsChild>
                <w:div w:id="115737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664765">
      <w:bodyDiv w:val="1"/>
      <w:marLeft w:val="0"/>
      <w:marRight w:val="0"/>
      <w:marTop w:val="0"/>
      <w:marBottom w:val="0"/>
      <w:divBdr>
        <w:top w:val="none" w:sz="0" w:space="0" w:color="auto"/>
        <w:left w:val="none" w:sz="0" w:space="0" w:color="auto"/>
        <w:bottom w:val="none" w:sz="0" w:space="0" w:color="auto"/>
        <w:right w:val="none" w:sz="0" w:space="0" w:color="auto"/>
      </w:divBdr>
    </w:div>
    <w:div w:id="261378628">
      <w:bodyDiv w:val="1"/>
      <w:marLeft w:val="0"/>
      <w:marRight w:val="0"/>
      <w:marTop w:val="0"/>
      <w:marBottom w:val="0"/>
      <w:divBdr>
        <w:top w:val="none" w:sz="0" w:space="0" w:color="auto"/>
        <w:left w:val="none" w:sz="0" w:space="0" w:color="auto"/>
        <w:bottom w:val="none" w:sz="0" w:space="0" w:color="auto"/>
        <w:right w:val="none" w:sz="0" w:space="0" w:color="auto"/>
      </w:divBdr>
      <w:divsChild>
        <w:div w:id="1675497760">
          <w:marLeft w:val="0"/>
          <w:marRight w:val="0"/>
          <w:marTop w:val="0"/>
          <w:marBottom w:val="0"/>
          <w:divBdr>
            <w:top w:val="none" w:sz="0" w:space="0" w:color="auto"/>
            <w:left w:val="none" w:sz="0" w:space="0" w:color="auto"/>
            <w:bottom w:val="none" w:sz="0" w:space="0" w:color="auto"/>
            <w:right w:val="none" w:sz="0" w:space="0" w:color="auto"/>
          </w:divBdr>
          <w:divsChild>
            <w:div w:id="1090540639">
              <w:marLeft w:val="0"/>
              <w:marRight w:val="0"/>
              <w:marTop w:val="0"/>
              <w:marBottom w:val="0"/>
              <w:divBdr>
                <w:top w:val="none" w:sz="0" w:space="0" w:color="auto"/>
                <w:left w:val="none" w:sz="0" w:space="0" w:color="auto"/>
                <w:bottom w:val="none" w:sz="0" w:space="0" w:color="auto"/>
                <w:right w:val="none" w:sz="0" w:space="0" w:color="auto"/>
              </w:divBdr>
              <w:divsChild>
                <w:div w:id="34498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52967">
      <w:bodyDiv w:val="1"/>
      <w:marLeft w:val="0"/>
      <w:marRight w:val="0"/>
      <w:marTop w:val="0"/>
      <w:marBottom w:val="0"/>
      <w:divBdr>
        <w:top w:val="none" w:sz="0" w:space="0" w:color="auto"/>
        <w:left w:val="none" w:sz="0" w:space="0" w:color="auto"/>
        <w:bottom w:val="none" w:sz="0" w:space="0" w:color="auto"/>
        <w:right w:val="none" w:sz="0" w:space="0" w:color="auto"/>
      </w:divBdr>
      <w:divsChild>
        <w:div w:id="669522412">
          <w:marLeft w:val="0"/>
          <w:marRight w:val="0"/>
          <w:marTop w:val="0"/>
          <w:marBottom w:val="0"/>
          <w:divBdr>
            <w:top w:val="none" w:sz="0" w:space="0" w:color="auto"/>
            <w:left w:val="none" w:sz="0" w:space="0" w:color="auto"/>
            <w:bottom w:val="none" w:sz="0" w:space="0" w:color="auto"/>
            <w:right w:val="none" w:sz="0" w:space="0" w:color="auto"/>
          </w:divBdr>
          <w:divsChild>
            <w:div w:id="61876084">
              <w:marLeft w:val="0"/>
              <w:marRight w:val="0"/>
              <w:marTop w:val="0"/>
              <w:marBottom w:val="0"/>
              <w:divBdr>
                <w:top w:val="none" w:sz="0" w:space="0" w:color="auto"/>
                <w:left w:val="none" w:sz="0" w:space="0" w:color="auto"/>
                <w:bottom w:val="none" w:sz="0" w:space="0" w:color="auto"/>
                <w:right w:val="none" w:sz="0" w:space="0" w:color="auto"/>
              </w:divBdr>
              <w:divsChild>
                <w:div w:id="37076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410514">
      <w:bodyDiv w:val="1"/>
      <w:marLeft w:val="0"/>
      <w:marRight w:val="0"/>
      <w:marTop w:val="0"/>
      <w:marBottom w:val="0"/>
      <w:divBdr>
        <w:top w:val="none" w:sz="0" w:space="0" w:color="auto"/>
        <w:left w:val="none" w:sz="0" w:space="0" w:color="auto"/>
        <w:bottom w:val="none" w:sz="0" w:space="0" w:color="auto"/>
        <w:right w:val="none" w:sz="0" w:space="0" w:color="auto"/>
      </w:divBdr>
    </w:div>
    <w:div w:id="382026398">
      <w:bodyDiv w:val="1"/>
      <w:marLeft w:val="0"/>
      <w:marRight w:val="0"/>
      <w:marTop w:val="0"/>
      <w:marBottom w:val="0"/>
      <w:divBdr>
        <w:top w:val="none" w:sz="0" w:space="0" w:color="auto"/>
        <w:left w:val="none" w:sz="0" w:space="0" w:color="auto"/>
        <w:bottom w:val="none" w:sz="0" w:space="0" w:color="auto"/>
        <w:right w:val="none" w:sz="0" w:space="0" w:color="auto"/>
      </w:divBdr>
    </w:div>
    <w:div w:id="394157862">
      <w:bodyDiv w:val="1"/>
      <w:marLeft w:val="0"/>
      <w:marRight w:val="0"/>
      <w:marTop w:val="0"/>
      <w:marBottom w:val="0"/>
      <w:divBdr>
        <w:top w:val="none" w:sz="0" w:space="0" w:color="auto"/>
        <w:left w:val="none" w:sz="0" w:space="0" w:color="auto"/>
        <w:bottom w:val="none" w:sz="0" w:space="0" w:color="auto"/>
        <w:right w:val="none" w:sz="0" w:space="0" w:color="auto"/>
      </w:divBdr>
    </w:div>
    <w:div w:id="425537814">
      <w:bodyDiv w:val="1"/>
      <w:marLeft w:val="0"/>
      <w:marRight w:val="0"/>
      <w:marTop w:val="0"/>
      <w:marBottom w:val="0"/>
      <w:divBdr>
        <w:top w:val="none" w:sz="0" w:space="0" w:color="auto"/>
        <w:left w:val="none" w:sz="0" w:space="0" w:color="auto"/>
        <w:bottom w:val="none" w:sz="0" w:space="0" w:color="auto"/>
        <w:right w:val="none" w:sz="0" w:space="0" w:color="auto"/>
      </w:divBdr>
    </w:div>
    <w:div w:id="453989709">
      <w:bodyDiv w:val="1"/>
      <w:marLeft w:val="0"/>
      <w:marRight w:val="0"/>
      <w:marTop w:val="0"/>
      <w:marBottom w:val="0"/>
      <w:divBdr>
        <w:top w:val="none" w:sz="0" w:space="0" w:color="auto"/>
        <w:left w:val="none" w:sz="0" w:space="0" w:color="auto"/>
        <w:bottom w:val="none" w:sz="0" w:space="0" w:color="auto"/>
        <w:right w:val="none" w:sz="0" w:space="0" w:color="auto"/>
      </w:divBdr>
      <w:divsChild>
        <w:div w:id="1437671463">
          <w:marLeft w:val="0"/>
          <w:marRight w:val="0"/>
          <w:marTop w:val="0"/>
          <w:marBottom w:val="0"/>
          <w:divBdr>
            <w:top w:val="none" w:sz="0" w:space="0" w:color="auto"/>
            <w:left w:val="none" w:sz="0" w:space="0" w:color="auto"/>
            <w:bottom w:val="none" w:sz="0" w:space="0" w:color="auto"/>
            <w:right w:val="none" w:sz="0" w:space="0" w:color="auto"/>
          </w:divBdr>
          <w:divsChild>
            <w:div w:id="704259233">
              <w:marLeft w:val="0"/>
              <w:marRight w:val="0"/>
              <w:marTop w:val="0"/>
              <w:marBottom w:val="0"/>
              <w:divBdr>
                <w:top w:val="none" w:sz="0" w:space="0" w:color="auto"/>
                <w:left w:val="none" w:sz="0" w:space="0" w:color="auto"/>
                <w:bottom w:val="none" w:sz="0" w:space="0" w:color="auto"/>
                <w:right w:val="none" w:sz="0" w:space="0" w:color="auto"/>
              </w:divBdr>
              <w:divsChild>
                <w:div w:id="32728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668809">
      <w:bodyDiv w:val="1"/>
      <w:marLeft w:val="0"/>
      <w:marRight w:val="0"/>
      <w:marTop w:val="0"/>
      <w:marBottom w:val="0"/>
      <w:divBdr>
        <w:top w:val="none" w:sz="0" w:space="0" w:color="auto"/>
        <w:left w:val="none" w:sz="0" w:space="0" w:color="auto"/>
        <w:bottom w:val="none" w:sz="0" w:space="0" w:color="auto"/>
        <w:right w:val="none" w:sz="0" w:space="0" w:color="auto"/>
      </w:divBdr>
    </w:div>
    <w:div w:id="495265917">
      <w:bodyDiv w:val="1"/>
      <w:marLeft w:val="0"/>
      <w:marRight w:val="0"/>
      <w:marTop w:val="0"/>
      <w:marBottom w:val="0"/>
      <w:divBdr>
        <w:top w:val="none" w:sz="0" w:space="0" w:color="auto"/>
        <w:left w:val="none" w:sz="0" w:space="0" w:color="auto"/>
        <w:bottom w:val="none" w:sz="0" w:space="0" w:color="auto"/>
        <w:right w:val="none" w:sz="0" w:space="0" w:color="auto"/>
      </w:divBdr>
    </w:div>
    <w:div w:id="510920898">
      <w:bodyDiv w:val="1"/>
      <w:marLeft w:val="0"/>
      <w:marRight w:val="0"/>
      <w:marTop w:val="0"/>
      <w:marBottom w:val="0"/>
      <w:divBdr>
        <w:top w:val="none" w:sz="0" w:space="0" w:color="auto"/>
        <w:left w:val="none" w:sz="0" w:space="0" w:color="auto"/>
        <w:bottom w:val="none" w:sz="0" w:space="0" w:color="auto"/>
        <w:right w:val="none" w:sz="0" w:space="0" w:color="auto"/>
      </w:divBdr>
    </w:div>
    <w:div w:id="521937524">
      <w:bodyDiv w:val="1"/>
      <w:marLeft w:val="0"/>
      <w:marRight w:val="0"/>
      <w:marTop w:val="0"/>
      <w:marBottom w:val="0"/>
      <w:divBdr>
        <w:top w:val="none" w:sz="0" w:space="0" w:color="auto"/>
        <w:left w:val="none" w:sz="0" w:space="0" w:color="auto"/>
        <w:bottom w:val="none" w:sz="0" w:space="0" w:color="auto"/>
        <w:right w:val="none" w:sz="0" w:space="0" w:color="auto"/>
      </w:divBdr>
    </w:div>
    <w:div w:id="531264832">
      <w:bodyDiv w:val="1"/>
      <w:marLeft w:val="0"/>
      <w:marRight w:val="0"/>
      <w:marTop w:val="0"/>
      <w:marBottom w:val="0"/>
      <w:divBdr>
        <w:top w:val="none" w:sz="0" w:space="0" w:color="auto"/>
        <w:left w:val="none" w:sz="0" w:space="0" w:color="auto"/>
        <w:bottom w:val="none" w:sz="0" w:space="0" w:color="auto"/>
        <w:right w:val="none" w:sz="0" w:space="0" w:color="auto"/>
      </w:divBdr>
    </w:div>
    <w:div w:id="642855053">
      <w:bodyDiv w:val="1"/>
      <w:marLeft w:val="0"/>
      <w:marRight w:val="0"/>
      <w:marTop w:val="0"/>
      <w:marBottom w:val="0"/>
      <w:divBdr>
        <w:top w:val="none" w:sz="0" w:space="0" w:color="auto"/>
        <w:left w:val="none" w:sz="0" w:space="0" w:color="auto"/>
        <w:bottom w:val="none" w:sz="0" w:space="0" w:color="auto"/>
        <w:right w:val="none" w:sz="0" w:space="0" w:color="auto"/>
      </w:divBdr>
      <w:divsChild>
        <w:div w:id="638926231">
          <w:marLeft w:val="0"/>
          <w:marRight w:val="0"/>
          <w:marTop w:val="0"/>
          <w:marBottom w:val="0"/>
          <w:divBdr>
            <w:top w:val="none" w:sz="0" w:space="0" w:color="auto"/>
            <w:left w:val="none" w:sz="0" w:space="0" w:color="auto"/>
            <w:bottom w:val="none" w:sz="0" w:space="0" w:color="auto"/>
            <w:right w:val="none" w:sz="0" w:space="0" w:color="auto"/>
          </w:divBdr>
        </w:div>
        <w:div w:id="1233195457">
          <w:marLeft w:val="0"/>
          <w:marRight w:val="0"/>
          <w:marTop w:val="0"/>
          <w:marBottom w:val="0"/>
          <w:divBdr>
            <w:top w:val="none" w:sz="0" w:space="0" w:color="auto"/>
            <w:left w:val="none" w:sz="0" w:space="0" w:color="auto"/>
            <w:bottom w:val="none" w:sz="0" w:space="0" w:color="auto"/>
            <w:right w:val="none" w:sz="0" w:space="0" w:color="auto"/>
          </w:divBdr>
        </w:div>
        <w:div w:id="1911961395">
          <w:marLeft w:val="0"/>
          <w:marRight w:val="0"/>
          <w:marTop w:val="0"/>
          <w:marBottom w:val="0"/>
          <w:divBdr>
            <w:top w:val="none" w:sz="0" w:space="0" w:color="auto"/>
            <w:left w:val="none" w:sz="0" w:space="0" w:color="auto"/>
            <w:bottom w:val="none" w:sz="0" w:space="0" w:color="auto"/>
            <w:right w:val="none" w:sz="0" w:space="0" w:color="auto"/>
          </w:divBdr>
        </w:div>
      </w:divsChild>
    </w:div>
    <w:div w:id="707920362">
      <w:bodyDiv w:val="1"/>
      <w:marLeft w:val="0"/>
      <w:marRight w:val="0"/>
      <w:marTop w:val="0"/>
      <w:marBottom w:val="0"/>
      <w:divBdr>
        <w:top w:val="none" w:sz="0" w:space="0" w:color="auto"/>
        <w:left w:val="none" w:sz="0" w:space="0" w:color="auto"/>
        <w:bottom w:val="none" w:sz="0" w:space="0" w:color="auto"/>
        <w:right w:val="none" w:sz="0" w:space="0" w:color="auto"/>
      </w:divBdr>
    </w:div>
    <w:div w:id="711458969">
      <w:bodyDiv w:val="1"/>
      <w:marLeft w:val="0"/>
      <w:marRight w:val="0"/>
      <w:marTop w:val="0"/>
      <w:marBottom w:val="0"/>
      <w:divBdr>
        <w:top w:val="none" w:sz="0" w:space="0" w:color="auto"/>
        <w:left w:val="none" w:sz="0" w:space="0" w:color="auto"/>
        <w:bottom w:val="none" w:sz="0" w:space="0" w:color="auto"/>
        <w:right w:val="none" w:sz="0" w:space="0" w:color="auto"/>
      </w:divBdr>
    </w:div>
    <w:div w:id="714813194">
      <w:bodyDiv w:val="1"/>
      <w:marLeft w:val="0"/>
      <w:marRight w:val="0"/>
      <w:marTop w:val="0"/>
      <w:marBottom w:val="0"/>
      <w:divBdr>
        <w:top w:val="none" w:sz="0" w:space="0" w:color="auto"/>
        <w:left w:val="none" w:sz="0" w:space="0" w:color="auto"/>
        <w:bottom w:val="none" w:sz="0" w:space="0" w:color="auto"/>
        <w:right w:val="none" w:sz="0" w:space="0" w:color="auto"/>
      </w:divBdr>
    </w:div>
    <w:div w:id="741417497">
      <w:bodyDiv w:val="1"/>
      <w:marLeft w:val="0"/>
      <w:marRight w:val="0"/>
      <w:marTop w:val="0"/>
      <w:marBottom w:val="0"/>
      <w:divBdr>
        <w:top w:val="none" w:sz="0" w:space="0" w:color="auto"/>
        <w:left w:val="none" w:sz="0" w:space="0" w:color="auto"/>
        <w:bottom w:val="none" w:sz="0" w:space="0" w:color="auto"/>
        <w:right w:val="none" w:sz="0" w:space="0" w:color="auto"/>
      </w:divBdr>
    </w:div>
    <w:div w:id="752506245">
      <w:bodyDiv w:val="1"/>
      <w:marLeft w:val="0"/>
      <w:marRight w:val="0"/>
      <w:marTop w:val="0"/>
      <w:marBottom w:val="0"/>
      <w:divBdr>
        <w:top w:val="none" w:sz="0" w:space="0" w:color="auto"/>
        <w:left w:val="none" w:sz="0" w:space="0" w:color="auto"/>
        <w:bottom w:val="none" w:sz="0" w:space="0" w:color="auto"/>
        <w:right w:val="none" w:sz="0" w:space="0" w:color="auto"/>
      </w:divBdr>
    </w:div>
    <w:div w:id="769736914">
      <w:bodyDiv w:val="1"/>
      <w:marLeft w:val="0"/>
      <w:marRight w:val="0"/>
      <w:marTop w:val="0"/>
      <w:marBottom w:val="0"/>
      <w:divBdr>
        <w:top w:val="none" w:sz="0" w:space="0" w:color="auto"/>
        <w:left w:val="none" w:sz="0" w:space="0" w:color="auto"/>
        <w:bottom w:val="none" w:sz="0" w:space="0" w:color="auto"/>
        <w:right w:val="none" w:sz="0" w:space="0" w:color="auto"/>
      </w:divBdr>
    </w:div>
    <w:div w:id="772365461">
      <w:bodyDiv w:val="1"/>
      <w:marLeft w:val="0"/>
      <w:marRight w:val="0"/>
      <w:marTop w:val="0"/>
      <w:marBottom w:val="0"/>
      <w:divBdr>
        <w:top w:val="none" w:sz="0" w:space="0" w:color="auto"/>
        <w:left w:val="none" w:sz="0" w:space="0" w:color="auto"/>
        <w:bottom w:val="none" w:sz="0" w:space="0" w:color="auto"/>
        <w:right w:val="none" w:sz="0" w:space="0" w:color="auto"/>
      </w:divBdr>
    </w:div>
    <w:div w:id="780148127">
      <w:bodyDiv w:val="1"/>
      <w:marLeft w:val="0"/>
      <w:marRight w:val="0"/>
      <w:marTop w:val="0"/>
      <w:marBottom w:val="0"/>
      <w:divBdr>
        <w:top w:val="none" w:sz="0" w:space="0" w:color="auto"/>
        <w:left w:val="none" w:sz="0" w:space="0" w:color="auto"/>
        <w:bottom w:val="none" w:sz="0" w:space="0" w:color="auto"/>
        <w:right w:val="none" w:sz="0" w:space="0" w:color="auto"/>
      </w:divBdr>
      <w:divsChild>
        <w:div w:id="525799696">
          <w:marLeft w:val="0"/>
          <w:marRight w:val="0"/>
          <w:marTop w:val="0"/>
          <w:marBottom w:val="0"/>
          <w:divBdr>
            <w:top w:val="none" w:sz="0" w:space="0" w:color="auto"/>
            <w:left w:val="none" w:sz="0" w:space="0" w:color="auto"/>
            <w:bottom w:val="none" w:sz="0" w:space="0" w:color="auto"/>
            <w:right w:val="none" w:sz="0" w:space="0" w:color="auto"/>
          </w:divBdr>
          <w:divsChild>
            <w:div w:id="1346054708">
              <w:marLeft w:val="0"/>
              <w:marRight w:val="0"/>
              <w:marTop w:val="0"/>
              <w:marBottom w:val="0"/>
              <w:divBdr>
                <w:top w:val="none" w:sz="0" w:space="0" w:color="auto"/>
                <w:left w:val="none" w:sz="0" w:space="0" w:color="auto"/>
                <w:bottom w:val="none" w:sz="0" w:space="0" w:color="auto"/>
                <w:right w:val="none" w:sz="0" w:space="0" w:color="auto"/>
              </w:divBdr>
              <w:divsChild>
                <w:div w:id="663976210">
                  <w:marLeft w:val="0"/>
                  <w:marRight w:val="0"/>
                  <w:marTop w:val="0"/>
                  <w:marBottom w:val="0"/>
                  <w:divBdr>
                    <w:top w:val="none" w:sz="0" w:space="0" w:color="auto"/>
                    <w:left w:val="none" w:sz="0" w:space="0" w:color="auto"/>
                    <w:bottom w:val="none" w:sz="0" w:space="0" w:color="auto"/>
                    <w:right w:val="none" w:sz="0" w:space="0" w:color="auto"/>
                  </w:divBdr>
                  <w:divsChild>
                    <w:div w:id="10779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866500">
      <w:bodyDiv w:val="1"/>
      <w:marLeft w:val="0"/>
      <w:marRight w:val="0"/>
      <w:marTop w:val="0"/>
      <w:marBottom w:val="0"/>
      <w:divBdr>
        <w:top w:val="none" w:sz="0" w:space="0" w:color="auto"/>
        <w:left w:val="none" w:sz="0" w:space="0" w:color="auto"/>
        <w:bottom w:val="none" w:sz="0" w:space="0" w:color="auto"/>
        <w:right w:val="none" w:sz="0" w:space="0" w:color="auto"/>
      </w:divBdr>
      <w:divsChild>
        <w:div w:id="318391539">
          <w:marLeft w:val="0"/>
          <w:marRight w:val="0"/>
          <w:marTop w:val="0"/>
          <w:marBottom w:val="0"/>
          <w:divBdr>
            <w:top w:val="none" w:sz="0" w:space="0" w:color="auto"/>
            <w:left w:val="none" w:sz="0" w:space="0" w:color="auto"/>
            <w:bottom w:val="none" w:sz="0" w:space="0" w:color="auto"/>
            <w:right w:val="none" w:sz="0" w:space="0" w:color="auto"/>
          </w:divBdr>
          <w:divsChild>
            <w:div w:id="869687533">
              <w:marLeft w:val="0"/>
              <w:marRight w:val="0"/>
              <w:marTop w:val="0"/>
              <w:marBottom w:val="0"/>
              <w:divBdr>
                <w:top w:val="none" w:sz="0" w:space="0" w:color="auto"/>
                <w:left w:val="none" w:sz="0" w:space="0" w:color="auto"/>
                <w:bottom w:val="none" w:sz="0" w:space="0" w:color="auto"/>
                <w:right w:val="none" w:sz="0" w:space="0" w:color="auto"/>
              </w:divBdr>
              <w:divsChild>
                <w:div w:id="1574781641">
                  <w:marLeft w:val="0"/>
                  <w:marRight w:val="0"/>
                  <w:marTop w:val="0"/>
                  <w:marBottom w:val="0"/>
                  <w:divBdr>
                    <w:top w:val="none" w:sz="0" w:space="0" w:color="auto"/>
                    <w:left w:val="none" w:sz="0" w:space="0" w:color="auto"/>
                    <w:bottom w:val="none" w:sz="0" w:space="0" w:color="auto"/>
                    <w:right w:val="none" w:sz="0" w:space="0" w:color="auto"/>
                  </w:divBdr>
                  <w:divsChild>
                    <w:div w:id="211771938">
                      <w:marLeft w:val="0"/>
                      <w:marRight w:val="0"/>
                      <w:marTop w:val="0"/>
                      <w:marBottom w:val="0"/>
                      <w:divBdr>
                        <w:top w:val="none" w:sz="0" w:space="0" w:color="auto"/>
                        <w:left w:val="none" w:sz="0" w:space="0" w:color="auto"/>
                        <w:bottom w:val="none" w:sz="0" w:space="0" w:color="auto"/>
                        <w:right w:val="none" w:sz="0" w:space="0" w:color="auto"/>
                      </w:divBdr>
                      <w:divsChild>
                        <w:div w:id="1614361624">
                          <w:marLeft w:val="0"/>
                          <w:marRight w:val="0"/>
                          <w:marTop w:val="0"/>
                          <w:marBottom w:val="0"/>
                          <w:divBdr>
                            <w:top w:val="none" w:sz="0" w:space="0" w:color="auto"/>
                            <w:left w:val="none" w:sz="0" w:space="0" w:color="auto"/>
                            <w:bottom w:val="none" w:sz="0" w:space="0" w:color="auto"/>
                            <w:right w:val="none" w:sz="0" w:space="0" w:color="auto"/>
                          </w:divBdr>
                          <w:divsChild>
                            <w:div w:id="133985928">
                              <w:marLeft w:val="0"/>
                              <w:marRight w:val="0"/>
                              <w:marTop w:val="0"/>
                              <w:marBottom w:val="0"/>
                              <w:divBdr>
                                <w:top w:val="none" w:sz="0" w:space="0" w:color="auto"/>
                                <w:left w:val="none" w:sz="0" w:space="0" w:color="auto"/>
                                <w:bottom w:val="none" w:sz="0" w:space="0" w:color="auto"/>
                                <w:right w:val="none" w:sz="0" w:space="0" w:color="auto"/>
                              </w:divBdr>
                              <w:divsChild>
                                <w:div w:id="1818255707">
                                  <w:marLeft w:val="0"/>
                                  <w:marRight w:val="0"/>
                                  <w:marTop w:val="0"/>
                                  <w:marBottom w:val="0"/>
                                  <w:divBdr>
                                    <w:top w:val="single" w:sz="6" w:space="0" w:color="DDDDDD"/>
                                    <w:left w:val="single" w:sz="6" w:space="7" w:color="DDDDDD"/>
                                    <w:bottom w:val="single" w:sz="6" w:space="7" w:color="DDDDDD"/>
                                    <w:right w:val="single" w:sz="6" w:space="7" w:color="DDDDDD"/>
                                  </w:divBdr>
                                  <w:divsChild>
                                    <w:div w:id="2126609516">
                                      <w:marLeft w:val="0"/>
                                      <w:marRight w:val="0"/>
                                      <w:marTop w:val="0"/>
                                      <w:marBottom w:val="0"/>
                                      <w:divBdr>
                                        <w:top w:val="none" w:sz="0" w:space="0" w:color="auto"/>
                                        <w:left w:val="none" w:sz="0" w:space="0" w:color="auto"/>
                                        <w:bottom w:val="none" w:sz="0" w:space="0" w:color="auto"/>
                                        <w:right w:val="none" w:sz="0" w:space="0" w:color="auto"/>
                                      </w:divBdr>
                                      <w:divsChild>
                                        <w:div w:id="343678458">
                                          <w:marLeft w:val="0"/>
                                          <w:marRight w:val="0"/>
                                          <w:marTop w:val="0"/>
                                          <w:marBottom w:val="0"/>
                                          <w:divBdr>
                                            <w:top w:val="none" w:sz="0" w:space="0" w:color="auto"/>
                                            <w:left w:val="none" w:sz="0" w:space="0" w:color="auto"/>
                                            <w:bottom w:val="none" w:sz="0" w:space="0" w:color="auto"/>
                                            <w:right w:val="none" w:sz="0" w:space="0" w:color="auto"/>
                                          </w:divBdr>
                                          <w:divsChild>
                                            <w:div w:id="1680623081">
                                              <w:marLeft w:val="0"/>
                                              <w:marRight w:val="0"/>
                                              <w:marTop w:val="0"/>
                                              <w:marBottom w:val="0"/>
                                              <w:divBdr>
                                                <w:top w:val="none" w:sz="0" w:space="0" w:color="auto"/>
                                                <w:left w:val="none" w:sz="0" w:space="0" w:color="auto"/>
                                                <w:bottom w:val="none" w:sz="0" w:space="0" w:color="auto"/>
                                                <w:right w:val="none" w:sz="0" w:space="0" w:color="auto"/>
                                              </w:divBdr>
                                              <w:divsChild>
                                                <w:div w:id="37362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94371075">
      <w:bodyDiv w:val="1"/>
      <w:marLeft w:val="0"/>
      <w:marRight w:val="0"/>
      <w:marTop w:val="0"/>
      <w:marBottom w:val="0"/>
      <w:divBdr>
        <w:top w:val="none" w:sz="0" w:space="0" w:color="auto"/>
        <w:left w:val="none" w:sz="0" w:space="0" w:color="auto"/>
        <w:bottom w:val="none" w:sz="0" w:space="0" w:color="auto"/>
        <w:right w:val="none" w:sz="0" w:space="0" w:color="auto"/>
      </w:divBdr>
      <w:divsChild>
        <w:div w:id="1418674488">
          <w:marLeft w:val="0"/>
          <w:marRight w:val="0"/>
          <w:marTop w:val="0"/>
          <w:marBottom w:val="0"/>
          <w:divBdr>
            <w:top w:val="none" w:sz="0" w:space="0" w:color="auto"/>
            <w:left w:val="none" w:sz="0" w:space="0" w:color="auto"/>
            <w:bottom w:val="none" w:sz="0" w:space="0" w:color="auto"/>
            <w:right w:val="none" w:sz="0" w:space="0" w:color="auto"/>
          </w:divBdr>
          <w:divsChild>
            <w:div w:id="818544772">
              <w:marLeft w:val="0"/>
              <w:marRight w:val="0"/>
              <w:marTop w:val="0"/>
              <w:marBottom w:val="0"/>
              <w:divBdr>
                <w:top w:val="none" w:sz="0" w:space="0" w:color="auto"/>
                <w:left w:val="none" w:sz="0" w:space="0" w:color="auto"/>
                <w:bottom w:val="none" w:sz="0" w:space="0" w:color="auto"/>
                <w:right w:val="none" w:sz="0" w:space="0" w:color="auto"/>
              </w:divBdr>
              <w:divsChild>
                <w:div w:id="114308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546116">
      <w:bodyDiv w:val="1"/>
      <w:marLeft w:val="0"/>
      <w:marRight w:val="0"/>
      <w:marTop w:val="0"/>
      <w:marBottom w:val="0"/>
      <w:divBdr>
        <w:top w:val="none" w:sz="0" w:space="0" w:color="auto"/>
        <w:left w:val="none" w:sz="0" w:space="0" w:color="auto"/>
        <w:bottom w:val="none" w:sz="0" w:space="0" w:color="auto"/>
        <w:right w:val="none" w:sz="0" w:space="0" w:color="auto"/>
      </w:divBdr>
      <w:divsChild>
        <w:div w:id="11953640">
          <w:marLeft w:val="0"/>
          <w:marRight w:val="0"/>
          <w:marTop w:val="0"/>
          <w:marBottom w:val="0"/>
          <w:divBdr>
            <w:top w:val="none" w:sz="0" w:space="0" w:color="auto"/>
            <w:left w:val="none" w:sz="0" w:space="0" w:color="auto"/>
            <w:bottom w:val="none" w:sz="0" w:space="0" w:color="auto"/>
            <w:right w:val="none" w:sz="0" w:space="0" w:color="auto"/>
          </w:divBdr>
        </w:div>
        <w:div w:id="309674270">
          <w:marLeft w:val="0"/>
          <w:marRight w:val="0"/>
          <w:marTop w:val="0"/>
          <w:marBottom w:val="0"/>
          <w:divBdr>
            <w:top w:val="none" w:sz="0" w:space="0" w:color="auto"/>
            <w:left w:val="none" w:sz="0" w:space="0" w:color="auto"/>
            <w:bottom w:val="none" w:sz="0" w:space="0" w:color="auto"/>
            <w:right w:val="none" w:sz="0" w:space="0" w:color="auto"/>
          </w:divBdr>
        </w:div>
        <w:div w:id="640118850">
          <w:marLeft w:val="0"/>
          <w:marRight w:val="0"/>
          <w:marTop w:val="0"/>
          <w:marBottom w:val="0"/>
          <w:divBdr>
            <w:top w:val="none" w:sz="0" w:space="0" w:color="auto"/>
            <w:left w:val="none" w:sz="0" w:space="0" w:color="auto"/>
            <w:bottom w:val="none" w:sz="0" w:space="0" w:color="auto"/>
            <w:right w:val="none" w:sz="0" w:space="0" w:color="auto"/>
          </w:divBdr>
        </w:div>
        <w:div w:id="655496960">
          <w:marLeft w:val="0"/>
          <w:marRight w:val="0"/>
          <w:marTop w:val="0"/>
          <w:marBottom w:val="0"/>
          <w:divBdr>
            <w:top w:val="none" w:sz="0" w:space="0" w:color="auto"/>
            <w:left w:val="none" w:sz="0" w:space="0" w:color="auto"/>
            <w:bottom w:val="none" w:sz="0" w:space="0" w:color="auto"/>
            <w:right w:val="none" w:sz="0" w:space="0" w:color="auto"/>
          </w:divBdr>
        </w:div>
        <w:div w:id="856383534">
          <w:marLeft w:val="0"/>
          <w:marRight w:val="0"/>
          <w:marTop w:val="0"/>
          <w:marBottom w:val="0"/>
          <w:divBdr>
            <w:top w:val="none" w:sz="0" w:space="0" w:color="auto"/>
            <w:left w:val="none" w:sz="0" w:space="0" w:color="auto"/>
            <w:bottom w:val="none" w:sz="0" w:space="0" w:color="auto"/>
            <w:right w:val="none" w:sz="0" w:space="0" w:color="auto"/>
          </w:divBdr>
        </w:div>
        <w:div w:id="882131197">
          <w:marLeft w:val="0"/>
          <w:marRight w:val="0"/>
          <w:marTop w:val="0"/>
          <w:marBottom w:val="0"/>
          <w:divBdr>
            <w:top w:val="none" w:sz="0" w:space="0" w:color="auto"/>
            <w:left w:val="none" w:sz="0" w:space="0" w:color="auto"/>
            <w:bottom w:val="none" w:sz="0" w:space="0" w:color="auto"/>
            <w:right w:val="none" w:sz="0" w:space="0" w:color="auto"/>
          </w:divBdr>
        </w:div>
        <w:div w:id="1342851590">
          <w:marLeft w:val="0"/>
          <w:marRight w:val="0"/>
          <w:marTop w:val="0"/>
          <w:marBottom w:val="0"/>
          <w:divBdr>
            <w:top w:val="none" w:sz="0" w:space="0" w:color="auto"/>
            <w:left w:val="none" w:sz="0" w:space="0" w:color="auto"/>
            <w:bottom w:val="none" w:sz="0" w:space="0" w:color="auto"/>
            <w:right w:val="none" w:sz="0" w:space="0" w:color="auto"/>
          </w:divBdr>
        </w:div>
        <w:div w:id="1361199176">
          <w:marLeft w:val="0"/>
          <w:marRight w:val="0"/>
          <w:marTop w:val="0"/>
          <w:marBottom w:val="0"/>
          <w:divBdr>
            <w:top w:val="none" w:sz="0" w:space="0" w:color="auto"/>
            <w:left w:val="none" w:sz="0" w:space="0" w:color="auto"/>
            <w:bottom w:val="none" w:sz="0" w:space="0" w:color="auto"/>
            <w:right w:val="none" w:sz="0" w:space="0" w:color="auto"/>
          </w:divBdr>
        </w:div>
        <w:div w:id="1451436595">
          <w:marLeft w:val="0"/>
          <w:marRight w:val="0"/>
          <w:marTop w:val="0"/>
          <w:marBottom w:val="0"/>
          <w:divBdr>
            <w:top w:val="none" w:sz="0" w:space="0" w:color="auto"/>
            <w:left w:val="none" w:sz="0" w:space="0" w:color="auto"/>
            <w:bottom w:val="none" w:sz="0" w:space="0" w:color="auto"/>
            <w:right w:val="none" w:sz="0" w:space="0" w:color="auto"/>
          </w:divBdr>
        </w:div>
        <w:div w:id="1524050462">
          <w:marLeft w:val="0"/>
          <w:marRight w:val="0"/>
          <w:marTop w:val="0"/>
          <w:marBottom w:val="0"/>
          <w:divBdr>
            <w:top w:val="none" w:sz="0" w:space="0" w:color="auto"/>
            <w:left w:val="none" w:sz="0" w:space="0" w:color="auto"/>
            <w:bottom w:val="none" w:sz="0" w:space="0" w:color="auto"/>
            <w:right w:val="none" w:sz="0" w:space="0" w:color="auto"/>
          </w:divBdr>
        </w:div>
        <w:div w:id="1707681783">
          <w:marLeft w:val="0"/>
          <w:marRight w:val="0"/>
          <w:marTop w:val="0"/>
          <w:marBottom w:val="0"/>
          <w:divBdr>
            <w:top w:val="none" w:sz="0" w:space="0" w:color="auto"/>
            <w:left w:val="none" w:sz="0" w:space="0" w:color="auto"/>
            <w:bottom w:val="none" w:sz="0" w:space="0" w:color="auto"/>
            <w:right w:val="none" w:sz="0" w:space="0" w:color="auto"/>
          </w:divBdr>
        </w:div>
        <w:div w:id="1809469271">
          <w:marLeft w:val="0"/>
          <w:marRight w:val="0"/>
          <w:marTop w:val="0"/>
          <w:marBottom w:val="0"/>
          <w:divBdr>
            <w:top w:val="none" w:sz="0" w:space="0" w:color="auto"/>
            <w:left w:val="none" w:sz="0" w:space="0" w:color="auto"/>
            <w:bottom w:val="none" w:sz="0" w:space="0" w:color="auto"/>
            <w:right w:val="none" w:sz="0" w:space="0" w:color="auto"/>
          </w:divBdr>
        </w:div>
        <w:div w:id="1955748036">
          <w:marLeft w:val="0"/>
          <w:marRight w:val="0"/>
          <w:marTop w:val="0"/>
          <w:marBottom w:val="0"/>
          <w:divBdr>
            <w:top w:val="none" w:sz="0" w:space="0" w:color="auto"/>
            <w:left w:val="none" w:sz="0" w:space="0" w:color="auto"/>
            <w:bottom w:val="none" w:sz="0" w:space="0" w:color="auto"/>
            <w:right w:val="none" w:sz="0" w:space="0" w:color="auto"/>
          </w:divBdr>
        </w:div>
        <w:div w:id="2116899736">
          <w:marLeft w:val="0"/>
          <w:marRight w:val="0"/>
          <w:marTop w:val="0"/>
          <w:marBottom w:val="0"/>
          <w:divBdr>
            <w:top w:val="none" w:sz="0" w:space="0" w:color="auto"/>
            <w:left w:val="none" w:sz="0" w:space="0" w:color="auto"/>
            <w:bottom w:val="none" w:sz="0" w:space="0" w:color="auto"/>
            <w:right w:val="none" w:sz="0" w:space="0" w:color="auto"/>
          </w:divBdr>
        </w:div>
      </w:divsChild>
    </w:div>
    <w:div w:id="880477366">
      <w:bodyDiv w:val="1"/>
      <w:marLeft w:val="0"/>
      <w:marRight w:val="0"/>
      <w:marTop w:val="0"/>
      <w:marBottom w:val="0"/>
      <w:divBdr>
        <w:top w:val="none" w:sz="0" w:space="0" w:color="auto"/>
        <w:left w:val="none" w:sz="0" w:space="0" w:color="auto"/>
        <w:bottom w:val="none" w:sz="0" w:space="0" w:color="auto"/>
        <w:right w:val="none" w:sz="0" w:space="0" w:color="auto"/>
      </w:divBdr>
      <w:divsChild>
        <w:div w:id="150561033">
          <w:marLeft w:val="0"/>
          <w:marRight w:val="0"/>
          <w:marTop w:val="0"/>
          <w:marBottom w:val="0"/>
          <w:divBdr>
            <w:top w:val="none" w:sz="0" w:space="0" w:color="auto"/>
            <w:left w:val="none" w:sz="0" w:space="0" w:color="auto"/>
            <w:bottom w:val="none" w:sz="0" w:space="0" w:color="auto"/>
            <w:right w:val="none" w:sz="0" w:space="0" w:color="auto"/>
          </w:divBdr>
        </w:div>
        <w:div w:id="299002244">
          <w:marLeft w:val="0"/>
          <w:marRight w:val="0"/>
          <w:marTop w:val="0"/>
          <w:marBottom w:val="0"/>
          <w:divBdr>
            <w:top w:val="none" w:sz="0" w:space="0" w:color="auto"/>
            <w:left w:val="none" w:sz="0" w:space="0" w:color="auto"/>
            <w:bottom w:val="none" w:sz="0" w:space="0" w:color="auto"/>
            <w:right w:val="none" w:sz="0" w:space="0" w:color="auto"/>
          </w:divBdr>
        </w:div>
        <w:div w:id="627080224">
          <w:marLeft w:val="0"/>
          <w:marRight w:val="0"/>
          <w:marTop w:val="0"/>
          <w:marBottom w:val="0"/>
          <w:divBdr>
            <w:top w:val="none" w:sz="0" w:space="0" w:color="auto"/>
            <w:left w:val="none" w:sz="0" w:space="0" w:color="auto"/>
            <w:bottom w:val="none" w:sz="0" w:space="0" w:color="auto"/>
            <w:right w:val="none" w:sz="0" w:space="0" w:color="auto"/>
          </w:divBdr>
        </w:div>
        <w:div w:id="908340835">
          <w:marLeft w:val="0"/>
          <w:marRight w:val="0"/>
          <w:marTop w:val="0"/>
          <w:marBottom w:val="0"/>
          <w:divBdr>
            <w:top w:val="none" w:sz="0" w:space="0" w:color="auto"/>
            <w:left w:val="none" w:sz="0" w:space="0" w:color="auto"/>
            <w:bottom w:val="none" w:sz="0" w:space="0" w:color="auto"/>
            <w:right w:val="none" w:sz="0" w:space="0" w:color="auto"/>
          </w:divBdr>
        </w:div>
      </w:divsChild>
    </w:div>
    <w:div w:id="933635843">
      <w:bodyDiv w:val="1"/>
      <w:marLeft w:val="0"/>
      <w:marRight w:val="0"/>
      <w:marTop w:val="0"/>
      <w:marBottom w:val="0"/>
      <w:divBdr>
        <w:top w:val="none" w:sz="0" w:space="0" w:color="auto"/>
        <w:left w:val="none" w:sz="0" w:space="0" w:color="auto"/>
        <w:bottom w:val="none" w:sz="0" w:space="0" w:color="auto"/>
        <w:right w:val="none" w:sz="0" w:space="0" w:color="auto"/>
      </w:divBdr>
    </w:div>
    <w:div w:id="956788388">
      <w:bodyDiv w:val="1"/>
      <w:marLeft w:val="0"/>
      <w:marRight w:val="0"/>
      <w:marTop w:val="0"/>
      <w:marBottom w:val="0"/>
      <w:divBdr>
        <w:top w:val="none" w:sz="0" w:space="0" w:color="auto"/>
        <w:left w:val="none" w:sz="0" w:space="0" w:color="auto"/>
        <w:bottom w:val="none" w:sz="0" w:space="0" w:color="auto"/>
        <w:right w:val="none" w:sz="0" w:space="0" w:color="auto"/>
      </w:divBdr>
      <w:divsChild>
        <w:div w:id="1318071030">
          <w:marLeft w:val="0"/>
          <w:marRight w:val="0"/>
          <w:marTop w:val="0"/>
          <w:marBottom w:val="0"/>
          <w:divBdr>
            <w:top w:val="none" w:sz="0" w:space="0" w:color="auto"/>
            <w:left w:val="none" w:sz="0" w:space="0" w:color="auto"/>
            <w:bottom w:val="none" w:sz="0" w:space="0" w:color="auto"/>
            <w:right w:val="none" w:sz="0" w:space="0" w:color="auto"/>
          </w:divBdr>
          <w:divsChild>
            <w:div w:id="9649932">
              <w:marLeft w:val="0"/>
              <w:marRight w:val="0"/>
              <w:marTop w:val="0"/>
              <w:marBottom w:val="0"/>
              <w:divBdr>
                <w:top w:val="none" w:sz="0" w:space="0" w:color="auto"/>
                <w:left w:val="none" w:sz="0" w:space="0" w:color="auto"/>
                <w:bottom w:val="none" w:sz="0" w:space="0" w:color="auto"/>
                <w:right w:val="none" w:sz="0" w:space="0" w:color="auto"/>
              </w:divBdr>
              <w:divsChild>
                <w:div w:id="5675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011299">
      <w:bodyDiv w:val="1"/>
      <w:marLeft w:val="0"/>
      <w:marRight w:val="0"/>
      <w:marTop w:val="0"/>
      <w:marBottom w:val="0"/>
      <w:divBdr>
        <w:top w:val="none" w:sz="0" w:space="0" w:color="auto"/>
        <w:left w:val="none" w:sz="0" w:space="0" w:color="auto"/>
        <w:bottom w:val="none" w:sz="0" w:space="0" w:color="auto"/>
        <w:right w:val="none" w:sz="0" w:space="0" w:color="auto"/>
      </w:divBdr>
    </w:div>
    <w:div w:id="976881436">
      <w:bodyDiv w:val="1"/>
      <w:marLeft w:val="0"/>
      <w:marRight w:val="0"/>
      <w:marTop w:val="0"/>
      <w:marBottom w:val="0"/>
      <w:divBdr>
        <w:top w:val="none" w:sz="0" w:space="0" w:color="auto"/>
        <w:left w:val="none" w:sz="0" w:space="0" w:color="auto"/>
        <w:bottom w:val="none" w:sz="0" w:space="0" w:color="auto"/>
        <w:right w:val="none" w:sz="0" w:space="0" w:color="auto"/>
      </w:divBdr>
    </w:div>
    <w:div w:id="985663321">
      <w:bodyDiv w:val="1"/>
      <w:marLeft w:val="0"/>
      <w:marRight w:val="0"/>
      <w:marTop w:val="0"/>
      <w:marBottom w:val="0"/>
      <w:divBdr>
        <w:top w:val="none" w:sz="0" w:space="0" w:color="auto"/>
        <w:left w:val="none" w:sz="0" w:space="0" w:color="auto"/>
        <w:bottom w:val="none" w:sz="0" w:space="0" w:color="auto"/>
        <w:right w:val="none" w:sz="0" w:space="0" w:color="auto"/>
      </w:divBdr>
    </w:div>
    <w:div w:id="988435823">
      <w:bodyDiv w:val="1"/>
      <w:marLeft w:val="0"/>
      <w:marRight w:val="0"/>
      <w:marTop w:val="0"/>
      <w:marBottom w:val="0"/>
      <w:divBdr>
        <w:top w:val="none" w:sz="0" w:space="0" w:color="auto"/>
        <w:left w:val="none" w:sz="0" w:space="0" w:color="auto"/>
        <w:bottom w:val="none" w:sz="0" w:space="0" w:color="auto"/>
        <w:right w:val="none" w:sz="0" w:space="0" w:color="auto"/>
      </w:divBdr>
    </w:div>
    <w:div w:id="1043364537">
      <w:bodyDiv w:val="1"/>
      <w:marLeft w:val="0"/>
      <w:marRight w:val="0"/>
      <w:marTop w:val="0"/>
      <w:marBottom w:val="0"/>
      <w:divBdr>
        <w:top w:val="none" w:sz="0" w:space="0" w:color="auto"/>
        <w:left w:val="none" w:sz="0" w:space="0" w:color="auto"/>
        <w:bottom w:val="none" w:sz="0" w:space="0" w:color="auto"/>
        <w:right w:val="none" w:sz="0" w:space="0" w:color="auto"/>
      </w:divBdr>
      <w:divsChild>
        <w:div w:id="406342039">
          <w:marLeft w:val="0"/>
          <w:marRight w:val="0"/>
          <w:marTop w:val="0"/>
          <w:marBottom w:val="0"/>
          <w:divBdr>
            <w:top w:val="none" w:sz="0" w:space="0" w:color="auto"/>
            <w:left w:val="none" w:sz="0" w:space="0" w:color="auto"/>
            <w:bottom w:val="none" w:sz="0" w:space="0" w:color="auto"/>
            <w:right w:val="none" w:sz="0" w:space="0" w:color="auto"/>
          </w:divBdr>
          <w:divsChild>
            <w:div w:id="164319729">
              <w:marLeft w:val="0"/>
              <w:marRight w:val="0"/>
              <w:marTop w:val="0"/>
              <w:marBottom w:val="0"/>
              <w:divBdr>
                <w:top w:val="none" w:sz="0" w:space="0" w:color="auto"/>
                <w:left w:val="none" w:sz="0" w:space="0" w:color="auto"/>
                <w:bottom w:val="none" w:sz="0" w:space="0" w:color="auto"/>
                <w:right w:val="none" w:sz="0" w:space="0" w:color="auto"/>
              </w:divBdr>
              <w:divsChild>
                <w:div w:id="96963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003397">
      <w:bodyDiv w:val="1"/>
      <w:marLeft w:val="0"/>
      <w:marRight w:val="0"/>
      <w:marTop w:val="0"/>
      <w:marBottom w:val="0"/>
      <w:divBdr>
        <w:top w:val="none" w:sz="0" w:space="0" w:color="auto"/>
        <w:left w:val="none" w:sz="0" w:space="0" w:color="auto"/>
        <w:bottom w:val="none" w:sz="0" w:space="0" w:color="auto"/>
        <w:right w:val="none" w:sz="0" w:space="0" w:color="auto"/>
      </w:divBdr>
    </w:div>
    <w:div w:id="1157842262">
      <w:bodyDiv w:val="1"/>
      <w:marLeft w:val="0"/>
      <w:marRight w:val="0"/>
      <w:marTop w:val="0"/>
      <w:marBottom w:val="0"/>
      <w:divBdr>
        <w:top w:val="none" w:sz="0" w:space="0" w:color="auto"/>
        <w:left w:val="none" w:sz="0" w:space="0" w:color="auto"/>
        <w:bottom w:val="none" w:sz="0" w:space="0" w:color="auto"/>
        <w:right w:val="none" w:sz="0" w:space="0" w:color="auto"/>
      </w:divBdr>
    </w:div>
    <w:div w:id="1203059906">
      <w:bodyDiv w:val="1"/>
      <w:marLeft w:val="0"/>
      <w:marRight w:val="0"/>
      <w:marTop w:val="0"/>
      <w:marBottom w:val="0"/>
      <w:divBdr>
        <w:top w:val="none" w:sz="0" w:space="0" w:color="auto"/>
        <w:left w:val="none" w:sz="0" w:space="0" w:color="auto"/>
        <w:bottom w:val="none" w:sz="0" w:space="0" w:color="auto"/>
        <w:right w:val="none" w:sz="0" w:space="0" w:color="auto"/>
      </w:divBdr>
    </w:div>
    <w:div w:id="1212352304">
      <w:bodyDiv w:val="1"/>
      <w:marLeft w:val="0"/>
      <w:marRight w:val="0"/>
      <w:marTop w:val="0"/>
      <w:marBottom w:val="0"/>
      <w:divBdr>
        <w:top w:val="none" w:sz="0" w:space="0" w:color="auto"/>
        <w:left w:val="none" w:sz="0" w:space="0" w:color="auto"/>
        <w:bottom w:val="none" w:sz="0" w:space="0" w:color="auto"/>
        <w:right w:val="none" w:sz="0" w:space="0" w:color="auto"/>
      </w:divBdr>
    </w:div>
    <w:div w:id="1222906748">
      <w:bodyDiv w:val="1"/>
      <w:marLeft w:val="0"/>
      <w:marRight w:val="0"/>
      <w:marTop w:val="0"/>
      <w:marBottom w:val="0"/>
      <w:divBdr>
        <w:top w:val="none" w:sz="0" w:space="0" w:color="auto"/>
        <w:left w:val="none" w:sz="0" w:space="0" w:color="auto"/>
        <w:bottom w:val="none" w:sz="0" w:space="0" w:color="auto"/>
        <w:right w:val="none" w:sz="0" w:space="0" w:color="auto"/>
      </w:divBdr>
    </w:div>
    <w:div w:id="1279605350">
      <w:bodyDiv w:val="1"/>
      <w:marLeft w:val="0"/>
      <w:marRight w:val="0"/>
      <w:marTop w:val="0"/>
      <w:marBottom w:val="0"/>
      <w:divBdr>
        <w:top w:val="none" w:sz="0" w:space="0" w:color="auto"/>
        <w:left w:val="none" w:sz="0" w:space="0" w:color="auto"/>
        <w:bottom w:val="none" w:sz="0" w:space="0" w:color="auto"/>
        <w:right w:val="none" w:sz="0" w:space="0" w:color="auto"/>
      </w:divBdr>
    </w:div>
    <w:div w:id="1298681609">
      <w:bodyDiv w:val="1"/>
      <w:marLeft w:val="0"/>
      <w:marRight w:val="0"/>
      <w:marTop w:val="0"/>
      <w:marBottom w:val="0"/>
      <w:divBdr>
        <w:top w:val="none" w:sz="0" w:space="0" w:color="auto"/>
        <w:left w:val="none" w:sz="0" w:space="0" w:color="auto"/>
        <w:bottom w:val="none" w:sz="0" w:space="0" w:color="auto"/>
        <w:right w:val="none" w:sz="0" w:space="0" w:color="auto"/>
      </w:divBdr>
    </w:div>
    <w:div w:id="1318191961">
      <w:bodyDiv w:val="1"/>
      <w:marLeft w:val="0"/>
      <w:marRight w:val="0"/>
      <w:marTop w:val="0"/>
      <w:marBottom w:val="0"/>
      <w:divBdr>
        <w:top w:val="none" w:sz="0" w:space="0" w:color="auto"/>
        <w:left w:val="none" w:sz="0" w:space="0" w:color="auto"/>
        <w:bottom w:val="none" w:sz="0" w:space="0" w:color="auto"/>
        <w:right w:val="none" w:sz="0" w:space="0" w:color="auto"/>
      </w:divBdr>
    </w:div>
    <w:div w:id="1374234453">
      <w:bodyDiv w:val="1"/>
      <w:marLeft w:val="0"/>
      <w:marRight w:val="0"/>
      <w:marTop w:val="0"/>
      <w:marBottom w:val="0"/>
      <w:divBdr>
        <w:top w:val="none" w:sz="0" w:space="0" w:color="auto"/>
        <w:left w:val="none" w:sz="0" w:space="0" w:color="auto"/>
        <w:bottom w:val="none" w:sz="0" w:space="0" w:color="auto"/>
        <w:right w:val="none" w:sz="0" w:space="0" w:color="auto"/>
      </w:divBdr>
      <w:divsChild>
        <w:div w:id="1857649755">
          <w:marLeft w:val="0"/>
          <w:marRight w:val="0"/>
          <w:marTop w:val="0"/>
          <w:marBottom w:val="0"/>
          <w:divBdr>
            <w:top w:val="none" w:sz="0" w:space="0" w:color="auto"/>
            <w:left w:val="none" w:sz="0" w:space="0" w:color="auto"/>
            <w:bottom w:val="none" w:sz="0" w:space="0" w:color="auto"/>
            <w:right w:val="none" w:sz="0" w:space="0" w:color="auto"/>
          </w:divBdr>
          <w:divsChild>
            <w:div w:id="1985507666">
              <w:marLeft w:val="0"/>
              <w:marRight w:val="0"/>
              <w:marTop w:val="0"/>
              <w:marBottom w:val="0"/>
              <w:divBdr>
                <w:top w:val="none" w:sz="0" w:space="0" w:color="auto"/>
                <w:left w:val="none" w:sz="0" w:space="0" w:color="auto"/>
                <w:bottom w:val="none" w:sz="0" w:space="0" w:color="auto"/>
                <w:right w:val="none" w:sz="0" w:space="0" w:color="auto"/>
              </w:divBdr>
              <w:divsChild>
                <w:div w:id="29972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233020">
      <w:bodyDiv w:val="1"/>
      <w:marLeft w:val="0"/>
      <w:marRight w:val="0"/>
      <w:marTop w:val="0"/>
      <w:marBottom w:val="0"/>
      <w:divBdr>
        <w:top w:val="none" w:sz="0" w:space="0" w:color="auto"/>
        <w:left w:val="none" w:sz="0" w:space="0" w:color="auto"/>
        <w:bottom w:val="none" w:sz="0" w:space="0" w:color="auto"/>
        <w:right w:val="none" w:sz="0" w:space="0" w:color="auto"/>
      </w:divBdr>
      <w:divsChild>
        <w:div w:id="485711010">
          <w:marLeft w:val="0"/>
          <w:marRight w:val="0"/>
          <w:marTop w:val="0"/>
          <w:marBottom w:val="0"/>
          <w:divBdr>
            <w:top w:val="none" w:sz="0" w:space="0" w:color="auto"/>
            <w:left w:val="none" w:sz="0" w:space="0" w:color="auto"/>
            <w:bottom w:val="none" w:sz="0" w:space="0" w:color="auto"/>
            <w:right w:val="none" w:sz="0" w:space="0" w:color="auto"/>
          </w:divBdr>
          <w:divsChild>
            <w:div w:id="1776053697">
              <w:marLeft w:val="0"/>
              <w:marRight w:val="0"/>
              <w:marTop w:val="0"/>
              <w:marBottom w:val="0"/>
              <w:divBdr>
                <w:top w:val="none" w:sz="0" w:space="0" w:color="auto"/>
                <w:left w:val="none" w:sz="0" w:space="0" w:color="auto"/>
                <w:bottom w:val="none" w:sz="0" w:space="0" w:color="auto"/>
                <w:right w:val="none" w:sz="0" w:space="0" w:color="auto"/>
              </w:divBdr>
              <w:divsChild>
                <w:div w:id="76835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11443">
      <w:bodyDiv w:val="1"/>
      <w:marLeft w:val="0"/>
      <w:marRight w:val="0"/>
      <w:marTop w:val="0"/>
      <w:marBottom w:val="0"/>
      <w:divBdr>
        <w:top w:val="none" w:sz="0" w:space="0" w:color="auto"/>
        <w:left w:val="none" w:sz="0" w:space="0" w:color="auto"/>
        <w:bottom w:val="none" w:sz="0" w:space="0" w:color="auto"/>
        <w:right w:val="none" w:sz="0" w:space="0" w:color="auto"/>
      </w:divBdr>
      <w:divsChild>
        <w:div w:id="1259405885">
          <w:marLeft w:val="0"/>
          <w:marRight w:val="0"/>
          <w:marTop w:val="0"/>
          <w:marBottom w:val="0"/>
          <w:divBdr>
            <w:top w:val="none" w:sz="0" w:space="0" w:color="auto"/>
            <w:left w:val="none" w:sz="0" w:space="0" w:color="auto"/>
            <w:bottom w:val="none" w:sz="0" w:space="0" w:color="auto"/>
            <w:right w:val="none" w:sz="0" w:space="0" w:color="auto"/>
          </w:divBdr>
          <w:divsChild>
            <w:div w:id="962806197">
              <w:marLeft w:val="0"/>
              <w:marRight w:val="0"/>
              <w:marTop w:val="0"/>
              <w:marBottom w:val="0"/>
              <w:divBdr>
                <w:top w:val="none" w:sz="0" w:space="0" w:color="auto"/>
                <w:left w:val="none" w:sz="0" w:space="0" w:color="auto"/>
                <w:bottom w:val="none" w:sz="0" w:space="0" w:color="auto"/>
                <w:right w:val="none" w:sz="0" w:space="0" w:color="auto"/>
              </w:divBdr>
              <w:divsChild>
                <w:div w:id="120298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291581">
      <w:bodyDiv w:val="1"/>
      <w:marLeft w:val="0"/>
      <w:marRight w:val="0"/>
      <w:marTop w:val="0"/>
      <w:marBottom w:val="0"/>
      <w:divBdr>
        <w:top w:val="none" w:sz="0" w:space="0" w:color="auto"/>
        <w:left w:val="none" w:sz="0" w:space="0" w:color="auto"/>
        <w:bottom w:val="none" w:sz="0" w:space="0" w:color="auto"/>
        <w:right w:val="none" w:sz="0" w:space="0" w:color="auto"/>
      </w:divBdr>
    </w:div>
    <w:div w:id="1441028946">
      <w:bodyDiv w:val="1"/>
      <w:marLeft w:val="0"/>
      <w:marRight w:val="0"/>
      <w:marTop w:val="0"/>
      <w:marBottom w:val="0"/>
      <w:divBdr>
        <w:top w:val="none" w:sz="0" w:space="0" w:color="auto"/>
        <w:left w:val="none" w:sz="0" w:space="0" w:color="auto"/>
        <w:bottom w:val="none" w:sz="0" w:space="0" w:color="auto"/>
        <w:right w:val="none" w:sz="0" w:space="0" w:color="auto"/>
      </w:divBdr>
      <w:divsChild>
        <w:div w:id="33122930">
          <w:marLeft w:val="0"/>
          <w:marRight w:val="0"/>
          <w:marTop w:val="0"/>
          <w:marBottom w:val="0"/>
          <w:divBdr>
            <w:top w:val="none" w:sz="0" w:space="0" w:color="auto"/>
            <w:left w:val="none" w:sz="0" w:space="0" w:color="auto"/>
            <w:bottom w:val="none" w:sz="0" w:space="0" w:color="auto"/>
            <w:right w:val="none" w:sz="0" w:space="0" w:color="auto"/>
          </w:divBdr>
        </w:div>
        <w:div w:id="301930280">
          <w:marLeft w:val="0"/>
          <w:marRight w:val="0"/>
          <w:marTop w:val="0"/>
          <w:marBottom w:val="0"/>
          <w:divBdr>
            <w:top w:val="none" w:sz="0" w:space="0" w:color="auto"/>
            <w:left w:val="none" w:sz="0" w:space="0" w:color="auto"/>
            <w:bottom w:val="none" w:sz="0" w:space="0" w:color="auto"/>
            <w:right w:val="none" w:sz="0" w:space="0" w:color="auto"/>
          </w:divBdr>
        </w:div>
        <w:div w:id="665787657">
          <w:marLeft w:val="0"/>
          <w:marRight w:val="0"/>
          <w:marTop w:val="0"/>
          <w:marBottom w:val="0"/>
          <w:divBdr>
            <w:top w:val="none" w:sz="0" w:space="0" w:color="auto"/>
            <w:left w:val="none" w:sz="0" w:space="0" w:color="auto"/>
            <w:bottom w:val="none" w:sz="0" w:space="0" w:color="auto"/>
            <w:right w:val="none" w:sz="0" w:space="0" w:color="auto"/>
          </w:divBdr>
        </w:div>
        <w:div w:id="812605830">
          <w:marLeft w:val="0"/>
          <w:marRight w:val="0"/>
          <w:marTop w:val="0"/>
          <w:marBottom w:val="0"/>
          <w:divBdr>
            <w:top w:val="none" w:sz="0" w:space="0" w:color="auto"/>
            <w:left w:val="none" w:sz="0" w:space="0" w:color="auto"/>
            <w:bottom w:val="none" w:sz="0" w:space="0" w:color="auto"/>
            <w:right w:val="none" w:sz="0" w:space="0" w:color="auto"/>
          </w:divBdr>
        </w:div>
        <w:div w:id="822627370">
          <w:marLeft w:val="0"/>
          <w:marRight w:val="0"/>
          <w:marTop w:val="0"/>
          <w:marBottom w:val="0"/>
          <w:divBdr>
            <w:top w:val="none" w:sz="0" w:space="0" w:color="auto"/>
            <w:left w:val="none" w:sz="0" w:space="0" w:color="auto"/>
            <w:bottom w:val="none" w:sz="0" w:space="0" w:color="auto"/>
            <w:right w:val="none" w:sz="0" w:space="0" w:color="auto"/>
          </w:divBdr>
        </w:div>
        <w:div w:id="1200901129">
          <w:marLeft w:val="0"/>
          <w:marRight w:val="0"/>
          <w:marTop w:val="0"/>
          <w:marBottom w:val="0"/>
          <w:divBdr>
            <w:top w:val="none" w:sz="0" w:space="0" w:color="auto"/>
            <w:left w:val="none" w:sz="0" w:space="0" w:color="auto"/>
            <w:bottom w:val="none" w:sz="0" w:space="0" w:color="auto"/>
            <w:right w:val="none" w:sz="0" w:space="0" w:color="auto"/>
          </w:divBdr>
        </w:div>
        <w:div w:id="1644385534">
          <w:marLeft w:val="0"/>
          <w:marRight w:val="0"/>
          <w:marTop w:val="0"/>
          <w:marBottom w:val="0"/>
          <w:divBdr>
            <w:top w:val="none" w:sz="0" w:space="0" w:color="auto"/>
            <w:left w:val="none" w:sz="0" w:space="0" w:color="auto"/>
            <w:bottom w:val="none" w:sz="0" w:space="0" w:color="auto"/>
            <w:right w:val="none" w:sz="0" w:space="0" w:color="auto"/>
          </w:divBdr>
        </w:div>
        <w:div w:id="1690789155">
          <w:marLeft w:val="0"/>
          <w:marRight w:val="0"/>
          <w:marTop w:val="0"/>
          <w:marBottom w:val="0"/>
          <w:divBdr>
            <w:top w:val="none" w:sz="0" w:space="0" w:color="auto"/>
            <w:left w:val="none" w:sz="0" w:space="0" w:color="auto"/>
            <w:bottom w:val="none" w:sz="0" w:space="0" w:color="auto"/>
            <w:right w:val="none" w:sz="0" w:space="0" w:color="auto"/>
          </w:divBdr>
        </w:div>
        <w:div w:id="1717191886">
          <w:marLeft w:val="0"/>
          <w:marRight w:val="0"/>
          <w:marTop w:val="0"/>
          <w:marBottom w:val="0"/>
          <w:divBdr>
            <w:top w:val="none" w:sz="0" w:space="0" w:color="auto"/>
            <w:left w:val="none" w:sz="0" w:space="0" w:color="auto"/>
            <w:bottom w:val="none" w:sz="0" w:space="0" w:color="auto"/>
            <w:right w:val="none" w:sz="0" w:space="0" w:color="auto"/>
          </w:divBdr>
        </w:div>
        <w:div w:id="1833569133">
          <w:marLeft w:val="0"/>
          <w:marRight w:val="0"/>
          <w:marTop w:val="0"/>
          <w:marBottom w:val="0"/>
          <w:divBdr>
            <w:top w:val="none" w:sz="0" w:space="0" w:color="auto"/>
            <w:left w:val="none" w:sz="0" w:space="0" w:color="auto"/>
            <w:bottom w:val="none" w:sz="0" w:space="0" w:color="auto"/>
            <w:right w:val="none" w:sz="0" w:space="0" w:color="auto"/>
          </w:divBdr>
        </w:div>
        <w:div w:id="2114745111">
          <w:marLeft w:val="0"/>
          <w:marRight w:val="0"/>
          <w:marTop w:val="0"/>
          <w:marBottom w:val="0"/>
          <w:divBdr>
            <w:top w:val="none" w:sz="0" w:space="0" w:color="auto"/>
            <w:left w:val="none" w:sz="0" w:space="0" w:color="auto"/>
            <w:bottom w:val="none" w:sz="0" w:space="0" w:color="auto"/>
            <w:right w:val="none" w:sz="0" w:space="0" w:color="auto"/>
          </w:divBdr>
        </w:div>
      </w:divsChild>
    </w:div>
    <w:div w:id="1443768175">
      <w:bodyDiv w:val="1"/>
      <w:marLeft w:val="0"/>
      <w:marRight w:val="0"/>
      <w:marTop w:val="0"/>
      <w:marBottom w:val="0"/>
      <w:divBdr>
        <w:top w:val="none" w:sz="0" w:space="0" w:color="auto"/>
        <w:left w:val="none" w:sz="0" w:space="0" w:color="auto"/>
        <w:bottom w:val="none" w:sz="0" w:space="0" w:color="auto"/>
        <w:right w:val="none" w:sz="0" w:space="0" w:color="auto"/>
      </w:divBdr>
      <w:divsChild>
        <w:div w:id="1185904744">
          <w:marLeft w:val="0"/>
          <w:marRight w:val="0"/>
          <w:marTop w:val="0"/>
          <w:marBottom w:val="0"/>
          <w:divBdr>
            <w:top w:val="none" w:sz="0" w:space="0" w:color="auto"/>
            <w:left w:val="none" w:sz="0" w:space="0" w:color="auto"/>
            <w:bottom w:val="none" w:sz="0" w:space="0" w:color="auto"/>
            <w:right w:val="none" w:sz="0" w:space="0" w:color="auto"/>
          </w:divBdr>
          <w:divsChild>
            <w:div w:id="181942214">
              <w:marLeft w:val="0"/>
              <w:marRight w:val="0"/>
              <w:marTop w:val="0"/>
              <w:marBottom w:val="0"/>
              <w:divBdr>
                <w:top w:val="none" w:sz="0" w:space="0" w:color="auto"/>
                <w:left w:val="none" w:sz="0" w:space="0" w:color="auto"/>
                <w:bottom w:val="none" w:sz="0" w:space="0" w:color="auto"/>
                <w:right w:val="none" w:sz="0" w:space="0" w:color="auto"/>
              </w:divBdr>
              <w:divsChild>
                <w:div w:id="202821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155762">
      <w:bodyDiv w:val="1"/>
      <w:marLeft w:val="0"/>
      <w:marRight w:val="0"/>
      <w:marTop w:val="0"/>
      <w:marBottom w:val="0"/>
      <w:divBdr>
        <w:top w:val="none" w:sz="0" w:space="0" w:color="auto"/>
        <w:left w:val="none" w:sz="0" w:space="0" w:color="auto"/>
        <w:bottom w:val="none" w:sz="0" w:space="0" w:color="auto"/>
        <w:right w:val="none" w:sz="0" w:space="0" w:color="auto"/>
      </w:divBdr>
    </w:div>
    <w:div w:id="1453554495">
      <w:bodyDiv w:val="1"/>
      <w:marLeft w:val="0"/>
      <w:marRight w:val="0"/>
      <w:marTop w:val="0"/>
      <w:marBottom w:val="0"/>
      <w:divBdr>
        <w:top w:val="none" w:sz="0" w:space="0" w:color="auto"/>
        <w:left w:val="none" w:sz="0" w:space="0" w:color="auto"/>
        <w:bottom w:val="none" w:sz="0" w:space="0" w:color="auto"/>
        <w:right w:val="none" w:sz="0" w:space="0" w:color="auto"/>
      </w:divBdr>
    </w:div>
    <w:div w:id="1522357423">
      <w:bodyDiv w:val="1"/>
      <w:marLeft w:val="0"/>
      <w:marRight w:val="0"/>
      <w:marTop w:val="0"/>
      <w:marBottom w:val="0"/>
      <w:divBdr>
        <w:top w:val="none" w:sz="0" w:space="0" w:color="auto"/>
        <w:left w:val="none" w:sz="0" w:space="0" w:color="auto"/>
        <w:bottom w:val="none" w:sz="0" w:space="0" w:color="auto"/>
        <w:right w:val="none" w:sz="0" w:space="0" w:color="auto"/>
      </w:divBdr>
      <w:divsChild>
        <w:div w:id="172232861">
          <w:marLeft w:val="0"/>
          <w:marRight w:val="0"/>
          <w:marTop w:val="0"/>
          <w:marBottom w:val="0"/>
          <w:divBdr>
            <w:top w:val="none" w:sz="0" w:space="0" w:color="auto"/>
            <w:left w:val="none" w:sz="0" w:space="0" w:color="auto"/>
            <w:bottom w:val="none" w:sz="0" w:space="0" w:color="auto"/>
            <w:right w:val="none" w:sz="0" w:space="0" w:color="auto"/>
          </w:divBdr>
          <w:divsChild>
            <w:div w:id="435104311">
              <w:marLeft w:val="0"/>
              <w:marRight w:val="0"/>
              <w:marTop w:val="0"/>
              <w:marBottom w:val="0"/>
              <w:divBdr>
                <w:top w:val="none" w:sz="0" w:space="0" w:color="auto"/>
                <w:left w:val="none" w:sz="0" w:space="0" w:color="auto"/>
                <w:bottom w:val="none" w:sz="0" w:space="0" w:color="auto"/>
                <w:right w:val="none" w:sz="0" w:space="0" w:color="auto"/>
              </w:divBdr>
              <w:divsChild>
                <w:div w:id="12841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9484459">
      <w:bodyDiv w:val="1"/>
      <w:marLeft w:val="0"/>
      <w:marRight w:val="0"/>
      <w:marTop w:val="0"/>
      <w:marBottom w:val="0"/>
      <w:divBdr>
        <w:top w:val="none" w:sz="0" w:space="0" w:color="auto"/>
        <w:left w:val="none" w:sz="0" w:space="0" w:color="auto"/>
        <w:bottom w:val="none" w:sz="0" w:space="0" w:color="auto"/>
        <w:right w:val="none" w:sz="0" w:space="0" w:color="auto"/>
      </w:divBdr>
    </w:div>
    <w:div w:id="1583444565">
      <w:bodyDiv w:val="1"/>
      <w:marLeft w:val="0"/>
      <w:marRight w:val="0"/>
      <w:marTop w:val="0"/>
      <w:marBottom w:val="0"/>
      <w:divBdr>
        <w:top w:val="none" w:sz="0" w:space="0" w:color="auto"/>
        <w:left w:val="none" w:sz="0" w:space="0" w:color="auto"/>
        <w:bottom w:val="none" w:sz="0" w:space="0" w:color="auto"/>
        <w:right w:val="none" w:sz="0" w:space="0" w:color="auto"/>
      </w:divBdr>
      <w:divsChild>
        <w:div w:id="1926300127">
          <w:marLeft w:val="0"/>
          <w:marRight w:val="0"/>
          <w:marTop w:val="0"/>
          <w:marBottom w:val="0"/>
          <w:divBdr>
            <w:top w:val="none" w:sz="0" w:space="0" w:color="auto"/>
            <w:left w:val="none" w:sz="0" w:space="0" w:color="auto"/>
            <w:bottom w:val="none" w:sz="0" w:space="0" w:color="auto"/>
            <w:right w:val="none" w:sz="0" w:space="0" w:color="auto"/>
          </w:divBdr>
          <w:divsChild>
            <w:div w:id="802819149">
              <w:marLeft w:val="0"/>
              <w:marRight w:val="0"/>
              <w:marTop w:val="0"/>
              <w:marBottom w:val="0"/>
              <w:divBdr>
                <w:top w:val="none" w:sz="0" w:space="0" w:color="auto"/>
                <w:left w:val="none" w:sz="0" w:space="0" w:color="auto"/>
                <w:bottom w:val="none" w:sz="0" w:space="0" w:color="auto"/>
                <w:right w:val="none" w:sz="0" w:space="0" w:color="auto"/>
              </w:divBdr>
              <w:divsChild>
                <w:div w:id="205207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13707">
      <w:bodyDiv w:val="1"/>
      <w:marLeft w:val="0"/>
      <w:marRight w:val="0"/>
      <w:marTop w:val="0"/>
      <w:marBottom w:val="0"/>
      <w:divBdr>
        <w:top w:val="none" w:sz="0" w:space="0" w:color="auto"/>
        <w:left w:val="none" w:sz="0" w:space="0" w:color="auto"/>
        <w:bottom w:val="none" w:sz="0" w:space="0" w:color="auto"/>
        <w:right w:val="none" w:sz="0" w:space="0" w:color="auto"/>
      </w:divBdr>
      <w:divsChild>
        <w:div w:id="643201832">
          <w:marLeft w:val="0"/>
          <w:marRight w:val="0"/>
          <w:marTop w:val="0"/>
          <w:marBottom w:val="0"/>
          <w:divBdr>
            <w:top w:val="none" w:sz="0" w:space="0" w:color="auto"/>
            <w:left w:val="none" w:sz="0" w:space="0" w:color="auto"/>
            <w:bottom w:val="none" w:sz="0" w:space="0" w:color="auto"/>
            <w:right w:val="none" w:sz="0" w:space="0" w:color="auto"/>
          </w:divBdr>
          <w:divsChild>
            <w:div w:id="919406660">
              <w:marLeft w:val="0"/>
              <w:marRight w:val="0"/>
              <w:marTop w:val="0"/>
              <w:marBottom w:val="0"/>
              <w:divBdr>
                <w:top w:val="none" w:sz="0" w:space="0" w:color="auto"/>
                <w:left w:val="none" w:sz="0" w:space="0" w:color="auto"/>
                <w:bottom w:val="none" w:sz="0" w:space="0" w:color="auto"/>
                <w:right w:val="none" w:sz="0" w:space="0" w:color="auto"/>
              </w:divBdr>
              <w:divsChild>
                <w:div w:id="105095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812773">
      <w:bodyDiv w:val="1"/>
      <w:marLeft w:val="0"/>
      <w:marRight w:val="0"/>
      <w:marTop w:val="0"/>
      <w:marBottom w:val="0"/>
      <w:divBdr>
        <w:top w:val="none" w:sz="0" w:space="0" w:color="auto"/>
        <w:left w:val="none" w:sz="0" w:space="0" w:color="auto"/>
        <w:bottom w:val="none" w:sz="0" w:space="0" w:color="auto"/>
        <w:right w:val="none" w:sz="0" w:space="0" w:color="auto"/>
      </w:divBdr>
    </w:div>
    <w:div w:id="1705908249">
      <w:bodyDiv w:val="1"/>
      <w:marLeft w:val="0"/>
      <w:marRight w:val="0"/>
      <w:marTop w:val="0"/>
      <w:marBottom w:val="0"/>
      <w:divBdr>
        <w:top w:val="none" w:sz="0" w:space="0" w:color="auto"/>
        <w:left w:val="none" w:sz="0" w:space="0" w:color="auto"/>
        <w:bottom w:val="none" w:sz="0" w:space="0" w:color="auto"/>
        <w:right w:val="none" w:sz="0" w:space="0" w:color="auto"/>
      </w:divBdr>
    </w:div>
    <w:div w:id="1761871881">
      <w:bodyDiv w:val="1"/>
      <w:marLeft w:val="0"/>
      <w:marRight w:val="0"/>
      <w:marTop w:val="0"/>
      <w:marBottom w:val="0"/>
      <w:divBdr>
        <w:top w:val="none" w:sz="0" w:space="0" w:color="auto"/>
        <w:left w:val="none" w:sz="0" w:space="0" w:color="auto"/>
        <w:bottom w:val="none" w:sz="0" w:space="0" w:color="auto"/>
        <w:right w:val="none" w:sz="0" w:space="0" w:color="auto"/>
      </w:divBdr>
      <w:divsChild>
        <w:div w:id="1058361476">
          <w:marLeft w:val="0"/>
          <w:marRight w:val="0"/>
          <w:marTop w:val="0"/>
          <w:marBottom w:val="0"/>
          <w:divBdr>
            <w:top w:val="none" w:sz="0" w:space="0" w:color="auto"/>
            <w:left w:val="none" w:sz="0" w:space="0" w:color="auto"/>
            <w:bottom w:val="none" w:sz="0" w:space="0" w:color="auto"/>
            <w:right w:val="none" w:sz="0" w:space="0" w:color="auto"/>
          </w:divBdr>
          <w:divsChild>
            <w:div w:id="1851482624">
              <w:marLeft w:val="0"/>
              <w:marRight w:val="0"/>
              <w:marTop w:val="0"/>
              <w:marBottom w:val="0"/>
              <w:divBdr>
                <w:top w:val="none" w:sz="0" w:space="0" w:color="auto"/>
                <w:left w:val="none" w:sz="0" w:space="0" w:color="auto"/>
                <w:bottom w:val="none" w:sz="0" w:space="0" w:color="auto"/>
                <w:right w:val="none" w:sz="0" w:space="0" w:color="auto"/>
              </w:divBdr>
              <w:divsChild>
                <w:div w:id="12628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096751">
      <w:bodyDiv w:val="1"/>
      <w:marLeft w:val="0"/>
      <w:marRight w:val="0"/>
      <w:marTop w:val="0"/>
      <w:marBottom w:val="0"/>
      <w:divBdr>
        <w:top w:val="none" w:sz="0" w:space="0" w:color="auto"/>
        <w:left w:val="none" w:sz="0" w:space="0" w:color="auto"/>
        <w:bottom w:val="none" w:sz="0" w:space="0" w:color="auto"/>
        <w:right w:val="none" w:sz="0" w:space="0" w:color="auto"/>
      </w:divBdr>
      <w:divsChild>
        <w:div w:id="646476093">
          <w:marLeft w:val="0"/>
          <w:marRight w:val="0"/>
          <w:marTop w:val="0"/>
          <w:marBottom w:val="0"/>
          <w:divBdr>
            <w:top w:val="none" w:sz="0" w:space="0" w:color="auto"/>
            <w:left w:val="none" w:sz="0" w:space="0" w:color="auto"/>
            <w:bottom w:val="none" w:sz="0" w:space="0" w:color="auto"/>
            <w:right w:val="none" w:sz="0" w:space="0" w:color="auto"/>
          </w:divBdr>
        </w:div>
      </w:divsChild>
    </w:div>
    <w:div w:id="1815559744">
      <w:bodyDiv w:val="1"/>
      <w:marLeft w:val="0"/>
      <w:marRight w:val="0"/>
      <w:marTop w:val="0"/>
      <w:marBottom w:val="0"/>
      <w:divBdr>
        <w:top w:val="none" w:sz="0" w:space="0" w:color="auto"/>
        <w:left w:val="none" w:sz="0" w:space="0" w:color="auto"/>
        <w:bottom w:val="none" w:sz="0" w:space="0" w:color="auto"/>
        <w:right w:val="none" w:sz="0" w:space="0" w:color="auto"/>
      </w:divBdr>
    </w:div>
    <w:div w:id="1817067680">
      <w:bodyDiv w:val="1"/>
      <w:marLeft w:val="0"/>
      <w:marRight w:val="0"/>
      <w:marTop w:val="0"/>
      <w:marBottom w:val="0"/>
      <w:divBdr>
        <w:top w:val="none" w:sz="0" w:space="0" w:color="auto"/>
        <w:left w:val="none" w:sz="0" w:space="0" w:color="auto"/>
        <w:bottom w:val="none" w:sz="0" w:space="0" w:color="auto"/>
        <w:right w:val="none" w:sz="0" w:space="0" w:color="auto"/>
      </w:divBdr>
    </w:div>
    <w:div w:id="1853520723">
      <w:bodyDiv w:val="1"/>
      <w:marLeft w:val="0"/>
      <w:marRight w:val="0"/>
      <w:marTop w:val="0"/>
      <w:marBottom w:val="0"/>
      <w:divBdr>
        <w:top w:val="none" w:sz="0" w:space="0" w:color="auto"/>
        <w:left w:val="none" w:sz="0" w:space="0" w:color="auto"/>
        <w:bottom w:val="none" w:sz="0" w:space="0" w:color="auto"/>
        <w:right w:val="none" w:sz="0" w:space="0" w:color="auto"/>
      </w:divBdr>
      <w:divsChild>
        <w:div w:id="1263146655">
          <w:marLeft w:val="0"/>
          <w:marRight w:val="0"/>
          <w:marTop w:val="0"/>
          <w:marBottom w:val="0"/>
          <w:divBdr>
            <w:top w:val="none" w:sz="0" w:space="0" w:color="auto"/>
            <w:left w:val="none" w:sz="0" w:space="0" w:color="auto"/>
            <w:bottom w:val="none" w:sz="0" w:space="0" w:color="auto"/>
            <w:right w:val="none" w:sz="0" w:space="0" w:color="auto"/>
          </w:divBdr>
          <w:divsChild>
            <w:div w:id="1168669206">
              <w:marLeft w:val="0"/>
              <w:marRight w:val="0"/>
              <w:marTop w:val="0"/>
              <w:marBottom w:val="0"/>
              <w:divBdr>
                <w:top w:val="none" w:sz="0" w:space="0" w:color="auto"/>
                <w:left w:val="none" w:sz="0" w:space="0" w:color="auto"/>
                <w:bottom w:val="none" w:sz="0" w:space="0" w:color="auto"/>
                <w:right w:val="none" w:sz="0" w:space="0" w:color="auto"/>
              </w:divBdr>
              <w:divsChild>
                <w:div w:id="9209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99421">
      <w:bodyDiv w:val="1"/>
      <w:marLeft w:val="0"/>
      <w:marRight w:val="0"/>
      <w:marTop w:val="0"/>
      <w:marBottom w:val="0"/>
      <w:divBdr>
        <w:top w:val="none" w:sz="0" w:space="0" w:color="auto"/>
        <w:left w:val="none" w:sz="0" w:space="0" w:color="auto"/>
        <w:bottom w:val="none" w:sz="0" w:space="0" w:color="auto"/>
        <w:right w:val="none" w:sz="0" w:space="0" w:color="auto"/>
      </w:divBdr>
    </w:div>
    <w:div w:id="1864509405">
      <w:bodyDiv w:val="1"/>
      <w:marLeft w:val="0"/>
      <w:marRight w:val="0"/>
      <w:marTop w:val="0"/>
      <w:marBottom w:val="0"/>
      <w:divBdr>
        <w:top w:val="none" w:sz="0" w:space="0" w:color="auto"/>
        <w:left w:val="none" w:sz="0" w:space="0" w:color="auto"/>
        <w:bottom w:val="none" w:sz="0" w:space="0" w:color="auto"/>
        <w:right w:val="none" w:sz="0" w:space="0" w:color="auto"/>
      </w:divBdr>
      <w:divsChild>
        <w:div w:id="2118334160">
          <w:marLeft w:val="0"/>
          <w:marRight w:val="0"/>
          <w:marTop w:val="0"/>
          <w:marBottom w:val="0"/>
          <w:divBdr>
            <w:top w:val="none" w:sz="0" w:space="0" w:color="auto"/>
            <w:left w:val="none" w:sz="0" w:space="0" w:color="auto"/>
            <w:bottom w:val="none" w:sz="0" w:space="0" w:color="auto"/>
            <w:right w:val="none" w:sz="0" w:space="0" w:color="auto"/>
          </w:divBdr>
          <w:divsChild>
            <w:div w:id="706954722">
              <w:marLeft w:val="0"/>
              <w:marRight w:val="0"/>
              <w:marTop w:val="0"/>
              <w:marBottom w:val="0"/>
              <w:divBdr>
                <w:top w:val="none" w:sz="0" w:space="0" w:color="auto"/>
                <w:left w:val="none" w:sz="0" w:space="0" w:color="auto"/>
                <w:bottom w:val="none" w:sz="0" w:space="0" w:color="auto"/>
                <w:right w:val="none" w:sz="0" w:space="0" w:color="auto"/>
              </w:divBdr>
              <w:divsChild>
                <w:div w:id="22016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765906">
      <w:bodyDiv w:val="1"/>
      <w:marLeft w:val="0"/>
      <w:marRight w:val="0"/>
      <w:marTop w:val="0"/>
      <w:marBottom w:val="0"/>
      <w:divBdr>
        <w:top w:val="none" w:sz="0" w:space="0" w:color="auto"/>
        <w:left w:val="none" w:sz="0" w:space="0" w:color="auto"/>
        <w:bottom w:val="none" w:sz="0" w:space="0" w:color="auto"/>
        <w:right w:val="none" w:sz="0" w:space="0" w:color="auto"/>
      </w:divBdr>
      <w:divsChild>
        <w:div w:id="980697966">
          <w:marLeft w:val="0"/>
          <w:marRight w:val="0"/>
          <w:marTop w:val="0"/>
          <w:marBottom w:val="0"/>
          <w:divBdr>
            <w:top w:val="none" w:sz="0" w:space="0" w:color="auto"/>
            <w:left w:val="none" w:sz="0" w:space="0" w:color="auto"/>
            <w:bottom w:val="none" w:sz="0" w:space="0" w:color="auto"/>
            <w:right w:val="none" w:sz="0" w:space="0" w:color="auto"/>
          </w:divBdr>
          <w:divsChild>
            <w:div w:id="1489707128">
              <w:marLeft w:val="0"/>
              <w:marRight w:val="0"/>
              <w:marTop w:val="0"/>
              <w:marBottom w:val="0"/>
              <w:divBdr>
                <w:top w:val="none" w:sz="0" w:space="0" w:color="auto"/>
                <w:left w:val="none" w:sz="0" w:space="0" w:color="auto"/>
                <w:bottom w:val="none" w:sz="0" w:space="0" w:color="auto"/>
                <w:right w:val="none" w:sz="0" w:space="0" w:color="auto"/>
              </w:divBdr>
              <w:divsChild>
                <w:div w:id="9095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0788">
      <w:bodyDiv w:val="1"/>
      <w:marLeft w:val="0"/>
      <w:marRight w:val="0"/>
      <w:marTop w:val="0"/>
      <w:marBottom w:val="0"/>
      <w:divBdr>
        <w:top w:val="none" w:sz="0" w:space="0" w:color="auto"/>
        <w:left w:val="none" w:sz="0" w:space="0" w:color="auto"/>
        <w:bottom w:val="none" w:sz="0" w:space="0" w:color="auto"/>
        <w:right w:val="none" w:sz="0" w:space="0" w:color="auto"/>
      </w:divBdr>
    </w:div>
    <w:div w:id="1910380176">
      <w:bodyDiv w:val="1"/>
      <w:marLeft w:val="0"/>
      <w:marRight w:val="0"/>
      <w:marTop w:val="0"/>
      <w:marBottom w:val="0"/>
      <w:divBdr>
        <w:top w:val="none" w:sz="0" w:space="0" w:color="auto"/>
        <w:left w:val="none" w:sz="0" w:space="0" w:color="auto"/>
        <w:bottom w:val="none" w:sz="0" w:space="0" w:color="auto"/>
        <w:right w:val="none" w:sz="0" w:space="0" w:color="auto"/>
      </w:divBdr>
    </w:div>
    <w:div w:id="1929994069">
      <w:bodyDiv w:val="1"/>
      <w:marLeft w:val="0"/>
      <w:marRight w:val="0"/>
      <w:marTop w:val="0"/>
      <w:marBottom w:val="0"/>
      <w:divBdr>
        <w:top w:val="none" w:sz="0" w:space="0" w:color="auto"/>
        <w:left w:val="none" w:sz="0" w:space="0" w:color="auto"/>
        <w:bottom w:val="none" w:sz="0" w:space="0" w:color="auto"/>
        <w:right w:val="none" w:sz="0" w:space="0" w:color="auto"/>
      </w:divBdr>
    </w:div>
    <w:div w:id="1961834905">
      <w:bodyDiv w:val="1"/>
      <w:marLeft w:val="0"/>
      <w:marRight w:val="0"/>
      <w:marTop w:val="0"/>
      <w:marBottom w:val="0"/>
      <w:divBdr>
        <w:top w:val="none" w:sz="0" w:space="0" w:color="auto"/>
        <w:left w:val="none" w:sz="0" w:space="0" w:color="auto"/>
        <w:bottom w:val="none" w:sz="0" w:space="0" w:color="auto"/>
        <w:right w:val="none" w:sz="0" w:space="0" w:color="auto"/>
      </w:divBdr>
    </w:div>
    <w:div w:id="1975285956">
      <w:bodyDiv w:val="1"/>
      <w:marLeft w:val="0"/>
      <w:marRight w:val="0"/>
      <w:marTop w:val="0"/>
      <w:marBottom w:val="0"/>
      <w:divBdr>
        <w:top w:val="none" w:sz="0" w:space="0" w:color="auto"/>
        <w:left w:val="none" w:sz="0" w:space="0" w:color="auto"/>
        <w:bottom w:val="none" w:sz="0" w:space="0" w:color="auto"/>
        <w:right w:val="none" w:sz="0" w:space="0" w:color="auto"/>
      </w:divBdr>
    </w:div>
    <w:div w:id="2033802716">
      <w:bodyDiv w:val="1"/>
      <w:marLeft w:val="0"/>
      <w:marRight w:val="0"/>
      <w:marTop w:val="0"/>
      <w:marBottom w:val="0"/>
      <w:divBdr>
        <w:top w:val="none" w:sz="0" w:space="0" w:color="auto"/>
        <w:left w:val="none" w:sz="0" w:space="0" w:color="auto"/>
        <w:bottom w:val="none" w:sz="0" w:space="0" w:color="auto"/>
        <w:right w:val="none" w:sz="0" w:space="0" w:color="auto"/>
      </w:divBdr>
      <w:divsChild>
        <w:div w:id="291639050">
          <w:marLeft w:val="0"/>
          <w:marRight w:val="0"/>
          <w:marTop w:val="0"/>
          <w:marBottom w:val="0"/>
          <w:divBdr>
            <w:top w:val="none" w:sz="0" w:space="0" w:color="auto"/>
            <w:left w:val="none" w:sz="0" w:space="0" w:color="auto"/>
            <w:bottom w:val="none" w:sz="0" w:space="0" w:color="auto"/>
            <w:right w:val="none" w:sz="0" w:space="0" w:color="auto"/>
          </w:divBdr>
          <w:divsChild>
            <w:div w:id="277416130">
              <w:marLeft w:val="0"/>
              <w:marRight w:val="0"/>
              <w:marTop w:val="0"/>
              <w:marBottom w:val="0"/>
              <w:divBdr>
                <w:top w:val="none" w:sz="0" w:space="0" w:color="auto"/>
                <w:left w:val="none" w:sz="0" w:space="0" w:color="auto"/>
                <w:bottom w:val="none" w:sz="0" w:space="0" w:color="auto"/>
                <w:right w:val="none" w:sz="0" w:space="0" w:color="auto"/>
              </w:divBdr>
              <w:divsChild>
                <w:div w:id="171299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258852">
      <w:bodyDiv w:val="1"/>
      <w:marLeft w:val="0"/>
      <w:marRight w:val="0"/>
      <w:marTop w:val="0"/>
      <w:marBottom w:val="0"/>
      <w:divBdr>
        <w:top w:val="none" w:sz="0" w:space="0" w:color="auto"/>
        <w:left w:val="none" w:sz="0" w:space="0" w:color="auto"/>
        <w:bottom w:val="none" w:sz="0" w:space="0" w:color="auto"/>
        <w:right w:val="none" w:sz="0" w:space="0" w:color="auto"/>
      </w:divBdr>
    </w:div>
    <w:div w:id="2096045981">
      <w:bodyDiv w:val="1"/>
      <w:marLeft w:val="0"/>
      <w:marRight w:val="0"/>
      <w:marTop w:val="0"/>
      <w:marBottom w:val="0"/>
      <w:divBdr>
        <w:top w:val="none" w:sz="0" w:space="0" w:color="auto"/>
        <w:left w:val="none" w:sz="0" w:space="0" w:color="auto"/>
        <w:bottom w:val="none" w:sz="0" w:space="0" w:color="auto"/>
        <w:right w:val="none" w:sz="0" w:space="0" w:color="auto"/>
      </w:divBdr>
    </w:div>
    <w:div w:id="2114088026">
      <w:bodyDiv w:val="1"/>
      <w:marLeft w:val="0"/>
      <w:marRight w:val="0"/>
      <w:marTop w:val="0"/>
      <w:marBottom w:val="0"/>
      <w:divBdr>
        <w:top w:val="none" w:sz="0" w:space="0" w:color="auto"/>
        <w:left w:val="none" w:sz="0" w:space="0" w:color="auto"/>
        <w:bottom w:val="none" w:sz="0" w:space="0" w:color="auto"/>
        <w:right w:val="none" w:sz="0" w:space="0" w:color="auto"/>
      </w:divBdr>
    </w:div>
    <w:div w:id="2121024545">
      <w:bodyDiv w:val="1"/>
      <w:marLeft w:val="0"/>
      <w:marRight w:val="0"/>
      <w:marTop w:val="0"/>
      <w:marBottom w:val="0"/>
      <w:divBdr>
        <w:top w:val="none" w:sz="0" w:space="0" w:color="auto"/>
        <w:left w:val="none" w:sz="0" w:space="0" w:color="auto"/>
        <w:bottom w:val="none" w:sz="0" w:space="0" w:color="auto"/>
        <w:right w:val="none" w:sz="0" w:space="0" w:color="auto"/>
      </w:divBdr>
    </w:div>
    <w:div w:id="2131627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BFBFE-151E-4CE4-892F-D5F71A38B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5638</Words>
  <Characters>31011</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ACTA NUMERO UNO</vt:lpstr>
    </vt:vector>
  </TitlesOfParts>
  <Company/>
  <LinksUpToDate>false</LinksUpToDate>
  <CharactersWithSpaces>36576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NUMERO UNO</dc:title>
  <dc:subject/>
  <dc:creator>SG PMROCHAA</dc:creator>
  <cp:keywords/>
  <dc:description/>
  <cp:lastModifiedBy>JOSHUA OMAR GARCIA FLORES</cp:lastModifiedBy>
  <cp:revision>3</cp:revision>
  <cp:lastPrinted>2026-07-01T18:03:00Z</cp:lastPrinted>
  <dcterms:created xsi:type="dcterms:W3CDTF">2026-09-07T19:25:00Z</dcterms:created>
  <dcterms:modified xsi:type="dcterms:W3CDTF">2026-09-07T19:39:00Z</dcterms:modified>
</cp:coreProperties>
</file>