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54033" w14:textId="59B2FAF8" w:rsidR="004D4B8A" w:rsidRPr="00F53BFE" w:rsidRDefault="004D4B8A" w:rsidP="00423CF9">
      <w:pPr>
        <w:pStyle w:val="Prrafodelista"/>
        <w:numPr>
          <w:ilvl w:val="0"/>
          <w:numId w:val="15"/>
        </w:numPr>
        <w:jc w:val="both"/>
        <w:rPr>
          <w:rFonts w:ascii="Arial" w:hAnsi="Arial" w:cs="Arial"/>
          <w:b/>
          <w:i/>
          <w:color w:val="2F5496" w:themeColor="accent5" w:themeShade="BF"/>
          <w:sz w:val="22"/>
          <w:szCs w:val="22"/>
        </w:rPr>
      </w:pPr>
      <w:bookmarkStart w:id="0" w:name="_GoBack"/>
      <w:bookmarkEnd w:id="0"/>
      <w:r w:rsidRPr="00F53BFE">
        <w:rPr>
          <w:rFonts w:ascii="Arial" w:hAnsi="Arial" w:cs="Arial"/>
          <w:b/>
          <w:i/>
          <w:color w:val="2F5496" w:themeColor="accent5" w:themeShade="BF"/>
          <w:sz w:val="22"/>
          <w:szCs w:val="22"/>
        </w:rPr>
        <w:t xml:space="preserve">En uso de la voz, la </w:t>
      </w:r>
      <w:r w:rsidR="00737655" w:rsidRPr="00F53BFE">
        <w:rPr>
          <w:rFonts w:ascii="Arial" w:hAnsi="Arial" w:cs="Arial"/>
          <w:b/>
          <w:i/>
          <w:color w:val="2F5496" w:themeColor="accent5" w:themeShade="BF"/>
          <w:sz w:val="22"/>
          <w:szCs w:val="22"/>
        </w:rPr>
        <w:t>p</w:t>
      </w:r>
      <w:r w:rsidR="00E04740" w:rsidRPr="00F53BFE">
        <w:rPr>
          <w:rFonts w:ascii="Arial" w:hAnsi="Arial" w:cs="Arial"/>
          <w:b/>
          <w:i/>
          <w:color w:val="2F5496" w:themeColor="accent5" w:themeShade="BF"/>
          <w:sz w:val="22"/>
          <w:szCs w:val="22"/>
        </w:rPr>
        <w:t>residenta</w:t>
      </w:r>
      <w:r w:rsidRPr="00F53BFE">
        <w:rPr>
          <w:rFonts w:ascii="Arial" w:hAnsi="Arial" w:cs="Arial"/>
          <w:b/>
          <w:i/>
          <w:color w:val="2F5496" w:themeColor="accent5" w:themeShade="BF"/>
          <w:sz w:val="22"/>
          <w:szCs w:val="22"/>
        </w:rPr>
        <w:t>.</w:t>
      </w:r>
    </w:p>
    <w:p w14:paraId="1947215A" w14:textId="7050D5E7" w:rsidR="00E04740" w:rsidRPr="00F53BFE" w:rsidRDefault="00470B1F" w:rsidP="00423CF9">
      <w:pPr>
        <w:spacing w:before="240" w:after="240"/>
        <w:jc w:val="both"/>
        <w:rPr>
          <w:rFonts w:ascii="Arial" w:hAnsi="Arial" w:cs="Arial"/>
          <w:sz w:val="22"/>
          <w:szCs w:val="22"/>
        </w:rPr>
      </w:pPr>
      <w:r w:rsidRPr="00F53BFE">
        <w:rPr>
          <w:rFonts w:ascii="Arial" w:hAnsi="Arial" w:cs="Arial"/>
          <w:sz w:val="22"/>
          <w:szCs w:val="22"/>
        </w:rPr>
        <w:t>Muy buenos días a todos, e</w:t>
      </w:r>
      <w:r w:rsidR="00CE4B5C" w:rsidRPr="00F53BFE">
        <w:rPr>
          <w:rFonts w:ascii="Arial" w:hAnsi="Arial" w:cs="Arial"/>
          <w:sz w:val="22"/>
          <w:szCs w:val="22"/>
        </w:rPr>
        <w:t xml:space="preserve">n la ciudad de San Luis Potosí capital del </w:t>
      </w:r>
      <w:r w:rsidR="00F92FD0" w:rsidRPr="00F53BFE">
        <w:rPr>
          <w:rFonts w:ascii="Arial" w:hAnsi="Arial" w:cs="Arial"/>
          <w:sz w:val="22"/>
          <w:szCs w:val="22"/>
        </w:rPr>
        <w:t>e</w:t>
      </w:r>
      <w:r w:rsidR="00CE4B5C" w:rsidRPr="00F53BFE">
        <w:rPr>
          <w:rFonts w:ascii="Arial" w:hAnsi="Arial" w:cs="Arial"/>
          <w:sz w:val="22"/>
          <w:szCs w:val="22"/>
        </w:rPr>
        <w:t xml:space="preserve">stado del mismo nombre, siendo las </w:t>
      </w:r>
      <w:r w:rsidR="00EC7343" w:rsidRPr="00F53BFE">
        <w:rPr>
          <w:rFonts w:ascii="Arial" w:hAnsi="Arial" w:cs="Arial"/>
          <w:b/>
          <w:sz w:val="22"/>
          <w:szCs w:val="22"/>
        </w:rPr>
        <w:t>09</w:t>
      </w:r>
      <w:r w:rsidR="00B567A2" w:rsidRPr="00F53BFE">
        <w:rPr>
          <w:rFonts w:ascii="Arial" w:hAnsi="Arial" w:cs="Arial"/>
          <w:b/>
          <w:sz w:val="22"/>
          <w:szCs w:val="22"/>
        </w:rPr>
        <w:t>:00</w:t>
      </w:r>
      <w:r w:rsidR="00CE4B5C" w:rsidRPr="00F53BFE">
        <w:rPr>
          <w:rFonts w:ascii="Arial" w:hAnsi="Arial" w:cs="Arial"/>
          <w:sz w:val="22"/>
          <w:szCs w:val="22"/>
        </w:rPr>
        <w:t xml:space="preserve"> horas del día </w:t>
      </w:r>
      <w:r w:rsidR="005F27F8" w:rsidRPr="00F53BFE">
        <w:rPr>
          <w:rFonts w:ascii="Arial" w:hAnsi="Arial" w:cs="Arial"/>
          <w:b/>
          <w:sz w:val="22"/>
          <w:szCs w:val="22"/>
        </w:rPr>
        <w:t>cinco</w:t>
      </w:r>
      <w:r w:rsidR="00BA4E17" w:rsidRPr="00F53BFE">
        <w:rPr>
          <w:rFonts w:ascii="Arial" w:hAnsi="Arial" w:cs="Arial"/>
          <w:b/>
          <w:sz w:val="22"/>
          <w:szCs w:val="22"/>
        </w:rPr>
        <w:t xml:space="preserve"> </w:t>
      </w:r>
      <w:r w:rsidR="00430FFD" w:rsidRPr="00F53BFE">
        <w:rPr>
          <w:rFonts w:ascii="Arial" w:hAnsi="Arial" w:cs="Arial"/>
          <w:b/>
          <w:sz w:val="22"/>
          <w:szCs w:val="22"/>
        </w:rPr>
        <w:t xml:space="preserve"> de </w:t>
      </w:r>
      <w:r w:rsidR="005F27F8" w:rsidRPr="00F53BFE">
        <w:rPr>
          <w:rFonts w:ascii="Arial" w:hAnsi="Arial" w:cs="Arial"/>
          <w:b/>
          <w:sz w:val="22"/>
          <w:szCs w:val="22"/>
        </w:rPr>
        <w:t>agosto</w:t>
      </w:r>
      <w:r w:rsidR="00412852" w:rsidRPr="00F53BFE">
        <w:rPr>
          <w:rFonts w:ascii="Arial" w:hAnsi="Arial" w:cs="Arial"/>
          <w:b/>
          <w:sz w:val="22"/>
          <w:szCs w:val="22"/>
        </w:rPr>
        <w:t xml:space="preserve"> </w:t>
      </w:r>
      <w:r w:rsidR="00CE4B5C" w:rsidRPr="00F53BFE">
        <w:rPr>
          <w:rFonts w:ascii="Arial" w:hAnsi="Arial" w:cs="Arial"/>
          <w:b/>
          <w:sz w:val="22"/>
          <w:szCs w:val="22"/>
        </w:rPr>
        <w:t>202</w:t>
      </w:r>
      <w:r w:rsidR="00412852" w:rsidRPr="00F53BFE">
        <w:rPr>
          <w:rFonts w:ascii="Arial" w:hAnsi="Arial" w:cs="Arial"/>
          <w:b/>
          <w:sz w:val="22"/>
          <w:szCs w:val="22"/>
        </w:rPr>
        <w:t>6</w:t>
      </w:r>
      <w:r w:rsidR="00CE4B5C" w:rsidRPr="00F53BFE">
        <w:rPr>
          <w:rFonts w:ascii="Arial" w:hAnsi="Arial" w:cs="Arial"/>
          <w:b/>
          <w:sz w:val="22"/>
          <w:szCs w:val="22"/>
        </w:rPr>
        <w:t xml:space="preserve">, </w:t>
      </w:r>
      <w:r w:rsidR="00E04740" w:rsidRPr="00F53BFE">
        <w:rPr>
          <w:rFonts w:ascii="Arial" w:hAnsi="Arial" w:cs="Arial"/>
          <w:sz w:val="22"/>
          <w:szCs w:val="22"/>
        </w:rPr>
        <w:t xml:space="preserve">fecha programada para celebrar la </w:t>
      </w:r>
      <w:r w:rsidR="005F27F8" w:rsidRPr="00F53BFE">
        <w:rPr>
          <w:rFonts w:ascii="Arial" w:hAnsi="Arial" w:cs="Arial"/>
          <w:b/>
          <w:sz w:val="22"/>
          <w:szCs w:val="22"/>
        </w:rPr>
        <w:t>octava</w:t>
      </w:r>
      <w:r w:rsidR="00C157B1" w:rsidRPr="00F53BFE">
        <w:rPr>
          <w:rFonts w:ascii="Arial" w:hAnsi="Arial" w:cs="Arial"/>
          <w:b/>
          <w:sz w:val="22"/>
          <w:szCs w:val="22"/>
        </w:rPr>
        <w:t xml:space="preserve"> </w:t>
      </w:r>
      <w:r w:rsidR="00AF7C93" w:rsidRPr="00F53BFE">
        <w:rPr>
          <w:rFonts w:ascii="Arial" w:hAnsi="Arial" w:cs="Arial"/>
          <w:sz w:val="22"/>
          <w:szCs w:val="22"/>
        </w:rPr>
        <w:t>s</w:t>
      </w:r>
      <w:r w:rsidR="00CE4B5C" w:rsidRPr="00F53BFE">
        <w:rPr>
          <w:rFonts w:ascii="Arial" w:hAnsi="Arial" w:cs="Arial"/>
          <w:sz w:val="22"/>
          <w:szCs w:val="22"/>
        </w:rPr>
        <w:t xml:space="preserve">esión </w:t>
      </w:r>
      <w:r w:rsidR="00295717" w:rsidRPr="00F53BFE">
        <w:rPr>
          <w:rFonts w:ascii="Arial" w:hAnsi="Arial" w:cs="Arial"/>
          <w:b/>
          <w:sz w:val="22"/>
          <w:szCs w:val="22"/>
        </w:rPr>
        <w:t>ordinaria</w:t>
      </w:r>
      <w:r w:rsidR="00AF7C93" w:rsidRPr="00F53BFE">
        <w:rPr>
          <w:rFonts w:ascii="Arial" w:hAnsi="Arial" w:cs="Arial"/>
          <w:b/>
          <w:sz w:val="22"/>
          <w:szCs w:val="22"/>
        </w:rPr>
        <w:t xml:space="preserve"> </w:t>
      </w:r>
      <w:r w:rsidR="00CE4B5C" w:rsidRPr="00F53BFE">
        <w:rPr>
          <w:rFonts w:ascii="Arial" w:hAnsi="Arial" w:cs="Arial"/>
          <w:b/>
          <w:sz w:val="22"/>
          <w:szCs w:val="22"/>
        </w:rPr>
        <w:t>202</w:t>
      </w:r>
      <w:r w:rsidR="00412852" w:rsidRPr="00F53BFE">
        <w:rPr>
          <w:rFonts w:ascii="Arial" w:hAnsi="Arial" w:cs="Arial"/>
          <w:b/>
          <w:sz w:val="22"/>
          <w:szCs w:val="22"/>
        </w:rPr>
        <w:t>6</w:t>
      </w:r>
      <w:r w:rsidR="00CE4B5C" w:rsidRPr="00F53BFE">
        <w:rPr>
          <w:rFonts w:ascii="Arial" w:hAnsi="Arial" w:cs="Arial"/>
          <w:sz w:val="22"/>
          <w:szCs w:val="22"/>
        </w:rPr>
        <w:t xml:space="preserve"> del Comité de Transparencia de la Fiscalía General del Estado</w:t>
      </w:r>
      <w:r w:rsidR="000C68BA" w:rsidRPr="00F53BFE">
        <w:rPr>
          <w:rFonts w:ascii="Arial" w:hAnsi="Arial" w:cs="Arial"/>
          <w:sz w:val="22"/>
          <w:szCs w:val="22"/>
        </w:rPr>
        <w:t xml:space="preserve"> de San Luis Potosí,</w:t>
      </w:r>
      <w:r w:rsidR="00CE4B5C" w:rsidRPr="00F53BFE">
        <w:rPr>
          <w:rFonts w:ascii="Arial" w:hAnsi="Arial" w:cs="Arial"/>
          <w:sz w:val="22"/>
          <w:szCs w:val="22"/>
        </w:rPr>
        <w:t xml:space="preserve"> en la “SALA DE PRENSA” ubicada en Eje Vial</w:t>
      </w:r>
      <w:r w:rsidR="00305C98" w:rsidRPr="00F53BFE">
        <w:rPr>
          <w:rFonts w:ascii="Arial" w:hAnsi="Arial" w:cs="Arial"/>
          <w:sz w:val="22"/>
          <w:szCs w:val="22"/>
        </w:rPr>
        <w:t>,</w:t>
      </w:r>
      <w:r w:rsidR="00CE4B5C" w:rsidRPr="00F53BFE">
        <w:rPr>
          <w:rFonts w:ascii="Arial" w:hAnsi="Arial" w:cs="Arial"/>
          <w:sz w:val="22"/>
          <w:szCs w:val="22"/>
        </w:rPr>
        <w:t xml:space="preserve"> número 100</w:t>
      </w:r>
      <w:r w:rsidR="00305C98" w:rsidRPr="00F53BFE">
        <w:rPr>
          <w:rFonts w:ascii="Arial" w:hAnsi="Arial" w:cs="Arial"/>
          <w:sz w:val="22"/>
          <w:szCs w:val="22"/>
        </w:rPr>
        <w:t>,</w:t>
      </w:r>
      <w:r w:rsidR="00CE4B5C" w:rsidRPr="00F53BFE">
        <w:rPr>
          <w:rFonts w:ascii="Arial" w:hAnsi="Arial" w:cs="Arial"/>
          <w:sz w:val="22"/>
          <w:szCs w:val="22"/>
        </w:rPr>
        <w:t xml:space="preserve"> primer piso</w:t>
      </w:r>
      <w:r w:rsidR="00305C98" w:rsidRPr="00F53BFE">
        <w:rPr>
          <w:rFonts w:ascii="Arial" w:hAnsi="Arial" w:cs="Arial"/>
          <w:sz w:val="22"/>
          <w:szCs w:val="22"/>
        </w:rPr>
        <w:t>,</w:t>
      </w:r>
      <w:r w:rsidR="00CE4B5C" w:rsidRPr="00F53BFE">
        <w:rPr>
          <w:rFonts w:ascii="Arial" w:hAnsi="Arial" w:cs="Arial"/>
          <w:sz w:val="22"/>
          <w:szCs w:val="22"/>
        </w:rPr>
        <w:t xml:space="preserve"> zona centro</w:t>
      </w:r>
      <w:r w:rsidR="00305C98" w:rsidRPr="00F53BFE">
        <w:rPr>
          <w:rFonts w:ascii="Arial" w:hAnsi="Arial" w:cs="Arial"/>
          <w:sz w:val="22"/>
          <w:szCs w:val="22"/>
        </w:rPr>
        <w:t>,</w:t>
      </w:r>
      <w:r w:rsidR="00CE4B5C" w:rsidRPr="00F53BFE">
        <w:rPr>
          <w:rFonts w:ascii="Arial" w:hAnsi="Arial" w:cs="Arial"/>
          <w:sz w:val="22"/>
          <w:szCs w:val="22"/>
        </w:rPr>
        <w:t xml:space="preserve"> código postal 78000,</w:t>
      </w:r>
      <w:r w:rsidR="00305C98" w:rsidRPr="00F53BFE">
        <w:rPr>
          <w:rFonts w:ascii="Arial" w:hAnsi="Arial" w:cs="Arial"/>
          <w:sz w:val="22"/>
          <w:szCs w:val="22"/>
        </w:rPr>
        <w:t xml:space="preserve"> en este </w:t>
      </w:r>
      <w:r w:rsidR="00C75043" w:rsidRPr="00F53BFE">
        <w:rPr>
          <w:rFonts w:ascii="Arial" w:hAnsi="Arial" w:cs="Arial"/>
          <w:sz w:val="22"/>
          <w:szCs w:val="22"/>
        </w:rPr>
        <w:t>acto</w:t>
      </w:r>
      <w:r w:rsidR="00CE4B5C" w:rsidRPr="00F53BFE">
        <w:rPr>
          <w:rFonts w:ascii="Arial" w:hAnsi="Arial" w:cs="Arial"/>
          <w:sz w:val="22"/>
          <w:szCs w:val="22"/>
        </w:rPr>
        <w:t xml:space="preserve"> </w:t>
      </w:r>
      <w:r w:rsidR="00E04740" w:rsidRPr="00F53BFE">
        <w:rPr>
          <w:rFonts w:ascii="Arial" w:hAnsi="Arial" w:cs="Arial"/>
          <w:b/>
          <w:sz w:val="22"/>
          <w:szCs w:val="22"/>
        </w:rPr>
        <w:t>declaro abierta la presente sesión</w:t>
      </w:r>
      <w:r w:rsidR="00E04740" w:rsidRPr="00F53BFE">
        <w:rPr>
          <w:rFonts w:ascii="Arial" w:hAnsi="Arial" w:cs="Arial"/>
          <w:sz w:val="22"/>
          <w:szCs w:val="22"/>
        </w:rPr>
        <w:t>, por favor secretaría técnica proceda con el desahogo de los puntos a tratar.</w:t>
      </w:r>
      <w:r w:rsidR="00CC0AEA" w:rsidRPr="00F53BFE">
        <w:rPr>
          <w:rFonts w:ascii="Arial" w:hAnsi="Arial" w:cs="Arial"/>
          <w:sz w:val="22"/>
          <w:szCs w:val="22"/>
        </w:rPr>
        <w:t xml:space="preserve"> </w:t>
      </w:r>
    </w:p>
    <w:p w14:paraId="39CB5E82" w14:textId="77777777" w:rsidR="00C636C7" w:rsidRPr="00F53BFE" w:rsidRDefault="00C636C7"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4C96BE31" w14:textId="76F80C84" w:rsidR="00D77440" w:rsidRPr="00F53BFE" w:rsidRDefault="00D77440"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PRIMER PUNTO DEL ORDEN DEL DÍA. </w:t>
      </w:r>
    </w:p>
    <w:p w14:paraId="6CAFBAD1" w14:textId="77777777" w:rsidR="00E04740" w:rsidRPr="00F53BFE" w:rsidRDefault="00E04740" w:rsidP="00423CF9">
      <w:pPr>
        <w:jc w:val="both"/>
        <w:rPr>
          <w:rFonts w:ascii="Arial" w:hAnsi="Arial" w:cs="Arial"/>
          <w:sz w:val="22"/>
          <w:szCs w:val="22"/>
        </w:rPr>
      </w:pPr>
    </w:p>
    <w:p w14:paraId="2C9ED12C" w14:textId="05BDD80D" w:rsidR="00E04740" w:rsidRPr="00F53BFE" w:rsidRDefault="00E04740"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 xml:space="preserve">En uso de la voz, la </w:t>
      </w:r>
      <w:r w:rsidR="00176383" w:rsidRPr="00F53BFE">
        <w:rPr>
          <w:rFonts w:ascii="Arial" w:hAnsi="Arial" w:cs="Arial"/>
          <w:b/>
          <w:i/>
          <w:color w:val="2F5496" w:themeColor="accent5" w:themeShade="BF"/>
          <w:sz w:val="22"/>
          <w:szCs w:val="22"/>
        </w:rPr>
        <w:t>s</w:t>
      </w:r>
      <w:r w:rsidRPr="00F53BFE">
        <w:rPr>
          <w:rFonts w:ascii="Arial" w:hAnsi="Arial" w:cs="Arial"/>
          <w:b/>
          <w:i/>
          <w:color w:val="2F5496" w:themeColor="accent5" w:themeShade="BF"/>
          <w:sz w:val="22"/>
          <w:szCs w:val="22"/>
        </w:rPr>
        <w:t>ecretaria.</w:t>
      </w:r>
    </w:p>
    <w:p w14:paraId="5F160E03"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1A79D9BE" w14:textId="769C75E6" w:rsidR="00F7021F" w:rsidRPr="00F53BFE" w:rsidRDefault="00E04740" w:rsidP="00423CF9">
      <w:pPr>
        <w:jc w:val="both"/>
        <w:rPr>
          <w:rFonts w:ascii="Arial" w:hAnsi="Arial" w:cs="Arial"/>
          <w:sz w:val="22"/>
          <w:szCs w:val="22"/>
        </w:rPr>
      </w:pPr>
      <w:r w:rsidRPr="00F53BFE">
        <w:rPr>
          <w:rFonts w:ascii="Arial" w:hAnsi="Arial" w:cs="Arial"/>
          <w:sz w:val="22"/>
          <w:szCs w:val="22"/>
        </w:rPr>
        <w:t xml:space="preserve">Con su venia </w:t>
      </w:r>
      <w:r w:rsidR="00176383" w:rsidRPr="00F53BFE">
        <w:rPr>
          <w:rFonts w:ascii="Arial" w:hAnsi="Arial" w:cs="Arial"/>
          <w:sz w:val="22"/>
          <w:szCs w:val="22"/>
        </w:rPr>
        <w:t>p</w:t>
      </w:r>
      <w:r w:rsidRPr="00F53BFE">
        <w:rPr>
          <w:rFonts w:ascii="Arial" w:hAnsi="Arial" w:cs="Arial"/>
          <w:sz w:val="22"/>
          <w:szCs w:val="22"/>
        </w:rPr>
        <w:t xml:space="preserve">residenta, de conformidad con lo establecido por los artículos 51, </w:t>
      </w:r>
      <w:r w:rsidR="003C26FD" w:rsidRPr="00F53BFE">
        <w:rPr>
          <w:rFonts w:ascii="Arial" w:hAnsi="Arial" w:cs="Arial"/>
          <w:sz w:val="22"/>
          <w:szCs w:val="22"/>
        </w:rPr>
        <w:t xml:space="preserve">y </w:t>
      </w:r>
      <w:r w:rsidRPr="00F53BFE">
        <w:rPr>
          <w:rFonts w:ascii="Arial" w:hAnsi="Arial" w:cs="Arial"/>
          <w:sz w:val="22"/>
          <w:szCs w:val="22"/>
        </w:rPr>
        <w:t xml:space="preserve">52 de la </w:t>
      </w:r>
      <w:r w:rsidR="004F1CDC" w:rsidRPr="00F53BFE">
        <w:rPr>
          <w:rFonts w:ascii="Arial" w:hAnsi="Arial" w:cs="Arial"/>
          <w:sz w:val="22"/>
          <w:szCs w:val="22"/>
        </w:rPr>
        <w:t>l</w:t>
      </w:r>
      <w:r w:rsidRPr="00F53BFE">
        <w:rPr>
          <w:rFonts w:ascii="Arial" w:hAnsi="Arial" w:cs="Arial"/>
          <w:sz w:val="22"/>
          <w:szCs w:val="22"/>
        </w:rPr>
        <w:t>ey de Transparencia y Acceso a la Información Pública del Estado de San Luis Potosí, artículo Tercero del</w:t>
      </w:r>
      <w:r w:rsidRPr="00F53BFE">
        <w:rPr>
          <w:rFonts w:ascii="Arial" w:hAnsi="Arial" w:cs="Arial"/>
          <w:b/>
          <w:sz w:val="22"/>
          <w:szCs w:val="22"/>
        </w:rPr>
        <w:t xml:space="preserve"> </w:t>
      </w:r>
      <w:r w:rsidRPr="00F53BFE">
        <w:rPr>
          <w:rFonts w:ascii="Arial" w:hAnsi="Arial" w:cs="Arial"/>
          <w:sz w:val="22"/>
          <w:szCs w:val="22"/>
        </w:rPr>
        <w:t xml:space="preserve">Acuerdo General número AG/003/2023 del Fiscal General del Estado de San Luis Potosí, por el que se modifica el Comité de Transparencia de la Fiscalía General del Estado de San Luis Potosí, artículo Noveno del Acuerdo General AG/11/2022, </w:t>
      </w:r>
      <w:r w:rsidR="00AF7C93" w:rsidRPr="00F53BFE">
        <w:rPr>
          <w:rFonts w:ascii="Arial" w:hAnsi="Arial" w:cs="Arial"/>
          <w:sz w:val="22"/>
          <w:szCs w:val="22"/>
        </w:rPr>
        <w:t>que</w:t>
      </w:r>
      <w:r w:rsidR="009A1F71" w:rsidRPr="00F53BFE">
        <w:rPr>
          <w:rFonts w:ascii="Arial" w:hAnsi="Arial" w:cs="Arial"/>
          <w:sz w:val="22"/>
          <w:szCs w:val="22"/>
        </w:rPr>
        <w:t xml:space="preserve"> autoriza a sesionar siempre</w:t>
      </w:r>
      <w:r w:rsidR="001013D2" w:rsidRPr="00F53BFE">
        <w:rPr>
          <w:rFonts w:ascii="Arial" w:hAnsi="Arial" w:cs="Arial"/>
          <w:sz w:val="22"/>
          <w:szCs w:val="22"/>
        </w:rPr>
        <w:t>,</w:t>
      </w:r>
      <w:r w:rsidR="009A1F71" w:rsidRPr="00F53BFE">
        <w:rPr>
          <w:rFonts w:ascii="Arial" w:hAnsi="Arial" w:cs="Arial"/>
          <w:sz w:val="22"/>
          <w:szCs w:val="22"/>
        </w:rPr>
        <w:t xml:space="preserve"> y cuando lo hagan con la totalidad de sus integrantes, y de manera colegiada,</w:t>
      </w:r>
      <w:r w:rsidR="00AF7C93" w:rsidRPr="00F53BFE">
        <w:rPr>
          <w:rFonts w:ascii="Arial" w:hAnsi="Arial" w:cs="Arial"/>
          <w:sz w:val="22"/>
          <w:szCs w:val="22"/>
        </w:rPr>
        <w:t xml:space="preserve"> en este sentido hago de su conocimiento que </w:t>
      </w:r>
      <w:r w:rsidR="00AF7C93" w:rsidRPr="00F53BFE">
        <w:rPr>
          <w:rFonts w:ascii="Arial" w:hAnsi="Arial" w:cs="Arial"/>
          <w:b/>
          <w:sz w:val="22"/>
          <w:szCs w:val="22"/>
        </w:rPr>
        <w:t>se encuentran presentes</w:t>
      </w:r>
      <w:r w:rsidR="00AF7C93" w:rsidRPr="00F53BFE">
        <w:rPr>
          <w:rFonts w:ascii="Arial" w:hAnsi="Arial" w:cs="Arial"/>
          <w:sz w:val="22"/>
          <w:szCs w:val="22"/>
        </w:rPr>
        <w:t xml:space="preserve"> la totalidad de los integrantes del Comité de Transparencia de la Fiscalía General del Estado</w:t>
      </w:r>
      <w:r w:rsidR="009A1F71" w:rsidRPr="00F53BFE">
        <w:rPr>
          <w:rFonts w:ascii="Arial" w:hAnsi="Arial" w:cs="Arial"/>
          <w:sz w:val="22"/>
          <w:szCs w:val="22"/>
        </w:rPr>
        <w:t xml:space="preserve">; </w:t>
      </w:r>
      <w:r w:rsidR="00090796" w:rsidRPr="00F53BFE">
        <w:rPr>
          <w:rFonts w:ascii="Arial" w:hAnsi="Arial" w:cs="Arial"/>
          <w:sz w:val="22"/>
          <w:szCs w:val="22"/>
        </w:rPr>
        <w:t xml:space="preserve">como </w:t>
      </w:r>
      <w:r w:rsidR="00176383" w:rsidRPr="00F53BFE">
        <w:rPr>
          <w:rFonts w:ascii="Arial" w:hAnsi="Arial" w:cs="Arial"/>
          <w:sz w:val="22"/>
          <w:szCs w:val="22"/>
        </w:rPr>
        <w:t>p</w:t>
      </w:r>
      <w:r w:rsidR="00090796" w:rsidRPr="00F53BFE">
        <w:rPr>
          <w:rFonts w:ascii="Arial" w:hAnsi="Arial" w:cs="Arial"/>
          <w:sz w:val="22"/>
          <w:szCs w:val="22"/>
        </w:rPr>
        <w:t>resid</w:t>
      </w:r>
      <w:r w:rsidR="000C68BA" w:rsidRPr="00F53BFE">
        <w:rPr>
          <w:rFonts w:ascii="Arial" w:hAnsi="Arial" w:cs="Arial"/>
          <w:sz w:val="22"/>
          <w:szCs w:val="22"/>
        </w:rPr>
        <w:t>e</w:t>
      </w:r>
      <w:r w:rsidR="00090796" w:rsidRPr="00F53BFE">
        <w:rPr>
          <w:rFonts w:ascii="Arial" w:hAnsi="Arial" w:cs="Arial"/>
          <w:sz w:val="22"/>
          <w:szCs w:val="22"/>
        </w:rPr>
        <w:t>nta</w:t>
      </w:r>
      <w:r w:rsidR="000C68BA" w:rsidRPr="00F53BFE">
        <w:rPr>
          <w:rFonts w:ascii="Arial" w:hAnsi="Arial" w:cs="Arial"/>
          <w:sz w:val="22"/>
          <w:szCs w:val="22"/>
        </w:rPr>
        <w:t xml:space="preserve">, la </w:t>
      </w:r>
      <w:r w:rsidR="00BB2477" w:rsidRPr="00F53BFE">
        <w:rPr>
          <w:rFonts w:ascii="Arial" w:eastAsia="Arial" w:hAnsi="Arial" w:cs="Arial"/>
          <w:sz w:val="22"/>
          <w:szCs w:val="22"/>
        </w:rPr>
        <w:t>m</w:t>
      </w:r>
      <w:r w:rsidR="00CE4B5C" w:rsidRPr="00F53BFE">
        <w:rPr>
          <w:rFonts w:ascii="Arial" w:eastAsia="Arial" w:hAnsi="Arial" w:cs="Arial"/>
          <w:sz w:val="22"/>
          <w:szCs w:val="22"/>
        </w:rPr>
        <w:t>aestra</w:t>
      </w:r>
      <w:r w:rsidR="00CE4B5C" w:rsidRPr="00F53BFE">
        <w:rPr>
          <w:rFonts w:ascii="Arial" w:eastAsia="Arial" w:hAnsi="Arial" w:cs="Arial"/>
          <w:b/>
          <w:sz w:val="22"/>
          <w:szCs w:val="22"/>
        </w:rPr>
        <w:t xml:space="preserve"> Xitlálic Sánchez Servín </w:t>
      </w:r>
      <w:r w:rsidR="00BB2477" w:rsidRPr="00F53BFE">
        <w:rPr>
          <w:rFonts w:ascii="Arial" w:eastAsia="Arial" w:hAnsi="Arial" w:cs="Arial"/>
          <w:sz w:val="22"/>
          <w:szCs w:val="22"/>
        </w:rPr>
        <w:t>V</w:t>
      </w:r>
      <w:r w:rsidR="00225135" w:rsidRPr="00F53BFE">
        <w:rPr>
          <w:rFonts w:ascii="Arial" w:eastAsia="Arial" w:hAnsi="Arial" w:cs="Arial"/>
          <w:sz w:val="22"/>
          <w:szCs w:val="22"/>
        </w:rPr>
        <w:t>i</w:t>
      </w:r>
      <w:r w:rsidR="00CE4B5C" w:rsidRPr="00F53BFE">
        <w:rPr>
          <w:rFonts w:ascii="Arial" w:eastAsia="Arial" w:hAnsi="Arial" w:cs="Arial"/>
          <w:sz w:val="22"/>
          <w:szCs w:val="22"/>
        </w:rPr>
        <w:t xml:space="preserve">cefiscal </w:t>
      </w:r>
      <w:r w:rsidR="00BB2477" w:rsidRPr="00F53BFE">
        <w:rPr>
          <w:rFonts w:ascii="Arial" w:eastAsia="Arial" w:hAnsi="Arial" w:cs="Arial"/>
          <w:sz w:val="22"/>
          <w:szCs w:val="22"/>
        </w:rPr>
        <w:t>J</w:t>
      </w:r>
      <w:r w:rsidR="00CE4B5C" w:rsidRPr="00F53BFE">
        <w:rPr>
          <w:rFonts w:ascii="Arial" w:eastAsia="Arial" w:hAnsi="Arial" w:cs="Arial"/>
          <w:sz w:val="22"/>
          <w:szCs w:val="22"/>
        </w:rPr>
        <w:t xml:space="preserve">urídica a quien en lo sucesivo se citará como </w:t>
      </w:r>
      <w:r w:rsidR="00CE4B5C" w:rsidRPr="00F53BFE">
        <w:rPr>
          <w:rFonts w:ascii="Arial" w:eastAsia="Arial" w:hAnsi="Arial" w:cs="Arial"/>
          <w:b/>
          <w:sz w:val="22"/>
          <w:szCs w:val="22"/>
        </w:rPr>
        <w:t>“</w:t>
      </w:r>
      <w:r w:rsidR="00176383" w:rsidRPr="00F53BFE">
        <w:rPr>
          <w:rFonts w:ascii="Arial" w:eastAsia="Arial" w:hAnsi="Arial" w:cs="Arial"/>
          <w:b/>
          <w:sz w:val="22"/>
          <w:szCs w:val="22"/>
        </w:rPr>
        <w:t>p</w:t>
      </w:r>
      <w:r w:rsidR="00CE4B5C" w:rsidRPr="00F53BFE">
        <w:rPr>
          <w:rFonts w:ascii="Arial" w:eastAsia="Arial" w:hAnsi="Arial" w:cs="Arial"/>
          <w:b/>
          <w:sz w:val="22"/>
          <w:szCs w:val="22"/>
        </w:rPr>
        <w:t>residenta”</w:t>
      </w:r>
      <w:r w:rsidR="00CE4B5C" w:rsidRPr="00F53BFE">
        <w:rPr>
          <w:rFonts w:ascii="Arial" w:hAnsi="Arial" w:cs="Arial"/>
          <w:sz w:val="22"/>
          <w:szCs w:val="22"/>
        </w:rPr>
        <w:t>,</w:t>
      </w:r>
      <w:r w:rsidR="000C68BA" w:rsidRPr="00F53BFE">
        <w:rPr>
          <w:rFonts w:ascii="Arial" w:hAnsi="Arial" w:cs="Arial"/>
          <w:sz w:val="22"/>
          <w:szCs w:val="22"/>
        </w:rPr>
        <w:t xml:space="preserve"> como integrantes</w:t>
      </w:r>
      <w:r w:rsidR="00B46E61" w:rsidRPr="00F53BFE">
        <w:rPr>
          <w:rFonts w:ascii="Arial" w:hAnsi="Arial" w:cs="Arial"/>
          <w:sz w:val="22"/>
          <w:szCs w:val="22"/>
        </w:rPr>
        <w:t>,</w:t>
      </w:r>
      <w:r w:rsidR="000C68BA" w:rsidRPr="00F53BFE">
        <w:rPr>
          <w:rFonts w:ascii="Arial" w:hAnsi="Arial" w:cs="Arial"/>
          <w:sz w:val="22"/>
          <w:szCs w:val="22"/>
        </w:rPr>
        <w:t xml:space="preserve"> </w:t>
      </w:r>
      <w:r w:rsidR="005E72CD" w:rsidRPr="00F53BFE">
        <w:rPr>
          <w:rFonts w:ascii="Arial" w:hAnsi="Arial" w:cs="Arial"/>
          <w:b/>
          <w:sz w:val="22"/>
          <w:szCs w:val="22"/>
        </w:rPr>
        <w:t>Carlos Alejandro Ponce Rodríguez</w:t>
      </w:r>
      <w:r w:rsidR="000C68BA" w:rsidRPr="00F53BFE">
        <w:rPr>
          <w:rFonts w:ascii="Arial" w:hAnsi="Arial" w:cs="Arial"/>
          <w:b/>
          <w:sz w:val="22"/>
          <w:szCs w:val="22"/>
        </w:rPr>
        <w:t>,</w:t>
      </w:r>
      <w:r w:rsidR="00CE4B5C" w:rsidRPr="00F53BFE">
        <w:rPr>
          <w:rFonts w:ascii="Arial" w:hAnsi="Arial" w:cs="Arial"/>
          <w:b/>
          <w:sz w:val="22"/>
          <w:szCs w:val="22"/>
        </w:rPr>
        <w:t xml:space="preserve"> </w:t>
      </w:r>
      <w:r w:rsidR="00BB2477" w:rsidRPr="00F53BFE">
        <w:rPr>
          <w:rFonts w:ascii="Arial" w:hAnsi="Arial" w:cs="Arial"/>
          <w:sz w:val="22"/>
          <w:szCs w:val="22"/>
        </w:rPr>
        <w:t>V</w:t>
      </w:r>
      <w:r w:rsidR="00CE4B5C" w:rsidRPr="00F53BFE">
        <w:rPr>
          <w:rFonts w:ascii="Arial" w:hAnsi="Arial" w:cs="Arial"/>
          <w:sz w:val="22"/>
          <w:szCs w:val="22"/>
        </w:rPr>
        <w:t xml:space="preserve">icefiscal, y </w:t>
      </w:r>
      <w:bookmarkStart w:id="1" w:name="_Hlk194584394"/>
      <w:r w:rsidR="00B46E61" w:rsidRPr="00F53BFE">
        <w:rPr>
          <w:rFonts w:ascii="Arial" w:hAnsi="Arial" w:cs="Arial"/>
          <w:b/>
          <w:sz w:val="22"/>
          <w:szCs w:val="22"/>
        </w:rPr>
        <w:t>Jesús Rafael Rodríguez López</w:t>
      </w:r>
      <w:bookmarkEnd w:id="1"/>
      <w:r w:rsidR="00B46E61" w:rsidRPr="00F53BFE">
        <w:rPr>
          <w:rFonts w:ascii="Arial" w:hAnsi="Arial" w:cs="Arial"/>
          <w:b/>
          <w:sz w:val="22"/>
          <w:szCs w:val="22"/>
        </w:rPr>
        <w:t xml:space="preserve"> </w:t>
      </w:r>
      <w:r w:rsidR="00225135" w:rsidRPr="00F53BFE">
        <w:rPr>
          <w:rFonts w:ascii="Arial" w:hAnsi="Arial" w:cs="Arial"/>
          <w:sz w:val="22"/>
          <w:szCs w:val="22"/>
        </w:rPr>
        <w:t>t</w:t>
      </w:r>
      <w:r w:rsidR="00CE4B5C" w:rsidRPr="00F53BFE">
        <w:rPr>
          <w:rFonts w:ascii="Arial" w:hAnsi="Arial" w:cs="Arial"/>
          <w:sz w:val="22"/>
          <w:szCs w:val="22"/>
        </w:rPr>
        <w:t xml:space="preserve">itular del </w:t>
      </w:r>
      <w:r w:rsidR="00BB2477" w:rsidRPr="00F53BFE">
        <w:rPr>
          <w:rFonts w:ascii="Arial" w:hAnsi="Arial" w:cs="Arial"/>
          <w:sz w:val="22"/>
          <w:szCs w:val="22"/>
        </w:rPr>
        <w:t>Ó</w:t>
      </w:r>
      <w:r w:rsidR="00CE4B5C" w:rsidRPr="00F53BFE">
        <w:rPr>
          <w:rFonts w:ascii="Arial" w:hAnsi="Arial" w:cs="Arial"/>
          <w:sz w:val="22"/>
          <w:szCs w:val="22"/>
        </w:rPr>
        <w:t xml:space="preserve">rgano </w:t>
      </w:r>
      <w:r w:rsidR="00BB2477" w:rsidRPr="00F53BFE">
        <w:rPr>
          <w:rFonts w:ascii="Arial" w:hAnsi="Arial" w:cs="Arial"/>
          <w:sz w:val="22"/>
          <w:szCs w:val="22"/>
        </w:rPr>
        <w:t>I</w:t>
      </w:r>
      <w:r w:rsidR="00CE4B5C" w:rsidRPr="00F53BFE">
        <w:rPr>
          <w:rFonts w:ascii="Arial" w:hAnsi="Arial" w:cs="Arial"/>
          <w:sz w:val="22"/>
          <w:szCs w:val="22"/>
        </w:rPr>
        <w:t xml:space="preserve">nterno de </w:t>
      </w:r>
      <w:r w:rsidR="00BB2477" w:rsidRPr="00F53BFE">
        <w:rPr>
          <w:rFonts w:ascii="Arial" w:hAnsi="Arial" w:cs="Arial"/>
          <w:sz w:val="22"/>
          <w:szCs w:val="22"/>
        </w:rPr>
        <w:t>C</w:t>
      </w:r>
      <w:r w:rsidR="00CE4B5C" w:rsidRPr="00F53BFE">
        <w:rPr>
          <w:rFonts w:ascii="Arial" w:hAnsi="Arial" w:cs="Arial"/>
          <w:sz w:val="22"/>
          <w:szCs w:val="22"/>
        </w:rPr>
        <w:t>ontrol,</w:t>
      </w:r>
      <w:r w:rsidR="00B91E2B" w:rsidRPr="00F53BFE">
        <w:rPr>
          <w:rFonts w:ascii="Arial" w:hAnsi="Arial" w:cs="Arial"/>
          <w:sz w:val="22"/>
          <w:szCs w:val="22"/>
        </w:rPr>
        <w:t xml:space="preserve"> </w:t>
      </w:r>
      <w:r w:rsidR="00C53C33" w:rsidRPr="00F53BFE">
        <w:rPr>
          <w:rFonts w:ascii="Arial" w:hAnsi="Arial" w:cs="Arial"/>
          <w:sz w:val="22"/>
          <w:szCs w:val="22"/>
        </w:rPr>
        <w:t xml:space="preserve">y </w:t>
      </w:r>
      <w:r w:rsidR="000C68BA" w:rsidRPr="00F53BFE">
        <w:rPr>
          <w:rFonts w:ascii="Arial" w:hAnsi="Arial" w:cs="Arial"/>
          <w:sz w:val="22"/>
          <w:szCs w:val="22"/>
        </w:rPr>
        <w:t xml:space="preserve">como </w:t>
      </w:r>
      <w:r w:rsidR="00BB2477" w:rsidRPr="00F53BFE">
        <w:rPr>
          <w:rFonts w:ascii="Arial" w:hAnsi="Arial" w:cs="Arial"/>
          <w:sz w:val="22"/>
          <w:szCs w:val="22"/>
        </w:rPr>
        <w:t>S</w:t>
      </w:r>
      <w:r w:rsidR="000C68BA" w:rsidRPr="00F53BFE">
        <w:rPr>
          <w:rFonts w:ascii="Arial" w:hAnsi="Arial" w:cs="Arial"/>
          <w:sz w:val="22"/>
          <w:szCs w:val="22"/>
        </w:rPr>
        <w:t xml:space="preserve">ecretaria </w:t>
      </w:r>
      <w:r w:rsidR="00BB2477" w:rsidRPr="00F53BFE">
        <w:rPr>
          <w:rFonts w:ascii="Arial" w:hAnsi="Arial" w:cs="Arial"/>
          <w:sz w:val="22"/>
          <w:szCs w:val="22"/>
        </w:rPr>
        <w:t>T</w:t>
      </w:r>
      <w:r w:rsidR="000C68BA" w:rsidRPr="00F53BFE">
        <w:rPr>
          <w:rFonts w:ascii="Arial" w:hAnsi="Arial" w:cs="Arial"/>
          <w:sz w:val="22"/>
          <w:szCs w:val="22"/>
        </w:rPr>
        <w:t>écnica</w:t>
      </w:r>
      <w:r w:rsidR="00AF7C93" w:rsidRPr="00F53BFE">
        <w:rPr>
          <w:rFonts w:ascii="Arial" w:hAnsi="Arial" w:cs="Arial"/>
          <w:sz w:val="22"/>
          <w:szCs w:val="22"/>
        </w:rPr>
        <w:t xml:space="preserve">, la de la voz, </w:t>
      </w:r>
      <w:r w:rsidR="000C68BA" w:rsidRPr="00F53BFE">
        <w:rPr>
          <w:rFonts w:ascii="Arial" w:hAnsi="Arial" w:cs="Arial"/>
          <w:b/>
          <w:sz w:val="22"/>
          <w:szCs w:val="22"/>
        </w:rPr>
        <w:t>Jessica Erika Ludivina Acosta Correa</w:t>
      </w:r>
      <w:r w:rsidR="000C68BA" w:rsidRPr="00F53BFE">
        <w:rPr>
          <w:rFonts w:ascii="Arial" w:hAnsi="Arial" w:cs="Arial"/>
          <w:sz w:val="22"/>
          <w:szCs w:val="22"/>
        </w:rPr>
        <w:t xml:space="preserve"> </w:t>
      </w:r>
      <w:r w:rsidR="00225135" w:rsidRPr="00F53BFE">
        <w:rPr>
          <w:rFonts w:ascii="Arial" w:hAnsi="Arial" w:cs="Arial"/>
          <w:sz w:val="22"/>
          <w:szCs w:val="22"/>
        </w:rPr>
        <w:t>d</w:t>
      </w:r>
      <w:r w:rsidR="000C68BA" w:rsidRPr="00F53BFE">
        <w:rPr>
          <w:rFonts w:ascii="Arial" w:hAnsi="Arial" w:cs="Arial"/>
          <w:sz w:val="22"/>
          <w:szCs w:val="22"/>
        </w:rPr>
        <w:t xml:space="preserve">irectora de </w:t>
      </w:r>
      <w:r w:rsidR="00BB2477" w:rsidRPr="00F53BFE">
        <w:rPr>
          <w:rFonts w:ascii="Arial" w:hAnsi="Arial" w:cs="Arial"/>
          <w:sz w:val="22"/>
          <w:szCs w:val="22"/>
        </w:rPr>
        <w:t>T</w:t>
      </w:r>
      <w:r w:rsidR="000C68BA" w:rsidRPr="00F53BFE">
        <w:rPr>
          <w:rFonts w:ascii="Arial" w:hAnsi="Arial" w:cs="Arial"/>
          <w:sz w:val="22"/>
          <w:szCs w:val="22"/>
        </w:rPr>
        <w:t xml:space="preserve">ransparencia y </w:t>
      </w:r>
      <w:r w:rsidR="00BB2477" w:rsidRPr="00F53BFE">
        <w:rPr>
          <w:rFonts w:ascii="Arial" w:hAnsi="Arial" w:cs="Arial"/>
          <w:sz w:val="22"/>
          <w:szCs w:val="22"/>
        </w:rPr>
        <w:t>A</w:t>
      </w:r>
      <w:r w:rsidR="000C68BA" w:rsidRPr="00F53BFE">
        <w:rPr>
          <w:rFonts w:ascii="Arial" w:hAnsi="Arial" w:cs="Arial"/>
          <w:sz w:val="22"/>
          <w:szCs w:val="22"/>
        </w:rPr>
        <w:t xml:space="preserve">cceso a la </w:t>
      </w:r>
      <w:r w:rsidR="00BB2477" w:rsidRPr="00F53BFE">
        <w:rPr>
          <w:rFonts w:ascii="Arial" w:hAnsi="Arial" w:cs="Arial"/>
          <w:sz w:val="22"/>
          <w:szCs w:val="22"/>
        </w:rPr>
        <w:t>I</w:t>
      </w:r>
      <w:r w:rsidR="000C68BA" w:rsidRPr="00F53BFE">
        <w:rPr>
          <w:rFonts w:ascii="Arial" w:hAnsi="Arial" w:cs="Arial"/>
          <w:sz w:val="22"/>
          <w:szCs w:val="22"/>
        </w:rPr>
        <w:t xml:space="preserve">nformación a quien en lo </w:t>
      </w:r>
      <w:r w:rsidR="00225135" w:rsidRPr="00F53BFE">
        <w:rPr>
          <w:rFonts w:ascii="Arial" w:hAnsi="Arial" w:cs="Arial"/>
          <w:sz w:val="22"/>
          <w:szCs w:val="22"/>
        </w:rPr>
        <w:t>subsecuente</w:t>
      </w:r>
      <w:r w:rsidR="000C68BA" w:rsidRPr="00F53BFE">
        <w:rPr>
          <w:rFonts w:ascii="Arial" w:hAnsi="Arial" w:cs="Arial"/>
          <w:sz w:val="22"/>
          <w:szCs w:val="22"/>
        </w:rPr>
        <w:t xml:space="preserve"> se citará como “</w:t>
      </w:r>
      <w:r w:rsidR="00176383" w:rsidRPr="00F53BFE">
        <w:rPr>
          <w:rFonts w:ascii="Arial" w:hAnsi="Arial" w:cs="Arial"/>
          <w:b/>
          <w:sz w:val="22"/>
          <w:szCs w:val="22"/>
        </w:rPr>
        <w:t>s</w:t>
      </w:r>
      <w:r w:rsidR="000C68BA" w:rsidRPr="00F53BFE">
        <w:rPr>
          <w:rFonts w:ascii="Arial" w:hAnsi="Arial" w:cs="Arial"/>
          <w:b/>
          <w:sz w:val="22"/>
          <w:szCs w:val="22"/>
        </w:rPr>
        <w:t>ecretaria</w:t>
      </w:r>
      <w:r w:rsidR="000C68BA" w:rsidRPr="00F53BFE">
        <w:rPr>
          <w:rFonts w:ascii="Arial" w:hAnsi="Arial" w:cs="Arial"/>
          <w:sz w:val="22"/>
          <w:szCs w:val="22"/>
        </w:rPr>
        <w:t>”</w:t>
      </w:r>
      <w:r w:rsidR="00295717" w:rsidRPr="00F53BFE">
        <w:rPr>
          <w:rFonts w:ascii="Arial" w:hAnsi="Arial" w:cs="Arial"/>
          <w:sz w:val="22"/>
          <w:szCs w:val="22"/>
        </w:rPr>
        <w:t>.</w:t>
      </w:r>
      <w:r w:rsidR="000C68BA" w:rsidRPr="00F53BFE">
        <w:rPr>
          <w:rFonts w:ascii="Arial" w:hAnsi="Arial" w:cs="Arial"/>
          <w:sz w:val="22"/>
          <w:szCs w:val="22"/>
        </w:rPr>
        <w:t xml:space="preserve"> </w:t>
      </w:r>
      <w:r w:rsidR="00295717" w:rsidRPr="00F53BFE">
        <w:rPr>
          <w:rFonts w:ascii="Arial" w:hAnsi="Arial" w:cs="Arial"/>
          <w:sz w:val="22"/>
          <w:szCs w:val="22"/>
        </w:rPr>
        <w:t>P</w:t>
      </w:r>
      <w:r w:rsidR="007D0CE5" w:rsidRPr="00F53BFE">
        <w:rPr>
          <w:rFonts w:ascii="Arial" w:hAnsi="Arial" w:cs="Arial"/>
          <w:sz w:val="22"/>
          <w:szCs w:val="22"/>
        </w:rPr>
        <w:t xml:space="preserve">rocedo a circular la </w:t>
      </w:r>
      <w:r w:rsidR="007D0CE5" w:rsidRPr="00F53BFE">
        <w:rPr>
          <w:rFonts w:ascii="Arial" w:hAnsi="Arial" w:cs="Arial"/>
          <w:b/>
          <w:sz w:val="22"/>
          <w:szCs w:val="22"/>
        </w:rPr>
        <w:t>lista de asistencia</w:t>
      </w:r>
      <w:r w:rsidR="007D0CE5" w:rsidRPr="00F53BFE">
        <w:rPr>
          <w:rFonts w:ascii="Arial" w:hAnsi="Arial" w:cs="Arial"/>
          <w:sz w:val="22"/>
          <w:szCs w:val="22"/>
        </w:rPr>
        <w:t xml:space="preserve"> para que sea rubricada, </w:t>
      </w:r>
      <w:r w:rsidR="001E6003" w:rsidRPr="00F53BFE">
        <w:rPr>
          <w:rFonts w:ascii="Arial" w:hAnsi="Arial" w:cs="Arial"/>
          <w:sz w:val="22"/>
          <w:szCs w:val="22"/>
        </w:rPr>
        <w:t xml:space="preserve">es cuanto </w:t>
      </w:r>
      <w:r w:rsidR="00295717" w:rsidRPr="00F53BFE">
        <w:rPr>
          <w:rFonts w:ascii="Arial" w:hAnsi="Arial" w:cs="Arial"/>
          <w:sz w:val="22"/>
          <w:szCs w:val="22"/>
        </w:rPr>
        <w:t>p</w:t>
      </w:r>
      <w:r w:rsidR="001E6003" w:rsidRPr="00F53BFE">
        <w:rPr>
          <w:rFonts w:ascii="Arial" w:hAnsi="Arial" w:cs="Arial"/>
          <w:sz w:val="22"/>
          <w:szCs w:val="22"/>
        </w:rPr>
        <w:t>residenta</w:t>
      </w:r>
      <w:r w:rsidR="004D4B8A" w:rsidRPr="00F53BFE">
        <w:rPr>
          <w:rFonts w:ascii="Arial" w:hAnsi="Arial" w:cs="Arial"/>
          <w:sz w:val="22"/>
          <w:szCs w:val="22"/>
        </w:rPr>
        <w:t>.</w:t>
      </w:r>
    </w:p>
    <w:p w14:paraId="5E1DEDCB" w14:textId="5E102140" w:rsidR="00575347" w:rsidRPr="00F53BFE" w:rsidRDefault="00575347" w:rsidP="00423CF9">
      <w:pPr>
        <w:jc w:val="both"/>
        <w:rPr>
          <w:rFonts w:ascii="Arial" w:hAnsi="Arial" w:cs="Arial"/>
          <w:sz w:val="22"/>
          <w:szCs w:val="22"/>
        </w:rPr>
      </w:pPr>
    </w:p>
    <w:p w14:paraId="2BD86CBE" w14:textId="77777777" w:rsidR="005D368B" w:rsidRPr="00F53BFE" w:rsidRDefault="005D368B" w:rsidP="00423CF9">
      <w:pPr>
        <w:jc w:val="both"/>
        <w:rPr>
          <w:rFonts w:ascii="Arial" w:hAnsi="Arial" w:cs="Arial"/>
          <w:sz w:val="22"/>
          <w:szCs w:val="22"/>
        </w:rPr>
      </w:pPr>
    </w:p>
    <w:p w14:paraId="5FF8DCF6" w14:textId="7DFB8969" w:rsidR="00D77440" w:rsidRPr="00F53BFE" w:rsidRDefault="00D77440"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SEGUNDO</w:t>
      </w:r>
      <w:r w:rsidR="000D125F"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1B214A"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TERCER</w:t>
      </w:r>
      <w:r w:rsidR="000D125F"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Y DÉCIMO PRIMER </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PUNTO</w:t>
      </w:r>
      <w:r w:rsidR="00EC7343"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DEL ORDEN DEL DÍA. </w:t>
      </w:r>
    </w:p>
    <w:p w14:paraId="6941AD52" w14:textId="77777777" w:rsidR="00D77440" w:rsidRPr="00F53BFE" w:rsidRDefault="00D77440" w:rsidP="00423CF9">
      <w:pPr>
        <w:jc w:val="both"/>
        <w:rPr>
          <w:rFonts w:ascii="Arial" w:hAnsi="Arial" w:cs="Arial"/>
          <w:color w:val="2F5496" w:themeColor="accent5" w:themeShade="BF"/>
          <w:sz w:val="22"/>
          <w:szCs w:val="22"/>
        </w:rPr>
      </w:pPr>
    </w:p>
    <w:p w14:paraId="0C358696" w14:textId="3D50629F" w:rsidR="004D4B8A" w:rsidRPr="00F53BFE" w:rsidRDefault="004D4B8A"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 xml:space="preserve">En uso de la voz, la </w:t>
      </w:r>
      <w:r w:rsidR="00176383" w:rsidRPr="00F53BFE">
        <w:rPr>
          <w:rFonts w:ascii="Arial" w:hAnsi="Arial" w:cs="Arial"/>
          <w:b/>
          <w:i/>
          <w:color w:val="2F5496" w:themeColor="accent5" w:themeShade="BF"/>
          <w:sz w:val="22"/>
          <w:szCs w:val="22"/>
        </w:rPr>
        <w:t>p</w:t>
      </w:r>
      <w:r w:rsidRPr="00F53BFE">
        <w:rPr>
          <w:rFonts w:ascii="Arial" w:hAnsi="Arial" w:cs="Arial"/>
          <w:b/>
          <w:i/>
          <w:color w:val="2F5496" w:themeColor="accent5" w:themeShade="BF"/>
          <w:sz w:val="22"/>
          <w:szCs w:val="22"/>
        </w:rPr>
        <w:t>residenta.</w:t>
      </w:r>
    </w:p>
    <w:p w14:paraId="4FE455D6"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49359801" w14:textId="60E3E1C0" w:rsidR="001B214A" w:rsidRPr="00F53BFE" w:rsidRDefault="00DD7800" w:rsidP="00423CF9">
      <w:pPr>
        <w:jc w:val="both"/>
        <w:rPr>
          <w:rFonts w:ascii="Arial" w:hAnsi="Arial" w:cs="Arial"/>
          <w:sz w:val="22"/>
          <w:szCs w:val="22"/>
        </w:rPr>
      </w:pPr>
      <w:r w:rsidRPr="00F53BFE">
        <w:rPr>
          <w:rFonts w:ascii="Arial" w:hAnsi="Arial" w:cs="Arial"/>
          <w:sz w:val="22"/>
          <w:szCs w:val="22"/>
        </w:rPr>
        <w:t>En razón de lo anterior, a</w:t>
      </w:r>
      <w:r w:rsidR="00470B1F" w:rsidRPr="00F53BFE">
        <w:rPr>
          <w:rFonts w:ascii="Arial" w:hAnsi="Arial" w:cs="Arial"/>
          <w:sz w:val="22"/>
          <w:szCs w:val="22"/>
        </w:rPr>
        <w:t>l encontrarse presentes la totalidad de los integrantes del Comité de Transparencia,</w:t>
      </w:r>
      <w:r w:rsidRPr="00F53BFE">
        <w:rPr>
          <w:rFonts w:ascii="Arial" w:hAnsi="Arial" w:cs="Arial"/>
          <w:sz w:val="22"/>
          <w:szCs w:val="22"/>
        </w:rPr>
        <w:t xml:space="preserve"> existe </w:t>
      </w:r>
      <w:r w:rsidRPr="00F53BFE">
        <w:rPr>
          <w:rFonts w:ascii="Arial" w:hAnsi="Arial" w:cs="Arial"/>
          <w:b/>
          <w:sz w:val="22"/>
          <w:szCs w:val="22"/>
        </w:rPr>
        <w:t xml:space="preserve">quórum, </w:t>
      </w:r>
      <w:r w:rsidRPr="00F53BFE">
        <w:rPr>
          <w:rFonts w:ascii="Arial" w:hAnsi="Arial" w:cs="Arial"/>
          <w:sz w:val="22"/>
          <w:szCs w:val="22"/>
        </w:rPr>
        <w:t xml:space="preserve">declaro entonces legalmente </w:t>
      </w:r>
      <w:r w:rsidRPr="00F53BFE">
        <w:rPr>
          <w:rFonts w:ascii="Arial" w:hAnsi="Arial" w:cs="Arial"/>
          <w:b/>
          <w:sz w:val="22"/>
          <w:szCs w:val="22"/>
        </w:rPr>
        <w:t xml:space="preserve">instalada </w:t>
      </w:r>
      <w:r w:rsidRPr="00F53BFE">
        <w:rPr>
          <w:rFonts w:ascii="Arial" w:hAnsi="Arial" w:cs="Arial"/>
          <w:sz w:val="22"/>
          <w:szCs w:val="22"/>
        </w:rPr>
        <w:t xml:space="preserve">la </w:t>
      </w:r>
      <w:r w:rsidR="005F27F8" w:rsidRPr="00F53BFE">
        <w:rPr>
          <w:rFonts w:ascii="Arial" w:hAnsi="Arial" w:cs="Arial"/>
          <w:b/>
          <w:sz w:val="22"/>
          <w:szCs w:val="22"/>
        </w:rPr>
        <w:t>octava</w:t>
      </w:r>
      <w:r w:rsidR="00F75367" w:rsidRPr="00F53BFE">
        <w:rPr>
          <w:rFonts w:ascii="Arial" w:hAnsi="Arial" w:cs="Arial"/>
          <w:b/>
          <w:sz w:val="22"/>
          <w:szCs w:val="22"/>
        </w:rPr>
        <w:t xml:space="preserve"> </w:t>
      </w:r>
      <w:r w:rsidR="00295717" w:rsidRPr="00F53BFE">
        <w:rPr>
          <w:rFonts w:ascii="Arial" w:hAnsi="Arial" w:cs="Arial"/>
          <w:sz w:val="22"/>
          <w:szCs w:val="22"/>
        </w:rPr>
        <w:t xml:space="preserve">sesión </w:t>
      </w:r>
      <w:r w:rsidR="00295717" w:rsidRPr="00F53BFE">
        <w:rPr>
          <w:rFonts w:ascii="Arial" w:hAnsi="Arial" w:cs="Arial"/>
          <w:b/>
          <w:sz w:val="22"/>
          <w:szCs w:val="22"/>
        </w:rPr>
        <w:t>ordinaria 202</w:t>
      </w:r>
      <w:r w:rsidR="00412852" w:rsidRPr="00F53BFE">
        <w:rPr>
          <w:rFonts w:ascii="Arial" w:hAnsi="Arial" w:cs="Arial"/>
          <w:b/>
          <w:sz w:val="22"/>
          <w:szCs w:val="22"/>
        </w:rPr>
        <w:t>6</w:t>
      </w:r>
      <w:r w:rsidR="00295717" w:rsidRPr="00F53BFE">
        <w:rPr>
          <w:rFonts w:ascii="Arial" w:hAnsi="Arial" w:cs="Arial"/>
          <w:sz w:val="22"/>
          <w:szCs w:val="22"/>
        </w:rPr>
        <w:t xml:space="preserve"> del Comité de Transparencia </w:t>
      </w:r>
      <w:r w:rsidRPr="00F53BFE">
        <w:rPr>
          <w:rFonts w:ascii="Arial" w:hAnsi="Arial" w:cs="Arial"/>
          <w:sz w:val="22"/>
          <w:szCs w:val="22"/>
        </w:rPr>
        <w:t>para todos los efectos legales a que haya lugar</w:t>
      </w:r>
      <w:r w:rsidR="00C71505" w:rsidRPr="00F53BFE">
        <w:rPr>
          <w:rFonts w:ascii="Arial" w:hAnsi="Arial" w:cs="Arial"/>
          <w:sz w:val="22"/>
          <w:szCs w:val="22"/>
        </w:rPr>
        <w:t>,</w:t>
      </w:r>
      <w:r w:rsidR="00470B1F" w:rsidRPr="00F53BFE">
        <w:rPr>
          <w:rFonts w:ascii="Arial" w:hAnsi="Arial" w:cs="Arial"/>
          <w:sz w:val="22"/>
          <w:szCs w:val="22"/>
        </w:rPr>
        <w:t xml:space="preserve"> por lo que los acuerdos que se tomen tendrán plena validez</w:t>
      </w:r>
      <w:r w:rsidR="00C71505" w:rsidRPr="00F53BFE">
        <w:rPr>
          <w:rFonts w:ascii="Arial" w:hAnsi="Arial" w:cs="Arial"/>
          <w:sz w:val="22"/>
          <w:szCs w:val="22"/>
        </w:rPr>
        <w:t>,</w:t>
      </w:r>
      <w:r w:rsidR="001B214A" w:rsidRPr="00F53BFE">
        <w:rPr>
          <w:rFonts w:ascii="Arial" w:hAnsi="Arial" w:cs="Arial"/>
          <w:sz w:val="22"/>
          <w:szCs w:val="22"/>
        </w:rPr>
        <w:t xml:space="preserve"> el siguiente punto</w:t>
      </w:r>
      <w:r w:rsidR="005E33B9" w:rsidRPr="00F53BFE">
        <w:rPr>
          <w:rFonts w:ascii="Arial" w:hAnsi="Arial" w:cs="Arial"/>
          <w:sz w:val="22"/>
          <w:szCs w:val="22"/>
        </w:rPr>
        <w:t xml:space="preserve">, </w:t>
      </w:r>
      <w:r w:rsidR="001B214A" w:rsidRPr="00F53BFE">
        <w:rPr>
          <w:rFonts w:ascii="Arial" w:hAnsi="Arial" w:cs="Arial"/>
          <w:sz w:val="22"/>
          <w:szCs w:val="22"/>
        </w:rPr>
        <w:t xml:space="preserve">es la aprobación del orden del día, solicito a la secretaría, consulte si se omite su lectura, tomando en consideración que ha sido previamente distribuida. </w:t>
      </w:r>
    </w:p>
    <w:p w14:paraId="7CD9696C" w14:textId="77777777" w:rsidR="00C75043" w:rsidRPr="00F53BFE" w:rsidRDefault="00C75043" w:rsidP="00423CF9">
      <w:pPr>
        <w:jc w:val="both"/>
        <w:rPr>
          <w:rFonts w:ascii="Arial" w:hAnsi="Arial" w:cs="Arial"/>
          <w:sz w:val="22"/>
          <w:szCs w:val="22"/>
        </w:rPr>
      </w:pPr>
    </w:p>
    <w:p w14:paraId="400CC130" w14:textId="668F6A23" w:rsidR="00D16CEE" w:rsidRPr="00F53BFE" w:rsidRDefault="00374096" w:rsidP="00423CF9">
      <w:pPr>
        <w:pStyle w:val="Prrafodelista"/>
        <w:numPr>
          <w:ilvl w:val="0"/>
          <w:numId w:val="15"/>
        </w:numPr>
        <w:ind w:left="426"/>
        <w:jc w:val="both"/>
        <w:rPr>
          <w:rFonts w:ascii="Arial" w:hAnsi="Arial" w:cs="Arial"/>
          <w:sz w:val="22"/>
          <w:szCs w:val="22"/>
        </w:rPr>
      </w:pPr>
      <w:r w:rsidRPr="00F53BFE">
        <w:rPr>
          <w:rFonts w:ascii="Arial" w:hAnsi="Arial" w:cs="Arial"/>
          <w:b/>
          <w:i/>
          <w:color w:val="2F5496" w:themeColor="accent5" w:themeShade="BF"/>
          <w:sz w:val="22"/>
          <w:szCs w:val="22"/>
        </w:rPr>
        <w:t xml:space="preserve">En uso de la voz, la </w:t>
      </w:r>
      <w:r w:rsidR="00EA509D" w:rsidRPr="00F53BFE">
        <w:rPr>
          <w:rFonts w:ascii="Arial" w:hAnsi="Arial" w:cs="Arial"/>
          <w:b/>
          <w:i/>
          <w:color w:val="2F5496" w:themeColor="accent5" w:themeShade="BF"/>
          <w:sz w:val="22"/>
          <w:szCs w:val="22"/>
        </w:rPr>
        <w:t>s</w:t>
      </w:r>
      <w:r w:rsidRPr="00F53BFE">
        <w:rPr>
          <w:rFonts w:ascii="Arial" w:hAnsi="Arial" w:cs="Arial"/>
          <w:b/>
          <w:i/>
          <w:color w:val="2F5496" w:themeColor="accent5" w:themeShade="BF"/>
          <w:sz w:val="22"/>
          <w:szCs w:val="22"/>
        </w:rPr>
        <w:t>ecretaria.</w:t>
      </w:r>
    </w:p>
    <w:p w14:paraId="26E7A14D" w14:textId="77777777" w:rsidR="005B0154" w:rsidRPr="00F53BFE" w:rsidRDefault="005B0154" w:rsidP="00423CF9">
      <w:pPr>
        <w:pStyle w:val="Prrafodelista"/>
        <w:ind w:left="426"/>
        <w:jc w:val="both"/>
        <w:rPr>
          <w:rFonts w:ascii="Arial" w:hAnsi="Arial" w:cs="Arial"/>
          <w:sz w:val="22"/>
          <w:szCs w:val="22"/>
        </w:rPr>
      </w:pPr>
    </w:p>
    <w:p w14:paraId="7C3BCD72" w14:textId="4CB46829" w:rsidR="009B626C" w:rsidRPr="00F53BFE" w:rsidRDefault="001B214A" w:rsidP="00423CF9">
      <w:pPr>
        <w:ind w:left="66"/>
        <w:jc w:val="both"/>
        <w:rPr>
          <w:rFonts w:ascii="Arial" w:hAnsi="Arial" w:cs="Arial"/>
          <w:sz w:val="22"/>
          <w:szCs w:val="22"/>
        </w:rPr>
      </w:pPr>
      <w:r w:rsidRPr="00F53BFE">
        <w:rPr>
          <w:rFonts w:ascii="Arial" w:hAnsi="Arial" w:cs="Arial"/>
          <w:sz w:val="22"/>
          <w:szCs w:val="22"/>
        </w:rPr>
        <w:t xml:space="preserve">Por instrucciones de la presidencia, se consulta si se omite la lectura del orden del día, los integrantes del Comité que estén por la afirmativa, sírvanse levantar una de sus manos; </w:t>
      </w:r>
    </w:p>
    <w:p w14:paraId="19DF10DC" w14:textId="77777777" w:rsidR="001B214A" w:rsidRPr="00F53BFE" w:rsidRDefault="001B214A" w:rsidP="00423CF9">
      <w:pPr>
        <w:jc w:val="both"/>
        <w:rPr>
          <w:rFonts w:ascii="Arial" w:eastAsia="Arial" w:hAnsi="Arial" w:cs="Arial"/>
          <w:sz w:val="22"/>
          <w:szCs w:val="22"/>
        </w:rPr>
      </w:pPr>
    </w:p>
    <w:p w14:paraId="34558B21" w14:textId="04B47452" w:rsidR="001B214A" w:rsidRPr="00F53BFE" w:rsidRDefault="001B214A" w:rsidP="00423CF9">
      <w:pPr>
        <w:jc w:val="both"/>
        <w:rPr>
          <w:rFonts w:ascii="Arial" w:hAnsi="Arial" w:cs="Arial"/>
          <w:sz w:val="22"/>
          <w:szCs w:val="22"/>
        </w:rPr>
      </w:pPr>
      <w:r w:rsidRPr="00F53BFE">
        <w:rPr>
          <w:rFonts w:ascii="Arial" w:eastAsia="Arial" w:hAnsi="Arial" w:cs="Arial"/>
          <w:b/>
          <w:sz w:val="22"/>
          <w:szCs w:val="22"/>
        </w:rPr>
        <w:lastRenderedPageBreak/>
        <w:t>Maestra Xitlálic Sánchez Servín</w:t>
      </w:r>
      <w:r w:rsidRPr="00F53BFE">
        <w:rPr>
          <w:rFonts w:ascii="Arial" w:hAnsi="Arial" w:cs="Arial"/>
          <w:b/>
          <w:sz w:val="22"/>
          <w:szCs w:val="22"/>
        </w:rPr>
        <w:t>.</w:t>
      </w:r>
      <w:r w:rsidRPr="00F53BFE">
        <w:rPr>
          <w:rFonts w:ascii="Arial" w:hAnsi="Arial" w:cs="Arial"/>
          <w:sz w:val="22"/>
          <w:szCs w:val="22"/>
        </w:rPr>
        <w:t xml:space="preserve"> A favor.</w:t>
      </w:r>
    </w:p>
    <w:p w14:paraId="50C732D9" w14:textId="30DDD828" w:rsidR="001B214A" w:rsidRPr="00F53BFE" w:rsidRDefault="005E72CD" w:rsidP="00423CF9">
      <w:pPr>
        <w:rPr>
          <w:rFonts w:ascii="Arial" w:hAnsi="Arial" w:cs="Arial"/>
          <w:sz w:val="22"/>
          <w:szCs w:val="22"/>
        </w:rPr>
      </w:pPr>
      <w:bookmarkStart w:id="2" w:name="_Hlk210905260"/>
      <w:r w:rsidRPr="00F53BFE">
        <w:rPr>
          <w:rFonts w:ascii="Arial" w:hAnsi="Arial" w:cs="Arial"/>
          <w:b/>
          <w:sz w:val="22"/>
          <w:szCs w:val="22"/>
        </w:rPr>
        <w:t>Maestro</w:t>
      </w:r>
      <w:r w:rsidR="001B214A" w:rsidRPr="00F53BFE">
        <w:rPr>
          <w:rFonts w:ascii="Arial" w:hAnsi="Arial" w:cs="Arial"/>
          <w:b/>
          <w:sz w:val="22"/>
          <w:szCs w:val="22"/>
        </w:rPr>
        <w:t xml:space="preserve"> </w:t>
      </w:r>
      <w:r w:rsidRPr="00F53BFE">
        <w:rPr>
          <w:rFonts w:ascii="Arial" w:hAnsi="Arial" w:cs="Arial"/>
          <w:b/>
          <w:sz w:val="22"/>
          <w:szCs w:val="22"/>
        </w:rPr>
        <w:t>Carlos Alejandro Ponce Rodríguez</w:t>
      </w:r>
      <w:bookmarkEnd w:id="2"/>
      <w:r w:rsidR="001B214A" w:rsidRPr="00F53BFE">
        <w:rPr>
          <w:rFonts w:ascii="Arial" w:hAnsi="Arial" w:cs="Arial"/>
          <w:b/>
          <w:sz w:val="22"/>
          <w:szCs w:val="22"/>
        </w:rPr>
        <w:t>.</w:t>
      </w:r>
      <w:r w:rsidR="001B214A" w:rsidRPr="00F53BFE">
        <w:rPr>
          <w:rFonts w:ascii="Arial" w:hAnsi="Arial" w:cs="Arial"/>
          <w:sz w:val="22"/>
          <w:szCs w:val="22"/>
        </w:rPr>
        <w:t xml:space="preserve"> A favor</w:t>
      </w:r>
    </w:p>
    <w:p w14:paraId="04F6A213" w14:textId="77777777" w:rsidR="001B214A" w:rsidRPr="00F53BFE" w:rsidRDefault="001B214A"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76AD961D" w14:textId="72496585" w:rsidR="001013D2" w:rsidRPr="00F53BFE" w:rsidRDefault="001013D2" w:rsidP="00423CF9">
      <w:pPr>
        <w:jc w:val="both"/>
        <w:rPr>
          <w:rFonts w:ascii="Arial" w:hAnsi="Arial" w:cs="Arial"/>
          <w:sz w:val="22"/>
          <w:szCs w:val="22"/>
        </w:rPr>
      </w:pPr>
    </w:p>
    <w:p w14:paraId="04C89568" w14:textId="2E6EA788" w:rsidR="001B214A" w:rsidRPr="00F53BFE" w:rsidRDefault="001B214A" w:rsidP="00423CF9">
      <w:pPr>
        <w:jc w:val="both"/>
        <w:rPr>
          <w:rFonts w:ascii="Arial" w:hAnsi="Arial" w:cs="Arial"/>
          <w:sz w:val="22"/>
          <w:szCs w:val="22"/>
        </w:rPr>
      </w:pPr>
      <w:r w:rsidRPr="00F53BFE">
        <w:rPr>
          <w:rFonts w:ascii="Arial" w:hAnsi="Arial" w:cs="Arial"/>
          <w:sz w:val="22"/>
          <w:szCs w:val="22"/>
        </w:rPr>
        <w:t xml:space="preserve">Presidenta, le doy cuenta que se obtuvieron 3 votos a favor. </w:t>
      </w:r>
    </w:p>
    <w:p w14:paraId="6B3EDD79" w14:textId="77777777" w:rsidR="001B214A" w:rsidRPr="00F53BFE" w:rsidRDefault="001B214A" w:rsidP="00423CF9">
      <w:pPr>
        <w:jc w:val="both"/>
        <w:rPr>
          <w:rFonts w:ascii="Arial" w:hAnsi="Arial" w:cs="Arial"/>
          <w:sz w:val="22"/>
          <w:szCs w:val="22"/>
        </w:rPr>
      </w:pPr>
    </w:p>
    <w:p w14:paraId="36A35F23" w14:textId="78D8FEDF" w:rsidR="001B214A" w:rsidRPr="00F53BFE" w:rsidRDefault="001B214A"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37B6A381"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0140AFB5" w14:textId="39C0327F" w:rsidR="001B214A" w:rsidRPr="00F53BFE" w:rsidRDefault="001B214A" w:rsidP="00423CF9">
      <w:pPr>
        <w:jc w:val="both"/>
        <w:rPr>
          <w:rFonts w:ascii="Arial" w:hAnsi="Arial" w:cs="Arial"/>
          <w:sz w:val="22"/>
          <w:szCs w:val="22"/>
        </w:rPr>
      </w:pPr>
      <w:r w:rsidRPr="00F53BFE">
        <w:rPr>
          <w:rFonts w:ascii="Arial" w:hAnsi="Arial" w:cs="Arial"/>
          <w:sz w:val="22"/>
          <w:szCs w:val="22"/>
        </w:rPr>
        <w:t>En consecuencia, queda aprobada la omisión de la lectura del orden del día</w:t>
      </w:r>
      <w:r w:rsidR="005E33B9" w:rsidRPr="00F53BFE">
        <w:rPr>
          <w:rFonts w:ascii="Arial" w:hAnsi="Arial" w:cs="Arial"/>
          <w:sz w:val="22"/>
          <w:szCs w:val="22"/>
        </w:rPr>
        <w:t xml:space="preserve">, está a discusión el orden del día, así mismo, podrán inscribir temas para ser desahogados en los asuntos generales, </w:t>
      </w:r>
      <w:r w:rsidR="005670B1" w:rsidRPr="00F53BFE">
        <w:rPr>
          <w:rFonts w:ascii="Arial" w:hAnsi="Arial" w:cs="Arial"/>
          <w:sz w:val="22"/>
          <w:szCs w:val="22"/>
        </w:rPr>
        <w:t xml:space="preserve">secretaria tome nota que los integrantes no desean integrar asuntos extraordinarios, </w:t>
      </w:r>
      <w:r w:rsidR="005E33B9" w:rsidRPr="00F53BFE">
        <w:rPr>
          <w:rFonts w:ascii="Arial" w:hAnsi="Arial" w:cs="Arial"/>
          <w:sz w:val="22"/>
          <w:szCs w:val="22"/>
        </w:rPr>
        <w:t xml:space="preserve">secretaria proceda a tomar la votación correspondiente:  </w:t>
      </w:r>
    </w:p>
    <w:p w14:paraId="6589E471" w14:textId="77777777" w:rsidR="004A08B3" w:rsidRPr="00F53BFE" w:rsidRDefault="004A08B3" w:rsidP="00423CF9">
      <w:pPr>
        <w:jc w:val="both"/>
        <w:rPr>
          <w:rFonts w:ascii="Arial" w:hAnsi="Arial" w:cs="Arial"/>
          <w:sz w:val="22"/>
          <w:szCs w:val="22"/>
        </w:rPr>
      </w:pPr>
    </w:p>
    <w:p w14:paraId="6E2350D5" w14:textId="6C247822" w:rsidR="00EE7B8C" w:rsidRPr="00F53BFE" w:rsidRDefault="00EE7B8C"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 xml:space="preserve">En uso de la voz, la </w:t>
      </w:r>
      <w:r w:rsidR="00EA509D" w:rsidRPr="00F53BFE">
        <w:rPr>
          <w:rFonts w:ascii="Arial" w:hAnsi="Arial" w:cs="Arial"/>
          <w:b/>
          <w:i/>
          <w:color w:val="2F5496" w:themeColor="accent5" w:themeShade="BF"/>
          <w:sz w:val="22"/>
          <w:szCs w:val="22"/>
        </w:rPr>
        <w:t>s</w:t>
      </w:r>
      <w:r w:rsidRPr="00F53BFE">
        <w:rPr>
          <w:rFonts w:ascii="Arial" w:hAnsi="Arial" w:cs="Arial"/>
          <w:b/>
          <w:i/>
          <w:color w:val="2F5496" w:themeColor="accent5" w:themeShade="BF"/>
          <w:sz w:val="22"/>
          <w:szCs w:val="22"/>
        </w:rPr>
        <w:t>ecretaria.</w:t>
      </w:r>
    </w:p>
    <w:p w14:paraId="4E219188"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72B15241" w14:textId="7F20A7B0" w:rsidR="003419DD" w:rsidRPr="00F53BFE" w:rsidRDefault="00EE7B8C" w:rsidP="00423CF9">
      <w:pPr>
        <w:jc w:val="both"/>
        <w:rPr>
          <w:rFonts w:ascii="Arial" w:eastAsia="Arial" w:hAnsi="Arial" w:cs="Arial"/>
          <w:sz w:val="22"/>
          <w:szCs w:val="22"/>
        </w:rPr>
      </w:pPr>
      <w:r w:rsidRPr="00F53BFE">
        <w:rPr>
          <w:rFonts w:ascii="Arial" w:eastAsia="Arial" w:hAnsi="Arial" w:cs="Arial"/>
          <w:sz w:val="22"/>
          <w:szCs w:val="22"/>
        </w:rPr>
        <w:t xml:space="preserve">Atendiendo su instrucción </w:t>
      </w:r>
      <w:r w:rsidR="00EA509D" w:rsidRPr="00F53BFE">
        <w:rPr>
          <w:rFonts w:ascii="Arial" w:eastAsia="Arial" w:hAnsi="Arial" w:cs="Arial"/>
          <w:sz w:val="22"/>
          <w:szCs w:val="22"/>
        </w:rPr>
        <w:t>p</w:t>
      </w:r>
      <w:r w:rsidRPr="00F53BFE">
        <w:rPr>
          <w:rFonts w:ascii="Arial" w:eastAsia="Arial" w:hAnsi="Arial" w:cs="Arial"/>
          <w:sz w:val="22"/>
          <w:szCs w:val="22"/>
        </w:rPr>
        <w:t>residenta, someto a su consideración el orden del día de la presente Sesión Ordinaria,</w:t>
      </w:r>
      <w:r w:rsidR="0091478D" w:rsidRPr="00F53BFE">
        <w:rPr>
          <w:rFonts w:ascii="Arial" w:eastAsia="Arial" w:hAnsi="Arial" w:cs="Arial"/>
          <w:sz w:val="22"/>
          <w:szCs w:val="22"/>
        </w:rPr>
        <w:t xml:space="preserve"> </w:t>
      </w:r>
      <w:r w:rsidRPr="00F53BFE">
        <w:rPr>
          <w:rFonts w:ascii="Arial" w:eastAsia="Arial" w:hAnsi="Arial" w:cs="Arial"/>
          <w:sz w:val="22"/>
          <w:szCs w:val="22"/>
        </w:rPr>
        <w:t>por lo que solicito manifiesten el sentido de su voto</w:t>
      </w:r>
      <w:r w:rsidR="005E33B9" w:rsidRPr="00F53BFE">
        <w:rPr>
          <w:rFonts w:ascii="Arial" w:eastAsia="Arial" w:hAnsi="Arial" w:cs="Arial"/>
          <w:sz w:val="22"/>
          <w:szCs w:val="22"/>
        </w:rPr>
        <w:t>, levantando una de sus manos:</w:t>
      </w:r>
    </w:p>
    <w:p w14:paraId="3E18CC05" w14:textId="77777777" w:rsidR="00EE7B8C" w:rsidRPr="00F53BFE" w:rsidRDefault="00EE7B8C" w:rsidP="00423CF9">
      <w:pPr>
        <w:jc w:val="both"/>
        <w:rPr>
          <w:rFonts w:ascii="Arial" w:eastAsia="Arial" w:hAnsi="Arial" w:cs="Arial"/>
          <w:b/>
          <w:sz w:val="22"/>
          <w:szCs w:val="22"/>
        </w:rPr>
      </w:pPr>
    </w:p>
    <w:p w14:paraId="54565D5B" w14:textId="77777777" w:rsidR="005E33B9" w:rsidRPr="00F53BFE" w:rsidRDefault="005E33B9" w:rsidP="00423CF9">
      <w:pPr>
        <w:jc w:val="both"/>
        <w:rPr>
          <w:rFonts w:ascii="Arial" w:hAnsi="Arial" w:cs="Arial"/>
          <w:sz w:val="22"/>
          <w:szCs w:val="22"/>
        </w:rPr>
      </w:pPr>
      <w:r w:rsidRPr="00F53BFE">
        <w:rPr>
          <w:rFonts w:ascii="Arial" w:eastAsia="Arial" w:hAnsi="Arial" w:cs="Arial"/>
          <w:b/>
          <w:sz w:val="22"/>
          <w:szCs w:val="22"/>
        </w:rPr>
        <w:t>Maestra Xitlálic Sánchez Servín</w:t>
      </w:r>
      <w:r w:rsidRPr="00F53BFE">
        <w:rPr>
          <w:rFonts w:ascii="Arial" w:hAnsi="Arial" w:cs="Arial"/>
          <w:b/>
          <w:sz w:val="22"/>
          <w:szCs w:val="22"/>
        </w:rPr>
        <w:t>.</w:t>
      </w:r>
      <w:r w:rsidRPr="00F53BFE">
        <w:rPr>
          <w:rFonts w:ascii="Arial" w:hAnsi="Arial" w:cs="Arial"/>
          <w:sz w:val="22"/>
          <w:szCs w:val="22"/>
        </w:rPr>
        <w:t xml:space="preserve"> A favor.</w:t>
      </w:r>
    </w:p>
    <w:p w14:paraId="07CEC3B8" w14:textId="45E7AB49" w:rsidR="005E72CD" w:rsidRPr="00F53BFE" w:rsidRDefault="005E72CD" w:rsidP="00423CF9">
      <w:pPr>
        <w:jc w:val="both"/>
        <w:rPr>
          <w:rFonts w:ascii="Arial" w:hAnsi="Arial" w:cs="Arial"/>
          <w:sz w:val="22"/>
          <w:szCs w:val="22"/>
        </w:rPr>
      </w:pPr>
      <w:r w:rsidRPr="00F53BFE">
        <w:rPr>
          <w:rFonts w:ascii="Arial" w:hAnsi="Arial" w:cs="Arial"/>
          <w:b/>
          <w:sz w:val="22"/>
          <w:szCs w:val="22"/>
        </w:rPr>
        <w:t>Maestro Carlos Alejandro Ponce Rodríguez.</w:t>
      </w:r>
      <w:r w:rsidRPr="00F53BFE">
        <w:rPr>
          <w:rFonts w:ascii="Arial" w:hAnsi="Arial" w:cs="Arial"/>
          <w:sz w:val="22"/>
          <w:szCs w:val="22"/>
        </w:rPr>
        <w:t xml:space="preserve"> A favor</w:t>
      </w:r>
    </w:p>
    <w:p w14:paraId="3EB4457A" w14:textId="5E5541EB" w:rsidR="005E33B9" w:rsidRPr="00F53BFE" w:rsidRDefault="005E33B9"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24DA3FF9" w14:textId="77777777" w:rsidR="005E33B9" w:rsidRPr="00F53BFE" w:rsidRDefault="005E33B9" w:rsidP="00423CF9">
      <w:pPr>
        <w:jc w:val="both"/>
        <w:rPr>
          <w:rFonts w:ascii="Arial" w:hAnsi="Arial" w:cs="Arial"/>
          <w:sz w:val="22"/>
          <w:szCs w:val="22"/>
        </w:rPr>
      </w:pPr>
    </w:p>
    <w:p w14:paraId="159C1E28" w14:textId="36F3E9E5" w:rsidR="00AA7D67" w:rsidRPr="00F53BFE" w:rsidRDefault="00AA7D67" w:rsidP="00423CF9">
      <w:pPr>
        <w:jc w:val="both"/>
        <w:rPr>
          <w:rFonts w:ascii="Arial" w:hAnsi="Arial" w:cs="Arial"/>
          <w:sz w:val="22"/>
          <w:szCs w:val="22"/>
        </w:rPr>
      </w:pPr>
      <w:r w:rsidRPr="00F53BFE">
        <w:rPr>
          <w:rFonts w:ascii="Arial" w:hAnsi="Arial" w:cs="Arial"/>
          <w:sz w:val="22"/>
          <w:szCs w:val="22"/>
        </w:rPr>
        <w:t xml:space="preserve">Así mismo, les pregunto a los integrantes de este Órgano </w:t>
      </w:r>
      <w:r w:rsidR="005E72CD" w:rsidRPr="00F53BFE">
        <w:rPr>
          <w:rFonts w:ascii="Arial" w:hAnsi="Arial" w:cs="Arial"/>
          <w:sz w:val="22"/>
          <w:szCs w:val="22"/>
        </w:rPr>
        <w:t>C</w:t>
      </w:r>
      <w:r w:rsidRPr="00F53BFE">
        <w:rPr>
          <w:rFonts w:ascii="Arial" w:hAnsi="Arial" w:cs="Arial"/>
          <w:sz w:val="22"/>
          <w:szCs w:val="22"/>
        </w:rPr>
        <w:t>olegiado, si desean inscribir asuntos en lo general:</w:t>
      </w:r>
    </w:p>
    <w:p w14:paraId="0C7EDACE" w14:textId="77777777" w:rsidR="00AA7D67" w:rsidRPr="00F53BFE" w:rsidRDefault="00AA7D67" w:rsidP="00423CF9">
      <w:pPr>
        <w:jc w:val="both"/>
        <w:rPr>
          <w:rFonts w:ascii="Arial" w:eastAsia="Arial" w:hAnsi="Arial" w:cs="Arial"/>
          <w:sz w:val="22"/>
          <w:szCs w:val="22"/>
        </w:rPr>
      </w:pPr>
    </w:p>
    <w:p w14:paraId="03D13601" w14:textId="4AF0A1E0" w:rsidR="00AA7D67" w:rsidRPr="00F53BFE" w:rsidRDefault="00AA7D67" w:rsidP="00423CF9">
      <w:pPr>
        <w:jc w:val="both"/>
        <w:rPr>
          <w:rFonts w:ascii="Arial" w:hAnsi="Arial" w:cs="Arial"/>
          <w:sz w:val="22"/>
          <w:szCs w:val="22"/>
        </w:rPr>
      </w:pPr>
      <w:r w:rsidRPr="00F53BFE">
        <w:rPr>
          <w:rFonts w:ascii="Arial" w:eastAsia="Arial" w:hAnsi="Arial" w:cs="Arial"/>
          <w:b/>
          <w:sz w:val="22"/>
          <w:szCs w:val="22"/>
        </w:rPr>
        <w:t>Maestra Xitlálic Sánchez Servín</w:t>
      </w:r>
      <w:r w:rsidRPr="00F53BFE">
        <w:rPr>
          <w:rFonts w:ascii="Arial" w:hAnsi="Arial" w:cs="Arial"/>
          <w:b/>
          <w:sz w:val="22"/>
          <w:szCs w:val="22"/>
        </w:rPr>
        <w:t>.</w:t>
      </w:r>
      <w:r w:rsidRPr="00F53BFE">
        <w:rPr>
          <w:rFonts w:ascii="Arial" w:hAnsi="Arial" w:cs="Arial"/>
          <w:sz w:val="22"/>
          <w:szCs w:val="22"/>
        </w:rPr>
        <w:t xml:space="preserve"> No.</w:t>
      </w:r>
    </w:p>
    <w:p w14:paraId="0C116962" w14:textId="0839B5B0" w:rsidR="00AA7D67" w:rsidRPr="00F53BFE" w:rsidRDefault="005E72CD" w:rsidP="00423CF9">
      <w:pPr>
        <w:rPr>
          <w:rFonts w:ascii="Arial" w:hAnsi="Arial" w:cs="Arial"/>
          <w:sz w:val="22"/>
          <w:szCs w:val="22"/>
        </w:rPr>
      </w:pPr>
      <w:r w:rsidRPr="00F53BFE">
        <w:rPr>
          <w:rFonts w:ascii="Arial" w:hAnsi="Arial" w:cs="Arial"/>
          <w:b/>
          <w:sz w:val="22"/>
          <w:szCs w:val="22"/>
        </w:rPr>
        <w:t>Maestro Carlos Alejandro Ponce Rodríguez</w:t>
      </w:r>
      <w:r w:rsidR="00AA7D67" w:rsidRPr="00F53BFE">
        <w:rPr>
          <w:rFonts w:ascii="Arial" w:hAnsi="Arial" w:cs="Arial"/>
          <w:b/>
          <w:sz w:val="22"/>
          <w:szCs w:val="22"/>
        </w:rPr>
        <w:t>.</w:t>
      </w:r>
      <w:r w:rsidR="00AA7D67" w:rsidRPr="00F53BFE">
        <w:rPr>
          <w:rFonts w:ascii="Arial" w:hAnsi="Arial" w:cs="Arial"/>
          <w:sz w:val="22"/>
          <w:szCs w:val="22"/>
        </w:rPr>
        <w:t xml:space="preserve"> No.</w:t>
      </w:r>
    </w:p>
    <w:p w14:paraId="13047DBE" w14:textId="799CCECC" w:rsidR="00AA7D67" w:rsidRPr="00F53BFE" w:rsidRDefault="00AA7D67"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No.</w:t>
      </w:r>
    </w:p>
    <w:p w14:paraId="2EFA9578" w14:textId="77777777" w:rsidR="00AA7D67" w:rsidRPr="00F53BFE" w:rsidRDefault="00AA7D67" w:rsidP="00423CF9">
      <w:pPr>
        <w:jc w:val="both"/>
        <w:rPr>
          <w:rFonts w:ascii="Arial" w:hAnsi="Arial" w:cs="Arial"/>
          <w:sz w:val="22"/>
          <w:szCs w:val="22"/>
        </w:rPr>
      </w:pPr>
    </w:p>
    <w:p w14:paraId="63D50773" w14:textId="0A051DB9" w:rsidR="005E33B9" w:rsidRPr="00F53BFE" w:rsidRDefault="005E33B9" w:rsidP="00423CF9">
      <w:pPr>
        <w:jc w:val="both"/>
        <w:rPr>
          <w:rFonts w:ascii="Arial" w:hAnsi="Arial" w:cs="Arial"/>
          <w:sz w:val="22"/>
          <w:szCs w:val="22"/>
        </w:rPr>
      </w:pPr>
      <w:r w:rsidRPr="00F53BFE">
        <w:rPr>
          <w:rFonts w:ascii="Arial" w:hAnsi="Arial" w:cs="Arial"/>
          <w:sz w:val="22"/>
          <w:szCs w:val="22"/>
        </w:rPr>
        <w:t>Presidenta, le doy cuenta que se obtuvieron 3 votos a favor, y no se</w:t>
      </w:r>
      <w:r w:rsidR="00AA7D67" w:rsidRPr="00F53BFE">
        <w:rPr>
          <w:rFonts w:ascii="Arial" w:hAnsi="Arial" w:cs="Arial"/>
          <w:sz w:val="22"/>
          <w:szCs w:val="22"/>
        </w:rPr>
        <w:t xml:space="preserve"> inscribieron </w:t>
      </w:r>
      <w:r w:rsidRPr="00F53BFE">
        <w:rPr>
          <w:rFonts w:ascii="Arial" w:hAnsi="Arial" w:cs="Arial"/>
          <w:sz w:val="22"/>
          <w:szCs w:val="22"/>
        </w:rPr>
        <w:t xml:space="preserve">asuntos para desahogar en lo general. </w:t>
      </w:r>
    </w:p>
    <w:p w14:paraId="015206D8" w14:textId="42DD4EA1" w:rsidR="00BF0F53" w:rsidRPr="00F53BFE" w:rsidRDefault="00BF0F53" w:rsidP="00423CF9">
      <w:pPr>
        <w:jc w:val="both"/>
        <w:rPr>
          <w:rFonts w:ascii="Arial" w:hAnsi="Arial" w:cs="Arial"/>
          <w:sz w:val="22"/>
          <w:szCs w:val="22"/>
        </w:rPr>
      </w:pPr>
    </w:p>
    <w:p w14:paraId="5B970164" w14:textId="77777777" w:rsidR="00BF0F53" w:rsidRPr="00F53BFE" w:rsidRDefault="00BF0F53" w:rsidP="00423CF9">
      <w:pPr>
        <w:pStyle w:val="Prrafodelista"/>
        <w:numPr>
          <w:ilvl w:val="0"/>
          <w:numId w:val="3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4B1D3890" w14:textId="77777777" w:rsidR="00BF0F53" w:rsidRPr="00F53BFE" w:rsidRDefault="00BF0F53" w:rsidP="00423CF9">
      <w:pPr>
        <w:pStyle w:val="Prrafodelista"/>
        <w:ind w:left="644"/>
        <w:jc w:val="both"/>
        <w:rPr>
          <w:rFonts w:ascii="Arial" w:hAnsi="Arial" w:cs="Arial"/>
          <w:b/>
          <w:i/>
          <w:color w:val="2F5496" w:themeColor="accent5" w:themeShade="BF"/>
          <w:sz w:val="22"/>
          <w:szCs w:val="22"/>
        </w:rPr>
      </w:pPr>
    </w:p>
    <w:p w14:paraId="3B0FC0FB" w14:textId="77777777" w:rsidR="00BF0F53" w:rsidRPr="00F53BFE" w:rsidRDefault="00BF0F53" w:rsidP="00423CF9">
      <w:pPr>
        <w:jc w:val="both"/>
        <w:rPr>
          <w:rFonts w:ascii="Arial" w:hAnsi="Arial" w:cs="Arial"/>
          <w:sz w:val="22"/>
          <w:szCs w:val="22"/>
        </w:rPr>
      </w:pPr>
      <w:r w:rsidRPr="00F53BFE">
        <w:rPr>
          <w:rFonts w:ascii="Arial" w:hAnsi="Arial" w:cs="Arial"/>
          <w:sz w:val="22"/>
          <w:szCs w:val="22"/>
        </w:rPr>
        <w:t xml:space="preserve">Se aprueba por Unanimidad el orden del día, secretaria tome nota, para que sea agregado en acta, que los integrantes no enlistaron asuntos en lo general. </w:t>
      </w:r>
    </w:p>
    <w:p w14:paraId="666B40C3" w14:textId="72A9F181" w:rsidR="00BF0F53" w:rsidRPr="00F53BFE" w:rsidRDefault="00BF0F53" w:rsidP="00423CF9">
      <w:pPr>
        <w:jc w:val="both"/>
        <w:rPr>
          <w:rFonts w:ascii="Arial" w:hAnsi="Arial" w:cs="Arial"/>
          <w:sz w:val="22"/>
          <w:szCs w:val="22"/>
        </w:rPr>
      </w:pPr>
    </w:p>
    <w:p w14:paraId="045510D9" w14:textId="77777777" w:rsidR="00BA4E17" w:rsidRPr="00F53BFE" w:rsidRDefault="00BA4E17" w:rsidP="00C86D79">
      <w:pPr>
        <w:jc w:val="both"/>
        <w:rPr>
          <w:rFonts w:ascii="Arial" w:hAnsi="Arial" w:cs="Arial"/>
          <w:b/>
          <w:color w:val="2F5496" w:themeColor="accent5" w:themeShade="BF"/>
          <w:sz w:val="22"/>
          <w:szCs w:val="22"/>
        </w:rPr>
      </w:pPr>
    </w:p>
    <w:p w14:paraId="74F34985" w14:textId="6C525C10" w:rsidR="00C977CC" w:rsidRPr="00F53BFE" w:rsidRDefault="005A3296" w:rsidP="00423CF9">
      <w:pPr>
        <w:jc w:val="both"/>
        <w:rPr>
          <w:rFonts w:ascii="Arial" w:hAnsi="Arial" w:cs="Arial"/>
          <w:b/>
          <w:color w:val="2F5496" w:themeColor="accent5" w:themeShade="BF"/>
          <w:sz w:val="22"/>
          <w:szCs w:val="22"/>
        </w:rPr>
      </w:pPr>
      <w:bookmarkStart w:id="3" w:name="_Hlk236727964"/>
      <w:r w:rsidRPr="00F53BFE">
        <w:rPr>
          <w:rFonts w:ascii="Arial" w:hAnsi="Arial" w:cs="Arial"/>
          <w:b/>
          <w:color w:val="2F5496" w:themeColor="accent5" w:themeShade="BF"/>
          <w:sz w:val="22"/>
          <w:szCs w:val="22"/>
        </w:rPr>
        <w:t>CUARTO, QUINTO, SEXTO, SÉPTIMO, OCTAVO, NOVENO, DÉCIMO, DÉCIMO PRIMERO, DÉCIMO SEGUNDO, DÉCIMO TERCERO, DÉCIMO CUARTO, DÉCIMO QUINTO, DÉCIMO SEXTO, DÉCIMO SÉPTIMO, DÉCIMO OCTAVO, DÉCIMO NOVENO, VIGÉSIMO, VIGÉSIMO PRIMERO, VIGÉSIMO TERCERO, VIGÉSIMO CUARTO, VIGÉSIMO QUINTO, VIGÉSIMO SEXTO</w:t>
      </w:r>
      <w:r w:rsidR="00994D9D" w:rsidRPr="00F53BFE">
        <w:rPr>
          <w:rFonts w:ascii="Arial" w:hAnsi="Arial" w:cs="Arial"/>
          <w:b/>
          <w:color w:val="2F5496" w:themeColor="accent5" w:themeShade="BF"/>
          <w:sz w:val="22"/>
          <w:szCs w:val="22"/>
        </w:rPr>
        <w:t xml:space="preserve">, </w:t>
      </w:r>
      <w:bookmarkStart w:id="4" w:name="_Hlk236816054"/>
      <w:r w:rsidR="00994D9D" w:rsidRPr="00F53BFE">
        <w:rPr>
          <w:rFonts w:ascii="Arial" w:hAnsi="Arial" w:cs="Arial"/>
          <w:b/>
          <w:color w:val="2F5496" w:themeColor="accent5" w:themeShade="BF"/>
          <w:sz w:val="22"/>
          <w:szCs w:val="22"/>
        </w:rPr>
        <w:t xml:space="preserve">CUADRAGÉSIMO PRIMERO, CUADRAGÉSIMO SEGUNDO, CUADRAGÉSIMO TERCERO, CUADRAGÉSIMO CUARTO Y CUADRAGÉSIMO QUINTO. </w:t>
      </w:r>
      <w:bookmarkEnd w:id="4"/>
    </w:p>
    <w:bookmarkEnd w:id="3"/>
    <w:p w14:paraId="6324957B" w14:textId="77777777" w:rsidR="001517EB" w:rsidRPr="00F53BFE" w:rsidRDefault="001517EB" w:rsidP="00423CF9">
      <w:pPr>
        <w:jc w:val="both"/>
        <w:rPr>
          <w:rFonts w:ascii="Arial" w:hAnsi="Arial" w:cs="Arial"/>
          <w:sz w:val="22"/>
          <w:szCs w:val="22"/>
        </w:rPr>
      </w:pPr>
    </w:p>
    <w:p w14:paraId="3458601D" w14:textId="081B8D3C" w:rsidR="00C977CC" w:rsidRPr="00F53BFE" w:rsidRDefault="00C977CC" w:rsidP="00423CF9">
      <w:pPr>
        <w:jc w:val="both"/>
        <w:rPr>
          <w:rFonts w:ascii="Arial" w:hAnsi="Arial" w:cs="Arial"/>
          <w:sz w:val="22"/>
          <w:szCs w:val="22"/>
        </w:rPr>
      </w:pPr>
      <w:r w:rsidRPr="00F53BFE">
        <w:rPr>
          <w:rFonts w:ascii="Arial" w:hAnsi="Arial" w:cs="Arial"/>
          <w:sz w:val="22"/>
          <w:szCs w:val="22"/>
        </w:rPr>
        <w:lastRenderedPageBreak/>
        <w:t>Advierto que los puntos</w:t>
      </w:r>
      <w:r w:rsidR="005A3296" w:rsidRPr="00F53BFE">
        <w:rPr>
          <w:rFonts w:ascii="Arial" w:hAnsi="Arial" w:cs="Arial"/>
          <w:sz w:val="22"/>
          <w:szCs w:val="22"/>
        </w:rPr>
        <w:t>;</w:t>
      </w:r>
      <w:r w:rsidRPr="00F53BFE">
        <w:rPr>
          <w:rFonts w:ascii="Arial" w:hAnsi="Arial" w:cs="Arial"/>
          <w:sz w:val="22"/>
          <w:szCs w:val="22"/>
        </w:rPr>
        <w:t xml:space="preserve"> </w:t>
      </w:r>
      <w:r w:rsidR="005A3296" w:rsidRPr="00F53BFE">
        <w:rPr>
          <w:rFonts w:ascii="Arial" w:hAnsi="Arial" w:cs="Arial"/>
          <w:sz w:val="22"/>
          <w:szCs w:val="22"/>
        </w:rPr>
        <w:t xml:space="preserve">Cuarto, quinto, sexto, séptimo, octavo, noveno, décimo, décimo primero, décimo segundo, décimo tercero, décimo cuarto, décimo quinto, décimo sexto, décimo séptimo, décimo octavo, décimo noveno, vigésimo, vigésimo primero, vigésimo tercero, vigésimo cuarto, vigésimo quinto, vigésimo sexto, </w:t>
      </w:r>
      <w:r w:rsidR="00994D9D" w:rsidRPr="00F53BFE">
        <w:rPr>
          <w:rFonts w:ascii="Arial" w:hAnsi="Arial" w:cs="Arial"/>
          <w:sz w:val="22"/>
          <w:szCs w:val="22"/>
        </w:rPr>
        <w:t xml:space="preserve">cuadragésimo primero, cuadragésimo segundo, cuadragésimo tercero, cuadragésimo cuarto y cuadragésimo quinto. </w:t>
      </w:r>
      <w:r w:rsidRPr="00F53BFE">
        <w:rPr>
          <w:rFonts w:ascii="Arial" w:hAnsi="Arial" w:cs="Arial"/>
          <w:sz w:val="22"/>
          <w:szCs w:val="22"/>
        </w:rPr>
        <w:t xml:space="preserve">versan sobre solicitudes de confirmación de la clasificación de información </w:t>
      </w:r>
      <w:r w:rsidR="00E4325E" w:rsidRPr="00F53BFE">
        <w:rPr>
          <w:rFonts w:ascii="Arial" w:hAnsi="Arial" w:cs="Arial"/>
          <w:b/>
          <w:sz w:val="22"/>
          <w:szCs w:val="22"/>
        </w:rPr>
        <w:t>reservada</w:t>
      </w:r>
      <w:r w:rsidR="00B670FC" w:rsidRPr="00F53BFE">
        <w:rPr>
          <w:rFonts w:ascii="Arial" w:hAnsi="Arial" w:cs="Arial"/>
          <w:b/>
          <w:sz w:val="22"/>
          <w:szCs w:val="22"/>
        </w:rPr>
        <w:t xml:space="preserve"> y confidencial</w:t>
      </w:r>
      <w:r w:rsidR="008E65A9" w:rsidRPr="00F53BFE">
        <w:rPr>
          <w:rFonts w:ascii="Arial" w:hAnsi="Arial" w:cs="Arial"/>
          <w:b/>
          <w:sz w:val="22"/>
          <w:szCs w:val="22"/>
        </w:rPr>
        <w:t>,</w:t>
      </w:r>
      <w:r w:rsidR="00B80E9C" w:rsidRPr="00F53BFE">
        <w:rPr>
          <w:rFonts w:ascii="Arial" w:hAnsi="Arial" w:cs="Arial"/>
          <w:b/>
          <w:sz w:val="22"/>
          <w:szCs w:val="22"/>
        </w:rPr>
        <w:t xml:space="preserve"> </w:t>
      </w:r>
      <w:r w:rsidRPr="00F53BFE">
        <w:rPr>
          <w:rFonts w:ascii="Arial" w:hAnsi="Arial" w:cs="Arial"/>
          <w:sz w:val="22"/>
          <w:szCs w:val="22"/>
        </w:rPr>
        <w:t xml:space="preserve">que realizan </w:t>
      </w:r>
      <w:r w:rsidR="00E4325E" w:rsidRPr="00F53BFE">
        <w:rPr>
          <w:rFonts w:ascii="Arial" w:hAnsi="Arial" w:cs="Arial"/>
          <w:sz w:val="22"/>
          <w:szCs w:val="22"/>
        </w:rPr>
        <w:t>diversas áreas que conforman la Fiscalía General del Estado,</w:t>
      </w:r>
      <w:r w:rsidR="00342F1D" w:rsidRPr="00F53BFE">
        <w:rPr>
          <w:rFonts w:ascii="Arial" w:hAnsi="Arial" w:cs="Arial"/>
          <w:sz w:val="22"/>
          <w:szCs w:val="22"/>
        </w:rPr>
        <w:t xml:space="preserve"> para estar en posibilidades de dar atención a </w:t>
      </w:r>
      <w:r w:rsidR="00652BAB" w:rsidRPr="00F53BFE">
        <w:rPr>
          <w:rFonts w:ascii="Arial" w:hAnsi="Arial" w:cs="Arial"/>
          <w:sz w:val="22"/>
          <w:szCs w:val="22"/>
        </w:rPr>
        <w:t>las</w:t>
      </w:r>
      <w:r w:rsidR="00342F1D" w:rsidRPr="00F53BFE">
        <w:rPr>
          <w:rFonts w:ascii="Arial" w:hAnsi="Arial" w:cs="Arial"/>
          <w:sz w:val="22"/>
          <w:szCs w:val="22"/>
        </w:rPr>
        <w:t xml:space="preserve"> </w:t>
      </w:r>
      <w:r w:rsidR="00342F1D" w:rsidRPr="00F53BFE">
        <w:rPr>
          <w:rFonts w:ascii="Arial" w:hAnsi="Arial" w:cs="Arial"/>
          <w:b/>
          <w:sz w:val="22"/>
          <w:szCs w:val="22"/>
        </w:rPr>
        <w:t>solicitudes</w:t>
      </w:r>
      <w:r w:rsidR="001517EB" w:rsidRPr="00F53BFE">
        <w:rPr>
          <w:rFonts w:ascii="Arial" w:hAnsi="Arial" w:cs="Arial"/>
          <w:b/>
          <w:sz w:val="22"/>
          <w:szCs w:val="22"/>
        </w:rPr>
        <w:t xml:space="preserve"> de acceso a la información</w:t>
      </w:r>
      <w:r w:rsidR="00342F1D" w:rsidRPr="00F53BFE">
        <w:rPr>
          <w:rFonts w:ascii="Arial" w:hAnsi="Arial" w:cs="Arial"/>
          <w:b/>
          <w:sz w:val="22"/>
          <w:szCs w:val="22"/>
        </w:rPr>
        <w:t xml:space="preserve"> </w:t>
      </w:r>
      <w:r w:rsidR="00342F1D" w:rsidRPr="00F53BFE">
        <w:rPr>
          <w:rFonts w:ascii="Arial" w:hAnsi="Arial" w:cs="Arial"/>
          <w:sz w:val="22"/>
          <w:szCs w:val="22"/>
        </w:rPr>
        <w:t xml:space="preserve">que les fueron turnadas, </w:t>
      </w:r>
      <w:r w:rsidRPr="00F53BFE">
        <w:rPr>
          <w:rFonts w:ascii="Arial" w:hAnsi="Arial" w:cs="Arial"/>
          <w:sz w:val="22"/>
          <w:szCs w:val="22"/>
        </w:rPr>
        <w:t xml:space="preserve">por lo que de no existir inconveniente, y con el fin de no realizar repeticiones innecesarias, les propongo sean atendidos en conjunto, </w:t>
      </w:r>
      <w:r w:rsidR="00012BB5" w:rsidRPr="00F53BFE">
        <w:rPr>
          <w:rFonts w:ascii="Arial" w:hAnsi="Arial" w:cs="Arial"/>
          <w:sz w:val="22"/>
          <w:szCs w:val="22"/>
        </w:rPr>
        <w:t xml:space="preserve">secretaría, </w:t>
      </w:r>
      <w:r w:rsidRPr="00F53BFE">
        <w:rPr>
          <w:rFonts w:ascii="Arial" w:hAnsi="Arial" w:cs="Arial"/>
          <w:sz w:val="22"/>
          <w:szCs w:val="22"/>
        </w:rPr>
        <w:t>asient</w:t>
      </w:r>
      <w:r w:rsidR="00012BB5" w:rsidRPr="00F53BFE">
        <w:rPr>
          <w:rFonts w:ascii="Arial" w:hAnsi="Arial" w:cs="Arial"/>
          <w:sz w:val="22"/>
          <w:szCs w:val="22"/>
        </w:rPr>
        <w:t>e</w:t>
      </w:r>
      <w:r w:rsidRPr="00F53BFE">
        <w:rPr>
          <w:rFonts w:ascii="Arial" w:hAnsi="Arial" w:cs="Arial"/>
          <w:sz w:val="22"/>
          <w:szCs w:val="22"/>
        </w:rPr>
        <w:t xml:space="preserve"> en acta que los integrantes de este Colegiado manifestaron no tener inconveniente, en consecuencia </w:t>
      </w:r>
      <w:r w:rsidR="00CC48E5" w:rsidRPr="00F53BFE">
        <w:rPr>
          <w:rFonts w:ascii="Arial" w:hAnsi="Arial" w:cs="Arial"/>
          <w:sz w:val="22"/>
          <w:szCs w:val="22"/>
        </w:rPr>
        <w:t xml:space="preserve">y toda vez que les fueron circulados los acuerdos que nos ocupan </w:t>
      </w:r>
      <w:r w:rsidRPr="00F53BFE">
        <w:rPr>
          <w:rFonts w:ascii="Arial" w:hAnsi="Arial" w:cs="Arial"/>
          <w:sz w:val="22"/>
          <w:szCs w:val="22"/>
        </w:rPr>
        <w:t>hag</w:t>
      </w:r>
      <w:r w:rsidR="00012BB5" w:rsidRPr="00F53BFE">
        <w:rPr>
          <w:rFonts w:ascii="Arial" w:hAnsi="Arial" w:cs="Arial"/>
          <w:sz w:val="22"/>
          <w:szCs w:val="22"/>
        </w:rPr>
        <w:t>a</w:t>
      </w:r>
      <w:r w:rsidRPr="00F53BFE">
        <w:rPr>
          <w:rFonts w:ascii="Arial" w:hAnsi="Arial" w:cs="Arial"/>
          <w:sz w:val="22"/>
          <w:szCs w:val="22"/>
        </w:rPr>
        <w:t xml:space="preserve"> una breve descripción de los puntos a tratar, hecho lo anterior proced</w:t>
      </w:r>
      <w:r w:rsidR="00012BB5" w:rsidRPr="00F53BFE">
        <w:rPr>
          <w:rFonts w:ascii="Arial" w:hAnsi="Arial" w:cs="Arial"/>
          <w:sz w:val="22"/>
          <w:szCs w:val="22"/>
        </w:rPr>
        <w:t>a</w:t>
      </w:r>
      <w:r w:rsidR="001C3DAE" w:rsidRPr="00F53BFE">
        <w:rPr>
          <w:rFonts w:ascii="Arial" w:hAnsi="Arial" w:cs="Arial"/>
          <w:sz w:val="22"/>
          <w:szCs w:val="22"/>
        </w:rPr>
        <w:t xml:space="preserve"> </w:t>
      </w:r>
      <w:r w:rsidRPr="00F53BFE">
        <w:rPr>
          <w:rFonts w:ascii="Arial" w:hAnsi="Arial" w:cs="Arial"/>
          <w:sz w:val="22"/>
          <w:szCs w:val="22"/>
        </w:rPr>
        <w:t>a tomar la votación que corresponde.</w:t>
      </w:r>
    </w:p>
    <w:p w14:paraId="579A186C" w14:textId="4DA7C9D7" w:rsidR="00012BB5" w:rsidRPr="00F53BFE" w:rsidRDefault="00012BB5" w:rsidP="00423CF9">
      <w:pPr>
        <w:jc w:val="both"/>
        <w:rPr>
          <w:rFonts w:ascii="Arial" w:hAnsi="Arial" w:cs="Arial"/>
          <w:sz w:val="22"/>
          <w:szCs w:val="22"/>
        </w:rPr>
      </w:pPr>
    </w:p>
    <w:p w14:paraId="7A7190FF" w14:textId="3A1F5C22" w:rsidR="00012BB5" w:rsidRPr="00F53BFE" w:rsidRDefault="00012BB5" w:rsidP="00012BB5">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38F71872" w14:textId="77777777" w:rsidR="00012BB5" w:rsidRPr="00F53BFE" w:rsidRDefault="00012BB5" w:rsidP="00423CF9">
      <w:pPr>
        <w:jc w:val="both"/>
        <w:rPr>
          <w:rFonts w:ascii="Arial" w:hAnsi="Arial" w:cs="Arial"/>
          <w:sz w:val="22"/>
          <w:szCs w:val="22"/>
        </w:rPr>
      </w:pPr>
    </w:p>
    <w:p w14:paraId="3D6C087C" w14:textId="77777777" w:rsidR="00C977CC" w:rsidRPr="00F53BFE" w:rsidRDefault="00C977CC" w:rsidP="00423CF9">
      <w:pPr>
        <w:jc w:val="both"/>
        <w:rPr>
          <w:rFonts w:ascii="Arial" w:hAnsi="Arial" w:cs="Arial"/>
          <w:sz w:val="22"/>
          <w:szCs w:val="22"/>
        </w:rPr>
      </w:pPr>
    </w:p>
    <w:tbl>
      <w:tblPr>
        <w:tblStyle w:val="Tablaconcuadrcula"/>
        <w:tblW w:w="0" w:type="auto"/>
        <w:tblLook w:val="04A0" w:firstRow="1" w:lastRow="0" w:firstColumn="1" w:lastColumn="0" w:noHBand="0" w:noVBand="1"/>
      </w:tblPr>
      <w:tblGrid>
        <w:gridCol w:w="9962"/>
      </w:tblGrid>
      <w:tr w:rsidR="009673B5" w:rsidRPr="00F53BFE" w14:paraId="68948311" w14:textId="77777777" w:rsidTr="00CD3BCD">
        <w:tc>
          <w:tcPr>
            <w:tcW w:w="9962" w:type="dxa"/>
          </w:tcPr>
          <w:p w14:paraId="0701A796" w14:textId="22BC822B" w:rsidR="00554B32" w:rsidRPr="00F53BFE" w:rsidRDefault="00554B32" w:rsidP="00423CF9">
            <w:pPr>
              <w:autoSpaceDE w:val="0"/>
              <w:autoSpaceDN w:val="0"/>
              <w:adjustRightInd w:val="0"/>
              <w:jc w:val="both"/>
              <w:rPr>
                <w:rFonts w:ascii="Arial" w:hAnsi="Arial" w:cs="Arial"/>
                <w:b/>
                <w:sz w:val="22"/>
                <w:szCs w:val="22"/>
              </w:rPr>
            </w:pPr>
            <w:r w:rsidRPr="00F53BFE">
              <w:rPr>
                <w:rFonts w:ascii="Arial" w:hAnsi="Arial" w:cs="Arial"/>
                <w:b/>
                <w:sz w:val="22"/>
                <w:szCs w:val="22"/>
              </w:rPr>
              <w:t>PUNTOS, ÁREAS</w:t>
            </w:r>
            <w:r w:rsidR="008E65A9" w:rsidRPr="00F53BFE">
              <w:rPr>
                <w:rFonts w:ascii="Arial" w:hAnsi="Arial" w:cs="Arial"/>
                <w:b/>
                <w:sz w:val="22"/>
                <w:szCs w:val="22"/>
              </w:rPr>
              <w:t>, ACUERDO</w:t>
            </w:r>
            <w:r w:rsidR="00E76275" w:rsidRPr="00F53BFE">
              <w:rPr>
                <w:rFonts w:ascii="Arial" w:hAnsi="Arial" w:cs="Arial"/>
                <w:b/>
                <w:sz w:val="22"/>
                <w:szCs w:val="22"/>
              </w:rPr>
              <w:t xml:space="preserve"> Y LA INFORMACIÓN QUE SE </w:t>
            </w:r>
            <w:r w:rsidR="008E65A9" w:rsidRPr="00F53BFE">
              <w:rPr>
                <w:rFonts w:ascii="Arial" w:hAnsi="Arial" w:cs="Arial"/>
                <w:b/>
                <w:sz w:val="22"/>
                <w:szCs w:val="22"/>
              </w:rPr>
              <w:t>CLASIFICA</w:t>
            </w:r>
            <w:r w:rsidR="00E76275" w:rsidRPr="00F53BFE">
              <w:rPr>
                <w:rFonts w:ascii="Arial" w:hAnsi="Arial" w:cs="Arial"/>
                <w:b/>
                <w:sz w:val="22"/>
                <w:szCs w:val="22"/>
              </w:rPr>
              <w:t>.</w:t>
            </w:r>
          </w:p>
          <w:p w14:paraId="5FA934A2" w14:textId="77777777" w:rsidR="00D8699C" w:rsidRPr="00F53BFE" w:rsidRDefault="00D8699C" w:rsidP="00423CF9">
            <w:pPr>
              <w:autoSpaceDE w:val="0"/>
              <w:autoSpaceDN w:val="0"/>
              <w:adjustRightInd w:val="0"/>
              <w:jc w:val="both"/>
              <w:rPr>
                <w:rFonts w:ascii="Arial" w:hAnsi="Arial" w:cs="Arial"/>
                <w:b/>
                <w:sz w:val="22"/>
                <w:szCs w:val="22"/>
              </w:rPr>
            </w:pPr>
          </w:p>
          <w:p w14:paraId="2458B324" w14:textId="77777777" w:rsidR="005F27F8" w:rsidRPr="00F53BFE" w:rsidRDefault="005F27F8" w:rsidP="00423CF9">
            <w:pPr>
              <w:pStyle w:val="Prrafodelista"/>
              <w:numPr>
                <w:ilvl w:val="0"/>
                <w:numId w:val="34"/>
              </w:numPr>
              <w:autoSpaceDE w:val="0"/>
              <w:autoSpaceDN w:val="0"/>
              <w:adjustRightInd w:val="0"/>
              <w:jc w:val="both"/>
              <w:rPr>
                <w:rFonts w:ascii="Arial" w:hAnsi="Arial" w:cs="Arial"/>
                <w:b/>
                <w:sz w:val="22"/>
                <w:szCs w:val="22"/>
              </w:rPr>
            </w:pPr>
            <w:r w:rsidRPr="00F53BFE">
              <w:rPr>
                <w:rFonts w:ascii="Arial" w:hAnsi="Arial" w:cs="Arial"/>
                <w:b/>
                <w:sz w:val="22"/>
                <w:szCs w:val="22"/>
              </w:rPr>
              <w:t>FISCALÍA ESPECIALIZADA EN MATERIA DE DERECHOS HUMANOS</w:t>
            </w:r>
          </w:p>
          <w:p w14:paraId="09507556" w14:textId="77777777" w:rsidR="005F27F8" w:rsidRPr="00F53BFE" w:rsidRDefault="005F27F8" w:rsidP="005F27F8">
            <w:pPr>
              <w:autoSpaceDE w:val="0"/>
              <w:autoSpaceDN w:val="0"/>
              <w:adjustRightInd w:val="0"/>
              <w:jc w:val="both"/>
              <w:rPr>
                <w:rFonts w:ascii="Arial" w:hAnsi="Arial" w:cs="Arial"/>
                <w:b/>
                <w:sz w:val="22"/>
                <w:szCs w:val="22"/>
              </w:rPr>
            </w:pPr>
          </w:p>
          <w:p w14:paraId="45CD61CD" w14:textId="7CBD681F" w:rsidR="005C6C3F" w:rsidRPr="00F53BFE" w:rsidRDefault="005F27F8" w:rsidP="005F27F8">
            <w:pPr>
              <w:autoSpaceDE w:val="0"/>
              <w:autoSpaceDN w:val="0"/>
              <w:adjustRightInd w:val="0"/>
              <w:jc w:val="both"/>
              <w:rPr>
                <w:rFonts w:ascii="Arial" w:hAnsi="Arial" w:cs="Arial"/>
                <w:b/>
                <w:sz w:val="22"/>
                <w:szCs w:val="22"/>
              </w:rPr>
            </w:pPr>
            <w:r w:rsidRPr="00F53BFE">
              <w:rPr>
                <w:rFonts w:ascii="Arial" w:hAnsi="Arial" w:cs="Arial"/>
                <w:b/>
                <w:sz w:val="22"/>
                <w:szCs w:val="22"/>
              </w:rPr>
              <w:t>Unidad para la Atención de Personas Desaparecidas o Extraviadas</w:t>
            </w:r>
            <w:r w:rsidR="005C6C3F" w:rsidRPr="00F53BFE">
              <w:rPr>
                <w:rFonts w:ascii="Arial" w:hAnsi="Arial" w:cs="Arial"/>
                <w:b/>
                <w:sz w:val="22"/>
                <w:szCs w:val="22"/>
              </w:rPr>
              <w:t>.</w:t>
            </w:r>
          </w:p>
          <w:p w14:paraId="05182976" w14:textId="77777777" w:rsidR="005C6C3F" w:rsidRPr="00F53BFE" w:rsidRDefault="005C6C3F" w:rsidP="005C6C3F">
            <w:pPr>
              <w:autoSpaceDE w:val="0"/>
              <w:autoSpaceDN w:val="0"/>
              <w:adjustRightInd w:val="0"/>
              <w:jc w:val="both"/>
              <w:rPr>
                <w:rFonts w:ascii="Arial" w:hAnsi="Arial" w:cs="Arial"/>
                <w:b/>
                <w:sz w:val="22"/>
                <w:szCs w:val="22"/>
              </w:rPr>
            </w:pPr>
          </w:p>
          <w:p w14:paraId="4E8C4141" w14:textId="2713B2CA" w:rsidR="005C6C3F" w:rsidRPr="00F53BFE" w:rsidRDefault="005F27F8" w:rsidP="005C6C3F">
            <w:pPr>
              <w:autoSpaceDE w:val="0"/>
              <w:autoSpaceDN w:val="0"/>
              <w:adjustRightInd w:val="0"/>
              <w:jc w:val="both"/>
              <w:rPr>
                <w:rFonts w:ascii="Arial" w:hAnsi="Arial" w:cs="Arial"/>
                <w:sz w:val="22"/>
                <w:szCs w:val="22"/>
              </w:rPr>
            </w:pPr>
            <w:r w:rsidRPr="00F53BFE">
              <w:rPr>
                <w:rFonts w:ascii="Arial" w:hAnsi="Arial" w:cs="Arial"/>
                <w:b/>
                <w:sz w:val="22"/>
                <w:szCs w:val="22"/>
              </w:rPr>
              <w:t>Cuarto</w:t>
            </w:r>
            <w:r w:rsidR="005C6C3F" w:rsidRPr="00F53BFE">
              <w:rPr>
                <w:rFonts w:ascii="Arial" w:hAnsi="Arial" w:cs="Arial"/>
                <w:b/>
                <w:sz w:val="22"/>
                <w:szCs w:val="22"/>
              </w:rPr>
              <w:t xml:space="preserve">. </w:t>
            </w:r>
            <w:r w:rsidR="005C6C3F" w:rsidRPr="00F53BFE">
              <w:rPr>
                <w:rFonts w:ascii="Arial" w:hAnsi="Arial" w:cs="Arial"/>
                <w:sz w:val="22"/>
                <w:szCs w:val="22"/>
              </w:rPr>
              <w:t xml:space="preserve">Acuerdo de reserva </w:t>
            </w:r>
            <w:r w:rsidR="005C6C3F" w:rsidRPr="00F53BFE">
              <w:rPr>
                <w:rFonts w:ascii="Arial" w:hAnsi="Arial" w:cs="Arial"/>
                <w:b/>
                <w:sz w:val="22"/>
                <w:szCs w:val="22"/>
              </w:rPr>
              <w:t xml:space="preserve">parcial </w:t>
            </w:r>
            <w:r w:rsidRPr="00F53BFE">
              <w:rPr>
                <w:rFonts w:ascii="Arial" w:hAnsi="Arial" w:cs="Arial"/>
                <w:b/>
                <w:sz w:val="22"/>
                <w:szCs w:val="22"/>
              </w:rPr>
              <w:t>UPDE/FMDH/0011/2026-AR</w:t>
            </w:r>
            <w:r w:rsidR="005C6C3F" w:rsidRPr="00F53BFE">
              <w:rPr>
                <w:rFonts w:ascii="Arial" w:hAnsi="Arial" w:cs="Arial"/>
                <w:b/>
                <w:sz w:val="22"/>
                <w:szCs w:val="22"/>
              </w:rPr>
              <w:t>,</w:t>
            </w:r>
            <w:r w:rsidR="005C6C3F" w:rsidRPr="00F53BFE">
              <w:rPr>
                <w:rFonts w:ascii="Arial" w:hAnsi="Arial" w:cs="Arial"/>
                <w:sz w:val="22"/>
                <w:szCs w:val="22"/>
              </w:rPr>
              <w:t xml:space="preserve"> Que presenta para dar respuesta a la solicitud a UT-SI-P-</w:t>
            </w:r>
            <w:r w:rsidRPr="00F53BFE">
              <w:rPr>
                <w:rFonts w:ascii="Arial" w:hAnsi="Arial" w:cs="Arial"/>
                <w:sz w:val="22"/>
                <w:szCs w:val="22"/>
              </w:rPr>
              <w:t>208</w:t>
            </w:r>
            <w:r w:rsidR="005C6C3F" w:rsidRPr="00F53BFE">
              <w:rPr>
                <w:rFonts w:ascii="Arial" w:hAnsi="Arial" w:cs="Arial"/>
                <w:sz w:val="22"/>
                <w:szCs w:val="22"/>
              </w:rPr>
              <w:t>-240469826000</w:t>
            </w:r>
            <w:r w:rsidRPr="00F53BFE">
              <w:rPr>
                <w:rFonts w:ascii="Arial" w:hAnsi="Arial" w:cs="Arial"/>
                <w:sz w:val="22"/>
                <w:szCs w:val="22"/>
              </w:rPr>
              <w:t>208</w:t>
            </w:r>
            <w:r w:rsidR="005C6C3F" w:rsidRPr="00F53BFE">
              <w:rPr>
                <w:rFonts w:ascii="Arial" w:hAnsi="Arial" w:cs="Arial"/>
                <w:sz w:val="22"/>
                <w:szCs w:val="22"/>
              </w:rPr>
              <w:t xml:space="preserve">-2026 realizada por </w:t>
            </w:r>
            <w:r w:rsidR="00FF5D97" w:rsidRPr="00F53BFE">
              <w:rPr>
                <w:rFonts w:ascii="Arial" w:hAnsi="Arial" w:cs="Arial"/>
                <w:sz w:val="22"/>
                <w:szCs w:val="22"/>
              </w:rPr>
              <w:t>quien se hace llamar “</w:t>
            </w:r>
            <w:r w:rsidRPr="00F53BFE">
              <w:rPr>
                <w:rFonts w:ascii="Arial" w:hAnsi="Arial" w:cs="Arial"/>
                <w:sz w:val="22"/>
                <w:szCs w:val="22"/>
              </w:rPr>
              <w:t>Consejo Nacional ciudadano”</w:t>
            </w:r>
            <w:r w:rsidR="005C6C3F" w:rsidRPr="00F53BFE">
              <w:rPr>
                <w:rFonts w:ascii="Arial" w:hAnsi="Arial" w:cs="Arial"/>
                <w:sz w:val="22"/>
                <w:szCs w:val="22"/>
              </w:rPr>
              <w:t xml:space="preserve">, únicamente en cuanto a: </w:t>
            </w:r>
          </w:p>
          <w:p w14:paraId="4C84E1C3" w14:textId="20D5E4D0" w:rsidR="00FF5D97" w:rsidRPr="00F53BFE" w:rsidRDefault="00FF5D97" w:rsidP="005C6C3F">
            <w:pPr>
              <w:autoSpaceDE w:val="0"/>
              <w:autoSpaceDN w:val="0"/>
              <w:adjustRightInd w:val="0"/>
              <w:jc w:val="both"/>
              <w:rPr>
                <w:rFonts w:ascii="Arial" w:hAnsi="Arial" w:cs="Arial"/>
                <w:sz w:val="22"/>
                <w:szCs w:val="22"/>
              </w:rPr>
            </w:pPr>
          </w:p>
          <w:p w14:paraId="1E07F725" w14:textId="202643FC" w:rsidR="005C6C3F" w:rsidRPr="00F53BFE" w:rsidRDefault="005F27F8" w:rsidP="005C6C3F">
            <w:pPr>
              <w:autoSpaceDE w:val="0"/>
              <w:autoSpaceDN w:val="0"/>
              <w:adjustRightInd w:val="0"/>
              <w:jc w:val="both"/>
              <w:rPr>
                <w:rFonts w:ascii="Arial" w:hAnsi="Arial" w:cs="Arial"/>
                <w:sz w:val="22"/>
                <w:szCs w:val="22"/>
              </w:rPr>
            </w:pPr>
            <w:r w:rsidRPr="00F53BFE">
              <w:rPr>
                <w:rFonts w:ascii="Arial" w:hAnsi="Arial" w:cs="Arial"/>
                <w:sz w:val="22"/>
                <w:szCs w:val="22"/>
              </w:rPr>
              <w:t xml:space="preserve">Sexo de la víctima, grupo de edad, Municipio donde ocurrieron los hechos, nivel educativo donde presuntamente ocurrieron los hechos, y en lo que concierne a datos desagregados por </w:t>
            </w:r>
            <w:r w:rsidRPr="00F53BFE">
              <w:rPr>
                <w:rFonts w:ascii="Arial" w:hAnsi="Arial" w:cs="Arial"/>
                <w:b/>
                <w:bCs/>
                <w:sz w:val="22"/>
                <w:szCs w:val="22"/>
              </w:rPr>
              <w:t xml:space="preserve">nombre de la institución educativa en donde presuntamente ocurrieron los hechos, </w:t>
            </w:r>
            <w:r w:rsidRPr="00F53BFE">
              <w:rPr>
                <w:rFonts w:ascii="Arial" w:hAnsi="Arial" w:cs="Arial"/>
                <w:bCs/>
                <w:sz w:val="22"/>
                <w:szCs w:val="22"/>
              </w:rPr>
              <w:t>p</w:t>
            </w:r>
            <w:r w:rsidRPr="00F53BFE">
              <w:rPr>
                <w:rFonts w:ascii="Arial" w:hAnsi="Arial" w:cs="Arial"/>
                <w:sz w:val="22"/>
                <w:szCs w:val="22"/>
              </w:rPr>
              <w:t xml:space="preserve">or el delito de Abuso sexual, Hostigamiento Sexual, Acoso Sexual, Violación, Violación Equiparada, Corrupción de personas menores de edad, Pornografía infantil, </w:t>
            </w:r>
            <w:proofErr w:type="spellStart"/>
            <w:r w:rsidRPr="00F53BFE">
              <w:rPr>
                <w:rFonts w:ascii="Arial" w:hAnsi="Arial" w:cs="Arial"/>
                <w:sz w:val="22"/>
                <w:szCs w:val="22"/>
              </w:rPr>
              <w:t>Groming</w:t>
            </w:r>
            <w:proofErr w:type="spellEnd"/>
            <w:r w:rsidRPr="00F53BFE">
              <w:rPr>
                <w:rFonts w:ascii="Arial" w:hAnsi="Arial" w:cs="Arial"/>
                <w:sz w:val="22"/>
                <w:szCs w:val="22"/>
              </w:rPr>
              <w:t xml:space="preserve"> o cualquier delito cometido mediante medios digitales contra menores de edad, Lesiones, Maltrato físico, Violencia física, Violencia psicológica, cualquier otro delito relacionado con agresiones físicas, sexuales o psicológicas cometido por personal docente contra estudiantes. </w:t>
            </w:r>
          </w:p>
          <w:p w14:paraId="770AE612" w14:textId="78294456" w:rsidR="00D9014B" w:rsidRPr="00F53BFE" w:rsidRDefault="00D9014B" w:rsidP="005C6C3F">
            <w:pPr>
              <w:autoSpaceDE w:val="0"/>
              <w:autoSpaceDN w:val="0"/>
              <w:adjustRightInd w:val="0"/>
              <w:jc w:val="both"/>
              <w:rPr>
                <w:rFonts w:ascii="Arial" w:hAnsi="Arial" w:cs="Arial"/>
                <w:b/>
                <w:sz w:val="22"/>
                <w:szCs w:val="22"/>
              </w:rPr>
            </w:pPr>
          </w:p>
          <w:p w14:paraId="0F817A2C" w14:textId="751A629D"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sexto. </w:t>
            </w:r>
            <w:r w:rsidRPr="00F53BFE">
              <w:rPr>
                <w:rFonts w:ascii="Arial" w:hAnsi="Arial" w:cs="Arial"/>
                <w:sz w:val="22"/>
                <w:szCs w:val="22"/>
              </w:rPr>
              <w:t xml:space="preserve">Acuerdo de reserva </w:t>
            </w:r>
            <w:r w:rsidRPr="00F53BFE">
              <w:rPr>
                <w:rFonts w:ascii="Arial" w:hAnsi="Arial" w:cs="Arial"/>
                <w:b/>
                <w:sz w:val="22"/>
                <w:szCs w:val="22"/>
              </w:rPr>
              <w:t>parcial UPDE/FMDH/0012/2026-AR,</w:t>
            </w:r>
            <w:r w:rsidRPr="00F53BFE">
              <w:rPr>
                <w:rFonts w:ascii="Arial" w:hAnsi="Arial" w:cs="Arial"/>
                <w:sz w:val="22"/>
                <w:szCs w:val="22"/>
              </w:rPr>
              <w:t xml:space="preserve"> Que presenta para dar respuesta a la solicitud a UT-SI-P-25</w:t>
            </w:r>
            <w:r w:rsidR="008A00AA" w:rsidRPr="00F53BFE">
              <w:rPr>
                <w:rFonts w:ascii="Arial" w:hAnsi="Arial" w:cs="Arial"/>
                <w:sz w:val="22"/>
                <w:szCs w:val="22"/>
              </w:rPr>
              <w:t>7</w:t>
            </w:r>
            <w:r w:rsidRPr="00F53BFE">
              <w:rPr>
                <w:rFonts w:ascii="Arial" w:hAnsi="Arial" w:cs="Arial"/>
                <w:sz w:val="22"/>
                <w:szCs w:val="22"/>
              </w:rPr>
              <w:t>-24046982600025</w:t>
            </w:r>
            <w:r w:rsidR="008A00AA" w:rsidRPr="00F53BFE">
              <w:rPr>
                <w:rFonts w:ascii="Arial" w:hAnsi="Arial" w:cs="Arial"/>
                <w:sz w:val="22"/>
                <w:szCs w:val="22"/>
              </w:rPr>
              <w:t>7</w:t>
            </w:r>
            <w:r w:rsidRPr="00F53BFE">
              <w:rPr>
                <w:rFonts w:ascii="Arial" w:hAnsi="Arial" w:cs="Arial"/>
                <w:sz w:val="22"/>
                <w:szCs w:val="22"/>
              </w:rPr>
              <w:t xml:space="preserve">-2026 realizada por </w:t>
            </w:r>
            <w:r w:rsidR="008A00AA" w:rsidRPr="00F53BFE">
              <w:rPr>
                <w:rFonts w:ascii="Arial" w:hAnsi="Arial" w:cs="Arial"/>
                <w:sz w:val="22"/>
                <w:szCs w:val="22"/>
              </w:rPr>
              <w:t>Alex Chávez</w:t>
            </w:r>
            <w:r w:rsidRPr="00F53BFE">
              <w:rPr>
                <w:rFonts w:ascii="Arial" w:hAnsi="Arial" w:cs="Arial"/>
                <w:sz w:val="22"/>
                <w:szCs w:val="22"/>
              </w:rPr>
              <w:t xml:space="preserve">, únicamente en cuanto a: </w:t>
            </w:r>
          </w:p>
          <w:p w14:paraId="79B24F1A" w14:textId="0E8F166D"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b/>
                <w:sz w:val="22"/>
                <w:szCs w:val="22"/>
              </w:rPr>
              <w:t>•</w:t>
            </w:r>
            <w:r w:rsidRPr="00F53BFE">
              <w:rPr>
                <w:rFonts w:ascii="Arial" w:hAnsi="Arial" w:cs="Arial"/>
                <w:sz w:val="22"/>
                <w:szCs w:val="22"/>
              </w:rPr>
              <w:t>Número de Averiguación Previa, Carpeta de Investigación o identificador correspondiente.</w:t>
            </w:r>
          </w:p>
          <w:p w14:paraId="48917F52" w14:textId="77777777" w:rsidR="00D9014B" w:rsidRPr="00F53BFE" w:rsidRDefault="00D9014B" w:rsidP="00D9014B">
            <w:pPr>
              <w:autoSpaceDE w:val="0"/>
              <w:autoSpaceDN w:val="0"/>
              <w:adjustRightInd w:val="0"/>
              <w:jc w:val="both"/>
              <w:rPr>
                <w:rFonts w:ascii="Arial" w:hAnsi="Arial" w:cs="Arial"/>
                <w:sz w:val="22"/>
                <w:szCs w:val="22"/>
              </w:rPr>
            </w:pPr>
          </w:p>
          <w:p w14:paraId="10CE55C4" w14:textId="7C3B6B44"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 Descripción sucinta de los hechos que dieron origen a la investigación.</w:t>
            </w:r>
          </w:p>
          <w:p w14:paraId="56BD0609" w14:textId="77777777" w:rsidR="00D9014B" w:rsidRPr="00F53BFE" w:rsidRDefault="00D9014B" w:rsidP="00D9014B">
            <w:pPr>
              <w:autoSpaceDE w:val="0"/>
              <w:autoSpaceDN w:val="0"/>
              <w:adjustRightInd w:val="0"/>
              <w:jc w:val="both"/>
              <w:rPr>
                <w:rFonts w:ascii="Arial" w:hAnsi="Arial" w:cs="Arial"/>
                <w:sz w:val="22"/>
                <w:szCs w:val="22"/>
              </w:rPr>
            </w:pPr>
          </w:p>
          <w:p w14:paraId="2C9D6C33" w14:textId="245AEC80"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 Veinticuatro de los Municipios del Estado de San Luis Potosí, donde aconteció la desaparición de la Victima. Señalando que, por Municipio, solo obra una Carpeta de Investigación por el delito de Desaparición Cometida por Particulares.</w:t>
            </w:r>
          </w:p>
          <w:p w14:paraId="2E4CADB4" w14:textId="77777777" w:rsidR="00D9014B" w:rsidRPr="00F53BFE" w:rsidRDefault="00D9014B" w:rsidP="00D9014B">
            <w:pPr>
              <w:autoSpaceDE w:val="0"/>
              <w:autoSpaceDN w:val="0"/>
              <w:adjustRightInd w:val="0"/>
              <w:jc w:val="both"/>
              <w:rPr>
                <w:rFonts w:ascii="Arial" w:hAnsi="Arial" w:cs="Arial"/>
                <w:sz w:val="22"/>
                <w:szCs w:val="22"/>
              </w:rPr>
            </w:pPr>
          </w:p>
          <w:p w14:paraId="4EB0AFAD" w14:textId="717BA99A"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 Seis de los Municipios del Estado de San Luis Potosí, donde aconteció la desaparición de la Victima. Señalando que, por Municipio, solo obra una Carpeta de Investigación por el delito de Desaparición Forzada de Personas.</w:t>
            </w:r>
          </w:p>
          <w:p w14:paraId="6B505F27" w14:textId="77777777" w:rsidR="00D9014B" w:rsidRPr="00F53BFE" w:rsidRDefault="00D9014B" w:rsidP="00D9014B">
            <w:pPr>
              <w:autoSpaceDE w:val="0"/>
              <w:autoSpaceDN w:val="0"/>
              <w:adjustRightInd w:val="0"/>
              <w:jc w:val="both"/>
              <w:rPr>
                <w:rFonts w:ascii="Arial" w:hAnsi="Arial" w:cs="Arial"/>
                <w:sz w:val="22"/>
                <w:szCs w:val="22"/>
              </w:rPr>
            </w:pPr>
          </w:p>
          <w:p w14:paraId="622F8490" w14:textId="4BC3BE00"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 Ocho de los Municipios del Estado de San Luis Potosí, donde aconteció la privación ilegal de la libertad de la Victima. Señalando que, por Municipio, solo obra una Carpeta de Investigación por el delito de Privación Ilegal de la Libertad, únicamente a lo que este punto se refiere, del periodo comprendido del año 2018 al 2020.</w:t>
            </w:r>
          </w:p>
          <w:p w14:paraId="0D6BB5F5" w14:textId="5FE0AF57" w:rsidR="005C6C3F" w:rsidRPr="00F53BFE" w:rsidRDefault="005C6C3F" w:rsidP="00737C4F">
            <w:pPr>
              <w:autoSpaceDE w:val="0"/>
              <w:autoSpaceDN w:val="0"/>
              <w:adjustRightInd w:val="0"/>
              <w:jc w:val="both"/>
              <w:rPr>
                <w:rFonts w:ascii="Arial" w:hAnsi="Arial" w:cs="Arial"/>
                <w:b/>
                <w:sz w:val="22"/>
                <w:szCs w:val="22"/>
              </w:rPr>
            </w:pPr>
          </w:p>
          <w:p w14:paraId="49B373F9" w14:textId="36861A28" w:rsidR="00737C4F" w:rsidRPr="00F53BFE" w:rsidRDefault="00737C4F" w:rsidP="00737C4F">
            <w:pPr>
              <w:autoSpaceDE w:val="0"/>
              <w:autoSpaceDN w:val="0"/>
              <w:adjustRightInd w:val="0"/>
              <w:jc w:val="both"/>
              <w:rPr>
                <w:rFonts w:ascii="Arial" w:hAnsi="Arial" w:cs="Arial"/>
                <w:b/>
                <w:sz w:val="22"/>
                <w:szCs w:val="22"/>
              </w:rPr>
            </w:pPr>
            <w:r w:rsidRPr="00F53BFE">
              <w:rPr>
                <w:rFonts w:ascii="Arial" w:hAnsi="Arial" w:cs="Arial"/>
                <w:b/>
                <w:sz w:val="22"/>
                <w:szCs w:val="22"/>
              </w:rPr>
              <w:t>Unidad de Protección a Migrantes, Grupos vulnerables, y la Diversidad Sexual, Periodistas y Personas Defensoras de los Derechos Hum</w:t>
            </w:r>
            <w:r w:rsidR="00D9014B" w:rsidRPr="00F53BFE">
              <w:rPr>
                <w:rFonts w:ascii="Arial" w:hAnsi="Arial" w:cs="Arial"/>
                <w:b/>
                <w:sz w:val="22"/>
                <w:szCs w:val="22"/>
              </w:rPr>
              <w:t>a</w:t>
            </w:r>
            <w:r w:rsidRPr="00F53BFE">
              <w:rPr>
                <w:rFonts w:ascii="Arial" w:hAnsi="Arial" w:cs="Arial"/>
                <w:b/>
                <w:sz w:val="22"/>
                <w:szCs w:val="22"/>
              </w:rPr>
              <w:t>nos.</w:t>
            </w:r>
          </w:p>
          <w:p w14:paraId="599AB9A4" w14:textId="77777777" w:rsidR="00737C4F" w:rsidRPr="00F53BFE" w:rsidRDefault="00737C4F" w:rsidP="00737C4F">
            <w:pPr>
              <w:autoSpaceDE w:val="0"/>
              <w:autoSpaceDN w:val="0"/>
              <w:adjustRightInd w:val="0"/>
              <w:jc w:val="both"/>
              <w:rPr>
                <w:rFonts w:ascii="Arial" w:hAnsi="Arial" w:cs="Arial"/>
                <w:b/>
                <w:sz w:val="22"/>
                <w:szCs w:val="22"/>
              </w:rPr>
            </w:pPr>
          </w:p>
          <w:p w14:paraId="771C5683" w14:textId="2F60880F" w:rsidR="00737C4F" w:rsidRPr="00F53BFE" w:rsidRDefault="00737C4F" w:rsidP="00737C4F">
            <w:pPr>
              <w:autoSpaceDE w:val="0"/>
              <w:autoSpaceDN w:val="0"/>
              <w:adjustRightInd w:val="0"/>
              <w:jc w:val="both"/>
              <w:rPr>
                <w:rFonts w:ascii="Arial" w:hAnsi="Arial" w:cs="Arial"/>
                <w:sz w:val="22"/>
                <w:szCs w:val="22"/>
              </w:rPr>
            </w:pPr>
            <w:r w:rsidRPr="00F53BFE">
              <w:rPr>
                <w:rFonts w:ascii="Arial" w:hAnsi="Arial" w:cs="Arial"/>
                <w:b/>
                <w:sz w:val="22"/>
                <w:szCs w:val="22"/>
              </w:rPr>
              <w:t xml:space="preserve">Quinto. </w:t>
            </w:r>
            <w:r w:rsidRPr="00F53BFE">
              <w:rPr>
                <w:rFonts w:ascii="Arial" w:hAnsi="Arial" w:cs="Arial"/>
                <w:sz w:val="22"/>
                <w:szCs w:val="22"/>
              </w:rPr>
              <w:t xml:space="preserve">Acuerdo de reserva </w:t>
            </w:r>
            <w:r w:rsidRPr="00F53BFE">
              <w:rPr>
                <w:rFonts w:ascii="Arial" w:hAnsi="Arial" w:cs="Arial"/>
                <w:b/>
                <w:sz w:val="22"/>
                <w:szCs w:val="22"/>
              </w:rPr>
              <w:t>parcial AR/UPPDDH/FMDH/000</w:t>
            </w:r>
            <w:r w:rsidR="00D9014B" w:rsidRPr="00F53BFE">
              <w:rPr>
                <w:rFonts w:ascii="Arial" w:hAnsi="Arial" w:cs="Arial"/>
                <w:b/>
                <w:sz w:val="22"/>
                <w:szCs w:val="22"/>
              </w:rPr>
              <w:t>2</w:t>
            </w:r>
            <w:r w:rsidRPr="00F53BFE">
              <w:rPr>
                <w:rFonts w:ascii="Arial" w:hAnsi="Arial" w:cs="Arial"/>
                <w:b/>
                <w:sz w:val="22"/>
                <w:szCs w:val="22"/>
              </w:rPr>
              <w:t>/2026,</w:t>
            </w:r>
            <w:r w:rsidRPr="00F53BFE">
              <w:rPr>
                <w:rFonts w:ascii="Arial" w:hAnsi="Arial" w:cs="Arial"/>
                <w:sz w:val="22"/>
                <w:szCs w:val="22"/>
              </w:rPr>
              <w:t xml:space="preserve"> Que presenta para dar respuesta a la solicitud a UT-SI-P-208-240469826000208-2026 realizada por quien se hace llamar “Consejo Nacional ciudadano”, únicamente en cuanto a: </w:t>
            </w:r>
          </w:p>
          <w:p w14:paraId="152FD468" w14:textId="77777777" w:rsidR="00737C4F" w:rsidRPr="00F53BFE" w:rsidRDefault="00737C4F" w:rsidP="00737C4F">
            <w:pPr>
              <w:autoSpaceDE w:val="0"/>
              <w:autoSpaceDN w:val="0"/>
              <w:adjustRightInd w:val="0"/>
              <w:jc w:val="both"/>
              <w:rPr>
                <w:rFonts w:ascii="Arial" w:hAnsi="Arial" w:cs="Arial"/>
                <w:sz w:val="22"/>
                <w:szCs w:val="22"/>
              </w:rPr>
            </w:pPr>
          </w:p>
          <w:p w14:paraId="66F45426" w14:textId="77777777" w:rsidR="00737C4F" w:rsidRPr="00F53BFE" w:rsidRDefault="00737C4F" w:rsidP="00737C4F">
            <w:pPr>
              <w:autoSpaceDE w:val="0"/>
              <w:autoSpaceDN w:val="0"/>
              <w:adjustRightInd w:val="0"/>
              <w:jc w:val="both"/>
              <w:rPr>
                <w:rFonts w:ascii="Arial" w:hAnsi="Arial" w:cs="Arial"/>
                <w:b/>
                <w:sz w:val="22"/>
                <w:szCs w:val="22"/>
              </w:rPr>
            </w:pPr>
            <w:r w:rsidRPr="00F53BFE">
              <w:rPr>
                <w:rFonts w:ascii="Arial" w:hAnsi="Arial" w:cs="Arial"/>
                <w:sz w:val="22"/>
                <w:szCs w:val="22"/>
              </w:rPr>
              <w:t xml:space="preserve">Sexo de la víctima, grupo de edad, Municipio donde ocurrieron los hechos, nivel educativo donde presuntamente ocurrieron los hechos, y en lo que concierne a datos desagregados por </w:t>
            </w:r>
            <w:r w:rsidRPr="00F53BFE">
              <w:rPr>
                <w:rFonts w:ascii="Arial" w:hAnsi="Arial" w:cs="Arial"/>
                <w:b/>
                <w:bCs/>
                <w:sz w:val="22"/>
                <w:szCs w:val="22"/>
              </w:rPr>
              <w:t xml:space="preserve">nombre de la institución educativa en donde presuntamente ocurrieron los hechos, </w:t>
            </w:r>
            <w:r w:rsidRPr="00F53BFE">
              <w:rPr>
                <w:rFonts w:ascii="Arial" w:hAnsi="Arial" w:cs="Arial"/>
                <w:bCs/>
                <w:sz w:val="22"/>
                <w:szCs w:val="22"/>
              </w:rPr>
              <w:t>p</w:t>
            </w:r>
            <w:r w:rsidRPr="00F53BFE">
              <w:rPr>
                <w:rFonts w:ascii="Arial" w:hAnsi="Arial" w:cs="Arial"/>
                <w:sz w:val="22"/>
                <w:szCs w:val="22"/>
              </w:rPr>
              <w:t xml:space="preserve">or el delito de Abuso sexual, Hostigamiento Sexual, Acoso Sexual, Violación, Violación Equiparada, Corrupción de personas menores de edad, Pornografía infantil, </w:t>
            </w:r>
            <w:proofErr w:type="spellStart"/>
            <w:r w:rsidRPr="00F53BFE">
              <w:rPr>
                <w:rFonts w:ascii="Arial" w:hAnsi="Arial" w:cs="Arial"/>
                <w:sz w:val="22"/>
                <w:szCs w:val="22"/>
              </w:rPr>
              <w:t>Groming</w:t>
            </w:r>
            <w:proofErr w:type="spellEnd"/>
            <w:r w:rsidRPr="00F53BFE">
              <w:rPr>
                <w:rFonts w:ascii="Arial" w:hAnsi="Arial" w:cs="Arial"/>
                <w:sz w:val="22"/>
                <w:szCs w:val="22"/>
              </w:rPr>
              <w:t xml:space="preserve"> o cualquier delito cometido mediante medios digitales contra menores de edad, Lesiones, Maltrato físico, Violencia física, Violencia psicológica, cualquier otro delito relacionado con agresiones físicas, sexuales o psicológicas cometido por personal docente contra estudiantes. </w:t>
            </w:r>
          </w:p>
          <w:p w14:paraId="11CA8FB8" w14:textId="2F5CEF0D" w:rsidR="00737C4F" w:rsidRPr="00F53BFE" w:rsidRDefault="00737C4F" w:rsidP="00737C4F">
            <w:pPr>
              <w:autoSpaceDE w:val="0"/>
              <w:autoSpaceDN w:val="0"/>
              <w:adjustRightInd w:val="0"/>
              <w:jc w:val="both"/>
              <w:rPr>
                <w:rFonts w:ascii="Arial" w:hAnsi="Arial" w:cs="Arial"/>
                <w:b/>
                <w:sz w:val="22"/>
                <w:szCs w:val="22"/>
              </w:rPr>
            </w:pPr>
          </w:p>
          <w:p w14:paraId="0EF2210F" w14:textId="52A618BF"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séptimo. </w:t>
            </w:r>
            <w:r w:rsidRPr="00F53BFE">
              <w:rPr>
                <w:rFonts w:ascii="Arial" w:hAnsi="Arial" w:cs="Arial"/>
                <w:sz w:val="22"/>
                <w:szCs w:val="22"/>
              </w:rPr>
              <w:t xml:space="preserve">Acuerdo de reserva </w:t>
            </w:r>
            <w:r w:rsidRPr="00F53BFE">
              <w:rPr>
                <w:rFonts w:ascii="Arial" w:hAnsi="Arial" w:cs="Arial"/>
                <w:b/>
                <w:sz w:val="22"/>
                <w:szCs w:val="22"/>
              </w:rPr>
              <w:t>parcial AR/UPPDDH/FMDH/0003/2026,</w:t>
            </w:r>
            <w:r w:rsidRPr="00F53BFE">
              <w:rPr>
                <w:rFonts w:ascii="Arial" w:hAnsi="Arial" w:cs="Arial"/>
                <w:sz w:val="22"/>
                <w:szCs w:val="22"/>
              </w:rPr>
              <w:t xml:space="preserve"> Que presenta para dar respuesta a la solicitud a UT-SI-P-241-240469826000241-2026 realizada </w:t>
            </w:r>
            <w:r w:rsidR="008A00AA" w:rsidRPr="00F53BFE">
              <w:rPr>
                <w:rFonts w:ascii="Arial" w:hAnsi="Arial" w:cs="Arial"/>
                <w:sz w:val="22"/>
                <w:szCs w:val="22"/>
              </w:rPr>
              <w:t>por un usuario cuya identidad no fue proporcionada</w:t>
            </w:r>
            <w:r w:rsidRPr="00F53BFE">
              <w:rPr>
                <w:rFonts w:ascii="Arial" w:hAnsi="Arial" w:cs="Arial"/>
                <w:sz w:val="22"/>
                <w:szCs w:val="22"/>
              </w:rPr>
              <w:t xml:space="preserve">, únicamente en cuanto a: </w:t>
            </w:r>
          </w:p>
          <w:p w14:paraId="491034F9" w14:textId="77777777" w:rsidR="008A00AA" w:rsidRPr="00F53BFE" w:rsidRDefault="008A00AA" w:rsidP="00D9014B">
            <w:pPr>
              <w:autoSpaceDE w:val="0"/>
              <w:autoSpaceDN w:val="0"/>
              <w:adjustRightInd w:val="0"/>
              <w:jc w:val="both"/>
              <w:rPr>
                <w:rFonts w:ascii="Arial" w:hAnsi="Arial" w:cs="Arial"/>
                <w:sz w:val="22"/>
                <w:szCs w:val="22"/>
              </w:rPr>
            </w:pPr>
          </w:p>
          <w:p w14:paraId="76C415EA" w14:textId="4A645FFD"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6. Indicar el nombre de la Institución Educativa donde presuntamente ocurrieron los hechos, siempre que dicha información sea pública y no vulnere datos personales ni afecte investigaciones en curso. En caso de que el nombre de la escuela no pueda proporcionarse, solicito indicar:</w:t>
            </w:r>
          </w:p>
          <w:p w14:paraId="5B89BC19" w14:textId="6CC4F003"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 xml:space="preserve">• Nivel Educativo </w:t>
            </w:r>
          </w:p>
          <w:p w14:paraId="1B4B9287" w14:textId="3F39AB50" w:rsidR="00D9014B" w:rsidRPr="00F53BFE" w:rsidRDefault="00D9014B" w:rsidP="00D9014B">
            <w:pPr>
              <w:autoSpaceDE w:val="0"/>
              <w:autoSpaceDN w:val="0"/>
              <w:adjustRightInd w:val="0"/>
              <w:jc w:val="both"/>
              <w:rPr>
                <w:rFonts w:ascii="Arial" w:hAnsi="Arial" w:cs="Arial"/>
                <w:sz w:val="22"/>
                <w:szCs w:val="22"/>
              </w:rPr>
            </w:pPr>
            <w:r w:rsidRPr="00F53BFE">
              <w:rPr>
                <w:rFonts w:ascii="Arial" w:hAnsi="Arial" w:cs="Arial"/>
                <w:sz w:val="22"/>
                <w:szCs w:val="22"/>
              </w:rPr>
              <w:t>10. Informar cuántos casos corresponden a escuelas públicas y cuántos a escuelas privadas.</w:t>
            </w:r>
          </w:p>
          <w:p w14:paraId="01962BF7" w14:textId="203F74FD" w:rsidR="00D9014B" w:rsidRPr="00F53BFE" w:rsidRDefault="00D9014B" w:rsidP="00737C4F">
            <w:pPr>
              <w:autoSpaceDE w:val="0"/>
              <w:autoSpaceDN w:val="0"/>
              <w:adjustRightInd w:val="0"/>
              <w:jc w:val="both"/>
              <w:rPr>
                <w:rFonts w:ascii="Arial" w:hAnsi="Arial" w:cs="Arial"/>
                <w:b/>
                <w:sz w:val="22"/>
                <w:szCs w:val="22"/>
              </w:rPr>
            </w:pPr>
          </w:p>
          <w:p w14:paraId="08A13C9A" w14:textId="5BA0C6DB" w:rsidR="005D5781" w:rsidRPr="00F53BFE" w:rsidRDefault="005D5781" w:rsidP="005D5781">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octavo. </w:t>
            </w:r>
            <w:r w:rsidRPr="00F53BFE">
              <w:rPr>
                <w:rFonts w:ascii="Arial" w:hAnsi="Arial" w:cs="Arial"/>
                <w:sz w:val="22"/>
                <w:szCs w:val="22"/>
              </w:rPr>
              <w:t xml:space="preserve">Acuerdo de reserva </w:t>
            </w:r>
            <w:r w:rsidRPr="00F53BFE">
              <w:rPr>
                <w:rFonts w:ascii="Arial" w:hAnsi="Arial" w:cs="Arial"/>
                <w:b/>
                <w:sz w:val="22"/>
                <w:szCs w:val="22"/>
              </w:rPr>
              <w:t>parcial AR/UPMGVDSPPDH/FMDH/0004/2026,</w:t>
            </w:r>
            <w:r w:rsidRPr="00F53BFE">
              <w:rPr>
                <w:rFonts w:ascii="Arial" w:hAnsi="Arial" w:cs="Arial"/>
                <w:sz w:val="22"/>
                <w:szCs w:val="22"/>
              </w:rPr>
              <w:t xml:space="preserve"> Que presenta para dar respuesta a la solicitud a UT-SI-P-257-240469826000257-2026 realizada por Axel Chávez, únicamente en cuanto a: </w:t>
            </w:r>
          </w:p>
          <w:p w14:paraId="7B149550" w14:textId="5FB115B9" w:rsidR="005D5781" w:rsidRPr="00F53BFE" w:rsidRDefault="005D5781" w:rsidP="00737C4F">
            <w:pPr>
              <w:autoSpaceDE w:val="0"/>
              <w:autoSpaceDN w:val="0"/>
              <w:adjustRightInd w:val="0"/>
              <w:jc w:val="both"/>
              <w:rPr>
                <w:rFonts w:ascii="Arial" w:hAnsi="Arial" w:cs="Arial"/>
                <w:b/>
                <w:sz w:val="22"/>
                <w:szCs w:val="22"/>
              </w:rPr>
            </w:pPr>
          </w:p>
          <w:p w14:paraId="279B3732" w14:textId="0B3B70BC" w:rsidR="005D5781" w:rsidRPr="00F53BFE" w:rsidRDefault="005D5781" w:rsidP="00737C4F">
            <w:pPr>
              <w:autoSpaceDE w:val="0"/>
              <w:autoSpaceDN w:val="0"/>
              <w:adjustRightInd w:val="0"/>
              <w:jc w:val="both"/>
              <w:rPr>
                <w:rFonts w:ascii="Arial" w:hAnsi="Arial" w:cs="Arial"/>
                <w:sz w:val="22"/>
                <w:szCs w:val="22"/>
              </w:rPr>
            </w:pPr>
            <w:r w:rsidRPr="00F53BFE">
              <w:rPr>
                <w:rFonts w:ascii="Arial" w:hAnsi="Arial" w:cs="Arial"/>
                <w:sz w:val="22"/>
                <w:szCs w:val="22"/>
              </w:rPr>
              <w:t>El número de averiguación previa, carpeta de investigación o identificador correspondiente, la descripción sucinta de los hechos que dieron origen a la investigación y el Municipio o región donde ocurrieron los hechos con apariencia de delito de privación ilegal de la libertad, en el periodo comprendido del 01 de enero de 2019 al 15 de Julio de 2026</w:t>
            </w:r>
            <w:r w:rsidR="00EC154B" w:rsidRPr="00F53BFE">
              <w:rPr>
                <w:rFonts w:ascii="Arial" w:hAnsi="Arial" w:cs="Arial"/>
                <w:sz w:val="22"/>
                <w:szCs w:val="22"/>
              </w:rPr>
              <w:t>.</w:t>
            </w:r>
          </w:p>
          <w:p w14:paraId="4D58D206" w14:textId="59BCA0C4" w:rsidR="00EC154B" w:rsidRPr="00F53BFE" w:rsidRDefault="00EC154B" w:rsidP="00737C4F">
            <w:pPr>
              <w:autoSpaceDE w:val="0"/>
              <w:autoSpaceDN w:val="0"/>
              <w:adjustRightInd w:val="0"/>
              <w:jc w:val="both"/>
              <w:rPr>
                <w:rFonts w:ascii="Arial" w:hAnsi="Arial" w:cs="Arial"/>
                <w:sz w:val="22"/>
                <w:szCs w:val="22"/>
              </w:rPr>
            </w:pPr>
          </w:p>
          <w:p w14:paraId="4748F29C" w14:textId="2599DE46" w:rsidR="004E15B4" w:rsidRPr="00F53BFE" w:rsidRDefault="004E15B4" w:rsidP="004E15B4">
            <w:pPr>
              <w:autoSpaceDE w:val="0"/>
              <w:autoSpaceDN w:val="0"/>
              <w:adjustRightInd w:val="0"/>
              <w:jc w:val="both"/>
              <w:rPr>
                <w:rFonts w:ascii="Arial" w:hAnsi="Arial" w:cs="Arial"/>
                <w:sz w:val="22"/>
                <w:szCs w:val="22"/>
              </w:rPr>
            </w:pPr>
            <w:r w:rsidRPr="00F53BFE">
              <w:rPr>
                <w:rFonts w:ascii="Arial" w:hAnsi="Arial" w:cs="Arial"/>
                <w:b/>
                <w:sz w:val="22"/>
                <w:szCs w:val="22"/>
              </w:rPr>
              <w:lastRenderedPageBreak/>
              <w:t xml:space="preserve">Vigésimo quinto. </w:t>
            </w:r>
            <w:r w:rsidRPr="00F53BFE">
              <w:rPr>
                <w:rFonts w:ascii="Arial" w:hAnsi="Arial" w:cs="Arial"/>
                <w:sz w:val="22"/>
                <w:szCs w:val="22"/>
              </w:rPr>
              <w:t xml:space="preserve">Acuerdo de reserva </w:t>
            </w:r>
            <w:r w:rsidRPr="00F53BFE">
              <w:rPr>
                <w:rFonts w:ascii="Arial" w:hAnsi="Arial" w:cs="Arial"/>
                <w:b/>
                <w:sz w:val="22"/>
                <w:szCs w:val="22"/>
              </w:rPr>
              <w:t>parcial AR/UPMGVDSPPDH/FMDH/0005/2026,</w:t>
            </w:r>
            <w:r w:rsidRPr="00F53BFE">
              <w:rPr>
                <w:rFonts w:ascii="Arial" w:hAnsi="Arial" w:cs="Arial"/>
                <w:sz w:val="22"/>
                <w:szCs w:val="22"/>
              </w:rPr>
              <w:t xml:space="preserve"> Que presenta para dar respuesta a la solicitud a UT-SI-P-264-240469826000264-2026 realizada por </w:t>
            </w:r>
            <w:r w:rsidRPr="00F53BFE">
              <w:rPr>
                <w:rFonts w:ascii="Arial" w:hAnsi="Arial" w:cs="Arial"/>
                <w:bCs/>
                <w:sz w:val="22"/>
                <w:szCs w:val="22"/>
              </w:rPr>
              <w:t>María Alejandra Ruíz</w:t>
            </w:r>
            <w:r w:rsidRPr="00F53BFE">
              <w:rPr>
                <w:rFonts w:ascii="Arial" w:hAnsi="Arial" w:cs="Arial"/>
                <w:sz w:val="22"/>
                <w:szCs w:val="22"/>
              </w:rPr>
              <w:t xml:space="preserve">, únicamente en cuanto a: </w:t>
            </w:r>
          </w:p>
          <w:p w14:paraId="54725DEC" w14:textId="77777777" w:rsidR="004E15B4" w:rsidRPr="00F53BFE" w:rsidRDefault="004E15B4" w:rsidP="00737C4F">
            <w:pPr>
              <w:autoSpaceDE w:val="0"/>
              <w:autoSpaceDN w:val="0"/>
              <w:adjustRightInd w:val="0"/>
              <w:jc w:val="both"/>
              <w:rPr>
                <w:rFonts w:ascii="Arial" w:hAnsi="Arial" w:cs="Arial"/>
                <w:sz w:val="22"/>
                <w:szCs w:val="22"/>
              </w:rPr>
            </w:pPr>
          </w:p>
          <w:p w14:paraId="3470524D" w14:textId="221D2DCA" w:rsidR="004E15B4" w:rsidRPr="00F53BFE" w:rsidRDefault="004E15B4" w:rsidP="00737C4F">
            <w:pPr>
              <w:autoSpaceDE w:val="0"/>
              <w:autoSpaceDN w:val="0"/>
              <w:adjustRightInd w:val="0"/>
              <w:jc w:val="both"/>
              <w:rPr>
                <w:rFonts w:ascii="Arial" w:hAnsi="Arial" w:cs="Arial"/>
                <w:sz w:val="22"/>
                <w:szCs w:val="22"/>
              </w:rPr>
            </w:pPr>
            <w:bookmarkStart w:id="5" w:name="_Hlk236308977"/>
            <w:r w:rsidRPr="00F53BFE">
              <w:rPr>
                <w:rFonts w:ascii="Arial" w:hAnsi="Arial" w:cs="Arial"/>
                <w:sz w:val="22"/>
                <w:szCs w:val="22"/>
              </w:rPr>
              <w:t>La reserva es de manera parcial únicamente en cuanto al 01 municipio donde se inició la carpeta de investigación por hechos constitutivos de delito de Extorsión realizada por medios electrónicos y amenazas, en el periodo comprendido del 1 de enero al 31 de Julio de 2026, información requerida y contenida dentro de los registros internos y base de datos de la Unidad de Protección a Migrantes, Grupos Vulnerables y la Diversidad Sexual, Periodistas y Personas Defensoras De Derechos Humanos, sean susceptibles de ser identificables y/o identificados.</w:t>
            </w:r>
          </w:p>
          <w:bookmarkEnd w:id="5"/>
          <w:p w14:paraId="553B5B5A" w14:textId="612C5E90" w:rsidR="004E15B4" w:rsidRPr="00F53BFE" w:rsidRDefault="004E15B4" w:rsidP="00737C4F">
            <w:pPr>
              <w:autoSpaceDE w:val="0"/>
              <w:autoSpaceDN w:val="0"/>
              <w:adjustRightInd w:val="0"/>
              <w:jc w:val="both"/>
              <w:rPr>
                <w:rFonts w:ascii="Arial" w:hAnsi="Arial" w:cs="Arial"/>
                <w:sz w:val="22"/>
                <w:szCs w:val="22"/>
              </w:rPr>
            </w:pPr>
          </w:p>
          <w:p w14:paraId="7E34B677" w14:textId="77777777" w:rsidR="004E15B4" w:rsidRPr="00F53BFE" w:rsidRDefault="004E15B4" w:rsidP="00737C4F">
            <w:pPr>
              <w:autoSpaceDE w:val="0"/>
              <w:autoSpaceDN w:val="0"/>
              <w:adjustRightInd w:val="0"/>
              <w:jc w:val="both"/>
              <w:rPr>
                <w:rFonts w:ascii="Arial" w:hAnsi="Arial" w:cs="Arial"/>
                <w:sz w:val="22"/>
                <w:szCs w:val="22"/>
              </w:rPr>
            </w:pPr>
          </w:p>
          <w:p w14:paraId="26A7DCE1" w14:textId="02608EF4" w:rsidR="00737C4F" w:rsidRPr="00F53BFE" w:rsidRDefault="002139A5" w:rsidP="00737C4F">
            <w:pPr>
              <w:autoSpaceDE w:val="0"/>
              <w:autoSpaceDN w:val="0"/>
              <w:adjustRightInd w:val="0"/>
              <w:jc w:val="both"/>
              <w:rPr>
                <w:rFonts w:ascii="Arial" w:hAnsi="Arial" w:cs="Arial"/>
                <w:b/>
                <w:sz w:val="22"/>
                <w:szCs w:val="22"/>
              </w:rPr>
            </w:pPr>
            <w:r w:rsidRPr="00F53BFE">
              <w:rPr>
                <w:rFonts w:ascii="Arial" w:hAnsi="Arial" w:cs="Arial"/>
                <w:b/>
                <w:sz w:val="22"/>
                <w:szCs w:val="22"/>
              </w:rPr>
              <w:t>Alerta Amber.</w:t>
            </w:r>
          </w:p>
          <w:p w14:paraId="7BFA910E" w14:textId="569BC05E" w:rsidR="002139A5" w:rsidRPr="00F53BFE" w:rsidRDefault="002139A5" w:rsidP="00737C4F">
            <w:pPr>
              <w:autoSpaceDE w:val="0"/>
              <w:autoSpaceDN w:val="0"/>
              <w:adjustRightInd w:val="0"/>
              <w:jc w:val="both"/>
              <w:rPr>
                <w:rFonts w:ascii="Arial" w:hAnsi="Arial" w:cs="Arial"/>
                <w:b/>
                <w:sz w:val="22"/>
                <w:szCs w:val="22"/>
              </w:rPr>
            </w:pPr>
          </w:p>
          <w:p w14:paraId="0BFEE1F4" w14:textId="16E20661" w:rsidR="00235D6B" w:rsidRPr="00F53BFE" w:rsidRDefault="00235D6B" w:rsidP="00235D6B">
            <w:pPr>
              <w:autoSpaceDE w:val="0"/>
              <w:autoSpaceDN w:val="0"/>
              <w:adjustRightInd w:val="0"/>
              <w:jc w:val="both"/>
              <w:rPr>
                <w:rFonts w:ascii="Arial" w:hAnsi="Arial" w:cs="Arial"/>
                <w:sz w:val="22"/>
                <w:szCs w:val="22"/>
              </w:rPr>
            </w:pPr>
            <w:r w:rsidRPr="00F53BFE">
              <w:rPr>
                <w:rFonts w:ascii="Arial" w:hAnsi="Arial" w:cs="Arial"/>
                <w:b/>
                <w:sz w:val="22"/>
                <w:szCs w:val="22"/>
              </w:rPr>
              <w:t xml:space="preserve">Séptimo. </w:t>
            </w:r>
            <w:r w:rsidRPr="00F53BFE">
              <w:rPr>
                <w:rFonts w:ascii="Arial" w:hAnsi="Arial" w:cs="Arial"/>
                <w:sz w:val="22"/>
                <w:szCs w:val="22"/>
              </w:rPr>
              <w:t xml:space="preserve">Acuerdo de reserva </w:t>
            </w:r>
            <w:r w:rsidRPr="00F53BFE">
              <w:rPr>
                <w:rFonts w:ascii="Arial" w:hAnsi="Arial" w:cs="Arial"/>
                <w:b/>
                <w:sz w:val="22"/>
                <w:szCs w:val="22"/>
              </w:rPr>
              <w:t>parcial CEAA/FMDH/0002/2026,</w:t>
            </w:r>
            <w:r w:rsidRPr="00F53BFE">
              <w:rPr>
                <w:rFonts w:ascii="Arial" w:hAnsi="Arial" w:cs="Arial"/>
                <w:sz w:val="22"/>
                <w:szCs w:val="22"/>
              </w:rPr>
              <w:t xml:space="preserve"> Que presenta para dar respuesta a la solicitud a UT-SI-P-208-240469826000208-2026 realizada por quien se hace llamar “Consejo Nacional ciudadano”, únicamente en cuanto a: </w:t>
            </w:r>
          </w:p>
          <w:p w14:paraId="4C2F05D6" w14:textId="77777777" w:rsidR="00235D6B" w:rsidRPr="00F53BFE" w:rsidRDefault="00235D6B" w:rsidP="00235D6B">
            <w:pPr>
              <w:autoSpaceDE w:val="0"/>
              <w:autoSpaceDN w:val="0"/>
              <w:adjustRightInd w:val="0"/>
              <w:jc w:val="both"/>
              <w:rPr>
                <w:rFonts w:ascii="Arial" w:hAnsi="Arial" w:cs="Arial"/>
                <w:sz w:val="22"/>
                <w:szCs w:val="22"/>
              </w:rPr>
            </w:pPr>
          </w:p>
          <w:p w14:paraId="42FFC56C" w14:textId="06688830" w:rsidR="00235D6B" w:rsidRPr="00F53BFE" w:rsidRDefault="00235D6B" w:rsidP="00235D6B">
            <w:pPr>
              <w:autoSpaceDE w:val="0"/>
              <w:autoSpaceDN w:val="0"/>
              <w:adjustRightInd w:val="0"/>
              <w:jc w:val="both"/>
              <w:rPr>
                <w:rFonts w:ascii="Arial" w:hAnsi="Arial" w:cs="Arial"/>
                <w:sz w:val="22"/>
                <w:szCs w:val="22"/>
              </w:rPr>
            </w:pPr>
            <w:r w:rsidRPr="00F53BFE">
              <w:rPr>
                <w:rFonts w:ascii="Arial" w:hAnsi="Arial" w:cs="Arial"/>
                <w:sz w:val="22"/>
                <w:szCs w:val="22"/>
              </w:rPr>
              <w:t xml:space="preserve">Sexo de la víctima, grupo de edad, Municipio donde ocurrieron los hechos, nivel educativo donde presuntamente ocurrieron los hechos, y en lo que concierne a datos desagregados por </w:t>
            </w:r>
            <w:r w:rsidRPr="00F53BFE">
              <w:rPr>
                <w:rFonts w:ascii="Arial" w:hAnsi="Arial" w:cs="Arial"/>
                <w:b/>
                <w:bCs/>
                <w:sz w:val="22"/>
                <w:szCs w:val="22"/>
              </w:rPr>
              <w:t xml:space="preserve">nombre de la institución educativa en donde presuntamente ocurrieron los hechos, </w:t>
            </w:r>
            <w:r w:rsidRPr="00F53BFE">
              <w:rPr>
                <w:rFonts w:ascii="Arial" w:hAnsi="Arial" w:cs="Arial"/>
                <w:bCs/>
                <w:sz w:val="22"/>
                <w:szCs w:val="22"/>
              </w:rPr>
              <w:t>p</w:t>
            </w:r>
            <w:r w:rsidRPr="00F53BFE">
              <w:rPr>
                <w:rFonts w:ascii="Arial" w:hAnsi="Arial" w:cs="Arial"/>
                <w:sz w:val="22"/>
                <w:szCs w:val="22"/>
              </w:rPr>
              <w:t xml:space="preserve">or el delito de Abuso sexual, Hostigamiento Sexual, Acoso Sexual, Violación, Violación Equiparada, Corrupción de personas menores de edad, Pornografía infantil, </w:t>
            </w:r>
            <w:proofErr w:type="spellStart"/>
            <w:r w:rsidRPr="00F53BFE">
              <w:rPr>
                <w:rFonts w:ascii="Arial" w:hAnsi="Arial" w:cs="Arial"/>
                <w:sz w:val="22"/>
                <w:szCs w:val="22"/>
              </w:rPr>
              <w:t>Groming</w:t>
            </w:r>
            <w:proofErr w:type="spellEnd"/>
            <w:r w:rsidRPr="00F53BFE">
              <w:rPr>
                <w:rFonts w:ascii="Arial" w:hAnsi="Arial" w:cs="Arial"/>
                <w:sz w:val="22"/>
                <w:szCs w:val="22"/>
              </w:rPr>
              <w:t xml:space="preserve"> o cualquier delito cometido mediante medios digitales contra menores de edad, Lesiones, Maltrato físico, Violencia física, Violencia psicológica, cualquier otro delito relacionado con agresiones físicas, sexuales o psicológicas cometido por personal docente contra estudiantes. </w:t>
            </w:r>
          </w:p>
          <w:p w14:paraId="733D4378" w14:textId="10524EFA" w:rsidR="005D5781" w:rsidRPr="00F53BFE" w:rsidRDefault="005D5781" w:rsidP="00235D6B">
            <w:pPr>
              <w:autoSpaceDE w:val="0"/>
              <w:autoSpaceDN w:val="0"/>
              <w:adjustRightInd w:val="0"/>
              <w:jc w:val="both"/>
              <w:rPr>
                <w:rFonts w:ascii="Arial" w:hAnsi="Arial" w:cs="Arial"/>
                <w:b/>
                <w:sz w:val="22"/>
                <w:szCs w:val="22"/>
              </w:rPr>
            </w:pPr>
          </w:p>
          <w:p w14:paraId="40AC9461" w14:textId="4AC23572" w:rsidR="005D5781" w:rsidRPr="00F53BFE" w:rsidRDefault="005D5781" w:rsidP="00235D6B">
            <w:pPr>
              <w:autoSpaceDE w:val="0"/>
              <w:autoSpaceDN w:val="0"/>
              <w:adjustRightInd w:val="0"/>
              <w:jc w:val="both"/>
              <w:rPr>
                <w:rFonts w:ascii="Arial" w:hAnsi="Arial" w:cs="Arial"/>
                <w:b/>
                <w:sz w:val="22"/>
                <w:szCs w:val="22"/>
              </w:rPr>
            </w:pPr>
            <w:r w:rsidRPr="00F53BFE">
              <w:rPr>
                <w:rFonts w:ascii="Arial" w:hAnsi="Arial" w:cs="Arial"/>
                <w:b/>
                <w:sz w:val="22"/>
                <w:szCs w:val="22"/>
              </w:rPr>
              <w:t>Unidad contra los delitos de Trata de Personas.</w:t>
            </w:r>
          </w:p>
          <w:p w14:paraId="1E683F3F" w14:textId="204F136E" w:rsidR="005D5781" w:rsidRPr="00F53BFE" w:rsidRDefault="005D5781" w:rsidP="00235D6B">
            <w:pPr>
              <w:autoSpaceDE w:val="0"/>
              <w:autoSpaceDN w:val="0"/>
              <w:adjustRightInd w:val="0"/>
              <w:jc w:val="both"/>
              <w:rPr>
                <w:rFonts w:ascii="Arial" w:hAnsi="Arial" w:cs="Arial"/>
                <w:b/>
                <w:sz w:val="22"/>
                <w:szCs w:val="22"/>
              </w:rPr>
            </w:pPr>
          </w:p>
          <w:p w14:paraId="35FC964B" w14:textId="3E05D67A" w:rsidR="005D5781" w:rsidRPr="00F53BFE" w:rsidRDefault="005D5781" w:rsidP="005D5781">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tercero. </w:t>
            </w:r>
            <w:r w:rsidRPr="00F53BFE">
              <w:rPr>
                <w:rFonts w:ascii="Arial" w:hAnsi="Arial" w:cs="Arial"/>
                <w:sz w:val="22"/>
                <w:szCs w:val="22"/>
              </w:rPr>
              <w:t xml:space="preserve">Acuerdo de reserva </w:t>
            </w:r>
            <w:r w:rsidRPr="00F53BFE">
              <w:rPr>
                <w:rFonts w:ascii="Arial" w:hAnsi="Arial" w:cs="Arial"/>
                <w:b/>
                <w:sz w:val="22"/>
                <w:szCs w:val="22"/>
              </w:rPr>
              <w:t>parcial AR/UCDTP/FMDH/0006/2026,</w:t>
            </w:r>
            <w:r w:rsidRPr="00F53BFE">
              <w:rPr>
                <w:rFonts w:ascii="Arial" w:hAnsi="Arial" w:cs="Arial"/>
                <w:sz w:val="22"/>
                <w:szCs w:val="22"/>
              </w:rPr>
              <w:t xml:space="preserve"> Que presenta para dar respuesta a la solicitud a UT-SI-P-257-240469826000257-2026 realizada por Axel Chávez, únicamente en cuanto a: </w:t>
            </w:r>
          </w:p>
          <w:p w14:paraId="361E7910" w14:textId="77777777" w:rsidR="005D5781" w:rsidRPr="00F53BFE" w:rsidRDefault="005D5781" w:rsidP="005D5781">
            <w:pPr>
              <w:autoSpaceDE w:val="0"/>
              <w:autoSpaceDN w:val="0"/>
              <w:adjustRightInd w:val="0"/>
              <w:jc w:val="both"/>
              <w:rPr>
                <w:rFonts w:ascii="Arial" w:hAnsi="Arial" w:cs="Arial"/>
                <w:b/>
                <w:sz w:val="22"/>
                <w:szCs w:val="22"/>
              </w:rPr>
            </w:pPr>
          </w:p>
          <w:p w14:paraId="14A917A3" w14:textId="764D5F3D" w:rsidR="005D5781" w:rsidRPr="00F53BFE" w:rsidRDefault="005D5781" w:rsidP="00235D6B">
            <w:pPr>
              <w:autoSpaceDE w:val="0"/>
              <w:autoSpaceDN w:val="0"/>
              <w:adjustRightInd w:val="0"/>
              <w:jc w:val="both"/>
              <w:rPr>
                <w:rFonts w:ascii="Arial" w:hAnsi="Arial" w:cs="Arial"/>
                <w:sz w:val="22"/>
                <w:szCs w:val="22"/>
              </w:rPr>
            </w:pPr>
            <w:r w:rsidRPr="00F53BFE">
              <w:rPr>
                <w:rFonts w:ascii="Arial" w:hAnsi="Arial" w:cs="Arial"/>
                <w:sz w:val="22"/>
                <w:szCs w:val="22"/>
              </w:rPr>
              <w:t>El número de averiguación previa, carpeta de investigación o identificador correspondiente, la descripción sucinta de los hechos que dieron origen a la investigación y el Municipio o región donde ocurrieron los hechos con apariencia de delito de privación ilegal de la libertad, en el periodo comprendido del 01 de enero de 2019 al 15 de Julio de 2026</w:t>
            </w:r>
            <w:r w:rsidR="00EC154B" w:rsidRPr="00F53BFE">
              <w:rPr>
                <w:rFonts w:ascii="Arial" w:hAnsi="Arial" w:cs="Arial"/>
                <w:sz w:val="22"/>
                <w:szCs w:val="22"/>
              </w:rPr>
              <w:t>.</w:t>
            </w:r>
          </w:p>
          <w:p w14:paraId="302FC0C6" w14:textId="010E60F4" w:rsidR="002139A5" w:rsidRPr="00F53BFE" w:rsidRDefault="002139A5" w:rsidP="00737C4F">
            <w:pPr>
              <w:autoSpaceDE w:val="0"/>
              <w:autoSpaceDN w:val="0"/>
              <w:adjustRightInd w:val="0"/>
              <w:jc w:val="both"/>
              <w:rPr>
                <w:rFonts w:ascii="Arial" w:hAnsi="Arial" w:cs="Arial"/>
                <w:sz w:val="22"/>
                <w:szCs w:val="22"/>
              </w:rPr>
            </w:pPr>
          </w:p>
          <w:p w14:paraId="1FAA16C8" w14:textId="66FB27F0" w:rsidR="00E47544" w:rsidRPr="00F53BFE" w:rsidRDefault="00E47544" w:rsidP="00737C4F">
            <w:pPr>
              <w:autoSpaceDE w:val="0"/>
              <w:autoSpaceDN w:val="0"/>
              <w:adjustRightInd w:val="0"/>
              <w:jc w:val="both"/>
              <w:rPr>
                <w:rFonts w:ascii="Arial" w:hAnsi="Arial" w:cs="Arial"/>
                <w:b/>
                <w:sz w:val="22"/>
                <w:szCs w:val="22"/>
              </w:rPr>
            </w:pPr>
            <w:r w:rsidRPr="00F53BFE">
              <w:rPr>
                <w:rFonts w:ascii="Arial" w:hAnsi="Arial" w:cs="Arial"/>
                <w:b/>
                <w:sz w:val="22"/>
                <w:szCs w:val="22"/>
              </w:rPr>
              <w:t>Unidad especializada en justicia para adolescentes.</w:t>
            </w:r>
          </w:p>
          <w:p w14:paraId="357D7A41" w14:textId="77777777" w:rsidR="00E47544" w:rsidRPr="00F53BFE" w:rsidRDefault="00E47544" w:rsidP="00E47544">
            <w:pPr>
              <w:autoSpaceDE w:val="0"/>
              <w:autoSpaceDN w:val="0"/>
              <w:adjustRightInd w:val="0"/>
              <w:jc w:val="both"/>
              <w:rPr>
                <w:rFonts w:ascii="Arial" w:hAnsi="Arial" w:cs="Arial"/>
                <w:b/>
                <w:sz w:val="22"/>
                <w:szCs w:val="22"/>
              </w:rPr>
            </w:pPr>
          </w:p>
          <w:p w14:paraId="2D92009B" w14:textId="77777777" w:rsidR="00E47544" w:rsidRPr="00F53BFE" w:rsidRDefault="00E47544" w:rsidP="00E47544">
            <w:pPr>
              <w:autoSpaceDE w:val="0"/>
              <w:autoSpaceDN w:val="0"/>
              <w:adjustRightInd w:val="0"/>
              <w:jc w:val="both"/>
              <w:rPr>
                <w:rFonts w:ascii="Arial" w:hAnsi="Arial" w:cs="Arial"/>
                <w:b/>
                <w:sz w:val="22"/>
                <w:szCs w:val="22"/>
              </w:rPr>
            </w:pPr>
            <w:r w:rsidRPr="00F53BFE">
              <w:rPr>
                <w:rFonts w:ascii="Arial" w:hAnsi="Arial" w:cs="Arial"/>
                <w:b/>
                <w:sz w:val="22"/>
                <w:szCs w:val="22"/>
              </w:rPr>
              <w:t xml:space="preserve">Cuadragésimo cuarto. </w:t>
            </w:r>
            <w:r w:rsidRPr="00F53BFE">
              <w:rPr>
                <w:rFonts w:ascii="Arial" w:hAnsi="Arial" w:cs="Arial"/>
                <w:sz w:val="22"/>
                <w:szCs w:val="22"/>
              </w:rPr>
              <w:t xml:space="preserve">Acuerdo de reserva </w:t>
            </w:r>
            <w:r w:rsidRPr="00F53BFE">
              <w:rPr>
                <w:rFonts w:ascii="Arial" w:hAnsi="Arial" w:cs="Arial"/>
                <w:b/>
                <w:sz w:val="22"/>
                <w:szCs w:val="22"/>
              </w:rPr>
              <w:t>parcial UILEJA/FMDH/0018/2026-AR,</w:t>
            </w:r>
            <w:r w:rsidRPr="00F53BFE">
              <w:rPr>
                <w:rFonts w:ascii="Arial" w:hAnsi="Arial" w:cs="Arial"/>
                <w:sz w:val="22"/>
                <w:szCs w:val="22"/>
              </w:rPr>
              <w:t xml:space="preserve"> Que presenta para dar respuesta a la solicitud a UT-SI-P-305-240469826000305-2026 realizada por Carlos Ruíz, únicamente en cuanto a:</w:t>
            </w:r>
          </w:p>
          <w:p w14:paraId="147150FD" w14:textId="77777777" w:rsidR="00E47544" w:rsidRPr="00F53BFE" w:rsidRDefault="00E47544" w:rsidP="00E47544">
            <w:pPr>
              <w:autoSpaceDE w:val="0"/>
              <w:autoSpaceDN w:val="0"/>
              <w:adjustRightInd w:val="0"/>
              <w:jc w:val="both"/>
              <w:rPr>
                <w:rFonts w:ascii="Arial" w:hAnsi="Arial" w:cs="Arial"/>
                <w:sz w:val="22"/>
                <w:szCs w:val="22"/>
              </w:rPr>
            </w:pPr>
          </w:p>
          <w:p w14:paraId="75A45530" w14:textId="3A74230C" w:rsidR="00E47544" w:rsidRPr="00F53BFE" w:rsidRDefault="00E47544" w:rsidP="00E47544">
            <w:pPr>
              <w:autoSpaceDE w:val="0"/>
              <w:autoSpaceDN w:val="0"/>
              <w:adjustRightInd w:val="0"/>
              <w:jc w:val="both"/>
              <w:rPr>
                <w:rFonts w:ascii="Arial" w:hAnsi="Arial" w:cs="Arial"/>
                <w:sz w:val="22"/>
                <w:szCs w:val="22"/>
              </w:rPr>
            </w:pPr>
            <w:r w:rsidRPr="00F53BFE">
              <w:rPr>
                <w:rFonts w:ascii="Arial" w:hAnsi="Arial" w:cs="Arial"/>
                <w:sz w:val="22"/>
                <w:szCs w:val="22"/>
              </w:rPr>
              <w:lastRenderedPageBreak/>
              <w:t>Únicamente en cuanto a la información contenida dentro de las Carpetas de Investigación en el periodo comprendido del 01 de enero del 2018 al mes de junio del 2026 de la Unidad Especializada en Justicia Penal para Adolescentes, únicamente en cuanto a los municipios de ocurrencia del delito el cual es; 28 municipios del Estado de San Luis Potosí.</w:t>
            </w:r>
          </w:p>
          <w:p w14:paraId="0C6C309F" w14:textId="77777777" w:rsidR="00E47544" w:rsidRPr="00F53BFE" w:rsidRDefault="00E47544" w:rsidP="00E47544">
            <w:pPr>
              <w:autoSpaceDE w:val="0"/>
              <w:autoSpaceDN w:val="0"/>
              <w:adjustRightInd w:val="0"/>
              <w:jc w:val="both"/>
              <w:rPr>
                <w:rFonts w:ascii="Arial" w:hAnsi="Arial" w:cs="Arial"/>
                <w:b/>
                <w:sz w:val="22"/>
                <w:szCs w:val="22"/>
              </w:rPr>
            </w:pPr>
          </w:p>
          <w:p w14:paraId="71C3C3CC" w14:textId="60DC6919" w:rsidR="00E47544" w:rsidRPr="00F53BFE" w:rsidRDefault="00E47544" w:rsidP="00E47544">
            <w:pPr>
              <w:autoSpaceDE w:val="0"/>
              <w:autoSpaceDN w:val="0"/>
              <w:adjustRightInd w:val="0"/>
              <w:jc w:val="both"/>
              <w:rPr>
                <w:rFonts w:ascii="Arial" w:hAnsi="Arial" w:cs="Arial"/>
                <w:sz w:val="22"/>
                <w:szCs w:val="22"/>
              </w:rPr>
            </w:pPr>
            <w:r w:rsidRPr="00F53BFE">
              <w:rPr>
                <w:rFonts w:ascii="Arial" w:hAnsi="Arial" w:cs="Arial"/>
                <w:b/>
                <w:sz w:val="22"/>
                <w:szCs w:val="22"/>
              </w:rPr>
              <w:t xml:space="preserve">Cuadragésimo quinto. </w:t>
            </w:r>
            <w:r w:rsidRPr="00F53BFE">
              <w:rPr>
                <w:rFonts w:ascii="Arial" w:hAnsi="Arial" w:cs="Arial"/>
                <w:sz w:val="22"/>
                <w:szCs w:val="22"/>
              </w:rPr>
              <w:t xml:space="preserve">Acuerdo de reserva </w:t>
            </w:r>
            <w:r w:rsidRPr="00F53BFE">
              <w:rPr>
                <w:rFonts w:ascii="Arial" w:hAnsi="Arial" w:cs="Arial"/>
                <w:b/>
                <w:sz w:val="22"/>
                <w:szCs w:val="22"/>
              </w:rPr>
              <w:t>parcial UILEJA/FMDH/0019/2026-AR,</w:t>
            </w:r>
            <w:r w:rsidRPr="00F53BFE">
              <w:rPr>
                <w:rFonts w:ascii="Arial" w:hAnsi="Arial" w:cs="Arial"/>
                <w:sz w:val="22"/>
                <w:szCs w:val="22"/>
              </w:rPr>
              <w:t xml:space="preserve"> Que presenta para dar respuesta a la solicitud a UT-SI-P-308-240469826000308-2026 realizada por quien se hace llamar “Tigresa del Oriente”, únicamente en cuanto a: </w:t>
            </w:r>
          </w:p>
          <w:p w14:paraId="60A5F8F3" w14:textId="77777777" w:rsidR="00E47544" w:rsidRPr="00F53BFE" w:rsidRDefault="00E47544" w:rsidP="00E47544">
            <w:pPr>
              <w:jc w:val="both"/>
              <w:rPr>
                <w:rFonts w:ascii="Arial" w:hAnsi="Arial" w:cs="Arial"/>
                <w:sz w:val="22"/>
                <w:szCs w:val="22"/>
              </w:rPr>
            </w:pPr>
          </w:p>
          <w:p w14:paraId="631056FA" w14:textId="77777777" w:rsidR="00E47544" w:rsidRPr="00F53BFE" w:rsidRDefault="00E47544" w:rsidP="00E47544">
            <w:pPr>
              <w:pStyle w:val="Prrafodelista"/>
              <w:ind w:left="0"/>
              <w:jc w:val="both"/>
              <w:rPr>
                <w:rFonts w:ascii="Arial" w:hAnsi="Arial" w:cs="Arial"/>
                <w:sz w:val="22"/>
                <w:szCs w:val="22"/>
              </w:rPr>
            </w:pPr>
            <w:r w:rsidRPr="00F53BFE">
              <w:rPr>
                <w:rFonts w:ascii="Arial" w:hAnsi="Arial" w:cs="Arial"/>
                <w:sz w:val="22"/>
                <w:szCs w:val="22"/>
              </w:rPr>
              <w:t>Únicamente en cuanto a la información contenida en el periodo comprendido del 01 de enero del 2018 al 30 de junio del 2026 de la Unidad Especializada en Justicia Penal para Adolescentes, únicamente en cuanto a los municipios de ocurrencia del delito el cual es; 1 municipio del Estado de San Luis Potosí.</w:t>
            </w:r>
          </w:p>
          <w:p w14:paraId="2A817965" w14:textId="441AD848" w:rsidR="00E47544" w:rsidRPr="00F53BFE" w:rsidRDefault="00E47544" w:rsidP="00E47544">
            <w:pPr>
              <w:autoSpaceDE w:val="0"/>
              <w:autoSpaceDN w:val="0"/>
              <w:adjustRightInd w:val="0"/>
              <w:jc w:val="both"/>
              <w:rPr>
                <w:rFonts w:ascii="Arial" w:hAnsi="Arial" w:cs="Arial"/>
                <w:sz w:val="22"/>
                <w:szCs w:val="22"/>
              </w:rPr>
            </w:pPr>
          </w:p>
          <w:p w14:paraId="54E80BA9" w14:textId="05D1AB14" w:rsidR="00E47544" w:rsidRPr="00F53BFE" w:rsidRDefault="002E368F" w:rsidP="00737C4F">
            <w:pPr>
              <w:autoSpaceDE w:val="0"/>
              <w:autoSpaceDN w:val="0"/>
              <w:adjustRightInd w:val="0"/>
              <w:jc w:val="both"/>
              <w:rPr>
                <w:rFonts w:ascii="Arial" w:hAnsi="Arial" w:cs="Arial"/>
                <w:b/>
                <w:sz w:val="22"/>
                <w:szCs w:val="22"/>
              </w:rPr>
            </w:pPr>
            <w:r w:rsidRPr="00F53BFE">
              <w:rPr>
                <w:rFonts w:ascii="Arial" w:hAnsi="Arial" w:cs="Arial"/>
                <w:b/>
                <w:sz w:val="22"/>
                <w:szCs w:val="22"/>
              </w:rPr>
              <w:t>FISCALÍA ESPECIALIZADA PARA LA ATENCIÓN DE PERSONAS, PUEBLOS Y COMUNIDADES INDÍGENAS</w:t>
            </w:r>
          </w:p>
          <w:p w14:paraId="20CF210A" w14:textId="77777777" w:rsidR="002E368F" w:rsidRPr="00F53BFE" w:rsidRDefault="002E368F" w:rsidP="00737C4F">
            <w:pPr>
              <w:autoSpaceDE w:val="0"/>
              <w:autoSpaceDN w:val="0"/>
              <w:adjustRightInd w:val="0"/>
              <w:jc w:val="both"/>
              <w:rPr>
                <w:rFonts w:ascii="Arial" w:hAnsi="Arial" w:cs="Arial"/>
                <w:b/>
                <w:sz w:val="22"/>
                <w:szCs w:val="22"/>
              </w:rPr>
            </w:pPr>
          </w:p>
          <w:p w14:paraId="3260766A" w14:textId="077F5D92"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cuarto. </w:t>
            </w:r>
            <w:r w:rsidRPr="00F53BFE">
              <w:rPr>
                <w:rFonts w:ascii="Arial" w:hAnsi="Arial" w:cs="Arial"/>
                <w:sz w:val="22"/>
                <w:szCs w:val="22"/>
              </w:rPr>
              <w:t xml:space="preserve">Acuerdo de reserva </w:t>
            </w:r>
            <w:r w:rsidRPr="00F53BFE">
              <w:rPr>
                <w:rFonts w:ascii="Arial" w:hAnsi="Arial" w:cs="Arial"/>
                <w:b/>
                <w:sz w:val="22"/>
                <w:szCs w:val="22"/>
              </w:rPr>
              <w:t>parcial FEAPPCI/AR/02/2026,</w:t>
            </w:r>
            <w:r w:rsidRPr="00F53BFE">
              <w:rPr>
                <w:rFonts w:ascii="Arial" w:hAnsi="Arial" w:cs="Arial"/>
                <w:sz w:val="22"/>
                <w:szCs w:val="22"/>
              </w:rPr>
              <w:t xml:space="preserve"> Que presenta para dar respuesta a la solicitud a UT-SI-P-238-240469826000238-2026 realizada por quien se hace llamar “Alan Sánchez Jiménez”, únicamente en cuanto a: </w:t>
            </w:r>
          </w:p>
          <w:p w14:paraId="5B197931" w14:textId="77777777" w:rsidR="002E368F" w:rsidRPr="00F53BFE" w:rsidRDefault="002E368F" w:rsidP="00737C4F">
            <w:pPr>
              <w:autoSpaceDE w:val="0"/>
              <w:autoSpaceDN w:val="0"/>
              <w:adjustRightInd w:val="0"/>
              <w:jc w:val="both"/>
              <w:rPr>
                <w:rFonts w:ascii="Arial" w:hAnsi="Arial" w:cs="Arial"/>
                <w:b/>
                <w:sz w:val="22"/>
                <w:szCs w:val="22"/>
              </w:rPr>
            </w:pPr>
          </w:p>
          <w:p w14:paraId="3BA464D9" w14:textId="12E6717A"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sz w:val="22"/>
                <w:szCs w:val="22"/>
              </w:rPr>
              <w:t>Relativo al delito de violación simple y en las que las victimas hayan sido del sexo masculino y menores de edad, del periodo comprendido en el que se separa la Delegación Quinta de la Fiscalía especializada, en el año 2023 al 30 de junio de 2026, fecha de presentación de la solicitud:</w:t>
            </w:r>
          </w:p>
          <w:p w14:paraId="2CBDB405" w14:textId="77777777" w:rsidR="002E368F" w:rsidRPr="00F53BFE" w:rsidRDefault="002E368F" w:rsidP="002E368F">
            <w:pPr>
              <w:autoSpaceDE w:val="0"/>
              <w:autoSpaceDN w:val="0"/>
              <w:adjustRightInd w:val="0"/>
              <w:jc w:val="both"/>
              <w:rPr>
                <w:rFonts w:ascii="Arial" w:hAnsi="Arial" w:cs="Arial"/>
                <w:sz w:val="22"/>
                <w:szCs w:val="22"/>
              </w:rPr>
            </w:pPr>
          </w:p>
          <w:p w14:paraId="04AFFFD5" w14:textId="77777777"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sz w:val="22"/>
                <w:szCs w:val="22"/>
              </w:rPr>
              <w:t>• La colonia, avenida y hora en que se registraron los hechos.</w:t>
            </w:r>
          </w:p>
          <w:p w14:paraId="6EF643F3" w14:textId="77777777"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sz w:val="22"/>
                <w:szCs w:val="22"/>
              </w:rPr>
              <w:t xml:space="preserve">• Un total de 3 municipios en los que se registró de manera anual el inicio de una sola Carpeta de Investigación en esta Fiscalía Especializada, concretamente al año:  </w:t>
            </w:r>
          </w:p>
          <w:p w14:paraId="7899BC9B" w14:textId="77777777"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sz w:val="22"/>
                <w:szCs w:val="22"/>
              </w:rPr>
              <w:t>2023: 1 municipio</w:t>
            </w:r>
          </w:p>
          <w:p w14:paraId="3CE585E9" w14:textId="77777777"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sz w:val="22"/>
                <w:szCs w:val="22"/>
              </w:rPr>
              <w:t>2024: dos municipios</w:t>
            </w:r>
          </w:p>
          <w:p w14:paraId="1101661E" w14:textId="4C4F225F" w:rsidR="002E368F" w:rsidRPr="00F53BFE" w:rsidRDefault="002E368F" w:rsidP="002E368F">
            <w:pPr>
              <w:autoSpaceDE w:val="0"/>
              <w:autoSpaceDN w:val="0"/>
              <w:adjustRightInd w:val="0"/>
              <w:jc w:val="both"/>
              <w:rPr>
                <w:rFonts w:ascii="Arial" w:hAnsi="Arial" w:cs="Arial"/>
                <w:sz w:val="22"/>
                <w:szCs w:val="22"/>
              </w:rPr>
            </w:pPr>
            <w:r w:rsidRPr="00F53BFE">
              <w:rPr>
                <w:rFonts w:ascii="Arial" w:hAnsi="Arial" w:cs="Arial"/>
                <w:sz w:val="22"/>
                <w:szCs w:val="22"/>
              </w:rPr>
              <w:t>2025: dos municipios</w:t>
            </w:r>
          </w:p>
          <w:p w14:paraId="7D0D5370" w14:textId="77777777" w:rsidR="002E368F" w:rsidRPr="00F53BFE" w:rsidRDefault="002E368F" w:rsidP="00737C4F">
            <w:pPr>
              <w:autoSpaceDE w:val="0"/>
              <w:autoSpaceDN w:val="0"/>
              <w:adjustRightInd w:val="0"/>
              <w:jc w:val="both"/>
              <w:rPr>
                <w:rFonts w:ascii="Arial" w:hAnsi="Arial" w:cs="Arial"/>
                <w:b/>
                <w:sz w:val="22"/>
                <w:szCs w:val="22"/>
              </w:rPr>
            </w:pPr>
          </w:p>
          <w:p w14:paraId="4FAB173A" w14:textId="77777777" w:rsidR="002E368F" w:rsidRPr="00F53BFE" w:rsidRDefault="002E368F" w:rsidP="00737C4F">
            <w:pPr>
              <w:autoSpaceDE w:val="0"/>
              <w:autoSpaceDN w:val="0"/>
              <w:adjustRightInd w:val="0"/>
              <w:jc w:val="both"/>
              <w:rPr>
                <w:rFonts w:ascii="Arial" w:hAnsi="Arial" w:cs="Arial"/>
                <w:b/>
                <w:sz w:val="22"/>
                <w:szCs w:val="22"/>
              </w:rPr>
            </w:pPr>
          </w:p>
          <w:p w14:paraId="4BC656BC" w14:textId="373D8F31" w:rsidR="00737C4F" w:rsidRPr="00F53BFE" w:rsidRDefault="00235D6B" w:rsidP="00737C4F">
            <w:pPr>
              <w:autoSpaceDE w:val="0"/>
              <w:autoSpaceDN w:val="0"/>
              <w:adjustRightInd w:val="0"/>
              <w:jc w:val="both"/>
              <w:rPr>
                <w:rFonts w:ascii="Arial" w:hAnsi="Arial" w:cs="Arial"/>
                <w:b/>
                <w:sz w:val="22"/>
                <w:szCs w:val="22"/>
              </w:rPr>
            </w:pPr>
            <w:r w:rsidRPr="00F53BFE">
              <w:rPr>
                <w:rFonts w:ascii="Arial" w:hAnsi="Arial" w:cs="Arial"/>
                <w:b/>
                <w:sz w:val="22"/>
                <w:szCs w:val="22"/>
              </w:rPr>
              <w:t>FISCALÍA ESPECIALIZADA PARA LA ATENCIÓN DE LA MUJER, LA FAMILIA Y DELITOS SEXUALES.</w:t>
            </w:r>
          </w:p>
          <w:p w14:paraId="2AF816B6" w14:textId="77777777" w:rsidR="00235D6B" w:rsidRPr="00F53BFE" w:rsidRDefault="00235D6B" w:rsidP="00737C4F">
            <w:pPr>
              <w:autoSpaceDE w:val="0"/>
              <w:autoSpaceDN w:val="0"/>
              <w:adjustRightInd w:val="0"/>
              <w:jc w:val="both"/>
              <w:rPr>
                <w:rFonts w:ascii="Arial" w:hAnsi="Arial" w:cs="Arial"/>
                <w:b/>
                <w:sz w:val="22"/>
                <w:szCs w:val="22"/>
              </w:rPr>
            </w:pPr>
          </w:p>
          <w:p w14:paraId="2DBF78F9" w14:textId="77777777" w:rsidR="004852C2" w:rsidRPr="00F53BFE" w:rsidRDefault="004852C2" w:rsidP="004852C2">
            <w:pPr>
              <w:autoSpaceDE w:val="0"/>
              <w:autoSpaceDN w:val="0"/>
              <w:adjustRightInd w:val="0"/>
              <w:jc w:val="both"/>
              <w:rPr>
                <w:rFonts w:ascii="Arial" w:hAnsi="Arial" w:cs="Arial"/>
                <w:sz w:val="22"/>
                <w:szCs w:val="22"/>
              </w:rPr>
            </w:pPr>
            <w:r w:rsidRPr="00F53BFE">
              <w:rPr>
                <w:rFonts w:ascii="Arial" w:hAnsi="Arial" w:cs="Arial"/>
                <w:b/>
                <w:sz w:val="22"/>
                <w:szCs w:val="22"/>
              </w:rPr>
              <w:t xml:space="preserve">Sexto. </w:t>
            </w:r>
            <w:r w:rsidRPr="00F53BFE">
              <w:rPr>
                <w:rFonts w:ascii="Arial" w:hAnsi="Arial" w:cs="Arial"/>
                <w:sz w:val="22"/>
                <w:szCs w:val="22"/>
              </w:rPr>
              <w:t xml:space="preserve">Acuerdo de reserva </w:t>
            </w:r>
            <w:r w:rsidRPr="00F53BFE">
              <w:rPr>
                <w:rFonts w:ascii="Arial" w:hAnsi="Arial" w:cs="Arial"/>
                <w:b/>
                <w:sz w:val="22"/>
                <w:szCs w:val="22"/>
              </w:rPr>
              <w:t>parcial AR/FDM/10/2026,</w:t>
            </w:r>
            <w:r w:rsidRPr="00F53BFE">
              <w:rPr>
                <w:rFonts w:ascii="Arial" w:hAnsi="Arial" w:cs="Arial"/>
                <w:sz w:val="22"/>
                <w:szCs w:val="22"/>
              </w:rPr>
              <w:t xml:space="preserve"> Que presenta para dar respuesta a la solicitud a UT-SI-P-241-240469826000241-2026 realizada por quien no proporcionó su identidad, únicamente en cuanto a: </w:t>
            </w:r>
          </w:p>
          <w:p w14:paraId="2590C692" w14:textId="77777777" w:rsidR="004852C2" w:rsidRPr="00F53BFE" w:rsidRDefault="004852C2" w:rsidP="004852C2">
            <w:pPr>
              <w:autoSpaceDE w:val="0"/>
              <w:autoSpaceDN w:val="0"/>
              <w:adjustRightInd w:val="0"/>
              <w:rPr>
                <w:rFonts w:ascii="Arial" w:hAnsi="Arial" w:cs="Arial"/>
                <w:b/>
                <w:sz w:val="22"/>
                <w:szCs w:val="22"/>
              </w:rPr>
            </w:pPr>
          </w:p>
          <w:p w14:paraId="3E1E87E9" w14:textId="77777777" w:rsidR="004852C2" w:rsidRPr="00F53BFE" w:rsidRDefault="004852C2" w:rsidP="004852C2">
            <w:pPr>
              <w:jc w:val="both"/>
              <w:rPr>
                <w:rFonts w:ascii="Arial" w:hAnsi="Arial" w:cs="Arial"/>
                <w:bCs/>
                <w:sz w:val="22"/>
                <w:szCs w:val="22"/>
                <w:lang w:eastAsia="es-MX"/>
              </w:rPr>
            </w:pPr>
            <w:r w:rsidRPr="00F53BFE">
              <w:rPr>
                <w:rFonts w:ascii="Arial" w:hAnsi="Arial" w:cs="Arial"/>
                <w:bCs/>
                <w:sz w:val="22"/>
                <w:szCs w:val="22"/>
              </w:rPr>
              <w:t xml:space="preserve">El nombre de la Institución Educativa y su clasificación por nivel educativo (preescolar, primaria, secundaria, media superior, superior o educación especial) y financiamiento (pública/privada), que se encuentran relacionadas con el inicio de carpetas de investigación en esta Fiscalía General del Estado por hechos presuntamente cometidos por personal docente o directivo de instituciones </w:t>
            </w:r>
            <w:r w:rsidRPr="00F53BFE">
              <w:rPr>
                <w:rFonts w:ascii="Arial" w:hAnsi="Arial" w:cs="Arial"/>
                <w:bCs/>
                <w:sz w:val="22"/>
                <w:szCs w:val="22"/>
              </w:rPr>
              <w:lastRenderedPageBreak/>
              <w:t>educativas en contra de estudiantes en el estado de San Luis Potosí, dentro del periodo correspondiente del 01 de enero de 2025 al 30 de junio de 2026.</w:t>
            </w:r>
          </w:p>
          <w:p w14:paraId="551C59BF" w14:textId="77777777" w:rsidR="004852C2" w:rsidRPr="00F53BFE" w:rsidRDefault="004852C2" w:rsidP="0056206C">
            <w:pPr>
              <w:autoSpaceDE w:val="0"/>
              <w:autoSpaceDN w:val="0"/>
              <w:adjustRightInd w:val="0"/>
              <w:jc w:val="both"/>
              <w:rPr>
                <w:rFonts w:ascii="Arial" w:hAnsi="Arial" w:cs="Arial"/>
                <w:b/>
                <w:sz w:val="22"/>
                <w:szCs w:val="22"/>
              </w:rPr>
            </w:pPr>
          </w:p>
          <w:p w14:paraId="6EF52777" w14:textId="3BABC9BB" w:rsidR="0056206C" w:rsidRPr="00F53BFE" w:rsidRDefault="0056206C" w:rsidP="0056206C">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w:t>
            </w:r>
            <w:r w:rsidRPr="00F53BFE">
              <w:rPr>
                <w:rFonts w:ascii="Arial" w:hAnsi="Arial" w:cs="Arial"/>
                <w:sz w:val="22"/>
                <w:szCs w:val="22"/>
              </w:rPr>
              <w:t xml:space="preserve">Acuerdo de reserva </w:t>
            </w:r>
            <w:r w:rsidRPr="00F53BFE">
              <w:rPr>
                <w:rFonts w:ascii="Arial" w:hAnsi="Arial" w:cs="Arial"/>
                <w:b/>
                <w:sz w:val="22"/>
                <w:szCs w:val="22"/>
              </w:rPr>
              <w:t>parcial AR/FDM/09/2026,</w:t>
            </w:r>
            <w:r w:rsidRPr="00F53BFE">
              <w:rPr>
                <w:rFonts w:ascii="Arial" w:hAnsi="Arial" w:cs="Arial"/>
                <w:sz w:val="22"/>
                <w:szCs w:val="22"/>
              </w:rPr>
              <w:t xml:space="preserve"> Que presenta para dar respuesta a la solicitud a UT-SI-P-237-240469826000237-2026 realizada por quien se hace llamar “Alan </w:t>
            </w:r>
            <w:proofErr w:type="spellStart"/>
            <w:r w:rsidRPr="00F53BFE">
              <w:rPr>
                <w:rFonts w:ascii="Arial" w:hAnsi="Arial" w:cs="Arial"/>
                <w:sz w:val="22"/>
                <w:szCs w:val="22"/>
              </w:rPr>
              <w:t>Celeb</w:t>
            </w:r>
            <w:proofErr w:type="spellEnd"/>
            <w:r w:rsidRPr="00F53BFE">
              <w:rPr>
                <w:rFonts w:ascii="Arial" w:hAnsi="Arial" w:cs="Arial"/>
                <w:sz w:val="22"/>
                <w:szCs w:val="22"/>
              </w:rPr>
              <w:t xml:space="preserve"> Sánchez Jiménez”, únicamente en cuanto a: </w:t>
            </w:r>
          </w:p>
          <w:p w14:paraId="45BFED08" w14:textId="77777777" w:rsidR="0056206C" w:rsidRPr="00F53BFE" w:rsidRDefault="0056206C" w:rsidP="00235D6B">
            <w:pPr>
              <w:autoSpaceDE w:val="0"/>
              <w:autoSpaceDN w:val="0"/>
              <w:adjustRightInd w:val="0"/>
              <w:jc w:val="both"/>
              <w:rPr>
                <w:rFonts w:ascii="Arial" w:hAnsi="Arial" w:cs="Arial"/>
                <w:sz w:val="22"/>
                <w:szCs w:val="22"/>
              </w:rPr>
            </w:pPr>
          </w:p>
          <w:p w14:paraId="35791ED2" w14:textId="5327F87E" w:rsidR="004A2B69" w:rsidRPr="00F53BFE" w:rsidRDefault="0056206C" w:rsidP="0056206C">
            <w:pPr>
              <w:autoSpaceDE w:val="0"/>
              <w:autoSpaceDN w:val="0"/>
              <w:adjustRightInd w:val="0"/>
              <w:jc w:val="both"/>
              <w:rPr>
                <w:rFonts w:ascii="Arial" w:hAnsi="Arial" w:cs="Arial"/>
                <w:bCs/>
                <w:sz w:val="22"/>
                <w:szCs w:val="22"/>
              </w:rPr>
            </w:pPr>
            <w:r w:rsidRPr="00F53BFE">
              <w:rPr>
                <w:rFonts w:ascii="Arial" w:hAnsi="Arial" w:cs="Arial"/>
                <w:bCs/>
                <w:sz w:val="22"/>
                <w:szCs w:val="22"/>
              </w:rPr>
              <w:t>Localidad (alcaldía o municipio) donde ocurrieron los hechos y si se cuenta con el dato de colonia, avenida y hora de las cuales solo obra una carpeta de investigación por el delito de Violación Simple en el año 2018 en (1) un municipio, en el año 2020 en (1) un municipio, en el año 2021 en (2) dos municipios, en el año 2022 en (1) un municipio, en el año 2024 en (2) dos municipios y del periodo del 01 de Enero del 2026 al 30 de Junio del 2026 en (1) un municipio</w:t>
            </w:r>
            <w:r w:rsidR="002A1DE0" w:rsidRPr="00F53BFE">
              <w:rPr>
                <w:rFonts w:ascii="Arial" w:hAnsi="Arial" w:cs="Arial"/>
                <w:bCs/>
                <w:sz w:val="22"/>
                <w:szCs w:val="22"/>
              </w:rPr>
              <w:t>.</w:t>
            </w:r>
          </w:p>
          <w:p w14:paraId="3F74EDB0" w14:textId="55D8FF34" w:rsidR="002A1DE0" w:rsidRPr="00F53BFE" w:rsidRDefault="002A1DE0" w:rsidP="0056206C">
            <w:pPr>
              <w:autoSpaceDE w:val="0"/>
              <w:autoSpaceDN w:val="0"/>
              <w:adjustRightInd w:val="0"/>
              <w:jc w:val="both"/>
              <w:rPr>
                <w:rFonts w:ascii="Arial" w:hAnsi="Arial" w:cs="Arial"/>
                <w:bCs/>
                <w:sz w:val="22"/>
                <w:szCs w:val="22"/>
              </w:rPr>
            </w:pPr>
          </w:p>
          <w:p w14:paraId="47757180" w14:textId="3571CD2B" w:rsidR="00941F5C" w:rsidRPr="00F53BFE" w:rsidRDefault="00941F5C" w:rsidP="00941F5C">
            <w:pPr>
              <w:autoSpaceDE w:val="0"/>
              <w:autoSpaceDN w:val="0"/>
              <w:adjustRightInd w:val="0"/>
              <w:jc w:val="both"/>
              <w:rPr>
                <w:rFonts w:ascii="Arial" w:hAnsi="Arial" w:cs="Arial"/>
                <w:sz w:val="22"/>
                <w:szCs w:val="22"/>
              </w:rPr>
            </w:pPr>
            <w:r w:rsidRPr="00F53BFE">
              <w:rPr>
                <w:rFonts w:ascii="Arial" w:hAnsi="Arial" w:cs="Arial"/>
                <w:b/>
                <w:bCs/>
                <w:sz w:val="22"/>
                <w:szCs w:val="22"/>
              </w:rPr>
              <w:t xml:space="preserve">Vigésimo cuarto. </w:t>
            </w:r>
            <w:r w:rsidRPr="00F53BFE">
              <w:rPr>
                <w:rFonts w:ascii="Arial" w:hAnsi="Arial" w:cs="Arial"/>
                <w:sz w:val="22"/>
                <w:szCs w:val="22"/>
              </w:rPr>
              <w:t xml:space="preserve">Acuerdo de reserva </w:t>
            </w:r>
            <w:r w:rsidRPr="00F53BFE">
              <w:rPr>
                <w:rFonts w:ascii="Arial" w:hAnsi="Arial" w:cs="Arial"/>
                <w:b/>
                <w:sz w:val="22"/>
                <w:szCs w:val="22"/>
              </w:rPr>
              <w:t>parcial AR/FDM/11/2026,</w:t>
            </w:r>
            <w:r w:rsidRPr="00F53BFE">
              <w:rPr>
                <w:rFonts w:ascii="Arial" w:hAnsi="Arial" w:cs="Arial"/>
                <w:sz w:val="22"/>
                <w:szCs w:val="22"/>
              </w:rPr>
              <w:t xml:space="preserve"> Que presenta para dar respuesta a la solicitud a UT-SI-P-264-240469826000264-2026 realizada por </w:t>
            </w:r>
            <w:r w:rsidRPr="00F53BFE">
              <w:rPr>
                <w:rFonts w:ascii="Arial" w:hAnsi="Arial" w:cs="Arial"/>
                <w:bCs/>
                <w:sz w:val="22"/>
                <w:szCs w:val="22"/>
              </w:rPr>
              <w:t>María Alejandra Ruíz</w:t>
            </w:r>
            <w:r w:rsidRPr="00F53BFE">
              <w:rPr>
                <w:rFonts w:ascii="Arial" w:hAnsi="Arial" w:cs="Arial"/>
                <w:sz w:val="22"/>
                <w:szCs w:val="22"/>
              </w:rPr>
              <w:t xml:space="preserve">, únicamente en cuanto a: </w:t>
            </w:r>
          </w:p>
          <w:p w14:paraId="00C35A17" w14:textId="729C8AAE" w:rsidR="00941F5C" w:rsidRPr="00F53BFE" w:rsidRDefault="00941F5C" w:rsidP="0056206C">
            <w:pPr>
              <w:autoSpaceDE w:val="0"/>
              <w:autoSpaceDN w:val="0"/>
              <w:adjustRightInd w:val="0"/>
              <w:jc w:val="both"/>
              <w:rPr>
                <w:rFonts w:ascii="Arial" w:hAnsi="Arial" w:cs="Arial"/>
                <w:b/>
                <w:bCs/>
                <w:sz w:val="22"/>
                <w:szCs w:val="22"/>
              </w:rPr>
            </w:pPr>
          </w:p>
          <w:p w14:paraId="43A48E18" w14:textId="65B5DFED" w:rsidR="002A1DE0" w:rsidRPr="00F53BFE" w:rsidRDefault="00941F5C" w:rsidP="0056206C">
            <w:pPr>
              <w:autoSpaceDE w:val="0"/>
              <w:autoSpaceDN w:val="0"/>
              <w:adjustRightInd w:val="0"/>
              <w:jc w:val="both"/>
              <w:rPr>
                <w:rFonts w:ascii="Arial" w:hAnsi="Arial" w:cs="Arial"/>
                <w:bCs/>
                <w:sz w:val="22"/>
                <w:szCs w:val="22"/>
              </w:rPr>
            </w:pPr>
            <w:r w:rsidRPr="00F53BFE">
              <w:rPr>
                <w:rFonts w:ascii="Arial" w:hAnsi="Arial" w:cs="Arial"/>
                <w:bCs/>
                <w:sz w:val="22"/>
                <w:szCs w:val="22"/>
              </w:rPr>
              <w:t>La clasificación de la información reservada es de manera parcial, respecto de las Carpetas de Investigación iniciadas por la Fiscalía General del Estado de San Luis Potosí del periodo comprendido del 01 de enero del 2026 al 30 de junio del 2026 relacionadas con delitos cometidos mediante tecnologías de la información, medios digitales, redes sociales, internet o sistemas informáticos y únicamente en cuanto a: Un Municipio donde se inició la carpeta de investigación.</w:t>
            </w:r>
          </w:p>
          <w:p w14:paraId="54437FFD" w14:textId="143BB08A" w:rsidR="0056206C" w:rsidRPr="00F53BFE" w:rsidRDefault="0056206C" w:rsidP="00423CF9">
            <w:pPr>
              <w:autoSpaceDE w:val="0"/>
              <w:autoSpaceDN w:val="0"/>
              <w:adjustRightInd w:val="0"/>
              <w:rPr>
                <w:rFonts w:ascii="Arial" w:hAnsi="Arial" w:cs="Arial"/>
                <w:b/>
                <w:sz w:val="22"/>
                <w:szCs w:val="22"/>
              </w:rPr>
            </w:pPr>
          </w:p>
          <w:p w14:paraId="79731020" w14:textId="744E3891" w:rsidR="00AC4C08" w:rsidRPr="00F53BFE" w:rsidRDefault="00AC4C08" w:rsidP="00AC4C08">
            <w:pPr>
              <w:autoSpaceDE w:val="0"/>
              <w:autoSpaceDN w:val="0"/>
              <w:adjustRightInd w:val="0"/>
              <w:jc w:val="both"/>
              <w:rPr>
                <w:rFonts w:ascii="Arial" w:hAnsi="Arial" w:cs="Arial"/>
                <w:sz w:val="22"/>
                <w:szCs w:val="22"/>
              </w:rPr>
            </w:pPr>
            <w:r w:rsidRPr="00F53BFE">
              <w:rPr>
                <w:rFonts w:ascii="Arial" w:hAnsi="Arial" w:cs="Arial"/>
                <w:b/>
                <w:sz w:val="22"/>
                <w:szCs w:val="22"/>
              </w:rPr>
              <w:t xml:space="preserve">Cuadragésimo tercero. </w:t>
            </w:r>
            <w:r w:rsidRPr="00F53BFE">
              <w:rPr>
                <w:rFonts w:ascii="Arial" w:hAnsi="Arial" w:cs="Arial"/>
                <w:sz w:val="22"/>
                <w:szCs w:val="22"/>
              </w:rPr>
              <w:t xml:space="preserve">Acuerdo de reserva </w:t>
            </w:r>
            <w:r w:rsidRPr="00F53BFE">
              <w:rPr>
                <w:rFonts w:ascii="Arial" w:hAnsi="Arial" w:cs="Arial"/>
                <w:b/>
                <w:sz w:val="22"/>
                <w:szCs w:val="22"/>
              </w:rPr>
              <w:t>parcial V/AR/24/2026,</w:t>
            </w:r>
            <w:r w:rsidRPr="00F53BFE">
              <w:rPr>
                <w:rFonts w:ascii="Arial" w:hAnsi="Arial" w:cs="Arial"/>
                <w:sz w:val="22"/>
                <w:szCs w:val="22"/>
              </w:rPr>
              <w:t xml:space="preserve"> Que presenta para dar respuesta a la solicitud a UT-SI-P-308-240469826000308-2026 realizada por quien se hace llamar “Tigresa del Oriente”, únicamente en cuanto a: </w:t>
            </w:r>
          </w:p>
          <w:p w14:paraId="50F05D5F" w14:textId="303AEB0A" w:rsidR="00AC4C08" w:rsidRPr="00F53BFE" w:rsidRDefault="00AC4C08" w:rsidP="00423CF9">
            <w:pPr>
              <w:autoSpaceDE w:val="0"/>
              <w:autoSpaceDN w:val="0"/>
              <w:adjustRightInd w:val="0"/>
              <w:rPr>
                <w:rFonts w:ascii="Arial" w:hAnsi="Arial" w:cs="Arial"/>
                <w:b/>
                <w:sz w:val="22"/>
                <w:szCs w:val="22"/>
              </w:rPr>
            </w:pPr>
          </w:p>
          <w:p w14:paraId="03418F4D" w14:textId="77777777" w:rsidR="004417E4" w:rsidRPr="00F53BFE" w:rsidRDefault="004417E4" w:rsidP="004417E4">
            <w:pPr>
              <w:jc w:val="both"/>
              <w:rPr>
                <w:rFonts w:ascii="Arial" w:hAnsi="Arial" w:cs="Arial"/>
                <w:sz w:val="22"/>
                <w:szCs w:val="22"/>
              </w:rPr>
            </w:pPr>
            <w:r w:rsidRPr="00F53BFE">
              <w:rPr>
                <w:rFonts w:ascii="Arial" w:hAnsi="Arial" w:cs="Arial"/>
                <w:sz w:val="22"/>
                <w:szCs w:val="22"/>
              </w:rPr>
              <w:t>La clasificación de la información reservada es de manera parcial, respecto de las Carpetas de Investigación iniciadas por casos de violación, abuso, hostigamiento y/o acoso sexual en escuelas de nivel básico y medio superior del periodo comprendido del 01 de enero del 2018 al 30 de junio del 2026 y únicamente en cuanto a: 1.</w:t>
            </w:r>
            <w:r w:rsidRPr="00F53BFE">
              <w:rPr>
                <w:rFonts w:ascii="Arial" w:hAnsi="Arial" w:cs="Arial"/>
                <w:sz w:val="22"/>
                <w:szCs w:val="22"/>
              </w:rPr>
              <w:tab/>
              <w:t>Municipio donde ocurrieron los hechos.</w:t>
            </w:r>
          </w:p>
          <w:p w14:paraId="2D640941" w14:textId="77777777" w:rsidR="00E47544" w:rsidRPr="00F53BFE" w:rsidRDefault="00E47544" w:rsidP="00423CF9">
            <w:pPr>
              <w:autoSpaceDE w:val="0"/>
              <w:autoSpaceDN w:val="0"/>
              <w:adjustRightInd w:val="0"/>
              <w:rPr>
                <w:rFonts w:ascii="Arial" w:hAnsi="Arial" w:cs="Arial"/>
                <w:b/>
                <w:sz w:val="22"/>
                <w:szCs w:val="22"/>
              </w:rPr>
            </w:pPr>
          </w:p>
          <w:p w14:paraId="6CB5CB1B" w14:textId="237DD513" w:rsidR="005452B4" w:rsidRPr="00F53BFE" w:rsidRDefault="003B5DD7" w:rsidP="00423CF9">
            <w:pPr>
              <w:autoSpaceDE w:val="0"/>
              <w:autoSpaceDN w:val="0"/>
              <w:adjustRightInd w:val="0"/>
              <w:rPr>
                <w:rFonts w:ascii="Arial" w:hAnsi="Arial" w:cs="Arial"/>
                <w:b/>
                <w:sz w:val="22"/>
                <w:szCs w:val="22"/>
              </w:rPr>
            </w:pPr>
            <w:r w:rsidRPr="00F53BFE">
              <w:rPr>
                <w:rFonts w:ascii="Arial" w:hAnsi="Arial" w:cs="Arial"/>
                <w:b/>
                <w:sz w:val="22"/>
                <w:szCs w:val="22"/>
              </w:rPr>
              <w:t>VICEFISCALÍA.</w:t>
            </w:r>
          </w:p>
          <w:p w14:paraId="461CF09A" w14:textId="4AA67C5A" w:rsidR="0056206C" w:rsidRPr="00F53BFE" w:rsidRDefault="0056206C" w:rsidP="00423CF9">
            <w:pPr>
              <w:autoSpaceDE w:val="0"/>
              <w:autoSpaceDN w:val="0"/>
              <w:adjustRightInd w:val="0"/>
              <w:rPr>
                <w:rFonts w:ascii="Arial" w:hAnsi="Arial" w:cs="Arial"/>
                <w:b/>
                <w:sz w:val="22"/>
                <w:szCs w:val="22"/>
              </w:rPr>
            </w:pPr>
          </w:p>
          <w:p w14:paraId="15ECA8A2" w14:textId="4B0CCEC9" w:rsidR="003B5DD7" w:rsidRPr="00F53BFE" w:rsidRDefault="003B5DD7" w:rsidP="003B5DD7">
            <w:pPr>
              <w:autoSpaceDE w:val="0"/>
              <w:autoSpaceDN w:val="0"/>
              <w:adjustRightInd w:val="0"/>
              <w:jc w:val="both"/>
              <w:rPr>
                <w:rFonts w:ascii="Arial" w:hAnsi="Arial" w:cs="Arial"/>
                <w:sz w:val="22"/>
                <w:szCs w:val="22"/>
              </w:rPr>
            </w:pPr>
            <w:r w:rsidRPr="00F53BFE">
              <w:rPr>
                <w:rFonts w:ascii="Arial" w:hAnsi="Arial" w:cs="Arial"/>
                <w:b/>
                <w:sz w:val="22"/>
                <w:szCs w:val="22"/>
              </w:rPr>
              <w:t xml:space="preserve">Octavo. </w:t>
            </w:r>
            <w:r w:rsidRPr="00F53BFE">
              <w:rPr>
                <w:rFonts w:ascii="Arial" w:hAnsi="Arial" w:cs="Arial"/>
                <w:sz w:val="22"/>
                <w:szCs w:val="22"/>
              </w:rPr>
              <w:t xml:space="preserve">Acuerdo de reserva </w:t>
            </w:r>
            <w:r w:rsidRPr="00F53BFE">
              <w:rPr>
                <w:rFonts w:ascii="Arial" w:hAnsi="Arial" w:cs="Arial"/>
                <w:b/>
                <w:sz w:val="22"/>
                <w:szCs w:val="22"/>
              </w:rPr>
              <w:t>parcial V/AR/16/2026,</w:t>
            </w:r>
            <w:r w:rsidRPr="00F53BFE">
              <w:rPr>
                <w:rFonts w:ascii="Arial" w:hAnsi="Arial" w:cs="Arial"/>
                <w:sz w:val="22"/>
                <w:szCs w:val="22"/>
              </w:rPr>
              <w:t xml:space="preserve"> Que presenta para dar respuesta a la solicitud a UT-SI-P-238-240469826000238-2026 realizada por quien se hace llamar “Alan Sánchez Jiménez”, únicamente en cuanto a: </w:t>
            </w:r>
          </w:p>
          <w:p w14:paraId="4A8E00B7" w14:textId="0314C2ED" w:rsidR="003B5DD7" w:rsidRPr="00F53BFE" w:rsidRDefault="003B5DD7" w:rsidP="003B5DD7">
            <w:pPr>
              <w:pStyle w:val="Textoindependiente"/>
              <w:spacing w:line="276" w:lineRule="auto"/>
              <w:ind w:left="174"/>
              <w:jc w:val="both"/>
              <w:rPr>
                <w:rFonts w:ascii="Arial" w:hAnsi="Arial" w:cs="Arial"/>
                <w:bCs/>
                <w:sz w:val="22"/>
                <w:szCs w:val="22"/>
              </w:rPr>
            </w:pPr>
            <w:r w:rsidRPr="00F53BFE">
              <w:rPr>
                <w:rFonts w:ascii="Arial" w:hAnsi="Arial" w:cs="Arial"/>
                <w:bCs/>
                <w:sz w:val="22"/>
                <w:szCs w:val="22"/>
              </w:rPr>
              <w:t>La colonia, avenida y hora en que se registraron los hechos.</w:t>
            </w:r>
          </w:p>
          <w:p w14:paraId="44BE4785" w14:textId="208F654E" w:rsidR="003B5DD7" w:rsidRPr="00F53BFE" w:rsidRDefault="003B5DD7" w:rsidP="003B5DD7">
            <w:pPr>
              <w:pStyle w:val="Textoindependiente"/>
              <w:spacing w:line="276" w:lineRule="auto"/>
              <w:ind w:left="174"/>
              <w:jc w:val="both"/>
              <w:rPr>
                <w:rFonts w:ascii="Arial" w:hAnsi="Arial" w:cs="Arial"/>
                <w:bCs/>
                <w:sz w:val="22"/>
                <w:szCs w:val="22"/>
              </w:rPr>
            </w:pPr>
            <w:r w:rsidRPr="00F53BFE">
              <w:rPr>
                <w:rFonts w:ascii="Arial" w:hAnsi="Arial" w:cs="Arial"/>
                <w:bCs/>
                <w:sz w:val="22"/>
                <w:szCs w:val="22"/>
              </w:rPr>
              <w:t xml:space="preserve">Un total de trece municipios en los que se registró de manera anual el inicio de una sola Carpeta de Investigación en esta Fiscalía General del Estado, concretamente al año:  </w:t>
            </w:r>
          </w:p>
          <w:p w14:paraId="0D7088BA" w14:textId="31D3AC8D" w:rsidR="003B5DD7" w:rsidRPr="00F53BFE" w:rsidRDefault="003B5DD7" w:rsidP="002E368F">
            <w:pPr>
              <w:pStyle w:val="Textoindependiente"/>
              <w:spacing w:after="0" w:line="276" w:lineRule="auto"/>
              <w:ind w:left="174"/>
              <w:jc w:val="both"/>
              <w:rPr>
                <w:rFonts w:ascii="Arial" w:hAnsi="Arial" w:cs="Arial"/>
                <w:bCs/>
                <w:sz w:val="22"/>
                <w:szCs w:val="22"/>
              </w:rPr>
            </w:pPr>
            <w:r w:rsidRPr="00F53BFE">
              <w:rPr>
                <w:rFonts w:ascii="Arial" w:hAnsi="Arial" w:cs="Arial"/>
                <w:bCs/>
                <w:sz w:val="22"/>
                <w:szCs w:val="22"/>
              </w:rPr>
              <w:t>2016: dos municipios, 2019: un municipio, 2020: tres municipios, 2021: un municipio, 2022: dos municipios, 2024: cuatro municipios.</w:t>
            </w:r>
          </w:p>
          <w:p w14:paraId="6FFD6142" w14:textId="668915A3" w:rsidR="003B5DD7" w:rsidRPr="00F53BFE" w:rsidRDefault="003B5DD7" w:rsidP="00423CF9">
            <w:pPr>
              <w:autoSpaceDE w:val="0"/>
              <w:autoSpaceDN w:val="0"/>
              <w:adjustRightInd w:val="0"/>
              <w:rPr>
                <w:rFonts w:ascii="Arial" w:hAnsi="Arial" w:cs="Arial"/>
                <w:b/>
                <w:sz w:val="22"/>
                <w:szCs w:val="22"/>
              </w:rPr>
            </w:pPr>
          </w:p>
          <w:p w14:paraId="5F1FD059" w14:textId="5D4EA46C" w:rsidR="003B5DD7" w:rsidRPr="00F53BFE" w:rsidRDefault="003B5DD7" w:rsidP="003B5DD7">
            <w:pPr>
              <w:autoSpaceDE w:val="0"/>
              <w:autoSpaceDN w:val="0"/>
              <w:adjustRightInd w:val="0"/>
              <w:jc w:val="both"/>
              <w:rPr>
                <w:rFonts w:ascii="Arial" w:hAnsi="Arial" w:cs="Arial"/>
                <w:sz w:val="22"/>
                <w:szCs w:val="22"/>
              </w:rPr>
            </w:pPr>
            <w:r w:rsidRPr="00F53BFE">
              <w:rPr>
                <w:rFonts w:ascii="Arial" w:hAnsi="Arial" w:cs="Arial"/>
                <w:b/>
                <w:sz w:val="22"/>
                <w:szCs w:val="22"/>
              </w:rPr>
              <w:lastRenderedPageBreak/>
              <w:t xml:space="preserve">Noveno. </w:t>
            </w:r>
            <w:r w:rsidRPr="00F53BFE">
              <w:rPr>
                <w:rFonts w:ascii="Arial" w:hAnsi="Arial" w:cs="Arial"/>
                <w:sz w:val="22"/>
                <w:szCs w:val="22"/>
              </w:rPr>
              <w:t xml:space="preserve">Acuerdo de reserva </w:t>
            </w:r>
            <w:r w:rsidRPr="00F53BFE">
              <w:rPr>
                <w:rFonts w:ascii="Arial" w:hAnsi="Arial" w:cs="Arial"/>
                <w:b/>
                <w:sz w:val="22"/>
                <w:szCs w:val="22"/>
              </w:rPr>
              <w:t>parcial V/AR/17/2026,</w:t>
            </w:r>
            <w:r w:rsidRPr="00F53BFE">
              <w:rPr>
                <w:rFonts w:ascii="Arial" w:hAnsi="Arial" w:cs="Arial"/>
                <w:sz w:val="22"/>
                <w:szCs w:val="22"/>
              </w:rPr>
              <w:t xml:space="preserve"> Que presenta para dar respuesta a la solicitud a UT-SI-P-237-240469826000237-2026 realizada por quien se hace llamar “Alan Caleb Sánchez Jiménez”, únicamente en cuanto a: </w:t>
            </w:r>
          </w:p>
          <w:p w14:paraId="63B9496B" w14:textId="77777777" w:rsidR="003B5DD7" w:rsidRPr="00F53BFE" w:rsidRDefault="003B5DD7" w:rsidP="003B5DD7">
            <w:pPr>
              <w:autoSpaceDE w:val="0"/>
              <w:autoSpaceDN w:val="0"/>
              <w:adjustRightInd w:val="0"/>
              <w:rPr>
                <w:rFonts w:ascii="Arial" w:hAnsi="Arial" w:cs="Arial"/>
                <w:sz w:val="22"/>
                <w:szCs w:val="22"/>
              </w:rPr>
            </w:pPr>
            <w:r w:rsidRPr="00F53BFE">
              <w:rPr>
                <w:rFonts w:ascii="Arial" w:hAnsi="Arial" w:cs="Arial"/>
                <w:b/>
                <w:sz w:val="22"/>
                <w:szCs w:val="22"/>
              </w:rPr>
              <w:t>•</w:t>
            </w:r>
            <w:r w:rsidRPr="00F53BFE">
              <w:rPr>
                <w:rFonts w:ascii="Arial" w:hAnsi="Arial" w:cs="Arial"/>
                <w:sz w:val="22"/>
                <w:szCs w:val="22"/>
              </w:rPr>
              <w:tab/>
              <w:t>La colonia, avenida y hora en que se registraron los hechos.</w:t>
            </w:r>
          </w:p>
          <w:p w14:paraId="564283E2" w14:textId="77777777" w:rsidR="003B5DD7" w:rsidRPr="00F53BFE" w:rsidRDefault="003B5DD7" w:rsidP="003B5DD7">
            <w:pPr>
              <w:autoSpaceDE w:val="0"/>
              <w:autoSpaceDN w:val="0"/>
              <w:adjustRightInd w:val="0"/>
              <w:jc w:val="both"/>
              <w:rPr>
                <w:rFonts w:ascii="Arial" w:hAnsi="Arial" w:cs="Arial"/>
                <w:sz w:val="22"/>
                <w:szCs w:val="22"/>
              </w:rPr>
            </w:pPr>
            <w:r w:rsidRPr="00F53BFE">
              <w:rPr>
                <w:rFonts w:ascii="Arial" w:hAnsi="Arial" w:cs="Arial"/>
                <w:sz w:val="22"/>
                <w:szCs w:val="22"/>
              </w:rPr>
              <w:t>•</w:t>
            </w:r>
            <w:r w:rsidRPr="00F53BFE">
              <w:rPr>
                <w:rFonts w:ascii="Arial" w:hAnsi="Arial" w:cs="Arial"/>
                <w:sz w:val="22"/>
                <w:szCs w:val="22"/>
              </w:rPr>
              <w:tab/>
              <w:t xml:space="preserve">Un total de veintisiete municipios en los que se registró de manera anual el inicio de una sola Carpeta de Investigación en esta Fiscalía General del Estado, concretamente al año:  </w:t>
            </w:r>
          </w:p>
          <w:p w14:paraId="50CA5229" w14:textId="77777777" w:rsidR="003B5DD7" w:rsidRPr="00F53BFE" w:rsidRDefault="003B5DD7" w:rsidP="003B5DD7">
            <w:pPr>
              <w:autoSpaceDE w:val="0"/>
              <w:autoSpaceDN w:val="0"/>
              <w:adjustRightInd w:val="0"/>
              <w:rPr>
                <w:rFonts w:ascii="Arial" w:hAnsi="Arial" w:cs="Arial"/>
                <w:sz w:val="22"/>
                <w:szCs w:val="22"/>
              </w:rPr>
            </w:pPr>
          </w:p>
          <w:p w14:paraId="34100760" w14:textId="2829AE23" w:rsidR="003B5DD7" w:rsidRPr="00F53BFE" w:rsidRDefault="003B5DD7" w:rsidP="003B5DD7">
            <w:pPr>
              <w:autoSpaceDE w:val="0"/>
              <w:autoSpaceDN w:val="0"/>
              <w:adjustRightInd w:val="0"/>
              <w:jc w:val="both"/>
              <w:rPr>
                <w:rFonts w:ascii="Arial" w:hAnsi="Arial" w:cs="Arial"/>
                <w:sz w:val="22"/>
                <w:szCs w:val="22"/>
              </w:rPr>
            </w:pPr>
            <w:r w:rsidRPr="00F53BFE">
              <w:rPr>
                <w:rFonts w:ascii="Arial" w:hAnsi="Arial" w:cs="Arial"/>
                <w:sz w:val="22"/>
                <w:szCs w:val="22"/>
              </w:rPr>
              <w:t>2016: tres municipios, 2017: un municipio, 2018: dos municipios, 2019: dos municipios, 2020: dos municipios, 2021: dos municipios, 2022: cinco municipios, 2023: dos municipios, 2024: dos municipios, 2025: cuatro municipios, 2026: dos municipios.</w:t>
            </w:r>
          </w:p>
          <w:p w14:paraId="6C0EFC29" w14:textId="169DB818" w:rsidR="003B5DD7" w:rsidRPr="00F53BFE" w:rsidRDefault="003B5DD7" w:rsidP="00423CF9">
            <w:pPr>
              <w:autoSpaceDE w:val="0"/>
              <w:autoSpaceDN w:val="0"/>
              <w:adjustRightInd w:val="0"/>
              <w:rPr>
                <w:rFonts w:ascii="Arial" w:hAnsi="Arial" w:cs="Arial"/>
                <w:b/>
                <w:sz w:val="22"/>
                <w:szCs w:val="22"/>
              </w:rPr>
            </w:pPr>
          </w:p>
          <w:p w14:paraId="425D5CAE" w14:textId="776DE3CB" w:rsidR="00D97C74" w:rsidRPr="00F53BFE" w:rsidRDefault="00D97C74" w:rsidP="00D97C74">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primero. </w:t>
            </w:r>
            <w:r w:rsidRPr="00F53BFE">
              <w:rPr>
                <w:rFonts w:ascii="Arial" w:hAnsi="Arial" w:cs="Arial"/>
                <w:sz w:val="22"/>
                <w:szCs w:val="22"/>
              </w:rPr>
              <w:t xml:space="preserve">Acuerdo de reserva </w:t>
            </w:r>
            <w:r w:rsidRPr="00F53BFE">
              <w:rPr>
                <w:rFonts w:ascii="Arial" w:hAnsi="Arial" w:cs="Arial"/>
                <w:b/>
                <w:sz w:val="22"/>
                <w:szCs w:val="22"/>
              </w:rPr>
              <w:t>parcial V/AR/18/2026,</w:t>
            </w:r>
            <w:r w:rsidRPr="00F53BFE">
              <w:rPr>
                <w:rFonts w:ascii="Arial" w:hAnsi="Arial" w:cs="Arial"/>
                <w:sz w:val="22"/>
                <w:szCs w:val="22"/>
              </w:rPr>
              <w:t xml:space="preserve"> Que presenta para dar respuesta a la solicitud a UT-SI-P-241-240469826000241-2026 realizada por quien no proporcionó su identidad, únicamente en cuanto a: </w:t>
            </w:r>
          </w:p>
          <w:p w14:paraId="3BAC3CC6" w14:textId="59A4396A" w:rsidR="00D97C74" w:rsidRPr="00F53BFE" w:rsidRDefault="00D97C74" w:rsidP="00423CF9">
            <w:pPr>
              <w:autoSpaceDE w:val="0"/>
              <w:autoSpaceDN w:val="0"/>
              <w:adjustRightInd w:val="0"/>
              <w:rPr>
                <w:rFonts w:ascii="Arial" w:hAnsi="Arial" w:cs="Arial"/>
                <w:b/>
                <w:sz w:val="22"/>
                <w:szCs w:val="22"/>
              </w:rPr>
            </w:pPr>
          </w:p>
          <w:p w14:paraId="70671956" w14:textId="77777777" w:rsidR="00D97C74" w:rsidRPr="00F53BFE" w:rsidRDefault="00D97C74" w:rsidP="00D97C74">
            <w:pPr>
              <w:jc w:val="both"/>
              <w:rPr>
                <w:rFonts w:ascii="Arial" w:hAnsi="Arial" w:cs="Arial"/>
                <w:bCs/>
                <w:sz w:val="22"/>
                <w:szCs w:val="22"/>
                <w:lang w:eastAsia="es-MX"/>
              </w:rPr>
            </w:pPr>
            <w:r w:rsidRPr="00F53BFE">
              <w:rPr>
                <w:rFonts w:ascii="Arial" w:hAnsi="Arial" w:cs="Arial"/>
                <w:bCs/>
                <w:sz w:val="22"/>
                <w:szCs w:val="22"/>
              </w:rPr>
              <w:t>El nombre de la Institución Educativa y su clasificación por nivel educativo (preescolar, primaria, secundaria, media superior, superior o educación especial) y financiamiento (pública/privada), que se encuentran relacionadas con el inicio de carpetas de investigación en esta Fiscalía General del Estado por hechos presuntamente cometidos por personal docente o directivo de instituciones educativas en contra de estudiantes en el estado de San Luis Potosí, dentro del periodo correspondiente del 01 de enero de 2025 al 30 de junio de 2026.</w:t>
            </w:r>
          </w:p>
          <w:p w14:paraId="0C3B8E46" w14:textId="63CDC315" w:rsidR="00D97C74" w:rsidRPr="00F53BFE" w:rsidRDefault="00D97C74" w:rsidP="00423CF9">
            <w:pPr>
              <w:autoSpaceDE w:val="0"/>
              <w:autoSpaceDN w:val="0"/>
              <w:adjustRightInd w:val="0"/>
              <w:rPr>
                <w:rFonts w:ascii="Arial" w:hAnsi="Arial" w:cs="Arial"/>
                <w:b/>
                <w:sz w:val="22"/>
                <w:szCs w:val="22"/>
              </w:rPr>
            </w:pPr>
          </w:p>
          <w:p w14:paraId="5D3F9D55" w14:textId="40CEB9A0" w:rsidR="00D97C74" w:rsidRPr="00F53BFE" w:rsidRDefault="00D97C74" w:rsidP="00D97C74">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segundo. </w:t>
            </w:r>
            <w:r w:rsidRPr="00F53BFE">
              <w:rPr>
                <w:rFonts w:ascii="Arial" w:hAnsi="Arial" w:cs="Arial"/>
                <w:sz w:val="22"/>
                <w:szCs w:val="22"/>
              </w:rPr>
              <w:t xml:space="preserve">Acuerdo de reserva </w:t>
            </w:r>
            <w:r w:rsidRPr="00F53BFE">
              <w:rPr>
                <w:rFonts w:ascii="Arial" w:hAnsi="Arial" w:cs="Arial"/>
                <w:b/>
                <w:sz w:val="22"/>
                <w:szCs w:val="22"/>
              </w:rPr>
              <w:t>parcial V/AR/19</w:t>
            </w:r>
            <w:r w:rsidR="00BE0F2E" w:rsidRPr="00F53BFE">
              <w:rPr>
                <w:rFonts w:ascii="Arial" w:hAnsi="Arial" w:cs="Arial"/>
                <w:b/>
                <w:sz w:val="22"/>
                <w:szCs w:val="22"/>
              </w:rPr>
              <w:t>/</w:t>
            </w:r>
            <w:r w:rsidRPr="00F53BFE">
              <w:rPr>
                <w:rFonts w:ascii="Arial" w:hAnsi="Arial" w:cs="Arial"/>
                <w:b/>
                <w:sz w:val="22"/>
                <w:szCs w:val="22"/>
              </w:rPr>
              <w:t>2026,</w:t>
            </w:r>
            <w:r w:rsidRPr="00F53BFE">
              <w:rPr>
                <w:rFonts w:ascii="Arial" w:hAnsi="Arial" w:cs="Arial"/>
                <w:sz w:val="22"/>
                <w:szCs w:val="22"/>
              </w:rPr>
              <w:t xml:space="preserve"> Que presenta para dar respuesta a la solicitud a UT-SI-P-244-240469826000244-2026 realizada por María Alejandra, únicamente en cuanto a: </w:t>
            </w:r>
          </w:p>
          <w:p w14:paraId="6C83B05A" w14:textId="77777777" w:rsidR="00D97C74" w:rsidRPr="00F53BFE" w:rsidRDefault="00D97C74" w:rsidP="00D97C74">
            <w:pPr>
              <w:autoSpaceDE w:val="0"/>
              <w:autoSpaceDN w:val="0"/>
              <w:adjustRightInd w:val="0"/>
              <w:rPr>
                <w:rFonts w:ascii="Arial" w:hAnsi="Arial" w:cs="Arial"/>
                <w:b/>
                <w:sz w:val="22"/>
                <w:szCs w:val="22"/>
              </w:rPr>
            </w:pPr>
          </w:p>
          <w:p w14:paraId="46D83828" w14:textId="77777777" w:rsidR="00D97C74" w:rsidRPr="00F53BFE" w:rsidRDefault="00D97C74" w:rsidP="00D97C74">
            <w:pPr>
              <w:jc w:val="both"/>
              <w:rPr>
                <w:rFonts w:ascii="Arial" w:hAnsi="Arial" w:cs="Arial"/>
                <w:bCs/>
                <w:sz w:val="22"/>
                <w:szCs w:val="22"/>
                <w:lang w:eastAsia="es-MX"/>
              </w:rPr>
            </w:pPr>
            <w:r w:rsidRPr="00F53BFE">
              <w:rPr>
                <w:rFonts w:ascii="Arial" w:hAnsi="Arial" w:cs="Arial"/>
                <w:bCs/>
                <w:sz w:val="22"/>
                <w:szCs w:val="22"/>
              </w:rPr>
              <w:t>Lugar donde ocurrió el hecho (calle, avenida, carretera, crucero o la referencia geográfica) que obra en las carpetas de investigación iniciadas por la Fiscalía General del Estado de San Luis Potosí, correspondientes al periodo comprendido del 1 de enero al 30 de junio de 2026, relacionadas con hechos de tránsito en los que    peatones o ciclistas hayan sido atropellados y hayan perdido la vida como consecuencia del incidente.</w:t>
            </w:r>
          </w:p>
          <w:p w14:paraId="359B63CB" w14:textId="2550224A" w:rsidR="00D97C74" w:rsidRPr="00F53BFE" w:rsidRDefault="00D97C74" w:rsidP="00423CF9">
            <w:pPr>
              <w:autoSpaceDE w:val="0"/>
              <w:autoSpaceDN w:val="0"/>
              <w:adjustRightInd w:val="0"/>
              <w:rPr>
                <w:rFonts w:ascii="Arial" w:hAnsi="Arial" w:cs="Arial"/>
                <w:b/>
                <w:sz w:val="22"/>
                <w:szCs w:val="22"/>
              </w:rPr>
            </w:pPr>
          </w:p>
          <w:p w14:paraId="3DD002D3" w14:textId="2A4BA7F0" w:rsidR="005F1F99" w:rsidRPr="00F53BFE" w:rsidRDefault="005F1F99" w:rsidP="005F1F99">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quinto. </w:t>
            </w:r>
            <w:r w:rsidRPr="00F53BFE">
              <w:rPr>
                <w:rFonts w:ascii="Arial" w:hAnsi="Arial" w:cs="Arial"/>
                <w:sz w:val="22"/>
                <w:szCs w:val="22"/>
              </w:rPr>
              <w:t xml:space="preserve">Acuerdo de reserva </w:t>
            </w:r>
            <w:r w:rsidRPr="00F53BFE">
              <w:rPr>
                <w:rFonts w:ascii="Arial" w:hAnsi="Arial" w:cs="Arial"/>
                <w:b/>
                <w:sz w:val="22"/>
                <w:szCs w:val="22"/>
              </w:rPr>
              <w:t>parcial V/AR/20/2026,</w:t>
            </w:r>
            <w:r w:rsidRPr="00F53BFE">
              <w:rPr>
                <w:rFonts w:ascii="Arial" w:hAnsi="Arial" w:cs="Arial"/>
                <w:sz w:val="22"/>
                <w:szCs w:val="22"/>
              </w:rPr>
              <w:t xml:space="preserve"> Que presenta para dar respuesta a la solicitud a UT-SI-P-256-240469826000256-2026 realizada por Mauricio Eliseo Cruz Acevedo, únicamente en cuanto a: </w:t>
            </w:r>
          </w:p>
          <w:p w14:paraId="0E402590" w14:textId="4DEDAD06" w:rsidR="00D97C74" w:rsidRPr="00F53BFE" w:rsidRDefault="00D97C74" w:rsidP="005F1F99">
            <w:pPr>
              <w:autoSpaceDE w:val="0"/>
              <w:autoSpaceDN w:val="0"/>
              <w:adjustRightInd w:val="0"/>
              <w:jc w:val="both"/>
              <w:rPr>
                <w:rFonts w:ascii="Arial" w:hAnsi="Arial" w:cs="Arial"/>
                <w:sz w:val="22"/>
                <w:szCs w:val="22"/>
              </w:rPr>
            </w:pPr>
          </w:p>
          <w:p w14:paraId="3213A35C" w14:textId="66CCB139" w:rsidR="00D97C74" w:rsidRPr="00F53BFE" w:rsidRDefault="005F1F99" w:rsidP="005F1F99">
            <w:pPr>
              <w:autoSpaceDE w:val="0"/>
              <w:autoSpaceDN w:val="0"/>
              <w:adjustRightInd w:val="0"/>
              <w:jc w:val="both"/>
              <w:rPr>
                <w:rFonts w:ascii="Arial" w:hAnsi="Arial" w:cs="Arial"/>
                <w:sz w:val="22"/>
                <w:szCs w:val="22"/>
              </w:rPr>
            </w:pPr>
            <w:r w:rsidRPr="00F53BFE">
              <w:rPr>
                <w:rFonts w:ascii="Arial" w:hAnsi="Arial" w:cs="Arial"/>
                <w:sz w:val="22"/>
                <w:szCs w:val="22"/>
              </w:rPr>
              <w:t>Dentro del periodo comprendido del 01 de enero de 2024 al 31 de diciembre de 2025, los municipios en los que se registró de manera mensual, el inicio de una sola carpeta de investigación registrada en esta Fiscalía General del Estado, por el delito de robo de vehículo. Concretamente al año 2024: 38 municipios y en 2025: 23 municipios.</w:t>
            </w:r>
          </w:p>
          <w:p w14:paraId="54E077B6" w14:textId="026C04A2" w:rsidR="00D97C74" w:rsidRPr="00F53BFE" w:rsidRDefault="00D97C74" w:rsidP="00423CF9">
            <w:pPr>
              <w:autoSpaceDE w:val="0"/>
              <w:autoSpaceDN w:val="0"/>
              <w:adjustRightInd w:val="0"/>
              <w:rPr>
                <w:rFonts w:ascii="Arial" w:hAnsi="Arial" w:cs="Arial"/>
                <w:b/>
                <w:sz w:val="22"/>
                <w:szCs w:val="22"/>
              </w:rPr>
            </w:pPr>
          </w:p>
          <w:p w14:paraId="4260ABBF" w14:textId="34A9BA3F" w:rsidR="009B7471" w:rsidRPr="00F53BFE" w:rsidRDefault="009B7471" w:rsidP="009B7471">
            <w:pPr>
              <w:autoSpaceDE w:val="0"/>
              <w:autoSpaceDN w:val="0"/>
              <w:adjustRightInd w:val="0"/>
              <w:jc w:val="both"/>
              <w:rPr>
                <w:rFonts w:ascii="Arial" w:hAnsi="Arial" w:cs="Arial"/>
                <w:sz w:val="22"/>
                <w:szCs w:val="22"/>
              </w:rPr>
            </w:pPr>
            <w:r w:rsidRPr="00F53BFE">
              <w:rPr>
                <w:rFonts w:ascii="Arial" w:hAnsi="Arial" w:cs="Arial"/>
                <w:b/>
                <w:sz w:val="22"/>
                <w:szCs w:val="22"/>
              </w:rPr>
              <w:t xml:space="preserve">Décimo noveno. </w:t>
            </w:r>
            <w:r w:rsidRPr="00F53BFE">
              <w:rPr>
                <w:rFonts w:ascii="Arial" w:hAnsi="Arial" w:cs="Arial"/>
                <w:sz w:val="22"/>
                <w:szCs w:val="22"/>
              </w:rPr>
              <w:t xml:space="preserve">Acuerdo de reserva </w:t>
            </w:r>
            <w:r w:rsidRPr="00F53BFE">
              <w:rPr>
                <w:rFonts w:ascii="Arial" w:hAnsi="Arial" w:cs="Arial"/>
                <w:b/>
                <w:sz w:val="22"/>
                <w:szCs w:val="22"/>
              </w:rPr>
              <w:t>parcial V/AR/21/2026,</w:t>
            </w:r>
            <w:r w:rsidRPr="00F53BFE">
              <w:rPr>
                <w:rFonts w:ascii="Arial" w:hAnsi="Arial" w:cs="Arial"/>
                <w:sz w:val="22"/>
                <w:szCs w:val="22"/>
              </w:rPr>
              <w:t xml:space="preserve"> Que presenta para dar respuesta a la solicitud a UT-SI-P-243-240469826000243-2026 realizada por un usuario cuya identidad no fue proporcionada, únicamente en cuanto a: </w:t>
            </w:r>
          </w:p>
          <w:p w14:paraId="04FA78BF" w14:textId="6E5ADF92" w:rsidR="009B7471" w:rsidRPr="00F53BFE" w:rsidRDefault="009B7471" w:rsidP="00423CF9">
            <w:pPr>
              <w:autoSpaceDE w:val="0"/>
              <w:autoSpaceDN w:val="0"/>
              <w:adjustRightInd w:val="0"/>
              <w:rPr>
                <w:rFonts w:ascii="Arial" w:hAnsi="Arial" w:cs="Arial"/>
                <w:b/>
                <w:sz w:val="22"/>
                <w:szCs w:val="22"/>
              </w:rPr>
            </w:pPr>
          </w:p>
          <w:p w14:paraId="2F3FD854" w14:textId="1FD457E0" w:rsidR="009B7471" w:rsidRPr="00F53BFE" w:rsidRDefault="00C37F09" w:rsidP="00C37F09">
            <w:pPr>
              <w:autoSpaceDE w:val="0"/>
              <w:autoSpaceDN w:val="0"/>
              <w:adjustRightInd w:val="0"/>
              <w:jc w:val="both"/>
              <w:rPr>
                <w:rFonts w:ascii="Arial" w:hAnsi="Arial" w:cs="Arial"/>
                <w:sz w:val="22"/>
                <w:szCs w:val="22"/>
              </w:rPr>
            </w:pPr>
            <w:r w:rsidRPr="00F53BFE">
              <w:rPr>
                <w:rFonts w:ascii="Arial" w:hAnsi="Arial" w:cs="Arial"/>
                <w:sz w:val="22"/>
                <w:szCs w:val="22"/>
              </w:rPr>
              <w:lastRenderedPageBreak/>
              <w:t>Los municipios en los que se registró de manera mensual, el inicio de una sola carpeta de investigación registrada en esta Fiscalía General del Estado, relacionadas con las denuncias por maltrato o crueldad animal, dentro del periodo comprendido del 01 de enero al 30 de junio de 2026. Concretamente al mes de enero: tres municipios, febrero: seis municipios, marzo: siete municipios, abril: tres municipios, mayo: tres municipios y junio: cinco municipios.</w:t>
            </w:r>
          </w:p>
          <w:p w14:paraId="303C02C5" w14:textId="0943039B" w:rsidR="0053496D" w:rsidRPr="00F53BFE" w:rsidRDefault="0053496D" w:rsidP="00C37F09">
            <w:pPr>
              <w:autoSpaceDE w:val="0"/>
              <w:autoSpaceDN w:val="0"/>
              <w:adjustRightInd w:val="0"/>
              <w:jc w:val="both"/>
              <w:rPr>
                <w:rFonts w:ascii="Arial" w:hAnsi="Arial" w:cs="Arial"/>
                <w:sz w:val="22"/>
                <w:szCs w:val="22"/>
              </w:rPr>
            </w:pPr>
          </w:p>
          <w:p w14:paraId="4785D3F8" w14:textId="3044AEED" w:rsidR="0053496D" w:rsidRPr="00F53BFE" w:rsidRDefault="0053496D" w:rsidP="0053496D">
            <w:pPr>
              <w:autoSpaceDE w:val="0"/>
              <w:autoSpaceDN w:val="0"/>
              <w:adjustRightInd w:val="0"/>
              <w:jc w:val="both"/>
              <w:rPr>
                <w:rFonts w:ascii="Arial" w:hAnsi="Arial" w:cs="Arial"/>
                <w:sz w:val="22"/>
                <w:szCs w:val="22"/>
              </w:rPr>
            </w:pPr>
            <w:r w:rsidRPr="00F53BFE">
              <w:rPr>
                <w:rFonts w:ascii="Arial" w:hAnsi="Arial" w:cs="Arial"/>
                <w:b/>
                <w:sz w:val="22"/>
                <w:szCs w:val="22"/>
              </w:rPr>
              <w:t xml:space="preserve">Vigésimo. </w:t>
            </w:r>
            <w:r w:rsidRPr="00F53BFE">
              <w:rPr>
                <w:rFonts w:ascii="Arial" w:hAnsi="Arial" w:cs="Arial"/>
                <w:sz w:val="22"/>
                <w:szCs w:val="22"/>
              </w:rPr>
              <w:t xml:space="preserve">Acuerdo de reserva </w:t>
            </w:r>
            <w:r w:rsidRPr="00F53BFE">
              <w:rPr>
                <w:rFonts w:ascii="Arial" w:hAnsi="Arial" w:cs="Arial"/>
                <w:b/>
                <w:sz w:val="22"/>
                <w:szCs w:val="22"/>
              </w:rPr>
              <w:t>parcial V/AR/22/2026,</w:t>
            </w:r>
            <w:r w:rsidRPr="00F53BFE">
              <w:rPr>
                <w:rFonts w:ascii="Arial" w:hAnsi="Arial" w:cs="Arial"/>
                <w:sz w:val="22"/>
                <w:szCs w:val="22"/>
              </w:rPr>
              <w:t xml:space="preserve"> Que presenta para dar respuesta a la solicitud a UT-SI-P-257-240469826000257-2026 realizada por </w:t>
            </w:r>
            <w:r w:rsidR="00E32D5A" w:rsidRPr="00F53BFE">
              <w:rPr>
                <w:rFonts w:ascii="Arial" w:hAnsi="Arial" w:cs="Arial"/>
                <w:sz w:val="22"/>
                <w:szCs w:val="22"/>
              </w:rPr>
              <w:t>Alex Chávez</w:t>
            </w:r>
            <w:r w:rsidRPr="00F53BFE">
              <w:rPr>
                <w:rFonts w:ascii="Arial" w:hAnsi="Arial" w:cs="Arial"/>
                <w:sz w:val="22"/>
                <w:szCs w:val="22"/>
              </w:rPr>
              <w:t xml:space="preserve">, únicamente en cuanto a: </w:t>
            </w:r>
          </w:p>
          <w:p w14:paraId="014ECFC8" w14:textId="77777777" w:rsidR="0053496D" w:rsidRPr="00F53BFE" w:rsidRDefault="0053496D" w:rsidP="00C37F09">
            <w:pPr>
              <w:autoSpaceDE w:val="0"/>
              <w:autoSpaceDN w:val="0"/>
              <w:adjustRightInd w:val="0"/>
              <w:jc w:val="both"/>
              <w:rPr>
                <w:rFonts w:ascii="Arial" w:hAnsi="Arial" w:cs="Arial"/>
                <w:sz w:val="22"/>
                <w:szCs w:val="22"/>
              </w:rPr>
            </w:pPr>
          </w:p>
          <w:p w14:paraId="11EFFE1A" w14:textId="77777777" w:rsidR="00E32D5A" w:rsidRPr="00F53BFE" w:rsidRDefault="00E32D5A" w:rsidP="00E32D5A">
            <w:pPr>
              <w:autoSpaceDE w:val="0"/>
              <w:autoSpaceDN w:val="0"/>
              <w:adjustRightInd w:val="0"/>
              <w:jc w:val="both"/>
              <w:rPr>
                <w:rFonts w:ascii="Arial" w:hAnsi="Arial" w:cs="Arial"/>
                <w:sz w:val="22"/>
                <w:szCs w:val="22"/>
              </w:rPr>
            </w:pPr>
            <w:r w:rsidRPr="00F53BFE">
              <w:rPr>
                <w:rFonts w:ascii="Arial" w:hAnsi="Arial" w:cs="Arial"/>
                <w:sz w:val="22"/>
                <w:szCs w:val="22"/>
              </w:rPr>
              <w:t xml:space="preserve">Correspondiente al periodo comprendido entre el 01 de enero de 2018 al 09 de julio de 2026; Información registrada en esta Fiscalía General del Estado, que se encuentra contenida en las carpetas de investigación iniciadas por hechos afines a supuestos tales como desaparición o desaparición de personas; desaparición de personas jóvenes; desaparición vinculada con ofertas de empleo, engaños laborales o reclutamiento fraudulento; privación ilegal de la libertad; privación de la libertad con fines de reclutamiento, cooptación o incorporación forzada a grupos delictivos; reclutamiento forzado, reclutamiento ilícito o cooptación criminal; trata de personas; explotación laboral;  explotación criminal o explotación con fines delictivos; desaparición relacionada con campamentos, centros de adiestramiento, casas de seguridad o lugares utilizados para el reclutamiento de personas por organizaciones criminales,  concretamente a los numerales 1, 4 y 7 que versan en: </w:t>
            </w:r>
          </w:p>
          <w:p w14:paraId="3EF3EBF6" w14:textId="77777777" w:rsidR="00E32D5A" w:rsidRPr="00F53BFE" w:rsidRDefault="00E32D5A" w:rsidP="00E32D5A">
            <w:pPr>
              <w:autoSpaceDE w:val="0"/>
              <w:autoSpaceDN w:val="0"/>
              <w:adjustRightInd w:val="0"/>
              <w:jc w:val="both"/>
              <w:rPr>
                <w:rFonts w:ascii="Arial" w:hAnsi="Arial" w:cs="Arial"/>
                <w:sz w:val="22"/>
                <w:szCs w:val="22"/>
              </w:rPr>
            </w:pPr>
            <w:r w:rsidRPr="00F53BFE">
              <w:rPr>
                <w:rFonts w:ascii="Arial" w:hAnsi="Arial" w:cs="Arial"/>
                <w:sz w:val="22"/>
                <w:szCs w:val="22"/>
              </w:rPr>
              <w:t xml:space="preserve">1. Número de carpeta de investigación o identificador correspondiente. </w:t>
            </w:r>
          </w:p>
          <w:p w14:paraId="2EB00A68" w14:textId="77777777" w:rsidR="00E32D5A" w:rsidRPr="00F53BFE" w:rsidRDefault="00E32D5A" w:rsidP="00E32D5A">
            <w:pPr>
              <w:autoSpaceDE w:val="0"/>
              <w:autoSpaceDN w:val="0"/>
              <w:adjustRightInd w:val="0"/>
              <w:jc w:val="both"/>
              <w:rPr>
                <w:rFonts w:ascii="Arial" w:hAnsi="Arial" w:cs="Arial"/>
                <w:sz w:val="22"/>
                <w:szCs w:val="22"/>
              </w:rPr>
            </w:pPr>
            <w:r w:rsidRPr="00F53BFE">
              <w:rPr>
                <w:rFonts w:ascii="Arial" w:hAnsi="Arial" w:cs="Arial"/>
                <w:sz w:val="22"/>
                <w:szCs w:val="22"/>
              </w:rPr>
              <w:t>4. Una descripción sucinta de los hechos que dieron origen a la investigación.</w:t>
            </w:r>
          </w:p>
          <w:p w14:paraId="76D0C69F" w14:textId="328C0542" w:rsidR="009B7471" w:rsidRPr="00F53BFE" w:rsidRDefault="00E32D5A" w:rsidP="00E32D5A">
            <w:pPr>
              <w:autoSpaceDE w:val="0"/>
              <w:autoSpaceDN w:val="0"/>
              <w:adjustRightInd w:val="0"/>
              <w:jc w:val="both"/>
              <w:rPr>
                <w:rFonts w:ascii="Arial" w:hAnsi="Arial" w:cs="Arial"/>
                <w:sz w:val="22"/>
                <w:szCs w:val="22"/>
              </w:rPr>
            </w:pPr>
            <w:r w:rsidRPr="00F53BFE">
              <w:rPr>
                <w:rFonts w:ascii="Arial" w:hAnsi="Arial" w:cs="Arial"/>
                <w:sz w:val="22"/>
                <w:szCs w:val="22"/>
              </w:rPr>
              <w:t>7. Municipio o región donde ocurrieron los hechos.</w:t>
            </w:r>
          </w:p>
          <w:p w14:paraId="26D68FD8" w14:textId="61160E02" w:rsidR="00E32D5A" w:rsidRPr="00F53BFE" w:rsidRDefault="00E32D5A" w:rsidP="00423CF9">
            <w:pPr>
              <w:autoSpaceDE w:val="0"/>
              <w:autoSpaceDN w:val="0"/>
              <w:adjustRightInd w:val="0"/>
              <w:rPr>
                <w:rFonts w:ascii="Arial" w:hAnsi="Arial" w:cs="Arial"/>
                <w:b/>
                <w:sz w:val="22"/>
                <w:szCs w:val="22"/>
              </w:rPr>
            </w:pPr>
          </w:p>
          <w:p w14:paraId="5B3C49EB" w14:textId="11EC85E0" w:rsidR="00F87202" w:rsidRPr="00F53BFE" w:rsidRDefault="00F87202" w:rsidP="00F87202">
            <w:pPr>
              <w:autoSpaceDE w:val="0"/>
              <w:autoSpaceDN w:val="0"/>
              <w:adjustRightInd w:val="0"/>
              <w:jc w:val="both"/>
              <w:rPr>
                <w:rFonts w:ascii="Arial" w:hAnsi="Arial" w:cs="Arial"/>
                <w:sz w:val="22"/>
                <w:szCs w:val="22"/>
              </w:rPr>
            </w:pPr>
            <w:r w:rsidRPr="00F53BFE">
              <w:rPr>
                <w:rFonts w:ascii="Arial" w:hAnsi="Arial" w:cs="Arial"/>
                <w:b/>
                <w:sz w:val="22"/>
                <w:szCs w:val="22"/>
              </w:rPr>
              <w:t xml:space="preserve">Vigésimo tercero. </w:t>
            </w:r>
            <w:r w:rsidRPr="00F53BFE">
              <w:rPr>
                <w:rFonts w:ascii="Arial" w:hAnsi="Arial" w:cs="Arial"/>
                <w:sz w:val="22"/>
                <w:szCs w:val="22"/>
              </w:rPr>
              <w:t xml:space="preserve">Acuerdo de reserva </w:t>
            </w:r>
            <w:r w:rsidRPr="00F53BFE">
              <w:rPr>
                <w:rFonts w:ascii="Arial" w:hAnsi="Arial" w:cs="Arial"/>
                <w:b/>
                <w:sz w:val="22"/>
                <w:szCs w:val="22"/>
              </w:rPr>
              <w:t>parcial V/AR/23/2026,</w:t>
            </w:r>
            <w:r w:rsidRPr="00F53BFE">
              <w:rPr>
                <w:rFonts w:ascii="Arial" w:hAnsi="Arial" w:cs="Arial"/>
                <w:sz w:val="22"/>
                <w:szCs w:val="22"/>
              </w:rPr>
              <w:t xml:space="preserve"> Que presenta para dar respuesta a la solicitud a UT-SI-P-264-240469826000264-2026 realizada por María Alejandra Ruiz, únicamente en cuanto a: </w:t>
            </w:r>
          </w:p>
          <w:p w14:paraId="26245777" w14:textId="77777777" w:rsidR="00F87202" w:rsidRPr="00F53BFE" w:rsidRDefault="00F87202" w:rsidP="00423CF9">
            <w:pPr>
              <w:autoSpaceDE w:val="0"/>
              <w:autoSpaceDN w:val="0"/>
              <w:adjustRightInd w:val="0"/>
              <w:rPr>
                <w:rFonts w:ascii="Arial" w:hAnsi="Arial" w:cs="Arial"/>
                <w:b/>
                <w:sz w:val="22"/>
                <w:szCs w:val="22"/>
              </w:rPr>
            </w:pPr>
          </w:p>
          <w:p w14:paraId="069DA30E" w14:textId="7FCE3350" w:rsidR="00F87202" w:rsidRPr="00F53BFE" w:rsidRDefault="00F87202" w:rsidP="00F87202">
            <w:pPr>
              <w:jc w:val="both"/>
              <w:rPr>
                <w:rFonts w:ascii="Arial" w:hAnsi="Arial" w:cs="Arial"/>
                <w:sz w:val="22"/>
                <w:szCs w:val="22"/>
              </w:rPr>
            </w:pPr>
            <w:r w:rsidRPr="00F53BFE">
              <w:rPr>
                <w:rFonts w:ascii="Arial" w:hAnsi="Arial" w:cs="Arial"/>
                <w:sz w:val="22"/>
                <w:szCs w:val="22"/>
              </w:rPr>
              <w:t>Los municipios en los que se registró de manera mensual, el inicio de una sola carpeta de investigación registrada en esta Fiscalía General del Estado, por los delitos de Violación a la intimidad sexual o difusión ilícita de imágenes, audios o videos de contenido íntimo sin consentimiento (Ley Olimpia); Acceso ilícito a sistemas o equipos de informática; Fraude electrónico o fraude cometido mediante medios digitales; Usurpación o robo de identidad digital; Extorsión realizada por medios electrónicos; Difusión ilícita de imágenes, amenazas y contra la identidad de las personas cometido por medios digitales. Lo anterior, dentro del periodo comprendido del 01 de enero al 30 de junio de 2026. Concretamente al mes de enero: tres municipios, febrero: cuatro municipios; marzo: once municipios, abril: siete municipios, mayo: diez municipios y junio: ocho municipios.</w:t>
            </w:r>
          </w:p>
          <w:p w14:paraId="249377D4" w14:textId="4B3A5929" w:rsidR="00994D9D" w:rsidRPr="00F53BFE" w:rsidRDefault="00994D9D" w:rsidP="00F87202">
            <w:pPr>
              <w:jc w:val="both"/>
              <w:rPr>
                <w:rFonts w:ascii="Arial" w:hAnsi="Arial" w:cs="Arial"/>
                <w:sz w:val="22"/>
                <w:szCs w:val="22"/>
              </w:rPr>
            </w:pPr>
          </w:p>
          <w:p w14:paraId="4D9BACBA" w14:textId="3143E6E6" w:rsidR="00994D9D" w:rsidRPr="00F53BFE" w:rsidRDefault="001F4933" w:rsidP="00994D9D">
            <w:pPr>
              <w:autoSpaceDE w:val="0"/>
              <w:autoSpaceDN w:val="0"/>
              <w:adjustRightInd w:val="0"/>
              <w:jc w:val="both"/>
              <w:rPr>
                <w:rFonts w:ascii="Arial" w:hAnsi="Arial" w:cs="Arial"/>
                <w:sz w:val="22"/>
                <w:szCs w:val="22"/>
              </w:rPr>
            </w:pPr>
            <w:r w:rsidRPr="00F53BFE">
              <w:rPr>
                <w:rFonts w:ascii="Arial" w:hAnsi="Arial" w:cs="Arial"/>
                <w:b/>
                <w:sz w:val="22"/>
                <w:szCs w:val="22"/>
              </w:rPr>
              <w:t>Cuadragésimo primero</w:t>
            </w:r>
            <w:r w:rsidR="00994D9D" w:rsidRPr="00F53BFE">
              <w:rPr>
                <w:rFonts w:ascii="Arial" w:hAnsi="Arial" w:cs="Arial"/>
                <w:b/>
                <w:sz w:val="22"/>
                <w:szCs w:val="22"/>
              </w:rPr>
              <w:t xml:space="preserve">. </w:t>
            </w:r>
            <w:r w:rsidR="00994D9D" w:rsidRPr="00F53BFE">
              <w:rPr>
                <w:rFonts w:ascii="Arial" w:hAnsi="Arial" w:cs="Arial"/>
                <w:sz w:val="22"/>
                <w:szCs w:val="22"/>
              </w:rPr>
              <w:t xml:space="preserve">Acuerdo de reserva </w:t>
            </w:r>
            <w:r w:rsidR="00994D9D" w:rsidRPr="00F53BFE">
              <w:rPr>
                <w:rFonts w:ascii="Arial" w:hAnsi="Arial" w:cs="Arial"/>
                <w:b/>
                <w:sz w:val="22"/>
                <w:szCs w:val="22"/>
              </w:rPr>
              <w:t>parcial V/AR/24/2026,</w:t>
            </w:r>
            <w:r w:rsidR="00994D9D" w:rsidRPr="00F53BFE">
              <w:rPr>
                <w:rFonts w:ascii="Arial" w:hAnsi="Arial" w:cs="Arial"/>
                <w:sz w:val="22"/>
                <w:szCs w:val="22"/>
              </w:rPr>
              <w:t xml:space="preserve"> Que presenta para dar respuesta a la solicitud a UT-SI-P-308-240469826000308-2026 realizada por quien se hace llamar “Tigresa del Oriente”, únicamente en cuanto a: </w:t>
            </w:r>
          </w:p>
          <w:p w14:paraId="3DA1E3BA"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t>Oriente, inherente a: Los municipios en los que se registró de manera anual el inicio de una sola carpeta de investigación registrada en esta Fiscalía General del Estado, por los delitos de violación, abuso, hostigamiento y/o acoso sexual en escuelas de nivel básico y medio superior desde el 1 de enero de 2018 al 30 de junio de 2026. Concretamente al año;</w:t>
            </w:r>
          </w:p>
          <w:p w14:paraId="06AA28D8"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lastRenderedPageBreak/>
              <w:t>2019 - un municipio</w:t>
            </w:r>
          </w:p>
          <w:p w14:paraId="48EDAAE1"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t>2021 - un municipio</w:t>
            </w:r>
          </w:p>
          <w:p w14:paraId="60C14D5B"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t>2023 - cuatro municipios</w:t>
            </w:r>
          </w:p>
          <w:p w14:paraId="72C1912B"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t>2024 - seis municipios</w:t>
            </w:r>
          </w:p>
          <w:p w14:paraId="06EB1B28"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t>2025 - dos municipios</w:t>
            </w:r>
          </w:p>
          <w:p w14:paraId="047D7CD1" w14:textId="77777777" w:rsidR="00994D9D" w:rsidRPr="00F53BFE" w:rsidRDefault="00994D9D" w:rsidP="00994D9D">
            <w:pPr>
              <w:jc w:val="both"/>
              <w:rPr>
                <w:rFonts w:ascii="Arial" w:hAnsi="Arial" w:cs="Arial"/>
                <w:sz w:val="22"/>
                <w:szCs w:val="22"/>
              </w:rPr>
            </w:pPr>
            <w:r w:rsidRPr="00F53BFE">
              <w:rPr>
                <w:rFonts w:ascii="Arial" w:hAnsi="Arial" w:cs="Arial"/>
                <w:sz w:val="22"/>
                <w:szCs w:val="22"/>
              </w:rPr>
              <w:t>2026 - tres municipios</w:t>
            </w:r>
          </w:p>
          <w:p w14:paraId="5D2A02A4" w14:textId="77777777" w:rsidR="00994D9D" w:rsidRPr="00F53BFE" w:rsidRDefault="00994D9D" w:rsidP="00994D9D">
            <w:pPr>
              <w:jc w:val="both"/>
              <w:rPr>
                <w:rFonts w:ascii="Arial" w:hAnsi="Arial" w:cs="Arial"/>
                <w:sz w:val="22"/>
                <w:szCs w:val="22"/>
              </w:rPr>
            </w:pPr>
          </w:p>
          <w:p w14:paraId="1F1D04D9" w14:textId="4490BD56" w:rsidR="001F4933" w:rsidRPr="00F53BFE" w:rsidRDefault="001F4933" w:rsidP="001F4933">
            <w:pPr>
              <w:jc w:val="both"/>
              <w:rPr>
                <w:rFonts w:ascii="Arial" w:hAnsi="Arial" w:cs="Arial"/>
                <w:sz w:val="22"/>
                <w:szCs w:val="22"/>
              </w:rPr>
            </w:pPr>
            <w:r w:rsidRPr="00F53BFE">
              <w:rPr>
                <w:rFonts w:ascii="Arial" w:hAnsi="Arial" w:cs="Arial"/>
                <w:b/>
                <w:sz w:val="22"/>
                <w:szCs w:val="22"/>
              </w:rPr>
              <w:t xml:space="preserve">Cuadragésimo segundo. </w:t>
            </w:r>
            <w:r w:rsidRPr="00F53BFE">
              <w:rPr>
                <w:rFonts w:ascii="Arial" w:hAnsi="Arial" w:cs="Arial"/>
                <w:sz w:val="22"/>
                <w:szCs w:val="22"/>
              </w:rPr>
              <w:t xml:space="preserve">Acuerdo de reserva </w:t>
            </w:r>
            <w:r w:rsidRPr="00F53BFE">
              <w:rPr>
                <w:rFonts w:ascii="Arial" w:hAnsi="Arial" w:cs="Arial"/>
                <w:b/>
                <w:sz w:val="22"/>
                <w:szCs w:val="22"/>
              </w:rPr>
              <w:t>parcial V/AR/25/2026,</w:t>
            </w:r>
            <w:r w:rsidRPr="00F53BFE">
              <w:rPr>
                <w:rFonts w:ascii="Arial" w:hAnsi="Arial" w:cs="Arial"/>
                <w:sz w:val="22"/>
                <w:szCs w:val="22"/>
              </w:rPr>
              <w:t xml:space="preserve"> Que presenta para dar respuesta a la solicitud a UT-SI-P-305-240469826000305-2026 realizada por Carlos Ruíz, únicamente en cuanto a: Municipios del estado de San Luis Potosí, en los que se registró el inicio de una sola carpeta de investigación de manera anual en esta Fiscalía General del Estado, en las que los presuntos responsables hayan sido menores de edad, en el periodo correspondiente del 01 de enero de 2018 al 28 de julio de 2026, fecha de presentación de la solicitud. Específicamente del año:</w:t>
            </w:r>
          </w:p>
          <w:p w14:paraId="374FBC32" w14:textId="77777777" w:rsidR="001F4933"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2020: un municipio</w:t>
            </w:r>
          </w:p>
          <w:p w14:paraId="08F388F5" w14:textId="77777777" w:rsidR="001F4933"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2021: un municipio</w:t>
            </w:r>
          </w:p>
          <w:p w14:paraId="01D9DABA" w14:textId="77777777" w:rsidR="001F4933"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2022: dos municipios</w:t>
            </w:r>
          </w:p>
          <w:p w14:paraId="1DA8BC22" w14:textId="77777777" w:rsidR="001F4933"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2023: dos municipios</w:t>
            </w:r>
          </w:p>
          <w:p w14:paraId="6D461E6C" w14:textId="77777777" w:rsidR="001F4933"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2024: tres municipios</w:t>
            </w:r>
          </w:p>
          <w:p w14:paraId="3609FD50" w14:textId="77777777" w:rsidR="001F4933"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2025: dos municipios</w:t>
            </w:r>
          </w:p>
          <w:p w14:paraId="43617B1A" w14:textId="2F94C0E4" w:rsidR="00E32D5A" w:rsidRPr="00F53BFE" w:rsidRDefault="001F4933" w:rsidP="001F4933">
            <w:pPr>
              <w:autoSpaceDE w:val="0"/>
              <w:autoSpaceDN w:val="0"/>
              <w:adjustRightInd w:val="0"/>
              <w:rPr>
                <w:rFonts w:ascii="Arial" w:hAnsi="Arial" w:cs="Arial"/>
                <w:sz w:val="22"/>
                <w:szCs w:val="22"/>
              </w:rPr>
            </w:pPr>
            <w:r w:rsidRPr="00F53BFE">
              <w:rPr>
                <w:rFonts w:ascii="Arial" w:hAnsi="Arial" w:cs="Arial"/>
                <w:sz w:val="22"/>
                <w:szCs w:val="22"/>
              </w:rPr>
              <w:t xml:space="preserve">2026: dos municipios  </w:t>
            </w:r>
          </w:p>
          <w:p w14:paraId="78B8AF62" w14:textId="77777777" w:rsidR="001F4933" w:rsidRPr="00F53BFE" w:rsidRDefault="001F4933" w:rsidP="001F4933">
            <w:pPr>
              <w:autoSpaceDE w:val="0"/>
              <w:autoSpaceDN w:val="0"/>
              <w:adjustRightInd w:val="0"/>
              <w:rPr>
                <w:rFonts w:ascii="Arial" w:hAnsi="Arial" w:cs="Arial"/>
                <w:sz w:val="22"/>
                <w:szCs w:val="22"/>
              </w:rPr>
            </w:pPr>
          </w:p>
          <w:p w14:paraId="1547ECC1" w14:textId="4E3AC9D0" w:rsidR="0022329D" w:rsidRPr="00F53BFE" w:rsidRDefault="0022329D" w:rsidP="00423CF9">
            <w:pPr>
              <w:autoSpaceDE w:val="0"/>
              <w:autoSpaceDN w:val="0"/>
              <w:adjustRightInd w:val="0"/>
              <w:rPr>
                <w:rFonts w:ascii="Arial" w:hAnsi="Arial" w:cs="Arial"/>
                <w:b/>
                <w:sz w:val="22"/>
                <w:szCs w:val="22"/>
              </w:rPr>
            </w:pPr>
            <w:r w:rsidRPr="00F53BFE">
              <w:rPr>
                <w:rFonts w:ascii="Arial" w:hAnsi="Arial" w:cs="Arial"/>
                <w:b/>
                <w:sz w:val="22"/>
                <w:szCs w:val="22"/>
              </w:rPr>
              <w:t>FISCALÍA ESPECIALIZADA EN FEMINICIDIOS</w:t>
            </w:r>
          </w:p>
          <w:p w14:paraId="33F2397B" w14:textId="6E93F26E" w:rsidR="0022329D" w:rsidRPr="00F53BFE" w:rsidRDefault="0022329D" w:rsidP="00423CF9">
            <w:pPr>
              <w:autoSpaceDE w:val="0"/>
              <w:autoSpaceDN w:val="0"/>
              <w:adjustRightInd w:val="0"/>
              <w:rPr>
                <w:rFonts w:ascii="Arial" w:hAnsi="Arial" w:cs="Arial"/>
                <w:b/>
                <w:sz w:val="22"/>
                <w:szCs w:val="22"/>
              </w:rPr>
            </w:pPr>
          </w:p>
          <w:p w14:paraId="38079A0A" w14:textId="4CCB8472" w:rsidR="0022329D" w:rsidRPr="00F53BFE" w:rsidRDefault="0022329D" w:rsidP="0022329D">
            <w:pPr>
              <w:autoSpaceDE w:val="0"/>
              <w:autoSpaceDN w:val="0"/>
              <w:adjustRightInd w:val="0"/>
              <w:jc w:val="both"/>
              <w:rPr>
                <w:rFonts w:ascii="Arial" w:hAnsi="Arial" w:cs="Arial"/>
                <w:sz w:val="22"/>
                <w:szCs w:val="22"/>
              </w:rPr>
            </w:pPr>
            <w:r w:rsidRPr="00F53BFE">
              <w:rPr>
                <w:rFonts w:ascii="Arial" w:hAnsi="Arial" w:cs="Arial"/>
                <w:b/>
                <w:sz w:val="22"/>
                <w:szCs w:val="22"/>
              </w:rPr>
              <w:t xml:space="preserve">Vigésimo primero. </w:t>
            </w:r>
            <w:r w:rsidRPr="00F53BFE">
              <w:rPr>
                <w:rFonts w:ascii="Arial" w:hAnsi="Arial" w:cs="Arial"/>
                <w:sz w:val="22"/>
                <w:szCs w:val="22"/>
              </w:rPr>
              <w:t xml:space="preserve">Acuerdo de reserva </w:t>
            </w:r>
            <w:r w:rsidRPr="00F53BFE">
              <w:rPr>
                <w:rFonts w:ascii="Arial" w:hAnsi="Arial" w:cs="Arial"/>
                <w:b/>
                <w:sz w:val="22"/>
                <w:szCs w:val="22"/>
              </w:rPr>
              <w:t>parcial AR/FEF/09/2026,</w:t>
            </w:r>
            <w:r w:rsidRPr="00F53BFE">
              <w:rPr>
                <w:rFonts w:ascii="Arial" w:hAnsi="Arial" w:cs="Arial"/>
                <w:sz w:val="22"/>
                <w:szCs w:val="22"/>
              </w:rPr>
              <w:t xml:space="preserve"> Que presenta para dar respuesta a la solicitud a UT-SI-P-290-240469826000290-2026 realizada por un usuario cuya identidad no fue proporcionada, únicamente en cuanto a: </w:t>
            </w:r>
          </w:p>
          <w:p w14:paraId="3CC8627E" w14:textId="6E77516A" w:rsidR="0022329D" w:rsidRPr="00F53BFE" w:rsidRDefault="0022329D" w:rsidP="00B14DDD">
            <w:pPr>
              <w:autoSpaceDE w:val="0"/>
              <w:autoSpaceDN w:val="0"/>
              <w:adjustRightInd w:val="0"/>
              <w:rPr>
                <w:rFonts w:ascii="Arial" w:hAnsi="Arial" w:cs="Arial"/>
                <w:b/>
                <w:sz w:val="22"/>
                <w:szCs w:val="22"/>
              </w:rPr>
            </w:pPr>
          </w:p>
          <w:p w14:paraId="6D0836D8" w14:textId="339593D2" w:rsidR="0022329D" w:rsidRPr="00F53BFE" w:rsidRDefault="0022329D" w:rsidP="00B14DDD">
            <w:pPr>
              <w:pStyle w:val="Encabezado"/>
              <w:tabs>
                <w:tab w:val="left" w:pos="708"/>
              </w:tabs>
              <w:jc w:val="both"/>
              <w:rPr>
                <w:rFonts w:ascii="Arial" w:eastAsia="Times New Roman" w:hAnsi="Arial" w:cs="Arial"/>
                <w:i/>
                <w:color w:val="000000"/>
                <w:sz w:val="22"/>
                <w:szCs w:val="22"/>
                <w:lang w:eastAsia="es-MX"/>
              </w:rPr>
            </w:pPr>
            <w:r w:rsidRPr="00F53BFE">
              <w:rPr>
                <w:rFonts w:ascii="Arial" w:eastAsia="Times New Roman" w:hAnsi="Arial" w:cs="Arial"/>
                <w:sz w:val="22"/>
                <w:szCs w:val="22"/>
                <w:lang w:eastAsia="es-MX"/>
              </w:rPr>
              <w:t>La reserva que se realiza es de manera parcial</w:t>
            </w:r>
            <w:r w:rsidRPr="00F53BFE">
              <w:rPr>
                <w:rFonts w:ascii="Arial" w:eastAsia="Times New Roman" w:hAnsi="Arial" w:cs="Arial"/>
                <w:b/>
                <w:sz w:val="22"/>
                <w:szCs w:val="22"/>
                <w:lang w:eastAsia="es-MX"/>
              </w:rPr>
              <w:t>,</w:t>
            </w:r>
            <w:r w:rsidRPr="00F53BFE">
              <w:rPr>
                <w:rFonts w:ascii="Arial" w:eastAsia="Times New Roman" w:hAnsi="Arial" w:cs="Arial"/>
                <w:sz w:val="22"/>
                <w:szCs w:val="22"/>
                <w:lang w:eastAsia="es-MX"/>
              </w:rPr>
              <w:t xml:space="preserve"> en relación a la solicitud de información número</w:t>
            </w:r>
            <w:r w:rsidRPr="00F53BFE">
              <w:rPr>
                <w:rFonts w:ascii="Arial" w:eastAsia="Times New Roman" w:hAnsi="Arial" w:cs="Arial"/>
                <w:b/>
                <w:sz w:val="22"/>
                <w:szCs w:val="22"/>
                <w:lang w:eastAsia="es-MX"/>
              </w:rPr>
              <w:t xml:space="preserve"> </w:t>
            </w:r>
            <w:r w:rsidRPr="00F53BFE">
              <w:rPr>
                <w:rFonts w:ascii="Arial" w:eastAsia="Times New Roman" w:hAnsi="Arial" w:cs="Arial"/>
                <w:b/>
                <w:bCs/>
                <w:sz w:val="22"/>
                <w:szCs w:val="22"/>
                <w:lang w:eastAsia="es-MX"/>
              </w:rPr>
              <w:t xml:space="preserve">UT- UT-SI-P-290-240469825000290-2026, </w:t>
            </w:r>
            <w:r w:rsidRPr="00F53BFE">
              <w:rPr>
                <w:rFonts w:ascii="Arial" w:hAnsi="Arial" w:cs="Arial"/>
                <w:sz w:val="22"/>
                <w:szCs w:val="22"/>
              </w:rPr>
              <w:t>respecto de respecto de</w:t>
            </w:r>
            <w:r w:rsidRPr="00F53BFE">
              <w:rPr>
                <w:rFonts w:ascii="Arial" w:hAnsi="Arial" w:cs="Arial"/>
                <w:color w:val="0D0D0D"/>
                <w:sz w:val="22"/>
                <w:szCs w:val="22"/>
              </w:rPr>
              <w:t>l Municipio y localidad de ocurrencia de los hechos, así como el nombre o referencia geográfica del inmueble o predio en donde se suscitó el hallazgo de las víctimas de las carpetas de investigación del año 2006 al 21 de julio del año 2026 a cargo de esta Fiscalía Especializada en Feminicidios.</w:t>
            </w:r>
          </w:p>
          <w:p w14:paraId="6F2CF83F" w14:textId="1E0C3FC9" w:rsidR="0022329D" w:rsidRPr="00F53BFE" w:rsidRDefault="0022329D" w:rsidP="0022329D">
            <w:pPr>
              <w:autoSpaceDE w:val="0"/>
              <w:autoSpaceDN w:val="0"/>
              <w:adjustRightInd w:val="0"/>
              <w:ind w:firstLine="141"/>
              <w:jc w:val="both"/>
              <w:rPr>
                <w:rFonts w:ascii="Segoe UI" w:hAnsi="Segoe UI" w:cs="Segoe UI"/>
                <w:sz w:val="22"/>
                <w:szCs w:val="22"/>
              </w:rPr>
            </w:pPr>
          </w:p>
          <w:p w14:paraId="56F7C3A8" w14:textId="29C3521D" w:rsidR="00254496" w:rsidRPr="00F53BFE" w:rsidRDefault="00776407" w:rsidP="00776407">
            <w:pPr>
              <w:autoSpaceDE w:val="0"/>
              <w:autoSpaceDN w:val="0"/>
              <w:adjustRightInd w:val="0"/>
              <w:jc w:val="both"/>
              <w:rPr>
                <w:rFonts w:ascii="Arial" w:hAnsi="Arial" w:cs="Arial"/>
                <w:b/>
                <w:sz w:val="22"/>
                <w:szCs w:val="22"/>
              </w:rPr>
            </w:pPr>
            <w:r w:rsidRPr="00F53BFE">
              <w:rPr>
                <w:rFonts w:ascii="Arial" w:hAnsi="Arial" w:cs="Arial"/>
                <w:b/>
                <w:sz w:val="22"/>
                <w:szCs w:val="22"/>
              </w:rPr>
              <w:t>DIRECCIÓN DE DESARROLLO DE SISTEMAS Y TECNOLOGÍA.</w:t>
            </w:r>
          </w:p>
          <w:p w14:paraId="06BA54DE" w14:textId="355678AE" w:rsidR="00254496" w:rsidRPr="00F53BFE" w:rsidRDefault="00254496" w:rsidP="0022329D">
            <w:pPr>
              <w:autoSpaceDE w:val="0"/>
              <w:autoSpaceDN w:val="0"/>
              <w:adjustRightInd w:val="0"/>
              <w:ind w:firstLine="141"/>
              <w:jc w:val="both"/>
              <w:rPr>
                <w:rFonts w:ascii="Segoe UI" w:hAnsi="Segoe UI" w:cs="Segoe UI"/>
                <w:sz w:val="22"/>
                <w:szCs w:val="22"/>
              </w:rPr>
            </w:pPr>
          </w:p>
          <w:p w14:paraId="7B989B06" w14:textId="0228B292" w:rsidR="00254496" w:rsidRPr="00F53BFE" w:rsidRDefault="00254496" w:rsidP="00254496">
            <w:pPr>
              <w:autoSpaceDE w:val="0"/>
              <w:autoSpaceDN w:val="0"/>
              <w:adjustRightInd w:val="0"/>
              <w:jc w:val="both"/>
              <w:rPr>
                <w:rFonts w:ascii="Arial" w:hAnsi="Arial" w:cs="Arial"/>
                <w:sz w:val="22"/>
                <w:szCs w:val="22"/>
              </w:rPr>
            </w:pPr>
            <w:r w:rsidRPr="00F53BFE">
              <w:rPr>
                <w:rFonts w:ascii="Arial" w:hAnsi="Arial" w:cs="Arial"/>
                <w:b/>
                <w:bCs/>
                <w:sz w:val="22"/>
                <w:szCs w:val="22"/>
              </w:rPr>
              <w:t xml:space="preserve">Vigésimo </w:t>
            </w:r>
            <w:r w:rsidR="00776407" w:rsidRPr="00F53BFE">
              <w:rPr>
                <w:rFonts w:ascii="Arial" w:hAnsi="Arial" w:cs="Arial"/>
                <w:b/>
                <w:bCs/>
                <w:sz w:val="22"/>
                <w:szCs w:val="22"/>
              </w:rPr>
              <w:t>sexto</w:t>
            </w:r>
            <w:r w:rsidRPr="00F53BFE">
              <w:rPr>
                <w:rFonts w:ascii="Arial" w:hAnsi="Arial" w:cs="Arial"/>
                <w:b/>
                <w:bCs/>
                <w:sz w:val="22"/>
                <w:szCs w:val="22"/>
              </w:rPr>
              <w:t xml:space="preserve">. </w:t>
            </w:r>
            <w:r w:rsidRPr="00F53BFE">
              <w:rPr>
                <w:rFonts w:ascii="Arial" w:hAnsi="Arial" w:cs="Arial"/>
                <w:sz w:val="22"/>
                <w:szCs w:val="22"/>
              </w:rPr>
              <w:t xml:space="preserve">Acuerdo de </w:t>
            </w:r>
            <w:r w:rsidR="00776407" w:rsidRPr="00F53BFE">
              <w:rPr>
                <w:rFonts w:ascii="Arial" w:hAnsi="Arial" w:cs="Arial"/>
                <w:sz w:val="22"/>
                <w:szCs w:val="22"/>
              </w:rPr>
              <w:t>información confidencial</w:t>
            </w:r>
            <w:r w:rsidRPr="00F53BFE">
              <w:rPr>
                <w:rFonts w:ascii="Arial" w:hAnsi="Arial" w:cs="Arial"/>
                <w:b/>
                <w:sz w:val="22"/>
                <w:szCs w:val="22"/>
              </w:rPr>
              <w:t xml:space="preserve"> </w:t>
            </w:r>
            <w:r w:rsidR="00776407" w:rsidRPr="00F53BFE">
              <w:rPr>
                <w:rFonts w:ascii="Arial" w:hAnsi="Arial" w:cs="Arial"/>
                <w:b/>
                <w:sz w:val="22"/>
                <w:szCs w:val="22"/>
              </w:rPr>
              <w:t>FGE/DDST/4375/2026</w:t>
            </w:r>
            <w:r w:rsidRPr="00F53BFE">
              <w:rPr>
                <w:rFonts w:ascii="Arial" w:hAnsi="Arial" w:cs="Arial"/>
                <w:b/>
                <w:sz w:val="22"/>
                <w:szCs w:val="22"/>
              </w:rPr>
              <w:t>,</w:t>
            </w:r>
            <w:r w:rsidRPr="00F53BFE">
              <w:rPr>
                <w:rFonts w:ascii="Arial" w:hAnsi="Arial" w:cs="Arial"/>
                <w:sz w:val="22"/>
                <w:szCs w:val="22"/>
              </w:rPr>
              <w:t xml:space="preserve"> Que presenta para dar respuesta a la solicitud </w:t>
            </w:r>
            <w:r w:rsidR="00776407" w:rsidRPr="00F53BFE">
              <w:rPr>
                <w:rFonts w:ascii="Arial" w:hAnsi="Arial" w:cs="Arial"/>
                <w:sz w:val="22"/>
                <w:szCs w:val="22"/>
              </w:rPr>
              <w:t>UT-SI-P-</w:t>
            </w:r>
            <w:r w:rsidR="00776407" w:rsidRPr="00F53BFE">
              <w:rPr>
                <w:rFonts w:ascii="Arial" w:hAnsi="Arial" w:cs="Arial"/>
                <w:b/>
                <w:sz w:val="22"/>
                <w:szCs w:val="22"/>
              </w:rPr>
              <w:t>306</w:t>
            </w:r>
            <w:r w:rsidR="00776407" w:rsidRPr="00F53BFE">
              <w:rPr>
                <w:rFonts w:ascii="Arial" w:hAnsi="Arial" w:cs="Arial"/>
                <w:sz w:val="22"/>
                <w:szCs w:val="22"/>
              </w:rPr>
              <w:t>-24046982600</w:t>
            </w:r>
            <w:r w:rsidR="00776407" w:rsidRPr="00F53BFE">
              <w:rPr>
                <w:rFonts w:ascii="Arial" w:hAnsi="Arial" w:cs="Arial"/>
                <w:b/>
                <w:sz w:val="22"/>
                <w:szCs w:val="22"/>
              </w:rPr>
              <w:t>306</w:t>
            </w:r>
            <w:r w:rsidR="00776407" w:rsidRPr="00F53BFE">
              <w:rPr>
                <w:rFonts w:ascii="Arial" w:hAnsi="Arial" w:cs="Arial"/>
                <w:sz w:val="22"/>
                <w:szCs w:val="22"/>
              </w:rPr>
              <w:t>-2026 realizada por un ciudadano cuyo nombre no fue proporcionado</w:t>
            </w:r>
            <w:r w:rsidRPr="00F53BFE">
              <w:rPr>
                <w:rFonts w:ascii="Arial" w:hAnsi="Arial" w:cs="Arial"/>
                <w:sz w:val="22"/>
                <w:szCs w:val="22"/>
              </w:rPr>
              <w:t xml:space="preserve">: </w:t>
            </w:r>
            <w:r w:rsidR="00776407" w:rsidRPr="00F53BFE">
              <w:rPr>
                <w:rFonts w:ascii="Arial" w:hAnsi="Arial" w:cs="Arial"/>
                <w:sz w:val="22"/>
                <w:szCs w:val="22"/>
              </w:rPr>
              <w:t>Tratándose de una clasificación total.</w:t>
            </w:r>
          </w:p>
          <w:p w14:paraId="51606F3F" w14:textId="77777777" w:rsidR="00254496" w:rsidRPr="00F53BFE" w:rsidRDefault="00254496" w:rsidP="0022329D">
            <w:pPr>
              <w:autoSpaceDE w:val="0"/>
              <w:autoSpaceDN w:val="0"/>
              <w:adjustRightInd w:val="0"/>
              <w:ind w:firstLine="141"/>
              <w:jc w:val="both"/>
              <w:rPr>
                <w:rFonts w:ascii="Segoe UI" w:hAnsi="Segoe UI" w:cs="Segoe UI"/>
                <w:sz w:val="22"/>
                <w:szCs w:val="22"/>
              </w:rPr>
            </w:pPr>
          </w:p>
          <w:p w14:paraId="727B40F2" w14:textId="77777777" w:rsidR="0022329D" w:rsidRPr="00F53BFE" w:rsidRDefault="0022329D" w:rsidP="00423CF9">
            <w:pPr>
              <w:autoSpaceDE w:val="0"/>
              <w:autoSpaceDN w:val="0"/>
              <w:adjustRightInd w:val="0"/>
              <w:rPr>
                <w:rFonts w:ascii="Arial" w:hAnsi="Arial" w:cs="Arial"/>
                <w:b/>
                <w:sz w:val="22"/>
                <w:szCs w:val="22"/>
              </w:rPr>
            </w:pPr>
          </w:p>
          <w:p w14:paraId="3A508EAE" w14:textId="4CCED2C8" w:rsidR="0054331C" w:rsidRPr="00F53BFE" w:rsidRDefault="0054331C" w:rsidP="00423CF9">
            <w:pPr>
              <w:autoSpaceDE w:val="0"/>
              <w:autoSpaceDN w:val="0"/>
              <w:adjustRightInd w:val="0"/>
              <w:rPr>
                <w:rFonts w:ascii="Arial" w:hAnsi="Arial" w:cs="Arial"/>
                <w:b/>
                <w:sz w:val="22"/>
                <w:szCs w:val="22"/>
              </w:rPr>
            </w:pPr>
            <w:r w:rsidRPr="00F53BFE">
              <w:rPr>
                <w:rFonts w:ascii="Arial" w:hAnsi="Arial" w:cs="Arial"/>
                <w:b/>
                <w:sz w:val="22"/>
                <w:szCs w:val="22"/>
              </w:rPr>
              <w:t xml:space="preserve">FUNDAMENTACIÓN Y MOTIVACIÓN. </w:t>
            </w:r>
          </w:p>
          <w:p w14:paraId="408D3568" w14:textId="77777777" w:rsidR="004A013A" w:rsidRPr="00F53BFE" w:rsidRDefault="004A013A" w:rsidP="00423CF9">
            <w:pPr>
              <w:autoSpaceDE w:val="0"/>
              <w:autoSpaceDN w:val="0"/>
              <w:adjustRightInd w:val="0"/>
              <w:jc w:val="both"/>
              <w:rPr>
                <w:rFonts w:ascii="Arial" w:hAnsi="Arial" w:cs="Arial"/>
                <w:sz w:val="22"/>
                <w:szCs w:val="22"/>
                <w:u w:val="single"/>
              </w:rPr>
            </w:pPr>
          </w:p>
          <w:p w14:paraId="72345BF2" w14:textId="20B0FAAB" w:rsidR="0054331C" w:rsidRPr="00F53BFE" w:rsidRDefault="0054331C" w:rsidP="00423CF9">
            <w:pPr>
              <w:autoSpaceDE w:val="0"/>
              <w:autoSpaceDN w:val="0"/>
              <w:adjustRightInd w:val="0"/>
              <w:jc w:val="both"/>
              <w:rPr>
                <w:rFonts w:ascii="Arial" w:hAnsi="Arial" w:cs="Arial"/>
                <w:sz w:val="22"/>
                <w:szCs w:val="22"/>
              </w:rPr>
            </w:pPr>
            <w:r w:rsidRPr="00F53BFE">
              <w:rPr>
                <w:rFonts w:ascii="Arial" w:hAnsi="Arial" w:cs="Arial"/>
                <w:sz w:val="22"/>
                <w:szCs w:val="22"/>
                <w:u w:val="single"/>
              </w:rPr>
              <w:t>Fundamentación.</w:t>
            </w:r>
            <w:r w:rsidRPr="00F53BFE">
              <w:rPr>
                <w:rFonts w:ascii="Arial" w:hAnsi="Arial" w:cs="Arial"/>
                <w:sz w:val="22"/>
                <w:szCs w:val="22"/>
              </w:rPr>
              <w:t xml:space="preserve"> Artículos 101, 129, fracción XIX, 110, 145, fracción II de la Ley General del Sistema Nacional de Seguridad Pública, 3º, 5º, fracción III, 56, fracción XXVI, 93, 93 BIS de la Ley del Sistema </w:t>
            </w:r>
            <w:r w:rsidRPr="00F53BFE">
              <w:rPr>
                <w:rFonts w:ascii="Arial" w:hAnsi="Arial" w:cs="Arial"/>
                <w:sz w:val="22"/>
                <w:szCs w:val="22"/>
              </w:rPr>
              <w:lastRenderedPageBreak/>
              <w:t xml:space="preserve">de Seguridad Pública del Estado de San Luis Potosí, 113, 119, 120 fracción I, 129, </w:t>
            </w:r>
            <w:r w:rsidR="003F567F" w:rsidRPr="00F53BFE">
              <w:rPr>
                <w:rFonts w:ascii="Arial" w:hAnsi="Arial" w:cs="Arial"/>
                <w:sz w:val="22"/>
                <w:szCs w:val="22"/>
              </w:rPr>
              <w:t xml:space="preserve">XI, y </w:t>
            </w:r>
            <w:r w:rsidRPr="00F53BFE">
              <w:rPr>
                <w:rFonts w:ascii="Arial" w:hAnsi="Arial" w:cs="Arial"/>
                <w:sz w:val="22"/>
                <w:szCs w:val="22"/>
              </w:rPr>
              <w:t xml:space="preserve">XII, 132 </w:t>
            </w:r>
            <w:r w:rsidR="00F8324D" w:rsidRPr="00F53BFE">
              <w:rPr>
                <w:rFonts w:ascii="Arial" w:hAnsi="Arial" w:cs="Arial"/>
                <w:sz w:val="22"/>
                <w:szCs w:val="22"/>
              </w:rPr>
              <w:t xml:space="preserve">y 138 </w:t>
            </w:r>
            <w:r w:rsidRPr="00F53BFE">
              <w:rPr>
                <w:rFonts w:ascii="Arial" w:hAnsi="Arial" w:cs="Arial"/>
                <w:sz w:val="22"/>
                <w:szCs w:val="22"/>
              </w:rPr>
              <w:t xml:space="preserve">de la Ley de Transparencia y Acceso a la Información Pública del Estado, lineamiento Trigésimo </w:t>
            </w:r>
            <w:r w:rsidR="003F567F" w:rsidRPr="00F53BFE">
              <w:rPr>
                <w:rFonts w:ascii="Arial" w:hAnsi="Arial" w:cs="Arial"/>
                <w:sz w:val="22"/>
                <w:szCs w:val="22"/>
              </w:rPr>
              <w:t xml:space="preserve">primero y Trigésimo </w:t>
            </w:r>
            <w:r w:rsidRPr="00F53BFE">
              <w:rPr>
                <w:rFonts w:ascii="Arial" w:hAnsi="Arial" w:cs="Arial"/>
                <w:sz w:val="22"/>
                <w:szCs w:val="22"/>
              </w:rPr>
              <w:t>segundo de los LGCDIEVP</w:t>
            </w:r>
            <w:r w:rsidR="00B80E9C" w:rsidRPr="00F53BFE">
              <w:rPr>
                <w:rFonts w:ascii="Arial" w:hAnsi="Arial" w:cs="Arial"/>
                <w:sz w:val="22"/>
                <w:szCs w:val="22"/>
              </w:rPr>
              <w:t>, artículo 49, V, de la Ley General de Responsabilidades Administrativas, 225, XXVIII del Código Penal Federal</w:t>
            </w:r>
            <w:r w:rsidR="0042304F" w:rsidRPr="00F53BFE">
              <w:rPr>
                <w:rFonts w:ascii="Arial" w:hAnsi="Arial" w:cs="Arial"/>
                <w:sz w:val="22"/>
                <w:szCs w:val="22"/>
              </w:rPr>
              <w:t xml:space="preserve">, </w:t>
            </w:r>
            <w:r w:rsidR="00494B24" w:rsidRPr="00F53BFE">
              <w:rPr>
                <w:rFonts w:ascii="Arial" w:hAnsi="Arial" w:cs="Arial"/>
                <w:sz w:val="22"/>
                <w:szCs w:val="22"/>
              </w:rPr>
              <w:t>y 105, 106, 218, 220 del Código Nacional de Procedimientos Penales</w:t>
            </w:r>
            <w:r w:rsidRPr="00F53BFE">
              <w:rPr>
                <w:rFonts w:ascii="Arial" w:hAnsi="Arial" w:cs="Arial"/>
                <w:sz w:val="22"/>
                <w:szCs w:val="22"/>
              </w:rPr>
              <w:t>.</w:t>
            </w:r>
          </w:p>
          <w:p w14:paraId="656C1610" w14:textId="7E974E82" w:rsidR="0054331C" w:rsidRPr="00F53BFE" w:rsidRDefault="0054331C" w:rsidP="00423CF9">
            <w:pPr>
              <w:autoSpaceDE w:val="0"/>
              <w:autoSpaceDN w:val="0"/>
              <w:adjustRightInd w:val="0"/>
              <w:jc w:val="both"/>
              <w:rPr>
                <w:rFonts w:ascii="Arial" w:hAnsi="Arial" w:cs="Arial"/>
                <w:sz w:val="22"/>
                <w:szCs w:val="22"/>
              </w:rPr>
            </w:pPr>
          </w:p>
          <w:p w14:paraId="61B7C0EE" w14:textId="6532BB05" w:rsidR="00137030" w:rsidRPr="00F53BFE" w:rsidRDefault="0054331C" w:rsidP="00423CF9">
            <w:pPr>
              <w:autoSpaceDE w:val="0"/>
              <w:autoSpaceDN w:val="0"/>
              <w:adjustRightInd w:val="0"/>
              <w:jc w:val="both"/>
              <w:rPr>
                <w:rFonts w:ascii="Arial" w:hAnsi="Arial" w:cs="Arial"/>
                <w:sz w:val="22"/>
                <w:szCs w:val="22"/>
              </w:rPr>
            </w:pPr>
            <w:r w:rsidRPr="00F53BFE">
              <w:rPr>
                <w:rFonts w:ascii="Arial" w:hAnsi="Arial" w:cs="Arial"/>
                <w:sz w:val="22"/>
                <w:szCs w:val="22"/>
                <w:u w:val="single"/>
              </w:rPr>
              <w:t>Motivación.</w:t>
            </w:r>
            <w:r w:rsidRPr="00F53BFE">
              <w:rPr>
                <w:rFonts w:ascii="Arial" w:hAnsi="Arial" w:cs="Arial"/>
                <w:sz w:val="22"/>
                <w:szCs w:val="22"/>
              </w:rPr>
              <w:t xml:space="preserve"> </w:t>
            </w:r>
            <w:r w:rsidR="00137030" w:rsidRPr="00F53BFE">
              <w:rPr>
                <w:rFonts w:ascii="Arial" w:hAnsi="Arial" w:cs="Arial"/>
                <w:sz w:val="22"/>
                <w:szCs w:val="22"/>
              </w:rPr>
              <w:t>De proporcionarse la información materia de la presente clasificación, se divulgaría información contenida en las carpetas de investigación, la cual, por disposición legal, reviste el carácter de reservada y únicamente puede ser conocida por las partes legitimadas dentro del procedimiento penal correspondiente. En consecuencia, su difusión implicaría la revelación de actuaciones, registros y demás elementos de investigación cuya publicidad podría comprometer el adecuado desarrollo de las indagatorias, así como vulnerar la seguridad jurídica y los derechos procesales de las personas involucradas en dichas causas penales.</w:t>
            </w:r>
          </w:p>
          <w:p w14:paraId="663DAAE5" w14:textId="77777777" w:rsidR="00CD3BCD" w:rsidRPr="00F53BFE" w:rsidRDefault="00CD3BCD" w:rsidP="00423CF9">
            <w:pPr>
              <w:autoSpaceDE w:val="0"/>
              <w:autoSpaceDN w:val="0"/>
              <w:adjustRightInd w:val="0"/>
              <w:jc w:val="both"/>
              <w:rPr>
                <w:rFonts w:ascii="Arial" w:hAnsi="Arial" w:cs="Arial"/>
                <w:sz w:val="22"/>
                <w:szCs w:val="22"/>
              </w:rPr>
            </w:pPr>
          </w:p>
          <w:p w14:paraId="5324DAD2" w14:textId="255DFB8A" w:rsidR="00137030" w:rsidRPr="00F53BFE" w:rsidRDefault="00137030" w:rsidP="00423CF9">
            <w:pPr>
              <w:autoSpaceDE w:val="0"/>
              <w:autoSpaceDN w:val="0"/>
              <w:adjustRightInd w:val="0"/>
              <w:jc w:val="both"/>
              <w:rPr>
                <w:rFonts w:ascii="Arial" w:hAnsi="Arial" w:cs="Arial"/>
                <w:sz w:val="22"/>
                <w:szCs w:val="22"/>
              </w:rPr>
            </w:pPr>
            <w:r w:rsidRPr="00F53BFE">
              <w:rPr>
                <w:rFonts w:ascii="Arial" w:hAnsi="Arial" w:cs="Arial"/>
                <w:sz w:val="22"/>
                <w:szCs w:val="22"/>
              </w:rPr>
              <w:t>Asimismo, la divulgación de dicha información facilitaría el acceso a datos cuyo conocimiento podría ser utilizado para obstaculizar, entorpecer o afectar el curso de las investigaciones, propiciando incluso la posible filtración de información sensible en caso de quedar al alcance de personas ajenas al procedimiento con interés en interferir en su desarrollo. En ese sentido, su publicidad contravendría las disposiciones contenidas en el Código Nacional de Procedimientos Penales y en la Ley General del Sistema Nacional de Seguridad Pública, ordenamientos que establecen el carácter estrictamente reservado de los actos, registros y documentos que integran las investigaciones penales, en tanto no exista disposición legal que autorice su divulgación.</w:t>
            </w:r>
          </w:p>
          <w:p w14:paraId="353529C0" w14:textId="218795C8" w:rsidR="00137030" w:rsidRPr="00F53BFE" w:rsidRDefault="00137030" w:rsidP="00423CF9">
            <w:pPr>
              <w:autoSpaceDE w:val="0"/>
              <w:autoSpaceDN w:val="0"/>
              <w:adjustRightInd w:val="0"/>
              <w:jc w:val="both"/>
              <w:rPr>
                <w:rFonts w:ascii="Arial" w:hAnsi="Arial" w:cs="Arial"/>
                <w:sz w:val="22"/>
                <w:szCs w:val="22"/>
              </w:rPr>
            </w:pPr>
          </w:p>
          <w:p w14:paraId="2E0DF59E" w14:textId="0182E7EC" w:rsidR="00B7281B" w:rsidRPr="00F53BFE" w:rsidRDefault="00137030" w:rsidP="00137030">
            <w:pPr>
              <w:autoSpaceDE w:val="0"/>
              <w:autoSpaceDN w:val="0"/>
              <w:adjustRightInd w:val="0"/>
              <w:jc w:val="both"/>
              <w:rPr>
                <w:rFonts w:ascii="Arial" w:hAnsi="Arial" w:cs="Arial"/>
                <w:sz w:val="22"/>
                <w:szCs w:val="22"/>
              </w:rPr>
            </w:pPr>
            <w:r w:rsidRPr="00F53BFE">
              <w:rPr>
                <w:rFonts w:ascii="Arial" w:hAnsi="Arial" w:cs="Arial"/>
                <w:sz w:val="22"/>
                <w:szCs w:val="22"/>
              </w:rPr>
              <w:t>Por otra parte, la información clasificada como confidencial contiene datos personales que permiten identificar o hacer identificables a las partes intervinientes en el procedimiento penal, por lo que su tratamiento y eventual divulgación se encuentran sujetos al consentimiento expreso de sus titulares, salvo las excepciones previstas en la legislación aplicable. En consecuencia, su difusión constituiría una afectación al derecho fundamental a la protección de datos personales y a la privacidad de los involucrados, máxime que dicha información no aporta elementos relevantes para la rendición de cuentas ni favorece el cumplimiento de los principios de transparencia y máxima publicidad que rigen el acceso a la información pública.</w:t>
            </w:r>
          </w:p>
        </w:tc>
      </w:tr>
    </w:tbl>
    <w:p w14:paraId="257EACEF" w14:textId="5EB63C55" w:rsidR="00DD0333" w:rsidRPr="00F53BFE" w:rsidRDefault="00DD0333" w:rsidP="00423CF9">
      <w:pPr>
        <w:autoSpaceDE w:val="0"/>
        <w:autoSpaceDN w:val="0"/>
        <w:adjustRightInd w:val="0"/>
        <w:jc w:val="both"/>
        <w:rPr>
          <w:rFonts w:ascii="Arial" w:hAnsi="Arial" w:cs="Arial"/>
          <w:sz w:val="22"/>
          <w:szCs w:val="22"/>
        </w:rPr>
      </w:pPr>
    </w:p>
    <w:p w14:paraId="130A96CA" w14:textId="5156DCB5" w:rsidR="00444649" w:rsidRPr="00F53BFE" w:rsidRDefault="00000814" w:rsidP="00423CF9">
      <w:pPr>
        <w:jc w:val="both"/>
        <w:rPr>
          <w:rFonts w:ascii="Arial" w:hAnsi="Arial" w:cs="Arial"/>
          <w:b/>
          <w:sz w:val="22"/>
          <w:szCs w:val="22"/>
          <w:highlight w:val="yellow"/>
        </w:rPr>
      </w:pPr>
      <w:r w:rsidRPr="00F53BFE">
        <w:rPr>
          <w:rFonts w:ascii="Arial" w:hAnsi="Arial" w:cs="Arial"/>
          <w:sz w:val="22"/>
          <w:szCs w:val="22"/>
        </w:rPr>
        <w:t xml:space="preserve">En seguida por indicaciones de la presidenta me permito solicitar atentamente emitan el sentido de su voto respecto a la </w:t>
      </w:r>
      <w:r w:rsidRPr="00F53BFE">
        <w:rPr>
          <w:rFonts w:ascii="Arial" w:hAnsi="Arial" w:cs="Arial"/>
          <w:b/>
          <w:sz w:val="22"/>
          <w:szCs w:val="22"/>
        </w:rPr>
        <w:t>confirmación</w:t>
      </w:r>
      <w:r w:rsidRPr="00F53BFE">
        <w:rPr>
          <w:rFonts w:ascii="Arial" w:hAnsi="Arial" w:cs="Arial"/>
          <w:sz w:val="22"/>
          <w:szCs w:val="22"/>
        </w:rPr>
        <w:t xml:space="preserve"> de los puntos;</w:t>
      </w:r>
      <w:r w:rsidR="00B80E9C" w:rsidRPr="00F53BFE">
        <w:rPr>
          <w:rFonts w:ascii="Arial" w:hAnsi="Arial" w:cs="Arial"/>
          <w:sz w:val="22"/>
          <w:szCs w:val="22"/>
        </w:rPr>
        <w:t xml:space="preserve"> </w:t>
      </w:r>
      <w:r w:rsidR="002E368F" w:rsidRPr="00F53BFE">
        <w:rPr>
          <w:rFonts w:ascii="Arial" w:hAnsi="Arial" w:cs="Arial"/>
          <w:sz w:val="22"/>
          <w:szCs w:val="22"/>
        </w:rPr>
        <w:t>Cuarto, quinto, sexto, séptimo, octavo, noveno, décimo, décimo primero, décimo segundo, décimo tercero, décimo cuarto, décimo quinto, décimo sexto, décimo séptimo, décimo octavo, décimo noveno, vigésimo, vigésimo primero, vigésimo tercero, vigésimo cuarto, vigésimo quinto, vigésimo sexto, cuadragésimo primero, cuadragésimo segundo, cuadragésimo tercero, cuadragésimo cuarto y cuadragésimo quinto</w:t>
      </w:r>
      <w:r w:rsidR="00444649" w:rsidRPr="00F53BFE">
        <w:rPr>
          <w:rFonts w:ascii="Arial" w:hAnsi="Arial" w:cs="Arial"/>
          <w:b/>
          <w:sz w:val="22"/>
          <w:szCs w:val="22"/>
        </w:rPr>
        <w:t xml:space="preserve">. </w:t>
      </w:r>
    </w:p>
    <w:p w14:paraId="2542B146" w14:textId="18190612" w:rsidR="00000814" w:rsidRPr="00F53BFE" w:rsidRDefault="00000814" w:rsidP="00423CF9">
      <w:pPr>
        <w:jc w:val="both"/>
        <w:rPr>
          <w:rFonts w:ascii="Arial" w:hAnsi="Arial" w:cs="Arial"/>
          <w:sz w:val="22"/>
          <w:szCs w:val="22"/>
          <w:highlight w:val="yellow"/>
        </w:rPr>
      </w:pPr>
    </w:p>
    <w:p w14:paraId="09BE072A" w14:textId="77777777" w:rsidR="00000814" w:rsidRPr="00F53BFE" w:rsidRDefault="00000814" w:rsidP="00423CF9">
      <w:pPr>
        <w:autoSpaceDE w:val="0"/>
        <w:autoSpaceDN w:val="0"/>
        <w:adjustRightInd w:val="0"/>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xml:space="preserve"> A favor.</w:t>
      </w:r>
    </w:p>
    <w:p w14:paraId="5A259BDD" w14:textId="275A4110" w:rsidR="00000814" w:rsidRPr="00F53BFE" w:rsidRDefault="00984A4E" w:rsidP="00423CF9">
      <w:pPr>
        <w:jc w:val="both"/>
        <w:rPr>
          <w:rFonts w:ascii="Arial" w:hAnsi="Arial" w:cs="Arial"/>
          <w:sz w:val="22"/>
          <w:szCs w:val="22"/>
        </w:rPr>
      </w:pPr>
      <w:r w:rsidRPr="00F53BFE">
        <w:rPr>
          <w:rFonts w:ascii="Arial" w:hAnsi="Arial" w:cs="Arial"/>
          <w:b/>
          <w:sz w:val="22"/>
          <w:szCs w:val="22"/>
        </w:rPr>
        <w:t>Maestro Carlos Alejandro Ponce Rodríguez</w:t>
      </w:r>
      <w:r w:rsidR="00000814" w:rsidRPr="00F53BFE">
        <w:rPr>
          <w:rFonts w:ascii="Arial" w:hAnsi="Arial" w:cs="Arial"/>
          <w:b/>
          <w:sz w:val="22"/>
          <w:szCs w:val="22"/>
        </w:rPr>
        <w:t>.</w:t>
      </w:r>
      <w:r w:rsidR="00000814" w:rsidRPr="00F53BFE">
        <w:rPr>
          <w:rFonts w:ascii="Arial" w:hAnsi="Arial" w:cs="Arial"/>
          <w:sz w:val="22"/>
          <w:szCs w:val="22"/>
        </w:rPr>
        <w:t xml:space="preserve"> A favor. </w:t>
      </w:r>
    </w:p>
    <w:p w14:paraId="6FD963AB" w14:textId="77777777" w:rsidR="00000814" w:rsidRPr="00F53BFE" w:rsidRDefault="00000814"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58745298" w14:textId="77777777" w:rsidR="0025043E" w:rsidRPr="00F53BFE" w:rsidRDefault="0025043E" w:rsidP="00423CF9">
      <w:pPr>
        <w:jc w:val="both"/>
        <w:rPr>
          <w:rFonts w:ascii="Arial" w:hAnsi="Arial" w:cs="Arial"/>
          <w:sz w:val="22"/>
          <w:szCs w:val="22"/>
        </w:rPr>
      </w:pPr>
    </w:p>
    <w:p w14:paraId="609B9D6A" w14:textId="3C2AFE8E" w:rsidR="00000814" w:rsidRPr="00F53BFE" w:rsidRDefault="00000814" w:rsidP="00423CF9">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4CF2DC5A" w14:textId="77777777" w:rsidR="00000814" w:rsidRPr="00F53BFE" w:rsidRDefault="00000814" w:rsidP="00423CF9">
      <w:pPr>
        <w:jc w:val="both"/>
        <w:rPr>
          <w:rFonts w:ascii="Arial" w:hAnsi="Arial" w:cs="Arial"/>
          <w:sz w:val="22"/>
          <w:szCs w:val="22"/>
        </w:rPr>
      </w:pPr>
    </w:p>
    <w:p w14:paraId="1BFC484E" w14:textId="7ED908FE" w:rsidR="00000814" w:rsidRPr="00F53BFE" w:rsidRDefault="00000814"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lastRenderedPageBreak/>
        <w:t>En uso de la voz, la presidenta.</w:t>
      </w:r>
    </w:p>
    <w:p w14:paraId="673AFC85" w14:textId="77777777" w:rsidR="005B0154" w:rsidRPr="00F53BFE" w:rsidRDefault="005B0154" w:rsidP="00423CF9">
      <w:pPr>
        <w:pStyle w:val="Prrafodelista"/>
        <w:ind w:left="644" w:right="-376"/>
        <w:jc w:val="both"/>
        <w:rPr>
          <w:rFonts w:ascii="Arial" w:hAnsi="Arial" w:cs="Arial"/>
          <w:b/>
          <w:i/>
          <w:color w:val="2F5496" w:themeColor="accent5" w:themeShade="BF"/>
          <w:sz w:val="22"/>
          <w:szCs w:val="22"/>
        </w:rPr>
      </w:pPr>
    </w:p>
    <w:p w14:paraId="03787C18" w14:textId="1B648F74" w:rsidR="00B80E9C" w:rsidRPr="00F53BFE" w:rsidRDefault="00000814" w:rsidP="00423CF9">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clasificación de información </w:t>
      </w:r>
      <w:r w:rsidRPr="00F53BFE">
        <w:rPr>
          <w:rFonts w:ascii="Arial" w:hAnsi="Arial" w:cs="Arial"/>
          <w:b/>
          <w:sz w:val="22"/>
          <w:szCs w:val="22"/>
        </w:rPr>
        <w:t>reservada</w:t>
      </w:r>
      <w:r w:rsidR="00CD3BCD" w:rsidRPr="00F53BFE">
        <w:rPr>
          <w:rFonts w:ascii="Arial" w:hAnsi="Arial" w:cs="Arial"/>
          <w:b/>
          <w:sz w:val="22"/>
          <w:szCs w:val="22"/>
        </w:rPr>
        <w:t xml:space="preserve"> y confidencial </w:t>
      </w:r>
      <w:r w:rsidRPr="00F53BFE">
        <w:rPr>
          <w:rFonts w:ascii="Arial" w:hAnsi="Arial" w:cs="Arial"/>
          <w:sz w:val="22"/>
          <w:szCs w:val="22"/>
        </w:rPr>
        <w:t xml:space="preserve">que realizan las áreas y que fueron tratadas en este acto, en el entendido de que este Órgano deberá emitir en lo individual las resoluciones que corresponden. </w:t>
      </w:r>
    </w:p>
    <w:p w14:paraId="75CFF74A" w14:textId="7446C274" w:rsidR="00640995" w:rsidRPr="00F53BFE" w:rsidRDefault="00B80E9C" w:rsidP="00423CF9">
      <w:pPr>
        <w:jc w:val="both"/>
        <w:rPr>
          <w:rFonts w:ascii="Arial" w:hAnsi="Arial" w:cs="Arial"/>
          <w:sz w:val="22"/>
          <w:szCs w:val="22"/>
        </w:rPr>
      </w:pPr>
      <w:r w:rsidRPr="00F53BFE">
        <w:rPr>
          <w:rFonts w:ascii="Arial" w:hAnsi="Arial" w:cs="Arial"/>
          <w:sz w:val="22"/>
          <w:szCs w:val="22"/>
        </w:rPr>
        <w:t xml:space="preserve"> </w:t>
      </w:r>
    </w:p>
    <w:p w14:paraId="66D46879" w14:textId="77777777" w:rsidR="00111418" w:rsidRPr="00F53BFE" w:rsidRDefault="00111418" w:rsidP="00C66DD8">
      <w:pPr>
        <w:jc w:val="both"/>
        <w:rPr>
          <w:rFonts w:ascii="Arial" w:hAnsi="Arial" w:cs="Arial"/>
          <w:b/>
          <w:color w:val="2F5496" w:themeColor="accent5" w:themeShade="BF"/>
          <w:sz w:val="22"/>
          <w:szCs w:val="22"/>
        </w:rPr>
      </w:pPr>
    </w:p>
    <w:p w14:paraId="7BFAD599" w14:textId="3AC9B292" w:rsidR="00C66DD8" w:rsidRPr="00F53BFE" w:rsidRDefault="00C66DD8" w:rsidP="00C66DD8">
      <w:pPr>
        <w:jc w:val="both"/>
        <w:rPr>
          <w:rFonts w:ascii="Arial" w:hAnsi="Arial" w:cs="Arial"/>
          <w:sz w:val="22"/>
          <w:szCs w:val="22"/>
        </w:rPr>
      </w:pPr>
      <w:r w:rsidRPr="00F53BFE">
        <w:rPr>
          <w:rFonts w:ascii="Arial" w:hAnsi="Arial" w:cs="Arial"/>
          <w:b/>
          <w:color w:val="2F5496" w:themeColor="accent5" w:themeShade="BF"/>
          <w:sz w:val="22"/>
          <w:szCs w:val="22"/>
        </w:rPr>
        <w:t>VIGÉSIMO SEGUNDO.</w:t>
      </w:r>
    </w:p>
    <w:p w14:paraId="60E14019" w14:textId="77777777" w:rsidR="00C66DD8" w:rsidRPr="00F53BFE" w:rsidRDefault="00C66DD8" w:rsidP="00C66DD8">
      <w:pPr>
        <w:jc w:val="both"/>
        <w:rPr>
          <w:rFonts w:ascii="Arial" w:hAnsi="Arial" w:cs="Arial"/>
          <w:sz w:val="22"/>
          <w:szCs w:val="22"/>
        </w:rPr>
      </w:pPr>
    </w:p>
    <w:p w14:paraId="3C64E01D" w14:textId="77777777" w:rsidR="00C66DD8" w:rsidRPr="00F53BFE" w:rsidRDefault="00C66DD8" w:rsidP="00C66DD8">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04F69AFF" w14:textId="77777777" w:rsidR="00C66DD8" w:rsidRPr="00F53BFE" w:rsidRDefault="00C66DD8" w:rsidP="00C66DD8">
      <w:pPr>
        <w:jc w:val="both"/>
        <w:rPr>
          <w:rFonts w:ascii="Arial" w:hAnsi="Arial" w:cs="Arial"/>
          <w:sz w:val="22"/>
          <w:szCs w:val="22"/>
        </w:rPr>
      </w:pPr>
    </w:p>
    <w:p w14:paraId="03A4CFAE" w14:textId="45A7BA65" w:rsidR="00C66DD8" w:rsidRPr="00F53BFE" w:rsidRDefault="00C66DD8" w:rsidP="00C66DD8">
      <w:pPr>
        <w:jc w:val="both"/>
        <w:rPr>
          <w:rFonts w:ascii="Arial" w:hAnsi="Arial" w:cs="Arial"/>
          <w:sz w:val="22"/>
          <w:szCs w:val="22"/>
        </w:rPr>
      </w:pPr>
      <w:r w:rsidRPr="00F53BFE">
        <w:rPr>
          <w:rFonts w:ascii="Arial" w:hAnsi="Arial" w:cs="Arial"/>
          <w:sz w:val="22"/>
          <w:szCs w:val="22"/>
        </w:rPr>
        <w:t>Con su venia presidenta, les informo que se recibieron las solicitudes de desclasificación de las siguientes áreas</w:t>
      </w:r>
      <w:r w:rsidR="00F16C6D" w:rsidRPr="00F53BFE">
        <w:rPr>
          <w:rFonts w:ascii="Arial" w:hAnsi="Arial" w:cs="Arial"/>
          <w:sz w:val="22"/>
          <w:szCs w:val="22"/>
        </w:rPr>
        <w:t>, no sin antes informarles que la información que les proporcionaré, fue debidamente cotejada con los registros de este colegiado, coincidiendo en plenitud</w:t>
      </w:r>
      <w:r w:rsidRPr="00F53BFE">
        <w:rPr>
          <w:rFonts w:ascii="Arial" w:hAnsi="Arial" w:cs="Arial"/>
          <w:sz w:val="22"/>
          <w:szCs w:val="22"/>
        </w:rPr>
        <w:t>:</w:t>
      </w:r>
    </w:p>
    <w:p w14:paraId="64BFEBAC" w14:textId="77777777" w:rsidR="00C66DD8" w:rsidRPr="00F53BFE" w:rsidRDefault="00C66DD8" w:rsidP="00C66DD8">
      <w:pPr>
        <w:jc w:val="both"/>
        <w:rPr>
          <w:rFonts w:ascii="Arial" w:hAnsi="Arial" w:cs="Arial"/>
          <w:sz w:val="22"/>
          <w:szCs w:val="22"/>
        </w:rPr>
      </w:pPr>
    </w:p>
    <w:p w14:paraId="31C11ECB" w14:textId="77777777" w:rsidR="00C66DD8" w:rsidRPr="00F53BFE" w:rsidRDefault="00C66DD8" w:rsidP="00C66DD8">
      <w:pPr>
        <w:jc w:val="both"/>
        <w:rPr>
          <w:rFonts w:ascii="Arial" w:hAnsi="Arial" w:cs="Arial"/>
          <w:sz w:val="22"/>
          <w:szCs w:val="22"/>
        </w:rPr>
      </w:pPr>
    </w:p>
    <w:tbl>
      <w:tblPr>
        <w:tblStyle w:val="Tablaconcuadrcula1"/>
        <w:tblW w:w="10236" w:type="dxa"/>
        <w:tblInd w:w="-176" w:type="dxa"/>
        <w:tblLayout w:type="fixed"/>
        <w:tblLook w:val="04A0" w:firstRow="1" w:lastRow="0" w:firstColumn="1" w:lastColumn="0" w:noHBand="0" w:noVBand="1"/>
      </w:tblPr>
      <w:tblGrid>
        <w:gridCol w:w="2014"/>
        <w:gridCol w:w="1134"/>
        <w:gridCol w:w="851"/>
        <w:gridCol w:w="1559"/>
        <w:gridCol w:w="1559"/>
        <w:gridCol w:w="1276"/>
        <w:gridCol w:w="1843"/>
      </w:tblGrid>
      <w:tr w:rsidR="00C66DD8" w:rsidRPr="00F53BFE" w14:paraId="5760BFE0" w14:textId="77777777" w:rsidTr="00FA79F6">
        <w:trPr>
          <w:trHeight w:val="675"/>
        </w:trPr>
        <w:tc>
          <w:tcPr>
            <w:tcW w:w="2014" w:type="dxa"/>
            <w:tcBorders>
              <w:top w:val="single" w:sz="4" w:space="0" w:color="auto"/>
              <w:left w:val="single" w:sz="4" w:space="0" w:color="auto"/>
              <w:bottom w:val="single" w:sz="4" w:space="0" w:color="auto"/>
              <w:right w:val="single" w:sz="4" w:space="0" w:color="auto"/>
            </w:tcBorders>
            <w:shd w:val="clear" w:color="auto" w:fill="D9D9D9"/>
          </w:tcPr>
          <w:p w14:paraId="58C72E82" w14:textId="77777777" w:rsidR="00C66DD8" w:rsidRPr="00F53BFE" w:rsidRDefault="00C66DD8" w:rsidP="00FA79F6">
            <w:pPr>
              <w:jc w:val="center"/>
              <w:rPr>
                <w:rFonts w:ascii="Arial" w:hAnsi="Arial" w:cs="Arial"/>
                <w:b/>
                <w:sz w:val="22"/>
                <w:szCs w:val="22"/>
                <w:lang w:eastAsia="en-US"/>
              </w:rPr>
            </w:pPr>
            <w:r w:rsidRPr="00F53BFE">
              <w:rPr>
                <w:rFonts w:ascii="Arial" w:hAnsi="Arial" w:cs="Arial"/>
                <w:b/>
                <w:sz w:val="22"/>
                <w:szCs w:val="22"/>
                <w:lang w:eastAsia="en-US"/>
              </w:rPr>
              <w:t>ÁREA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50061E" w14:textId="77777777" w:rsidR="00C66DD8" w:rsidRPr="00F53BFE" w:rsidRDefault="00C66DD8" w:rsidP="00FA79F6">
            <w:pPr>
              <w:jc w:val="center"/>
              <w:rPr>
                <w:rFonts w:ascii="Arial" w:hAnsi="Arial" w:cs="Arial"/>
                <w:b/>
                <w:sz w:val="22"/>
                <w:szCs w:val="22"/>
                <w:lang w:eastAsia="en-US"/>
              </w:rPr>
            </w:pPr>
            <w:r w:rsidRPr="00F53BFE">
              <w:rPr>
                <w:rFonts w:ascii="Arial" w:hAnsi="Arial" w:cs="Arial"/>
                <w:b/>
                <w:sz w:val="22"/>
                <w:szCs w:val="22"/>
                <w:lang w:eastAsia="en-US"/>
              </w:rPr>
              <w:t>FECHA DEL COMITÉ EN LA QUE CONFIRMA</w:t>
            </w: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07A562" w14:textId="77777777" w:rsidR="00C66DD8" w:rsidRPr="00F53BFE" w:rsidRDefault="00C66DD8" w:rsidP="00FA79F6">
            <w:pPr>
              <w:jc w:val="both"/>
              <w:rPr>
                <w:rFonts w:ascii="Arial" w:hAnsi="Arial" w:cs="Arial"/>
                <w:b/>
                <w:sz w:val="22"/>
                <w:szCs w:val="22"/>
                <w:lang w:eastAsia="en-US"/>
              </w:rPr>
            </w:pPr>
            <w:r w:rsidRPr="00F53BFE">
              <w:rPr>
                <w:rFonts w:ascii="Arial" w:hAnsi="Arial" w:cs="Arial"/>
                <w:b/>
                <w:sz w:val="22"/>
                <w:szCs w:val="22"/>
                <w:lang w:eastAsia="en-US"/>
              </w:rPr>
              <w:t>NUMERO DE ACUERDO DEL ÁREA</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607D71" w14:textId="77777777" w:rsidR="00C66DD8" w:rsidRPr="00F53BFE" w:rsidRDefault="00C66DD8" w:rsidP="00FA79F6">
            <w:pPr>
              <w:jc w:val="both"/>
              <w:rPr>
                <w:rFonts w:ascii="Arial" w:hAnsi="Arial" w:cs="Arial"/>
                <w:b/>
                <w:sz w:val="22"/>
                <w:szCs w:val="22"/>
                <w:lang w:eastAsia="en-US"/>
              </w:rPr>
            </w:pPr>
            <w:r w:rsidRPr="00F53BFE">
              <w:rPr>
                <w:rFonts w:ascii="Arial" w:hAnsi="Arial" w:cs="Arial"/>
                <w:b/>
                <w:sz w:val="22"/>
                <w:szCs w:val="22"/>
                <w:lang w:eastAsia="en-US"/>
              </w:rPr>
              <w:t>NÚMERO DE ACUERDO DEL COMITÉ</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B90D8E" w14:textId="77777777" w:rsidR="00C66DD8" w:rsidRPr="00F53BFE" w:rsidRDefault="00C66DD8" w:rsidP="00FA79F6">
            <w:pPr>
              <w:jc w:val="both"/>
              <w:rPr>
                <w:rFonts w:ascii="Arial" w:hAnsi="Arial" w:cs="Arial"/>
                <w:b/>
                <w:sz w:val="22"/>
                <w:szCs w:val="22"/>
                <w:lang w:eastAsia="en-US"/>
              </w:rPr>
            </w:pPr>
            <w:r w:rsidRPr="00F53BFE">
              <w:rPr>
                <w:rFonts w:ascii="Arial" w:hAnsi="Arial" w:cs="Arial"/>
                <w:b/>
                <w:sz w:val="22"/>
                <w:szCs w:val="22"/>
                <w:lang w:eastAsia="en-US"/>
              </w:rPr>
              <w:t>FECHA EN QUE CULMINA EL PLAZO DE LA RESERVA.</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49A83A" w14:textId="77777777" w:rsidR="00C66DD8" w:rsidRPr="00F53BFE" w:rsidRDefault="00C66DD8" w:rsidP="00FA79F6">
            <w:pPr>
              <w:jc w:val="both"/>
              <w:rPr>
                <w:rFonts w:ascii="Arial" w:hAnsi="Arial" w:cs="Arial"/>
                <w:b/>
                <w:sz w:val="22"/>
                <w:szCs w:val="22"/>
                <w:lang w:eastAsia="en-US"/>
              </w:rPr>
            </w:pPr>
            <w:r w:rsidRPr="00F53BFE">
              <w:rPr>
                <w:rFonts w:ascii="Arial" w:hAnsi="Arial" w:cs="Arial"/>
                <w:b/>
                <w:sz w:val="22"/>
                <w:szCs w:val="22"/>
                <w:lang w:eastAsia="en-US"/>
              </w:rPr>
              <w:t>FECHA DE DESCLASIFICACIÓN DEL ÁREA</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7C76FEC" w14:textId="77777777" w:rsidR="00C66DD8" w:rsidRPr="00F53BFE" w:rsidRDefault="00C66DD8" w:rsidP="00FA79F6">
            <w:pPr>
              <w:jc w:val="both"/>
              <w:rPr>
                <w:rFonts w:ascii="Arial" w:hAnsi="Arial" w:cs="Arial"/>
                <w:b/>
                <w:sz w:val="22"/>
                <w:szCs w:val="22"/>
                <w:lang w:eastAsia="en-US"/>
              </w:rPr>
            </w:pPr>
          </w:p>
          <w:p w14:paraId="591D62B6" w14:textId="77777777" w:rsidR="00C66DD8" w:rsidRPr="00F53BFE" w:rsidRDefault="00C66DD8" w:rsidP="00FA79F6">
            <w:pPr>
              <w:jc w:val="both"/>
              <w:rPr>
                <w:rFonts w:ascii="Arial" w:hAnsi="Arial" w:cs="Arial"/>
                <w:b/>
                <w:sz w:val="22"/>
                <w:szCs w:val="22"/>
                <w:lang w:eastAsia="en-US"/>
              </w:rPr>
            </w:pPr>
            <w:r w:rsidRPr="00F53BFE">
              <w:rPr>
                <w:rFonts w:ascii="Arial" w:hAnsi="Arial" w:cs="Arial"/>
                <w:b/>
                <w:sz w:val="22"/>
                <w:szCs w:val="22"/>
                <w:lang w:eastAsia="en-US"/>
              </w:rPr>
              <w:t>INFORMACIÓN QUE SE RESERVA</w:t>
            </w:r>
          </w:p>
        </w:tc>
      </w:tr>
      <w:tr w:rsidR="00C66DD8" w:rsidRPr="00F53BFE" w14:paraId="549E5989" w14:textId="77777777" w:rsidTr="00FA79F6">
        <w:trPr>
          <w:trHeight w:val="265"/>
        </w:trPr>
        <w:tc>
          <w:tcPr>
            <w:tcW w:w="2014" w:type="dxa"/>
            <w:vMerge w:val="restart"/>
            <w:tcBorders>
              <w:top w:val="single" w:sz="4" w:space="0" w:color="auto"/>
              <w:left w:val="single" w:sz="4" w:space="0" w:color="auto"/>
              <w:right w:val="single" w:sz="4" w:space="0" w:color="auto"/>
            </w:tcBorders>
            <w:shd w:val="clear" w:color="auto" w:fill="FFFFFF"/>
          </w:tcPr>
          <w:p w14:paraId="35ADD376" w14:textId="77777777" w:rsidR="00C66DD8" w:rsidRPr="00F53BFE" w:rsidRDefault="00C66DD8" w:rsidP="00C66DD8">
            <w:pPr>
              <w:jc w:val="both"/>
              <w:rPr>
                <w:rFonts w:ascii="Arial" w:hAnsi="Arial" w:cs="Arial"/>
                <w:b/>
                <w:sz w:val="22"/>
                <w:szCs w:val="22"/>
                <w:lang w:eastAsia="en-US"/>
              </w:rPr>
            </w:pPr>
            <w:r w:rsidRPr="00F53BFE">
              <w:rPr>
                <w:rFonts w:ascii="Calibri" w:hAnsi="Calibri" w:cs="Calibri"/>
                <w:b/>
                <w:sz w:val="22"/>
                <w:szCs w:val="22"/>
              </w:rPr>
              <w:t>DIRECCIÓN GENERAL DE ADMINISTRACIÓN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8961C99" w14:textId="2BFE3DBB" w:rsidR="00C66DD8" w:rsidRPr="00F53BFE" w:rsidRDefault="00C66DD8" w:rsidP="00C66DD8">
            <w:pPr>
              <w:jc w:val="both"/>
              <w:rPr>
                <w:rFonts w:ascii="Arial" w:hAnsi="Arial" w:cs="Arial"/>
                <w:b/>
                <w:sz w:val="22"/>
                <w:szCs w:val="22"/>
                <w:lang w:eastAsia="en-US"/>
              </w:rPr>
            </w:pPr>
            <w:r w:rsidRPr="00F53BFE">
              <w:rPr>
                <w:rFonts w:ascii="Calibri" w:hAnsi="Calibri" w:cs="Calibri"/>
                <w:sz w:val="22"/>
                <w:szCs w:val="22"/>
              </w:rPr>
              <w:t>05/07/2021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61D40567" w14:textId="4E7E0B71" w:rsidR="00C66DD8" w:rsidRPr="00F53BFE" w:rsidRDefault="00C66DD8" w:rsidP="00C66DD8">
            <w:pPr>
              <w:jc w:val="center"/>
              <w:rPr>
                <w:rFonts w:ascii="Arial" w:hAnsi="Arial" w:cs="Arial"/>
                <w:sz w:val="22"/>
                <w:szCs w:val="22"/>
                <w:lang w:val="en-US" w:eastAsia="en-US"/>
              </w:rPr>
            </w:pPr>
            <w:r w:rsidRPr="00F53BFE">
              <w:rPr>
                <w:rFonts w:ascii="Calibri" w:hAnsi="Calibri" w:cs="Calibri"/>
                <w:sz w:val="22"/>
                <w:szCs w:val="22"/>
              </w:rPr>
              <w:t>AR/28/2021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1DE028DF" w14:textId="77777777" w:rsidR="00C66DD8" w:rsidRPr="00F53BFE" w:rsidRDefault="00C66DD8" w:rsidP="00C66DD8">
            <w:pPr>
              <w:jc w:val="center"/>
              <w:rPr>
                <w:rFonts w:ascii="Arial" w:hAnsi="Arial" w:cs="Arial"/>
                <w:sz w:val="22"/>
                <w:szCs w:val="22"/>
              </w:rPr>
            </w:pPr>
            <w:r w:rsidRPr="00F53BFE">
              <w:rPr>
                <w:rFonts w:ascii="Calibri" w:hAnsi="Calibri" w:cs="Calibri"/>
                <w:sz w:val="22"/>
                <w:szCs w:val="22"/>
              </w:rPr>
              <w:t>CT-AR-31-2021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B8CAE6E" w14:textId="77777777" w:rsidR="00C66DD8" w:rsidRPr="00F53BFE" w:rsidRDefault="00C66DD8" w:rsidP="00C66DD8">
            <w:pPr>
              <w:jc w:val="center"/>
              <w:rPr>
                <w:rFonts w:ascii="Arial" w:hAnsi="Arial" w:cs="Arial"/>
                <w:sz w:val="22"/>
                <w:szCs w:val="22"/>
              </w:rPr>
            </w:pPr>
            <w:r w:rsidRPr="00F53BFE">
              <w:rPr>
                <w:rFonts w:ascii="Calibri" w:hAnsi="Calibri" w:cs="Calibri"/>
                <w:sz w:val="22"/>
                <w:szCs w:val="22"/>
              </w:rPr>
              <w:t>04/06/2026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F0C8D60" w14:textId="7411B70B" w:rsidR="00C66DD8" w:rsidRPr="00F53BFE" w:rsidRDefault="00C66DD8" w:rsidP="00C66DD8">
            <w:pPr>
              <w:jc w:val="both"/>
              <w:rPr>
                <w:rFonts w:ascii="Arial" w:eastAsia="Times New Roman" w:hAnsi="Arial" w:cs="Arial"/>
                <w:sz w:val="22"/>
                <w:szCs w:val="22"/>
              </w:rPr>
            </w:pPr>
            <w:r w:rsidRPr="00F53BFE">
              <w:rPr>
                <w:rFonts w:ascii="Arial" w:eastAsia="Times New Roman" w:hAnsi="Arial" w:cs="Arial"/>
                <w:sz w:val="22"/>
                <w:szCs w:val="22"/>
              </w:rPr>
              <w:t>01/07/2026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F98666E" w14:textId="28F74CB5" w:rsidR="00C66DD8" w:rsidRPr="00F53BFE" w:rsidRDefault="00C66DD8" w:rsidP="00C66DD8">
            <w:pPr>
              <w:jc w:val="both"/>
              <w:rPr>
                <w:rFonts w:ascii="Arial" w:eastAsia="Times New Roman" w:hAnsi="Arial" w:cs="Arial"/>
                <w:sz w:val="22"/>
                <w:szCs w:val="22"/>
              </w:rPr>
            </w:pPr>
            <w:r w:rsidRPr="00F53BFE">
              <w:rPr>
                <w:rFonts w:ascii="Arial" w:eastAsia="Times New Roman" w:hAnsi="Arial" w:cs="Arial"/>
                <w:sz w:val="22"/>
                <w:szCs w:val="22"/>
              </w:rPr>
              <w:t>REMUNERACIONES JUNIO 2021</w:t>
            </w:r>
          </w:p>
        </w:tc>
      </w:tr>
      <w:tr w:rsidR="00C66DD8" w:rsidRPr="00F53BFE" w14:paraId="33B0EFF0" w14:textId="77777777" w:rsidTr="008428D2">
        <w:trPr>
          <w:trHeight w:val="265"/>
        </w:trPr>
        <w:tc>
          <w:tcPr>
            <w:tcW w:w="2014" w:type="dxa"/>
            <w:vMerge/>
            <w:tcBorders>
              <w:left w:val="single" w:sz="4" w:space="0" w:color="auto"/>
              <w:right w:val="single" w:sz="4" w:space="0" w:color="auto"/>
            </w:tcBorders>
            <w:shd w:val="clear" w:color="auto" w:fill="FFFFFF"/>
          </w:tcPr>
          <w:p w14:paraId="59DDB2DC" w14:textId="77777777" w:rsidR="00C66DD8" w:rsidRPr="00F53BFE" w:rsidRDefault="00C66DD8" w:rsidP="00C66DD8">
            <w:pPr>
              <w:jc w:val="both"/>
              <w:rPr>
                <w:rFonts w:ascii="Arial" w:hAnsi="Arial" w:cs="Arial"/>
                <w:b/>
                <w:sz w:val="22"/>
                <w:szCs w:val="22"/>
                <w:lang w:eastAsia="en-US"/>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292396D0" w14:textId="4E13FFC4" w:rsidR="00C66DD8" w:rsidRPr="00F53BFE" w:rsidRDefault="00C66DD8" w:rsidP="00C66DD8">
            <w:pPr>
              <w:jc w:val="both"/>
              <w:rPr>
                <w:rFonts w:ascii="Arial" w:hAnsi="Arial" w:cs="Arial"/>
                <w:b/>
                <w:sz w:val="22"/>
                <w:szCs w:val="22"/>
                <w:lang w:eastAsia="en-US"/>
              </w:rPr>
            </w:pPr>
            <w:r w:rsidRPr="00F53BFE">
              <w:rPr>
                <w:rFonts w:ascii="Calibri" w:hAnsi="Calibri" w:cs="Calibri"/>
                <w:sz w:val="22"/>
                <w:szCs w:val="22"/>
              </w:rPr>
              <w:t>05/07/2021</w:t>
            </w:r>
          </w:p>
        </w:tc>
        <w:tc>
          <w:tcPr>
            <w:tcW w:w="851" w:type="dxa"/>
            <w:tcBorders>
              <w:top w:val="nil"/>
              <w:left w:val="single" w:sz="4" w:space="0" w:color="auto"/>
              <w:bottom w:val="single" w:sz="4" w:space="0" w:color="auto"/>
              <w:right w:val="single" w:sz="4" w:space="0" w:color="auto"/>
            </w:tcBorders>
            <w:shd w:val="clear" w:color="auto" w:fill="auto"/>
            <w:vAlign w:val="bottom"/>
          </w:tcPr>
          <w:p w14:paraId="555D6AD3" w14:textId="4572BFBE" w:rsidR="00C66DD8" w:rsidRPr="00F53BFE" w:rsidRDefault="00C66DD8" w:rsidP="00C66DD8">
            <w:pPr>
              <w:jc w:val="center"/>
              <w:rPr>
                <w:rFonts w:ascii="Arial" w:hAnsi="Arial" w:cs="Arial"/>
                <w:sz w:val="22"/>
                <w:szCs w:val="22"/>
                <w:lang w:val="en-US" w:eastAsia="en-US"/>
              </w:rPr>
            </w:pPr>
            <w:r w:rsidRPr="00F53BFE">
              <w:rPr>
                <w:rFonts w:ascii="Calibri" w:hAnsi="Calibri" w:cs="Calibri"/>
                <w:sz w:val="22"/>
                <w:szCs w:val="22"/>
              </w:rPr>
              <w:t>AR/29/2021</w:t>
            </w:r>
          </w:p>
        </w:tc>
        <w:tc>
          <w:tcPr>
            <w:tcW w:w="1559" w:type="dxa"/>
            <w:tcBorders>
              <w:top w:val="nil"/>
              <w:left w:val="single" w:sz="4" w:space="0" w:color="auto"/>
              <w:bottom w:val="single" w:sz="4" w:space="0" w:color="auto"/>
              <w:right w:val="single" w:sz="4" w:space="0" w:color="auto"/>
            </w:tcBorders>
            <w:shd w:val="clear" w:color="auto" w:fill="auto"/>
            <w:vAlign w:val="bottom"/>
          </w:tcPr>
          <w:p w14:paraId="7BD80281" w14:textId="77777777" w:rsidR="00C66DD8" w:rsidRPr="00F53BFE" w:rsidRDefault="00C66DD8" w:rsidP="00C66DD8">
            <w:pPr>
              <w:jc w:val="center"/>
              <w:rPr>
                <w:rFonts w:ascii="Arial" w:hAnsi="Arial" w:cs="Arial"/>
                <w:sz w:val="22"/>
                <w:szCs w:val="22"/>
              </w:rPr>
            </w:pPr>
            <w:r w:rsidRPr="00F53BFE">
              <w:rPr>
                <w:rFonts w:ascii="Calibri" w:hAnsi="Calibri" w:cs="Calibri"/>
                <w:sz w:val="22"/>
                <w:szCs w:val="22"/>
              </w:rPr>
              <w:t>CT-AR-29-2021</w:t>
            </w:r>
          </w:p>
        </w:tc>
        <w:tc>
          <w:tcPr>
            <w:tcW w:w="1559" w:type="dxa"/>
            <w:tcBorders>
              <w:top w:val="nil"/>
              <w:left w:val="single" w:sz="4" w:space="0" w:color="auto"/>
              <w:bottom w:val="single" w:sz="4" w:space="0" w:color="auto"/>
              <w:right w:val="single" w:sz="4" w:space="0" w:color="auto"/>
            </w:tcBorders>
            <w:shd w:val="clear" w:color="auto" w:fill="auto"/>
            <w:vAlign w:val="bottom"/>
          </w:tcPr>
          <w:p w14:paraId="28E5179C" w14:textId="77777777" w:rsidR="00C66DD8" w:rsidRPr="00F53BFE" w:rsidRDefault="00C66DD8" w:rsidP="00C66DD8">
            <w:pPr>
              <w:jc w:val="center"/>
              <w:rPr>
                <w:rFonts w:ascii="Arial" w:hAnsi="Arial" w:cs="Arial"/>
                <w:sz w:val="22"/>
                <w:szCs w:val="22"/>
              </w:rPr>
            </w:pPr>
            <w:r w:rsidRPr="00F53BFE">
              <w:rPr>
                <w:rFonts w:ascii="Calibri" w:hAnsi="Calibri" w:cs="Calibri"/>
                <w:sz w:val="22"/>
                <w:szCs w:val="22"/>
              </w:rPr>
              <w:t>04/06/2026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7C7822D" w14:textId="07A8B032" w:rsidR="00C66DD8" w:rsidRPr="00F53BFE" w:rsidRDefault="00C66DD8" w:rsidP="00C66DD8">
            <w:pPr>
              <w:jc w:val="both"/>
              <w:rPr>
                <w:rFonts w:ascii="Arial" w:eastAsia="Times New Roman" w:hAnsi="Arial" w:cs="Arial"/>
                <w:sz w:val="22"/>
                <w:szCs w:val="22"/>
              </w:rPr>
            </w:pPr>
            <w:r w:rsidRPr="00F53BFE">
              <w:rPr>
                <w:rFonts w:ascii="Arial" w:eastAsia="Times New Roman" w:hAnsi="Arial" w:cs="Arial"/>
                <w:sz w:val="22"/>
                <w:szCs w:val="22"/>
              </w:rPr>
              <w:t>02/07/2026</w:t>
            </w:r>
          </w:p>
        </w:tc>
        <w:tc>
          <w:tcPr>
            <w:tcW w:w="1843" w:type="dxa"/>
            <w:tcBorders>
              <w:top w:val="nil"/>
              <w:left w:val="single" w:sz="4" w:space="0" w:color="auto"/>
              <w:bottom w:val="single" w:sz="4" w:space="0" w:color="auto"/>
              <w:right w:val="single" w:sz="4" w:space="0" w:color="auto"/>
            </w:tcBorders>
            <w:shd w:val="clear" w:color="auto" w:fill="auto"/>
            <w:vAlign w:val="bottom"/>
          </w:tcPr>
          <w:p w14:paraId="3BD9F5A1" w14:textId="324672FA" w:rsidR="00C66DD8" w:rsidRPr="00F53BFE" w:rsidRDefault="00C66DD8" w:rsidP="00C66DD8">
            <w:pPr>
              <w:jc w:val="both"/>
              <w:rPr>
                <w:rFonts w:ascii="Arial" w:eastAsia="Times New Roman" w:hAnsi="Arial" w:cs="Arial"/>
                <w:sz w:val="22"/>
                <w:szCs w:val="22"/>
              </w:rPr>
            </w:pPr>
            <w:r w:rsidRPr="00F53BFE">
              <w:rPr>
                <w:rFonts w:ascii="Arial" w:eastAsia="Times New Roman" w:hAnsi="Arial" w:cs="Arial"/>
                <w:sz w:val="22"/>
                <w:szCs w:val="22"/>
              </w:rPr>
              <w:t>VIATICOS JUNIO 2021</w:t>
            </w:r>
          </w:p>
        </w:tc>
      </w:tr>
      <w:tr w:rsidR="00C66DD8" w:rsidRPr="00F53BFE" w14:paraId="597342FB" w14:textId="77777777" w:rsidTr="008428D2">
        <w:trPr>
          <w:trHeight w:val="265"/>
        </w:trPr>
        <w:tc>
          <w:tcPr>
            <w:tcW w:w="2014" w:type="dxa"/>
            <w:vMerge/>
            <w:tcBorders>
              <w:left w:val="single" w:sz="4" w:space="0" w:color="auto"/>
              <w:bottom w:val="single" w:sz="4" w:space="0" w:color="auto"/>
              <w:right w:val="single" w:sz="4" w:space="0" w:color="auto"/>
            </w:tcBorders>
            <w:shd w:val="clear" w:color="auto" w:fill="FFFFFF"/>
          </w:tcPr>
          <w:p w14:paraId="25F1AAD9" w14:textId="77777777" w:rsidR="00C66DD8" w:rsidRPr="00F53BFE" w:rsidRDefault="00C66DD8" w:rsidP="00C66DD8">
            <w:pPr>
              <w:jc w:val="both"/>
              <w:rPr>
                <w:rFonts w:ascii="Arial" w:hAnsi="Arial" w:cs="Arial"/>
                <w:b/>
                <w:sz w:val="22"/>
                <w:szCs w:val="22"/>
                <w:lang w:eastAsia="en-US"/>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43340672" w14:textId="56204CD5" w:rsidR="00C66DD8" w:rsidRPr="00F53BFE" w:rsidRDefault="00C66DD8" w:rsidP="00C66DD8">
            <w:pPr>
              <w:jc w:val="both"/>
              <w:rPr>
                <w:rFonts w:ascii="Arial" w:hAnsi="Arial" w:cs="Arial"/>
                <w:b/>
                <w:sz w:val="22"/>
                <w:szCs w:val="22"/>
                <w:lang w:eastAsia="en-US"/>
              </w:rPr>
            </w:pPr>
            <w:r w:rsidRPr="00F53BFE">
              <w:rPr>
                <w:rFonts w:ascii="Calibri" w:hAnsi="Calibri" w:cs="Calibri"/>
                <w:sz w:val="22"/>
                <w:szCs w:val="22"/>
              </w:rPr>
              <w:t>05/07/2021</w:t>
            </w:r>
          </w:p>
        </w:tc>
        <w:tc>
          <w:tcPr>
            <w:tcW w:w="851" w:type="dxa"/>
            <w:tcBorders>
              <w:top w:val="nil"/>
              <w:left w:val="single" w:sz="4" w:space="0" w:color="auto"/>
              <w:bottom w:val="single" w:sz="4" w:space="0" w:color="auto"/>
              <w:right w:val="single" w:sz="4" w:space="0" w:color="auto"/>
            </w:tcBorders>
            <w:shd w:val="clear" w:color="auto" w:fill="auto"/>
            <w:vAlign w:val="bottom"/>
          </w:tcPr>
          <w:p w14:paraId="3DE8256C" w14:textId="08A52179" w:rsidR="00C66DD8" w:rsidRPr="00F53BFE" w:rsidRDefault="00C66DD8" w:rsidP="00C66DD8">
            <w:pPr>
              <w:jc w:val="center"/>
              <w:rPr>
                <w:rFonts w:ascii="Arial" w:hAnsi="Arial" w:cs="Arial"/>
                <w:sz w:val="22"/>
                <w:szCs w:val="22"/>
                <w:lang w:val="en-US" w:eastAsia="en-US"/>
              </w:rPr>
            </w:pPr>
            <w:r w:rsidRPr="00F53BFE">
              <w:rPr>
                <w:rFonts w:ascii="Calibri" w:hAnsi="Calibri" w:cs="Calibri"/>
                <w:sz w:val="22"/>
                <w:szCs w:val="22"/>
              </w:rPr>
              <w:t>AR/30/2021</w:t>
            </w:r>
          </w:p>
        </w:tc>
        <w:tc>
          <w:tcPr>
            <w:tcW w:w="1559" w:type="dxa"/>
            <w:tcBorders>
              <w:top w:val="nil"/>
              <w:left w:val="single" w:sz="4" w:space="0" w:color="auto"/>
              <w:bottom w:val="single" w:sz="4" w:space="0" w:color="auto"/>
              <w:right w:val="single" w:sz="4" w:space="0" w:color="auto"/>
            </w:tcBorders>
            <w:shd w:val="clear" w:color="auto" w:fill="auto"/>
            <w:vAlign w:val="bottom"/>
          </w:tcPr>
          <w:p w14:paraId="0DF06A31" w14:textId="77777777" w:rsidR="00C66DD8" w:rsidRPr="00F53BFE" w:rsidRDefault="00C66DD8" w:rsidP="00C66DD8">
            <w:pPr>
              <w:jc w:val="center"/>
              <w:rPr>
                <w:rFonts w:ascii="Arial" w:hAnsi="Arial" w:cs="Arial"/>
                <w:sz w:val="22"/>
                <w:szCs w:val="22"/>
              </w:rPr>
            </w:pPr>
            <w:r w:rsidRPr="00F53BFE">
              <w:rPr>
                <w:rFonts w:ascii="Calibri" w:hAnsi="Calibri" w:cs="Calibri"/>
                <w:sz w:val="22"/>
                <w:szCs w:val="22"/>
              </w:rPr>
              <w:t>CT-AR-30-2021</w:t>
            </w:r>
          </w:p>
        </w:tc>
        <w:tc>
          <w:tcPr>
            <w:tcW w:w="1559" w:type="dxa"/>
            <w:tcBorders>
              <w:top w:val="nil"/>
              <w:left w:val="single" w:sz="4" w:space="0" w:color="auto"/>
              <w:bottom w:val="single" w:sz="4" w:space="0" w:color="auto"/>
              <w:right w:val="single" w:sz="4" w:space="0" w:color="auto"/>
            </w:tcBorders>
            <w:shd w:val="clear" w:color="auto" w:fill="auto"/>
            <w:vAlign w:val="bottom"/>
          </w:tcPr>
          <w:p w14:paraId="5B2697FD" w14:textId="77777777" w:rsidR="00C66DD8" w:rsidRPr="00F53BFE" w:rsidRDefault="00C66DD8" w:rsidP="00C66DD8">
            <w:pPr>
              <w:jc w:val="center"/>
              <w:rPr>
                <w:rFonts w:ascii="Arial" w:hAnsi="Arial" w:cs="Arial"/>
                <w:sz w:val="22"/>
                <w:szCs w:val="22"/>
              </w:rPr>
            </w:pPr>
            <w:r w:rsidRPr="00F53BFE">
              <w:rPr>
                <w:rFonts w:ascii="Calibri" w:hAnsi="Calibri" w:cs="Calibri"/>
                <w:sz w:val="22"/>
                <w:szCs w:val="22"/>
              </w:rPr>
              <w:t>04/06/2026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2A1BBF8" w14:textId="6D67C6EB" w:rsidR="00C66DD8" w:rsidRPr="00F53BFE" w:rsidRDefault="00C66DD8" w:rsidP="00C66DD8">
            <w:pPr>
              <w:jc w:val="both"/>
              <w:rPr>
                <w:rFonts w:ascii="Arial" w:eastAsia="Times New Roman" w:hAnsi="Arial" w:cs="Arial"/>
                <w:sz w:val="22"/>
                <w:szCs w:val="22"/>
              </w:rPr>
            </w:pPr>
            <w:r w:rsidRPr="00F53BFE">
              <w:rPr>
                <w:rFonts w:ascii="Arial" w:eastAsia="Times New Roman" w:hAnsi="Arial" w:cs="Arial"/>
                <w:sz w:val="22"/>
                <w:szCs w:val="22"/>
              </w:rPr>
              <w:t>02/07/2026</w:t>
            </w:r>
          </w:p>
        </w:tc>
        <w:tc>
          <w:tcPr>
            <w:tcW w:w="1843" w:type="dxa"/>
            <w:tcBorders>
              <w:top w:val="nil"/>
              <w:left w:val="single" w:sz="4" w:space="0" w:color="auto"/>
              <w:bottom w:val="single" w:sz="4" w:space="0" w:color="auto"/>
              <w:right w:val="single" w:sz="4" w:space="0" w:color="auto"/>
            </w:tcBorders>
            <w:shd w:val="clear" w:color="auto" w:fill="auto"/>
            <w:vAlign w:val="bottom"/>
          </w:tcPr>
          <w:p w14:paraId="41B50AFC" w14:textId="53B5B5A3" w:rsidR="00C66DD8" w:rsidRPr="00F53BFE" w:rsidRDefault="00C66DD8" w:rsidP="00C66DD8">
            <w:pPr>
              <w:jc w:val="both"/>
              <w:rPr>
                <w:rFonts w:ascii="Arial" w:eastAsia="Times New Roman" w:hAnsi="Arial" w:cs="Arial"/>
                <w:sz w:val="22"/>
                <w:szCs w:val="22"/>
              </w:rPr>
            </w:pPr>
            <w:r w:rsidRPr="00F53BFE">
              <w:rPr>
                <w:rFonts w:ascii="Arial" w:eastAsia="Times New Roman" w:hAnsi="Arial" w:cs="Arial"/>
                <w:sz w:val="22"/>
                <w:szCs w:val="22"/>
              </w:rPr>
              <w:t>EGRESOS JUNIO  2021</w:t>
            </w:r>
          </w:p>
        </w:tc>
      </w:tr>
      <w:tr w:rsidR="00C66DD8" w:rsidRPr="00F53BFE" w14:paraId="04D73FFC" w14:textId="77777777" w:rsidTr="00FA79F6">
        <w:trPr>
          <w:trHeight w:val="265"/>
        </w:trPr>
        <w:tc>
          <w:tcPr>
            <w:tcW w:w="2014" w:type="dxa"/>
            <w:tcBorders>
              <w:top w:val="single" w:sz="4" w:space="0" w:color="auto"/>
              <w:left w:val="single" w:sz="4" w:space="0" w:color="auto"/>
              <w:bottom w:val="single" w:sz="4" w:space="0" w:color="auto"/>
              <w:right w:val="single" w:sz="4" w:space="0" w:color="auto"/>
            </w:tcBorders>
            <w:shd w:val="clear" w:color="auto" w:fill="FFFFFF"/>
          </w:tcPr>
          <w:p w14:paraId="35DD846E" w14:textId="77777777" w:rsidR="00C66DD8" w:rsidRPr="00F53BFE" w:rsidRDefault="00C66DD8" w:rsidP="00C66DD8">
            <w:pPr>
              <w:jc w:val="both"/>
              <w:rPr>
                <w:rFonts w:ascii="Arial" w:hAnsi="Arial" w:cs="Arial"/>
                <w:b/>
                <w:sz w:val="22"/>
                <w:szCs w:val="22"/>
                <w:lang w:eastAsia="en-US"/>
              </w:rPr>
            </w:pPr>
            <w:r w:rsidRPr="00F53BFE">
              <w:rPr>
                <w:rFonts w:ascii="Arial" w:hAnsi="Arial" w:cs="Arial"/>
                <w:b/>
                <w:sz w:val="22"/>
                <w:szCs w:val="22"/>
                <w:lang w:eastAsia="en-US"/>
              </w:rPr>
              <w:t xml:space="preserve">UNIDAD DE CLAUSURA DEL SISTEMA PENAL TRADICIONAL </w:t>
            </w:r>
          </w:p>
        </w:tc>
        <w:tc>
          <w:tcPr>
            <w:tcW w:w="1134" w:type="dxa"/>
            <w:tcBorders>
              <w:top w:val="nil"/>
              <w:left w:val="single" w:sz="4" w:space="0" w:color="auto"/>
              <w:bottom w:val="nil"/>
              <w:right w:val="single" w:sz="4" w:space="0" w:color="auto"/>
            </w:tcBorders>
            <w:shd w:val="clear" w:color="auto" w:fill="auto"/>
            <w:vAlign w:val="bottom"/>
          </w:tcPr>
          <w:p w14:paraId="0E2E435C" w14:textId="5C0BE44E" w:rsidR="00C66DD8" w:rsidRPr="00F53BFE" w:rsidRDefault="00F16C6D" w:rsidP="00C66DD8">
            <w:pPr>
              <w:jc w:val="both"/>
              <w:rPr>
                <w:rFonts w:ascii="Arial" w:hAnsi="Arial" w:cs="Arial"/>
                <w:b/>
                <w:sz w:val="22"/>
                <w:szCs w:val="22"/>
                <w:lang w:eastAsia="en-US"/>
              </w:rPr>
            </w:pPr>
            <w:r w:rsidRPr="00F53BFE">
              <w:rPr>
                <w:rFonts w:ascii="Calibri" w:hAnsi="Calibri" w:cs="Calibri"/>
                <w:sz w:val="22"/>
                <w:szCs w:val="22"/>
              </w:rPr>
              <w:t>20/07/2021</w:t>
            </w:r>
          </w:p>
        </w:tc>
        <w:tc>
          <w:tcPr>
            <w:tcW w:w="851" w:type="dxa"/>
            <w:tcBorders>
              <w:top w:val="nil"/>
              <w:left w:val="single" w:sz="4" w:space="0" w:color="auto"/>
              <w:bottom w:val="nil"/>
              <w:right w:val="single" w:sz="4" w:space="0" w:color="auto"/>
            </w:tcBorders>
            <w:shd w:val="clear" w:color="auto" w:fill="auto"/>
            <w:vAlign w:val="bottom"/>
          </w:tcPr>
          <w:p w14:paraId="1FDADA45" w14:textId="77777777" w:rsidR="00C66DD8" w:rsidRPr="00F53BFE" w:rsidRDefault="00C66DD8" w:rsidP="00C66DD8">
            <w:pPr>
              <w:jc w:val="center"/>
              <w:rPr>
                <w:rFonts w:ascii="Arial" w:hAnsi="Arial" w:cs="Arial"/>
                <w:sz w:val="22"/>
                <w:szCs w:val="22"/>
                <w:lang w:val="en-US" w:eastAsia="en-US"/>
              </w:rPr>
            </w:pPr>
            <w:r w:rsidRPr="00F53BFE">
              <w:rPr>
                <w:rFonts w:ascii="Calibri" w:hAnsi="Calibri" w:cs="Calibri"/>
                <w:sz w:val="22"/>
                <w:szCs w:val="22"/>
              </w:rPr>
              <w:t>AR/01/2021</w:t>
            </w:r>
          </w:p>
        </w:tc>
        <w:tc>
          <w:tcPr>
            <w:tcW w:w="1559" w:type="dxa"/>
            <w:tcBorders>
              <w:top w:val="nil"/>
              <w:left w:val="single" w:sz="4" w:space="0" w:color="auto"/>
              <w:bottom w:val="nil"/>
              <w:right w:val="single" w:sz="4" w:space="0" w:color="auto"/>
            </w:tcBorders>
            <w:shd w:val="clear" w:color="auto" w:fill="auto"/>
            <w:vAlign w:val="bottom"/>
          </w:tcPr>
          <w:p w14:paraId="29F4453C" w14:textId="0F9EB374" w:rsidR="00C66DD8" w:rsidRPr="00F53BFE" w:rsidRDefault="00F16C6D" w:rsidP="00C66DD8">
            <w:pPr>
              <w:jc w:val="center"/>
              <w:rPr>
                <w:rFonts w:ascii="Arial" w:hAnsi="Arial" w:cs="Arial"/>
                <w:sz w:val="22"/>
                <w:szCs w:val="22"/>
              </w:rPr>
            </w:pPr>
            <w:r w:rsidRPr="00F53BFE">
              <w:rPr>
                <w:rFonts w:ascii="Calibri" w:hAnsi="Calibri" w:cs="Calibri"/>
                <w:sz w:val="22"/>
                <w:szCs w:val="22"/>
              </w:rPr>
              <w:t>CT-AR-36-2021</w:t>
            </w:r>
          </w:p>
        </w:tc>
        <w:tc>
          <w:tcPr>
            <w:tcW w:w="1559" w:type="dxa"/>
            <w:tcBorders>
              <w:top w:val="nil"/>
              <w:left w:val="single" w:sz="4" w:space="0" w:color="auto"/>
              <w:bottom w:val="nil"/>
              <w:right w:val="single" w:sz="4" w:space="0" w:color="auto"/>
            </w:tcBorders>
            <w:shd w:val="clear" w:color="auto" w:fill="auto"/>
            <w:vAlign w:val="bottom"/>
          </w:tcPr>
          <w:p w14:paraId="1B10E32B" w14:textId="6FC6D512" w:rsidR="00C66DD8" w:rsidRPr="00F53BFE" w:rsidRDefault="00F16C6D" w:rsidP="00C66DD8">
            <w:pPr>
              <w:jc w:val="center"/>
              <w:rPr>
                <w:rFonts w:ascii="Arial" w:hAnsi="Arial" w:cs="Arial"/>
                <w:sz w:val="22"/>
                <w:szCs w:val="22"/>
              </w:rPr>
            </w:pPr>
            <w:r w:rsidRPr="00F53BFE">
              <w:rPr>
                <w:rFonts w:ascii="Calibri" w:hAnsi="Calibri" w:cs="Calibri"/>
                <w:sz w:val="22"/>
                <w:szCs w:val="22"/>
              </w:rPr>
              <w:t>20/07/2026</w:t>
            </w:r>
          </w:p>
        </w:tc>
        <w:tc>
          <w:tcPr>
            <w:tcW w:w="1276" w:type="dxa"/>
            <w:tcBorders>
              <w:top w:val="nil"/>
              <w:left w:val="single" w:sz="4" w:space="0" w:color="auto"/>
              <w:bottom w:val="nil"/>
              <w:right w:val="single" w:sz="4" w:space="0" w:color="auto"/>
            </w:tcBorders>
            <w:shd w:val="clear" w:color="auto" w:fill="auto"/>
            <w:vAlign w:val="bottom"/>
          </w:tcPr>
          <w:p w14:paraId="71E7B053" w14:textId="18D580D0" w:rsidR="00C66DD8" w:rsidRPr="00F53BFE" w:rsidRDefault="00F16C6D" w:rsidP="00C66DD8">
            <w:pPr>
              <w:jc w:val="both"/>
              <w:rPr>
                <w:rFonts w:ascii="Arial" w:eastAsia="Times New Roman" w:hAnsi="Arial" w:cs="Arial"/>
                <w:sz w:val="22"/>
                <w:szCs w:val="22"/>
              </w:rPr>
            </w:pPr>
            <w:r w:rsidRPr="00F53BFE">
              <w:rPr>
                <w:rFonts w:ascii="Arial" w:eastAsia="Times New Roman" w:hAnsi="Arial" w:cs="Arial"/>
                <w:sz w:val="22"/>
                <w:szCs w:val="22"/>
              </w:rPr>
              <w:t>20/07/2026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06459D6" w14:textId="7F09E354" w:rsidR="00C66DD8" w:rsidRPr="00F53BFE" w:rsidRDefault="00F16C6D" w:rsidP="00C66DD8">
            <w:pPr>
              <w:jc w:val="both"/>
              <w:rPr>
                <w:rFonts w:ascii="Arial" w:eastAsia="Times New Roman" w:hAnsi="Arial" w:cs="Arial"/>
                <w:sz w:val="22"/>
                <w:szCs w:val="22"/>
              </w:rPr>
            </w:pPr>
            <w:r w:rsidRPr="00F53BFE">
              <w:rPr>
                <w:rFonts w:ascii="Arial" w:eastAsia="Times New Roman" w:hAnsi="Arial" w:cs="Arial"/>
                <w:sz w:val="22"/>
                <w:szCs w:val="22"/>
              </w:rPr>
              <w:t>INTERVENCIONES</w:t>
            </w:r>
          </w:p>
        </w:tc>
      </w:tr>
      <w:tr w:rsidR="00F16C6D" w:rsidRPr="00F53BFE" w14:paraId="53CDEBBF" w14:textId="77777777" w:rsidTr="00FA79F6">
        <w:trPr>
          <w:trHeight w:val="265"/>
        </w:trPr>
        <w:tc>
          <w:tcPr>
            <w:tcW w:w="2014" w:type="dxa"/>
            <w:tcBorders>
              <w:top w:val="single" w:sz="4" w:space="0" w:color="auto"/>
              <w:left w:val="single" w:sz="4" w:space="0" w:color="auto"/>
              <w:bottom w:val="single" w:sz="4" w:space="0" w:color="auto"/>
              <w:right w:val="single" w:sz="4" w:space="0" w:color="auto"/>
            </w:tcBorders>
            <w:shd w:val="clear" w:color="auto" w:fill="FFFFFF"/>
          </w:tcPr>
          <w:p w14:paraId="50BE66D6" w14:textId="77777777" w:rsidR="00F16C6D" w:rsidRPr="00F53BFE" w:rsidRDefault="00F16C6D" w:rsidP="00F16C6D">
            <w:pPr>
              <w:jc w:val="both"/>
              <w:rPr>
                <w:rFonts w:ascii="Arial" w:hAnsi="Arial" w:cs="Arial"/>
                <w:b/>
                <w:sz w:val="22"/>
                <w:szCs w:val="22"/>
                <w:lang w:eastAsia="en-US"/>
              </w:rPr>
            </w:pPr>
            <w:r w:rsidRPr="00F53BFE">
              <w:rPr>
                <w:rFonts w:ascii="Arial" w:hAnsi="Arial" w:cs="Arial"/>
                <w:b/>
                <w:sz w:val="22"/>
                <w:szCs w:val="22"/>
                <w:lang w:eastAsia="en-US"/>
              </w:rPr>
              <w:t>VICEFISCALÍA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37BF3BD" w14:textId="63E2B0E4" w:rsidR="00F16C6D" w:rsidRPr="00F53BFE" w:rsidRDefault="00F16C6D" w:rsidP="00F16C6D">
            <w:pPr>
              <w:jc w:val="both"/>
              <w:rPr>
                <w:rFonts w:ascii="Calibri" w:hAnsi="Calibri" w:cs="Calibri"/>
                <w:sz w:val="22"/>
                <w:szCs w:val="22"/>
              </w:rPr>
            </w:pPr>
            <w:r w:rsidRPr="00F53BFE">
              <w:rPr>
                <w:rFonts w:ascii="Calibri" w:hAnsi="Calibri" w:cs="Calibri"/>
                <w:sz w:val="22"/>
                <w:szCs w:val="22"/>
              </w:rPr>
              <w:t>20/07/2021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4418C54F" w14:textId="77777777" w:rsidR="00F16C6D" w:rsidRPr="00F53BFE" w:rsidRDefault="00F16C6D" w:rsidP="00F16C6D">
            <w:pPr>
              <w:jc w:val="center"/>
              <w:rPr>
                <w:rFonts w:ascii="Calibri" w:hAnsi="Calibri" w:cs="Calibri"/>
                <w:sz w:val="22"/>
                <w:szCs w:val="22"/>
              </w:rPr>
            </w:pPr>
            <w:r w:rsidRPr="00F53BFE">
              <w:rPr>
                <w:rFonts w:ascii="Calibri" w:hAnsi="Calibri" w:cs="Calibri"/>
                <w:sz w:val="22"/>
                <w:szCs w:val="22"/>
              </w:rPr>
              <w:t>AR/01/2021</w:t>
            </w:r>
          </w:p>
          <w:p w14:paraId="354264E4" w14:textId="4E597AC7" w:rsidR="00F16C6D" w:rsidRPr="00F53BFE" w:rsidRDefault="00F16C6D" w:rsidP="00F16C6D">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4F254064" w14:textId="18E78294" w:rsidR="00F16C6D" w:rsidRPr="00F53BFE" w:rsidRDefault="00F16C6D" w:rsidP="00F16C6D">
            <w:pPr>
              <w:jc w:val="center"/>
              <w:rPr>
                <w:rFonts w:ascii="Calibri" w:hAnsi="Calibri" w:cs="Calibri"/>
                <w:sz w:val="22"/>
                <w:szCs w:val="22"/>
              </w:rPr>
            </w:pPr>
            <w:r w:rsidRPr="00F53BFE">
              <w:rPr>
                <w:rFonts w:ascii="Calibri" w:hAnsi="Calibri" w:cs="Calibri"/>
                <w:sz w:val="22"/>
                <w:szCs w:val="22"/>
              </w:rPr>
              <w:t>CT-AR-35-2021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32413B1" w14:textId="0F85E366" w:rsidR="00F16C6D" w:rsidRPr="00F53BFE" w:rsidRDefault="00F16C6D" w:rsidP="00F16C6D">
            <w:pPr>
              <w:jc w:val="center"/>
              <w:rPr>
                <w:rFonts w:ascii="Calibri" w:hAnsi="Calibri" w:cs="Calibri"/>
                <w:sz w:val="22"/>
                <w:szCs w:val="22"/>
              </w:rPr>
            </w:pPr>
            <w:r w:rsidRPr="00F53BFE">
              <w:rPr>
                <w:rFonts w:ascii="Calibri" w:hAnsi="Calibri" w:cs="Calibri"/>
                <w:sz w:val="22"/>
                <w:szCs w:val="22"/>
              </w:rPr>
              <w:t>20/07/2026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A14658F" w14:textId="0183D8EB" w:rsidR="00F16C6D" w:rsidRPr="00F53BFE" w:rsidRDefault="00F16C6D" w:rsidP="00F16C6D">
            <w:pPr>
              <w:jc w:val="both"/>
              <w:rPr>
                <w:rFonts w:ascii="Arial" w:eastAsia="Times New Roman" w:hAnsi="Arial" w:cs="Arial"/>
                <w:sz w:val="22"/>
                <w:szCs w:val="22"/>
              </w:rPr>
            </w:pPr>
            <w:r w:rsidRPr="00F53BFE">
              <w:rPr>
                <w:rFonts w:ascii="Arial" w:eastAsia="Times New Roman" w:hAnsi="Arial" w:cs="Arial"/>
                <w:sz w:val="22"/>
                <w:szCs w:val="22"/>
              </w:rPr>
              <w:t>20/07/2026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B890D3E" w14:textId="5116F683" w:rsidR="00F16C6D" w:rsidRPr="00F53BFE" w:rsidRDefault="00F16C6D" w:rsidP="00F16C6D">
            <w:pPr>
              <w:jc w:val="both"/>
              <w:rPr>
                <w:rFonts w:ascii="Arial" w:eastAsia="Times New Roman" w:hAnsi="Arial" w:cs="Arial"/>
                <w:sz w:val="22"/>
                <w:szCs w:val="22"/>
              </w:rPr>
            </w:pPr>
            <w:r w:rsidRPr="00F53BFE">
              <w:rPr>
                <w:rFonts w:ascii="Arial" w:eastAsia="Times New Roman" w:hAnsi="Arial" w:cs="Arial"/>
                <w:sz w:val="22"/>
                <w:szCs w:val="22"/>
              </w:rPr>
              <w:t>INTERVENCIONES</w:t>
            </w:r>
          </w:p>
        </w:tc>
      </w:tr>
    </w:tbl>
    <w:p w14:paraId="4FD7869D" w14:textId="77777777" w:rsidR="00C66DD8" w:rsidRPr="00F53BFE" w:rsidRDefault="00C66DD8" w:rsidP="00C66DD8">
      <w:pPr>
        <w:jc w:val="both"/>
        <w:rPr>
          <w:rFonts w:ascii="Arial" w:hAnsi="Arial" w:cs="Arial"/>
          <w:sz w:val="22"/>
          <w:szCs w:val="22"/>
        </w:rPr>
      </w:pPr>
    </w:p>
    <w:p w14:paraId="1A541F10" w14:textId="06C476A1"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La desclasificación que se solicita, es debido a que concluyo el plazo de reserva, por lo que se procedió a realizar la desclasificación de conformidad con los lineamientos décimo quinto, </w:t>
      </w:r>
      <w:r w:rsidR="00F16C6D" w:rsidRPr="00F53BFE">
        <w:rPr>
          <w:rFonts w:ascii="Arial" w:hAnsi="Arial" w:cs="Arial"/>
          <w:sz w:val="22"/>
          <w:szCs w:val="22"/>
        </w:rPr>
        <w:t>II décimo</w:t>
      </w:r>
      <w:r w:rsidRPr="00F53BFE">
        <w:rPr>
          <w:rFonts w:ascii="Arial" w:hAnsi="Arial" w:cs="Arial"/>
          <w:sz w:val="22"/>
          <w:szCs w:val="22"/>
        </w:rPr>
        <w:t xml:space="preserve"> sexto, I, de los LGMCDIEVP, en consecuencia, solicito emitan el sentido de su voto respecto a la confirmación de la desclasificación expuesta:</w:t>
      </w:r>
    </w:p>
    <w:p w14:paraId="28385D1D" w14:textId="77777777" w:rsidR="00C66DD8" w:rsidRPr="00F53BFE" w:rsidRDefault="00C66DD8" w:rsidP="00C66DD8">
      <w:pPr>
        <w:autoSpaceDE w:val="0"/>
        <w:autoSpaceDN w:val="0"/>
        <w:adjustRightInd w:val="0"/>
        <w:jc w:val="both"/>
        <w:rPr>
          <w:rFonts w:ascii="Arial" w:hAnsi="Arial" w:cs="Arial"/>
          <w:b/>
          <w:sz w:val="22"/>
          <w:szCs w:val="22"/>
        </w:rPr>
      </w:pPr>
    </w:p>
    <w:p w14:paraId="1558F323" w14:textId="77777777" w:rsidR="00C66DD8" w:rsidRPr="00F53BFE" w:rsidRDefault="00C66DD8" w:rsidP="00C66DD8">
      <w:pPr>
        <w:autoSpaceDE w:val="0"/>
        <w:autoSpaceDN w:val="0"/>
        <w:adjustRightInd w:val="0"/>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xml:space="preserve"> A favor.</w:t>
      </w:r>
    </w:p>
    <w:p w14:paraId="107431C7" w14:textId="77777777" w:rsidR="00C66DD8" w:rsidRPr="00F53BFE" w:rsidRDefault="00C66DD8" w:rsidP="00C66DD8">
      <w:pPr>
        <w:jc w:val="both"/>
        <w:rPr>
          <w:rFonts w:ascii="Arial" w:hAnsi="Arial" w:cs="Arial"/>
          <w:sz w:val="22"/>
          <w:szCs w:val="22"/>
        </w:rPr>
      </w:pPr>
      <w:r w:rsidRPr="00F53BFE">
        <w:rPr>
          <w:rFonts w:ascii="Arial" w:hAnsi="Arial" w:cs="Arial"/>
          <w:b/>
          <w:sz w:val="22"/>
          <w:szCs w:val="22"/>
        </w:rPr>
        <w:lastRenderedPageBreak/>
        <w:t>Maestro Carlos Alejandro Ponce Rodríguez.</w:t>
      </w:r>
      <w:r w:rsidRPr="00F53BFE">
        <w:rPr>
          <w:rFonts w:ascii="Arial" w:hAnsi="Arial" w:cs="Arial"/>
          <w:sz w:val="22"/>
          <w:szCs w:val="22"/>
        </w:rPr>
        <w:t xml:space="preserve"> A favor. </w:t>
      </w:r>
    </w:p>
    <w:p w14:paraId="54A64B46" w14:textId="77777777" w:rsidR="00C66DD8" w:rsidRPr="00F53BFE" w:rsidRDefault="00C66DD8" w:rsidP="00C66DD8">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0AA2AE2D" w14:textId="77777777" w:rsidR="00C66DD8" w:rsidRPr="00F53BFE" w:rsidRDefault="00C66DD8" w:rsidP="00C66DD8">
      <w:pPr>
        <w:jc w:val="both"/>
        <w:rPr>
          <w:rFonts w:ascii="Arial" w:hAnsi="Arial" w:cs="Arial"/>
          <w:sz w:val="22"/>
          <w:szCs w:val="22"/>
        </w:rPr>
      </w:pPr>
    </w:p>
    <w:p w14:paraId="1E009D7C" w14:textId="77777777"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18A66D2D" w14:textId="77777777" w:rsidR="00C66DD8" w:rsidRPr="00F53BFE" w:rsidRDefault="00C66DD8" w:rsidP="00C66DD8">
      <w:pPr>
        <w:jc w:val="both"/>
        <w:rPr>
          <w:rFonts w:ascii="Arial" w:hAnsi="Arial" w:cs="Arial"/>
          <w:sz w:val="22"/>
          <w:szCs w:val="22"/>
        </w:rPr>
      </w:pPr>
    </w:p>
    <w:p w14:paraId="43B703A1" w14:textId="77777777" w:rsidR="00C66DD8" w:rsidRPr="00F53BFE" w:rsidRDefault="00C66DD8" w:rsidP="00C66DD8">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5F131EBD" w14:textId="77777777" w:rsidR="00C66DD8" w:rsidRPr="00F53BFE" w:rsidRDefault="00C66DD8" w:rsidP="00C66DD8">
      <w:pPr>
        <w:jc w:val="both"/>
        <w:rPr>
          <w:rFonts w:ascii="Arial" w:hAnsi="Arial" w:cs="Arial"/>
          <w:sz w:val="22"/>
          <w:szCs w:val="22"/>
        </w:rPr>
      </w:pPr>
    </w:p>
    <w:p w14:paraId="7B8F1E09" w14:textId="0C5DFBED"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desclasificación de información reservada que realiza el director General de Administración, la encargada de la Unidad de Clausura del Sistema Penal Tradicional de Procuración de Justicia</w:t>
      </w:r>
      <w:r w:rsidR="00F16C6D" w:rsidRPr="00F53BFE">
        <w:rPr>
          <w:rFonts w:ascii="Arial" w:hAnsi="Arial" w:cs="Arial"/>
          <w:sz w:val="22"/>
          <w:szCs w:val="22"/>
        </w:rPr>
        <w:t xml:space="preserve"> y</w:t>
      </w:r>
      <w:r w:rsidRPr="00F53BFE">
        <w:rPr>
          <w:rFonts w:ascii="Arial" w:hAnsi="Arial" w:cs="Arial"/>
          <w:sz w:val="22"/>
          <w:szCs w:val="22"/>
        </w:rPr>
        <w:t xml:space="preserve"> el Vicefiscal, para lo cual se emiten los siguientes acuerdos: </w:t>
      </w:r>
    </w:p>
    <w:p w14:paraId="0C96635B" w14:textId="77777777" w:rsidR="002E368F" w:rsidRPr="00F53BFE" w:rsidRDefault="002E368F" w:rsidP="00C66DD8">
      <w:pPr>
        <w:jc w:val="both"/>
        <w:rPr>
          <w:rFonts w:ascii="Arial" w:hAnsi="Arial" w:cs="Arial"/>
          <w:sz w:val="22"/>
          <w:szCs w:val="22"/>
        </w:rPr>
      </w:pPr>
    </w:p>
    <w:p w14:paraId="1DAE468A" w14:textId="06B806CB" w:rsidR="00C66DD8" w:rsidRPr="00F53BFE" w:rsidRDefault="00C66DD8" w:rsidP="00C66DD8">
      <w:pPr>
        <w:jc w:val="both"/>
        <w:rPr>
          <w:rFonts w:ascii="Arial" w:hAnsi="Arial" w:cs="Arial"/>
          <w:sz w:val="22"/>
          <w:szCs w:val="22"/>
        </w:rPr>
      </w:pPr>
      <w:bookmarkStart w:id="6" w:name="_Hlk235786020"/>
      <w:r w:rsidRPr="00F53BFE">
        <w:rPr>
          <w:rFonts w:ascii="Arial" w:hAnsi="Arial" w:cs="Arial"/>
          <w:sz w:val="22"/>
          <w:szCs w:val="22"/>
        </w:rPr>
        <w:t xml:space="preserve">Primero. Se confirma la desclasificación total, de información reservada de las siguientes áreas que conforman la Fiscalía General del Estado; Dirección General de Administración, Unidad de Clausura del Sistema Penal Tradicional de Procuración de Justicia, </w:t>
      </w:r>
      <w:r w:rsidR="00F16C6D" w:rsidRPr="00F53BFE">
        <w:rPr>
          <w:rFonts w:ascii="Arial" w:hAnsi="Arial" w:cs="Arial"/>
          <w:sz w:val="22"/>
          <w:szCs w:val="22"/>
        </w:rPr>
        <w:t xml:space="preserve">y </w:t>
      </w:r>
      <w:r w:rsidRPr="00F53BFE">
        <w:rPr>
          <w:rFonts w:ascii="Arial" w:hAnsi="Arial" w:cs="Arial"/>
          <w:sz w:val="22"/>
          <w:szCs w:val="22"/>
        </w:rPr>
        <w:t xml:space="preserve">Vicefiscal. </w:t>
      </w:r>
    </w:p>
    <w:p w14:paraId="41D4D754" w14:textId="77777777" w:rsidR="00C66DD8" w:rsidRPr="00F53BFE" w:rsidRDefault="00C66DD8" w:rsidP="00C66DD8">
      <w:pPr>
        <w:jc w:val="both"/>
        <w:rPr>
          <w:rFonts w:ascii="Arial" w:hAnsi="Arial" w:cs="Arial"/>
          <w:sz w:val="22"/>
          <w:szCs w:val="22"/>
        </w:rPr>
      </w:pPr>
    </w:p>
    <w:p w14:paraId="1D557807" w14:textId="77777777"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Segundo. Las áreas responsables realicen las anotaciones correspondientes, atendiendo el lineamiento Quincuagésimo tercero de los LGMCDIEVP. </w:t>
      </w:r>
    </w:p>
    <w:p w14:paraId="72EA5518" w14:textId="77777777" w:rsidR="00C66DD8" w:rsidRPr="00F53BFE" w:rsidRDefault="00C66DD8" w:rsidP="00C66DD8">
      <w:pPr>
        <w:jc w:val="both"/>
        <w:rPr>
          <w:rFonts w:ascii="Arial" w:hAnsi="Arial" w:cs="Arial"/>
          <w:sz w:val="22"/>
          <w:szCs w:val="22"/>
        </w:rPr>
      </w:pPr>
    </w:p>
    <w:p w14:paraId="22CF6E89" w14:textId="77777777" w:rsidR="00C66DD8" w:rsidRPr="00F53BFE" w:rsidRDefault="00C66DD8" w:rsidP="00C66DD8">
      <w:pPr>
        <w:jc w:val="both"/>
        <w:rPr>
          <w:rFonts w:ascii="Arial" w:hAnsi="Arial" w:cs="Arial"/>
          <w:sz w:val="22"/>
          <w:szCs w:val="22"/>
        </w:rPr>
      </w:pPr>
      <w:r w:rsidRPr="00F53BFE">
        <w:rPr>
          <w:rFonts w:ascii="Arial" w:hAnsi="Arial" w:cs="Arial"/>
          <w:sz w:val="22"/>
          <w:szCs w:val="22"/>
        </w:rPr>
        <w:t>Tercero. Realice las notificaciones a quien deba y tenga la obligación de saber sobre la desclasificación realizada.</w:t>
      </w:r>
    </w:p>
    <w:p w14:paraId="0AD03824" w14:textId="77777777" w:rsidR="00C66DD8" w:rsidRPr="00F53BFE" w:rsidRDefault="00C66DD8" w:rsidP="00C66DD8">
      <w:pPr>
        <w:jc w:val="both"/>
        <w:rPr>
          <w:rFonts w:ascii="Arial" w:hAnsi="Arial" w:cs="Arial"/>
          <w:sz w:val="22"/>
          <w:szCs w:val="22"/>
        </w:rPr>
      </w:pPr>
    </w:p>
    <w:p w14:paraId="710683A8" w14:textId="153A306A" w:rsidR="00C66DD8" w:rsidRPr="00F53BFE" w:rsidRDefault="005D65CD" w:rsidP="00C66DD8">
      <w:pPr>
        <w:jc w:val="both"/>
        <w:rPr>
          <w:rFonts w:ascii="Arial" w:hAnsi="Arial" w:cs="Arial"/>
          <w:sz w:val="22"/>
          <w:szCs w:val="22"/>
        </w:rPr>
      </w:pPr>
      <w:r w:rsidRPr="00F53BFE">
        <w:rPr>
          <w:rFonts w:ascii="Arial" w:hAnsi="Arial" w:cs="Arial"/>
          <w:sz w:val="22"/>
          <w:szCs w:val="22"/>
        </w:rPr>
        <w:t>Cuarto. S</w:t>
      </w:r>
      <w:r w:rsidR="00C66DD8" w:rsidRPr="00F53BFE">
        <w:rPr>
          <w:rFonts w:ascii="Arial" w:hAnsi="Arial" w:cs="Arial"/>
          <w:sz w:val="22"/>
          <w:szCs w:val="22"/>
        </w:rPr>
        <w:t>ecretaria</w:t>
      </w:r>
      <w:r w:rsidRPr="00F53BFE">
        <w:rPr>
          <w:rFonts w:ascii="Arial" w:hAnsi="Arial" w:cs="Arial"/>
          <w:sz w:val="22"/>
          <w:szCs w:val="22"/>
        </w:rPr>
        <w:t xml:space="preserve"> técnica del Comité de Transparencia</w:t>
      </w:r>
      <w:r w:rsidR="00C66DD8" w:rsidRPr="00F53BFE">
        <w:rPr>
          <w:rFonts w:ascii="Arial" w:hAnsi="Arial" w:cs="Arial"/>
          <w:sz w:val="22"/>
          <w:szCs w:val="22"/>
        </w:rPr>
        <w:t xml:space="preserve">, realice la notificación correspondiente y </w:t>
      </w:r>
      <w:r w:rsidR="00F16C6D" w:rsidRPr="00F53BFE">
        <w:rPr>
          <w:rFonts w:ascii="Arial" w:hAnsi="Arial" w:cs="Arial"/>
          <w:sz w:val="22"/>
          <w:szCs w:val="22"/>
        </w:rPr>
        <w:t>e</w:t>
      </w:r>
      <w:r w:rsidR="00C66DD8" w:rsidRPr="00F53BFE">
        <w:rPr>
          <w:rFonts w:ascii="Arial" w:hAnsi="Arial" w:cs="Arial"/>
          <w:sz w:val="22"/>
          <w:szCs w:val="22"/>
        </w:rPr>
        <w:t>l registro interno dentro de este Órgano Colegiado.</w:t>
      </w:r>
    </w:p>
    <w:p w14:paraId="21F5C848" w14:textId="77777777" w:rsidR="00C66DD8" w:rsidRPr="00F53BFE" w:rsidRDefault="00C66DD8" w:rsidP="00C66DD8">
      <w:pPr>
        <w:jc w:val="both"/>
        <w:rPr>
          <w:rFonts w:ascii="Arial" w:hAnsi="Arial" w:cs="Arial"/>
          <w:sz w:val="22"/>
          <w:szCs w:val="22"/>
        </w:rPr>
      </w:pPr>
    </w:p>
    <w:bookmarkEnd w:id="6"/>
    <w:p w14:paraId="403432C9" w14:textId="77777777" w:rsidR="00423CF9" w:rsidRPr="00F53BFE" w:rsidRDefault="00423CF9" w:rsidP="00423CF9">
      <w:pPr>
        <w:jc w:val="both"/>
        <w:rPr>
          <w:rFonts w:ascii="Arial" w:hAnsi="Arial" w:cs="Arial"/>
          <w:b/>
          <w:color w:val="2F5496" w:themeColor="accent5" w:themeShade="BF"/>
          <w:sz w:val="22"/>
          <w:szCs w:val="22"/>
        </w:rPr>
      </w:pPr>
    </w:p>
    <w:p w14:paraId="1CB6BDC9" w14:textId="45CF5E6E" w:rsidR="00423CF9" w:rsidRPr="00F53BFE" w:rsidRDefault="00CD3BCD" w:rsidP="00423CF9">
      <w:pPr>
        <w:jc w:val="both"/>
        <w:rPr>
          <w:rFonts w:ascii="Arial" w:hAnsi="Arial" w:cs="Arial"/>
          <w:b/>
          <w:color w:val="2F5496" w:themeColor="accent5" w:themeShade="BF"/>
          <w:sz w:val="22"/>
          <w:szCs w:val="22"/>
        </w:rPr>
      </w:pPr>
      <w:bookmarkStart w:id="7" w:name="_Hlk205377268"/>
      <w:r w:rsidRPr="00F53BFE">
        <w:rPr>
          <w:rFonts w:ascii="Arial" w:hAnsi="Arial" w:cs="Arial"/>
          <w:b/>
          <w:color w:val="2F5496" w:themeColor="accent5" w:themeShade="BF"/>
          <w:sz w:val="22"/>
          <w:szCs w:val="22"/>
        </w:rPr>
        <w:t>VIGÉSIMO SÉPTIMO, VIGÉSIMO OCTAVO, VIGÉSIMO NOVENO, TRIGÉS</w:t>
      </w:r>
      <w:r w:rsidR="00485E77" w:rsidRPr="00F53BFE">
        <w:rPr>
          <w:rFonts w:ascii="Arial" w:hAnsi="Arial" w:cs="Arial"/>
          <w:b/>
          <w:color w:val="2F5496" w:themeColor="accent5" w:themeShade="BF"/>
          <w:sz w:val="22"/>
          <w:szCs w:val="22"/>
        </w:rPr>
        <w:t>I</w:t>
      </w:r>
      <w:r w:rsidRPr="00F53BFE">
        <w:rPr>
          <w:rFonts w:ascii="Arial" w:hAnsi="Arial" w:cs="Arial"/>
          <w:b/>
          <w:color w:val="2F5496" w:themeColor="accent5" w:themeShade="BF"/>
          <w:sz w:val="22"/>
          <w:szCs w:val="22"/>
        </w:rPr>
        <w:t>MO PRIMERO</w:t>
      </w:r>
      <w:r w:rsidR="00754438" w:rsidRPr="00F53BFE">
        <w:rPr>
          <w:rFonts w:ascii="Arial" w:hAnsi="Arial" w:cs="Arial"/>
          <w:b/>
          <w:color w:val="2F5496" w:themeColor="accent5" w:themeShade="BF"/>
          <w:sz w:val="22"/>
          <w:szCs w:val="22"/>
        </w:rPr>
        <w:t>, TRIGÉSIMO SEGUNDO, TRIGÉSIMO TERCERO, TRIGÉSIMO CUARTO, TRIGÉSIMO QUINTO, TRIGÉSIMO SEXTO, TRIGÉSIMO SÉPTIMO, TRIGÉSIMO OCTAVO</w:t>
      </w:r>
      <w:r w:rsidR="00111418" w:rsidRPr="00F53BFE">
        <w:rPr>
          <w:rFonts w:ascii="Arial" w:hAnsi="Arial" w:cs="Arial"/>
          <w:b/>
          <w:color w:val="2F5496" w:themeColor="accent5" w:themeShade="BF"/>
          <w:sz w:val="22"/>
          <w:szCs w:val="22"/>
        </w:rPr>
        <w:t>,</w:t>
      </w:r>
      <w:r w:rsidR="00754438" w:rsidRPr="00F53BFE">
        <w:rPr>
          <w:rFonts w:ascii="Arial" w:hAnsi="Arial" w:cs="Arial"/>
          <w:b/>
          <w:color w:val="2F5496" w:themeColor="accent5" w:themeShade="BF"/>
          <w:sz w:val="22"/>
          <w:szCs w:val="22"/>
        </w:rPr>
        <w:t xml:space="preserve"> TRIGÉSIMO NOVENO</w:t>
      </w:r>
      <w:r w:rsidR="00111418" w:rsidRPr="00F53BFE">
        <w:rPr>
          <w:rFonts w:ascii="Arial" w:hAnsi="Arial" w:cs="Arial"/>
          <w:b/>
          <w:color w:val="2F5496" w:themeColor="accent5" w:themeShade="BF"/>
          <w:sz w:val="22"/>
          <w:szCs w:val="22"/>
        </w:rPr>
        <w:t xml:space="preserve"> Y CUADRAGÉSIMO.</w:t>
      </w:r>
      <w:bookmarkEnd w:id="7"/>
      <w:r w:rsidR="00111418" w:rsidRPr="00F53BFE">
        <w:rPr>
          <w:rFonts w:ascii="Arial" w:hAnsi="Arial" w:cs="Arial"/>
          <w:b/>
          <w:color w:val="2F5496" w:themeColor="accent5" w:themeShade="BF"/>
          <w:sz w:val="22"/>
          <w:szCs w:val="22"/>
        </w:rPr>
        <w:t xml:space="preserve"> </w:t>
      </w:r>
    </w:p>
    <w:p w14:paraId="4DC37E76" w14:textId="77777777" w:rsidR="00423CF9" w:rsidRPr="00F53BFE" w:rsidRDefault="00423CF9" w:rsidP="00423CF9">
      <w:pPr>
        <w:jc w:val="both"/>
        <w:rPr>
          <w:rFonts w:ascii="Arial" w:hAnsi="Arial" w:cs="Arial"/>
          <w:sz w:val="22"/>
          <w:szCs w:val="22"/>
        </w:rPr>
      </w:pPr>
    </w:p>
    <w:p w14:paraId="28C06DE2" w14:textId="299B817E" w:rsidR="00000814" w:rsidRPr="00F53BFE" w:rsidRDefault="00000814" w:rsidP="00423CF9">
      <w:pPr>
        <w:jc w:val="both"/>
        <w:rPr>
          <w:rFonts w:ascii="Arial" w:hAnsi="Arial" w:cs="Arial"/>
          <w:sz w:val="22"/>
          <w:szCs w:val="22"/>
        </w:rPr>
      </w:pPr>
      <w:r w:rsidRPr="00F53BFE">
        <w:rPr>
          <w:rFonts w:ascii="Arial" w:hAnsi="Arial" w:cs="Arial"/>
          <w:sz w:val="22"/>
          <w:szCs w:val="22"/>
        </w:rPr>
        <w:t xml:space="preserve">Advierto que los puntos citados versan sobre solicitudes de confirmación de la clasificación de información </w:t>
      </w:r>
      <w:r w:rsidRPr="00F53BFE">
        <w:rPr>
          <w:rFonts w:ascii="Arial" w:hAnsi="Arial" w:cs="Arial"/>
          <w:b/>
          <w:sz w:val="22"/>
          <w:szCs w:val="22"/>
        </w:rPr>
        <w:t>reservada, y confidencial</w:t>
      </w:r>
      <w:r w:rsidR="00C50B17" w:rsidRPr="00F53BFE">
        <w:rPr>
          <w:rFonts w:ascii="Arial" w:hAnsi="Arial" w:cs="Arial"/>
          <w:b/>
          <w:sz w:val="22"/>
          <w:szCs w:val="22"/>
        </w:rPr>
        <w:t xml:space="preserve">, así como aprobación de versiones </w:t>
      </w:r>
      <w:r w:rsidR="00C87418" w:rsidRPr="00F53BFE">
        <w:rPr>
          <w:rFonts w:ascii="Arial" w:hAnsi="Arial" w:cs="Arial"/>
          <w:b/>
          <w:sz w:val="22"/>
          <w:szCs w:val="22"/>
        </w:rPr>
        <w:t>públicas</w:t>
      </w:r>
      <w:r w:rsidRPr="00F53BFE">
        <w:rPr>
          <w:rFonts w:ascii="Arial" w:hAnsi="Arial" w:cs="Arial"/>
          <w:sz w:val="22"/>
          <w:szCs w:val="22"/>
        </w:rPr>
        <w:t xml:space="preserve">, que realizan diversas áreas que conforman la Fiscalía General del Estado, para estar en posibilidades de dar </w:t>
      </w:r>
      <w:r w:rsidR="00263332" w:rsidRPr="00F53BFE">
        <w:rPr>
          <w:rFonts w:ascii="Arial" w:hAnsi="Arial" w:cs="Arial"/>
          <w:sz w:val="22"/>
          <w:szCs w:val="22"/>
        </w:rPr>
        <w:t xml:space="preserve">cumplimiento a sus </w:t>
      </w:r>
      <w:r w:rsidR="00263332" w:rsidRPr="00F53BFE">
        <w:rPr>
          <w:rFonts w:ascii="Arial" w:hAnsi="Arial" w:cs="Arial"/>
          <w:b/>
          <w:sz w:val="22"/>
          <w:szCs w:val="22"/>
        </w:rPr>
        <w:t>obligaciones de difusión</w:t>
      </w:r>
      <w:r w:rsidR="00263332" w:rsidRPr="00F53BFE">
        <w:rPr>
          <w:rFonts w:ascii="Arial" w:hAnsi="Arial" w:cs="Arial"/>
          <w:sz w:val="22"/>
          <w:szCs w:val="22"/>
        </w:rPr>
        <w:t xml:space="preserve"> en materia de transparencia</w:t>
      </w:r>
      <w:r w:rsidRPr="00F53BFE">
        <w:rPr>
          <w:rFonts w:ascii="Arial" w:hAnsi="Arial" w:cs="Arial"/>
          <w:sz w:val="22"/>
          <w:szCs w:val="22"/>
        </w:rPr>
        <w:t xml:space="preserve">, y con el fin de no realizar repeticiones innecesarias, les propongo sean atendidos en conjunto, </w:t>
      </w:r>
      <w:r w:rsidRPr="00F53BFE">
        <w:rPr>
          <w:rFonts w:ascii="Arial" w:hAnsi="Arial" w:cs="Arial"/>
          <w:i/>
          <w:sz w:val="22"/>
          <w:szCs w:val="22"/>
        </w:rPr>
        <w:t>secretaria,</w:t>
      </w:r>
      <w:r w:rsidRPr="00F53BFE">
        <w:rPr>
          <w:rFonts w:ascii="Arial" w:hAnsi="Arial" w:cs="Arial"/>
          <w:sz w:val="22"/>
          <w:szCs w:val="22"/>
        </w:rPr>
        <w:t xml:space="preserve"> asiente en acta que los integrantes de este Colegiado manifestaron no tener inconveniente, en consecuencia haga por favor una breve descripción de los puntos a tratar, hecho lo anterior proceda a tomar la votación que corresponde.</w:t>
      </w:r>
    </w:p>
    <w:p w14:paraId="613F85E6" w14:textId="77777777" w:rsidR="005D368B" w:rsidRPr="00F53BFE" w:rsidRDefault="005D368B" w:rsidP="00423CF9">
      <w:pPr>
        <w:jc w:val="both"/>
        <w:rPr>
          <w:rFonts w:ascii="Arial" w:hAnsi="Arial" w:cs="Arial"/>
          <w:sz w:val="22"/>
          <w:szCs w:val="22"/>
        </w:rPr>
      </w:pPr>
    </w:p>
    <w:p w14:paraId="3D30FC6B" w14:textId="77777777" w:rsidR="00984A4E" w:rsidRPr="00F53BFE" w:rsidRDefault="00984A4E"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1B5071A3" w14:textId="77777777" w:rsidR="00984A4E" w:rsidRPr="00F53BFE" w:rsidRDefault="00984A4E" w:rsidP="00423CF9">
      <w:pPr>
        <w:jc w:val="both"/>
        <w:rPr>
          <w:rFonts w:ascii="Arial" w:hAnsi="Arial" w:cs="Arial"/>
          <w:sz w:val="22"/>
          <w:szCs w:val="22"/>
        </w:rPr>
      </w:pPr>
    </w:p>
    <w:p w14:paraId="782428BE" w14:textId="542F9F46" w:rsidR="00984A4E" w:rsidRPr="00F53BFE" w:rsidRDefault="00984A4E" w:rsidP="00423CF9">
      <w:pPr>
        <w:autoSpaceDE w:val="0"/>
        <w:autoSpaceDN w:val="0"/>
        <w:adjustRightInd w:val="0"/>
        <w:jc w:val="both"/>
        <w:rPr>
          <w:rFonts w:ascii="Arial" w:hAnsi="Arial" w:cs="Arial"/>
          <w:sz w:val="22"/>
          <w:szCs w:val="22"/>
        </w:rPr>
      </w:pPr>
      <w:r w:rsidRPr="00F53BFE">
        <w:rPr>
          <w:rFonts w:ascii="Arial" w:hAnsi="Arial" w:cs="Arial"/>
          <w:sz w:val="22"/>
          <w:szCs w:val="22"/>
        </w:rPr>
        <w:t xml:space="preserve">Con gusto presidenta, en virtud de que la totalidad de los integrantes están de acuerdo en el desahogo, en conjunto, </w:t>
      </w:r>
      <w:r w:rsidR="007D671A" w:rsidRPr="00F53BFE">
        <w:rPr>
          <w:rFonts w:ascii="Arial" w:hAnsi="Arial" w:cs="Arial"/>
          <w:sz w:val="22"/>
          <w:szCs w:val="22"/>
        </w:rPr>
        <w:t xml:space="preserve">y toda vez </w:t>
      </w:r>
      <w:r w:rsidR="0081589A" w:rsidRPr="00F53BFE">
        <w:rPr>
          <w:rFonts w:ascii="Arial" w:hAnsi="Arial" w:cs="Arial"/>
          <w:sz w:val="22"/>
          <w:szCs w:val="22"/>
        </w:rPr>
        <w:t>les</w:t>
      </w:r>
      <w:r w:rsidR="007D671A" w:rsidRPr="00F53BFE">
        <w:rPr>
          <w:rFonts w:ascii="Arial" w:hAnsi="Arial" w:cs="Arial"/>
          <w:sz w:val="22"/>
          <w:szCs w:val="22"/>
        </w:rPr>
        <w:t xml:space="preserve"> fueron circulados los acuerdos que nos ocupan,</w:t>
      </w:r>
      <w:r w:rsidR="0081589A" w:rsidRPr="00F53BFE">
        <w:rPr>
          <w:rFonts w:ascii="Arial" w:hAnsi="Arial" w:cs="Arial"/>
          <w:sz w:val="22"/>
          <w:szCs w:val="22"/>
        </w:rPr>
        <w:t xml:space="preserve"> haré </w:t>
      </w:r>
      <w:r w:rsidRPr="00F53BFE">
        <w:rPr>
          <w:rFonts w:ascii="Arial" w:hAnsi="Arial" w:cs="Arial"/>
          <w:sz w:val="22"/>
          <w:szCs w:val="22"/>
        </w:rPr>
        <w:t xml:space="preserve">una breve reseña de cada uno, así como la fundamentación y motivación que se propone: </w:t>
      </w:r>
    </w:p>
    <w:p w14:paraId="4D7B4906" w14:textId="2A08FD7C" w:rsidR="004E3756" w:rsidRPr="00F53BFE" w:rsidRDefault="004E3756" w:rsidP="00423CF9">
      <w:pPr>
        <w:autoSpaceDE w:val="0"/>
        <w:autoSpaceDN w:val="0"/>
        <w:adjustRightInd w:val="0"/>
        <w:rPr>
          <w:rFonts w:ascii="Arial" w:hAnsi="Arial" w:cs="Arial"/>
          <w:sz w:val="22"/>
          <w:szCs w:val="22"/>
        </w:rPr>
      </w:pPr>
    </w:p>
    <w:tbl>
      <w:tblPr>
        <w:tblStyle w:val="Tablaconcuadrcula"/>
        <w:tblW w:w="0" w:type="auto"/>
        <w:tblLook w:val="04A0" w:firstRow="1" w:lastRow="0" w:firstColumn="1" w:lastColumn="0" w:noHBand="0" w:noVBand="1"/>
      </w:tblPr>
      <w:tblGrid>
        <w:gridCol w:w="9962"/>
      </w:tblGrid>
      <w:tr w:rsidR="00887792" w:rsidRPr="00F53BFE" w14:paraId="1CC0B95B" w14:textId="77777777" w:rsidTr="00796B5F">
        <w:tc>
          <w:tcPr>
            <w:tcW w:w="10112" w:type="dxa"/>
            <w:shd w:val="clear" w:color="auto" w:fill="auto"/>
          </w:tcPr>
          <w:p w14:paraId="424AF150" w14:textId="16AEB9A6" w:rsidR="00825E41" w:rsidRPr="00F53BFE" w:rsidRDefault="00887792" w:rsidP="00423CF9">
            <w:pPr>
              <w:autoSpaceDE w:val="0"/>
              <w:autoSpaceDN w:val="0"/>
              <w:adjustRightInd w:val="0"/>
              <w:jc w:val="both"/>
              <w:rPr>
                <w:sz w:val="22"/>
                <w:szCs w:val="22"/>
              </w:rPr>
            </w:pPr>
            <w:r w:rsidRPr="00F53BFE">
              <w:rPr>
                <w:rFonts w:ascii="Arial" w:hAnsi="Arial" w:cs="Arial"/>
                <w:b/>
                <w:sz w:val="22"/>
                <w:szCs w:val="22"/>
              </w:rPr>
              <w:t>PUNTOS, Y ÁREAS</w:t>
            </w:r>
            <w:r w:rsidR="00B506B4" w:rsidRPr="00F53BFE">
              <w:rPr>
                <w:rFonts w:ascii="Arial" w:hAnsi="Arial" w:cs="Arial"/>
                <w:b/>
                <w:sz w:val="22"/>
                <w:szCs w:val="22"/>
              </w:rPr>
              <w:t>:</w:t>
            </w:r>
            <w:r w:rsidR="00B506B4" w:rsidRPr="00F53BFE">
              <w:rPr>
                <w:sz w:val="22"/>
                <w:szCs w:val="22"/>
              </w:rPr>
              <w:t xml:space="preserve"> </w:t>
            </w:r>
          </w:p>
          <w:p w14:paraId="4814CE8D" w14:textId="6144C85E" w:rsidR="00CD3BCD" w:rsidRPr="00F53BFE" w:rsidRDefault="00CD3BCD" w:rsidP="00423CF9">
            <w:pPr>
              <w:autoSpaceDE w:val="0"/>
              <w:autoSpaceDN w:val="0"/>
              <w:adjustRightInd w:val="0"/>
              <w:jc w:val="both"/>
              <w:rPr>
                <w:sz w:val="22"/>
                <w:szCs w:val="22"/>
              </w:rPr>
            </w:pPr>
          </w:p>
          <w:p w14:paraId="63B79B74" w14:textId="75F03DBB" w:rsidR="00A513A2" w:rsidRPr="00F53BFE" w:rsidRDefault="00013E84" w:rsidP="00423CF9">
            <w:pPr>
              <w:pStyle w:val="Prrafodelista"/>
              <w:numPr>
                <w:ilvl w:val="0"/>
                <w:numId w:val="34"/>
              </w:numPr>
              <w:autoSpaceDE w:val="0"/>
              <w:autoSpaceDN w:val="0"/>
              <w:adjustRightInd w:val="0"/>
              <w:jc w:val="both"/>
              <w:rPr>
                <w:rFonts w:ascii="Arial" w:hAnsi="Arial" w:cs="Arial"/>
                <w:b/>
                <w:sz w:val="22"/>
                <w:szCs w:val="22"/>
              </w:rPr>
            </w:pPr>
            <w:r w:rsidRPr="00F53BFE">
              <w:rPr>
                <w:rFonts w:ascii="Arial" w:hAnsi="Arial" w:cs="Arial"/>
                <w:b/>
                <w:sz w:val="22"/>
                <w:szCs w:val="22"/>
              </w:rPr>
              <w:t>DIRECCIÓN GENERAL DE ADMINISTRACIÓN.</w:t>
            </w:r>
          </w:p>
          <w:p w14:paraId="7EF692A9" w14:textId="77777777" w:rsidR="00A513A2" w:rsidRPr="00F53BFE" w:rsidRDefault="00A513A2" w:rsidP="00423CF9">
            <w:pPr>
              <w:autoSpaceDE w:val="0"/>
              <w:autoSpaceDN w:val="0"/>
              <w:adjustRightInd w:val="0"/>
              <w:jc w:val="both"/>
              <w:rPr>
                <w:rFonts w:ascii="Arial" w:hAnsi="Arial" w:cs="Arial"/>
                <w:b/>
                <w:sz w:val="22"/>
                <w:szCs w:val="22"/>
              </w:rPr>
            </w:pPr>
          </w:p>
          <w:p w14:paraId="25FEE8A4" w14:textId="77777777" w:rsidR="00CD3BCD" w:rsidRPr="00F53BFE" w:rsidRDefault="00CD3BCD" w:rsidP="00423CF9">
            <w:pPr>
              <w:autoSpaceDE w:val="0"/>
              <w:autoSpaceDN w:val="0"/>
              <w:adjustRightInd w:val="0"/>
              <w:jc w:val="both"/>
              <w:rPr>
                <w:rFonts w:ascii="Arial" w:hAnsi="Arial" w:cs="Arial"/>
                <w:b/>
                <w:sz w:val="22"/>
                <w:szCs w:val="22"/>
              </w:rPr>
            </w:pPr>
          </w:p>
          <w:p w14:paraId="0EA9155C" w14:textId="500AE7E5" w:rsidR="00CD3BCD" w:rsidRPr="00F53BFE" w:rsidRDefault="00CE1908" w:rsidP="00CD3BCD">
            <w:pPr>
              <w:autoSpaceDE w:val="0"/>
              <w:autoSpaceDN w:val="0"/>
              <w:adjustRightInd w:val="0"/>
              <w:jc w:val="both"/>
              <w:rPr>
                <w:rFonts w:ascii="Arial" w:hAnsi="Arial" w:cs="Arial"/>
                <w:sz w:val="22"/>
                <w:szCs w:val="22"/>
              </w:rPr>
            </w:pPr>
            <w:r w:rsidRPr="00F53BFE">
              <w:rPr>
                <w:rFonts w:ascii="Arial" w:hAnsi="Arial" w:cs="Arial"/>
                <w:b/>
                <w:sz w:val="22"/>
                <w:szCs w:val="22"/>
              </w:rPr>
              <w:t>Vigésimo séptimo</w:t>
            </w:r>
            <w:r w:rsidR="00CD3BCD" w:rsidRPr="00F53BFE">
              <w:rPr>
                <w:rFonts w:ascii="Arial" w:hAnsi="Arial" w:cs="Arial"/>
                <w:b/>
                <w:sz w:val="22"/>
                <w:szCs w:val="22"/>
              </w:rPr>
              <w:t xml:space="preserve">. </w:t>
            </w:r>
            <w:r w:rsidR="00CD3BCD" w:rsidRPr="00F53BFE">
              <w:rPr>
                <w:rFonts w:ascii="Arial" w:hAnsi="Arial" w:cs="Arial"/>
                <w:sz w:val="22"/>
                <w:szCs w:val="22"/>
              </w:rPr>
              <w:t>Información confidencial</w:t>
            </w:r>
            <w:r w:rsidR="00CD3BCD" w:rsidRPr="00F53BFE">
              <w:rPr>
                <w:rFonts w:ascii="Arial" w:hAnsi="Arial" w:cs="Arial"/>
                <w:b/>
                <w:sz w:val="22"/>
                <w:szCs w:val="22"/>
              </w:rPr>
              <w:t xml:space="preserve"> DGA/DRH/</w:t>
            </w:r>
            <w:r w:rsidRPr="00F53BFE">
              <w:rPr>
                <w:rFonts w:ascii="Arial" w:hAnsi="Arial" w:cs="Arial"/>
                <w:b/>
                <w:sz w:val="22"/>
                <w:szCs w:val="22"/>
              </w:rPr>
              <w:t>2827</w:t>
            </w:r>
            <w:r w:rsidR="00CD3BCD" w:rsidRPr="00F53BFE">
              <w:rPr>
                <w:rFonts w:ascii="Arial" w:hAnsi="Arial" w:cs="Arial"/>
                <w:b/>
                <w:sz w:val="22"/>
                <w:szCs w:val="22"/>
              </w:rPr>
              <w:t>/2026</w:t>
            </w:r>
            <w:r w:rsidR="00CD3BCD" w:rsidRPr="00F53BFE">
              <w:rPr>
                <w:rFonts w:ascii="Arial" w:hAnsi="Arial" w:cs="Arial"/>
                <w:sz w:val="22"/>
                <w:szCs w:val="22"/>
              </w:rPr>
              <w:t xml:space="preserve"> de los contratos</w:t>
            </w:r>
            <w:r w:rsidR="00CD3BCD" w:rsidRPr="00F53BFE">
              <w:rPr>
                <w:sz w:val="22"/>
                <w:szCs w:val="22"/>
              </w:rPr>
              <w:t xml:space="preserve"> </w:t>
            </w:r>
            <w:r w:rsidR="00CD3BCD" w:rsidRPr="00F53BFE">
              <w:rPr>
                <w:rFonts w:ascii="Arial" w:hAnsi="Arial" w:cs="Arial"/>
                <w:sz w:val="22"/>
                <w:szCs w:val="22"/>
              </w:rPr>
              <w:t xml:space="preserve">celebrados bajo el régimen de servicios profesionales por </w:t>
            </w:r>
            <w:r w:rsidR="00CD3BCD" w:rsidRPr="00F53BFE">
              <w:rPr>
                <w:rFonts w:ascii="Arial" w:hAnsi="Arial" w:cs="Arial"/>
                <w:b/>
                <w:sz w:val="22"/>
                <w:szCs w:val="22"/>
              </w:rPr>
              <w:t>honorarios</w:t>
            </w:r>
            <w:r w:rsidR="00814E1B" w:rsidRPr="00F53BFE">
              <w:rPr>
                <w:rFonts w:ascii="Arial" w:hAnsi="Arial" w:cs="Arial"/>
                <w:b/>
                <w:sz w:val="22"/>
                <w:szCs w:val="22"/>
              </w:rPr>
              <w:t xml:space="preserve"> y honorarios asimilables a salarios</w:t>
            </w:r>
            <w:r w:rsidR="00CD3BCD" w:rsidRPr="00F53BFE">
              <w:rPr>
                <w:rFonts w:ascii="Arial" w:hAnsi="Arial" w:cs="Arial"/>
                <w:sz w:val="22"/>
                <w:szCs w:val="22"/>
              </w:rPr>
              <w:t xml:space="preserve"> del mes de </w:t>
            </w:r>
            <w:r w:rsidR="00CD3BCD" w:rsidRPr="00F53BFE">
              <w:rPr>
                <w:rFonts w:ascii="Arial" w:hAnsi="Arial" w:cs="Arial"/>
                <w:b/>
                <w:i/>
                <w:sz w:val="22"/>
                <w:szCs w:val="22"/>
              </w:rPr>
              <w:t>ju</w:t>
            </w:r>
            <w:r w:rsidR="00E5322E" w:rsidRPr="00F53BFE">
              <w:rPr>
                <w:rFonts w:ascii="Arial" w:hAnsi="Arial" w:cs="Arial"/>
                <w:b/>
                <w:i/>
                <w:sz w:val="22"/>
                <w:szCs w:val="22"/>
              </w:rPr>
              <w:t>l</w:t>
            </w:r>
            <w:r w:rsidR="00CD3BCD" w:rsidRPr="00F53BFE">
              <w:rPr>
                <w:rFonts w:ascii="Arial" w:hAnsi="Arial" w:cs="Arial"/>
                <w:b/>
                <w:i/>
                <w:sz w:val="22"/>
                <w:szCs w:val="22"/>
              </w:rPr>
              <w:t>io</w:t>
            </w:r>
            <w:r w:rsidR="00CD3BCD" w:rsidRPr="00F53BFE">
              <w:rPr>
                <w:rFonts w:ascii="Arial" w:hAnsi="Arial" w:cs="Arial"/>
                <w:i/>
                <w:sz w:val="22"/>
                <w:szCs w:val="22"/>
              </w:rPr>
              <w:t xml:space="preserve"> </w:t>
            </w:r>
            <w:r w:rsidR="00CD3BCD" w:rsidRPr="00F53BFE">
              <w:rPr>
                <w:rFonts w:ascii="Arial" w:hAnsi="Arial" w:cs="Arial"/>
                <w:sz w:val="22"/>
                <w:szCs w:val="22"/>
              </w:rPr>
              <w:t>2026.</w:t>
            </w:r>
          </w:p>
          <w:p w14:paraId="20F14258" w14:textId="77777777" w:rsidR="00CD3BCD" w:rsidRPr="00F53BFE" w:rsidRDefault="00CD3BCD" w:rsidP="00423CF9">
            <w:pPr>
              <w:autoSpaceDE w:val="0"/>
              <w:autoSpaceDN w:val="0"/>
              <w:adjustRightInd w:val="0"/>
              <w:jc w:val="both"/>
              <w:rPr>
                <w:rFonts w:ascii="Arial" w:hAnsi="Arial" w:cs="Arial"/>
                <w:b/>
                <w:sz w:val="22"/>
                <w:szCs w:val="22"/>
              </w:rPr>
            </w:pPr>
          </w:p>
          <w:p w14:paraId="50701CE8" w14:textId="0C0F0D4F" w:rsidR="00814E1B" w:rsidRPr="00F53BFE" w:rsidRDefault="00CE1908" w:rsidP="00814E1B">
            <w:pPr>
              <w:autoSpaceDE w:val="0"/>
              <w:autoSpaceDN w:val="0"/>
              <w:adjustRightInd w:val="0"/>
              <w:jc w:val="both"/>
              <w:rPr>
                <w:rFonts w:ascii="Arial" w:hAnsi="Arial" w:cs="Arial"/>
                <w:sz w:val="22"/>
                <w:szCs w:val="22"/>
              </w:rPr>
            </w:pPr>
            <w:r w:rsidRPr="00F53BFE">
              <w:rPr>
                <w:rFonts w:ascii="Arial" w:hAnsi="Arial" w:cs="Arial"/>
                <w:b/>
                <w:sz w:val="22"/>
                <w:szCs w:val="22"/>
              </w:rPr>
              <w:t>Vigésimo octavo</w:t>
            </w:r>
            <w:r w:rsidR="00814E1B" w:rsidRPr="00F53BFE">
              <w:rPr>
                <w:rFonts w:ascii="Arial" w:hAnsi="Arial" w:cs="Arial"/>
                <w:b/>
                <w:sz w:val="22"/>
                <w:szCs w:val="22"/>
              </w:rPr>
              <w:t xml:space="preserve">. </w:t>
            </w:r>
            <w:r w:rsidR="00814E1B" w:rsidRPr="00F53BFE">
              <w:rPr>
                <w:rFonts w:ascii="Arial" w:hAnsi="Arial" w:cs="Arial"/>
                <w:sz w:val="22"/>
                <w:szCs w:val="22"/>
              </w:rPr>
              <w:t xml:space="preserve">Acuerdo de reserva parcial </w:t>
            </w:r>
            <w:r w:rsidR="00814E1B" w:rsidRPr="00F53BFE">
              <w:rPr>
                <w:rFonts w:ascii="Arial" w:hAnsi="Arial" w:cs="Arial"/>
                <w:b/>
                <w:sz w:val="22"/>
                <w:szCs w:val="22"/>
              </w:rPr>
              <w:t>AR/0</w:t>
            </w:r>
            <w:r w:rsidRPr="00F53BFE">
              <w:rPr>
                <w:rFonts w:ascii="Arial" w:hAnsi="Arial" w:cs="Arial"/>
                <w:b/>
                <w:sz w:val="22"/>
                <w:szCs w:val="22"/>
              </w:rPr>
              <w:t>41</w:t>
            </w:r>
            <w:r w:rsidR="00814E1B" w:rsidRPr="00F53BFE">
              <w:rPr>
                <w:rFonts w:ascii="Arial" w:hAnsi="Arial" w:cs="Arial"/>
                <w:b/>
                <w:sz w:val="22"/>
                <w:szCs w:val="22"/>
              </w:rPr>
              <w:t>/2026</w:t>
            </w:r>
            <w:r w:rsidR="00814E1B" w:rsidRPr="00F53BFE">
              <w:rPr>
                <w:rFonts w:ascii="Arial" w:hAnsi="Arial" w:cs="Arial"/>
                <w:sz w:val="22"/>
                <w:szCs w:val="22"/>
              </w:rPr>
              <w:t xml:space="preserve"> relativo a las </w:t>
            </w:r>
            <w:r w:rsidR="00814E1B" w:rsidRPr="00F53BFE">
              <w:rPr>
                <w:rFonts w:ascii="Arial" w:hAnsi="Arial" w:cs="Arial"/>
                <w:b/>
                <w:sz w:val="22"/>
                <w:szCs w:val="22"/>
              </w:rPr>
              <w:t>remuneraciones</w:t>
            </w:r>
            <w:r w:rsidR="00814E1B" w:rsidRPr="00F53BFE">
              <w:rPr>
                <w:rFonts w:ascii="Arial" w:hAnsi="Arial" w:cs="Arial"/>
                <w:sz w:val="22"/>
                <w:szCs w:val="22"/>
              </w:rPr>
              <w:t xml:space="preserve"> brutas y netas de los servidores públicos adscritos a áreas operativas del mes de </w:t>
            </w:r>
            <w:r w:rsidR="00814E1B" w:rsidRPr="00F53BFE">
              <w:rPr>
                <w:rFonts w:ascii="Arial" w:hAnsi="Arial" w:cs="Arial"/>
                <w:b/>
                <w:i/>
                <w:sz w:val="22"/>
                <w:szCs w:val="22"/>
              </w:rPr>
              <w:t>ju</w:t>
            </w:r>
            <w:r w:rsidR="00E5322E" w:rsidRPr="00F53BFE">
              <w:rPr>
                <w:rFonts w:ascii="Arial" w:hAnsi="Arial" w:cs="Arial"/>
                <w:b/>
                <w:i/>
                <w:sz w:val="22"/>
                <w:szCs w:val="22"/>
              </w:rPr>
              <w:t>l</w:t>
            </w:r>
            <w:r w:rsidR="00814E1B" w:rsidRPr="00F53BFE">
              <w:rPr>
                <w:rFonts w:ascii="Arial" w:hAnsi="Arial" w:cs="Arial"/>
                <w:b/>
                <w:i/>
                <w:sz w:val="22"/>
                <w:szCs w:val="22"/>
              </w:rPr>
              <w:t xml:space="preserve">io </w:t>
            </w:r>
            <w:r w:rsidR="00814E1B" w:rsidRPr="00F53BFE">
              <w:rPr>
                <w:rFonts w:ascii="Arial" w:hAnsi="Arial" w:cs="Arial"/>
                <w:sz w:val="22"/>
                <w:szCs w:val="22"/>
              </w:rPr>
              <w:t xml:space="preserve">2026. </w:t>
            </w:r>
          </w:p>
          <w:p w14:paraId="75975E5A" w14:textId="77777777" w:rsidR="00814E1B" w:rsidRPr="00F53BFE" w:rsidRDefault="00814E1B" w:rsidP="00423CF9">
            <w:pPr>
              <w:autoSpaceDE w:val="0"/>
              <w:autoSpaceDN w:val="0"/>
              <w:adjustRightInd w:val="0"/>
              <w:jc w:val="both"/>
              <w:rPr>
                <w:rFonts w:ascii="Arial" w:hAnsi="Arial" w:cs="Arial"/>
                <w:b/>
                <w:sz w:val="22"/>
                <w:szCs w:val="22"/>
              </w:rPr>
            </w:pPr>
          </w:p>
          <w:p w14:paraId="21B459DB" w14:textId="516EB007" w:rsidR="00814E1B" w:rsidRPr="00F53BFE" w:rsidRDefault="00814E1B" w:rsidP="00814E1B">
            <w:pPr>
              <w:autoSpaceDE w:val="0"/>
              <w:autoSpaceDN w:val="0"/>
              <w:adjustRightInd w:val="0"/>
              <w:jc w:val="both"/>
              <w:rPr>
                <w:rFonts w:ascii="Arial" w:hAnsi="Arial" w:cs="Arial"/>
                <w:sz w:val="22"/>
                <w:szCs w:val="22"/>
              </w:rPr>
            </w:pPr>
            <w:r w:rsidRPr="00F53BFE">
              <w:rPr>
                <w:rFonts w:ascii="Arial" w:hAnsi="Arial" w:cs="Arial"/>
                <w:b/>
                <w:sz w:val="22"/>
                <w:szCs w:val="22"/>
              </w:rPr>
              <w:t xml:space="preserve">Vigésimo </w:t>
            </w:r>
            <w:r w:rsidR="00CE1908" w:rsidRPr="00F53BFE">
              <w:rPr>
                <w:rFonts w:ascii="Arial" w:hAnsi="Arial" w:cs="Arial"/>
                <w:b/>
                <w:sz w:val="22"/>
                <w:szCs w:val="22"/>
              </w:rPr>
              <w:t>noveno</w:t>
            </w:r>
            <w:r w:rsidRPr="00F53BFE">
              <w:rPr>
                <w:rFonts w:ascii="Arial" w:hAnsi="Arial" w:cs="Arial"/>
                <w:b/>
                <w:sz w:val="22"/>
                <w:szCs w:val="22"/>
              </w:rPr>
              <w:t xml:space="preserve">. </w:t>
            </w:r>
            <w:r w:rsidRPr="00F53BFE">
              <w:rPr>
                <w:rFonts w:ascii="Arial" w:hAnsi="Arial" w:cs="Arial"/>
                <w:sz w:val="22"/>
                <w:szCs w:val="22"/>
              </w:rPr>
              <w:t xml:space="preserve">Acuerdo de reserva parcial </w:t>
            </w:r>
            <w:r w:rsidRPr="00F53BFE">
              <w:rPr>
                <w:rFonts w:ascii="Arial" w:hAnsi="Arial" w:cs="Arial"/>
                <w:b/>
                <w:sz w:val="22"/>
                <w:szCs w:val="22"/>
              </w:rPr>
              <w:t>AR/0</w:t>
            </w:r>
            <w:r w:rsidR="00CE1908" w:rsidRPr="00F53BFE">
              <w:rPr>
                <w:rFonts w:ascii="Arial" w:hAnsi="Arial" w:cs="Arial"/>
                <w:b/>
                <w:sz w:val="22"/>
                <w:szCs w:val="22"/>
              </w:rPr>
              <w:t>4</w:t>
            </w:r>
            <w:r w:rsidR="00F9460C" w:rsidRPr="00F53BFE">
              <w:rPr>
                <w:rFonts w:ascii="Arial" w:hAnsi="Arial" w:cs="Arial"/>
                <w:b/>
                <w:sz w:val="22"/>
                <w:szCs w:val="22"/>
              </w:rPr>
              <w:t>2</w:t>
            </w:r>
            <w:r w:rsidRPr="00F53BFE">
              <w:rPr>
                <w:rFonts w:ascii="Arial" w:hAnsi="Arial" w:cs="Arial"/>
                <w:b/>
                <w:sz w:val="22"/>
                <w:szCs w:val="22"/>
              </w:rPr>
              <w:t>/2026</w:t>
            </w:r>
            <w:r w:rsidRPr="00F53BFE">
              <w:rPr>
                <w:rFonts w:ascii="Arial" w:hAnsi="Arial" w:cs="Arial"/>
                <w:sz w:val="22"/>
                <w:szCs w:val="22"/>
              </w:rPr>
              <w:t xml:space="preserve"> relacionado a las </w:t>
            </w:r>
            <w:r w:rsidRPr="00F53BFE">
              <w:rPr>
                <w:rFonts w:ascii="Arial" w:hAnsi="Arial" w:cs="Arial"/>
                <w:b/>
                <w:sz w:val="22"/>
                <w:szCs w:val="22"/>
              </w:rPr>
              <w:t xml:space="preserve">plazas </w:t>
            </w:r>
            <w:r w:rsidRPr="00F53BFE">
              <w:rPr>
                <w:rFonts w:ascii="Arial" w:hAnsi="Arial" w:cs="Arial"/>
                <w:sz w:val="22"/>
                <w:szCs w:val="22"/>
              </w:rPr>
              <w:t xml:space="preserve">vacantes y ocupadas de la Fiscalía General del Estado en el mes de </w:t>
            </w:r>
            <w:r w:rsidRPr="00F53BFE">
              <w:rPr>
                <w:rFonts w:ascii="Arial" w:hAnsi="Arial" w:cs="Arial"/>
                <w:b/>
                <w:i/>
                <w:sz w:val="22"/>
                <w:szCs w:val="22"/>
              </w:rPr>
              <w:t>ju</w:t>
            </w:r>
            <w:r w:rsidR="00E5322E" w:rsidRPr="00F53BFE">
              <w:rPr>
                <w:rFonts w:ascii="Arial" w:hAnsi="Arial" w:cs="Arial"/>
                <w:b/>
                <w:i/>
                <w:sz w:val="22"/>
                <w:szCs w:val="22"/>
              </w:rPr>
              <w:t>l</w:t>
            </w:r>
            <w:r w:rsidRPr="00F53BFE">
              <w:rPr>
                <w:rFonts w:ascii="Arial" w:hAnsi="Arial" w:cs="Arial"/>
                <w:b/>
                <w:i/>
                <w:sz w:val="22"/>
                <w:szCs w:val="22"/>
              </w:rPr>
              <w:t>io</w:t>
            </w:r>
            <w:r w:rsidRPr="00F53BFE">
              <w:rPr>
                <w:rFonts w:ascii="Arial" w:hAnsi="Arial" w:cs="Arial"/>
                <w:i/>
                <w:sz w:val="22"/>
                <w:szCs w:val="22"/>
              </w:rPr>
              <w:t xml:space="preserve"> </w:t>
            </w:r>
            <w:r w:rsidRPr="00F53BFE">
              <w:rPr>
                <w:rFonts w:ascii="Arial" w:hAnsi="Arial" w:cs="Arial"/>
                <w:sz w:val="22"/>
                <w:szCs w:val="22"/>
              </w:rPr>
              <w:t xml:space="preserve">2026. </w:t>
            </w:r>
          </w:p>
          <w:p w14:paraId="364A5ABE" w14:textId="77777777" w:rsidR="00814E1B" w:rsidRPr="00F53BFE" w:rsidRDefault="00814E1B" w:rsidP="00423CF9">
            <w:pPr>
              <w:autoSpaceDE w:val="0"/>
              <w:autoSpaceDN w:val="0"/>
              <w:adjustRightInd w:val="0"/>
              <w:jc w:val="both"/>
              <w:rPr>
                <w:rFonts w:ascii="Arial" w:hAnsi="Arial" w:cs="Arial"/>
                <w:b/>
                <w:sz w:val="22"/>
                <w:szCs w:val="22"/>
              </w:rPr>
            </w:pPr>
          </w:p>
          <w:p w14:paraId="1E324732" w14:textId="013D8FAD" w:rsidR="008C0EFE" w:rsidRPr="00F53BFE" w:rsidRDefault="00F9460C" w:rsidP="00423CF9">
            <w:pPr>
              <w:autoSpaceDE w:val="0"/>
              <w:autoSpaceDN w:val="0"/>
              <w:adjustRightInd w:val="0"/>
              <w:jc w:val="both"/>
              <w:rPr>
                <w:rFonts w:ascii="Arial" w:hAnsi="Arial" w:cs="Arial"/>
                <w:sz w:val="22"/>
                <w:szCs w:val="22"/>
              </w:rPr>
            </w:pPr>
            <w:r w:rsidRPr="00F53BFE">
              <w:rPr>
                <w:rFonts w:ascii="Arial" w:hAnsi="Arial" w:cs="Arial"/>
                <w:b/>
                <w:sz w:val="22"/>
                <w:szCs w:val="22"/>
              </w:rPr>
              <w:t>Trigésimo octavo</w:t>
            </w:r>
            <w:r w:rsidR="008C0EFE" w:rsidRPr="00F53BFE">
              <w:rPr>
                <w:rFonts w:ascii="Arial" w:hAnsi="Arial" w:cs="Arial"/>
                <w:b/>
                <w:sz w:val="22"/>
                <w:szCs w:val="22"/>
              </w:rPr>
              <w:t xml:space="preserve">. </w:t>
            </w:r>
            <w:r w:rsidR="008C0EFE" w:rsidRPr="00F53BFE">
              <w:rPr>
                <w:rFonts w:ascii="Arial" w:hAnsi="Arial" w:cs="Arial"/>
                <w:sz w:val="22"/>
                <w:szCs w:val="22"/>
              </w:rPr>
              <w:t>Acuerdo de reserva parcial</w:t>
            </w:r>
            <w:r w:rsidR="008C0EFE" w:rsidRPr="00F53BFE">
              <w:rPr>
                <w:rFonts w:ascii="Arial" w:hAnsi="Arial" w:cs="Arial"/>
                <w:b/>
                <w:sz w:val="22"/>
                <w:szCs w:val="22"/>
              </w:rPr>
              <w:t xml:space="preserve"> AR/</w:t>
            </w:r>
            <w:r w:rsidR="00814E1B" w:rsidRPr="00F53BFE">
              <w:rPr>
                <w:rFonts w:ascii="Arial" w:hAnsi="Arial" w:cs="Arial"/>
                <w:b/>
                <w:sz w:val="22"/>
                <w:szCs w:val="22"/>
              </w:rPr>
              <w:t>4</w:t>
            </w:r>
            <w:r w:rsidRPr="00F53BFE">
              <w:rPr>
                <w:rFonts w:ascii="Arial" w:hAnsi="Arial" w:cs="Arial"/>
                <w:b/>
                <w:sz w:val="22"/>
                <w:szCs w:val="22"/>
              </w:rPr>
              <w:t>3</w:t>
            </w:r>
            <w:r w:rsidR="008C0EFE" w:rsidRPr="00F53BFE">
              <w:rPr>
                <w:rFonts w:ascii="Arial" w:hAnsi="Arial" w:cs="Arial"/>
                <w:b/>
                <w:sz w:val="22"/>
                <w:szCs w:val="22"/>
              </w:rPr>
              <w:t>/2026</w:t>
            </w:r>
            <w:r w:rsidR="008C0EFE" w:rsidRPr="00F53BFE">
              <w:rPr>
                <w:rFonts w:ascii="Arial" w:hAnsi="Arial" w:cs="Arial"/>
                <w:sz w:val="22"/>
                <w:szCs w:val="22"/>
              </w:rPr>
              <w:t xml:space="preserve"> relacionado con información de los </w:t>
            </w:r>
            <w:r w:rsidR="008C0EFE" w:rsidRPr="00F53BFE">
              <w:rPr>
                <w:rFonts w:ascii="Arial" w:hAnsi="Arial" w:cs="Arial"/>
                <w:b/>
                <w:sz w:val="22"/>
                <w:szCs w:val="22"/>
              </w:rPr>
              <w:t>viáticos</w:t>
            </w:r>
            <w:r w:rsidR="008C0EFE" w:rsidRPr="00F53BFE">
              <w:rPr>
                <w:rFonts w:ascii="Arial" w:hAnsi="Arial" w:cs="Arial"/>
                <w:sz w:val="22"/>
                <w:szCs w:val="22"/>
              </w:rPr>
              <w:t xml:space="preserve"> del personal adscrito a áreas operativas de la Fiscalía General del Estado en el mes de </w:t>
            </w:r>
            <w:r w:rsidR="00A449D4" w:rsidRPr="00F53BFE">
              <w:rPr>
                <w:rFonts w:ascii="Arial" w:hAnsi="Arial" w:cs="Arial"/>
                <w:b/>
                <w:i/>
                <w:sz w:val="22"/>
                <w:szCs w:val="22"/>
              </w:rPr>
              <w:t>ju</w:t>
            </w:r>
            <w:r w:rsidR="00E5322E" w:rsidRPr="00F53BFE">
              <w:rPr>
                <w:rFonts w:ascii="Arial" w:hAnsi="Arial" w:cs="Arial"/>
                <w:b/>
                <w:i/>
                <w:sz w:val="22"/>
                <w:szCs w:val="22"/>
              </w:rPr>
              <w:t>l</w:t>
            </w:r>
            <w:r w:rsidR="00A449D4" w:rsidRPr="00F53BFE">
              <w:rPr>
                <w:rFonts w:ascii="Arial" w:hAnsi="Arial" w:cs="Arial"/>
                <w:b/>
                <w:i/>
                <w:sz w:val="22"/>
                <w:szCs w:val="22"/>
              </w:rPr>
              <w:t>io</w:t>
            </w:r>
            <w:r w:rsidR="008C0EFE" w:rsidRPr="00F53BFE">
              <w:rPr>
                <w:rFonts w:ascii="Arial" w:hAnsi="Arial" w:cs="Arial"/>
                <w:i/>
                <w:sz w:val="22"/>
                <w:szCs w:val="22"/>
              </w:rPr>
              <w:t xml:space="preserve"> </w:t>
            </w:r>
            <w:r w:rsidR="008C0EFE" w:rsidRPr="00F53BFE">
              <w:rPr>
                <w:rFonts w:ascii="Arial" w:hAnsi="Arial" w:cs="Arial"/>
                <w:sz w:val="22"/>
                <w:szCs w:val="22"/>
              </w:rPr>
              <w:t xml:space="preserve">2026. </w:t>
            </w:r>
          </w:p>
          <w:p w14:paraId="55F2675D" w14:textId="77777777" w:rsidR="00FC3717" w:rsidRPr="00F53BFE" w:rsidRDefault="00FC3717" w:rsidP="00FC3717">
            <w:pPr>
              <w:autoSpaceDE w:val="0"/>
              <w:autoSpaceDN w:val="0"/>
              <w:adjustRightInd w:val="0"/>
              <w:jc w:val="both"/>
              <w:rPr>
                <w:rFonts w:ascii="Arial" w:hAnsi="Arial" w:cs="Arial"/>
                <w:b/>
                <w:sz w:val="22"/>
                <w:szCs w:val="22"/>
                <w:highlight w:val="yellow"/>
              </w:rPr>
            </w:pPr>
          </w:p>
          <w:p w14:paraId="13B2523C" w14:textId="4D4638C9" w:rsidR="00FC3717" w:rsidRPr="00F53BFE" w:rsidRDefault="00FC3717" w:rsidP="00FC3717">
            <w:pPr>
              <w:autoSpaceDE w:val="0"/>
              <w:autoSpaceDN w:val="0"/>
              <w:adjustRightInd w:val="0"/>
              <w:jc w:val="both"/>
              <w:rPr>
                <w:rFonts w:ascii="Arial" w:hAnsi="Arial" w:cs="Arial"/>
                <w:sz w:val="22"/>
                <w:szCs w:val="22"/>
              </w:rPr>
            </w:pPr>
            <w:r w:rsidRPr="00F53BFE">
              <w:rPr>
                <w:rFonts w:ascii="Arial" w:hAnsi="Arial" w:cs="Arial"/>
                <w:b/>
                <w:sz w:val="22"/>
                <w:szCs w:val="22"/>
              </w:rPr>
              <w:t>Trigésimo noveno</w:t>
            </w:r>
            <w:r w:rsidRPr="00F53BFE">
              <w:rPr>
                <w:rFonts w:ascii="Arial" w:hAnsi="Arial" w:cs="Arial"/>
                <w:sz w:val="22"/>
                <w:szCs w:val="22"/>
              </w:rPr>
              <w:t xml:space="preserve">. Acuerdo de información confidencial mediante oficio FGE/ADQ/0175/2026, a efecto de estar en posibilidades de publicar las licitaciones públicas o procedimientos de </w:t>
            </w:r>
            <w:r w:rsidRPr="00F53BFE">
              <w:rPr>
                <w:rFonts w:ascii="Arial" w:hAnsi="Arial" w:cs="Arial"/>
                <w:b/>
                <w:sz w:val="22"/>
                <w:szCs w:val="22"/>
              </w:rPr>
              <w:t>invitación restringidas</w:t>
            </w:r>
            <w:r w:rsidRPr="00F53BFE">
              <w:rPr>
                <w:rFonts w:ascii="Arial" w:hAnsi="Arial" w:cs="Arial"/>
                <w:sz w:val="22"/>
                <w:szCs w:val="22"/>
              </w:rPr>
              <w:t xml:space="preserve"> del mes de </w:t>
            </w:r>
            <w:r w:rsidRPr="00F53BFE">
              <w:rPr>
                <w:rFonts w:ascii="Arial" w:hAnsi="Arial" w:cs="Arial"/>
                <w:b/>
                <w:sz w:val="22"/>
                <w:szCs w:val="22"/>
              </w:rPr>
              <w:t>julio</w:t>
            </w:r>
            <w:r w:rsidRPr="00F53BFE">
              <w:rPr>
                <w:rFonts w:ascii="Arial" w:hAnsi="Arial" w:cs="Arial"/>
                <w:sz w:val="22"/>
                <w:szCs w:val="22"/>
              </w:rPr>
              <w:t xml:space="preserve"> 2026.</w:t>
            </w:r>
          </w:p>
          <w:p w14:paraId="3A0E3475" w14:textId="77777777" w:rsidR="00FC3717" w:rsidRPr="00F53BFE" w:rsidRDefault="00FC3717" w:rsidP="00FC3717">
            <w:pPr>
              <w:autoSpaceDE w:val="0"/>
              <w:autoSpaceDN w:val="0"/>
              <w:adjustRightInd w:val="0"/>
              <w:jc w:val="both"/>
              <w:rPr>
                <w:rFonts w:ascii="Arial" w:hAnsi="Arial" w:cs="Arial"/>
                <w:b/>
                <w:sz w:val="22"/>
                <w:szCs w:val="22"/>
                <w:highlight w:val="yellow"/>
              </w:rPr>
            </w:pPr>
          </w:p>
          <w:p w14:paraId="3B099593" w14:textId="0CA5214F" w:rsidR="00FC3717" w:rsidRPr="00F53BFE" w:rsidRDefault="00111418" w:rsidP="00FC3717">
            <w:pPr>
              <w:autoSpaceDE w:val="0"/>
              <w:autoSpaceDN w:val="0"/>
              <w:adjustRightInd w:val="0"/>
              <w:jc w:val="both"/>
              <w:rPr>
                <w:rFonts w:ascii="Arial" w:hAnsi="Arial" w:cs="Arial"/>
                <w:sz w:val="22"/>
                <w:szCs w:val="22"/>
              </w:rPr>
            </w:pPr>
            <w:r w:rsidRPr="00F53BFE">
              <w:rPr>
                <w:rFonts w:ascii="Arial" w:hAnsi="Arial" w:cs="Arial"/>
                <w:b/>
                <w:sz w:val="22"/>
                <w:szCs w:val="22"/>
              </w:rPr>
              <w:t>Cuadragésimo</w:t>
            </w:r>
            <w:r w:rsidR="00FC3717" w:rsidRPr="00F53BFE">
              <w:rPr>
                <w:rFonts w:ascii="Arial" w:hAnsi="Arial" w:cs="Arial"/>
                <w:sz w:val="22"/>
                <w:szCs w:val="22"/>
              </w:rPr>
              <w:t xml:space="preserve">. Acuerdos de reserva que realiza el Encargado de la Dirección de Adquisiciones Arrendamientos y Servicios </w:t>
            </w:r>
            <w:r w:rsidR="00FC3717" w:rsidRPr="00F53BFE">
              <w:rPr>
                <w:rFonts w:ascii="Arial" w:hAnsi="Arial" w:cs="Arial"/>
                <w:b/>
                <w:sz w:val="22"/>
                <w:szCs w:val="22"/>
              </w:rPr>
              <w:t>AR/0</w:t>
            </w:r>
            <w:r w:rsidRPr="00F53BFE">
              <w:rPr>
                <w:rFonts w:ascii="Arial" w:hAnsi="Arial" w:cs="Arial"/>
                <w:b/>
                <w:sz w:val="22"/>
                <w:szCs w:val="22"/>
              </w:rPr>
              <w:t>44</w:t>
            </w:r>
            <w:r w:rsidR="00FC3717" w:rsidRPr="00F53BFE">
              <w:rPr>
                <w:rFonts w:ascii="Arial" w:hAnsi="Arial" w:cs="Arial"/>
                <w:b/>
                <w:sz w:val="22"/>
                <w:szCs w:val="22"/>
              </w:rPr>
              <w:t xml:space="preserve">/2026, </w:t>
            </w:r>
            <w:r w:rsidR="00FC3717" w:rsidRPr="00F53BFE">
              <w:rPr>
                <w:rFonts w:ascii="Arial" w:hAnsi="Arial" w:cs="Arial"/>
                <w:sz w:val="22"/>
                <w:szCs w:val="22"/>
              </w:rPr>
              <w:t>a efecto de estar en posibilidades de publicar las licitaciones públicas o procedimientos de invitación restringidas.</w:t>
            </w:r>
          </w:p>
          <w:p w14:paraId="1910379D" w14:textId="7C89B15D" w:rsidR="008C0EFE" w:rsidRPr="00F53BFE" w:rsidRDefault="008C0EFE" w:rsidP="00423CF9">
            <w:pPr>
              <w:autoSpaceDE w:val="0"/>
              <w:autoSpaceDN w:val="0"/>
              <w:adjustRightInd w:val="0"/>
              <w:jc w:val="both"/>
              <w:rPr>
                <w:rFonts w:ascii="Arial" w:hAnsi="Arial" w:cs="Arial"/>
                <w:b/>
                <w:sz w:val="22"/>
                <w:szCs w:val="22"/>
              </w:rPr>
            </w:pPr>
          </w:p>
          <w:p w14:paraId="4966271C" w14:textId="77777777" w:rsidR="00EB7D6B" w:rsidRPr="00F53BFE" w:rsidRDefault="00EB7D6B" w:rsidP="00423CF9">
            <w:pPr>
              <w:autoSpaceDE w:val="0"/>
              <w:autoSpaceDN w:val="0"/>
              <w:adjustRightInd w:val="0"/>
              <w:jc w:val="both"/>
              <w:rPr>
                <w:rFonts w:ascii="Arial" w:hAnsi="Arial" w:cs="Arial"/>
                <w:b/>
                <w:sz w:val="22"/>
                <w:szCs w:val="22"/>
              </w:rPr>
            </w:pPr>
          </w:p>
          <w:p w14:paraId="75BDF343" w14:textId="05D74DE2" w:rsidR="0081589A" w:rsidRPr="00F53BFE" w:rsidRDefault="00013E84" w:rsidP="00423CF9">
            <w:pPr>
              <w:pStyle w:val="Prrafodelista"/>
              <w:numPr>
                <w:ilvl w:val="0"/>
                <w:numId w:val="34"/>
              </w:numPr>
              <w:autoSpaceDE w:val="0"/>
              <w:autoSpaceDN w:val="0"/>
              <w:adjustRightInd w:val="0"/>
              <w:jc w:val="both"/>
              <w:rPr>
                <w:rFonts w:ascii="Arial" w:hAnsi="Arial" w:cs="Arial"/>
                <w:b/>
                <w:sz w:val="22"/>
                <w:szCs w:val="22"/>
              </w:rPr>
            </w:pPr>
            <w:r w:rsidRPr="00F53BFE">
              <w:rPr>
                <w:rFonts w:ascii="Arial" w:hAnsi="Arial" w:cs="Arial"/>
                <w:b/>
                <w:sz w:val="22"/>
                <w:szCs w:val="22"/>
              </w:rPr>
              <w:t>ÓRGANO INTERNO DE CONTROL</w:t>
            </w:r>
          </w:p>
          <w:p w14:paraId="21E5596A" w14:textId="77777777" w:rsidR="00013E84" w:rsidRPr="00F53BFE" w:rsidRDefault="00013E84" w:rsidP="00423CF9">
            <w:pPr>
              <w:autoSpaceDE w:val="0"/>
              <w:autoSpaceDN w:val="0"/>
              <w:adjustRightInd w:val="0"/>
              <w:jc w:val="both"/>
              <w:rPr>
                <w:rFonts w:ascii="Arial" w:hAnsi="Arial" w:cs="Arial"/>
                <w:b/>
                <w:sz w:val="22"/>
                <w:szCs w:val="22"/>
              </w:rPr>
            </w:pPr>
          </w:p>
          <w:p w14:paraId="28B9AE14" w14:textId="77777777" w:rsidR="00F9460C" w:rsidRPr="00F53BFE" w:rsidRDefault="00F9460C" w:rsidP="00F9460C">
            <w:pPr>
              <w:autoSpaceDE w:val="0"/>
              <w:autoSpaceDN w:val="0"/>
              <w:adjustRightInd w:val="0"/>
              <w:jc w:val="both"/>
              <w:rPr>
                <w:rFonts w:ascii="Arial" w:hAnsi="Arial" w:cs="Arial"/>
                <w:sz w:val="22"/>
                <w:szCs w:val="22"/>
              </w:rPr>
            </w:pPr>
            <w:r w:rsidRPr="00F53BFE">
              <w:rPr>
                <w:rFonts w:ascii="Arial" w:hAnsi="Arial" w:cs="Arial"/>
                <w:b/>
                <w:sz w:val="22"/>
                <w:szCs w:val="22"/>
              </w:rPr>
              <w:t xml:space="preserve">Trigésimo primero. </w:t>
            </w:r>
            <w:r w:rsidRPr="00F53BFE">
              <w:rPr>
                <w:rFonts w:ascii="Arial" w:hAnsi="Arial" w:cs="Arial"/>
                <w:sz w:val="22"/>
                <w:szCs w:val="22"/>
              </w:rPr>
              <w:t xml:space="preserve">Información confidencial </w:t>
            </w:r>
            <w:r w:rsidRPr="00F53BFE">
              <w:rPr>
                <w:rFonts w:ascii="Arial" w:hAnsi="Arial" w:cs="Arial"/>
                <w:b/>
                <w:sz w:val="22"/>
                <w:szCs w:val="22"/>
              </w:rPr>
              <w:t>IC/22/2026</w:t>
            </w:r>
            <w:r w:rsidRPr="00F53BFE">
              <w:rPr>
                <w:rFonts w:ascii="Arial" w:hAnsi="Arial" w:cs="Arial"/>
                <w:sz w:val="22"/>
                <w:szCs w:val="22"/>
              </w:rPr>
              <w:t xml:space="preserve">, las declaraciones de </w:t>
            </w:r>
            <w:r w:rsidRPr="00F53BFE">
              <w:rPr>
                <w:rFonts w:ascii="Arial" w:hAnsi="Arial" w:cs="Arial"/>
                <w:b/>
                <w:sz w:val="22"/>
                <w:szCs w:val="22"/>
              </w:rPr>
              <w:t>conclusión</w:t>
            </w:r>
            <w:r w:rsidRPr="00F53BFE">
              <w:rPr>
                <w:rFonts w:ascii="Arial" w:hAnsi="Arial" w:cs="Arial"/>
                <w:sz w:val="22"/>
                <w:szCs w:val="22"/>
              </w:rPr>
              <w:t xml:space="preserve"> de situación patrimonial</w:t>
            </w:r>
            <w:r w:rsidRPr="00F53BFE">
              <w:rPr>
                <w:rFonts w:ascii="Arial" w:hAnsi="Arial" w:cs="Arial"/>
                <w:b/>
                <w:sz w:val="22"/>
                <w:szCs w:val="22"/>
              </w:rPr>
              <w:t xml:space="preserve"> simplificadas </w:t>
            </w:r>
            <w:r w:rsidRPr="00F53BFE">
              <w:rPr>
                <w:rFonts w:ascii="Arial" w:hAnsi="Arial" w:cs="Arial"/>
                <w:sz w:val="22"/>
                <w:szCs w:val="22"/>
              </w:rPr>
              <w:t xml:space="preserve">presentadas en el mes de </w:t>
            </w:r>
            <w:r w:rsidRPr="00F53BFE">
              <w:rPr>
                <w:rFonts w:ascii="Arial" w:hAnsi="Arial" w:cs="Arial"/>
                <w:b/>
                <w:i/>
                <w:sz w:val="22"/>
                <w:szCs w:val="22"/>
              </w:rPr>
              <w:t xml:space="preserve">julio </w:t>
            </w:r>
            <w:r w:rsidRPr="00F53BFE">
              <w:rPr>
                <w:rFonts w:ascii="Arial" w:hAnsi="Arial" w:cs="Arial"/>
                <w:sz w:val="22"/>
                <w:szCs w:val="22"/>
              </w:rPr>
              <w:t>2026.</w:t>
            </w:r>
          </w:p>
          <w:p w14:paraId="76580716" w14:textId="77777777" w:rsidR="00F9460C" w:rsidRPr="00F53BFE" w:rsidRDefault="00F9460C" w:rsidP="00F9460C">
            <w:pPr>
              <w:autoSpaceDE w:val="0"/>
              <w:autoSpaceDN w:val="0"/>
              <w:adjustRightInd w:val="0"/>
              <w:jc w:val="both"/>
              <w:rPr>
                <w:rFonts w:ascii="Arial" w:hAnsi="Arial" w:cs="Arial"/>
                <w:sz w:val="22"/>
                <w:szCs w:val="22"/>
              </w:rPr>
            </w:pPr>
          </w:p>
          <w:p w14:paraId="2A14BE52" w14:textId="77777777" w:rsidR="00F9460C" w:rsidRPr="00F53BFE" w:rsidRDefault="00F9460C" w:rsidP="00F9460C">
            <w:pPr>
              <w:autoSpaceDE w:val="0"/>
              <w:autoSpaceDN w:val="0"/>
              <w:adjustRightInd w:val="0"/>
              <w:jc w:val="both"/>
              <w:rPr>
                <w:rFonts w:ascii="Arial" w:hAnsi="Arial" w:cs="Arial"/>
                <w:sz w:val="22"/>
                <w:szCs w:val="22"/>
              </w:rPr>
            </w:pPr>
            <w:r w:rsidRPr="00F53BFE">
              <w:rPr>
                <w:rFonts w:ascii="Arial" w:hAnsi="Arial" w:cs="Arial"/>
                <w:b/>
                <w:sz w:val="22"/>
                <w:szCs w:val="22"/>
              </w:rPr>
              <w:t xml:space="preserve">Trigésimo segundo. </w:t>
            </w:r>
            <w:r w:rsidRPr="00F53BFE">
              <w:rPr>
                <w:rFonts w:ascii="Arial" w:hAnsi="Arial" w:cs="Arial"/>
                <w:sz w:val="22"/>
                <w:szCs w:val="22"/>
              </w:rPr>
              <w:t xml:space="preserve">Información confidencial </w:t>
            </w:r>
            <w:r w:rsidRPr="00F53BFE">
              <w:rPr>
                <w:rFonts w:ascii="Arial" w:hAnsi="Arial" w:cs="Arial"/>
                <w:b/>
                <w:sz w:val="22"/>
                <w:szCs w:val="22"/>
              </w:rPr>
              <w:t>IC/23/2026</w:t>
            </w:r>
            <w:r w:rsidRPr="00F53BFE">
              <w:rPr>
                <w:rFonts w:ascii="Arial" w:hAnsi="Arial" w:cs="Arial"/>
                <w:sz w:val="22"/>
                <w:szCs w:val="22"/>
              </w:rPr>
              <w:t xml:space="preserve">, la declaración </w:t>
            </w:r>
            <w:r w:rsidRPr="00F53BFE">
              <w:rPr>
                <w:rFonts w:ascii="Arial" w:hAnsi="Arial" w:cs="Arial"/>
                <w:b/>
                <w:sz w:val="22"/>
                <w:szCs w:val="22"/>
              </w:rPr>
              <w:t>inicial</w:t>
            </w:r>
            <w:r w:rsidRPr="00F53BFE">
              <w:rPr>
                <w:rFonts w:ascii="Arial" w:hAnsi="Arial" w:cs="Arial"/>
                <w:sz w:val="22"/>
                <w:szCs w:val="22"/>
              </w:rPr>
              <w:t xml:space="preserve"> de situación patrimonial</w:t>
            </w:r>
            <w:r w:rsidRPr="00F53BFE">
              <w:rPr>
                <w:rFonts w:ascii="Arial" w:hAnsi="Arial" w:cs="Arial"/>
                <w:b/>
                <w:sz w:val="22"/>
                <w:szCs w:val="22"/>
              </w:rPr>
              <w:t xml:space="preserve"> completa </w:t>
            </w:r>
            <w:r w:rsidRPr="00F53BFE">
              <w:rPr>
                <w:rFonts w:ascii="Arial" w:hAnsi="Arial" w:cs="Arial"/>
                <w:sz w:val="22"/>
                <w:szCs w:val="22"/>
              </w:rPr>
              <w:t xml:space="preserve">presentada en el mes de </w:t>
            </w:r>
            <w:r w:rsidRPr="00F53BFE">
              <w:rPr>
                <w:rFonts w:ascii="Arial" w:hAnsi="Arial" w:cs="Arial"/>
                <w:b/>
                <w:i/>
                <w:sz w:val="22"/>
                <w:szCs w:val="22"/>
              </w:rPr>
              <w:t xml:space="preserve">julio </w:t>
            </w:r>
            <w:r w:rsidRPr="00F53BFE">
              <w:rPr>
                <w:rFonts w:ascii="Arial" w:hAnsi="Arial" w:cs="Arial"/>
                <w:sz w:val="22"/>
                <w:szCs w:val="22"/>
              </w:rPr>
              <w:t>2026.</w:t>
            </w:r>
          </w:p>
          <w:p w14:paraId="78D615D8" w14:textId="77777777" w:rsidR="00F9460C" w:rsidRPr="00F53BFE" w:rsidRDefault="00F9460C" w:rsidP="00F9460C">
            <w:pPr>
              <w:autoSpaceDE w:val="0"/>
              <w:autoSpaceDN w:val="0"/>
              <w:adjustRightInd w:val="0"/>
              <w:jc w:val="both"/>
              <w:rPr>
                <w:rFonts w:ascii="Arial" w:hAnsi="Arial" w:cs="Arial"/>
                <w:b/>
                <w:sz w:val="22"/>
                <w:szCs w:val="22"/>
              </w:rPr>
            </w:pPr>
          </w:p>
          <w:p w14:paraId="4810F94D" w14:textId="77777777" w:rsidR="00F9460C" w:rsidRPr="00F53BFE" w:rsidRDefault="00F9460C" w:rsidP="00F9460C">
            <w:pPr>
              <w:autoSpaceDE w:val="0"/>
              <w:autoSpaceDN w:val="0"/>
              <w:adjustRightInd w:val="0"/>
              <w:jc w:val="both"/>
              <w:rPr>
                <w:rFonts w:ascii="Arial" w:hAnsi="Arial" w:cs="Arial"/>
                <w:sz w:val="22"/>
                <w:szCs w:val="22"/>
              </w:rPr>
            </w:pPr>
            <w:r w:rsidRPr="00F53BFE">
              <w:rPr>
                <w:rFonts w:ascii="Arial" w:hAnsi="Arial" w:cs="Arial"/>
                <w:b/>
                <w:sz w:val="22"/>
                <w:szCs w:val="22"/>
              </w:rPr>
              <w:t xml:space="preserve">Trigésimo tercero. </w:t>
            </w:r>
            <w:r w:rsidRPr="00F53BFE">
              <w:rPr>
                <w:rFonts w:ascii="Arial" w:hAnsi="Arial" w:cs="Arial"/>
                <w:sz w:val="22"/>
                <w:szCs w:val="22"/>
              </w:rPr>
              <w:t xml:space="preserve">Información confidencial </w:t>
            </w:r>
            <w:r w:rsidRPr="00F53BFE">
              <w:rPr>
                <w:rFonts w:ascii="Arial" w:hAnsi="Arial" w:cs="Arial"/>
                <w:b/>
                <w:sz w:val="22"/>
                <w:szCs w:val="22"/>
              </w:rPr>
              <w:t>IC/24/2026</w:t>
            </w:r>
            <w:r w:rsidRPr="00F53BFE">
              <w:rPr>
                <w:rFonts w:ascii="Arial" w:hAnsi="Arial" w:cs="Arial"/>
                <w:sz w:val="22"/>
                <w:szCs w:val="22"/>
              </w:rPr>
              <w:t xml:space="preserve">, la declaración de </w:t>
            </w:r>
            <w:r w:rsidRPr="00F53BFE">
              <w:rPr>
                <w:rFonts w:ascii="Arial" w:hAnsi="Arial" w:cs="Arial"/>
                <w:b/>
                <w:sz w:val="22"/>
                <w:szCs w:val="22"/>
              </w:rPr>
              <w:t>conclusión</w:t>
            </w:r>
            <w:r w:rsidRPr="00F53BFE">
              <w:rPr>
                <w:rFonts w:ascii="Arial" w:hAnsi="Arial" w:cs="Arial"/>
                <w:sz w:val="22"/>
                <w:szCs w:val="22"/>
              </w:rPr>
              <w:t xml:space="preserve"> de situación patrimonial</w:t>
            </w:r>
            <w:r w:rsidRPr="00F53BFE">
              <w:rPr>
                <w:rFonts w:ascii="Arial" w:hAnsi="Arial" w:cs="Arial"/>
                <w:b/>
                <w:sz w:val="22"/>
                <w:szCs w:val="22"/>
              </w:rPr>
              <w:t xml:space="preserve"> completa </w:t>
            </w:r>
            <w:r w:rsidRPr="00F53BFE">
              <w:rPr>
                <w:rFonts w:ascii="Arial" w:hAnsi="Arial" w:cs="Arial"/>
                <w:sz w:val="22"/>
                <w:szCs w:val="22"/>
              </w:rPr>
              <w:t xml:space="preserve">presentadas en el mes de </w:t>
            </w:r>
            <w:r w:rsidRPr="00F53BFE">
              <w:rPr>
                <w:rFonts w:ascii="Arial" w:hAnsi="Arial" w:cs="Arial"/>
                <w:b/>
                <w:i/>
                <w:sz w:val="22"/>
                <w:szCs w:val="22"/>
              </w:rPr>
              <w:t xml:space="preserve">julio </w:t>
            </w:r>
            <w:r w:rsidRPr="00F53BFE">
              <w:rPr>
                <w:rFonts w:ascii="Arial" w:hAnsi="Arial" w:cs="Arial"/>
                <w:sz w:val="22"/>
                <w:szCs w:val="22"/>
              </w:rPr>
              <w:t>2026.</w:t>
            </w:r>
          </w:p>
          <w:p w14:paraId="4E38E64C" w14:textId="77777777" w:rsidR="00F9460C" w:rsidRPr="00F53BFE" w:rsidRDefault="00F9460C" w:rsidP="00F9460C">
            <w:pPr>
              <w:autoSpaceDE w:val="0"/>
              <w:autoSpaceDN w:val="0"/>
              <w:adjustRightInd w:val="0"/>
              <w:jc w:val="both"/>
              <w:rPr>
                <w:rFonts w:ascii="Arial" w:hAnsi="Arial" w:cs="Arial"/>
                <w:b/>
                <w:sz w:val="22"/>
                <w:szCs w:val="22"/>
              </w:rPr>
            </w:pPr>
          </w:p>
          <w:p w14:paraId="77E7DDF4" w14:textId="77777777" w:rsidR="00F9460C" w:rsidRPr="00F53BFE" w:rsidRDefault="00F9460C" w:rsidP="00F9460C">
            <w:pPr>
              <w:autoSpaceDE w:val="0"/>
              <w:autoSpaceDN w:val="0"/>
              <w:adjustRightInd w:val="0"/>
              <w:jc w:val="both"/>
              <w:rPr>
                <w:rFonts w:ascii="Arial" w:hAnsi="Arial" w:cs="Arial"/>
                <w:sz w:val="22"/>
                <w:szCs w:val="22"/>
              </w:rPr>
            </w:pPr>
            <w:r w:rsidRPr="00F53BFE">
              <w:rPr>
                <w:rFonts w:ascii="Arial" w:hAnsi="Arial" w:cs="Arial"/>
                <w:b/>
                <w:sz w:val="22"/>
                <w:szCs w:val="22"/>
              </w:rPr>
              <w:t xml:space="preserve">Trigésimo cuarto. </w:t>
            </w:r>
            <w:r w:rsidRPr="00F53BFE">
              <w:rPr>
                <w:rFonts w:ascii="Arial" w:hAnsi="Arial" w:cs="Arial"/>
                <w:sz w:val="22"/>
                <w:szCs w:val="22"/>
              </w:rPr>
              <w:t xml:space="preserve">Información confidencial </w:t>
            </w:r>
            <w:r w:rsidRPr="00F53BFE">
              <w:rPr>
                <w:rFonts w:ascii="Arial" w:hAnsi="Arial" w:cs="Arial"/>
                <w:b/>
                <w:sz w:val="22"/>
                <w:szCs w:val="22"/>
              </w:rPr>
              <w:t>IC/25/2026</w:t>
            </w:r>
            <w:r w:rsidRPr="00F53BFE">
              <w:rPr>
                <w:rFonts w:ascii="Arial" w:hAnsi="Arial" w:cs="Arial"/>
                <w:sz w:val="22"/>
                <w:szCs w:val="22"/>
              </w:rPr>
              <w:t xml:space="preserve">, una declaración de </w:t>
            </w:r>
            <w:r w:rsidRPr="00F53BFE">
              <w:rPr>
                <w:rFonts w:ascii="Arial" w:hAnsi="Arial" w:cs="Arial"/>
                <w:b/>
                <w:sz w:val="22"/>
                <w:szCs w:val="22"/>
              </w:rPr>
              <w:t>conclusión</w:t>
            </w:r>
            <w:r w:rsidRPr="00F53BFE">
              <w:rPr>
                <w:rFonts w:ascii="Arial" w:hAnsi="Arial" w:cs="Arial"/>
                <w:sz w:val="22"/>
                <w:szCs w:val="22"/>
              </w:rPr>
              <w:t xml:space="preserve"> de situación patrimonial</w:t>
            </w:r>
            <w:r w:rsidRPr="00F53BFE">
              <w:rPr>
                <w:rFonts w:ascii="Arial" w:hAnsi="Arial" w:cs="Arial"/>
                <w:b/>
                <w:sz w:val="22"/>
                <w:szCs w:val="22"/>
              </w:rPr>
              <w:t xml:space="preserve"> simplificada </w:t>
            </w:r>
            <w:r w:rsidRPr="00F53BFE">
              <w:rPr>
                <w:rFonts w:ascii="Arial" w:hAnsi="Arial" w:cs="Arial"/>
                <w:sz w:val="22"/>
                <w:szCs w:val="22"/>
              </w:rPr>
              <w:t xml:space="preserve">presentada en el mes de </w:t>
            </w:r>
            <w:r w:rsidRPr="00F53BFE">
              <w:rPr>
                <w:rFonts w:ascii="Arial" w:hAnsi="Arial" w:cs="Arial"/>
                <w:b/>
                <w:i/>
                <w:sz w:val="22"/>
                <w:szCs w:val="22"/>
              </w:rPr>
              <w:t xml:space="preserve">mayo </w:t>
            </w:r>
            <w:r w:rsidRPr="00F53BFE">
              <w:rPr>
                <w:rFonts w:ascii="Arial" w:hAnsi="Arial" w:cs="Arial"/>
                <w:sz w:val="22"/>
                <w:szCs w:val="22"/>
              </w:rPr>
              <w:t>2026.</w:t>
            </w:r>
          </w:p>
          <w:p w14:paraId="6090A93F" w14:textId="77777777" w:rsidR="00F9460C" w:rsidRPr="00F53BFE" w:rsidRDefault="00F9460C" w:rsidP="00423CF9">
            <w:pPr>
              <w:autoSpaceDE w:val="0"/>
              <w:autoSpaceDN w:val="0"/>
              <w:adjustRightInd w:val="0"/>
              <w:jc w:val="both"/>
              <w:rPr>
                <w:rFonts w:ascii="Arial" w:hAnsi="Arial" w:cs="Arial"/>
                <w:b/>
                <w:sz w:val="22"/>
                <w:szCs w:val="22"/>
              </w:rPr>
            </w:pPr>
          </w:p>
          <w:p w14:paraId="153477AD" w14:textId="60BFAA46" w:rsidR="00013E84" w:rsidRPr="00F53BFE" w:rsidRDefault="00F9460C" w:rsidP="00423CF9">
            <w:pPr>
              <w:autoSpaceDE w:val="0"/>
              <w:autoSpaceDN w:val="0"/>
              <w:adjustRightInd w:val="0"/>
              <w:jc w:val="both"/>
              <w:rPr>
                <w:rFonts w:ascii="Arial" w:hAnsi="Arial" w:cs="Arial"/>
                <w:sz w:val="22"/>
                <w:szCs w:val="22"/>
              </w:rPr>
            </w:pPr>
            <w:r w:rsidRPr="00F53BFE">
              <w:rPr>
                <w:rFonts w:ascii="Arial" w:hAnsi="Arial" w:cs="Arial"/>
                <w:b/>
                <w:sz w:val="22"/>
                <w:szCs w:val="22"/>
              </w:rPr>
              <w:t>Trigésimo</w:t>
            </w:r>
            <w:r w:rsidR="00814E1B" w:rsidRPr="00F53BFE">
              <w:rPr>
                <w:rFonts w:ascii="Arial" w:hAnsi="Arial" w:cs="Arial"/>
                <w:b/>
                <w:sz w:val="22"/>
                <w:szCs w:val="22"/>
              </w:rPr>
              <w:t xml:space="preserve"> quinto</w:t>
            </w:r>
            <w:r w:rsidR="00013E84" w:rsidRPr="00F53BFE">
              <w:rPr>
                <w:rFonts w:ascii="Arial" w:hAnsi="Arial" w:cs="Arial"/>
                <w:b/>
                <w:sz w:val="22"/>
                <w:szCs w:val="22"/>
              </w:rPr>
              <w:t xml:space="preserve">. </w:t>
            </w:r>
            <w:r w:rsidR="00013E84" w:rsidRPr="00F53BFE">
              <w:rPr>
                <w:rFonts w:ascii="Arial" w:hAnsi="Arial" w:cs="Arial"/>
                <w:sz w:val="22"/>
                <w:szCs w:val="22"/>
              </w:rPr>
              <w:t xml:space="preserve">Acuerdo de reserva total </w:t>
            </w:r>
            <w:r w:rsidR="00013E84" w:rsidRPr="00F53BFE">
              <w:rPr>
                <w:rFonts w:ascii="Arial" w:hAnsi="Arial" w:cs="Arial"/>
                <w:b/>
                <w:sz w:val="22"/>
                <w:szCs w:val="22"/>
              </w:rPr>
              <w:t>AR/</w:t>
            </w:r>
            <w:r w:rsidRPr="00F53BFE">
              <w:rPr>
                <w:rFonts w:ascii="Arial" w:hAnsi="Arial" w:cs="Arial"/>
                <w:b/>
                <w:sz w:val="22"/>
                <w:szCs w:val="22"/>
              </w:rPr>
              <w:t>20/</w:t>
            </w:r>
            <w:r w:rsidR="00013E84" w:rsidRPr="00F53BFE">
              <w:rPr>
                <w:rFonts w:ascii="Arial" w:hAnsi="Arial" w:cs="Arial"/>
                <w:b/>
                <w:sz w:val="22"/>
                <w:szCs w:val="22"/>
              </w:rPr>
              <w:t>2026</w:t>
            </w:r>
            <w:r w:rsidR="00013E84" w:rsidRPr="00F53BFE">
              <w:rPr>
                <w:rFonts w:ascii="Arial" w:hAnsi="Arial" w:cs="Arial"/>
                <w:sz w:val="22"/>
                <w:szCs w:val="22"/>
              </w:rPr>
              <w:t xml:space="preserve"> relativo a las declaraciones </w:t>
            </w:r>
            <w:r w:rsidR="00814E1B" w:rsidRPr="00F53BFE">
              <w:rPr>
                <w:rFonts w:ascii="Arial" w:hAnsi="Arial" w:cs="Arial"/>
                <w:b/>
                <w:sz w:val="22"/>
                <w:szCs w:val="22"/>
              </w:rPr>
              <w:t>de conclusión</w:t>
            </w:r>
            <w:r w:rsidR="00013E84" w:rsidRPr="00F53BFE">
              <w:rPr>
                <w:rFonts w:ascii="Arial" w:hAnsi="Arial" w:cs="Arial"/>
                <w:sz w:val="22"/>
                <w:szCs w:val="22"/>
              </w:rPr>
              <w:t xml:space="preserve"> de situación patrimonial </w:t>
            </w:r>
            <w:r w:rsidR="00814E1B" w:rsidRPr="00F53BFE">
              <w:rPr>
                <w:rFonts w:ascii="Arial" w:hAnsi="Arial" w:cs="Arial"/>
                <w:b/>
                <w:sz w:val="22"/>
                <w:szCs w:val="22"/>
              </w:rPr>
              <w:t>simplificadas</w:t>
            </w:r>
            <w:r w:rsidR="00013E84" w:rsidRPr="00F53BFE">
              <w:rPr>
                <w:rFonts w:ascii="Arial" w:hAnsi="Arial" w:cs="Arial"/>
                <w:sz w:val="22"/>
                <w:szCs w:val="22"/>
              </w:rPr>
              <w:t xml:space="preserve">, recibidas en el mes de </w:t>
            </w:r>
            <w:r w:rsidR="00A449D4" w:rsidRPr="00F53BFE">
              <w:rPr>
                <w:rFonts w:ascii="Arial" w:hAnsi="Arial" w:cs="Arial"/>
                <w:b/>
                <w:i/>
                <w:sz w:val="22"/>
                <w:szCs w:val="22"/>
              </w:rPr>
              <w:t>ju</w:t>
            </w:r>
            <w:r w:rsidRPr="00F53BFE">
              <w:rPr>
                <w:rFonts w:ascii="Arial" w:hAnsi="Arial" w:cs="Arial"/>
                <w:b/>
                <w:i/>
                <w:sz w:val="22"/>
                <w:szCs w:val="22"/>
              </w:rPr>
              <w:t>l</w:t>
            </w:r>
            <w:r w:rsidR="00A449D4" w:rsidRPr="00F53BFE">
              <w:rPr>
                <w:rFonts w:ascii="Arial" w:hAnsi="Arial" w:cs="Arial"/>
                <w:b/>
                <w:i/>
                <w:sz w:val="22"/>
                <w:szCs w:val="22"/>
              </w:rPr>
              <w:t>io</w:t>
            </w:r>
            <w:r w:rsidR="00303B7B" w:rsidRPr="00F53BFE">
              <w:rPr>
                <w:rFonts w:ascii="Arial" w:hAnsi="Arial" w:cs="Arial"/>
                <w:b/>
                <w:i/>
                <w:sz w:val="22"/>
                <w:szCs w:val="22"/>
              </w:rPr>
              <w:t xml:space="preserve"> </w:t>
            </w:r>
            <w:r w:rsidR="00013E84" w:rsidRPr="00F53BFE">
              <w:rPr>
                <w:rFonts w:ascii="Arial" w:hAnsi="Arial" w:cs="Arial"/>
                <w:sz w:val="22"/>
                <w:szCs w:val="22"/>
              </w:rPr>
              <w:t>2026.</w:t>
            </w:r>
          </w:p>
          <w:p w14:paraId="227432FB" w14:textId="77777777" w:rsidR="00AB4F7A" w:rsidRPr="00F53BFE" w:rsidRDefault="00AB4F7A" w:rsidP="00423CF9">
            <w:pPr>
              <w:autoSpaceDE w:val="0"/>
              <w:autoSpaceDN w:val="0"/>
              <w:adjustRightInd w:val="0"/>
              <w:jc w:val="both"/>
              <w:rPr>
                <w:rFonts w:ascii="Arial" w:hAnsi="Arial" w:cs="Arial"/>
                <w:sz w:val="22"/>
                <w:szCs w:val="22"/>
              </w:rPr>
            </w:pPr>
          </w:p>
          <w:p w14:paraId="37B62F91" w14:textId="7EC84C11" w:rsidR="00814E1B" w:rsidRPr="00F53BFE" w:rsidRDefault="00F9460C" w:rsidP="00814E1B">
            <w:pPr>
              <w:autoSpaceDE w:val="0"/>
              <w:autoSpaceDN w:val="0"/>
              <w:adjustRightInd w:val="0"/>
              <w:jc w:val="both"/>
              <w:rPr>
                <w:rFonts w:ascii="Arial" w:hAnsi="Arial" w:cs="Arial"/>
                <w:sz w:val="22"/>
                <w:szCs w:val="22"/>
              </w:rPr>
            </w:pPr>
            <w:r w:rsidRPr="00F53BFE">
              <w:rPr>
                <w:rFonts w:ascii="Arial" w:hAnsi="Arial" w:cs="Arial"/>
                <w:b/>
                <w:sz w:val="22"/>
                <w:szCs w:val="22"/>
              </w:rPr>
              <w:t>Trigésimo</w:t>
            </w:r>
            <w:r w:rsidR="00814E1B" w:rsidRPr="00F53BFE">
              <w:rPr>
                <w:rFonts w:ascii="Arial" w:hAnsi="Arial" w:cs="Arial"/>
                <w:b/>
                <w:sz w:val="22"/>
                <w:szCs w:val="22"/>
              </w:rPr>
              <w:t xml:space="preserve"> sexto. </w:t>
            </w:r>
            <w:r w:rsidR="00814E1B" w:rsidRPr="00F53BFE">
              <w:rPr>
                <w:rFonts w:ascii="Arial" w:hAnsi="Arial" w:cs="Arial"/>
                <w:sz w:val="22"/>
                <w:szCs w:val="22"/>
              </w:rPr>
              <w:t xml:space="preserve">Acuerdo de reserva total </w:t>
            </w:r>
            <w:r w:rsidR="00814E1B" w:rsidRPr="00F53BFE">
              <w:rPr>
                <w:rFonts w:ascii="Arial" w:hAnsi="Arial" w:cs="Arial"/>
                <w:b/>
                <w:sz w:val="22"/>
                <w:szCs w:val="22"/>
              </w:rPr>
              <w:t>AR/</w:t>
            </w:r>
            <w:r w:rsidRPr="00F53BFE">
              <w:rPr>
                <w:rFonts w:ascii="Arial" w:hAnsi="Arial" w:cs="Arial"/>
                <w:b/>
                <w:sz w:val="22"/>
                <w:szCs w:val="22"/>
              </w:rPr>
              <w:t>21</w:t>
            </w:r>
            <w:r w:rsidR="00814E1B" w:rsidRPr="00F53BFE">
              <w:rPr>
                <w:rFonts w:ascii="Arial" w:hAnsi="Arial" w:cs="Arial"/>
                <w:b/>
                <w:sz w:val="22"/>
                <w:szCs w:val="22"/>
              </w:rPr>
              <w:t>/2026</w:t>
            </w:r>
            <w:r w:rsidR="00814E1B" w:rsidRPr="00F53BFE">
              <w:rPr>
                <w:rFonts w:ascii="Arial" w:hAnsi="Arial" w:cs="Arial"/>
                <w:sz w:val="22"/>
                <w:szCs w:val="22"/>
              </w:rPr>
              <w:t xml:space="preserve"> relativo a las declaraciones</w:t>
            </w:r>
            <w:r w:rsidR="00814E1B" w:rsidRPr="00F53BFE">
              <w:rPr>
                <w:rFonts w:ascii="Arial" w:hAnsi="Arial" w:cs="Arial"/>
                <w:b/>
                <w:sz w:val="22"/>
                <w:szCs w:val="22"/>
              </w:rPr>
              <w:t xml:space="preserve"> </w:t>
            </w:r>
            <w:r w:rsidR="00E8026A" w:rsidRPr="00F53BFE">
              <w:rPr>
                <w:rFonts w:ascii="Arial" w:hAnsi="Arial" w:cs="Arial"/>
                <w:b/>
                <w:sz w:val="22"/>
                <w:szCs w:val="22"/>
              </w:rPr>
              <w:t>iniciales</w:t>
            </w:r>
            <w:r w:rsidR="00814E1B" w:rsidRPr="00F53BFE">
              <w:rPr>
                <w:rFonts w:ascii="Arial" w:hAnsi="Arial" w:cs="Arial"/>
                <w:sz w:val="22"/>
                <w:szCs w:val="22"/>
              </w:rPr>
              <w:t xml:space="preserve"> de situación patrimonial </w:t>
            </w:r>
            <w:r w:rsidR="00E8026A" w:rsidRPr="00F53BFE">
              <w:rPr>
                <w:rFonts w:ascii="Arial" w:hAnsi="Arial" w:cs="Arial"/>
                <w:b/>
                <w:sz w:val="22"/>
                <w:szCs w:val="22"/>
              </w:rPr>
              <w:t>simplificadas</w:t>
            </w:r>
            <w:r w:rsidR="00814E1B" w:rsidRPr="00F53BFE">
              <w:rPr>
                <w:rFonts w:ascii="Arial" w:hAnsi="Arial" w:cs="Arial"/>
                <w:sz w:val="22"/>
                <w:szCs w:val="22"/>
              </w:rPr>
              <w:t xml:space="preserve">, recibidas en el mes de </w:t>
            </w:r>
            <w:r w:rsidR="00814E1B" w:rsidRPr="00F53BFE">
              <w:rPr>
                <w:rFonts w:ascii="Arial" w:hAnsi="Arial" w:cs="Arial"/>
                <w:b/>
                <w:i/>
                <w:sz w:val="22"/>
                <w:szCs w:val="22"/>
              </w:rPr>
              <w:t>ju</w:t>
            </w:r>
            <w:r w:rsidRPr="00F53BFE">
              <w:rPr>
                <w:rFonts w:ascii="Arial" w:hAnsi="Arial" w:cs="Arial"/>
                <w:b/>
                <w:i/>
                <w:sz w:val="22"/>
                <w:szCs w:val="22"/>
              </w:rPr>
              <w:t>l</w:t>
            </w:r>
            <w:r w:rsidR="00814E1B" w:rsidRPr="00F53BFE">
              <w:rPr>
                <w:rFonts w:ascii="Arial" w:hAnsi="Arial" w:cs="Arial"/>
                <w:b/>
                <w:i/>
                <w:sz w:val="22"/>
                <w:szCs w:val="22"/>
              </w:rPr>
              <w:t xml:space="preserve">io </w:t>
            </w:r>
            <w:r w:rsidR="00814E1B" w:rsidRPr="00F53BFE">
              <w:rPr>
                <w:rFonts w:ascii="Arial" w:hAnsi="Arial" w:cs="Arial"/>
                <w:sz w:val="22"/>
                <w:szCs w:val="22"/>
              </w:rPr>
              <w:t>2026.</w:t>
            </w:r>
          </w:p>
          <w:p w14:paraId="31BDF1A9" w14:textId="77777777" w:rsidR="00814E1B" w:rsidRPr="00F53BFE" w:rsidRDefault="00814E1B" w:rsidP="00423CF9">
            <w:pPr>
              <w:autoSpaceDE w:val="0"/>
              <w:autoSpaceDN w:val="0"/>
              <w:adjustRightInd w:val="0"/>
              <w:jc w:val="both"/>
              <w:rPr>
                <w:rFonts w:ascii="Arial" w:hAnsi="Arial" w:cs="Arial"/>
                <w:sz w:val="22"/>
                <w:szCs w:val="22"/>
              </w:rPr>
            </w:pPr>
          </w:p>
          <w:p w14:paraId="795F224E" w14:textId="470007A4" w:rsidR="00814E1B" w:rsidRPr="00F53BFE" w:rsidRDefault="00C5387D" w:rsidP="00814E1B">
            <w:pPr>
              <w:autoSpaceDE w:val="0"/>
              <w:autoSpaceDN w:val="0"/>
              <w:adjustRightInd w:val="0"/>
              <w:jc w:val="both"/>
              <w:rPr>
                <w:rFonts w:ascii="Arial" w:hAnsi="Arial" w:cs="Arial"/>
                <w:sz w:val="22"/>
                <w:szCs w:val="22"/>
              </w:rPr>
            </w:pPr>
            <w:r w:rsidRPr="00F53BFE">
              <w:rPr>
                <w:rFonts w:ascii="Arial" w:hAnsi="Arial" w:cs="Arial"/>
                <w:b/>
                <w:sz w:val="22"/>
                <w:szCs w:val="22"/>
              </w:rPr>
              <w:t xml:space="preserve">Trigésimo </w:t>
            </w:r>
            <w:r w:rsidR="00F9460C" w:rsidRPr="00F53BFE">
              <w:rPr>
                <w:rFonts w:ascii="Arial" w:hAnsi="Arial" w:cs="Arial"/>
                <w:b/>
                <w:sz w:val="22"/>
                <w:szCs w:val="22"/>
              </w:rPr>
              <w:t>séptimo</w:t>
            </w:r>
            <w:r w:rsidR="00814E1B" w:rsidRPr="00F53BFE">
              <w:rPr>
                <w:rFonts w:ascii="Arial" w:hAnsi="Arial" w:cs="Arial"/>
                <w:b/>
                <w:sz w:val="22"/>
                <w:szCs w:val="22"/>
              </w:rPr>
              <w:t xml:space="preserve">. </w:t>
            </w:r>
            <w:r w:rsidR="00814E1B" w:rsidRPr="00F53BFE">
              <w:rPr>
                <w:rFonts w:ascii="Arial" w:hAnsi="Arial" w:cs="Arial"/>
                <w:sz w:val="22"/>
                <w:szCs w:val="22"/>
              </w:rPr>
              <w:t xml:space="preserve">Acuerdo de reserva total </w:t>
            </w:r>
            <w:r w:rsidR="00814E1B" w:rsidRPr="00F53BFE">
              <w:rPr>
                <w:rFonts w:ascii="Arial" w:hAnsi="Arial" w:cs="Arial"/>
                <w:b/>
                <w:sz w:val="22"/>
                <w:szCs w:val="22"/>
              </w:rPr>
              <w:t>AR/</w:t>
            </w:r>
            <w:r w:rsidR="00F9460C" w:rsidRPr="00F53BFE">
              <w:rPr>
                <w:rFonts w:ascii="Arial" w:hAnsi="Arial" w:cs="Arial"/>
                <w:b/>
                <w:sz w:val="22"/>
                <w:szCs w:val="22"/>
              </w:rPr>
              <w:t>22</w:t>
            </w:r>
            <w:r w:rsidR="00814E1B" w:rsidRPr="00F53BFE">
              <w:rPr>
                <w:rFonts w:ascii="Arial" w:hAnsi="Arial" w:cs="Arial"/>
                <w:b/>
                <w:sz w:val="22"/>
                <w:szCs w:val="22"/>
              </w:rPr>
              <w:t>/2026</w:t>
            </w:r>
            <w:r w:rsidR="00814E1B" w:rsidRPr="00F53BFE">
              <w:rPr>
                <w:rFonts w:ascii="Arial" w:hAnsi="Arial" w:cs="Arial"/>
                <w:sz w:val="22"/>
                <w:szCs w:val="22"/>
              </w:rPr>
              <w:t xml:space="preserve"> relativo a las declaraciones</w:t>
            </w:r>
            <w:r w:rsidR="00F9460C" w:rsidRPr="00F53BFE">
              <w:rPr>
                <w:rFonts w:ascii="Arial" w:hAnsi="Arial" w:cs="Arial"/>
                <w:sz w:val="22"/>
                <w:szCs w:val="22"/>
              </w:rPr>
              <w:t xml:space="preserve"> de</w:t>
            </w:r>
            <w:r w:rsidR="00814E1B" w:rsidRPr="00F53BFE">
              <w:rPr>
                <w:rFonts w:ascii="Arial" w:hAnsi="Arial" w:cs="Arial"/>
                <w:sz w:val="22"/>
                <w:szCs w:val="22"/>
              </w:rPr>
              <w:t xml:space="preserve"> </w:t>
            </w:r>
            <w:r w:rsidR="00F9460C" w:rsidRPr="00F53BFE">
              <w:rPr>
                <w:rFonts w:ascii="Arial" w:hAnsi="Arial" w:cs="Arial"/>
                <w:b/>
                <w:sz w:val="22"/>
                <w:szCs w:val="22"/>
              </w:rPr>
              <w:t>conclusión</w:t>
            </w:r>
            <w:r w:rsidR="00814E1B" w:rsidRPr="00F53BFE">
              <w:rPr>
                <w:rFonts w:ascii="Arial" w:hAnsi="Arial" w:cs="Arial"/>
                <w:sz w:val="22"/>
                <w:szCs w:val="22"/>
              </w:rPr>
              <w:t xml:space="preserve"> de situación patrimonial </w:t>
            </w:r>
            <w:r w:rsidR="00F9460C" w:rsidRPr="00F53BFE">
              <w:rPr>
                <w:rFonts w:ascii="Arial" w:hAnsi="Arial" w:cs="Arial"/>
                <w:b/>
                <w:sz w:val="22"/>
                <w:szCs w:val="22"/>
              </w:rPr>
              <w:t>completas</w:t>
            </w:r>
            <w:r w:rsidR="00814E1B" w:rsidRPr="00F53BFE">
              <w:rPr>
                <w:rFonts w:ascii="Arial" w:hAnsi="Arial" w:cs="Arial"/>
                <w:sz w:val="22"/>
                <w:szCs w:val="22"/>
              </w:rPr>
              <w:t xml:space="preserve">, recibidas en el mes de </w:t>
            </w:r>
            <w:r w:rsidR="00E8026A" w:rsidRPr="00F53BFE">
              <w:rPr>
                <w:rFonts w:ascii="Arial" w:hAnsi="Arial" w:cs="Arial"/>
                <w:sz w:val="22"/>
                <w:szCs w:val="22"/>
              </w:rPr>
              <w:t>julio</w:t>
            </w:r>
            <w:r w:rsidR="00814E1B" w:rsidRPr="00F53BFE">
              <w:rPr>
                <w:rFonts w:ascii="Arial" w:hAnsi="Arial" w:cs="Arial"/>
                <w:b/>
                <w:i/>
                <w:sz w:val="22"/>
                <w:szCs w:val="22"/>
              </w:rPr>
              <w:t xml:space="preserve"> </w:t>
            </w:r>
            <w:r w:rsidR="00814E1B" w:rsidRPr="00F53BFE">
              <w:rPr>
                <w:rFonts w:ascii="Arial" w:hAnsi="Arial" w:cs="Arial"/>
                <w:sz w:val="22"/>
                <w:szCs w:val="22"/>
              </w:rPr>
              <w:t>2026.</w:t>
            </w:r>
          </w:p>
          <w:p w14:paraId="36BD8EFE" w14:textId="77777777" w:rsidR="00814E1B" w:rsidRPr="00F53BFE" w:rsidRDefault="00814E1B" w:rsidP="00423CF9">
            <w:pPr>
              <w:autoSpaceDE w:val="0"/>
              <w:autoSpaceDN w:val="0"/>
              <w:adjustRightInd w:val="0"/>
              <w:jc w:val="both"/>
              <w:rPr>
                <w:rFonts w:ascii="Arial" w:hAnsi="Arial" w:cs="Arial"/>
                <w:sz w:val="22"/>
                <w:szCs w:val="22"/>
              </w:rPr>
            </w:pPr>
          </w:p>
          <w:p w14:paraId="0A7CE535" w14:textId="77777777" w:rsidR="00D8498E" w:rsidRPr="00F53BFE" w:rsidRDefault="00D8498E" w:rsidP="00423CF9">
            <w:pPr>
              <w:autoSpaceDE w:val="0"/>
              <w:autoSpaceDN w:val="0"/>
              <w:adjustRightInd w:val="0"/>
              <w:jc w:val="both"/>
              <w:rPr>
                <w:rFonts w:ascii="Arial" w:hAnsi="Arial" w:cs="Arial"/>
                <w:b/>
                <w:sz w:val="22"/>
                <w:szCs w:val="22"/>
              </w:rPr>
            </w:pPr>
          </w:p>
          <w:p w14:paraId="3FBFF368" w14:textId="09793898" w:rsidR="00062963" w:rsidRPr="00F53BFE" w:rsidRDefault="00062963" w:rsidP="00423CF9">
            <w:pPr>
              <w:autoSpaceDE w:val="0"/>
              <w:autoSpaceDN w:val="0"/>
              <w:adjustRightInd w:val="0"/>
              <w:jc w:val="both"/>
              <w:rPr>
                <w:rFonts w:ascii="Arial" w:hAnsi="Arial" w:cs="Arial"/>
                <w:b/>
                <w:sz w:val="22"/>
                <w:szCs w:val="22"/>
              </w:rPr>
            </w:pPr>
            <w:r w:rsidRPr="00F53BFE">
              <w:rPr>
                <w:rFonts w:ascii="Arial" w:hAnsi="Arial" w:cs="Arial"/>
                <w:b/>
                <w:sz w:val="22"/>
                <w:szCs w:val="22"/>
              </w:rPr>
              <w:t>FUNDAMENTACIÓN Y MOTIVACIÓN.</w:t>
            </w:r>
          </w:p>
          <w:p w14:paraId="41E9B040" w14:textId="77777777" w:rsidR="00062963" w:rsidRPr="00F53BFE" w:rsidRDefault="00062963" w:rsidP="00423CF9">
            <w:pPr>
              <w:autoSpaceDE w:val="0"/>
              <w:autoSpaceDN w:val="0"/>
              <w:adjustRightInd w:val="0"/>
              <w:jc w:val="both"/>
              <w:rPr>
                <w:rFonts w:ascii="Arial" w:hAnsi="Arial" w:cs="Arial"/>
                <w:b/>
                <w:sz w:val="22"/>
                <w:szCs w:val="22"/>
              </w:rPr>
            </w:pPr>
          </w:p>
          <w:p w14:paraId="24CA72F4" w14:textId="5184BC21" w:rsidR="00062963" w:rsidRPr="00F53BFE" w:rsidRDefault="00062963" w:rsidP="00423CF9">
            <w:pPr>
              <w:autoSpaceDE w:val="0"/>
              <w:autoSpaceDN w:val="0"/>
              <w:adjustRightInd w:val="0"/>
              <w:jc w:val="both"/>
              <w:rPr>
                <w:rFonts w:ascii="Arial" w:hAnsi="Arial" w:cs="Arial"/>
                <w:sz w:val="22"/>
                <w:szCs w:val="22"/>
              </w:rPr>
            </w:pPr>
            <w:r w:rsidRPr="00F53BFE">
              <w:rPr>
                <w:rFonts w:ascii="Arial" w:hAnsi="Arial" w:cs="Arial"/>
                <w:sz w:val="22"/>
                <w:szCs w:val="22"/>
                <w:u w:val="single"/>
              </w:rPr>
              <w:t>Fundamento.</w:t>
            </w:r>
            <w:r w:rsidRPr="00F53BFE">
              <w:rPr>
                <w:rFonts w:ascii="Arial" w:hAnsi="Arial" w:cs="Arial"/>
                <w:sz w:val="22"/>
                <w:szCs w:val="22"/>
              </w:rPr>
              <w:t xml:space="preserve"> Artículos, </w:t>
            </w:r>
            <w:r w:rsidRPr="00F53BFE">
              <w:rPr>
                <w:rFonts w:ascii="Arial" w:hAnsi="Arial" w:cs="Arial"/>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3º fracciones XI y XVII, 84, fracciones XI, XV, XIV, y XVII, 113,</w:t>
            </w:r>
            <w:r w:rsidRPr="00F53BFE">
              <w:rPr>
                <w:rFonts w:ascii="Arial" w:hAnsi="Arial" w:cs="Arial"/>
                <w:sz w:val="22"/>
                <w:szCs w:val="22"/>
              </w:rPr>
              <w:t xml:space="preserve"> 129 fracciones I y XII, 138 y 142 de la Ley de Transparencia y Acceso a la Información Pública del Estado, 105, y 218 del Código Nacional de Procedimientos Penales, artículo 3º, 5º, 22, 56 93, 93 BIS. de la Ley del Sistema de Seguridad Pública del Estado de San Luis Potosí.</w:t>
            </w:r>
          </w:p>
          <w:p w14:paraId="3D1B6E6D" w14:textId="085B09BD" w:rsidR="00062963" w:rsidRPr="00F53BFE" w:rsidRDefault="00062963" w:rsidP="00423CF9">
            <w:pPr>
              <w:autoSpaceDE w:val="0"/>
              <w:autoSpaceDN w:val="0"/>
              <w:adjustRightInd w:val="0"/>
              <w:jc w:val="both"/>
              <w:rPr>
                <w:rFonts w:ascii="Arial" w:hAnsi="Arial" w:cs="Arial"/>
                <w:sz w:val="22"/>
                <w:szCs w:val="22"/>
              </w:rPr>
            </w:pPr>
          </w:p>
          <w:p w14:paraId="2E07AFB8" w14:textId="34961334" w:rsidR="00C05845" w:rsidRPr="00F53BFE" w:rsidRDefault="00062963" w:rsidP="00423CF9">
            <w:pPr>
              <w:autoSpaceDE w:val="0"/>
              <w:autoSpaceDN w:val="0"/>
              <w:adjustRightInd w:val="0"/>
              <w:jc w:val="both"/>
              <w:rPr>
                <w:rFonts w:ascii="Arial" w:hAnsi="Arial" w:cs="Arial"/>
                <w:sz w:val="22"/>
                <w:szCs w:val="22"/>
              </w:rPr>
            </w:pPr>
            <w:r w:rsidRPr="00F53BFE">
              <w:rPr>
                <w:rFonts w:ascii="Arial" w:hAnsi="Arial" w:cs="Arial"/>
                <w:sz w:val="22"/>
                <w:szCs w:val="22"/>
                <w:u w:val="single"/>
              </w:rPr>
              <w:t>Motivación.</w:t>
            </w:r>
            <w:r w:rsidRPr="00F53BFE">
              <w:rPr>
                <w:rFonts w:ascii="Arial" w:hAnsi="Arial" w:cs="Arial"/>
                <w:sz w:val="22"/>
                <w:szCs w:val="22"/>
              </w:rPr>
              <w:t xml:space="preserve"> </w:t>
            </w:r>
            <w:r w:rsidR="00C05845" w:rsidRPr="00F53BFE">
              <w:rPr>
                <w:rFonts w:ascii="Arial" w:hAnsi="Arial" w:cs="Arial"/>
                <w:sz w:val="22"/>
                <w:szCs w:val="22"/>
              </w:rPr>
              <w:t xml:space="preserve">En cuanto a las </w:t>
            </w:r>
            <w:r w:rsidR="0067501E" w:rsidRPr="00F53BFE">
              <w:rPr>
                <w:rFonts w:ascii="Arial" w:hAnsi="Arial" w:cs="Arial"/>
                <w:b/>
                <w:sz w:val="22"/>
                <w:szCs w:val="22"/>
              </w:rPr>
              <w:t>declaraciones de</w:t>
            </w:r>
            <w:r w:rsidR="00C05845" w:rsidRPr="00F53BFE">
              <w:rPr>
                <w:rFonts w:ascii="Arial" w:hAnsi="Arial" w:cs="Arial"/>
                <w:b/>
                <w:sz w:val="22"/>
                <w:szCs w:val="22"/>
              </w:rPr>
              <w:t xml:space="preserve"> situación patrimonial</w:t>
            </w:r>
            <w:r w:rsidR="00D41508" w:rsidRPr="00F53BFE">
              <w:rPr>
                <w:rFonts w:ascii="Arial" w:hAnsi="Arial" w:cs="Arial"/>
                <w:b/>
                <w:sz w:val="22"/>
                <w:szCs w:val="22"/>
              </w:rPr>
              <w:t xml:space="preserve"> del personal adscrito a áreas operativas</w:t>
            </w:r>
            <w:r w:rsidR="00C05845" w:rsidRPr="00F53BFE">
              <w:rPr>
                <w:rFonts w:ascii="Arial" w:hAnsi="Arial" w:cs="Arial"/>
                <w:b/>
                <w:sz w:val="22"/>
                <w:szCs w:val="22"/>
              </w:rPr>
              <w:t>,</w:t>
            </w:r>
            <w:r w:rsidR="0067501E" w:rsidRPr="00F53BFE">
              <w:rPr>
                <w:rFonts w:ascii="Arial" w:hAnsi="Arial" w:cs="Arial"/>
                <w:b/>
                <w:sz w:val="22"/>
                <w:szCs w:val="22"/>
              </w:rPr>
              <w:t xml:space="preserve"> </w:t>
            </w:r>
            <w:r w:rsidR="00EC47EA" w:rsidRPr="00F53BFE">
              <w:rPr>
                <w:rFonts w:ascii="Arial" w:hAnsi="Arial" w:cs="Arial"/>
                <w:b/>
                <w:sz w:val="22"/>
                <w:szCs w:val="22"/>
              </w:rPr>
              <w:t xml:space="preserve">remuneraciones, plazas vacantes y ocupadas, </w:t>
            </w:r>
            <w:r w:rsidR="00C05845" w:rsidRPr="00F53BFE">
              <w:rPr>
                <w:rFonts w:ascii="Arial" w:hAnsi="Arial" w:cs="Arial"/>
                <w:b/>
                <w:sz w:val="22"/>
                <w:szCs w:val="22"/>
              </w:rPr>
              <w:t xml:space="preserve"> </w:t>
            </w:r>
            <w:r w:rsidR="0067501E" w:rsidRPr="00F53BFE">
              <w:rPr>
                <w:rFonts w:ascii="Arial" w:hAnsi="Arial" w:cs="Arial"/>
                <w:b/>
                <w:sz w:val="22"/>
                <w:szCs w:val="22"/>
              </w:rPr>
              <w:t>viáticos</w:t>
            </w:r>
            <w:r w:rsidR="00B40707" w:rsidRPr="00F53BFE">
              <w:rPr>
                <w:rFonts w:ascii="Arial" w:hAnsi="Arial" w:cs="Arial"/>
                <w:b/>
                <w:sz w:val="22"/>
                <w:szCs w:val="22"/>
              </w:rPr>
              <w:t xml:space="preserve"> y de licitaciones públicas o procedimientos de invitación restringida</w:t>
            </w:r>
            <w:r w:rsidR="0067501E" w:rsidRPr="00F53BFE">
              <w:rPr>
                <w:rFonts w:ascii="Arial" w:hAnsi="Arial" w:cs="Arial"/>
                <w:sz w:val="22"/>
                <w:szCs w:val="22"/>
              </w:rPr>
              <w:t xml:space="preserve">, </w:t>
            </w:r>
            <w:r w:rsidR="00C05845" w:rsidRPr="00F53BFE">
              <w:rPr>
                <w:rFonts w:ascii="Arial" w:hAnsi="Arial" w:cs="Arial"/>
                <w:sz w:val="22"/>
                <w:szCs w:val="22"/>
              </w:rPr>
              <w:t>l</w:t>
            </w:r>
            <w:r w:rsidRPr="00F53BFE">
              <w:rPr>
                <w:rFonts w:ascii="Arial" w:hAnsi="Arial" w:cs="Arial"/>
                <w:sz w:val="22"/>
                <w:szCs w:val="22"/>
              </w:rPr>
              <w:t xml:space="preserve">a clasificación </w:t>
            </w:r>
            <w:r w:rsidR="0067501E" w:rsidRPr="00F53BFE">
              <w:rPr>
                <w:rFonts w:ascii="Arial" w:hAnsi="Arial" w:cs="Arial"/>
                <w:sz w:val="22"/>
                <w:szCs w:val="22"/>
              </w:rPr>
              <w:t xml:space="preserve">como información </w:t>
            </w:r>
            <w:r w:rsidR="0067501E" w:rsidRPr="00F53BFE">
              <w:rPr>
                <w:rFonts w:ascii="Arial" w:hAnsi="Arial" w:cs="Arial"/>
                <w:b/>
                <w:sz w:val="22"/>
                <w:szCs w:val="22"/>
              </w:rPr>
              <w:t>reservada</w:t>
            </w:r>
            <w:r w:rsidR="0067501E" w:rsidRPr="00F53BFE">
              <w:rPr>
                <w:rFonts w:ascii="Arial" w:hAnsi="Arial" w:cs="Arial"/>
                <w:sz w:val="22"/>
                <w:szCs w:val="22"/>
              </w:rPr>
              <w:t xml:space="preserve">, </w:t>
            </w:r>
            <w:r w:rsidRPr="00F53BFE">
              <w:rPr>
                <w:rFonts w:ascii="Arial" w:hAnsi="Arial" w:cs="Arial"/>
                <w:sz w:val="22"/>
                <w:szCs w:val="22"/>
              </w:rPr>
              <w:t>se realiza en virtud que</w:t>
            </w:r>
            <w:r w:rsidR="00C5387D" w:rsidRPr="00F53BFE">
              <w:rPr>
                <w:rFonts w:ascii="Arial" w:hAnsi="Arial" w:cs="Arial"/>
                <w:sz w:val="22"/>
                <w:szCs w:val="22"/>
              </w:rPr>
              <w:t>,</w:t>
            </w:r>
            <w:r w:rsidRPr="00F53BFE">
              <w:rPr>
                <w:rFonts w:ascii="Arial" w:hAnsi="Arial" w:cs="Arial"/>
                <w:sz w:val="22"/>
                <w:szCs w:val="22"/>
              </w:rPr>
              <w:t xml:space="preserve"> de dar a conocer información relacionada con los servidores públicos, que se describe en el Manual de Remuneraciones para los Servidores Públicos de la Fiscalía General del Estado de San Luis Potosí, que no realicen funciones directivas así como prestadores de servicios por honorarios, que se encuentren adscrito a los Órganos Tácticos Operativos de la Fiscalía General del Estado, se revelaría información con la que se puede cuantificar una parte porcentual de la capacidad de reacción de la Institución, y con ello el  estado de fuerza de la Fiscalía General del Estado</w:t>
            </w:r>
            <w:r w:rsidR="00C5387D" w:rsidRPr="00F53BFE">
              <w:rPr>
                <w:rFonts w:ascii="Arial" w:hAnsi="Arial" w:cs="Arial"/>
                <w:sz w:val="22"/>
                <w:szCs w:val="22"/>
              </w:rPr>
              <w:t>, lo que la situaría en un estado de vulnerabilidad ante los grupos delictivos</w:t>
            </w:r>
            <w:r w:rsidR="00C05845" w:rsidRPr="00F53BFE">
              <w:rPr>
                <w:rFonts w:ascii="Arial" w:hAnsi="Arial" w:cs="Arial"/>
                <w:sz w:val="22"/>
                <w:szCs w:val="22"/>
              </w:rPr>
              <w:t xml:space="preserve">. </w:t>
            </w:r>
          </w:p>
          <w:p w14:paraId="1C7E2D78" w14:textId="2FA30D9E" w:rsidR="0067501E" w:rsidRPr="00F53BFE" w:rsidRDefault="0067501E" w:rsidP="00423CF9">
            <w:pPr>
              <w:autoSpaceDE w:val="0"/>
              <w:autoSpaceDN w:val="0"/>
              <w:adjustRightInd w:val="0"/>
              <w:jc w:val="both"/>
              <w:rPr>
                <w:rFonts w:ascii="Arial" w:hAnsi="Arial" w:cs="Arial"/>
                <w:sz w:val="22"/>
                <w:szCs w:val="22"/>
              </w:rPr>
            </w:pPr>
          </w:p>
          <w:p w14:paraId="6EE68672" w14:textId="6ACC5C04" w:rsidR="00C5387D" w:rsidRPr="00F53BFE" w:rsidRDefault="00C05845" w:rsidP="00485E77">
            <w:pPr>
              <w:autoSpaceDE w:val="0"/>
              <w:autoSpaceDN w:val="0"/>
              <w:adjustRightInd w:val="0"/>
              <w:jc w:val="both"/>
              <w:rPr>
                <w:rFonts w:ascii="Arial" w:hAnsi="Arial" w:cs="Arial"/>
                <w:sz w:val="22"/>
                <w:szCs w:val="22"/>
              </w:rPr>
            </w:pPr>
            <w:r w:rsidRPr="00F53BFE">
              <w:rPr>
                <w:rFonts w:ascii="Arial" w:hAnsi="Arial" w:cs="Arial"/>
                <w:sz w:val="22"/>
                <w:szCs w:val="22"/>
              </w:rPr>
              <w:t xml:space="preserve">Por lo que hace a los </w:t>
            </w:r>
            <w:r w:rsidRPr="00F53BFE">
              <w:rPr>
                <w:rFonts w:ascii="Arial" w:hAnsi="Arial" w:cs="Arial"/>
                <w:b/>
                <w:sz w:val="22"/>
                <w:szCs w:val="22"/>
              </w:rPr>
              <w:t>contratos por honorarios</w:t>
            </w:r>
            <w:r w:rsidR="009814D1" w:rsidRPr="00F53BFE">
              <w:rPr>
                <w:rFonts w:ascii="Arial" w:hAnsi="Arial" w:cs="Arial"/>
                <w:b/>
                <w:sz w:val="22"/>
                <w:szCs w:val="22"/>
              </w:rPr>
              <w:t>, las declaraciones de situación patrimonial</w:t>
            </w:r>
            <w:r w:rsidRPr="00F53BFE">
              <w:rPr>
                <w:rFonts w:ascii="Arial" w:hAnsi="Arial" w:cs="Arial"/>
                <w:sz w:val="22"/>
                <w:szCs w:val="22"/>
              </w:rPr>
              <w:t xml:space="preserve">, </w:t>
            </w:r>
            <w:r w:rsidR="00D41508" w:rsidRPr="00F53BFE">
              <w:rPr>
                <w:rFonts w:ascii="Arial" w:hAnsi="Arial" w:cs="Arial"/>
                <w:sz w:val="22"/>
                <w:szCs w:val="22"/>
              </w:rPr>
              <w:t xml:space="preserve">que </w:t>
            </w:r>
            <w:r w:rsidRPr="00F53BFE">
              <w:rPr>
                <w:rFonts w:ascii="Arial" w:hAnsi="Arial" w:cs="Arial"/>
                <w:sz w:val="22"/>
                <w:szCs w:val="22"/>
              </w:rPr>
              <w:t>se clasifica</w:t>
            </w:r>
            <w:r w:rsidR="0067501E" w:rsidRPr="00F53BFE">
              <w:rPr>
                <w:rFonts w:ascii="Arial" w:hAnsi="Arial" w:cs="Arial"/>
                <w:sz w:val="22"/>
                <w:szCs w:val="22"/>
              </w:rPr>
              <w:t xml:space="preserve">n como información </w:t>
            </w:r>
            <w:r w:rsidR="0067501E" w:rsidRPr="00F53BFE">
              <w:rPr>
                <w:rFonts w:ascii="Arial" w:hAnsi="Arial" w:cs="Arial"/>
                <w:b/>
                <w:sz w:val="22"/>
                <w:szCs w:val="22"/>
              </w:rPr>
              <w:t>confidencial</w:t>
            </w:r>
            <w:r w:rsidR="0067501E" w:rsidRPr="00F53BFE">
              <w:rPr>
                <w:rFonts w:ascii="Arial" w:hAnsi="Arial" w:cs="Arial"/>
                <w:sz w:val="22"/>
                <w:szCs w:val="22"/>
              </w:rPr>
              <w:t xml:space="preserve">, </w:t>
            </w:r>
            <w:r w:rsidR="00C5387D" w:rsidRPr="00F53BFE">
              <w:rPr>
                <w:rFonts w:ascii="Arial" w:hAnsi="Arial" w:cs="Arial"/>
                <w:sz w:val="22"/>
                <w:szCs w:val="22"/>
              </w:rPr>
              <w:t xml:space="preserve">contiene datos personales que permiten identificar o hacer identificables </w:t>
            </w:r>
            <w:r w:rsidR="00485E77" w:rsidRPr="00F53BFE">
              <w:rPr>
                <w:rFonts w:ascii="Arial" w:hAnsi="Arial" w:cs="Arial"/>
                <w:sz w:val="22"/>
                <w:szCs w:val="22"/>
              </w:rPr>
              <w:t>a los servidores de la institución</w:t>
            </w:r>
            <w:r w:rsidR="00C5387D" w:rsidRPr="00F53BFE">
              <w:rPr>
                <w:rFonts w:ascii="Arial" w:hAnsi="Arial" w:cs="Arial"/>
                <w:sz w:val="22"/>
                <w:szCs w:val="22"/>
              </w:rPr>
              <w:t>, por lo que su tratamiento y eventual divulgación se encuentran sujetos al consentimiento expreso de sus titulares, salvo las excepciones previstas en la legislación aplicable. En consecuencia, su difusión constituiría una afectación al derecho fundamental a la protección de datos personales, máxime que dicha información no aporta elementos relevantes para la rendición de cuentas ni favorece el cumplimiento de los principios de transparencia y máxima publicidad que rigen el acceso a la información pública.</w:t>
            </w:r>
          </w:p>
        </w:tc>
      </w:tr>
    </w:tbl>
    <w:p w14:paraId="19DA8329" w14:textId="611D2A3F" w:rsidR="007E616C" w:rsidRPr="00F53BFE" w:rsidRDefault="007E616C" w:rsidP="00423CF9">
      <w:pPr>
        <w:autoSpaceDE w:val="0"/>
        <w:autoSpaceDN w:val="0"/>
        <w:adjustRightInd w:val="0"/>
        <w:jc w:val="both"/>
        <w:rPr>
          <w:rFonts w:ascii="Arial" w:hAnsi="Arial" w:cs="Arial"/>
          <w:sz w:val="22"/>
          <w:szCs w:val="22"/>
        </w:rPr>
      </w:pPr>
    </w:p>
    <w:p w14:paraId="40F84690" w14:textId="522A1AED" w:rsidR="00E8026A" w:rsidRPr="00F53BFE" w:rsidRDefault="00D41508" w:rsidP="00E8026A">
      <w:pPr>
        <w:jc w:val="both"/>
        <w:rPr>
          <w:rFonts w:ascii="Arial" w:hAnsi="Arial" w:cs="Arial"/>
          <w:i/>
          <w:sz w:val="22"/>
          <w:szCs w:val="22"/>
        </w:rPr>
      </w:pPr>
      <w:r w:rsidRPr="00F53BFE">
        <w:rPr>
          <w:rFonts w:ascii="Arial" w:hAnsi="Arial" w:cs="Arial"/>
          <w:sz w:val="22"/>
          <w:szCs w:val="22"/>
        </w:rPr>
        <w:t>E</w:t>
      </w:r>
      <w:r w:rsidR="00673732" w:rsidRPr="00F53BFE">
        <w:rPr>
          <w:rFonts w:ascii="Arial" w:hAnsi="Arial" w:cs="Arial"/>
          <w:sz w:val="22"/>
          <w:szCs w:val="22"/>
        </w:rPr>
        <w:t>n seguida</w:t>
      </w:r>
      <w:r w:rsidR="009814D1" w:rsidRPr="00F53BFE">
        <w:rPr>
          <w:rFonts w:ascii="Arial" w:hAnsi="Arial" w:cs="Arial"/>
          <w:sz w:val="22"/>
          <w:szCs w:val="22"/>
        </w:rPr>
        <w:t xml:space="preserve"> y si no tienen algún pronunciamiento al respecto,</w:t>
      </w:r>
      <w:r w:rsidR="00673732" w:rsidRPr="00F53BFE">
        <w:rPr>
          <w:rFonts w:ascii="Arial" w:hAnsi="Arial" w:cs="Arial"/>
          <w:sz w:val="22"/>
          <w:szCs w:val="22"/>
        </w:rPr>
        <w:t xml:space="preserve"> por indicaciones de la presidenta me permito solicitar atentamente emitan el sentido de su voto respecto a los puntos</w:t>
      </w:r>
      <w:r w:rsidR="000E3C8B" w:rsidRPr="00F53BFE">
        <w:rPr>
          <w:rFonts w:ascii="Arial" w:hAnsi="Arial" w:cs="Arial"/>
          <w:b/>
          <w:sz w:val="22"/>
          <w:szCs w:val="22"/>
        </w:rPr>
        <w:t xml:space="preserve">; </w:t>
      </w:r>
      <w:r w:rsidR="00E8026A" w:rsidRPr="00F53BFE">
        <w:rPr>
          <w:rFonts w:ascii="Arial" w:hAnsi="Arial" w:cs="Arial"/>
          <w:i/>
          <w:sz w:val="22"/>
          <w:szCs w:val="22"/>
        </w:rPr>
        <w:t>Vigésimo séptimo, vigésimo octavo, vigésimo noveno, trigésimo primero, trigésimo segundo, trigésimo tercero, trigésimo cuarto, trigésimo quinto, trigésimo sexto, trigésimo séptimo, trigésimo octavo</w:t>
      </w:r>
      <w:r w:rsidR="00111418" w:rsidRPr="00F53BFE">
        <w:rPr>
          <w:rFonts w:ascii="Arial" w:hAnsi="Arial" w:cs="Arial"/>
          <w:i/>
          <w:sz w:val="22"/>
          <w:szCs w:val="22"/>
        </w:rPr>
        <w:t>,</w:t>
      </w:r>
      <w:r w:rsidR="00E8026A" w:rsidRPr="00F53BFE">
        <w:rPr>
          <w:rFonts w:ascii="Arial" w:hAnsi="Arial" w:cs="Arial"/>
          <w:i/>
          <w:sz w:val="22"/>
          <w:szCs w:val="22"/>
        </w:rPr>
        <w:t xml:space="preserve"> trigésimo noveno</w:t>
      </w:r>
      <w:r w:rsidR="00111418" w:rsidRPr="00F53BFE">
        <w:rPr>
          <w:rFonts w:ascii="Arial" w:hAnsi="Arial" w:cs="Arial"/>
          <w:i/>
          <w:sz w:val="22"/>
          <w:szCs w:val="22"/>
        </w:rPr>
        <w:t xml:space="preserve"> y cuadragésimo</w:t>
      </w:r>
      <w:r w:rsidR="00E8026A" w:rsidRPr="00F53BFE">
        <w:rPr>
          <w:rFonts w:ascii="Arial" w:hAnsi="Arial" w:cs="Arial"/>
          <w:i/>
          <w:sz w:val="22"/>
          <w:szCs w:val="22"/>
        </w:rPr>
        <w:t xml:space="preserve">. </w:t>
      </w:r>
    </w:p>
    <w:p w14:paraId="131C9EE8" w14:textId="2CD157CF" w:rsidR="00303B7B" w:rsidRPr="00F53BFE" w:rsidRDefault="00303B7B" w:rsidP="00423CF9">
      <w:pPr>
        <w:jc w:val="both"/>
        <w:rPr>
          <w:rFonts w:ascii="Arial" w:hAnsi="Arial" w:cs="Arial"/>
          <w:b/>
          <w:sz w:val="22"/>
          <w:szCs w:val="22"/>
        </w:rPr>
      </w:pPr>
    </w:p>
    <w:p w14:paraId="276460FE" w14:textId="49B72BEA" w:rsidR="008B71AB" w:rsidRPr="00F53BFE" w:rsidRDefault="008B71AB" w:rsidP="00423CF9">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A favor.</w:t>
      </w:r>
    </w:p>
    <w:p w14:paraId="50E9AE3D" w14:textId="70191404" w:rsidR="008B71AB" w:rsidRPr="00F53BFE" w:rsidRDefault="00062963" w:rsidP="00423CF9">
      <w:pPr>
        <w:jc w:val="both"/>
        <w:rPr>
          <w:rFonts w:ascii="Arial" w:hAnsi="Arial" w:cs="Arial"/>
          <w:sz w:val="22"/>
          <w:szCs w:val="22"/>
        </w:rPr>
      </w:pPr>
      <w:r w:rsidRPr="00F53BFE">
        <w:rPr>
          <w:rFonts w:ascii="Arial" w:hAnsi="Arial" w:cs="Arial"/>
          <w:b/>
          <w:sz w:val="22"/>
          <w:szCs w:val="22"/>
        </w:rPr>
        <w:t>Maestro Carlos Alejandro Ponce Rodríguez</w:t>
      </w:r>
      <w:r w:rsidR="008B71AB" w:rsidRPr="00F53BFE">
        <w:rPr>
          <w:rFonts w:ascii="Arial" w:hAnsi="Arial" w:cs="Arial"/>
          <w:b/>
          <w:sz w:val="22"/>
          <w:szCs w:val="22"/>
        </w:rPr>
        <w:t>.</w:t>
      </w:r>
      <w:r w:rsidR="008B71AB" w:rsidRPr="00F53BFE">
        <w:rPr>
          <w:rFonts w:ascii="Arial" w:hAnsi="Arial" w:cs="Arial"/>
          <w:sz w:val="22"/>
          <w:szCs w:val="22"/>
        </w:rPr>
        <w:t xml:space="preserve"> A favor. </w:t>
      </w:r>
    </w:p>
    <w:p w14:paraId="2FCE3C51" w14:textId="77777777" w:rsidR="008B71AB" w:rsidRPr="00F53BFE" w:rsidRDefault="008B71AB"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A favor.</w:t>
      </w:r>
    </w:p>
    <w:p w14:paraId="6C04297E" w14:textId="77777777" w:rsidR="007A6E21" w:rsidRPr="00F53BFE" w:rsidRDefault="007A6E21" w:rsidP="00423CF9">
      <w:pPr>
        <w:jc w:val="both"/>
        <w:rPr>
          <w:rFonts w:ascii="Arial" w:hAnsi="Arial" w:cs="Arial"/>
          <w:sz w:val="22"/>
          <w:szCs w:val="22"/>
        </w:rPr>
      </w:pPr>
    </w:p>
    <w:p w14:paraId="19BBF38F" w14:textId="4C08D72A" w:rsidR="00673732" w:rsidRPr="00F53BFE" w:rsidRDefault="00673732" w:rsidP="00423CF9">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0A333888" w14:textId="77777777" w:rsidR="00303B7B" w:rsidRPr="00F53BFE" w:rsidRDefault="00303B7B" w:rsidP="00423CF9">
      <w:pPr>
        <w:jc w:val="both"/>
        <w:rPr>
          <w:rFonts w:ascii="Arial" w:hAnsi="Arial" w:cs="Arial"/>
          <w:sz w:val="22"/>
          <w:szCs w:val="22"/>
        </w:rPr>
      </w:pPr>
    </w:p>
    <w:p w14:paraId="4B39B114" w14:textId="6A0C7DD0" w:rsidR="00673732" w:rsidRPr="00F53BFE" w:rsidRDefault="00673732"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7C438E8B" w14:textId="77777777" w:rsidR="00303B7B" w:rsidRPr="00F53BFE" w:rsidRDefault="00303B7B" w:rsidP="00423CF9">
      <w:pPr>
        <w:pStyle w:val="Prrafodelista"/>
        <w:ind w:left="644"/>
        <w:jc w:val="both"/>
        <w:rPr>
          <w:rFonts w:ascii="Arial" w:hAnsi="Arial" w:cs="Arial"/>
          <w:b/>
          <w:i/>
          <w:color w:val="2F5496" w:themeColor="accent5" w:themeShade="BF"/>
          <w:sz w:val="22"/>
          <w:szCs w:val="22"/>
        </w:rPr>
      </w:pPr>
    </w:p>
    <w:p w14:paraId="6CF47C49" w14:textId="5B25604D" w:rsidR="00B943D6" w:rsidRPr="00F53BFE" w:rsidRDefault="00673732" w:rsidP="00423CF9">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clasificación de información </w:t>
      </w:r>
      <w:r w:rsidR="00D934BF" w:rsidRPr="00F53BFE">
        <w:rPr>
          <w:rFonts w:ascii="Arial" w:hAnsi="Arial" w:cs="Arial"/>
          <w:b/>
          <w:sz w:val="22"/>
          <w:szCs w:val="22"/>
        </w:rPr>
        <w:t>reservada</w:t>
      </w:r>
      <w:r w:rsidR="00D934BF" w:rsidRPr="00F53BFE">
        <w:rPr>
          <w:rFonts w:ascii="Arial" w:hAnsi="Arial" w:cs="Arial"/>
          <w:sz w:val="22"/>
          <w:szCs w:val="22"/>
        </w:rPr>
        <w:t xml:space="preserve">, y </w:t>
      </w:r>
      <w:r w:rsidRPr="00F53BFE">
        <w:rPr>
          <w:rFonts w:ascii="Arial" w:hAnsi="Arial" w:cs="Arial"/>
          <w:b/>
          <w:sz w:val="22"/>
          <w:szCs w:val="22"/>
        </w:rPr>
        <w:t>confidencial</w:t>
      </w:r>
      <w:r w:rsidR="00D934BF" w:rsidRPr="00F53BFE">
        <w:rPr>
          <w:rFonts w:ascii="Arial" w:hAnsi="Arial" w:cs="Arial"/>
          <w:b/>
          <w:sz w:val="22"/>
          <w:szCs w:val="22"/>
        </w:rPr>
        <w:t xml:space="preserve">, </w:t>
      </w:r>
      <w:r w:rsidR="00470039" w:rsidRPr="00F53BFE">
        <w:rPr>
          <w:rFonts w:ascii="Arial" w:hAnsi="Arial" w:cs="Arial"/>
          <w:sz w:val="22"/>
          <w:szCs w:val="22"/>
        </w:rPr>
        <w:t>atendidas en ese acto</w:t>
      </w:r>
      <w:r w:rsidRPr="00F53BFE">
        <w:rPr>
          <w:rFonts w:ascii="Arial" w:hAnsi="Arial" w:cs="Arial"/>
          <w:sz w:val="22"/>
          <w:szCs w:val="22"/>
        </w:rPr>
        <w:t>,</w:t>
      </w:r>
      <w:r w:rsidR="003A12AD" w:rsidRPr="00F53BFE">
        <w:rPr>
          <w:rFonts w:ascii="Arial" w:hAnsi="Arial" w:cs="Arial"/>
          <w:sz w:val="22"/>
          <w:szCs w:val="22"/>
        </w:rPr>
        <w:t xml:space="preserve"> </w:t>
      </w:r>
      <w:r w:rsidRPr="00F53BFE">
        <w:rPr>
          <w:rFonts w:ascii="Arial" w:hAnsi="Arial" w:cs="Arial"/>
          <w:sz w:val="22"/>
          <w:szCs w:val="22"/>
        </w:rPr>
        <w:t>en el entendido de que este Órgano deberá emitir en lo individual las resoluciones que corresponden</w:t>
      </w:r>
      <w:r w:rsidR="00D41508" w:rsidRPr="00F53BFE">
        <w:rPr>
          <w:rFonts w:ascii="Arial" w:hAnsi="Arial" w:cs="Arial"/>
          <w:sz w:val="22"/>
          <w:szCs w:val="22"/>
        </w:rPr>
        <w:t xml:space="preserve">. </w:t>
      </w:r>
    </w:p>
    <w:p w14:paraId="14B93963" w14:textId="20DB55D2" w:rsidR="003971AF" w:rsidRPr="00F53BFE" w:rsidRDefault="003971AF" w:rsidP="00423CF9">
      <w:pPr>
        <w:jc w:val="both"/>
        <w:rPr>
          <w:rFonts w:ascii="Arial" w:hAnsi="Arial" w:cs="Arial"/>
          <w:sz w:val="22"/>
          <w:szCs w:val="22"/>
        </w:rPr>
      </w:pPr>
    </w:p>
    <w:p w14:paraId="19781E60" w14:textId="546D15A3" w:rsidR="003971AF" w:rsidRPr="00F53BFE" w:rsidRDefault="003971AF" w:rsidP="00423CF9">
      <w:pPr>
        <w:jc w:val="both"/>
        <w:rPr>
          <w:rFonts w:ascii="Arial" w:hAnsi="Arial" w:cs="Arial"/>
          <w:sz w:val="22"/>
          <w:szCs w:val="22"/>
        </w:rPr>
      </w:pPr>
      <w:r w:rsidRPr="00F53BFE">
        <w:rPr>
          <w:rFonts w:ascii="Arial" w:hAnsi="Arial" w:cs="Arial"/>
          <w:sz w:val="22"/>
          <w:szCs w:val="22"/>
        </w:rPr>
        <w:t>Secretaria continúe por favor.</w:t>
      </w:r>
    </w:p>
    <w:p w14:paraId="77E3EF18" w14:textId="77777777" w:rsidR="00111418" w:rsidRPr="00F53BFE" w:rsidRDefault="00111418" w:rsidP="00423CF9">
      <w:pPr>
        <w:jc w:val="both"/>
        <w:rPr>
          <w:rFonts w:ascii="Arial" w:hAnsi="Arial" w:cs="Arial"/>
          <w:sz w:val="22"/>
          <w:szCs w:val="22"/>
        </w:rPr>
      </w:pPr>
    </w:p>
    <w:p w14:paraId="13CB6362" w14:textId="5D36C0F2" w:rsidR="00B63EE2" w:rsidRPr="00F53BFE" w:rsidRDefault="00B63EE2"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1894E3E6"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5856A2F6" w14:textId="7B5F5E7F" w:rsidR="00AA7B34" w:rsidRPr="00F53BFE" w:rsidRDefault="00AA7B34" w:rsidP="00485E77">
      <w:pPr>
        <w:jc w:val="both"/>
        <w:rPr>
          <w:rFonts w:ascii="Arial" w:hAnsi="Arial" w:cs="Arial"/>
          <w:sz w:val="22"/>
          <w:szCs w:val="22"/>
        </w:rPr>
      </w:pPr>
      <w:r w:rsidRPr="00F53BFE">
        <w:rPr>
          <w:rFonts w:ascii="Arial" w:hAnsi="Arial" w:cs="Arial"/>
          <w:sz w:val="22"/>
          <w:szCs w:val="22"/>
        </w:rPr>
        <w:t>Continuando con el desahogo de los puntos</w:t>
      </w:r>
      <w:r w:rsidR="00225190" w:rsidRPr="00F53BFE">
        <w:rPr>
          <w:rFonts w:ascii="Arial" w:hAnsi="Arial" w:cs="Arial"/>
          <w:sz w:val="22"/>
          <w:szCs w:val="22"/>
        </w:rPr>
        <w:t>:</w:t>
      </w:r>
      <w:r w:rsidR="00B40707" w:rsidRPr="00F53BFE">
        <w:rPr>
          <w:rFonts w:ascii="Arial" w:hAnsi="Arial" w:cs="Arial"/>
          <w:sz w:val="22"/>
          <w:szCs w:val="22"/>
        </w:rPr>
        <w:t xml:space="preserve"> </w:t>
      </w:r>
      <w:r w:rsidR="00E8026A" w:rsidRPr="00F53BFE">
        <w:rPr>
          <w:rFonts w:ascii="Arial" w:hAnsi="Arial" w:cs="Arial"/>
          <w:i/>
          <w:sz w:val="22"/>
          <w:szCs w:val="22"/>
        </w:rPr>
        <w:t xml:space="preserve">Vigésimo séptimo, trigésimo primero, trigésimo segundo, trigésimo tercero, trigésimo cuarto, </w:t>
      </w:r>
      <w:r w:rsidR="00027099" w:rsidRPr="00F53BFE">
        <w:rPr>
          <w:rFonts w:ascii="Arial" w:hAnsi="Arial" w:cs="Arial"/>
          <w:i/>
          <w:sz w:val="22"/>
          <w:szCs w:val="22"/>
        </w:rPr>
        <w:t>trigésimo octavo,</w:t>
      </w:r>
      <w:r w:rsidR="00E8026A" w:rsidRPr="00F53BFE">
        <w:rPr>
          <w:rFonts w:ascii="Arial" w:hAnsi="Arial" w:cs="Arial"/>
          <w:i/>
          <w:sz w:val="22"/>
          <w:szCs w:val="22"/>
        </w:rPr>
        <w:t xml:space="preserve"> trigésimo noveno</w:t>
      </w:r>
      <w:r w:rsidR="00027099" w:rsidRPr="00F53BFE">
        <w:rPr>
          <w:rFonts w:ascii="Arial" w:hAnsi="Arial" w:cs="Arial"/>
          <w:i/>
          <w:sz w:val="22"/>
          <w:szCs w:val="22"/>
        </w:rPr>
        <w:t xml:space="preserve"> y cuadragésimo</w:t>
      </w:r>
      <w:r w:rsidR="00485E77" w:rsidRPr="00F53BFE">
        <w:rPr>
          <w:rFonts w:ascii="Arial" w:hAnsi="Arial" w:cs="Arial"/>
          <w:sz w:val="22"/>
          <w:szCs w:val="22"/>
        </w:rPr>
        <w:t xml:space="preserve">, </w:t>
      </w:r>
      <w:r w:rsidRPr="00F53BFE">
        <w:rPr>
          <w:rFonts w:ascii="Arial" w:hAnsi="Arial" w:cs="Arial"/>
          <w:sz w:val="22"/>
          <w:szCs w:val="22"/>
        </w:rPr>
        <w:t xml:space="preserve">en los cuales se solicita la </w:t>
      </w:r>
      <w:r w:rsidRPr="00F53BFE">
        <w:rPr>
          <w:rFonts w:ascii="Arial" w:hAnsi="Arial" w:cs="Arial"/>
          <w:b/>
          <w:sz w:val="22"/>
          <w:szCs w:val="22"/>
        </w:rPr>
        <w:t>aprobación de las versiones públicas</w:t>
      </w:r>
      <w:r w:rsidRPr="00F53BFE">
        <w:rPr>
          <w:rFonts w:ascii="Arial" w:hAnsi="Arial" w:cs="Arial"/>
          <w:sz w:val="22"/>
          <w:szCs w:val="22"/>
        </w:rPr>
        <w:t xml:space="preserve">, </w:t>
      </w:r>
      <w:r w:rsidR="00AB3560" w:rsidRPr="00F53BFE">
        <w:rPr>
          <w:rFonts w:ascii="Arial" w:hAnsi="Arial" w:cs="Arial"/>
          <w:sz w:val="22"/>
          <w:szCs w:val="22"/>
        </w:rPr>
        <w:t>de acuerdo a las clasificaciones realizadas</w:t>
      </w:r>
      <w:r w:rsidR="002B0351" w:rsidRPr="00F53BFE">
        <w:rPr>
          <w:rFonts w:ascii="Arial" w:hAnsi="Arial" w:cs="Arial"/>
          <w:sz w:val="22"/>
          <w:szCs w:val="22"/>
        </w:rPr>
        <w:t>,</w:t>
      </w:r>
      <w:r w:rsidR="00AB3560" w:rsidRPr="00F53BFE">
        <w:rPr>
          <w:rFonts w:ascii="Arial" w:hAnsi="Arial" w:cs="Arial"/>
          <w:sz w:val="22"/>
          <w:szCs w:val="22"/>
        </w:rPr>
        <w:t xml:space="preserve"> y aprobadas por este Colegiado</w:t>
      </w:r>
      <w:r w:rsidR="00B40707" w:rsidRPr="00F53BFE">
        <w:rPr>
          <w:rFonts w:ascii="Arial" w:hAnsi="Arial" w:cs="Arial"/>
          <w:sz w:val="22"/>
          <w:szCs w:val="22"/>
        </w:rPr>
        <w:t xml:space="preserve"> en este acto,</w:t>
      </w:r>
      <w:r w:rsidR="0035521D" w:rsidRPr="00F53BFE">
        <w:rPr>
          <w:rFonts w:ascii="Arial" w:hAnsi="Arial" w:cs="Arial"/>
          <w:sz w:val="22"/>
          <w:szCs w:val="22"/>
        </w:rPr>
        <w:t xml:space="preserve"> </w:t>
      </w:r>
      <w:r w:rsidRPr="00F53BFE">
        <w:rPr>
          <w:rFonts w:ascii="Arial" w:hAnsi="Arial" w:cs="Arial"/>
          <w:sz w:val="22"/>
          <w:szCs w:val="22"/>
        </w:rPr>
        <w:t xml:space="preserve">solicito emitan el sentido de su voto:  </w:t>
      </w:r>
    </w:p>
    <w:p w14:paraId="0C74B55C" w14:textId="63DB9A04" w:rsidR="00AA7B34" w:rsidRPr="00F53BFE" w:rsidRDefault="00AA7B34" w:rsidP="00423CF9">
      <w:pPr>
        <w:jc w:val="both"/>
        <w:rPr>
          <w:rFonts w:ascii="Arial" w:hAnsi="Arial" w:cs="Arial"/>
          <w:sz w:val="22"/>
          <w:szCs w:val="22"/>
        </w:rPr>
      </w:pPr>
    </w:p>
    <w:p w14:paraId="35B4FC61" w14:textId="77777777" w:rsidR="00AA7B34" w:rsidRPr="00F53BFE" w:rsidRDefault="00AA7B34" w:rsidP="00423CF9">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A favor.</w:t>
      </w:r>
    </w:p>
    <w:p w14:paraId="7B42E08A" w14:textId="50A072BB" w:rsidR="00AA7B34" w:rsidRPr="00F53BFE" w:rsidRDefault="00C17908" w:rsidP="00423CF9">
      <w:pPr>
        <w:jc w:val="both"/>
        <w:rPr>
          <w:rFonts w:ascii="Arial" w:hAnsi="Arial" w:cs="Arial"/>
          <w:sz w:val="22"/>
          <w:szCs w:val="22"/>
        </w:rPr>
      </w:pPr>
      <w:r w:rsidRPr="00F53BFE">
        <w:rPr>
          <w:rFonts w:ascii="Arial" w:hAnsi="Arial" w:cs="Arial"/>
          <w:b/>
          <w:sz w:val="22"/>
          <w:szCs w:val="22"/>
        </w:rPr>
        <w:t>Maestro Carlos Alejandro Ponce Rodríguez</w:t>
      </w:r>
      <w:r w:rsidR="00AA7B34" w:rsidRPr="00F53BFE">
        <w:rPr>
          <w:rFonts w:ascii="Arial" w:hAnsi="Arial" w:cs="Arial"/>
          <w:b/>
          <w:sz w:val="22"/>
          <w:szCs w:val="22"/>
        </w:rPr>
        <w:t>.</w:t>
      </w:r>
      <w:r w:rsidR="00AA7B34" w:rsidRPr="00F53BFE">
        <w:rPr>
          <w:rFonts w:ascii="Arial" w:hAnsi="Arial" w:cs="Arial"/>
          <w:sz w:val="22"/>
          <w:szCs w:val="22"/>
        </w:rPr>
        <w:t xml:space="preserve"> A favor. </w:t>
      </w:r>
    </w:p>
    <w:p w14:paraId="4FACFD07" w14:textId="0D6B72B6" w:rsidR="00AA7B34" w:rsidRPr="00F53BFE" w:rsidRDefault="00AA7B34"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A favor.</w:t>
      </w:r>
    </w:p>
    <w:p w14:paraId="6E1C72CD" w14:textId="77777777" w:rsidR="00111418" w:rsidRPr="00F53BFE" w:rsidRDefault="00111418" w:rsidP="00423CF9">
      <w:pPr>
        <w:jc w:val="both"/>
        <w:rPr>
          <w:rFonts w:ascii="Arial" w:hAnsi="Arial" w:cs="Arial"/>
          <w:sz w:val="22"/>
          <w:szCs w:val="22"/>
        </w:rPr>
      </w:pPr>
    </w:p>
    <w:p w14:paraId="4DE1041F" w14:textId="680CD105" w:rsidR="00AA7B34" w:rsidRPr="00F53BFE" w:rsidRDefault="00AA7B34" w:rsidP="00423CF9">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4EBB95B7" w14:textId="77777777" w:rsidR="00111418" w:rsidRPr="00F53BFE" w:rsidRDefault="00111418" w:rsidP="00423CF9">
      <w:pPr>
        <w:jc w:val="both"/>
        <w:rPr>
          <w:rFonts w:ascii="Arial" w:hAnsi="Arial" w:cs="Arial"/>
          <w:sz w:val="22"/>
          <w:szCs w:val="22"/>
        </w:rPr>
      </w:pPr>
    </w:p>
    <w:p w14:paraId="4B75B7A7" w14:textId="149D09EA" w:rsidR="00AA7B34" w:rsidRPr="00F53BFE" w:rsidRDefault="00AA7B34"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67920669" w14:textId="77777777" w:rsidR="00111418" w:rsidRPr="00F53BFE" w:rsidRDefault="00111418" w:rsidP="00111418">
      <w:pPr>
        <w:pStyle w:val="Prrafodelista"/>
        <w:ind w:left="644"/>
        <w:jc w:val="both"/>
        <w:rPr>
          <w:rFonts w:ascii="Arial" w:hAnsi="Arial" w:cs="Arial"/>
          <w:b/>
          <w:i/>
          <w:color w:val="2F5496" w:themeColor="accent5" w:themeShade="BF"/>
          <w:sz w:val="22"/>
          <w:szCs w:val="22"/>
        </w:rPr>
      </w:pPr>
    </w:p>
    <w:p w14:paraId="414A0F22" w14:textId="20B4C006" w:rsidR="002C56B8" w:rsidRPr="00F53BFE" w:rsidRDefault="00AA7B34" w:rsidP="00423CF9">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aprobación </w:t>
      </w:r>
      <w:r w:rsidR="00B63EE2" w:rsidRPr="00F53BFE">
        <w:rPr>
          <w:rFonts w:ascii="Arial" w:hAnsi="Arial" w:cs="Arial"/>
          <w:sz w:val="22"/>
          <w:szCs w:val="22"/>
        </w:rPr>
        <w:t xml:space="preserve">para la realización de las </w:t>
      </w:r>
      <w:r w:rsidRPr="00F53BFE">
        <w:rPr>
          <w:rFonts w:ascii="Arial" w:hAnsi="Arial" w:cs="Arial"/>
          <w:b/>
          <w:sz w:val="22"/>
          <w:szCs w:val="22"/>
        </w:rPr>
        <w:t>versiones publicas</w:t>
      </w:r>
      <w:r w:rsidRPr="00F53BFE">
        <w:rPr>
          <w:rFonts w:ascii="Arial" w:hAnsi="Arial" w:cs="Arial"/>
          <w:sz w:val="22"/>
          <w:szCs w:val="22"/>
        </w:rPr>
        <w:t xml:space="preserve"> solicitadas en los puntos</w:t>
      </w:r>
      <w:r w:rsidR="002B0351" w:rsidRPr="00F53BFE">
        <w:rPr>
          <w:rFonts w:ascii="Arial" w:hAnsi="Arial" w:cs="Arial"/>
          <w:sz w:val="22"/>
          <w:szCs w:val="22"/>
        </w:rPr>
        <w:t>:</w:t>
      </w:r>
      <w:r w:rsidRPr="00F53BFE">
        <w:rPr>
          <w:rFonts w:ascii="Arial" w:hAnsi="Arial" w:cs="Arial"/>
          <w:sz w:val="22"/>
          <w:szCs w:val="22"/>
        </w:rPr>
        <w:t xml:space="preserve"> </w:t>
      </w:r>
      <w:r w:rsidR="00027099" w:rsidRPr="00F53BFE">
        <w:rPr>
          <w:rFonts w:ascii="Arial" w:hAnsi="Arial" w:cs="Arial"/>
          <w:i/>
          <w:sz w:val="22"/>
          <w:szCs w:val="22"/>
        </w:rPr>
        <w:t>Vigésimo séptimo, trigésimo primero, trigésimo segundo, trigésimo tercero, trigésimo cuarto, trigésimo octavo, trigésimo noveno y cuadragésimo</w:t>
      </w:r>
      <w:r w:rsidR="002C56B8" w:rsidRPr="00F53BFE">
        <w:rPr>
          <w:rFonts w:ascii="Arial" w:hAnsi="Arial" w:cs="Arial"/>
          <w:sz w:val="22"/>
          <w:szCs w:val="22"/>
        </w:rPr>
        <w:t>.</w:t>
      </w:r>
    </w:p>
    <w:p w14:paraId="4AE2DE65" w14:textId="62F504EA" w:rsidR="001A3741" w:rsidRPr="00F53BFE" w:rsidRDefault="001A3741" w:rsidP="00423CF9">
      <w:pPr>
        <w:jc w:val="both"/>
        <w:rPr>
          <w:rFonts w:ascii="Arial" w:hAnsi="Arial" w:cs="Arial"/>
          <w:sz w:val="22"/>
          <w:szCs w:val="22"/>
        </w:rPr>
      </w:pPr>
      <w:r w:rsidRPr="00F53BFE">
        <w:rPr>
          <w:rFonts w:ascii="Arial" w:hAnsi="Arial" w:cs="Arial"/>
          <w:sz w:val="22"/>
          <w:szCs w:val="22"/>
        </w:rPr>
        <w:t xml:space="preserve">Integrantes de este Colegiado, les informo que la información clasificada como confidencial en </w:t>
      </w:r>
      <w:r w:rsidR="00E8026A" w:rsidRPr="00F53BFE">
        <w:rPr>
          <w:rFonts w:ascii="Arial" w:hAnsi="Arial" w:cs="Arial"/>
          <w:sz w:val="22"/>
          <w:szCs w:val="22"/>
        </w:rPr>
        <w:t>el</w:t>
      </w:r>
      <w:r w:rsidRPr="00F53BFE">
        <w:rPr>
          <w:rFonts w:ascii="Arial" w:hAnsi="Arial" w:cs="Arial"/>
          <w:sz w:val="22"/>
          <w:szCs w:val="22"/>
        </w:rPr>
        <w:t xml:space="preserve"> punto; </w:t>
      </w:r>
      <w:r w:rsidR="00E8026A" w:rsidRPr="00F53BFE">
        <w:rPr>
          <w:rFonts w:ascii="Arial" w:hAnsi="Arial" w:cs="Arial"/>
          <w:sz w:val="22"/>
          <w:szCs w:val="22"/>
        </w:rPr>
        <w:t>T</w:t>
      </w:r>
      <w:r w:rsidRPr="00F53BFE">
        <w:rPr>
          <w:rFonts w:ascii="Arial" w:hAnsi="Arial" w:cs="Arial"/>
          <w:sz w:val="22"/>
          <w:szCs w:val="22"/>
        </w:rPr>
        <w:t xml:space="preserve">rigésimo </w:t>
      </w:r>
      <w:r w:rsidR="00E8026A" w:rsidRPr="00F53BFE">
        <w:rPr>
          <w:rFonts w:ascii="Arial" w:hAnsi="Arial" w:cs="Arial"/>
          <w:sz w:val="22"/>
          <w:szCs w:val="22"/>
        </w:rPr>
        <w:t>cuarto</w:t>
      </w:r>
      <w:r w:rsidRPr="00F53BFE">
        <w:rPr>
          <w:rFonts w:ascii="Arial" w:hAnsi="Arial" w:cs="Arial"/>
          <w:sz w:val="22"/>
          <w:szCs w:val="22"/>
        </w:rPr>
        <w:t xml:space="preserve">, el titular del Órgano Interno de Control, refirió que se trata de información generada en el mes de mayo. </w:t>
      </w:r>
    </w:p>
    <w:p w14:paraId="1C0486D3" w14:textId="74B507EB" w:rsidR="001A3741" w:rsidRPr="00F53BFE" w:rsidRDefault="001A3741" w:rsidP="00423CF9">
      <w:pPr>
        <w:jc w:val="both"/>
        <w:rPr>
          <w:rFonts w:ascii="Arial" w:hAnsi="Arial" w:cs="Arial"/>
          <w:sz w:val="22"/>
          <w:szCs w:val="22"/>
        </w:rPr>
      </w:pPr>
    </w:p>
    <w:p w14:paraId="319C3AA5" w14:textId="7E3F5521" w:rsidR="00043F43" w:rsidRPr="00F53BFE" w:rsidRDefault="00043F43" w:rsidP="00043F43">
      <w:pPr>
        <w:jc w:val="both"/>
        <w:rPr>
          <w:rFonts w:ascii="Arial" w:hAnsi="Arial" w:cs="Arial"/>
          <w:sz w:val="22"/>
          <w:szCs w:val="22"/>
        </w:rPr>
      </w:pPr>
      <w:r w:rsidRPr="00F53BFE">
        <w:rPr>
          <w:rFonts w:ascii="Arial" w:hAnsi="Arial" w:cs="Arial"/>
          <w:sz w:val="22"/>
          <w:szCs w:val="22"/>
        </w:rPr>
        <w:t>En observancia a lo establecido en el artículo 76 de la LTAIPSLP, concatenado al lineamiento séptimo, fracción II de los</w:t>
      </w:r>
      <w:r w:rsidRPr="00F53BFE">
        <w:rPr>
          <w:sz w:val="22"/>
          <w:szCs w:val="22"/>
        </w:rPr>
        <w:t xml:space="preserve"> </w:t>
      </w:r>
      <w:r w:rsidRPr="00F53BFE">
        <w:rPr>
          <w:rFonts w:ascii="Arial" w:hAnsi="Arial" w:cs="Arial"/>
          <w:sz w:val="22"/>
          <w:szCs w:val="22"/>
        </w:rPr>
        <w:t xml:space="preserve">Lineamientos Estatales para la difusión, obligaciones de Transparencia Comunes y Específicas, es decir, las Obligaciones de Transparencia deberán actualizarse </w:t>
      </w:r>
      <w:r w:rsidRPr="00F53BFE">
        <w:rPr>
          <w:rFonts w:ascii="Arial" w:hAnsi="Arial" w:cs="Arial"/>
          <w:b/>
          <w:sz w:val="22"/>
          <w:szCs w:val="22"/>
        </w:rPr>
        <w:t xml:space="preserve">los primeros diez </w:t>
      </w:r>
      <w:r w:rsidRPr="00F53BFE">
        <w:rPr>
          <w:rFonts w:ascii="Arial" w:hAnsi="Arial" w:cs="Arial"/>
          <w:sz w:val="22"/>
          <w:szCs w:val="22"/>
        </w:rPr>
        <w:t xml:space="preserve">días naturales de cada mes </w:t>
      </w:r>
      <w:r w:rsidRPr="00F53BFE">
        <w:rPr>
          <w:rFonts w:ascii="Arial" w:hAnsi="Arial" w:cs="Arial"/>
          <w:b/>
          <w:sz w:val="22"/>
          <w:szCs w:val="22"/>
        </w:rPr>
        <w:t xml:space="preserve">reportando </w:t>
      </w:r>
      <w:r w:rsidRPr="00F53BFE">
        <w:rPr>
          <w:rFonts w:ascii="Arial" w:hAnsi="Arial" w:cs="Arial"/>
          <w:sz w:val="22"/>
          <w:szCs w:val="22"/>
        </w:rPr>
        <w:t xml:space="preserve">información del </w:t>
      </w:r>
      <w:r w:rsidRPr="00F53BFE">
        <w:rPr>
          <w:rFonts w:ascii="Arial" w:hAnsi="Arial" w:cs="Arial"/>
          <w:b/>
          <w:sz w:val="22"/>
          <w:szCs w:val="22"/>
        </w:rPr>
        <w:t xml:space="preserve">mes inmediato anterior, </w:t>
      </w:r>
      <w:r w:rsidRPr="00F53BFE">
        <w:rPr>
          <w:rFonts w:ascii="Arial" w:hAnsi="Arial" w:cs="Arial"/>
          <w:sz w:val="22"/>
          <w:szCs w:val="22"/>
        </w:rPr>
        <w:t xml:space="preserve">lo cual </w:t>
      </w:r>
      <w:r w:rsidRPr="00F53BFE">
        <w:rPr>
          <w:rFonts w:ascii="Arial" w:hAnsi="Arial" w:cs="Arial"/>
          <w:b/>
          <w:sz w:val="22"/>
          <w:szCs w:val="22"/>
        </w:rPr>
        <w:t xml:space="preserve">no sucedió, </w:t>
      </w:r>
      <w:r w:rsidRPr="00F53BFE">
        <w:rPr>
          <w:rFonts w:ascii="Arial" w:hAnsi="Arial" w:cs="Arial"/>
          <w:sz w:val="22"/>
          <w:szCs w:val="22"/>
        </w:rPr>
        <w:t xml:space="preserve"> con la información generada en el mes de mayo por el Contralor Interno, omisión que la Ley de Transparencia establece como causa de sanción, en su artículo 197, fracción VI, que a la literalidad señala:  </w:t>
      </w:r>
    </w:p>
    <w:p w14:paraId="51829119" w14:textId="77777777" w:rsidR="00043F43" w:rsidRPr="00F53BFE" w:rsidRDefault="00043F43" w:rsidP="00043F43">
      <w:pPr>
        <w:autoSpaceDE w:val="0"/>
        <w:autoSpaceDN w:val="0"/>
        <w:adjustRightInd w:val="0"/>
        <w:jc w:val="both"/>
        <w:rPr>
          <w:rFonts w:ascii="Arial" w:eastAsiaTheme="minorHAnsi" w:hAnsi="Arial" w:cs="Arial"/>
          <w:b/>
          <w:bCs/>
          <w:i/>
          <w:color w:val="221F1F"/>
          <w:sz w:val="22"/>
          <w:szCs w:val="22"/>
          <w:lang w:eastAsia="es-MX"/>
        </w:rPr>
      </w:pPr>
    </w:p>
    <w:p w14:paraId="19055F06" w14:textId="77777777" w:rsidR="00043F43" w:rsidRPr="00F53BFE" w:rsidRDefault="00043F43" w:rsidP="00043F43">
      <w:pPr>
        <w:autoSpaceDE w:val="0"/>
        <w:autoSpaceDN w:val="0"/>
        <w:adjustRightInd w:val="0"/>
        <w:jc w:val="both"/>
        <w:rPr>
          <w:rFonts w:ascii="Arial" w:hAnsi="Arial" w:cs="Arial"/>
          <w:i/>
          <w:sz w:val="22"/>
          <w:szCs w:val="22"/>
        </w:rPr>
      </w:pPr>
      <w:r w:rsidRPr="00F53BFE">
        <w:rPr>
          <w:rFonts w:ascii="Arial" w:eastAsiaTheme="minorHAnsi" w:hAnsi="Arial" w:cs="Arial"/>
          <w:b/>
          <w:bCs/>
          <w:i/>
          <w:color w:val="221F1F"/>
          <w:sz w:val="22"/>
          <w:szCs w:val="22"/>
          <w:lang w:eastAsia="es-MX"/>
        </w:rPr>
        <w:t xml:space="preserve">ARTÍCULO 197. </w:t>
      </w:r>
      <w:r w:rsidRPr="00F53BFE">
        <w:rPr>
          <w:rFonts w:ascii="Arial" w:eastAsiaTheme="minorHAnsi" w:hAnsi="Arial" w:cs="Arial"/>
          <w:i/>
          <w:color w:val="221F1F"/>
          <w:sz w:val="22"/>
          <w:szCs w:val="22"/>
          <w:lang w:eastAsia="es-MX"/>
        </w:rPr>
        <w:t xml:space="preserve">Son </w:t>
      </w:r>
      <w:r w:rsidRPr="00F53BFE">
        <w:rPr>
          <w:rFonts w:ascii="Arial" w:eastAsiaTheme="minorHAnsi" w:hAnsi="Arial" w:cs="Arial"/>
          <w:b/>
          <w:i/>
          <w:color w:val="221F1F"/>
          <w:sz w:val="22"/>
          <w:szCs w:val="22"/>
          <w:lang w:eastAsia="es-MX"/>
        </w:rPr>
        <w:t>causas de sanción</w:t>
      </w:r>
      <w:r w:rsidRPr="00F53BFE">
        <w:rPr>
          <w:rFonts w:ascii="Arial" w:eastAsiaTheme="minorHAnsi" w:hAnsi="Arial" w:cs="Arial"/>
          <w:i/>
          <w:color w:val="221F1F"/>
          <w:sz w:val="22"/>
          <w:szCs w:val="22"/>
          <w:lang w:eastAsia="es-MX"/>
        </w:rPr>
        <w:t xml:space="preserve"> por incumplimiento de las obligaciones establecidas en la materia de la presente Ley, las siguientes conductas:</w:t>
      </w:r>
    </w:p>
    <w:p w14:paraId="7E1B3514" w14:textId="77777777" w:rsidR="00043F43" w:rsidRPr="00F53BFE" w:rsidRDefault="00043F43" w:rsidP="00043F43">
      <w:pPr>
        <w:jc w:val="both"/>
        <w:rPr>
          <w:rFonts w:ascii="Arial" w:hAnsi="Arial" w:cs="Arial"/>
          <w:i/>
          <w:sz w:val="22"/>
          <w:szCs w:val="22"/>
        </w:rPr>
      </w:pPr>
    </w:p>
    <w:p w14:paraId="74D0408A" w14:textId="77777777" w:rsidR="00043F43" w:rsidRPr="00F53BFE" w:rsidRDefault="00043F43" w:rsidP="00043F43">
      <w:pPr>
        <w:autoSpaceDE w:val="0"/>
        <w:autoSpaceDN w:val="0"/>
        <w:adjustRightInd w:val="0"/>
        <w:jc w:val="both"/>
        <w:rPr>
          <w:rFonts w:ascii="Arial" w:eastAsiaTheme="minorHAnsi" w:hAnsi="Arial" w:cs="Arial"/>
          <w:i/>
          <w:color w:val="221F1F"/>
          <w:sz w:val="22"/>
          <w:szCs w:val="22"/>
          <w:lang w:eastAsia="es-MX"/>
        </w:rPr>
      </w:pPr>
      <w:r w:rsidRPr="00F53BFE">
        <w:rPr>
          <w:rFonts w:ascii="Arial" w:eastAsiaTheme="minorHAnsi" w:hAnsi="Arial" w:cs="Arial"/>
          <w:b/>
          <w:bCs/>
          <w:i/>
          <w:color w:val="221F1F"/>
          <w:sz w:val="22"/>
          <w:szCs w:val="22"/>
          <w:lang w:eastAsia="es-MX"/>
        </w:rPr>
        <w:t xml:space="preserve">VI </w:t>
      </w:r>
      <w:r w:rsidRPr="00F53BFE">
        <w:rPr>
          <w:rFonts w:ascii="Arial" w:eastAsiaTheme="minorHAnsi" w:hAnsi="Arial" w:cs="Arial"/>
          <w:b/>
          <w:i/>
          <w:color w:val="221F1F"/>
          <w:sz w:val="22"/>
          <w:szCs w:val="22"/>
          <w:lang w:eastAsia="es-MX"/>
        </w:rPr>
        <w:t>No actualizar la información</w:t>
      </w:r>
      <w:r w:rsidRPr="00F53BFE">
        <w:rPr>
          <w:rFonts w:ascii="Arial" w:eastAsiaTheme="minorHAnsi" w:hAnsi="Arial" w:cs="Arial"/>
          <w:i/>
          <w:color w:val="221F1F"/>
          <w:sz w:val="22"/>
          <w:szCs w:val="22"/>
          <w:lang w:eastAsia="es-MX"/>
        </w:rPr>
        <w:t xml:space="preserve"> correspondiente a las obligaciones de transparencia en los</w:t>
      </w:r>
    </w:p>
    <w:p w14:paraId="7448ED22" w14:textId="77777777" w:rsidR="00043F43" w:rsidRPr="00F53BFE" w:rsidRDefault="00043F43" w:rsidP="00043F43">
      <w:pPr>
        <w:jc w:val="both"/>
        <w:rPr>
          <w:rFonts w:ascii="Arial" w:hAnsi="Arial" w:cs="Arial"/>
          <w:i/>
          <w:sz w:val="22"/>
          <w:szCs w:val="22"/>
        </w:rPr>
      </w:pPr>
      <w:r w:rsidRPr="00F53BFE">
        <w:rPr>
          <w:rFonts w:ascii="Arial" w:eastAsiaTheme="minorHAnsi" w:hAnsi="Arial" w:cs="Arial"/>
          <w:i/>
          <w:color w:val="221F1F"/>
          <w:sz w:val="22"/>
          <w:szCs w:val="22"/>
          <w:lang w:eastAsia="es-MX"/>
        </w:rPr>
        <w:t>plazos previstos en la presente Ley;</w:t>
      </w:r>
    </w:p>
    <w:p w14:paraId="2CBE2D0F" w14:textId="5BD38170" w:rsidR="00043F43" w:rsidRPr="00F53BFE" w:rsidRDefault="00043F43" w:rsidP="00043F43">
      <w:pPr>
        <w:jc w:val="both"/>
        <w:rPr>
          <w:rFonts w:ascii="Arial" w:hAnsi="Arial" w:cs="Arial"/>
          <w:sz w:val="22"/>
          <w:szCs w:val="22"/>
        </w:rPr>
      </w:pPr>
    </w:p>
    <w:p w14:paraId="40DA6FE3" w14:textId="6CCA7ADE" w:rsidR="00043F43" w:rsidRPr="00F53BFE" w:rsidRDefault="00043F43" w:rsidP="00043F43">
      <w:pPr>
        <w:jc w:val="both"/>
        <w:rPr>
          <w:rFonts w:ascii="Arial" w:hAnsi="Arial" w:cs="Arial"/>
          <w:sz w:val="22"/>
          <w:szCs w:val="22"/>
        </w:rPr>
      </w:pPr>
      <w:r w:rsidRPr="00F53BFE">
        <w:rPr>
          <w:rFonts w:ascii="Arial" w:hAnsi="Arial" w:cs="Arial"/>
          <w:sz w:val="22"/>
          <w:szCs w:val="22"/>
        </w:rPr>
        <w:t>Por lo que, propongo se le requiera al titular del Órgano Interno de Control para que actualice la información correspondiente a las obligaciones de transparencia que le son aplicables, en estricto cumplimiento a la LTAIPSLP, así como, a los</w:t>
      </w:r>
      <w:r w:rsidRPr="00F53BFE">
        <w:rPr>
          <w:sz w:val="22"/>
          <w:szCs w:val="22"/>
        </w:rPr>
        <w:t xml:space="preserve"> </w:t>
      </w:r>
      <w:r w:rsidRPr="00F53BFE">
        <w:rPr>
          <w:rFonts w:ascii="Arial" w:hAnsi="Arial" w:cs="Arial"/>
          <w:sz w:val="22"/>
          <w:szCs w:val="22"/>
        </w:rPr>
        <w:t>Lineamientos Estatales para la difusión, obligaciones de Transparencia Comunes y Específicas</w:t>
      </w:r>
      <w:r w:rsidR="0082373C" w:rsidRPr="00F53BFE">
        <w:rPr>
          <w:rFonts w:ascii="Arial" w:hAnsi="Arial" w:cs="Arial"/>
          <w:sz w:val="22"/>
          <w:szCs w:val="22"/>
        </w:rPr>
        <w:t>, así mismo se de vista a quien corresponda a fin de que se determine si existe o no una falta administrativa y proceda en consecuencia. Secretaria tome la votación correspondiente.</w:t>
      </w:r>
    </w:p>
    <w:p w14:paraId="5EEB9DD4" w14:textId="101C4B77" w:rsidR="00881829" w:rsidRPr="00F53BFE" w:rsidRDefault="00881829" w:rsidP="00423CF9">
      <w:pPr>
        <w:jc w:val="both"/>
        <w:rPr>
          <w:rFonts w:ascii="Arial" w:hAnsi="Arial" w:cs="Arial"/>
          <w:sz w:val="22"/>
          <w:szCs w:val="22"/>
        </w:rPr>
      </w:pPr>
    </w:p>
    <w:p w14:paraId="390F05B5" w14:textId="77777777" w:rsidR="0082373C" w:rsidRPr="00F53BFE" w:rsidRDefault="0082373C" w:rsidP="0082373C">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0679D6A0" w14:textId="0B2B7C9D" w:rsidR="0082373C" w:rsidRPr="00F53BFE" w:rsidRDefault="0082373C" w:rsidP="00423CF9">
      <w:pPr>
        <w:jc w:val="both"/>
        <w:rPr>
          <w:rFonts w:ascii="Arial" w:hAnsi="Arial" w:cs="Arial"/>
          <w:sz w:val="22"/>
          <w:szCs w:val="22"/>
        </w:rPr>
      </w:pPr>
    </w:p>
    <w:p w14:paraId="1E584743" w14:textId="740CA9E9" w:rsidR="0082373C" w:rsidRPr="00F53BFE" w:rsidRDefault="0082373C" w:rsidP="00423CF9">
      <w:pPr>
        <w:jc w:val="both"/>
        <w:rPr>
          <w:rFonts w:ascii="Arial" w:hAnsi="Arial" w:cs="Arial"/>
          <w:sz w:val="22"/>
          <w:szCs w:val="22"/>
        </w:rPr>
      </w:pPr>
      <w:r w:rsidRPr="00F53BFE">
        <w:rPr>
          <w:rFonts w:ascii="Arial" w:hAnsi="Arial" w:cs="Arial"/>
          <w:sz w:val="22"/>
          <w:szCs w:val="22"/>
        </w:rPr>
        <w:t xml:space="preserve">Con su venia presidenta, en seguida y por instrucciones de la presidenta, solicito emitan el sentido de su voto con la propuesta de requerir a </w:t>
      </w:r>
      <w:r w:rsidR="00E8026A" w:rsidRPr="00F53BFE">
        <w:rPr>
          <w:rFonts w:ascii="Arial" w:hAnsi="Arial" w:cs="Arial"/>
          <w:sz w:val="22"/>
          <w:szCs w:val="22"/>
        </w:rPr>
        <w:t>al titular del Órgano Interno de Control</w:t>
      </w:r>
      <w:r w:rsidRPr="00F53BFE">
        <w:rPr>
          <w:rFonts w:ascii="Arial" w:hAnsi="Arial" w:cs="Arial"/>
          <w:sz w:val="22"/>
          <w:szCs w:val="22"/>
        </w:rPr>
        <w:t xml:space="preserve"> a efecto de que publiquen la información tiempo y forma y se de vista del hecho a la autoridad correspondiente para que proceda en consecuencia.</w:t>
      </w:r>
    </w:p>
    <w:p w14:paraId="18213117" w14:textId="77777777" w:rsidR="0082373C" w:rsidRPr="00F53BFE" w:rsidRDefault="0082373C" w:rsidP="00423CF9">
      <w:pPr>
        <w:jc w:val="both"/>
        <w:rPr>
          <w:rFonts w:ascii="Arial" w:hAnsi="Arial" w:cs="Arial"/>
          <w:sz w:val="22"/>
          <w:szCs w:val="22"/>
        </w:rPr>
      </w:pPr>
    </w:p>
    <w:p w14:paraId="3005D0C2" w14:textId="77777777" w:rsidR="0082373C" w:rsidRPr="00F53BFE" w:rsidRDefault="0082373C" w:rsidP="0082373C">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A favor.</w:t>
      </w:r>
    </w:p>
    <w:p w14:paraId="6A2661DD" w14:textId="77777777" w:rsidR="0082373C" w:rsidRPr="00F53BFE" w:rsidRDefault="0082373C" w:rsidP="0082373C">
      <w:pPr>
        <w:jc w:val="both"/>
        <w:rPr>
          <w:rFonts w:ascii="Arial" w:hAnsi="Arial" w:cs="Arial"/>
          <w:sz w:val="22"/>
          <w:szCs w:val="22"/>
        </w:rPr>
      </w:pPr>
      <w:r w:rsidRPr="00F53BFE">
        <w:rPr>
          <w:rFonts w:ascii="Arial" w:hAnsi="Arial" w:cs="Arial"/>
          <w:b/>
          <w:sz w:val="22"/>
          <w:szCs w:val="22"/>
        </w:rPr>
        <w:t>Maestro Carlos Alejandro Ponce Rodríguez.</w:t>
      </w:r>
      <w:r w:rsidRPr="00F53BFE">
        <w:rPr>
          <w:rFonts w:ascii="Arial" w:hAnsi="Arial" w:cs="Arial"/>
          <w:sz w:val="22"/>
          <w:szCs w:val="22"/>
        </w:rPr>
        <w:t xml:space="preserve"> A favor. </w:t>
      </w:r>
    </w:p>
    <w:p w14:paraId="5D854EC0" w14:textId="77777777" w:rsidR="0082373C" w:rsidRPr="00F53BFE" w:rsidRDefault="0082373C" w:rsidP="0082373C">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A favor.</w:t>
      </w:r>
    </w:p>
    <w:p w14:paraId="5E2AF211" w14:textId="77777777" w:rsidR="0082373C" w:rsidRPr="00F53BFE" w:rsidRDefault="0082373C" w:rsidP="0082373C">
      <w:pPr>
        <w:jc w:val="both"/>
        <w:rPr>
          <w:rFonts w:ascii="Arial" w:hAnsi="Arial" w:cs="Arial"/>
          <w:sz w:val="22"/>
          <w:szCs w:val="22"/>
        </w:rPr>
      </w:pPr>
    </w:p>
    <w:p w14:paraId="3095599B" w14:textId="24DF4655" w:rsidR="0082373C" w:rsidRPr="00F53BFE" w:rsidRDefault="0082373C" w:rsidP="0082373C">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2499F9EE" w14:textId="77777777" w:rsidR="00E8026A" w:rsidRPr="00F53BFE" w:rsidRDefault="00E8026A" w:rsidP="0082373C">
      <w:pPr>
        <w:jc w:val="both"/>
        <w:rPr>
          <w:rFonts w:ascii="Arial" w:hAnsi="Arial" w:cs="Arial"/>
          <w:sz w:val="22"/>
          <w:szCs w:val="22"/>
        </w:rPr>
      </w:pPr>
    </w:p>
    <w:p w14:paraId="585180B6" w14:textId="7DC2404E" w:rsidR="0082373C" w:rsidRPr="00F53BFE" w:rsidRDefault="0082373C" w:rsidP="0082373C">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30FE8A21" w14:textId="49C3BBC1" w:rsidR="0082373C" w:rsidRPr="00F53BFE" w:rsidRDefault="0082373C" w:rsidP="00423CF9">
      <w:pPr>
        <w:jc w:val="both"/>
        <w:rPr>
          <w:rFonts w:ascii="Arial" w:hAnsi="Arial" w:cs="Arial"/>
          <w:sz w:val="22"/>
          <w:szCs w:val="22"/>
        </w:rPr>
      </w:pPr>
    </w:p>
    <w:p w14:paraId="05EAFA8A" w14:textId="668946F8" w:rsidR="0082373C" w:rsidRPr="00F53BFE" w:rsidRDefault="0082373C" w:rsidP="00423CF9">
      <w:pPr>
        <w:jc w:val="both"/>
        <w:rPr>
          <w:rFonts w:ascii="Arial" w:hAnsi="Arial" w:cs="Arial"/>
          <w:sz w:val="22"/>
          <w:szCs w:val="22"/>
        </w:rPr>
      </w:pPr>
      <w:r w:rsidRPr="00F53BFE">
        <w:rPr>
          <w:rFonts w:ascii="Arial" w:hAnsi="Arial" w:cs="Arial"/>
          <w:sz w:val="22"/>
          <w:szCs w:val="22"/>
        </w:rPr>
        <w:t>Se aprueba por unanimidad de votos la propuesta de requerir a</w:t>
      </w:r>
      <w:r w:rsidR="00027099" w:rsidRPr="00F53BFE">
        <w:rPr>
          <w:rFonts w:ascii="Arial" w:hAnsi="Arial" w:cs="Arial"/>
          <w:sz w:val="22"/>
          <w:szCs w:val="22"/>
        </w:rPr>
        <w:t>l</w:t>
      </w:r>
      <w:r w:rsidRPr="00F53BFE">
        <w:rPr>
          <w:rFonts w:ascii="Arial" w:hAnsi="Arial" w:cs="Arial"/>
          <w:sz w:val="22"/>
          <w:szCs w:val="22"/>
        </w:rPr>
        <w:t xml:space="preserve"> área involucrada para que con posterioridad realice la publicación de la información en tiempo y forma de acuerdo a la normatividad aplicable, así mismo, dese vista a la autoridad correspondiente para que determine si de las actuaciones realizadas advierte alguna falta administrativa y proceda en consecuencia. </w:t>
      </w:r>
      <w:r w:rsidR="00135252" w:rsidRPr="00F53BFE">
        <w:rPr>
          <w:rFonts w:ascii="Arial" w:hAnsi="Arial" w:cs="Arial"/>
          <w:sz w:val="22"/>
          <w:szCs w:val="22"/>
        </w:rPr>
        <w:t>Secretaria continúe con el desarrollo de esta sesión.</w:t>
      </w:r>
    </w:p>
    <w:p w14:paraId="2C2170F1" w14:textId="67AEBA3A" w:rsidR="005B46D0" w:rsidRPr="00F53BFE" w:rsidRDefault="005B46D0" w:rsidP="005B46D0">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399D5517" w14:textId="77777777" w:rsidR="00BA4E17" w:rsidRPr="00F53BFE" w:rsidRDefault="00BA4E17" w:rsidP="00423CF9">
      <w:pPr>
        <w:jc w:val="both"/>
        <w:rPr>
          <w:rFonts w:ascii="Arial" w:hAnsi="Arial" w:cs="Arial"/>
          <w:b/>
          <w:color w:val="2F5496" w:themeColor="accent5" w:themeShade="BF"/>
          <w:sz w:val="22"/>
          <w:szCs w:val="22"/>
        </w:rPr>
      </w:pPr>
    </w:p>
    <w:p w14:paraId="048D5CE0" w14:textId="7E586699" w:rsidR="00C157B1" w:rsidRPr="00F53BFE" w:rsidRDefault="003E5AA8" w:rsidP="00423CF9">
      <w:pPr>
        <w:jc w:val="both"/>
        <w:rPr>
          <w:rFonts w:ascii="Arial" w:hAnsi="Arial" w:cs="Arial"/>
          <w:b/>
          <w:color w:val="2F5496" w:themeColor="accent5" w:themeShade="BF"/>
          <w:sz w:val="22"/>
          <w:szCs w:val="22"/>
        </w:rPr>
      </w:pPr>
      <w:r w:rsidRPr="00F53BFE">
        <w:rPr>
          <w:rFonts w:ascii="Arial" w:hAnsi="Arial" w:cs="Arial"/>
          <w:b/>
          <w:color w:val="2F5496" w:themeColor="accent5" w:themeShade="BF"/>
          <w:sz w:val="22"/>
          <w:szCs w:val="22"/>
        </w:rPr>
        <w:t xml:space="preserve">TRIGÉSIMO </w:t>
      </w:r>
      <w:r w:rsidR="00B40707"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PUNTO DEL ORDEN DEL DÍA</w:t>
      </w:r>
      <w:r w:rsidR="004F5F24" w:rsidRPr="00F53BFE">
        <w:rPr>
          <w:rFonts w:ascii="Arial" w:hAnsi="Arial" w:cs="Arial"/>
          <w:b/>
          <w:color w:val="2F5496" w:themeColor="accent5" w:themeShade="BF"/>
          <w:sz w:val="22"/>
          <w:szCs w:val="22"/>
        </w:rPr>
        <w:t>.</w:t>
      </w:r>
    </w:p>
    <w:p w14:paraId="2D3048E5" w14:textId="77777777" w:rsidR="00C157B1" w:rsidRPr="00F53BFE" w:rsidRDefault="00C157B1" w:rsidP="00423CF9">
      <w:pPr>
        <w:jc w:val="both"/>
        <w:rPr>
          <w:rFonts w:ascii="Arial" w:hAnsi="Arial" w:cs="Arial"/>
          <w:b/>
          <w:color w:val="2F5496" w:themeColor="accent5" w:themeShade="BF"/>
          <w:sz w:val="22"/>
          <w:szCs w:val="22"/>
        </w:rPr>
      </w:pPr>
      <w:bookmarkStart w:id="8" w:name="_Hlk194584673"/>
      <w:bookmarkStart w:id="9" w:name="_Hlk197616588"/>
    </w:p>
    <w:bookmarkEnd w:id="8"/>
    <w:bookmarkEnd w:id="9"/>
    <w:p w14:paraId="02483750" w14:textId="4BE7EC06" w:rsidR="00C157B1" w:rsidRPr="00F53BFE" w:rsidRDefault="00C157B1" w:rsidP="00423CF9">
      <w:pPr>
        <w:jc w:val="both"/>
        <w:rPr>
          <w:rFonts w:ascii="Arial" w:hAnsi="Arial" w:cs="Arial"/>
          <w:sz w:val="22"/>
          <w:szCs w:val="22"/>
        </w:rPr>
      </w:pPr>
      <w:r w:rsidRPr="00F53BFE">
        <w:rPr>
          <w:rFonts w:ascii="Arial" w:hAnsi="Arial" w:cs="Arial"/>
          <w:sz w:val="22"/>
          <w:szCs w:val="22"/>
        </w:rPr>
        <w:t xml:space="preserve">Les doy cuenta </w:t>
      </w:r>
      <w:r w:rsidR="00AB2AB6" w:rsidRPr="00F53BFE">
        <w:rPr>
          <w:rFonts w:ascii="Arial" w:hAnsi="Arial" w:cs="Arial"/>
          <w:sz w:val="22"/>
          <w:szCs w:val="22"/>
        </w:rPr>
        <w:t xml:space="preserve">de las actividades </w:t>
      </w:r>
      <w:r w:rsidR="008A14CD" w:rsidRPr="00F53BFE">
        <w:rPr>
          <w:rFonts w:ascii="Arial" w:hAnsi="Arial" w:cs="Arial"/>
          <w:sz w:val="22"/>
          <w:szCs w:val="22"/>
        </w:rPr>
        <w:t>llevada a cabo</w:t>
      </w:r>
      <w:r w:rsidR="00AB2AB6" w:rsidRPr="00F53BFE">
        <w:rPr>
          <w:rFonts w:ascii="Arial" w:hAnsi="Arial" w:cs="Arial"/>
          <w:sz w:val="22"/>
          <w:szCs w:val="22"/>
        </w:rPr>
        <w:t xml:space="preserve"> </w:t>
      </w:r>
      <w:r w:rsidR="008A14CD" w:rsidRPr="00F53BFE">
        <w:rPr>
          <w:rFonts w:ascii="Arial" w:hAnsi="Arial" w:cs="Arial"/>
          <w:sz w:val="22"/>
          <w:szCs w:val="22"/>
        </w:rPr>
        <w:t xml:space="preserve">por la Unidad de Transparencia en el mes de </w:t>
      </w:r>
      <w:r w:rsidR="003E5AA8" w:rsidRPr="00F53BFE">
        <w:rPr>
          <w:rFonts w:ascii="Arial" w:hAnsi="Arial" w:cs="Arial"/>
          <w:i/>
          <w:sz w:val="22"/>
          <w:szCs w:val="22"/>
        </w:rPr>
        <w:t>junio</w:t>
      </w:r>
      <w:r w:rsidR="00F05674" w:rsidRPr="00F53BFE">
        <w:rPr>
          <w:rFonts w:ascii="Arial" w:hAnsi="Arial" w:cs="Arial"/>
          <w:i/>
          <w:sz w:val="22"/>
          <w:szCs w:val="22"/>
        </w:rPr>
        <w:t xml:space="preserve"> y julio</w:t>
      </w:r>
      <w:r w:rsidR="003E5AA8" w:rsidRPr="00F53BFE">
        <w:rPr>
          <w:rFonts w:ascii="Arial" w:hAnsi="Arial" w:cs="Arial"/>
          <w:i/>
          <w:sz w:val="22"/>
          <w:szCs w:val="22"/>
        </w:rPr>
        <w:t xml:space="preserve"> </w:t>
      </w:r>
      <w:r w:rsidR="008A14CD" w:rsidRPr="00F53BFE">
        <w:rPr>
          <w:rFonts w:ascii="Arial" w:hAnsi="Arial" w:cs="Arial"/>
          <w:sz w:val="22"/>
          <w:szCs w:val="22"/>
        </w:rPr>
        <w:t xml:space="preserve">2026, lo que realizo en los </w:t>
      </w:r>
      <w:r w:rsidR="007D63FD" w:rsidRPr="00F53BFE">
        <w:rPr>
          <w:rFonts w:ascii="Arial" w:hAnsi="Arial" w:cs="Arial"/>
          <w:sz w:val="22"/>
          <w:szCs w:val="22"/>
        </w:rPr>
        <w:t xml:space="preserve">términos del oficio </w:t>
      </w:r>
      <w:r w:rsidR="003E5AA8" w:rsidRPr="00F53BFE">
        <w:rPr>
          <w:rFonts w:ascii="Arial" w:hAnsi="Arial" w:cs="Arial"/>
          <w:sz w:val="22"/>
          <w:szCs w:val="22"/>
        </w:rPr>
        <w:t>FGE-CT-</w:t>
      </w:r>
      <w:r w:rsidR="00EC524C" w:rsidRPr="00F53BFE">
        <w:rPr>
          <w:rFonts w:ascii="Arial" w:hAnsi="Arial" w:cs="Arial"/>
          <w:sz w:val="22"/>
          <w:szCs w:val="22"/>
        </w:rPr>
        <w:t>1319</w:t>
      </w:r>
      <w:r w:rsidR="003E5AA8" w:rsidRPr="00F53BFE">
        <w:rPr>
          <w:rFonts w:ascii="Arial" w:hAnsi="Arial" w:cs="Arial"/>
          <w:sz w:val="22"/>
          <w:szCs w:val="22"/>
        </w:rPr>
        <w:t xml:space="preserve">-2026 </w:t>
      </w:r>
      <w:r w:rsidR="007D63FD" w:rsidRPr="00F53BFE">
        <w:rPr>
          <w:rFonts w:ascii="Arial" w:hAnsi="Arial" w:cs="Arial"/>
          <w:sz w:val="22"/>
          <w:szCs w:val="22"/>
        </w:rPr>
        <w:t>circulado en tiempo y forma.</w:t>
      </w:r>
      <w:r w:rsidR="008A14CD" w:rsidRPr="00F53BFE">
        <w:rPr>
          <w:rFonts w:ascii="Arial" w:hAnsi="Arial" w:cs="Arial"/>
          <w:sz w:val="22"/>
          <w:szCs w:val="22"/>
        </w:rPr>
        <w:t xml:space="preserve"> </w:t>
      </w:r>
    </w:p>
    <w:p w14:paraId="482FF8BD" w14:textId="77777777" w:rsidR="008A14CD" w:rsidRPr="00F53BFE" w:rsidRDefault="008A14CD" w:rsidP="00423CF9">
      <w:pPr>
        <w:jc w:val="both"/>
        <w:rPr>
          <w:rFonts w:ascii="Arial" w:hAnsi="Arial" w:cs="Arial"/>
          <w:sz w:val="22"/>
          <w:szCs w:val="22"/>
        </w:rPr>
      </w:pPr>
    </w:p>
    <w:p w14:paraId="1472E5B9" w14:textId="3CFFCF25" w:rsidR="00C157B1" w:rsidRPr="00F53BFE" w:rsidRDefault="00C157B1" w:rsidP="00423CF9">
      <w:pPr>
        <w:jc w:val="both"/>
        <w:rPr>
          <w:rFonts w:ascii="Arial" w:hAnsi="Arial" w:cs="Arial"/>
          <w:sz w:val="22"/>
          <w:szCs w:val="22"/>
        </w:rPr>
      </w:pPr>
      <w:r w:rsidRPr="00F53BFE">
        <w:rPr>
          <w:rFonts w:ascii="Arial" w:hAnsi="Arial" w:cs="Arial"/>
          <w:sz w:val="22"/>
          <w:szCs w:val="22"/>
        </w:rPr>
        <w:t xml:space="preserve">Lo que hago de su conocimiento, a efecto de que los Integrantes del Comité de Transparencia estén enterados, de los </w:t>
      </w:r>
      <w:r w:rsidRPr="00F53BFE">
        <w:rPr>
          <w:rFonts w:ascii="Arial" w:hAnsi="Arial" w:cs="Arial"/>
          <w:b/>
          <w:sz w:val="22"/>
          <w:szCs w:val="22"/>
        </w:rPr>
        <w:t>objetivos cumplidos</w:t>
      </w:r>
      <w:r w:rsidRPr="00F53BFE">
        <w:rPr>
          <w:rFonts w:ascii="Arial" w:hAnsi="Arial" w:cs="Arial"/>
          <w:sz w:val="22"/>
          <w:szCs w:val="22"/>
        </w:rPr>
        <w:t>, establecido para el</w:t>
      </w:r>
      <w:r w:rsidR="008A14CD" w:rsidRPr="00F53BFE">
        <w:rPr>
          <w:rFonts w:ascii="Arial" w:hAnsi="Arial" w:cs="Arial"/>
          <w:sz w:val="22"/>
          <w:szCs w:val="22"/>
        </w:rPr>
        <w:t xml:space="preserve"> mes de </w:t>
      </w:r>
      <w:r w:rsidR="003E5AA8" w:rsidRPr="00F53BFE">
        <w:rPr>
          <w:rFonts w:ascii="Arial" w:hAnsi="Arial" w:cs="Arial"/>
          <w:i/>
          <w:sz w:val="22"/>
          <w:szCs w:val="22"/>
        </w:rPr>
        <w:t>ju</w:t>
      </w:r>
      <w:r w:rsidR="00F05674" w:rsidRPr="00F53BFE">
        <w:rPr>
          <w:rFonts w:ascii="Arial" w:hAnsi="Arial" w:cs="Arial"/>
          <w:i/>
          <w:sz w:val="22"/>
          <w:szCs w:val="22"/>
        </w:rPr>
        <w:t>n</w:t>
      </w:r>
      <w:r w:rsidR="003E5AA8" w:rsidRPr="00F53BFE">
        <w:rPr>
          <w:rFonts w:ascii="Arial" w:hAnsi="Arial" w:cs="Arial"/>
          <w:i/>
          <w:sz w:val="22"/>
          <w:szCs w:val="22"/>
        </w:rPr>
        <w:t>io</w:t>
      </w:r>
      <w:r w:rsidR="00F05674" w:rsidRPr="00F53BFE">
        <w:rPr>
          <w:rFonts w:ascii="Arial" w:hAnsi="Arial" w:cs="Arial"/>
          <w:i/>
          <w:sz w:val="22"/>
          <w:szCs w:val="22"/>
        </w:rPr>
        <w:t xml:space="preserve"> y julio</w:t>
      </w:r>
      <w:r w:rsidR="007D63FD" w:rsidRPr="00F53BFE">
        <w:rPr>
          <w:rFonts w:ascii="Arial" w:hAnsi="Arial" w:cs="Arial"/>
          <w:i/>
          <w:sz w:val="22"/>
          <w:szCs w:val="22"/>
        </w:rPr>
        <w:t xml:space="preserve"> </w:t>
      </w:r>
      <w:r w:rsidRPr="00F53BFE">
        <w:rPr>
          <w:rFonts w:ascii="Arial" w:hAnsi="Arial" w:cs="Arial"/>
          <w:sz w:val="22"/>
          <w:szCs w:val="22"/>
        </w:rPr>
        <w:t>2026.</w:t>
      </w:r>
    </w:p>
    <w:p w14:paraId="16E393B8" w14:textId="77777777" w:rsidR="00C157B1" w:rsidRPr="00F53BFE" w:rsidRDefault="00C157B1" w:rsidP="00423CF9">
      <w:pPr>
        <w:jc w:val="both"/>
        <w:rPr>
          <w:rFonts w:ascii="Arial" w:hAnsi="Arial" w:cs="Arial"/>
          <w:sz w:val="22"/>
          <w:szCs w:val="22"/>
        </w:rPr>
      </w:pPr>
    </w:p>
    <w:p w14:paraId="33A6C573" w14:textId="6C38C73D" w:rsidR="00C157B1" w:rsidRPr="00F53BFE" w:rsidRDefault="00C157B1" w:rsidP="00423CF9">
      <w:pPr>
        <w:jc w:val="both"/>
        <w:rPr>
          <w:rFonts w:ascii="Arial" w:hAnsi="Arial" w:cs="Arial"/>
          <w:sz w:val="22"/>
          <w:szCs w:val="22"/>
        </w:rPr>
      </w:pPr>
      <w:r w:rsidRPr="00F53BFE">
        <w:rPr>
          <w:rFonts w:ascii="Arial" w:hAnsi="Arial" w:cs="Arial"/>
          <w:sz w:val="22"/>
          <w:szCs w:val="22"/>
        </w:rPr>
        <w:t>Así mismo, les pregunto a los integrantes de este Órgano Colegiado, si desean realizar alguna manifestación:</w:t>
      </w:r>
    </w:p>
    <w:p w14:paraId="59405570" w14:textId="77777777" w:rsidR="005D368B" w:rsidRPr="00F53BFE" w:rsidRDefault="005D368B" w:rsidP="00423CF9">
      <w:pPr>
        <w:jc w:val="both"/>
        <w:rPr>
          <w:rFonts w:ascii="Arial" w:hAnsi="Arial" w:cs="Arial"/>
          <w:sz w:val="22"/>
          <w:szCs w:val="22"/>
        </w:rPr>
      </w:pPr>
    </w:p>
    <w:p w14:paraId="10675D0E" w14:textId="77777777" w:rsidR="00C157B1" w:rsidRPr="00F53BFE" w:rsidRDefault="00C157B1" w:rsidP="00423CF9">
      <w:pPr>
        <w:jc w:val="both"/>
        <w:rPr>
          <w:rFonts w:ascii="Arial" w:hAnsi="Arial" w:cs="Arial"/>
          <w:sz w:val="22"/>
          <w:szCs w:val="22"/>
        </w:rPr>
      </w:pPr>
      <w:r w:rsidRPr="00F53BFE">
        <w:rPr>
          <w:rFonts w:ascii="Arial" w:eastAsia="Arial" w:hAnsi="Arial" w:cs="Arial"/>
          <w:b/>
          <w:sz w:val="22"/>
          <w:szCs w:val="22"/>
        </w:rPr>
        <w:t>Maestra Xitlálic Sánchez Servín</w:t>
      </w:r>
      <w:r w:rsidRPr="00F53BFE">
        <w:rPr>
          <w:rFonts w:ascii="Arial" w:hAnsi="Arial" w:cs="Arial"/>
          <w:b/>
          <w:sz w:val="22"/>
          <w:szCs w:val="22"/>
        </w:rPr>
        <w:t>.</w:t>
      </w:r>
      <w:r w:rsidRPr="00F53BFE">
        <w:rPr>
          <w:rFonts w:ascii="Arial" w:hAnsi="Arial" w:cs="Arial"/>
          <w:sz w:val="22"/>
          <w:szCs w:val="22"/>
        </w:rPr>
        <w:t xml:space="preserve"> No.</w:t>
      </w:r>
    </w:p>
    <w:p w14:paraId="68698F7E" w14:textId="77777777" w:rsidR="00C157B1" w:rsidRPr="00F53BFE" w:rsidRDefault="00C157B1" w:rsidP="00423CF9">
      <w:pPr>
        <w:rPr>
          <w:rFonts w:ascii="Arial" w:hAnsi="Arial" w:cs="Arial"/>
          <w:sz w:val="22"/>
          <w:szCs w:val="22"/>
        </w:rPr>
      </w:pPr>
      <w:r w:rsidRPr="00F53BFE">
        <w:rPr>
          <w:rFonts w:ascii="Arial" w:hAnsi="Arial" w:cs="Arial"/>
          <w:b/>
          <w:sz w:val="22"/>
          <w:szCs w:val="22"/>
        </w:rPr>
        <w:t>Maestro Carlos Alejandro Ponce Rodríguez.</w:t>
      </w:r>
      <w:r w:rsidRPr="00F53BFE">
        <w:rPr>
          <w:rFonts w:ascii="Arial" w:hAnsi="Arial" w:cs="Arial"/>
          <w:sz w:val="22"/>
          <w:szCs w:val="22"/>
        </w:rPr>
        <w:t xml:space="preserve"> No.</w:t>
      </w:r>
    </w:p>
    <w:p w14:paraId="34B2B176" w14:textId="2164535C" w:rsidR="00C157B1" w:rsidRPr="00F53BFE" w:rsidRDefault="00C157B1"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No.</w:t>
      </w:r>
      <w:r w:rsidR="009C2F88" w:rsidRPr="00F53BFE">
        <w:rPr>
          <w:rFonts w:ascii="Arial" w:hAnsi="Arial" w:cs="Arial"/>
          <w:sz w:val="22"/>
          <w:szCs w:val="22"/>
        </w:rPr>
        <w:t xml:space="preserve"> </w:t>
      </w:r>
    </w:p>
    <w:p w14:paraId="20DEB79B" w14:textId="1B367E37" w:rsidR="009C2F88" w:rsidRPr="00F53BFE" w:rsidRDefault="009C2F88" w:rsidP="00423CF9">
      <w:pPr>
        <w:jc w:val="both"/>
        <w:rPr>
          <w:rFonts w:ascii="Arial" w:hAnsi="Arial" w:cs="Arial"/>
          <w:sz w:val="22"/>
          <w:szCs w:val="22"/>
        </w:rPr>
      </w:pPr>
    </w:p>
    <w:p w14:paraId="4EC543C8" w14:textId="0B68B645" w:rsidR="003173A1" w:rsidRPr="00F53BFE" w:rsidRDefault="009C2F88" w:rsidP="00423CF9">
      <w:pPr>
        <w:jc w:val="both"/>
        <w:rPr>
          <w:rFonts w:ascii="Arial" w:hAnsi="Arial" w:cs="Arial"/>
          <w:sz w:val="22"/>
          <w:szCs w:val="22"/>
        </w:rPr>
      </w:pPr>
      <w:r w:rsidRPr="00F53BFE">
        <w:rPr>
          <w:rFonts w:ascii="Arial" w:hAnsi="Arial" w:cs="Arial"/>
          <w:sz w:val="22"/>
          <w:szCs w:val="22"/>
        </w:rPr>
        <w:t>Presidenta le doy cuenta de que no existieron manifestaciones</w:t>
      </w:r>
      <w:r w:rsidR="003173A1" w:rsidRPr="00F53BFE">
        <w:rPr>
          <w:rFonts w:ascii="Arial" w:hAnsi="Arial" w:cs="Arial"/>
          <w:sz w:val="22"/>
          <w:szCs w:val="22"/>
        </w:rPr>
        <w:t xml:space="preserve"> por parte de los integrantes.</w:t>
      </w:r>
    </w:p>
    <w:p w14:paraId="2BE5F5B7" w14:textId="77777777" w:rsidR="005D368B" w:rsidRPr="00F53BFE" w:rsidRDefault="005D368B" w:rsidP="00423CF9">
      <w:pPr>
        <w:jc w:val="both"/>
        <w:rPr>
          <w:rFonts w:ascii="Arial" w:hAnsi="Arial" w:cs="Arial"/>
          <w:sz w:val="22"/>
          <w:szCs w:val="22"/>
        </w:rPr>
      </w:pPr>
    </w:p>
    <w:p w14:paraId="3AA51556" w14:textId="77777777" w:rsidR="003173A1" w:rsidRPr="00F53BFE" w:rsidRDefault="003173A1"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6A30522A" w14:textId="77777777" w:rsidR="003173A1" w:rsidRPr="00F53BFE" w:rsidRDefault="003173A1" w:rsidP="00423CF9">
      <w:pPr>
        <w:pStyle w:val="Prrafodelista"/>
        <w:ind w:left="644"/>
        <w:jc w:val="both"/>
        <w:rPr>
          <w:rFonts w:ascii="Arial" w:hAnsi="Arial" w:cs="Arial"/>
          <w:b/>
          <w:i/>
          <w:color w:val="2F5496" w:themeColor="accent5" w:themeShade="BF"/>
          <w:sz w:val="22"/>
          <w:szCs w:val="22"/>
        </w:rPr>
      </w:pPr>
    </w:p>
    <w:p w14:paraId="1494D3B5" w14:textId="0E92A3D8" w:rsidR="009C2F88" w:rsidRPr="00F53BFE" w:rsidRDefault="003173A1" w:rsidP="00423CF9">
      <w:pPr>
        <w:jc w:val="both"/>
        <w:rPr>
          <w:rFonts w:ascii="Arial" w:hAnsi="Arial" w:cs="Arial"/>
          <w:sz w:val="22"/>
          <w:szCs w:val="22"/>
        </w:rPr>
      </w:pPr>
      <w:r w:rsidRPr="00F53BFE">
        <w:rPr>
          <w:rFonts w:ascii="Arial" w:hAnsi="Arial" w:cs="Arial"/>
          <w:sz w:val="22"/>
          <w:szCs w:val="22"/>
        </w:rPr>
        <w:t>Secretaria, tome nota para que asiente en acta que no se hizo uso de la voz por parte de los integrantes. Continuando con el desarrollo del orden del día toca el turno al punto:</w:t>
      </w:r>
    </w:p>
    <w:p w14:paraId="464EC9CB" w14:textId="77777777" w:rsidR="00C157B1" w:rsidRPr="00F53BFE" w:rsidRDefault="00C157B1" w:rsidP="00423CF9">
      <w:pPr>
        <w:jc w:val="both"/>
        <w:rPr>
          <w:rFonts w:ascii="Arial" w:hAnsi="Arial" w:cs="Arial"/>
          <w:b/>
          <w:color w:val="2F5496" w:themeColor="accent5" w:themeShade="BF"/>
          <w:sz w:val="22"/>
          <w:szCs w:val="22"/>
        </w:rPr>
      </w:pPr>
    </w:p>
    <w:p w14:paraId="3F9761B7" w14:textId="4A71B025" w:rsidR="007C668B" w:rsidRPr="00F53BFE" w:rsidRDefault="007C668B" w:rsidP="007C668B">
      <w:pPr>
        <w:jc w:val="both"/>
        <w:rPr>
          <w:rFonts w:ascii="Arial" w:hAnsi="Arial" w:cs="Arial"/>
          <w:b/>
          <w:color w:val="2F5496" w:themeColor="accent5" w:themeShade="BF"/>
          <w:sz w:val="22"/>
          <w:szCs w:val="22"/>
        </w:rPr>
      </w:pPr>
    </w:p>
    <w:p w14:paraId="318A3F5D" w14:textId="60D0FE9A" w:rsidR="00D55226" w:rsidRPr="00F53BFE" w:rsidRDefault="00111418"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CUADRAGÉSIMO </w:t>
      </w:r>
      <w:r w:rsidR="00027099"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SEXTO</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PUNTO </w:t>
      </w:r>
      <w:r w:rsidR="00D55226"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DEL ORDEN DEL DÍA.</w:t>
      </w:r>
    </w:p>
    <w:p w14:paraId="76852065" w14:textId="77777777" w:rsidR="005D368B" w:rsidRPr="00F53BFE" w:rsidRDefault="005D368B"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0809B17A" w14:textId="2787FF33"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Al no encontrarse listados </w:t>
      </w:r>
      <w:r w:rsidR="00B36802" w:rsidRPr="00F53BFE">
        <w:rPr>
          <w:rFonts w:ascii="Arial" w:hAnsi="Arial" w:cs="Arial"/>
          <w:sz w:val="22"/>
          <w:szCs w:val="22"/>
        </w:rPr>
        <w:t xml:space="preserve">más asuntos generales que </w:t>
      </w:r>
      <w:r w:rsidRPr="00F53BFE">
        <w:rPr>
          <w:rFonts w:ascii="Arial" w:hAnsi="Arial" w:cs="Arial"/>
          <w:sz w:val="22"/>
          <w:szCs w:val="22"/>
        </w:rPr>
        <w:t xml:space="preserve">agregar, </w:t>
      </w:r>
      <w:r w:rsidR="004B4147" w:rsidRPr="00F53BFE">
        <w:rPr>
          <w:rFonts w:ascii="Arial" w:hAnsi="Arial" w:cs="Arial"/>
          <w:sz w:val="22"/>
          <w:szCs w:val="22"/>
        </w:rPr>
        <w:t xml:space="preserve">propongo los siguientes:  </w:t>
      </w:r>
    </w:p>
    <w:p w14:paraId="7F624BD4" w14:textId="77777777" w:rsidR="005D368B" w:rsidRPr="00F53BFE" w:rsidRDefault="005D368B"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A9A3316" w14:textId="77777777" w:rsidR="00423CF9" w:rsidRPr="00F53BFE" w:rsidRDefault="00423CF9"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6EA492B" w14:textId="7B99EBEE" w:rsidR="00D55226" w:rsidRPr="00F53BFE" w:rsidRDefault="00D55226" w:rsidP="00423CF9">
      <w:pPr>
        <w:jc w:val="both"/>
        <w:rPr>
          <w:rFonts w:ascii="Arial" w:hAnsi="Arial" w:cs="Arial"/>
          <w:sz w:val="22"/>
          <w:szCs w:val="22"/>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ACUERDOS.</w:t>
      </w:r>
      <w:r w:rsidRPr="00F53BFE">
        <w:rPr>
          <w:rFonts w:ascii="Arial" w:hAnsi="Arial" w:cs="Arial"/>
          <w:sz w:val="22"/>
          <w:szCs w:val="22"/>
        </w:rPr>
        <w:t xml:space="preserve"> </w:t>
      </w:r>
    </w:p>
    <w:p w14:paraId="6F2BC7A9" w14:textId="77777777" w:rsidR="005B0154" w:rsidRPr="00F53BFE" w:rsidRDefault="005B0154" w:rsidP="00423CF9">
      <w:pPr>
        <w:jc w:val="both"/>
        <w:rPr>
          <w:rFonts w:ascii="Arial" w:hAnsi="Arial" w:cs="Arial"/>
          <w:sz w:val="22"/>
          <w:szCs w:val="22"/>
        </w:rPr>
      </w:pPr>
    </w:p>
    <w:p w14:paraId="1F1A6294" w14:textId="35469483" w:rsidR="00D55226" w:rsidRPr="00F53BFE" w:rsidRDefault="00D55226" w:rsidP="00423CF9">
      <w:pPr>
        <w:jc w:val="both"/>
        <w:rPr>
          <w:rFonts w:ascii="Arial" w:hAnsi="Arial" w:cs="Arial"/>
          <w:color w:val="231F20"/>
          <w:sz w:val="22"/>
          <w:szCs w:val="22"/>
        </w:rPr>
      </w:pPr>
      <w:r w:rsidRPr="00F53BFE">
        <w:rPr>
          <w:rFonts w:ascii="Arial" w:hAnsi="Arial" w:cs="Arial"/>
          <w:b/>
          <w:sz w:val="22"/>
          <w:szCs w:val="22"/>
        </w:rPr>
        <w:t>PRIMERO.</w:t>
      </w:r>
      <w:r w:rsidRPr="00F53BFE">
        <w:rPr>
          <w:rFonts w:ascii="Arial" w:hAnsi="Arial" w:cs="Arial"/>
          <w:sz w:val="22"/>
          <w:szCs w:val="22"/>
        </w:rPr>
        <w:t xml:space="preserve"> Procédase a realizar las resoluciones correspondientes, en lo individual, de los acuerdos aprobados por unanimidad en esta sesión, atendiendo lo señalado en los artículos 51, 117, y 127 de la LTAIPSLP, concatenados al Lineamiento Quincuagésimo primero de los </w:t>
      </w:r>
      <w:r w:rsidRPr="00F53BFE">
        <w:rPr>
          <w:rFonts w:ascii="Arial" w:hAnsi="Arial" w:cs="Arial"/>
          <w:color w:val="231F20"/>
          <w:sz w:val="22"/>
          <w:szCs w:val="22"/>
        </w:rPr>
        <w:t>LGMCDIEVP.</w:t>
      </w:r>
    </w:p>
    <w:p w14:paraId="78C1E09C" w14:textId="77777777" w:rsidR="00423CF9" w:rsidRPr="00F53BFE" w:rsidRDefault="00423CF9" w:rsidP="00423CF9">
      <w:pPr>
        <w:jc w:val="both"/>
        <w:rPr>
          <w:rFonts w:ascii="Arial" w:hAnsi="Arial" w:cs="Arial"/>
          <w:b/>
          <w:sz w:val="22"/>
          <w:szCs w:val="22"/>
        </w:rPr>
      </w:pPr>
    </w:p>
    <w:p w14:paraId="27CE6FFB" w14:textId="239DD35A" w:rsidR="00D55226" w:rsidRPr="00F53BFE" w:rsidRDefault="00D55226" w:rsidP="00423CF9">
      <w:pPr>
        <w:jc w:val="both"/>
        <w:rPr>
          <w:rFonts w:ascii="Arial" w:hAnsi="Arial" w:cs="Arial"/>
          <w:sz w:val="22"/>
          <w:szCs w:val="22"/>
        </w:rPr>
      </w:pPr>
      <w:r w:rsidRPr="00F53BFE">
        <w:rPr>
          <w:rFonts w:ascii="Arial" w:hAnsi="Arial" w:cs="Arial"/>
          <w:b/>
          <w:sz w:val="22"/>
          <w:szCs w:val="22"/>
        </w:rPr>
        <w:t>SEGUNDO.</w:t>
      </w:r>
      <w:r w:rsidRPr="00F53BFE">
        <w:rPr>
          <w:rFonts w:ascii="Arial" w:hAnsi="Arial" w:cs="Arial"/>
          <w:sz w:val="22"/>
          <w:szCs w:val="22"/>
        </w:rPr>
        <w:t xml:space="preserve"> En consecuencia, se instruye a la secretaría técnica para que realice la transcripción correspondiente de esta sesión. </w:t>
      </w:r>
    </w:p>
    <w:p w14:paraId="6E5E18A4" w14:textId="77777777" w:rsidR="00423CF9" w:rsidRPr="00F53BFE" w:rsidRDefault="00423CF9" w:rsidP="00423CF9">
      <w:pPr>
        <w:jc w:val="both"/>
        <w:rPr>
          <w:rFonts w:ascii="Arial" w:hAnsi="Arial" w:cs="Arial"/>
          <w:b/>
          <w:sz w:val="22"/>
          <w:szCs w:val="22"/>
        </w:rPr>
      </w:pPr>
    </w:p>
    <w:p w14:paraId="73DE7C4E" w14:textId="40D2B45D" w:rsidR="00D55226" w:rsidRPr="00F53BFE" w:rsidRDefault="00D55226" w:rsidP="00423CF9">
      <w:pPr>
        <w:jc w:val="both"/>
        <w:rPr>
          <w:rFonts w:ascii="Arial" w:hAnsi="Arial" w:cs="Arial"/>
          <w:sz w:val="22"/>
          <w:szCs w:val="22"/>
        </w:rPr>
      </w:pPr>
      <w:r w:rsidRPr="00F53BFE">
        <w:rPr>
          <w:rFonts w:ascii="Arial" w:hAnsi="Arial" w:cs="Arial"/>
          <w:b/>
          <w:sz w:val="22"/>
          <w:szCs w:val="22"/>
        </w:rPr>
        <w:t>TERCERO.</w:t>
      </w:r>
      <w:r w:rsidRPr="00F53BFE">
        <w:rPr>
          <w:rFonts w:ascii="Arial" w:hAnsi="Arial" w:cs="Arial"/>
          <w:sz w:val="22"/>
          <w:szCs w:val="22"/>
        </w:rPr>
        <w:t xml:space="preserve"> Se instruye a la secretaria técnica del Comité de Transparencia formalice la notificación </w:t>
      </w:r>
      <w:r w:rsidR="00D766E7" w:rsidRPr="00F53BFE">
        <w:rPr>
          <w:rFonts w:ascii="Arial" w:hAnsi="Arial" w:cs="Arial"/>
          <w:sz w:val="22"/>
          <w:szCs w:val="22"/>
        </w:rPr>
        <w:t xml:space="preserve">de la resolución dictada en cada uno de los asuntos tratados, </w:t>
      </w:r>
      <w:r w:rsidRPr="00F53BFE">
        <w:rPr>
          <w:rFonts w:ascii="Arial" w:hAnsi="Arial" w:cs="Arial"/>
          <w:sz w:val="22"/>
          <w:szCs w:val="22"/>
        </w:rPr>
        <w:t xml:space="preserve">a las áreas que </w:t>
      </w:r>
      <w:r w:rsidR="00D766E7" w:rsidRPr="00F53BFE">
        <w:rPr>
          <w:rFonts w:ascii="Arial" w:hAnsi="Arial" w:cs="Arial"/>
          <w:sz w:val="22"/>
          <w:szCs w:val="22"/>
        </w:rPr>
        <w:t>corresponda</w:t>
      </w:r>
      <w:r w:rsidRPr="00F53BFE">
        <w:rPr>
          <w:rFonts w:ascii="Arial" w:hAnsi="Arial" w:cs="Arial"/>
          <w:sz w:val="22"/>
          <w:szCs w:val="22"/>
        </w:rPr>
        <w:t>.</w:t>
      </w:r>
    </w:p>
    <w:p w14:paraId="031E1A3E" w14:textId="77777777" w:rsidR="00D315D4" w:rsidRPr="00F53BFE" w:rsidRDefault="00D315D4" w:rsidP="00423CF9">
      <w:pPr>
        <w:jc w:val="both"/>
        <w:rPr>
          <w:rFonts w:ascii="Arial" w:hAnsi="Arial" w:cs="Arial"/>
          <w:b/>
          <w:sz w:val="22"/>
          <w:szCs w:val="22"/>
        </w:rPr>
      </w:pPr>
    </w:p>
    <w:p w14:paraId="5C9FEA03" w14:textId="2AE44902" w:rsidR="00D55226" w:rsidRPr="00F53BFE" w:rsidRDefault="00D55226" w:rsidP="00423CF9">
      <w:pPr>
        <w:jc w:val="both"/>
        <w:rPr>
          <w:rFonts w:ascii="Arial" w:hAnsi="Arial" w:cs="Arial"/>
          <w:sz w:val="22"/>
          <w:szCs w:val="22"/>
        </w:rPr>
      </w:pPr>
      <w:r w:rsidRPr="00F53BFE">
        <w:rPr>
          <w:rFonts w:ascii="Arial" w:hAnsi="Arial" w:cs="Arial"/>
          <w:b/>
          <w:sz w:val="22"/>
          <w:szCs w:val="22"/>
        </w:rPr>
        <w:t>CUARTO.</w:t>
      </w:r>
      <w:r w:rsidRPr="00F53BFE">
        <w:rPr>
          <w:rFonts w:ascii="Arial" w:hAnsi="Arial" w:cs="Arial"/>
          <w:sz w:val="22"/>
          <w:szCs w:val="22"/>
        </w:rPr>
        <w:t xml:space="preserve"> Secretaria técnica, realice las anotaciones correspondientes, en los registros del Comité de Transparencia. </w:t>
      </w:r>
    </w:p>
    <w:p w14:paraId="49169037" w14:textId="77777777" w:rsidR="00D315D4" w:rsidRPr="00F53BFE" w:rsidRDefault="00D315D4" w:rsidP="00423CF9">
      <w:pPr>
        <w:jc w:val="both"/>
        <w:rPr>
          <w:rFonts w:ascii="Arial" w:hAnsi="Arial" w:cs="Arial"/>
          <w:sz w:val="22"/>
          <w:szCs w:val="22"/>
        </w:rPr>
      </w:pPr>
    </w:p>
    <w:p w14:paraId="4BDF411E" w14:textId="6792A1E3" w:rsidR="00D55226" w:rsidRPr="00F53BFE" w:rsidRDefault="00D55226" w:rsidP="00423CF9">
      <w:pPr>
        <w:jc w:val="both"/>
        <w:rPr>
          <w:rFonts w:ascii="Arial" w:hAnsi="Arial" w:cs="Arial"/>
          <w:sz w:val="22"/>
          <w:szCs w:val="22"/>
        </w:rPr>
      </w:pPr>
      <w:r w:rsidRPr="00F53BFE">
        <w:rPr>
          <w:rFonts w:ascii="Arial" w:hAnsi="Arial" w:cs="Arial"/>
          <w:sz w:val="22"/>
          <w:szCs w:val="22"/>
        </w:rPr>
        <w:t>Secretaria técnica, proceda a tomar la votación de los acuerdos propuestos.</w:t>
      </w:r>
    </w:p>
    <w:p w14:paraId="118889D0" w14:textId="4A6BC3D8" w:rsidR="009D0EA6" w:rsidRPr="00F53BFE" w:rsidRDefault="009D0EA6" w:rsidP="00423CF9">
      <w:pPr>
        <w:jc w:val="both"/>
        <w:rPr>
          <w:rFonts w:ascii="Arial" w:hAnsi="Arial" w:cs="Arial"/>
          <w:sz w:val="22"/>
          <w:szCs w:val="22"/>
        </w:rPr>
      </w:pPr>
    </w:p>
    <w:p w14:paraId="234505CB" w14:textId="77777777" w:rsidR="005D368B" w:rsidRPr="00F53BFE" w:rsidRDefault="005D368B" w:rsidP="00423CF9">
      <w:pPr>
        <w:jc w:val="both"/>
        <w:rPr>
          <w:rFonts w:ascii="Arial" w:hAnsi="Arial" w:cs="Arial"/>
          <w:sz w:val="22"/>
          <w:szCs w:val="22"/>
        </w:rPr>
      </w:pPr>
    </w:p>
    <w:p w14:paraId="6F2CC3BD" w14:textId="77777777" w:rsidR="00D55226" w:rsidRPr="00F53BFE" w:rsidRDefault="00D55226"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5991C85A" w14:textId="77777777" w:rsidR="00B5141E" w:rsidRPr="00F53BFE" w:rsidRDefault="00B5141E" w:rsidP="00423CF9">
      <w:pPr>
        <w:jc w:val="both"/>
        <w:rPr>
          <w:rFonts w:ascii="Arial" w:hAnsi="Arial" w:cs="Arial"/>
          <w:sz w:val="22"/>
          <w:szCs w:val="22"/>
        </w:rPr>
      </w:pPr>
    </w:p>
    <w:p w14:paraId="6EF46F8B" w14:textId="7B7884F6"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Claro que sí presidenta, por instrucciones me permito solicitar amablemente emitan el sentido de su voto relacionado con los </w:t>
      </w:r>
      <w:r w:rsidRPr="00F53BFE">
        <w:rPr>
          <w:rFonts w:ascii="Arial" w:hAnsi="Arial" w:cs="Arial"/>
          <w:b/>
          <w:sz w:val="22"/>
          <w:szCs w:val="22"/>
        </w:rPr>
        <w:t>acuerdos</w:t>
      </w:r>
      <w:r w:rsidRPr="00F53BFE">
        <w:rPr>
          <w:rFonts w:ascii="Arial" w:hAnsi="Arial" w:cs="Arial"/>
          <w:sz w:val="22"/>
          <w:szCs w:val="22"/>
        </w:rPr>
        <w:t xml:space="preserve"> propuestos:</w:t>
      </w:r>
    </w:p>
    <w:p w14:paraId="7F94749A" w14:textId="77777777" w:rsidR="005D368B" w:rsidRPr="00F53BFE" w:rsidRDefault="005D368B" w:rsidP="00423CF9">
      <w:pPr>
        <w:jc w:val="both"/>
        <w:rPr>
          <w:rFonts w:ascii="Arial" w:hAnsi="Arial" w:cs="Arial"/>
          <w:b/>
          <w:sz w:val="22"/>
          <w:szCs w:val="22"/>
        </w:rPr>
      </w:pPr>
    </w:p>
    <w:p w14:paraId="5F3E0191" w14:textId="2494E7FC" w:rsidR="00D55226" w:rsidRPr="00F53BFE" w:rsidRDefault="00D55226" w:rsidP="00423CF9">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xml:space="preserve"> Emite voto a favor.</w:t>
      </w:r>
    </w:p>
    <w:p w14:paraId="68CEF423" w14:textId="3DA40988" w:rsidR="00D55226" w:rsidRPr="00F53BFE" w:rsidRDefault="008A2195" w:rsidP="00423CF9">
      <w:pPr>
        <w:jc w:val="both"/>
        <w:rPr>
          <w:rFonts w:ascii="Arial" w:hAnsi="Arial" w:cs="Arial"/>
          <w:sz w:val="22"/>
          <w:szCs w:val="22"/>
        </w:rPr>
      </w:pPr>
      <w:r w:rsidRPr="00F53BFE">
        <w:rPr>
          <w:rFonts w:ascii="Arial" w:hAnsi="Arial" w:cs="Arial"/>
          <w:b/>
          <w:sz w:val="22"/>
          <w:szCs w:val="22"/>
        </w:rPr>
        <w:t>Maestro Carlos Alejandro Ponce Rodríguez.</w:t>
      </w:r>
      <w:r w:rsidR="00D55226" w:rsidRPr="00F53BFE">
        <w:rPr>
          <w:rFonts w:ascii="Arial" w:hAnsi="Arial" w:cs="Arial"/>
          <w:sz w:val="22"/>
          <w:szCs w:val="22"/>
        </w:rPr>
        <w:t xml:space="preserve"> Emite voto a favor. </w:t>
      </w:r>
    </w:p>
    <w:p w14:paraId="6678C219" w14:textId="46603514" w:rsidR="00D55226" w:rsidRPr="00F53BFE" w:rsidRDefault="00C64FE7" w:rsidP="00423CF9">
      <w:pPr>
        <w:jc w:val="both"/>
        <w:rPr>
          <w:rFonts w:ascii="Arial" w:hAnsi="Arial" w:cs="Arial"/>
          <w:sz w:val="22"/>
          <w:szCs w:val="22"/>
        </w:rPr>
      </w:pPr>
      <w:r w:rsidRPr="00F53BFE">
        <w:rPr>
          <w:rFonts w:ascii="Arial" w:hAnsi="Arial" w:cs="Arial"/>
          <w:b/>
          <w:sz w:val="22"/>
          <w:szCs w:val="22"/>
        </w:rPr>
        <w:t>Doctor Jesús Rafael Rodríguez López</w:t>
      </w:r>
      <w:r w:rsidR="00D55226" w:rsidRPr="00F53BFE">
        <w:rPr>
          <w:rFonts w:ascii="Arial" w:hAnsi="Arial" w:cs="Arial"/>
          <w:b/>
          <w:sz w:val="22"/>
          <w:szCs w:val="22"/>
        </w:rPr>
        <w:t>.</w:t>
      </w:r>
      <w:r w:rsidR="00D55226" w:rsidRPr="00F53BFE">
        <w:rPr>
          <w:rFonts w:ascii="Arial" w:hAnsi="Arial" w:cs="Arial"/>
          <w:sz w:val="22"/>
          <w:szCs w:val="22"/>
        </w:rPr>
        <w:t xml:space="preserve"> Emite voto a favor.</w:t>
      </w:r>
    </w:p>
    <w:p w14:paraId="41BB1BB0" w14:textId="77777777" w:rsidR="00D55226" w:rsidRPr="00F53BFE" w:rsidRDefault="00D55226" w:rsidP="00423CF9">
      <w:pPr>
        <w:jc w:val="both"/>
        <w:rPr>
          <w:rFonts w:ascii="Arial" w:hAnsi="Arial" w:cs="Arial"/>
          <w:sz w:val="22"/>
          <w:szCs w:val="22"/>
        </w:rPr>
      </w:pPr>
    </w:p>
    <w:p w14:paraId="42220A46" w14:textId="0560CFD2"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Presidenta, doy cuenta que se emiten tres votos a favor. Es </w:t>
      </w:r>
      <w:proofErr w:type="spellStart"/>
      <w:r w:rsidRPr="00F53BFE">
        <w:rPr>
          <w:rFonts w:ascii="Arial" w:hAnsi="Arial" w:cs="Arial"/>
          <w:sz w:val="22"/>
          <w:szCs w:val="22"/>
        </w:rPr>
        <w:t>cuanto</w:t>
      </w:r>
      <w:proofErr w:type="spellEnd"/>
      <w:r w:rsidRPr="00F53BFE">
        <w:rPr>
          <w:rFonts w:ascii="Arial" w:hAnsi="Arial" w:cs="Arial"/>
          <w:sz w:val="22"/>
          <w:szCs w:val="22"/>
        </w:rPr>
        <w:t>.</w:t>
      </w:r>
    </w:p>
    <w:p w14:paraId="6E115FA9" w14:textId="77777777" w:rsidR="00E016A3" w:rsidRPr="00F53BFE" w:rsidRDefault="00E016A3" w:rsidP="00423CF9">
      <w:pPr>
        <w:jc w:val="both"/>
        <w:rPr>
          <w:rFonts w:ascii="Arial" w:hAnsi="Arial" w:cs="Arial"/>
          <w:sz w:val="22"/>
          <w:szCs w:val="22"/>
        </w:rPr>
      </w:pPr>
    </w:p>
    <w:p w14:paraId="7001A1EE" w14:textId="34581AA5" w:rsidR="00D55226" w:rsidRPr="00F53BFE" w:rsidRDefault="00D55226"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455D5CC9" w14:textId="77777777" w:rsidR="005D368B" w:rsidRPr="00F53BFE" w:rsidRDefault="005D368B" w:rsidP="00423CF9">
      <w:pPr>
        <w:jc w:val="both"/>
        <w:rPr>
          <w:rFonts w:ascii="Arial" w:hAnsi="Arial" w:cs="Arial"/>
          <w:sz w:val="22"/>
          <w:szCs w:val="22"/>
        </w:rPr>
      </w:pPr>
    </w:p>
    <w:p w14:paraId="78965D8A" w14:textId="0DA1DCE7"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En consecuencia, se confirman por </w:t>
      </w:r>
      <w:r w:rsidRPr="00F53BFE">
        <w:rPr>
          <w:rFonts w:ascii="Arial" w:hAnsi="Arial" w:cs="Arial"/>
          <w:b/>
          <w:sz w:val="22"/>
          <w:szCs w:val="22"/>
        </w:rPr>
        <w:t>unanimidad de votos</w:t>
      </w:r>
      <w:r w:rsidRPr="00F53BFE">
        <w:rPr>
          <w:rFonts w:ascii="Arial" w:hAnsi="Arial" w:cs="Arial"/>
          <w:sz w:val="22"/>
          <w:szCs w:val="22"/>
        </w:rPr>
        <w:t>, los acuerdos propuestos. Cúmplanse.</w:t>
      </w:r>
      <w:r w:rsidR="00BE70B5" w:rsidRPr="00F53BFE">
        <w:rPr>
          <w:rFonts w:ascii="Arial" w:hAnsi="Arial" w:cs="Arial"/>
          <w:sz w:val="22"/>
          <w:szCs w:val="22"/>
        </w:rPr>
        <w:t xml:space="preserve"> Por último:</w:t>
      </w:r>
      <w:r w:rsidRPr="00F53BFE">
        <w:rPr>
          <w:rFonts w:ascii="Arial" w:hAnsi="Arial" w:cs="Arial"/>
          <w:sz w:val="22"/>
          <w:szCs w:val="22"/>
        </w:rPr>
        <w:t xml:space="preserve"> </w:t>
      </w:r>
    </w:p>
    <w:p w14:paraId="2264869F" w14:textId="77777777" w:rsidR="005D368B" w:rsidRPr="00F53BFE" w:rsidRDefault="005D368B"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E5773AD" w14:textId="5C7B2702" w:rsidR="00423CF9" w:rsidRPr="00F53BFE" w:rsidRDefault="00423CF9"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C6DEFD6" w14:textId="18D0A743" w:rsidR="004B50E0" w:rsidRPr="00F53BFE" w:rsidRDefault="00111418"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CUADRAGÉSIMO </w:t>
      </w:r>
      <w:r w:rsidR="00027099"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SÉPTIMO</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B63EE2"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PUNTO DEL ORDEN DEL DÍA.</w:t>
      </w:r>
    </w:p>
    <w:p w14:paraId="1F55ED63" w14:textId="77777777" w:rsidR="00423CF9" w:rsidRPr="00F53BFE" w:rsidRDefault="00423CF9"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2F55A3B9" w14:textId="77777777" w:rsidR="00C636C7" w:rsidRPr="00F53BFE" w:rsidRDefault="00C636C7"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36434266" w14:textId="77777777" w:rsidR="00423CF9" w:rsidRPr="00F53BFE" w:rsidRDefault="00423CF9" w:rsidP="00423CF9">
      <w:pPr>
        <w:jc w:val="both"/>
        <w:rPr>
          <w:rFonts w:ascii="Arial" w:hAnsi="Arial" w:cs="Arial"/>
          <w:sz w:val="22"/>
          <w:szCs w:val="22"/>
        </w:rPr>
      </w:pPr>
    </w:p>
    <w:p w14:paraId="7CE5610C" w14:textId="611B4A76" w:rsidR="001500EF" w:rsidRPr="00F53BFE" w:rsidRDefault="001500EF" w:rsidP="00423CF9">
      <w:pPr>
        <w:jc w:val="both"/>
        <w:rPr>
          <w:rFonts w:ascii="Arial" w:hAnsi="Arial" w:cs="Arial"/>
          <w:sz w:val="22"/>
          <w:szCs w:val="22"/>
        </w:rPr>
      </w:pPr>
      <w:r w:rsidRPr="00F53BFE">
        <w:rPr>
          <w:rFonts w:ascii="Arial" w:hAnsi="Arial" w:cs="Arial"/>
          <w:sz w:val="22"/>
          <w:szCs w:val="22"/>
        </w:rPr>
        <w:t xml:space="preserve">No habiendo más asuntos que tratar en el orden de día aprobado para el día de hoy, </w:t>
      </w:r>
      <w:r w:rsidR="0023189F" w:rsidRPr="00F53BFE">
        <w:rPr>
          <w:rFonts w:ascii="Arial" w:hAnsi="Arial" w:cs="Arial"/>
          <w:sz w:val="22"/>
          <w:szCs w:val="22"/>
        </w:rPr>
        <w:t>doy</w:t>
      </w:r>
      <w:r w:rsidRPr="00F53BFE">
        <w:rPr>
          <w:rFonts w:ascii="Arial" w:hAnsi="Arial" w:cs="Arial"/>
          <w:sz w:val="22"/>
          <w:szCs w:val="22"/>
        </w:rPr>
        <w:t xml:space="preserve"> por concluida la </w:t>
      </w:r>
      <w:r w:rsidR="004659F3" w:rsidRPr="00F53BFE">
        <w:rPr>
          <w:rFonts w:ascii="Arial" w:hAnsi="Arial" w:cs="Arial"/>
          <w:b/>
          <w:sz w:val="22"/>
          <w:szCs w:val="22"/>
        </w:rPr>
        <w:t>octava</w:t>
      </w:r>
      <w:r w:rsidRPr="00F53BFE">
        <w:rPr>
          <w:rFonts w:ascii="Arial" w:hAnsi="Arial" w:cs="Arial"/>
          <w:sz w:val="22"/>
          <w:szCs w:val="22"/>
        </w:rPr>
        <w:t xml:space="preserve"> </w:t>
      </w:r>
      <w:r w:rsidR="00075A58" w:rsidRPr="00F53BFE">
        <w:rPr>
          <w:rFonts w:ascii="Arial" w:hAnsi="Arial" w:cs="Arial"/>
          <w:sz w:val="22"/>
          <w:szCs w:val="22"/>
        </w:rPr>
        <w:t xml:space="preserve">sesión </w:t>
      </w:r>
      <w:r w:rsidR="00B10CFE" w:rsidRPr="00F53BFE">
        <w:rPr>
          <w:rFonts w:ascii="Arial" w:hAnsi="Arial" w:cs="Arial"/>
          <w:sz w:val="22"/>
          <w:szCs w:val="22"/>
        </w:rPr>
        <w:t>ordinaria</w:t>
      </w:r>
      <w:r w:rsidR="00075A58" w:rsidRPr="00F53BFE">
        <w:rPr>
          <w:rFonts w:ascii="Arial" w:hAnsi="Arial" w:cs="Arial"/>
          <w:sz w:val="22"/>
          <w:szCs w:val="22"/>
        </w:rPr>
        <w:t xml:space="preserve"> 202</w:t>
      </w:r>
      <w:r w:rsidR="00412852" w:rsidRPr="00F53BFE">
        <w:rPr>
          <w:rFonts w:ascii="Arial" w:hAnsi="Arial" w:cs="Arial"/>
          <w:sz w:val="22"/>
          <w:szCs w:val="22"/>
        </w:rPr>
        <w:t>6</w:t>
      </w:r>
      <w:r w:rsidR="00075A58" w:rsidRPr="00F53BFE">
        <w:rPr>
          <w:rFonts w:ascii="Arial" w:hAnsi="Arial" w:cs="Arial"/>
          <w:sz w:val="22"/>
          <w:szCs w:val="22"/>
        </w:rPr>
        <w:t xml:space="preserve"> </w:t>
      </w:r>
      <w:r w:rsidR="005C3C1C" w:rsidRPr="00F53BFE">
        <w:rPr>
          <w:rFonts w:ascii="Arial" w:hAnsi="Arial" w:cs="Arial"/>
          <w:sz w:val="22"/>
          <w:szCs w:val="22"/>
        </w:rPr>
        <w:t>C</w:t>
      </w:r>
      <w:r w:rsidRPr="00F53BFE">
        <w:rPr>
          <w:rFonts w:ascii="Arial" w:hAnsi="Arial" w:cs="Arial"/>
          <w:sz w:val="22"/>
          <w:szCs w:val="22"/>
        </w:rPr>
        <w:t xml:space="preserve">omité de </w:t>
      </w:r>
      <w:r w:rsidR="005C3C1C" w:rsidRPr="00F53BFE">
        <w:rPr>
          <w:rFonts w:ascii="Arial" w:hAnsi="Arial" w:cs="Arial"/>
          <w:sz w:val="22"/>
          <w:szCs w:val="22"/>
        </w:rPr>
        <w:t>T</w:t>
      </w:r>
      <w:r w:rsidRPr="00F53BFE">
        <w:rPr>
          <w:rFonts w:ascii="Arial" w:hAnsi="Arial" w:cs="Arial"/>
          <w:sz w:val="22"/>
          <w:szCs w:val="22"/>
        </w:rPr>
        <w:t xml:space="preserve">ransparencia de la Fiscalía General del Estado de San Luis Potosí, siendo las </w:t>
      </w:r>
      <w:r w:rsidR="0034545C" w:rsidRPr="00F53BFE">
        <w:rPr>
          <w:rFonts w:ascii="Arial" w:hAnsi="Arial" w:cs="Arial"/>
          <w:sz w:val="22"/>
          <w:szCs w:val="22"/>
        </w:rPr>
        <w:t>09</w:t>
      </w:r>
      <w:r w:rsidR="00B567A2" w:rsidRPr="00F53BFE">
        <w:rPr>
          <w:rFonts w:ascii="Arial" w:hAnsi="Arial" w:cs="Arial"/>
          <w:sz w:val="22"/>
          <w:szCs w:val="22"/>
        </w:rPr>
        <w:t>:</w:t>
      </w:r>
      <w:r w:rsidR="00921C87" w:rsidRPr="00F53BFE">
        <w:rPr>
          <w:rFonts w:ascii="Arial" w:hAnsi="Arial" w:cs="Arial"/>
          <w:sz w:val="22"/>
          <w:szCs w:val="22"/>
        </w:rPr>
        <w:t>45</w:t>
      </w:r>
      <w:r w:rsidRPr="00F53BFE">
        <w:rPr>
          <w:rFonts w:ascii="Arial" w:hAnsi="Arial" w:cs="Arial"/>
          <w:sz w:val="22"/>
          <w:szCs w:val="22"/>
        </w:rPr>
        <w:t xml:space="preserve"> horas</w:t>
      </w:r>
      <w:r w:rsidR="006D0975" w:rsidRPr="00F53BFE">
        <w:rPr>
          <w:rFonts w:ascii="Arial" w:hAnsi="Arial" w:cs="Arial"/>
          <w:sz w:val="22"/>
          <w:szCs w:val="22"/>
        </w:rPr>
        <w:t xml:space="preserve"> del día </w:t>
      </w:r>
      <w:r w:rsidR="004659F3" w:rsidRPr="00F53BFE">
        <w:rPr>
          <w:rFonts w:ascii="Arial" w:hAnsi="Arial" w:cs="Arial"/>
          <w:b/>
          <w:sz w:val="22"/>
          <w:szCs w:val="22"/>
        </w:rPr>
        <w:t xml:space="preserve">cinco </w:t>
      </w:r>
      <w:r w:rsidR="006D0975" w:rsidRPr="00F53BFE">
        <w:rPr>
          <w:rFonts w:ascii="Arial" w:hAnsi="Arial" w:cs="Arial"/>
          <w:sz w:val="22"/>
          <w:szCs w:val="22"/>
        </w:rPr>
        <w:t xml:space="preserve">de </w:t>
      </w:r>
      <w:r w:rsidR="004659F3" w:rsidRPr="00F53BFE">
        <w:rPr>
          <w:rFonts w:ascii="Arial" w:hAnsi="Arial" w:cs="Arial"/>
          <w:b/>
          <w:sz w:val="22"/>
          <w:szCs w:val="22"/>
        </w:rPr>
        <w:t>agosto</w:t>
      </w:r>
      <w:r w:rsidR="0034545C" w:rsidRPr="00F53BFE">
        <w:rPr>
          <w:rFonts w:ascii="Arial" w:hAnsi="Arial" w:cs="Arial"/>
          <w:b/>
          <w:sz w:val="22"/>
          <w:szCs w:val="22"/>
        </w:rPr>
        <w:t xml:space="preserve"> </w:t>
      </w:r>
      <w:r w:rsidR="006D0975" w:rsidRPr="00F53BFE">
        <w:rPr>
          <w:rFonts w:ascii="Arial" w:hAnsi="Arial" w:cs="Arial"/>
          <w:sz w:val="22"/>
          <w:szCs w:val="22"/>
        </w:rPr>
        <w:t>202</w:t>
      </w:r>
      <w:r w:rsidR="00412852" w:rsidRPr="00F53BFE">
        <w:rPr>
          <w:rFonts w:ascii="Arial" w:hAnsi="Arial" w:cs="Arial"/>
          <w:sz w:val="22"/>
          <w:szCs w:val="22"/>
        </w:rPr>
        <w:t>6</w:t>
      </w:r>
      <w:r w:rsidRPr="00F53BFE">
        <w:rPr>
          <w:rFonts w:ascii="Arial" w:hAnsi="Arial" w:cs="Arial"/>
          <w:sz w:val="22"/>
          <w:szCs w:val="22"/>
        </w:rPr>
        <w:t>.</w:t>
      </w:r>
    </w:p>
    <w:p w14:paraId="4AC6DF27" w14:textId="77777777" w:rsidR="005D368B" w:rsidRPr="00F53BFE" w:rsidRDefault="005D368B" w:rsidP="00423CF9">
      <w:pPr>
        <w:jc w:val="both"/>
        <w:rPr>
          <w:rFonts w:ascii="Arial" w:hAnsi="Arial" w:cs="Arial"/>
          <w:sz w:val="22"/>
          <w:szCs w:val="22"/>
        </w:rPr>
      </w:pPr>
    </w:p>
    <w:p w14:paraId="3EE78782" w14:textId="3BFD76E9" w:rsidR="00F7021F" w:rsidRPr="00F53BFE" w:rsidRDefault="00CE4B5C" w:rsidP="00423CF9">
      <w:pPr>
        <w:jc w:val="both"/>
        <w:rPr>
          <w:rFonts w:ascii="Arial" w:hAnsi="Arial" w:cs="Arial"/>
          <w:sz w:val="22"/>
          <w:szCs w:val="22"/>
        </w:rPr>
      </w:pPr>
      <w:r w:rsidRPr="00F53BFE">
        <w:rPr>
          <w:rFonts w:ascii="Arial" w:hAnsi="Arial" w:cs="Arial"/>
          <w:sz w:val="22"/>
          <w:szCs w:val="22"/>
        </w:rPr>
        <w:t xml:space="preserve">De conformidad con el </w:t>
      </w:r>
      <w:r w:rsidR="00B10CFE" w:rsidRPr="00F53BFE">
        <w:rPr>
          <w:rFonts w:ascii="Arial" w:hAnsi="Arial" w:cs="Arial"/>
          <w:sz w:val="22"/>
          <w:szCs w:val="22"/>
        </w:rPr>
        <w:t>l</w:t>
      </w:r>
      <w:r w:rsidRPr="00F53BFE">
        <w:rPr>
          <w:rFonts w:ascii="Arial" w:hAnsi="Arial" w:cs="Arial"/>
          <w:sz w:val="22"/>
          <w:szCs w:val="22"/>
        </w:rPr>
        <w:t xml:space="preserve">ineamiento </w:t>
      </w:r>
      <w:r w:rsidR="00B10CFE" w:rsidRPr="00F53BFE">
        <w:rPr>
          <w:rFonts w:ascii="Arial" w:hAnsi="Arial" w:cs="Arial"/>
          <w:sz w:val="22"/>
          <w:szCs w:val="22"/>
        </w:rPr>
        <w:t>q</w:t>
      </w:r>
      <w:r w:rsidRPr="00F53BFE">
        <w:rPr>
          <w:rFonts w:ascii="Arial" w:hAnsi="Arial" w:cs="Arial"/>
          <w:sz w:val="22"/>
          <w:szCs w:val="22"/>
        </w:rPr>
        <w:t>uincuagésimo primero</w:t>
      </w:r>
      <w:r w:rsidR="006D735A" w:rsidRPr="00F53BFE">
        <w:rPr>
          <w:rFonts w:ascii="Arial" w:hAnsi="Arial" w:cs="Arial"/>
          <w:sz w:val="22"/>
          <w:szCs w:val="22"/>
        </w:rPr>
        <w:t>, fracción V</w:t>
      </w:r>
      <w:r w:rsidRPr="00F53BFE">
        <w:rPr>
          <w:rFonts w:ascii="Arial" w:hAnsi="Arial" w:cs="Arial"/>
          <w:sz w:val="22"/>
          <w:szCs w:val="22"/>
        </w:rPr>
        <w:t xml:space="preserve"> de los </w:t>
      </w:r>
      <w:r w:rsidRPr="00F53BFE">
        <w:rPr>
          <w:rFonts w:ascii="Arial" w:hAnsi="Arial" w:cs="Arial"/>
          <w:color w:val="231F20"/>
          <w:sz w:val="22"/>
          <w:szCs w:val="22"/>
        </w:rPr>
        <w:t>LGMCDIEVP</w:t>
      </w:r>
      <w:r w:rsidRPr="00F53BFE">
        <w:rPr>
          <w:rFonts w:ascii="Arial" w:hAnsi="Arial" w:cs="Arial"/>
          <w:sz w:val="22"/>
          <w:szCs w:val="22"/>
        </w:rPr>
        <w:t xml:space="preserve">, se procede a la rúbrica de los integrantes del </w:t>
      </w:r>
      <w:r w:rsidR="009D0EA6" w:rsidRPr="00F53BFE">
        <w:rPr>
          <w:rFonts w:ascii="Arial" w:hAnsi="Arial" w:cs="Arial"/>
          <w:sz w:val="22"/>
          <w:szCs w:val="22"/>
        </w:rPr>
        <w:t>C</w:t>
      </w:r>
      <w:r w:rsidRPr="00F53BFE">
        <w:rPr>
          <w:rFonts w:ascii="Arial" w:hAnsi="Arial" w:cs="Arial"/>
          <w:sz w:val="22"/>
          <w:szCs w:val="22"/>
        </w:rPr>
        <w:t>omité</w:t>
      </w:r>
      <w:r w:rsidR="005C3C1C" w:rsidRPr="00F53BFE">
        <w:rPr>
          <w:rFonts w:ascii="Arial" w:hAnsi="Arial" w:cs="Arial"/>
          <w:sz w:val="22"/>
          <w:szCs w:val="22"/>
        </w:rPr>
        <w:t xml:space="preserve"> de </w:t>
      </w:r>
      <w:r w:rsidR="009D0EA6" w:rsidRPr="00F53BFE">
        <w:rPr>
          <w:rFonts w:ascii="Arial" w:hAnsi="Arial" w:cs="Arial"/>
          <w:sz w:val="22"/>
          <w:szCs w:val="22"/>
        </w:rPr>
        <w:t>T</w:t>
      </w:r>
      <w:r w:rsidR="005C3C1C" w:rsidRPr="00F53BFE">
        <w:rPr>
          <w:rFonts w:ascii="Arial" w:hAnsi="Arial" w:cs="Arial"/>
          <w:sz w:val="22"/>
          <w:szCs w:val="22"/>
        </w:rPr>
        <w:t xml:space="preserve">ransparencia de la Fiscalía General del </w:t>
      </w:r>
      <w:r w:rsidR="00B10CFE" w:rsidRPr="00F53BFE">
        <w:rPr>
          <w:rFonts w:ascii="Arial" w:hAnsi="Arial" w:cs="Arial"/>
          <w:sz w:val="22"/>
          <w:szCs w:val="22"/>
        </w:rPr>
        <w:t>E</w:t>
      </w:r>
      <w:r w:rsidR="005C3C1C" w:rsidRPr="00F53BFE">
        <w:rPr>
          <w:rFonts w:ascii="Arial" w:hAnsi="Arial" w:cs="Arial"/>
          <w:sz w:val="22"/>
          <w:szCs w:val="22"/>
        </w:rPr>
        <w:t>stado de San Luis Potosí</w:t>
      </w:r>
      <w:r w:rsidRPr="00F53BFE">
        <w:rPr>
          <w:rFonts w:ascii="Arial" w:hAnsi="Arial" w:cs="Arial"/>
          <w:sz w:val="22"/>
          <w:szCs w:val="22"/>
        </w:rPr>
        <w:t>.</w:t>
      </w:r>
    </w:p>
    <w:p w14:paraId="4E56188B" w14:textId="6C49B9CC" w:rsidR="00F7021F" w:rsidRPr="002A2FA1" w:rsidRDefault="00F7021F" w:rsidP="00423CF9">
      <w:pPr>
        <w:rPr>
          <w:rFonts w:ascii="Arial" w:hAnsi="Arial" w:cs="Arial"/>
          <w:sz w:val="22"/>
          <w:szCs w:val="22"/>
        </w:rPr>
      </w:pPr>
    </w:p>
    <w:p w14:paraId="57F87CBD" w14:textId="1093A586" w:rsidR="00F7021F" w:rsidRPr="002A2FA1" w:rsidRDefault="00F7021F" w:rsidP="00423CF9">
      <w:pPr>
        <w:rPr>
          <w:rFonts w:ascii="Arial" w:hAnsi="Arial" w:cs="Arial"/>
          <w:sz w:val="22"/>
          <w:szCs w:val="22"/>
        </w:rPr>
      </w:pPr>
    </w:p>
    <w:p w14:paraId="0687B3E9" w14:textId="00B9D1FC" w:rsidR="007E374D" w:rsidRDefault="007E374D" w:rsidP="00423CF9">
      <w:pPr>
        <w:rPr>
          <w:rFonts w:ascii="Arial" w:hAnsi="Arial" w:cs="Arial"/>
          <w:sz w:val="22"/>
          <w:szCs w:val="22"/>
        </w:rPr>
      </w:pPr>
    </w:p>
    <w:p w14:paraId="73B95C3A" w14:textId="77777777" w:rsidR="00423CF9" w:rsidRPr="002A2FA1" w:rsidRDefault="00423CF9" w:rsidP="00423CF9">
      <w:pPr>
        <w:rPr>
          <w:rFonts w:ascii="Arial" w:hAnsi="Arial" w:cs="Arial"/>
          <w:sz w:val="22"/>
          <w:szCs w:val="22"/>
        </w:rPr>
      </w:pPr>
    </w:p>
    <w:p w14:paraId="1FD211B5" w14:textId="29E894EC" w:rsidR="00F7021F" w:rsidRPr="002A2FA1" w:rsidRDefault="00CE4B5C" w:rsidP="00423CF9">
      <w:pPr>
        <w:rPr>
          <w:rFonts w:ascii="Arial" w:hAnsi="Arial" w:cs="Arial"/>
          <w:sz w:val="22"/>
          <w:szCs w:val="22"/>
        </w:rPr>
      </w:pPr>
      <w:r w:rsidRPr="002A2FA1">
        <w:rPr>
          <w:rFonts w:ascii="Arial" w:hAnsi="Arial" w:cs="Arial"/>
          <w:sz w:val="22"/>
          <w:szCs w:val="22"/>
        </w:rPr>
        <w:t>______________________________________</w:t>
      </w:r>
    </w:p>
    <w:p w14:paraId="58FE17E8" w14:textId="77777777" w:rsidR="00F7021F" w:rsidRPr="002A2FA1" w:rsidRDefault="00CE4B5C" w:rsidP="00423CF9">
      <w:pPr>
        <w:tabs>
          <w:tab w:val="left" w:pos="8998"/>
          <w:tab w:val="left" w:pos="9932"/>
        </w:tabs>
        <w:spacing w:before="20"/>
        <w:rPr>
          <w:rFonts w:ascii="Arial" w:eastAsia="Arial" w:hAnsi="Arial" w:cs="Arial"/>
          <w:b/>
          <w:sz w:val="22"/>
          <w:szCs w:val="22"/>
        </w:rPr>
      </w:pPr>
      <w:r w:rsidRPr="002A2FA1">
        <w:rPr>
          <w:rFonts w:ascii="Arial" w:eastAsia="Arial" w:hAnsi="Arial" w:cs="Arial"/>
          <w:b/>
          <w:sz w:val="22"/>
          <w:szCs w:val="22"/>
        </w:rPr>
        <w:t>MAESTRA XITLÁLIC SÁNCHEZ SERVÍN</w:t>
      </w:r>
    </w:p>
    <w:p w14:paraId="26E8003E" w14:textId="2ADF075E" w:rsidR="00F7021F" w:rsidRPr="002A2FA1" w:rsidRDefault="00CE4B5C" w:rsidP="00423CF9">
      <w:pPr>
        <w:tabs>
          <w:tab w:val="left" w:pos="8998"/>
          <w:tab w:val="left" w:pos="9932"/>
        </w:tabs>
        <w:spacing w:before="20"/>
        <w:rPr>
          <w:rFonts w:ascii="Arial" w:eastAsia="Arial" w:hAnsi="Arial" w:cs="Arial"/>
          <w:b/>
          <w:sz w:val="22"/>
          <w:szCs w:val="22"/>
        </w:rPr>
      </w:pPr>
      <w:r w:rsidRPr="002A2FA1">
        <w:rPr>
          <w:rFonts w:ascii="Arial" w:eastAsia="Arial" w:hAnsi="Arial" w:cs="Arial"/>
          <w:b/>
          <w:sz w:val="22"/>
          <w:szCs w:val="22"/>
        </w:rPr>
        <w:t>VICEFISCAL JURIDICA</w:t>
      </w:r>
      <w:r w:rsidR="00D074FE" w:rsidRPr="002A2FA1">
        <w:rPr>
          <w:rFonts w:ascii="Arial" w:eastAsia="Arial" w:hAnsi="Arial" w:cs="Arial"/>
          <w:b/>
          <w:sz w:val="22"/>
          <w:szCs w:val="22"/>
        </w:rPr>
        <w:t>,</w:t>
      </w:r>
      <w:r w:rsidRPr="002A2FA1">
        <w:rPr>
          <w:rFonts w:ascii="Arial" w:eastAsia="Arial" w:hAnsi="Arial" w:cs="Arial"/>
          <w:b/>
          <w:sz w:val="22"/>
          <w:szCs w:val="22"/>
        </w:rPr>
        <w:t xml:space="preserve"> Y PRESIDENTA DEL</w:t>
      </w:r>
    </w:p>
    <w:p w14:paraId="0A2554D5" w14:textId="1A5AFC56" w:rsidR="00F7021F" w:rsidRPr="002A2FA1" w:rsidRDefault="00CE4B5C" w:rsidP="00423CF9">
      <w:pPr>
        <w:tabs>
          <w:tab w:val="left" w:pos="8998"/>
          <w:tab w:val="left" w:pos="9932"/>
        </w:tabs>
        <w:spacing w:before="20"/>
        <w:rPr>
          <w:rFonts w:ascii="Arial" w:eastAsia="Arial" w:hAnsi="Arial" w:cs="Arial"/>
          <w:b/>
          <w:sz w:val="22"/>
          <w:szCs w:val="22"/>
        </w:rPr>
      </w:pPr>
      <w:r w:rsidRPr="002A2FA1">
        <w:rPr>
          <w:rFonts w:ascii="Arial" w:eastAsia="Arial" w:hAnsi="Arial" w:cs="Arial"/>
          <w:b/>
          <w:sz w:val="22"/>
          <w:szCs w:val="22"/>
        </w:rPr>
        <w:t>COMITÉ DE TRANSPARENCIA</w:t>
      </w:r>
      <w:r w:rsidR="00B81F1B" w:rsidRPr="002A2FA1">
        <w:rPr>
          <w:rFonts w:ascii="Arial" w:eastAsia="Arial" w:hAnsi="Arial" w:cs="Arial"/>
          <w:b/>
          <w:sz w:val="22"/>
          <w:szCs w:val="22"/>
        </w:rPr>
        <w:t xml:space="preserve">. </w:t>
      </w:r>
      <w:r w:rsidRPr="002A2FA1">
        <w:rPr>
          <w:rFonts w:ascii="Arial" w:eastAsia="Arial" w:hAnsi="Arial" w:cs="Arial"/>
          <w:b/>
          <w:sz w:val="22"/>
          <w:szCs w:val="22"/>
        </w:rPr>
        <w:t xml:space="preserve"> </w:t>
      </w:r>
    </w:p>
    <w:p w14:paraId="4D152ED1" w14:textId="12DF9F6A" w:rsidR="00F7021F" w:rsidRPr="002A2FA1" w:rsidRDefault="00F7021F" w:rsidP="00423CF9">
      <w:pPr>
        <w:tabs>
          <w:tab w:val="left" w:pos="8998"/>
          <w:tab w:val="left" w:pos="9932"/>
        </w:tabs>
        <w:spacing w:before="20"/>
        <w:rPr>
          <w:rFonts w:ascii="Arial" w:eastAsia="Arial" w:hAnsi="Arial" w:cs="Arial"/>
          <w:b/>
          <w:sz w:val="22"/>
          <w:szCs w:val="22"/>
        </w:rPr>
      </w:pPr>
    </w:p>
    <w:p w14:paraId="3BFB69F2" w14:textId="2914194E" w:rsidR="007E374D" w:rsidRDefault="007E374D" w:rsidP="00423CF9">
      <w:pPr>
        <w:tabs>
          <w:tab w:val="left" w:pos="8998"/>
          <w:tab w:val="left" w:pos="9932"/>
        </w:tabs>
        <w:spacing w:before="20"/>
        <w:rPr>
          <w:rFonts w:ascii="Arial" w:eastAsia="Arial" w:hAnsi="Arial" w:cs="Arial"/>
          <w:b/>
          <w:sz w:val="22"/>
          <w:szCs w:val="22"/>
        </w:rPr>
      </w:pPr>
    </w:p>
    <w:p w14:paraId="40B1DAF2" w14:textId="40BAD0FD" w:rsidR="00F7021F" w:rsidRPr="002A2FA1" w:rsidRDefault="00CE4B5C" w:rsidP="00423CF9">
      <w:pPr>
        <w:jc w:val="both"/>
        <w:rPr>
          <w:rFonts w:ascii="Arial" w:hAnsi="Arial" w:cs="Arial"/>
          <w:sz w:val="22"/>
          <w:szCs w:val="22"/>
        </w:rPr>
      </w:pPr>
      <w:r w:rsidRPr="002A2FA1">
        <w:rPr>
          <w:rFonts w:ascii="Arial" w:hAnsi="Arial" w:cs="Arial"/>
          <w:sz w:val="22"/>
          <w:szCs w:val="22"/>
        </w:rPr>
        <w:t>______________________________________</w:t>
      </w:r>
    </w:p>
    <w:p w14:paraId="41230B14" w14:textId="0063B27A" w:rsidR="00E75324" w:rsidRPr="002A2FA1" w:rsidRDefault="00E75324" w:rsidP="00423CF9">
      <w:pPr>
        <w:rPr>
          <w:rFonts w:ascii="Arial" w:hAnsi="Arial" w:cs="Arial"/>
          <w:b/>
          <w:sz w:val="22"/>
          <w:szCs w:val="22"/>
        </w:rPr>
      </w:pPr>
      <w:r w:rsidRPr="002A2FA1">
        <w:rPr>
          <w:rFonts w:ascii="Arial" w:hAnsi="Arial" w:cs="Arial"/>
          <w:b/>
          <w:sz w:val="22"/>
          <w:szCs w:val="22"/>
        </w:rPr>
        <w:t xml:space="preserve">MAESTRO CARLOS ALEJANDRO PONCE RODRÍGUEZ </w:t>
      </w:r>
    </w:p>
    <w:p w14:paraId="0760DFB8" w14:textId="2D842242" w:rsidR="00F7021F" w:rsidRPr="002A2FA1" w:rsidRDefault="00CE4B5C" w:rsidP="00423CF9">
      <w:pPr>
        <w:rPr>
          <w:rFonts w:ascii="Arial" w:hAnsi="Arial" w:cs="Arial"/>
          <w:b/>
          <w:sz w:val="22"/>
          <w:szCs w:val="22"/>
        </w:rPr>
      </w:pPr>
      <w:r w:rsidRPr="002A2FA1">
        <w:rPr>
          <w:rFonts w:ascii="Arial" w:hAnsi="Arial" w:cs="Arial"/>
          <w:b/>
          <w:sz w:val="22"/>
          <w:szCs w:val="22"/>
        </w:rPr>
        <w:t>VICEFISCAL</w:t>
      </w:r>
      <w:r w:rsidR="00D074FE" w:rsidRPr="002A2FA1">
        <w:rPr>
          <w:rFonts w:ascii="Arial" w:hAnsi="Arial" w:cs="Arial"/>
          <w:b/>
          <w:sz w:val="22"/>
          <w:szCs w:val="22"/>
        </w:rPr>
        <w:t>,</w:t>
      </w:r>
      <w:r w:rsidRPr="002A2FA1">
        <w:rPr>
          <w:rFonts w:ascii="Arial" w:hAnsi="Arial" w:cs="Arial"/>
          <w:b/>
          <w:sz w:val="22"/>
          <w:szCs w:val="22"/>
        </w:rPr>
        <w:t xml:space="preserve"> E INTEGRANTE DEL COMITÉ DE TRANSPARENCIA.</w:t>
      </w:r>
    </w:p>
    <w:p w14:paraId="3A7D1D0B" w14:textId="0C94C5B3" w:rsidR="00783484" w:rsidRPr="002A2FA1" w:rsidRDefault="00783484" w:rsidP="00423CF9">
      <w:pPr>
        <w:jc w:val="both"/>
        <w:rPr>
          <w:rFonts w:ascii="Arial" w:hAnsi="Arial" w:cs="Arial"/>
          <w:b/>
          <w:sz w:val="22"/>
          <w:szCs w:val="22"/>
        </w:rPr>
      </w:pPr>
    </w:p>
    <w:p w14:paraId="427121FE" w14:textId="72CEF69A" w:rsidR="009D0EA6" w:rsidRDefault="009D0EA6" w:rsidP="00423CF9">
      <w:pPr>
        <w:jc w:val="both"/>
        <w:rPr>
          <w:rFonts w:ascii="Arial" w:hAnsi="Arial" w:cs="Arial"/>
          <w:b/>
          <w:sz w:val="22"/>
          <w:szCs w:val="22"/>
        </w:rPr>
      </w:pPr>
    </w:p>
    <w:p w14:paraId="08D753CE" w14:textId="77777777" w:rsidR="00423CF9" w:rsidRDefault="00423CF9" w:rsidP="00423CF9">
      <w:pPr>
        <w:jc w:val="both"/>
        <w:rPr>
          <w:rFonts w:ascii="Arial" w:hAnsi="Arial" w:cs="Arial"/>
          <w:b/>
          <w:sz w:val="22"/>
          <w:szCs w:val="22"/>
        </w:rPr>
      </w:pPr>
    </w:p>
    <w:p w14:paraId="6FBD9182" w14:textId="2E3EDC36" w:rsidR="00F7021F" w:rsidRPr="002A2FA1" w:rsidRDefault="00CE4B5C" w:rsidP="00423CF9">
      <w:pPr>
        <w:jc w:val="both"/>
        <w:rPr>
          <w:rFonts w:ascii="Arial" w:hAnsi="Arial" w:cs="Arial"/>
          <w:sz w:val="22"/>
          <w:szCs w:val="22"/>
        </w:rPr>
      </w:pPr>
      <w:r w:rsidRPr="002A2FA1">
        <w:rPr>
          <w:rFonts w:ascii="Arial" w:hAnsi="Arial" w:cs="Arial"/>
          <w:sz w:val="22"/>
          <w:szCs w:val="22"/>
        </w:rPr>
        <w:t>______________________________________</w:t>
      </w:r>
    </w:p>
    <w:p w14:paraId="0A3A9DFC" w14:textId="1FF735A4" w:rsidR="00C64FE7" w:rsidRPr="002A2FA1" w:rsidRDefault="00C64FE7" w:rsidP="00423CF9">
      <w:pPr>
        <w:jc w:val="both"/>
        <w:rPr>
          <w:rFonts w:ascii="Arial" w:hAnsi="Arial" w:cs="Arial"/>
          <w:b/>
          <w:sz w:val="22"/>
          <w:szCs w:val="22"/>
        </w:rPr>
      </w:pPr>
      <w:r w:rsidRPr="002A2FA1">
        <w:rPr>
          <w:rFonts w:ascii="Arial" w:hAnsi="Arial" w:cs="Arial"/>
          <w:b/>
          <w:sz w:val="22"/>
          <w:szCs w:val="22"/>
        </w:rPr>
        <w:t xml:space="preserve">DOCTOR JESÚS RAFAEL RODRÍGUEZ LÓPEZ </w:t>
      </w:r>
    </w:p>
    <w:p w14:paraId="78E0B13C" w14:textId="09FAAB14" w:rsidR="00D074FE" w:rsidRPr="002A2FA1" w:rsidRDefault="00CE4B5C" w:rsidP="00423CF9">
      <w:pPr>
        <w:jc w:val="both"/>
        <w:rPr>
          <w:rFonts w:ascii="Arial" w:hAnsi="Arial" w:cs="Arial"/>
          <w:b/>
          <w:sz w:val="22"/>
          <w:szCs w:val="22"/>
        </w:rPr>
      </w:pPr>
      <w:r w:rsidRPr="002A2FA1">
        <w:rPr>
          <w:rFonts w:ascii="Arial" w:hAnsi="Arial" w:cs="Arial"/>
          <w:b/>
          <w:sz w:val="22"/>
          <w:szCs w:val="22"/>
        </w:rPr>
        <w:t>TITULAR DEL ÓRGANO INTERNO</w:t>
      </w:r>
      <w:r w:rsidR="00FF232F" w:rsidRPr="002A2FA1">
        <w:rPr>
          <w:rFonts w:ascii="Arial" w:hAnsi="Arial" w:cs="Arial"/>
          <w:b/>
          <w:sz w:val="22"/>
          <w:szCs w:val="22"/>
        </w:rPr>
        <w:t xml:space="preserve"> DE CONTROL</w:t>
      </w:r>
      <w:r w:rsidR="00D074FE" w:rsidRPr="002A2FA1">
        <w:rPr>
          <w:rFonts w:ascii="Arial" w:hAnsi="Arial" w:cs="Arial"/>
          <w:b/>
          <w:sz w:val="22"/>
          <w:szCs w:val="22"/>
        </w:rPr>
        <w:t>,</w:t>
      </w:r>
      <w:r w:rsidRPr="002A2FA1">
        <w:rPr>
          <w:rFonts w:ascii="Arial" w:hAnsi="Arial" w:cs="Arial"/>
          <w:b/>
          <w:sz w:val="22"/>
          <w:szCs w:val="22"/>
        </w:rPr>
        <w:t xml:space="preserve"> </w:t>
      </w:r>
    </w:p>
    <w:p w14:paraId="26FBB68A" w14:textId="5EFC375E" w:rsidR="00F7021F" w:rsidRPr="002A2FA1" w:rsidRDefault="00CE4B5C" w:rsidP="00423CF9">
      <w:pPr>
        <w:jc w:val="both"/>
        <w:rPr>
          <w:rFonts w:ascii="Arial" w:hAnsi="Arial" w:cs="Arial"/>
          <w:b/>
          <w:sz w:val="22"/>
          <w:szCs w:val="22"/>
        </w:rPr>
      </w:pPr>
      <w:r w:rsidRPr="002A2FA1">
        <w:rPr>
          <w:rFonts w:ascii="Arial" w:hAnsi="Arial" w:cs="Arial"/>
          <w:b/>
          <w:sz w:val="22"/>
          <w:szCs w:val="22"/>
        </w:rPr>
        <w:t>E INTEGRANTE DEL COMITÉ DE TRANSPARENCIA.</w:t>
      </w:r>
    </w:p>
    <w:p w14:paraId="21969C02" w14:textId="36C5D21A" w:rsidR="00F7021F" w:rsidRPr="002A2FA1" w:rsidRDefault="00F7021F" w:rsidP="00423CF9">
      <w:pPr>
        <w:jc w:val="both"/>
        <w:rPr>
          <w:rFonts w:ascii="Arial" w:hAnsi="Arial" w:cs="Arial"/>
          <w:b/>
          <w:sz w:val="22"/>
          <w:szCs w:val="22"/>
        </w:rPr>
      </w:pPr>
    </w:p>
    <w:p w14:paraId="5916A3E4" w14:textId="549A37EB" w:rsidR="00423CF9" w:rsidRDefault="00423CF9" w:rsidP="00423CF9">
      <w:pPr>
        <w:jc w:val="both"/>
        <w:rPr>
          <w:rFonts w:ascii="Arial" w:hAnsi="Arial" w:cs="Arial"/>
          <w:b/>
          <w:sz w:val="22"/>
          <w:szCs w:val="22"/>
        </w:rPr>
      </w:pPr>
    </w:p>
    <w:p w14:paraId="3B602743" w14:textId="77777777" w:rsidR="00423CF9" w:rsidRPr="002A2FA1" w:rsidRDefault="00423CF9" w:rsidP="00423CF9">
      <w:pPr>
        <w:jc w:val="both"/>
        <w:rPr>
          <w:rFonts w:ascii="Arial" w:hAnsi="Arial" w:cs="Arial"/>
          <w:b/>
          <w:sz w:val="22"/>
          <w:szCs w:val="22"/>
        </w:rPr>
      </w:pPr>
    </w:p>
    <w:p w14:paraId="715E567E" w14:textId="2F0196B0" w:rsidR="00F7021F" w:rsidRPr="002A2FA1" w:rsidRDefault="00CE4B5C" w:rsidP="00423CF9">
      <w:pPr>
        <w:jc w:val="both"/>
        <w:rPr>
          <w:rFonts w:ascii="Arial" w:hAnsi="Arial" w:cs="Arial"/>
          <w:sz w:val="22"/>
          <w:szCs w:val="22"/>
        </w:rPr>
      </w:pPr>
      <w:r w:rsidRPr="002A2FA1">
        <w:rPr>
          <w:rFonts w:ascii="Arial" w:hAnsi="Arial" w:cs="Arial"/>
          <w:sz w:val="22"/>
          <w:szCs w:val="22"/>
        </w:rPr>
        <w:t>______________________________________</w:t>
      </w:r>
    </w:p>
    <w:p w14:paraId="4B2919E8" w14:textId="77777777" w:rsidR="00F7021F" w:rsidRPr="002A2FA1" w:rsidRDefault="00CE4B5C" w:rsidP="00423CF9">
      <w:pPr>
        <w:rPr>
          <w:rFonts w:ascii="Arial" w:hAnsi="Arial" w:cs="Arial"/>
          <w:b/>
          <w:sz w:val="22"/>
          <w:szCs w:val="22"/>
        </w:rPr>
      </w:pPr>
      <w:r w:rsidRPr="002A2FA1">
        <w:rPr>
          <w:rFonts w:ascii="Arial" w:hAnsi="Arial" w:cs="Arial"/>
          <w:b/>
          <w:sz w:val="22"/>
          <w:szCs w:val="22"/>
        </w:rPr>
        <w:t>JESSICA ERIKA LUDIVINA ACOSTA CORREA</w:t>
      </w:r>
    </w:p>
    <w:p w14:paraId="02D3B61F" w14:textId="77777777" w:rsidR="00F7021F" w:rsidRPr="002A2FA1" w:rsidRDefault="00CE4B5C" w:rsidP="00423CF9">
      <w:pPr>
        <w:rPr>
          <w:rFonts w:ascii="Arial" w:hAnsi="Arial" w:cs="Arial"/>
          <w:b/>
          <w:sz w:val="22"/>
          <w:szCs w:val="22"/>
        </w:rPr>
      </w:pPr>
      <w:r w:rsidRPr="002A2FA1">
        <w:rPr>
          <w:rFonts w:ascii="Arial" w:hAnsi="Arial" w:cs="Arial"/>
          <w:b/>
          <w:sz w:val="22"/>
          <w:szCs w:val="22"/>
        </w:rPr>
        <w:t>DIRECTORA DE TRANSPARENCIA Y ACCESO A LA INFORMACIÓN,</w:t>
      </w:r>
    </w:p>
    <w:p w14:paraId="0EFE78C4" w14:textId="77777777" w:rsidR="00F7021F" w:rsidRPr="002A2FA1" w:rsidRDefault="00CE4B5C" w:rsidP="00423CF9">
      <w:pPr>
        <w:rPr>
          <w:rFonts w:ascii="Arial" w:hAnsi="Arial" w:cs="Arial"/>
          <w:b/>
          <w:sz w:val="22"/>
          <w:szCs w:val="22"/>
        </w:rPr>
      </w:pPr>
      <w:r w:rsidRPr="002A2FA1">
        <w:rPr>
          <w:rFonts w:ascii="Arial" w:hAnsi="Arial" w:cs="Arial"/>
          <w:b/>
          <w:sz w:val="22"/>
          <w:szCs w:val="22"/>
        </w:rPr>
        <w:t>Y SECRETARIA TÉCNICA DEL COMITÉ DE TRANSPARENCIA.</w:t>
      </w:r>
    </w:p>
    <w:sectPr w:rsidR="00F7021F" w:rsidRPr="002A2FA1" w:rsidSect="00DC7812">
      <w:headerReference w:type="even" r:id="rId9"/>
      <w:headerReference w:type="default" r:id="rId10"/>
      <w:footerReference w:type="even" r:id="rId11"/>
      <w:footerReference w:type="default" r:id="rId12"/>
      <w:headerReference w:type="first" r:id="rId13"/>
      <w:footerReference w:type="first" r:id="rId14"/>
      <w:pgSz w:w="12240" w:h="15840"/>
      <w:pgMar w:top="2552" w:right="1134" w:bottom="1418" w:left="1134" w:header="709" w:footer="3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663A7" w14:textId="77777777" w:rsidR="00C926EB" w:rsidRDefault="00C926EB">
      <w:r>
        <w:separator/>
      </w:r>
    </w:p>
  </w:endnote>
  <w:endnote w:type="continuationSeparator" w:id="0">
    <w:p w14:paraId="7F67DE11" w14:textId="77777777" w:rsidR="00C926EB" w:rsidRDefault="00C9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mbria"/>
    <w:charset w:val="00"/>
    <w:family w:val="roman"/>
    <w:pitch w:val="default"/>
  </w:font>
  <w:font w:name="Calibri Light">
    <w:panose1 w:val="020F0302020204030204"/>
    <w:charset w:val="00"/>
    <w:family w:val="swiss"/>
    <w:pitch w:val="variable"/>
    <w:sig w:usb0="A00002EF" w:usb1="4000207B" w:usb2="00000000" w:usb3="00000000" w:csb0="0000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B8BB4" w14:textId="77777777" w:rsidR="000647BF" w:rsidRDefault="000647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5828192"/>
    </w:sdtPr>
    <w:sdtEndPr/>
    <w:sdtContent>
      <w:sdt>
        <w:sdtPr>
          <w:id w:val="860082579"/>
        </w:sdtPr>
        <w:sdtEndPr/>
        <w:sdtContent>
          <w:p w14:paraId="79F8D06B" w14:textId="77777777" w:rsidR="00C5387D" w:rsidRDefault="00C5387D" w:rsidP="0023189F">
            <w:pPr>
              <w:pStyle w:val="Piedepgina"/>
              <w:ind w:left="3369" w:firstLine="4419"/>
              <w:rPr>
                <w:rFonts w:ascii="Arial" w:hAnsi="Arial" w:cs="Arial"/>
                <w:color w:val="000000"/>
                <w:sz w:val="13"/>
              </w:rPr>
            </w:pPr>
            <w:r>
              <w:rPr>
                <w:rFonts w:ascii="Arial" w:hAnsi="Arial" w:cs="Arial"/>
                <w:noProof/>
                <w:sz w:val="13"/>
                <w:lang w:eastAsia="es-MX"/>
              </w:rPr>
              <w:drawing>
                <wp:anchor distT="0" distB="0" distL="114300" distR="114300" simplePos="0" relativeHeight="251659264" behindDoc="1" locked="0" layoutInCell="1" allowOverlap="1" wp14:anchorId="157A2939" wp14:editId="0A8C2163">
                  <wp:simplePos x="0" y="0"/>
                  <wp:positionH relativeFrom="column">
                    <wp:posOffset>-747395</wp:posOffset>
                  </wp:positionH>
                  <wp:positionV relativeFrom="paragraph">
                    <wp:posOffset>93345</wp:posOffset>
                  </wp:positionV>
                  <wp:extent cx="7991475" cy="802640"/>
                  <wp:effectExtent l="0" t="0" r="952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sz w:val="13"/>
              </w:rPr>
              <w:t>Fiscalía General del Estado de SLP</w:t>
            </w:r>
          </w:p>
          <w:p w14:paraId="5960A4B0" w14:textId="77777777" w:rsidR="00C5387D" w:rsidRDefault="00C5387D">
            <w:pPr>
              <w:pStyle w:val="Piedepgina"/>
              <w:ind w:firstLine="7797"/>
              <w:rPr>
                <w:rFonts w:ascii="Arial" w:hAnsi="Arial" w:cs="Arial"/>
                <w:color w:val="000000"/>
                <w:sz w:val="13"/>
              </w:rPr>
            </w:pPr>
            <w:r>
              <w:rPr>
                <w:rFonts w:ascii="Arial" w:hAnsi="Arial" w:cs="Arial"/>
                <w:color w:val="000000"/>
                <w:sz w:val="13"/>
              </w:rPr>
              <w:t>Comité de Transparencia</w:t>
            </w:r>
          </w:p>
          <w:p w14:paraId="6B9ACBAD" w14:textId="77777777" w:rsidR="00C5387D" w:rsidRDefault="00C5387D">
            <w:pPr>
              <w:pStyle w:val="Piedepgina"/>
              <w:ind w:firstLine="7797"/>
              <w:rPr>
                <w:rFonts w:ascii="Arial" w:hAnsi="Arial" w:cs="Arial"/>
                <w:color w:val="000000"/>
                <w:sz w:val="13"/>
              </w:rPr>
            </w:pPr>
            <w:r>
              <w:rPr>
                <w:rFonts w:ascii="Arial" w:hAnsi="Arial" w:cs="Arial"/>
                <w:color w:val="000000"/>
                <w:sz w:val="13"/>
              </w:rPr>
              <w:t>Eje Vial No. 100, Zona Centro,</w:t>
            </w:r>
          </w:p>
          <w:p w14:paraId="2C84A096" w14:textId="77777777" w:rsidR="00C5387D" w:rsidRDefault="00C5387D">
            <w:pPr>
              <w:pStyle w:val="Piedepgina"/>
              <w:ind w:firstLine="7797"/>
              <w:rPr>
                <w:rFonts w:ascii="Arial" w:hAnsi="Arial" w:cs="Arial"/>
                <w:color w:val="000000"/>
                <w:sz w:val="13"/>
              </w:rPr>
            </w:pPr>
            <w:r>
              <w:rPr>
                <w:rFonts w:ascii="Arial" w:hAnsi="Arial" w:cs="Arial"/>
                <w:color w:val="000000"/>
                <w:sz w:val="13"/>
              </w:rPr>
              <w:t>San Luis Potosí, S.L.P. C.P. 78000</w:t>
            </w:r>
          </w:p>
          <w:p w14:paraId="77117454" w14:textId="77777777" w:rsidR="00C5387D" w:rsidRDefault="00C5387D">
            <w:pPr>
              <w:pStyle w:val="Piedepgina"/>
              <w:ind w:firstLine="7797"/>
              <w:rPr>
                <w:rFonts w:ascii="Arial" w:hAnsi="Arial" w:cs="Arial"/>
                <w:color w:val="000000"/>
                <w:sz w:val="16"/>
              </w:rPr>
            </w:pPr>
            <w:r>
              <w:rPr>
                <w:rFonts w:ascii="Arial" w:hAnsi="Arial" w:cs="Arial"/>
                <w:color w:val="000000"/>
                <w:sz w:val="13"/>
              </w:rPr>
              <w:t>Tel. 01 (444) 8 12 26 24</w:t>
            </w:r>
          </w:p>
          <w:p w14:paraId="73A8B28C" w14:textId="77777777" w:rsidR="00C5387D" w:rsidRDefault="000647BF">
            <w:pPr>
              <w:pStyle w:val="Piedepgina"/>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1EEAE" w14:textId="77777777" w:rsidR="000647BF" w:rsidRDefault="000647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76797" w14:textId="77777777" w:rsidR="00C926EB" w:rsidRDefault="00C926EB">
      <w:r>
        <w:separator/>
      </w:r>
    </w:p>
  </w:footnote>
  <w:footnote w:type="continuationSeparator" w:id="0">
    <w:p w14:paraId="33E89DC0" w14:textId="77777777" w:rsidR="00C926EB" w:rsidRDefault="00C92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5EAD9" w14:textId="195BF2E9" w:rsidR="000647BF" w:rsidRDefault="000647BF">
    <w:pPr>
      <w:pStyle w:val="Encabezado"/>
    </w:pPr>
    <w:r>
      <w:rPr>
        <w:noProof/>
      </w:rPr>
      <w:pict w14:anchorId="0F0A4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564157" o:spid="_x0000_s4098" type="#_x0000_t136" style="position:absolute;margin-left:0;margin-top:0;width:602.5pt;height:100.4pt;rotation:315;z-index:-251651072;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47DF2" w14:textId="18421B13" w:rsidR="00C5387D" w:rsidRDefault="000647BF">
    <w:pPr>
      <w:spacing w:line="276" w:lineRule="auto"/>
      <w:jc w:val="both"/>
      <w:rPr>
        <w:rFonts w:ascii="Arial" w:hAnsi="Arial" w:cs="Arial"/>
        <w:sz w:val="28"/>
        <w:szCs w:val="28"/>
      </w:rPr>
    </w:pPr>
    <w:r>
      <w:rPr>
        <w:noProof/>
      </w:rPr>
      <w:pict w14:anchorId="73DA4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564158" o:spid="_x0000_s4099" type="#_x0000_t136" style="position:absolute;left:0;text-align:left;margin-left:0;margin-top:0;width:602.5pt;height:100.4pt;rotation:315;z-index:-251649024;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5387D">
      <w:rPr>
        <w:rFonts w:ascii="Calibri" w:eastAsia="Times New Roman" w:hAnsi="Calibri" w:cs="Times New Roman"/>
        <w:noProof/>
        <w:lang w:eastAsia="es-MX"/>
      </w:rPr>
      <w:drawing>
        <wp:anchor distT="0" distB="0" distL="114300" distR="114300" simplePos="0" relativeHeight="251661312" behindDoc="1" locked="0" layoutInCell="1" allowOverlap="1" wp14:anchorId="65122EBE" wp14:editId="25A59CF0">
          <wp:simplePos x="0" y="0"/>
          <wp:positionH relativeFrom="column">
            <wp:posOffset>-717550</wp:posOffset>
          </wp:positionH>
          <wp:positionV relativeFrom="paragraph">
            <wp:posOffset>-450215</wp:posOffset>
          </wp:positionV>
          <wp:extent cx="7772400" cy="10045700"/>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C5387D">
      <w:rPr>
        <w:rFonts w:ascii="Calibri" w:eastAsia="Times New Roman" w:hAnsi="Calibri" w:cs="Times New Roman"/>
        <w:noProof/>
        <w:lang w:eastAsia="es-MX"/>
      </w:rPr>
      <w:drawing>
        <wp:anchor distT="0" distB="0" distL="114300" distR="114300" simplePos="0" relativeHeight="251657216" behindDoc="1" locked="0" layoutInCell="1" allowOverlap="1" wp14:anchorId="37C3737D" wp14:editId="6032508F">
          <wp:simplePos x="0" y="0"/>
          <wp:positionH relativeFrom="column">
            <wp:posOffset>-819150</wp:posOffset>
          </wp:positionH>
          <wp:positionV relativeFrom="paragraph">
            <wp:posOffset>-450850</wp:posOffset>
          </wp:positionV>
          <wp:extent cx="8427720" cy="10892790"/>
          <wp:effectExtent l="0" t="0" r="0" b="444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27720" cy="10892690"/>
                  </a:xfrm>
                  <a:prstGeom prst="rect">
                    <a:avLst/>
                  </a:prstGeom>
                </pic:spPr>
              </pic:pic>
            </a:graphicData>
          </a:graphic>
        </wp:anchor>
      </w:drawing>
    </w:r>
    <w:sdt>
      <w:sdtPr>
        <w:rPr>
          <w:lang w:eastAsia="es-MX"/>
        </w:rPr>
        <w:id w:val="200523481"/>
      </w:sdtPr>
      <w:sdtEndPr/>
      <w:sdtContent>
        <w:r w:rsidR="00C5387D">
          <w:rPr>
            <w:noProof/>
            <w:lang w:eastAsia="es-MX"/>
          </w:rPr>
          <mc:AlternateContent>
            <mc:Choice Requires="wps">
              <w:drawing>
                <wp:anchor distT="0" distB="0" distL="114300" distR="114300" simplePos="0" relativeHeight="251655168" behindDoc="0" locked="0" layoutInCell="0" allowOverlap="1" wp14:anchorId="0549691A" wp14:editId="6C51B42E">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14:paraId="3CE996DA" w14:textId="60ADCD18" w:rsidR="00C5387D" w:rsidRDefault="00C5387D">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Pr="00212C26">
                                <w:rPr>
                                  <w:rFonts w:asciiTheme="majorHAnsi" w:eastAsiaTheme="majorEastAsia" w:hAnsiTheme="majorHAnsi" w:cstheme="majorBidi"/>
                                  <w:noProof/>
                                  <w:sz w:val="44"/>
                                  <w:szCs w:val="44"/>
                                  <w:lang w:val="es-ES"/>
                                </w:rPr>
                                <w:t>23</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w14:anchorId="0549691A" id="Rectángulo 3" o:spid="_x0000_s1026" style="position:absolute;left:0;text-align:left;margin-left:0;margin-top:0;width:40.2pt;height:171.9pt;z-index:251655168;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14:paraId="3CE996DA" w14:textId="60ADCD18" w:rsidR="00C5387D" w:rsidRDefault="00C5387D">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Pr="00212C26">
                          <w:rPr>
                            <w:rFonts w:asciiTheme="majorHAnsi" w:eastAsiaTheme="majorEastAsia" w:hAnsiTheme="majorHAnsi" w:cstheme="majorBidi"/>
                            <w:noProof/>
                            <w:sz w:val="44"/>
                            <w:szCs w:val="44"/>
                            <w:lang w:val="es-ES"/>
                          </w:rPr>
                          <w:t>23</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C5387D">
      <w:rPr>
        <w:rFonts w:ascii="Arial" w:hAnsi="Arial" w:cs="Arial"/>
        <w:sz w:val="28"/>
        <w:szCs w:val="28"/>
      </w:rPr>
      <w:t xml:space="preserve"> </w:t>
    </w:r>
  </w:p>
  <w:p w14:paraId="7EA0616F" w14:textId="77777777" w:rsidR="00C5387D" w:rsidRDefault="00C5387D">
    <w:pPr>
      <w:spacing w:line="276" w:lineRule="auto"/>
      <w:jc w:val="both"/>
      <w:rPr>
        <w:rFonts w:ascii="Arial" w:hAnsi="Arial" w:cs="Arial"/>
        <w:sz w:val="28"/>
        <w:szCs w:val="28"/>
      </w:rPr>
    </w:pPr>
  </w:p>
  <w:p w14:paraId="69C6EC30" w14:textId="77777777" w:rsidR="00C5387D" w:rsidRDefault="00C5387D">
    <w:pPr>
      <w:spacing w:line="276" w:lineRule="auto"/>
      <w:jc w:val="both"/>
      <w:rPr>
        <w:rFonts w:ascii="Arial" w:hAnsi="Arial" w:cs="Arial"/>
        <w:sz w:val="28"/>
        <w:szCs w:val="28"/>
      </w:rPr>
    </w:pPr>
  </w:p>
  <w:p w14:paraId="5C6B25FD" w14:textId="77777777" w:rsidR="00C5387D" w:rsidRDefault="00C5387D" w:rsidP="00305C98">
    <w:pPr>
      <w:jc w:val="both"/>
      <w:rPr>
        <w:rFonts w:ascii="Arial" w:hAnsi="Arial" w:cs="Arial"/>
      </w:rPr>
    </w:pPr>
  </w:p>
  <w:p w14:paraId="03570382" w14:textId="0D554507" w:rsidR="00C5387D" w:rsidRDefault="00C5387D" w:rsidP="00305C98">
    <w:pPr>
      <w:jc w:val="both"/>
      <w:rPr>
        <w:rFonts w:ascii="Arial" w:hAnsi="Arial" w:cs="Arial"/>
      </w:rPr>
    </w:pPr>
    <w:r>
      <w:rPr>
        <w:rFonts w:ascii="Arial" w:hAnsi="Arial" w:cs="Arial"/>
      </w:rPr>
      <w:t xml:space="preserve">ACTA DE LA </w:t>
    </w:r>
    <w:r w:rsidR="005F27F8">
      <w:rPr>
        <w:rFonts w:ascii="Arial" w:hAnsi="Arial" w:cs="Arial"/>
        <w:b/>
      </w:rPr>
      <w:t>OCTAVA</w:t>
    </w:r>
    <w:r>
      <w:rPr>
        <w:rFonts w:ascii="Arial" w:hAnsi="Arial" w:cs="Arial"/>
        <w:b/>
      </w:rPr>
      <w:t xml:space="preserve"> </w:t>
    </w:r>
    <w:r>
      <w:rPr>
        <w:rFonts w:ascii="Arial" w:hAnsi="Arial" w:cs="Arial"/>
      </w:rPr>
      <w:t xml:space="preserve">SESIÓN </w:t>
    </w:r>
    <w:r>
      <w:rPr>
        <w:rFonts w:ascii="Arial" w:hAnsi="Arial" w:cs="Arial"/>
        <w:b/>
      </w:rPr>
      <w:t>ORDINARIA 2026</w:t>
    </w:r>
    <w:r>
      <w:rPr>
        <w:rFonts w:ascii="Arial" w:hAnsi="Arial" w:cs="Arial"/>
      </w:rPr>
      <w:t xml:space="preserve"> DEL COMITÉ DE TRANSPARENCIA LLEVADA A CABO EL </w:t>
    </w:r>
    <w:r w:rsidR="005F27F8">
      <w:rPr>
        <w:rFonts w:ascii="Arial" w:hAnsi="Arial" w:cs="Arial"/>
        <w:b/>
      </w:rPr>
      <w:t>CINCO</w:t>
    </w:r>
    <w:r>
      <w:rPr>
        <w:rFonts w:ascii="Arial" w:hAnsi="Arial" w:cs="Arial"/>
        <w:b/>
      </w:rPr>
      <w:t xml:space="preserve"> DE </w:t>
    </w:r>
    <w:r w:rsidR="005F27F8">
      <w:rPr>
        <w:rFonts w:ascii="Arial" w:hAnsi="Arial" w:cs="Arial"/>
        <w:b/>
      </w:rPr>
      <w:t>AGOSTO</w:t>
    </w:r>
    <w:r>
      <w:rPr>
        <w:rFonts w:ascii="Arial" w:hAnsi="Arial" w:cs="Arial"/>
        <w:b/>
      </w:rPr>
      <w:t xml:space="preserve"> 2026</w:t>
    </w:r>
    <w:r>
      <w:rPr>
        <w:rFonts w:ascii="Arial" w:hAnsi="Arial" w:cs="Arial"/>
      </w:rPr>
      <w:t>.</w:t>
    </w:r>
  </w:p>
  <w:p w14:paraId="3C2E4A59" w14:textId="77777777" w:rsidR="00C5387D" w:rsidRDefault="00C5387D">
    <w:pPr>
      <w:spacing w:line="276" w:lineRule="auto"/>
      <w:jc w:val="both"/>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21BF9" w14:textId="47AD32B4" w:rsidR="000647BF" w:rsidRDefault="000647BF">
    <w:pPr>
      <w:pStyle w:val="Encabezado"/>
    </w:pPr>
    <w:r>
      <w:rPr>
        <w:noProof/>
      </w:rPr>
      <w:pict w14:anchorId="09601F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564156" o:spid="_x0000_s4097" type="#_x0000_t136" style="position:absolute;margin-left:0;margin-top:0;width:602.5pt;height:100.4pt;rotation:315;z-index:-251653120;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FFFFF89"/>
    <w:lvl w:ilvl="0">
      <w:start w:val="1"/>
      <w:numFmt w:val="bullet"/>
      <w:pStyle w:val="Listaconvietas"/>
      <w:lvlText w:val=""/>
      <w:lvlJc w:val="left"/>
      <w:pPr>
        <w:tabs>
          <w:tab w:val="left" w:pos="360"/>
        </w:tabs>
        <w:ind w:left="360" w:hanging="360"/>
      </w:pPr>
      <w:rPr>
        <w:rFonts w:ascii="Symbol" w:hAnsi="Symbol" w:hint="default"/>
      </w:rPr>
    </w:lvl>
  </w:abstractNum>
  <w:abstractNum w:abstractNumId="1" w15:restartNumberingAfterBreak="0">
    <w:nsid w:val="0DE23FCD"/>
    <w:multiLevelType w:val="hybridMultilevel"/>
    <w:tmpl w:val="7BE4813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 w15:restartNumberingAfterBreak="0">
    <w:nsid w:val="11B167C6"/>
    <w:multiLevelType w:val="hybridMultilevel"/>
    <w:tmpl w:val="E072FA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3817CE"/>
    <w:multiLevelType w:val="multilevel"/>
    <w:tmpl w:val="16381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292492"/>
    <w:multiLevelType w:val="hybridMultilevel"/>
    <w:tmpl w:val="48C89E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3C26FA"/>
    <w:multiLevelType w:val="hybridMultilevel"/>
    <w:tmpl w:val="E2208A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03C484D"/>
    <w:multiLevelType w:val="hybridMultilevel"/>
    <w:tmpl w:val="02827CA0"/>
    <w:lvl w:ilvl="0" w:tplc="080A000F">
      <w:start w:val="1"/>
      <w:numFmt w:val="decimal"/>
      <w:lvlText w:val="%1."/>
      <w:lvlJc w:val="left"/>
      <w:pPr>
        <w:ind w:left="1080" w:hanging="360"/>
      </w:pPr>
      <w:rPr>
        <w:rFont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7" w15:restartNumberingAfterBreak="0">
    <w:nsid w:val="22537F3A"/>
    <w:multiLevelType w:val="hybridMultilevel"/>
    <w:tmpl w:val="600404E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79786D"/>
    <w:multiLevelType w:val="hybridMultilevel"/>
    <w:tmpl w:val="779AEC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B1B5EDA"/>
    <w:multiLevelType w:val="hybridMultilevel"/>
    <w:tmpl w:val="08223B3A"/>
    <w:lvl w:ilvl="0" w:tplc="86FCDBEE">
      <w:start w:val="1"/>
      <w:numFmt w:val="bullet"/>
      <w:lvlText w:val=""/>
      <w:lvlJc w:val="left"/>
      <w:pPr>
        <w:ind w:left="720" w:hanging="360"/>
      </w:pPr>
      <w:rPr>
        <w:rFonts w:ascii="Symbol" w:hAnsi="Symbol" w:hint="default"/>
        <w:b w:val="0"/>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2ECE5962"/>
    <w:multiLevelType w:val="hybridMultilevel"/>
    <w:tmpl w:val="CD1E76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F7437C5"/>
    <w:multiLevelType w:val="multilevel"/>
    <w:tmpl w:val="2F7437C5"/>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2" w15:restartNumberingAfterBreak="0">
    <w:nsid w:val="36FA61A4"/>
    <w:multiLevelType w:val="multilevel"/>
    <w:tmpl w:val="36FA61A4"/>
    <w:lvl w:ilvl="0">
      <w:start w:val="1"/>
      <w:numFmt w:val="bullet"/>
      <w:lvlText w:val=""/>
      <w:lvlJc w:val="left"/>
      <w:pPr>
        <w:ind w:left="644"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A551B06"/>
    <w:multiLevelType w:val="hybridMultilevel"/>
    <w:tmpl w:val="C51C745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3BA861AC"/>
    <w:multiLevelType w:val="hybridMultilevel"/>
    <w:tmpl w:val="9626CC1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42C25879"/>
    <w:multiLevelType w:val="hybridMultilevel"/>
    <w:tmpl w:val="BD4A65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B6A5737"/>
    <w:multiLevelType w:val="hybridMultilevel"/>
    <w:tmpl w:val="66ECF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FAF4482"/>
    <w:multiLevelType w:val="hybridMultilevel"/>
    <w:tmpl w:val="8F38D5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FF94B6D"/>
    <w:multiLevelType w:val="hybridMultilevel"/>
    <w:tmpl w:val="D3C6110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15:restartNumberingAfterBreak="0">
    <w:nsid w:val="546321B6"/>
    <w:multiLevelType w:val="hybridMultilevel"/>
    <w:tmpl w:val="D28600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55447AC"/>
    <w:multiLevelType w:val="multilevel"/>
    <w:tmpl w:val="6D506576"/>
    <w:lvl w:ilvl="0">
      <w:start w:val="1"/>
      <w:numFmt w:val="upperRoman"/>
      <w:lvlText w:val="%1."/>
      <w:lvlJc w:val="right"/>
      <w:pPr>
        <w:ind w:left="-698" w:hanging="360"/>
      </w:pPr>
      <w:rPr>
        <w:b/>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21" w15:restartNumberingAfterBreak="0">
    <w:nsid w:val="561367B5"/>
    <w:multiLevelType w:val="hybridMultilevel"/>
    <w:tmpl w:val="B26446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EC3207C"/>
    <w:multiLevelType w:val="hybridMultilevel"/>
    <w:tmpl w:val="A9EC5E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25E6C95"/>
    <w:multiLevelType w:val="hybridMultilevel"/>
    <w:tmpl w:val="BBF42C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8776C39"/>
    <w:multiLevelType w:val="multilevel"/>
    <w:tmpl w:val="68776C39"/>
    <w:lvl w:ilvl="0">
      <w:start w:val="1"/>
      <w:numFmt w:val="upperRoman"/>
      <w:lvlText w:val="%1."/>
      <w:lvlJc w:val="left"/>
      <w:pPr>
        <w:ind w:left="1080" w:hanging="720"/>
      </w:pPr>
      <w:rPr>
        <w:rFonts w:eastAsia="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C7771F"/>
    <w:multiLevelType w:val="hybridMultilevel"/>
    <w:tmpl w:val="8BF253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9E54B87"/>
    <w:multiLevelType w:val="hybridMultilevel"/>
    <w:tmpl w:val="797E76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D506576"/>
    <w:multiLevelType w:val="multilevel"/>
    <w:tmpl w:val="6D506576"/>
    <w:lvl w:ilvl="0">
      <w:start w:val="1"/>
      <w:numFmt w:val="upperRoman"/>
      <w:lvlText w:val="%1."/>
      <w:lvlJc w:val="right"/>
      <w:pPr>
        <w:ind w:left="-698" w:hanging="360"/>
      </w:pPr>
      <w:rPr>
        <w:b/>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28" w15:restartNumberingAfterBreak="0">
    <w:nsid w:val="70151416"/>
    <w:multiLevelType w:val="hybridMultilevel"/>
    <w:tmpl w:val="B20AACD6"/>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29" w15:restartNumberingAfterBreak="0">
    <w:nsid w:val="72765ED9"/>
    <w:multiLevelType w:val="hybridMultilevel"/>
    <w:tmpl w:val="73F4F7B4"/>
    <w:lvl w:ilvl="0" w:tplc="62582F6C">
      <w:start w:val="1"/>
      <w:numFmt w:val="bullet"/>
      <w:lvlText w:val=""/>
      <w:lvlJc w:val="left"/>
      <w:pPr>
        <w:ind w:left="1004" w:hanging="360"/>
      </w:pPr>
      <w:rPr>
        <w:rFonts w:ascii="Symbol" w:hAnsi="Symbol" w:hint="default"/>
        <w:color w:val="0070C0"/>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0" w15:restartNumberingAfterBreak="0">
    <w:nsid w:val="785227BD"/>
    <w:multiLevelType w:val="hybridMultilevel"/>
    <w:tmpl w:val="284420C8"/>
    <w:lvl w:ilvl="0" w:tplc="B24EE82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C94007F"/>
    <w:multiLevelType w:val="hybridMultilevel"/>
    <w:tmpl w:val="2556B85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2"/>
  </w:num>
  <w:num w:numId="3">
    <w:abstractNumId w:val="24"/>
  </w:num>
  <w:num w:numId="4">
    <w:abstractNumId w:val="3"/>
  </w:num>
  <w:num w:numId="5">
    <w:abstractNumId w:val="11"/>
  </w:num>
  <w:num w:numId="6">
    <w:abstractNumId w:val="27"/>
  </w:num>
  <w:num w:numId="7">
    <w:abstractNumId w:val="12"/>
  </w:num>
  <w:num w:numId="8">
    <w:abstractNumId w:val="12"/>
  </w:num>
  <w:num w:numId="9">
    <w:abstractNumId w:val="4"/>
  </w:num>
  <w:num w:numId="10">
    <w:abstractNumId w:val="28"/>
  </w:num>
  <w:num w:numId="11">
    <w:abstractNumId w:val="19"/>
  </w:num>
  <w:num w:numId="12">
    <w:abstractNumId w:val="21"/>
  </w:num>
  <w:num w:numId="13">
    <w:abstractNumId w:val="12"/>
  </w:num>
  <w:num w:numId="14">
    <w:abstractNumId w:val="2"/>
  </w:num>
  <w:num w:numId="15">
    <w:abstractNumId w:val="29"/>
  </w:num>
  <w:num w:numId="16">
    <w:abstractNumId w:val="12"/>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0"/>
  </w:num>
  <w:num w:numId="20">
    <w:abstractNumId w:val="22"/>
  </w:num>
  <w:num w:numId="21">
    <w:abstractNumId w:val="5"/>
  </w:num>
  <w:num w:numId="22">
    <w:abstractNumId w:val="13"/>
  </w:num>
  <w:num w:numId="23">
    <w:abstractNumId w:val="9"/>
  </w:num>
  <w:num w:numId="24">
    <w:abstractNumId w:val="16"/>
  </w:num>
  <w:num w:numId="25">
    <w:abstractNumId w:val="15"/>
  </w:num>
  <w:num w:numId="26">
    <w:abstractNumId w:val="7"/>
  </w:num>
  <w:num w:numId="27">
    <w:abstractNumId w:val="17"/>
  </w:num>
  <w:num w:numId="28">
    <w:abstractNumId w:val="10"/>
  </w:num>
  <w:num w:numId="29">
    <w:abstractNumId w:val="30"/>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26"/>
  </w:num>
  <w:num w:numId="34">
    <w:abstractNumId w:val="23"/>
  </w:num>
  <w:num w:numId="35">
    <w:abstractNumId w:val="25"/>
  </w:num>
  <w:num w:numId="36">
    <w:abstractNumId w:val="1"/>
  </w:num>
  <w:num w:numId="37">
    <w:abstractNumId w:val="6"/>
  </w:num>
  <w:num w:numId="38">
    <w:abstractNumId w:val="31"/>
  </w:num>
  <w:num w:numId="39">
    <w:abstractNumId w:val="14"/>
  </w:num>
  <w:num w:numId="40">
    <w:abstractNumId w:val="8"/>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F3B"/>
    <w:rsid w:val="00000814"/>
    <w:rsid w:val="00000E4E"/>
    <w:rsid w:val="00000EB4"/>
    <w:rsid w:val="000011A4"/>
    <w:rsid w:val="0000167F"/>
    <w:rsid w:val="00001C9C"/>
    <w:rsid w:val="0000324C"/>
    <w:rsid w:val="00003B28"/>
    <w:rsid w:val="0000694F"/>
    <w:rsid w:val="00007F3B"/>
    <w:rsid w:val="000103E5"/>
    <w:rsid w:val="00010911"/>
    <w:rsid w:val="0001096F"/>
    <w:rsid w:val="000109DE"/>
    <w:rsid w:val="000115E8"/>
    <w:rsid w:val="00011C1C"/>
    <w:rsid w:val="00011ED3"/>
    <w:rsid w:val="00012BB5"/>
    <w:rsid w:val="000131B2"/>
    <w:rsid w:val="00013654"/>
    <w:rsid w:val="00013798"/>
    <w:rsid w:val="00013973"/>
    <w:rsid w:val="00013E84"/>
    <w:rsid w:val="000140AF"/>
    <w:rsid w:val="00014565"/>
    <w:rsid w:val="000145A6"/>
    <w:rsid w:val="00014625"/>
    <w:rsid w:val="00014D3E"/>
    <w:rsid w:val="000163CE"/>
    <w:rsid w:val="0001693B"/>
    <w:rsid w:val="00016C53"/>
    <w:rsid w:val="00016E4F"/>
    <w:rsid w:val="00016FB6"/>
    <w:rsid w:val="00017369"/>
    <w:rsid w:val="000175C6"/>
    <w:rsid w:val="000178DD"/>
    <w:rsid w:val="00017EFA"/>
    <w:rsid w:val="00017F2B"/>
    <w:rsid w:val="00020398"/>
    <w:rsid w:val="00020C51"/>
    <w:rsid w:val="00020C62"/>
    <w:rsid w:val="00022160"/>
    <w:rsid w:val="0002220C"/>
    <w:rsid w:val="0002233E"/>
    <w:rsid w:val="00022523"/>
    <w:rsid w:val="00022D5E"/>
    <w:rsid w:val="00022E30"/>
    <w:rsid w:val="00022F00"/>
    <w:rsid w:val="00023157"/>
    <w:rsid w:val="0002324A"/>
    <w:rsid w:val="000236B4"/>
    <w:rsid w:val="00023FC7"/>
    <w:rsid w:val="000240CD"/>
    <w:rsid w:val="00024753"/>
    <w:rsid w:val="00024F86"/>
    <w:rsid w:val="00025CE6"/>
    <w:rsid w:val="00025E94"/>
    <w:rsid w:val="00026552"/>
    <w:rsid w:val="00027099"/>
    <w:rsid w:val="000278F9"/>
    <w:rsid w:val="00027D84"/>
    <w:rsid w:val="00027DCE"/>
    <w:rsid w:val="00030F6D"/>
    <w:rsid w:val="00033026"/>
    <w:rsid w:val="00033360"/>
    <w:rsid w:val="00033C51"/>
    <w:rsid w:val="00034187"/>
    <w:rsid w:val="000341E4"/>
    <w:rsid w:val="000347EA"/>
    <w:rsid w:val="00034B4A"/>
    <w:rsid w:val="000351BB"/>
    <w:rsid w:val="00035359"/>
    <w:rsid w:val="00035566"/>
    <w:rsid w:val="000356D8"/>
    <w:rsid w:val="0003651C"/>
    <w:rsid w:val="000371DB"/>
    <w:rsid w:val="000375B3"/>
    <w:rsid w:val="00037E19"/>
    <w:rsid w:val="0004014F"/>
    <w:rsid w:val="00040228"/>
    <w:rsid w:val="000402F7"/>
    <w:rsid w:val="00041235"/>
    <w:rsid w:val="00041CC6"/>
    <w:rsid w:val="00041FCB"/>
    <w:rsid w:val="00042E82"/>
    <w:rsid w:val="00043DBE"/>
    <w:rsid w:val="00043F43"/>
    <w:rsid w:val="0004439B"/>
    <w:rsid w:val="00044ECF"/>
    <w:rsid w:val="000457BD"/>
    <w:rsid w:val="0004598D"/>
    <w:rsid w:val="000463F7"/>
    <w:rsid w:val="000466D1"/>
    <w:rsid w:val="00046ECA"/>
    <w:rsid w:val="000471B0"/>
    <w:rsid w:val="00050BC1"/>
    <w:rsid w:val="000516AB"/>
    <w:rsid w:val="0005308D"/>
    <w:rsid w:val="0005321E"/>
    <w:rsid w:val="00053662"/>
    <w:rsid w:val="000539BD"/>
    <w:rsid w:val="00053A33"/>
    <w:rsid w:val="00054D2E"/>
    <w:rsid w:val="00054EEC"/>
    <w:rsid w:val="000553F5"/>
    <w:rsid w:val="00056053"/>
    <w:rsid w:val="000563D8"/>
    <w:rsid w:val="00056505"/>
    <w:rsid w:val="00056733"/>
    <w:rsid w:val="000572A5"/>
    <w:rsid w:val="00057925"/>
    <w:rsid w:val="00057F44"/>
    <w:rsid w:val="000600A7"/>
    <w:rsid w:val="0006030E"/>
    <w:rsid w:val="000609A1"/>
    <w:rsid w:val="00060CF7"/>
    <w:rsid w:val="00061430"/>
    <w:rsid w:val="00061684"/>
    <w:rsid w:val="000617C2"/>
    <w:rsid w:val="00061973"/>
    <w:rsid w:val="00061AD5"/>
    <w:rsid w:val="000624AE"/>
    <w:rsid w:val="0006268C"/>
    <w:rsid w:val="00062963"/>
    <w:rsid w:val="00062E66"/>
    <w:rsid w:val="0006399A"/>
    <w:rsid w:val="0006412A"/>
    <w:rsid w:val="000642E8"/>
    <w:rsid w:val="000647BF"/>
    <w:rsid w:val="00064E7E"/>
    <w:rsid w:val="000651D1"/>
    <w:rsid w:val="00065707"/>
    <w:rsid w:val="00065928"/>
    <w:rsid w:val="0006662F"/>
    <w:rsid w:val="0006695F"/>
    <w:rsid w:val="00066C38"/>
    <w:rsid w:val="00066E41"/>
    <w:rsid w:val="000674CE"/>
    <w:rsid w:val="00070355"/>
    <w:rsid w:val="000706AB"/>
    <w:rsid w:val="00072B87"/>
    <w:rsid w:val="00073877"/>
    <w:rsid w:val="00074559"/>
    <w:rsid w:val="00074CBB"/>
    <w:rsid w:val="00074D28"/>
    <w:rsid w:val="00074F51"/>
    <w:rsid w:val="00075221"/>
    <w:rsid w:val="00075A58"/>
    <w:rsid w:val="000762F2"/>
    <w:rsid w:val="00076406"/>
    <w:rsid w:val="00076572"/>
    <w:rsid w:val="00076694"/>
    <w:rsid w:val="00076A44"/>
    <w:rsid w:val="000771EE"/>
    <w:rsid w:val="00077878"/>
    <w:rsid w:val="00077FE9"/>
    <w:rsid w:val="00080873"/>
    <w:rsid w:val="00080C08"/>
    <w:rsid w:val="00080C74"/>
    <w:rsid w:val="00080D15"/>
    <w:rsid w:val="00082020"/>
    <w:rsid w:val="0008233D"/>
    <w:rsid w:val="000824A6"/>
    <w:rsid w:val="00083581"/>
    <w:rsid w:val="00083870"/>
    <w:rsid w:val="00084FF0"/>
    <w:rsid w:val="0008559E"/>
    <w:rsid w:val="0008560C"/>
    <w:rsid w:val="00086310"/>
    <w:rsid w:val="00086778"/>
    <w:rsid w:val="0008680C"/>
    <w:rsid w:val="000870C4"/>
    <w:rsid w:val="00087413"/>
    <w:rsid w:val="00087483"/>
    <w:rsid w:val="00090547"/>
    <w:rsid w:val="00090796"/>
    <w:rsid w:val="000907DC"/>
    <w:rsid w:val="00090959"/>
    <w:rsid w:val="00090C8A"/>
    <w:rsid w:val="00090D4D"/>
    <w:rsid w:val="00090E1F"/>
    <w:rsid w:val="0009152F"/>
    <w:rsid w:val="000916BF"/>
    <w:rsid w:val="00091B7D"/>
    <w:rsid w:val="00091B92"/>
    <w:rsid w:val="00092060"/>
    <w:rsid w:val="00092DB8"/>
    <w:rsid w:val="00093A9F"/>
    <w:rsid w:val="00093CAC"/>
    <w:rsid w:val="00093E17"/>
    <w:rsid w:val="00093F9B"/>
    <w:rsid w:val="00094170"/>
    <w:rsid w:val="0009459D"/>
    <w:rsid w:val="00094AF6"/>
    <w:rsid w:val="00095281"/>
    <w:rsid w:val="000965E8"/>
    <w:rsid w:val="000A033B"/>
    <w:rsid w:val="000A04D3"/>
    <w:rsid w:val="000A0829"/>
    <w:rsid w:val="000A0A68"/>
    <w:rsid w:val="000A186F"/>
    <w:rsid w:val="000A1E7A"/>
    <w:rsid w:val="000A2203"/>
    <w:rsid w:val="000A2498"/>
    <w:rsid w:val="000A2E33"/>
    <w:rsid w:val="000A3693"/>
    <w:rsid w:val="000A36DD"/>
    <w:rsid w:val="000A3BD2"/>
    <w:rsid w:val="000A3C56"/>
    <w:rsid w:val="000A4690"/>
    <w:rsid w:val="000A4DB1"/>
    <w:rsid w:val="000A4E22"/>
    <w:rsid w:val="000A5062"/>
    <w:rsid w:val="000A5965"/>
    <w:rsid w:val="000A6140"/>
    <w:rsid w:val="000A6C6B"/>
    <w:rsid w:val="000A7376"/>
    <w:rsid w:val="000B00CA"/>
    <w:rsid w:val="000B014C"/>
    <w:rsid w:val="000B0612"/>
    <w:rsid w:val="000B0AF5"/>
    <w:rsid w:val="000B0FB4"/>
    <w:rsid w:val="000B10DA"/>
    <w:rsid w:val="000B1192"/>
    <w:rsid w:val="000B1FEE"/>
    <w:rsid w:val="000B21B0"/>
    <w:rsid w:val="000B24AA"/>
    <w:rsid w:val="000B2AA4"/>
    <w:rsid w:val="000B36CF"/>
    <w:rsid w:val="000B3DEF"/>
    <w:rsid w:val="000B3FDF"/>
    <w:rsid w:val="000B41EE"/>
    <w:rsid w:val="000B4F46"/>
    <w:rsid w:val="000B57F2"/>
    <w:rsid w:val="000B60AB"/>
    <w:rsid w:val="000B6318"/>
    <w:rsid w:val="000B6D1F"/>
    <w:rsid w:val="000B6D77"/>
    <w:rsid w:val="000B6FED"/>
    <w:rsid w:val="000B773C"/>
    <w:rsid w:val="000C0159"/>
    <w:rsid w:val="000C029F"/>
    <w:rsid w:val="000C0635"/>
    <w:rsid w:val="000C09EB"/>
    <w:rsid w:val="000C0F3A"/>
    <w:rsid w:val="000C123C"/>
    <w:rsid w:val="000C1536"/>
    <w:rsid w:val="000C20FF"/>
    <w:rsid w:val="000C258A"/>
    <w:rsid w:val="000C2643"/>
    <w:rsid w:val="000C27C1"/>
    <w:rsid w:val="000C3C7F"/>
    <w:rsid w:val="000C3CD8"/>
    <w:rsid w:val="000C53D8"/>
    <w:rsid w:val="000C5CA1"/>
    <w:rsid w:val="000C64CB"/>
    <w:rsid w:val="000C68BA"/>
    <w:rsid w:val="000D080B"/>
    <w:rsid w:val="000D0B2E"/>
    <w:rsid w:val="000D0C0D"/>
    <w:rsid w:val="000D0C58"/>
    <w:rsid w:val="000D125F"/>
    <w:rsid w:val="000D12C3"/>
    <w:rsid w:val="000D160B"/>
    <w:rsid w:val="000D2A5F"/>
    <w:rsid w:val="000D37A4"/>
    <w:rsid w:val="000D3C95"/>
    <w:rsid w:val="000D408F"/>
    <w:rsid w:val="000D49D0"/>
    <w:rsid w:val="000D4D07"/>
    <w:rsid w:val="000D4D44"/>
    <w:rsid w:val="000D5B1B"/>
    <w:rsid w:val="000D5E4B"/>
    <w:rsid w:val="000D750A"/>
    <w:rsid w:val="000D765C"/>
    <w:rsid w:val="000D7CBD"/>
    <w:rsid w:val="000E0C02"/>
    <w:rsid w:val="000E0E33"/>
    <w:rsid w:val="000E1567"/>
    <w:rsid w:val="000E1D6A"/>
    <w:rsid w:val="000E222F"/>
    <w:rsid w:val="000E2433"/>
    <w:rsid w:val="000E3BDB"/>
    <w:rsid w:val="000E3C8B"/>
    <w:rsid w:val="000E3CCD"/>
    <w:rsid w:val="000E4AED"/>
    <w:rsid w:val="000E5236"/>
    <w:rsid w:val="000E52F3"/>
    <w:rsid w:val="000E6583"/>
    <w:rsid w:val="000E65A0"/>
    <w:rsid w:val="000E718F"/>
    <w:rsid w:val="000E7669"/>
    <w:rsid w:val="000F04B5"/>
    <w:rsid w:val="000F0CBA"/>
    <w:rsid w:val="000F1BBC"/>
    <w:rsid w:val="000F1D9F"/>
    <w:rsid w:val="000F2977"/>
    <w:rsid w:val="000F2F2C"/>
    <w:rsid w:val="000F34F2"/>
    <w:rsid w:val="000F4A0F"/>
    <w:rsid w:val="000F4B9F"/>
    <w:rsid w:val="000F5973"/>
    <w:rsid w:val="000F5FEF"/>
    <w:rsid w:val="000F6111"/>
    <w:rsid w:val="000F6CE6"/>
    <w:rsid w:val="000F6E85"/>
    <w:rsid w:val="000F7574"/>
    <w:rsid w:val="00100DA2"/>
    <w:rsid w:val="00101366"/>
    <w:rsid w:val="001013D2"/>
    <w:rsid w:val="00101FEA"/>
    <w:rsid w:val="00102865"/>
    <w:rsid w:val="001032A1"/>
    <w:rsid w:val="0010365F"/>
    <w:rsid w:val="001037AF"/>
    <w:rsid w:val="00104573"/>
    <w:rsid w:val="00104631"/>
    <w:rsid w:val="00104AC1"/>
    <w:rsid w:val="00105475"/>
    <w:rsid w:val="00105543"/>
    <w:rsid w:val="00105C09"/>
    <w:rsid w:val="00106018"/>
    <w:rsid w:val="0010646B"/>
    <w:rsid w:val="0010648B"/>
    <w:rsid w:val="001077CC"/>
    <w:rsid w:val="00107AC5"/>
    <w:rsid w:val="00107C87"/>
    <w:rsid w:val="00110FE9"/>
    <w:rsid w:val="00111418"/>
    <w:rsid w:val="00111A62"/>
    <w:rsid w:val="001121D5"/>
    <w:rsid w:val="001121DB"/>
    <w:rsid w:val="00112A17"/>
    <w:rsid w:val="00112EFA"/>
    <w:rsid w:val="001134CF"/>
    <w:rsid w:val="00113DA9"/>
    <w:rsid w:val="00113E67"/>
    <w:rsid w:val="001154A9"/>
    <w:rsid w:val="0011761D"/>
    <w:rsid w:val="00117E9C"/>
    <w:rsid w:val="00120E9A"/>
    <w:rsid w:val="001213F9"/>
    <w:rsid w:val="00121943"/>
    <w:rsid w:val="00121F45"/>
    <w:rsid w:val="00122027"/>
    <w:rsid w:val="001224C6"/>
    <w:rsid w:val="00122885"/>
    <w:rsid w:val="00122B55"/>
    <w:rsid w:val="00124ABC"/>
    <w:rsid w:val="0012586F"/>
    <w:rsid w:val="00126749"/>
    <w:rsid w:val="001278A2"/>
    <w:rsid w:val="001279D2"/>
    <w:rsid w:val="00130351"/>
    <w:rsid w:val="00131E62"/>
    <w:rsid w:val="0013226A"/>
    <w:rsid w:val="00132323"/>
    <w:rsid w:val="00132749"/>
    <w:rsid w:val="00132848"/>
    <w:rsid w:val="001328FA"/>
    <w:rsid w:val="00132FD2"/>
    <w:rsid w:val="00133041"/>
    <w:rsid w:val="00133C64"/>
    <w:rsid w:val="00135252"/>
    <w:rsid w:val="0013577B"/>
    <w:rsid w:val="00136236"/>
    <w:rsid w:val="00136731"/>
    <w:rsid w:val="001369F5"/>
    <w:rsid w:val="00136B6F"/>
    <w:rsid w:val="00137030"/>
    <w:rsid w:val="0013763D"/>
    <w:rsid w:val="00137826"/>
    <w:rsid w:val="00140F96"/>
    <w:rsid w:val="0014181E"/>
    <w:rsid w:val="00141958"/>
    <w:rsid w:val="00141CC4"/>
    <w:rsid w:val="001426D2"/>
    <w:rsid w:val="00142A33"/>
    <w:rsid w:val="00142DD2"/>
    <w:rsid w:val="001447CE"/>
    <w:rsid w:val="00144916"/>
    <w:rsid w:val="00144C52"/>
    <w:rsid w:val="00145F54"/>
    <w:rsid w:val="001464EA"/>
    <w:rsid w:val="001470A7"/>
    <w:rsid w:val="001476EE"/>
    <w:rsid w:val="0014776D"/>
    <w:rsid w:val="001479B6"/>
    <w:rsid w:val="001479E5"/>
    <w:rsid w:val="00147D8B"/>
    <w:rsid w:val="001500EF"/>
    <w:rsid w:val="001503A0"/>
    <w:rsid w:val="00150980"/>
    <w:rsid w:val="00150A58"/>
    <w:rsid w:val="001511AE"/>
    <w:rsid w:val="001517EB"/>
    <w:rsid w:val="00151EF2"/>
    <w:rsid w:val="00152593"/>
    <w:rsid w:val="00152B4E"/>
    <w:rsid w:val="001531C1"/>
    <w:rsid w:val="001539B6"/>
    <w:rsid w:val="00153AA8"/>
    <w:rsid w:val="00153DC0"/>
    <w:rsid w:val="00153E12"/>
    <w:rsid w:val="001550BE"/>
    <w:rsid w:val="001553F7"/>
    <w:rsid w:val="00155F60"/>
    <w:rsid w:val="001569ED"/>
    <w:rsid w:val="00156DC7"/>
    <w:rsid w:val="00157394"/>
    <w:rsid w:val="00157444"/>
    <w:rsid w:val="001579E6"/>
    <w:rsid w:val="00157E98"/>
    <w:rsid w:val="0016071F"/>
    <w:rsid w:val="00160B05"/>
    <w:rsid w:val="00160DCB"/>
    <w:rsid w:val="00161989"/>
    <w:rsid w:val="00161AE2"/>
    <w:rsid w:val="00162EC4"/>
    <w:rsid w:val="001631B2"/>
    <w:rsid w:val="00163A39"/>
    <w:rsid w:val="00163DA4"/>
    <w:rsid w:val="00163F9F"/>
    <w:rsid w:val="001645C0"/>
    <w:rsid w:val="001649BA"/>
    <w:rsid w:val="00164ACB"/>
    <w:rsid w:val="00164C7E"/>
    <w:rsid w:val="0016536C"/>
    <w:rsid w:val="00165F47"/>
    <w:rsid w:val="00165FEB"/>
    <w:rsid w:val="001661ED"/>
    <w:rsid w:val="001662D3"/>
    <w:rsid w:val="00166364"/>
    <w:rsid w:val="001668B6"/>
    <w:rsid w:val="001670C0"/>
    <w:rsid w:val="001707E1"/>
    <w:rsid w:val="001708FF"/>
    <w:rsid w:val="00171379"/>
    <w:rsid w:val="0017180A"/>
    <w:rsid w:val="00171B9B"/>
    <w:rsid w:val="00171BB9"/>
    <w:rsid w:val="0017235E"/>
    <w:rsid w:val="001735D8"/>
    <w:rsid w:val="00173989"/>
    <w:rsid w:val="001744CA"/>
    <w:rsid w:val="001745DC"/>
    <w:rsid w:val="001747A9"/>
    <w:rsid w:val="00174F96"/>
    <w:rsid w:val="00174FE3"/>
    <w:rsid w:val="00175B50"/>
    <w:rsid w:val="00175D71"/>
    <w:rsid w:val="00176383"/>
    <w:rsid w:val="0017786F"/>
    <w:rsid w:val="0018019B"/>
    <w:rsid w:val="00180654"/>
    <w:rsid w:val="00180DB6"/>
    <w:rsid w:val="001810D5"/>
    <w:rsid w:val="0018293F"/>
    <w:rsid w:val="001829B7"/>
    <w:rsid w:val="00182CFF"/>
    <w:rsid w:val="00182DA2"/>
    <w:rsid w:val="00182E51"/>
    <w:rsid w:val="0018367D"/>
    <w:rsid w:val="00183975"/>
    <w:rsid w:val="001844AD"/>
    <w:rsid w:val="00184824"/>
    <w:rsid w:val="00184F51"/>
    <w:rsid w:val="00185029"/>
    <w:rsid w:val="00185D4E"/>
    <w:rsid w:val="00185F5A"/>
    <w:rsid w:val="0018640E"/>
    <w:rsid w:val="0018647D"/>
    <w:rsid w:val="001872D2"/>
    <w:rsid w:val="00187575"/>
    <w:rsid w:val="001875D6"/>
    <w:rsid w:val="0019060D"/>
    <w:rsid w:val="0019065B"/>
    <w:rsid w:val="00190965"/>
    <w:rsid w:val="0019159B"/>
    <w:rsid w:val="00191F87"/>
    <w:rsid w:val="00191FE1"/>
    <w:rsid w:val="001921BB"/>
    <w:rsid w:val="00192D2A"/>
    <w:rsid w:val="00193598"/>
    <w:rsid w:val="00193CE7"/>
    <w:rsid w:val="00194005"/>
    <w:rsid w:val="001941E5"/>
    <w:rsid w:val="00194828"/>
    <w:rsid w:val="00194B0A"/>
    <w:rsid w:val="00194FBB"/>
    <w:rsid w:val="001962D9"/>
    <w:rsid w:val="001962FA"/>
    <w:rsid w:val="00196B6D"/>
    <w:rsid w:val="00196E5A"/>
    <w:rsid w:val="001970A1"/>
    <w:rsid w:val="00197F27"/>
    <w:rsid w:val="001A0688"/>
    <w:rsid w:val="001A069F"/>
    <w:rsid w:val="001A0EFF"/>
    <w:rsid w:val="001A0FF2"/>
    <w:rsid w:val="001A1575"/>
    <w:rsid w:val="001A2466"/>
    <w:rsid w:val="001A257B"/>
    <w:rsid w:val="001A32B1"/>
    <w:rsid w:val="001A3741"/>
    <w:rsid w:val="001A3B81"/>
    <w:rsid w:val="001A45BE"/>
    <w:rsid w:val="001A47D6"/>
    <w:rsid w:val="001A4C38"/>
    <w:rsid w:val="001A4CA5"/>
    <w:rsid w:val="001A6C24"/>
    <w:rsid w:val="001A7347"/>
    <w:rsid w:val="001A7683"/>
    <w:rsid w:val="001A7C80"/>
    <w:rsid w:val="001B1EFE"/>
    <w:rsid w:val="001B214A"/>
    <w:rsid w:val="001B2DB7"/>
    <w:rsid w:val="001B36B5"/>
    <w:rsid w:val="001B3B83"/>
    <w:rsid w:val="001B420B"/>
    <w:rsid w:val="001B514D"/>
    <w:rsid w:val="001B5EAB"/>
    <w:rsid w:val="001B600A"/>
    <w:rsid w:val="001B600E"/>
    <w:rsid w:val="001B601C"/>
    <w:rsid w:val="001B63B7"/>
    <w:rsid w:val="001B646B"/>
    <w:rsid w:val="001B7048"/>
    <w:rsid w:val="001C050C"/>
    <w:rsid w:val="001C08D1"/>
    <w:rsid w:val="001C1445"/>
    <w:rsid w:val="001C15EE"/>
    <w:rsid w:val="001C19A2"/>
    <w:rsid w:val="001C1F65"/>
    <w:rsid w:val="001C1FF5"/>
    <w:rsid w:val="001C225C"/>
    <w:rsid w:val="001C2B59"/>
    <w:rsid w:val="001C2F84"/>
    <w:rsid w:val="001C3479"/>
    <w:rsid w:val="001C3772"/>
    <w:rsid w:val="001C3C18"/>
    <w:rsid w:val="001C3DAE"/>
    <w:rsid w:val="001C440A"/>
    <w:rsid w:val="001C4888"/>
    <w:rsid w:val="001C4EB1"/>
    <w:rsid w:val="001C5132"/>
    <w:rsid w:val="001C5F30"/>
    <w:rsid w:val="001C63A2"/>
    <w:rsid w:val="001C6712"/>
    <w:rsid w:val="001C6736"/>
    <w:rsid w:val="001C6EE8"/>
    <w:rsid w:val="001C7560"/>
    <w:rsid w:val="001C799F"/>
    <w:rsid w:val="001C7E58"/>
    <w:rsid w:val="001C7EFF"/>
    <w:rsid w:val="001D0A4C"/>
    <w:rsid w:val="001D0ED5"/>
    <w:rsid w:val="001D104C"/>
    <w:rsid w:val="001D14EE"/>
    <w:rsid w:val="001D1D1C"/>
    <w:rsid w:val="001D26D7"/>
    <w:rsid w:val="001D32CB"/>
    <w:rsid w:val="001D34EA"/>
    <w:rsid w:val="001D3546"/>
    <w:rsid w:val="001D475B"/>
    <w:rsid w:val="001D5633"/>
    <w:rsid w:val="001D581F"/>
    <w:rsid w:val="001D6B11"/>
    <w:rsid w:val="001D7079"/>
    <w:rsid w:val="001D70AB"/>
    <w:rsid w:val="001D7395"/>
    <w:rsid w:val="001D75E6"/>
    <w:rsid w:val="001E0136"/>
    <w:rsid w:val="001E06F2"/>
    <w:rsid w:val="001E0746"/>
    <w:rsid w:val="001E07A0"/>
    <w:rsid w:val="001E0C33"/>
    <w:rsid w:val="001E0CFD"/>
    <w:rsid w:val="001E105B"/>
    <w:rsid w:val="001E1290"/>
    <w:rsid w:val="001E14D5"/>
    <w:rsid w:val="001E157A"/>
    <w:rsid w:val="001E2327"/>
    <w:rsid w:val="001E2CC6"/>
    <w:rsid w:val="001E2F7E"/>
    <w:rsid w:val="001E3294"/>
    <w:rsid w:val="001E3D9F"/>
    <w:rsid w:val="001E4713"/>
    <w:rsid w:val="001E4792"/>
    <w:rsid w:val="001E4BED"/>
    <w:rsid w:val="001E4E93"/>
    <w:rsid w:val="001E6003"/>
    <w:rsid w:val="001E62CD"/>
    <w:rsid w:val="001E68B5"/>
    <w:rsid w:val="001E71F1"/>
    <w:rsid w:val="001F081B"/>
    <w:rsid w:val="001F0AC2"/>
    <w:rsid w:val="001F0EF6"/>
    <w:rsid w:val="001F2514"/>
    <w:rsid w:val="001F25C2"/>
    <w:rsid w:val="001F2B68"/>
    <w:rsid w:val="001F2C5D"/>
    <w:rsid w:val="001F31D7"/>
    <w:rsid w:val="001F31FB"/>
    <w:rsid w:val="001F3EF4"/>
    <w:rsid w:val="001F4933"/>
    <w:rsid w:val="001F4BD3"/>
    <w:rsid w:val="001F4D0F"/>
    <w:rsid w:val="001F4F68"/>
    <w:rsid w:val="001F5061"/>
    <w:rsid w:val="001F565E"/>
    <w:rsid w:val="001F577F"/>
    <w:rsid w:val="001F67EC"/>
    <w:rsid w:val="001F695B"/>
    <w:rsid w:val="001F78CC"/>
    <w:rsid w:val="001F7907"/>
    <w:rsid w:val="001F7B4B"/>
    <w:rsid w:val="00200D16"/>
    <w:rsid w:val="0020193E"/>
    <w:rsid w:val="002023F6"/>
    <w:rsid w:val="00202893"/>
    <w:rsid w:val="00202E64"/>
    <w:rsid w:val="002030E0"/>
    <w:rsid w:val="00203873"/>
    <w:rsid w:val="00203FDC"/>
    <w:rsid w:val="00204167"/>
    <w:rsid w:val="0020422B"/>
    <w:rsid w:val="00204624"/>
    <w:rsid w:val="002054C1"/>
    <w:rsid w:val="00205541"/>
    <w:rsid w:val="002058B7"/>
    <w:rsid w:val="0020653D"/>
    <w:rsid w:val="00206693"/>
    <w:rsid w:val="0020676C"/>
    <w:rsid w:val="00207633"/>
    <w:rsid w:val="00207F67"/>
    <w:rsid w:val="002106CA"/>
    <w:rsid w:val="002115D1"/>
    <w:rsid w:val="00212924"/>
    <w:rsid w:val="00212A2B"/>
    <w:rsid w:val="00212C26"/>
    <w:rsid w:val="002136BF"/>
    <w:rsid w:val="002139A5"/>
    <w:rsid w:val="00213B22"/>
    <w:rsid w:val="00214971"/>
    <w:rsid w:val="002149FF"/>
    <w:rsid w:val="00214D95"/>
    <w:rsid w:val="0021574F"/>
    <w:rsid w:val="00215886"/>
    <w:rsid w:val="00215DAB"/>
    <w:rsid w:val="00215ECD"/>
    <w:rsid w:val="00216204"/>
    <w:rsid w:val="002164FB"/>
    <w:rsid w:val="0021681C"/>
    <w:rsid w:val="00216829"/>
    <w:rsid w:val="00216856"/>
    <w:rsid w:val="0021710C"/>
    <w:rsid w:val="00217289"/>
    <w:rsid w:val="00217646"/>
    <w:rsid w:val="00217A8F"/>
    <w:rsid w:val="0022030D"/>
    <w:rsid w:val="00220729"/>
    <w:rsid w:val="0022082E"/>
    <w:rsid w:val="00220FA7"/>
    <w:rsid w:val="00221644"/>
    <w:rsid w:val="002220CE"/>
    <w:rsid w:val="0022260B"/>
    <w:rsid w:val="00222911"/>
    <w:rsid w:val="00222C11"/>
    <w:rsid w:val="0022315F"/>
    <w:rsid w:val="0022329D"/>
    <w:rsid w:val="002235A6"/>
    <w:rsid w:val="00223746"/>
    <w:rsid w:val="0022406D"/>
    <w:rsid w:val="00224976"/>
    <w:rsid w:val="00224E88"/>
    <w:rsid w:val="00225135"/>
    <w:rsid w:val="00225190"/>
    <w:rsid w:val="00226167"/>
    <w:rsid w:val="00226325"/>
    <w:rsid w:val="00226795"/>
    <w:rsid w:val="00226B93"/>
    <w:rsid w:val="00227163"/>
    <w:rsid w:val="00227256"/>
    <w:rsid w:val="002276AB"/>
    <w:rsid w:val="002276E1"/>
    <w:rsid w:val="002304D3"/>
    <w:rsid w:val="00230B33"/>
    <w:rsid w:val="00230DEE"/>
    <w:rsid w:val="0023189F"/>
    <w:rsid w:val="00231DF6"/>
    <w:rsid w:val="00232891"/>
    <w:rsid w:val="00232B5A"/>
    <w:rsid w:val="00232EC8"/>
    <w:rsid w:val="00232F78"/>
    <w:rsid w:val="00233659"/>
    <w:rsid w:val="002337BD"/>
    <w:rsid w:val="00233806"/>
    <w:rsid w:val="0023484B"/>
    <w:rsid w:val="00234B23"/>
    <w:rsid w:val="00234EAA"/>
    <w:rsid w:val="00235231"/>
    <w:rsid w:val="002354E1"/>
    <w:rsid w:val="00235D6B"/>
    <w:rsid w:val="00236342"/>
    <w:rsid w:val="00236AA6"/>
    <w:rsid w:val="00236B46"/>
    <w:rsid w:val="00236CE0"/>
    <w:rsid w:val="00237339"/>
    <w:rsid w:val="00237340"/>
    <w:rsid w:val="00237A62"/>
    <w:rsid w:val="00240420"/>
    <w:rsid w:val="002414DC"/>
    <w:rsid w:val="0024154A"/>
    <w:rsid w:val="00241935"/>
    <w:rsid w:val="00241B04"/>
    <w:rsid w:val="002427E8"/>
    <w:rsid w:val="00242BB6"/>
    <w:rsid w:val="00243658"/>
    <w:rsid w:val="0024384D"/>
    <w:rsid w:val="00243C3C"/>
    <w:rsid w:val="00243C51"/>
    <w:rsid w:val="00244088"/>
    <w:rsid w:val="00244CB1"/>
    <w:rsid w:val="00245F65"/>
    <w:rsid w:val="00246149"/>
    <w:rsid w:val="00246978"/>
    <w:rsid w:val="00246C03"/>
    <w:rsid w:val="0024713B"/>
    <w:rsid w:val="00247561"/>
    <w:rsid w:val="00247991"/>
    <w:rsid w:val="0025043E"/>
    <w:rsid w:val="002504E1"/>
    <w:rsid w:val="00250EAC"/>
    <w:rsid w:val="002514A2"/>
    <w:rsid w:val="00251595"/>
    <w:rsid w:val="00252011"/>
    <w:rsid w:val="00253ACC"/>
    <w:rsid w:val="00253E75"/>
    <w:rsid w:val="0025412E"/>
    <w:rsid w:val="00254496"/>
    <w:rsid w:val="0025495A"/>
    <w:rsid w:val="002551AE"/>
    <w:rsid w:val="002552BB"/>
    <w:rsid w:val="00255F21"/>
    <w:rsid w:val="00256E81"/>
    <w:rsid w:val="002571DB"/>
    <w:rsid w:val="0025762A"/>
    <w:rsid w:val="00257BB8"/>
    <w:rsid w:val="00257FDB"/>
    <w:rsid w:val="002618ED"/>
    <w:rsid w:val="00261FD0"/>
    <w:rsid w:val="00262412"/>
    <w:rsid w:val="00262832"/>
    <w:rsid w:val="0026298D"/>
    <w:rsid w:val="00263332"/>
    <w:rsid w:val="0026363B"/>
    <w:rsid w:val="00263A38"/>
    <w:rsid w:val="00263B4A"/>
    <w:rsid w:val="00263D02"/>
    <w:rsid w:val="002645EC"/>
    <w:rsid w:val="002648E0"/>
    <w:rsid w:val="00264E0F"/>
    <w:rsid w:val="00265358"/>
    <w:rsid w:val="00265909"/>
    <w:rsid w:val="002659B7"/>
    <w:rsid w:val="00266252"/>
    <w:rsid w:val="002666DD"/>
    <w:rsid w:val="00266EB8"/>
    <w:rsid w:val="00267130"/>
    <w:rsid w:val="002672C4"/>
    <w:rsid w:val="002678B2"/>
    <w:rsid w:val="002702F9"/>
    <w:rsid w:val="0027069C"/>
    <w:rsid w:val="00270CF0"/>
    <w:rsid w:val="002725B4"/>
    <w:rsid w:val="002729AA"/>
    <w:rsid w:val="0027328F"/>
    <w:rsid w:val="00275C97"/>
    <w:rsid w:val="00276176"/>
    <w:rsid w:val="00276A8A"/>
    <w:rsid w:val="00276C31"/>
    <w:rsid w:val="00276E64"/>
    <w:rsid w:val="002774B2"/>
    <w:rsid w:val="002775EE"/>
    <w:rsid w:val="002800CE"/>
    <w:rsid w:val="002802F5"/>
    <w:rsid w:val="0028125F"/>
    <w:rsid w:val="0028141F"/>
    <w:rsid w:val="0028192B"/>
    <w:rsid w:val="00281E51"/>
    <w:rsid w:val="00282131"/>
    <w:rsid w:val="0028254B"/>
    <w:rsid w:val="0028280E"/>
    <w:rsid w:val="002831FD"/>
    <w:rsid w:val="00283351"/>
    <w:rsid w:val="002835BE"/>
    <w:rsid w:val="002836CF"/>
    <w:rsid w:val="00283919"/>
    <w:rsid w:val="00283C38"/>
    <w:rsid w:val="00284475"/>
    <w:rsid w:val="002845C3"/>
    <w:rsid w:val="002854BE"/>
    <w:rsid w:val="00285677"/>
    <w:rsid w:val="00285D99"/>
    <w:rsid w:val="0028606B"/>
    <w:rsid w:val="0028648F"/>
    <w:rsid w:val="002867DE"/>
    <w:rsid w:val="00286DCC"/>
    <w:rsid w:val="0029035B"/>
    <w:rsid w:val="0029038C"/>
    <w:rsid w:val="0029039F"/>
    <w:rsid w:val="00290EA2"/>
    <w:rsid w:val="00291581"/>
    <w:rsid w:val="00291F1A"/>
    <w:rsid w:val="00292949"/>
    <w:rsid w:val="00292BE5"/>
    <w:rsid w:val="00293EB8"/>
    <w:rsid w:val="0029410C"/>
    <w:rsid w:val="00294A7B"/>
    <w:rsid w:val="00294DAE"/>
    <w:rsid w:val="002953C7"/>
    <w:rsid w:val="00295717"/>
    <w:rsid w:val="00295BFD"/>
    <w:rsid w:val="002961C9"/>
    <w:rsid w:val="0029630E"/>
    <w:rsid w:val="00296B0F"/>
    <w:rsid w:val="002970F3"/>
    <w:rsid w:val="00297349"/>
    <w:rsid w:val="002A0112"/>
    <w:rsid w:val="002A11A1"/>
    <w:rsid w:val="002A1DE0"/>
    <w:rsid w:val="002A2065"/>
    <w:rsid w:val="002A27DC"/>
    <w:rsid w:val="002A2B80"/>
    <w:rsid w:val="002A2FA1"/>
    <w:rsid w:val="002A4183"/>
    <w:rsid w:val="002A6A88"/>
    <w:rsid w:val="002A7475"/>
    <w:rsid w:val="002A79D5"/>
    <w:rsid w:val="002B0351"/>
    <w:rsid w:val="002B05EE"/>
    <w:rsid w:val="002B1493"/>
    <w:rsid w:val="002B1AA0"/>
    <w:rsid w:val="002B21B5"/>
    <w:rsid w:val="002B25F6"/>
    <w:rsid w:val="002B302A"/>
    <w:rsid w:val="002B30FA"/>
    <w:rsid w:val="002B338A"/>
    <w:rsid w:val="002B5467"/>
    <w:rsid w:val="002B65E2"/>
    <w:rsid w:val="002B67CB"/>
    <w:rsid w:val="002B7282"/>
    <w:rsid w:val="002B7F28"/>
    <w:rsid w:val="002C039C"/>
    <w:rsid w:val="002C12FE"/>
    <w:rsid w:val="002C153E"/>
    <w:rsid w:val="002C1825"/>
    <w:rsid w:val="002C182D"/>
    <w:rsid w:val="002C1CD3"/>
    <w:rsid w:val="002C1F57"/>
    <w:rsid w:val="002C2143"/>
    <w:rsid w:val="002C24FD"/>
    <w:rsid w:val="002C2B2C"/>
    <w:rsid w:val="002C2C20"/>
    <w:rsid w:val="002C3230"/>
    <w:rsid w:val="002C38A8"/>
    <w:rsid w:val="002C43DB"/>
    <w:rsid w:val="002C4973"/>
    <w:rsid w:val="002C540E"/>
    <w:rsid w:val="002C550B"/>
    <w:rsid w:val="002C5593"/>
    <w:rsid w:val="002C56B8"/>
    <w:rsid w:val="002C58B9"/>
    <w:rsid w:val="002C6A28"/>
    <w:rsid w:val="002C6E68"/>
    <w:rsid w:val="002C6F30"/>
    <w:rsid w:val="002C6FC9"/>
    <w:rsid w:val="002C7791"/>
    <w:rsid w:val="002D0188"/>
    <w:rsid w:val="002D0260"/>
    <w:rsid w:val="002D03B7"/>
    <w:rsid w:val="002D06FB"/>
    <w:rsid w:val="002D16A5"/>
    <w:rsid w:val="002D18D1"/>
    <w:rsid w:val="002D30AD"/>
    <w:rsid w:val="002D3282"/>
    <w:rsid w:val="002D3D3D"/>
    <w:rsid w:val="002D516E"/>
    <w:rsid w:val="002D55DD"/>
    <w:rsid w:val="002D5C8A"/>
    <w:rsid w:val="002D5E54"/>
    <w:rsid w:val="002D6600"/>
    <w:rsid w:val="002D75DD"/>
    <w:rsid w:val="002D78EE"/>
    <w:rsid w:val="002D7B94"/>
    <w:rsid w:val="002D7D4D"/>
    <w:rsid w:val="002E0866"/>
    <w:rsid w:val="002E158B"/>
    <w:rsid w:val="002E16AC"/>
    <w:rsid w:val="002E1980"/>
    <w:rsid w:val="002E1B46"/>
    <w:rsid w:val="002E2108"/>
    <w:rsid w:val="002E368F"/>
    <w:rsid w:val="002E3D63"/>
    <w:rsid w:val="002E433B"/>
    <w:rsid w:val="002E4E10"/>
    <w:rsid w:val="002E5413"/>
    <w:rsid w:val="002E5B0A"/>
    <w:rsid w:val="002E5C2B"/>
    <w:rsid w:val="002E5C84"/>
    <w:rsid w:val="002E61BC"/>
    <w:rsid w:val="002E6FF2"/>
    <w:rsid w:val="002E7A80"/>
    <w:rsid w:val="002F1345"/>
    <w:rsid w:val="002F298E"/>
    <w:rsid w:val="002F30D9"/>
    <w:rsid w:val="002F3F9C"/>
    <w:rsid w:val="002F407A"/>
    <w:rsid w:val="002F4256"/>
    <w:rsid w:val="002F53BD"/>
    <w:rsid w:val="002F5578"/>
    <w:rsid w:val="002F5FEC"/>
    <w:rsid w:val="002F6202"/>
    <w:rsid w:val="002F674C"/>
    <w:rsid w:val="002F6B73"/>
    <w:rsid w:val="002F70AD"/>
    <w:rsid w:val="002F7564"/>
    <w:rsid w:val="002F797F"/>
    <w:rsid w:val="003000B4"/>
    <w:rsid w:val="00300795"/>
    <w:rsid w:val="00300A63"/>
    <w:rsid w:val="003012D7"/>
    <w:rsid w:val="00303B7B"/>
    <w:rsid w:val="00303FEE"/>
    <w:rsid w:val="00304157"/>
    <w:rsid w:val="003041C9"/>
    <w:rsid w:val="00304931"/>
    <w:rsid w:val="0030530C"/>
    <w:rsid w:val="003054AA"/>
    <w:rsid w:val="00305C98"/>
    <w:rsid w:val="00305F78"/>
    <w:rsid w:val="0030651D"/>
    <w:rsid w:val="00306599"/>
    <w:rsid w:val="00306800"/>
    <w:rsid w:val="003079DA"/>
    <w:rsid w:val="003102A2"/>
    <w:rsid w:val="00310527"/>
    <w:rsid w:val="00311107"/>
    <w:rsid w:val="00311985"/>
    <w:rsid w:val="00312094"/>
    <w:rsid w:val="003120EA"/>
    <w:rsid w:val="00312977"/>
    <w:rsid w:val="003136DB"/>
    <w:rsid w:val="00314575"/>
    <w:rsid w:val="00315533"/>
    <w:rsid w:val="0031566F"/>
    <w:rsid w:val="00315ABD"/>
    <w:rsid w:val="00316448"/>
    <w:rsid w:val="00316AF8"/>
    <w:rsid w:val="00316BBD"/>
    <w:rsid w:val="003173A1"/>
    <w:rsid w:val="00317CB3"/>
    <w:rsid w:val="003205C6"/>
    <w:rsid w:val="00320F1E"/>
    <w:rsid w:val="00320F9F"/>
    <w:rsid w:val="00321758"/>
    <w:rsid w:val="003228C8"/>
    <w:rsid w:val="0032403B"/>
    <w:rsid w:val="003240D3"/>
    <w:rsid w:val="003249F6"/>
    <w:rsid w:val="00324ADF"/>
    <w:rsid w:val="00324CAB"/>
    <w:rsid w:val="00325EE5"/>
    <w:rsid w:val="0032690A"/>
    <w:rsid w:val="00326AE8"/>
    <w:rsid w:val="00326C1D"/>
    <w:rsid w:val="00326EF8"/>
    <w:rsid w:val="0032717D"/>
    <w:rsid w:val="00327FD2"/>
    <w:rsid w:val="00330115"/>
    <w:rsid w:val="00330CA4"/>
    <w:rsid w:val="003311E5"/>
    <w:rsid w:val="00331237"/>
    <w:rsid w:val="00331250"/>
    <w:rsid w:val="003320F4"/>
    <w:rsid w:val="003335ED"/>
    <w:rsid w:val="00333644"/>
    <w:rsid w:val="00333763"/>
    <w:rsid w:val="00333DF5"/>
    <w:rsid w:val="00333E95"/>
    <w:rsid w:val="0033418D"/>
    <w:rsid w:val="003348AB"/>
    <w:rsid w:val="00335130"/>
    <w:rsid w:val="00335B4A"/>
    <w:rsid w:val="00336F1F"/>
    <w:rsid w:val="00337E40"/>
    <w:rsid w:val="00337F67"/>
    <w:rsid w:val="003401E4"/>
    <w:rsid w:val="00340AA7"/>
    <w:rsid w:val="00340E50"/>
    <w:rsid w:val="00341896"/>
    <w:rsid w:val="003419DD"/>
    <w:rsid w:val="00341C8D"/>
    <w:rsid w:val="0034257F"/>
    <w:rsid w:val="00342ADC"/>
    <w:rsid w:val="00342D6C"/>
    <w:rsid w:val="00342E30"/>
    <w:rsid w:val="00342F1D"/>
    <w:rsid w:val="00342FFE"/>
    <w:rsid w:val="00343AA9"/>
    <w:rsid w:val="00344096"/>
    <w:rsid w:val="003442E6"/>
    <w:rsid w:val="0034451E"/>
    <w:rsid w:val="003446E1"/>
    <w:rsid w:val="00344A8A"/>
    <w:rsid w:val="003451EA"/>
    <w:rsid w:val="0034545C"/>
    <w:rsid w:val="00345D71"/>
    <w:rsid w:val="0034629C"/>
    <w:rsid w:val="0034675C"/>
    <w:rsid w:val="003469DE"/>
    <w:rsid w:val="0035016E"/>
    <w:rsid w:val="00350C59"/>
    <w:rsid w:val="00350FE4"/>
    <w:rsid w:val="0035111B"/>
    <w:rsid w:val="00351646"/>
    <w:rsid w:val="00351F6D"/>
    <w:rsid w:val="00351FC1"/>
    <w:rsid w:val="00351FD2"/>
    <w:rsid w:val="0035281F"/>
    <w:rsid w:val="00352C79"/>
    <w:rsid w:val="003538BC"/>
    <w:rsid w:val="003546DB"/>
    <w:rsid w:val="003549B8"/>
    <w:rsid w:val="0035521D"/>
    <w:rsid w:val="00355265"/>
    <w:rsid w:val="00355643"/>
    <w:rsid w:val="003560E7"/>
    <w:rsid w:val="00356575"/>
    <w:rsid w:val="00356A90"/>
    <w:rsid w:val="00356F26"/>
    <w:rsid w:val="00357469"/>
    <w:rsid w:val="00357A6C"/>
    <w:rsid w:val="00357B03"/>
    <w:rsid w:val="00360516"/>
    <w:rsid w:val="00360CD5"/>
    <w:rsid w:val="003617AF"/>
    <w:rsid w:val="00362B3D"/>
    <w:rsid w:val="00362E75"/>
    <w:rsid w:val="00362F77"/>
    <w:rsid w:val="00362F82"/>
    <w:rsid w:val="00363357"/>
    <w:rsid w:val="00363896"/>
    <w:rsid w:val="0036389A"/>
    <w:rsid w:val="003638CA"/>
    <w:rsid w:val="00364671"/>
    <w:rsid w:val="00365182"/>
    <w:rsid w:val="003653F0"/>
    <w:rsid w:val="00366402"/>
    <w:rsid w:val="00366ECD"/>
    <w:rsid w:val="0036712A"/>
    <w:rsid w:val="00367387"/>
    <w:rsid w:val="00367C1D"/>
    <w:rsid w:val="00367D18"/>
    <w:rsid w:val="00367E37"/>
    <w:rsid w:val="00367EC6"/>
    <w:rsid w:val="00370445"/>
    <w:rsid w:val="00370B0F"/>
    <w:rsid w:val="003719E0"/>
    <w:rsid w:val="003725F2"/>
    <w:rsid w:val="00372C3F"/>
    <w:rsid w:val="00372DCE"/>
    <w:rsid w:val="003732B8"/>
    <w:rsid w:val="003738FA"/>
    <w:rsid w:val="00374096"/>
    <w:rsid w:val="00374110"/>
    <w:rsid w:val="00374FE9"/>
    <w:rsid w:val="00376667"/>
    <w:rsid w:val="00377365"/>
    <w:rsid w:val="0037747A"/>
    <w:rsid w:val="003777C9"/>
    <w:rsid w:val="00377811"/>
    <w:rsid w:val="0037781A"/>
    <w:rsid w:val="00377EE9"/>
    <w:rsid w:val="003814E2"/>
    <w:rsid w:val="00381665"/>
    <w:rsid w:val="003816BE"/>
    <w:rsid w:val="00381AD3"/>
    <w:rsid w:val="003828BE"/>
    <w:rsid w:val="00383382"/>
    <w:rsid w:val="0038378D"/>
    <w:rsid w:val="00383C1A"/>
    <w:rsid w:val="00383CBA"/>
    <w:rsid w:val="00383DA3"/>
    <w:rsid w:val="00383EEE"/>
    <w:rsid w:val="003846DE"/>
    <w:rsid w:val="003846F3"/>
    <w:rsid w:val="00384F39"/>
    <w:rsid w:val="0038520F"/>
    <w:rsid w:val="003852D2"/>
    <w:rsid w:val="00385476"/>
    <w:rsid w:val="003864A6"/>
    <w:rsid w:val="0038692E"/>
    <w:rsid w:val="003903B8"/>
    <w:rsid w:val="00391138"/>
    <w:rsid w:val="0039195A"/>
    <w:rsid w:val="0039273D"/>
    <w:rsid w:val="0039295F"/>
    <w:rsid w:val="00393306"/>
    <w:rsid w:val="0039346A"/>
    <w:rsid w:val="00394DBB"/>
    <w:rsid w:val="0039597A"/>
    <w:rsid w:val="003965F9"/>
    <w:rsid w:val="00396B77"/>
    <w:rsid w:val="00396DF4"/>
    <w:rsid w:val="003971AF"/>
    <w:rsid w:val="00397A6F"/>
    <w:rsid w:val="003A0A6E"/>
    <w:rsid w:val="003A12AD"/>
    <w:rsid w:val="003A1AC9"/>
    <w:rsid w:val="003A1BF4"/>
    <w:rsid w:val="003A1FB8"/>
    <w:rsid w:val="003A2E13"/>
    <w:rsid w:val="003A32C0"/>
    <w:rsid w:val="003A3C69"/>
    <w:rsid w:val="003A46BB"/>
    <w:rsid w:val="003A5130"/>
    <w:rsid w:val="003A54F3"/>
    <w:rsid w:val="003A5857"/>
    <w:rsid w:val="003A602E"/>
    <w:rsid w:val="003A61C8"/>
    <w:rsid w:val="003A6BBF"/>
    <w:rsid w:val="003A6FF5"/>
    <w:rsid w:val="003A7969"/>
    <w:rsid w:val="003B021B"/>
    <w:rsid w:val="003B0699"/>
    <w:rsid w:val="003B0B3B"/>
    <w:rsid w:val="003B1730"/>
    <w:rsid w:val="003B188F"/>
    <w:rsid w:val="003B1CB7"/>
    <w:rsid w:val="003B2BA3"/>
    <w:rsid w:val="003B34DC"/>
    <w:rsid w:val="003B37BF"/>
    <w:rsid w:val="003B397C"/>
    <w:rsid w:val="003B39B1"/>
    <w:rsid w:val="003B4630"/>
    <w:rsid w:val="003B4C9C"/>
    <w:rsid w:val="003B523C"/>
    <w:rsid w:val="003B53F8"/>
    <w:rsid w:val="003B556C"/>
    <w:rsid w:val="003B565C"/>
    <w:rsid w:val="003B5DD7"/>
    <w:rsid w:val="003B6510"/>
    <w:rsid w:val="003B7606"/>
    <w:rsid w:val="003B7E5A"/>
    <w:rsid w:val="003C09C3"/>
    <w:rsid w:val="003C0C19"/>
    <w:rsid w:val="003C1394"/>
    <w:rsid w:val="003C1657"/>
    <w:rsid w:val="003C1716"/>
    <w:rsid w:val="003C1F14"/>
    <w:rsid w:val="003C1FE2"/>
    <w:rsid w:val="003C206C"/>
    <w:rsid w:val="003C2617"/>
    <w:rsid w:val="003C26FD"/>
    <w:rsid w:val="003C28EC"/>
    <w:rsid w:val="003C3360"/>
    <w:rsid w:val="003C3540"/>
    <w:rsid w:val="003C3E9A"/>
    <w:rsid w:val="003C3F11"/>
    <w:rsid w:val="003C4067"/>
    <w:rsid w:val="003C550F"/>
    <w:rsid w:val="003C68B2"/>
    <w:rsid w:val="003C6B86"/>
    <w:rsid w:val="003C7282"/>
    <w:rsid w:val="003D0436"/>
    <w:rsid w:val="003D19C3"/>
    <w:rsid w:val="003D367D"/>
    <w:rsid w:val="003D5D43"/>
    <w:rsid w:val="003D672F"/>
    <w:rsid w:val="003D6CC1"/>
    <w:rsid w:val="003D758C"/>
    <w:rsid w:val="003D77C6"/>
    <w:rsid w:val="003D7E74"/>
    <w:rsid w:val="003E09A5"/>
    <w:rsid w:val="003E0A5F"/>
    <w:rsid w:val="003E0AFB"/>
    <w:rsid w:val="003E101A"/>
    <w:rsid w:val="003E1CF6"/>
    <w:rsid w:val="003E1D36"/>
    <w:rsid w:val="003E219E"/>
    <w:rsid w:val="003E2295"/>
    <w:rsid w:val="003E27D0"/>
    <w:rsid w:val="003E2B3D"/>
    <w:rsid w:val="003E2E5B"/>
    <w:rsid w:val="003E3747"/>
    <w:rsid w:val="003E37AA"/>
    <w:rsid w:val="003E3C17"/>
    <w:rsid w:val="003E3EFD"/>
    <w:rsid w:val="003E42A2"/>
    <w:rsid w:val="003E5AA8"/>
    <w:rsid w:val="003E61C9"/>
    <w:rsid w:val="003E7B2F"/>
    <w:rsid w:val="003E7F9D"/>
    <w:rsid w:val="003F0045"/>
    <w:rsid w:val="003F0CF1"/>
    <w:rsid w:val="003F0EE3"/>
    <w:rsid w:val="003F108C"/>
    <w:rsid w:val="003F1776"/>
    <w:rsid w:val="003F1BC6"/>
    <w:rsid w:val="003F1FD9"/>
    <w:rsid w:val="003F220D"/>
    <w:rsid w:val="003F297F"/>
    <w:rsid w:val="003F3507"/>
    <w:rsid w:val="003F405D"/>
    <w:rsid w:val="003F418C"/>
    <w:rsid w:val="003F43A6"/>
    <w:rsid w:val="003F48A8"/>
    <w:rsid w:val="003F4BE8"/>
    <w:rsid w:val="003F51ED"/>
    <w:rsid w:val="003F567F"/>
    <w:rsid w:val="003F5ABF"/>
    <w:rsid w:val="003F78A3"/>
    <w:rsid w:val="003F7A3D"/>
    <w:rsid w:val="003F7AAC"/>
    <w:rsid w:val="003F7D0C"/>
    <w:rsid w:val="003F7E1C"/>
    <w:rsid w:val="00401BA0"/>
    <w:rsid w:val="004030F4"/>
    <w:rsid w:val="00403300"/>
    <w:rsid w:val="00403AB6"/>
    <w:rsid w:val="00403B1C"/>
    <w:rsid w:val="0040425A"/>
    <w:rsid w:val="00405350"/>
    <w:rsid w:val="00405A06"/>
    <w:rsid w:val="004063BF"/>
    <w:rsid w:val="004073EA"/>
    <w:rsid w:val="00407E0E"/>
    <w:rsid w:val="004101BD"/>
    <w:rsid w:val="00410955"/>
    <w:rsid w:val="00410C8E"/>
    <w:rsid w:val="00410F4D"/>
    <w:rsid w:val="00411BEC"/>
    <w:rsid w:val="00411CEF"/>
    <w:rsid w:val="00411EF6"/>
    <w:rsid w:val="00412514"/>
    <w:rsid w:val="00412852"/>
    <w:rsid w:val="004128C9"/>
    <w:rsid w:val="004129A2"/>
    <w:rsid w:val="00412A12"/>
    <w:rsid w:val="00412DFC"/>
    <w:rsid w:val="00412E31"/>
    <w:rsid w:val="0041308A"/>
    <w:rsid w:val="004133C2"/>
    <w:rsid w:val="00413577"/>
    <w:rsid w:val="004137F5"/>
    <w:rsid w:val="0041409A"/>
    <w:rsid w:val="0041530F"/>
    <w:rsid w:val="0041613C"/>
    <w:rsid w:val="00416351"/>
    <w:rsid w:val="004176C8"/>
    <w:rsid w:val="004206C0"/>
    <w:rsid w:val="00420EBD"/>
    <w:rsid w:val="004211CC"/>
    <w:rsid w:val="00422163"/>
    <w:rsid w:val="0042279F"/>
    <w:rsid w:val="00422DBA"/>
    <w:rsid w:val="0042304F"/>
    <w:rsid w:val="00423CF9"/>
    <w:rsid w:val="00424985"/>
    <w:rsid w:val="00424B65"/>
    <w:rsid w:val="00424CB6"/>
    <w:rsid w:val="00425260"/>
    <w:rsid w:val="004252BF"/>
    <w:rsid w:val="004268BB"/>
    <w:rsid w:val="004268E1"/>
    <w:rsid w:val="00427BAF"/>
    <w:rsid w:val="0043045D"/>
    <w:rsid w:val="0043072E"/>
    <w:rsid w:val="0043084B"/>
    <w:rsid w:val="00430FFD"/>
    <w:rsid w:val="00431150"/>
    <w:rsid w:val="004320EF"/>
    <w:rsid w:val="0043244E"/>
    <w:rsid w:val="00432E3C"/>
    <w:rsid w:val="00432E5D"/>
    <w:rsid w:val="004332C7"/>
    <w:rsid w:val="0043345E"/>
    <w:rsid w:val="00433942"/>
    <w:rsid w:val="0043445D"/>
    <w:rsid w:val="00434886"/>
    <w:rsid w:val="00434E22"/>
    <w:rsid w:val="0043511E"/>
    <w:rsid w:val="00436ADA"/>
    <w:rsid w:val="00436B70"/>
    <w:rsid w:val="004371CA"/>
    <w:rsid w:val="004378BE"/>
    <w:rsid w:val="00437ADF"/>
    <w:rsid w:val="0044007E"/>
    <w:rsid w:val="00440679"/>
    <w:rsid w:val="0044161B"/>
    <w:rsid w:val="0044179E"/>
    <w:rsid w:val="004417E4"/>
    <w:rsid w:val="00441F8A"/>
    <w:rsid w:val="00442406"/>
    <w:rsid w:val="0044282E"/>
    <w:rsid w:val="00442D5F"/>
    <w:rsid w:val="004439E7"/>
    <w:rsid w:val="00444649"/>
    <w:rsid w:val="004456C4"/>
    <w:rsid w:val="004460AD"/>
    <w:rsid w:val="004471C2"/>
    <w:rsid w:val="004479B8"/>
    <w:rsid w:val="00450231"/>
    <w:rsid w:val="00450EBB"/>
    <w:rsid w:val="00450F3B"/>
    <w:rsid w:val="00450F69"/>
    <w:rsid w:val="00451607"/>
    <w:rsid w:val="00451AAA"/>
    <w:rsid w:val="00451B05"/>
    <w:rsid w:val="00452138"/>
    <w:rsid w:val="00452282"/>
    <w:rsid w:val="00452720"/>
    <w:rsid w:val="004527AB"/>
    <w:rsid w:val="004532B2"/>
    <w:rsid w:val="00453EAE"/>
    <w:rsid w:val="004546F1"/>
    <w:rsid w:val="00454D90"/>
    <w:rsid w:val="00455059"/>
    <w:rsid w:val="00455367"/>
    <w:rsid w:val="00455542"/>
    <w:rsid w:val="00456743"/>
    <w:rsid w:val="00457481"/>
    <w:rsid w:val="00457806"/>
    <w:rsid w:val="00461833"/>
    <w:rsid w:val="00461B27"/>
    <w:rsid w:val="00462566"/>
    <w:rsid w:val="00462C7C"/>
    <w:rsid w:val="00462E2E"/>
    <w:rsid w:val="004633FA"/>
    <w:rsid w:val="00463693"/>
    <w:rsid w:val="004639C1"/>
    <w:rsid w:val="00463DBD"/>
    <w:rsid w:val="004640B4"/>
    <w:rsid w:val="0046442D"/>
    <w:rsid w:val="004659F3"/>
    <w:rsid w:val="0046623A"/>
    <w:rsid w:val="00466FFA"/>
    <w:rsid w:val="004670C8"/>
    <w:rsid w:val="0046758A"/>
    <w:rsid w:val="00470039"/>
    <w:rsid w:val="004704A6"/>
    <w:rsid w:val="004704B6"/>
    <w:rsid w:val="0047059A"/>
    <w:rsid w:val="00470B1F"/>
    <w:rsid w:val="00470D8D"/>
    <w:rsid w:val="0047156A"/>
    <w:rsid w:val="004719ED"/>
    <w:rsid w:val="00471D72"/>
    <w:rsid w:val="0047283A"/>
    <w:rsid w:val="00472940"/>
    <w:rsid w:val="004729F3"/>
    <w:rsid w:val="0047314E"/>
    <w:rsid w:val="00473372"/>
    <w:rsid w:val="00473CFB"/>
    <w:rsid w:val="00473D0B"/>
    <w:rsid w:val="004740DF"/>
    <w:rsid w:val="004747CF"/>
    <w:rsid w:val="004749CB"/>
    <w:rsid w:val="00475CE3"/>
    <w:rsid w:val="004764CE"/>
    <w:rsid w:val="00476772"/>
    <w:rsid w:val="00476C7F"/>
    <w:rsid w:val="00476CD9"/>
    <w:rsid w:val="00477742"/>
    <w:rsid w:val="00477D6C"/>
    <w:rsid w:val="0048020F"/>
    <w:rsid w:val="00480317"/>
    <w:rsid w:val="00480430"/>
    <w:rsid w:val="004804FD"/>
    <w:rsid w:val="0048059C"/>
    <w:rsid w:val="00480A74"/>
    <w:rsid w:val="004813D8"/>
    <w:rsid w:val="00481961"/>
    <w:rsid w:val="00482769"/>
    <w:rsid w:val="0048394D"/>
    <w:rsid w:val="00483D7D"/>
    <w:rsid w:val="00483DAF"/>
    <w:rsid w:val="00484097"/>
    <w:rsid w:val="004846AA"/>
    <w:rsid w:val="00484834"/>
    <w:rsid w:val="00484DBF"/>
    <w:rsid w:val="004852C2"/>
    <w:rsid w:val="00485BA6"/>
    <w:rsid w:val="00485E77"/>
    <w:rsid w:val="00486017"/>
    <w:rsid w:val="00486350"/>
    <w:rsid w:val="0048662D"/>
    <w:rsid w:val="00487010"/>
    <w:rsid w:val="0048703C"/>
    <w:rsid w:val="00487415"/>
    <w:rsid w:val="004904D7"/>
    <w:rsid w:val="00491668"/>
    <w:rsid w:val="004925E1"/>
    <w:rsid w:val="00493835"/>
    <w:rsid w:val="00493FAD"/>
    <w:rsid w:val="00494075"/>
    <w:rsid w:val="00494825"/>
    <w:rsid w:val="00494B24"/>
    <w:rsid w:val="0049584D"/>
    <w:rsid w:val="00496888"/>
    <w:rsid w:val="00497033"/>
    <w:rsid w:val="0049731E"/>
    <w:rsid w:val="004976E7"/>
    <w:rsid w:val="00497E2D"/>
    <w:rsid w:val="004A013A"/>
    <w:rsid w:val="004A08B3"/>
    <w:rsid w:val="004A0AF1"/>
    <w:rsid w:val="004A0C3B"/>
    <w:rsid w:val="004A12A7"/>
    <w:rsid w:val="004A1572"/>
    <w:rsid w:val="004A184C"/>
    <w:rsid w:val="004A1ADF"/>
    <w:rsid w:val="004A1DA7"/>
    <w:rsid w:val="004A28AF"/>
    <w:rsid w:val="004A2B69"/>
    <w:rsid w:val="004A2E68"/>
    <w:rsid w:val="004A34E2"/>
    <w:rsid w:val="004A4338"/>
    <w:rsid w:val="004A4451"/>
    <w:rsid w:val="004A4B8E"/>
    <w:rsid w:val="004A5909"/>
    <w:rsid w:val="004A6534"/>
    <w:rsid w:val="004A65AC"/>
    <w:rsid w:val="004A6AD1"/>
    <w:rsid w:val="004A7B94"/>
    <w:rsid w:val="004B0967"/>
    <w:rsid w:val="004B15B4"/>
    <w:rsid w:val="004B1662"/>
    <w:rsid w:val="004B21E2"/>
    <w:rsid w:val="004B2493"/>
    <w:rsid w:val="004B308D"/>
    <w:rsid w:val="004B4089"/>
    <w:rsid w:val="004B4147"/>
    <w:rsid w:val="004B50E0"/>
    <w:rsid w:val="004B5B0D"/>
    <w:rsid w:val="004B5C82"/>
    <w:rsid w:val="004B63F5"/>
    <w:rsid w:val="004B69BA"/>
    <w:rsid w:val="004B6B44"/>
    <w:rsid w:val="004B7167"/>
    <w:rsid w:val="004B733E"/>
    <w:rsid w:val="004B764E"/>
    <w:rsid w:val="004B7B26"/>
    <w:rsid w:val="004C0055"/>
    <w:rsid w:val="004C0668"/>
    <w:rsid w:val="004C1016"/>
    <w:rsid w:val="004C1367"/>
    <w:rsid w:val="004C20A6"/>
    <w:rsid w:val="004C2A7C"/>
    <w:rsid w:val="004C2AA1"/>
    <w:rsid w:val="004C2CF9"/>
    <w:rsid w:val="004C3061"/>
    <w:rsid w:val="004C33C8"/>
    <w:rsid w:val="004C34E3"/>
    <w:rsid w:val="004C4154"/>
    <w:rsid w:val="004C4466"/>
    <w:rsid w:val="004C5C00"/>
    <w:rsid w:val="004C5C74"/>
    <w:rsid w:val="004C5CF2"/>
    <w:rsid w:val="004C6985"/>
    <w:rsid w:val="004C7280"/>
    <w:rsid w:val="004C749A"/>
    <w:rsid w:val="004D0771"/>
    <w:rsid w:val="004D098C"/>
    <w:rsid w:val="004D15EC"/>
    <w:rsid w:val="004D236D"/>
    <w:rsid w:val="004D24C5"/>
    <w:rsid w:val="004D2B8C"/>
    <w:rsid w:val="004D2BC6"/>
    <w:rsid w:val="004D2F15"/>
    <w:rsid w:val="004D3175"/>
    <w:rsid w:val="004D43A1"/>
    <w:rsid w:val="004D4676"/>
    <w:rsid w:val="004D46D2"/>
    <w:rsid w:val="004D4B8A"/>
    <w:rsid w:val="004D5467"/>
    <w:rsid w:val="004D58E0"/>
    <w:rsid w:val="004D5F7A"/>
    <w:rsid w:val="004D6220"/>
    <w:rsid w:val="004D62B1"/>
    <w:rsid w:val="004D6510"/>
    <w:rsid w:val="004D673F"/>
    <w:rsid w:val="004D6913"/>
    <w:rsid w:val="004D6D46"/>
    <w:rsid w:val="004D7116"/>
    <w:rsid w:val="004D7410"/>
    <w:rsid w:val="004D7480"/>
    <w:rsid w:val="004D779B"/>
    <w:rsid w:val="004D78B2"/>
    <w:rsid w:val="004D7B8A"/>
    <w:rsid w:val="004D7DBA"/>
    <w:rsid w:val="004E0571"/>
    <w:rsid w:val="004E072E"/>
    <w:rsid w:val="004E15B4"/>
    <w:rsid w:val="004E18C5"/>
    <w:rsid w:val="004E1AF3"/>
    <w:rsid w:val="004E1ED4"/>
    <w:rsid w:val="004E261F"/>
    <w:rsid w:val="004E2989"/>
    <w:rsid w:val="004E29D6"/>
    <w:rsid w:val="004E2A3B"/>
    <w:rsid w:val="004E3756"/>
    <w:rsid w:val="004E3783"/>
    <w:rsid w:val="004E39D1"/>
    <w:rsid w:val="004E4185"/>
    <w:rsid w:val="004E42C0"/>
    <w:rsid w:val="004E465B"/>
    <w:rsid w:val="004E47B6"/>
    <w:rsid w:val="004E4EBF"/>
    <w:rsid w:val="004E533F"/>
    <w:rsid w:val="004E636B"/>
    <w:rsid w:val="004E6638"/>
    <w:rsid w:val="004E699F"/>
    <w:rsid w:val="004E6A7A"/>
    <w:rsid w:val="004E70EE"/>
    <w:rsid w:val="004E734A"/>
    <w:rsid w:val="004E73A7"/>
    <w:rsid w:val="004E7B72"/>
    <w:rsid w:val="004F044C"/>
    <w:rsid w:val="004F1CDC"/>
    <w:rsid w:val="004F2516"/>
    <w:rsid w:val="004F369E"/>
    <w:rsid w:val="004F3BB5"/>
    <w:rsid w:val="004F3CB5"/>
    <w:rsid w:val="004F4A8E"/>
    <w:rsid w:val="004F50F5"/>
    <w:rsid w:val="004F5F24"/>
    <w:rsid w:val="004F6084"/>
    <w:rsid w:val="004F6BA9"/>
    <w:rsid w:val="004F737E"/>
    <w:rsid w:val="004F73C6"/>
    <w:rsid w:val="004F73FB"/>
    <w:rsid w:val="0050058C"/>
    <w:rsid w:val="00500E4F"/>
    <w:rsid w:val="00500EF7"/>
    <w:rsid w:val="00501987"/>
    <w:rsid w:val="00501ECD"/>
    <w:rsid w:val="0050228A"/>
    <w:rsid w:val="0050311B"/>
    <w:rsid w:val="00503C1A"/>
    <w:rsid w:val="0050423D"/>
    <w:rsid w:val="00504918"/>
    <w:rsid w:val="00504A8D"/>
    <w:rsid w:val="00504C58"/>
    <w:rsid w:val="00504F31"/>
    <w:rsid w:val="005068C7"/>
    <w:rsid w:val="00506D9D"/>
    <w:rsid w:val="005074E9"/>
    <w:rsid w:val="00510821"/>
    <w:rsid w:val="00510C12"/>
    <w:rsid w:val="0051107D"/>
    <w:rsid w:val="005112B1"/>
    <w:rsid w:val="005113EA"/>
    <w:rsid w:val="005116F4"/>
    <w:rsid w:val="0051211D"/>
    <w:rsid w:val="00516057"/>
    <w:rsid w:val="00516536"/>
    <w:rsid w:val="00517918"/>
    <w:rsid w:val="00517B2D"/>
    <w:rsid w:val="00517B4D"/>
    <w:rsid w:val="00517BA9"/>
    <w:rsid w:val="00517FA6"/>
    <w:rsid w:val="005209A2"/>
    <w:rsid w:val="00520D45"/>
    <w:rsid w:val="005229A5"/>
    <w:rsid w:val="00522B37"/>
    <w:rsid w:val="005231CF"/>
    <w:rsid w:val="00523763"/>
    <w:rsid w:val="00523EC5"/>
    <w:rsid w:val="00525548"/>
    <w:rsid w:val="00525CFB"/>
    <w:rsid w:val="005260E8"/>
    <w:rsid w:val="0052653A"/>
    <w:rsid w:val="005272FF"/>
    <w:rsid w:val="00527363"/>
    <w:rsid w:val="00527591"/>
    <w:rsid w:val="0052767F"/>
    <w:rsid w:val="00527DEB"/>
    <w:rsid w:val="00527EDE"/>
    <w:rsid w:val="00530826"/>
    <w:rsid w:val="00530F78"/>
    <w:rsid w:val="00531ABA"/>
    <w:rsid w:val="00532580"/>
    <w:rsid w:val="0053298E"/>
    <w:rsid w:val="00532B11"/>
    <w:rsid w:val="00532FF4"/>
    <w:rsid w:val="00533B35"/>
    <w:rsid w:val="005345A2"/>
    <w:rsid w:val="0053496D"/>
    <w:rsid w:val="00534C16"/>
    <w:rsid w:val="00535004"/>
    <w:rsid w:val="0053684C"/>
    <w:rsid w:val="00536B20"/>
    <w:rsid w:val="00536E5A"/>
    <w:rsid w:val="0054010A"/>
    <w:rsid w:val="00540209"/>
    <w:rsid w:val="005409E7"/>
    <w:rsid w:val="00541C96"/>
    <w:rsid w:val="00541D40"/>
    <w:rsid w:val="005422C8"/>
    <w:rsid w:val="00542691"/>
    <w:rsid w:val="00542BA2"/>
    <w:rsid w:val="0054331C"/>
    <w:rsid w:val="0054343B"/>
    <w:rsid w:val="00543B50"/>
    <w:rsid w:val="00543CCB"/>
    <w:rsid w:val="00544B22"/>
    <w:rsid w:val="005451FC"/>
    <w:rsid w:val="005452B4"/>
    <w:rsid w:val="00545A90"/>
    <w:rsid w:val="00545E5B"/>
    <w:rsid w:val="00547537"/>
    <w:rsid w:val="00547BD9"/>
    <w:rsid w:val="00547F4D"/>
    <w:rsid w:val="00550057"/>
    <w:rsid w:val="00550095"/>
    <w:rsid w:val="0055109F"/>
    <w:rsid w:val="005515E7"/>
    <w:rsid w:val="00551728"/>
    <w:rsid w:val="00551ACE"/>
    <w:rsid w:val="00551DF0"/>
    <w:rsid w:val="0055200F"/>
    <w:rsid w:val="005524A2"/>
    <w:rsid w:val="00552DE7"/>
    <w:rsid w:val="00553781"/>
    <w:rsid w:val="00553810"/>
    <w:rsid w:val="005538D6"/>
    <w:rsid w:val="00553DD3"/>
    <w:rsid w:val="00553F54"/>
    <w:rsid w:val="00554B32"/>
    <w:rsid w:val="00554ED3"/>
    <w:rsid w:val="00555740"/>
    <w:rsid w:val="00556967"/>
    <w:rsid w:val="00556A19"/>
    <w:rsid w:val="00557802"/>
    <w:rsid w:val="005616E5"/>
    <w:rsid w:val="00561DB3"/>
    <w:rsid w:val="00561E3E"/>
    <w:rsid w:val="0056206C"/>
    <w:rsid w:val="0056294E"/>
    <w:rsid w:val="00562F1C"/>
    <w:rsid w:val="00562FF0"/>
    <w:rsid w:val="005633B4"/>
    <w:rsid w:val="005633E0"/>
    <w:rsid w:val="0056355A"/>
    <w:rsid w:val="00563D9F"/>
    <w:rsid w:val="00564171"/>
    <w:rsid w:val="00565742"/>
    <w:rsid w:val="00565F9B"/>
    <w:rsid w:val="005667F5"/>
    <w:rsid w:val="005670B1"/>
    <w:rsid w:val="00567236"/>
    <w:rsid w:val="005678B2"/>
    <w:rsid w:val="00567BB6"/>
    <w:rsid w:val="005710A9"/>
    <w:rsid w:val="00571182"/>
    <w:rsid w:val="00571FAA"/>
    <w:rsid w:val="00572C1C"/>
    <w:rsid w:val="00573121"/>
    <w:rsid w:val="00573400"/>
    <w:rsid w:val="005734A8"/>
    <w:rsid w:val="00574A62"/>
    <w:rsid w:val="00575347"/>
    <w:rsid w:val="005754CB"/>
    <w:rsid w:val="0057651B"/>
    <w:rsid w:val="005776C3"/>
    <w:rsid w:val="00577B01"/>
    <w:rsid w:val="005804FF"/>
    <w:rsid w:val="00580841"/>
    <w:rsid w:val="00580C3F"/>
    <w:rsid w:val="00580F05"/>
    <w:rsid w:val="00580FCC"/>
    <w:rsid w:val="00584156"/>
    <w:rsid w:val="005845D9"/>
    <w:rsid w:val="00584602"/>
    <w:rsid w:val="00584A8A"/>
    <w:rsid w:val="00584F35"/>
    <w:rsid w:val="00585D61"/>
    <w:rsid w:val="0058609E"/>
    <w:rsid w:val="00586296"/>
    <w:rsid w:val="0058676A"/>
    <w:rsid w:val="005869E6"/>
    <w:rsid w:val="00586C8D"/>
    <w:rsid w:val="00587BB3"/>
    <w:rsid w:val="00587F6D"/>
    <w:rsid w:val="0059043A"/>
    <w:rsid w:val="005904B1"/>
    <w:rsid w:val="00590BA8"/>
    <w:rsid w:val="00590C16"/>
    <w:rsid w:val="00590CA6"/>
    <w:rsid w:val="00591838"/>
    <w:rsid w:val="00591B01"/>
    <w:rsid w:val="00591F4D"/>
    <w:rsid w:val="00592346"/>
    <w:rsid w:val="0059305F"/>
    <w:rsid w:val="00593BE9"/>
    <w:rsid w:val="00593D2A"/>
    <w:rsid w:val="00594D59"/>
    <w:rsid w:val="005955B6"/>
    <w:rsid w:val="005957F0"/>
    <w:rsid w:val="005959E8"/>
    <w:rsid w:val="00595C69"/>
    <w:rsid w:val="005963C1"/>
    <w:rsid w:val="00596A9D"/>
    <w:rsid w:val="0059743B"/>
    <w:rsid w:val="00597F34"/>
    <w:rsid w:val="00597FBC"/>
    <w:rsid w:val="005A005F"/>
    <w:rsid w:val="005A1C2E"/>
    <w:rsid w:val="005A223C"/>
    <w:rsid w:val="005A229E"/>
    <w:rsid w:val="005A2A1E"/>
    <w:rsid w:val="005A2C5B"/>
    <w:rsid w:val="005A2D90"/>
    <w:rsid w:val="005A2DA9"/>
    <w:rsid w:val="005A3296"/>
    <w:rsid w:val="005A3EAA"/>
    <w:rsid w:val="005A4172"/>
    <w:rsid w:val="005A41C3"/>
    <w:rsid w:val="005A5A28"/>
    <w:rsid w:val="005A5C64"/>
    <w:rsid w:val="005A6083"/>
    <w:rsid w:val="005A6121"/>
    <w:rsid w:val="005A6155"/>
    <w:rsid w:val="005A6932"/>
    <w:rsid w:val="005A73F7"/>
    <w:rsid w:val="005A7B5E"/>
    <w:rsid w:val="005B0154"/>
    <w:rsid w:val="005B0EDB"/>
    <w:rsid w:val="005B0FC1"/>
    <w:rsid w:val="005B120B"/>
    <w:rsid w:val="005B1B42"/>
    <w:rsid w:val="005B2F4F"/>
    <w:rsid w:val="005B3062"/>
    <w:rsid w:val="005B313C"/>
    <w:rsid w:val="005B34A5"/>
    <w:rsid w:val="005B46D0"/>
    <w:rsid w:val="005B580C"/>
    <w:rsid w:val="005B593F"/>
    <w:rsid w:val="005B7C78"/>
    <w:rsid w:val="005C119F"/>
    <w:rsid w:val="005C170E"/>
    <w:rsid w:val="005C187F"/>
    <w:rsid w:val="005C1C06"/>
    <w:rsid w:val="005C234F"/>
    <w:rsid w:val="005C2C7B"/>
    <w:rsid w:val="005C3C1C"/>
    <w:rsid w:val="005C3D3B"/>
    <w:rsid w:val="005C3FB3"/>
    <w:rsid w:val="005C4218"/>
    <w:rsid w:val="005C5E15"/>
    <w:rsid w:val="005C5FCD"/>
    <w:rsid w:val="005C60D6"/>
    <w:rsid w:val="005C633D"/>
    <w:rsid w:val="005C6C3F"/>
    <w:rsid w:val="005C750C"/>
    <w:rsid w:val="005D0067"/>
    <w:rsid w:val="005D00EC"/>
    <w:rsid w:val="005D0919"/>
    <w:rsid w:val="005D09DF"/>
    <w:rsid w:val="005D0E41"/>
    <w:rsid w:val="005D1513"/>
    <w:rsid w:val="005D1B49"/>
    <w:rsid w:val="005D2A59"/>
    <w:rsid w:val="005D2BF2"/>
    <w:rsid w:val="005D2DB2"/>
    <w:rsid w:val="005D323D"/>
    <w:rsid w:val="005D334E"/>
    <w:rsid w:val="005D368B"/>
    <w:rsid w:val="005D3938"/>
    <w:rsid w:val="005D41A4"/>
    <w:rsid w:val="005D46F8"/>
    <w:rsid w:val="005D4823"/>
    <w:rsid w:val="005D4FA2"/>
    <w:rsid w:val="005D5238"/>
    <w:rsid w:val="005D5781"/>
    <w:rsid w:val="005D614D"/>
    <w:rsid w:val="005D619D"/>
    <w:rsid w:val="005D65CD"/>
    <w:rsid w:val="005D6917"/>
    <w:rsid w:val="005D6ECF"/>
    <w:rsid w:val="005D76B0"/>
    <w:rsid w:val="005D783F"/>
    <w:rsid w:val="005D7E08"/>
    <w:rsid w:val="005E00BF"/>
    <w:rsid w:val="005E0680"/>
    <w:rsid w:val="005E0DF2"/>
    <w:rsid w:val="005E1A3B"/>
    <w:rsid w:val="005E22B0"/>
    <w:rsid w:val="005E3256"/>
    <w:rsid w:val="005E33B9"/>
    <w:rsid w:val="005E5C74"/>
    <w:rsid w:val="005E72CD"/>
    <w:rsid w:val="005E79F6"/>
    <w:rsid w:val="005E7C2B"/>
    <w:rsid w:val="005E7EA4"/>
    <w:rsid w:val="005E7EDE"/>
    <w:rsid w:val="005F0A2D"/>
    <w:rsid w:val="005F0CCD"/>
    <w:rsid w:val="005F134D"/>
    <w:rsid w:val="005F1351"/>
    <w:rsid w:val="005F150C"/>
    <w:rsid w:val="005F1EBF"/>
    <w:rsid w:val="005F1F99"/>
    <w:rsid w:val="005F2098"/>
    <w:rsid w:val="005F27F8"/>
    <w:rsid w:val="005F350C"/>
    <w:rsid w:val="005F3C7B"/>
    <w:rsid w:val="005F3E36"/>
    <w:rsid w:val="005F3F4D"/>
    <w:rsid w:val="005F430C"/>
    <w:rsid w:val="005F457C"/>
    <w:rsid w:val="005F5862"/>
    <w:rsid w:val="005F5C0D"/>
    <w:rsid w:val="005F5F2D"/>
    <w:rsid w:val="005F742C"/>
    <w:rsid w:val="005F76C6"/>
    <w:rsid w:val="005F78F8"/>
    <w:rsid w:val="00600359"/>
    <w:rsid w:val="00601829"/>
    <w:rsid w:val="00602201"/>
    <w:rsid w:val="00602EE5"/>
    <w:rsid w:val="00603061"/>
    <w:rsid w:val="00604456"/>
    <w:rsid w:val="00604637"/>
    <w:rsid w:val="00605551"/>
    <w:rsid w:val="0060566F"/>
    <w:rsid w:val="0060616B"/>
    <w:rsid w:val="006069D0"/>
    <w:rsid w:val="006105DF"/>
    <w:rsid w:val="0061087F"/>
    <w:rsid w:val="006115D4"/>
    <w:rsid w:val="0061167D"/>
    <w:rsid w:val="00611B30"/>
    <w:rsid w:val="006122F1"/>
    <w:rsid w:val="0061233A"/>
    <w:rsid w:val="00612545"/>
    <w:rsid w:val="006125C9"/>
    <w:rsid w:val="00612BBA"/>
    <w:rsid w:val="00613525"/>
    <w:rsid w:val="00613942"/>
    <w:rsid w:val="00613E90"/>
    <w:rsid w:val="00614C56"/>
    <w:rsid w:val="00615401"/>
    <w:rsid w:val="0061637F"/>
    <w:rsid w:val="00616FC3"/>
    <w:rsid w:val="0061703C"/>
    <w:rsid w:val="00617171"/>
    <w:rsid w:val="0061749D"/>
    <w:rsid w:val="006176DC"/>
    <w:rsid w:val="00617D04"/>
    <w:rsid w:val="00617E01"/>
    <w:rsid w:val="00617EE9"/>
    <w:rsid w:val="006205F8"/>
    <w:rsid w:val="0062093E"/>
    <w:rsid w:val="00622477"/>
    <w:rsid w:val="00622545"/>
    <w:rsid w:val="006227D3"/>
    <w:rsid w:val="006227DB"/>
    <w:rsid w:val="006237F1"/>
    <w:rsid w:val="00623F3A"/>
    <w:rsid w:val="006247D0"/>
    <w:rsid w:val="00625635"/>
    <w:rsid w:val="006257D5"/>
    <w:rsid w:val="00625CEF"/>
    <w:rsid w:val="00626252"/>
    <w:rsid w:val="00626391"/>
    <w:rsid w:val="006265D1"/>
    <w:rsid w:val="00626AE7"/>
    <w:rsid w:val="00626E51"/>
    <w:rsid w:val="00630205"/>
    <w:rsid w:val="00630441"/>
    <w:rsid w:val="0063089C"/>
    <w:rsid w:val="006316FC"/>
    <w:rsid w:val="006324F9"/>
    <w:rsid w:val="00632F57"/>
    <w:rsid w:val="0063328A"/>
    <w:rsid w:val="006332DD"/>
    <w:rsid w:val="00633BB0"/>
    <w:rsid w:val="00633FD2"/>
    <w:rsid w:val="00633FD3"/>
    <w:rsid w:val="006342B2"/>
    <w:rsid w:val="006345B5"/>
    <w:rsid w:val="00634943"/>
    <w:rsid w:val="00634CBF"/>
    <w:rsid w:val="00634E23"/>
    <w:rsid w:val="006353DD"/>
    <w:rsid w:val="006357C7"/>
    <w:rsid w:val="006361E8"/>
    <w:rsid w:val="0063641C"/>
    <w:rsid w:val="00636F1C"/>
    <w:rsid w:val="006407B9"/>
    <w:rsid w:val="00640995"/>
    <w:rsid w:val="00640BC6"/>
    <w:rsid w:val="00640E0B"/>
    <w:rsid w:val="00641A8E"/>
    <w:rsid w:val="00641DA0"/>
    <w:rsid w:val="00641F56"/>
    <w:rsid w:val="00642738"/>
    <w:rsid w:val="00642FF1"/>
    <w:rsid w:val="00643167"/>
    <w:rsid w:val="0064318A"/>
    <w:rsid w:val="0064400E"/>
    <w:rsid w:val="00645635"/>
    <w:rsid w:val="006479C5"/>
    <w:rsid w:val="00647D5F"/>
    <w:rsid w:val="00647E78"/>
    <w:rsid w:val="006501B6"/>
    <w:rsid w:val="00650C1F"/>
    <w:rsid w:val="00650CBD"/>
    <w:rsid w:val="0065103B"/>
    <w:rsid w:val="006523D0"/>
    <w:rsid w:val="0065278B"/>
    <w:rsid w:val="00652AF1"/>
    <w:rsid w:val="00652BAB"/>
    <w:rsid w:val="00653BF9"/>
    <w:rsid w:val="006546DB"/>
    <w:rsid w:val="00655044"/>
    <w:rsid w:val="00655948"/>
    <w:rsid w:val="00655A73"/>
    <w:rsid w:val="00655DB0"/>
    <w:rsid w:val="006561D8"/>
    <w:rsid w:val="00656DEE"/>
    <w:rsid w:val="00657735"/>
    <w:rsid w:val="00657787"/>
    <w:rsid w:val="00660CF8"/>
    <w:rsid w:val="00661582"/>
    <w:rsid w:val="00661CE9"/>
    <w:rsid w:val="006620BC"/>
    <w:rsid w:val="006621B0"/>
    <w:rsid w:val="0066279C"/>
    <w:rsid w:val="006639CD"/>
    <w:rsid w:val="006639DB"/>
    <w:rsid w:val="00665155"/>
    <w:rsid w:val="00665DBA"/>
    <w:rsid w:val="0066686A"/>
    <w:rsid w:val="006668A3"/>
    <w:rsid w:val="00666955"/>
    <w:rsid w:val="00666BFE"/>
    <w:rsid w:val="00666E2C"/>
    <w:rsid w:val="0066792A"/>
    <w:rsid w:val="00670236"/>
    <w:rsid w:val="00670283"/>
    <w:rsid w:val="00670B8D"/>
    <w:rsid w:val="006710CA"/>
    <w:rsid w:val="00671ACB"/>
    <w:rsid w:val="00672B68"/>
    <w:rsid w:val="00673191"/>
    <w:rsid w:val="006731C0"/>
    <w:rsid w:val="00673732"/>
    <w:rsid w:val="00673E70"/>
    <w:rsid w:val="00674F93"/>
    <w:rsid w:val="0067501E"/>
    <w:rsid w:val="006758B8"/>
    <w:rsid w:val="00675F4D"/>
    <w:rsid w:val="00675FC7"/>
    <w:rsid w:val="006765EB"/>
    <w:rsid w:val="006765EC"/>
    <w:rsid w:val="006768FA"/>
    <w:rsid w:val="0067701D"/>
    <w:rsid w:val="006770E8"/>
    <w:rsid w:val="00677A8A"/>
    <w:rsid w:val="00677AEE"/>
    <w:rsid w:val="00677BA5"/>
    <w:rsid w:val="00680588"/>
    <w:rsid w:val="00680594"/>
    <w:rsid w:val="00680A7E"/>
    <w:rsid w:val="00682796"/>
    <w:rsid w:val="00682A4A"/>
    <w:rsid w:val="00682EF3"/>
    <w:rsid w:val="006838B7"/>
    <w:rsid w:val="0068400F"/>
    <w:rsid w:val="006844CF"/>
    <w:rsid w:val="0068464D"/>
    <w:rsid w:val="00684871"/>
    <w:rsid w:val="00684C5C"/>
    <w:rsid w:val="00684C92"/>
    <w:rsid w:val="0068548C"/>
    <w:rsid w:val="00685959"/>
    <w:rsid w:val="0068678B"/>
    <w:rsid w:val="00687D08"/>
    <w:rsid w:val="00687D24"/>
    <w:rsid w:val="00687E50"/>
    <w:rsid w:val="006912CC"/>
    <w:rsid w:val="00691EB0"/>
    <w:rsid w:val="00692C96"/>
    <w:rsid w:val="00693729"/>
    <w:rsid w:val="00693AF5"/>
    <w:rsid w:val="006940CD"/>
    <w:rsid w:val="00694144"/>
    <w:rsid w:val="006948EB"/>
    <w:rsid w:val="00694D4E"/>
    <w:rsid w:val="00695499"/>
    <w:rsid w:val="00696654"/>
    <w:rsid w:val="00696B1B"/>
    <w:rsid w:val="00697D24"/>
    <w:rsid w:val="00697DC0"/>
    <w:rsid w:val="006A02DD"/>
    <w:rsid w:val="006A0F8C"/>
    <w:rsid w:val="006A4399"/>
    <w:rsid w:val="006A46AB"/>
    <w:rsid w:val="006A628D"/>
    <w:rsid w:val="006A6891"/>
    <w:rsid w:val="006A6AB6"/>
    <w:rsid w:val="006A6B20"/>
    <w:rsid w:val="006A788F"/>
    <w:rsid w:val="006A7A3F"/>
    <w:rsid w:val="006B03D7"/>
    <w:rsid w:val="006B0C08"/>
    <w:rsid w:val="006B1C26"/>
    <w:rsid w:val="006B1C32"/>
    <w:rsid w:val="006B1C54"/>
    <w:rsid w:val="006B1FA3"/>
    <w:rsid w:val="006B24DC"/>
    <w:rsid w:val="006B26DE"/>
    <w:rsid w:val="006B2C8C"/>
    <w:rsid w:val="006B333A"/>
    <w:rsid w:val="006B3C43"/>
    <w:rsid w:val="006B4084"/>
    <w:rsid w:val="006B44C9"/>
    <w:rsid w:val="006B551D"/>
    <w:rsid w:val="006B5D72"/>
    <w:rsid w:val="006B5DD8"/>
    <w:rsid w:val="006B6013"/>
    <w:rsid w:val="006B77A9"/>
    <w:rsid w:val="006B78B8"/>
    <w:rsid w:val="006B7AEA"/>
    <w:rsid w:val="006B7B92"/>
    <w:rsid w:val="006C0104"/>
    <w:rsid w:val="006C01AD"/>
    <w:rsid w:val="006C0E0A"/>
    <w:rsid w:val="006C0FEE"/>
    <w:rsid w:val="006C1406"/>
    <w:rsid w:val="006C14FF"/>
    <w:rsid w:val="006C196B"/>
    <w:rsid w:val="006C1C60"/>
    <w:rsid w:val="006C1E0D"/>
    <w:rsid w:val="006C2E07"/>
    <w:rsid w:val="006C37A0"/>
    <w:rsid w:val="006C3DA2"/>
    <w:rsid w:val="006C41EB"/>
    <w:rsid w:val="006C4392"/>
    <w:rsid w:val="006C45A9"/>
    <w:rsid w:val="006C5B54"/>
    <w:rsid w:val="006C5CA0"/>
    <w:rsid w:val="006C5E42"/>
    <w:rsid w:val="006C701A"/>
    <w:rsid w:val="006D0240"/>
    <w:rsid w:val="006D0975"/>
    <w:rsid w:val="006D0C22"/>
    <w:rsid w:val="006D0E21"/>
    <w:rsid w:val="006D28AA"/>
    <w:rsid w:val="006D2FEB"/>
    <w:rsid w:val="006D38F9"/>
    <w:rsid w:val="006D4613"/>
    <w:rsid w:val="006D46FC"/>
    <w:rsid w:val="006D4F94"/>
    <w:rsid w:val="006D63F8"/>
    <w:rsid w:val="006D6B4C"/>
    <w:rsid w:val="006D6C9C"/>
    <w:rsid w:val="006D6FA8"/>
    <w:rsid w:val="006D735A"/>
    <w:rsid w:val="006D7441"/>
    <w:rsid w:val="006D774D"/>
    <w:rsid w:val="006D7DB9"/>
    <w:rsid w:val="006E05EE"/>
    <w:rsid w:val="006E0989"/>
    <w:rsid w:val="006E09EF"/>
    <w:rsid w:val="006E0D71"/>
    <w:rsid w:val="006E0FFB"/>
    <w:rsid w:val="006E12B6"/>
    <w:rsid w:val="006E1EA4"/>
    <w:rsid w:val="006E3371"/>
    <w:rsid w:val="006E35AC"/>
    <w:rsid w:val="006E3D94"/>
    <w:rsid w:val="006E41E4"/>
    <w:rsid w:val="006E4729"/>
    <w:rsid w:val="006E4E9F"/>
    <w:rsid w:val="006E4F3D"/>
    <w:rsid w:val="006E521F"/>
    <w:rsid w:val="006E563A"/>
    <w:rsid w:val="006E57BF"/>
    <w:rsid w:val="006E65CC"/>
    <w:rsid w:val="006E6C83"/>
    <w:rsid w:val="006E6D1D"/>
    <w:rsid w:val="006E71D4"/>
    <w:rsid w:val="006E7A85"/>
    <w:rsid w:val="006E7AF3"/>
    <w:rsid w:val="006F01A1"/>
    <w:rsid w:val="006F08A8"/>
    <w:rsid w:val="006F0B98"/>
    <w:rsid w:val="006F2DF2"/>
    <w:rsid w:val="006F304F"/>
    <w:rsid w:val="006F3061"/>
    <w:rsid w:val="006F34DF"/>
    <w:rsid w:val="006F368A"/>
    <w:rsid w:val="006F3D7F"/>
    <w:rsid w:val="006F3DFC"/>
    <w:rsid w:val="006F4063"/>
    <w:rsid w:val="006F49BC"/>
    <w:rsid w:val="006F50FA"/>
    <w:rsid w:val="006F51B7"/>
    <w:rsid w:val="006F6591"/>
    <w:rsid w:val="006F6628"/>
    <w:rsid w:val="00700021"/>
    <w:rsid w:val="007007D5"/>
    <w:rsid w:val="0070158E"/>
    <w:rsid w:val="00701CD9"/>
    <w:rsid w:val="00702465"/>
    <w:rsid w:val="00702A37"/>
    <w:rsid w:val="00703C9F"/>
    <w:rsid w:val="00703DC4"/>
    <w:rsid w:val="007040DA"/>
    <w:rsid w:val="00704395"/>
    <w:rsid w:val="007050B2"/>
    <w:rsid w:val="007061A5"/>
    <w:rsid w:val="007067CB"/>
    <w:rsid w:val="00706EA5"/>
    <w:rsid w:val="0070748A"/>
    <w:rsid w:val="007101FD"/>
    <w:rsid w:val="0071045E"/>
    <w:rsid w:val="007116D8"/>
    <w:rsid w:val="00712002"/>
    <w:rsid w:val="00712DB1"/>
    <w:rsid w:val="00713421"/>
    <w:rsid w:val="00713461"/>
    <w:rsid w:val="007138F8"/>
    <w:rsid w:val="00714936"/>
    <w:rsid w:val="00714BC9"/>
    <w:rsid w:val="00716343"/>
    <w:rsid w:val="00716896"/>
    <w:rsid w:val="00717028"/>
    <w:rsid w:val="00717045"/>
    <w:rsid w:val="007172E2"/>
    <w:rsid w:val="007179E9"/>
    <w:rsid w:val="00717CF8"/>
    <w:rsid w:val="00717DF3"/>
    <w:rsid w:val="00717F15"/>
    <w:rsid w:val="00720406"/>
    <w:rsid w:val="00721513"/>
    <w:rsid w:val="00721ED3"/>
    <w:rsid w:val="007221E3"/>
    <w:rsid w:val="00722CD1"/>
    <w:rsid w:val="00722E21"/>
    <w:rsid w:val="0072331E"/>
    <w:rsid w:val="0072375C"/>
    <w:rsid w:val="007239CF"/>
    <w:rsid w:val="00723EB5"/>
    <w:rsid w:val="007243F1"/>
    <w:rsid w:val="00724658"/>
    <w:rsid w:val="00724A9A"/>
    <w:rsid w:val="00724FD0"/>
    <w:rsid w:val="0072508F"/>
    <w:rsid w:val="007250D8"/>
    <w:rsid w:val="007255C4"/>
    <w:rsid w:val="0072623E"/>
    <w:rsid w:val="00726501"/>
    <w:rsid w:val="00726CC4"/>
    <w:rsid w:val="00726DD5"/>
    <w:rsid w:val="007276AE"/>
    <w:rsid w:val="007278CB"/>
    <w:rsid w:val="00727D5F"/>
    <w:rsid w:val="00727F9B"/>
    <w:rsid w:val="007301DB"/>
    <w:rsid w:val="0073024C"/>
    <w:rsid w:val="007304C2"/>
    <w:rsid w:val="00730C02"/>
    <w:rsid w:val="007317CD"/>
    <w:rsid w:val="0073256E"/>
    <w:rsid w:val="00732A29"/>
    <w:rsid w:val="00732BDD"/>
    <w:rsid w:val="007333B2"/>
    <w:rsid w:val="00733A45"/>
    <w:rsid w:val="0073402B"/>
    <w:rsid w:val="007351D7"/>
    <w:rsid w:val="00735554"/>
    <w:rsid w:val="00736585"/>
    <w:rsid w:val="007365BA"/>
    <w:rsid w:val="007366BD"/>
    <w:rsid w:val="00736C9B"/>
    <w:rsid w:val="00737655"/>
    <w:rsid w:val="00737C4F"/>
    <w:rsid w:val="00737D95"/>
    <w:rsid w:val="00740614"/>
    <w:rsid w:val="00740935"/>
    <w:rsid w:val="00740AD8"/>
    <w:rsid w:val="007412E7"/>
    <w:rsid w:val="007412F0"/>
    <w:rsid w:val="00741390"/>
    <w:rsid w:val="00741CD1"/>
    <w:rsid w:val="00742968"/>
    <w:rsid w:val="00742B4D"/>
    <w:rsid w:val="00744780"/>
    <w:rsid w:val="0074498E"/>
    <w:rsid w:val="00744B4D"/>
    <w:rsid w:val="00744DDF"/>
    <w:rsid w:val="0074530E"/>
    <w:rsid w:val="0074587C"/>
    <w:rsid w:val="007460B6"/>
    <w:rsid w:val="00746503"/>
    <w:rsid w:val="00746625"/>
    <w:rsid w:val="007469CF"/>
    <w:rsid w:val="00751CA2"/>
    <w:rsid w:val="007535AF"/>
    <w:rsid w:val="00753B81"/>
    <w:rsid w:val="007543B3"/>
    <w:rsid w:val="00754438"/>
    <w:rsid w:val="00754639"/>
    <w:rsid w:val="00754C77"/>
    <w:rsid w:val="00755C1A"/>
    <w:rsid w:val="00755C82"/>
    <w:rsid w:val="0075610B"/>
    <w:rsid w:val="00756306"/>
    <w:rsid w:val="007564BC"/>
    <w:rsid w:val="00757CCB"/>
    <w:rsid w:val="00760143"/>
    <w:rsid w:val="007607BA"/>
    <w:rsid w:val="00761A77"/>
    <w:rsid w:val="00761B00"/>
    <w:rsid w:val="00761CE3"/>
    <w:rsid w:val="007624EA"/>
    <w:rsid w:val="00762965"/>
    <w:rsid w:val="00762A69"/>
    <w:rsid w:val="007638BD"/>
    <w:rsid w:val="007654EA"/>
    <w:rsid w:val="00765CF6"/>
    <w:rsid w:val="00766355"/>
    <w:rsid w:val="007663ED"/>
    <w:rsid w:val="007672FD"/>
    <w:rsid w:val="0076772F"/>
    <w:rsid w:val="00767735"/>
    <w:rsid w:val="00767791"/>
    <w:rsid w:val="0076781A"/>
    <w:rsid w:val="00770D21"/>
    <w:rsid w:val="0077189D"/>
    <w:rsid w:val="00771908"/>
    <w:rsid w:val="00772913"/>
    <w:rsid w:val="00772AE4"/>
    <w:rsid w:val="00772EC1"/>
    <w:rsid w:val="00773ADE"/>
    <w:rsid w:val="00773B80"/>
    <w:rsid w:val="0077517D"/>
    <w:rsid w:val="00776407"/>
    <w:rsid w:val="007768CC"/>
    <w:rsid w:val="00776E8F"/>
    <w:rsid w:val="00777314"/>
    <w:rsid w:val="007776CD"/>
    <w:rsid w:val="007800C9"/>
    <w:rsid w:val="00780AD9"/>
    <w:rsid w:val="007813F2"/>
    <w:rsid w:val="007818AA"/>
    <w:rsid w:val="00781A72"/>
    <w:rsid w:val="00781D2F"/>
    <w:rsid w:val="00781F41"/>
    <w:rsid w:val="0078257A"/>
    <w:rsid w:val="007829F0"/>
    <w:rsid w:val="00782B92"/>
    <w:rsid w:val="0078322A"/>
    <w:rsid w:val="00783266"/>
    <w:rsid w:val="00783420"/>
    <w:rsid w:val="00783484"/>
    <w:rsid w:val="0078375D"/>
    <w:rsid w:val="007838D2"/>
    <w:rsid w:val="0078411C"/>
    <w:rsid w:val="00784691"/>
    <w:rsid w:val="00784BDD"/>
    <w:rsid w:val="00784C2D"/>
    <w:rsid w:val="00784D1E"/>
    <w:rsid w:val="00785112"/>
    <w:rsid w:val="0078521B"/>
    <w:rsid w:val="00785A00"/>
    <w:rsid w:val="00785BFC"/>
    <w:rsid w:val="00786D23"/>
    <w:rsid w:val="00786D94"/>
    <w:rsid w:val="00786E33"/>
    <w:rsid w:val="0078721B"/>
    <w:rsid w:val="007900C0"/>
    <w:rsid w:val="0079104E"/>
    <w:rsid w:val="00791333"/>
    <w:rsid w:val="007914F7"/>
    <w:rsid w:val="00791F86"/>
    <w:rsid w:val="00792132"/>
    <w:rsid w:val="0079216A"/>
    <w:rsid w:val="00792F22"/>
    <w:rsid w:val="00793859"/>
    <w:rsid w:val="00793D0A"/>
    <w:rsid w:val="00794196"/>
    <w:rsid w:val="007944EF"/>
    <w:rsid w:val="007957FD"/>
    <w:rsid w:val="00795A81"/>
    <w:rsid w:val="007967D3"/>
    <w:rsid w:val="00796AC2"/>
    <w:rsid w:val="00796B5F"/>
    <w:rsid w:val="007A0379"/>
    <w:rsid w:val="007A03B9"/>
    <w:rsid w:val="007A0589"/>
    <w:rsid w:val="007A0A3B"/>
    <w:rsid w:val="007A1B6E"/>
    <w:rsid w:val="007A208E"/>
    <w:rsid w:val="007A2096"/>
    <w:rsid w:val="007A28F6"/>
    <w:rsid w:val="007A2A9C"/>
    <w:rsid w:val="007A3363"/>
    <w:rsid w:val="007A3ECF"/>
    <w:rsid w:val="007A4BFB"/>
    <w:rsid w:val="007A5564"/>
    <w:rsid w:val="007A57F3"/>
    <w:rsid w:val="007A5D52"/>
    <w:rsid w:val="007A636A"/>
    <w:rsid w:val="007A64CC"/>
    <w:rsid w:val="007A6831"/>
    <w:rsid w:val="007A68A1"/>
    <w:rsid w:val="007A6B45"/>
    <w:rsid w:val="007A6E21"/>
    <w:rsid w:val="007A7557"/>
    <w:rsid w:val="007A7919"/>
    <w:rsid w:val="007A7C0E"/>
    <w:rsid w:val="007A7D06"/>
    <w:rsid w:val="007B0491"/>
    <w:rsid w:val="007B16D9"/>
    <w:rsid w:val="007B247E"/>
    <w:rsid w:val="007B2A5E"/>
    <w:rsid w:val="007B3AE5"/>
    <w:rsid w:val="007B43AD"/>
    <w:rsid w:val="007B4598"/>
    <w:rsid w:val="007B4C82"/>
    <w:rsid w:val="007B6854"/>
    <w:rsid w:val="007B7889"/>
    <w:rsid w:val="007B7F86"/>
    <w:rsid w:val="007C0D37"/>
    <w:rsid w:val="007C29A4"/>
    <w:rsid w:val="007C36E5"/>
    <w:rsid w:val="007C499B"/>
    <w:rsid w:val="007C531F"/>
    <w:rsid w:val="007C53B4"/>
    <w:rsid w:val="007C58DD"/>
    <w:rsid w:val="007C59A0"/>
    <w:rsid w:val="007C5DE4"/>
    <w:rsid w:val="007C668B"/>
    <w:rsid w:val="007C6B77"/>
    <w:rsid w:val="007C7344"/>
    <w:rsid w:val="007C7990"/>
    <w:rsid w:val="007C7F88"/>
    <w:rsid w:val="007D006A"/>
    <w:rsid w:val="007D0A5E"/>
    <w:rsid w:val="007D0CE5"/>
    <w:rsid w:val="007D27D4"/>
    <w:rsid w:val="007D28CB"/>
    <w:rsid w:val="007D2C34"/>
    <w:rsid w:val="007D2E90"/>
    <w:rsid w:val="007D33FB"/>
    <w:rsid w:val="007D3A53"/>
    <w:rsid w:val="007D4060"/>
    <w:rsid w:val="007D4B7A"/>
    <w:rsid w:val="007D518E"/>
    <w:rsid w:val="007D55B0"/>
    <w:rsid w:val="007D6349"/>
    <w:rsid w:val="007D63FD"/>
    <w:rsid w:val="007D6585"/>
    <w:rsid w:val="007D671A"/>
    <w:rsid w:val="007D6866"/>
    <w:rsid w:val="007D699B"/>
    <w:rsid w:val="007D70BB"/>
    <w:rsid w:val="007E0B04"/>
    <w:rsid w:val="007E1E05"/>
    <w:rsid w:val="007E2075"/>
    <w:rsid w:val="007E2440"/>
    <w:rsid w:val="007E246F"/>
    <w:rsid w:val="007E256B"/>
    <w:rsid w:val="007E2C59"/>
    <w:rsid w:val="007E374D"/>
    <w:rsid w:val="007E3907"/>
    <w:rsid w:val="007E4CEB"/>
    <w:rsid w:val="007E616C"/>
    <w:rsid w:val="007E6E81"/>
    <w:rsid w:val="007E7876"/>
    <w:rsid w:val="007E7E39"/>
    <w:rsid w:val="007F001D"/>
    <w:rsid w:val="007F0091"/>
    <w:rsid w:val="007F0237"/>
    <w:rsid w:val="007F0A5D"/>
    <w:rsid w:val="007F1604"/>
    <w:rsid w:val="007F1FF9"/>
    <w:rsid w:val="007F20AC"/>
    <w:rsid w:val="007F2767"/>
    <w:rsid w:val="007F2E97"/>
    <w:rsid w:val="007F351A"/>
    <w:rsid w:val="007F386E"/>
    <w:rsid w:val="007F3B28"/>
    <w:rsid w:val="007F466C"/>
    <w:rsid w:val="007F5A11"/>
    <w:rsid w:val="007F6342"/>
    <w:rsid w:val="007F65A9"/>
    <w:rsid w:val="007F68F1"/>
    <w:rsid w:val="007F6DC4"/>
    <w:rsid w:val="00800842"/>
    <w:rsid w:val="00800BCD"/>
    <w:rsid w:val="0080102C"/>
    <w:rsid w:val="00801204"/>
    <w:rsid w:val="00801F21"/>
    <w:rsid w:val="00802399"/>
    <w:rsid w:val="0080284D"/>
    <w:rsid w:val="008029CD"/>
    <w:rsid w:val="00802AC3"/>
    <w:rsid w:val="00803B90"/>
    <w:rsid w:val="00804485"/>
    <w:rsid w:val="00804F4A"/>
    <w:rsid w:val="00804FE2"/>
    <w:rsid w:val="00805261"/>
    <w:rsid w:val="00805CBA"/>
    <w:rsid w:val="00805D00"/>
    <w:rsid w:val="008060C4"/>
    <w:rsid w:val="0080636F"/>
    <w:rsid w:val="008064D5"/>
    <w:rsid w:val="00806B93"/>
    <w:rsid w:val="00806D7D"/>
    <w:rsid w:val="00807496"/>
    <w:rsid w:val="00807A19"/>
    <w:rsid w:val="00807CF4"/>
    <w:rsid w:val="00810490"/>
    <w:rsid w:val="00812FC8"/>
    <w:rsid w:val="008143E6"/>
    <w:rsid w:val="00814E1B"/>
    <w:rsid w:val="0081589A"/>
    <w:rsid w:val="00815B05"/>
    <w:rsid w:val="00816C40"/>
    <w:rsid w:val="00820E0D"/>
    <w:rsid w:val="008222C6"/>
    <w:rsid w:val="00822485"/>
    <w:rsid w:val="008224D2"/>
    <w:rsid w:val="00822B50"/>
    <w:rsid w:val="00823236"/>
    <w:rsid w:val="0082373C"/>
    <w:rsid w:val="0082379E"/>
    <w:rsid w:val="0082423D"/>
    <w:rsid w:val="0082424D"/>
    <w:rsid w:val="0082443D"/>
    <w:rsid w:val="008249C5"/>
    <w:rsid w:val="00824A88"/>
    <w:rsid w:val="00824C29"/>
    <w:rsid w:val="0082548C"/>
    <w:rsid w:val="00825E41"/>
    <w:rsid w:val="00830354"/>
    <w:rsid w:val="0083055C"/>
    <w:rsid w:val="00830D47"/>
    <w:rsid w:val="008317EE"/>
    <w:rsid w:val="00831D9E"/>
    <w:rsid w:val="00832485"/>
    <w:rsid w:val="00832521"/>
    <w:rsid w:val="00832B29"/>
    <w:rsid w:val="00834DD2"/>
    <w:rsid w:val="008351CD"/>
    <w:rsid w:val="00835D42"/>
    <w:rsid w:val="008366C5"/>
    <w:rsid w:val="008376AD"/>
    <w:rsid w:val="00837B47"/>
    <w:rsid w:val="00837D19"/>
    <w:rsid w:val="00840A7B"/>
    <w:rsid w:val="00842074"/>
    <w:rsid w:val="00842214"/>
    <w:rsid w:val="00842A0C"/>
    <w:rsid w:val="00843DA1"/>
    <w:rsid w:val="00845198"/>
    <w:rsid w:val="008451C3"/>
    <w:rsid w:val="0084527A"/>
    <w:rsid w:val="008456C9"/>
    <w:rsid w:val="00845ABD"/>
    <w:rsid w:val="00845D27"/>
    <w:rsid w:val="008462E5"/>
    <w:rsid w:val="008477F3"/>
    <w:rsid w:val="00847E21"/>
    <w:rsid w:val="00847E86"/>
    <w:rsid w:val="00850611"/>
    <w:rsid w:val="00850656"/>
    <w:rsid w:val="00850661"/>
    <w:rsid w:val="00851CEF"/>
    <w:rsid w:val="00852879"/>
    <w:rsid w:val="00853849"/>
    <w:rsid w:val="00854473"/>
    <w:rsid w:val="00854A3A"/>
    <w:rsid w:val="00854B0F"/>
    <w:rsid w:val="00854B1D"/>
    <w:rsid w:val="00854CCF"/>
    <w:rsid w:val="00854FDE"/>
    <w:rsid w:val="008551D6"/>
    <w:rsid w:val="00855B0A"/>
    <w:rsid w:val="00855FFA"/>
    <w:rsid w:val="00856F80"/>
    <w:rsid w:val="0085795C"/>
    <w:rsid w:val="00857BD2"/>
    <w:rsid w:val="00860C80"/>
    <w:rsid w:val="00861954"/>
    <w:rsid w:val="00861C2F"/>
    <w:rsid w:val="00863195"/>
    <w:rsid w:val="0086331D"/>
    <w:rsid w:val="00863704"/>
    <w:rsid w:val="00863781"/>
    <w:rsid w:val="00863AFC"/>
    <w:rsid w:val="008644E8"/>
    <w:rsid w:val="0086469F"/>
    <w:rsid w:val="00864B7B"/>
    <w:rsid w:val="00865116"/>
    <w:rsid w:val="008652D0"/>
    <w:rsid w:val="0086532F"/>
    <w:rsid w:val="00865BC6"/>
    <w:rsid w:val="0086617E"/>
    <w:rsid w:val="00866A3D"/>
    <w:rsid w:val="00867986"/>
    <w:rsid w:val="00870A89"/>
    <w:rsid w:val="008710DA"/>
    <w:rsid w:val="0087113D"/>
    <w:rsid w:val="00871214"/>
    <w:rsid w:val="00871C70"/>
    <w:rsid w:val="0087267D"/>
    <w:rsid w:val="008729A5"/>
    <w:rsid w:val="00873080"/>
    <w:rsid w:val="008736CD"/>
    <w:rsid w:val="00874AD8"/>
    <w:rsid w:val="00874B36"/>
    <w:rsid w:val="00874CE0"/>
    <w:rsid w:val="008756A7"/>
    <w:rsid w:val="00876188"/>
    <w:rsid w:val="00876AF1"/>
    <w:rsid w:val="00877921"/>
    <w:rsid w:val="008779BB"/>
    <w:rsid w:val="00877BCA"/>
    <w:rsid w:val="00877C01"/>
    <w:rsid w:val="00877DE7"/>
    <w:rsid w:val="008815A6"/>
    <w:rsid w:val="008816BE"/>
    <w:rsid w:val="00881829"/>
    <w:rsid w:val="00881C17"/>
    <w:rsid w:val="00882578"/>
    <w:rsid w:val="00882696"/>
    <w:rsid w:val="00882E4B"/>
    <w:rsid w:val="00882F00"/>
    <w:rsid w:val="0088451B"/>
    <w:rsid w:val="00884783"/>
    <w:rsid w:val="00885AE1"/>
    <w:rsid w:val="008860A1"/>
    <w:rsid w:val="0088610F"/>
    <w:rsid w:val="00886268"/>
    <w:rsid w:val="0088695A"/>
    <w:rsid w:val="00887568"/>
    <w:rsid w:val="00887792"/>
    <w:rsid w:val="008904C3"/>
    <w:rsid w:val="008924D7"/>
    <w:rsid w:val="0089264E"/>
    <w:rsid w:val="008929FD"/>
    <w:rsid w:val="00892CBA"/>
    <w:rsid w:val="0089337C"/>
    <w:rsid w:val="00893651"/>
    <w:rsid w:val="00893F2F"/>
    <w:rsid w:val="008946B0"/>
    <w:rsid w:val="008951D5"/>
    <w:rsid w:val="008956E8"/>
    <w:rsid w:val="00896744"/>
    <w:rsid w:val="00896C58"/>
    <w:rsid w:val="00896C8C"/>
    <w:rsid w:val="0089712C"/>
    <w:rsid w:val="00897CE2"/>
    <w:rsid w:val="008A00AA"/>
    <w:rsid w:val="008A0AC5"/>
    <w:rsid w:val="008A0C2B"/>
    <w:rsid w:val="008A14CD"/>
    <w:rsid w:val="008A2195"/>
    <w:rsid w:val="008A21AB"/>
    <w:rsid w:val="008A28C0"/>
    <w:rsid w:val="008A30BD"/>
    <w:rsid w:val="008A59AE"/>
    <w:rsid w:val="008A6119"/>
    <w:rsid w:val="008A6138"/>
    <w:rsid w:val="008A6225"/>
    <w:rsid w:val="008A6287"/>
    <w:rsid w:val="008A66D6"/>
    <w:rsid w:val="008A714D"/>
    <w:rsid w:val="008A7B2D"/>
    <w:rsid w:val="008A7BCF"/>
    <w:rsid w:val="008A7F48"/>
    <w:rsid w:val="008B15C9"/>
    <w:rsid w:val="008B2002"/>
    <w:rsid w:val="008B319D"/>
    <w:rsid w:val="008B3FE4"/>
    <w:rsid w:val="008B4633"/>
    <w:rsid w:val="008B4939"/>
    <w:rsid w:val="008B62CE"/>
    <w:rsid w:val="008B63DD"/>
    <w:rsid w:val="008B66D7"/>
    <w:rsid w:val="008B6F69"/>
    <w:rsid w:val="008B71AB"/>
    <w:rsid w:val="008B78D7"/>
    <w:rsid w:val="008C045B"/>
    <w:rsid w:val="008C04EB"/>
    <w:rsid w:val="008C0752"/>
    <w:rsid w:val="008C0D37"/>
    <w:rsid w:val="008C0EFE"/>
    <w:rsid w:val="008C0FD0"/>
    <w:rsid w:val="008C1CFF"/>
    <w:rsid w:val="008C1FCF"/>
    <w:rsid w:val="008C42B5"/>
    <w:rsid w:val="008C42DC"/>
    <w:rsid w:val="008C4503"/>
    <w:rsid w:val="008C49D5"/>
    <w:rsid w:val="008C49EA"/>
    <w:rsid w:val="008C4A56"/>
    <w:rsid w:val="008C4DCD"/>
    <w:rsid w:val="008C5339"/>
    <w:rsid w:val="008C68C1"/>
    <w:rsid w:val="008C6B68"/>
    <w:rsid w:val="008C6E48"/>
    <w:rsid w:val="008C73D0"/>
    <w:rsid w:val="008C76FD"/>
    <w:rsid w:val="008D0238"/>
    <w:rsid w:val="008D0574"/>
    <w:rsid w:val="008D0883"/>
    <w:rsid w:val="008D209E"/>
    <w:rsid w:val="008D2403"/>
    <w:rsid w:val="008D3533"/>
    <w:rsid w:val="008D3651"/>
    <w:rsid w:val="008D39B8"/>
    <w:rsid w:val="008D3B76"/>
    <w:rsid w:val="008D3DB9"/>
    <w:rsid w:val="008D4AE5"/>
    <w:rsid w:val="008D56C3"/>
    <w:rsid w:val="008D6039"/>
    <w:rsid w:val="008D7289"/>
    <w:rsid w:val="008D7C6A"/>
    <w:rsid w:val="008E0526"/>
    <w:rsid w:val="008E09C6"/>
    <w:rsid w:val="008E11D1"/>
    <w:rsid w:val="008E1605"/>
    <w:rsid w:val="008E1EB5"/>
    <w:rsid w:val="008E2CAC"/>
    <w:rsid w:val="008E3F96"/>
    <w:rsid w:val="008E45CD"/>
    <w:rsid w:val="008E4904"/>
    <w:rsid w:val="008E4937"/>
    <w:rsid w:val="008E5EEC"/>
    <w:rsid w:val="008E65A9"/>
    <w:rsid w:val="008E6691"/>
    <w:rsid w:val="008E67E3"/>
    <w:rsid w:val="008E6888"/>
    <w:rsid w:val="008E6A9C"/>
    <w:rsid w:val="008E6D70"/>
    <w:rsid w:val="008E6EFF"/>
    <w:rsid w:val="008E7D32"/>
    <w:rsid w:val="008F0140"/>
    <w:rsid w:val="008F16AC"/>
    <w:rsid w:val="008F2025"/>
    <w:rsid w:val="008F2359"/>
    <w:rsid w:val="008F295B"/>
    <w:rsid w:val="008F3100"/>
    <w:rsid w:val="008F324F"/>
    <w:rsid w:val="008F3695"/>
    <w:rsid w:val="008F39C3"/>
    <w:rsid w:val="008F3A0D"/>
    <w:rsid w:val="008F412A"/>
    <w:rsid w:val="008F4F31"/>
    <w:rsid w:val="008F4F53"/>
    <w:rsid w:val="008F5E52"/>
    <w:rsid w:val="008F5F31"/>
    <w:rsid w:val="008F6552"/>
    <w:rsid w:val="008F657D"/>
    <w:rsid w:val="008F6923"/>
    <w:rsid w:val="008F6F48"/>
    <w:rsid w:val="008F6FD1"/>
    <w:rsid w:val="008F72A4"/>
    <w:rsid w:val="008F7795"/>
    <w:rsid w:val="008F7D23"/>
    <w:rsid w:val="008F7E5E"/>
    <w:rsid w:val="00900776"/>
    <w:rsid w:val="00901355"/>
    <w:rsid w:val="009017E5"/>
    <w:rsid w:val="00901FF9"/>
    <w:rsid w:val="0090371A"/>
    <w:rsid w:val="00904204"/>
    <w:rsid w:val="00904DD7"/>
    <w:rsid w:val="00905A87"/>
    <w:rsid w:val="0090609C"/>
    <w:rsid w:val="00906C42"/>
    <w:rsid w:val="009078B4"/>
    <w:rsid w:val="0090798E"/>
    <w:rsid w:val="009102F6"/>
    <w:rsid w:val="00910AEC"/>
    <w:rsid w:val="00911E96"/>
    <w:rsid w:val="00912009"/>
    <w:rsid w:val="00912120"/>
    <w:rsid w:val="009122AF"/>
    <w:rsid w:val="00912C12"/>
    <w:rsid w:val="00913884"/>
    <w:rsid w:val="00913E86"/>
    <w:rsid w:val="0091478D"/>
    <w:rsid w:val="00915B4B"/>
    <w:rsid w:val="00915C79"/>
    <w:rsid w:val="009166AC"/>
    <w:rsid w:val="00917DD0"/>
    <w:rsid w:val="00917F75"/>
    <w:rsid w:val="0092105C"/>
    <w:rsid w:val="009217F2"/>
    <w:rsid w:val="00921A4C"/>
    <w:rsid w:val="00921C87"/>
    <w:rsid w:val="00922233"/>
    <w:rsid w:val="009222D6"/>
    <w:rsid w:val="00923554"/>
    <w:rsid w:val="00923922"/>
    <w:rsid w:val="009242C8"/>
    <w:rsid w:val="009246FD"/>
    <w:rsid w:val="00924A2A"/>
    <w:rsid w:val="009261EC"/>
    <w:rsid w:val="009307FE"/>
    <w:rsid w:val="00930F54"/>
    <w:rsid w:val="00931445"/>
    <w:rsid w:val="00931525"/>
    <w:rsid w:val="009317F1"/>
    <w:rsid w:val="00931B62"/>
    <w:rsid w:val="00931E2B"/>
    <w:rsid w:val="00931E4B"/>
    <w:rsid w:val="00931EC6"/>
    <w:rsid w:val="00931F4A"/>
    <w:rsid w:val="00933799"/>
    <w:rsid w:val="00933FEC"/>
    <w:rsid w:val="00934513"/>
    <w:rsid w:val="00934CED"/>
    <w:rsid w:val="009351A7"/>
    <w:rsid w:val="00935D40"/>
    <w:rsid w:val="00935E3F"/>
    <w:rsid w:val="009360E7"/>
    <w:rsid w:val="0093670E"/>
    <w:rsid w:val="00937937"/>
    <w:rsid w:val="0094125D"/>
    <w:rsid w:val="009418F1"/>
    <w:rsid w:val="0094198C"/>
    <w:rsid w:val="009419E8"/>
    <w:rsid w:val="00941F5C"/>
    <w:rsid w:val="0094233E"/>
    <w:rsid w:val="00942654"/>
    <w:rsid w:val="00943373"/>
    <w:rsid w:val="009445F1"/>
    <w:rsid w:val="00944738"/>
    <w:rsid w:val="00944D25"/>
    <w:rsid w:val="00944DE3"/>
    <w:rsid w:val="00945228"/>
    <w:rsid w:val="009452C7"/>
    <w:rsid w:val="009455B4"/>
    <w:rsid w:val="009463D7"/>
    <w:rsid w:val="00946860"/>
    <w:rsid w:val="00946A8F"/>
    <w:rsid w:val="0094730C"/>
    <w:rsid w:val="00947B65"/>
    <w:rsid w:val="00950576"/>
    <w:rsid w:val="009517E2"/>
    <w:rsid w:val="00951B3E"/>
    <w:rsid w:val="00951C80"/>
    <w:rsid w:val="009527D5"/>
    <w:rsid w:val="009528C3"/>
    <w:rsid w:val="00952E65"/>
    <w:rsid w:val="00953EF8"/>
    <w:rsid w:val="0095401C"/>
    <w:rsid w:val="009542A9"/>
    <w:rsid w:val="00954C1A"/>
    <w:rsid w:val="00955117"/>
    <w:rsid w:val="00955950"/>
    <w:rsid w:val="0095614B"/>
    <w:rsid w:val="009562B7"/>
    <w:rsid w:val="009565E3"/>
    <w:rsid w:val="0095691A"/>
    <w:rsid w:val="00956AF9"/>
    <w:rsid w:val="00960736"/>
    <w:rsid w:val="00960884"/>
    <w:rsid w:val="00961814"/>
    <w:rsid w:val="00961A5C"/>
    <w:rsid w:val="00961F3B"/>
    <w:rsid w:val="00962072"/>
    <w:rsid w:val="00962145"/>
    <w:rsid w:val="00962A49"/>
    <w:rsid w:val="009645EA"/>
    <w:rsid w:val="0096574A"/>
    <w:rsid w:val="00965901"/>
    <w:rsid w:val="00965A3D"/>
    <w:rsid w:val="00965B38"/>
    <w:rsid w:val="009673B5"/>
    <w:rsid w:val="009700BF"/>
    <w:rsid w:val="00971211"/>
    <w:rsid w:val="00971A4A"/>
    <w:rsid w:val="00972919"/>
    <w:rsid w:val="00972965"/>
    <w:rsid w:val="00973303"/>
    <w:rsid w:val="00973989"/>
    <w:rsid w:val="00974065"/>
    <w:rsid w:val="00974457"/>
    <w:rsid w:val="00974A7F"/>
    <w:rsid w:val="00975D5D"/>
    <w:rsid w:val="00980374"/>
    <w:rsid w:val="00980691"/>
    <w:rsid w:val="00980A0F"/>
    <w:rsid w:val="009814D1"/>
    <w:rsid w:val="00982169"/>
    <w:rsid w:val="009823B9"/>
    <w:rsid w:val="009827C5"/>
    <w:rsid w:val="00983407"/>
    <w:rsid w:val="00983763"/>
    <w:rsid w:val="00983834"/>
    <w:rsid w:val="009838F1"/>
    <w:rsid w:val="00983A32"/>
    <w:rsid w:val="009846AC"/>
    <w:rsid w:val="00984A4E"/>
    <w:rsid w:val="00984FB1"/>
    <w:rsid w:val="00984FC0"/>
    <w:rsid w:val="00985017"/>
    <w:rsid w:val="00985562"/>
    <w:rsid w:val="00985DAF"/>
    <w:rsid w:val="00986A55"/>
    <w:rsid w:val="00986F6D"/>
    <w:rsid w:val="0098705F"/>
    <w:rsid w:val="009877A9"/>
    <w:rsid w:val="00987AC5"/>
    <w:rsid w:val="00987BE5"/>
    <w:rsid w:val="00987F74"/>
    <w:rsid w:val="009909D3"/>
    <w:rsid w:val="00991094"/>
    <w:rsid w:val="00991197"/>
    <w:rsid w:val="0099147E"/>
    <w:rsid w:val="00991C0C"/>
    <w:rsid w:val="00991C0E"/>
    <w:rsid w:val="00992AE0"/>
    <w:rsid w:val="00994711"/>
    <w:rsid w:val="00994759"/>
    <w:rsid w:val="00994D9D"/>
    <w:rsid w:val="00995BB3"/>
    <w:rsid w:val="009960A1"/>
    <w:rsid w:val="009972A9"/>
    <w:rsid w:val="00997487"/>
    <w:rsid w:val="009976F5"/>
    <w:rsid w:val="00997A2C"/>
    <w:rsid w:val="00997CC5"/>
    <w:rsid w:val="009A069C"/>
    <w:rsid w:val="009A16C1"/>
    <w:rsid w:val="009A1987"/>
    <w:rsid w:val="009A1F71"/>
    <w:rsid w:val="009A2ADB"/>
    <w:rsid w:val="009A38B6"/>
    <w:rsid w:val="009A3967"/>
    <w:rsid w:val="009A3BA7"/>
    <w:rsid w:val="009A3DE1"/>
    <w:rsid w:val="009A40D8"/>
    <w:rsid w:val="009A40F1"/>
    <w:rsid w:val="009A603B"/>
    <w:rsid w:val="009A622D"/>
    <w:rsid w:val="009A6613"/>
    <w:rsid w:val="009A67E3"/>
    <w:rsid w:val="009A68BE"/>
    <w:rsid w:val="009A70BF"/>
    <w:rsid w:val="009A75DE"/>
    <w:rsid w:val="009A781B"/>
    <w:rsid w:val="009A7B04"/>
    <w:rsid w:val="009B0A18"/>
    <w:rsid w:val="009B0CC2"/>
    <w:rsid w:val="009B15A4"/>
    <w:rsid w:val="009B15FD"/>
    <w:rsid w:val="009B1A2F"/>
    <w:rsid w:val="009B2A89"/>
    <w:rsid w:val="009B2C34"/>
    <w:rsid w:val="009B2E0A"/>
    <w:rsid w:val="009B323F"/>
    <w:rsid w:val="009B34BB"/>
    <w:rsid w:val="009B3711"/>
    <w:rsid w:val="009B3BEA"/>
    <w:rsid w:val="009B494A"/>
    <w:rsid w:val="009B4E43"/>
    <w:rsid w:val="009B5466"/>
    <w:rsid w:val="009B626C"/>
    <w:rsid w:val="009B6946"/>
    <w:rsid w:val="009B6A6D"/>
    <w:rsid w:val="009B7471"/>
    <w:rsid w:val="009B77A6"/>
    <w:rsid w:val="009C00BB"/>
    <w:rsid w:val="009C0E5E"/>
    <w:rsid w:val="009C18E4"/>
    <w:rsid w:val="009C191A"/>
    <w:rsid w:val="009C1BC3"/>
    <w:rsid w:val="009C1F4A"/>
    <w:rsid w:val="009C2140"/>
    <w:rsid w:val="009C2F88"/>
    <w:rsid w:val="009C321D"/>
    <w:rsid w:val="009C34E2"/>
    <w:rsid w:val="009C3756"/>
    <w:rsid w:val="009C37C7"/>
    <w:rsid w:val="009C38E2"/>
    <w:rsid w:val="009C39F3"/>
    <w:rsid w:val="009C3D3E"/>
    <w:rsid w:val="009C441F"/>
    <w:rsid w:val="009C4570"/>
    <w:rsid w:val="009C459A"/>
    <w:rsid w:val="009C7161"/>
    <w:rsid w:val="009C72D5"/>
    <w:rsid w:val="009C7682"/>
    <w:rsid w:val="009C7D27"/>
    <w:rsid w:val="009D05E5"/>
    <w:rsid w:val="009D0890"/>
    <w:rsid w:val="009D08D3"/>
    <w:rsid w:val="009D0BD6"/>
    <w:rsid w:val="009D0C13"/>
    <w:rsid w:val="009D0EA6"/>
    <w:rsid w:val="009D1416"/>
    <w:rsid w:val="009D147C"/>
    <w:rsid w:val="009D29BA"/>
    <w:rsid w:val="009D29DB"/>
    <w:rsid w:val="009D311C"/>
    <w:rsid w:val="009D37A7"/>
    <w:rsid w:val="009D3B91"/>
    <w:rsid w:val="009D6278"/>
    <w:rsid w:val="009D65F6"/>
    <w:rsid w:val="009E0046"/>
    <w:rsid w:val="009E025E"/>
    <w:rsid w:val="009E0E4E"/>
    <w:rsid w:val="009E18D2"/>
    <w:rsid w:val="009E1946"/>
    <w:rsid w:val="009E2564"/>
    <w:rsid w:val="009E302A"/>
    <w:rsid w:val="009E336F"/>
    <w:rsid w:val="009E37CF"/>
    <w:rsid w:val="009E4744"/>
    <w:rsid w:val="009E4DFB"/>
    <w:rsid w:val="009E533B"/>
    <w:rsid w:val="009E6E84"/>
    <w:rsid w:val="009E735A"/>
    <w:rsid w:val="009E7B50"/>
    <w:rsid w:val="009E7C9F"/>
    <w:rsid w:val="009F028A"/>
    <w:rsid w:val="009F0435"/>
    <w:rsid w:val="009F117F"/>
    <w:rsid w:val="009F11CE"/>
    <w:rsid w:val="009F3413"/>
    <w:rsid w:val="009F402A"/>
    <w:rsid w:val="009F4269"/>
    <w:rsid w:val="009F4662"/>
    <w:rsid w:val="009F4E53"/>
    <w:rsid w:val="009F53F9"/>
    <w:rsid w:val="009F58AB"/>
    <w:rsid w:val="009F5966"/>
    <w:rsid w:val="009F6566"/>
    <w:rsid w:val="00A00378"/>
    <w:rsid w:val="00A007E7"/>
    <w:rsid w:val="00A00C78"/>
    <w:rsid w:val="00A00F95"/>
    <w:rsid w:val="00A01168"/>
    <w:rsid w:val="00A01B6E"/>
    <w:rsid w:val="00A02CC1"/>
    <w:rsid w:val="00A039B7"/>
    <w:rsid w:val="00A04746"/>
    <w:rsid w:val="00A048E2"/>
    <w:rsid w:val="00A06A29"/>
    <w:rsid w:val="00A06BCE"/>
    <w:rsid w:val="00A07C9B"/>
    <w:rsid w:val="00A07E57"/>
    <w:rsid w:val="00A07FFA"/>
    <w:rsid w:val="00A10EF5"/>
    <w:rsid w:val="00A12058"/>
    <w:rsid w:val="00A12723"/>
    <w:rsid w:val="00A12960"/>
    <w:rsid w:val="00A12FC1"/>
    <w:rsid w:val="00A132A1"/>
    <w:rsid w:val="00A133D7"/>
    <w:rsid w:val="00A13BD7"/>
    <w:rsid w:val="00A140C1"/>
    <w:rsid w:val="00A14275"/>
    <w:rsid w:val="00A17B69"/>
    <w:rsid w:val="00A207D2"/>
    <w:rsid w:val="00A209B5"/>
    <w:rsid w:val="00A2105C"/>
    <w:rsid w:val="00A21FAF"/>
    <w:rsid w:val="00A22480"/>
    <w:rsid w:val="00A2311B"/>
    <w:rsid w:val="00A2337B"/>
    <w:rsid w:val="00A2381A"/>
    <w:rsid w:val="00A2428D"/>
    <w:rsid w:val="00A255F5"/>
    <w:rsid w:val="00A259C9"/>
    <w:rsid w:val="00A2608E"/>
    <w:rsid w:val="00A26DD6"/>
    <w:rsid w:val="00A270B0"/>
    <w:rsid w:val="00A271DA"/>
    <w:rsid w:val="00A30B37"/>
    <w:rsid w:val="00A30CCA"/>
    <w:rsid w:val="00A30CDF"/>
    <w:rsid w:val="00A30DDD"/>
    <w:rsid w:val="00A310F6"/>
    <w:rsid w:val="00A3119E"/>
    <w:rsid w:val="00A3152C"/>
    <w:rsid w:val="00A31620"/>
    <w:rsid w:val="00A31E0B"/>
    <w:rsid w:val="00A32065"/>
    <w:rsid w:val="00A32D67"/>
    <w:rsid w:val="00A341F6"/>
    <w:rsid w:val="00A34B54"/>
    <w:rsid w:val="00A34CA9"/>
    <w:rsid w:val="00A35B47"/>
    <w:rsid w:val="00A360D9"/>
    <w:rsid w:val="00A36CC2"/>
    <w:rsid w:val="00A37868"/>
    <w:rsid w:val="00A409ED"/>
    <w:rsid w:val="00A40BAE"/>
    <w:rsid w:val="00A41633"/>
    <w:rsid w:val="00A41A83"/>
    <w:rsid w:val="00A42455"/>
    <w:rsid w:val="00A42474"/>
    <w:rsid w:val="00A42866"/>
    <w:rsid w:val="00A43321"/>
    <w:rsid w:val="00A437FC"/>
    <w:rsid w:val="00A4381B"/>
    <w:rsid w:val="00A43CD6"/>
    <w:rsid w:val="00A4481F"/>
    <w:rsid w:val="00A449D4"/>
    <w:rsid w:val="00A45658"/>
    <w:rsid w:val="00A45675"/>
    <w:rsid w:val="00A45AED"/>
    <w:rsid w:val="00A461F4"/>
    <w:rsid w:val="00A46304"/>
    <w:rsid w:val="00A46356"/>
    <w:rsid w:val="00A505AA"/>
    <w:rsid w:val="00A51335"/>
    <w:rsid w:val="00A513A2"/>
    <w:rsid w:val="00A51440"/>
    <w:rsid w:val="00A51E0D"/>
    <w:rsid w:val="00A52010"/>
    <w:rsid w:val="00A522B7"/>
    <w:rsid w:val="00A52979"/>
    <w:rsid w:val="00A52F8F"/>
    <w:rsid w:val="00A5458F"/>
    <w:rsid w:val="00A54ACE"/>
    <w:rsid w:val="00A553DA"/>
    <w:rsid w:val="00A5579D"/>
    <w:rsid w:val="00A55FA7"/>
    <w:rsid w:val="00A5672C"/>
    <w:rsid w:val="00A56E34"/>
    <w:rsid w:val="00A5765F"/>
    <w:rsid w:val="00A57F54"/>
    <w:rsid w:val="00A603B3"/>
    <w:rsid w:val="00A608BA"/>
    <w:rsid w:val="00A60A2D"/>
    <w:rsid w:val="00A60CDD"/>
    <w:rsid w:val="00A61005"/>
    <w:rsid w:val="00A61DF8"/>
    <w:rsid w:val="00A629C6"/>
    <w:rsid w:val="00A63513"/>
    <w:rsid w:val="00A63517"/>
    <w:rsid w:val="00A643FB"/>
    <w:rsid w:val="00A64C83"/>
    <w:rsid w:val="00A64D02"/>
    <w:rsid w:val="00A6556E"/>
    <w:rsid w:val="00A658E1"/>
    <w:rsid w:val="00A66B8B"/>
    <w:rsid w:val="00A676E5"/>
    <w:rsid w:val="00A67B7A"/>
    <w:rsid w:val="00A67FA6"/>
    <w:rsid w:val="00A703E0"/>
    <w:rsid w:val="00A70521"/>
    <w:rsid w:val="00A70E50"/>
    <w:rsid w:val="00A713E0"/>
    <w:rsid w:val="00A714E1"/>
    <w:rsid w:val="00A71BBB"/>
    <w:rsid w:val="00A71C4F"/>
    <w:rsid w:val="00A720FD"/>
    <w:rsid w:val="00A72EDB"/>
    <w:rsid w:val="00A72FEC"/>
    <w:rsid w:val="00A7455A"/>
    <w:rsid w:val="00A74F3C"/>
    <w:rsid w:val="00A7556E"/>
    <w:rsid w:val="00A75787"/>
    <w:rsid w:val="00A75D54"/>
    <w:rsid w:val="00A75D9A"/>
    <w:rsid w:val="00A76554"/>
    <w:rsid w:val="00A7672E"/>
    <w:rsid w:val="00A775C8"/>
    <w:rsid w:val="00A777B7"/>
    <w:rsid w:val="00A7791C"/>
    <w:rsid w:val="00A77A45"/>
    <w:rsid w:val="00A77BD8"/>
    <w:rsid w:val="00A77F64"/>
    <w:rsid w:val="00A80A9D"/>
    <w:rsid w:val="00A80C66"/>
    <w:rsid w:val="00A81A05"/>
    <w:rsid w:val="00A824BD"/>
    <w:rsid w:val="00A84562"/>
    <w:rsid w:val="00A8496F"/>
    <w:rsid w:val="00A85CB9"/>
    <w:rsid w:val="00A85E84"/>
    <w:rsid w:val="00A86655"/>
    <w:rsid w:val="00A868CB"/>
    <w:rsid w:val="00A87363"/>
    <w:rsid w:val="00A87656"/>
    <w:rsid w:val="00A877B8"/>
    <w:rsid w:val="00A87DC8"/>
    <w:rsid w:val="00A90C0C"/>
    <w:rsid w:val="00A9143F"/>
    <w:rsid w:val="00A91DAB"/>
    <w:rsid w:val="00A9202E"/>
    <w:rsid w:val="00A92154"/>
    <w:rsid w:val="00A92196"/>
    <w:rsid w:val="00A9246D"/>
    <w:rsid w:val="00A926A5"/>
    <w:rsid w:val="00A92726"/>
    <w:rsid w:val="00A92E04"/>
    <w:rsid w:val="00A93944"/>
    <w:rsid w:val="00A947B9"/>
    <w:rsid w:val="00A95160"/>
    <w:rsid w:val="00A95D2C"/>
    <w:rsid w:val="00A964FD"/>
    <w:rsid w:val="00A968FB"/>
    <w:rsid w:val="00A96A63"/>
    <w:rsid w:val="00A97196"/>
    <w:rsid w:val="00A97218"/>
    <w:rsid w:val="00A972A7"/>
    <w:rsid w:val="00A97957"/>
    <w:rsid w:val="00AA03B6"/>
    <w:rsid w:val="00AA0EBD"/>
    <w:rsid w:val="00AA26CE"/>
    <w:rsid w:val="00AA2828"/>
    <w:rsid w:val="00AA3078"/>
    <w:rsid w:val="00AA35F6"/>
    <w:rsid w:val="00AA3845"/>
    <w:rsid w:val="00AA3EEA"/>
    <w:rsid w:val="00AA4677"/>
    <w:rsid w:val="00AA6412"/>
    <w:rsid w:val="00AA6C5B"/>
    <w:rsid w:val="00AA7545"/>
    <w:rsid w:val="00AA7999"/>
    <w:rsid w:val="00AA7B34"/>
    <w:rsid w:val="00AA7D67"/>
    <w:rsid w:val="00AA7D97"/>
    <w:rsid w:val="00AB06E7"/>
    <w:rsid w:val="00AB09AF"/>
    <w:rsid w:val="00AB0BD5"/>
    <w:rsid w:val="00AB0F2A"/>
    <w:rsid w:val="00AB10E1"/>
    <w:rsid w:val="00AB1B83"/>
    <w:rsid w:val="00AB1BBA"/>
    <w:rsid w:val="00AB1F0A"/>
    <w:rsid w:val="00AB1F57"/>
    <w:rsid w:val="00AB2AB6"/>
    <w:rsid w:val="00AB2E9D"/>
    <w:rsid w:val="00AB311A"/>
    <w:rsid w:val="00AB3560"/>
    <w:rsid w:val="00AB3CB0"/>
    <w:rsid w:val="00AB3FF6"/>
    <w:rsid w:val="00AB4C9C"/>
    <w:rsid w:val="00AB4F7A"/>
    <w:rsid w:val="00AB56B7"/>
    <w:rsid w:val="00AB6313"/>
    <w:rsid w:val="00AB67E8"/>
    <w:rsid w:val="00AB6CD8"/>
    <w:rsid w:val="00AB6F8E"/>
    <w:rsid w:val="00AB7073"/>
    <w:rsid w:val="00AB7EB3"/>
    <w:rsid w:val="00AC08FF"/>
    <w:rsid w:val="00AC0E6F"/>
    <w:rsid w:val="00AC0FAF"/>
    <w:rsid w:val="00AC1805"/>
    <w:rsid w:val="00AC1FFE"/>
    <w:rsid w:val="00AC2840"/>
    <w:rsid w:val="00AC2EF2"/>
    <w:rsid w:val="00AC333F"/>
    <w:rsid w:val="00AC460E"/>
    <w:rsid w:val="00AC4819"/>
    <w:rsid w:val="00AC4918"/>
    <w:rsid w:val="00AC4C08"/>
    <w:rsid w:val="00AC5638"/>
    <w:rsid w:val="00AC57B5"/>
    <w:rsid w:val="00AC5B9D"/>
    <w:rsid w:val="00AC5C71"/>
    <w:rsid w:val="00AC688E"/>
    <w:rsid w:val="00AD01A4"/>
    <w:rsid w:val="00AD032F"/>
    <w:rsid w:val="00AD09B2"/>
    <w:rsid w:val="00AD15B9"/>
    <w:rsid w:val="00AD161B"/>
    <w:rsid w:val="00AD2767"/>
    <w:rsid w:val="00AD298D"/>
    <w:rsid w:val="00AD5925"/>
    <w:rsid w:val="00AD5A00"/>
    <w:rsid w:val="00AD668C"/>
    <w:rsid w:val="00AD6800"/>
    <w:rsid w:val="00AD7E0D"/>
    <w:rsid w:val="00AE1655"/>
    <w:rsid w:val="00AE263E"/>
    <w:rsid w:val="00AE280F"/>
    <w:rsid w:val="00AE2839"/>
    <w:rsid w:val="00AE2988"/>
    <w:rsid w:val="00AE3843"/>
    <w:rsid w:val="00AE4615"/>
    <w:rsid w:val="00AE4630"/>
    <w:rsid w:val="00AE4CB9"/>
    <w:rsid w:val="00AE5863"/>
    <w:rsid w:val="00AE6666"/>
    <w:rsid w:val="00AE6A98"/>
    <w:rsid w:val="00AE70C4"/>
    <w:rsid w:val="00AE7226"/>
    <w:rsid w:val="00AE7503"/>
    <w:rsid w:val="00AE78D5"/>
    <w:rsid w:val="00AE7EB4"/>
    <w:rsid w:val="00AF028F"/>
    <w:rsid w:val="00AF0569"/>
    <w:rsid w:val="00AF09FE"/>
    <w:rsid w:val="00AF13DC"/>
    <w:rsid w:val="00AF2983"/>
    <w:rsid w:val="00AF2A82"/>
    <w:rsid w:val="00AF2E82"/>
    <w:rsid w:val="00AF2FB4"/>
    <w:rsid w:val="00AF3915"/>
    <w:rsid w:val="00AF3D4C"/>
    <w:rsid w:val="00AF4014"/>
    <w:rsid w:val="00AF47F1"/>
    <w:rsid w:val="00AF4815"/>
    <w:rsid w:val="00AF49C2"/>
    <w:rsid w:val="00AF5172"/>
    <w:rsid w:val="00AF7459"/>
    <w:rsid w:val="00AF7A5D"/>
    <w:rsid w:val="00AF7C93"/>
    <w:rsid w:val="00B00015"/>
    <w:rsid w:val="00B00C1E"/>
    <w:rsid w:val="00B0292A"/>
    <w:rsid w:val="00B03715"/>
    <w:rsid w:val="00B03865"/>
    <w:rsid w:val="00B04106"/>
    <w:rsid w:val="00B041AC"/>
    <w:rsid w:val="00B048A2"/>
    <w:rsid w:val="00B05374"/>
    <w:rsid w:val="00B05CC2"/>
    <w:rsid w:val="00B05E6A"/>
    <w:rsid w:val="00B06156"/>
    <w:rsid w:val="00B06D02"/>
    <w:rsid w:val="00B0700E"/>
    <w:rsid w:val="00B10CFE"/>
    <w:rsid w:val="00B11E96"/>
    <w:rsid w:val="00B11F76"/>
    <w:rsid w:val="00B121AB"/>
    <w:rsid w:val="00B12404"/>
    <w:rsid w:val="00B1330A"/>
    <w:rsid w:val="00B135A7"/>
    <w:rsid w:val="00B136E1"/>
    <w:rsid w:val="00B14011"/>
    <w:rsid w:val="00B1499A"/>
    <w:rsid w:val="00B14DDD"/>
    <w:rsid w:val="00B15033"/>
    <w:rsid w:val="00B1525C"/>
    <w:rsid w:val="00B16503"/>
    <w:rsid w:val="00B1683A"/>
    <w:rsid w:val="00B1691A"/>
    <w:rsid w:val="00B16C13"/>
    <w:rsid w:val="00B17001"/>
    <w:rsid w:val="00B17006"/>
    <w:rsid w:val="00B175EE"/>
    <w:rsid w:val="00B179FB"/>
    <w:rsid w:val="00B17B36"/>
    <w:rsid w:val="00B17C6C"/>
    <w:rsid w:val="00B2215D"/>
    <w:rsid w:val="00B226A7"/>
    <w:rsid w:val="00B226F3"/>
    <w:rsid w:val="00B22B99"/>
    <w:rsid w:val="00B23034"/>
    <w:rsid w:val="00B23209"/>
    <w:rsid w:val="00B238F3"/>
    <w:rsid w:val="00B23CCE"/>
    <w:rsid w:val="00B23FE6"/>
    <w:rsid w:val="00B24341"/>
    <w:rsid w:val="00B2492C"/>
    <w:rsid w:val="00B24EF9"/>
    <w:rsid w:val="00B252F2"/>
    <w:rsid w:val="00B257DF"/>
    <w:rsid w:val="00B2621F"/>
    <w:rsid w:val="00B27FF9"/>
    <w:rsid w:val="00B31AAD"/>
    <w:rsid w:val="00B320CC"/>
    <w:rsid w:val="00B32CB8"/>
    <w:rsid w:val="00B32CCD"/>
    <w:rsid w:val="00B34280"/>
    <w:rsid w:val="00B343D3"/>
    <w:rsid w:val="00B344D5"/>
    <w:rsid w:val="00B34A72"/>
    <w:rsid w:val="00B355E1"/>
    <w:rsid w:val="00B35CC7"/>
    <w:rsid w:val="00B35E1F"/>
    <w:rsid w:val="00B360E7"/>
    <w:rsid w:val="00B36802"/>
    <w:rsid w:val="00B36B7A"/>
    <w:rsid w:val="00B36E09"/>
    <w:rsid w:val="00B40699"/>
    <w:rsid w:val="00B40707"/>
    <w:rsid w:val="00B40708"/>
    <w:rsid w:val="00B40A53"/>
    <w:rsid w:val="00B40A9E"/>
    <w:rsid w:val="00B41283"/>
    <w:rsid w:val="00B419A7"/>
    <w:rsid w:val="00B41B62"/>
    <w:rsid w:val="00B41D09"/>
    <w:rsid w:val="00B421E4"/>
    <w:rsid w:val="00B42312"/>
    <w:rsid w:val="00B426E3"/>
    <w:rsid w:val="00B4291E"/>
    <w:rsid w:val="00B42CDF"/>
    <w:rsid w:val="00B43193"/>
    <w:rsid w:val="00B431C2"/>
    <w:rsid w:val="00B4338B"/>
    <w:rsid w:val="00B4352B"/>
    <w:rsid w:val="00B43610"/>
    <w:rsid w:val="00B43A0E"/>
    <w:rsid w:val="00B43C8D"/>
    <w:rsid w:val="00B461A9"/>
    <w:rsid w:val="00B46713"/>
    <w:rsid w:val="00B46E61"/>
    <w:rsid w:val="00B474CE"/>
    <w:rsid w:val="00B47578"/>
    <w:rsid w:val="00B476C8"/>
    <w:rsid w:val="00B47BF9"/>
    <w:rsid w:val="00B47C27"/>
    <w:rsid w:val="00B506B4"/>
    <w:rsid w:val="00B507C0"/>
    <w:rsid w:val="00B50866"/>
    <w:rsid w:val="00B508F6"/>
    <w:rsid w:val="00B50AEB"/>
    <w:rsid w:val="00B50DA6"/>
    <w:rsid w:val="00B5141E"/>
    <w:rsid w:val="00B5220E"/>
    <w:rsid w:val="00B52676"/>
    <w:rsid w:val="00B5272A"/>
    <w:rsid w:val="00B531EA"/>
    <w:rsid w:val="00B53254"/>
    <w:rsid w:val="00B53E0F"/>
    <w:rsid w:val="00B54093"/>
    <w:rsid w:val="00B54643"/>
    <w:rsid w:val="00B54A09"/>
    <w:rsid w:val="00B54EA7"/>
    <w:rsid w:val="00B55D66"/>
    <w:rsid w:val="00B5606E"/>
    <w:rsid w:val="00B56573"/>
    <w:rsid w:val="00B567A2"/>
    <w:rsid w:val="00B574C9"/>
    <w:rsid w:val="00B61AE2"/>
    <w:rsid w:val="00B63EE2"/>
    <w:rsid w:val="00B64754"/>
    <w:rsid w:val="00B64DD4"/>
    <w:rsid w:val="00B64E72"/>
    <w:rsid w:val="00B6589D"/>
    <w:rsid w:val="00B65AD6"/>
    <w:rsid w:val="00B661D3"/>
    <w:rsid w:val="00B6631C"/>
    <w:rsid w:val="00B663D3"/>
    <w:rsid w:val="00B665D0"/>
    <w:rsid w:val="00B66DAA"/>
    <w:rsid w:val="00B670FC"/>
    <w:rsid w:val="00B671F2"/>
    <w:rsid w:val="00B67514"/>
    <w:rsid w:val="00B7095B"/>
    <w:rsid w:val="00B70F5E"/>
    <w:rsid w:val="00B711DB"/>
    <w:rsid w:val="00B7281B"/>
    <w:rsid w:val="00B7284F"/>
    <w:rsid w:val="00B72D9F"/>
    <w:rsid w:val="00B733A0"/>
    <w:rsid w:val="00B733D0"/>
    <w:rsid w:val="00B733F0"/>
    <w:rsid w:val="00B73960"/>
    <w:rsid w:val="00B73C55"/>
    <w:rsid w:val="00B743F6"/>
    <w:rsid w:val="00B75D5E"/>
    <w:rsid w:val="00B76599"/>
    <w:rsid w:val="00B76FE0"/>
    <w:rsid w:val="00B7712B"/>
    <w:rsid w:val="00B77E48"/>
    <w:rsid w:val="00B80289"/>
    <w:rsid w:val="00B80DAC"/>
    <w:rsid w:val="00B80E9C"/>
    <w:rsid w:val="00B816A2"/>
    <w:rsid w:val="00B81F1B"/>
    <w:rsid w:val="00B81FAB"/>
    <w:rsid w:val="00B82495"/>
    <w:rsid w:val="00B82D8E"/>
    <w:rsid w:val="00B82E2D"/>
    <w:rsid w:val="00B842F0"/>
    <w:rsid w:val="00B84C41"/>
    <w:rsid w:val="00B84D30"/>
    <w:rsid w:val="00B84EEC"/>
    <w:rsid w:val="00B85753"/>
    <w:rsid w:val="00B85DCE"/>
    <w:rsid w:val="00B86026"/>
    <w:rsid w:val="00B86175"/>
    <w:rsid w:val="00B86790"/>
    <w:rsid w:val="00B86907"/>
    <w:rsid w:val="00B86E00"/>
    <w:rsid w:val="00B86E67"/>
    <w:rsid w:val="00B877C1"/>
    <w:rsid w:val="00B8782E"/>
    <w:rsid w:val="00B87840"/>
    <w:rsid w:val="00B9053A"/>
    <w:rsid w:val="00B90551"/>
    <w:rsid w:val="00B90FB6"/>
    <w:rsid w:val="00B91050"/>
    <w:rsid w:val="00B91462"/>
    <w:rsid w:val="00B91566"/>
    <w:rsid w:val="00B91B63"/>
    <w:rsid w:val="00B91E2B"/>
    <w:rsid w:val="00B92A11"/>
    <w:rsid w:val="00B92F24"/>
    <w:rsid w:val="00B93764"/>
    <w:rsid w:val="00B943D6"/>
    <w:rsid w:val="00B94CB0"/>
    <w:rsid w:val="00B95806"/>
    <w:rsid w:val="00B96A78"/>
    <w:rsid w:val="00B96AD0"/>
    <w:rsid w:val="00B96E59"/>
    <w:rsid w:val="00B97532"/>
    <w:rsid w:val="00B97E29"/>
    <w:rsid w:val="00BA063C"/>
    <w:rsid w:val="00BA10AB"/>
    <w:rsid w:val="00BA1CF0"/>
    <w:rsid w:val="00BA2D1F"/>
    <w:rsid w:val="00BA316E"/>
    <w:rsid w:val="00BA3892"/>
    <w:rsid w:val="00BA4D30"/>
    <w:rsid w:val="00BA4E17"/>
    <w:rsid w:val="00BA4F88"/>
    <w:rsid w:val="00BA5197"/>
    <w:rsid w:val="00BA541B"/>
    <w:rsid w:val="00BA691F"/>
    <w:rsid w:val="00BA7387"/>
    <w:rsid w:val="00BA769B"/>
    <w:rsid w:val="00BB04D3"/>
    <w:rsid w:val="00BB1006"/>
    <w:rsid w:val="00BB12B7"/>
    <w:rsid w:val="00BB189A"/>
    <w:rsid w:val="00BB18FF"/>
    <w:rsid w:val="00BB1F9A"/>
    <w:rsid w:val="00BB22C5"/>
    <w:rsid w:val="00BB245A"/>
    <w:rsid w:val="00BB2477"/>
    <w:rsid w:val="00BB2D08"/>
    <w:rsid w:val="00BB3051"/>
    <w:rsid w:val="00BB4818"/>
    <w:rsid w:val="00BB52BB"/>
    <w:rsid w:val="00BB5F72"/>
    <w:rsid w:val="00BB7C56"/>
    <w:rsid w:val="00BB7D7E"/>
    <w:rsid w:val="00BC02E4"/>
    <w:rsid w:val="00BC1A25"/>
    <w:rsid w:val="00BC1B2C"/>
    <w:rsid w:val="00BC21AD"/>
    <w:rsid w:val="00BC2A2B"/>
    <w:rsid w:val="00BC2A7E"/>
    <w:rsid w:val="00BC2AFC"/>
    <w:rsid w:val="00BC2D0C"/>
    <w:rsid w:val="00BC3076"/>
    <w:rsid w:val="00BC3BD6"/>
    <w:rsid w:val="00BC4317"/>
    <w:rsid w:val="00BC589A"/>
    <w:rsid w:val="00BC64F6"/>
    <w:rsid w:val="00BC6541"/>
    <w:rsid w:val="00BC7730"/>
    <w:rsid w:val="00BD0098"/>
    <w:rsid w:val="00BD1833"/>
    <w:rsid w:val="00BD1BD3"/>
    <w:rsid w:val="00BD20C6"/>
    <w:rsid w:val="00BD26D4"/>
    <w:rsid w:val="00BD2CCF"/>
    <w:rsid w:val="00BD2F26"/>
    <w:rsid w:val="00BD3CA7"/>
    <w:rsid w:val="00BD3E4D"/>
    <w:rsid w:val="00BD446F"/>
    <w:rsid w:val="00BD47E4"/>
    <w:rsid w:val="00BD52CD"/>
    <w:rsid w:val="00BD5731"/>
    <w:rsid w:val="00BD57EC"/>
    <w:rsid w:val="00BD5E4E"/>
    <w:rsid w:val="00BD5E9E"/>
    <w:rsid w:val="00BD622D"/>
    <w:rsid w:val="00BD6520"/>
    <w:rsid w:val="00BD7173"/>
    <w:rsid w:val="00BD7A06"/>
    <w:rsid w:val="00BE0044"/>
    <w:rsid w:val="00BE00EC"/>
    <w:rsid w:val="00BE06E0"/>
    <w:rsid w:val="00BE0AC5"/>
    <w:rsid w:val="00BE0F2E"/>
    <w:rsid w:val="00BE15C3"/>
    <w:rsid w:val="00BE19EE"/>
    <w:rsid w:val="00BE1DCB"/>
    <w:rsid w:val="00BE21FD"/>
    <w:rsid w:val="00BE22C2"/>
    <w:rsid w:val="00BE2666"/>
    <w:rsid w:val="00BE29CC"/>
    <w:rsid w:val="00BE2CE3"/>
    <w:rsid w:val="00BE3C35"/>
    <w:rsid w:val="00BE4386"/>
    <w:rsid w:val="00BE4643"/>
    <w:rsid w:val="00BE4655"/>
    <w:rsid w:val="00BE4A55"/>
    <w:rsid w:val="00BE4AA2"/>
    <w:rsid w:val="00BE51EB"/>
    <w:rsid w:val="00BE52F0"/>
    <w:rsid w:val="00BE5B94"/>
    <w:rsid w:val="00BE5C5E"/>
    <w:rsid w:val="00BE65BE"/>
    <w:rsid w:val="00BE6BCF"/>
    <w:rsid w:val="00BE70B5"/>
    <w:rsid w:val="00BE798E"/>
    <w:rsid w:val="00BE7A59"/>
    <w:rsid w:val="00BE7AFC"/>
    <w:rsid w:val="00BF0B95"/>
    <w:rsid w:val="00BF0F53"/>
    <w:rsid w:val="00BF15D0"/>
    <w:rsid w:val="00BF17A3"/>
    <w:rsid w:val="00BF2E10"/>
    <w:rsid w:val="00BF3CA4"/>
    <w:rsid w:val="00BF4244"/>
    <w:rsid w:val="00BF4EFB"/>
    <w:rsid w:val="00BF4FDE"/>
    <w:rsid w:val="00BF5B37"/>
    <w:rsid w:val="00BF5EA2"/>
    <w:rsid w:val="00BF612D"/>
    <w:rsid w:val="00BF7AAB"/>
    <w:rsid w:val="00BF7AE1"/>
    <w:rsid w:val="00C00172"/>
    <w:rsid w:val="00C01166"/>
    <w:rsid w:val="00C01500"/>
    <w:rsid w:val="00C01BAD"/>
    <w:rsid w:val="00C02389"/>
    <w:rsid w:val="00C02805"/>
    <w:rsid w:val="00C02DF0"/>
    <w:rsid w:val="00C02F43"/>
    <w:rsid w:val="00C04748"/>
    <w:rsid w:val="00C04CA5"/>
    <w:rsid w:val="00C0572B"/>
    <w:rsid w:val="00C05845"/>
    <w:rsid w:val="00C061FC"/>
    <w:rsid w:val="00C06443"/>
    <w:rsid w:val="00C06449"/>
    <w:rsid w:val="00C066C6"/>
    <w:rsid w:val="00C0791E"/>
    <w:rsid w:val="00C101D3"/>
    <w:rsid w:val="00C12778"/>
    <w:rsid w:val="00C128A3"/>
    <w:rsid w:val="00C128E9"/>
    <w:rsid w:val="00C129E5"/>
    <w:rsid w:val="00C12F4D"/>
    <w:rsid w:val="00C12FBF"/>
    <w:rsid w:val="00C1311D"/>
    <w:rsid w:val="00C13922"/>
    <w:rsid w:val="00C13D50"/>
    <w:rsid w:val="00C14223"/>
    <w:rsid w:val="00C1441C"/>
    <w:rsid w:val="00C14B90"/>
    <w:rsid w:val="00C14C9D"/>
    <w:rsid w:val="00C157B1"/>
    <w:rsid w:val="00C159E6"/>
    <w:rsid w:val="00C15F9C"/>
    <w:rsid w:val="00C1652B"/>
    <w:rsid w:val="00C1702E"/>
    <w:rsid w:val="00C17908"/>
    <w:rsid w:val="00C17927"/>
    <w:rsid w:val="00C179E7"/>
    <w:rsid w:val="00C20C45"/>
    <w:rsid w:val="00C20FB5"/>
    <w:rsid w:val="00C20FFC"/>
    <w:rsid w:val="00C21D7A"/>
    <w:rsid w:val="00C22061"/>
    <w:rsid w:val="00C231AD"/>
    <w:rsid w:val="00C23613"/>
    <w:rsid w:val="00C23EE0"/>
    <w:rsid w:val="00C2442D"/>
    <w:rsid w:val="00C255F6"/>
    <w:rsid w:val="00C256C2"/>
    <w:rsid w:val="00C2574D"/>
    <w:rsid w:val="00C259B5"/>
    <w:rsid w:val="00C25AAE"/>
    <w:rsid w:val="00C2632C"/>
    <w:rsid w:val="00C27186"/>
    <w:rsid w:val="00C27573"/>
    <w:rsid w:val="00C300E1"/>
    <w:rsid w:val="00C30EE6"/>
    <w:rsid w:val="00C30F59"/>
    <w:rsid w:val="00C310B7"/>
    <w:rsid w:val="00C313D3"/>
    <w:rsid w:val="00C313F2"/>
    <w:rsid w:val="00C31FB6"/>
    <w:rsid w:val="00C323B4"/>
    <w:rsid w:val="00C329CA"/>
    <w:rsid w:val="00C32EC4"/>
    <w:rsid w:val="00C33218"/>
    <w:rsid w:val="00C33A8F"/>
    <w:rsid w:val="00C34199"/>
    <w:rsid w:val="00C355CB"/>
    <w:rsid w:val="00C366ED"/>
    <w:rsid w:val="00C36B1D"/>
    <w:rsid w:val="00C36E31"/>
    <w:rsid w:val="00C372F7"/>
    <w:rsid w:val="00C37F09"/>
    <w:rsid w:val="00C41E59"/>
    <w:rsid w:val="00C4261F"/>
    <w:rsid w:val="00C43217"/>
    <w:rsid w:val="00C440D5"/>
    <w:rsid w:val="00C45988"/>
    <w:rsid w:val="00C46924"/>
    <w:rsid w:val="00C46968"/>
    <w:rsid w:val="00C4717D"/>
    <w:rsid w:val="00C473C2"/>
    <w:rsid w:val="00C47517"/>
    <w:rsid w:val="00C47955"/>
    <w:rsid w:val="00C4795D"/>
    <w:rsid w:val="00C47AD0"/>
    <w:rsid w:val="00C50356"/>
    <w:rsid w:val="00C5041B"/>
    <w:rsid w:val="00C50772"/>
    <w:rsid w:val="00C50B17"/>
    <w:rsid w:val="00C50E5C"/>
    <w:rsid w:val="00C51D62"/>
    <w:rsid w:val="00C52DF3"/>
    <w:rsid w:val="00C531ED"/>
    <w:rsid w:val="00C5344F"/>
    <w:rsid w:val="00C5387D"/>
    <w:rsid w:val="00C53C33"/>
    <w:rsid w:val="00C53E79"/>
    <w:rsid w:val="00C5577A"/>
    <w:rsid w:val="00C55861"/>
    <w:rsid w:val="00C5643D"/>
    <w:rsid w:val="00C57340"/>
    <w:rsid w:val="00C5741F"/>
    <w:rsid w:val="00C57DFF"/>
    <w:rsid w:val="00C60570"/>
    <w:rsid w:val="00C60803"/>
    <w:rsid w:val="00C60F6C"/>
    <w:rsid w:val="00C62B8E"/>
    <w:rsid w:val="00C636C7"/>
    <w:rsid w:val="00C6377B"/>
    <w:rsid w:val="00C63E63"/>
    <w:rsid w:val="00C64076"/>
    <w:rsid w:val="00C6475C"/>
    <w:rsid w:val="00C64770"/>
    <w:rsid w:val="00C649BC"/>
    <w:rsid w:val="00C64FE7"/>
    <w:rsid w:val="00C66C05"/>
    <w:rsid w:val="00C66DD8"/>
    <w:rsid w:val="00C673B1"/>
    <w:rsid w:val="00C67699"/>
    <w:rsid w:val="00C67B19"/>
    <w:rsid w:val="00C70142"/>
    <w:rsid w:val="00C70892"/>
    <w:rsid w:val="00C70971"/>
    <w:rsid w:val="00C7146E"/>
    <w:rsid w:val="00C71505"/>
    <w:rsid w:val="00C7150E"/>
    <w:rsid w:val="00C72638"/>
    <w:rsid w:val="00C72681"/>
    <w:rsid w:val="00C72CDA"/>
    <w:rsid w:val="00C734F8"/>
    <w:rsid w:val="00C736A5"/>
    <w:rsid w:val="00C736BD"/>
    <w:rsid w:val="00C73953"/>
    <w:rsid w:val="00C73B1C"/>
    <w:rsid w:val="00C74BF6"/>
    <w:rsid w:val="00C74E40"/>
    <w:rsid w:val="00C74F07"/>
    <w:rsid w:val="00C75043"/>
    <w:rsid w:val="00C7582F"/>
    <w:rsid w:val="00C75C93"/>
    <w:rsid w:val="00C76136"/>
    <w:rsid w:val="00C762B3"/>
    <w:rsid w:val="00C800DE"/>
    <w:rsid w:val="00C80ED1"/>
    <w:rsid w:val="00C81DE2"/>
    <w:rsid w:val="00C8298A"/>
    <w:rsid w:val="00C82B0D"/>
    <w:rsid w:val="00C82F75"/>
    <w:rsid w:val="00C83AEA"/>
    <w:rsid w:val="00C86084"/>
    <w:rsid w:val="00C86201"/>
    <w:rsid w:val="00C869EB"/>
    <w:rsid w:val="00C86D79"/>
    <w:rsid w:val="00C870B7"/>
    <w:rsid w:val="00C87418"/>
    <w:rsid w:val="00C87503"/>
    <w:rsid w:val="00C87DA7"/>
    <w:rsid w:val="00C87F74"/>
    <w:rsid w:val="00C92278"/>
    <w:rsid w:val="00C926EB"/>
    <w:rsid w:val="00C929A3"/>
    <w:rsid w:val="00C93076"/>
    <w:rsid w:val="00C93356"/>
    <w:rsid w:val="00C936E9"/>
    <w:rsid w:val="00C948C6"/>
    <w:rsid w:val="00C94C20"/>
    <w:rsid w:val="00C94E3A"/>
    <w:rsid w:val="00C94E62"/>
    <w:rsid w:val="00C95634"/>
    <w:rsid w:val="00C95DFE"/>
    <w:rsid w:val="00C95EAF"/>
    <w:rsid w:val="00C95FFD"/>
    <w:rsid w:val="00C96F2F"/>
    <w:rsid w:val="00C973BC"/>
    <w:rsid w:val="00C977CC"/>
    <w:rsid w:val="00C97AE0"/>
    <w:rsid w:val="00C97D1D"/>
    <w:rsid w:val="00CA06CC"/>
    <w:rsid w:val="00CA0CE3"/>
    <w:rsid w:val="00CA124B"/>
    <w:rsid w:val="00CA1A5C"/>
    <w:rsid w:val="00CA1F91"/>
    <w:rsid w:val="00CA2296"/>
    <w:rsid w:val="00CA2BD7"/>
    <w:rsid w:val="00CA2E39"/>
    <w:rsid w:val="00CA345D"/>
    <w:rsid w:val="00CA366B"/>
    <w:rsid w:val="00CA421F"/>
    <w:rsid w:val="00CA436A"/>
    <w:rsid w:val="00CA59B5"/>
    <w:rsid w:val="00CA5D4F"/>
    <w:rsid w:val="00CA5FAE"/>
    <w:rsid w:val="00CA6B56"/>
    <w:rsid w:val="00CA77AD"/>
    <w:rsid w:val="00CB0F66"/>
    <w:rsid w:val="00CB1821"/>
    <w:rsid w:val="00CB25EC"/>
    <w:rsid w:val="00CB271F"/>
    <w:rsid w:val="00CB2A14"/>
    <w:rsid w:val="00CB2C43"/>
    <w:rsid w:val="00CB3550"/>
    <w:rsid w:val="00CB36BD"/>
    <w:rsid w:val="00CB4631"/>
    <w:rsid w:val="00CB4D6C"/>
    <w:rsid w:val="00CB4E6D"/>
    <w:rsid w:val="00CB50E9"/>
    <w:rsid w:val="00CB513B"/>
    <w:rsid w:val="00CB57E6"/>
    <w:rsid w:val="00CB5A65"/>
    <w:rsid w:val="00CB6D6C"/>
    <w:rsid w:val="00CB6FDA"/>
    <w:rsid w:val="00CB792A"/>
    <w:rsid w:val="00CB7CFD"/>
    <w:rsid w:val="00CB7D8E"/>
    <w:rsid w:val="00CB7F9D"/>
    <w:rsid w:val="00CC0AEA"/>
    <w:rsid w:val="00CC0FDC"/>
    <w:rsid w:val="00CC10A0"/>
    <w:rsid w:val="00CC17DA"/>
    <w:rsid w:val="00CC1FE5"/>
    <w:rsid w:val="00CC24CA"/>
    <w:rsid w:val="00CC328D"/>
    <w:rsid w:val="00CC3365"/>
    <w:rsid w:val="00CC367B"/>
    <w:rsid w:val="00CC38A4"/>
    <w:rsid w:val="00CC3A76"/>
    <w:rsid w:val="00CC3E1C"/>
    <w:rsid w:val="00CC48E5"/>
    <w:rsid w:val="00CC4BDB"/>
    <w:rsid w:val="00CC4EB7"/>
    <w:rsid w:val="00CC56EF"/>
    <w:rsid w:val="00CC57ED"/>
    <w:rsid w:val="00CC6F25"/>
    <w:rsid w:val="00CC7A99"/>
    <w:rsid w:val="00CC7D63"/>
    <w:rsid w:val="00CD015E"/>
    <w:rsid w:val="00CD01CF"/>
    <w:rsid w:val="00CD18E8"/>
    <w:rsid w:val="00CD23C1"/>
    <w:rsid w:val="00CD27A4"/>
    <w:rsid w:val="00CD29DA"/>
    <w:rsid w:val="00CD2BDA"/>
    <w:rsid w:val="00CD3BCD"/>
    <w:rsid w:val="00CD4404"/>
    <w:rsid w:val="00CD4A41"/>
    <w:rsid w:val="00CD4BEF"/>
    <w:rsid w:val="00CD55BC"/>
    <w:rsid w:val="00CD5611"/>
    <w:rsid w:val="00CD5F2D"/>
    <w:rsid w:val="00CD6585"/>
    <w:rsid w:val="00CD673E"/>
    <w:rsid w:val="00CD6A0F"/>
    <w:rsid w:val="00CD6EBD"/>
    <w:rsid w:val="00CD7DC8"/>
    <w:rsid w:val="00CE1070"/>
    <w:rsid w:val="00CE15A0"/>
    <w:rsid w:val="00CE1908"/>
    <w:rsid w:val="00CE19F2"/>
    <w:rsid w:val="00CE2137"/>
    <w:rsid w:val="00CE276A"/>
    <w:rsid w:val="00CE29A9"/>
    <w:rsid w:val="00CE2DAB"/>
    <w:rsid w:val="00CE3EA2"/>
    <w:rsid w:val="00CE3FCB"/>
    <w:rsid w:val="00CE41A5"/>
    <w:rsid w:val="00CE4B5C"/>
    <w:rsid w:val="00CE5033"/>
    <w:rsid w:val="00CE5370"/>
    <w:rsid w:val="00CE59C6"/>
    <w:rsid w:val="00CE5F8F"/>
    <w:rsid w:val="00CE629E"/>
    <w:rsid w:val="00CE6C43"/>
    <w:rsid w:val="00CE6CA5"/>
    <w:rsid w:val="00CE6FC5"/>
    <w:rsid w:val="00CE75EC"/>
    <w:rsid w:val="00CF1FDB"/>
    <w:rsid w:val="00CF23EA"/>
    <w:rsid w:val="00CF26C6"/>
    <w:rsid w:val="00CF2B8F"/>
    <w:rsid w:val="00CF375C"/>
    <w:rsid w:val="00CF384A"/>
    <w:rsid w:val="00CF41C8"/>
    <w:rsid w:val="00CF4267"/>
    <w:rsid w:val="00CF4527"/>
    <w:rsid w:val="00CF596A"/>
    <w:rsid w:val="00CF5B92"/>
    <w:rsid w:val="00CF6B8C"/>
    <w:rsid w:val="00CF77A8"/>
    <w:rsid w:val="00CF7976"/>
    <w:rsid w:val="00D00314"/>
    <w:rsid w:val="00D01426"/>
    <w:rsid w:val="00D015DC"/>
    <w:rsid w:val="00D01618"/>
    <w:rsid w:val="00D017BE"/>
    <w:rsid w:val="00D024F4"/>
    <w:rsid w:val="00D02A49"/>
    <w:rsid w:val="00D03DD6"/>
    <w:rsid w:val="00D0443B"/>
    <w:rsid w:val="00D0472B"/>
    <w:rsid w:val="00D05166"/>
    <w:rsid w:val="00D055EE"/>
    <w:rsid w:val="00D06476"/>
    <w:rsid w:val="00D065B8"/>
    <w:rsid w:val="00D07365"/>
    <w:rsid w:val="00D074FE"/>
    <w:rsid w:val="00D07506"/>
    <w:rsid w:val="00D07872"/>
    <w:rsid w:val="00D105D9"/>
    <w:rsid w:val="00D10D5D"/>
    <w:rsid w:val="00D11527"/>
    <w:rsid w:val="00D11567"/>
    <w:rsid w:val="00D119E6"/>
    <w:rsid w:val="00D11D6F"/>
    <w:rsid w:val="00D11E04"/>
    <w:rsid w:val="00D11EA6"/>
    <w:rsid w:val="00D1225E"/>
    <w:rsid w:val="00D139BA"/>
    <w:rsid w:val="00D14720"/>
    <w:rsid w:val="00D14B8C"/>
    <w:rsid w:val="00D155D7"/>
    <w:rsid w:val="00D1564B"/>
    <w:rsid w:val="00D15985"/>
    <w:rsid w:val="00D15BC8"/>
    <w:rsid w:val="00D1622E"/>
    <w:rsid w:val="00D16A2D"/>
    <w:rsid w:val="00D16CEE"/>
    <w:rsid w:val="00D1714C"/>
    <w:rsid w:val="00D17397"/>
    <w:rsid w:val="00D173BE"/>
    <w:rsid w:val="00D17EF6"/>
    <w:rsid w:val="00D2091C"/>
    <w:rsid w:val="00D2143F"/>
    <w:rsid w:val="00D215E5"/>
    <w:rsid w:val="00D2226A"/>
    <w:rsid w:val="00D228F9"/>
    <w:rsid w:val="00D22DD6"/>
    <w:rsid w:val="00D237AB"/>
    <w:rsid w:val="00D23898"/>
    <w:rsid w:val="00D24CF7"/>
    <w:rsid w:val="00D24D94"/>
    <w:rsid w:val="00D24EE5"/>
    <w:rsid w:val="00D25576"/>
    <w:rsid w:val="00D25636"/>
    <w:rsid w:val="00D25908"/>
    <w:rsid w:val="00D25B47"/>
    <w:rsid w:val="00D2694E"/>
    <w:rsid w:val="00D3041F"/>
    <w:rsid w:val="00D3048F"/>
    <w:rsid w:val="00D306F4"/>
    <w:rsid w:val="00D315D4"/>
    <w:rsid w:val="00D32076"/>
    <w:rsid w:val="00D3229A"/>
    <w:rsid w:val="00D33711"/>
    <w:rsid w:val="00D33BBF"/>
    <w:rsid w:val="00D33E14"/>
    <w:rsid w:val="00D33E5D"/>
    <w:rsid w:val="00D351AC"/>
    <w:rsid w:val="00D35533"/>
    <w:rsid w:val="00D3657F"/>
    <w:rsid w:val="00D37B6B"/>
    <w:rsid w:val="00D37C38"/>
    <w:rsid w:val="00D4062E"/>
    <w:rsid w:val="00D41508"/>
    <w:rsid w:val="00D415A0"/>
    <w:rsid w:val="00D422D1"/>
    <w:rsid w:val="00D4256D"/>
    <w:rsid w:val="00D42E06"/>
    <w:rsid w:val="00D43443"/>
    <w:rsid w:val="00D435C3"/>
    <w:rsid w:val="00D43CD5"/>
    <w:rsid w:val="00D445D6"/>
    <w:rsid w:val="00D44620"/>
    <w:rsid w:val="00D446AA"/>
    <w:rsid w:val="00D44B8D"/>
    <w:rsid w:val="00D466D0"/>
    <w:rsid w:val="00D4708A"/>
    <w:rsid w:val="00D510EB"/>
    <w:rsid w:val="00D51128"/>
    <w:rsid w:val="00D511EF"/>
    <w:rsid w:val="00D514A7"/>
    <w:rsid w:val="00D515D8"/>
    <w:rsid w:val="00D52B48"/>
    <w:rsid w:val="00D52C30"/>
    <w:rsid w:val="00D53570"/>
    <w:rsid w:val="00D53C77"/>
    <w:rsid w:val="00D53F0B"/>
    <w:rsid w:val="00D5503A"/>
    <w:rsid w:val="00D55226"/>
    <w:rsid w:val="00D55396"/>
    <w:rsid w:val="00D55DD0"/>
    <w:rsid w:val="00D563DB"/>
    <w:rsid w:val="00D56812"/>
    <w:rsid w:val="00D56C38"/>
    <w:rsid w:val="00D57451"/>
    <w:rsid w:val="00D57DCF"/>
    <w:rsid w:val="00D60123"/>
    <w:rsid w:val="00D60535"/>
    <w:rsid w:val="00D60BFB"/>
    <w:rsid w:val="00D60E3C"/>
    <w:rsid w:val="00D61220"/>
    <w:rsid w:val="00D61318"/>
    <w:rsid w:val="00D6142C"/>
    <w:rsid w:val="00D61949"/>
    <w:rsid w:val="00D61C9B"/>
    <w:rsid w:val="00D62B59"/>
    <w:rsid w:val="00D62BF3"/>
    <w:rsid w:val="00D63EAD"/>
    <w:rsid w:val="00D64FA5"/>
    <w:rsid w:val="00D66A6A"/>
    <w:rsid w:val="00D66C60"/>
    <w:rsid w:val="00D67595"/>
    <w:rsid w:val="00D67632"/>
    <w:rsid w:val="00D67E48"/>
    <w:rsid w:val="00D67E8D"/>
    <w:rsid w:val="00D701EE"/>
    <w:rsid w:val="00D70770"/>
    <w:rsid w:val="00D70DAC"/>
    <w:rsid w:val="00D71F94"/>
    <w:rsid w:val="00D721CC"/>
    <w:rsid w:val="00D72217"/>
    <w:rsid w:val="00D733F5"/>
    <w:rsid w:val="00D7356A"/>
    <w:rsid w:val="00D7433B"/>
    <w:rsid w:val="00D7466A"/>
    <w:rsid w:val="00D7549D"/>
    <w:rsid w:val="00D76559"/>
    <w:rsid w:val="00D765A9"/>
    <w:rsid w:val="00D766E7"/>
    <w:rsid w:val="00D76C08"/>
    <w:rsid w:val="00D77144"/>
    <w:rsid w:val="00D773FA"/>
    <w:rsid w:val="00D77440"/>
    <w:rsid w:val="00D80419"/>
    <w:rsid w:val="00D80F80"/>
    <w:rsid w:val="00D81065"/>
    <w:rsid w:val="00D810E9"/>
    <w:rsid w:val="00D81940"/>
    <w:rsid w:val="00D81D70"/>
    <w:rsid w:val="00D82661"/>
    <w:rsid w:val="00D82D87"/>
    <w:rsid w:val="00D82FEF"/>
    <w:rsid w:val="00D8308A"/>
    <w:rsid w:val="00D832AA"/>
    <w:rsid w:val="00D837A6"/>
    <w:rsid w:val="00D84062"/>
    <w:rsid w:val="00D8428A"/>
    <w:rsid w:val="00D84382"/>
    <w:rsid w:val="00D8468B"/>
    <w:rsid w:val="00D8498E"/>
    <w:rsid w:val="00D84EA5"/>
    <w:rsid w:val="00D85423"/>
    <w:rsid w:val="00D8554E"/>
    <w:rsid w:val="00D855B1"/>
    <w:rsid w:val="00D864EC"/>
    <w:rsid w:val="00D8699C"/>
    <w:rsid w:val="00D86AC2"/>
    <w:rsid w:val="00D870D2"/>
    <w:rsid w:val="00D87B05"/>
    <w:rsid w:val="00D9014B"/>
    <w:rsid w:val="00D9045F"/>
    <w:rsid w:val="00D9060E"/>
    <w:rsid w:val="00D90666"/>
    <w:rsid w:val="00D9073A"/>
    <w:rsid w:val="00D90E70"/>
    <w:rsid w:val="00D913E9"/>
    <w:rsid w:val="00D92B8B"/>
    <w:rsid w:val="00D93094"/>
    <w:rsid w:val="00D930C8"/>
    <w:rsid w:val="00D934BF"/>
    <w:rsid w:val="00D9504D"/>
    <w:rsid w:val="00D951FE"/>
    <w:rsid w:val="00D96174"/>
    <w:rsid w:val="00D96911"/>
    <w:rsid w:val="00D96A9C"/>
    <w:rsid w:val="00D97926"/>
    <w:rsid w:val="00D97B84"/>
    <w:rsid w:val="00D97C74"/>
    <w:rsid w:val="00D97CE6"/>
    <w:rsid w:val="00D97DD9"/>
    <w:rsid w:val="00DA05C5"/>
    <w:rsid w:val="00DA28EB"/>
    <w:rsid w:val="00DA2C5F"/>
    <w:rsid w:val="00DA32C3"/>
    <w:rsid w:val="00DA4706"/>
    <w:rsid w:val="00DA4F65"/>
    <w:rsid w:val="00DA62A6"/>
    <w:rsid w:val="00DA6D13"/>
    <w:rsid w:val="00DB063F"/>
    <w:rsid w:val="00DB2D4A"/>
    <w:rsid w:val="00DB2E11"/>
    <w:rsid w:val="00DB553E"/>
    <w:rsid w:val="00DB5798"/>
    <w:rsid w:val="00DB6387"/>
    <w:rsid w:val="00DB6467"/>
    <w:rsid w:val="00DB65A1"/>
    <w:rsid w:val="00DB6C28"/>
    <w:rsid w:val="00DB7FAC"/>
    <w:rsid w:val="00DC04B4"/>
    <w:rsid w:val="00DC0CF3"/>
    <w:rsid w:val="00DC1636"/>
    <w:rsid w:val="00DC1893"/>
    <w:rsid w:val="00DC1DE2"/>
    <w:rsid w:val="00DC1F8B"/>
    <w:rsid w:val="00DC204B"/>
    <w:rsid w:val="00DC28FB"/>
    <w:rsid w:val="00DC299B"/>
    <w:rsid w:val="00DC2CFF"/>
    <w:rsid w:val="00DC2EC2"/>
    <w:rsid w:val="00DC350B"/>
    <w:rsid w:val="00DC3801"/>
    <w:rsid w:val="00DC39D8"/>
    <w:rsid w:val="00DC3B7A"/>
    <w:rsid w:val="00DC41B0"/>
    <w:rsid w:val="00DC4738"/>
    <w:rsid w:val="00DC5489"/>
    <w:rsid w:val="00DC56FB"/>
    <w:rsid w:val="00DC5773"/>
    <w:rsid w:val="00DC59A9"/>
    <w:rsid w:val="00DC5AA0"/>
    <w:rsid w:val="00DC686A"/>
    <w:rsid w:val="00DC780E"/>
    <w:rsid w:val="00DC7812"/>
    <w:rsid w:val="00DD0333"/>
    <w:rsid w:val="00DD06EE"/>
    <w:rsid w:val="00DD0F04"/>
    <w:rsid w:val="00DD1288"/>
    <w:rsid w:val="00DD19B3"/>
    <w:rsid w:val="00DD22AD"/>
    <w:rsid w:val="00DD393E"/>
    <w:rsid w:val="00DD39BD"/>
    <w:rsid w:val="00DD3C43"/>
    <w:rsid w:val="00DD4BCF"/>
    <w:rsid w:val="00DD4DD1"/>
    <w:rsid w:val="00DD58CF"/>
    <w:rsid w:val="00DD5910"/>
    <w:rsid w:val="00DD6DC7"/>
    <w:rsid w:val="00DD6E27"/>
    <w:rsid w:val="00DD73FB"/>
    <w:rsid w:val="00DD7800"/>
    <w:rsid w:val="00DD7995"/>
    <w:rsid w:val="00DE01F6"/>
    <w:rsid w:val="00DE110E"/>
    <w:rsid w:val="00DE137C"/>
    <w:rsid w:val="00DE18A9"/>
    <w:rsid w:val="00DE1C47"/>
    <w:rsid w:val="00DE201A"/>
    <w:rsid w:val="00DE257B"/>
    <w:rsid w:val="00DE2A2E"/>
    <w:rsid w:val="00DE2BDA"/>
    <w:rsid w:val="00DE2D81"/>
    <w:rsid w:val="00DE4D0A"/>
    <w:rsid w:val="00DE541D"/>
    <w:rsid w:val="00DE57FC"/>
    <w:rsid w:val="00DE5AB1"/>
    <w:rsid w:val="00DE5C95"/>
    <w:rsid w:val="00DE5E2F"/>
    <w:rsid w:val="00DE6A89"/>
    <w:rsid w:val="00DE6BC2"/>
    <w:rsid w:val="00DE7016"/>
    <w:rsid w:val="00DE70E9"/>
    <w:rsid w:val="00DE7FAC"/>
    <w:rsid w:val="00DF0249"/>
    <w:rsid w:val="00DF1DD5"/>
    <w:rsid w:val="00DF3BBC"/>
    <w:rsid w:val="00DF3DCC"/>
    <w:rsid w:val="00DF41B3"/>
    <w:rsid w:val="00DF43DA"/>
    <w:rsid w:val="00DF4DD8"/>
    <w:rsid w:val="00DF5333"/>
    <w:rsid w:val="00DF53AA"/>
    <w:rsid w:val="00DF5957"/>
    <w:rsid w:val="00DF5AF4"/>
    <w:rsid w:val="00DF5B09"/>
    <w:rsid w:val="00DF6047"/>
    <w:rsid w:val="00DF62C0"/>
    <w:rsid w:val="00DF6969"/>
    <w:rsid w:val="00DF7B10"/>
    <w:rsid w:val="00E00F40"/>
    <w:rsid w:val="00E016A3"/>
    <w:rsid w:val="00E016FF"/>
    <w:rsid w:val="00E01B46"/>
    <w:rsid w:val="00E01D76"/>
    <w:rsid w:val="00E01FF4"/>
    <w:rsid w:val="00E026B1"/>
    <w:rsid w:val="00E02811"/>
    <w:rsid w:val="00E0296E"/>
    <w:rsid w:val="00E03D07"/>
    <w:rsid w:val="00E04740"/>
    <w:rsid w:val="00E04AA5"/>
    <w:rsid w:val="00E04AED"/>
    <w:rsid w:val="00E0559F"/>
    <w:rsid w:val="00E05712"/>
    <w:rsid w:val="00E05A40"/>
    <w:rsid w:val="00E05CF3"/>
    <w:rsid w:val="00E06052"/>
    <w:rsid w:val="00E06A85"/>
    <w:rsid w:val="00E06C3F"/>
    <w:rsid w:val="00E1033A"/>
    <w:rsid w:val="00E10A4F"/>
    <w:rsid w:val="00E116EF"/>
    <w:rsid w:val="00E119C2"/>
    <w:rsid w:val="00E12423"/>
    <w:rsid w:val="00E12E07"/>
    <w:rsid w:val="00E12EC5"/>
    <w:rsid w:val="00E1436A"/>
    <w:rsid w:val="00E154FB"/>
    <w:rsid w:val="00E158AF"/>
    <w:rsid w:val="00E15B07"/>
    <w:rsid w:val="00E15DA4"/>
    <w:rsid w:val="00E15DE9"/>
    <w:rsid w:val="00E16097"/>
    <w:rsid w:val="00E160F3"/>
    <w:rsid w:val="00E1624C"/>
    <w:rsid w:val="00E16A7B"/>
    <w:rsid w:val="00E175C8"/>
    <w:rsid w:val="00E1774C"/>
    <w:rsid w:val="00E215A9"/>
    <w:rsid w:val="00E21D0D"/>
    <w:rsid w:val="00E226AE"/>
    <w:rsid w:val="00E22C17"/>
    <w:rsid w:val="00E234D8"/>
    <w:rsid w:val="00E240AE"/>
    <w:rsid w:val="00E244F9"/>
    <w:rsid w:val="00E25316"/>
    <w:rsid w:val="00E25B15"/>
    <w:rsid w:val="00E25BA2"/>
    <w:rsid w:val="00E25F1C"/>
    <w:rsid w:val="00E2638F"/>
    <w:rsid w:val="00E26A52"/>
    <w:rsid w:val="00E2727F"/>
    <w:rsid w:val="00E27D91"/>
    <w:rsid w:val="00E30232"/>
    <w:rsid w:val="00E30F15"/>
    <w:rsid w:val="00E30F41"/>
    <w:rsid w:val="00E31198"/>
    <w:rsid w:val="00E316D9"/>
    <w:rsid w:val="00E31B14"/>
    <w:rsid w:val="00E32736"/>
    <w:rsid w:val="00E328EE"/>
    <w:rsid w:val="00E32C39"/>
    <w:rsid w:val="00E32D5A"/>
    <w:rsid w:val="00E334C7"/>
    <w:rsid w:val="00E3386C"/>
    <w:rsid w:val="00E3428D"/>
    <w:rsid w:val="00E3439C"/>
    <w:rsid w:val="00E34928"/>
    <w:rsid w:val="00E35756"/>
    <w:rsid w:val="00E3607A"/>
    <w:rsid w:val="00E36A20"/>
    <w:rsid w:val="00E36EEF"/>
    <w:rsid w:val="00E37A4A"/>
    <w:rsid w:val="00E408F4"/>
    <w:rsid w:val="00E410E5"/>
    <w:rsid w:val="00E4148D"/>
    <w:rsid w:val="00E41F47"/>
    <w:rsid w:val="00E42AB1"/>
    <w:rsid w:val="00E4325E"/>
    <w:rsid w:val="00E43B0B"/>
    <w:rsid w:val="00E444C3"/>
    <w:rsid w:val="00E4455E"/>
    <w:rsid w:val="00E448A5"/>
    <w:rsid w:val="00E44A10"/>
    <w:rsid w:val="00E44BCD"/>
    <w:rsid w:val="00E44E1E"/>
    <w:rsid w:val="00E451F3"/>
    <w:rsid w:val="00E45964"/>
    <w:rsid w:val="00E45E90"/>
    <w:rsid w:val="00E46D04"/>
    <w:rsid w:val="00E4709E"/>
    <w:rsid w:val="00E47117"/>
    <w:rsid w:val="00E47544"/>
    <w:rsid w:val="00E478EF"/>
    <w:rsid w:val="00E51614"/>
    <w:rsid w:val="00E52427"/>
    <w:rsid w:val="00E530B8"/>
    <w:rsid w:val="00E5322E"/>
    <w:rsid w:val="00E54989"/>
    <w:rsid w:val="00E54AE2"/>
    <w:rsid w:val="00E550DA"/>
    <w:rsid w:val="00E5522F"/>
    <w:rsid w:val="00E561F8"/>
    <w:rsid w:val="00E5755E"/>
    <w:rsid w:val="00E60057"/>
    <w:rsid w:val="00E6032A"/>
    <w:rsid w:val="00E60A8E"/>
    <w:rsid w:val="00E60CF7"/>
    <w:rsid w:val="00E60EB8"/>
    <w:rsid w:val="00E615E5"/>
    <w:rsid w:val="00E62134"/>
    <w:rsid w:val="00E623D1"/>
    <w:rsid w:val="00E62722"/>
    <w:rsid w:val="00E63050"/>
    <w:rsid w:val="00E63096"/>
    <w:rsid w:val="00E634C0"/>
    <w:rsid w:val="00E63973"/>
    <w:rsid w:val="00E64510"/>
    <w:rsid w:val="00E64C84"/>
    <w:rsid w:val="00E651E2"/>
    <w:rsid w:val="00E6755C"/>
    <w:rsid w:val="00E675F1"/>
    <w:rsid w:val="00E7008F"/>
    <w:rsid w:val="00E70394"/>
    <w:rsid w:val="00E7070D"/>
    <w:rsid w:val="00E7095A"/>
    <w:rsid w:val="00E70A38"/>
    <w:rsid w:val="00E70C98"/>
    <w:rsid w:val="00E7155E"/>
    <w:rsid w:val="00E71D48"/>
    <w:rsid w:val="00E71FA0"/>
    <w:rsid w:val="00E721EC"/>
    <w:rsid w:val="00E72714"/>
    <w:rsid w:val="00E72BE9"/>
    <w:rsid w:val="00E72F7E"/>
    <w:rsid w:val="00E7366C"/>
    <w:rsid w:val="00E73C3A"/>
    <w:rsid w:val="00E744F4"/>
    <w:rsid w:val="00E75324"/>
    <w:rsid w:val="00E7551B"/>
    <w:rsid w:val="00E7613B"/>
    <w:rsid w:val="00E76275"/>
    <w:rsid w:val="00E7693A"/>
    <w:rsid w:val="00E7699D"/>
    <w:rsid w:val="00E76C9D"/>
    <w:rsid w:val="00E800E7"/>
    <w:rsid w:val="00E8026A"/>
    <w:rsid w:val="00E8112B"/>
    <w:rsid w:val="00E8297A"/>
    <w:rsid w:val="00E82FD0"/>
    <w:rsid w:val="00E83A5E"/>
    <w:rsid w:val="00E83DF2"/>
    <w:rsid w:val="00E84508"/>
    <w:rsid w:val="00E845FF"/>
    <w:rsid w:val="00E85A1F"/>
    <w:rsid w:val="00E85A7C"/>
    <w:rsid w:val="00E874DD"/>
    <w:rsid w:val="00E87B8D"/>
    <w:rsid w:val="00E90182"/>
    <w:rsid w:val="00E9052D"/>
    <w:rsid w:val="00E90D79"/>
    <w:rsid w:val="00E90FEB"/>
    <w:rsid w:val="00E91646"/>
    <w:rsid w:val="00E91A36"/>
    <w:rsid w:val="00E91B14"/>
    <w:rsid w:val="00E91F32"/>
    <w:rsid w:val="00E920F5"/>
    <w:rsid w:val="00E92A54"/>
    <w:rsid w:val="00E92DE9"/>
    <w:rsid w:val="00E932F0"/>
    <w:rsid w:val="00E935E3"/>
    <w:rsid w:val="00E93A17"/>
    <w:rsid w:val="00E959FD"/>
    <w:rsid w:val="00E95BEB"/>
    <w:rsid w:val="00E95E81"/>
    <w:rsid w:val="00E9603E"/>
    <w:rsid w:val="00E969B4"/>
    <w:rsid w:val="00E97B85"/>
    <w:rsid w:val="00EA1785"/>
    <w:rsid w:val="00EA1BBF"/>
    <w:rsid w:val="00EA243A"/>
    <w:rsid w:val="00EA2A7C"/>
    <w:rsid w:val="00EA2FEB"/>
    <w:rsid w:val="00EA3B53"/>
    <w:rsid w:val="00EA43A7"/>
    <w:rsid w:val="00EA509D"/>
    <w:rsid w:val="00EA528E"/>
    <w:rsid w:val="00EA55BC"/>
    <w:rsid w:val="00EA5F1C"/>
    <w:rsid w:val="00EA65B5"/>
    <w:rsid w:val="00EA71B6"/>
    <w:rsid w:val="00EB0710"/>
    <w:rsid w:val="00EB0D6E"/>
    <w:rsid w:val="00EB177C"/>
    <w:rsid w:val="00EB1905"/>
    <w:rsid w:val="00EB20DF"/>
    <w:rsid w:val="00EB2AD8"/>
    <w:rsid w:val="00EB2BD6"/>
    <w:rsid w:val="00EB3020"/>
    <w:rsid w:val="00EB3760"/>
    <w:rsid w:val="00EB3B35"/>
    <w:rsid w:val="00EB3D42"/>
    <w:rsid w:val="00EB3D7F"/>
    <w:rsid w:val="00EB48C2"/>
    <w:rsid w:val="00EB4A75"/>
    <w:rsid w:val="00EB4F4F"/>
    <w:rsid w:val="00EB50E1"/>
    <w:rsid w:val="00EB51F8"/>
    <w:rsid w:val="00EB54BE"/>
    <w:rsid w:val="00EB5E9D"/>
    <w:rsid w:val="00EB694E"/>
    <w:rsid w:val="00EB6A1F"/>
    <w:rsid w:val="00EB7862"/>
    <w:rsid w:val="00EB78A9"/>
    <w:rsid w:val="00EB7D6B"/>
    <w:rsid w:val="00EB7DE5"/>
    <w:rsid w:val="00EC0800"/>
    <w:rsid w:val="00EC154B"/>
    <w:rsid w:val="00EC166E"/>
    <w:rsid w:val="00EC1AD3"/>
    <w:rsid w:val="00EC1C3B"/>
    <w:rsid w:val="00EC20A6"/>
    <w:rsid w:val="00EC218F"/>
    <w:rsid w:val="00EC23BA"/>
    <w:rsid w:val="00EC29D1"/>
    <w:rsid w:val="00EC2B85"/>
    <w:rsid w:val="00EC33C1"/>
    <w:rsid w:val="00EC3504"/>
    <w:rsid w:val="00EC38F7"/>
    <w:rsid w:val="00EC3BB3"/>
    <w:rsid w:val="00EC4196"/>
    <w:rsid w:val="00EC47EA"/>
    <w:rsid w:val="00EC4DC6"/>
    <w:rsid w:val="00EC524C"/>
    <w:rsid w:val="00EC565C"/>
    <w:rsid w:val="00EC6698"/>
    <w:rsid w:val="00EC67D6"/>
    <w:rsid w:val="00EC6AFA"/>
    <w:rsid w:val="00EC7343"/>
    <w:rsid w:val="00EC7784"/>
    <w:rsid w:val="00EC7D71"/>
    <w:rsid w:val="00ED05D9"/>
    <w:rsid w:val="00ED0A28"/>
    <w:rsid w:val="00ED0C32"/>
    <w:rsid w:val="00ED0FB5"/>
    <w:rsid w:val="00ED14FC"/>
    <w:rsid w:val="00ED155A"/>
    <w:rsid w:val="00ED1602"/>
    <w:rsid w:val="00ED166E"/>
    <w:rsid w:val="00ED1BA4"/>
    <w:rsid w:val="00ED1C8A"/>
    <w:rsid w:val="00ED2342"/>
    <w:rsid w:val="00ED35F4"/>
    <w:rsid w:val="00ED3829"/>
    <w:rsid w:val="00ED38AF"/>
    <w:rsid w:val="00ED3E40"/>
    <w:rsid w:val="00ED53AC"/>
    <w:rsid w:val="00ED5803"/>
    <w:rsid w:val="00ED5AE9"/>
    <w:rsid w:val="00ED5C6B"/>
    <w:rsid w:val="00ED5E4E"/>
    <w:rsid w:val="00ED60D3"/>
    <w:rsid w:val="00ED750B"/>
    <w:rsid w:val="00ED77D8"/>
    <w:rsid w:val="00ED781F"/>
    <w:rsid w:val="00EE0398"/>
    <w:rsid w:val="00EE0495"/>
    <w:rsid w:val="00EE05E2"/>
    <w:rsid w:val="00EE0C18"/>
    <w:rsid w:val="00EE1866"/>
    <w:rsid w:val="00EE1E77"/>
    <w:rsid w:val="00EE1FA8"/>
    <w:rsid w:val="00EE250C"/>
    <w:rsid w:val="00EE46B7"/>
    <w:rsid w:val="00EE492F"/>
    <w:rsid w:val="00EE5630"/>
    <w:rsid w:val="00EE5918"/>
    <w:rsid w:val="00EE5AFB"/>
    <w:rsid w:val="00EE644F"/>
    <w:rsid w:val="00EE6997"/>
    <w:rsid w:val="00EE72A7"/>
    <w:rsid w:val="00EE782D"/>
    <w:rsid w:val="00EE785D"/>
    <w:rsid w:val="00EE7895"/>
    <w:rsid w:val="00EE7B8C"/>
    <w:rsid w:val="00EF092F"/>
    <w:rsid w:val="00EF0F25"/>
    <w:rsid w:val="00EF23B9"/>
    <w:rsid w:val="00EF24E8"/>
    <w:rsid w:val="00EF3936"/>
    <w:rsid w:val="00EF3D74"/>
    <w:rsid w:val="00EF415E"/>
    <w:rsid w:val="00EF54F4"/>
    <w:rsid w:val="00EF57D3"/>
    <w:rsid w:val="00EF5EC4"/>
    <w:rsid w:val="00EF5FF3"/>
    <w:rsid w:val="00EF6268"/>
    <w:rsid w:val="00EF7367"/>
    <w:rsid w:val="00F00286"/>
    <w:rsid w:val="00F00B39"/>
    <w:rsid w:val="00F0180B"/>
    <w:rsid w:val="00F01EE6"/>
    <w:rsid w:val="00F02AEB"/>
    <w:rsid w:val="00F036EB"/>
    <w:rsid w:val="00F03C19"/>
    <w:rsid w:val="00F044D3"/>
    <w:rsid w:val="00F0499A"/>
    <w:rsid w:val="00F05278"/>
    <w:rsid w:val="00F05674"/>
    <w:rsid w:val="00F0629F"/>
    <w:rsid w:val="00F06F65"/>
    <w:rsid w:val="00F07311"/>
    <w:rsid w:val="00F07774"/>
    <w:rsid w:val="00F07AF1"/>
    <w:rsid w:val="00F07DAE"/>
    <w:rsid w:val="00F07DE7"/>
    <w:rsid w:val="00F10BA0"/>
    <w:rsid w:val="00F1117E"/>
    <w:rsid w:val="00F117C9"/>
    <w:rsid w:val="00F12828"/>
    <w:rsid w:val="00F13077"/>
    <w:rsid w:val="00F13147"/>
    <w:rsid w:val="00F13213"/>
    <w:rsid w:val="00F13BD7"/>
    <w:rsid w:val="00F13EFF"/>
    <w:rsid w:val="00F145CA"/>
    <w:rsid w:val="00F1506B"/>
    <w:rsid w:val="00F167A3"/>
    <w:rsid w:val="00F1688D"/>
    <w:rsid w:val="00F16C6D"/>
    <w:rsid w:val="00F16CFD"/>
    <w:rsid w:val="00F17069"/>
    <w:rsid w:val="00F171B0"/>
    <w:rsid w:val="00F21D5C"/>
    <w:rsid w:val="00F227B3"/>
    <w:rsid w:val="00F22B1F"/>
    <w:rsid w:val="00F2326E"/>
    <w:rsid w:val="00F240D1"/>
    <w:rsid w:val="00F2448D"/>
    <w:rsid w:val="00F250C0"/>
    <w:rsid w:val="00F257F6"/>
    <w:rsid w:val="00F25C28"/>
    <w:rsid w:val="00F2606F"/>
    <w:rsid w:val="00F26937"/>
    <w:rsid w:val="00F26A24"/>
    <w:rsid w:val="00F301DB"/>
    <w:rsid w:val="00F30686"/>
    <w:rsid w:val="00F30884"/>
    <w:rsid w:val="00F31E71"/>
    <w:rsid w:val="00F31EF8"/>
    <w:rsid w:val="00F31F9D"/>
    <w:rsid w:val="00F32DA3"/>
    <w:rsid w:val="00F3377F"/>
    <w:rsid w:val="00F33AD3"/>
    <w:rsid w:val="00F33BD6"/>
    <w:rsid w:val="00F33E1C"/>
    <w:rsid w:val="00F33FDC"/>
    <w:rsid w:val="00F34649"/>
    <w:rsid w:val="00F34DF3"/>
    <w:rsid w:val="00F34F6D"/>
    <w:rsid w:val="00F35308"/>
    <w:rsid w:val="00F35CCD"/>
    <w:rsid w:val="00F36226"/>
    <w:rsid w:val="00F365F9"/>
    <w:rsid w:val="00F36CA8"/>
    <w:rsid w:val="00F37217"/>
    <w:rsid w:val="00F37484"/>
    <w:rsid w:val="00F40340"/>
    <w:rsid w:val="00F41B24"/>
    <w:rsid w:val="00F42467"/>
    <w:rsid w:val="00F42501"/>
    <w:rsid w:val="00F42533"/>
    <w:rsid w:val="00F42CF5"/>
    <w:rsid w:val="00F435F8"/>
    <w:rsid w:val="00F4413C"/>
    <w:rsid w:val="00F44C00"/>
    <w:rsid w:val="00F45D3C"/>
    <w:rsid w:val="00F45F1E"/>
    <w:rsid w:val="00F46007"/>
    <w:rsid w:val="00F46ADE"/>
    <w:rsid w:val="00F47D67"/>
    <w:rsid w:val="00F502D6"/>
    <w:rsid w:val="00F5048C"/>
    <w:rsid w:val="00F507B9"/>
    <w:rsid w:val="00F50EE5"/>
    <w:rsid w:val="00F5101B"/>
    <w:rsid w:val="00F511C7"/>
    <w:rsid w:val="00F51717"/>
    <w:rsid w:val="00F522AE"/>
    <w:rsid w:val="00F53738"/>
    <w:rsid w:val="00F53BFE"/>
    <w:rsid w:val="00F55346"/>
    <w:rsid w:val="00F5536C"/>
    <w:rsid w:val="00F567D6"/>
    <w:rsid w:val="00F571CC"/>
    <w:rsid w:val="00F57E76"/>
    <w:rsid w:val="00F607B6"/>
    <w:rsid w:val="00F608B9"/>
    <w:rsid w:val="00F60A56"/>
    <w:rsid w:val="00F611E7"/>
    <w:rsid w:val="00F617E2"/>
    <w:rsid w:val="00F619A9"/>
    <w:rsid w:val="00F61E37"/>
    <w:rsid w:val="00F61FD6"/>
    <w:rsid w:val="00F62329"/>
    <w:rsid w:val="00F6236E"/>
    <w:rsid w:val="00F62876"/>
    <w:rsid w:val="00F63436"/>
    <w:rsid w:val="00F64181"/>
    <w:rsid w:val="00F641F8"/>
    <w:rsid w:val="00F6424B"/>
    <w:rsid w:val="00F6485F"/>
    <w:rsid w:val="00F6501A"/>
    <w:rsid w:val="00F65679"/>
    <w:rsid w:val="00F6576F"/>
    <w:rsid w:val="00F65F4F"/>
    <w:rsid w:val="00F661DF"/>
    <w:rsid w:val="00F66254"/>
    <w:rsid w:val="00F668A6"/>
    <w:rsid w:val="00F674E1"/>
    <w:rsid w:val="00F7021F"/>
    <w:rsid w:val="00F7047A"/>
    <w:rsid w:val="00F70854"/>
    <w:rsid w:val="00F711CD"/>
    <w:rsid w:val="00F712BB"/>
    <w:rsid w:val="00F71648"/>
    <w:rsid w:val="00F71815"/>
    <w:rsid w:val="00F71C2A"/>
    <w:rsid w:val="00F723E5"/>
    <w:rsid w:val="00F7269D"/>
    <w:rsid w:val="00F73042"/>
    <w:rsid w:val="00F736D7"/>
    <w:rsid w:val="00F7394E"/>
    <w:rsid w:val="00F73CC2"/>
    <w:rsid w:val="00F73EF2"/>
    <w:rsid w:val="00F7429E"/>
    <w:rsid w:val="00F743CC"/>
    <w:rsid w:val="00F75367"/>
    <w:rsid w:val="00F7581B"/>
    <w:rsid w:val="00F75AFB"/>
    <w:rsid w:val="00F7609E"/>
    <w:rsid w:val="00F76811"/>
    <w:rsid w:val="00F76A0C"/>
    <w:rsid w:val="00F775F4"/>
    <w:rsid w:val="00F77E42"/>
    <w:rsid w:val="00F802F1"/>
    <w:rsid w:val="00F80633"/>
    <w:rsid w:val="00F806BD"/>
    <w:rsid w:val="00F8073F"/>
    <w:rsid w:val="00F807E8"/>
    <w:rsid w:val="00F8193E"/>
    <w:rsid w:val="00F81BE9"/>
    <w:rsid w:val="00F821E2"/>
    <w:rsid w:val="00F82C41"/>
    <w:rsid w:val="00F8324D"/>
    <w:rsid w:val="00F83556"/>
    <w:rsid w:val="00F8361C"/>
    <w:rsid w:val="00F83747"/>
    <w:rsid w:val="00F849E9"/>
    <w:rsid w:val="00F85282"/>
    <w:rsid w:val="00F855EA"/>
    <w:rsid w:val="00F859B8"/>
    <w:rsid w:val="00F862FD"/>
    <w:rsid w:val="00F86489"/>
    <w:rsid w:val="00F86AF6"/>
    <w:rsid w:val="00F86B3C"/>
    <w:rsid w:val="00F87202"/>
    <w:rsid w:val="00F87D29"/>
    <w:rsid w:val="00F901E6"/>
    <w:rsid w:val="00F907F6"/>
    <w:rsid w:val="00F90CD5"/>
    <w:rsid w:val="00F91F85"/>
    <w:rsid w:val="00F925D5"/>
    <w:rsid w:val="00F92FD0"/>
    <w:rsid w:val="00F932D5"/>
    <w:rsid w:val="00F9333F"/>
    <w:rsid w:val="00F93973"/>
    <w:rsid w:val="00F93AAD"/>
    <w:rsid w:val="00F93AAF"/>
    <w:rsid w:val="00F93D73"/>
    <w:rsid w:val="00F9404C"/>
    <w:rsid w:val="00F94091"/>
    <w:rsid w:val="00F944A8"/>
    <w:rsid w:val="00F9460C"/>
    <w:rsid w:val="00F950A1"/>
    <w:rsid w:val="00F950CB"/>
    <w:rsid w:val="00F95AC4"/>
    <w:rsid w:val="00F960EE"/>
    <w:rsid w:val="00F968A4"/>
    <w:rsid w:val="00F97753"/>
    <w:rsid w:val="00F97AAE"/>
    <w:rsid w:val="00FA1130"/>
    <w:rsid w:val="00FA15BE"/>
    <w:rsid w:val="00FA1AA3"/>
    <w:rsid w:val="00FA1FDA"/>
    <w:rsid w:val="00FA2A34"/>
    <w:rsid w:val="00FA2C27"/>
    <w:rsid w:val="00FA3779"/>
    <w:rsid w:val="00FA3968"/>
    <w:rsid w:val="00FA435A"/>
    <w:rsid w:val="00FA51EB"/>
    <w:rsid w:val="00FA5484"/>
    <w:rsid w:val="00FA59F5"/>
    <w:rsid w:val="00FA6710"/>
    <w:rsid w:val="00FA6CC2"/>
    <w:rsid w:val="00FA6DD2"/>
    <w:rsid w:val="00FA766D"/>
    <w:rsid w:val="00FB12E6"/>
    <w:rsid w:val="00FB1304"/>
    <w:rsid w:val="00FB19D4"/>
    <w:rsid w:val="00FB1D03"/>
    <w:rsid w:val="00FB254F"/>
    <w:rsid w:val="00FB2EF1"/>
    <w:rsid w:val="00FB30ED"/>
    <w:rsid w:val="00FB46EA"/>
    <w:rsid w:val="00FB4E72"/>
    <w:rsid w:val="00FB4F14"/>
    <w:rsid w:val="00FB5C2E"/>
    <w:rsid w:val="00FB5FAC"/>
    <w:rsid w:val="00FB643F"/>
    <w:rsid w:val="00FB664A"/>
    <w:rsid w:val="00FB6BD5"/>
    <w:rsid w:val="00FB71FC"/>
    <w:rsid w:val="00FC11C8"/>
    <w:rsid w:val="00FC1B5E"/>
    <w:rsid w:val="00FC2A75"/>
    <w:rsid w:val="00FC2CEC"/>
    <w:rsid w:val="00FC3613"/>
    <w:rsid w:val="00FC3717"/>
    <w:rsid w:val="00FC3FDC"/>
    <w:rsid w:val="00FC5FD4"/>
    <w:rsid w:val="00FC663D"/>
    <w:rsid w:val="00FC6EA5"/>
    <w:rsid w:val="00FC78BC"/>
    <w:rsid w:val="00FC7DF7"/>
    <w:rsid w:val="00FD0497"/>
    <w:rsid w:val="00FD0B2D"/>
    <w:rsid w:val="00FD10E3"/>
    <w:rsid w:val="00FD1357"/>
    <w:rsid w:val="00FD1616"/>
    <w:rsid w:val="00FD19D3"/>
    <w:rsid w:val="00FD212A"/>
    <w:rsid w:val="00FD325B"/>
    <w:rsid w:val="00FD3263"/>
    <w:rsid w:val="00FD32DD"/>
    <w:rsid w:val="00FD33D9"/>
    <w:rsid w:val="00FD369E"/>
    <w:rsid w:val="00FD36BB"/>
    <w:rsid w:val="00FD3B1A"/>
    <w:rsid w:val="00FD3E12"/>
    <w:rsid w:val="00FD4A89"/>
    <w:rsid w:val="00FD62D6"/>
    <w:rsid w:val="00FD6C39"/>
    <w:rsid w:val="00FD7378"/>
    <w:rsid w:val="00FD775A"/>
    <w:rsid w:val="00FD7A01"/>
    <w:rsid w:val="00FD7E91"/>
    <w:rsid w:val="00FE115E"/>
    <w:rsid w:val="00FE1E84"/>
    <w:rsid w:val="00FE309A"/>
    <w:rsid w:val="00FE3141"/>
    <w:rsid w:val="00FE3726"/>
    <w:rsid w:val="00FE410A"/>
    <w:rsid w:val="00FE446B"/>
    <w:rsid w:val="00FE4FD9"/>
    <w:rsid w:val="00FE5316"/>
    <w:rsid w:val="00FE54EC"/>
    <w:rsid w:val="00FE5662"/>
    <w:rsid w:val="00FE644E"/>
    <w:rsid w:val="00FE6A6C"/>
    <w:rsid w:val="00FE7FD7"/>
    <w:rsid w:val="00FF0201"/>
    <w:rsid w:val="00FF0B48"/>
    <w:rsid w:val="00FF12DA"/>
    <w:rsid w:val="00FF232F"/>
    <w:rsid w:val="00FF3008"/>
    <w:rsid w:val="00FF3F1A"/>
    <w:rsid w:val="00FF3FB4"/>
    <w:rsid w:val="00FF438A"/>
    <w:rsid w:val="00FF45A8"/>
    <w:rsid w:val="00FF4760"/>
    <w:rsid w:val="00FF5D97"/>
    <w:rsid w:val="00FF68B1"/>
    <w:rsid w:val="00FF70D1"/>
    <w:rsid w:val="00FF7121"/>
    <w:rsid w:val="011646D7"/>
    <w:rsid w:val="01EE365D"/>
    <w:rsid w:val="060F10AE"/>
    <w:rsid w:val="090854A7"/>
    <w:rsid w:val="09C014D2"/>
    <w:rsid w:val="0E5E1E50"/>
    <w:rsid w:val="110B02D8"/>
    <w:rsid w:val="144C6B0A"/>
    <w:rsid w:val="17B020E7"/>
    <w:rsid w:val="19072AA1"/>
    <w:rsid w:val="196D1144"/>
    <w:rsid w:val="1D0C0A5B"/>
    <w:rsid w:val="20DD3B31"/>
    <w:rsid w:val="305A5159"/>
    <w:rsid w:val="30890403"/>
    <w:rsid w:val="32042509"/>
    <w:rsid w:val="3263318A"/>
    <w:rsid w:val="38882552"/>
    <w:rsid w:val="390B4D52"/>
    <w:rsid w:val="39CA1644"/>
    <w:rsid w:val="3D05306A"/>
    <w:rsid w:val="47A46136"/>
    <w:rsid w:val="4BCD4F7D"/>
    <w:rsid w:val="4D0F61B8"/>
    <w:rsid w:val="4E837FA4"/>
    <w:rsid w:val="50CF3B18"/>
    <w:rsid w:val="5167123F"/>
    <w:rsid w:val="5844192D"/>
    <w:rsid w:val="585E687D"/>
    <w:rsid w:val="589E7A3D"/>
    <w:rsid w:val="58A46B7A"/>
    <w:rsid w:val="58E23530"/>
    <w:rsid w:val="5B474FD0"/>
    <w:rsid w:val="5E663649"/>
    <w:rsid w:val="5E842985"/>
    <w:rsid w:val="640A518C"/>
    <w:rsid w:val="67696256"/>
    <w:rsid w:val="67AA77AC"/>
    <w:rsid w:val="6E172A66"/>
    <w:rsid w:val="6F053956"/>
    <w:rsid w:val="73741458"/>
    <w:rsid w:val="74BF4B2D"/>
    <w:rsid w:val="7BBB74E9"/>
    <w:rsid w:val="7DFB5B42"/>
    <w:rsid w:val="7E8B44B6"/>
    <w:rsid w:val="7FD40848"/>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1A4AC5D7"/>
  <w14:defaultImageDpi w14:val="32767"/>
  <w15:docId w15:val="{71DA050D-AF21-406C-8AD2-6A4ABB89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qFormat="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71AF"/>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paragraph" w:styleId="Textonotapie">
    <w:name w:val="footnote text"/>
    <w:basedOn w:val="Normal"/>
    <w:link w:val="TextonotapieCar"/>
    <w:uiPriority w:val="99"/>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Sangradetextonormal">
    <w:name w:val="Body Text Indent"/>
    <w:basedOn w:val="Normal"/>
    <w:link w:val="SangradetextonormalCar"/>
    <w:uiPriority w:val="99"/>
    <w:qFormat/>
    <w:pPr>
      <w:spacing w:after="120"/>
      <w:ind w:left="283"/>
    </w:pPr>
    <w:rPr>
      <w:rFonts w:ascii="Times New Roman" w:eastAsia="Times New Roman" w:hAnsi="Times New Roman" w:cs="Times New Roman"/>
      <w:lang w:val="es-ES"/>
    </w:rPr>
  </w:style>
  <w:style w:type="paragraph" w:styleId="Lista2">
    <w:name w:val="List 2"/>
    <w:basedOn w:val="Normal"/>
    <w:uiPriority w:val="99"/>
    <w:unhideWhenUsed/>
    <w:qFormat/>
    <w:pPr>
      <w:ind w:left="566" w:hanging="283"/>
      <w:contextualSpacing/>
    </w:pPr>
  </w:style>
  <w:style w:type="paragraph" w:styleId="Listaconvietas">
    <w:name w:val="List Bullet"/>
    <w:basedOn w:val="Normal"/>
    <w:uiPriority w:val="99"/>
    <w:unhideWhenUsed/>
    <w:qFormat/>
    <w:pPr>
      <w:numPr>
        <w:numId w:val="1"/>
      </w:numPr>
      <w:contextualSpacing/>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eastAsia="es-MX"/>
    </w:rPr>
  </w:style>
  <w:style w:type="paragraph" w:styleId="Piedepgina">
    <w:name w:val="footer"/>
    <w:basedOn w:val="Normal"/>
    <w:link w:val="PiedepginaCar"/>
    <w:uiPriority w:val="99"/>
    <w:unhideWhenUsed/>
    <w:qFormat/>
    <w:pPr>
      <w:tabs>
        <w:tab w:val="center" w:pos="4419"/>
        <w:tab w:val="right" w:pos="8838"/>
      </w:tabs>
    </w:pPr>
  </w:style>
  <w:style w:type="paragraph" w:styleId="Saludo">
    <w:name w:val="Salutation"/>
    <w:basedOn w:val="Normal"/>
    <w:next w:val="Normal"/>
    <w:link w:val="SaludoCar"/>
    <w:uiPriority w:val="99"/>
    <w:unhideWhenUsed/>
    <w:qFormat/>
  </w:style>
  <w:style w:type="paragraph" w:styleId="Textoindependiente">
    <w:name w:val="Body Text"/>
    <w:basedOn w:val="Normal"/>
    <w:link w:val="TextoindependienteCar"/>
    <w:uiPriority w:val="99"/>
    <w:unhideWhenUsed/>
    <w:qFormat/>
    <w:pPr>
      <w:spacing w:after="120"/>
    </w:pPr>
  </w:style>
  <w:style w:type="paragraph" w:styleId="Textoindependienteprimerasangra2">
    <w:name w:val="Body Text First Indent 2"/>
    <w:basedOn w:val="Sangradetextonormal"/>
    <w:link w:val="Textoindependienteprimerasangra2Car"/>
    <w:uiPriority w:val="99"/>
    <w:unhideWhenUsed/>
    <w:qFormat/>
    <w:pPr>
      <w:spacing w:after="0"/>
      <w:ind w:left="360" w:firstLine="360"/>
    </w:pPr>
    <w:rPr>
      <w:rFonts w:asciiTheme="minorHAnsi" w:eastAsiaTheme="minorEastAsia" w:hAnsiTheme="minorHAnsi" w:cstheme="minorBidi"/>
    </w:rPr>
  </w:style>
  <w:style w:type="table" w:styleId="Tablaconcuadrcula">
    <w:name w:val="Table Grid"/>
    <w:basedOn w:val="Tablanormal"/>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link w:val="PrrafodelistaCar"/>
    <w:uiPriority w:val="34"/>
    <w:qFormat/>
    <w:pPr>
      <w:ind w:left="720"/>
      <w:contextualSpacing/>
    </w:pPr>
  </w:style>
  <w:style w:type="character" w:customStyle="1" w:styleId="TextonotapieCar">
    <w:name w:val="Texto nota pie Car"/>
    <w:basedOn w:val="Fuentedeprrafopredeter"/>
    <w:link w:val="Textonotapie"/>
    <w:uiPriority w:val="99"/>
    <w:qFormat/>
    <w:rPr>
      <w:rFonts w:eastAsiaTheme="minorEastAsia"/>
      <w:sz w:val="20"/>
      <w:szCs w:val="20"/>
      <w:lang w:eastAsia="es-ES"/>
    </w:rPr>
  </w:style>
  <w:style w:type="character" w:customStyle="1" w:styleId="SangradetextonormalCar">
    <w:name w:val="Sangría de texto normal Car"/>
    <w:basedOn w:val="Fuentedeprrafopredeter"/>
    <w:link w:val="Sangradetextonormal"/>
    <w:uiPriority w:val="99"/>
    <w:qFormat/>
    <w:rPr>
      <w:rFonts w:ascii="Times New Roman" w:eastAsia="Times New Roman" w:hAnsi="Times New Roman" w:cs="Times New Roman"/>
      <w:lang w:val="es-ES" w:eastAsia="es-E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styleId="Sinespaciado">
    <w:name w:val="No Spacing"/>
    <w:uiPriority w:val="1"/>
    <w:qFormat/>
    <w:rPr>
      <w:rFonts w:ascii="Calibri" w:eastAsia="Calibri" w:hAnsi="Calibri" w:cs="Times New Roman"/>
      <w:sz w:val="22"/>
      <w:szCs w:val="22"/>
      <w:lang w:eastAsia="en-US"/>
    </w:rPr>
  </w:style>
  <w:style w:type="character" w:customStyle="1" w:styleId="TextoindependienteCar">
    <w:name w:val="Texto independiente Car"/>
    <w:basedOn w:val="Fuentedeprrafopredeter"/>
    <w:link w:val="Textoindependiente"/>
    <w:uiPriority w:val="99"/>
    <w:qFormat/>
    <w:rPr>
      <w:rFonts w:eastAsiaTheme="minorEastAsia"/>
      <w:lang w:eastAsia="es-ES"/>
    </w:rPr>
  </w:style>
  <w:style w:type="character" w:customStyle="1" w:styleId="SaludoCar">
    <w:name w:val="Saludo Car"/>
    <w:basedOn w:val="Fuentedeprrafopredeter"/>
    <w:link w:val="Saludo"/>
    <w:uiPriority w:val="99"/>
    <w:qFormat/>
    <w:rPr>
      <w:rFonts w:eastAsiaTheme="minorEastAsia"/>
      <w:lang w:eastAsia="es-ES"/>
    </w:rPr>
  </w:style>
  <w:style w:type="paragraph" w:customStyle="1" w:styleId="Instruccionesenvocorreo">
    <w:name w:val="Instrucciones envío correo"/>
    <w:basedOn w:val="Normal"/>
    <w:qFormat/>
  </w:style>
  <w:style w:type="character" w:customStyle="1" w:styleId="Textoindependienteprimerasangra2Car">
    <w:name w:val="Texto independiente primera sangría 2 Car"/>
    <w:basedOn w:val="SangradetextonormalCar"/>
    <w:link w:val="Textoindependienteprimerasangra2"/>
    <w:uiPriority w:val="99"/>
    <w:qFormat/>
    <w:rPr>
      <w:rFonts w:ascii="Times New Roman" w:eastAsiaTheme="minorEastAsia" w:hAnsi="Times New Roman" w:cs="Times New Roman"/>
      <w:lang w:val="es-ES" w:eastAsia="es-ES"/>
    </w:rPr>
  </w:style>
  <w:style w:type="table" w:customStyle="1" w:styleId="Tablaconcuadrcula1">
    <w:name w:val="Tabla con cuadrícula1"/>
    <w:basedOn w:val="Tablanormal"/>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qFormat/>
    <w:rPr>
      <w:rFonts w:eastAsiaTheme="minorEastAsia"/>
      <w:sz w:val="20"/>
      <w:szCs w:val="20"/>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sz w:val="20"/>
      <w:szCs w:val="20"/>
      <w:lang w:eastAsia="es-ES"/>
    </w:rPr>
  </w:style>
  <w:style w:type="character" w:customStyle="1" w:styleId="PrrafodelistaCar">
    <w:name w:val="Párrafo de lista Car"/>
    <w:link w:val="Prrafodelista"/>
    <w:uiPriority w:val="34"/>
    <w:qFormat/>
    <w:locked/>
    <w:rPr>
      <w:rFonts w:eastAsiaTheme="minorEastAsia"/>
      <w:lang w:eastAsia="es-ES"/>
    </w:rPr>
  </w:style>
  <w:style w:type="paragraph" w:customStyle="1" w:styleId="p1">
    <w:name w:val="p1"/>
    <w:basedOn w:val="Normal"/>
    <w:qFormat/>
    <w:rPr>
      <w:rFonts w:ascii=".AppleSystemUIFont" w:hAnsi=".AppleSystemUIFont" w:cs="Times New Roman"/>
      <w:sz w:val="35"/>
      <w:szCs w:val="35"/>
      <w:lang w:eastAsia="es-MX"/>
    </w:rPr>
  </w:style>
  <w:style w:type="character" w:customStyle="1" w:styleId="selectable-text">
    <w:name w:val="selectable-text"/>
    <w:basedOn w:val="Fuentedeprrafopredeter"/>
    <w:rsid w:val="0080636F"/>
  </w:style>
  <w:style w:type="table" w:customStyle="1" w:styleId="Tablaconcuadrcula2">
    <w:name w:val="Tabla con cuadrícula2"/>
    <w:basedOn w:val="Tablanormal"/>
    <w:next w:val="Tablaconcuadrcula"/>
    <w:uiPriority w:val="39"/>
    <w:qFormat/>
    <w:rsid w:val="0097330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A4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75692">
      <w:bodyDiv w:val="1"/>
      <w:marLeft w:val="0"/>
      <w:marRight w:val="0"/>
      <w:marTop w:val="0"/>
      <w:marBottom w:val="0"/>
      <w:divBdr>
        <w:top w:val="none" w:sz="0" w:space="0" w:color="auto"/>
        <w:left w:val="none" w:sz="0" w:space="0" w:color="auto"/>
        <w:bottom w:val="none" w:sz="0" w:space="0" w:color="auto"/>
        <w:right w:val="none" w:sz="0" w:space="0" w:color="auto"/>
      </w:divBdr>
    </w:div>
    <w:div w:id="80834879">
      <w:bodyDiv w:val="1"/>
      <w:marLeft w:val="0"/>
      <w:marRight w:val="0"/>
      <w:marTop w:val="0"/>
      <w:marBottom w:val="0"/>
      <w:divBdr>
        <w:top w:val="none" w:sz="0" w:space="0" w:color="auto"/>
        <w:left w:val="none" w:sz="0" w:space="0" w:color="auto"/>
        <w:bottom w:val="none" w:sz="0" w:space="0" w:color="auto"/>
        <w:right w:val="none" w:sz="0" w:space="0" w:color="auto"/>
      </w:divBdr>
    </w:div>
    <w:div w:id="85811706">
      <w:bodyDiv w:val="1"/>
      <w:marLeft w:val="0"/>
      <w:marRight w:val="0"/>
      <w:marTop w:val="0"/>
      <w:marBottom w:val="0"/>
      <w:divBdr>
        <w:top w:val="none" w:sz="0" w:space="0" w:color="auto"/>
        <w:left w:val="none" w:sz="0" w:space="0" w:color="auto"/>
        <w:bottom w:val="none" w:sz="0" w:space="0" w:color="auto"/>
        <w:right w:val="none" w:sz="0" w:space="0" w:color="auto"/>
      </w:divBdr>
    </w:div>
    <w:div w:id="142553197">
      <w:bodyDiv w:val="1"/>
      <w:marLeft w:val="0"/>
      <w:marRight w:val="0"/>
      <w:marTop w:val="0"/>
      <w:marBottom w:val="0"/>
      <w:divBdr>
        <w:top w:val="none" w:sz="0" w:space="0" w:color="auto"/>
        <w:left w:val="none" w:sz="0" w:space="0" w:color="auto"/>
        <w:bottom w:val="none" w:sz="0" w:space="0" w:color="auto"/>
        <w:right w:val="none" w:sz="0" w:space="0" w:color="auto"/>
      </w:divBdr>
    </w:div>
    <w:div w:id="187957282">
      <w:bodyDiv w:val="1"/>
      <w:marLeft w:val="0"/>
      <w:marRight w:val="0"/>
      <w:marTop w:val="0"/>
      <w:marBottom w:val="0"/>
      <w:divBdr>
        <w:top w:val="none" w:sz="0" w:space="0" w:color="auto"/>
        <w:left w:val="none" w:sz="0" w:space="0" w:color="auto"/>
        <w:bottom w:val="none" w:sz="0" w:space="0" w:color="auto"/>
        <w:right w:val="none" w:sz="0" w:space="0" w:color="auto"/>
      </w:divBdr>
    </w:div>
    <w:div w:id="189993601">
      <w:bodyDiv w:val="1"/>
      <w:marLeft w:val="0"/>
      <w:marRight w:val="0"/>
      <w:marTop w:val="0"/>
      <w:marBottom w:val="0"/>
      <w:divBdr>
        <w:top w:val="none" w:sz="0" w:space="0" w:color="auto"/>
        <w:left w:val="none" w:sz="0" w:space="0" w:color="auto"/>
        <w:bottom w:val="none" w:sz="0" w:space="0" w:color="auto"/>
        <w:right w:val="none" w:sz="0" w:space="0" w:color="auto"/>
      </w:divBdr>
    </w:div>
    <w:div w:id="193426477">
      <w:bodyDiv w:val="1"/>
      <w:marLeft w:val="0"/>
      <w:marRight w:val="0"/>
      <w:marTop w:val="0"/>
      <w:marBottom w:val="0"/>
      <w:divBdr>
        <w:top w:val="none" w:sz="0" w:space="0" w:color="auto"/>
        <w:left w:val="none" w:sz="0" w:space="0" w:color="auto"/>
        <w:bottom w:val="none" w:sz="0" w:space="0" w:color="auto"/>
        <w:right w:val="none" w:sz="0" w:space="0" w:color="auto"/>
      </w:divBdr>
    </w:div>
    <w:div w:id="201871462">
      <w:bodyDiv w:val="1"/>
      <w:marLeft w:val="0"/>
      <w:marRight w:val="0"/>
      <w:marTop w:val="0"/>
      <w:marBottom w:val="0"/>
      <w:divBdr>
        <w:top w:val="none" w:sz="0" w:space="0" w:color="auto"/>
        <w:left w:val="none" w:sz="0" w:space="0" w:color="auto"/>
        <w:bottom w:val="none" w:sz="0" w:space="0" w:color="auto"/>
        <w:right w:val="none" w:sz="0" w:space="0" w:color="auto"/>
      </w:divBdr>
    </w:div>
    <w:div w:id="232740006">
      <w:bodyDiv w:val="1"/>
      <w:marLeft w:val="0"/>
      <w:marRight w:val="0"/>
      <w:marTop w:val="0"/>
      <w:marBottom w:val="0"/>
      <w:divBdr>
        <w:top w:val="none" w:sz="0" w:space="0" w:color="auto"/>
        <w:left w:val="none" w:sz="0" w:space="0" w:color="auto"/>
        <w:bottom w:val="none" w:sz="0" w:space="0" w:color="auto"/>
        <w:right w:val="none" w:sz="0" w:space="0" w:color="auto"/>
      </w:divBdr>
    </w:div>
    <w:div w:id="253393073">
      <w:bodyDiv w:val="1"/>
      <w:marLeft w:val="0"/>
      <w:marRight w:val="0"/>
      <w:marTop w:val="0"/>
      <w:marBottom w:val="0"/>
      <w:divBdr>
        <w:top w:val="none" w:sz="0" w:space="0" w:color="auto"/>
        <w:left w:val="none" w:sz="0" w:space="0" w:color="auto"/>
        <w:bottom w:val="none" w:sz="0" w:space="0" w:color="auto"/>
        <w:right w:val="none" w:sz="0" w:space="0" w:color="auto"/>
      </w:divBdr>
    </w:div>
    <w:div w:id="333610275">
      <w:bodyDiv w:val="1"/>
      <w:marLeft w:val="0"/>
      <w:marRight w:val="0"/>
      <w:marTop w:val="0"/>
      <w:marBottom w:val="0"/>
      <w:divBdr>
        <w:top w:val="none" w:sz="0" w:space="0" w:color="auto"/>
        <w:left w:val="none" w:sz="0" w:space="0" w:color="auto"/>
        <w:bottom w:val="none" w:sz="0" w:space="0" w:color="auto"/>
        <w:right w:val="none" w:sz="0" w:space="0" w:color="auto"/>
      </w:divBdr>
    </w:div>
    <w:div w:id="341208633">
      <w:bodyDiv w:val="1"/>
      <w:marLeft w:val="0"/>
      <w:marRight w:val="0"/>
      <w:marTop w:val="0"/>
      <w:marBottom w:val="0"/>
      <w:divBdr>
        <w:top w:val="none" w:sz="0" w:space="0" w:color="auto"/>
        <w:left w:val="none" w:sz="0" w:space="0" w:color="auto"/>
        <w:bottom w:val="none" w:sz="0" w:space="0" w:color="auto"/>
        <w:right w:val="none" w:sz="0" w:space="0" w:color="auto"/>
      </w:divBdr>
    </w:div>
    <w:div w:id="347483285">
      <w:bodyDiv w:val="1"/>
      <w:marLeft w:val="0"/>
      <w:marRight w:val="0"/>
      <w:marTop w:val="0"/>
      <w:marBottom w:val="0"/>
      <w:divBdr>
        <w:top w:val="none" w:sz="0" w:space="0" w:color="auto"/>
        <w:left w:val="none" w:sz="0" w:space="0" w:color="auto"/>
        <w:bottom w:val="none" w:sz="0" w:space="0" w:color="auto"/>
        <w:right w:val="none" w:sz="0" w:space="0" w:color="auto"/>
      </w:divBdr>
    </w:div>
    <w:div w:id="347677579">
      <w:bodyDiv w:val="1"/>
      <w:marLeft w:val="0"/>
      <w:marRight w:val="0"/>
      <w:marTop w:val="0"/>
      <w:marBottom w:val="0"/>
      <w:divBdr>
        <w:top w:val="none" w:sz="0" w:space="0" w:color="auto"/>
        <w:left w:val="none" w:sz="0" w:space="0" w:color="auto"/>
        <w:bottom w:val="none" w:sz="0" w:space="0" w:color="auto"/>
        <w:right w:val="none" w:sz="0" w:space="0" w:color="auto"/>
      </w:divBdr>
    </w:div>
    <w:div w:id="352154546">
      <w:bodyDiv w:val="1"/>
      <w:marLeft w:val="0"/>
      <w:marRight w:val="0"/>
      <w:marTop w:val="0"/>
      <w:marBottom w:val="0"/>
      <w:divBdr>
        <w:top w:val="none" w:sz="0" w:space="0" w:color="auto"/>
        <w:left w:val="none" w:sz="0" w:space="0" w:color="auto"/>
        <w:bottom w:val="none" w:sz="0" w:space="0" w:color="auto"/>
        <w:right w:val="none" w:sz="0" w:space="0" w:color="auto"/>
      </w:divBdr>
    </w:div>
    <w:div w:id="358237720">
      <w:bodyDiv w:val="1"/>
      <w:marLeft w:val="0"/>
      <w:marRight w:val="0"/>
      <w:marTop w:val="0"/>
      <w:marBottom w:val="0"/>
      <w:divBdr>
        <w:top w:val="none" w:sz="0" w:space="0" w:color="auto"/>
        <w:left w:val="none" w:sz="0" w:space="0" w:color="auto"/>
        <w:bottom w:val="none" w:sz="0" w:space="0" w:color="auto"/>
        <w:right w:val="none" w:sz="0" w:space="0" w:color="auto"/>
      </w:divBdr>
    </w:div>
    <w:div w:id="364645456">
      <w:bodyDiv w:val="1"/>
      <w:marLeft w:val="0"/>
      <w:marRight w:val="0"/>
      <w:marTop w:val="0"/>
      <w:marBottom w:val="0"/>
      <w:divBdr>
        <w:top w:val="none" w:sz="0" w:space="0" w:color="auto"/>
        <w:left w:val="none" w:sz="0" w:space="0" w:color="auto"/>
        <w:bottom w:val="none" w:sz="0" w:space="0" w:color="auto"/>
        <w:right w:val="none" w:sz="0" w:space="0" w:color="auto"/>
      </w:divBdr>
    </w:div>
    <w:div w:id="383910498">
      <w:bodyDiv w:val="1"/>
      <w:marLeft w:val="0"/>
      <w:marRight w:val="0"/>
      <w:marTop w:val="0"/>
      <w:marBottom w:val="0"/>
      <w:divBdr>
        <w:top w:val="none" w:sz="0" w:space="0" w:color="auto"/>
        <w:left w:val="none" w:sz="0" w:space="0" w:color="auto"/>
        <w:bottom w:val="none" w:sz="0" w:space="0" w:color="auto"/>
        <w:right w:val="none" w:sz="0" w:space="0" w:color="auto"/>
      </w:divBdr>
    </w:div>
    <w:div w:id="497572600">
      <w:bodyDiv w:val="1"/>
      <w:marLeft w:val="0"/>
      <w:marRight w:val="0"/>
      <w:marTop w:val="0"/>
      <w:marBottom w:val="0"/>
      <w:divBdr>
        <w:top w:val="none" w:sz="0" w:space="0" w:color="auto"/>
        <w:left w:val="none" w:sz="0" w:space="0" w:color="auto"/>
        <w:bottom w:val="none" w:sz="0" w:space="0" w:color="auto"/>
        <w:right w:val="none" w:sz="0" w:space="0" w:color="auto"/>
      </w:divBdr>
    </w:div>
    <w:div w:id="501702197">
      <w:bodyDiv w:val="1"/>
      <w:marLeft w:val="0"/>
      <w:marRight w:val="0"/>
      <w:marTop w:val="0"/>
      <w:marBottom w:val="0"/>
      <w:divBdr>
        <w:top w:val="none" w:sz="0" w:space="0" w:color="auto"/>
        <w:left w:val="none" w:sz="0" w:space="0" w:color="auto"/>
        <w:bottom w:val="none" w:sz="0" w:space="0" w:color="auto"/>
        <w:right w:val="none" w:sz="0" w:space="0" w:color="auto"/>
      </w:divBdr>
    </w:div>
    <w:div w:id="505095180">
      <w:bodyDiv w:val="1"/>
      <w:marLeft w:val="0"/>
      <w:marRight w:val="0"/>
      <w:marTop w:val="0"/>
      <w:marBottom w:val="0"/>
      <w:divBdr>
        <w:top w:val="none" w:sz="0" w:space="0" w:color="auto"/>
        <w:left w:val="none" w:sz="0" w:space="0" w:color="auto"/>
        <w:bottom w:val="none" w:sz="0" w:space="0" w:color="auto"/>
        <w:right w:val="none" w:sz="0" w:space="0" w:color="auto"/>
      </w:divBdr>
    </w:div>
    <w:div w:id="505172491">
      <w:bodyDiv w:val="1"/>
      <w:marLeft w:val="0"/>
      <w:marRight w:val="0"/>
      <w:marTop w:val="0"/>
      <w:marBottom w:val="0"/>
      <w:divBdr>
        <w:top w:val="none" w:sz="0" w:space="0" w:color="auto"/>
        <w:left w:val="none" w:sz="0" w:space="0" w:color="auto"/>
        <w:bottom w:val="none" w:sz="0" w:space="0" w:color="auto"/>
        <w:right w:val="none" w:sz="0" w:space="0" w:color="auto"/>
      </w:divBdr>
    </w:div>
    <w:div w:id="562301181">
      <w:bodyDiv w:val="1"/>
      <w:marLeft w:val="0"/>
      <w:marRight w:val="0"/>
      <w:marTop w:val="0"/>
      <w:marBottom w:val="0"/>
      <w:divBdr>
        <w:top w:val="none" w:sz="0" w:space="0" w:color="auto"/>
        <w:left w:val="none" w:sz="0" w:space="0" w:color="auto"/>
        <w:bottom w:val="none" w:sz="0" w:space="0" w:color="auto"/>
        <w:right w:val="none" w:sz="0" w:space="0" w:color="auto"/>
      </w:divBdr>
    </w:div>
    <w:div w:id="611210514">
      <w:bodyDiv w:val="1"/>
      <w:marLeft w:val="0"/>
      <w:marRight w:val="0"/>
      <w:marTop w:val="0"/>
      <w:marBottom w:val="0"/>
      <w:divBdr>
        <w:top w:val="none" w:sz="0" w:space="0" w:color="auto"/>
        <w:left w:val="none" w:sz="0" w:space="0" w:color="auto"/>
        <w:bottom w:val="none" w:sz="0" w:space="0" w:color="auto"/>
        <w:right w:val="none" w:sz="0" w:space="0" w:color="auto"/>
      </w:divBdr>
    </w:div>
    <w:div w:id="624652541">
      <w:bodyDiv w:val="1"/>
      <w:marLeft w:val="0"/>
      <w:marRight w:val="0"/>
      <w:marTop w:val="0"/>
      <w:marBottom w:val="0"/>
      <w:divBdr>
        <w:top w:val="none" w:sz="0" w:space="0" w:color="auto"/>
        <w:left w:val="none" w:sz="0" w:space="0" w:color="auto"/>
        <w:bottom w:val="none" w:sz="0" w:space="0" w:color="auto"/>
        <w:right w:val="none" w:sz="0" w:space="0" w:color="auto"/>
      </w:divBdr>
    </w:div>
    <w:div w:id="626082412">
      <w:bodyDiv w:val="1"/>
      <w:marLeft w:val="0"/>
      <w:marRight w:val="0"/>
      <w:marTop w:val="0"/>
      <w:marBottom w:val="0"/>
      <w:divBdr>
        <w:top w:val="none" w:sz="0" w:space="0" w:color="auto"/>
        <w:left w:val="none" w:sz="0" w:space="0" w:color="auto"/>
        <w:bottom w:val="none" w:sz="0" w:space="0" w:color="auto"/>
        <w:right w:val="none" w:sz="0" w:space="0" w:color="auto"/>
      </w:divBdr>
    </w:div>
    <w:div w:id="647520346">
      <w:bodyDiv w:val="1"/>
      <w:marLeft w:val="0"/>
      <w:marRight w:val="0"/>
      <w:marTop w:val="0"/>
      <w:marBottom w:val="0"/>
      <w:divBdr>
        <w:top w:val="none" w:sz="0" w:space="0" w:color="auto"/>
        <w:left w:val="none" w:sz="0" w:space="0" w:color="auto"/>
        <w:bottom w:val="none" w:sz="0" w:space="0" w:color="auto"/>
        <w:right w:val="none" w:sz="0" w:space="0" w:color="auto"/>
      </w:divBdr>
    </w:div>
    <w:div w:id="656810938">
      <w:bodyDiv w:val="1"/>
      <w:marLeft w:val="0"/>
      <w:marRight w:val="0"/>
      <w:marTop w:val="0"/>
      <w:marBottom w:val="0"/>
      <w:divBdr>
        <w:top w:val="none" w:sz="0" w:space="0" w:color="auto"/>
        <w:left w:val="none" w:sz="0" w:space="0" w:color="auto"/>
        <w:bottom w:val="none" w:sz="0" w:space="0" w:color="auto"/>
        <w:right w:val="none" w:sz="0" w:space="0" w:color="auto"/>
      </w:divBdr>
    </w:div>
    <w:div w:id="661084467">
      <w:bodyDiv w:val="1"/>
      <w:marLeft w:val="0"/>
      <w:marRight w:val="0"/>
      <w:marTop w:val="0"/>
      <w:marBottom w:val="0"/>
      <w:divBdr>
        <w:top w:val="none" w:sz="0" w:space="0" w:color="auto"/>
        <w:left w:val="none" w:sz="0" w:space="0" w:color="auto"/>
        <w:bottom w:val="none" w:sz="0" w:space="0" w:color="auto"/>
        <w:right w:val="none" w:sz="0" w:space="0" w:color="auto"/>
      </w:divBdr>
    </w:div>
    <w:div w:id="761798070">
      <w:bodyDiv w:val="1"/>
      <w:marLeft w:val="0"/>
      <w:marRight w:val="0"/>
      <w:marTop w:val="0"/>
      <w:marBottom w:val="0"/>
      <w:divBdr>
        <w:top w:val="none" w:sz="0" w:space="0" w:color="auto"/>
        <w:left w:val="none" w:sz="0" w:space="0" w:color="auto"/>
        <w:bottom w:val="none" w:sz="0" w:space="0" w:color="auto"/>
        <w:right w:val="none" w:sz="0" w:space="0" w:color="auto"/>
      </w:divBdr>
    </w:div>
    <w:div w:id="929967908">
      <w:bodyDiv w:val="1"/>
      <w:marLeft w:val="0"/>
      <w:marRight w:val="0"/>
      <w:marTop w:val="0"/>
      <w:marBottom w:val="0"/>
      <w:divBdr>
        <w:top w:val="none" w:sz="0" w:space="0" w:color="auto"/>
        <w:left w:val="none" w:sz="0" w:space="0" w:color="auto"/>
        <w:bottom w:val="none" w:sz="0" w:space="0" w:color="auto"/>
        <w:right w:val="none" w:sz="0" w:space="0" w:color="auto"/>
      </w:divBdr>
    </w:div>
    <w:div w:id="994068613">
      <w:bodyDiv w:val="1"/>
      <w:marLeft w:val="0"/>
      <w:marRight w:val="0"/>
      <w:marTop w:val="0"/>
      <w:marBottom w:val="0"/>
      <w:divBdr>
        <w:top w:val="none" w:sz="0" w:space="0" w:color="auto"/>
        <w:left w:val="none" w:sz="0" w:space="0" w:color="auto"/>
        <w:bottom w:val="none" w:sz="0" w:space="0" w:color="auto"/>
        <w:right w:val="none" w:sz="0" w:space="0" w:color="auto"/>
      </w:divBdr>
    </w:div>
    <w:div w:id="1007245818">
      <w:bodyDiv w:val="1"/>
      <w:marLeft w:val="0"/>
      <w:marRight w:val="0"/>
      <w:marTop w:val="0"/>
      <w:marBottom w:val="0"/>
      <w:divBdr>
        <w:top w:val="none" w:sz="0" w:space="0" w:color="auto"/>
        <w:left w:val="none" w:sz="0" w:space="0" w:color="auto"/>
        <w:bottom w:val="none" w:sz="0" w:space="0" w:color="auto"/>
        <w:right w:val="none" w:sz="0" w:space="0" w:color="auto"/>
      </w:divBdr>
    </w:div>
    <w:div w:id="1017543192">
      <w:bodyDiv w:val="1"/>
      <w:marLeft w:val="0"/>
      <w:marRight w:val="0"/>
      <w:marTop w:val="0"/>
      <w:marBottom w:val="0"/>
      <w:divBdr>
        <w:top w:val="none" w:sz="0" w:space="0" w:color="auto"/>
        <w:left w:val="none" w:sz="0" w:space="0" w:color="auto"/>
        <w:bottom w:val="none" w:sz="0" w:space="0" w:color="auto"/>
        <w:right w:val="none" w:sz="0" w:space="0" w:color="auto"/>
      </w:divBdr>
    </w:div>
    <w:div w:id="1024096006">
      <w:bodyDiv w:val="1"/>
      <w:marLeft w:val="0"/>
      <w:marRight w:val="0"/>
      <w:marTop w:val="0"/>
      <w:marBottom w:val="0"/>
      <w:divBdr>
        <w:top w:val="none" w:sz="0" w:space="0" w:color="auto"/>
        <w:left w:val="none" w:sz="0" w:space="0" w:color="auto"/>
        <w:bottom w:val="none" w:sz="0" w:space="0" w:color="auto"/>
        <w:right w:val="none" w:sz="0" w:space="0" w:color="auto"/>
      </w:divBdr>
    </w:div>
    <w:div w:id="1044407612">
      <w:bodyDiv w:val="1"/>
      <w:marLeft w:val="0"/>
      <w:marRight w:val="0"/>
      <w:marTop w:val="0"/>
      <w:marBottom w:val="0"/>
      <w:divBdr>
        <w:top w:val="none" w:sz="0" w:space="0" w:color="auto"/>
        <w:left w:val="none" w:sz="0" w:space="0" w:color="auto"/>
        <w:bottom w:val="none" w:sz="0" w:space="0" w:color="auto"/>
        <w:right w:val="none" w:sz="0" w:space="0" w:color="auto"/>
      </w:divBdr>
    </w:div>
    <w:div w:id="1127697027">
      <w:bodyDiv w:val="1"/>
      <w:marLeft w:val="0"/>
      <w:marRight w:val="0"/>
      <w:marTop w:val="0"/>
      <w:marBottom w:val="0"/>
      <w:divBdr>
        <w:top w:val="none" w:sz="0" w:space="0" w:color="auto"/>
        <w:left w:val="none" w:sz="0" w:space="0" w:color="auto"/>
        <w:bottom w:val="none" w:sz="0" w:space="0" w:color="auto"/>
        <w:right w:val="none" w:sz="0" w:space="0" w:color="auto"/>
      </w:divBdr>
    </w:div>
    <w:div w:id="1163399008">
      <w:bodyDiv w:val="1"/>
      <w:marLeft w:val="0"/>
      <w:marRight w:val="0"/>
      <w:marTop w:val="0"/>
      <w:marBottom w:val="0"/>
      <w:divBdr>
        <w:top w:val="none" w:sz="0" w:space="0" w:color="auto"/>
        <w:left w:val="none" w:sz="0" w:space="0" w:color="auto"/>
        <w:bottom w:val="none" w:sz="0" w:space="0" w:color="auto"/>
        <w:right w:val="none" w:sz="0" w:space="0" w:color="auto"/>
      </w:divBdr>
    </w:div>
    <w:div w:id="1170678442">
      <w:bodyDiv w:val="1"/>
      <w:marLeft w:val="0"/>
      <w:marRight w:val="0"/>
      <w:marTop w:val="0"/>
      <w:marBottom w:val="0"/>
      <w:divBdr>
        <w:top w:val="none" w:sz="0" w:space="0" w:color="auto"/>
        <w:left w:val="none" w:sz="0" w:space="0" w:color="auto"/>
        <w:bottom w:val="none" w:sz="0" w:space="0" w:color="auto"/>
        <w:right w:val="none" w:sz="0" w:space="0" w:color="auto"/>
      </w:divBdr>
    </w:div>
    <w:div w:id="1195537133">
      <w:bodyDiv w:val="1"/>
      <w:marLeft w:val="0"/>
      <w:marRight w:val="0"/>
      <w:marTop w:val="0"/>
      <w:marBottom w:val="0"/>
      <w:divBdr>
        <w:top w:val="none" w:sz="0" w:space="0" w:color="auto"/>
        <w:left w:val="none" w:sz="0" w:space="0" w:color="auto"/>
        <w:bottom w:val="none" w:sz="0" w:space="0" w:color="auto"/>
        <w:right w:val="none" w:sz="0" w:space="0" w:color="auto"/>
      </w:divBdr>
    </w:div>
    <w:div w:id="1227954597">
      <w:bodyDiv w:val="1"/>
      <w:marLeft w:val="0"/>
      <w:marRight w:val="0"/>
      <w:marTop w:val="0"/>
      <w:marBottom w:val="0"/>
      <w:divBdr>
        <w:top w:val="none" w:sz="0" w:space="0" w:color="auto"/>
        <w:left w:val="none" w:sz="0" w:space="0" w:color="auto"/>
        <w:bottom w:val="none" w:sz="0" w:space="0" w:color="auto"/>
        <w:right w:val="none" w:sz="0" w:space="0" w:color="auto"/>
      </w:divBdr>
    </w:div>
    <w:div w:id="1267082709">
      <w:bodyDiv w:val="1"/>
      <w:marLeft w:val="0"/>
      <w:marRight w:val="0"/>
      <w:marTop w:val="0"/>
      <w:marBottom w:val="0"/>
      <w:divBdr>
        <w:top w:val="none" w:sz="0" w:space="0" w:color="auto"/>
        <w:left w:val="none" w:sz="0" w:space="0" w:color="auto"/>
        <w:bottom w:val="none" w:sz="0" w:space="0" w:color="auto"/>
        <w:right w:val="none" w:sz="0" w:space="0" w:color="auto"/>
      </w:divBdr>
    </w:div>
    <w:div w:id="1454254047">
      <w:bodyDiv w:val="1"/>
      <w:marLeft w:val="0"/>
      <w:marRight w:val="0"/>
      <w:marTop w:val="0"/>
      <w:marBottom w:val="0"/>
      <w:divBdr>
        <w:top w:val="none" w:sz="0" w:space="0" w:color="auto"/>
        <w:left w:val="none" w:sz="0" w:space="0" w:color="auto"/>
        <w:bottom w:val="none" w:sz="0" w:space="0" w:color="auto"/>
        <w:right w:val="none" w:sz="0" w:space="0" w:color="auto"/>
      </w:divBdr>
    </w:div>
    <w:div w:id="1461806170">
      <w:bodyDiv w:val="1"/>
      <w:marLeft w:val="0"/>
      <w:marRight w:val="0"/>
      <w:marTop w:val="0"/>
      <w:marBottom w:val="0"/>
      <w:divBdr>
        <w:top w:val="none" w:sz="0" w:space="0" w:color="auto"/>
        <w:left w:val="none" w:sz="0" w:space="0" w:color="auto"/>
        <w:bottom w:val="none" w:sz="0" w:space="0" w:color="auto"/>
        <w:right w:val="none" w:sz="0" w:space="0" w:color="auto"/>
      </w:divBdr>
    </w:div>
    <w:div w:id="1565602475">
      <w:bodyDiv w:val="1"/>
      <w:marLeft w:val="0"/>
      <w:marRight w:val="0"/>
      <w:marTop w:val="0"/>
      <w:marBottom w:val="0"/>
      <w:divBdr>
        <w:top w:val="none" w:sz="0" w:space="0" w:color="auto"/>
        <w:left w:val="none" w:sz="0" w:space="0" w:color="auto"/>
        <w:bottom w:val="none" w:sz="0" w:space="0" w:color="auto"/>
        <w:right w:val="none" w:sz="0" w:space="0" w:color="auto"/>
      </w:divBdr>
    </w:div>
    <w:div w:id="1602178800">
      <w:bodyDiv w:val="1"/>
      <w:marLeft w:val="0"/>
      <w:marRight w:val="0"/>
      <w:marTop w:val="0"/>
      <w:marBottom w:val="0"/>
      <w:divBdr>
        <w:top w:val="none" w:sz="0" w:space="0" w:color="auto"/>
        <w:left w:val="none" w:sz="0" w:space="0" w:color="auto"/>
        <w:bottom w:val="none" w:sz="0" w:space="0" w:color="auto"/>
        <w:right w:val="none" w:sz="0" w:space="0" w:color="auto"/>
      </w:divBdr>
    </w:div>
    <w:div w:id="1723017274">
      <w:bodyDiv w:val="1"/>
      <w:marLeft w:val="0"/>
      <w:marRight w:val="0"/>
      <w:marTop w:val="0"/>
      <w:marBottom w:val="0"/>
      <w:divBdr>
        <w:top w:val="none" w:sz="0" w:space="0" w:color="auto"/>
        <w:left w:val="none" w:sz="0" w:space="0" w:color="auto"/>
        <w:bottom w:val="none" w:sz="0" w:space="0" w:color="auto"/>
        <w:right w:val="none" w:sz="0" w:space="0" w:color="auto"/>
      </w:divBdr>
    </w:div>
    <w:div w:id="1758206379">
      <w:bodyDiv w:val="1"/>
      <w:marLeft w:val="0"/>
      <w:marRight w:val="0"/>
      <w:marTop w:val="0"/>
      <w:marBottom w:val="0"/>
      <w:divBdr>
        <w:top w:val="none" w:sz="0" w:space="0" w:color="auto"/>
        <w:left w:val="none" w:sz="0" w:space="0" w:color="auto"/>
        <w:bottom w:val="none" w:sz="0" w:space="0" w:color="auto"/>
        <w:right w:val="none" w:sz="0" w:space="0" w:color="auto"/>
      </w:divBdr>
    </w:div>
    <w:div w:id="1771274128">
      <w:bodyDiv w:val="1"/>
      <w:marLeft w:val="0"/>
      <w:marRight w:val="0"/>
      <w:marTop w:val="0"/>
      <w:marBottom w:val="0"/>
      <w:divBdr>
        <w:top w:val="none" w:sz="0" w:space="0" w:color="auto"/>
        <w:left w:val="none" w:sz="0" w:space="0" w:color="auto"/>
        <w:bottom w:val="none" w:sz="0" w:space="0" w:color="auto"/>
        <w:right w:val="none" w:sz="0" w:space="0" w:color="auto"/>
      </w:divBdr>
    </w:div>
    <w:div w:id="1794402985">
      <w:bodyDiv w:val="1"/>
      <w:marLeft w:val="0"/>
      <w:marRight w:val="0"/>
      <w:marTop w:val="0"/>
      <w:marBottom w:val="0"/>
      <w:divBdr>
        <w:top w:val="none" w:sz="0" w:space="0" w:color="auto"/>
        <w:left w:val="none" w:sz="0" w:space="0" w:color="auto"/>
        <w:bottom w:val="none" w:sz="0" w:space="0" w:color="auto"/>
        <w:right w:val="none" w:sz="0" w:space="0" w:color="auto"/>
      </w:divBdr>
    </w:div>
    <w:div w:id="1854295632">
      <w:bodyDiv w:val="1"/>
      <w:marLeft w:val="0"/>
      <w:marRight w:val="0"/>
      <w:marTop w:val="0"/>
      <w:marBottom w:val="0"/>
      <w:divBdr>
        <w:top w:val="none" w:sz="0" w:space="0" w:color="auto"/>
        <w:left w:val="none" w:sz="0" w:space="0" w:color="auto"/>
        <w:bottom w:val="none" w:sz="0" w:space="0" w:color="auto"/>
        <w:right w:val="none" w:sz="0" w:space="0" w:color="auto"/>
      </w:divBdr>
    </w:div>
    <w:div w:id="1881671742">
      <w:bodyDiv w:val="1"/>
      <w:marLeft w:val="0"/>
      <w:marRight w:val="0"/>
      <w:marTop w:val="0"/>
      <w:marBottom w:val="0"/>
      <w:divBdr>
        <w:top w:val="none" w:sz="0" w:space="0" w:color="auto"/>
        <w:left w:val="none" w:sz="0" w:space="0" w:color="auto"/>
        <w:bottom w:val="none" w:sz="0" w:space="0" w:color="auto"/>
        <w:right w:val="none" w:sz="0" w:space="0" w:color="auto"/>
      </w:divBdr>
    </w:div>
    <w:div w:id="1892382839">
      <w:bodyDiv w:val="1"/>
      <w:marLeft w:val="0"/>
      <w:marRight w:val="0"/>
      <w:marTop w:val="0"/>
      <w:marBottom w:val="0"/>
      <w:divBdr>
        <w:top w:val="none" w:sz="0" w:space="0" w:color="auto"/>
        <w:left w:val="none" w:sz="0" w:space="0" w:color="auto"/>
        <w:bottom w:val="none" w:sz="0" w:space="0" w:color="auto"/>
        <w:right w:val="none" w:sz="0" w:space="0" w:color="auto"/>
      </w:divBdr>
    </w:div>
    <w:div w:id="2034838988">
      <w:bodyDiv w:val="1"/>
      <w:marLeft w:val="0"/>
      <w:marRight w:val="0"/>
      <w:marTop w:val="0"/>
      <w:marBottom w:val="0"/>
      <w:divBdr>
        <w:top w:val="none" w:sz="0" w:space="0" w:color="auto"/>
        <w:left w:val="none" w:sz="0" w:space="0" w:color="auto"/>
        <w:bottom w:val="none" w:sz="0" w:space="0" w:color="auto"/>
        <w:right w:val="none" w:sz="0" w:space="0" w:color="auto"/>
      </w:divBdr>
    </w:div>
    <w:div w:id="2083023286">
      <w:bodyDiv w:val="1"/>
      <w:marLeft w:val="0"/>
      <w:marRight w:val="0"/>
      <w:marTop w:val="0"/>
      <w:marBottom w:val="0"/>
      <w:divBdr>
        <w:top w:val="none" w:sz="0" w:space="0" w:color="auto"/>
        <w:left w:val="none" w:sz="0" w:space="0" w:color="auto"/>
        <w:bottom w:val="none" w:sz="0" w:space="0" w:color="auto"/>
        <w:right w:val="none" w:sz="0" w:space="0" w:color="auto"/>
      </w:divBdr>
    </w:div>
    <w:div w:id="2118941812">
      <w:bodyDiv w:val="1"/>
      <w:marLeft w:val="0"/>
      <w:marRight w:val="0"/>
      <w:marTop w:val="0"/>
      <w:marBottom w:val="0"/>
      <w:divBdr>
        <w:top w:val="none" w:sz="0" w:space="0" w:color="auto"/>
        <w:left w:val="none" w:sz="0" w:space="0" w:color="auto"/>
        <w:bottom w:val="none" w:sz="0" w:space="0" w:color="auto"/>
        <w:right w:val="none" w:sz="0" w:space="0" w:color="auto"/>
      </w:divBdr>
    </w:div>
    <w:div w:id="2127039536">
      <w:bodyDiv w:val="1"/>
      <w:marLeft w:val="0"/>
      <w:marRight w:val="0"/>
      <w:marTop w:val="0"/>
      <w:marBottom w:val="0"/>
      <w:divBdr>
        <w:top w:val="none" w:sz="0" w:space="0" w:color="auto"/>
        <w:left w:val="none" w:sz="0" w:space="0" w:color="auto"/>
        <w:bottom w:val="none" w:sz="0" w:space="0" w:color="auto"/>
        <w:right w:val="none" w:sz="0" w:space="0" w:color="auto"/>
      </w:divBdr>
    </w:div>
    <w:div w:id="2146001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B9A895-B981-4A09-B169-5E9C80218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1930</TotalTime>
  <Pages>13</Pages>
  <Words>7208</Words>
  <Characters>39646</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FGESLP</cp:lastModifiedBy>
  <cp:revision>89</cp:revision>
  <cp:lastPrinted>2026-08-05T17:35:00Z</cp:lastPrinted>
  <dcterms:created xsi:type="dcterms:W3CDTF">2026-06-16T17:42:00Z</dcterms:created>
  <dcterms:modified xsi:type="dcterms:W3CDTF">2026-08-28T20:45:00Z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A3D22C686F2D451BB10D0AC9C61A611A_12</vt:lpwstr>
  </property>
</Properties>
</file>