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705" w:rsidRDefault="00AE5FAE">
      <w:bookmarkStart w:id="0" w:name="_GoBack"/>
      <w:r>
        <w:rPr>
          <w:noProof/>
          <w:lang w:eastAsia="es-MX"/>
        </w:rPr>
        <w:drawing>
          <wp:inline distT="0" distB="0" distL="0" distR="0" wp14:anchorId="6FC5A871" wp14:editId="0CDBD83C">
            <wp:extent cx="1810385" cy="160972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tbl>
      <w:tblPr>
        <w:tblStyle w:val="Tablaconcuadrcula"/>
        <w:tblpPr w:leftFromText="141" w:rightFromText="141" w:vertAnchor="page" w:horzAnchor="margin" w:tblpY="4918"/>
        <w:tblW w:w="9467" w:type="dxa"/>
        <w:tblLook w:val="04A0" w:firstRow="1" w:lastRow="0" w:firstColumn="1" w:lastColumn="0" w:noHBand="0" w:noVBand="1"/>
      </w:tblPr>
      <w:tblGrid>
        <w:gridCol w:w="2354"/>
        <w:gridCol w:w="2491"/>
        <w:gridCol w:w="2311"/>
        <w:gridCol w:w="2311"/>
      </w:tblGrid>
      <w:tr w:rsidR="00AE5FAE" w:rsidTr="00C84D3E">
        <w:trPr>
          <w:trHeight w:val="1173"/>
        </w:trPr>
        <w:tc>
          <w:tcPr>
            <w:tcW w:w="2354" w:type="dxa"/>
          </w:tcPr>
          <w:p w:rsidR="00AE5FAE" w:rsidRDefault="00AE5FAE"/>
          <w:p w:rsidR="00AE5FAE" w:rsidRPr="00832A6E" w:rsidRDefault="00AE5FAE" w:rsidP="00C84D3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32A6E">
              <w:rPr>
                <w:rFonts w:ascii="Arial" w:hAnsi="Arial" w:cs="Arial"/>
                <w:b/>
                <w:sz w:val="28"/>
                <w:szCs w:val="28"/>
              </w:rPr>
              <w:t>APOYO</w:t>
            </w:r>
          </w:p>
        </w:tc>
        <w:tc>
          <w:tcPr>
            <w:tcW w:w="2491" w:type="dxa"/>
          </w:tcPr>
          <w:p w:rsidR="00AE5FAE" w:rsidRPr="00832A6E" w:rsidRDefault="00AE5FAE" w:rsidP="00C84D3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32A6E">
              <w:rPr>
                <w:rFonts w:ascii="Arial" w:hAnsi="Arial" w:cs="Arial"/>
                <w:b/>
                <w:sz w:val="28"/>
                <w:szCs w:val="28"/>
              </w:rPr>
              <w:t>DESCRIPCION</w:t>
            </w:r>
          </w:p>
        </w:tc>
        <w:tc>
          <w:tcPr>
            <w:tcW w:w="2311" w:type="dxa"/>
          </w:tcPr>
          <w:p w:rsidR="00AE5FAE" w:rsidRPr="00832A6E" w:rsidRDefault="00AE5FAE" w:rsidP="00C84D3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32A6E">
              <w:rPr>
                <w:rFonts w:ascii="Arial" w:hAnsi="Arial" w:cs="Arial"/>
                <w:b/>
                <w:sz w:val="28"/>
                <w:szCs w:val="28"/>
              </w:rPr>
              <w:t>CORTE</w:t>
            </w:r>
          </w:p>
        </w:tc>
        <w:tc>
          <w:tcPr>
            <w:tcW w:w="2311" w:type="dxa"/>
          </w:tcPr>
          <w:p w:rsidR="00AE5FAE" w:rsidRPr="00832A6E" w:rsidRDefault="00AE5FAE" w:rsidP="00C84D3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32A6E">
              <w:rPr>
                <w:rFonts w:ascii="Arial" w:hAnsi="Arial" w:cs="Arial"/>
                <w:b/>
                <w:sz w:val="28"/>
                <w:szCs w:val="28"/>
              </w:rPr>
              <w:t>VALOR</w:t>
            </w:r>
          </w:p>
        </w:tc>
      </w:tr>
      <w:tr w:rsidR="00AE5FAE" w:rsidTr="00C84D3E">
        <w:trPr>
          <w:trHeight w:val="1725"/>
        </w:trPr>
        <w:tc>
          <w:tcPr>
            <w:tcW w:w="2354" w:type="dxa"/>
          </w:tcPr>
          <w:p w:rsidR="00AE5FAE" w:rsidRPr="002365BA" w:rsidRDefault="00AE5FAE" w:rsidP="00C84D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365BA">
              <w:rPr>
                <w:rFonts w:ascii="Arial" w:hAnsi="Arial" w:cs="Arial"/>
                <w:b/>
                <w:sz w:val="24"/>
                <w:szCs w:val="24"/>
              </w:rPr>
              <w:t>MEDICAMENTO</w:t>
            </w:r>
          </w:p>
        </w:tc>
        <w:tc>
          <w:tcPr>
            <w:tcW w:w="2491" w:type="dxa"/>
          </w:tcPr>
          <w:p w:rsidR="00AE5FAE" w:rsidRPr="00CA1221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 HACELA ADQUISICION DE MEDICAMENTO POR PARTE DEL SMDIF MUNICIPAL PARA ENFERMEDADES CRÓNICO CONTAGIOSAS</w:t>
            </w:r>
          </w:p>
        </w:tc>
        <w:tc>
          <w:tcPr>
            <w:tcW w:w="231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 w:rsidRPr="00832A6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31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</w:t>
            </w:r>
          </w:p>
        </w:tc>
      </w:tr>
      <w:tr w:rsidR="00AE5FAE" w:rsidTr="00C84D3E">
        <w:trPr>
          <w:trHeight w:val="1725"/>
        </w:trPr>
        <w:tc>
          <w:tcPr>
            <w:tcW w:w="2354" w:type="dxa"/>
          </w:tcPr>
          <w:p w:rsidR="00AE5FAE" w:rsidRPr="002365BA" w:rsidRDefault="00AE5FAE" w:rsidP="00C84D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365BA">
              <w:rPr>
                <w:rFonts w:ascii="Arial" w:hAnsi="Arial" w:cs="Arial"/>
                <w:b/>
                <w:sz w:val="24"/>
                <w:szCs w:val="24"/>
              </w:rPr>
              <w:t>TRASLADOS</w:t>
            </w:r>
          </w:p>
        </w:tc>
        <w:tc>
          <w:tcPr>
            <w:tcW w:w="249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 REALIZAN TRASLADOS A INSTITUCIONESDE GOBIERNO Y PRIVADAS DENTRO Y FUERA DEL ESTADO</w:t>
            </w:r>
          </w:p>
        </w:tc>
        <w:tc>
          <w:tcPr>
            <w:tcW w:w="231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 w:rsidRPr="00832A6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31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</w:tr>
      <w:tr w:rsidR="00AE5FAE" w:rsidTr="00C84D3E">
        <w:trPr>
          <w:trHeight w:val="1830"/>
        </w:trPr>
        <w:tc>
          <w:tcPr>
            <w:tcW w:w="2354" w:type="dxa"/>
          </w:tcPr>
          <w:p w:rsidR="00AE5FAE" w:rsidRPr="002365BA" w:rsidRDefault="00AE5FAE" w:rsidP="00C84D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365BA">
              <w:rPr>
                <w:rFonts w:ascii="Arial" w:hAnsi="Arial" w:cs="Arial"/>
                <w:b/>
                <w:sz w:val="24"/>
                <w:szCs w:val="24"/>
              </w:rPr>
              <w:t>HEMODIALISIS</w:t>
            </w:r>
          </w:p>
        </w:tc>
        <w:tc>
          <w:tcPr>
            <w:tcW w:w="249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 EFECTÚA EL PAGO DE SESIONES DE HEMODIALISIS MENSUALMENTE</w:t>
            </w:r>
          </w:p>
        </w:tc>
        <w:tc>
          <w:tcPr>
            <w:tcW w:w="231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 w:rsidRPr="00832A6E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31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AE5FAE" w:rsidTr="00C84D3E">
        <w:trPr>
          <w:trHeight w:val="1725"/>
        </w:trPr>
        <w:tc>
          <w:tcPr>
            <w:tcW w:w="2354" w:type="dxa"/>
          </w:tcPr>
          <w:p w:rsidR="00AE5FAE" w:rsidRPr="002365BA" w:rsidRDefault="00AE5FAE" w:rsidP="00C84D3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365BA">
              <w:rPr>
                <w:rFonts w:ascii="Arial" w:hAnsi="Arial" w:cs="Arial"/>
                <w:b/>
                <w:sz w:val="24"/>
                <w:szCs w:val="24"/>
              </w:rPr>
              <w:t>ANALISIS</w:t>
            </w:r>
          </w:p>
        </w:tc>
        <w:tc>
          <w:tcPr>
            <w:tcW w:w="249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 HACE EL APOYO ECONOMICO A PERSONAS DE ESCASOS RECURSOS PARA QUE SE ATIENDAN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CON ESPECIALISTAS.</w:t>
            </w:r>
          </w:p>
        </w:tc>
        <w:tc>
          <w:tcPr>
            <w:tcW w:w="231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 w:rsidRPr="00832A6E">
              <w:rPr>
                <w:rFonts w:ascii="Arial" w:hAnsi="Arial" w:cs="Arial"/>
                <w:sz w:val="24"/>
                <w:szCs w:val="24"/>
              </w:rPr>
              <w:lastRenderedPageBreak/>
              <w:t>2026</w:t>
            </w:r>
          </w:p>
        </w:tc>
        <w:tc>
          <w:tcPr>
            <w:tcW w:w="2311" w:type="dxa"/>
          </w:tcPr>
          <w:p w:rsidR="00AE5FAE" w:rsidRPr="00832A6E" w:rsidRDefault="00AE5FAE" w:rsidP="00C84D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</w:tr>
    </w:tbl>
    <w:p w:rsidR="00AE5FAE" w:rsidRDefault="00AE5FAE"/>
    <w:sectPr w:rsidR="00AE5F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CB6" w:rsidRDefault="00023CB6" w:rsidP="00CA1221">
      <w:pPr>
        <w:spacing w:after="0" w:line="240" w:lineRule="auto"/>
      </w:pPr>
      <w:r>
        <w:separator/>
      </w:r>
    </w:p>
  </w:endnote>
  <w:endnote w:type="continuationSeparator" w:id="0">
    <w:p w:rsidR="00023CB6" w:rsidRDefault="00023CB6" w:rsidP="00CA12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6E3" w:rsidRDefault="002376E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6E3" w:rsidRDefault="002376E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6E3" w:rsidRDefault="002376E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CB6" w:rsidRDefault="00023CB6" w:rsidP="00CA1221">
      <w:pPr>
        <w:spacing w:after="0" w:line="240" w:lineRule="auto"/>
      </w:pPr>
      <w:r>
        <w:separator/>
      </w:r>
    </w:p>
  </w:footnote>
  <w:footnote w:type="continuationSeparator" w:id="0">
    <w:p w:rsidR="00023CB6" w:rsidRDefault="00023CB6" w:rsidP="00CA12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6E3" w:rsidRDefault="002376E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1221" w:rsidRDefault="00CA1221">
    <w:pPr>
      <w:pStyle w:val="Encabezado"/>
    </w:pPr>
  </w:p>
  <w:p w:rsidR="00CA1221" w:rsidRDefault="00CA122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76E3" w:rsidRDefault="002376E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A6E"/>
    <w:rsid w:val="00023CB6"/>
    <w:rsid w:val="002365BA"/>
    <w:rsid w:val="002376E3"/>
    <w:rsid w:val="00610B18"/>
    <w:rsid w:val="00832A6E"/>
    <w:rsid w:val="00A42705"/>
    <w:rsid w:val="00AE5FAE"/>
    <w:rsid w:val="00CA1221"/>
    <w:rsid w:val="00CB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324B96"/>
  <w15:chartTrackingRefBased/>
  <w15:docId w15:val="{2565A64A-F5C3-402F-B422-E3CD74CC0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5F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32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A12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A1221"/>
  </w:style>
  <w:style w:type="paragraph" w:styleId="Piedepgina">
    <w:name w:val="footer"/>
    <w:basedOn w:val="Normal"/>
    <w:link w:val="PiedepginaCar"/>
    <w:uiPriority w:val="99"/>
    <w:unhideWhenUsed/>
    <w:rsid w:val="00CA12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A12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71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3</cp:revision>
  <dcterms:created xsi:type="dcterms:W3CDTF">2026-02-06T18:05:00Z</dcterms:created>
  <dcterms:modified xsi:type="dcterms:W3CDTF">2026-02-09T16:23:00Z</dcterms:modified>
</cp:coreProperties>
</file>