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9A202" w14:textId="77777777" w:rsidR="0096023B" w:rsidRDefault="0096023B"/>
    <w:p w14:paraId="03C8D2B7" w14:textId="434E43DF" w:rsidR="0096023B" w:rsidRDefault="00F4127A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Tampamolón Corona, S.L.P., Numeral  3.2.20  y conforme  a lo dispuesto en los Artículo 19, 20 y 21 de  la Ley de Desarrollo Rural Sustentable. 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A201B7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>ABRIL</w:t>
      </w:r>
      <w:r w:rsidR="00216D1D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 xml:space="preserve"> </w:t>
      </w:r>
      <w:r w:rsidR="00D52626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 xml:space="preserve"> 2026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 no se generó información a razón de que no fueron implementados en el Municipio de Tampamolón Corona, Ningún tipo de programa de esta Índole. El llenado del formato se lleva a cabo respetando los criterios solicitados en el mismo</w:t>
      </w:r>
    </w:p>
    <w:sectPr w:rsidR="0096023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B43F2" w14:textId="77777777" w:rsidR="005D066C" w:rsidRDefault="005D066C">
      <w:pPr>
        <w:spacing w:line="240" w:lineRule="auto"/>
      </w:pPr>
      <w:r>
        <w:separator/>
      </w:r>
    </w:p>
  </w:endnote>
  <w:endnote w:type="continuationSeparator" w:id="0">
    <w:p w14:paraId="0F69F89B" w14:textId="77777777" w:rsidR="005D066C" w:rsidRDefault="005D06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C88A8" w14:textId="77777777" w:rsidR="005D066C" w:rsidRDefault="005D066C">
      <w:pPr>
        <w:spacing w:after="0"/>
      </w:pPr>
      <w:r>
        <w:separator/>
      </w:r>
    </w:p>
  </w:footnote>
  <w:footnote w:type="continuationSeparator" w:id="0">
    <w:p w14:paraId="545801E3" w14:textId="77777777" w:rsidR="005D066C" w:rsidRDefault="005D066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B9177" w14:textId="77777777" w:rsidR="0096023B" w:rsidRDefault="00F4127A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75984331" w14:textId="77777777" w:rsidR="0096023B" w:rsidRDefault="009602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16D1D"/>
    <w:rsid w:val="002233C4"/>
    <w:rsid w:val="00225F7D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27C2"/>
    <w:rsid w:val="00333DF7"/>
    <w:rsid w:val="00353A02"/>
    <w:rsid w:val="003A3DB9"/>
    <w:rsid w:val="003D3F11"/>
    <w:rsid w:val="003F3F9D"/>
    <w:rsid w:val="0040730E"/>
    <w:rsid w:val="00423EC6"/>
    <w:rsid w:val="00462CD2"/>
    <w:rsid w:val="00466632"/>
    <w:rsid w:val="00487380"/>
    <w:rsid w:val="004878F1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066C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A2FA6"/>
    <w:rsid w:val="007D7792"/>
    <w:rsid w:val="007F2FB5"/>
    <w:rsid w:val="00814CF2"/>
    <w:rsid w:val="00827745"/>
    <w:rsid w:val="008B4220"/>
    <w:rsid w:val="008C35B6"/>
    <w:rsid w:val="008D6CDA"/>
    <w:rsid w:val="00907A0F"/>
    <w:rsid w:val="00942D58"/>
    <w:rsid w:val="00946640"/>
    <w:rsid w:val="0096023B"/>
    <w:rsid w:val="009A5C7B"/>
    <w:rsid w:val="009B1019"/>
    <w:rsid w:val="009C6CD6"/>
    <w:rsid w:val="009D48E0"/>
    <w:rsid w:val="00A201B7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72060"/>
    <w:rsid w:val="00BA0898"/>
    <w:rsid w:val="00C10277"/>
    <w:rsid w:val="00C815E5"/>
    <w:rsid w:val="00CC2261"/>
    <w:rsid w:val="00CE5A80"/>
    <w:rsid w:val="00D04371"/>
    <w:rsid w:val="00D21B84"/>
    <w:rsid w:val="00D34AAA"/>
    <w:rsid w:val="00D52626"/>
    <w:rsid w:val="00D65389"/>
    <w:rsid w:val="00D7178A"/>
    <w:rsid w:val="00D80B77"/>
    <w:rsid w:val="00DB57D3"/>
    <w:rsid w:val="00DC3709"/>
    <w:rsid w:val="00E7213D"/>
    <w:rsid w:val="00EB3F92"/>
    <w:rsid w:val="00EB4E3A"/>
    <w:rsid w:val="00EE2F5F"/>
    <w:rsid w:val="00EF2E35"/>
    <w:rsid w:val="00F132AF"/>
    <w:rsid w:val="00F14FA0"/>
    <w:rsid w:val="00F31293"/>
    <w:rsid w:val="00F4127A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C89"/>
  <w15:docId w15:val="{7E57333B-5505-4A1D-8EA7-2D674EB2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82</Words>
  <Characters>452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3</cp:revision>
  <dcterms:created xsi:type="dcterms:W3CDTF">2021-10-04T17:24:00Z</dcterms:created>
  <dcterms:modified xsi:type="dcterms:W3CDTF">2026-05-05T22:48:00Z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