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2B924" w14:textId="1F4AF56E" w:rsidR="00703706" w:rsidRDefault="00F85462" w:rsidP="003A3B54">
      <w:pPr>
        <w:spacing w:after="0" w:line="240" w:lineRule="auto"/>
        <w:rPr>
          <w:rFonts w:ascii="Arial" w:eastAsia="Arial Narrow" w:hAnsi="Arial" w:cs="Arial"/>
          <w:sz w:val="14"/>
          <w:szCs w:val="14"/>
        </w:rPr>
      </w:pPr>
      <w:r w:rsidRPr="00732AAA">
        <w:rPr>
          <w:rFonts w:ascii="Arial" w:hAnsi="Arial" w:cs="Arial"/>
          <w:b/>
          <w:bCs/>
          <w:noProof/>
          <w:sz w:val="23"/>
          <w:szCs w:val="23"/>
          <w:lang w:eastAsia="es-MX"/>
        </w:rPr>
        <w:drawing>
          <wp:anchor distT="0" distB="0" distL="114300" distR="114300" simplePos="0" relativeHeight="251659264" behindDoc="0" locked="0" layoutInCell="1" allowOverlap="1" wp14:anchorId="06BE8A1C" wp14:editId="6066A5BB">
            <wp:simplePos x="0" y="0"/>
            <wp:positionH relativeFrom="margin">
              <wp:posOffset>-436880</wp:posOffset>
            </wp:positionH>
            <wp:positionV relativeFrom="paragraph">
              <wp:posOffset>-128905</wp:posOffset>
            </wp:positionV>
            <wp:extent cx="1469473" cy="1351915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473" cy="135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A2DE7" w14:textId="34E6AD70" w:rsidR="007458D3" w:rsidRPr="007458D3" w:rsidRDefault="007458D3" w:rsidP="007458D3">
      <w:pPr>
        <w:rPr>
          <w:rFonts w:ascii="Arial" w:eastAsia="Arial Narrow" w:hAnsi="Arial" w:cs="Arial"/>
          <w:sz w:val="14"/>
          <w:szCs w:val="14"/>
        </w:rPr>
      </w:pPr>
    </w:p>
    <w:p w14:paraId="61528BBC" w14:textId="79A88FF8" w:rsidR="00F85462" w:rsidRPr="00F85462" w:rsidRDefault="00F85462" w:rsidP="00F85462">
      <w:pPr>
        <w:pStyle w:val="Sinespaciado"/>
        <w:jc w:val="right"/>
        <w:rPr>
          <w:b/>
        </w:rPr>
      </w:pPr>
      <w:r w:rsidRPr="00F85462">
        <w:rPr>
          <w:b/>
        </w:rPr>
        <w:t xml:space="preserve">UNIDAD DE TRANSPARENCIA </w:t>
      </w:r>
    </w:p>
    <w:p w14:paraId="36C78D61" w14:textId="2DB4E3DD" w:rsidR="00F85462" w:rsidRPr="00F85462" w:rsidRDefault="00F85462" w:rsidP="00F85462">
      <w:pPr>
        <w:pStyle w:val="Sinespaciado"/>
        <w:jc w:val="right"/>
      </w:pPr>
      <w:r w:rsidRPr="00F85462">
        <w:rPr>
          <w:b/>
        </w:rPr>
        <w:t>DEPARTAMENTO</w:t>
      </w:r>
      <w:r w:rsidRPr="00F85462">
        <w:t xml:space="preserve">/UT/2026 </w:t>
      </w:r>
    </w:p>
    <w:p w14:paraId="2087932A" w14:textId="19B63A8E" w:rsidR="00F85462" w:rsidRDefault="00F85462" w:rsidP="00F85462">
      <w:pPr>
        <w:pStyle w:val="Sinespaciado"/>
        <w:jc w:val="right"/>
      </w:pPr>
      <w:r w:rsidRPr="00F85462">
        <w:rPr>
          <w:b/>
        </w:rPr>
        <w:t>ASUNTO:</w:t>
      </w:r>
      <w:r w:rsidRPr="00F85462">
        <w:t xml:space="preserve"> INFORME MENSUAL </w:t>
      </w:r>
    </w:p>
    <w:p w14:paraId="7EF118E6" w14:textId="77777777" w:rsidR="00F85462" w:rsidRPr="00F85462" w:rsidRDefault="00F85462" w:rsidP="00F85462">
      <w:pPr>
        <w:pStyle w:val="Sinespaciado"/>
        <w:jc w:val="right"/>
      </w:pPr>
    </w:p>
    <w:p w14:paraId="1E8E2FA5" w14:textId="54E1E306" w:rsidR="007458D3" w:rsidRPr="00F85462" w:rsidRDefault="00F85462" w:rsidP="00F85462">
      <w:pPr>
        <w:pStyle w:val="Sinespaciado"/>
        <w:jc w:val="right"/>
      </w:pPr>
      <w:proofErr w:type="spellStart"/>
      <w:r w:rsidRPr="00F85462">
        <w:t>Ta</w:t>
      </w:r>
      <w:r w:rsidR="0051014B">
        <w:t>nquian</w:t>
      </w:r>
      <w:proofErr w:type="spellEnd"/>
      <w:r w:rsidR="0051014B">
        <w:t xml:space="preserve"> de Escobedo, S.L.P., a 31 de agost</w:t>
      </w:r>
      <w:r w:rsidRPr="00F85462">
        <w:t>o del Año 2026.</w:t>
      </w:r>
    </w:p>
    <w:p w14:paraId="0D3C3A6B" w14:textId="2D27F030" w:rsidR="007458D3" w:rsidRPr="007458D3" w:rsidRDefault="007458D3" w:rsidP="00F85462">
      <w:pPr>
        <w:pStyle w:val="Sinespaciado"/>
      </w:pPr>
    </w:p>
    <w:p w14:paraId="58DEA5E4" w14:textId="677A13F4" w:rsidR="007458D3" w:rsidRPr="007458D3" w:rsidRDefault="007458D3" w:rsidP="00F85462">
      <w:pPr>
        <w:pStyle w:val="Sinespaciado"/>
      </w:pPr>
    </w:p>
    <w:p w14:paraId="3EEBFAED" w14:textId="77777777" w:rsidR="00F85462" w:rsidRPr="00F85462" w:rsidRDefault="00F85462" w:rsidP="00F85462">
      <w:pPr>
        <w:pStyle w:val="Sinespaciado"/>
      </w:pPr>
      <w:r w:rsidRPr="00F85462">
        <w:t xml:space="preserve">LIC. PABLO EMMANUEL JONGUITUD GUERRERO </w:t>
      </w:r>
    </w:p>
    <w:p w14:paraId="7E062FDC" w14:textId="77777777" w:rsidR="00F85462" w:rsidRPr="00F85462" w:rsidRDefault="00F85462" w:rsidP="00F85462">
      <w:pPr>
        <w:pStyle w:val="Sinespaciado"/>
      </w:pPr>
      <w:r w:rsidRPr="00F85462">
        <w:t xml:space="preserve">PRESIDENTE MUNICIPAL DEL H. AYUNTAMIENTO </w:t>
      </w:r>
    </w:p>
    <w:p w14:paraId="4E670A60" w14:textId="77777777" w:rsidR="00F85462" w:rsidRPr="00F85462" w:rsidRDefault="00F85462" w:rsidP="00F85462">
      <w:pPr>
        <w:pStyle w:val="Sinespaciado"/>
      </w:pPr>
      <w:r w:rsidRPr="00F85462">
        <w:t xml:space="preserve">DE TANQUIAN DE ESCOBEDO S.L.P </w:t>
      </w:r>
    </w:p>
    <w:p w14:paraId="4A6C47FA" w14:textId="6205DDAA" w:rsidR="007458D3" w:rsidRPr="00F85462" w:rsidRDefault="00F85462" w:rsidP="00F85462">
      <w:pPr>
        <w:pStyle w:val="Sinespaciado"/>
        <w:rPr>
          <w:b/>
        </w:rPr>
      </w:pPr>
      <w:r w:rsidRPr="00F85462">
        <w:rPr>
          <w:b/>
        </w:rPr>
        <w:t>PRESENTE:</w:t>
      </w:r>
    </w:p>
    <w:p w14:paraId="6C567809" w14:textId="4EDEAC45" w:rsidR="00A93F4C" w:rsidRDefault="007458D3" w:rsidP="00F85462">
      <w:pPr>
        <w:pStyle w:val="Sinespaciado"/>
        <w:jc w:val="right"/>
      </w:pPr>
      <w:r>
        <w:rPr>
          <w:sz w:val="14"/>
          <w:szCs w:val="14"/>
        </w:rPr>
        <w:tab/>
      </w:r>
    </w:p>
    <w:p w14:paraId="13B048D8" w14:textId="32871F1E" w:rsidR="00F85462" w:rsidRPr="00F85462" w:rsidRDefault="00F85462" w:rsidP="00F85462">
      <w:pPr>
        <w:pStyle w:val="Sinespaciado"/>
        <w:jc w:val="center"/>
        <w:rPr>
          <w:b/>
        </w:rPr>
      </w:pPr>
      <w:r>
        <w:t xml:space="preserve">                                                                                        </w:t>
      </w:r>
      <w:r w:rsidRPr="00F85462">
        <w:rPr>
          <w:b/>
        </w:rPr>
        <w:t xml:space="preserve">AT'N: LIC. ADRIÁN ISAÍ HERBERT LARA </w:t>
      </w:r>
    </w:p>
    <w:p w14:paraId="0084BDC6" w14:textId="04C194CF" w:rsidR="00663355" w:rsidRDefault="00F85462" w:rsidP="00F85462">
      <w:pPr>
        <w:pStyle w:val="Sinespaciado"/>
        <w:jc w:val="right"/>
      </w:pPr>
      <w:r w:rsidRPr="00F85462">
        <w:t xml:space="preserve">SECRETARIO GENERAL DEL H. AYUNTAMIENTO. </w:t>
      </w:r>
      <w:r w:rsidR="00663355">
        <w:t xml:space="preserve"> </w:t>
      </w:r>
    </w:p>
    <w:p w14:paraId="11768F4C" w14:textId="0C641A63" w:rsidR="00F85462" w:rsidRDefault="00F85462" w:rsidP="00F85462">
      <w:pPr>
        <w:pStyle w:val="Sinespaciado"/>
        <w:jc w:val="right"/>
      </w:pPr>
    </w:p>
    <w:p w14:paraId="7754F388" w14:textId="110FAD5F" w:rsidR="00F85462" w:rsidRDefault="00F85462" w:rsidP="00F85462">
      <w:pPr>
        <w:pStyle w:val="Sinespaciado"/>
      </w:pPr>
    </w:p>
    <w:p w14:paraId="122FB61C" w14:textId="0A8BFCE8" w:rsidR="00F85462" w:rsidRPr="00F85462" w:rsidRDefault="00F85462" w:rsidP="00F85462">
      <w:pPr>
        <w:pStyle w:val="Sinespaciado"/>
        <w:jc w:val="both"/>
        <w:rPr>
          <w:rFonts w:ascii="Arial" w:hAnsi="Arial" w:cs="Arial"/>
        </w:rPr>
      </w:pPr>
      <w:r w:rsidRPr="00F85462">
        <w:rPr>
          <w:rFonts w:ascii="Arial" w:hAnsi="Arial" w:cs="Arial"/>
        </w:rPr>
        <w:t>Por medio de la presente, y en cumplimiento con las facultades conferidas a esta Unidad de Transparencia, me permito hacer de su conocimiento el reporte detallado de las actividades realizadas durante el periodo c</w:t>
      </w:r>
      <w:r w:rsidR="0051014B">
        <w:rPr>
          <w:rFonts w:ascii="Arial" w:hAnsi="Arial" w:cs="Arial"/>
        </w:rPr>
        <w:t>orrespondiente al mes de agosto</w:t>
      </w:r>
    </w:p>
    <w:p w14:paraId="3C996ECC" w14:textId="77777777" w:rsidR="00F85462" w:rsidRPr="00F85462" w:rsidRDefault="00F85462" w:rsidP="00F85462">
      <w:pPr>
        <w:pStyle w:val="Sinespaciado"/>
        <w:jc w:val="both"/>
        <w:rPr>
          <w:rFonts w:ascii="Arial" w:hAnsi="Arial" w:cs="Arial"/>
        </w:rPr>
      </w:pPr>
    </w:p>
    <w:p w14:paraId="5780E4B7" w14:textId="77777777" w:rsidR="00F85462" w:rsidRPr="00F85462" w:rsidRDefault="00F85462" w:rsidP="00F85462">
      <w:pPr>
        <w:pStyle w:val="Sinespaciado"/>
        <w:jc w:val="both"/>
        <w:rPr>
          <w:rFonts w:ascii="Arial" w:hAnsi="Arial" w:cs="Arial"/>
        </w:rPr>
      </w:pPr>
      <w:r w:rsidRPr="00F85462">
        <w:rPr>
          <w:rFonts w:ascii="Arial" w:hAnsi="Arial" w:cs="Arial"/>
        </w:rPr>
        <w:t xml:space="preserve">Las acciones se centraron en el desahogo de solicitudes de acceso a la información y el cumplimiento de las obligaciones de transparencia ante la plataforma estatal. </w:t>
      </w:r>
    </w:p>
    <w:p w14:paraId="70097AE4" w14:textId="77777777" w:rsidR="00F85462" w:rsidRPr="00F85462" w:rsidRDefault="00F85462" w:rsidP="00F85462">
      <w:pPr>
        <w:pStyle w:val="Sinespaciado"/>
        <w:jc w:val="both"/>
        <w:rPr>
          <w:rFonts w:ascii="Arial" w:hAnsi="Arial" w:cs="Arial"/>
        </w:rPr>
      </w:pPr>
    </w:p>
    <w:p w14:paraId="78014E7B" w14:textId="652CBAEB" w:rsidR="00F85462" w:rsidRPr="00F85462" w:rsidRDefault="00F85462" w:rsidP="00F85462">
      <w:pPr>
        <w:pStyle w:val="Sinespaciado"/>
        <w:numPr>
          <w:ilvl w:val="0"/>
          <w:numId w:val="11"/>
        </w:numPr>
        <w:jc w:val="both"/>
        <w:rPr>
          <w:rFonts w:ascii="Arial" w:hAnsi="Arial" w:cs="Arial"/>
          <w:b/>
        </w:rPr>
      </w:pPr>
      <w:r w:rsidRPr="00F85462">
        <w:rPr>
          <w:rFonts w:ascii="Arial" w:hAnsi="Arial" w:cs="Arial"/>
          <w:b/>
        </w:rPr>
        <w:t xml:space="preserve">Gestión de Solicitudes de Información </w:t>
      </w:r>
    </w:p>
    <w:p w14:paraId="74839738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6A46871F" w14:textId="493FBDC3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  <w:r w:rsidRPr="00F85462">
        <w:rPr>
          <w:rFonts w:ascii="Arial" w:hAnsi="Arial" w:cs="Arial"/>
        </w:rPr>
        <w:t xml:space="preserve">Durante el periodo reportado, esta Unidad </w:t>
      </w:r>
      <w:r>
        <w:rPr>
          <w:rFonts w:ascii="Arial" w:hAnsi="Arial" w:cs="Arial"/>
        </w:rPr>
        <w:t xml:space="preserve">recibió un </w:t>
      </w:r>
      <w:r w:rsidR="0051014B">
        <w:rPr>
          <w:rFonts w:ascii="Arial" w:hAnsi="Arial" w:cs="Arial"/>
        </w:rPr>
        <w:t>total de 9</w:t>
      </w:r>
      <w:r w:rsidRPr="00F85462">
        <w:rPr>
          <w:rFonts w:ascii="Arial" w:hAnsi="Arial" w:cs="Arial"/>
        </w:rPr>
        <w:t xml:space="preserve"> solicitudes de información pública a través de la Plataforma </w:t>
      </w:r>
      <w:r w:rsidR="006B3651">
        <w:rPr>
          <w:rFonts w:ascii="Arial" w:hAnsi="Arial" w:cs="Arial"/>
        </w:rPr>
        <w:t>Nacional de Transpar</w:t>
      </w:r>
      <w:r w:rsidR="0051014B">
        <w:rPr>
          <w:rFonts w:ascii="Arial" w:hAnsi="Arial" w:cs="Arial"/>
        </w:rPr>
        <w:t>encia (PNT) de las cuales solo 5</w:t>
      </w:r>
      <w:r w:rsidR="006B3651">
        <w:rPr>
          <w:rFonts w:ascii="Arial" w:hAnsi="Arial" w:cs="Arial"/>
        </w:rPr>
        <w:t xml:space="preserve"> se respondier</w:t>
      </w:r>
      <w:r w:rsidR="0051014B">
        <w:rPr>
          <w:rFonts w:ascii="Arial" w:hAnsi="Arial" w:cs="Arial"/>
        </w:rPr>
        <w:t>on en tiempo y forma las otras 4</w:t>
      </w:r>
      <w:r w:rsidR="006B3651">
        <w:rPr>
          <w:rFonts w:ascii="Arial" w:hAnsi="Arial" w:cs="Arial"/>
        </w:rPr>
        <w:t xml:space="preserve"> solicitudes están en trámite.</w:t>
      </w:r>
    </w:p>
    <w:p w14:paraId="4B1C1662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2CF5E6BD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  <w:r w:rsidRPr="00F85462">
        <w:rPr>
          <w:rFonts w:ascii="Arial" w:hAnsi="Arial" w:cs="Arial"/>
        </w:rPr>
        <w:sym w:font="Symbol" w:char="F0B7"/>
      </w:r>
      <w:r w:rsidRPr="00F85462">
        <w:rPr>
          <w:rFonts w:ascii="Arial" w:hAnsi="Arial" w:cs="Arial"/>
        </w:rPr>
        <w:t xml:space="preserve"> </w:t>
      </w:r>
      <w:r w:rsidRPr="00F85462">
        <w:rPr>
          <w:rFonts w:ascii="Arial" w:hAnsi="Arial" w:cs="Arial"/>
          <w:b/>
        </w:rPr>
        <w:t>Estatus de Respuesta:</w:t>
      </w:r>
      <w:r w:rsidRPr="00F85462">
        <w:rPr>
          <w:rFonts w:ascii="Arial" w:hAnsi="Arial" w:cs="Arial"/>
        </w:rPr>
        <w:t xml:space="preserve"> El 100% de las solicitudes fueron canalizadas a las áreas correspondientes para su debida atención dentro de los términos legales establecidos. </w:t>
      </w:r>
    </w:p>
    <w:p w14:paraId="0343C2CD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4279D39B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  <w:r w:rsidRPr="00F85462">
        <w:rPr>
          <w:rFonts w:ascii="Arial" w:hAnsi="Arial" w:cs="Arial"/>
        </w:rPr>
        <w:sym w:font="Symbol" w:char="F0B7"/>
      </w:r>
      <w:r w:rsidRPr="00F85462">
        <w:rPr>
          <w:rFonts w:ascii="Arial" w:hAnsi="Arial" w:cs="Arial"/>
        </w:rPr>
        <w:t xml:space="preserve"> </w:t>
      </w:r>
      <w:r w:rsidRPr="00F85462">
        <w:rPr>
          <w:rFonts w:ascii="Arial" w:hAnsi="Arial" w:cs="Arial"/>
          <w:b/>
        </w:rPr>
        <w:t>Temas Recurrentes:</w:t>
      </w:r>
      <w:r w:rsidRPr="00F85462">
        <w:rPr>
          <w:rFonts w:ascii="Arial" w:hAnsi="Arial" w:cs="Arial"/>
        </w:rPr>
        <w:t xml:space="preserve"> Los ciudadanos han mostrado particular interés en lo cual se ha respondido con total apego al principio de máxima publicidad. </w:t>
      </w:r>
    </w:p>
    <w:p w14:paraId="5EE47162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060CB2E3" w14:textId="3037519C" w:rsidR="00F85462" w:rsidRPr="00F85462" w:rsidRDefault="00F85462" w:rsidP="00F85462">
      <w:pPr>
        <w:pStyle w:val="Sinespaciado"/>
        <w:numPr>
          <w:ilvl w:val="0"/>
          <w:numId w:val="11"/>
        </w:numPr>
        <w:jc w:val="both"/>
        <w:rPr>
          <w:rFonts w:ascii="Arial" w:hAnsi="Arial" w:cs="Arial"/>
          <w:b/>
        </w:rPr>
      </w:pPr>
      <w:r w:rsidRPr="00F85462">
        <w:rPr>
          <w:rFonts w:ascii="Arial" w:hAnsi="Arial" w:cs="Arial"/>
          <w:b/>
        </w:rPr>
        <w:t xml:space="preserve">Carga de Formatos CEGAIP y Plataforma Estatal </w:t>
      </w:r>
    </w:p>
    <w:p w14:paraId="3BFA1950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217AC23F" w14:textId="33310A6D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  <w:r w:rsidRPr="00F85462">
        <w:rPr>
          <w:rFonts w:ascii="Arial" w:hAnsi="Arial" w:cs="Arial"/>
        </w:rPr>
        <w:t>En seguimiento a las disposiciones de la Comisión Estatal de Garantía de Acceso a la Información Pública (CEGAIP), se llevaron a cabo las siguientes acciones de actualización:</w:t>
      </w:r>
    </w:p>
    <w:p w14:paraId="7B69B4BC" w14:textId="214798E5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52C141C3" w14:textId="5B04B4FF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5EA08EB3" w14:textId="508F50BA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2518D866" w14:textId="453278F4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3C56EF73" w14:textId="6E2CDB34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49E23E38" w14:textId="0779CC94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66AA0242" w14:textId="23259C88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74F2DF3A" w14:textId="246A9B66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28D85E1D" w14:textId="0F9F5202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76FFA642" w14:textId="77777777" w:rsidR="00F85462" w:rsidRDefault="00F85462" w:rsidP="00F85462">
      <w:pPr>
        <w:pStyle w:val="Sinespaciado"/>
        <w:ind w:left="360"/>
        <w:jc w:val="both"/>
        <w:rPr>
          <w:b/>
        </w:rPr>
      </w:pPr>
    </w:p>
    <w:p w14:paraId="5A86F204" w14:textId="3A7A0ADD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  <w:r w:rsidRPr="00F85462">
        <w:rPr>
          <w:rFonts w:ascii="Arial" w:hAnsi="Arial" w:cs="Arial"/>
          <w:b/>
        </w:rPr>
        <w:t>Llenado de Formatos:</w:t>
      </w:r>
      <w:r w:rsidRPr="00F85462">
        <w:rPr>
          <w:rFonts w:ascii="Arial" w:hAnsi="Arial" w:cs="Arial"/>
        </w:rPr>
        <w:t xml:space="preserve"> Se procedió con la alimentación de los formatos específicos de la Ley de Transparencia y Acceso a la Información Pública del Estado de San Luis Potosí. </w:t>
      </w:r>
    </w:p>
    <w:p w14:paraId="34CF8833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1EDD40E3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  <w:r w:rsidRPr="00F85462">
        <w:rPr>
          <w:rFonts w:ascii="Arial" w:hAnsi="Arial" w:cs="Arial"/>
        </w:rPr>
        <w:sym w:font="Symbol" w:char="F0B7"/>
      </w:r>
      <w:r w:rsidRPr="00F85462">
        <w:rPr>
          <w:rFonts w:ascii="Arial" w:hAnsi="Arial" w:cs="Arial"/>
        </w:rPr>
        <w:t xml:space="preserve"> </w:t>
      </w:r>
      <w:r w:rsidRPr="00F85462">
        <w:rPr>
          <w:rFonts w:ascii="Arial" w:hAnsi="Arial" w:cs="Arial"/>
          <w:b/>
        </w:rPr>
        <w:t>Sincronización de Datos:</w:t>
      </w:r>
      <w:r w:rsidRPr="00F85462">
        <w:rPr>
          <w:rFonts w:ascii="Arial" w:hAnsi="Arial" w:cs="Arial"/>
        </w:rPr>
        <w:t xml:space="preserve"> Se ha verificado la correcta migración y visualización de la información en la Plataforma Estatal, asegurando que el Municipio de </w:t>
      </w:r>
      <w:proofErr w:type="spellStart"/>
      <w:r w:rsidRPr="00F85462">
        <w:rPr>
          <w:rFonts w:ascii="Arial" w:hAnsi="Arial" w:cs="Arial"/>
        </w:rPr>
        <w:t>Tanquián</w:t>
      </w:r>
      <w:proofErr w:type="spellEnd"/>
      <w:r w:rsidRPr="00F85462">
        <w:rPr>
          <w:rFonts w:ascii="Arial" w:hAnsi="Arial" w:cs="Arial"/>
        </w:rPr>
        <w:t xml:space="preserve"> de Escobedo mantenga sus indicadores de cumplimiento en niveles óptimos. </w:t>
      </w:r>
    </w:p>
    <w:p w14:paraId="42A8D7EA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7FC53A2E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  <w:r w:rsidRPr="00F85462">
        <w:rPr>
          <w:rFonts w:ascii="Arial" w:hAnsi="Arial" w:cs="Arial"/>
        </w:rPr>
        <w:sym w:font="Symbol" w:char="F0B7"/>
      </w:r>
      <w:r w:rsidRPr="00F85462">
        <w:rPr>
          <w:rFonts w:ascii="Arial" w:hAnsi="Arial" w:cs="Arial"/>
        </w:rPr>
        <w:t xml:space="preserve"> </w:t>
      </w:r>
      <w:r w:rsidRPr="00F85462">
        <w:rPr>
          <w:rFonts w:ascii="Arial" w:hAnsi="Arial" w:cs="Arial"/>
          <w:b/>
        </w:rPr>
        <w:t>Coordinación Interna:</w:t>
      </w:r>
      <w:r w:rsidRPr="00F85462">
        <w:rPr>
          <w:rFonts w:ascii="Arial" w:hAnsi="Arial" w:cs="Arial"/>
        </w:rPr>
        <w:t xml:space="preserve"> Esta Unidad trabajó de la mano con los enlaces de cada departamento para la recopilación de la información financiera y administrativa necesaria para alimentar el Sistema de Portales de Obligaciones de Transparencia (SIPOT). </w:t>
      </w:r>
    </w:p>
    <w:p w14:paraId="187E25BA" w14:textId="77777777" w:rsidR="00F85462" w:rsidRP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</w:p>
    <w:p w14:paraId="6E19D789" w14:textId="783EFF12" w:rsidR="00F85462" w:rsidRDefault="00F85462" w:rsidP="00F85462">
      <w:pPr>
        <w:pStyle w:val="Sinespaciado"/>
        <w:ind w:left="360"/>
        <w:jc w:val="both"/>
        <w:rPr>
          <w:rFonts w:ascii="Arial" w:hAnsi="Arial" w:cs="Arial"/>
        </w:rPr>
      </w:pPr>
      <w:r w:rsidRPr="00F85462">
        <w:rPr>
          <w:rFonts w:ascii="Arial" w:hAnsi="Arial" w:cs="Arial"/>
        </w:rPr>
        <w:t>La Unidad de Transparencia reafirma su compromiso con la rendición de cuentas, garantizando que el derecho de los ciudadanos a estar informados sea respetado de manera ágil y veraz, fortaleciendo así la confianza en la presente administración. Sin más por el momento, agradezco su atención y quedo a su entera disposición para cualquier aclaración al respecto.</w:t>
      </w:r>
    </w:p>
    <w:p w14:paraId="6DC78E43" w14:textId="116A0857" w:rsidR="00F85462" w:rsidRDefault="00F85462" w:rsidP="00F85462"/>
    <w:p w14:paraId="2BCE99B2" w14:textId="2FEAFBF6" w:rsidR="00F85462" w:rsidRDefault="00F85462" w:rsidP="00F85462"/>
    <w:p w14:paraId="64D0CBFB" w14:textId="77777777" w:rsidR="00F85462" w:rsidRPr="00F85462" w:rsidRDefault="00F85462" w:rsidP="00F85462">
      <w:bookmarkStart w:id="0" w:name="_GoBack"/>
      <w:bookmarkEnd w:id="0"/>
    </w:p>
    <w:p w14:paraId="520B6E13" w14:textId="77777777" w:rsidR="00F85462" w:rsidRPr="00F85462" w:rsidRDefault="00F85462" w:rsidP="00F85462"/>
    <w:p w14:paraId="23CC4C9A" w14:textId="1B8AB28F" w:rsidR="00F85462" w:rsidRPr="00F85462" w:rsidRDefault="00F85462" w:rsidP="00F85462">
      <w:pPr>
        <w:rPr>
          <w:rFonts w:ascii="Arial" w:hAnsi="Arial" w:cs="Arial"/>
        </w:rPr>
      </w:pPr>
    </w:p>
    <w:p w14:paraId="58C56692" w14:textId="515ED1EE" w:rsidR="00F85462" w:rsidRDefault="00F85462" w:rsidP="00F85462">
      <w:pPr>
        <w:pStyle w:val="Sinespaciado"/>
        <w:jc w:val="center"/>
        <w:rPr>
          <w:rFonts w:ascii="Arial" w:hAnsi="Arial" w:cs="Arial"/>
          <w:b/>
        </w:rPr>
      </w:pPr>
      <w:r w:rsidRPr="00F85462">
        <w:rPr>
          <w:rFonts w:ascii="Arial" w:hAnsi="Arial" w:cs="Arial"/>
          <w:b/>
        </w:rPr>
        <w:t>ATENTAMENTE</w:t>
      </w:r>
    </w:p>
    <w:p w14:paraId="3DA88262" w14:textId="049ECB2A" w:rsidR="00F85462" w:rsidRDefault="00F85462" w:rsidP="00F85462">
      <w:pPr>
        <w:pStyle w:val="Sinespaciado"/>
        <w:jc w:val="center"/>
        <w:rPr>
          <w:rFonts w:ascii="Arial" w:hAnsi="Arial" w:cs="Arial"/>
          <w:b/>
        </w:rPr>
      </w:pPr>
    </w:p>
    <w:p w14:paraId="5AE4AA67" w14:textId="77777777" w:rsidR="00F85462" w:rsidRPr="00F85462" w:rsidRDefault="00F85462" w:rsidP="00F85462">
      <w:pPr>
        <w:pStyle w:val="Sinespaciado"/>
        <w:jc w:val="center"/>
        <w:rPr>
          <w:rFonts w:ascii="Arial" w:hAnsi="Arial" w:cs="Arial"/>
          <w:b/>
        </w:rPr>
      </w:pPr>
    </w:p>
    <w:p w14:paraId="285FA9A7" w14:textId="77777777" w:rsidR="00F85462" w:rsidRPr="00F85462" w:rsidRDefault="00F85462" w:rsidP="00F85462">
      <w:pPr>
        <w:pStyle w:val="Sinespaciado"/>
        <w:jc w:val="center"/>
        <w:rPr>
          <w:rFonts w:ascii="Arial" w:hAnsi="Arial" w:cs="Arial"/>
        </w:rPr>
      </w:pPr>
    </w:p>
    <w:p w14:paraId="7E62BC28" w14:textId="77777777" w:rsidR="00F85462" w:rsidRPr="00F85462" w:rsidRDefault="00F85462" w:rsidP="00F85462">
      <w:pPr>
        <w:pStyle w:val="Sinespaciado"/>
        <w:jc w:val="center"/>
        <w:rPr>
          <w:rFonts w:ascii="Arial" w:hAnsi="Arial" w:cs="Arial"/>
        </w:rPr>
      </w:pPr>
    </w:p>
    <w:p w14:paraId="27CCD7C5" w14:textId="068AF64A" w:rsidR="00F85462" w:rsidRPr="00F85462" w:rsidRDefault="00F85462" w:rsidP="00F85462">
      <w:pPr>
        <w:pStyle w:val="Sinespaciado"/>
        <w:jc w:val="center"/>
        <w:rPr>
          <w:rFonts w:ascii="Arial" w:hAnsi="Arial" w:cs="Arial"/>
        </w:rPr>
      </w:pPr>
      <w:r w:rsidRPr="00F85462">
        <w:rPr>
          <w:rFonts w:ascii="Arial" w:hAnsi="Arial" w:cs="Arial"/>
        </w:rPr>
        <w:t>MTRA. TOMASA ZUMAYA MORALES</w:t>
      </w:r>
    </w:p>
    <w:p w14:paraId="231D0824" w14:textId="1C17212B" w:rsidR="00F85462" w:rsidRPr="00F85462" w:rsidRDefault="00F85462" w:rsidP="00F85462">
      <w:pPr>
        <w:pStyle w:val="Sinespaciado"/>
        <w:jc w:val="center"/>
        <w:rPr>
          <w:rFonts w:ascii="Arial" w:hAnsi="Arial" w:cs="Arial"/>
        </w:rPr>
      </w:pPr>
      <w:r w:rsidRPr="00F85462">
        <w:rPr>
          <w:rFonts w:ascii="Arial" w:hAnsi="Arial" w:cs="Arial"/>
        </w:rPr>
        <w:t>JEFA DE LA UNIDAD DE TRANSPARENCIA</w:t>
      </w:r>
    </w:p>
    <w:p w14:paraId="32F0E1C1" w14:textId="392E3E31" w:rsidR="00F85462" w:rsidRDefault="00F85462" w:rsidP="00F85462">
      <w:pPr>
        <w:pStyle w:val="Sinespaciado"/>
        <w:jc w:val="center"/>
        <w:rPr>
          <w:rFonts w:ascii="Arial" w:hAnsi="Arial" w:cs="Arial"/>
        </w:rPr>
      </w:pPr>
      <w:r w:rsidRPr="00F85462">
        <w:rPr>
          <w:rFonts w:ascii="Arial" w:hAnsi="Arial" w:cs="Arial"/>
        </w:rPr>
        <w:t>H. AYUNTAMIENTO DE TANQUIAN DE ESCOBEDO, S.L.P.</w:t>
      </w:r>
    </w:p>
    <w:p w14:paraId="44B91FD2" w14:textId="77777777" w:rsidR="00F85462" w:rsidRPr="00F85462" w:rsidRDefault="00F85462" w:rsidP="00F85462"/>
    <w:p w14:paraId="4E6EDD5C" w14:textId="77777777" w:rsidR="00F85462" w:rsidRPr="00F85462" w:rsidRDefault="00F85462" w:rsidP="00F85462"/>
    <w:p w14:paraId="3C131684" w14:textId="77777777" w:rsidR="00F85462" w:rsidRPr="00F85462" w:rsidRDefault="00F85462" w:rsidP="00F85462"/>
    <w:p w14:paraId="7B1A556C" w14:textId="77777777" w:rsidR="00F85462" w:rsidRPr="00F85462" w:rsidRDefault="00F85462" w:rsidP="00F85462"/>
    <w:p w14:paraId="4C4D93F3" w14:textId="77777777" w:rsidR="00F85462" w:rsidRPr="00F85462" w:rsidRDefault="00F85462" w:rsidP="00F85462"/>
    <w:p w14:paraId="289B02C5" w14:textId="77777777" w:rsidR="00F85462" w:rsidRPr="00F85462" w:rsidRDefault="00F85462" w:rsidP="00F85462"/>
    <w:p w14:paraId="3E14A7C1" w14:textId="5DC6009A" w:rsidR="00F85462" w:rsidRDefault="00F85462" w:rsidP="00F85462"/>
    <w:p w14:paraId="10120743" w14:textId="6366962D" w:rsidR="00F85462" w:rsidRPr="00F85462" w:rsidRDefault="00F85462" w:rsidP="00F85462">
      <w:pPr>
        <w:rPr>
          <w:rFonts w:ascii="Arial" w:hAnsi="Arial" w:cs="Arial"/>
          <w:sz w:val="14"/>
        </w:rPr>
      </w:pPr>
      <w:r w:rsidRPr="00F85462">
        <w:rPr>
          <w:rFonts w:ascii="Arial" w:hAnsi="Arial" w:cs="Arial"/>
          <w:sz w:val="14"/>
        </w:rPr>
        <w:t>C.C.P. Archivo</w:t>
      </w:r>
    </w:p>
    <w:sectPr w:rsidR="00F85462" w:rsidRPr="00F85462" w:rsidSect="00753EB1">
      <w:headerReference w:type="default" r:id="rId9"/>
      <w:headerReference w:type="first" r:id="rId10"/>
      <w:footerReference w:type="first" r:id="rId11"/>
      <w:footnotePr>
        <w:pos w:val="beneathText"/>
      </w:footnotePr>
      <w:pgSz w:w="12240" w:h="15840" w:code="1"/>
      <w:pgMar w:top="1418" w:right="1474" w:bottom="1418" w:left="1418" w:header="680" w:footer="68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E2254" w14:textId="77777777" w:rsidR="006A2872" w:rsidRDefault="006A2872" w:rsidP="0097117C">
      <w:pPr>
        <w:spacing w:after="0" w:line="240" w:lineRule="auto"/>
      </w:pPr>
      <w:r>
        <w:separator/>
      </w:r>
    </w:p>
  </w:endnote>
  <w:endnote w:type="continuationSeparator" w:id="0">
    <w:p w14:paraId="44CC7761" w14:textId="77777777" w:rsidR="006A2872" w:rsidRDefault="006A2872" w:rsidP="00971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360C1" w14:textId="38C30252" w:rsidR="00EF6579" w:rsidRDefault="00EF6579">
    <w:pPr>
      <w:pStyle w:val="Piedepgina"/>
    </w:pPr>
  </w:p>
  <w:p w14:paraId="16457E85" w14:textId="77777777" w:rsidR="00EF6579" w:rsidRDefault="00EF65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59D5C" w14:textId="77777777" w:rsidR="006A2872" w:rsidRDefault="006A2872" w:rsidP="0097117C">
      <w:pPr>
        <w:spacing w:after="0" w:line="240" w:lineRule="auto"/>
      </w:pPr>
      <w:r>
        <w:separator/>
      </w:r>
    </w:p>
  </w:footnote>
  <w:footnote w:type="continuationSeparator" w:id="0">
    <w:p w14:paraId="12CB771C" w14:textId="77777777" w:rsidR="006A2872" w:rsidRDefault="006A2872" w:rsidP="00971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7393D" w14:textId="7B4F88F4" w:rsidR="00EF6579" w:rsidRDefault="00DD5506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920" behindDoc="1" locked="0" layoutInCell="1" allowOverlap="1" wp14:anchorId="3545F83F" wp14:editId="5561950D">
          <wp:simplePos x="0" y="0"/>
          <wp:positionH relativeFrom="column">
            <wp:posOffset>-865762</wp:posOffset>
          </wp:positionH>
          <wp:positionV relativeFrom="paragraph">
            <wp:posOffset>-428652</wp:posOffset>
          </wp:positionV>
          <wp:extent cx="7711440" cy="9958070"/>
          <wp:effectExtent l="0" t="0" r="3810" b="5080"/>
          <wp:wrapNone/>
          <wp:docPr id="10" name="Imagen 4">
            <a:extLst xmlns:a="http://schemas.openxmlformats.org/drawingml/2006/main">
              <a:ext uri="{FF2B5EF4-FFF2-40B4-BE49-F238E27FC236}">
                <a16:creationId xmlns:a16="http://schemas.microsoft.com/office/drawing/2014/main" id="{A34C3E69-5171-4252-9E06-56F22E17D58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>
                    <a:extLst>
                      <a:ext uri="{FF2B5EF4-FFF2-40B4-BE49-F238E27FC236}">
                        <a16:creationId xmlns:a16="http://schemas.microsoft.com/office/drawing/2014/main" id="{A34C3E69-5171-4252-9E06-56F22E17D58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1440" cy="9958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EB822" w14:textId="5D24AE33" w:rsidR="00EF6579" w:rsidRDefault="00DD5506" w:rsidP="00FC2900">
    <w:pPr>
      <w:pStyle w:val="Encabezado"/>
      <w:tabs>
        <w:tab w:val="clear" w:pos="4419"/>
        <w:tab w:val="clear" w:pos="8838"/>
        <w:tab w:val="left" w:pos="3984"/>
      </w:tabs>
    </w:pPr>
    <w:r>
      <w:rPr>
        <w:noProof/>
        <w:lang w:eastAsia="es-MX"/>
      </w:rPr>
      <w:drawing>
        <wp:anchor distT="0" distB="0" distL="114300" distR="114300" simplePos="0" relativeHeight="251663872" behindDoc="1" locked="0" layoutInCell="1" allowOverlap="1" wp14:anchorId="4984ACB5" wp14:editId="0525487B">
          <wp:simplePos x="0" y="0"/>
          <wp:positionH relativeFrom="column">
            <wp:posOffset>-875030</wp:posOffset>
          </wp:positionH>
          <wp:positionV relativeFrom="paragraph">
            <wp:posOffset>-408886</wp:posOffset>
          </wp:positionV>
          <wp:extent cx="7711440" cy="9958070"/>
          <wp:effectExtent l="0" t="0" r="3810" b="5080"/>
          <wp:wrapNone/>
          <wp:docPr id="9" name="Imagen 4">
            <a:extLst xmlns:a="http://schemas.openxmlformats.org/drawingml/2006/main">
              <a:ext uri="{FF2B5EF4-FFF2-40B4-BE49-F238E27FC236}">
                <a16:creationId xmlns:a16="http://schemas.microsoft.com/office/drawing/2014/main" id="{A34C3E69-5171-4252-9E06-56F22E17D58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>
                    <a:extLst>
                      <a:ext uri="{FF2B5EF4-FFF2-40B4-BE49-F238E27FC236}">
                        <a16:creationId xmlns:a16="http://schemas.microsoft.com/office/drawing/2014/main" id="{A34C3E69-5171-4252-9E06-56F22E17D58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1440" cy="9958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5A0572" w14:textId="4FD2D152" w:rsidR="00EF6579" w:rsidRDefault="00EF657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D23"/>
    <w:multiLevelType w:val="hybridMultilevel"/>
    <w:tmpl w:val="9FB440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B32BE"/>
    <w:multiLevelType w:val="hybridMultilevel"/>
    <w:tmpl w:val="C756CF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D6A26"/>
    <w:multiLevelType w:val="hybridMultilevel"/>
    <w:tmpl w:val="F8009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D19DA"/>
    <w:multiLevelType w:val="hybridMultilevel"/>
    <w:tmpl w:val="CAB07B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53D67"/>
    <w:multiLevelType w:val="hybridMultilevel"/>
    <w:tmpl w:val="8BF83226"/>
    <w:lvl w:ilvl="0" w:tplc="71542B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51351"/>
    <w:multiLevelType w:val="hybridMultilevel"/>
    <w:tmpl w:val="04708D52"/>
    <w:lvl w:ilvl="0" w:tplc="8ECED8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84178"/>
    <w:multiLevelType w:val="hybridMultilevel"/>
    <w:tmpl w:val="84AEA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80A6A"/>
    <w:multiLevelType w:val="hybridMultilevel"/>
    <w:tmpl w:val="682E1B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D515C"/>
    <w:multiLevelType w:val="hybridMultilevel"/>
    <w:tmpl w:val="89283EB4"/>
    <w:lvl w:ilvl="0" w:tplc="015A1050">
      <w:start w:val="1"/>
      <w:numFmt w:val="upperRoman"/>
      <w:lvlText w:val="%1."/>
      <w:lvlJc w:val="center"/>
      <w:pPr>
        <w:ind w:left="720" w:hanging="36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57D94"/>
    <w:multiLevelType w:val="hybridMultilevel"/>
    <w:tmpl w:val="85520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2D4765"/>
    <w:multiLevelType w:val="hybridMultilevel"/>
    <w:tmpl w:val="74BA8FB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5"/>
  </w:num>
  <w:num w:numId="5">
    <w:abstractNumId w:val="10"/>
  </w:num>
  <w:num w:numId="6">
    <w:abstractNumId w:val="4"/>
  </w:num>
  <w:num w:numId="7">
    <w:abstractNumId w:val="3"/>
  </w:num>
  <w:num w:numId="8">
    <w:abstractNumId w:val="9"/>
  </w:num>
  <w:num w:numId="9">
    <w:abstractNumId w:val="2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7C"/>
    <w:rsid w:val="00010406"/>
    <w:rsid w:val="000120E7"/>
    <w:rsid w:val="000153AA"/>
    <w:rsid w:val="00026C7F"/>
    <w:rsid w:val="0003192C"/>
    <w:rsid w:val="00033DB4"/>
    <w:rsid w:val="00055EE6"/>
    <w:rsid w:val="00083351"/>
    <w:rsid w:val="00091F77"/>
    <w:rsid w:val="00092FB8"/>
    <w:rsid w:val="000A2291"/>
    <w:rsid w:val="000A6FB1"/>
    <w:rsid w:val="000D471A"/>
    <w:rsid w:val="000D56B6"/>
    <w:rsid w:val="000E09D7"/>
    <w:rsid w:val="000E3AC3"/>
    <w:rsid w:val="001140A9"/>
    <w:rsid w:val="00116978"/>
    <w:rsid w:val="001200B4"/>
    <w:rsid w:val="001269DF"/>
    <w:rsid w:val="00130D96"/>
    <w:rsid w:val="00146433"/>
    <w:rsid w:val="001604C0"/>
    <w:rsid w:val="001770A0"/>
    <w:rsid w:val="001900CE"/>
    <w:rsid w:val="00193FE0"/>
    <w:rsid w:val="001C1426"/>
    <w:rsid w:val="001F1C0C"/>
    <w:rsid w:val="001F47A7"/>
    <w:rsid w:val="001F7FA8"/>
    <w:rsid w:val="0020478A"/>
    <w:rsid w:val="00210628"/>
    <w:rsid w:val="002110E3"/>
    <w:rsid w:val="002173D3"/>
    <w:rsid w:val="00221C88"/>
    <w:rsid w:val="00230BC8"/>
    <w:rsid w:val="00244EE4"/>
    <w:rsid w:val="002522E6"/>
    <w:rsid w:val="00253DE1"/>
    <w:rsid w:val="002A7495"/>
    <w:rsid w:val="002B2E4D"/>
    <w:rsid w:val="002B7612"/>
    <w:rsid w:val="002C30BA"/>
    <w:rsid w:val="002E07CF"/>
    <w:rsid w:val="002E16F2"/>
    <w:rsid w:val="002F4CB0"/>
    <w:rsid w:val="002F7CD9"/>
    <w:rsid w:val="00301C9F"/>
    <w:rsid w:val="00306951"/>
    <w:rsid w:val="0031502C"/>
    <w:rsid w:val="003169EE"/>
    <w:rsid w:val="00317D46"/>
    <w:rsid w:val="00321D36"/>
    <w:rsid w:val="00324285"/>
    <w:rsid w:val="003249D6"/>
    <w:rsid w:val="00326786"/>
    <w:rsid w:val="00344AAD"/>
    <w:rsid w:val="00346C59"/>
    <w:rsid w:val="00351D14"/>
    <w:rsid w:val="00353BD0"/>
    <w:rsid w:val="003652C3"/>
    <w:rsid w:val="00371B82"/>
    <w:rsid w:val="003729D7"/>
    <w:rsid w:val="00374F80"/>
    <w:rsid w:val="003770BC"/>
    <w:rsid w:val="003774FC"/>
    <w:rsid w:val="003A3B54"/>
    <w:rsid w:val="003B1409"/>
    <w:rsid w:val="003B32BA"/>
    <w:rsid w:val="003C1585"/>
    <w:rsid w:val="003C6C9C"/>
    <w:rsid w:val="003D0193"/>
    <w:rsid w:val="003D4C39"/>
    <w:rsid w:val="003F11C6"/>
    <w:rsid w:val="00414E58"/>
    <w:rsid w:val="00420C08"/>
    <w:rsid w:val="00450F8C"/>
    <w:rsid w:val="004570AD"/>
    <w:rsid w:val="00484527"/>
    <w:rsid w:val="004A728E"/>
    <w:rsid w:val="004B4B14"/>
    <w:rsid w:val="004C75B4"/>
    <w:rsid w:val="004D4781"/>
    <w:rsid w:val="004E3B6F"/>
    <w:rsid w:val="00505D8A"/>
    <w:rsid w:val="0051005B"/>
    <w:rsid w:val="0051014B"/>
    <w:rsid w:val="005250AF"/>
    <w:rsid w:val="00526527"/>
    <w:rsid w:val="005406FE"/>
    <w:rsid w:val="00554490"/>
    <w:rsid w:val="00570D89"/>
    <w:rsid w:val="0058462B"/>
    <w:rsid w:val="005A125F"/>
    <w:rsid w:val="005A12B2"/>
    <w:rsid w:val="005A286A"/>
    <w:rsid w:val="005B1A00"/>
    <w:rsid w:val="005C3A26"/>
    <w:rsid w:val="005E0E51"/>
    <w:rsid w:val="005E2BBB"/>
    <w:rsid w:val="00602FBB"/>
    <w:rsid w:val="00613473"/>
    <w:rsid w:val="00613B55"/>
    <w:rsid w:val="00663355"/>
    <w:rsid w:val="0067324C"/>
    <w:rsid w:val="00687277"/>
    <w:rsid w:val="0069303C"/>
    <w:rsid w:val="00695956"/>
    <w:rsid w:val="006A09C2"/>
    <w:rsid w:val="006A2872"/>
    <w:rsid w:val="006A2B93"/>
    <w:rsid w:val="006A6157"/>
    <w:rsid w:val="006A6EDB"/>
    <w:rsid w:val="006B3651"/>
    <w:rsid w:val="006D5399"/>
    <w:rsid w:val="006D56D4"/>
    <w:rsid w:val="006D5A0A"/>
    <w:rsid w:val="006E30DF"/>
    <w:rsid w:val="006E4753"/>
    <w:rsid w:val="006F5782"/>
    <w:rsid w:val="00703706"/>
    <w:rsid w:val="0070700A"/>
    <w:rsid w:val="007245CF"/>
    <w:rsid w:val="00725585"/>
    <w:rsid w:val="00732AAA"/>
    <w:rsid w:val="00734CE5"/>
    <w:rsid w:val="007458D3"/>
    <w:rsid w:val="00753EB1"/>
    <w:rsid w:val="00791811"/>
    <w:rsid w:val="00794970"/>
    <w:rsid w:val="007B0AA1"/>
    <w:rsid w:val="007B351F"/>
    <w:rsid w:val="007B73E4"/>
    <w:rsid w:val="007C4E10"/>
    <w:rsid w:val="007E53FD"/>
    <w:rsid w:val="007E7D00"/>
    <w:rsid w:val="007F0C9A"/>
    <w:rsid w:val="007F24F1"/>
    <w:rsid w:val="007F4861"/>
    <w:rsid w:val="008033D4"/>
    <w:rsid w:val="00807022"/>
    <w:rsid w:val="008144A2"/>
    <w:rsid w:val="00833FF3"/>
    <w:rsid w:val="0086354A"/>
    <w:rsid w:val="00864D6C"/>
    <w:rsid w:val="00865CE0"/>
    <w:rsid w:val="008729F8"/>
    <w:rsid w:val="00882A00"/>
    <w:rsid w:val="0088535E"/>
    <w:rsid w:val="00885571"/>
    <w:rsid w:val="00895B42"/>
    <w:rsid w:val="008A2398"/>
    <w:rsid w:val="008A560F"/>
    <w:rsid w:val="008B5394"/>
    <w:rsid w:val="008C13FA"/>
    <w:rsid w:val="008C6A6E"/>
    <w:rsid w:val="008D1BBB"/>
    <w:rsid w:val="008D50C3"/>
    <w:rsid w:val="008D6ED0"/>
    <w:rsid w:val="008D736C"/>
    <w:rsid w:val="008E3EFB"/>
    <w:rsid w:val="008F6216"/>
    <w:rsid w:val="008F688B"/>
    <w:rsid w:val="00903637"/>
    <w:rsid w:val="00906D0C"/>
    <w:rsid w:val="009131F0"/>
    <w:rsid w:val="009274F9"/>
    <w:rsid w:val="0093403C"/>
    <w:rsid w:val="0093633F"/>
    <w:rsid w:val="00943D39"/>
    <w:rsid w:val="00954719"/>
    <w:rsid w:val="00962DDB"/>
    <w:rsid w:val="009675CA"/>
    <w:rsid w:val="0097117C"/>
    <w:rsid w:val="00987847"/>
    <w:rsid w:val="009910C2"/>
    <w:rsid w:val="00996828"/>
    <w:rsid w:val="009C3D63"/>
    <w:rsid w:val="009E2268"/>
    <w:rsid w:val="00A02B6A"/>
    <w:rsid w:val="00A16583"/>
    <w:rsid w:val="00A336E8"/>
    <w:rsid w:val="00A42C92"/>
    <w:rsid w:val="00A46540"/>
    <w:rsid w:val="00A55B5D"/>
    <w:rsid w:val="00A645B9"/>
    <w:rsid w:val="00A64713"/>
    <w:rsid w:val="00A75944"/>
    <w:rsid w:val="00A84A66"/>
    <w:rsid w:val="00A922D9"/>
    <w:rsid w:val="00A93F4C"/>
    <w:rsid w:val="00AA29A4"/>
    <w:rsid w:val="00AA66B7"/>
    <w:rsid w:val="00AB15CC"/>
    <w:rsid w:val="00AC735C"/>
    <w:rsid w:val="00AE3831"/>
    <w:rsid w:val="00AF32FF"/>
    <w:rsid w:val="00AF71AA"/>
    <w:rsid w:val="00B02849"/>
    <w:rsid w:val="00B03DF3"/>
    <w:rsid w:val="00B11F33"/>
    <w:rsid w:val="00B223F9"/>
    <w:rsid w:val="00B42CF6"/>
    <w:rsid w:val="00B4643B"/>
    <w:rsid w:val="00B466A3"/>
    <w:rsid w:val="00B50580"/>
    <w:rsid w:val="00B61ABA"/>
    <w:rsid w:val="00B65FF1"/>
    <w:rsid w:val="00B73E1D"/>
    <w:rsid w:val="00B766A5"/>
    <w:rsid w:val="00B94CD3"/>
    <w:rsid w:val="00BA73B3"/>
    <w:rsid w:val="00BB5539"/>
    <w:rsid w:val="00BC2CC6"/>
    <w:rsid w:val="00BE03FD"/>
    <w:rsid w:val="00BE2D6D"/>
    <w:rsid w:val="00C366F4"/>
    <w:rsid w:val="00C63D6C"/>
    <w:rsid w:val="00C76FDF"/>
    <w:rsid w:val="00C80FFE"/>
    <w:rsid w:val="00C95594"/>
    <w:rsid w:val="00CB7229"/>
    <w:rsid w:val="00CC1725"/>
    <w:rsid w:val="00CD4277"/>
    <w:rsid w:val="00CE34FD"/>
    <w:rsid w:val="00CE6AEC"/>
    <w:rsid w:val="00D34225"/>
    <w:rsid w:val="00D479CD"/>
    <w:rsid w:val="00D50A4C"/>
    <w:rsid w:val="00D51DEA"/>
    <w:rsid w:val="00D66680"/>
    <w:rsid w:val="00D72E23"/>
    <w:rsid w:val="00D77154"/>
    <w:rsid w:val="00D86C85"/>
    <w:rsid w:val="00D93FE8"/>
    <w:rsid w:val="00DA52BE"/>
    <w:rsid w:val="00DB71A1"/>
    <w:rsid w:val="00DC1726"/>
    <w:rsid w:val="00DC2CF0"/>
    <w:rsid w:val="00DD2A93"/>
    <w:rsid w:val="00DD40FC"/>
    <w:rsid w:val="00DD5036"/>
    <w:rsid w:val="00DD5506"/>
    <w:rsid w:val="00DD7017"/>
    <w:rsid w:val="00DE06EC"/>
    <w:rsid w:val="00DF75B7"/>
    <w:rsid w:val="00E0290F"/>
    <w:rsid w:val="00E2753D"/>
    <w:rsid w:val="00E27B74"/>
    <w:rsid w:val="00E31613"/>
    <w:rsid w:val="00E44501"/>
    <w:rsid w:val="00E46B38"/>
    <w:rsid w:val="00E76F3B"/>
    <w:rsid w:val="00E87D2B"/>
    <w:rsid w:val="00E90973"/>
    <w:rsid w:val="00EA3517"/>
    <w:rsid w:val="00EA6AE3"/>
    <w:rsid w:val="00EC5647"/>
    <w:rsid w:val="00ED2038"/>
    <w:rsid w:val="00EF6579"/>
    <w:rsid w:val="00F1463B"/>
    <w:rsid w:val="00F41B49"/>
    <w:rsid w:val="00F434B9"/>
    <w:rsid w:val="00F470CE"/>
    <w:rsid w:val="00F6460D"/>
    <w:rsid w:val="00F73733"/>
    <w:rsid w:val="00F85462"/>
    <w:rsid w:val="00FB17F5"/>
    <w:rsid w:val="00FC2900"/>
    <w:rsid w:val="00FD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CABFF3"/>
  <w15:docId w15:val="{01BB35FF-C450-4BDF-8ADF-5A84871F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5CA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31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117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117C"/>
  </w:style>
  <w:style w:type="paragraph" w:styleId="Piedepgina">
    <w:name w:val="footer"/>
    <w:basedOn w:val="Normal"/>
    <w:link w:val="PiedepginaCar"/>
    <w:uiPriority w:val="99"/>
    <w:unhideWhenUsed/>
    <w:rsid w:val="0097117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117C"/>
  </w:style>
  <w:style w:type="paragraph" w:styleId="Prrafodelista">
    <w:name w:val="List Paragraph"/>
    <w:basedOn w:val="Normal"/>
    <w:uiPriority w:val="34"/>
    <w:qFormat/>
    <w:rsid w:val="003F11C6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9131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aconcuadrcula">
    <w:name w:val="Table Grid"/>
    <w:basedOn w:val="Tablanormal"/>
    <w:uiPriority w:val="39"/>
    <w:rsid w:val="00AF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clara1">
    <w:name w:val="Tabla con cuadrícula 1 clara1"/>
    <w:basedOn w:val="Tablanormal"/>
    <w:uiPriority w:val="46"/>
    <w:rsid w:val="00AF32F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0E3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3AC3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0D56B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D56B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D56B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56B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56B6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D50A4C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F854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0F875-FE81-44CE-8449-3B1A191E1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IVONNE ALVAREZ</dc:creator>
  <cp:lastModifiedBy>Victor Manuel Morales Sarmientos</cp:lastModifiedBy>
  <cp:revision>4</cp:revision>
  <cp:lastPrinted>2026-08-04T17:24:00Z</cp:lastPrinted>
  <dcterms:created xsi:type="dcterms:W3CDTF">2026-08-10T21:39:00Z</dcterms:created>
  <dcterms:modified xsi:type="dcterms:W3CDTF">2026-09-11T00:15:00Z</dcterms:modified>
</cp:coreProperties>
</file>