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28AA1" w14:textId="1F9D0ED0" w:rsidR="00583B8D" w:rsidRDefault="00583B8D" w:rsidP="00583B8D">
      <w:pPr>
        <w:tabs>
          <w:tab w:val="left" w:pos="2652"/>
        </w:tabs>
      </w:pPr>
    </w:p>
    <w:p w14:paraId="2DC27105" w14:textId="77777777" w:rsidR="009D2701" w:rsidRDefault="009D2701" w:rsidP="00583B8D">
      <w:pPr>
        <w:tabs>
          <w:tab w:val="left" w:pos="2652"/>
        </w:tabs>
      </w:pPr>
    </w:p>
    <w:p w14:paraId="7BBD55A9" w14:textId="77777777" w:rsidR="008E3EE2" w:rsidRDefault="008E3EE2" w:rsidP="008E3EE2">
      <w:pPr>
        <w:spacing w:after="0"/>
        <w:rPr>
          <w:rFonts w:ascii="Arial" w:hAnsi="Arial" w:cs="Arial"/>
          <w:sz w:val="24"/>
          <w:szCs w:val="24"/>
        </w:rPr>
      </w:pPr>
      <w:r>
        <w:rPr>
          <w:rFonts w:ascii="Arial" w:hAnsi="Arial" w:cs="Arial"/>
          <w:sz w:val="24"/>
          <w:szCs w:val="24"/>
        </w:rPr>
        <w:t xml:space="preserve">                                                                         </w:t>
      </w:r>
    </w:p>
    <w:p w14:paraId="7A9504D0" w14:textId="406E67E0" w:rsidR="005B6EBE" w:rsidRDefault="005B6EBE" w:rsidP="005B6EBE">
      <w:pPr>
        <w:spacing w:after="0" w:line="240" w:lineRule="auto"/>
        <w:jc w:val="right"/>
        <w:rPr>
          <w:sz w:val="16"/>
          <w:szCs w:val="16"/>
        </w:rPr>
      </w:pPr>
      <w:proofErr w:type="gramStart"/>
      <w:r>
        <w:rPr>
          <w:sz w:val="16"/>
          <w:szCs w:val="16"/>
        </w:rPr>
        <w:t>l</w:t>
      </w:r>
      <w:proofErr w:type="gramEnd"/>
    </w:p>
    <w:p w14:paraId="41E696EC" w14:textId="6AA74056" w:rsidR="005B6EBE" w:rsidRDefault="005B6EBE" w:rsidP="005B6EBE">
      <w:pPr>
        <w:spacing w:after="0" w:line="240" w:lineRule="auto"/>
        <w:jc w:val="right"/>
        <w:rPr>
          <w:sz w:val="16"/>
          <w:szCs w:val="16"/>
        </w:rPr>
      </w:pPr>
      <w:r>
        <w:rPr>
          <w:sz w:val="16"/>
          <w:szCs w:val="16"/>
        </w:rPr>
        <w:t xml:space="preserve">                                                                                                                   </w:t>
      </w:r>
      <w:r w:rsidR="00BA5517">
        <w:rPr>
          <w:sz w:val="16"/>
          <w:szCs w:val="16"/>
        </w:rPr>
        <w:t xml:space="preserve">                  </w:t>
      </w:r>
    </w:p>
    <w:p w14:paraId="4C633895" w14:textId="77777777" w:rsidR="004D2F54" w:rsidRDefault="004D2F54" w:rsidP="004D2F54">
      <w:pPr>
        <w:spacing w:after="0"/>
        <w:jc w:val="right"/>
        <w:rPr>
          <w:rFonts w:ascii="Arial Narrow" w:hAnsi="Arial Narrow"/>
          <w:sz w:val="28"/>
          <w:szCs w:val="28"/>
        </w:rPr>
      </w:pPr>
    </w:p>
    <w:p w14:paraId="24776DEC" w14:textId="77777777" w:rsidR="004D2F54" w:rsidRPr="004D2F54" w:rsidRDefault="004D2F54" w:rsidP="004D2F54">
      <w:pPr>
        <w:spacing w:after="0"/>
        <w:jc w:val="right"/>
        <w:rPr>
          <w:rFonts w:ascii="Arial Narrow" w:hAnsi="Arial Narrow"/>
          <w:sz w:val="28"/>
          <w:szCs w:val="28"/>
        </w:rPr>
      </w:pPr>
      <w:r w:rsidRPr="004D2F54">
        <w:rPr>
          <w:rFonts w:ascii="Arial Narrow" w:hAnsi="Arial Narrow"/>
          <w:sz w:val="28"/>
          <w:szCs w:val="28"/>
        </w:rPr>
        <w:t>Dependencia: Presidencia Municipal.</w:t>
      </w:r>
    </w:p>
    <w:p w14:paraId="4395AE82" w14:textId="77777777" w:rsidR="004D2F54" w:rsidRPr="004D2F54" w:rsidRDefault="004D2F54" w:rsidP="004D2F54">
      <w:pPr>
        <w:spacing w:after="0"/>
        <w:jc w:val="right"/>
        <w:rPr>
          <w:rFonts w:ascii="Arial Narrow" w:hAnsi="Arial Narrow"/>
          <w:sz w:val="28"/>
          <w:szCs w:val="28"/>
        </w:rPr>
      </w:pPr>
      <w:r w:rsidRPr="004D2F54">
        <w:rPr>
          <w:rFonts w:ascii="Arial Narrow" w:hAnsi="Arial Narrow"/>
          <w:sz w:val="28"/>
          <w:szCs w:val="28"/>
        </w:rPr>
        <w:t xml:space="preserve"> Departamento: Unidad de Transparencia.</w:t>
      </w:r>
    </w:p>
    <w:p w14:paraId="632C0706" w14:textId="77777777" w:rsidR="004D2F54" w:rsidRPr="004D2F54" w:rsidRDefault="004D2F54" w:rsidP="004D2F54">
      <w:pPr>
        <w:spacing w:after="0"/>
        <w:jc w:val="right"/>
        <w:rPr>
          <w:rFonts w:ascii="Arial Narrow" w:hAnsi="Arial Narrow"/>
          <w:sz w:val="28"/>
          <w:szCs w:val="28"/>
        </w:rPr>
      </w:pPr>
      <w:r w:rsidRPr="004D2F54">
        <w:rPr>
          <w:rFonts w:ascii="Arial Narrow" w:hAnsi="Arial Narrow"/>
          <w:sz w:val="28"/>
          <w:szCs w:val="28"/>
        </w:rPr>
        <w:t xml:space="preserve">Guadalcázar, S.L.P. </w:t>
      </w:r>
    </w:p>
    <w:p w14:paraId="6EB69664" w14:textId="77777777" w:rsidR="004D2F54" w:rsidRPr="004D2F54" w:rsidRDefault="004D2F54" w:rsidP="004D2F54">
      <w:pPr>
        <w:spacing w:after="0"/>
        <w:rPr>
          <w:rFonts w:ascii="Arial Narrow" w:hAnsi="Arial Narrow"/>
          <w:sz w:val="28"/>
          <w:szCs w:val="28"/>
        </w:rPr>
      </w:pPr>
      <w:r w:rsidRPr="004D2F54">
        <w:rPr>
          <w:rFonts w:ascii="Arial Narrow" w:hAnsi="Arial Narrow"/>
          <w:sz w:val="28"/>
          <w:szCs w:val="28"/>
        </w:rPr>
        <w:t xml:space="preserve">A QUIEN CORRESPONDE </w:t>
      </w:r>
    </w:p>
    <w:p w14:paraId="7B78DFA5" w14:textId="6DB474E9" w:rsidR="004D2F54" w:rsidRPr="004D2F54" w:rsidRDefault="004D2F54" w:rsidP="004D2F54">
      <w:pPr>
        <w:spacing w:after="0"/>
        <w:rPr>
          <w:rFonts w:ascii="Arial Narrow" w:hAnsi="Arial Narrow"/>
          <w:sz w:val="28"/>
          <w:szCs w:val="28"/>
        </w:rPr>
      </w:pPr>
      <w:r w:rsidRPr="004D2F54">
        <w:rPr>
          <w:rFonts w:ascii="Arial Narrow" w:hAnsi="Arial Narrow"/>
          <w:sz w:val="28"/>
          <w:szCs w:val="28"/>
        </w:rPr>
        <w:t xml:space="preserve">P R E S E N T E.- </w:t>
      </w:r>
    </w:p>
    <w:p w14:paraId="44C7AC88" w14:textId="77777777" w:rsidR="004D2F54" w:rsidRPr="004D2F54" w:rsidRDefault="004D2F54" w:rsidP="00F96B54">
      <w:pPr>
        <w:spacing w:after="0"/>
        <w:rPr>
          <w:rFonts w:ascii="Arial Narrow" w:hAnsi="Arial Narrow"/>
          <w:sz w:val="24"/>
          <w:szCs w:val="24"/>
        </w:rPr>
      </w:pPr>
    </w:p>
    <w:p w14:paraId="120C47B2" w14:textId="77777777" w:rsidR="004D2F54" w:rsidRPr="004D2F54" w:rsidRDefault="004D2F54" w:rsidP="00F96B54">
      <w:pPr>
        <w:spacing w:after="0"/>
        <w:rPr>
          <w:rFonts w:ascii="Arial Narrow" w:hAnsi="Arial Narrow"/>
          <w:sz w:val="28"/>
          <w:szCs w:val="28"/>
        </w:rPr>
      </w:pPr>
      <w:r w:rsidRPr="004D2F54">
        <w:rPr>
          <w:rFonts w:ascii="Arial Narrow" w:hAnsi="Arial Narrow"/>
          <w:sz w:val="28"/>
          <w:szCs w:val="28"/>
        </w:rPr>
        <w:t>Por medio de la presente me permito saludarlo y a la vez aprovecho la oportunidad para dar contestación a la fracción XXII del Articulo 84 correspondiente a la resolución donde se apruebe la sanción, el cual le informo que el sujeto obligado que actualmente desempeña la dirección de la Unidad de Transparencia no tiene ninguna Sanción Administrativa. Se extiende la presente para cualquier aclaración, quedando a sus órdenes.</w:t>
      </w:r>
    </w:p>
    <w:p w14:paraId="14E53E73" w14:textId="77777777" w:rsidR="004D2F54" w:rsidRPr="004D2F54" w:rsidRDefault="004D2F54" w:rsidP="00F96B54">
      <w:pPr>
        <w:spacing w:after="0"/>
        <w:rPr>
          <w:rFonts w:ascii="Arial Narrow" w:hAnsi="Arial Narrow"/>
          <w:sz w:val="28"/>
          <w:szCs w:val="28"/>
        </w:rPr>
      </w:pPr>
    </w:p>
    <w:p w14:paraId="39997375" w14:textId="77777777" w:rsidR="004D2F54" w:rsidRPr="004D2F54" w:rsidRDefault="004D2F54" w:rsidP="00F96B54">
      <w:pPr>
        <w:spacing w:after="0"/>
        <w:rPr>
          <w:rFonts w:ascii="Arial Narrow" w:hAnsi="Arial Narrow"/>
          <w:sz w:val="28"/>
          <w:szCs w:val="28"/>
        </w:rPr>
      </w:pPr>
    </w:p>
    <w:p w14:paraId="4EEF1363" w14:textId="77777777" w:rsidR="004D2F54" w:rsidRPr="004D2F54" w:rsidRDefault="004D2F54" w:rsidP="00F96B54">
      <w:pPr>
        <w:spacing w:after="0"/>
        <w:rPr>
          <w:rFonts w:ascii="Arial Narrow" w:hAnsi="Arial Narrow"/>
          <w:sz w:val="28"/>
          <w:szCs w:val="28"/>
        </w:rPr>
      </w:pPr>
    </w:p>
    <w:p w14:paraId="099CE87D" w14:textId="7D031D3C" w:rsidR="004D2F54" w:rsidRPr="004D2F54" w:rsidRDefault="004D2F54" w:rsidP="004D2F54">
      <w:pPr>
        <w:spacing w:after="0"/>
        <w:jc w:val="center"/>
        <w:rPr>
          <w:rFonts w:ascii="Arial Narrow" w:hAnsi="Arial Narrow"/>
          <w:sz w:val="28"/>
          <w:szCs w:val="28"/>
        </w:rPr>
      </w:pPr>
      <w:r w:rsidRPr="004D2F54">
        <w:rPr>
          <w:rFonts w:ascii="Arial Narrow" w:hAnsi="Arial Narrow"/>
          <w:sz w:val="28"/>
          <w:szCs w:val="28"/>
        </w:rPr>
        <w:t>A T E N T A M E N T E</w:t>
      </w:r>
    </w:p>
    <w:p w14:paraId="157E8D50" w14:textId="77777777" w:rsidR="004D2F54" w:rsidRDefault="004D2F54" w:rsidP="004D2F54">
      <w:pPr>
        <w:spacing w:after="0"/>
        <w:jc w:val="center"/>
        <w:rPr>
          <w:rFonts w:ascii="Arial Narrow" w:hAnsi="Arial Narrow"/>
          <w:sz w:val="28"/>
          <w:szCs w:val="28"/>
        </w:rPr>
      </w:pPr>
    </w:p>
    <w:p w14:paraId="1DA6DA46" w14:textId="7B858CFD" w:rsidR="004D2F54" w:rsidRPr="004D2F54" w:rsidRDefault="004D2F54" w:rsidP="004D2F54">
      <w:pPr>
        <w:spacing w:after="0"/>
        <w:jc w:val="center"/>
        <w:rPr>
          <w:rFonts w:ascii="Arial Narrow" w:hAnsi="Arial Narrow"/>
          <w:sz w:val="28"/>
          <w:szCs w:val="28"/>
        </w:rPr>
      </w:pPr>
      <w:r w:rsidRPr="004D2F54">
        <w:rPr>
          <w:rFonts w:ascii="Arial Narrow" w:hAnsi="Arial Narrow"/>
          <w:sz w:val="28"/>
          <w:szCs w:val="28"/>
        </w:rPr>
        <w:t>_____________________________________</w:t>
      </w:r>
    </w:p>
    <w:p w14:paraId="0394CE97" w14:textId="1C798CC0" w:rsidR="004D2F54" w:rsidRPr="004D2F54" w:rsidRDefault="004D2F54" w:rsidP="004D2F54">
      <w:pPr>
        <w:spacing w:after="0"/>
        <w:jc w:val="center"/>
        <w:rPr>
          <w:rFonts w:ascii="Arial Narrow" w:hAnsi="Arial Narrow"/>
          <w:sz w:val="28"/>
          <w:szCs w:val="28"/>
        </w:rPr>
      </w:pPr>
      <w:r>
        <w:rPr>
          <w:rFonts w:ascii="Arial Narrow" w:hAnsi="Arial Narrow"/>
          <w:sz w:val="28"/>
          <w:szCs w:val="28"/>
        </w:rPr>
        <w:t>LIC.FRANCISCO JAVIER PEREZ BARRON</w:t>
      </w:r>
    </w:p>
    <w:p w14:paraId="0A793AA2" w14:textId="155A8313" w:rsidR="00F96B54" w:rsidRPr="004D2F54" w:rsidRDefault="004D2F54" w:rsidP="004D2F54">
      <w:pPr>
        <w:spacing w:after="0"/>
        <w:jc w:val="center"/>
        <w:rPr>
          <w:rFonts w:ascii="Arial Narrow" w:hAnsi="Arial Narrow" w:cs="Arial"/>
          <w:b/>
          <w:sz w:val="28"/>
          <w:szCs w:val="28"/>
        </w:rPr>
      </w:pPr>
      <w:r w:rsidRPr="004D2F54">
        <w:rPr>
          <w:rFonts w:ascii="Arial Narrow" w:hAnsi="Arial Narrow"/>
          <w:sz w:val="28"/>
          <w:szCs w:val="28"/>
        </w:rPr>
        <w:t>TITULAR DE LA UNIDAD DE TRANSPARENC</w:t>
      </w:r>
      <w:bookmarkStart w:id="0" w:name="_GoBack"/>
      <w:bookmarkEnd w:id="0"/>
      <w:r w:rsidRPr="004D2F54">
        <w:rPr>
          <w:rFonts w:ascii="Arial Narrow" w:hAnsi="Arial Narrow"/>
          <w:sz w:val="28"/>
          <w:szCs w:val="28"/>
        </w:rPr>
        <w:t>IA</w:t>
      </w:r>
    </w:p>
    <w:sectPr w:rsidR="00F96B54" w:rsidRPr="004D2F5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A003F3" w14:textId="77777777" w:rsidR="00DE2562" w:rsidRDefault="00DE2562" w:rsidP="00583B8D">
      <w:pPr>
        <w:spacing w:after="0" w:line="240" w:lineRule="auto"/>
      </w:pPr>
      <w:r>
        <w:separator/>
      </w:r>
    </w:p>
  </w:endnote>
  <w:endnote w:type="continuationSeparator" w:id="0">
    <w:p w14:paraId="67B41F5E" w14:textId="77777777" w:rsidR="00DE2562" w:rsidRDefault="00DE2562" w:rsidP="00583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84A030" w14:textId="77777777" w:rsidR="00DE2562" w:rsidRDefault="00DE2562" w:rsidP="00583B8D">
      <w:pPr>
        <w:spacing w:after="0" w:line="240" w:lineRule="auto"/>
      </w:pPr>
      <w:r>
        <w:separator/>
      </w:r>
    </w:p>
  </w:footnote>
  <w:footnote w:type="continuationSeparator" w:id="0">
    <w:p w14:paraId="7ED019A2" w14:textId="77777777" w:rsidR="00DE2562" w:rsidRDefault="00DE2562" w:rsidP="00583B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E419D" w14:textId="72FAFB54" w:rsidR="00583B8D" w:rsidRDefault="00583B8D">
    <w:pPr>
      <w:pStyle w:val="Encabezado"/>
    </w:pPr>
    <w:r w:rsidRPr="001A278D">
      <w:rPr>
        <w:noProof/>
        <w:lang w:eastAsia="es-MX"/>
      </w:rPr>
      <w:drawing>
        <wp:anchor distT="0" distB="0" distL="114300" distR="114300" simplePos="0" relativeHeight="251659264" behindDoc="1" locked="0" layoutInCell="1" allowOverlap="1" wp14:anchorId="2188C02D" wp14:editId="1682CAB7">
          <wp:simplePos x="0" y="0"/>
          <wp:positionH relativeFrom="page">
            <wp:posOffset>22860</wp:posOffset>
          </wp:positionH>
          <wp:positionV relativeFrom="page">
            <wp:posOffset>31115</wp:posOffset>
          </wp:positionV>
          <wp:extent cx="7736840" cy="10027285"/>
          <wp:effectExtent l="0" t="0" r="0" b="0"/>
          <wp:wrapNone/>
          <wp:docPr id="1" name="Imagen 1" descr="C:\Users\HP\Downloads\Jardín Hidalgo No. 2 Centro, C.P. 78870 Tel. 486 567 6116 (3).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Jardín Hidalgo No. 2 Centro, C.P. 78870 Tel. 486 567 6116 (3).pdf.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6840" cy="100272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180F"/>
      </v:shape>
    </w:pict>
  </w:numPicBullet>
  <w:abstractNum w:abstractNumId="0">
    <w:nsid w:val="3AF911C1"/>
    <w:multiLevelType w:val="hybridMultilevel"/>
    <w:tmpl w:val="6A98D6A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397297A"/>
    <w:multiLevelType w:val="hybridMultilevel"/>
    <w:tmpl w:val="67AC8D86"/>
    <w:lvl w:ilvl="0" w:tplc="080A0007">
      <w:start w:val="1"/>
      <w:numFmt w:val="bullet"/>
      <w:lvlText w:val=""/>
      <w:lvlPicBulletId w:val="0"/>
      <w:lvlJc w:val="left"/>
      <w:pPr>
        <w:ind w:left="3600" w:hanging="360"/>
      </w:pPr>
      <w:rPr>
        <w:rFonts w:ascii="Symbol" w:hAnsi="Symbol" w:hint="default"/>
      </w:rPr>
    </w:lvl>
    <w:lvl w:ilvl="1" w:tplc="080A0003" w:tentative="1">
      <w:start w:val="1"/>
      <w:numFmt w:val="bullet"/>
      <w:lvlText w:val="o"/>
      <w:lvlJc w:val="left"/>
      <w:pPr>
        <w:ind w:left="4320" w:hanging="360"/>
      </w:pPr>
      <w:rPr>
        <w:rFonts w:ascii="Courier New" w:hAnsi="Courier New" w:cs="Courier New" w:hint="default"/>
      </w:rPr>
    </w:lvl>
    <w:lvl w:ilvl="2" w:tplc="080A0005" w:tentative="1">
      <w:start w:val="1"/>
      <w:numFmt w:val="bullet"/>
      <w:lvlText w:val=""/>
      <w:lvlJc w:val="left"/>
      <w:pPr>
        <w:ind w:left="5040" w:hanging="360"/>
      </w:pPr>
      <w:rPr>
        <w:rFonts w:ascii="Wingdings" w:hAnsi="Wingdings" w:hint="default"/>
      </w:rPr>
    </w:lvl>
    <w:lvl w:ilvl="3" w:tplc="080A0001" w:tentative="1">
      <w:start w:val="1"/>
      <w:numFmt w:val="bullet"/>
      <w:lvlText w:val=""/>
      <w:lvlJc w:val="left"/>
      <w:pPr>
        <w:ind w:left="5760" w:hanging="360"/>
      </w:pPr>
      <w:rPr>
        <w:rFonts w:ascii="Symbol" w:hAnsi="Symbol" w:hint="default"/>
      </w:rPr>
    </w:lvl>
    <w:lvl w:ilvl="4" w:tplc="080A0003" w:tentative="1">
      <w:start w:val="1"/>
      <w:numFmt w:val="bullet"/>
      <w:lvlText w:val="o"/>
      <w:lvlJc w:val="left"/>
      <w:pPr>
        <w:ind w:left="6480" w:hanging="360"/>
      </w:pPr>
      <w:rPr>
        <w:rFonts w:ascii="Courier New" w:hAnsi="Courier New" w:cs="Courier New" w:hint="default"/>
      </w:rPr>
    </w:lvl>
    <w:lvl w:ilvl="5" w:tplc="080A0005" w:tentative="1">
      <w:start w:val="1"/>
      <w:numFmt w:val="bullet"/>
      <w:lvlText w:val=""/>
      <w:lvlJc w:val="left"/>
      <w:pPr>
        <w:ind w:left="7200" w:hanging="360"/>
      </w:pPr>
      <w:rPr>
        <w:rFonts w:ascii="Wingdings" w:hAnsi="Wingdings" w:hint="default"/>
      </w:rPr>
    </w:lvl>
    <w:lvl w:ilvl="6" w:tplc="080A0001" w:tentative="1">
      <w:start w:val="1"/>
      <w:numFmt w:val="bullet"/>
      <w:lvlText w:val=""/>
      <w:lvlJc w:val="left"/>
      <w:pPr>
        <w:ind w:left="7920" w:hanging="360"/>
      </w:pPr>
      <w:rPr>
        <w:rFonts w:ascii="Symbol" w:hAnsi="Symbol" w:hint="default"/>
      </w:rPr>
    </w:lvl>
    <w:lvl w:ilvl="7" w:tplc="080A0003" w:tentative="1">
      <w:start w:val="1"/>
      <w:numFmt w:val="bullet"/>
      <w:lvlText w:val="o"/>
      <w:lvlJc w:val="left"/>
      <w:pPr>
        <w:ind w:left="8640" w:hanging="360"/>
      </w:pPr>
      <w:rPr>
        <w:rFonts w:ascii="Courier New" w:hAnsi="Courier New" w:cs="Courier New" w:hint="default"/>
      </w:rPr>
    </w:lvl>
    <w:lvl w:ilvl="8" w:tplc="080A0005" w:tentative="1">
      <w:start w:val="1"/>
      <w:numFmt w:val="bullet"/>
      <w:lvlText w:val=""/>
      <w:lvlJc w:val="left"/>
      <w:pPr>
        <w:ind w:left="9360" w:hanging="360"/>
      </w:pPr>
      <w:rPr>
        <w:rFonts w:ascii="Wingdings" w:hAnsi="Wingdings" w:hint="default"/>
      </w:rPr>
    </w:lvl>
  </w:abstractNum>
  <w:abstractNum w:abstractNumId="2">
    <w:nsid w:val="4E5259D8"/>
    <w:multiLevelType w:val="hybridMultilevel"/>
    <w:tmpl w:val="E5F202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B8D"/>
    <w:rsid w:val="001A1049"/>
    <w:rsid w:val="001C7923"/>
    <w:rsid w:val="001D3594"/>
    <w:rsid w:val="002B6D16"/>
    <w:rsid w:val="003517D9"/>
    <w:rsid w:val="00372929"/>
    <w:rsid w:val="00482EEC"/>
    <w:rsid w:val="004A6FF4"/>
    <w:rsid w:val="004D2F54"/>
    <w:rsid w:val="00583B8D"/>
    <w:rsid w:val="00584806"/>
    <w:rsid w:val="005B6EBE"/>
    <w:rsid w:val="006D68DD"/>
    <w:rsid w:val="007E43AF"/>
    <w:rsid w:val="00831441"/>
    <w:rsid w:val="008E3EE2"/>
    <w:rsid w:val="00961773"/>
    <w:rsid w:val="009D2701"/>
    <w:rsid w:val="00A23CCC"/>
    <w:rsid w:val="00A54E73"/>
    <w:rsid w:val="00AF367D"/>
    <w:rsid w:val="00BA5517"/>
    <w:rsid w:val="00BC0169"/>
    <w:rsid w:val="00BE12B4"/>
    <w:rsid w:val="00BF556E"/>
    <w:rsid w:val="00C11CFC"/>
    <w:rsid w:val="00CC728B"/>
    <w:rsid w:val="00D14A6F"/>
    <w:rsid w:val="00D47ACB"/>
    <w:rsid w:val="00D8799B"/>
    <w:rsid w:val="00DB0430"/>
    <w:rsid w:val="00DE2562"/>
    <w:rsid w:val="00E33332"/>
    <w:rsid w:val="00E43734"/>
    <w:rsid w:val="00E51655"/>
    <w:rsid w:val="00F10FD1"/>
    <w:rsid w:val="00F96B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B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3B8D"/>
  </w:style>
  <w:style w:type="paragraph" w:styleId="Piedepgina">
    <w:name w:val="footer"/>
    <w:basedOn w:val="Normal"/>
    <w:link w:val="PiedepginaCar"/>
    <w:uiPriority w:val="99"/>
    <w:unhideWhenUsed/>
    <w:rsid w:val="00583B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3B8D"/>
  </w:style>
  <w:style w:type="paragraph" w:styleId="Prrafodelista">
    <w:name w:val="List Paragraph"/>
    <w:basedOn w:val="Normal"/>
    <w:uiPriority w:val="34"/>
    <w:qFormat/>
    <w:rsid w:val="009D2701"/>
    <w:pPr>
      <w:ind w:left="720"/>
      <w:contextualSpacing/>
    </w:pPr>
  </w:style>
  <w:style w:type="character" w:styleId="Hipervnculo">
    <w:name w:val="Hyperlink"/>
    <w:basedOn w:val="Fuentedeprrafopredeter"/>
    <w:uiPriority w:val="99"/>
    <w:unhideWhenUsed/>
    <w:rsid w:val="006D68DD"/>
    <w:rPr>
      <w:color w:val="0563C1" w:themeColor="hyperlink"/>
      <w:u w:val="single"/>
    </w:rPr>
  </w:style>
  <w:style w:type="paragraph" w:styleId="Sinespaciado">
    <w:name w:val="No Spacing"/>
    <w:uiPriority w:val="1"/>
    <w:qFormat/>
    <w:rsid w:val="00D14A6F"/>
    <w:pPr>
      <w:spacing w:after="0" w:line="240" w:lineRule="auto"/>
    </w:pPr>
  </w:style>
  <w:style w:type="table" w:styleId="Tablaconcuadrcula">
    <w:name w:val="Table Grid"/>
    <w:basedOn w:val="Tablanormal"/>
    <w:uiPriority w:val="59"/>
    <w:rsid w:val="005B6EBE"/>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B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3B8D"/>
  </w:style>
  <w:style w:type="paragraph" w:styleId="Piedepgina">
    <w:name w:val="footer"/>
    <w:basedOn w:val="Normal"/>
    <w:link w:val="PiedepginaCar"/>
    <w:uiPriority w:val="99"/>
    <w:unhideWhenUsed/>
    <w:rsid w:val="00583B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3B8D"/>
  </w:style>
  <w:style w:type="paragraph" w:styleId="Prrafodelista">
    <w:name w:val="List Paragraph"/>
    <w:basedOn w:val="Normal"/>
    <w:uiPriority w:val="34"/>
    <w:qFormat/>
    <w:rsid w:val="009D2701"/>
    <w:pPr>
      <w:ind w:left="720"/>
      <w:contextualSpacing/>
    </w:pPr>
  </w:style>
  <w:style w:type="character" w:styleId="Hipervnculo">
    <w:name w:val="Hyperlink"/>
    <w:basedOn w:val="Fuentedeprrafopredeter"/>
    <w:uiPriority w:val="99"/>
    <w:unhideWhenUsed/>
    <w:rsid w:val="006D68DD"/>
    <w:rPr>
      <w:color w:val="0563C1" w:themeColor="hyperlink"/>
      <w:u w:val="single"/>
    </w:rPr>
  </w:style>
  <w:style w:type="paragraph" w:styleId="Sinespaciado">
    <w:name w:val="No Spacing"/>
    <w:uiPriority w:val="1"/>
    <w:qFormat/>
    <w:rsid w:val="00D14A6F"/>
    <w:pPr>
      <w:spacing w:after="0" w:line="240" w:lineRule="auto"/>
    </w:pPr>
  </w:style>
  <w:style w:type="table" w:styleId="Tablaconcuadrcula">
    <w:name w:val="Table Grid"/>
    <w:basedOn w:val="Tablanormal"/>
    <w:uiPriority w:val="59"/>
    <w:rsid w:val="005B6EBE"/>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3530">
      <w:bodyDiv w:val="1"/>
      <w:marLeft w:val="0"/>
      <w:marRight w:val="0"/>
      <w:marTop w:val="0"/>
      <w:marBottom w:val="0"/>
      <w:divBdr>
        <w:top w:val="none" w:sz="0" w:space="0" w:color="auto"/>
        <w:left w:val="none" w:sz="0" w:space="0" w:color="auto"/>
        <w:bottom w:val="none" w:sz="0" w:space="0" w:color="auto"/>
        <w:right w:val="none" w:sz="0" w:space="0" w:color="auto"/>
      </w:divBdr>
    </w:div>
    <w:div w:id="149900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774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dc:creator>
  <cp:lastModifiedBy>Cecy-pc</cp:lastModifiedBy>
  <cp:revision>2</cp:revision>
  <cp:lastPrinted>2026-05-13T17:40:00Z</cp:lastPrinted>
  <dcterms:created xsi:type="dcterms:W3CDTF">2026-05-13T17:41:00Z</dcterms:created>
  <dcterms:modified xsi:type="dcterms:W3CDTF">2026-05-13T17:41:00Z</dcterms:modified>
</cp:coreProperties>
</file>