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350" w:rsidRDefault="00472350" w:rsidP="009B742E">
      <w:pPr>
        <w:pStyle w:val="NormalWeb"/>
      </w:pPr>
    </w:p>
    <w:p w:rsidR="00B7509A" w:rsidRPr="00922EBB" w:rsidRDefault="00F0225A" w:rsidP="00B7509A">
      <w:pPr>
        <w:pStyle w:val="NormalWeb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01 de agosto </w:t>
      </w:r>
      <w:r w:rsidR="00922EBB" w:rsidRPr="00922EBB">
        <w:rPr>
          <w:rFonts w:asciiTheme="minorHAnsi" w:hAnsiTheme="minorHAnsi" w:cstheme="minorHAnsi"/>
          <w:b/>
        </w:rPr>
        <w:t>del 2026</w:t>
      </w:r>
    </w:p>
    <w:p w:rsidR="00B7509A" w:rsidRDefault="00B7509A" w:rsidP="00B7509A">
      <w:pPr>
        <w:pStyle w:val="NormalWeb"/>
        <w:jc w:val="center"/>
        <w:rPr>
          <w:rFonts w:ascii="Arial Black" w:hAnsi="Arial Black"/>
          <w:b/>
          <w:color w:val="FF0000"/>
        </w:rPr>
      </w:pPr>
      <w:r w:rsidRPr="00B7509A">
        <w:rPr>
          <w:rFonts w:ascii="Arial Black" w:hAnsi="Arial Black"/>
          <w:b/>
          <w:color w:val="FF0000"/>
        </w:rPr>
        <w:t>EL SISTEM DIF MUNICIPAL DE VILLA JUAREZ INVITA A LOS COMITES INSCRITOS EN EL PROGRAMA</w:t>
      </w:r>
    </w:p>
    <w:p w:rsidR="00B7509A" w:rsidRDefault="00B7509A" w:rsidP="00B7509A">
      <w:pPr>
        <w:pStyle w:val="NormalWeb"/>
        <w:jc w:val="center"/>
        <w:rPr>
          <w:rFonts w:ascii="Arial Black" w:hAnsi="Arial Black"/>
          <w:b/>
          <w:color w:val="FF0000"/>
        </w:rPr>
      </w:pPr>
    </w:p>
    <w:p w:rsidR="00B7509A" w:rsidRDefault="00B7509A" w:rsidP="00B7509A">
      <w:pPr>
        <w:pStyle w:val="NormalWeb"/>
        <w:jc w:val="center"/>
        <w:rPr>
          <w:rFonts w:ascii="Bahnschrift SemiBold Condensed" w:hAnsi="Bahnschrift SemiBold Condensed"/>
          <w:b/>
          <w:color w:val="FFC000"/>
        </w:rPr>
      </w:pPr>
      <w:r w:rsidRPr="00B7509A">
        <w:rPr>
          <w:rFonts w:ascii="Bahnschrift SemiBold Condensed" w:hAnsi="Bahnschrift SemiBold Condensed"/>
          <w:b/>
          <w:color w:val="FF0000"/>
        </w:rPr>
        <w:t xml:space="preserve">DESAYUNO ESCOLAR MODALIDAD CALIENTE </w:t>
      </w:r>
      <w:r>
        <w:rPr>
          <w:rFonts w:ascii="Bahnschrift SemiBold Condensed" w:hAnsi="Bahnschrift SemiBold Condensed"/>
          <w:b/>
          <w:color w:val="FFC000"/>
        </w:rPr>
        <w:t xml:space="preserve"> </w:t>
      </w:r>
    </w:p>
    <w:p w:rsidR="00B7509A" w:rsidRDefault="00B7509A" w:rsidP="00B7509A">
      <w:pPr>
        <w:pStyle w:val="NormalWeb"/>
        <w:jc w:val="center"/>
        <w:rPr>
          <w:rFonts w:ascii="Bahnschrift SemiBold Condensed" w:hAnsi="Bahnschrift SemiBold Condensed"/>
          <w:b/>
          <w:color w:val="FFC000"/>
        </w:rPr>
      </w:pPr>
    </w:p>
    <w:p w:rsidR="00B7509A" w:rsidRDefault="00B7509A" w:rsidP="00B7509A">
      <w:pPr>
        <w:pStyle w:val="NormalWeb"/>
        <w:jc w:val="both"/>
        <w:rPr>
          <w:rFonts w:ascii="Bahnschrift SemiBold Condensed" w:hAnsi="Bahnschrift SemiBold Condensed"/>
          <w:b/>
        </w:rPr>
      </w:pPr>
      <w:r>
        <w:rPr>
          <w:rFonts w:ascii="Bahnschrift SemiBold Condensed" w:hAnsi="Bahnschrift SemiBold Condensed"/>
          <w:b/>
        </w:rPr>
        <w:t>A recoger el producto</w:t>
      </w:r>
      <w:r w:rsidR="00F0225A">
        <w:rPr>
          <w:rFonts w:ascii="Bahnschrift SemiBold Condensed" w:hAnsi="Bahnschrift SemiBold Condensed"/>
          <w:b/>
        </w:rPr>
        <w:t xml:space="preserve"> correspondiente al mes de agosto</w:t>
      </w:r>
      <w:bookmarkStart w:id="0" w:name="_GoBack"/>
      <w:bookmarkEnd w:id="0"/>
      <w:r>
        <w:rPr>
          <w:rFonts w:ascii="Bahnschrift SemiBold Condensed" w:hAnsi="Bahnschrift SemiBold Condensed"/>
          <w:b/>
        </w:rPr>
        <w:t xml:space="preserve"> </w:t>
      </w:r>
    </w:p>
    <w:p w:rsidR="00B7509A" w:rsidRDefault="00B7509A" w:rsidP="00B7509A">
      <w:pPr>
        <w:pStyle w:val="NormalWeb"/>
        <w:jc w:val="both"/>
        <w:rPr>
          <w:rFonts w:ascii="Bahnschrift SemiBold Condensed" w:hAnsi="Bahnschrift SemiBold Condensed"/>
          <w:b/>
        </w:rPr>
      </w:pPr>
      <w:r>
        <w:rPr>
          <w:rFonts w:ascii="Bahnschrift SemiBold Condensed" w:hAnsi="Bahnschrift SemiBold Condensed"/>
          <w:b/>
        </w:rPr>
        <w:t xml:space="preserve">Informes al 4861145014 </w:t>
      </w:r>
    </w:p>
    <w:p w:rsidR="00B7509A" w:rsidRPr="00F0225A" w:rsidRDefault="00F0225A" w:rsidP="00B7509A">
      <w:pPr>
        <w:pStyle w:val="Ttulo2"/>
        <w:rPr>
          <w:lang w:val="es-MX"/>
        </w:rPr>
      </w:pPr>
      <w:hyperlink r:id="rId4" w:history="1">
        <w:r w:rsidR="00B7509A" w:rsidRPr="00F0225A">
          <w:rPr>
            <w:rStyle w:val="Hipervnculo"/>
            <w:lang w:val="es-MX"/>
          </w:rPr>
          <w:t>Sistemamunicipaldifvj@gmail.com</w:t>
        </w:r>
      </w:hyperlink>
      <w:r w:rsidR="00B7509A" w:rsidRPr="00F0225A">
        <w:rPr>
          <w:lang w:val="es-MX"/>
        </w:rPr>
        <w:t xml:space="preserve">  </w:t>
      </w:r>
    </w:p>
    <w:p w:rsidR="00B7509A" w:rsidRPr="00F0225A" w:rsidRDefault="00B7509A" w:rsidP="00B7509A">
      <w:pPr>
        <w:rPr>
          <w:lang w:val="es-MX"/>
        </w:rPr>
      </w:pPr>
    </w:p>
    <w:p w:rsidR="00B7509A" w:rsidRPr="00B7509A" w:rsidRDefault="00B7509A" w:rsidP="00B7509A">
      <w:pPr>
        <w:jc w:val="center"/>
        <w:rPr>
          <w:b/>
          <w:lang w:val="es-MX"/>
        </w:rPr>
      </w:pPr>
      <w:r w:rsidRPr="00B7509A">
        <w:rPr>
          <w:b/>
          <w:lang w:val="es-MX"/>
        </w:rPr>
        <w:t>Objetivo</w:t>
      </w:r>
    </w:p>
    <w:p w:rsidR="00B7509A" w:rsidRPr="00B7509A" w:rsidRDefault="00B7509A" w:rsidP="00B7509A">
      <w:pPr>
        <w:jc w:val="center"/>
        <w:rPr>
          <w:b/>
          <w:lang w:val="es-MX"/>
        </w:rPr>
      </w:pPr>
      <w:r w:rsidRPr="00B7509A">
        <w:rPr>
          <w:b/>
          <w:lang w:val="es-MX"/>
        </w:rPr>
        <w:t xml:space="preserve">Contribuir a la seguridad alimentaria de niñas y niños en edad prescolar y escolar </w:t>
      </w:r>
      <w:r w:rsidR="00922EBB" w:rsidRPr="00B7509A">
        <w:rPr>
          <w:b/>
          <w:lang w:val="es-MX"/>
        </w:rPr>
        <w:t>básica</w:t>
      </w:r>
    </w:p>
    <w:p w:rsidR="00B7509A" w:rsidRPr="00B7509A" w:rsidRDefault="00B7509A" w:rsidP="00B7509A">
      <w:pPr>
        <w:rPr>
          <w:lang w:val="es-MX"/>
        </w:rPr>
      </w:pPr>
    </w:p>
    <w:sectPr w:rsidR="00B7509A" w:rsidRPr="00B750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42E"/>
    <w:rsid w:val="00472350"/>
    <w:rsid w:val="00922EBB"/>
    <w:rsid w:val="009B742E"/>
    <w:rsid w:val="00B7509A"/>
    <w:rsid w:val="00F0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6A954"/>
  <w15:chartTrackingRefBased/>
  <w15:docId w15:val="{70D8AAAD-0766-4859-A434-9A79C0E0A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750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B7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B750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B750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0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istemamunicipaldifvj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64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2</cp:revision>
  <dcterms:created xsi:type="dcterms:W3CDTF">2026-07-10T23:47:00Z</dcterms:created>
  <dcterms:modified xsi:type="dcterms:W3CDTF">2026-09-09T19:29:00Z</dcterms:modified>
</cp:coreProperties>
</file>