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horzAnchor="margin" w:tblpXSpec="center" w:tblpY="3802"/>
        <w:tblW w:w="15836" w:type="dxa"/>
        <w:jc w:val="center"/>
        <w:tblLook w:val="04A0" w:firstRow="1" w:lastRow="0" w:firstColumn="1" w:lastColumn="0" w:noHBand="0" w:noVBand="1"/>
      </w:tblPr>
      <w:tblGrid>
        <w:gridCol w:w="2316"/>
        <w:gridCol w:w="1494"/>
        <w:gridCol w:w="838"/>
        <w:gridCol w:w="1037"/>
        <w:gridCol w:w="941"/>
        <w:gridCol w:w="943"/>
        <w:gridCol w:w="785"/>
        <w:gridCol w:w="792"/>
        <w:gridCol w:w="743"/>
        <w:gridCol w:w="982"/>
        <w:gridCol w:w="1343"/>
        <w:gridCol w:w="1074"/>
        <w:gridCol w:w="1326"/>
        <w:gridCol w:w="1222"/>
      </w:tblGrid>
      <w:tr w:rsidR="00ED554C" w14:paraId="0E75D01E" w14:textId="77777777" w:rsidTr="00AF189F">
        <w:trPr>
          <w:trHeight w:val="267"/>
          <w:jc w:val="center"/>
        </w:trPr>
        <w:tc>
          <w:tcPr>
            <w:tcW w:w="2316" w:type="dxa"/>
            <w:vAlign w:val="center"/>
          </w:tcPr>
          <w:p w14:paraId="6C29C64C" w14:textId="77777777" w:rsidR="00ED554C" w:rsidRDefault="00ED554C" w:rsidP="00AF189F">
            <w:pPr>
              <w:jc w:val="center"/>
            </w:pPr>
            <w:r>
              <w:t>TIPO DE SERVICIO</w:t>
            </w:r>
          </w:p>
        </w:tc>
        <w:tc>
          <w:tcPr>
            <w:tcW w:w="1494" w:type="dxa"/>
            <w:vAlign w:val="center"/>
          </w:tcPr>
          <w:p w14:paraId="19A94035" w14:textId="77777777" w:rsidR="00ED554C" w:rsidRDefault="00ED554C" w:rsidP="00AF189F">
            <w:pPr>
              <w:jc w:val="center"/>
            </w:pPr>
            <w:r>
              <w:t>UNIDAD</w:t>
            </w:r>
          </w:p>
        </w:tc>
        <w:tc>
          <w:tcPr>
            <w:tcW w:w="838" w:type="dxa"/>
            <w:vAlign w:val="center"/>
          </w:tcPr>
          <w:p w14:paraId="0D10E8A1" w14:textId="77777777" w:rsidR="00ED554C" w:rsidRDefault="00ED554C" w:rsidP="00AF189F">
            <w:pPr>
              <w:jc w:val="center"/>
            </w:pPr>
            <w:r>
              <w:t>ENERO</w:t>
            </w:r>
          </w:p>
        </w:tc>
        <w:tc>
          <w:tcPr>
            <w:tcW w:w="1037" w:type="dxa"/>
            <w:vAlign w:val="center"/>
          </w:tcPr>
          <w:p w14:paraId="5CB924E1" w14:textId="77777777" w:rsidR="00ED554C" w:rsidRDefault="00ED554C" w:rsidP="00AF189F">
            <w:pPr>
              <w:jc w:val="center"/>
            </w:pPr>
            <w:r>
              <w:t>FEBRERO</w:t>
            </w:r>
          </w:p>
        </w:tc>
        <w:tc>
          <w:tcPr>
            <w:tcW w:w="941" w:type="dxa"/>
            <w:vAlign w:val="center"/>
          </w:tcPr>
          <w:p w14:paraId="45C8B503" w14:textId="77777777" w:rsidR="00ED554C" w:rsidRDefault="00ED554C" w:rsidP="00AF189F">
            <w:pPr>
              <w:jc w:val="center"/>
            </w:pPr>
            <w:r>
              <w:t>MARZO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FD515CC" w14:textId="77777777" w:rsidR="00ED554C" w:rsidRPr="0098356F" w:rsidRDefault="00ED554C" w:rsidP="00AF189F">
            <w:pPr>
              <w:jc w:val="center"/>
            </w:pPr>
            <w:r w:rsidRPr="0098356F">
              <w:t>ABRIL</w:t>
            </w:r>
          </w:p>
        </w:tc>
        <w:tc>
          <w:tcPr>
            <w:tcW w:w="785" w:type="dxa"/>
            <w:vAlign w:val="center"/>
          </w:tcPr>
          <w:p w14:paraId="6CB2078D" w14:textId="77777777" w:rsidR="00ED554C" w:rsidRDefault="00ED554C" w:rsidP="00AF189F">
            <w:pPr>
              <w:jc w:val="center"/>
            </w:pPr>
            <w:r>
              <w:t>MAYO</w:t>
            </w:r>
          </w:p>
        </w:tc>
        <w:tc>
          <w:tcPr>
            <w:tcW w:w="792" w:type="dxa"/>
            <w:vAlign w:val="center"/>
          </w:tcPr>
          <w:p w14:paraId="04D8A144" w14:textId="77777777" w:rsidR="00ED554C" w:rsidRDefault="00ED554C" w:rsidP="00AF189F">
            <w:pPr>
              <w:jc w:val="center"/>
            </w:pPr>
            <w:r>
              <w:t>JUNIO</w:t>
            </w:r>
          </w:p>
        </w:tc>
        <w:tc>
          <w:tcPr>
            <w:tcW w:w="743" w:type="dxa"/>
            <w:vAlign w:val="center"/>
          </w:tcPr>
          <w:p w14:paraId="05AF56B1" w14:textId="77777777" w:rsidR="00ED554C" w:rsidRDefault="00ED554C" w:rsidP="00AF189F">
            <w:pPr>
              <w:jc w:val="center"/>
            </w:pPr>
            <w:r>
              <w:t>JULIO</w:t>
            </w:r>
          </w:p>
        </w:tc>
        <w:tc>
          <w:tcPr>
            <w:tcW w:w="982" w:type="dxa"/>
            <w:vAlign w:val="center"/>
          </w:tcPr>
          <w:p w14:paraId="329D857D" w14:textId="77777777" w:rsidR="00ED554C" w:rsidRDefault="00ED554C" w:rsidP="00AF189F">
            <w:pPr>
              <w:jc w:val="center"/>
            </w:pPr>
            <w:r>
              <w:t>AGOSTO</w:t>
            </w:r>
          </w:p>
        </w:tc>
        <w:tc>
          <w:tcPr>
            <w:tcW w:w="1343" w:type="dxa"/>
            <w:vAlign w:val="center"/>
          </w:tcPr>
          <w:p w14:paraId="6016E74C" w14:textId="77777777" w:rsidR="00ED554C" w:rsidRDefault="00ED554C" w:rsidP="00AF189F">
            <w:pPr>
              <w:jc w:val="center"/>
            </w:pPr>
            <w:r>
              <w:t>SEPTIEMBRE</w:t>
            </w:r>
          </w:p>
        </w:tc>
        <w:tc>
          <w:tcPr>
            <w:tcW w:w="1074" w:type="dxa"/>
            <w:vAlign w:val="center"/>
          </w:tcPr>
          <w:p w14:paraId="69B4351C" w14:textId="77777777" w:rsidR="00ED554C" w:rsidRDefault="00ED554C" w:rsidP="00AF189F">
            <w:pPr>
              <w:jc w:val="center"/>
            </w:pPr>
            <w:r>
              <w:t>OCTUBRE</w:t>
            </w:r>
          </w:p>
        </w:tc>
        <w:tc>
          <w:tcPr>
            <w:tcW w:w="1326" w:type="dxa"/>
            <w:vAlign w:val="center"/>
          </w:tcPr>
          <w:p w14:paraId="41665F98" w14:textId="77777777" w:rsidR="00ED554C" w:rsidRDefault="00ED554C" w:rsidP="00AF189F">
            <w:pPr>
              <w:jc w:val="center"/>
            </w:pPr>
            <w:r>
              <w:t>NOVIEMBRE</w:t>
            </w:r>
          </w:p>
        </w:tc>
        <w:tc>
          <w:tcPr>
            <w:tcW w:w="1222" w:type="dxa"/>
            <w:vAlign w:val="center"/>
          </w:tcPr>
          <w:p w14:paraId="0F6E1DB1" w14:textId="77777777" w:rsidR="00ED554C" w:rsidRDefault="00ED554C" w:rsidP="00AF189F">
            <w:pPr>
              <w:jc w:val="center"/>
            </w:pPr>
            <w:r>
              <w:t>DICIEMBRE</w:t>
            </w:r>
          </w:p>
        </w:tc>
      </w:tr>
      <w:tr w:rsidR="00DC1337" w14:paraId="157A3E25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58BDC6F2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CONTRATOS NUEVOS</w:t>
            </w:r>
          </w:p>
        </w:tc>
        <w:tc>
          <w:tcPr>
            <w:tcW w:w="1494" w:type="dxa"/>
            <w:vAlign w:val="center"/>
          </w:tcPr>
          <w:p w14:paraId="038606A9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CONEXIONES</w:t>
            </w:r>
          </w:p>
        </w:tc>
        <w:tc>
          <w:tcPr>
            <w:tcW w:w="838" w:type="dxa"/>
            <w:vAlign w:val="center"/>
          </w:tcPr>
          <w:p w14:paraId="47BA4594" w14:textId="43EA3BC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500C23D8" w14:textId="22EBF7CD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41" w:type="dxa"/>
            <w:vAlign w:val="center"/>
          </w:tcPr>
          <w:p w14:paraId="7CC7F094" w14:textId="41682164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D65592D" w14:textId="58E94F7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41ACD1E" w14:textId="0AF44AE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233BD377" w14:textId="40C2C45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492C2E5B" w14:textId="4B1A087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3EFB46C1" w14:textId="70A6D3D8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48D630F4" w14:textId="48DD663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5C20EE7C" w14:textId="729B3F6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7669EFD3" w14:textId="4E60CCB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59225741" w14:textId="0036B8EB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21FC945C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0DAEC9A4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CAMBIOS DE MEDIDOR</w:t>
            </w:r>
          </w:p>
        </w:tc>
        <w:tc>
          <w:tcPr>
            <w:tcW w:w="1494" w:type="dxa"/>
            <w:vAlign w:val="center"/>
          </w:tcPr>
          <w:p w14:paraId="057A54E6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MEDIDORES</w:t>
            </w:r>
          </w:p>
        </w:tc>
        <w:tc>
          <w:tcPr>
            <w:tcW w:w="838" w:type="dxa"/>
            <w:vAlign w:val="center"/>
          </w:tcPr>
          <w:p w14:paraId="4117B77F" w14:textId="0C03C24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45E768F7" w14:textId="5980FB85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941" w:type="dxa"/>
            <w:vAlign w:val="center"/>
          </w:tcPr>
          <w:p w14:paraId="59B29FCC" w14:textId="6DB46594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4A94DAC" w14:textId="44A2413B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E157CED" w14:textId="2FC5718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796667D6" w14:textId="4F73FD3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68AA717A" w14:textId="3F3AD7C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6DD05585" w14:textId="1E8068A2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6C6DC759" w14:textId="4F1CCA0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4A85A13C" w14:textId="23E97AE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0387570A" w14:textId="70706BE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7A22BEBF" w14:textId="4616B6D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39F611C1" w14:textId="77777777" w:rsidTr="00AF189F">
        <w:trPr>
          <w:trHeight w:val="484"/>
          <w:jc w:val="center"/>
        </w:trPr>
        <w:tc>
          <w:tcPr>
            <w:tcW w:w="2316" w:type="dxa"/>
            <w:vAlign w:val="center"/>
          </w:tcPr>
          <w:p w14:paraId="71D44158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FACTIBILIDAD DE AGUA Y DRENAJE</w:t>
            </w:r>
          </w:p>
        </w:tc>
        <w:tc>
          <w:tcPr>
            <w:tcW w:w="1494" w:type="dxa"/>
            <w:vAlign w:val="center"/>
          </w:tcPr>
          <w:p w14:paraId="76DBC873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CONEXIONES</w:t>
            </w:r>
          </w:p>
        </w:tc>
        <w:tc>
          <w:tcPr>
            <w:tcW w:w="838" w:type="dxa"/>
            <w:vAlign w:val="center"/>
          </w:tcPr>
          <w:p w14:paraId="68A5CACD" w14:textId="0740926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3B621162" w14:textId="443E076A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41" w:type="dxa"/>
            <w:vAlign w:val="center"/>
          </w:tcPr>
          <w:p w14:paraId="3C41C08E" w14:textId="3CA9D1B5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184ED44" w14:textId="62256EF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238F0FD7" w14:textId="0AA7CB0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425F5F2E" w14:textId="711696E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5FD34AC4" w14:textId="4811E1F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47E81FFD" w14:textId="2FC8DEA3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2F1FFE22" w14:textId="27FCFED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7965344B" w14:textId="4D61476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3A940833" w14:textId="38F2959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5C0B562E" w14:textId="253D3A4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602313B1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3013FA4C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FACTIBILIDAD DE DRENAJE</w:t>
            </w:r>
          </w:p>
        </w:tc>
        <w:tc>
          <w:tcPr>
            <w:tcW w:w="1494" w:type="dxa"/>
            <w:vAlign w:val="center"/>
          </w:tcPr>
          <w:p w14:paraId="0975FFA4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CONEXIONES</w:t>
            </w:r>
          </w:p>
        </w:tc>
        <w:tc>
          <w:tcPr>
            <w:tcW w:w="838" w:type="dxa"/>
            <w:vAlign w:val="center"/>
          </w:tcPr>
          <w:p w14:paraId="0EDCFBBE" w14:textId="533D623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4EB24E3C" w14:textId="1AAF4F24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41" w:type="dxa"/>
            <w:vAlign w:val="center"/>
          </w:tcPr>
          <w:p w14:paraId="29704610" w14:textId="59DED8CE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33CADBA" w14:textId="7D2D275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9E19136" w14:textId="7C9F0FC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3D8C99E3" w14:textId="664EEB2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55F86810" w14:textId="21E8429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35BD1C68" w14:textId="6F0EB2A4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32F79F85" w14:textId="185424A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60AF6DB5" w14:textId="5D797A4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4510A207" w14:textId="2FE41EAC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2A24C840" w14:textId="3220D04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16703A46" w14:textId="77777777" w:rsidTr="00AF189F">
        <w:trPr>
          <w:trHeight w:val="484"/>
          <w:jc w:val="center"/>
        </w:trPr>
        <w:tc>
          <w:tcPr>
            <w:tcW w:w="2316" w:type="dxa"/>
            <w:vAlign w:val="center"/>
          </w:tcPr>
          <w:p w14:paraId="3CB76257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REPORTE DE FUGA EN TUBO PRINCIPAL</w:t>
            </w:r>
          </w:p>
        </w:tc>
        <w:tc>
          <w:tcPr>
            <w:tcW w:w="1494" w:type="dxa"/>
            <w:vAlign w:val="center"/>
          </w:tcPr>
          <w:p w14:paraId="624472CE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76F52272" w14:textId="74EEC2C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353778E9" w14:textId="527BE58E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41" w:type="dxa"/>
            <w:vAlign w:val="center"/>
          </w:tcPr>
          <w:p w14:paraId="2C26421C" w14:textId="55303EB0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2C3003E" w14:textId="380D535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1DED1CB9" w14:textId="02454FA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2C73A2A6" w14:textId="672B46BB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6B33920B" w14:textId="2577274C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3476A4BC" w14:textId="689133A5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469A9A23" w14:textId="127689C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34180263" w14:textId="05225DD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1820695B" w14:textId="53F8A6C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2E769649" w14:textId="69A0AC2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13052CCC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6A785B68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REPORTE DE FUGA EN TOMA</w:t>
            </w:r>
          </w:p>
        </w:tc>
        <w:tc>
          <w:tcPr>
            <w:tcW w:w="1494" w:type="dxa"/>
            <w:vAlign w:val="center"/>
          </w:tcPr>
          <w:p w14:paraId="265785AA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06AF9F48" w14:textId="06B35FD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1A7E3C70" w14:textId="1CB2BD6E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941" w:type="dxa"/>
            <w:vAlign w:val="center"/>
          </w:tcPr>
          <w:p w14:paraId="77E15FC3" w14:textId="0C1CD743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C23BC32" w14:textId="563BD5FA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21F7837D" w14:textId="1A47F98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2F7C042A" w14:textId="641F27D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43B88A1C" w14:textId="23433399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19973F9F" w14:textId="4C7E45A9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5A707C5E" w14:textId="0CCA6B2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28601889" w14:textId="4D09D20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099A1950" w14:textId="5D3172B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77C9C7DC" w14:textId="4FA3E26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460B3798" w14:textId="77777777" w:rsidTr="00AF189F">
        <w:trPr>
          <w:trHeight w:val="484"/>
          <w:jc w:val="center"/>
        </w:trPr>
        <w:tc>
          <w:tcPr>
            <w:tcW w:w="2316" w:type="dxa"/>
            <w:vAlign w:val="center"/>
          </w:tcPr>
          <w:p w14:paraId="48945AE9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REPORTE DE FALTA DE SUMINISTRO</w:t>
            </w:r>
          </w:p>
        </w:tc>
        <w:tc>
          <w:tcPr>
            <w:tcW w:w="1494" w:type="dxa"/>
            <w:vAlign w:val="center"/>
          </w:tcPr>
          <w:p w14:paraId="7E707D73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3C8998B1" w14:textId="2A70148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05B39825" w14:textId="4B0F8CAB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941" w:type="dxa"/>
            <w:vAlign w:val="center"/>
          </w:tcPr>
          <w:p w14:paraId="55E06EC0" w14:textId="0BDEF8F1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E059524" w14:textId="37679E5C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737544D" w14:textId="1CEC7C4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00AA0018" w14:textId="75F396C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14D23E56" w14:textId="1349169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60AE23C3" w14:textId="0CBEEAF9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139ECFDD" w14:textId="406F669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4E990F2D" w14:textId="248FEC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60E80C89" w14:textId="3B2C10D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4135BFC8" w14:textId="15F6E14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29AC0203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37609730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DESAZOLVE DE DRENAJE</w:t>
            </w:r>
          </w:p>
        </w:tc>
        <w:tc>
          <w:tcPr>
            <w:tcW w:w="1494" w:type="dxa"/>
            <w:vAlign w:val="center"/>
          </w:tcPr>
          <w:p w14:paraId="0F94E588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5E3644C2" w14:textId="28CFF74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62F8A2B6" w14:textId="2E946000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41" w:type="dxa"/>
            <w:vAlign w:val="center"/>
          </w:tcPr>
          <w:p w14:paraId="778710F5" w14:textId="0400F0AC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3A275FA" w14:textId="1D6BE659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A94ABBF" w14:textId="6C2D358A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148D9382" w14:textId="0588CD0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1660A2E4" w14:textId="2F5FB3F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1455D54E" w14:textId="1EC96621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3BE4C7F6" w14:textId="3EB7732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52D7EBCD" w14:textId="7381341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407E0398" w14:textId="1605B1C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3D5CBC2E" w14:textId="547B374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3C311395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46D5E3A3" w14:textId="77777777" w:rsidR="00DC1337" w:rsidRPr="007D1F54" w:rsidRDefault="00DC1337" w:rsidP="00AF189F">
            <w:pPr>
              <w:rPr>
                <w:sz w:val="20"/>
                <w:szCs w:val="20"/>
              </w:rPr>
            </w:pPr>
            <w:r w:rsidRPr="007D1F54">
              <w:rPr>
                <w:sz w:val="20"/>
                <w:szCs w:val="20"/>
              </w:rPr>
              <w:t>SUSPENSIÓN DE TOMA</w:t>
            </w:r>
          </w:p>
        </w:tc>
        <w:tc>
          <w:tcPr>
            <w:tcW w:w="1494" w:type="dxa"/>
            <w:vAlign w:val="center"/>
          </w:tcPr>
          <w:p w14:paraId="168AC70C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502E13D" w14:textId="4D4D3049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3A87BEBF" w14:textId="0D33BEB6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4AD7A36" w14:textId="556C356B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360E69" w14:textId="6012DBB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4AD38CBD" w14:textId="5E4A365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 w14:paraId="30CB0A26" w14:textId="4189CB5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78512553" w14:textId="3701223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5C11D2F8" w14:textId="7F4C8E6F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32D74AA3" w14:textId="4F620AF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08572131" w14:textId="342D780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11A0FD57" w14:textId="77312A3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6823B058" w14:textId="2065A9D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4AA4C653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41C91F62" w14:textId="77777777" w:rsidR="00DC1337" w:rsidRPr="007D1F54" w:rsidRDefault="00DC1337" w:rsidP="00AF189F">
            <w:pPr>
              <w:rPr>
                <w:sz w:val="20"/>
                <w:szCs w:val="20"/>
              </w:rPr>
            </w:pPr>
            <w:r w:rsidRPr="007D1F54">
              <w:rPr>
                <w:sz w:val="20"/>
                <w:szCs w:val="20"/>
              </w:rPr>
              <w:t>RECONEXION DE TOMA</w:t>
            </w:r>
          </w:p>
        </w:tc>
        <w:tc>
          <w:tcPr>
            <w:tcW w:w="1494" w:type="dxa"/>
            <w:vAlign w:val="center"/>
          </w:tcPr>
          <w:p w14:paraId="5BC5CDCA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RECONEXIONES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4E749A65" w14:textId="254238C9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6A53F0A0" w14:textId="15281660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31432575" w14:textId="334A2E0D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800D297" w14:textId="2B3BFC2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529BE9EF" w14:textId="27CAD43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 w14:paraId="426A5210" w14:textId="3FE3F8C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03DAFA4C" w14:textId="1EC9D45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02C0D7DB" w14:textId="165039E5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3B25A069" w14:textId="7FD7D69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2D87AA4C" w14:textId="677891F6" w:rsidR="00275019" w:rsidRPr="007936C7" w:rsidRDefault="00275019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489D0165" w14:textId="7C5C669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4A4B6D16" w14:textId="3AD0EE8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5320CE01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2E59361F" w14:textId="77777777" w:rsidR="00DC1337" w:rsidRPr="007D1F54" w:rsidRDefault="00DC1337" w:rsidP="00AF189F">
            <w:pPr>
              <w:rPr>
                <w:sz w:val="20"/>
                <w:szCs w:val="20"/>
              </w:rPr>
            </w:pPr>
            <w:r w:rsidRPr="007D1F54">
              <w:rPr>
                <w:sz w:val="20"/>
                <w:szCs w:val="20"/>
              </w:rPr>
              <w:t>CONSUMO ALTO</w:t>
            </w:r>
          </w:p>
        </w:tc>
        <w:tc>
          <w:tcPr>
            <w:tcW w:w="1494" w:type="dxa"/>
            <w:vAlign w:val="center"/>
          </w:tcPr>
          <w:p w14:paraId="2F7E002E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0FD9B20A" w14:textId="78894FC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2D8FEE7E" w14:textId="3DEF1493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5BD2ED8" w14:textId="3FD57CF1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5BACA7E" w14:textId="0567318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29F71C31" w14:textId="038AF86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 w14:paraId="0801442B" w14:textId="0C53BD1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33A0DA39" w14:textId="2ED3BF0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3CE083D1" w14:textId="768D8928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0C2DAADE" w14:textId="281CDE6B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4F00B421" w14:textId="6BD66BEE" w:rsidR="00275019" w:rsidRPr="007936C7" w:rsidRDefault="00275019" w:rsidP="00275019">
            <w:pPr>
              <w:rPr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690B39A4" w14:textId="223360F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6EAF38BE" w14:textId="3B14A60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046E6BFB" w14:textId="77777777" w:rsidTr="00AF189F">
        <w:trPr>
          <w:trHeight w:val="250"/>
          <w:jc w:val="center"/>
        </w:trPr>
        <w:tc>
          <w:tcPr>
            <w:tcW w:w="2316" w:type="dxa"/>
            <w:vAlign w:val="center"/>
          </w:tcPr>
          <w:p w14:paraId="2C8BD54E" w14:textId="52745855" w:rsidR="00DC1337" w:rsidRPr="007936C7" w:rsidRDefault="00DC1337" w:rsidP="00AF18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CAMBIO DE TARIFA</w:t>
            </w:r>
          </w:p>
        </w:tc>
        <w:tc>
          <w:tcPr>
            <w:tcW w:w="1494" w:type="dxa"/>
            <w:vAlign w:val="center"/>
          </w:tcPr>
          <w:p w14:paraId="0B82DC1E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36432904" w14:textId="46C79B6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4989482F" w14:textId="17F531FB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41" w:type="dxa"/>
            <w:vAlign w:val="center"/>
          </w:tcPr>
          <w:p w14:paraId="32A302B9" w14:textId="7C2709AE" w:rsidR="00DC1337" w:rsidRPr="007936C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2AC5045" w14:textId="7C78F40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17903179" w14:textId="4FDD6BA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11C6B099" w14:textId="4ED1560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0E71958F" w14:textId="4272F29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3683365D" w14:textId="65928E88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62C95617" w14:textId="0A471F9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60F8950F" w14:textId="06B9358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3B7B3F16" w14:textId="5FDEF06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022FF248" w14:textId="0BDAB1A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0551413B" w14:textId="77777777" w:rsidTr="00AF189F">
        <w:trPr>
          <w:trHeight w:val="467"/>
          <w:jc w:val="center"/>
        </w:trPr>
        <w:tc>
          <w:tcPr>
            <w:tcW w:w="2316" w:type="dxa"/>
            <w:vAlign w:val="center"/>
          </w:tcPr>
          <w:p w14:paraId="1B313C07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 DE TOMA OBSTRUÍDA</w:t>
            </w:r>
          </w:p>
        </w:tc>
        <w:tc>
          <w:tcPr>
            <w:tcW w:w="1494" w:type="dxa"/>
            <w:vAlign w:val="center"/>
          </w:tcPr>
          <w:p w14:paraId="4AD899B9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728E19D8" w14:textId="72A1AB2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50826E80" w14:textId="348B3736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41" w:type="dxa"/>
            <w:vAlign w:val="center"/>
          </w:tcPr>
          <w:p w14:paraId="4E127D54" w14:textId="77777777" w:rsidR="00DC1337" w:rsidRDefault="00B068A1" w:rsidP="00B67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  <w:p w14:paraId="36D6083B" w14:textId="00AB5A24" w:rsidR="00B068A1" w:rsidRPr="007936C7" w:rsidRDefault="00B068A1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C069035" w14:textId="0245AD4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32D713C0" w14:textId="2C8B97A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001D8612" w14:textId="4BB2FC7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07AD0170" w14:textId="2E0D34E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131CCF34" w14:textId="777A68A3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5345B182" w14:textId="0503A26A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33B79897" w14:textId="1573580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2565983F" w14:textId="522FF91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458E75FD" w14:textId="6CAD5F5A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</w:tbl>
    <w:p w14:paraId="7727C548" w14:textId="77777777" w:rsidR="00ED554C" w:rsidRPr="00CF744B" w:rsidRDefault="00ED554C" w:rsidP="00ED554C">
      <w:pPr>
        <w:jc w:val="center"/>
        <w:rPr>
          <w:i/>
          <w:iCs/>
          <w:sz w:val="32"/>
          <w:szCs w:val="32"/>
        </w:rPr>
      </w:pPr>
      <w:r w:rsidRPr="00CF744B">
        <w:rPr>
          <w:rFonts w:cstheme="minorHAnsi"/>
          <w:i/>
          <w:iCs/>
          <w:noProof/>
          <w:sz w:val="40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4BC85EF4" wp14:editId="60EFA3F6">
            <wp:simplePos x="0" y="0"/>
            <wp:positionH relativeFrom="margin">
              <wp:posOffset>61595</wp:posOffset>
            </wp:positionH>
            <wp:positionV relativeFrom="paragraph">
              <wp:posOffset>-262890</wp:posOffset>
            </wp:positionV>
            <wp:extent cx="933450" cy="904875"/>
            <wp:effectExtent l="0" t="0" r="0" b="9525"/>
            <wp:wrapNone/>
            <wp:docPr id="1" name="Imagen 2" descr="C:\Documents and Settings\Usuario\Escritorio\logo dapas\dap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3" name="31 Imagen" descr="C:\Documents and Settings\Usuario\Escritorio\logo dapas\dapa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744B">
        <w:rPr>
          <w:i/>
          <w:iCs/>
          <w:sz w:val="32"/>
          <w:szCs w:val="32"/>
        </w:rPr>
        <w:t>Dirección de Agua Potable, Alcantarillado y Saneamiento de San Ciro de Acosta, S.L.P.</w:t>
      </w:r>
    </w:p>
    <w:p w14:paraId="58EF80A9" w14:textId="77777777" w:rsidR="00ED554C" w:rsidRDefault="00ED554C" w:rsidP="00987737">
      <w:pPr>
        <w:jc w:val="center"/>
        <w:rPr>
          <w:b/>
          <w:bCs/>
          <w:sz w:val="32"/>
          <w:szCs w:val="32"/>
        </w:rPr>
      </w:pPr>
    </w:p>
    <w:p w14:paraId="5AE05342" w14:textId="792963E5" w:rsidR="005A6079" w:rsidRDefault="00987737" w:rsidP="00987737">
      <w:pPr>
        <w:jc w:val="center"/>
        <w:rPr>
          <w:b/>
          <w:bCs/>
          <w:sz w:val="32"/>
          <w:szCs w:val="32"/>
        </w:rPr>
      </w:pPr>
      <w:r w:rsidRPr="008B53B6">
        <w:rPr>
          <w:b/>
          <w:bCs/>
          <w:sz w:val="32"/>
          <w:szCs w:val="32"/>
        </w:rPr>
        <w:t xml:space="preserve">TRABAJOS EFECTUADOS DURANTE EL </w:t>
      </w:r>
      <w:r w:rsidR="00F17290" w:rsidRPr="008B53B6">
        <w:rPr>
          <w:b/>
          <w:bCs/>
          <w:sz w:val="32"/>
          <w:szCs w:val="32"/>
        </w:rPr>
        <w:t xml:space="preserve">PERIODO DEL </w:t>
      </w:r>
      <w:r w:rsidRPr="008B53B6">
        <w:rPr>
          <w:b/>
          <w:bCs/>
          <w:sz w:val="32"/>
          <w:szCs w:val="32"/>
        </w:rPr>
        <w:t>20</w:t>
      </w:r>
      <w:r w:rsidR="000B2EBE" w:rsidRPr="008B53B6">
        <w:rPr>
          <w:b/>
          <w:bCs/>
          <w:sz w:val="32"/>
          <w:szCs w:val="32"/>
        </w:rPr>
        <w:t>2</w:t>
      </w:r>
      <w:r w:rsidR="00ED2A22">
        <w:rPr>
          <w:b/>
          <w:bCs/>
          <w:sz w:val="32"/>
          <w:szCs w:val="32"/>
        </w:rPr>
        <w:t>6</w:t>
      </w:r>
    </w:p>
    <w:p w14:paraId="37457C0F" w14:textId="77777777" w:rsidR="00ED554C" w:rsidRPr="008B53B6" w:rsidRDefault="00ED554C" w:rsidP="00987737">
      <w:pPr>
        <w:jc w:val="center"/>
        <w:rPr>
          <w:b/>
          <w:bCs/>
          <w:sz w:val="32"/>
          <w:szCs w:val="32"/>
        </w:rPr>
      </w:pPr>
    </w:p>
    <w:sectPr w:rsidR="00ED554C" w:rsidRPr="008B53B6" w:rsidSect="00987737">
      <w:pgSz w:w="17858" w:h="12183" w:orient="landscape" w:code="34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0B2"/>
    <w:rsid w:val="0003371E"/>
    <w:rsid w:val="000877E4"/>
    <w:rsid w:val="000A72CD"/>
    <w:rsid w:val="000B2EBE"/>
    <w:rsid w:val="000E26E2"/>
    <w:rsid w:val="000F6F65"/>
    <w:rsid w:val="001078E5"/>
    <w:rsid w:val="00144F2E"/>
    <w:rsid w:val="00153AE9"/>
    <w:rsid w:val="00164035"/>
    <w:rsid w:val="00191AE3"/>
    <w:rsid w:val="002229F7"/>
    <w:rsid w:val="002236E4"/>
    <w:rsid w:val="00275019"/>
    <w:rsid w:val="002E1F56"/>
    <w:rsid w:val="002E69D6"/>
    <w:rsid w:val="002F69EC"/>
    <w:rsid w:val="003025D0"/>
    <w:rsid w:val="0036113E"/>
    <w:rsid w:val="00361C47"/>
    <w:rsid w:val="003757A0"/>
    <w:rsid w:val="00390C1B"/>
    <w:rsid w:val="003A5BFB"/>
    <w:rsid w:val="003E658A"/>
    <w:rsid w:val="00431D76"/>
    <w:rsid w:val="004333B2"/>
    <w:rsid w:val="004C3056"/>
    <w:rsid w:val="00594FC5"/>
    <w:rsid w:val="005A5B75"/>
    <w:rsid w:val="005A6079"/>
    <w:rsid w:val="005C0599"/>
    <w:rsid w:val="005D4BB9"/>
    <w:rsid w:val="00606FA3"/>
    <w:rsid w:val="00625158"/>
    <w:rsid w:val="006C0614"/>
    <w:rsid w:val="006D2A12"/>
    <w:rsid w:val="00762980"/>
    <w:rsid w:val="0079174E"/>
    <w:rsid w:val="007936C7"/>
    <w:rsid w:val="007D1F54"/>
    <w:rsid w:val="00874A96"/>
    <w:rsid w:val="008B53B6"/>
    <w:rsid w:val="00932FC4"/>
    <w:rsid w:val="0098356F"/>
    <w:rsid w:val="00987737"/>
    <w:rsid w:val="009E321A"/>
    <w:rsid w:val="00A55873"/>
    <w:rsid w:val="00A81A89"/>
    <w:rsid w:val="00AF189F"/>
    <w:rsid w:val="00B068A1"/>
    <w:rsid w:val="00B37E27"/>
    <w:rsid w:val="00B67986"/>
    <w:rsid w:val="00B82288"/>
    <w:rsid w:val="00BA0E24"/>
    <w:rsid w:val="00C81097"/>
    <w:rsid w:val="00C92686"/>
    <w:rsid w:val="00D340B2"/>
    <w:rsid w:val="00D421F3"/>
    <w:rsid w:val="00D75357"/>
    <w:rsid w:val="00D964C2"/>
    <w:rsid w:val="00DC1337"/>
    <w:rsid w:val="00E05330"/>
    <w:rsid w:val="00E27093"/>
    <w:rsid w:val="00E539C7"/>
    <w:rsid w:val="00E753D5"/>
    <w:rsid w:val="00E92FBD"/>
    <w:rsid w:val="00ED2A22"/>
    <w:rsid w:val="00ED4BCB"/>
    <w:rsid w:val="00ED554C"/>
    <w:rsid w:val="00F1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2FFEF"/>
  <w15:chartTrackingRefBased/>
  <w15:docId w15:val="{270A2D78-B592-4BE5-AD42-E2A5A0BC0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2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5AD33-3110-49AA-9597-5740E2C95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134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Gusa</dc:creator>
  <cp:keywords/>
  <dc:description/>
  <cp:lastModifiedBy>aguapotabledapas@gmail.com</cp:lastModifiedBy>
  <cp:revision>69</cp:revision>
  <cp:lastPrinted>2025-03-07T15:08:00Z</cp:lastPrinted>
  <dcterms:created xsi:type="dcterms:W3CDTF">2021-07-28T14:17:00Z</dcterms:created>
  <dcterms:modified xsi:type="dcterms:W3CDTF">2026-04-13T21:02:00Z</dcterms:modified>
</cp:coreProperties>
</file>