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DF008" w14:textId="77777777" w:rsidR="00B85387" w:rsidRDefault="00B85387" w:rsidP="00B85387">
      <w:pPr>
        <w:jc w:val="center"/>
      </w:pPr>
    </w:p>
    <w:p w14:paraId="3288F28D" w14:textId="77777777" w:rsidR="00B85387" w:rsidRDefault="00B85387" w:rsidP="00B85387">
      <w:pPr>
        <w:jc w:val="center"/>
      </w:pPr>
    </w:p>
    <w:p w14:paraId="1384E515" w14:textId="77777777" w:rsidR="00B85387" w:rsidRDefault="00B85387" w:rsidP="00B85387">
      <w:pPr>
        <w:jc w:val="center"/>
      </w:pPr>
    </w:p>
    <w:p w14:paraId="17740855" w14:textId="77777777" w:rsidR="00B85387" w:rsidRDefault="00B85387" w:rsidP="00B85387">
      <w:pPr>
        <w:jc w:val="center"/>
      </w:pPr>
    </w:p>
    <w:p w14:paraId="4A5B7A4B" w14:textId="77777777" w:rsidR="00B85387" w:rsidRDefault="00B85387" w:rsidP="00B85387">
      <w:pPr>
        <w:jc w:val="center"/>
      </w:pPr>
    </w:p>
    <w:p w14:paraId="4EA64420" w14:textId="43587CA2" w:rsidR="00B85387" w:rsidRPr="00B85387" w:rsidRDefault="00B85387" w:rsidP="00B85387">
      <w:pPr>
        <w:jc w:val="center"/>
        <w:rPr>
          <w:b/>
          <w:bCs/>
          <w:sz w:val="32"/>
          <w:szCs w:val="32"/>
        </w:rPr>
      </w:pPr>
      <w:r w:rsidRPr="00B85387">
        <w:rPr>
          <w:b/>
          <w:bCs/>
          <w:sz w:val="32"/>
          <w:szCs w:val="32"/>
        </w:rPr>
        <w:t>LTAIPSLP84XLIIA</w:t>
      </w:r>
    </w:p>
    <w:p w14:paraId="63A6CB64" w14:textId="77777777" w:rsidR="00B85387" w:rsidRPr="00B85387" w:rsidRDefault="00B85387" w:rsidP="00B85387">
      <w:pPr>
        <w:jc w:val="center"/>
        <w:rPr>
          <w:b/>
          <w:bCs/>
        </w:rPr>
      </w:pPr>
    </w:p>
    <w:p w14:paraId="273E4B82" w14:textId="77777777" w:rsidR="00B85387" w:rsidRPr="00CA13FE" w:rsidRDefault="00B85387" w:rsidP="00B85387">
      <w:pPr>
        <w:tabs>
          <w:tab w:val="left" w:pos="1600"/>
          <w:tab w:val="right" w:pos="8838"/>
        </w:tabs>
        <w:spacing w:line="25" w:lineRule="atLeast"/>
        <w:jc w:val="right"/>
        <w:rPr>
          <w:rFonts w:ascii="Arial" w:hAnsi="Arial" w:cs="Arial"/>
          <w:b/>
          <w:sz w:val="28"/>
          <w:szCs w:val="28"/>
        </w:rPr>
      </w:pPr>
      <w:bookmarkStart w:id="0" w:name="_Hlk181840444"/>
      <w:r w:rsidRPr="002D54AB">
        <w:rPr>
          <w:rFonts w:ascii="Arial" w:hAnsi="Arial" w:cs="Arial"/>
          <w:b/>
          <w:sz w:val="28"/>
          <w:szCs w:val="28"/>
        </w:rPr>
        <w:tab/>
      </w:r>
    </w:p>
    <w:bookmarkEnd w:id="0"/>
    <w:p w14:paraId="65CC9CC6" w14:textId="1BDF6E9E" w:rsidR="00B306D6" w:rsidRPr="00446235" w:rsidRDefault="00B85387" w:rsidP="00446235">
      <w:pPr>
        <w:spacing w:line="25" w:lineRule="atLeast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Este sujeto obligado si está facultado para generar la información requerida, de acuerdo a la Ley Orgánica del Municipio Libre del Estado de San Luis Potosí en su artículo 31 “son facultades y obligaciones de los ayuntamientos”,  c) en materia operativa, fracción XX el cual nos dice “atender conforme a lo dispuesto por la ley, las recomendaciones y recursos que sobre la protección y respeto de los derechos humanos emitan las comisiones Estatal y Nacional”, sin embargo en este mes no se cuenta con la información solicitada debido a que no existieron recomendaciones emitidas por la Comisión Nacional de Derechos Humanos.</w:t>
      </w:r>
    </w:p>
    <w:sectPr w:rsidR="00B306D6" w:rsidRPr="00446235" w:rsidSect="00B85387">
      <w:headerReference w:type="default" r:id="rId5"/>
      <w:footerReference w:type="default" r:id="rId6"/>
      <w:pgSz w:w="12240" w:h="15840"/>
      <w:pgMar w:top="2747" w:right="1701" w:bottom="229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0A95C" w14:textId="77777777" w:rsidR="009E28C3" w:rsidRPr="005D6C73" w:rsidRDefault="009E28C3" w:rsidP="005D6C73">
    <w:pPr>
      <w:spacing w:line="25" w:lineRule="atLeast"/>
      <w:rPr>
        <w:rFonts w:ascii="Arial" w:hAnsi="Arial" w:cs="Arial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D41E4" w14:textId="77777777" w:rsidR="009E28C3" w:rsidRDefault="009E28C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05D2475" wp14:editId="004C6DCE">
          <wp:simplePos x="0" y="0"/>
          <wp:positionH relativeFrom="column">
            <wp:posOffset>-1084333</wp:posOffset>
          </wp:positionH>
          <wp:positionV relativeFrom="paragraph">
            <wp:posOffset>-461881</wp:posOffset>
          </wp:positionV>
          <wp:extent cx="7654636" cy="9906000"/>
          <wp:effectExtent l="0" t="0" r="0" b="0"/>
          <wp:wrapNone/>
          <wp:docPr id="743681687" name="Imagen 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479467" name="Imagen 1" descr="Text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4636" cy="99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B3A45"/>
    <w:multiLevelType w:val="multilevel"/>
    <w:tmpl w:val="66228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F6344D8"/>
    <w:multiLevelType w:val="multilevel"/>
    <w:tmpl w:val="AC04B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2030764">
    <w:abstractNumId w:val="1"/>
  </w:num>
  <w:num w:numId="2" w16cid:durableId="1686052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A0E"/>
    <w:rsid w:val="00446235"/>
    <w:rsid w:val="00596A0E"/>
    <w:rsid w:val="008A227C"/>
    <w:rsid w:val="00962DB9"/>
    <w:rsid w:val="009E28C3"/>
    <w:rsid w:val="00B306D6"/>
    <w:rsid w:val="00B85387"/>
    <w:rsid w:val="00D744DE"/>
    <w:rsid w:val="00DC413D"/>
    <w:rsid w:val="00F8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3145B"/>
  <w15:chartTrackingRefBased/>
  <w15:docId w15:val="{5DB77A1D-D4EE-4DD6-B5BB-984054F1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387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96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96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96A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96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96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96A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96A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96A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96A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96A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96A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96A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96A0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96A0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96A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96A0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96A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96A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96A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96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96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96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96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96A0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96A0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96A0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96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96A0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96A0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8538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5387"/>
    <w:rPr>
      <w:kern w:val="0"/>
      <w:sz w:val="24"/>
      <w:szCs w:val="24"/>
      <w14:ligatures w14:val="none"/>
    </w:rPr>
  </w:style>
  <w:style w:type="table" w:styleId="Tablaconcuadrcula">
    <w:name w:val="Table Grid"/>
    <w:basedOn w:val="Tablanormal"/>
    <w:uiPriority w:val="39"/>
    <w:rsid w:val="00B85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6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Coronado Carrillo</dc:creator>
  <cp:keywords/>
  <dc:description/>
  <cp:lastModifiedBy>César Coronado Carrillo</cp:lastModifiedBy>
  <cp:revision>2</cp:revision>
  <dcterms:created xsi:type="dcterms:W3CDTF">2025-03-31T18:45:00Z</dcterms:created>
  <dcterms:modified xsi:type="dcterms:W3CDTF">2025-03-31T18:45:00Z</dcterms:modified>
</cp:coreProperties>
</file>