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460938" w14:textId="3FB19DEB" w:rsidR="008935EE" w:rsidRDefault="008935EE"/>
    <w:p w14:paraId="3DDCA1E7" w14:textId="1EC0D755" w:rsidR="00752CED" w:rsidRDefault="00752CED">
      <w:bookmarkStart w:id="0" w:name="_GoBack"/>
      <w:bookmarkEnd w:id="0"/>
    </w:p>
    <w:p w14:paraId="543BFECC" w14:textId="77777777" w:rsidR="00402619" w:rsidRDefault="00402619"/>
    <w:p w14:paraId="1CAAB6D2" w14:textId="77777777" w:rsidR="00752CED" w:rsidRDefault="00752CED"/>
    <w:p w14:paraId="5C34608B" w14:textId="77777777" w:rsidR="00402619" w:rsidRDefault="00402619"/>
    <w:p w14:paraId="60688E8F" w14:textId="77777777" w:rsidR="00752CED" w:rsidRDefault="00752CED">
      <w:r>
        <w:t>A quien corresponda:</w:t>
      </w:r>
    </w:p>
    <w:p w14:paraId="2631EA87" w14:textId="77777777" w:rsidR="00752CED" w:rsidRDefault="00752CED"/>
    <w:p w14:paraId="63FF0A11" w14:textId="782E5C90" w:rsidR="00567DE0" w:rsidRDefault="00752CED" w:rsidP="00E824E2">
      <w:pPr>
        <w:jc w:val="both"/>
      </w:pPr>
      <w:r>
        <w:t>En relación al Art</w:t>
      </w:r>
      <w:r w:rsidR="009C36EB">
        <w:t>ículo</w:t>
      </w:r>
      <w:r>
        <w:t xml:space="preserve"> 8</w:t>
      </w:r>
      <w:r w:rsidR="00567DE0">
        <w:t>4</w:t>
      </w:r>
      <w:r>
        <w:t>, fracc</w:t>
      </w:r>
      <w:r w:rsidR="009C36EB">
        <w:t>ión</w:t>
      </w:r>
      <w:r>
        <w:t xml:space="preserve"> </w:t>
      </w:r>
      <w:r w:rsidR="00616303">
        <w:t>XL</w:t>
      </w:r>
      <w:r w:rsidR="000842F0">
        <w:t>I</w:t>
      </w:r>
      <w:r w:rsidR="00471873">
        <w:t>I</w:t>
      </w:r>
      <w:r w:rsidR="00505831">
        <w:t>A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616303">
        <w:t>n</w:t>
      </w:r>
      <w:r w:rsidR="00616303" w:rsidRPr="00616303">
        <w:t xml:space="preserve">o </w:t>
      </w:r>
      <w:r w:rsidR="005004FC" w:rsidRPr="005004FC">
        <w:t xml:space="preserve">se generó porque </w:t>
      </w:r>
      <w:r w:rsidR="00471873" w:rsidRPr="00471873">
        <w:t>a la fecha no</w:t>
      </w:r>
      <w:r w:rsidR="00505831">
        <w:t xml:space="preserve"> se</w:t>
      </w:r>
      <w:r w:rsidR="00471873" w:rsidRPr="00471873">
        <w:t xml:space="preserve"> han recibido recomendaciones de la C</w:t>
      </w:r>
      <w:r w:rsidR="009C36EB">
        <w:t>omisión Nacional de Derechos Humanos.</w:t>
      </w:r>
    </w:p>
    <w:p w14:paraId="4A3223E3" w14:textId="77777777" w:rsidR="00567DE0" w:rsidRDefault="00567DE0" w:rsidP="00E824E2">
      <w:pPr>
        <w:jc w:val="both"/>
      </w:pPr>
    </w:p>
    <w:p w14:paraId="0097A305" w14:textId="77777777" w:rsidR="00C11CA3" w:rsidRDefault="00C11CA3"/>
    <w:p w14:paraId="5455AB57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59B0F1B" w14:textId="77777777" w:rsidR="00402619" w:rsidRPr="00402619" w:rsidRDefault="00402619" w:rsidP="00402619">
      <w:pPr>
        <w:jc w:val="center"/>
        <w:rPr>
          <w:b/>
        </w:rPr>
      </w:pPr>
    </w:p>
    <w:p w14:paraId="2CD86D2B" w14:textId="41CFE23B" w:rsidR="001C5522" w:rsidRPr="00402619" w:rsidRDefault="001C5522" w:rsidP="001C5522">
      <w:pPr>
        <w:spacing w:after="0" w:line="240" w:lineRule="auto"/>
        <w:jc w:val="center"/>
        <w:rPr>
          <w:b/>
        </w:rPr>
      </w:pPr>
      <w:r>
        <w:rPr>
          <w:b/>
        </w:rPr>
        <w:t xml:space="preserve">LIC. </w:t>
      </w:r>
      <w:r w:rsidR="00E82874">
        <w:rPr>
          <w:b/>
        </w:rPr>
        <w:t>YESSICA GUADALUPE MÉNDEZ GONZÁLEZ</w:t>
      </w:r>
    </w:p>
    <w:p w14:paraId="7899561D" w14:textId="357E21AD" w:rsidR="00402619" w:rsidRPr="00402619" w:rsidRDefault="00E82874" w:rsidP="00402619">
      <w:pPr>
        <w:spacing w:after="0" w:line="240" w:lineRule="auto"/>
        <w:jc w:val="center"/>
        <w:rPr>
          <w:b/>
        </w:rPr>
      </w:pPr>
      <w:r>
        <w:rPr>
          <w:b/>
        </w:rPr>
        <w:t>DIRECTORA GENERAL</w:t>
      </w:r>
    </w:p>
    <w:p w14:paraId="2D89935E" w14:textId="798CB178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</w:t>
      </w:r>
      <w:r w:rsidR="00017F93">
        <w:rPr>
          <w:b/>
        </w:rPr>
        <w:t xml:space="preserve"> ESTATAL</w:t>
      </w:r>
      <w:r w:rsidRPr="00402619">
        <w:rPr>
          <w:b/>
        </w:rPr>
        <w:t xml:space="preserve"> DE CIEGOS</w:t>
      </w:r>
    </w:p>
    <w:p w14:paraId="11E7484E" w14:textId="77777777" w:rsidR="00752CED" w:rsidRDefault="00752CED"/>
    <w:p w14:paraId="70CD92ED" w14:textId="77777777" w:rsidR="00C11CA3" w:rsidRDefault="00C11CA3"/>
    <w:p w14:paraId="198A8FF3" w14:textId="77777777" w:rsidR="00C11CA3" w:rsidRDefault="00C11CA3"/>
    <w:p w14:paraId="73C12EDF" w14:textId="77777777" w:rsidR="00C11CA3" w:rsidRDefault="00C11CA3"/>
    <w:sectPr w:rsidR="00C11CA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583986" w14:textId="77777777" w:rsidR="00E82874" w:rsidRDefault="00E82874" w:rsidP="00E82874">
      <w:pPr>
        <w:spacing w:after="0" w:line="240" w:lineRule="auto"/>
      </w:pPr>
      <w:r>
        <w:separator/>
      </w:r>
    </w:p>
  </w:endnote>
  <w:endnote w:type="continuationSeparator" w:id="0">
    <w:p w14:paraId="0CCCBF36" w14:textId="77777777" w:rsidR="00E82874" w:rsidRDefault="00E82874" w:rsidP="00E82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CDD3CA" w14:textId="77777777" w:rsidR="00E82874" w:rsidRDefault="00E82874" w:rsidP="00E82874">
      <w:pPr>
        <w:spacing w:after="0" w:line="240" w:lineRule="auto"/>
      </w:pPr>
      <w:r>
        <w:separator/>
      </w:r>
    </w:p>
  </w:footnote>
  <w:footnote w:type="continuationSeparator" w:id="0">
    <w:p w14:paraId="7EE4A5F4" w14:textId="77777777" w:rsidR="00E82874" w:rsidRDefault="00E82874" w:rsidP="00E82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A772B0" w14:textId="25F5B603" w:rsidR="00E82874" w:rsidRDefault="00E8287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E546023" wp14:editId="6CF3D365">
          <wp:simplePos x="0" y="0"/>
          <wp:positionH relativeFrom="margin">
            <wp:posOffset>-563525</wp:posOffset>
          </wp:positionH>
          <wp:positionV relativeFrom="paragraph">
            <wp:posOffset>-213286</wp:posOffset>
          </wp:positionV>
          <wp:extent cx="2050918" cy="1584252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G-20260203-WA0026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0918" cy="15842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17F93"/>
    <w:rsid w:val="000842F0"/>
    <w:rsid w:val="000A5CFB"/>
    <w:rsid w:val="00156A6F"/>
    <w:rsid w:val="00166A15"/>
    <w:rsid w:val="001C5522"/>
    <w:rsid w:val="001E2F56"/>
    <w:rsid w:val="00291CAA"/>
    <w:rsid w:val="00402619"/>
    <w:rsid w:val="00471873"/>
    <w:rsid w:val="005004FC"/>
    <w:rsid w:val="00505831"/>
    <w:rsid w:val="005453A3"/>
    <w:rsid w:val="00567DE0"/>
    <w:rsid w:val="00616303"/>
    <w:rsid w:val="00752CED"/>
    <w:rsid w:val="008935EE"/>
    <w:rsid w:val="00997C94"/>
    <w:rsid w:val="009C36EB"/>
    <w:rsid w:val="00A45D0A"/>
    <w:rsid w:val="00AE2718"/>
    <w:rsid w:val="00B8646E"/>
    <w:rsid w:val="00BD7853"/>
    <w:rsid w:val="00C11CA3"/>
    <w:rsid w:val="00D46737"/>
    <w:rsid w:val="00E2432B"/>
    <w:rsid w:val="00E824E2"/>
    <w:rsid w:val="00E82874"/>
    <w:rsid w:val="00F02D66"/>
    <w:rsid w:val="00F40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8190F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28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2874"/>
  </w:style>
  <w:style w:type="paragraph" w:styleId="Piedepgina">
    <w:name w:val="footer"/>
    <w:basedOn w:val="Normal"/>
    <w:link w:val="PiedepginaCar"/>
    <w:uiPriority w:val="99"/>
    <w:unhideWhenUsed/>
    <w:rsid w:val="00E828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dcterms:created xsi:type="dcterms:W3CDTF">2025-05-09T16:25:00Z</dcterms:created>
  <dcterms:modified xsi:type="dcterms:W3CDTF">2026-02-10T16:13:00Z</dcterms:modified>
</cp:coreProperties>
</file>