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5DD" w:rsidRPr="00361F7D" w:rsidRDefault="00AB4623" w:rsidP="008F2E7F">
      <w:pPr>
        <w:rPr>
          <w:rFonts w:ascii="Arial Narrow" w:hAnsi="Arial Narrow" w:cs="Arial"/>
          <w:b/>
          <w:color w:val="1F3864" w:themeColor="accent5" w:themeShade="80"/>
          <w:sz w:val="40"/>
        </w:rPr>
      </w:pPr>
      <w:r>
        <w:rPr>
          <w:noProof/>
          <w:lang w:eastAsia="es-MX"/>
        </w:rPr>
        <w:drawing>
          <wp:anchor distT="0" distB="0" distL="114300" distR="114300" simplePos="0" relativeHeight="251714560" behindDoc="0" locked="0" layoutInCell="1" allowOverlap="1">
            <wp:simplePos x="0" y="0"/>
            <wp:positionH relativeFrom="column">
              <wp:align>left</wp:align>
            </wp:positionH>
            <wp:positionV relativeFrom="paragraph">
              <wp:align>top</wp:align>
            </wp:positionV>
            <wp:extent cx="812800" cy="1102995"/>
            <wp:effectExtent l="0" t="0" r="6350" b="0"/>
            <wp:wrapSquare wrapText="bothSides"/>
            <wp:docPr id="13" name="Imagen 13" descr="C:\Users\OF 01 VILLA DE REYES\Documents\LOGO ADM 2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F 01 VILLA DE REYES\Documents\LOGO ADM 2025.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800" cy="1102995"/>
                    </a:xfrm>
                    <a:prstGeom prst="rect">
                      <a:avLst/>
                    </a:prstGeom>
                    <a:noFill/>
                    <a:ln>
                      <a:noFill/>
                    </a:ln>
                  </pic:spPr>
                </pic:pic>
              </a:graphicData>
            </a:graphic>
          </wp:anchor>
        </w:drawing>
      </w:r>
      <w:r>
        <w:rPr>
          <w:rFonts w:ascii="Arial Narrow" w:hAnsi="Arial Narrow" w:cs="Arial"/>
          <w:b/>
          <w:color w:val="1F3864" w:themeColor="accent5" w:themeShade="80"/>
          <w:sz w:val="40"/>
        </w:rPr>
        <w:br w:type="textWrapping" w:clear="all"/>
      </w:r>
    </w:p>
    <w:p w:rsidR="00CA18BA" w:rsidRPr="00361F7D" w:rsidRDefault="00CA18BA" w:rsidP="00D66FBA">
      <w:pPr>
        <w:jc w:val="both"/>
        <w:rPr>
          <w:rFonts w:ascii="Arial Narrow" w:hAnsi="Arial Narrow" w:cs="Arial"/>
          <w:b/>
          <w:color w:val="FFC000" w:themeColor="accent4"/>
          <w:sz w:val="44"/>
        </w:rPr>
      </w:pPr>
    </w:p>
    <w:p w:rsidR="00A831E8" w:rsidRPr="00681094" w:rsidRDefault="008F2E7F" w:rsidP="008F2E7F">
      <w:pPr>
        <w:jc w:val="center"/>
        <w:rPr>
          <w:rFonts w:ascii="Arial" w:hAnsi="Arial" w:cs="Arial"/>
          <w:b/>
          <w:color w:val="538135" w:themeColor="accent6" w:themeShade="BF"/>
          <w:sz w:val="72"/>
          <w:szCs w:val="72"/>
        </w:rPr>
      </w:pPr>
      <w:r w:rsidRPr="00681094">
        <w:rPr>
          <w:rFonts w:ascii="Arial" w:hAnsi="Arial" w:cs="Arial"/>
          <w:b/>
          <w:color w:val="538135" w:themeColor="accent6" w:themeShade="BF"/>
          <w:sz w:val="72"/>
          <w:szCs w:val="72"/>
        </w:rPr>
        <w:t>H. AYUNTAMIENTO VILLA DE REYES</w:t>
      </w:r>
      <w:r w:rsidR="00BA23B0" w:rsidRPr="00681094">
        <w:rPr>
          <w:rFonts w:ascii="Arial" w:hAnsi="Arial" w:cs="Arial"/>
          <w:b/>
          <w:color w:val="538135" w:themeColor="accent6" w:themeShade="BF"/>
          <w:sz w:val="72"/>
          <w:szCs w:val="72"/>
        </w:rPr>
        <w:t>, S.L.P.</w:t>
      </w:r>
    </w:p>
    <w:p w:rsidR="00A831E8" w:rsidRPr="00681094" w:rsidRDefault="00A831E8" w:rsidP="00D66FBA">
      <w:pPr>
        <w:jc w:val="both"/>
        <w:rPr>
          <w:rFonts w:ascii="Arial" w:hAnsi="Arial" w:cs="Arial"/>
          <w:b/>
          <w:color w:val="FFC000" w:themeColor="accent4"/>
          <w:sz w:val="44"/>
        </w:rPr>
      </w:pPr>
    </w:p>
    <w:p w:rsidR="00A831E8" w:rsidRPr="00681094" w:rsidRDefault="00A831E8" w:rsidP="00D66FBA">
      <w:pPr>
        <w:jc w:val="both"/>
        <w:rPr>
          <w:rFonts w:ascii="Arial" w:hAnsi="Arial" w:cs="Arial"/>
          <w:b/>
          <w:color w:val="FFC000" w:themeColor="accent4"/>
          <w:sz w:val="44"/>
        </w:rPr>
      </w:pPr>
    </w:p>
    <w:p w:rsidR="00A831E8" w:rsidRPr="00681094" w:rsidRDefault="00A831E8" w:rsidP="00D66FBA">
      <w:pPr>
        <w:jc w:val="both"/>
        <w:rPr>
          <w:rFonts w:ascii="Arial" w:hAnsi="Arial" w:cs="Arial"/>
          <w:b/>
          <w:color w:val="FFC000" w:themeColor="accent4"/>
          <w:sz w:val="44"/>
        </w:rPr>
      </w:pPr>
    </w:p>
    <w:p w:rsidR="00A831E8" w:rsidRPr="00681094" w:rsidRDefault="00A831E8" w:rsidP="00D66FBA">
      <w:pPr>
        <w:jc w:val="both"/>
        <w:rPr>
          <w:rFonts w:ascii="Arial" w:hAnsi="Arial" w:cs="Arial"/>
          <w:b/>
          <w:color w:val="FFC000" w:themeColor="accent4"/>
          <w:sz w:val="44"/>
        </w:rPr>
      </w:pPr>
    </w:p>
    <w:p w:rsidR="00A831E8" w:rsidRPr="00681094" w:rsidRDefault="00A831E8" w:rsidP="00D66FBA">
      <w:pPr>
        <w:jc w:val="both"/>
        <w:rPr>
          <w:rFonts w:ascii="Arial" w:hAnsi="Arial" w:cs="Arial"/>
          <w:b/>
          <w:color w:val="FFC000" w:themeColor="accent4"/>
          <w:sz w:val="44"/>
        </w:rPr>
      </w:pPr>
    </w:p>
    <w:p w:rsidR="00A831E8" w:rsidRPr="00681094" w:rsidRDefault="00A831E8" w:rsidP="00D66FBA">
      <w:pPr>
        <w:jc w:val="both"/>
        <w:rPr>
          <w:rFonts w:ascii="Arial" w:hAnsi="Arial" w:cs="Arial"/>
          <w:b/>
          <w:color w:val="FFC000" w:themeColor="accent4"/>
          <w:sz w:val="44"/>
        </w:rPr>
      </w:pPr>
    </w:p>
    <w:p w:rsidR="00A831E8" w:rsidRPr="00681094" w:rsidRDefault="00A831E8" w:rsidP="00D66FBA">
      <w:pPr>
        <w:jc w:val="both"/>
        <w:rPr>
          <w:rFonts w:ascii="Arial" w:hAnsi="Arial" w:cs="Arial"/>
          <w:b/>
          <w:color w:val="FFC000" w:themeColor="accent4"/>
          <w:sz w:val="44"/>
        </w:rPr>
      </w:pPr>
    </w:p>
    <w:p w:rsidR="00A831E8" w:rsidRPr="00681094" w:rsidRDefault="00A831E8" w:rsidP="00D66FBA">
      <w:pPr>
        <w:jc w:val="both"/>
        <w:rPr>
          <w:rFonts w:ascii="Arial" w:hAnsi="Arial" w:cs="Arial"/>
          <w:b/>
          <w:color w:val="FFC000" w:themeColor="accent4"/>
          <w:sz w:val="44"/>
        </w:rPr>
      </w:pPr>
    </w:p>
    <w:p w:rsidR="00A831E8" w:rsidRPr="00681094" w:rsidRDefault="00A831E8" w:rsidP="00D66FBA">
      <w:pPr>
        <w:jc w:val="both"/>
        <w:rPr>
          <w:rFonts w:ascii="Arial" w:hAnsi="Arial" w:cs="Arial"/>
          <w:b/>
          <w:color w:val="FFC000" w:themeColor="accent4"/>
          <w:sz w:val="44"/>
        </w:rPr>
      </w:pPr>
    </w:p>
    <w:p w:rsidR="00A831E8" w:rsidRPr="00681094" w:rsidRDefault="00A831E8" w:rsidP="00D66FBA">
      <w:pPr>
        <w:jc w:val="both"/>
        <w:rPr>
          <w:rFonts w:ascii="Arial" w:hAnsi="Arial" w:cs="Arial"/>
          <w:b/>
          <w:color w:val="FFC000" w:themeColor="accent4"/>
          <w:sz w:val="44"/>
        </w:rPr>
      </w:pPr>
    </w:p>
    <w:p w:rsidR="00A831E8" w:rsidRPr="00681094" w:rsidRDefault="00A831E8" w:rsidP="00D66FBA">
      <w:pPr>
        <w:jc w:val="both"/>
        <w:rPr>
          <w:rFonts w:ascii="Arial" w:hAnsi="Arial" w:cs="Arial"/>
          <w:b/>
          <w:color w:val="FFC000" w:themeColor="accent4"/>
          <w:sz w:val="44"/>
        </w:rPr>
      </w:pPr>
    </w:p>
    <w:p w:rsidR="00A831E8" w:rsidRPr="00681094" w:rsidRDefault="00AB4623" w:rsidP="00D66FBA">
      <w:pPr>
        <w:jc w:val="both"/>
        <w:rPr>
          <w:rFonts w:ascii="Arial" w:hAnsi="Arial" w:cs="Arial"/>
          <w:b/>
          <w:color w:val="FFC000" w:themeColor="accent4"/>
          <w:sz w:val="44"/>
        </w:rPr>
      </w:pPr>
      <w:r w:rsidRPr="00681094">
        <w:rPr>
          <w:rFonts w:ascii="Arial" w:hAnsi="Arial" w:cs="Arial"/>
          <w:noProof/>
          <w:lang w:eastAsia="es-MX"/>
        </w:rPr>
        <w:lastRenderedPageBreak/>
        <w:drawing>
          <wp:anchor distT="0" distB="0" distL="114300" distR="114300" simplePos="0" relativeHeight="251716608" behindDoc="0" locked="0" layoutInCell="1" allowOverlap="1" wp14:anchorId="6F8F05FD" wp14:editId="5CE5A203">
            <wp:simplePos x="0" y="0"/>
            <wp:positionH relativeFrom="column">
              <wp:posOffset>-68580</wp:posOffset>
            </wp:positionH>
            <wp:positionV relativeFrom="paragraph">
              <wp:posOffset>-679450</wp:posOffset>
            </wp:positionV>
            <wp:extent cx="571500" cy="775335"/>
            <wp:effectExtent l="0" t="0" r="0" b="5715"/>
            <wp:wrapSquare wrapText="bothSides"/>
            <wp:docPr id="14" name="Imagen 14" descr="C:\Users\OF 01 VILLA DE REYES\Documents\LOGO ADM 2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F 01 VILLA DE REYES\Documents\LOGO ADM 2025.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500" cy="7753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831E8" w:rsidRPr="00681094" w:rsidRDefault="00A831E8" w:rsidP="00D66FBA">
      <w:pPr>
        <w:jc w:val="both"/>
        <w:rPr>
          <w:rFonts w:ascii="Arial" w:hAnsi="Arial" w:cs="Arial"/>
          <w:b/>
          <w:color w:val="FFC000" w:themeColor="accent4"/>
          <w:sz w:val="44"/>
        </w:rPr>
      </w:pPr>
    </w:p>
    <w:p w:rsidR="00A831E8" w:rsidRPr="00681094" w:rsidRDefault="00A831E8" w:rsidP="00D66FBA">
      <w:pPr>
        <w:jc w:val="both"/>
        <w:rPr>
          <w:rFonts w:ascii="Arial" w:hAnsi="Arial" w:cs="Arial"/>
          <w:b/>
          <w:color w:val="FFC000" w:themeColor="accent4"/>
          <w:sz w:val="44"/>
        </w:rPr>
      </w:pPr>
    </w:p>
    <w:p w:rsidR="00A831E8" w:rsidRPr="00681094" w:rsidRDefault="00A831E8" w:rsidP="00D66FBA">
      <w:pPr>
        <w:jc w:val="both"/>
        <w:rPr>
          <w:rFonts w:ascii="Arial" w:hAnsi="Arial" w:cs="Arial"/>
          <w:b/>
          <w:color w:val="FFC000" w:themeColor="accent4"/>
          <w:sz w:val="44"/>
        </w:rPr>
      </w:pPr>
    </w:p>
    <w:p w:rsidR="00A831E8" w:rsidRPr="00681094" w:rsidRDefault="00A831E8" w:rsidP="00FC1954">
      <w:pPr>
        <w:jc w:val="center"/>
        <w:rPr>
          <w:rFonts w:ascii="Arial" w:hAnsi="Arial" w:cs="Arial"/>
          <w:b/>
          <w:color w:val="1F3864" w:themeColor="accent5" w:themeShade="80"/>
          <w:sz w:val="72"/>
          <w:szCs w:val="72"/>
        </w:rPr>
      </w:pPr>
    </w:p>
    <w:p w:rsidR="00A831E8" w:rsidRPr="00681094" w:rsidRDefault="00A831E8" w:rsidP="00FC1954">
      <w:pPr>
        <w:jc w:val="center"/>
        <w:rPr>
          <w:rFonts w:ascii="Arial" w:hAnsi="Arial" w:cs="Arial"/>
          <w:b/>
          <w:color w:val="1F3864" w:themeColor="accent5" w:themeShade="80"/>
          <w:sz w:val="72"/>
          <w:szCs w:val="72"/>
        </w:rPr>
      </w:pPr>
    </w:p>
    <w:p w:rsidR="00A831E8" w:rsidRPr="00681094" w:rsidRDefault="00A831E8" w:rsidP="00FC1954">
      <w:pPr>
        <w:jc w:val="center"/>
        <w:rPr>
          <w:rFonts w:ascii="Arial" w:hAnsi="Arial" w:cs="Arial"/>
          <w:b/>
          <w:color w:val="1F3864" w:themeColor="accent5" w:themeShade="80"/>
          <w:sz w:val="72"/>
          <w:szCs w:val="72"/>
        </w:rPr>
      </w:pPr>
    </w:p>
    <w:p w:rsidR="00A831E8" w:rsidRPr="00681094" w:rsidRDefault="00A831E8" w:rsidP="00FC1954">
      <w:pPr>
        <w:jc w:val="center"/>
        <w:rPr>
          <w:rFonts w:ascii="Arial" w:hAnsi="Arial" w:cs="Arial"/>
          <w:b/>
          <w:color w:val="1F3864" w:themeColor="accent5" w:themeShade="80"/>
          <w:sz w:val="72"/>
          <w:szCs w:val="72"/>
        </w:rPr>
      </w:pPr>
    </w:p>
    <w:p w:rsidR="00B408FC" w:rsidRPr="00681094" w:rsidRDefault="00B408FC" w:rsidP="00FC1954">
      <w:pPr>
        <w:jc w:val="center"/>
        <w:rPr>
          <w:rFonts w:ascii="Arial" w:hAnsi="Arial" w:cs="Arial"/>
          <w:b/>
          <w:color w:val="002060"/>
          <w:sz w:val="72"/>
          <w:szCs w:val="72"/>
        </w:rPr>
      </w:pPr>
      <w:r w:rsidRPr="00681094">
        <w:rPr>
          <w:rFonts w:ascii="Arial" w:hAnsi="Arial" w:cs="Arial"/>
          <w:b/>
          <w:color w:val="002060"/>
          <w:sz w:val="72"/>
          <w:szCs w:val="72"/>
        </w:rPr>
        <w:t>M</w:t>
      </w:r>
      <w:r w:rsidR="00FC1954" w:rsidRPr="00681094">
        <w:rPr>
          <w:rFonts w:ascii="Arial" w:hAnsi="Arial" w:cs="Arial"/>
          <w:b/>
          <w:color w:val="002060"/>
          <w:sz w:val="72"/>
          <w:szCs w:val="72"/>
        </w:rPr>
        <w:t>anual</w:t>
      </w:r>
      <w:r w:rsidRPr="00681094">
        <w:rPr>
          <w:rFonts w:ascii="Arial" w:hAnsi="Arial" w:cs="Arial"/>
          <w:b/>
          <w:color w:val="002060"/>
          <w:sz w:val="72"/>
          <w:szCs w:val="72"/>
        </w:rPr>
        <w:t xml:space="preserve"> </w:t>
      </w:r>
      <w:r w:rsidR="00FC1954" w:rsidRPr="00681094">
        <w:rPr>
          <w:rFonts w:ascii="Arial" w:hAnsi="Arial" w:cs="Arial"/>
          <w:b/>
          <w:color w:val="002060"/>
          <w:sz w:val="72"/>
          <w:szCs w:val="72"/>
        </w:rPr>
        <w:t>de</w:t>
      </w:r>
      <w:r w:rsidRPr="00681094">
        <w:rPr>
          <w:rFonts w:ascii="Arial" w:hAnsi="Arial" w:cs="Arial"/>
          <w:b/>
          <w:color w:val="002060"/>
          <w:sz w:val="72"/>
          <w:szCs w:val="72"/>
        </w:rPr>
        <w:t xml:space="preserve"> O</w:t>
      </w:r>
      <w:r w:rsidR="00FC1954" w:rsidRPr="00681094">
        <w:rPr>
          <w:rFonts w:ascii="Arial" w:hAnsi="Arial" w:cs="Arial"/>
          <w:b/>
          <w:color w:val="002060"/>
          <w:sz w:val="72"/>
          <w:szCs w:val="72"/>
        </w:rPr>
        <w:t>rganización</w:t>
      </w:r>
    </w:p>
    <w:p w:rsidR="00E8638B" w:rsidRPr="00681094" w:rsidRDefault="00FC1954" w:rsidP="00FC1954">
      <w:pPr>
        <w:jc w:val="center"/>
        <w:rPr>
          <w:rFonts w:ascii="Arial" w:hAnsi="Arial" w:cs="Arial"/>
          <w:b/>
          <w:color w:val="002060"/>
          <w:sz w:val="36"/>
          <w:szCs w:val="36"/>
        </w:rPr>
      </w:pPr>
      <w:r w:rsidRPr="00681094">
        <w:rPr>
          <w:rFonts w:ascii="Arial" w:hAnsi="Arial" w:cs="Arial"/>
          <w:b/>
          <w:color w:val="002060"/>
          <w:sz w:val="36"/>
          <w:szCs w:val="36"/>
        </w:rPr>
        <w:t>REGISTRO CIVIL</w:t>
      </w:r>
    </w:p>
    <w:p w:rsidR="00CA18BA" w:rsidRPr="00681094" w:rsidRDefault="00AC63A7" w:rsidP="00E429C5">
      <w:pPr>
        <w:jc w:val="center"/>
        <w:rPr>
          <w:rFonts w:ascii="Arial" w:hAnsi="Arial" w:cs="Arial"/>
          <w:b/>
          <w:color w:val="002060"/>
          <w:sz w:val="44"/>
        </w:rPr>
      </w:pPr>
      <w:r w:rsidRPr="00681094">
        <w:rPr>
          <w:rFonts w:ascii="Arial" w:hAnsi="Arial" w:cs="Arial"/>
          <w:b/>
          <w:noProof/>
          <w:color w:val="002060"/>
          <w:sz w:val="44"/>
          <w:szCs w:val="28"/>
          <w:lang w:eastAsia="es-MX"/>
        </w:rPr>
        <mc:AlternateContent>
          <mc:Choice Requires="wps">
            <w:drawing>
              <wp:anchor distT="0" distB="0" distL="114300" distR="114300" simplePos="0" relativeHeight="251670528" behindDoc="0" locked="0" layoutInCell="1" allowOverlap="1" wp14:anchorId="70852487" wp14:editId="3ED74E46">
                <wp:simplePos x="0" y="0"/>
                <wp:positionH relativeFrom="column">
                  <wp:posOffset>231140</wp:posOffset>
                </wp:positionH>
                <wp:positionV relativeFrom="paragraph">
                  <wp:posOffset>142875</wp:posOffset>
                </wp:positionV>
                <wp:extent cx="5391150" cy="0"/>
                <wp:effectExtent l="20320" t="15875" r="17780" b="22225"/>
                <wp:wrapNone/>
                <wp:docPr id="38"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150" cy="0"/>
                        </a:xfrm>
                        <a:prstGeom prst="straightConnector1">
                          <a:avLst/>
                        </a:prstGeom>
                        <a:noFill/>
                        <a:ln w="31750" cmpd="sng">
                          <a:solidFill>
                            <a:schemeClr val="accent5">
                              <a:lumMod val="50000"/>
                              <a:lumOff val="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648D0E" id="_x0000_t32" coordsize="21600,21600" o:spt="32" o:oned="t" path="m,l21600,21600e" filled="f">
                <v:path arrowok="t" fillok="f" o:connecttype="none"/>
                <o:lock v:ext="edit" shapetype="t"/>
              </v:shapetype>
              <v:shape id="AutoShape 20" o:spid="_x0000_s1026" type="#_x0000_t32" style="position:absolute;margin-left:18.2pt;margin-top:11.25pt;width:424.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" strokecolor="#1f3763 [1608]" strokeweight="2.5pt">
                <v:shadow color="#868686"/>
              </v:shape>
            </w:pict>
          </mc:Fallback>
        </mc:AlternateContent>
      </w:r>
    </w:p>
    <w:p w:rsidR="003C55EE" w:rsidRPr="00681094" w:rsidRDefault="003C55EE" w:rsidP="00CA18BA">
      <w:pPr>
        <w:rPr>
          <w:rFonts w:ascii="Arial" w:hAnsi="Arial" w:cs="Arial"/>
          <w:b/>
          <w:color w:val="1F3864" w:themeColor="accent5" w:themeShade="80"/>
          <w:sz w:val="28"/>
        </w:rPr>
      </w:pPr>
    </w:p>
    <w:p w:rsidR="00E8638B" w:rsidRPr="00681094" w:rsidRDefault="00E8638B" w:rsidP="00CA18BA">
      <w:pPr>
        <w:rPr>
          <w:rFonts w:ascii="Arial" w:hAnsi="Arial" w:cs="Arial"/>
          <w:b/>
          <w:color w:val="1F3864" w:themeColor="accent5" w:themeShade="80"/>
          <w:sz w:val="28"/>
        </w:rPr>
      </w:pPr>
    </w:p>
    <w:p w:rsidR="00EC780B" w:rsidRPr="00681094" w:rsidRDefault="00EC780B" w:rsidP="00CA18BA">
      <w:pPr>
        <w:rPr>
          <w:rFonts w:ascii="Arial" w:hAnsi="Arial" w:cs="Arial"/>
          <w:b/>
          <w:color w:val="1F3864" w:themeColor="accent5" w:themeShade="80"/>
          <w:sz w:val="36"/>
        </w:rPr>
      </w:pPr>
    </w:p>
    <w:p w:rsidR="00FC1954" w:rsidRPr="00681094" w:rsidRDefault="00FC1954" w:rsidP="00E429C5">
      <w:pPr>
        <w:jc w:val="right"/>
        <w:rPr>
          <w:rFonts w:ascii="Arial" w:hAnsi="Arial" w:cs="Arial"/>
          <w:b/>
          <w:color w:val="1F3864" w:themeColor="accent5" w:themeShade="80"/>
          <w:sz w:val="28"/>
        </w:rPr>
      </w:pPr>
    </w:p>
    <w:p w:rsidR="00FC1954" w:rsidRPr="00681094" w:rsidRDefault="00FC1954" w:rsidP="00E429C5">
      <w:pPr>
        <w:jc w:val="right"/>
        <w:rPr>
          <w:rFonts w:ascii="Arial" w:hAnsi="Arial" w:cs="Arial"/>
          <w:b/>
          <w:color w:val="1F3864" w:themeColor="accent5" w:themeShade="80"/>
          <w:sz w:val="28"/>
        </w:rPr>
      </w:pPr>
    </w:p>
    <w:p w:rsidR="00FC1954" w:rsidRPr="00681094" w:rsidRDefault="00FC1954" w:rsidP="00E429C5">
      <w:pPr>
        <w:jc w:val="right"/>
        <w:rPr>
          <w:rFonts w:ascii="Arial" w:hAnsi="Arial" w:cs="Arial"/>
          <w:b/>
          <w:color w:val="1F3864" w:themeColor="accent5" w:themeShade="80"/>
          <w:sz w:val="28"/>
        </w:rPr>
      </w:pPr>
    </w:p>
    <w:p w:rsidR="00FC1954" w:rsidRPr="00681094" w:rsidRDefault="00FC1954" w:rsidP="00E429C5">
      <w:pPr>
        <w:jc w:val="right"/>
        <w:rPr>
          <w:rFonts w:ascii="Arial" w:hAnsi="Arial" w:cs="Arial"/>
          <w:b/>
          <w:color w:val="1F3864" w:themeColor="accent5" w:themeShade="80"/>
          <w:sz w:val="28"/>
        </w:rPr>
      </w:pPr>
    </w:p>
    <w:p w:rsidR="00FC1954" w:rsidRPr="00681094" w:rsidRDefault="00FC1954" w:rsidP="00E429C5">
      <w:pPr>
        <w:jc w:val="right"/>
        <w:rPr>
          <w:rFonts w:ascii="Arial" w:hAnsi="Arial" w:cs="Arial"/>
          <w:b/>
          <w:color w:val="1F3864" w:themeColor="accent5" w:themeShade="80"/>
          <w:sz w:val="28"/>
        </w:rPr>
      </w:pPr>
    </w:p>
    <w:p w:rsidR="00FC1954" w:rsidRPr="00681094" w:rsidRDefault="00FC1954" w:rsidP="00E429C5">
      <w:pPr>
        <w:jc w:val="right"/>
        <w:rPr>
          <w:rFonts w:ascii="Arial" w:hAnsi="Arial" w:cs="Arial"/>
          <w:b/>
          <w:color w:val="1F3864" w:themeColor="accent5" w:themeShade="80"/>
          <w:sz w:val="28"/>
        </w:rPr>
      </w:pPr>
    </w:p>
    <w:p w:rsidR="00FC1954" w:rsidRPr="00681094" w:rsidRDefault="00FC1954" w:rsidP="00E429C5">
      <w:pPr>
        <w:jc w:val="right"/>
        <w:rPr>
          <w:rFonts w:ascii="Arial" w:hAnsi="Arial" w:cs="Arial"/>
          <w:b/>
          <w:color w:val="1F3864" w:themeColor="accent5" w:themeShade="80"/>
          <w:sz w:val="28"/>
        </w:rPr>
      </w:pPr>
    </w:p>
    <w:p w:rsidR="00FC1954" w:rsidRPr="00681094" w:rsidRDefault="00FC1954" w:rsidP="00E429C5">
      <w:pPr>
        <w:jc w:val="right"/>
        <w:rPr>
          <w:rFonts w:ascii="Arial" w:hAnsi="Arial" w:cs="Arial"/>
          <w:b/>
          <w:color w:val="1F3864" w:themeColor="accent5" w:themeShade="80"/>
          <w:sz w:val="28"/>
        </w:rPr>
      </w:pPr>
    </w:p>
    <w:p w:rsidR="00FC1954" w:rsidRPr="00681094" w:rsidRDefault="00FC1954" w:rsidP="00E429C5">
      <w:pPr>
        <w:jc w:val="right"/>
        <w:rPr>
          <w:rFonts w:ascii="Arial" w:hAnsi="Arial" w:cs="Arial"/>
          <w:b/>
          <w:color w:val="1F3864" w:themeColor="accent5" w:themeShade="80"/>
          <w:sz w:val="28"/>
        </w:rPr>
      </w:pPr>
    </w:p>
    <w:sdt>
      <w:sdtPr>
        <w:rPr>
          <w:rFonts w:ascii="Arial" w:eastAsiaTheme="minorHAnsi" w:hAnsi="Arial" w:cs="Arial"/>
          <w:b w:val="0"/>
          <w:bCs w:val="0"/>
          <w:color w:val="auto"/>
          <w:sz w:val="22"/>
          <w:szCs w:val="22"/>
          <w:lang w:val="es-ES" w:eastAsia="en-US"/>
        </w:rPr>
        <w:id w:val="204765405"/>
        <w:docPartObj>
          <w:docPartGallery w:val="Table of Contents"/>
          <w:docPartUnique/>
        </w:docPartObj>
      </w:sdtPr>
      <w:sdtEndPr/>
      <w:sdtContent>
        <w:p w:rsidR="00915E71" w:rsidRPr="00681094" w:rsidRDefault="00915E71" w:rsidP="00A831E8">
          <w:pPr>
            <w:pStyle w:val="TtulodeTDC"/>
            <w:numPr>
              <w:ilvl w:val="0"/>
              <w:numId w:val="37"/>
            </w:numPr>
            <w:spacing w:line="360" w:lineRule="auto"/>
            <w:rPr>
              <w:rFonts w:ascii="Arial" w:hAnsi="Arial" w:cs="Arial"/>
              <w:color w:val="1F3864" w:themeColor="accent5" w:themeShade="80"/>
            </w:rPr>
          </w:pPr>
          <w:r w:rsidRPr="00681094">
            <w:rPr>
              <w:rFonts w:ascii="Arial" w:hAnsi="Arial" w:cs="Arial"/>
              <w:color w:val="1F3864" w:themeColor="accent5" w:themeShade="80"/>
              <w:lang w:val="es-ES"/>
            </w:rPr>
            <w:t>Contenido</w:t>
          </w:r>
        </w:p>
        <w:p w:rsidR="00976B54" w:rsidRPr="00681094" w:rsidRDefault="00915E71">
          <w:pPr>
            <w:pStyle w:val="TDC1"/>
            <w:tabs>
              <w:tab w:val="right" w:leader="dot" w:pos="8969"/>
            </w:tabs>
            <w:rPr>
              <w:rFonts w:ascii="Arial" w:eastAsiaTheme="minorEastAsia" w:hAnsi="Arial" w:cs="Arial"/>
              <w:noProof/>
              <w:sz w:val="24"/>
              <w:szCs w:val="24"/>
              <w:lang w:eastAsia="es-MX"/>
            </w:rPr>
          </w:pPr>
          <w:r w:rsidRPr="00681094">
            <w:rPr>
              <w:rFonts w:ascii="Arial" w:hAnsi="Arial" w:cs="Arial"/>
              <w:sz w:val="24"/>
              <w:szCs w:val="24"/>
            </w:rPr>
            <w:fldChar w:fldCharType="begin"/>
          </w:r>
          <w:r w:rsidRPr="00681094">
            <w:rPr>
              <w:rFonts w:ascii="Arial" w:hAnsi="Arial" w:cs="Arial"/>
              <w:sz w:val="24"/>
              <w:szCs w:val="24"/>
            </w:rPr>
            <w:instrText xml:space="preserve"> TOC \o "1-3" \h \z \u </w:instrText>
          </w:r>
          <w:r w:rsidRPr="00681094">
            <w:rPr>
              <w:rFonts w:ascii="Arial" w:hAnsi="Arial" w:cs="Arial"/>
              <w:sz w:val="24"/>
              <w:szCs w:val="24"/>
            </w:rPr>
            <w:fldChar w:fldCharType="separate"/>
          </w:r>
          <w:hyperlink w:anchor="_Toc518984264" w:history="1">
            <w:r w:rsidR="00976B54" w:rsidRPr="00681094">
              <w:rPr>
                <w:rStyle w:val="Hipervnculo"/>
                <w:rFonts w:ascii="Arial" w:hAnsi="Arial" w:cs="Arial"/>
                <w:noProof/>
                <w:sz w:val="24"/>
                <w:szCs w:val="24"/>
              </w:rPr>
              <w:t xml:space="preserve">1. </w:t>
            </w:r>
            <w:r w:rsidR="006E41EB">
              <w:rPr>
                <w:rStyle w:val="Hipervnculo"/>
                <w:rFonts w:ascii="Arial" w:hAnsi="Arial" w:cs="Arial"/>
                <w:noProof/>
                <w:sz w:val="24"/>
                <w:szCs w:val="24"/>
              </w:rPr>
              <w:t>Í</w:t>
            </w:r>
            <w:r w:rsidR="00A831E8" w:rsidRPr="00681094">
              <w:rPr>
                <w:rStyle w:val="Hipervnculo"/>
                <w:rFonts w:ascii="Arial" w:hAnsi="Arial" w:cs="Arial"/>
                <w:noProof/>
                <w:sz w:val="24"/>
                <w:szCs w:val="24"/>
              </w:rPr>
              <w:t>ndice</w:t>
            </w:r>
            <w:r w:rsidR="00976B54" w:rsidRPr="00681094">
              <w:rPr>
                <w:rFonts w:ascii="Arial" w:hAnsi="Arial" w:cs="Arial"/>
                <w:noProof/>
                <w:webHidden/>
                <w:sz w:val="24"/>
                <w:szCs w:val="24"/>
              </w:rPr>
              <w:tab/>
            </w:r>
            <w:r w:rsidR="0022283B" w:rsidRPr="00681094">
              <w:rPr>
                <w:rFonts w:ascii="Arial" w:hAnsi="Arial" w:cs="Arial"/>
                <w:noProof/>
                <w:webHidden/>
                <w:sz w:val="24"/>
                <w:szCs w:val="24"/>
              </w:rPr>
              <w:t>3</w:t>
            </w:r>
          </w:hyperlink>
        </w:p>
        <w:p w:rsidR="00976B54" w:rsidRPr="00681094" w:rsidRDefault="00490B7E">
          <w:pPr>
            <w:pStyle w:val="TDC1"/>
            <w:tabs>
              <w:tab w:val="right" w:leader="dot" w:pos="8969"/>
            </w:tabs>
            <w:rPr>
              <w:rFonts w:ascii="Arial" w:eastAsiaTheme="minorEastAsia" w:hAnsi="Arial" w:cs="Arial"/>
              <w:noProof/>
              <w:sz w:val="24"/>
              <w:szCs w:val="24"/>
              <w:lang w:eastAsia="es-MX"/>
            </w:rPr>
          </w:pPr>
          <w:hyperlink w:anchor="_Toc518984265" w:history="1">
            <w:r w:rsidR="00976B54" w:rsidRPr="00681094">
              <w:rPr>
                <w:rStyle w:val="Hipervnculo"/>
                <w:rFonts w:ascii="Arial" w:hAnsi="Arial" w:cs="Arial"/>
                <w:noProof/>
                <w:sz w:val="24"/>
                <w:szCs w:val="24"/>
              </w:rPr>
              <w:t xml:space="preserve">2. </w:t>
            </w:r>
            <w:r w:rsidR="006E41EB">
              <w:rPr>
                <w:rStyle w:val="Hipervnculo"/>
                <w:rFonts w:ascii="Arial" w:hAnsi="Arial" w:cs="Arial"/>
                <w:noProof/>
                <w:sz w:val="24"/>
                <w:szCs w:val="24"/>
              </w:rPr>
              <w:t>Introducció</w:t>
            </w:r>
            <w:r w:rsidR="00A831E8" w:rsidRPr="00681094">
              <w:rPr>
                <w:rStyle w:val="Hipervnculo"/>
                <w:rFonts w:ascii="Arial" w:hAnsi="Arial" w:cs="Arial"/>
                <w:noProof/>
                <w:sz w:val="24"/>
                <w:szCs w:val="24"/>
              </w:rPr>
              <w:t>n</w:t>
            </w:r>
            <w:r w:rsidR="00976B54" w:rsidRPr="00681094">
              <w:rPr>
                <w:rFonts w:ascii="Arial" w:hAnsi="Arial" w:cs="Arial"/>
                <w:noProof/>
                <w:webHidden/>
                <w:sz w:val="24"/>
                <w:szCs w:val="24"/>
              </w:rPr>
              <w:tab/>
            </w:r>
            <w:r w:rsidR="00976B54" w:rsidRPr="00681094">
              <w:rPr>
                <w:rFonts w:ascii="Arial" w:hAnsi="Arial" w:cs="Arial"/>
                <w:noProof/>
                <w:webHidden/>
                <w:sz w:val="24"/>
                <w:szCs w:val="24"/>
              </w:rPr>
              <w:fldChar w:fldCharType="begin"/>
            </w:r>
            <w:r w:rsidR="00976B54" w:rsidRPr="00681094">
              <w:rPr>
                <w:rFonts w:ascii="Arial" w:hAnsi="Arial" w:cs="Arial"/>
                <w:noProof/>
                <w:webHidden/>
                <w:sz w:val="24"/>
                <w:szCs w:val="24"/>
              </w:rPr>
              <w:instrText xml:space="preserve"> PAGEREF _Toc518984265 \h </w:instrText>
            </w:r>
            <w:r w:rsidR="00976B54" w:rsidRPr="00681094">
              <w:rPr>
                <w:rFonts w:ascii="Arial" w:hAnsi="Arial" w:cs="Arial"/>
                <w:noProof/>
                <w:webHidden/>
                <w:sz w:val="24"/>
                <w:szCs w:val="24"/>
              </w:rPr>
            </w:r>
            <w:r w:rsidR="00976B54" w:rsidRPr="00681094">
              <w:rPr>
                <w:rFonts w:ascii="Arial" w:hAnsi="Arial" w:cs="Arial"/>
                <w:noProof/>
                <w:webHidden/>
                <w:sz w:val="24"/>
                <w:szCs w:val="24"/>
              </w:rPr>
              <w:fldChar w:fldCharType="separate"/>
            </w:r>
            <w:r w:rsidR="001D5AE4">
              <w:rPr>
                <w:rFonts w:ascii="Arial" w:hAnsi="Arial" w:cs="Arial"/>
                <w:noProof/>
                <w:webHidden/>
                <w:sz w:val="24"/>
                <w:szCs w:val="24"/>
              </w:rPr>
              <w:t>4</w:t>
            </w:r>
            <w:r w:rsidR="00976B54" w:rsidRPr="00681094">
              <w:rPr>
                <w:rFonts w:ascii="Arial" w:hAnsi="Arial" w:cs="Arial"/>
                <w:noProof/>
                <w:webHidden/>
                <w:sz w:val="24"/>
                <w:szCs w:val="24"/>
              </w:rPr>
              <w:fldChar w:fldCharType="end"/>
            </w:r>
          </w:hyperlink>
        </w:p>
        <w:p w:rsidR="00976B54" w:rsidRPr="00681094" w:rsidRDefault="00490B7E">
          <w:pPr>
            <w:pStyle w:val="TDC1"/>
            <w:tabs>
              <w:tab w:val="right" w:leader="dot" w:pos="8969"/>
            </w:tabs>
            <w:rPr>
              <w:rFonts w:ascii="Arial" w:eastAsiaTheme="minorEastAsia" w:hAnsi="Arial" w:cs="Arial"/>
              <w:noProof/>
              <w:sz w:val="24"/>
              <w:szCs w:val="24"/>
              <w:lang w:eastAsia="es-MX"/>
            </w:rPr>
          </w:pPr>
          <w:hyperlink w:anchor="_Toc518984266" w:history="1">
            <w:r w:rsidR="00976B54" w:rsidRPr="00681094">
              <w:rPr>
                <w:rStyle w:val="Hipervnculo"/>
                <w:rFonts w:ascii="Arial" w:hAnsi="Arial" w:cs="Arial"/>
                <w:noProof/>
                <w:sz w:val="24"/>
                <w:szCs w:val="24"/>
              </w:rPr>
              <w:t xml:space="preserve">3. </w:t>
            </w:r>
            <w:r w:rsidR="006E41EB">
              <w:rPr>
                <w:rStyle w:val="Hipervnculo"/>
                <w:rFonts w:ascii="Arial" w:hAnsi="Arial" w:cs="Arial"/>
                <w:noProof/>
                <w:sz w:val="24"/>
                <w:szCs w:val="24"/>
              </w:rPr>
              <w:t>Marco Jurí</w:t>
            </w:r>
            <w:r w:rsidR="00A831E8" w:rsidRPr="00681094">
              <w:rPr>
                <w:rStyle w:val="Hipervnculo"/>
                <w:rFonts w:ascii="Arial" w:hAnsi="Arial" w:cs="Arial"/>
                <w:noProof/>
                <w:sz w:val="24"/>
                <w:szCs w:val="24"/>
              </w:rPr>
              <w:t>dico Administrativo</w:t>
            </w:r>
            <w:r w:rsidR="00976B54" w:rsidRPr="00681094">
              <w:rPr>
                <w:rFonts w:ascii="Arial" w:hAnsi="Arial" w:cs="Arial"/>
                <w:noProof/>
                <w:webHidden/>
                <w:sz w:val="24"/>
                <w:szCs w:val="24"/>
              </w:rPr>
              <w:tab/>
            </w:r>
            <w:r w:rsidR="00976B54" w:rsidRPr="00681094">
              <w:rPr>
                <w:rFonts w:ascii="Arial" w:hAnsi="Arial" w:cs="Arial"/>
                <w:noProof/>
                <w:webHidden/>
                <w:sz w:val="24"/>
                <w:szCs w:val="24"/>
              </w:rPr>
              <w:fldChar w:fldCharType="begin"/>
            </w:r>
            <w:r w:rsidR="00976B54" w:rsidRPr="00681094">
              <w:rPr>
                <w:rFonts w:ascii="Arial" w:hAnsi="Arial" w:cs="Arial"/>
                <w:noProof/>
                <w:webHidden/>
                <w:sz w:val="24"/>
                <w:szCs w:val="24"/>
              </w:rPr>
              <w:instrText xml:space="preserve"> PAGEREF _Toc518984266 \h </w:instrText>
            </w:r>
            <w:r w:rsidR="00976B54" w:rsidRPr="00681094">
              <w:rPr>
                <w:rFonts w:ascii="Arial" w:hAnsi="Arial" w:cs="Arial"/>
                <w:noProof/>
                <w:webHidden/>
                <w:sz w:val="24"/>
                <w:szCs w:val="24"/>
              </w:rPr>
            </w:r>
            <w:r w:rsidR="00976B54" w:rsidRPr="00681094">
              <w:rPr>
                <w:rFonts w:ascii="Arial" w:hAnsi="Arial" w:cs="Arial"/>
                <w:noProof/>
                <w:webHidden/>
                <w:sz w:val="24"/>
                <w:szCs w:val="24"/>
              </w:rPr>
              <w:fldChar w:fldCharType="separate"/>
            </w:r>
            <w:r w:rsidR="001D5AE4">
              <w:rPr>
                <w:rFonts w:ascii="Arial" w:hAnsi="Arial" w:cs="Arial"/>
                <w:noProof/>
                <w:webHidden/>
                <w:sz w:val="24"/>
                <w:szCs w:val="24"/>
              </w:rPr>
              <w:t>5</w:t>
            </w:r>
            <w:r w:rsidR="00976B54" w:rsidRPr="00681094">
              <w:rPr>
                <w:rFonts w:ascii="Arial" w:hAnsi="Arial" w:cs="Arial"/>
                <w:noProof/>
                <w:webHidden/>
                <w:sz w:val="24"/>
                <w:szCs w:val="24"/>
              </w:rPr>
              <w:fldChar w:fldCharType="end"/>
            </w:r>
          </w:hyperlink>
        </w:p>
        <w:p w:rsidR="00976B54" w:rsidRPr="00681094" w:rsidRDefault="00490B7E">
          <w:pPr>
            <w:pStyle w:val="TDC1"/>
            <w:tabs>
              <w:tab w:val="right" w:leader="dot" w:pos="8969"/>
            </w:tabs>
            <w:rPr>
              <w:rFonts w:ascii="Arial" w:eastAsiaTheme="minorEastAsia" w:hAnsi="Arial" w:cs="Arial"/>
              <w:noProof/>
              <w:sz w:val="24"/>
              <w:szCs w:val="24"/>
              <w:lang w:eastAsia="es-MX"/>
            </w:rPr>
          </w:pPr>
          <w:hyperlink w:anchor="_Toc518984267" w:history="1">
            <w:r w:rsidR="00976B54" w:rsidRPr="00681094">
              <w:rPr>
                <w:rStyle w:val="Hipervnculo"/>
                <w:rFonts w:ascii="Arial" w:hAnsi="Arial" w:cs="Arial"/>
                <w:noProof/>
                <w:sz w:val="24"/>
                <w:szCs w:val="24"/>
              </w:rPr>
              <w:t>4. Misión</w:t>
            </w:r>
            <w:r w:rsidR="006E41EB">
              <w:rPr>
                <w:rStyle w:val="Hipervnculo"/>
                <w:rFonts w:ascii="Arial" w:hAnsi="Arial" w:cs="Arial"/>
                <w:noProof/>
                <w:sz w:val="24"/>
                <w:szCs w:val="24"/>
              </w:rPr>
              <w:t>, Visió</w:t>
            </w:r>
            <w:r w:rsidR="00A831E8" w:rsidRPr="00681094">
              <w:rPr>
                <w:rStyle w:val="Hipervnculo"/>
                <w:rFonts w:ascii="Arial" w:hAnsi="Arial" w:cs="Arial"/>
                <w:noProof/>
                <w:sz w:val="24"/>
                <w:szCs w:val="24"/>
              </w:rPr>
              <w:t>n y Politicas de Calidad</w:t>
            </w:r>
            <w:r w:rsidR="00976B54" w:rsidRPr="00681094">
              <w:rPr>
                <w:rFonts w:ascii="Arial" w:hAnsi="Arial" w:cs="Arial"/>
                <w:noProof/>
                <w:webHidden/>
                <w:sz w:val="24"/>
                <w:szCs w:val="24"/>
              </w:rPr>
              <w:tab/>
            </w:r>
            <w:r w:rsidR="00A63DA2" w:rsidRPr="00681094">
              <w:rPr>
                <w:rFonts w:ascii="Arial" w:hAnsi="Arial" w:cs="Arial"/>
                <w:noProof/>
                <w:webHidden/>
                <w:sz w:val="24"/>
                <w:szCs w:val="24"/>
              </w:rPr>
              <w:t>5</w:t>
            </w:r>
            <w:r w:rsidR="00A63DA2" w:rsidRPr="00681094">
              <w:rPr>
                <w:rFonts w:ascii="Arial" w:hAnsi="Arial" w:cs="Arial"/>
                <w:noProof/>
                <w:sz w:val="24"/>
                <w:szCs w:val="24"/>
              </w:rPr>
              <w:t xml:space="preserve"> </w:t>
            </w:r>
          </w:hyperlink>
        </w:p>
        <w:p w:rsidR="00976B54" w:rsidRPr="00681094" w:rsidRDefault="00490B7E">
          <w:pPr>
            <w:pStyle w:val="TDC1"/>
            <w:tabs>
              <w:tab w:val="right" w:leader="dot" w:pos="8969"/>
            </w:tabs>
            <w:rPr>
              <w:rFonts w:ascii="Arial" w:hAnsi="Arial" w:cs="Arial"/>
              <w:noProof/>
              <w:sz w:val="24"/>
              <w:szCs w:val="24"/>
            </w:rPr>
          </w:pPr>
          <w:hyperlink w:anchor="_Toc518984268" w:history="1">
            <w:r w:rsidR="00976B54" w:rsidRPr="00681094">
              <w:rPr>
                <w:rStyle w:val="Hipervnculo"/>
                <w:rFonts w:ascii="Arial" w:hAnsi="Arial" w:cs="Arial"/>
                <w:noProof/>
                <w:sz w:val="24"/>
                <w:szCs w:val="24"/>
              </w:rPr>
              <w:t xml:space="preserve">5. </w:t>
            </w:r>
            <w:r w:rsidR="009C4BB7" w:rsidRPr="00681094">
              <w:rPr>
                <w:rStyle w:val="Hipervnculo"/>
                <w:rFonts w:ascii="Arial" w:hAnsi="Arial" w:cs="Arial"/>
                <w:noProof/>
                <w:sz w:val="24"/>
                <w:szCs w:val="24"/>
              </w:rPr>
              <w:t>Valores</w:t>
            </w:r>
            <w:r w:rsidR="00986F55" w:rsidRPr="00681094">
              <w:rPr>
                <w:rStyle w:val="Hipervnculo"/>
                <w:rFonts w:ascii="Arial" w:hAnsi="Arial" w:cs="Arial"/>
                <w:noProof/>
                <w:sz w:val="24"/>
                <w:szCs w:val="24"/>
              </w:rPr>
              <w:t xml:space="preserve"> y Atribuciones</w:t>
            </w:r>
            <w:r w:rsidR="00976B54" w:rsidRPr="00681094">
              <w:rPr>
                <w:rFonts w:ascii="Arial" w:hAnsi="Arial" w:cs="Arial"/>
                <w:noProof/>
                <w:webHidden/>
                <w:sz w:val="24"/>
                <w:szCs w:val="24"/>
              </w:rPr>
              <w:tab/>
            </w:r>
            <w:r w:rsidR="009C4BB7" w:rsidRPr="00681094">
              <w:rPr>
                <w:rFonts w:ascii="Arial" w:hAnsi="Arial" w:cs="Arial"/>
                <w:noProof/>
                <w:webHidden/>
                <w:sz w:val="24"/>
                <w:szCs w:val="24"/>
              </w:rPr>
              <w:t>6</w:t>
            </w:r>
          </w:hyperlink>
        </w:p>
        <w:p w:rsidR="009C4BB7" w:rsidRPr="00681094" w:rsidRDefault="00490B7E" w:rsidP="009C4BB7">
          <w:pPr>
            <w:rPr>
              <w:rFonts w:ascii="Arial" w:hAnsi="Arial" w:cs="Arial"/>
            </w:rPr>
          </w:pPr>
          <w:hyperlink w:anchor="_Toc518984268" w:history="1">
            <w:r w:rsidR="006E41EB">
              <w:rPr>
                <w:rStyle w:val="Hipervnculo"/>
                <w:rFonts w:ascii="Arial" w:hAnsi="Arial" w:cs="Arial"/>
                <w:noProof/>
                <w:sz w:val="24"/>
                <w:szCs w:val="24"/>
              </w:rPr>
              <w:t>6. Estructura Orgá</w:t>
            </w:r>
            <w:r w:rsidR="009C4BB7" w:rsidRPr="00681094">
              <w:rPr>
                <w:rStyle w:val="Hipervnculo"/>
                <w:rFonts w:ascii="Arial" w:hAnsi="Arial" w:cs="Arial"/>
                <w:noProof/>
                <w:sz w:val="24"/>
                <w:szCs w:val="24"/>
              </w:rPr>
              <w:t xml:space="preserve">nica </w:t>
            </w:r>
            <w:r w:rsidR="00751990">
              <w:rPr>
                <w:rStyle w:val="Hipervnculo"/>
                <w:rFonts w:ascii="Arial" w:hAnsi="Arial" w:cs="Arial"/>
                <w:noProof/>
                <w:sz w:val="24"/>
                <w:szCs w:val="24"/>
              </w:rPr>
              <w:t>…</w:t>
            </w:r>
            <w:r w:rsidR="009C4BB7" w:rsidRPr="00681094">
              <w:rPr>
                <w:rStyle w:val="Hipervnculo"/>
                <w:rFonts w:ascii="Arial" w:hAnsi="Arial" w:cs="Arial"/>
                <w:noProof/>
                <w:sz w:val="24"/>
                <w:szCs w:val="24"/>
              </w:rPr>
              <w:t>…….....................................................................................</w:t>
            </w:r>
            <w:r w:rsidR="009C4BB7" w:rsidRPr="00681094">
              <w:rPr>
                <w:rFonts w:ascii="Arial" w:hAnsi="Arial" w:cs="Arial"/>
                <w:noProof/>
                <w:webHidden/>
                <w:sz w:val="24"/>
                <w:szCs w:val="24"/>
              </w:rPr>
              <w:t>7</w:t>
            </w:r>
          </w:hyperlink>
        </w:p>
        <w:p w:rsidR="00976B54" w:rsidRPr="00681094" w:rsidRDefault="00490B7E">
          <w:pPr>
            <w:pStyle w:val="TDC1"/>
            <w:tabs>
              <w:tab w:val="right" w:leader="dot" w:pos="8969"/>
            </w:tabs>
            <w:rPr>
              <w:rFonts w:ascii="Arial" w:hAnsi="Arial" w:cs="Arial"/>
              <w:noProof/>
              <w:sz w:val="24"/>
              <w:szCs w:val="24"/>
            </w:rPr>
          </w:pPr>
          <w:hyperlink w:anchor="_Toc518984269" w:history="1">
            <w:r w:rsidR="00E32B0B" w:rsidRPr="00681094">
              <w:rPr>
                <w:rStyle w:val="Hipervnculo"/>
                <w:rFonts w:ascii="Arial" w:hAnsi="Arial" w:cs="Arial"/>
                <w:noProof/>
                <w:sz w:val="24"/>
                <w:szCs w:val="24"/>
              </w:rPr>
              <w:t>7</w:t>
            </w:r>
            <w:r w:rsidR="00976B54" w:rsidRPr="00681094">
              <w:rPr>
                <w:rStyle w:val="Hipervnculo"/>
                <w:rFonts w:ascii="Arial" w:hAnsi="Arial" w:cs="Arial"/>
                <w:noProof/>
                <w:sz w:val="24"/>
                <w:szCs w:val="24"/>
              </w:rPr>
              <w:t xml:space="preserve">. </w:t>
            </w:r>
            <w:r w:rsidR="00A831E8" w:rsidRPr="00681094">
              <w:rPr>
                <w:rStyle w:val="Hipervnculo"/>
                <w:rFonts w:ascii="Arial" w:hAnsi="Arial" w:cs="Arial"/>
                <w:noProof/>
                <w:sz w:val="24"/>
                <w:szCs w:val="24"/>
              </w:rPr>
              <w:t>Organigrama General</w:t>
            </w:r>
            <w:r w:rsidR="00976B54" w:rsidRPr="00681094">
              <w:rPr>
                <w:rFonts w:ascii="Arial" w:hAnsi="Arial" w:cs="Arial"/>
                <w:noProof/>
                <w:webHidden/>
                <w:sz w:val="24"/>
                <w:szCs w:val="24"/>
              </w:rPr>
              <w:tab/>
            </w:r>
            <w:r w:rsidR="0022283B" w:rsidRPr="00681094">
              <w:rPr>
                <w:rFonts w:ascii="Arial" w:hAnsi="Arial" w:cs="Arial"/>
                <w:noProof/>
                <w:webHidden/>
                <w:sz w:val="24"/>
                <w:szCs w:val="24"/>
              </w:rPr>
              <w:t>8</w:t>
            </w:r>
          </w:hyperlink>
        </w:p>
        <w:p w:rsidR="004B0A47" w:rsidRPr="00681094" w:rsidRDefault="00490B7E" w:rsidP="004B0A47">
          <w:pPr>
            <w:pStyle w:val="TDC1"/>
            <w:tabs>
              <w:tab w:val="right" w:leader="dot" w:pos="8969"/>
            </w:tabs>
            <w:rPr>
              <w:rFonts w:ascii="Arial" w:hAnsi="Arial" w:cs="Arial"/>
              <w:noProof/>
              <w:sz w:val="24"/>
              <w:szCs w:val="24"/>
            </w:rPr>
          </w:pPr>
          <w:hyperlink w:anchor="_Toc518984269" w:history="1">
            <w:r w:rsidR="006E41EB">
              <w:rPr>
                <w:rStyle w:val="Hipervnculo"/>
                <w:rFonts w:ascii="Arial" w:hAnsi="Arial" w:cs="Arial"/>
                <w:noProof/>
                <w:sz w:val="24"/>
                <w:szCs w:val="24"/>
              </w:rPr>
              <w:t>8. Organigrama Especí</w:t>
            </w:r>
            <w:r w:rsidR="004B0A47" w:rsidRPr="00681094">
              <w:rPr>
                <w:rStyle w:val="Hipervnculo"/>
                <w:rFonts w:ascii="Arial" w:hAnsi="Arial" w:cs="Arial"/>
                <w:noProof/>
                <w:sz w:val="24"/>
                <w:szCs w:val="24"/>
              </w:rPr>
              <w:t>fico</w:t>
            </w:r>
            <w:r w:rsidR="004B0A47" w:rsidRPr="00681094">
              <w:rPr>
                <w:rFonts w:ascii="Arial" w:hAnsi="Arial" w:cs="Arial"/>
                <w:noProof/>
                <w:webHidden/>
                <w:sz w:val="24"/>
                <w:szCs w:val="24"/>
              </w:rPr>
              <w:tab/>
              <w:t>8</w:t>
            </w:r>
          </w:hyperlink>
        </w:p>
        <w:p w:rsidR="00976B54" w:rsidRPr="00681094" w:rsidRDefault="00490B7E">
          <w:pPr>
            <w:pStyle w:val="TDC1"/>
            <w:tabs>
              <w:tab w:val="right" w:leader="dot" w:pos="8969"/>
            </w:tabs>
            <w:rPr>
              <w:rFonts w:ascii="Arial" w:eastAsiaTheme="minorEastAsia" w:hAnsi="Arial" w:cs="Arial"/>
              <w:noProof/>
              <w:sz w:val="24"/>
              <w:szCs w:val="24"/>
              <w:lang w:eastAsia="es-MX"/>
            </w:rPr>
          </w:pPr>
          <w:hyperlink w:anchor="_Toc518984270" w:history="1">
            <w:r w:rsidR="004B0A47" w:rsidRPr="00681094">
              <w:rPr>
                <w:rStyle w:val="Hipervnculo"/>
                <w:rFonts w:ascii="Arial" w:hAnsi="Arial" w:cs="Arial"/>
                <w:noProof/>
                <w:sz w:val="24"/>
                <w:szCs w:val="24"/>
              </w:rPr>
              <w:t>9</w:t>
            </w:r>
            <w:r w:rsidR="00976B54" w:rsidRPr="00681094">
              <w:rPr>
                <w:rStyle w:val="Hipervnculo"/>
                <w:rFonts w:ascii="Arial" w:hAnsi="Arial" w:cs="Arial"/>
                <w:noProof/>
                <w:sz w:val="24"/>
                <w:szCs w:val="24"/>
              </w:rPr>
              <w:t xml:space="preserve">. </w:t>
            </w:r>
            <w:r w:rsidR="006E41EB">
              <w:rPr>
                <w:rStyle w:val="Hipervnculo"/>
                <w:rFonts w:ascii="Arial" w:hAnsi="Arial" w:cs="Arial"/>
                <w:noProof/>
                <w:sz w:val="24"/>
                <w:szCs w:val="24"/>
              </w:rPr>
              <w:t>Descripció</w:t>
            </w:r>
            <w:r w:rsidR="00A831E8" w:rsidRPr="00681094">
              <w:rPr>
                <w:rStyle w:val="Hipervnculo"/>
                <w:rFonts w:ascii="Arial" w:hAnsi="Arial" w:cs="Arial"/>
                <w:noProof/>
                <w:sz w:val="24"/>
                <w:szCs w:val="24"/>
              </w:rPr>
              <w:t>n de las Unidades Administrativas</w:t>
            </w:r>
            <w:r w:rsidR="00976B54" w:rsidRPr="00681094">
              <w:rPr>
                <w:rFonts w:ascii="Arial" w:hAnsi="Arial" w:cs="Arial"/>
                <w:noProof/>
                <w:webHidden/>
                <w:sz w:val="24"/>
                <w:szCs w:val="24"/>
              </w:rPr>
              <w:tab/>
            </w:r>
          </w:hyperlink>
          <w:r w:rsidR="0022283B" w:rsidRPr="00681094">
            <w:rPr>
              <w:rFonts w:ascii="Arial" w:hAnsi="Arial" w:cs="Arial"/>
              <w:noProof/>
              <w:sz w:val="24"/>
              <w:szCs w:val="24"/>
            </w:rPr>
            <w:t>9-18</w:t>
          </w:r>
        </w:p>
        <w:p w:rsidR="00976B54" w:rsidRPr="00681094" w:rsidRDefault="00490B7E">
          <w:pPr>
            <w:pStyle w:val="TDC1"/>
            <w:tabs>
              <w:tab w:val="right" w:leader="dot" w:pos="8969"/>
            </w:tabs>
            <w:rPr>
              <w:rFonts w:ascii="Arial" w:eastAsiaTheme="minorEastAsia" w:hAnsi="Arial" w:cs="Arial"/>
              <w:noProof/>
              <w:sz w:val="24"/>
              <w:szCs w:val="24"/>
              <w:lang w:eastAsia="es-MX"/>
            </w:rPr>
          </w:pPr>
          <w:hyperlink w:anchor="_Toc518984271" w:history="1">
            <w:r w:rsidR="004B0A47" w:rsidRPr="00681094">
              <w:rPr>
                <w:rStyle w:val="Hipervnculo"/>
                <w:rFonts w:ascii="Arial" w:hAnsi="Arial" w:cs="Arial"/>
                <w:noProof/>
                <w:sz w:val="24"/>
                <w:szCs w:val="24"/>
              </w:rPr>
              <w:t>10</w:t>
            </w:r>
            <w:r w:rsidR="00976B54" w:rsidRPr="00681094">
              <w:rPr>
                <w:rStyle w:val="Hipervnculo"/>
                <w:rFonts w:ascii="Arial" w:hAnsi="Arial" w:cs="Arial"/>
                <w:noProof/>
                <w:sz w:val="24"/>
                <w:szCs w:val="24"/>
              </w:rPr>
              <w:t xml:space="preserve">. </w:t>
            </w:r>
            <w:r w:rsidR="00A831E8" w:rsidRPr="00681094">
              <w:rPr>
                <w:rStyle w:val="Hipervnculo"/>
                <w:rFonts w:ascii="Arial" w:hAnsi="Arial" w:cs="Arial"/>
                <w:noProof/>
                <w:sz w:val="24"/>
                <w:szCs w:val="24"/>
              </w:rPr>
              <w:t>Directorio</w:t>
            </w:r>
            <w:r w:rsidR="00976B54" w:rsidRPr="00681094">
              <w:rPr>
                <w:rFonts w:ascii="Arial" w:hAnsi="Arial" w:cs="Arial"/>
                <w:noProof/>
                <w:webHidden/>
                <w:sz w:val="24"/>
                <w:szCs w:val="24"/>
              </w:rPr>
              <w:tab/>
            </w:r>
            <w:r w:rsidR="0022283B" w:rsidRPr="00681094">
              <w:rPr>
                <w:rFonts w:ascii="Arial" w:hAnsi="Arial" w:cs="Arial"/>
                <w:noProof/>
                <w:webHidden/>
                <w:sz w:val="24"/>
                <w:szCs w:val="24"/>
              </w:rPr>
              <w:t>19</w:t>
            </w:r>
          </w:hyperlink>
        </w:p>
        <w:p w:rsidR="00976B54" w:rsidRPr="00681094" w:rsidRDefault="00976B54">
          <w:pPr>
            <w:pStyle w:val="TDC1"/>
            <w:tabs>
              <w:tab w:val="right" w:leader="dot" w:pos="8969"/>
            </w:tabs>
            <w:rPr>
              <w:rFonts w:ascii="Arial" w:eastAsiaTheme="minorEastAsia" w:hAnsi="Arial" w:cs="Arial"/>
              <w:noProof/>
              <w:sz w:val="24"/>
              <w:szCs w:val="24"/>
              <w:lang w:eastAsia="es-MX"/>
            </w:rPr>
          </w:pPr>
        </w:p>
        <w:p w:rsidR="00A10D65" w:rsidRPr="00681094" w:rsidRDefault="00915E71">
          <w:pPr>
            <w:rPr>
              <w:rFonts w:ascii="Arial" w:hAnsi="Arial" w:cs="Arial"/>
              <w:b/>
              <w:bCs/>
              <w:sz w:val="24"/>
              <w:szCs w:val="24"/>
              <w:lang w:val="es-ES"/>
            </w:rPr>
          </w:pPr>
          <w:r w:rsidRPr="00681094">
            <w:rPr>
              <w:rFonts w:ascii="Arial" w:hAnsi="Arial" w:cs="Arial"/>
              <w:b/>
              <w:bCs/>
              <w:sz w:val="24"/>
              <w:szCs w:val="24"/>
              <w:lang w:val="es-ES"/>
            </w:rPr>
            <w:fldChar w:fldCharType="end"/>
          </w:r>
        </w:p>
        <w:p w:rsidR="00A10D65" w:rsidRPr="00681094" w:rsidRDefault="00A10D65">
          <w:pPr>
            <w:rPr>
              <w:rFonts w:ascii="Arial" w:hAnsi="Arial" w:cs="Arial"/>
              <w:b/>
              <w:bCs/>
              <w:sz w:val="24"/>
              <w:szCs w:val="24"/>
              <w:lang w:val="es-ES"/>
            </w:rPr>
          </w:pPr>
        </w:p>
        <w:p w:rsidR="00A10D65" w:rsidRPr="00681094" w:rsidRDefault="00A10D65">
          <w:pPr>
            <w:rPr>
              <w:rFonts w:ascii="Arial" w:hAnsi="Arial" w:cs="Arial"/>
              <w:b/>
              <w:bCs/>
              <w:sz w:val="24"/>
              <w:szCs w:val="24"/>
              <w:lang w:val="es-ES"/>
            </w:rPr>
          </w:pPr>
        </w:p>
        <w:p w:rsidR="00915E71" w:rsidRPr="00681094" w:rsidRDefault="00490B7E">
          <w:pPr>
            <w:rPr>
              <w:rFonts w:ascii="Arial" w:hAnsi="Arial" w:cs="Arial"/>
            </w:rPr>
          </w:pPr>
        </w:p>
      </w:sdtContent>
    </w:sdt>
    <w:p w:rsidR="00915E71" w:rsidRPr="00681094" w:rsidRDefault="00915E71" w:rsidP="00E429C5">
      <w:pPr>
        <w:pStyle w:val="Ttulo1"/>
        <w:spacing w:before="0" w:after="240"/>
        <w:rPr>
          <w:rFonts w:ascii="Arial" w:hAnsi="Arial" w:cs="Arial"/>
          <w:color w:val="1F3864" w:themeColor="accent5" w:themeShade="80"/>
        </w:rPr>
      </w:pPr>
    </w:p>
    <w:p w:rsidR="0055435A" w:rsidRPr="00681094" w:rsidRDefault="0055435A" w:rsidP="00E429C5">
      <w:pPr>
        <w:pStyle w:val="Ttulo1"/>
        <w:spacing w:before="0" w:after="240"/>
        <w:rPr>
          <w:rFonts w:ascii="Arial" w:hAnsi="Arial" w:cs="Arial"/>
          <w:color w:val="1F3864" w:themeColor="accent5" w:themeShade="80"/>
        </w:rPr>
      </w:pPr>
    </w:p>
    <w:p w:rsidR="00976B54" w:rsidRPr="00681094" w:rsidRDefault="00976B54" w:rsidP="00976B54">
      <w:pPr>
        <w:rPr>
          <w:rFonts w:ascii="Arial" w:hAnsi="Arial" w:cs="Arial"/>
        </w:rPr>
      </w:pPr>
    </w:p>
    <w:p w:rsidR="00976B54" w:rsidRPr="00681094" w:rsidRDefault="00976B54" w:rsidP="00976B54">
      <w:pPr>
        <w:rPr>
          <w:rFonts w:ascii="Arial" w:hAnsi="Arial" w:cs="Arial"/>
        </w:rPr>
      </w:pPr>
    </w:p>
    <w:p w:rsidR="00D66FBA" w:rsidRPr="00681094" w:rsidRDefault="00E429C5" w:rsidP="00E429C5">
      <w:pPr>
        <w:pStyle w:val="Ttulo1"/>
        <w:spacing w:before="0" w:after="240"/>
        <w:rPr>
          <w:rFonts w:ascii="Arial" w:hAnsi="Arial" w:cs="Arial"/>
          <w:color w:val="222A35" w:themeColor="text2" w:themeShade="80"/>
        </w:rPr>
      </w:pPr>
      <w:bookmarkStart w:id="0" w:name="_Toc518984264"/>
      <w:r w:rsidRPr="00681094">
        <w:rPr>
          <w:rFonts w:ascii="Arial" w:hAnsi="Arial" w:cs="Arial"/>
          <w:color w:val="222A35" w:themeColor="text2" w:themeShade="80"/>
        </w:rPr>
        <w:t xml:space="preserve">1. </w:t>
      </w:r>
      <w:bookmarkEnd w:id="0"/>
      <w:r w:rsidR="00A831E8" w:rsidRPr="00681094">
        <w:rPr>
          <w:rFonts w:ascii="Arial" w:hAnsi="Arial" w:cs="Arial"/>
          <w:color w:val="222A35" w:themeColor="text2" w:themeShade="80"/>
        </w:rPr>
        <w:t>Introducción</w:t>
      </w:r>
    </w:p>
    <w:p w:rsidR="00861FCA" w:rsidRPr="00681094" w:rsidRDefault="003E659C" w:rsidP="00E35DD4">
      <w:pPr>
        <w:spacing w:after="0" w:line="240" w:lineRule="auto"/>
        <w:jc w:val="both"/>
        <w:rPr>
          <w:rFonts w:ascii="Arial" w:hAnsi="Arial" w:cs="Arial"/>
          <w:color w:val="000000" w:themeColor="text1"/>
          <w:sz w:val="24"/>
          <w:szCs w:val="24"/>
        </w:rPr>
      </w:pPr>
      <w:r w:rsidRPr="00681094">
        <w:rPr>
          <w:rFonts w:ascii="Arial" w:hAnsi="Arial" w:cs="Arial"/>
          <w:color w:val="000000" w:themeColor="text1"/>
          <w:sz w:val="24"/>
          <w:szCs w:val="24"/>
        </w:rPr>
        <w:t xml:space="preserve">El Registro Civil es un órgano de gobierno </w:t>
      </w:r>
      <w:r w:rsidR="00861FCA" w:rsidRPr="00681094">
        <w:rPr>
          <w:rFonts w:ascii="Arial" w:hAnsi="Arial" w:cs="Arial"/>
          <w:color w:val="000000" w:themeColor="text1"/>
          <w:sz w:val="24"/>
          <w:szCs w:val="24"/>
        </w:rPr>
        <w:t>por medio de la cual el Estado inscribe y da publicidad a los actos y hechos constitutivos, modificativos y extintivos del estado civil de las personas físicas, mediante las actas en que se consignan el nacimiento, el reconocimiento de hijos, el matrimonio, la defunción; así como de la inscripción de las sentencias ejecutorias que ordenen la rectificación de los asientos, que declaren la ausencia, la presunción de muerte o pérdida o la limitación de la capacidad para administrar bienes, la tutela, la nulidad de matrimonio, el divorcio, la adopción, la nulidad de reconocimiento de hijas o hijos, las dictadas en informaciones testimoniales para acreditar h</w:t>
      </w:r>
      <w:r w:rsidRPr="00681094">
        <w:rPr>
          <w:rFonts w:ascii="Arial" w:hAnsi="Arial" w:cs="Arial"/>
          <w:color w:val="000000" w:themeColor="text1"/>
          <w:sz w:val="24"/>
          <w:szCs w:val="24"/>
        </w:rPr>
        <w:t>echos relativos al nacimiento</w:t>
      </w:r>
      <w:r w:rsidR="00861FCA" w:rsidRPr="00681094">
        <w:rPr>
          <w:rFonts w:ascii="Arial" w:hAnsi="Arial" w:cs="Arial"/>
          <w:color w:val="000000" w:themeColor="text1"/>
          <w:sz w:val="24"/>
          <w:szCs w:val="24"/>
        </w:rPr>
        <w:t>,</w:t>
      </w:r>
      <w:r w:rsidRPr="00681094">
        <w:rPr>
          <w:rFonts w:ascii="Arial" w:hAnsi="Arial" w:cs="Arial"/>
          <w:color w:val="000000" w:themeColor="text1"/>
          <w:sz w:val="24"/>
          <w:szCs w:val="24"/>
        </w:rPr>
        <w:t xml:space="preserve"> conoce</w:t>
      </w:r>
      <w:r w:rsidR="00861FCA" w:rsidRPr="00681094">
        <w:rPr>
          <w:rFonts w:ascii="Arial" w:hAnsi="Arial" w:cs="Arial"/>
          <w:color w:val="000000" w:themeColor="text1"/>
          <w:sz w:val="24"/>
          <w:szCs w:val="24"/>
        </w:rPr>
        <w:t xml:space="preserve"> de las actas de los extranjeros residentes en el territorio del Estado así como de los actos del estado civil de las y los mexicanos efectuados en el extranjero y los demás que así lo exijan las disposiciones legales aplicables.</w:t>
      </w:r>
    </w:p>
    <w:p w:rsidR="005A3B86" w:rsidRPr="00681094" w:rsidRDefault="00D66FBA" w:rsidP="00E35DD4">
      <w:pPr>
        <w:spacing w:after="0" w:line="240" w:lineRule="auto"/>
        <w:jc w:val="both"/>
        <w:rPr>
          <w:rFonts w:ascii="Arial" w:hAnsi="Arial" w:cs="Arial"/>
          <w:color w:val="000000" w:themeColor="text1"/>
          <w:sz w:val="24"/>
          <w:szCs w:val="24"/>
        </w:rPr>
      </w:pPr>
      <w:r w:rsidRPr="00681094">
        <w:rPr>
          <w:rFonts w:ascii="Arial" w:hAnsi="Arial" w:cs="Arial"/>
          <w:color w:val="000000" w:themeColor="text1"/>
          <w:sz w:val="24"/>
          <w:szCs w:val="24"/>
        </w:rPr>
        <w:t xml:space="preserve">La Oficialía Primera del Registro Civil de Villa de Reyes, en respuesta a las necesidades de la población, requiere de instrumentos para reforzar el área </w:t>
      </w:r>
      <w:r w:rsidR="005A3B86" w:rsidRPr="00681094">
        <w:rPr>
          <w:rFonts w:ascii="Arial" w:hAnsi="Arial" w:cs="Arial"/>
          <w:color w:val="000000" w:themeColor="text1"/>
          <w:sz w:val="24"/>
          <w:szCs w:val="24"/>
        </w:rPr>
        <w:t xml:space="preserve">de procedimientos </w:t>
      </w:r>
      <w:r w:rsidR="00D92675" w:rsidRPr="00681094">
        <w:rPr>
          <w:rFonts w:ascii="Arial" w:hAnsi="Arial" w:cs="Arial"/>
          <w:color w:val="000000" w:themeColor="text1"/>
          <w:sz w:val="24"/>
          <w:szCs w:val="24"/>
        </w:rPr>
        <w:t xml:space="preserve">organizacionales </w:t>
      </w:r>
      <w:r w:rsidR="005A3B86" w:rsidRPr="00681094">
        <w:rPr>
          <w:rFonts w:ascii="Arial" w:hAnsi="Arial" w:cs="Arial"/>
          <w:color w:val="000000" w:themeColor="text1"/>
          <w:sz w:val="24"/>
          <w:szCs w:val="24"/>
        </w:rPr>
        <w:t xml:space="preserve"> en la inscripción de los diferentes actos dentro de la Oficialía y las tareas a desemp</w:t>
      </w:r>
      <w:r w:rsidR="00D92675" w:rsidRPr="00681094">
        <w:rPr>
          <w:rFonts w:ascii="Arial" w:hAnsi="Arial" w:cs="Arial"/>
          <w:color w:val="000000" w:themeColor="text1"/>
          <w:sz w:val="24"/>
          <w:szCs w:val="24"/>
        </w:rPr>
        <w:t>eñar por parte de</w:t>
      </w:r>
      <w:r w:rsidR="005122FC" w:rsidRPr="00681094">
        <w:rPr>
          <w:rFonts w:ascii="Arial" w:hAnsi="Arial" w:cs="Arial"/>
          <w:color w:val="000000" w:themeColor="text1"/>
          <w:sz w:val="24"/>
          <w:szCs w:val="24"/>
        </w:rPr>
        <w:t xml:space="preserve"> sus</w:t>
      </w:r>
      <w:r w:rsidR="00D92675" w:rsidRPr="00681094">
        <w:rPr>
          <w:rFonts w:ascii="Arial" w:hAnsi="Arial" w:cs="Arial"/>
          <w:color w:val="000000" w:themeColor="text1"/>
          <w:sz w:val="24"/>
          <w:szCs w:val="24"/>
        </w:rPr>
        <w:t xml:space="preserve"> titular</w:t>
      </w:r>
      <w:r w:rsidR="005122FC" w:rsidRPr="00681094">
        <w:rPr>
          <w:rFonts w:ascii="Arial" w:hAnsi="Arial" w:cs="Arial"/>
          <w:color w:val="000000" w:themeColor="text1"/>
          <w:sz w:val="24"/>
          <w:szCs w:val="24"/>
        </w:rPr>
        <w:t>es</w:t>
      </w:r>
      <w:r w:rsidR="00D92675" w:rsidRPr="00681094">
        <w:rPr>
          <w:rFonts w:ascii="Arial" w:hAnsi="Arial" w:cs="Arial"/>
          <w:color w:val="000000" w:themeColor="text1"/>
          <w:sz w:val="24"/>
          <w:szCs w:val="24"/>
        </w:rPr>
        <w:t xml:space="preserve"> y su</w:t>
      </w:r>
      <w:r w:rsidR="005122FC" w:rsidRPr="00681094">
        <w:rPr>
          <w:rFonts w:ascii="Arial" w:hAnsi="Arial" w:cs="Arial"/>
          <w:color w:val="000000" w:themeColor="text1"/>
          <w:sz w:val="24"/>
          <w:szCs w:val="24"/>
        </w:rPr>
        <w:t xml:space="preserve"> </w:t>
      </w:r>
      <w:r w:rsidR="00D92675" w:rsidRPr="00681094">
        <w:rPr>
          <w:rFonts w:ascii="Arial" w:hAnsi="Arial" w:cs="Arial"/>
          <w:color w:val="000000" w:themeColor="text1"/>
          <w:sz w:val="24"/>
          <w:szCs w:val="24"/>
        </w:rPr>
        <w:t>personal</w:t>
      </w:r>
      <w:r w:rsidR="005A3B86" w:rsidRPr="00681094">
        <w:rPr>
          <w:rFonts w:ascii="Arial" w:hAnsi="Arial" w:cs="Arial"/>
          <w:color w:val="000000" w:themeColor="text1"/>
          <w:sz w:val="24"/>
          <w:szCs w:val="24"/>
        </w:rPr>
        <w:t>. El servicio con calidad humana es uno de los principales objetivos que se pretenden alcanzar a corto plazo para favorecer la relación del servidor público y el solicitante.</w:t>
      </w:r>
    </w:p>
    <w:p w:rsidR="00D65134" w:rsidRPr="00681094" w:rsidRDefault="005A3B86" w:rsidP="00E35DD4">
      <w:pPr>
        <w:spacing w:after="0" w:line="240" w:lineRule="auto"/>
        <w:jc w:val="both"/>
        <w:rPr>
          <w:rFonts w:ascii="Arial" w:hAnsi="Arial" w:cs="Arial"/>
          <w:color w:val="000000" w:themeColor="text1"/>
          <w:sz w:val="24"/>
          <w:szCs w:val="24"/>
        </w:rPr>
      </w:pPr>
      <w:r w:rsidRPr="00681094">
        <w:rPr>
          <w:rFonts w:ascii="Arial" w:hAnsi="Arial" w:cs="Arial"/>
          <w:color w:val="000000" w:themeColor="text1"/>
          <w:sz w:val="24"/>
          <w:szCs w:val="24"/>
        </w:rPr>
        <w:t xml:space="preserve">Las tareas y/o actividades a desempeñar dentro de la Oficialía implican responsabilidad y habilidad. El encargado de cada área facilita y otorga agilidad en los trámites solicitados por la ciudadanía. </w:t>
      </w:r>
    </w:p>
    <w:p w:rsidR="009B2A88" w:rsidRPr="00681094" w:rsidRDefault="009B2A88" w:rsidP="00E35DD4">
      <w:pPr>
        <w:spacing w:after="0" w:line="240" w:lineRule="auto"/>
        <w:jc w:val="center"/>
        <w:rPr>
          <w:rFonts w:ascii="Arial" w:hAnsi="Arial" w:cs="Arial"/>
          <w:b/>
          <w:color w:val="000000" w:themeColor="text1"/>
          <w:sz w:val="28"/>
          <w:szCs w:val="28"/>
        </w:rPr>
      </w:pPr>
    </w:p>
    <w:p w:rsidR="00E429C5" w:rsidRPr="00681094" w:rsidRDefault="00E429C5" w:rsidP="00E429C5">
      <w:pPr>
        <w:pStyle w:val="Ttulo1"/>
        <w:spacing w:before="0" w:after="240"/>
        <w:rPr>
          <w:rFonts w:ascii="Arial" w:hAnsi="Arial" w:cs="Arial"/>
          <w:color w:val="1F3864" w:themeColor="accent5" w:themeShade="80"/>
        </w:rPr>
      </w:pPr>
    </w:p>
    <w:p w:rsidR="00D66FBA" w:rsidRPr="00681094" w:rsidRDefault="00E429C5" w:rsidP="00E429C5">
      <w:pPr>
        <w:pStyle w:val="Ttulo1"/>
        <w:spacing w:before="0" w:after="240"/>
        <w:rPr>
          <w:rFonts w:ascii="Arial" w:hAnsi="Arial" w:cs="Arial"/>
          <w:color w:val="222A35" w:themeColor="text2" w:themeShade="80"/>
        </w:rPr>
      </w:pPr>
      <w:bookmarkStart w:id="1" w:name="_Toc518984265"/>
      <w:r w:rsidRPr="00681094">
        <w:rPr>
          <w:rFonts w:ascii="Arial" w:hAnsi="Arial" w:cs="Arial"/>
          <w:color w:val="222A35" w:themeColor="text2" w:themeShade="80"/>
        </w:rPr>
        <w:t xml:space="preserve">2. </w:t>
      </w:r>
      <w:r w:rsidR="00EF368E" w:rsidRPr="00681094">
        <w:rPr>
          <w:rFonts w:ascii="Arial" w:hAnsi="Arial" w:cs="Arial"/>
          <w:color w:val="222A35" w:themeColor="text2" w:themeShade="80"/>
        </w:rPr>
        <w:t>Antecedentes Históricos</w:t>
      </w:r>
      <w:bookmarkEnd w:id="1"/>
    </w:p>
    <w:p w:rsidR="00DE791E" w:rsidRPr="00681094" w:rsidRDefault="003B7943" w:rsidP="00E35DD4">
      <w:pPr>
        <w:spacing w:after="0" w:line="240" w:lineRule="auto"/>
        <w:jc w:val="both"/>
        <w:rPr>
          <w:rFonts w:ascii="Arial" w:hAnsi="Arial" w:cs="Arial"/>
          <w:sz w:val="24"/>
          <w:szCs w:val="24"/>
        </w:rPr>
      </w:pPr>
      <w:r w:rsidRPr="00681094">
        <w:rPr>
          <w:rFonts w:ascii="Arial" w:hAnsi="Arial" w:cs="Arial"/>
          <w:sz w:val="24"/>
          <w:szCs w:val="24"/>
        </w:rPr>
        <w:t xml:space="preserve">En nuestro país, el referente más antiguo del </w:t>
      </w:r>
      <w:r w:rsidR="00333C95" w:rsidRPr="00681094">
        <w:rPr>
          <w:rFonts w:ascii="Arial" w:hAnsi="Arial" w:cs="Arial"/>
          <w:sz w:val="24"/>
          <w:szCs w:val="24"/>
        </w:rPr>
        <w:t>R</w:t>
      </w:r>
      <w:r w:rsidRPr="00681094">
        <w:rPr>
          <w:rFonts w:ascii="Arial" w:hAnsi="Arial" w:cs="Arial"/>
          <w:sz w:val="24"/>
          <w:szCs w:val="24"/>
        </w:rPr>
        <w:t xml:space="preserve">egistro </w:t>
      </w:r>
      <w:r w:rsidR="00333C95" w:rsidRPr="00681094">
        <w:rPr>
          <w:rFonts w:ascii="Arial" w:hAnsi="Arial" w:cs="Arial"/>
          <w:sz w:val="24"/>
          <w:szCs w:val="24"/>
        </w:rPr>
        <w:t>Civil se localiz</w:t>
      </w:r>
      <w:r w:rsidR="00861FCA" w:rsidRPr="00681094">
        <w:rPr>
          <w:rFonts w:ascii="Arial" w:hAnsi="Arial" w:cs="Arial"/>
          <w:sz w:val="24"/>
          <w:szCs w:val="24"/>
        </w:rPr>
        <w:t>a</w:t>
      </w:r>
      <w:r w:rsidRPr="00681094">
        <w:rPr>
          <w:rFonts w:ascii="Arial" w:hAnsi="Arial" w:cs="Arial"/>
          <w:sz w:val="24"/>
          <w:szCs w:val="24"/>
        </w:rPr>
        <w:t xml:space="preserve"> en la época prehispánica, pues ya se reconocía el parentesco tanto por consanguinidad, como por afinidad, tales inscripciones se llevaban a cabo por funcionarios que tenían carácter religioso y gubernamental; en la cultura maya se tienen registros de herencias, contratos y matrimonio. </w:t>
      </w:r>
    </w:p>
    <w:p w:rsidR="00EF368E" w:rsidRPr="00681094" w:rsidRDefault="00096721" w:rsidP="00E35DD4">
      <w:pPr>
        <w:spacing w:after="0" w:line="240" w:lineRule="auto"/>
        <w:jc w:val="both"/>
        <w:rPr>
          <w:rFonts w:ascii="Arial" w:hAnsi="Arial" w:cs="Arial"/>
          <w:color w:val="000000" w:themeColor="text1"/>
          <w:sz w:val="24"/>
          <w:szCs w:val="24"/>
        </w:rPr>
      </w:pPr>
      <w:r w:rsidRPr="00681094">
        <w:rPr>
          <w:rFonts w:ascii="Arial" w:hAnsi="Arial" w:cs="Arial"/>
          <w:color w:val="000000" w:themeColor="text1"/>
          <w:sz w:val="24"/>
          <w:szCs w:val="24"/>
        </w:rPr>
        <w:t xml:space="preserve">La Oficialía del Registro Civil, comenzó a prestar sus servicios en este municipio a partir del año de 1867, siendo asentada la </w:t>
      </w:r>
      <w:r w:rsidR="003B7943" w:rsidRPr="00681094">
        <w:rPr>
          <w:rFonts w:ascii="Arial" w:hAnsi="Arial" w:cs="Arial"/>
          <w:color w:val="000000" w:themeColor="text1"/>
          <w:sz w:val="24"/>
          <w:szCs w:val="24"/>
        </w:rPr>
        <w:t>primera</w:t>
      </w:r>
      <w:r w:rsidRPr="00681094">
        <w:rPr>
          <w:rFonts w:ascii="Arial" w:hAnsi="Arial" w:cs="Arial"/>
          <w:color w:val="000000" w:themeColor="text1"/>
          <w:sz w:val="24"/>
          <w:szCs w:val="24"/>
        </w:rPr>
        <w:t xml:space="preserve"> acta de nac</w:t>
      </w:r>
      <w:r w:rsidR="00333C95" w:rsidRPr="00681094">
        <w:rPr>
          <w:rFonts w:ascii="Arial" w:hAnsi="Arial" w:cs="Arial"/>
          <w:color w:val="000000" w:themeColor="text1"/>
          <w:sz w:val="24"/>
          <w:szCs w:val="24"/>
        </w:rPr>
        <w:t>imiento</w:t>
      </w:r>
      <w:r w:rsidRPr="00681094">
        <w:rPr>
          <w:rFonts w:ascii="Arial" w:hAnsi="Arial" w:cs="Arial"/>
          <w:color w:val="000000" w:themeColor="text1"/>
          <w:sz w:val="24"/>
          <w:szCs w:val="24"/>
        </w:rPr>
        <w:t xml:space="preserve"> el </w:t>
      </w:r>
      <w:r w:rsidR="003B7943" w:rsidRPr="00681094">
        <w:rPr>
          <w:rFonts w:ascii="Arial" w:hAnsi="Arial" w:cs="Arial"/>
          <w:color w:val="000000" w:themeColor="text1"/>
          <w:sz w:val="24"/>
          <w:szCs w:val="24"/>
        </w:rPr>
        <w:t>día</w:t>
      </w:r>
      <w:r w:rsidRPr="00681094">
        <w:rPr>
          <w:rFonts w:ascii="Arial" w:hAnsi="Arial" w:cs="Arial"/>
          <w:color w:val="000000" w:themeColor="text1"/>
          <w:sz w:val="24"/>
          <w:szCs w:val="24"/>
        </w:rPr>
        <w:t xml:space="preserve"> 19 de marzo de 1867 a nombre del C. </w:t>
      </w:r>
      <w:r w:rsidR="003B7943" w:rsidRPr="00681094">
        <w:rPr>
          <w:rFonts w:ascii="Arial" w:hAnsi="Arial" w:cs="Arial"/>
          <w:color w:val="000000" w:themeColor="text1"/>
          <w:sz w:val="24"/>
          <w:szCs w:val="24"/>
        </w:rPr>
        <w:t>José</w:t>
      </w:r>
      <w:r w:rsidRPr="00681094">
        <w:rPr>
          <w:rFonts w:ascii="Arial" w:hAnsi="Arial" w:cs="Arial"/>
          <w:color w:val="000000" w:themeColor="text1"/>
          <w:sz w:val="24"/>
          <w:szCs w:val="24"/>
        </w:rPr>
        <w:t xml:space="preserve"> Gabriel </w:t>
      </w:r>
      <w:r w:rsidR="003B7943" w:rsidRPr="00681094">
        <w:rPr>
          <w:rFonts w:ascii="Arial" w:hAnsi="Arial" w:cs="Arial"/>
          <w:color w:val="000000" w:themeColor="text1"/>
          <w:sz w:val="24"/>
          <w:szCs w:val="24"/>
        </w:rPr>
        <w:t>Hernández</w:t>
      </w:r>
      <w:r w:rsidR="00333C95" w:rsidRPr="00681094">
        <w:rPr>
          <w:rFonts w:ascii="Arial" w:hAnsi="Arial" w:cs="Arial"/>
          <w:color w:val="000000" w:themeColor="text1"/>
          <w:sz w:val="24"/>
          <w:szCs w:val="24"/>
        </w:rPr>
        <w:t>;</w:t>
      </w:r>
      <w:r w:rsidR="005122FC" w:rsidRPr="00681094">
        <w:rPr>
          <w:rFonts w:ascii="Arial" w:hAnsi="Arial" w:cs="Arial"/>
          <w:color w:val="000000" w:themeColor="text1"/>
          <w:sz w:val="24"/>
          <w:szCs w:val="24"/>
        </w:rPr>
        <w:t xml:space="preserve"> </w:t>
      </w:r>
      <w:r w:rsidR="00333C95" w:rsidRPr="00681094">
        <w:rPr>
          <w:rFonts w:ascii="Arial" w:hAnsi="Arial" w:cs="Arial"/>
          <w:color w:val="000000" w:themeColor="text1"/>
          <w:sz w:val="24"/>
          <w:szCs w:val="24"/>
        </w:rPr>
        <w:t>a</w:t>
      </w:r>
      <w:r w:rsidRPr="00681094">
        <w:rPr>
          <w:rFonts w:ascii="Arial" w:hAnsi="Arial" w:cs="Arial"/>
          <w:color w:val="000000" w:themeColor="text1"/>
          <w:sz w:val="24"/>
          <w:szCs w:val="24"/>
        </w:rPr>
        <w:t xml:space="preserve">cta de matrimonio con fecha 21 de marzo de 1867 a nombre de los contrayentes: Patricio de Blas y </w:t>
      </w:r>
      <w:r w:rsidR="00333C95" w:rsidRPr="00681094">
        <w:rPr>
          <w:rFonts w:ascii="Arial" w:hAnsi="Arial" w:cs="Arial"/>
          <w:color w:val="000000" w:themeColor="text1"/>
          <w:sz w:val="24"/>
          <w:szCs w:val="24"/>
        </w:rPr>
        <w:t>María Petra Juárez;</w:t>
      </w:r>
      <w:r w:rsidR="00976B54" w:rsidRPr="00681094">
        <w:rPr>
          <w:rFonts w:ascii="Arial" w:hAnsi="Arial" w:cs="Arial"/>
          <w:color w:val="000000" w:themeColor="text1"/>
          <w:sz w:val="24"/>
          <w:szCs w:val="24"/>
        </w:rPr>
        <w:t xml:space="preserve"> </w:t>
      </w:r>
      <w:r w:rsidR="00333C95" w:rsidRPr="00681094">
        <w:rPr>
          <w:rFonts w:ascii="Arial" w:hAnsi="Arial" w:cs="Arial"/>
          <w:color w:val="000000" w:themeColor="text1"/>
          <w:sz w:val="24"/>
          <w:szCs w:val="24"/>
        </w:rPr>
        <w:t>a</w:t>
      </w:r>
      <w:r w:rsidR="003B7943" w:rsidRPr="00681094">
        <w:rPr>
          <w:rFonts w:ascii="Arial" w:hAnsi="Arial" w:cs="Arial"/>
          <w:color w:val="000000" w:themeColor="text1"/>
          <w:sz w:val="24"/>
          <w:szCs w:val="24"/>
        </w:rPr>
        <w:t xml:space="preserve">cta de </w:t>
      </w:r>
      <w:r w:rsidR="00333C95" w:rsidRPr="00681094">
        <w:rPr>
          <w:rFonts w:ascii="Arial" w:hAnsi="Arial" w:cs="Arial"/>
          <w:color w:val="000000" w:themeColor="text1"/>
          <w:sz w:val="24"/>
          <w:szCs w:val="24"/>
        </w:rPr>
        <w:t>d</w:t>
      </w:r>
      <w:r w:rsidR="003B7943" w:rsidRPr="00681094">
        <w:rPr>
          <w:rFonts w:ascii="Arial" w:hAnsi="Arial" w:cs="Arial"/>
          <w:color w:val="000000" w:themeColor="text1"/>
          <w:sz w:val="24"/>
          <w:szCs w:val="24"/>
        </w:rPr>
        <w:t>efunción con fecha</w:t>
      </w:r>
      <w:r w:rsidRPr="00681094">
        <w:rPr>
          <w:rFonts w:ascii="Arial" w:hAnsi="Arial" w:cs="Arial"/>
          <w:color w:val="000000" w:themeColor="text1"/>
          <w:sz w:val="24"/>
          <w:szCs w:val="24"/>
        </w:rPr>
        <w:t xml:space="preserve"> 21 de marzo de 1867, a nombre de </w:t>
      </w:r>
      <w:r w:rsidR="003B7943" w:rsidRPr="00681094">
        <w:rPr>
          <w:rFonts w:ascii="Arial" w:hAnsi="Arial" w:cs="Arial"/>
          <w:color w:val="000000" w:themeColor="text1"/>
          <w:sz w:val="24"/>
          <w:szCs w:val="24"/>
        </w:rPr>
        <w:t>Gregoria Longoria</w:t>
      </w:r>
      <w:r w:rsidR="00333C95" w:rsidRPr="00681094">
        <w:rPr>
          <w:rFonts w:ascii="Arial" w:hAnsi="Arial" w:cs="Arial"/>
          <w:color w:val="000000" w:themeColor="text1"/>
          <w:sz w:val="24"/>
          <w:szCs w:val="24"/>
        </w:rPr>
        <w:t>,</w:t>
      </w:r>
      <w:r w:rsidR="003B7943" w:rsidRPr="00681094">
        <w:rPr>
          <w:rFonts w:ascii="Arial" w:hAnsi="Arial" w:cs="Arial"/>
          <w:color w:val="000000" w:themeColor="text1"/>
          <w:sz w:val="24"/>
          <w:szCs w:val="24"/>
        </w:rPr>
        <w:t xml:space="preserve"> </w:t>
      </w:r>
      <w:r w:rsidR="005122FC" w:rsidRPr="00681094">
        <w:rPr>
          <w:rFonts w:ascii="Arial" w:hAnsi="Arial" w:cs="Arial"/>
          <w:color w:val="000000" w:themeColor="text1"/>
          <w:sz w:val="24"/>
          <w:szCs w:val="24"/>
        </w:rPr>
        <w:t>asentadas por</w:t>
      </w:r>
      <w:r w:rsidR="003B7943" w:rsidRPr="00681094">
        <w:rPr>
          <w:rFonts w:ascii="Arial" w:hAnsi="Arial" w:cs="Arial"/>
          <w:color w:val="000000" w:themeColor="text1"/>
          <w:sz w:val="24"/>
          <w:szCs w:val="24"/>
        </w:rPr>
        <w:t xml:space="preserve"> el </w:t>
      </w:r>
      <w:r w:rsidR="00333C95" w:rsidRPr="00681094">
        <w:rPr>
          <w:rFonts w:ascii="Arial" w:hAnsi="Arial" w:cs="Arial"/>
          <w:color w:val="000000" w:themeColor="text1"/>
          <w:sz w:val="24"/>
          <w:szCs w:val="24"/>
        </w:rPr>
        <w:t>O</w:t>
      </w:r>
      <w:r w:rsidR="003B7943" w:rsidRPr="00681094">
        <w:rPr>
          <w:rFonts w:ascii="Arial" w:hAnsi="Arial" w:cs="Arial"/>
          <w:color w:val="000000" w:themeColor="text1"/>
          <w:sz w:val="24"/>
          <w:szCs w:val="24"/>
        </w:rPr>
        <w:t>ficial a cargo</w:t>
      </w:r>
      <w:r w:rsidR="00333C95" w:rsidRPr="00681094">
        <w:rPr>
          <w:rFonts w:ascii="Arial" w:hAnsi="Arial" w:cs="Arial"/>
          <w:color w:val="000000" w:themeColor="text1"/>
          <w:sz w:val="24"/>
          <w:szCs w:val="24"/>
        </w:rPr>
        <w:t>:</w:t>
      </w:r>
      <w:r w:rsidR="003B7943" w:rsidRPr="00681094">
        <w:rPr>
          <w:rFonts w:ascii="Arial" w:hAnsi="Arial" w:cs="Arial"/>
          <w:color w:val="000000" w:themeColor="text1"/>
          <w:sz w:val="24"/>
          <w:szCs w:val="24"/>
        </w:rPr>
        <w:t xml:space="preserve"> C. José Carmen Juárez</w:t>
      </w:r>
      <w:r w:rsidR="003B7943" w:rsidRPr="00681094">
        <w:rPr>
          <w:rFonts w:ascii="Arial" w:hAnsi="Arial" w:cs="Arial"/>
          <w:b/>
          <w:color w:val="000000" w:themeColor="text1"/>
          <w:sz w:val="24"/>
          <w:szCs w:val="24"/>
        </w:rPr>
        <w:t>.</w:t>
      </w:r>
    </w:p>
    <w:p w:rsidR="009E6443" w:rsidRPr="00681094" w:rsidRDefault="009E6443" w:rsidP="00E35DD4">
      <w:pPr>
        <w:spacing w:after="0" w:line="240" w:lineRule="auto"/>
        <w:jc w:val="both"/>
        <w:rPr>
          <w:rFonts w:ascii="Arial" w:hAnsi="Arial" w:cs="Arial"/>
          <w:color w:val="000000" w:themeColor="text1"/>
          <w:sz w:val="24"/>
          <w:szCs w:val="24"/>
        </w:rPr>
      </w:pPr>
      <w:r w:rsidRPr="00681094">
        <w:rPr>
          <w:rFonts w:ascii="Arial" w:hAnsi="Arial" w:cs="Arial"/>
          <w:color w:val="000000" w:themeColor="text1"/>
          <w:sz w:val="24"/>
          <w:szCs w:val="24"/>
        </w:rPr>
        <w:t xml:space="preserve">Cabe mencionar que anteriormente no había ningún manual de organización, por lo que la complejidad en el desempeño de funciones estaba </w:t>
      </w:r>
      <w:r w:rsidR="005122FC" w:rsidRPr="00681094">
        <w:rPr>
          <w:rFonts w:ascii="Arial" w:hAnsi="Arial" w:cs="Arial"/>
          <w:color w:val="000000" w:themeColor="text1"/>
          <w:sz w:val="24"/>
          <w:szCs w:val="24"/>
        </w:rPr>
        <w:t>basada</w:t>
      </w:r>
      <w:r w:rsidRPr="00681094">
        <w:rPr>
          <w:rFonts w:ascii="Arial" w:hAnsi="Arial" w:cs="Arial"/>
          <w:color w:val="000000" w:themeColor="text1"/>
          <w:sz w:val="24"/>
          <w:szCs w:val="24"/>
        </w:rPr>
        <w:t xml:space="preserve"> sólo en las responsabilidades </w:t>
      </w:r>
      <w:r w:rsidRPr="00681094">
        <w:rPr>
          <w:rFonts w:ascii="Arial" w:hAnsi="Arial" w:cs="Arial"/>
          <w:color w:val="000000" w:themeColor="text1"/>
          <w:sz w:val="24"/>
          <w:szCs w:val="24"/>
        </w:rPr>
        <w:lastRenderedPageBreak/>
        <w:t>atribuidas por la referencia de cada puesto, deslindando así de responsabilidades a cada funcionario.</w:t>
      </w:r>
    </w:p>
    <w:p w:rsidR="00E35DD4" w:rsidRPr="00681094" w:rsidRDefault="00E35DD4" w:rsidP="00E35DD4">
      <w:pPr>
        <w:spacing w:after="0" w:line="240" w:lineRule="auto"/>
        <w:jc w:val="both"/>
        <w:rPr>
          <w:rFonts w:ascii="Arial" w:hAnsi="Arial" w:cs="Arial"/>
          <w:color w:val="000000" w:themeColor="text1"/>
          <w:sz w:val="24"/>
          <w:szCs w:val="24"/>
        </w:rPr>
      </w:pPr>
    </w:p>
    <w:p w:rsidR="00E35DD4" w:rsidRPr="00681094" w:rsidRDefault="00E35DD4" w:rsidP="00E35DD4">
      <w:pPr>
        <w:spacing w:after="0" w:line="240" w:lineRule="auto"/>
        <w:jc w:val="both"/>
        <w:rPr>
          <w:rFonts w:ascii="Arial" w:hAnsi="Arial" w:cs="Arial"/>
          <w:color w:val="000000" w:themeColor="text1"/>
          <w:sz w:val="24"/>
          <w:szCs w:val="24"/>
        </w:rPr>
      </w:pPr>
    </w:p>
    <w:p w:rsidR="00A831E8" w:rsidRPr="00681094" w:rsidRDefault="00A831E8" w:rsidP="00E35DD4">
      <w:pPr>
        <w:pStyle w:val="Ttulo1"/>
        <w:tabs>
          <w:tab w:val="left" w:pos="4320"/>
        </w:tabs>
        <w:spacing w:before="0" w:line="360" w:lineRule="auto"/>
        <w:rPr>
          <w:rFonts w:ascii="Arial" w:hAnsi="Arial" w:cs="Arial"/>
          <w:color w:val="222A35" w:themeColor="text2" w:themeShade="80"/>
        </w:rPr>
      </w:pPr>
      <w:r w:rsidRPr="00681094">
        <w:rPr>
          <w:rFonts w:ascii="Arial" w:hAnsi="Arial" w:cs="Arial"/>
          <w:color w:val="222A35" w:themeColor="text2" w:themeShade="80"/>
        </w:rPr>
        <w:t>III. Marco Jurídico</w:t>
      </w:r>
      <w:r w:rsidR="00E35DD4" w:rsidRPr="00681094">
        <w:rPr>
          <w:rFonts w:ascii="Arial" w:hAnsi="Arial" w:cs="Arial"/>
          <w:color w:val="222A35" w:themeColor="text2" w:themeShade="80"/>
        </w:rPr>
        <w:tab/>
      </w:r>
    </w:p>
    <w:p w:rsidR="00A831E8" w:rsidRPr="00681094" w:rsidRDefault="00A831E8" w:rsidP="00E35DD4">
      <w:pPr>
        <w:pStyle w:val="Prrafodelista"/>
        <w:numPr>
          <w:ilvl w:val="0"/>
          <w:numId w:val="1"/>
        </w:numPr>
        <w:spacing w:after="0" w:line="240" w:lineRule="auto"/>
        <w:ind w:left="426" w:hanging="12"/>
        <w:jc w:val="both"/>
        <w:rPr>
          <w:rFonts w:ascii="Arial" w:hAnsi="Arial" w:cs="Arial"/>
          <w:color w:val="000000" w:themeColor="text1"/>
          <w:sz w:val="24"/>
          <w:szCs w:val="24"/>
        </w:rPr>
      </w:pPr>
      <w:r w:rsidRPr="00681094">
        <w:rPr>
          <w:rFonts w:ascii="Arial" w:hAnsi="Arial" w:cs="Arial"/>
          <w:color w:val="000000" w:themeColor="text1"/>
          <w:sz w:val="24"/>
          <w:szCs w:val="24"/>
        </w:rPr>
        <w:t xml:space="preserve">Constitución Política de los Estados Unidos Mexicanos. </w:t>
      </w:r>
    </w:p>
    <w:p w:rsidR="00A831E8" w:rsidRPr="00681094" w:rsidRDefault="00A831E8" w:rsidP="00E35DD4">
      <w:pPr>
        <w:pStyle w:val="Prrafodelista"/>
        <w:numPr>
          <w:ilvl w:val="0"/>
          <w:numId w:val="1"/>
        </w:numPr>
        <w:spacing w:after="0" w:line="240" w:lineRule="auto"/>
        <w:ind w:left="426" w:hanging="12"/>
        <w:jc w:val="both"/>
        <w:rPr>
          <w:rFonts w:ascii="Arial" w:hAnsi="Arial" w:cs="Arial"/>
          <w:color w:val="000000" w:themeColor="text1"/>
          <w:sz w:val="24"/>
          <w:szCs w:val="24"/>
        </w:rPr>
      </w:pPr>
      <w:r w:rsidRPr="00681094">
        <w:rPr>
          <w:rFonts w:ascii="Arial" w:hAnsi="Arial" w:cs="Arial"/>
          <w:color w:val="000000" w:themeColor="text1"/>
          <w:sz w:val="24"/>
          <w:szCs w:val="24"/>
        </w:rPr>
        <w:t>Ley Orgánica del Municipio Libre de San Luis Potosí.</w:t>
      </w:r>
    </w:p>
    <w:p w:rsidR="00A831E8" w:rsidRPr="00681094" w:rsidRDefault="00A831E8" w:rsidP="00E35DD4">
      <w:pPr>
        <w:pStyle w:val="Prrafodelista"/>
        <w:numPr>
          <w:ilvl w:val="0"/>
          <w:numId w:val="1"/>
        </w:numPr>
        <w:spacing w:after="0" w:line="240" w:lineRule="auto"/>
        <w:jc w:val="both"/>
        <w:rPr>
          <w:rFonts w:ascii="Arial" w:hAnsi="Arial" w:cs="Arial"/>
          <w:color w:val="000000" w:themeColor="text1"/>
          <w:sz w:val="24"/>
          <w:szCs w:val="24"/>
        </w:rPr>
      </w:pPr>
      <w:r w:rsidRPr="00681094">
        <w:rPr>
          <w:rFonts w:ascii="Arial" w:hAnsi="Arial" w:cs="Arial"/>
          <w:color w:val="000000" w:themeColor="text1"/>
          <w:sz w:val="24"/>
          <w:szCs w:val="24"/>
        </w:rPr>
        <w:t>Ley del Registro Civil del Estado de San Luis Potosí.</w:t>
      </w:r>
    </w:p>
    <w:p w:rsidR="00A831E8" w:rsidRPr="00681094" w:rsidRDefault="00A831E8" w:rsidP="00E35DD4">
      <w:pPr>
        <w:pStyle w:val="Prrafodelista"/>
        <w:numPr>
          <w:ilvl w:val="0"/>
          <w:numId w:val="1"/>
        </w:numPr>
        <w:spacing w:after="0" w:line="240" w:lineRule="auto"/>
        <w:ind w:left="426" w:hanging="12"/>
        <w:jc w:val="both"/>
        <w:rPr>
          <w:rFonts w:ascii="Arial" w:hAnsi="Arial" w:cs="Arial"/>
          <w:color w:val="000000" w:themeColor="text1"/>
          <w:sz w:val="24"/>
          <w:szCs w:val="24"/>
        </w:rPr>
      </w:pPr>
      <w:r w:rsidRPr="00681094">
        <w:rPr>
          <w:rFonts w:ascii="Arial" w:hAnsi="Arial" w:cs="Arial"/>
          <w:color w:val="000000" w:themeColor="text1"/>
          <w:sz w:val="24"/>
          <w:szCs w:val="24"/>
        </w:rPr>
        <w:t>Código Familiar del Estado de San Luis Potosí.</w:t>
      </w:r>
    </w:p>
    <w:p w:rsidR="00A831E8" w:rsidRPr="00681094" w:rsidRDefault="00A831E8" w:rsidP="00E35DD4">
      <w:pPr>
        <w:pStyle w:val="Prrafodelista"/>
        <w:numPr>
          <w:ilvl w:val="0"/>
          <w:numId w:val="1"/>
        </w:numPr>
        <w:spacing w:after="0" w:line="240" w:lineRule="auto"/>
        <w:ind w:left="426" w:hanging="12"/>
        <w:jc w:val="both"/>
        <w:rPr>
          <w:rFonts w:ascii="Arial" w:hAnsi="Arial" w:cs="Arial"/>
          <w:color w:val="000000" w:themeColor="text1"/>
          <w:sz w:val="24"/>
          <w:szCs w:val="24"/>
        </w:rPr>
      </w:pPr>
      <w:r w:rsidRPr="00681094">
        <w:rPr>
          <w:rFonts w:ascii="Arial" w:hAnsi="Arial" w:cs="Arial"/>
          <w:color w:val="000000" w:themeColor="text1"/>
          <w:sz w:val="24"/>
          <w:szCs w:val="24"/>
        </w:rPr>
        <w:t>Código Civil para el Estado de San Luis Potosí.</w:t>
      </w:r>
    </w:p>
    <w:p w:rsidR="00A831E8" w:rsidRPr="00681094" w:rsidRDefault="00A831E8" w:rsidP="00E35DD4">
      <w:pPr>
        <w:pStyle w:val="Prrafodelista"/>
        <w:numPr>
          <w:ilvl w:val="0"/>
          <w:numId w:val="1"/>
        </w:numPr>
        <w:spacing w:after="0" w:line="240" w:lineRule="auto"/>
        <w:ind w:left="426" w:hanging="12"/>
        <w:jc w:val="both"/>
        <w:rPr>
          <w:rFonts w:ascii="Arial" w:hAnsi="Arial" w:cs="Arial"/>
          <w:color w:val="000000" w:themeColor="text1"/>
          <w:sz w:val="24"/>
          <w:szCs w:val="24"/>
        </w:rPr>
      </w:pPr>
      <w:r w:rsidRPr="00681094">
        <w:rPr>
          <w:rFonts w:ascii="Arial" w:hAnsi="Arial" w:cs="Arial"/>
          <w:color w:val="000000" w:themeColor="text1"/>
          <w:sz w:val="24"/>
          <w:szCs w:val="24"/>
        </w:rPr>
        <w:t>Ley de Responsabilidad de los Servidores Públicos del Estado y Municipios de San Luis Potosí.</w:t>
      </w:r>
    </w:p>
    <w:p w:rsidR="00A831E8" w:rsidRPr="00681094" w:rsidRDefault="00A831E8" w:rsidP="00E35DD4">
      <w:pPr>
        <w:pStyle w:val="Prrafodelista"/>
        <w:numPr>
          <w:ilvl w:val="0"/>
          <w:numId w:val="1"/>
        </w:numPr>
        <w:spacing w:after="0" w:line="240" w:lineRule="auto"/>
        <w:ind w:left="426" w:hanging="12"/>
        <w:jc w:val="both"/>
        <w:rPr>
          <w:rFonts w:ascii="Arial" w:hAnsi="Arial" w:cs="Arial"/>
          <w:color w:val="000000" w:themeColor="text1"/>
          <w:sz w:val="24"/>
          <w:szCs w:val="24"/>
        </w:rPr>
      </w:pPr>
      <w:r w:rsidRPr="00681094">
        <w:rPr>
          <w:rFonts w:ascii="Arial" w:hAnsi="Arial" w:cs="Arial"/>
          <w:color w:val="000000" w:themeColor="text1"/>
          <w:sz w:val="24"/>
          <w:szCs w:val="24"/>
        </w:rPr>
        <w:t>Código de Procedimientos Civiles para el Estado de San Luis Potosí.</w:t>
      </w:r>
    </w:p>
    <w:p w:rsidR="00A831E8" w:rsidRPr="00681094" w:rsidRDefault="00A831E8" w:rsidP="00E35DD4">
      <w:pPr>
        <w:pStyle w:val="Prrafodelista"/>
        <w:numPr>
          <w:ilvl w:val="0"/>
          <w:numId w:val="1"/>
        </w:numPr>
        <w:spacing w:after="0" w:line="240" w:lineRule="auto"/>
        <w:ind w:left="426" w:hanging="12"/>
        <w:jc w:val="both"/>
        <w:rPr>
          <w:rFonts w:ascii="Arial" w:hAnsi="Arial" w:cs="Arial"/>
          <w:color w:val="000000" w:themeColor="text1"/>
          <w:sz w:val="24"/>
          <w:szCs w:val="24"/>
        </w:rPr>
      </w:pPr>
      <w:r w:rsidRPr="00681094">
        <w:rPr>
          <w:rFonts w:ascii="Arial" w:hAnsi="Arial" w:cs="Arial"/>
          <w:color w:val="000000" w:themeColor="text1"/>
          <w:sz w:val="24"/>
          <w:szCs w:val="24"/>
        </w:rPr>
        <w:t>Ley de Migración para el Estado de San Luis Potosí.</w:t>
      </w:r>
    </w:p>
    <w:p w:rsidR="00A831E8" w:rsidRPr="00681094" w:rsidRDefault="00A831E8" w:rsidP="00E35DD4">
      <w:pPr>
        <w:pStyle w:val="Prrafodelista"/>
        <w:numPr>
          <w:ilvl w:val="0"/>
          <w:numId w:val="1"/>
        </w:numPr>
        <w:spacing w:after="0" w:line="240" w:lineRule="auto"/>
        <w:ind w:left="426" w:hanging="12"/>
        <w:jc w:val="both"/>
        <w:rPr>
          <w:rFonts w:ascii="Arial" w:hAnsi="Arial" w:cs="Arial"/>
          <w:color w:val="000000" w:themeColor="text1"/>
          <w:sz w:val="24"/>
          <w:szCs w:val="24"/>
        </w:rPr>
      </w:pPr>
      <w:r w:rsidRPr="00681094">
        <w:rPr>
          <w:rFonts w:ascii="Arial" w:hAnsi="Arial" w:cs="Arial"/>
          <w:color w:val="000000" w:themeColor="text1"/>
          <w:sz w:val="24"/>
          <w:szCs w:val="24"/>
        </w:rPr>
        <w:t xml:space="preserve">Reglamento Interno de Trabajo del H. Ayuntamiento. </w:t>
      </w:r>
    </w:p>
    <w:p w:rsidR="00A831E8" w:rsidRPr="00681094" w:rsidRDefault="00A831E8" w:rsidP="00E35DD4">
      <w:pPr>
        <w:pStyle w:val="Prrafodelista"/>
        <w:spacing w:after="0" w:line="240" w:lineRule="auto"/>
        <w:jc w:val="both"/>
        <w:rPr>
          <w:rFonts w:ascii="Arial" w:hAnsi="Arial" w:cs="Arial"/>
          <w:color w:val="000000" w:themeColor="text1"/>
          <w:sz w:val="24"/>
          <w:szCs w:val="24"/>
        </w:rPr>
      </w:pPr>
    </w:p>
    <w:p w:rsidR="00A831E8" w:rsidRPr="00681094" w:rsidRDefault="00A831E8" w:rsidP="00E35DD4">
      <w:pPr>
        <w:spacing w:after="0" w:line="240" w:lineRule="auto"/>
        <w:jc w:val="center"/>
        <w:rPr>
          <w:rFonts w:ascii="Arial" w:hAnsi="Arial" w:cs="Arial"/>
          <w:b/>
          <w:color w:val="000000" w:themeColor="text1"/>
          <w:sz w:val="24"/>
          <w:szCs w:val="24"/>
        </w:rPr>
      </w:pPr>
    </w:p>
    <w:p w:rsidR="00E429C5" w:rsidRPr="00681094" w:rsidRDefault="00E429C5" w:rsidP="00E35DD4">
      <w:pPr>
        <w:spacing w:after="0" w:line="240" w:lineRule="auto"/>
        <w:rPr>
          <w:rFonts w:ascii="Arial" w:hAnsi="Arial" w:cs="Arial"/>
          <w:b/>
          <w:color w:val="000000" w:themeColor="text1"/>
          <w:sz w:val="24"/>
          <w:szCs w:val="24"/>
        </w:rPr>
      </w:pPr>
    </w:p>
    <w:p w:rsidR="00D66FBA" w:rsidRPr="00681094" w:rsidRDefault="00E429C5" w:rsidP="00E429C5">
      <w:pPr>
        <w:pStyle w:val="Ttulo1"/>
        <w:spacing w:before="0" w:after="240"/>
        <w:rPr>
          <w:rFonts w:ascii="Arial" w:hAnsi="Arial" w:cs="Arial"/>
          <w:color w:val="222A35" w:themeColor="text2" w:themeShade="80"/>
        </w:rPr>
      </w:pPr>
      <w:bookmarkStart w:id="2" w:name="_Toc518984266"/>
      <w:r w:rsidRPr="00681094">
        <w:rPr>
          <w:rFonts w:ascii="Arial" w:hAnsi="Arial" w:cs="Arial"/>
          <w:color w:val="222A35" w:themeColor="text2" w:themeShade="80"/>
        </w:rPr>
        <w:t xml:space="preserve">3. </w:t>
      </w:r>
      <w:r w:rsidR="00A53812" w:rsidRPr="00681094">
        <w:rPr>
          <w:rFonts w:ascii="Arial" w:hAnsi="Arial" w:cs="Arial"/>
          <w:color w:val="222A35" w:themeColor="text2" w:themeShade="80"/>
        </w:rPr>
        <w:t>Objetivos</w:t>
      </w:r>
      <w:bookmarkEnd w:id="2"/>
    </w:p>
    <w:p w:rsidR="00A53812" w:rsidRPr="00681094" w:rsidRDefault="00A81C0C" w:rsidP="00E35DD4">
      <w:pPr>
        <w:spacing w:after="120" w:line="240" w:lineRule="auto"/>
        <w:jc w:val="both"/>
        <w:rPr>
          <w:rFonts w:ascii="Arial" w:hAnsi="Arial" w:cs="Arial"/>
          <w:color w:val="000000" w:themeColor="text1"/>
          <w:sz w:val="24"/>
          <w:szCs w:val="24"/>
        </w:rPr>
      </w:pPr>
      <w:r w:rsidRPr="00681094">
        <w:rPr>
          <w:rFonts w:ascii="Arial" w:hAnsi="Arial" w:cs="Arial"/>
          <w:color w:val="000000" w:themeColor="text1"/>
          <w:sz w:val="24"/>
          <w:szCs w:val="24"/>
        </w:rPr>
        <w:t xml:space="preserve">Dar certeza jurídica de los actos y hechos relativos al estado civil de las personas, mediante el registro, resguardo y certificación de los actos que en términos de normatividad </w:t>
      </w:r>
      <w:r w:rsidR="00DE791E" w:rsidRPr="00681094">
        <w:rPr>
          <w:rFonts w:ascii="Arial" w:hAnsi="Arial" w:cs="Arial"/>
          <w:color w:val="000000" w:themeColor="text1"/>
          <w:sz w:val="24"/>
          <w:szCs w:val="24"/>
        </w:rPr>
        <w:t>se establezcan</w:t>
      </w:r>
      <w:r w:rsidR="00264D30" w:rsidRPr="00681094">
        <w:rPr>
          <w:rFonts w:ascii="Arial" w:hAnsi="Arial" w:cs="Arial"/>
          <w:color w:val="000000" w:themeColor="text1"/>
          <w:sz w:val="24"/>
          <w:szCs w:val="24"/>
        </w:rPr>
        <w:t>.</w:t>
      </w:r>
    </w:p>
    <w:p w:rsidR="006D5A6D" w:rsidRPr="00681094" w:rsidRDefault="00D65134" w:rsidP="00E35DD4">
      <w:pPr>
        <w:spacing w:after="120" w:line="240" w:lineRule="auto"/>
        <w:jc w:val="both"/>
        <w:rPr>
          <w:rFonts w:ascii="Arial" w:hAnsi="Arial" w:cs="Arial"/>
          <w:color w:val="000000" w:themeColor="text1"/>
          <w:sz w:val="24"/>
          <w:szCs w:val="24"/>
        </w:rPr>
      </w:pPr>
      <w:r w:rsidRPr="00681094">
        <w:rPr>
          <w:rFonts w:ascii="Arial" w:hAnsi="Arial" w:cs="Arial"/>
          <w:color w:val="000000" w:themeColor="text1"/>
          <w:sz w:val="24"/>
          <w:szCs w:val="24"/>
        </w:rPr>
        <w:t>Incrementar la oferta provisión de servicios electrónicos, a través del uso de recursos digitales, que brinden facilidad en el acceso para el usuario.</w:t>
      </w:r>
    </w:p>
    <w:p w:rsidR="009B2A88" w:rsidRPr="00681094" w:rsidRDefault="00DE791E" w:rsidP="00E35DD4">
      <w:pPr>
        <w:spacing w:after="120" w:line="240" w:lineRule="auto"/>
        <w:jc w:val="both"/>
        <w:rPr>
          <w:rFonts w:ascii="Arial" w:hAnsi="Arial" w:cs="Arial"/>
          <w:color w:val="000000" w:themeColor="text1"/>
          <w:sz w:val="24"/>
          <w:szCs w:val="24"/>
        </w:rPr>
      </w:pPr>
      <w:r w:rsidRPr="00681094">
        <w:rPr>
          <w:rFonts w:ascii="Arial" w:hAnsi="Arial" w:cs="Arial"/>
          <w:color w:val="000000" w:themeColor="text1"/>
          <w:sz w:val="24"/>
          <w:szCs w:val="24"/>
        </w:rPr>
        <w:t>Aumentar y facilitar la</w:t>
      </w:r>
      <w:r w:rsidR="00D65134" w:rsidRPr="00681094">
        <w:rPr>
          <w:rFonts w:ascii="Arial" w:hAnsi="Arial" w:cs="Arial"/>
          <w:color w:val="000000" w:themeColor="text1"/>
          <w:sz w:val="24"/>
          <w:szCs w:val="24"/>
        </w:rPr>
        <w:t xml:space="preserve"> inscripción de </w:t>
      </w:r>
      <w:r w:rsidRPr="00681094">
        <w:rPr>
          <w:rFonts w:ascii="Arial" w:hAnsi="Arial" w:cs="Arial"/>
          <w:color w:val="000000" w:themeColor="text1"/>
          <w:sz w:val="24"/>
          <w:szCs w:val="24"/>
        </w:rPr>
        <w:t>actos</w:t>
      </w:r>
      <w:r w:rsidR="00D65134" w:rsidRPr="00681094">
        <w:rPr>
          <w:rFonts w:ascii="Arial" w:hAnsi="Arial" w:cs="Arial"/>
          <w:color w:val="000000" w:themeColor="text1"/>
          <w:sz w:val="24"/>
          <w:szCs w:val="24"/>
        </w:rPr>
        <w:t xml:space="preserve"> registrales de las personas extranjeras dentro de nuestro municipio</w:t>
      </w:r>
    </w:p>
    <w:p w:rsidR="00D65134" w:rsidRPr="00681094" w:rsidRDefault="00DE791E" w:rsidP="00E35DD4">
      <w:pPr>
        <w:spacing w:after="120" w:line="240" w:lineRule="auto"/>
        <w:jc w:val="both"/>
        <w:rPr>
          <w:rFonts w:ascii="Arial" w:hAnsi="Arial" w:cs="Arial"/>
          <w:color w:val="000000" w:themeColor="text1"/>
          <w:sz w:val="24"/>
          <w:szCs w:val="24"/>
        </w:rPr>
      </w:pPr>
      <w:r w:rsidRPr="00681094">
        <w:rPr>
          <w:rFonts w:ascii="Arial" w:hAnsi="Arial" w:cs="Arial"/>
          <w:color w:val="000000" w:themeColor="text1"/>
          <w:sz w:val="24"/>
          <w:szCs w:val="24"/>
        </w:rPr>
        <w:t xml:space="preserve">Optimizar </w:t>
      </w:r>
      <w:r w:rsidR="00D65134" w:rsidRPr="00681094">
        <w:rPr>
          <w:rFonts w:ascii="Arial" w:hAnsi="Arial" w:cs="Arial"/>
          <w:color w:val="000000" w:themeColor="text1"/>
          <w:sz w:val="24"/>
          <w:szCs w:val="24"/>
        </w:rPr>
        <w:t>el talento humano para un rendimiento eficiente dentro de la Oficialía Primera, con personal calificado y disponibilidad para atender en todo momento a la ciudadanía.</w:t>
      </w:r>
    </w:p>
    <w:p w:rsidR="00A831E8" w:rsidRPr="00681094" w:rsidRDefault="00A831E8" w:rsidP="00A831E8">
      <w:pPr>
        <w:pStyle w:val="Ttulo1"/>
        <w:spacing w:after="240"/>
        <w:rPr>
          <w:rFonts w:ascii="Arial" w:hAnsi="Arial" w:cs="Arial"/>
          <w:color w:val="222A35" w:themeColor="text2" w:themeShade="80"/>
        </w:rPr>
      </w:pPr>
      <w:r w:rsidRPr="00681094">
        <w:rPr>
          <w:rFonts w:ascii="Arial" w:hAnsi="Arial" w:cs="Arial"/>
          <w:color w:val="222A35" w:themeColor="text2" w:themeShade="80"/>
        </w:rPr>
        <w:t>IV. Misión</w:t>
      </w:r>
    </w:p>
    <w:p w:rsidR="00A831E8" w:rsidRPr="00681094" w:rsidRDefault="00A831E8" w:rsidP="00E35DD4">
      <w:pPr>
        <w:spacing w:after="120" w:line="240" w:lineRule="auto"/>
        <w:jc w:val="both"/>
        <w:rPr>
          <w:rFonts w:ascii="Arial" w:hAnsi="Arial" w:cs="Arial"/>
          <w:color w:val="000000" w:themeColor="text1"/>
          <w:sz w:val="24"/>
          <w:szCs w:val="24"/>
        </w:rPr>
      </w:pPr>
      <w:r w:rsidRPr="00681094">
        <w:rPr>
          <w:rFonts w:ascii="Arial" w:hAnsi="Arial" w:cs="Arial"/>
          <w:color w:val="000000" w:themeColor="text1"/>
          <w:sz w:val="24"/>
          <w:szCs w:val="24"/>
        </w:rPr>
        <w:t>Inscribir, registrar, autorizar, certificar, resguardar, dar publicidad y solemnidad a los actos y hechos relativos al estado civil de las personas de Villa de Reyes con eficacia, honradez, alto sentido humano. La Oficialía del Registro Civil a corto plazo debe contar con la captura digital de los actos atribuibles a las personas del municipio.</w:t>
      </w:r>
    </w:p>
    <w:p w:rsidR="00A831E8" w:rsidRPr="00681094" w:rsidRDefault="00A831E8" w:rsidP="00E35DD4">
      <w:pPr>
        <w:spacing w:after="120" w:line="240" w:lineRule="auto"/>
        <w:jc w:val="both"/>
        <w:rPr>
          <w:rFonts w:ascii="Arial" w:hAnsi="Arial" w:cs="Arial"/>
          <w:color w:val="000000" w:themeColor="text1"/>
          <w:sz w:val="24"/>
          <w:szCs w:val="24"/>
        </w:rPr>
      </w:pPr>
    </w:p>
    <w:p w:rsidR="00A831E8" w:rsidRPr="00681094" w:rsidRDefault="00A831E8" w:rsidP="00A831E8">
      <w:pPr>
        <w:pStyle w:val="Ttulo1"/>
        <w:spacing w:after="240"/>
        <w:rPr>
          <w:rFonts w:ascii="Arial" w:hAnsi="Arial" w:cs="Arial"/>
          <w:color w:val="222A35" w:themeColor="text2" w:themeShade="80"/>
        </w:rPr>
      </w:pPr>
      <w:bookmarkStart w:id="3" w:name="_Toc518984268"/>
      <w:r w:rsidRPr="00681094">
        <w:rPr>
          <w:rFonts w:ascii="Arial" w:hAnsi="Arial" w:cs="Arial"/>
          <w:color w:val="222A35" w:themeColor="text2" w:themeShade="80"/>
        </w:rPr>
        <w:lastRenderedPageBreak/>
        <w:t xml:space="preserve"> Visión</w:t>
      </w:r>
      <w:bookmarkEnd w:id="3"/>
    </w:p>
    <w:p w:rsidR="00A831E8" w:rsidRPr="00681094" w:rsidRDefault="00A831E8" w:rsidP="00E35DD4">
      <w:pPr>
        <w:spacing w:after="0" w:line="240" w:lineRule="auto"/>
        <w:jc w:val="both"/>
        <w:rPr>
          <w:rFonts w:ascii="Arial" w:hAnsi="Arial" w:cs="Arial"/>
          <w:sz w:val="24"/>
          <w:szCs w:val="24"/>
        </w:rPr>
      </w:pPr>
      <w:r w:rsidRPr="00681094">
        <w:rPr>
          <w:rFonts w:ascii="Arial" w:hAnsi="Arial" w:cs="Arial"/>
          <w:sz w:val="24"/>
          <w:szCs w:val="24"/>
        </w:rPr>
        <w:t>Destacar como una administración vanguardista, con mecanismos, y obras que impacten positivamente en la ciudadanía, dejando los cimientos de un proyecto a largo plazo para favorecer la evolución y progreso de los actos civiles de Villa de Reyes e inclusive la impresión de los mismos que hayan sido realizados en otros Estados de la República.</w:t>
      </w:r>
    </w:p>
    <w:p w:rsidR="0022283B" w:rsidRPr="00681094" w:rsidRDefault="0022283B" w:rsidP="00A831E8">
      <w:pPr>
        <w:pStyle w:val="Ttulo1"/>
        <w:spacing w:before="0" w:after="240"/>
        <w:rPr>
          <w:rFonts w:ascii="Arial" w:hAnsi="Arial" w:cs="Arial"/>
          <w:color w:val="222A35" w:themeColor="text2" w:themeShade="80"/>
        </w:rPr>
      </w:pPr>
      <w:bookmarkStart w:id="4" w:name="_Toc518984269"/>
    </w:p>
    <w:p w:rsidR="00A831E8" w:rsidRPr="00681094" w:rsidRDefault="00A831E8" w:rsidP="00A831E8">
      <w:pPr>
        <w:pStyle w:val="Ttulo1"/>
        <w:spacing w:before="0" w:after="240"/>
        <w:rPr>
          <w:rFonts w:ascii="Arial" w:hAnsi="Arial" w:cs="Arial"/>
          <w:color w:val="222A35" w:themeColor="text2" w:themeShade="80"/>
          <w:sz w:val="24"/>
          <w:szCs w:val="24"/>
        </w:rPr>
      </w:pPr>
      <w:r w:rsidRPr="00681094">
        <w:rPr>
          <w:rFonts w:ascii="Arial" w:hAnsi="Arial" w:cs="Arial"/>
          <w:color w:val="222A35" w:themeColor="text2" w:themeShade="80"/>
        </w:rPr>
        <w:t xml:space="preserve">  </w:t>
      </w:r>
      <w:r w:rsidR="004A0537" w:rsidRPr="00681094">
        <w:rPr>
          <w:rFonts w:ascii="Arial" w:hAnsi="Arial" w:cs="Arial"/>
          <w:color w:val="222A35" w:themeColor="text2" w:themeShade="80"/>
        </w:rPr>
        <w:t xml:space="preserve">V. </w:t>
      </w:r>
      <w:r w:rsidRPr="00681094">
        <w:rPr>
          <w:rFonts w:ascii="Arial" w:hAnsi="Arial" w:cs="Arial"/>
          <w:color w:val="222A35" w:themeColor="text2" w:themeShade="80"/>
        </w:rPr>
        <w:t>Valores</w:t>
      </w:r>
      <w:bookmarkEnd w:id="4"/>
    </w:p>
    <w:p w:rsidR="00A831E8" w:rsidRPr="00681094" w:rsidRDefault="00A831E8" w:rsidP="00E35DD4">
      <w:pPr>
        <w:spacing w:after="0" w:line="240" w:lineRule="auto"/>
        <w:jc w:val="both"/>
        <w:rPr>
          <w:rFonts w:ascii="Arial" w:hAnsi="Arial" w:cs="Arial"/>
          <w:sz w:val="24"/>
          <w:szCs w:val="24"/>
        </w:rPr>
      </w:pPr>
      <w:r w:rsidRPr="00681094">
        <w:rPr>
          <w:rFonts w:ascii="Arial" w:hAnsi="Arial" w:cs="Arial"/>
          <w:b/>
          <w:sz w:val="24"/>
          <w:szCs w:val="24"/>
        </w:rPr>
        <w:t xml:space="preserve">Honestidad: </w:t>
      </w:r>
      <w:r w:rsidRPr="00681094">
        <w:rPr>
          <w:rFonts w:ascii="Arial" w:hAnsi="Arial" w:cs="Arial"/>
          <w:sz w:val="24"/>
          <w:szCs w:val="24"/>
        </w:rPr>
        <w:t>Consistente en decir la verdad, ser decente, recatado, razonable y justo que dentro de la Oficialía era un valor que siempre esté permeando.</w:t>
      </w:r>
    </w:p>
    <w:p w:rsidR="00E35DD4" w:rsidRPr="00681094" w:rsidRDefault="00E35DD4" w:rsidP="00E35DD4">
      <w:pPr>
        <w:spacing w:after="0" w:line="240" w:lineRule="auto"/>
        <w:jc w:val="both"/>
        <w:rPr>
          <w:rFonts w:ascii="Arial" w:hAnsi="Arial" w:cs="Arial"/>
          <w:sz w:val="24"/>
          <w:szCs w:val="24"/>
        </w:rPr>
      </w:pPr>
    </w:p>
    <w:p w:rsidR="00A831E8" w:rsidRPr="00681094" w:rsidRDefault="00A831E8" w:rsidP="00E35DD4">
      <w:pPr>
        <w:spacing w:after="0" w:line="240" w:lineRule="auto"/>
        <w:jc w:val="both"/>
        <w:rPr>
          <w:rFonts w:ascii="Arial" w:hAnsi="Arial" w:cs="Arial"/>
          <w:sz w:val="24"/>
          <w:szCs w:val="24"/>
        </w:rPr>
      </w:pPr>
      <w:r w:rsidRPr="00681094">
        <w:rPr>
          <w:rFonts w:ascii="Arial" w:hAnsi="Arial" w:cs="Arial"/>
          <w:b/>
          <w:sz w:val="24"/>
          <w:szCs w:val="24"/>
        </w:rPr>
        <w:t>Participación:</w:t>
      </w:r>
      <w:r w:rsidRPr="00681094">
        <w:rPr>
          <w:rFonts w:ascii="Arial" w:hAnsi="Arial" w:cs="Arial"/>
          <w:sz w:val="24"/>
          <w:szCs w:val="24"/>
        </w:rPr>
        <w:t xml:space="preserve"> Intervención en un suceso, en un acto o en una actividad.</w:t>
      </w:r>
    </w:p>
    <w:p w:rsidR="00E35DD4" w:rsidRPr="00681094" w:rsidRDefault="00E35DD4" w:rsidP="00E35DD4">
      <w:pPr>
        <w:spacing w:after="0" w:line="240" w:lineRule="auto"/>
        <w:jc w:val="both"/>
        <w:rPr>
          <w:rFonts w:ascii="Arial" w:hAnsi="Arial" w:cs="Arial"/>
          <w:sz w:val="24"/>
          <w:szCs w:val="24"/>
        </w:rPr>
      </w:pPr>
    </w:p>
    <w:p w:rsidR="00A831E8" w:rsidRPr="00681094" w:rsidRDefault="00A831E8" w:rsidP="00E35DD4">
      <w:pPr>
        <w:spacing w:after="0" w:line="240" w:lineRule="auto"/>
        <w:jc w:val="both"/>
        <w:rPr>
          <w:rFonts w:ascii="Arial" w:hAnsi="Arial" w:cs="Arial"/>
          <w:sz w:val="24"/>
          <w:szCs w:val="24"/>
        </w:rPr>
      </w:pPr>
      <w:r w:rsidRPr="00681094">
        <w:rPr>
          <w:rFonts w:ascii="Arial" w:hAnsi="Arial" w:cs="Arial"/>
          <w:b/>
          <w:sz w:val="24"/>
          <w:szCs w:val="24"/>
        </w:rPr>
        <w:t xml:space="preserve">Transparencia: </w:t>
      </w:r>
      <w:r w:rsidRPr="00681094">
        <w:rPr>
          <w:rFonts w:ascii="Arial" w:hAnsi="Arial" w:cs="Arial"/>
          <w:sz w:val="24"/>
          <w:szCs w:val="24"/>
        </w:rPr>
        <w:t>Además se entiende de las inscripciones de actos se hacen conforme a ley.</w:t>
      </w:r>
    </w:p>
    <w:p w:rsidR="00E35DD4" w:rsidRPr="00681094" w:rsidRDefault="00E35DD4" w:rsidP="00E35DD4">
      <w:pPr>
        <w:spacing w:after="0" w:line="240" w:lineRule="auto"/>
        <w:jc w:val="both"/>
        <w:rPr>
          <w:rFonts w:ascii="Arial" w:hAnsi="Arial" w:cs="Arial"/>
          <w:sz w:val="24"/>
          <w:szCs w:val="24"/>
        </w:rPr>
      </w:pPr>
    </w:p>
    <w:p w:rsidR="00A831E8" w:rsidRPr="00681094" w:rsidRDefault="00A831E8" w:rsidP="00E35DD4">
      <w:pPr>
        <w:spacing w:after="0" w:line="240" w:lineRule="auto"/>
        <w:jc w:val="both"/>
        <w:rPr>
          <w:rFonts w:ascii="Arial" w:hAnsi="Arial" w:cs="Arial"/>
          <w:sz w:val="24"/>
          <w:szCs w:val="24"/>
          <w:shd w:val="clear" w:color="auto" w:fill="FFFFFF"/>
        </w:rPr>
      </w:pPr>
      <w:r w:rsidRPr="00681094">
        <w:rPr>
          <w:rFonts w:ascii="Arial" w:hAnsi="Arial" w:cs="Arial"/>
          <w:b/>
          <w:sz w:val="24"/>
          <w:szCs w:val="24"/>
        </w:rPr>
        <w:t xml:space="preserve">Responsabilidad: </w:t>
      </w:r>
      <w:r w:rsidRPr="00681094">
        <w:rPr>
          <w:rFonts w:ascii="Arial" w:hAnsi="Arial" w:cs="Arial"/>
          <w:sz w:val="24"/>
          <w:szCs w:val="24"/>
          <w:shd w:val="clear" w:color="auto" w:fill="FFFFFF"/>
        </w:rPr>
        <w:t>Es un</w:t>
      </w:r>
      <w:r w:rsidRPr="00681094">
        <w:rPr>
          <w:rStyle w:val="apple-converted-space"/>
          <w:rFonts w:ascii="Arial" w:hAnsi="Arial" w:cs="Arial"/>
          <w:sz w:val="24"/>
          <w:szCs w:val="24"/>
          <w:shd w:val="clear" w:color="auto" w:fill="FFFFFF"/>
        </w:rPr>
        <w:t> valor q</w:t>
      </w:r>
      <w:r w:rsidRPr="00681094">
        <w:rPr>
          <w:rFonts w:ascii="Arial" w:hAnsi="Arial" w:cs="Arial"/>
          <w:sz w:val="24"/>
          <w:szCs w:val="24"/>
          <w:shd w:val="clear" w:color="auto" w:fill="FFFFFF"/>
        </w:rPr>
        <w:t>ue está en la</w:t>
      </w:r>
      <w:r w:rsidRPr="00681094">
        <w:rPr>
          <w:rStyle w:val="apple-converted-space"/>
          <w:rFonts w:ascii="Arial" w:hAnsi="Arial" w:cs="Arial"/>
          <w:sz w:val="24"/>
          <w:szCs w:val="24"/>
          <w:shd w:val="clear" w:color="auto" w:fill="FFFFFF"/>
        </w:rPr>
        <w:t> conciencia </w:t>
      </w:r>
      <w:r w:rsidRPr="00681094">
        <w:rPr>
          <w:rFonts w:ascii="Arial" w:hAnsi="Arial" w:cs="Arial"/>
          <w:sz w:val="24"/>
          <w:szCs w:val="24"/>
          <w:shd w:val="clear" w:color="auto" w:fill="FFFFFF"/>
        </w:rPr>
        <w:t>de la persona que le permite reflexionar, administrar, orientar, analizar y valorar las consecuencias de sus actos puesto en práctica. Establece la magnitud de las  acciones y de cómo afrontarlas de la manera más positiva e integral para ayudarle en un futuro.</w:t>
      </w:r>
    </w:p>
    <w:p w:rsidR="00E35DD4" w:rsidRPr="00681094" w:rsidRDefault="00E35DD4" w:rsidP="00E35DD4">
      <w:pPr>
        <w:spacing w:after="0" w:line="240" w:lineRule="auto"/>
        <w:jc w:val="both"/>
        <w:rPr>
          <w:rFonts w:ascii="Arial" w:hAnsi="Arial" w:cs="Arial"/>
          <w:sz w:val="24"/>
          <w:szCs w:val="24"/>
        </w:rPr>
      </w:pPr>
    </w:p>
    <w:p w:rsidR="00A831E8" w:rsidRPr="00681094" w:rsidRDefault="00A831E8" w:rsidP="00E35DD4">
      <w:pPr>
        <w:spacing w:after="0" w:line="240" w:lineRule="auto"/>
        <w:jc w:val="both"/>
        <w:rPr>
          <w:rFonts w:ascii="Arial" w:hAnsi="Arial" w:cs="Arial"/>
          <w:b/>
          <w:sz w:val="24"/>
          <w:szCs w:val="24"/>
          <w:shd w:val="clear" w:color="auto" w:fill="FFFFFF"/>
        </w:rPr>
      </w:pPr>
      <w:r w:rsidRPr="00681094">
        <w:rPr>
          <w:rFonts w:ascii="Arial" w:hAnsi="Arial" w:cs="Arial"/>
          <w:b/>
          <w:sz w:val="24"/>
          <w:szCs w:val="24"/>
        </w:rPr>
        <w:t>Eficiencia:</w:t>
      </w:r>
      <w:r w:rsidRPr="00681094">
        <w:rPr>
          <w:rFonts w:ascii="Arial" w:hAnsi="Arial" w:cs="Arial"/>
          <w:sz w:val="24"/>
          <w:szCs w:val="24"/>
        </w:rPr>
        <w:t xml:space="preserve"> Capacidad</w:t>
      </w:r>
      <w:r w:rsidRPr="00681094">
        <w:rPr>
          <w:rFonts w:ascii="Arial" w:hAnsi="Arial" w:cs="Arial"/>
          <w:sz w:val="24"/>
          <w:szCs w:val="24"/>
          <w:shd w:val="clear" w:color="auto" w:fill="FFFFFF"/>
        </w:rPr>
        <w:t xml:space="preserve"> de alcanzar un objetivo fijado con anterioridad en el menor tiempo posible y con el mínimo uso posible de los recursos, lo que supone una</w:t>
      </w:r>
      <w:r w:rsidRPr="00681094">
        <w:rPr>
          <w:rStyle w:val="apple-converted-space"/>
          <w:rFonts w:ascii="Arial" w:hAnsi="Arial" w:cs="Arial"/>
          <w:sz w:val="24"/>
          <w:szCs w:val="24"/>
          <w:shd w:val="clear" w:color="auto" w:fill="FFFFFF"/>
        </w:rPr>
        <w:t> </w:t>
      </w:r>
      <w:r w:rsidRPr="00681094">
        <w:rPr>
          <w:rStyle w:val="Textoennegrita"/>
          <w:rFonts w:ascii="Arial" w:hAnsi="Arial" w:cs="Arial"/>
          <w:b w:val="0"/>
          <w:sz w:val="24"/>
          <w:szCs w:val="24"/>
          <w:bdr w:val="none" w:sz="0" w:space="0" w:color="auto" w:frame="1"/>
        </w:rPr>
        <w:t>optimización</w:t>
      </w:r>
      <w:r w:rsidRPr="00681094">
        <w:rPr>
          <w:rFonts w:ascii="Arial" w:hAnsi="Arial" w:cs="Arial"/>
          <w:b/>
          <w:sz w:val="24"/>
          <w:szCs w:val="24"/>
          <w:shd w:val="clear" w:color="auto" w:fill="FFFFFF"/>
        </w:rPr>
        <w:t>.</w:t>
      </w:r>
    </w:p>
    <w:p w:rsidR="00E35DD4" w:rsidRPr="00681094" w:rsidRDefault="00E35DD4" w:rsidP="00E35DD4">
      <w:pPr>
        <w:spacing w:after="0" w:line="240" w:lineRule="auto"/>
        <w:jc w:val="both"/>
        <w:rPr>
          <w:rFonts w:ascii="Arial" w:hAnsi="Arial" w:cs="Arial"/>
          <w:b/>
          <w:sz w:val="24"/>
          <w:szCs w:val="24"/>
        </w:rPr>
      </w:pPr>
    </w:p>
    <w:p w:rsidR="00A831E8" w:rsidRPr="00681094" w:rsidRDefault="00A831E8" w:rsidP="00E35DD4">
      <w:pPr>
        <w:spacing w:after="0" w:line="240" w:lineRule="auto"/>
        <w:jc w:val="both"/>
        <w:rPr>
          <w:rFonts w:ascii="Arial" w:hAnsi="Arial" w:cs="Arial"/>
          <w:sz w:val="24"/>
          <w:szCs w:val="24"/>
          <w:shd w:val="clear" w:color="auto" w:fill="FFFFFF"/>
        </w:rPr>
      </w:pPr>
      <w:r w:rsidRPr="00681094">
        <w:rPr>
          <w:rFonts w:ascii="Arial" w:hAnsi="Arial" w:cs="Arial"/>
          <w:b/>
          <w:sz w:val="24"/>
          <w:szCs w:val="24"/>
        </w:rPr>
        <w:t>Legalidad:</w:t>
      </w:r>
      <w:r w:rsidRPr="00681094">
        <w:rPr>
          <w:rFonts w:ascii="Arial" w:hAnsi="Arial" w:cs="Arial"/>
          <w:sz w:val="24"/>
          <w:szCs w:val="24"/>
          <w:shd w:val="clear" w:color="auto" w:fill="FFFFFF"/>
        </w:rPr>
        <w:t xml:space="preserve"> Condición o acto realizado dentro del marco normativo de un Estado.</w:t>
      </w:r>
    </w:p>
    <w:p w:rsidR="00E35DD4" w:rsidRPr="00681094" w:rsidRDefault="00E35DD4" w:rsidP="00E35DD4">
      <w:pPr>
        <w:spacing w:after="0" w:line="240" w:lineRule="auto"/>
        <w:jc w:val="both"/>
        <w:rPr>
          <w:rFonts w:ascii="Arial" w:hAnsi="Arial" w:cs="Arial"/>
          <w:sz w:val="24"/>
          <w:szCs w:val="24"/>
        </w:rPr>
      </w:pPr>
    </w:p>
    <w:p w:rsidR="00A831E8" w:rsidRPr="00681094" w:rsidRDefault="00A831E8" w:rsidP="00E35DD4">
      <w:pPr>
        <w:spacing w:after="0" w:line="240" w:lineRule="auto"/>
        <w:jc w:val="both"/>
        <w:rPr>
          <w:rFonts w:ascii="Arial" w:hAnsi="Arial" w:cs="Arial"/>
          <w:sz w:val="24"/>
          <w:szCs w:val="24"/>
          <w:shd w:val="clear" w:color="auto" w:fill="FFFFFF" w:themeFill="background1"/>
        </w:rPr>
      </w:pPr>
      <w:r w:rsidRPr="00681094">
        <w:rPr>
          <w:rFonts w:ascii="Arial" w:hAnsi="Arial" w:cs="Arial"/>
          <w:b/>
          <w:sz w:val="24"/>
          <w:szCs w:val="24"/>
        </w:rPr>
        <w:t xml:space="preserve">Sensibilidad Social: </w:t>
      </w:r>
      <w:r w:rsidRPr="00681094">
        <w:rPr>
          <w:rFonts w:ascii="Arial" w:hAnsi="Arial" w:cs="Arial"/>
          <w:sz w:val="24"/>
          <w:szCs w:val="24"/>
          <w:shd w:val="clear" w:color="auto" w:fill="FFFFFF" w:themeFill="background1"/>
        </w:rPr>
        <w:t>Capacidad de sentir y es eso lo que no se debe olvidar no sólo para ayudar a otros sino, también para ayudarnos a nosotros a mejorar</w:t>
      </w:r>
      <w:r w:rsidRPr="00681094">
        <w:rPr>
          <w:rStyle w:val="apple-converted-space"/>
          <w:rFonts w:ascii="Arial" w:hAnsi="Arial" w:cs="Arial"/>
          <w:sz w:val="24"/>
          <w:szCs w:val="24"/>
          <w:shd w:val="clear" w:color="auto" w:fill="FFFFFF" w:themeFill="background1"/>
        </w:rPr>
        <w:t> </w:t>
      </w:r>
      <w:r w:rsidRPr="00681094">
        <w:rPr>
          <w:rFonts w:ascii="Arial" w:hAnsi="Arial" w:cs="Arial"/>
          <w:sz w:val="24"/>
          <w:szCs w:val="24"/>
          <w:shd w:val="clear" w:color="auto" w:fill="FFFFFF" w:themeFill="background1"/>
        </w:rPr>
        <w:t>nuestras actitudes egoístas, desconsideradas y personalistas que finalmente empobrecen nuestra calidad de ser humano.</w:t>
      </w:r>
    </w:p>
    <w:p w:rsidR="00E35DD4" w:rsidRPr="00681094" w:rsidRDefault="00E35DD4" w:rsidP="00E35DD4">
      <w:pPr>
        <w:spacing w:after="0" w:line="240" w:lineRule="auto"/>
        <w:jc w:val="both"/>
        <w:rPr>
          <w:rFonts w:ascii="Arial" w:hAnsi="Arial" w:cs="Arial"/>
          <w:sz w:val="24"/>
          <w:szCs w:val="24"/>
          <w:shd w:val="clear" w:color="auto" w:fill="FFFFFF" w:themeFill="background1"/>
        </w:rPr>
      </w:pPr>
    </w:p>
    <w:p w:rsidR="00A831E8" w:rsidRPr="00681094" w:rsidRDefault="00A831E8" w:rsidP="00E35DD4">
      <w:pPr>
        <w:spacing w:after="0" w:line="240" w:lineRule="auto"/>
        <w:jc w:val="both"/>
        <w:rPr>
          <w:rFonts w:ascii="Arial" w:hAnsi="Arial" w:cs="Arial"/>
          <w:sz w:val="24"/>
          <w:szCs w:val="24"/>
          <w:shd w:val="clear" w:color="auto" w:fill="FFFFFF"/>
        </w:rPr>
      </w:pPr>
      <w:r w:rsidRPr="00681094">
        <w:rPr>
          <w:rFonts w:ascii="Arial" w:hAnsi="Arial" w:cs="Arial"/>
          <w:b/>
          <w:sz w:val="24"/>
          <w:szCs w:val="24"/>
        </w:rPr>
        <w:t>Orden:</w:t>
      </w:r>
      <w:r w:rsidRPr="00681094">
        <w:rPr>
          <w:rFonts w:ascii="Arial" w:hAnsi="Arial" w:cs="Arial"/>
          <w:sz w:val="24"/>
          <w:szCs w:val="24"/>
          <w:shd w:val="clear" w:color="auto" w:fill="FFFFFF"/>
        </w:rPr>
        <w:t xml:space="preserve"> Orden también se asocia al concepto de</w:t>
      </w:r>
      <w:r w:rsidRPr="00681094">
        <w:rPr>
          <w:rStyle w:val="apple-converted-space"/>
          <w:rFonts w:ascii="Arial" w:hAnsi="Arial" w:cs="Arial"/>
          <w:sz w:val="24"/>
          <w:szCs w:val="24"/>
          <w:shd w:val="clear" w:color="auto" w:fill="FFFFFF"/>
        </w:rPr>
        <w:t> </w:t>
      </w:r>
      <w:r w:rsidRPr="00681094">
        <w:rPr>
          <w:rStyle w:val="Textoennegrita"/>
          <w:rFonts w:ascii="Arial" w:hAnsi="Arial" w:cs="Arial"/>
          <w:b w:val="0"/>
          <w:sz w:val="24"/>
          <w:szCs w:val="24"/>
          <w:bdr w:val="none" w:sz="0" w:space="0" w:color="auto" w:frame="1"/>
          <w:shd w:val="clear" w:color="auto" w:fill="FFFFFF"/>
        </w:rPr>
        <w:t>disciplina con respecto a las reglas de comportamiento</w:t>
      </w:r>
      <w:r w:rsidRPr="00681094">
        <w:rPr>
          <w:rStyle w:val="apple-converted-space"/>
          <w:rFonts w:ascii="Arial" w:hAnsi="Arial" w:cs="Arial"/>
          <w:sz w:val="24"/>
          <w:szCs w:val="24"/>
          <w:shd w:val="clear" w:color="auto" w:fill="FFFFFF"/>
        </w:rPr>
        <w:t> </w:t>
      </w:r>
      <w:r w:rsidRPr="00681094">
        <w:rPr>
          <w:rFonts w:ascii="Arial" w:hAnsi="Arial" w:cs="Arial"/>
          <w:sz w:val="24"/>
          <w:szCs w:val="24"/>
          <w:shd w:val="clear" w:color="auto" w:fill="FFFFFF"/>
        </w:rPr>
        <w:t>dictadas por cada sociedad o cultura.</w:t>
      </w:r>
    </w:p>
    <w:p w:rsidR="00A831E8" w:rsidRPr="00681094" w:rsidRDefault="00A831E8" w:rsidP="00A831E8">
      <w:pPr>
        <w:spacing w:line="360" w:lineRule="auto"/>
        <w:rPr>
          <w:rFonts w:ascii="Arial" w:hAnsi="Arial" w:cs="Arial"/>
          <w:sz w:val="24"/>
          <w:szCs w:val="24"/>
        </w:rPr>
      </w:pPr>
    </w:p>
    <w:p w:rsidR="00A54CF9" w:rsidRPr="00681094" w:rsidRDefault="00A831E8" w:rsidP="0055435A">
      <w:pPr>
        <w:pStyle w:val="Ttulo1"/>
        <w:spacing w:before="0" w:line="360" w:lineRule="auto"/>
        <w:rPr>
          <w:rFonts w:ascii="Arial" w:hAnsi="Arial" w:cs="Arial"/>
          <w:color w:val="222A35" w:themeColor="text2" w:themeShade="80"/>
        </w:rPr>
      </w:pPr>
      <w:bookmarkStart w:id="5" w:name="_Toc518984271"/>
      <w:r w:rsidRPr="00681094">
        <w:rPr>
          <w:rFonts w:ascii="Arial" w:hAnsi="Arial" w:cs="Arial"/>
          <w:color w:val="222A35" w:themeColor="text2" w:themeShade="80"/>
        </w:rPr>
        <w:t xml:space="preserve"> </w:t>
      </w:r>
      <w:r w:rsidR="00264D30" w:rsidRPr="00681094">
        <w:rPr>
          <w:rFonts w:ascii="Arial" w:hAnsi="Arial" w:cs="Arial"/>
          <w:color w:val="222A35" w:themeColor="text2" w:themeShade="80"/>
        </w:rPr>
        <w:t>A</w:t>
      </w:r>
      <w:r w:rsidR="009D4A41" w:rsidRPr="00681094">
        <w:rPr>
          <w:rFonts w:ascii="Arial" w:hAnsi="Arial" w:cs="Arial"/>
          <w:color w:val="222A35" w:themeColor="text2" w:themeShade="80"/>
        </w:rPr>
        <w:t>tribuciones</w:t>
      </w:r>
      <w:bookmarkEnd w:id="5"/>
    </w:p>
    <w:p w:rsidR="00D96C02" w:rsidRPr="00681094" w:rsidRDefault="00896D55" w:rsidP="00E35DD4">
      <w:pPr>
        <w:spacing w:line="240" w:lineRule="auto"/>
        <w:jc w:val="both"/>
        <w:rPr>
          <w:rFonts w:ascii="Arial" w:hAnsi="Arial" w:cs="Arial"/>
          <w:sz w:val="24"/>
          <w:szCs w:val="24"/>
        </w:rPr>
      </w:pPr>
      <w:r w:rsidRPr="00681094">
        <w:rPr>
          <w:rFonts w:ascii="Arial" w:hAnsi="Arial" w:cs="Arial"/>
          <w:sz w:val="24"/>
          <w:szCs w:val="24"/>
        </w:rPr>
        <w:t xml:space="preserve">Art. 3 de la Ley del Registro civil del Estado de San Luis Potosí. </w:t>
      </w:r>
      <w:r w:rsidR="003E6361" w:rsidRPr="00681094">
        <w:rPr>
          <w:rFonts w:ascii="Arial" w:hAnsi="Arial" w:cs="Arial"/>
          <w:sz w:val="24"/>
          <w:szCs w:val="24"/>
        </w:rPr>
        <w:t>“</w:t>
      </w:r>
      <w:r w:rsidR="00861FCA" w:rsidRPr="00681094">
        <w:rPr>
          <w:rFonts w:ascii="Arial" w:hAnsi="Arial" w:cs="Arial"/>
          <w:sz w:val="24"/>
          <w:szCs w:val="24"/>
        </w:rPr>
        <w:t xml:space="preserve">El Registro Civil mediante la inscripción de los actos y hechos constitutivos, modificativos y extintivos del estado civil de las personas, hará que surtan efectos contra terceros haciendo prueba plena en todo lo que el oficial del Registro Civil, en el desempeño de sus funciones dé fe de haber pasado </w:t>
      </w:r>
      <w:r w:rsidR="00861FCA" w:rsidRPr="00681094">
        <w:rPr>
          <w:rFonts w:ascii="Arial" w:hAnsi="Arial" w:cs="Arial"/>
          <w:sz w:val="24"/>
          <w:szCs w:val="24"/>
        </w:rPr>
        <w:lastRenderedPageBreak/>
        <w:t xml:space="preserve">en su presencia, sin perjuicio de las acciones que </w:t>
      </w:r>
      <w:r w:rsidR="00AD5F31" w:rsidRPr="00681094">
        <w:rPr>
          <w:rFonts w:ascii="Arial" w:hAnsi="Arial" w:cs="Arial"/>
          <w:sz w:val="24"/>
          <w:szCs w:val="24"/>
        </w:rPr>
        <w:t>en contrario concedan las leyes, m</w:t>
      </w:r>
      <w:r w:rsidRPr="00681094">
        <w:rPr>
          <w:rFonts w:ascii="Arial" w:hAnsi="Arial" w:cs="Arial"/>
          <w:sz w:val="24"/>
          <w:szCs w:val="24"/>
        </w:rPr>
        <w:t xml:space="preserve">anejo </w:t>
      </w:r>
      <w:r w:rsidR="008F28BB" w:rsidRPr="00681094">
        <w:rPr>
          <w:rFonts w:ascii="Arial" w:hAnsi="Arial" w:cs="Arial"/>
          <w:sz w:val="24"/>
          <w:szCs w:val="24"/>
        </w:rPr>
        <w:t>y resguardo d</w:t>
      </w:r>
      <w:r w:rsidR="0015121C" w:rsidRPr="00681094">
        <w:rPr>
          <w:rFonts w:ascii="Arial" w:hAnsi="Arial" w:cs="Arial"/>
          <w:sz w:val="24"/>
          <w:szCs w:val="24"/>
        </w:rPr>
        <w:t>el Archivo Estatal, donde se conservarán los ejemplares de los duplicados de las actas, los que deberán de integrarse en expedientes relacionados conforme al número de acta que les corresponda</w:t>
      </w:r>
      <w:r w:rsidR="00AD5F31" w:rsidRPr="00681094">
        <w:rPr>
          <w:rFonts w:ascii="Arial" w:hAnsi="Arial" w:cs="Arial"/>
          <w:sz w:val="24"/>
          <w:szCs w:val="24"/>
        </w:rPr>
        <w:t>”</w:t>
      </w:r>
      <w:r w:rsidR="005122FC" w:rsidRPr="00681094">
        <w:rPr>
          <w:rFonts w:ascii="Arial" w:hAnsi="Arial" w:cs="Arial"/>
          <w:sz w:val="24"/>
          <w:szCs w:val="24"/>
        </w:rPr>
        <w:t>.</w:t>
      </w:r>
    </w:p>
    <w:p w:rsidR="009A7C8A" w:rsidRPr="00681094" w:rsidRDefault="005122FC" w:rsidP="00E35DD4">
      <w:pPr>
        <w:pStyle w:val="Default"/>
        <w:jc w:val="both"/>
      </w:pPr>
      <w:r w:rsidRPr="00681094">
        <w:t>Aunado a las funciones</w:t>
      </w:r>
      <w:r w:rsidR="0015121C" w:rsidRPr="00681094">
        <w:t xml:space="preserve"> del Archivo Estatal</w:t>
      </w:r>
      <w:r w:rsidRPr="00681094">
        <w:t>,</w:t>
      </w:r>
      <w:r w:rsidR="0015121C" w:rsidRPr="00681094">
        <w:t xml:space="preserve"> </w:t>
      </w:r>
      <w:r w:rsidR="00994E31" w:rsidRPr="00681094">
        <w:t xml:space="preserve">mediante </w:t>
      </w:r>
      <w:r w:rsidR="0015121C" w:rsidRPr="00681094">
        <w:t>la base de datos del Registro Civil</w:t>
      </w:r>
      <w:r w:rsidRPr="00681094">
        <w:t xml:space="preserve"> del Estado</w:t>
      </w:r>
      <w:r w:rsidR="0015121C" w:rsidRPr="00681094">
        <w:t>, estar</w:t>
      </w:r>
      <w:r w:rsidRPr="00681094">
        <w:t>án</w:t>
      </w:r>
      <w:r w:rsidR="0015121C" w:rsidRPr="00681094">
        <w:t xml:space="preserve"> conformad</w:t>
      </w:r>
      <w:r w:rsidR="000424A7" w:rsidRPr="00681094">
        <w:t xml:space="preserve">as </w:t>
      </w:r>
      <w:r w:rsidR="0015121C" w:rsidRPr="00681094">
        <w:t xml:space="preserve">las imágenes digitalizadas </w:t>
      </w:r>
      <w:r w:rsidR="000424A7" w:rsidRPr="00681094">
        <w:t>con los</w:t>
      </w:r>
      <w:r w:rsidR="0015121C" w:rsidRPr="00681094">
        <w:t xml:space="preserve"> datos de los ejemplares de las actas, por lo que dichos archivos tendrán el mismo valor probatorio que los ejemplares de las actas resguardad</w:t>
      </w:r>
      <w:r w:rsidR="000424A7" w:rsidRPr="00681094">
        <w:t>a</w:t>
      </w:r>
      <w:r w:rsidR="0015121C" w:rsidRPr="00681094">
        <w:t>s en los libros respectivos, siempre y cuando se encuentren respaldados por la firma digitalizada del Oficial del Registro Civil ante el que se hayan levantado o, en su caso, del Director General del Registro Civil.</w:t>
      </w:r>
    </w:p>
    <w:p w:rsidR="00986F55" w:rsidRPr="00681094" w:rsidRDefault="00986F55" w:rsidP="00E35DD4">
      <w:pPr>
        <w:pStyle w:val="Default"/>
        <w:jc w:val="both"/>
      </w:pPr>
    </w:p>
    <w:p w:rsidR="00986F55" w:rsidRPr="00681094" w:rsidRDefault="00986F55" w:rsidP="00E35DD4">
      <w:pPr>
        <w:pStyle w:val="Default"/>
        <w:jc w:val="both"/>
        <w:rPr>
          <w:b/>
        </w:rPr>
      </w:pPr>
    </w:p>
    <w:p w:rsidR="00986F55" w:rsidRPr="00681094" w:rsidRDefault="00986F55" w:rsidP="00E35DD4">
      <w:pPr>
        <w:pStyle w:val="Default"/>
        <w:jc w:val="both"/>
        <w:rPr>
          <w:b/>
        </w:rPr>
      </w:pPr>
      <w:r w:rsidRPr="00681094">
        <w:rPr>
          <w:b/>
        </w:rPr>
        <w:t>V</w:t>
      </w:r>
      <w:r w:rsidR="004A0537" w:rsidRPr="00681094">
        <w:rPr>
          <w:b/>
        </w:rPr>
        <w:t>I</w:t>
      </w:r>
      <w:r w:rsidRPr="00681094">
        <w:rPr>
          <w:b/>
        </w:rPr>
        <w:t>. Estructura Orgánica</w:t>
      </w:r>
    </w:p>
    <w:p w:rsidR="006A4BED" w:rsidRPr="00681094" w:rsidRDefault="006A4BED" w:rsidP="006A4BED">
      <w:pPr>
        <w:pStyle w:val="Default"/>
        <w:spacing w:line="360" w:lineRule="auto"/>
        <w:jc w:val="both"/>
      </w:pPr>
    </w:p>
    <w:p w:rsidR="0022283B" w:rsidRPr="00681094" w:rsidRDefault="0022283B" w:rsidP="006A4BED">
      <w:pPr>
        <w:pStyle w:val="Ttulo1"/>
        <w:spacing w:before="0"/>
        <w:rPr>
          <w:rFonts w:ascii="Arial" w:hAnsi="Arial" w:cs="Arial"/>
          <w:color w:val="222A35" w:themeColor="text2" w:themeShade="80"/>
        </w:rPr>
      </w:pPr>
      <w:bookmarkStart w:id="6" w:name="_Toc518984272"/>
    </w:p>
    <w:tbl>
      <w:tblPr>
        <w:tblStyle w:val="Tablaconcuadrcula"/>
        <w:tblW w:w="0" w:type="auto"/>
        <w:tblLook w:val="04A0" w:firstRow="1" w:lastRow="0" w:firstColumn="1" w:lastColumn="0" w:noHBand="0" w:noVBand="1"/>
      </w:tblPr>
      <w:tblGrid>
        <w:gridCol w:w="817"/>
        <w:gridCol w:w="5790"/>
        <w:gridCol w:w="764"/>
        <w:gridCol w:w="817"/>
      </w:tblGrid>
      <w:tr w:rsidR="00FF609D" w:rsidRPr="00681094" w:rsidTr="00FF609D">
        <w:tc>
          <w:tcPr>
            <w:tcW w:w="817" w:type="dxa"/>
            <w:vMerge w:val="restart"/>
          </w:tcPr>
          <w:p w:rsidR="00FF609D" w:rsidRPr="00681094" w:rsidRDefault="00FF609D" w:rsidP="00FF609D">
            <w:pPr>
              <w:jc w:val="center"/>
              <w:rPr>
                <w:rFonts w:ascii="Arial" w:hAnsi="Arial" w:cs="Arial"/>
                <w:b/>
              </w:rPr>
            </w:pPr>
            <w:r w:rsidRPr="00681094">
              <w:rPr>
                <w:rFonts w:ascii="Arial" w:hAnsi="Arial" w:cs="Arial"/>
                <w:b/>
              </w:rPr>
              <w:t>Nivel</w:t>
            </w:r>
          </w:p>
        </w:tc>
        <w:tc>
          <w:tcPr>
            <w:tcW w:w="5790" w:type="dxa"/>
            <w:vMerge w:val="restart"/>
          </w:tcPr>
          <w:p w:rsidR="00FF609D" w:rsidRPr="00681094" w:rsidRDefault="00FF609D" w:rsidP="00FF609D">
            <w:pPr>
              <w:jc w:val="center"/>
              <w:rPr>
                <w:rFonts w:ascii="Arial" w:hAnsi="Arial" w:cs="Arial"/>
                <w:b/>
              </w:rPr>
            </w:pPr>
            <w:r w:rsidRPr="00681094">
              <w:rPr>
                <w:rFonts w:ascii="Arial" w:hAnsi="Arial" w:cs="Arial"/>
                <w:b/>
              </w:rPr>
              <w:t>Nombre de la Oficina</w:t>
            </w:r>
          </w:p>
        </w:tc>
        <w:tc>
          <w:tcPr>
            <w:tcW w:w="1581" w:type="dxa"/>
            <w:gridSpan w:val="2"/>
          </w:tcPr>
          <w:p w:rsidR="00FF609D" w:rsidRPr="00681094" w:rsidRDefault="00FF609D" w:rsidP="00FF609D">
            <w:pPr>
              <w:jc w:val="center"/>
              <w:rPr>
                <w:rFonts w:ascii="Arial" w:hAnsi="Arial" w:cs="Arial"/>
                <w:b/>
              </w:rPr>
            </w:pPr>
            <w:r w:rsidRPr="00681094">
              <w:rPr>
                <w:rFonts w:ascii="Arial" w:hAnsi="Arial" w:cs="Arial"/>
                <w:b/>
              </w:rPr>
              <w:t>No. De</w:t>
            </w:r>
          </w:p>
          <w:p w:rsidR="00FF609D" w:rsidRPr="00681094" w:rsidRDefault="00FF609D" w:rsidP="00FF609D">
            <w:pPr>
              <w:jc w:val="center"/>
              <w:rPr>
                <w:rFonts w:ascii="Arial" w:hAnsi="Arial" w:cs="Arial"/>
                <w:b/>
              </w:rPr>
            </w:pPr>
            <w:r w:rsidRPr="00681094">
              <w:rPr>
                <w:rFonts w:ascii="Arial" w:hAnsi="Arial" w:cs="Arial"/>
                <w:b/>
              </w:rPr>
              <w:t>Plazas</w:t>
            </w:r>
          </w:p>
        </w:tc>
      </w:tr>
      <w:tr w:rsidR="00FF609D" w:rsidRPr="00681094" w:rsidTr="00FF609D">
        <w:tc>
          <w:tcPr>
            <w:tcW w:w="817" w:type="dxa"/>
            <w:vMerge/>
          </w:tcPr>
          <w:p w:rsidR="00FF609D" w:rsidRPr="00681094" w:rsidRDefault="00FF609D" w:rsidP="00986F55">
            <w:pPr>
              <w:rPr>
                <w:rFonts w:ascii="Arial" w:hAnsi="Arial" w:cs="Arial"/>
              </w:rPr>
            </w:pPr>
          </w:p>
        </w:tc>
        <w:tc>
          <w:tcPr>
            <w:tcW w:w="5790" w:type="dxa"/>
            <w:vMerge/>
          </w:tcPr>
          <w:p w:rsidR="00FF609D" w:rsidRPr="00681094" w:rsidRDefault="00FF609D" w:rsidP="00986F55">
            <w:pPr>
              <w:rPr>
                <w:rFonts w:ascii="Arial" w:hAnsi="Arial" w:cs="Arial"/>
              </w:rPr>
            </w:pPr>
          </w:p>
        </w:tc>
        <w:tc>
          <w:tcPr>
            <w:tcW w:w="764" w:type="dxa"/>
          </w:tcPr>
          <w:p w:rsidR="00FF609D" w:rsidRPr="00681094" w:rsidRDefault="00FF609D" w:rsidP="00FF609D">
            <w:pPr>
              <w:jc w:val="center"/>
              <w:rPr>
                <w:rFonts w:ascii="Arial" w:hAnsi="Arial" w:cs="Arial"/>
                <w:b/>
              </w:rPr>
            </w:pPr>
            <w:r w:rsidRPr="00681094">
              <w:rPr>
                <w:rFonts w:ascii="Arial" w:hAnsi="Arial" w:cs="Arial"/>
                <w:b/>
              </w:rPr>
              <w:t>B</w:t>
            </w:r>
          </w:p>
        </w:tc>
        <w:tc>
          <w:tcPr>
            <w:tcW w:w="817" w:type="dxa"/>
          </w:tcPr>
          <w:p w:rsidR="00FF609D" w:rsidRPr="00681094" w:rsidRDefault="00FF609D" w:rsidP="00FF609D">
            <w:pPr>
              <w:jc w:val="center"/>
              <w:rPr>
                <w:rFonts w:ascii="Arial" w:hAnsi="Arial" w:cs="Arial"/>
                <w:b/>
              </w:rPr>
            </w:pPr>
            <w:r w:rsidRPr="00681094">
              <w:rPr>
                <w:rFonts w:ascii="Arial" w:hAnsi="Arial" w:cs="Arial"/>
                <w:b/>
              </w:rPr>
              <w:t>C</w:t>
            </w:r>
          </w:p>
        </w:tc>
      </w:tr>
      <w:tr w:rsidR="00FF609D" w:rsidRPr="00681094" w:rsidTr="00FF609D">
        <w:tc>
          <w:tcPr>
            <w:tcW w:w="817" w:type="dxa"/>
          </w:tcPr>
          <w:p w:rsidR="00FF609D" w:rsidRPr="00681094" w:rsidRDefault="00FF609D" w:rsidP="00986F55">
            <w:pPr>
              <w:rPr>
                <w:rFonts w:ascii="Arial" w:hAnsi="Arial" w:cs="Arial"/>
              </w:rPr>
            </w:pPr>
          </w:p>
        </w:tc>
        <w:tc>
          <w:tcPr>
            <w:tcW w:w="5790" w:type="dxa"/>
          </w:tcPr>
          <w:p w:rsidR="00FF609D" w:rsidRPr="00681094" w:rsidRDefault="00FF609D" w:rsidP="00986F55">
            <w:pPr>
              <w:rPr>
                <w:rFonts w:ascii="Arial" w:hAnsi="Arial" w:cs="Arial"/>
              </w:rPr>
            </w:pPr>
            <w:r w:rsidRPr="00681094">
              <w:rPr>
                <w:rFonts w:ascii="Arial" w:hAnsi="Arial" w:cs="Arial"/>
              </w:rPr>
              <w:t>Oficialía 1° del Registro Civil</w:t>
            </w:r>
          </w:p>
        </w:tc>
        <w:tc>
          <w:tcPr>
            <w:tcW w:w="764" w:type="dxa"/>
          </w:tcPr>
          <w:p w:rsidR="00FF609D" w:rsidRPr="00681094" w:rsidRDefault="002D2A8A" w:rsidP="00FF609D">
            <w:pPr>
              <w:jc w:val="center"/>
              <w:rPr>
                <w:rFonts w:ascii="Arial" w:hAnsi="Arial" w:cs="Arial"/>
              </w:rPr>
            </w:pPr>
            <w:r w:rsidRPr="00681094">
              <w:rPr>
                <w:rFonts w:ascii="Arial" w:hAnsi="Arial" w:cs="Arial"/>
              </w:rPr>
              <w:t>3</w:t>
            </w:r>
          </w:p>
        </w:tc>
        <w:tc>
          <w:tcPr>
            <w:tcW w:w="817" w:type="dxa"/>
          </w:tcPr>
          <w:p w:rsidR="00FF609D" w:rsidRPr="00681094" w:rsidRDefault="006E41EB" w:rsidP="00FF609D">
            <w:pPr>
              <w:jc w:val="center"/>
              <w:rPr>
                <w:rFonts w:ascii="Arial" w:hAnsi="Arial" w:cs="Arial"/>
              </w:rPr>
            </w:pPr>
            <w:r>
              <w:rPr>
                <w:rFonts w:ascii="Arial" w:hAnsi="Arial" w:cs="Arial"/>
              </w:rPr>
              <w:t>4</w:t>
            </w:r>
          </w:p>
        </w:tc>
      </w:tr>
      <w:tr w:rsidR="00FF609D" w:rsidRPr="00681094" w:rsidTr="00FF609D">
        <w:tc>
          <w:tcPr>
            <w:tcW w:w="817" w:type="dxa"/>
          </w:tcPr>
          <w:p w:rsidR="00FF609D" w:rsidRPr="00681094" w:rsidRDefault="00FF609D" w:rsidP="00986F55">
            <w:pPr>
              <w:rPr>
                <w:rFonts w:ascii="Arial" w:hAnsi="Arial" w:cs="Arial"/>
              </w:rPr>
            </w:pPr>
          </w:p>
        </w:tc>
        <w:tc>
          <w:tcPr>
            <w:tcW w:w="5790" w:type="dxa"/>
          </w:tcPr>
          <w:p w:rsidR="00FF609D" w:rsidRPr="00681094" w:rsidRDefault="00FF609D" w:rsidP="00986F55">
            <w:pPr>
              <w:rPr>
                <w:rFonts w:ascii="Arial" w:hAnsi="Arial" w:cs="Arial"/>
              </w:rPr>
            </w:pPr>
          </w:p>
        </w:tc>
        <w:tc>
          <w:tcPr>
            <w:tcW w:w="764" w:type="dxa"/>
          </w:tcPr>
          <w:p w:rsidR="00FF609D" w:rsidRPr="00681094" w:rsidRDefault="00FF609D" w:rsidP="00986F55">
            <w:pPr>
              <w:rPr>
                <w:rFonts w:ascii="Arial" w:hAnsi="Arial" w:cs="Arial"/>
              </w:rPr>
            </w:pPr>
          </w:p>
        </w:tc>
        <w:tc>
          <w:tcPr>
            <w:tcW w:w="817" w:type="dxa"/>
          </w:tcPr>
          <w:p w:rsidR="00FF609D" w:rsidRPr="00681094" w:rsidRDefault="00FF609D" w:rsidP="00986F55">
            <w:pPr>
              <w:rPr>
                <w:rFonts w:ascii="Arial" w:hAnsi="Arial" w:cs="Arial"/>
              </w:rPr>
            </w:pPr>
          </w:p>
        </w:tc>
      </w:tr>
      <w:tr w:rsidR="00FF609D" w:rsidRPr="00681094" w:rsidTr="00FF609D">
        <w:tc>
          <w:tcPr>
            <w:tcW w:w="817" w:type="dxa"/>
          </w:tcPr>
          <w:p w:rsidR="00FF609D" w:rsidRPr="00681094" w:rsidRDefault="00FF609D" w:rsidP="00986F55">
            <w:pPr>
              <w:rPr>
                <w:rFonts w:ascii="Arial" w:hAnsi="Arial" w:cs="Arial"/>
              </w:rPr>
            </w:pPr>
          </w:p>
        </w:tc>
        <w:tc>
          <w:tcPr>
            <w:tcW w:w="5790" w:type="dxa"/>
          </w:tcPr>
          <w:p w:rsidR="00FF609D" w:rsidRPr="00681094" w:rsidRDefault="00FF609D" w:rsidP="00986F55">
            <w:pPr>
              <w:rPr>
                <w:rFonts w:ascii="Arial" w:hAnsi="Arial" w:cs="Arial"/>
              </w:rPr>
            </w:pPr>
          </w:p>
        </w:tc>
        <w:tc>
          <w:tcPr>
            <w:tcW w:w="764" w:type="dxa"/>
          </w:tcPr>
          <w:p w:rsidR="00FF609D" w:rsidRPr="00681094" w:rsidRDefault="00FF609D" w:rsidP="00986F55">
            <w:pPr>
              <w:rPr>
                <w:rFonts w:ascii="Arial" w:hAnsi="Arial" w:cs="Arial"/>
              </w:rPr>
            </w:pPr>
          </w:p>
        </w:tc>
        <w:tc>
          <w:tcPr>
            <w:tcW w:w="817" w:type="dxa"/>
          </w:tcPr>
          <w:p w:rsidR="00FF609D" w:rsidRPr="00681094" w:rsidRDefault="00FF609D" w:rsidP="00986F55">
            <w:pPr>
              <w:rPr>
                <w:rFonts w:ascii="Arial" w:hAnsi="Arial" w:cs="Arial"/>
              </w:rPr>
            </w:pPr>
          </w:p>
        </w:tc>
      </w:tr>
      <w:tr w:rsidR="00FF609D" w:rsidRPr="00681094" w:rsidTr="00FF609D">
        <w:tc>
          <w:tcPr>
            <w:tcW w:w="817" w:type="dxa"/>
          </w:tcPr>
          <w:p w:rsidR="00FF609D" w:rsidRPr="00681094" w:rsidRDefault="00FF609D" w:rsidP="00986F55">
            <w:pPr>
              <w:rPr>
                <w:rFonts w:ascii="Arial" w:hAnsi="Arial" w:cs="Arial"/>
              </w:rPr>
            </w:pPr>
          </w:p>
        </w:tc>
        <w:tc>
          <w:tcPr>
            <w:tcW w:w="5790" w:type="dxa"/>
          </w:tcPr>
          <w:p w:rsidR="00FF609D" w:rsidRPr="00681094" w:rsidRDefault="00FF609D" w:rsidP="00986F55">
            <w:pPr>
              <w:rPr>
                <w:rFonts w:ascii="Arial" w:hAnsi="Arial" w:cs="Arial"/>
              </w:rPr>
            </w:pPr>
          </w:p>
        </w:tc>
        <w:tc>
          <w:tcPr>
            <w:tcW w:w="764" w:type="dxa"/>
          </w:tcPr>
          <w:p w:rsidR="00FF609D" w:rsidRPr="00681094" w:rsidRDefault="00FF609D" w:rsidP="00986F55">
            <w:pPr>
              <w:rPr>
                <w:rFonts w:ascii="Arial" w:hAnsi="Arial" w:cs="Arial"/>
              </w:rPr>
            </w:pPr>
          </w:p>
        </w:tc>
        <w:tc>
          <w:tcPr>
            <w:tcW w:w="817" w:type="dxa"/>
          </w:tcPr>
          <w:p w:rsidR="00FF609D" w:rsidRPr="00681094" w:rsidRDefault="00FF609D" w:rsidP="00986F55">
            <w:pPr>
              <w:rPr>
                <w:rFonts w:ascii="Arial" w:hAnsi="Arial" w:cs="Arial"/>
              </w:rPr>
            </w:pPr>
          </w:p>
        </w:tc>
      </w:tr>
      <w:tr w:rsidR="00FF609D" w:rsidRPr="00681094" w:rsidTr="00FF609D">
        <w:tc>
          <w:tcPr>
            <w:tcW w:w="817" w:type="dxa"/>
          </w:tcPr>
          <w:p w:rsidR="00FF609D" w:rsidRPr="00681094" w:rsidRDefault="00FF609D" w:rsidP="00986F55">
            <w:pPr>
              <w:rPr>
                <w:rFonts w:ascii="Arial" w:hAnsi="Arial" w:cs="Arial"/>
              </w:rPr>
            </w:pPr>
          </w:p>
        </w:tc>
        <w:tc>
          <w:tcPr>
            <w:tcW w:w="5790" w:type="dxa"/>
          </w:tcPr>
          <w:p w:rsidR="00FF609D" w:rsidRPr="00681094" w:rsidRDefault="00FF609D" w:rsidP="00986F55">
            <w:pPr>
              <w:rPr>
                <w:rFonts w:ascii="Arial" w:hAnsi="Arial" w:cs="Arial"/>
              </w:rPr>
            </w:pPr>
          </w:p>
        </w:tc>
        <w:tc>
          <w:tcPr>
            <w:tcW w:w="764" w:type="dxa"/>
          </w:tcPr>
          <w:p w:rsidR="00FF609D" w:rsidRPr="00681094" w:rsidRDefault="00FF609D" w:rsidP="00986F55">
            <w:pPr>
              <w:rPr>
                <w:rFonts w:ascii="Arial" w:hAnsi="Arial" w:cs="Arial"/>
              </w:rPr>
            </w:pPr>
          </w:p>
        </w:tc>
        <w:tc>
          <w:tcPr>
            <w:tcW w:w="817" w:type="dxa"/>
          </w:tcPr>
          <w:p w:rsidR="00FF609D" w:rsidRPr="00681094" w:rsidRDefault="00FF609D" w:rsidP="00986F55">
            <w:pPr>
              <w:rPr>
                <w:rFonts w:ascii="Arial" w:hAnsi="Arial" w:cs="Arial"/>
              </w:rPr>
            </w:pPr>
          </w:p>
        </w:tc>
      </w:tr>
      <w:tr w:rsidR="00FF609D" w:rsidRPr="00681094" w:rsidTr="00FF609D">
        <w:tc>
          <w:tcPr>
            <w:tcW w:w="817" w:type="dxa"/>
          </w:tcPr>
          <w:p w:rsidR="00FF609D" w:rsidRPr="00681094" w:rsidRDefault="00FF609D" w:rsidP="00986F55">
            <w:pPr>
              <w:rPr>
                <w:rFonts w:ascii="Arial" w:hAnsi="Arial" w:cs="Arial"/>
              </w:rPr>
            </w:pPr>
          </w:p>
        </w:tc>
        <w:tc>
          <w:tcPr>
            <w:tcW w:w="5790" w:type="dxa"/>
          </w:tcPr>
          <w:p w:rsidR="00FF609D" w:rsidRPr="00681094" w:rsidRDefault="00FF609D" w:rsidP="00986F55">
            <w:pPr>
              <w:rPr>
                <w:rFonts w:ascii="Arial" w:hAnsi="Arial" w:cs="Arial"/>
              </w:rPr>
            </w:pPr>
          </w:p>
        </w:tc>
        <w:tc>
          <w:tcPr>
            <w:tcW w:w="764" w:type="dxa"/>
          </w:tcPr>
          <w:p w:rsidR="00FF609D" w:rsidRPr="00681094" w:rsidRDefault="00FF609D" w:rsidP="00986F55">
            <w:pPr>
              <w:rPr>
                <w:rFonts w:ascii="Arial" w:hAnsi="Arial" w:cs="Arial"/>
              </w:rPr>
            </w:pPr>
          </w:p>
        </w:tc>
        <w:tc>
          <w:tcPr>
            <w:tcW w:w="817" w:type="dxa"/>
          </w:tcPr>
          <w:p w:rsidR="00FF609D" w:rsidRPr="00681094" w:rsidRDefault="00FF609D" w:rsidP="00986F55">
            <w:pPr>
              <w:rPr>
                <w:rFonts w:ascii="Arial" w:hAnsi="Arial" w:cs="Arial"/>
              </w:rPr>
            </w:pPr>
          </w:p>
        </w:tc>
      </w:tr>
      <w:tr w:rsidR="00FF609D" w:rsidRPr="00681094" w:rsidTr="00FF609D">
        <w:tc>
          <w:tcPr>
            <w:tcW w:w="817" w:type="dxa"/>
          </w:tcPr>
          <w:p w:rsidR="00FF609D" w:rsidRPr="00681094" w:rsidRDefault="00FF609D" w:rsidP="00986F55">
            <w:pPr>
              <w:rPr>
                <w:rFonts w:ascii="Arial" w:hAnsi="Arial" w:cs="Arial"/>
              </w:rPr>
            </w:pPr>
          </w:p>
        </w:tc>
        <w:tc>
          <w:tcPr>
            <w:tcW w:w="5790" w:type="dxa"/>
          </w:tcPr>
          <w:p w:rsidR="00FF609D" w:rsidRPr="00681094" w:rsidRDefault="00FF609D" w:rsidP="00986F55">
            <w:pPr>
              <w:rPr>
                <w:rFonts w:ascii="Arial" w:hAnsi="Arial" w:cs="Arial"/>
              </w:rPr>
            </w:pPr>
          </w:p>
        </w:tc>
        <w:tc>
          <w:tcPr>
            <w:tcW w:w="764" w:type="dxa"/>
          </w:tcPr>
          <w:p w:rsidR="00FF609D" w:rsidRPr="00681094" w:rsidRDefault="00FF609D" w:rsidP="00986F55">
            <w:pPr>
              <w:rPr>
                <w:rFonts w:ascii="Arial" w:hAnsi="Arial" w:cs="Arial"/>
              </w:rPr>
            </w:pPr>
          </w:p>
        </w:tc>
        <w:tc>
          <w:tcPr>
            <w:tcW w:w="817" w:type="dxa"/>
          </w:tcPr>
          <w:p w:rsidR="00FF609D" w:rsidRPr="00681094" w:rsidRDefault="00FF609D" w:rsidP="00986F55">
            <w:pPr>
              <w:rPr>
                <w:rFonts w:ascii="Arial" w:hAnsi="Arial" w:cs="Arial"/>
              </w:rPr>
            </w:pPr>
          </w:p>
        </w:tc>
      </w:tr>
      <w:tr w:rsidR="00FF609D" w:rsidRPr="00681094" w:rsidTr="00FF609D">
        <w:tc>
          <w:tcPr>
            <w:tcW w:w="817" w:type="dxa"/>
          </w:tcPr>
          <w:p w:rsidR="00FF609D" w:rsidRPr="00681094" w:rsidRDefault="00FF609D" w:rsidP="00986F55">
            <w:pPr>
              <w:rPr>
                <w:rFonts w:ascii="Arial" w:hAnsi="Arial" w:cs="Arial"/>
              </w:rPr>
            </w:pPr>
          </w:p>
        </w:tc>
        <w:tc>
          <w:tcPr>
            <w:tcW w:w="5790" w:type="dxa"/>
          </w:tcPr>
          <w:p w:rsidR="00FF609D" w:rsidRPr="00681094" w:rsidRDefault="00FF609D" w:rsidP="00986F55">
            <w:pPr>
              <w:rPr>
                <w:rFonts w:ascii="Arial" w:hAnsi="Arial" w:cs="Arial"/>
              </w:rPr>
            </w:pPr>
          </w:p>
        </w:tc>
        <w:tc>
          <w:tcPr>
            <w:tcW w:w="764" w:type="dxa"/>
          </w:tcPr>
          <w:p w:rsidR="00FF609D" w:rsidRPr="00681094" w:rsidRDefault="00FF609D" w:rsidP="00986F55">
            <w:pPr>
              <w:rPr>
                <w:rFonts w:ascii="Arial" w:hAnsi="Arial" w:cs="Arial"/>
              </w:rPr>
            </w:pPr>
          </w:p>
        </w:tc>
        <w:tc>
          <w:tcPr>
            <w:tcW w:w="817" w:type="dxa"/>
          </w:tcPr>
          <w:p w:rsidR="00FF609D" w:rsidRPr="00681094" w:rsidRDefault="00FF609D" w:rsidP="00986F55">
            <w:pPr>
              <w:rPr>
                <w:rFonts w:ascii="Arial" w:hAnsi="Arial" w:cs="Arial"/>
              </w:rPr>
            </w:pPr>
          </w:p>
        </w:tc>
      </w:tr>
      <w:tr w:rsidR="00FF609D" w:rsidRPr="00681094" w:rsidTr="00FF609D">
        <w:tc>
          <w:tcPr>
            <w:tcW w:w="817" w:type="dxa"/>
          </w:tcPr>
          <w:p w:rsidR="00FF609D" w:rsidRPr="00681094" w:rsidRDefault="00FF609D" w:rsidP="00986F55">
            <w:pPr>
              <w:rPr>
                <w:rFonts w:ascii="Arial" w:hAnsi="Arial" w:cs="Arial"/>
              </w:rPr>
            </w:pPr>
          </w:p>
        </w:tc>
        <w:tc>
          <w:tcPr>
            <w:tcW w:w="5790" w:type="dxa"/>
          </w:tcPr>
          <w:p w:rsidR="00FF609D" w:rsidRPr="00681094" w:rsidRDefault="00FF609D" w:rsidP="00986F55">
            <w:pPr>
              <w:rPr>
                <w:rFonts w:ascii="Arial" w:hAnsi="Arial" w:cs="Arial"/>
              </w:rPr>
            </w:pPr>
          </w:p>
        </w:tc>
        <w:tc>
          <w:tcPr>
            <w:tcW w:w="764" w:type="dxa"/>
          </w:tcPr>
          <w:p w:rsidR="00FF609D" w:rsidRPr="00681094" w:rsidRDefault="00FF609D" w:rsidP="00986F55">
            <w:pPr>
              <w:rPr>
                <w:rFonts w:ascii="Arial" w:hAnsi="Arial" w:cs="Arial"/>
              </w:rPr>
            </w:pPr>
          </w:p>
        </w:tc>
        <w:tc>
          <w:tcPr>
            <w:tcW w:w="817" w:type="dxa"/>
          </w:tcPr>
          <w:p w:rsidR="00FF609D" w:rsidRPr="00681094" w:rsidRDefault="00FF609D" w:rsidP="00986F55">
            <w:pPr>
              <w:rPr>
                <w:rFonts w:ascii="Arial" w:hAnsi="Arial" w:cs="Arial"/>
              </w:rPr>
            </w:pPr>
          </w:p>
        </w:tc>
      </w:tr>
      <w:tr w:rsidR="004A0537" w:rsidRPr="00681094" w:rsidTr="00FF609D">
        <w:tc>
          <w:tcPr>
            <w:tcW w:w="817" w:type="dxa"/>
          </w:tcPr>
          <w:p w:rsidR="004A0537" w:rsidRPr="00681094" w:rsidRDefault="004A0537" w:rsidP="00986F55">
            <w:pPr>
              <w:rPr>
                <w:rFonts w:ascii="Arial" w:hAnsi="Arial" w:cs="Arial"/>
              </w:rPr>
            </w:pPr>
          </w:p>
        </w:tc>
        <w:tc>
          <w:tcPr>
            <w:tcW w:w="5790" w:type="dxa"/>
          </w:tcPr>
          <w:p w:rsidR="004A0537" w:rsidRPr="00681094" w:rsidRDefault="004A0537" w:rsidP="00986F55">
            <w:pPr>
              <w:rPr>
                <w:rFonts w:ascii="Arial" w:hAnsi="Arial" w:cs="Arial"/>
              </w:rPr>
            </w:pPr>
          </w:p>
        </w:tc>
        <w:tc>
          <w:tcPr>
            <w:tcW w:w="764" w:type="dxa"/>
          </w:tcPr>
          <w:p w:rsidR="004A0537" w:rsidRPr="00681094" w:rsidRDefault="004A0537" w:rsidP="00986F55">
            <w:pPr>
              <w:rPr>
                <w:rFonts w:ascii="Arial" w:hAnsi="Arial" w:cs="Arial"/>
              </w:rPr>
            </w:pPr>
          </w:p>
        </w:tc>
        <w:tc>
          <w:tcPr>
            <w:tcW w:w="817" w:type="dxa"/>
          </w:tcPr>
          <w:p w:rsidR="004A0537" w:rsidRPr="00681094" w:rsidRDefault="004A0537" w:rsidP="00986F55">
            <w:pPr>
              <w:rPr>
                <w:rFonts w:ascii="Arial" w:hAnsi="Arial" w:cs="Arial"/>
              </w:rPr>
            </w:pPr>
          </w:p>
        </w:tc>
      </w:tr>
    </w:tbl>
    <w:p w:rsidR="00986F55" w:rsidRPr="00681094" w:rsidRDefault="00986F55" w:rsidP="00986F55">
      <w:pPr>
        <w:rPr>
          <w:rFonts w:ascii="Arial" w:hAnsi="Arial" w:cs="Arial"/>
        </w:rPr>
      </w:pPr>
    </w:p>
    <w:p w:rsidR="00986F55" w:rsidRPr="00681094" w:rsidRDefault="00986F55" w:rsidP="00986F55">
      <w:pPr>
        <w:rPr>
          <w:rFonts w:ascii="Arial" w:hAnsi="Arial" w:cs="Arial"/>
        </w:rPr>
      </w:pPr>
    </w:p>
    <w:p w:rsidR="00986F55" w:rsidRPr="00681094" w:rsidRDefault="00986F55" w:rsidP="00986F55">
      <w:pPr>
        <w:rPr>
          <w:rFonts w:ascii="Arial" w:hAnsi="Arial" w:cs="Arial"/>
        </w:rPr>
      </w:pPr>
    </w:p>
    <w:p w:rsidR="00986F55" w:rsidRPr="00681094" w:rsidRDefault="00986F55" w:rsidP="00986F55">
      <w:pPr>
        <w:rPr>
          <w:rFonts w:ascii="Arial" w:hAnsi="Arial" w:cs="Arial"/>
        </w:rPr>
      </w:pPr>
    </w:p>
    <w:p w:rsidR="00986F55" w:rsidRPr="00681094" w:rsidRDefault="00986F55" w:rsidP="00986F55">
      <w:pPr>
        <w:rPr>
          <w:rFonts w:ascii="Arial" w:hAnsi="Arial" w:cs="Arial"/>
        </w:rPr>
      </w:pPr>
    </w:p>
    <w:p w:rsidR="00986F55" w:rsidRPr="00681094" w:rsidRDefault="00986F55" w:rsidP="00986F55">
      <w:pPr>
        <w:rPr>
          <w:rFonts w:ascii="Arial" w:hAnsi="Arial" w:cs="Arial"/>
        </w:rPr>
      </w:pPr>
    </w:p>
    <w:p w:rsidR="00986F55" w:rsidRPr="00681094" w:rsidRDefault="00986F55" w:rsidP="00986F55">
      <w:pPr>
        <w:rPr>
          <w:rFonts w:ascii="Arial" w:hAnsi="Arial" w:cs="Arial"/>
        </w:rPr>
      </w:pPr>
    </w:p>
    <w:p w:rsidR="00986F55" w:rsidRPr="00681094" w:rsidRDefault="00986F55" w:rsidP="00986F55">
      <w:pPr>
        <w:rPr>
          <w:rFonts w:ascii="Arial" w:hAnsi="Arial" w:cs="Arial"/>
        </w:rPr>
      </w:pPr>
    </w:p>
    <w:p w:rsidR="00986F55" w:rsidRPr="00681094" w:rsidRDefault="00986F55" w:rsidP="00986F55">
      <w:pPr>
        <w:rPr>
          <w:rFonts w:ascii="Arial" w:hAnsi="Arial" w:cs="Arial"/>
        </w:rPr>
      </w:pPr>
    </w:p>
    <w:p w:rsidR="00986F55" w:rsidRPr="00681094" w:rsidRDefault="00986F55" w:rsidP="00986F55">
      <w:pPr>
        <w:rPr>
          <w:rFonts w:ascii="Arial" w:hAnsi="Arial" w:cs="Arial"/>
        </w:rPr>
      </w:pPr>
    </w:p>
    <w:p w:rsidR="00D66FBA" w:rsidRPr="00681094" w:rsidRDefault="00A831E8" w:rsidP="006A4BED">
      <w:pPr>
        <w:pStyle w:val="Ttulo1"/>
        <w:spacing w:before="0"/>
        <w:rPr>
          <w:rFonts w:ascii="Arial" w:hAnsi="Arial" w:cs="Arial"/>
          <w:color w:val="222A35" w:themeColor="text2" w:themeShade="80"/>
        </w:rPr>
      </w:pPr>
      <w:r w:rsidRPr="00681094">
        <w:rPr>
          <w:rFonts w:ascii="Arial" w:hAnsi="Arial" w:cs="Arial"/>
          <w:color w:val="222A35" w:themeColor="text2" w:themeShade="80"/>
        </w:rPr>
        <w:lastRenderedPageBreak/>
        <w:t>VI</w:t>
      </w:r>
      <w:r w:rsidR="004A0537" w:rsidRPr="00681094">
        <w:rPr>
          <w:rFonts w:ascii="Arial" w:hAnsi="Arial" w:cs="Arial"/>
          <w:color w:val="222A35" w:themeColor="text2" w:themeShade="80"/>
        </w:rPr>
        <w:t>I</w:t>
      </w:r>
      <w:r w:rsidR="006A4BED" w:rsidRPr="00681094">
        <w:rPr>
          <w:rFonts w:ascii="Arial" w:hAnsi="Arial" w:cs="Arial"/>
          <w:color w:val="222A35" w:themeColor="text2" w:themeShade="80"/>
        </w:rPr>
        <w:t>. Organigrama G</w:t>
      </w:r>
      <w:r w:rsidR="00264D30" w:rsidRPr="00681094">
        <w:rPr>
          <w:rFonts w:ascii="Arial" w:hAnsi="Arial" w:cs="Arial"/>
          <w:color w:val="222A35" w:themeColor="text2" w:themeShade="80"/>
        </w:rPr>
        <w:t>eneral</w:t>
      </w:r>
      <w:bookmarkEnd w:id="6"/>
    </w:p>
    <w:p w:rsidR="006A4BED" w:rsidRPr="00681094" w:rsidRDefault="006A4BED" w:rsidP="007C2E39">
      <w:pPr>
        <w:spacing w:line="360" w:lineRule="auto"/>
        <w:rPr>
          <w:rFonts w:ascii="Arial" w:hAnsi="Arial" w:cs="Arial"/>
          <w:b/>
          <w:color w:val="000000" w:themeColor="text1"/>
          <w:sz w:val="28"/>
          <w:szCs w:val="28"/>
        </w:rPr>
      </w:pPr>
    </w:p>
    <w:p w:rsidR="00B01268" w:rsidRPr="00681094" w:rsidRDefault="00B01268" w:rsidP="00B01268">
      <w:pPr>
        <w:pStyle w:val="Ttulo1"/>
        <w:rPr>
          <w:rFonts w:ascii="Arial" w:hAnsi="Arial" w:cs="Arial"/>
          <w:color w:val="222A35" w:themeColor="text2" w:themeShade="80"/>
          <w:sz w:val="24"/>
          <w:szCs w:val="24"/>
        </w:rPr>
      </w:pPr>
    </w:p>
    <w:p w:rsidR="00B01268" w:rsidRPr="00681094" w:rsidRDefault="00B01268" w:rsidP="00B01268">
      <w:pPr>
        <w:pStyle w:val="Ttulo1"/>
        <w:rPr>
          <w:rFonts w:ascii="Arial" w:hAnsi="Arial" w:cs="Arial"/>
          <w:color w:val="222A35" w:themeColor="text2" w:themeShade="80"/>
          <w:sz w:val="24"/>
          <w:szCs w:val="24"/>
        </w:rPr>
      </w:pPr>
      <w:r w:rsidRPr="00681094">
        <w:rPr>
          <w:rFonts w:ascii="Arial" w:hAnsi="Arial" w:cs="Arial"/>
          <w:noProof/>
          <w:lang w:eastAsia="es-MX"/>
        </w:rPr>
        <mc:AlternateContent>
          <mc:Choice Requires="wps">
            <w:drawing>
              <wp:anchor distT="0" distB="0" distL="114300" distR="114300" simplePos="0" relativeHeight="251701248" behindDoc="0" locked="0" layoutInCell="1" allowOverlap="1" wp14:anchorId="64E2973D" wp14:editId="63D0E7C2">
                <wp:simplePos x="0" y="0"/>
                <wp:positionH relativeFrom="column">
                  <wp:posOffset>1588135</wp:posOffset>
                </wp:positionH>
                <wp:positionV relativeFrom="paragraph">
                  <wp:posOffset>79209</wp:posOffset>
                </wp:positionV>
                <wp:extent cx="2173458" cy="373712"/>
                <wp:effectExtent l="0" t="0" r="17780" b="26670"/>
                <wp:wrapNone/>
                <wp:docPr id="1" name="19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3458" cy="373712"/>
                        </a:xfrm>
                        <a:prstGeom prst="rect">
                          <a:avLst/>
                        </a:prstGeom>
                        <a:solidFill>
                          <a:sysClr val="window" lastClr="FFFFFF"/>
                        </a:solidFill>
                        <a:ln w="12700" cap="flat" cmpd="sng" algn="ctr">
                          <a:solidFill>
                            <a:srgbClr val="5B9BD5"/>
                          </a:solidFill>
                          <a:prstDash val="solid"/>
                          <a:miter lim="800000"/>
                        </a:ln>
                        <a:effectLst/>
                      </wps:spPr>
                      <wps:txbx>
                        <w:txbxContent>
                          <w:p w:rsidR="00A831E8" w:rsidRPr="006231EF" w:rsidRDefault="00A831E8" w:rsidP="00B01268">
                            <w:pPr>
                              <w:jc w:val="center"/>
                              <w:rPr>
                                <w:color w:val="002060"/>
                                <w:sz w:val="24"/>
                              </w:rPr>
                            </w:pPr>
                            <w:r w:rsidRPr="006231EF">
                              <w:rPr>
                                <w:rFonts w:ascii="Arial" w:hAnsi="Arial" w:cs="Arial"/>
                                <w:b/>
                                <w:color w:val="002060"/>
                                <w:sz w:val="24"/>
                              </w:rPr>
                              <w:t>PRESIDENT</w:t>
                            </w:r>
                            <w:r w:rsidR="00AB4623" w:rsidRPr="006231EF">
                              <w:rPr>
                                <w:rFonts w:ascii="Arial" w:hAnsi="Arial" w:cs="Arial"/>
                                <w:b/>
                                <w:color w:val="002060"/>
                                <w:sz w:val="24"/>
                              </w:rPr>
                              <w:t xml:space="preserve">E </w:t>
                            </w:r>
                            <w:r w:rsidRPr="006231EF">
                              <w:rPr>
                                <w:rFonts w:ascii="Arial" w:hAnsi="Arial" w:cs="Arial"/>
                                <w:b/>
                                <w:color w:val="002060"/>
                                <w:sz w:val="24"/>
                              </w:rPr>
                              <w:t>MUNICIPAL</w:t>
                            </w:r>
                            <w:r w:rsidRPr="006231EF">
                              <w:rPr>
                                <w:color w:val="002060"/>
                                <w:sz w:val="24"/>
                              </w:rPr>
                              <w:t xml:space="preserve">  </w:t>
                            </w:r>
                          </w:p>
                          <w:p w:rsidR="00A831E8" w:rsidRPr="000424A7" w:rsidRDefault="00A831E8" w:rsidP="00B01268">
                            <w:pPr>
                              <w:jc w:val="center"/>
                              <w:rPr>
                                <w:rFonts w:asciiTheme="majorHAnsi" w:hAnsiTheme="majorHAnsi" w:cstheme="majorHAnsi"/>
                                <w:b/>
                                <w:color w:val="1F3864" w:themeColor="accent5" w:themeShade="80"/>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9 Rectángulo" o:spid="_x0000_s1026" style="position:absolute;margin-left:125.05pt;margin-top:6.25pt;width:171.15pt;height:29.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" fillcolor="window" strokecolor="#5b9bd5" strokeweight="1pt">
                <v:path arrowok="t"/>
                <v:textbox>
                  <w:txbxContent>
                    <w:p w:rsidR="00A831E8" w:rsidRPr="006231EF" w:rsidRDefault="00A831E8" w:rsidP="00B01268">
                      <w:pPr>
                        <w:jc w:val="center"/>
                        <w:rPr>
                          <w:color w:val="002060"/>
                          <w:sz w:val="24"/>
                        </w:rPr>
                      </w:pPr>
                      <w:r w:rsidRPr="006231EF">
                        <w:rPr>
                          <w:rFonts w:ascii="Arial" w:hAnsi="Arial" w:cs="Arial"/>
                          <w:b/>
                          <w:color w:val="002060"/>
                          <w:sz w:val="24"/>
                        </w:rPr>
                        <w:t>PRESIDENT</w:t>
                      </w:r>
                      <w:r w:rsidR="00AB4623" w:rsidRPr="006231EF">
                        <w:rPr>
                          <w:rFonts w:ascii="Arial" w:hAnsi="Arial" w:cs="Arial"/>
                          <w:b/>
                          <w:color w:val="002060"/>
                          <w:sz w:val="24"/>
                        </w:rPr>
                        <w:t xml:space="preserve">E </w:t>
                      </w:r>
                      <w:r w:rsidRPr="006231EF">
                        <w:rPr>
                          <w:rFonts w:ascii="Arial" w:hAnsi="Arial" w:cs="Arial"/>
                          <w:b/>
                          <w:color w:val="002060"/>
                          <w:sz w:val="24"/>
                        </w:rPr>
                        <w:t>MUNICIPAL</w:t>
                      </w:r>
                      <w:r w:rsidRPr="006231EF">
                        <w:rPr>
                          <w:color w:val="002060"/>
                          <w:sz w:val="24"/>
                        </w:rPr>
                        <w:t xml:space="preserve">  </w:t>
                      </w:r>
                    </w:p>
                    <w:p w:rsidR="00A831E8" w:rsidRPr="000424A7" w:rsidRDefault="00A831E8" w:rsidP="00B01268">
                      <w:pPr>
                        <w:jc w:val="center"/>
                        <w:rPr>
                          <w:rFonts w:asciiTheme="majorHAnsi" w:hAnsiTheme="majorHAnsi" w:cstheme="majorHAnsi"/>
                          <w:b/>
                          <w:color w:val="1F3864" w:themeColor="accent5" w:themeShade="80"/>
                          <w:sz w:val="24"/>
                        </w:rPr>
                      </w:pPr>
                    </w:p>
                  </w:txbxContent>
                </v:textbox>
              </v:rect>
            </w:pict>
          </mc:Fallback>
        </mc:AlternateContent>
      </w:r>
      <w:r w:rsidRPr="00681094">
        <w:rPr>
          <w:rFonts w:ascii="Arial" w:hAnsi="Arial" w:cs="Arial"/>
          <w:noProof/>
          <w:lang w:eastAsia="es-MX"/>
        </w:rPr>
        <mc:AlternateContent>
          <mc:Choice Requires="wps">
            <w:drawing>
              <wp:anchor distT="0" distB="0" distL="114299" distR="114299" simplePos="0" relativeHeight="251697152" behindDoc="0" locked="0" layoutInCell="1" allowOverlap="1" wp14:anchorId="6057ED31" wp14:editId="28336A56">
                <wp:simplePos x="0" y="0"/>
                <wp:positionH relativeFrom="column">
                  <wp:posOffset>2656107</wp:posOffset>
                </wp:positionH>
                <wp:positionV relativeFrom="paragraph">
                  <wp:posOffset>452560</wp:posOffset>
                </wp:positionV>
                <wp:extent cx="0" cy="671585"/>
                <wp:effectExtent l="0" t="0" r="38100" b="33655"/>
                <wp:wrapNone/>
                <wp:docPr id="4"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7158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20 Conector recto" o:spid="_x0000_s1026" style="position:absolute;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09.15pt,35.65pt" to="209.15pt,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" strokecolor="windowText" strokeweight="1.5pt">
                <v:stroke joinstyle="miter"/>
                <o:lock v:ext="edit" shapetype="f"/>
              </v:line>
            </w:pict>
          </mc:Fallback>
        </mc:AlternateContent>
      </w:r>
    </w:p>
    <w:p w:rsidR="00B01268" w:rsidRPr="00681094" w:rsidRDefault="00B01268" w:rsidP="00B01268">
      <w:pPr>
        <w:pStyle w:val="Ttulo1"/>
        <w:tabs>
          <w:tab w:val="left" w:pos="5428"/>
        </w:tabs>
        <w:rPr>
          <w:rFonts w:ascii="Arial" w:hAnsi="Arial" w:cs="Arial"/>
          <w:color w:val="222A35" w:themeColor="text2" w:themeShade="80"/>
          <w:sz w:val="24"/>
          <w:szCs w:val="24"/>
        </w:rPr>
      </w:pPr>
      <w:r w:rsidRPr="00681094">
        <w:rPr>
          <w:rFonts w:ascii="Arial" w:hAnsi="Arial" w:cs="Arial"/>
          <w:noProof/>
          <w:lang w:eastAsia="es-MX"/>
        </w:rPr>
        <mc:AlternateContent>
          <mc:Choice Requires="wps">
            <w:drawing>
              <wp:anchor distT="0" distB="0" distL="114300" distR="114300" simplePos="0" relativeHeight="251700224" behindDoc="0" locked="0" layoutInCell="1" allowOverlap="1" wp14:anchorId="5783308B" wp14:editId="5EEA3363">
                <wp:simplePos x="0" y="0"/>
                <wp:positionH relativeFrom="column">
                  <wp:posOffset>1286565</wp:posOffset>
                </wp:positionH>
                <wp:positionV relativeFrom="paragraph">
                  <wp:posOffset>260792</wp:posOffset>
                </wp:positionV>
                <wp:extent cx="2775488" cy="604299"/>
                <wp:effectExtent l="0" t="0" r="25400" b="24765"/>
                <wp:wrapNone/>
                <wp:docPr id="5" name="21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5488" cy="604299"/>
                        </a:xfrm>
                        <a:prstGeom prst="rect">
                          <a:avLst/>
                        </a:prstGeom>
                        <a:solidFill>
                          <a:sysClr val="window" lastClr="FFFFFF"/>
                        </a:solidFill>
                        <a:ln w="12700" cap="flat" cmpd="sng" algn="ctr">
                          <a:solidFill>
                            <a:srgbClr val="5B9BD5"/>
                          </a:solidFill>
                          <a:prstDash val="solid"/>
                          <a:miter lim="800000"/>
                        </a:ln>
                        <a:effectLst/>
                      </wps:spPr>
                      <wps:txbx>
                        <w:txbxContent>
                          <w:p w:rsidR="00A831E8" w:rsidRPr="003C55EE" w:rsidRDefault="00A831E8" w:rsidP="00B01268">
                            <w:pPr>
                              <w:jc w:val="center"/>
                              <w:rPr>
                                <w:rFonts w:ascii="Arial" w:hAnsi="Arial" w:cs="Arial"/>
                                <w:b/>
                                <w:color w:val="1F3864" w:themeColor="accent5" w:themeShade="80"/>
                                <w:sz w:val="24"/>
                              </w:rPr>
                            </w:pPr>
                            <w:r>
                              <w:rPr>
                                <w:rFonts w:ascii="Arial" w:hAnsi="Arial" w:cs="Arial"/>
                                <w:b/>
                                <w:color w:val="1F3864" w:themeColor="accent5" w:themeShade="80"/>
                                <w:sz w:val="24"/>
                              </w:rPr>
                              <w:t>SECRETARIA GENERAL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21 Rectángulo" o:spid="_x0000_s1027" style="position:absolute;margin-left:101.3pt;margin-top:20.55pt;width:218.55pt;height:47.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" fillcolor="window" strokecolor="#5b9bd5" strokeweight="1pt">
                <v:path arrowok="t"/>
                <v:textbox>
                  <w:txbxContent>
                    <w:p w:rsidR="00A831E8" w:rsidRPr="003C55EE" w:rsidRDefault="00A831E8" w:rsidP="00B01268">
                      <w:pPr>
                        <w:jc w:val="center"/>
                        <w:rPr>
                          <w:rFonts w:ascii="Arial" w:hAnsi="Arial" w:cs="Arial"/>
                          <w:b/>
                          <w:color w:val="1F3864" w:themeColor="accent5" w:themeShade="80"/>
                          <w:sz w:val="24"/>
                        </w:rPr>
                      </w:pPr>
                      <w:r>
                        <w:rPr>
                          <w:rFonts w:ascii="Arial" w:hAnsi="Arial" w:cs="Arial"/>
                          <w:b/>
                          <w:color w:val="1F3864" w:themeColor="accent5" w:themeShade="80"/>
                          <w:sz w:val="24"/>
                        </w:rPr>
                        <w:t>SECRETARIA GENERAL</w:t>
                      </w:r>
                    </w:p>
                  </w:txbxContent>
                </v:textbox>
              </v:rect>
            </w:pict>
          </mc:Fallback>
        </mc:AlternateContent>
      </w:r>
      <w:r w:rsidRPr="00681094">
        <w:rPr>
          <w:rFonts w:ascii="Arial" w:hAnsi="Arial" w:cs="Arial"/>
          <w:color w:val="222A35" w:themeColor="text2" w:themeShade="80"/>
          <w:sz w:val="24"/>
          <w:szCs w:val="24"/>
        </w:rPr>
        <w:tab/>
      </w:r>
    </w:p>
    <w:p w:rsidR="00B01268" w:rsidRPr="00681094" w:rsidRDefault="00B01268" w:rsidP="00B01268">
      <w:pPr>
        <w:pStyle w:val="Ttulo1"/>
        <w:rPr>
          <w:rFonts w:ascii="Arial" w:hAnsi="Arial" w:cs="Arial"/>
          <w:color w:val="222A35" w:themeColor="text2" w:themeShade="80"/>
          <w:sz w:val="24"/>
          <w:szCs w:val="24"/>
        </w:rPr>
      </w:pPr>
      <w:r w:rsidRPr="00681094">
        <w:rPr>
          <w:rFonts w:ascii="Arial" w:hAnsi="Arial" w:cs="Arial"/>
          <w:noProof/>
          <w:lang w:eastAsia="es-MX"/>
        </w:rPr>
        <mc:AlternateContent>
          <mc:Choice Requires="wps">
            <w:drawing>
              <wp:anchor distT="0" distB="0" distL="114299" distR="114299" simplePos="0" relativeHeight="251698176" behindDoc="0" locked="0" layoutInCell="1" allowOverlap="1" wp14:anchorId="59C25692" wp14:editId="0F8017AD">
                <wp:simplePos x="0" y="0"/>
                <wp:positionH relativeFrom="column">
                  <wp:posOffset>2661920</wp:posOffset>
                </wp:positionH>
                <wp:positionV relativeFrom="paragraph">
                  <wp:posOffset>373380</wp:posOffset>
                </wp:positionV>
                <wp:extent cx="0" cy="279400"/>
                <wp:effectExtent l="0" t="0" r="19050" b="25400"/>
                <wp:wrapNone/>
                <wp:docPr id="6" name="6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940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6 Conector recto" o:spid="_x0000_s1026" style="position:absolute;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9.6pt,29.4pt" to="209.6pt,5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" strokecolor="windowText" strokeweight="1.5pt">
                <v:stroke joinstyle="miter"/>
                <o:lock v:ext="edit" shapetype="f"/>
              </v:line>
            </w:pict>
          </mc:Fallback>
        </mc:AlternateContent>
      </w:r>
    </w:p>
    <w:p w:rsidR="00B01268" w:rsidRPr="00681094" w:rsidRDefault="00B01268" w:rsidP="00B01268">
      <w:pPr>
        <w:rPr>
          <w:rFonts w:ascii="Arial" w:hAnsi="Arial" w:cs="Arial"/>
        </w:rPr>
      </w:pPr>
      <w:r w:rsidRPr="00681094">
        <w:rPr>
          <w:rFonts w:ascii="Arial" w:hAnsi="Arial" w:cs="Arial"/>
          <w:noProof/>
          <w:lang w:eastAsia="es-MX"/>
        </w:rPr>
        <mc:AlternateContent>
          <mc:Choice Requires="wps">
            <w:drawing>
              <wp:anchor distT="0" distB="0" distL="114300" distR="114300" simplePos="0" relativeHeight="251703296" behindDoc="0" locked="0" layoutInCell="1" allowOverlap="1" wp14:anchorId="40190C42" wp14:editId="1BF81399">
                <wp:simplePos x="0" y="0"/>
                <wp:positionH relativeFrom="column">
                  <wp:posOffset>1286510</wp:posOffset>
                </wp:positionH>
                <wp:positionV relativeFrom="paragraph">
                  <wp:posOffset>186690</wp:posOffset>
                </wp:positionV>
                <wp:extent cx="2774950" cy="603885"/>
                <wp:effectExtent l="0" t="0" r="25400" b="24765"/>
                <wp:wrapNone/>
                <wp:docPr id="8" name="21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0" cy="603885"/>
                        </a:xfrm>
                        <a:prstGeom prst="rect">
                          <a:avLst/>
                        </a:prstGeom>
                        <a:solidFill>
                          <a:sysClr val="window" lastClr="FFFFFF"/>
                        </a:solidFill>
                        <a:ln w="12700" cap="flat" cmpd="sng" algn="ctr">
                          <a:solidFill>
                            <a:srgbClr val="5B9BD5"/>
                          </a:solidFill>
                          <a:prstDash val="solid"/>
                          <a:miter lim="800000"/>
                        </a:ln>
                        <a:effectLst/>
                      </wps:spPr>
                      <wps:txbx>
                        <w:txbxContent>
                          <w:p w:rsidR="00A831E8" w:rsidRPr="003C55EE" w:rsidRDefault="00A831E8" w:rsidP="00B01268">
                            <w:pPr>
                              <w:jc w:val="center"/>
                              <w:rPr>
                                <w:rFonts w:ascii="Arial" w:hAnsi="Arial" w:cs="Arial"/>
                                <w:b/>
                                <w:color w:val="1F3864" w:themeColor="accent5" w:themeShade="80"/>
                                <w:sz w:val="24"/>
                              </w:rPr>
                            </w:pPr>
                            <w:r w:rsidRPr="007A6C46">
                              <w:rPr>
                                <w:rFonts w:ascii="Arial" w:hAnsi="Arial" w:cs="Arial"/>
                                <w:b/>
                                <w:color w:val="1F3864" w:themeColor="accent5" w:themeShade="80"/>
                                <w:sz w:val="24"/>
                              </w:rPr>
                              <w:t>OFICIAL 1</w:t>
                            </w:r>
                            <w:r>
                              <w:rPr>
                                <w:rFonts w:ascii="Arial" w:hAnsi="Arial" w:cs="Arial"/>
                                <w:b/>
                                <w:color w:val="1F3864" w:themeColor="accent5" w:themeShade="80"/>
                                <w:sz w:val="24"/>
                              </w:rPr>
                              <w:t>°</w:t>
                            </w:r>
                            <w:r w:rsidRPr="007A6C46">
                              <w:rPr>
                                <w:rFonts w:ascii="Arial" w:hAnsi="Arial" w:cs="Arial"/>
                                <w:b/>
                                <w:color w:val="1F3864" w:themeColor="accent5" w:themeShade="80"/>
                                <w:sz w:val="24"/>
                              </w:rPr>
                              <w:t>. DEL REGISTRO CIVIL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_x0000_s1028" style="position:absolute;margin-left:101.3pt;margin-top:14.7pt;width:218.5pt;height:47.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" fillcolor="window" strokecolor="#5b9bd5" strokeweight="1pt">
                <v:path arrowok="t"/>
                <v:textbox>
                  <w:txbxContent>
                    <w:p w:rsidR="00A831E8" w:rsidRPr="003C55EE" w:rsidRDefault="00A831E8" w:rsidP="00B01268">
                      <w:pPr>
                        <w:jc w:val="center"/>
                        <w:rPr>
                          <w:rFonts w:ascii="Arial" w:hAnsi="Arial" w:cs="Arial"/>
                          <w:b/>
                          <w:color w:val="1F3864" w:themeColor="accent5" w:themeShade="80"/>
                          <w:sz w:val="24"/>
                        </w:rPr>
                      </w:pPr>
                      <w:r w:rsidRPr="007A6C46">
                        <w:rPr>
                          <w:rFonts w:ascii="Arial" w:hAnsi="Arial" w:cs="Arial"/>
                          <w:b/>
                          <w:color w:val="1F3864" w:themeColor="accent5" w:themeShade="80"/>
                          <w:sz w:val="24"/>
                        </w:rPr>
                        <w:t>OFICIAL 1</w:t>
                      </w:r>
                      <w:r>
                        <w:rPr>
                          <w:rFonts w:ascii="Arial" w:hAnsi="Arial" w:cs="Arial"/>
                          <w:b/>
                          <w:color w:val="1F3864" w:themeColor="accent5" w:themeShade="80"/>
                          <w:sz w:val="24"/>
                        </w:rPr>
                        <w:t>°</w:t>
                      </w:r>
                      <w:r w:rsidRPr="007A6C46">
                        <w:rPr>
                          <w:rFonts w:ascii="Arial" w:hAnsi="Arial" w:cs="Arial"/>
                          <w:b/>
                          <w:color w:val="1F3864" w:themeColor="accent5" w:themeShade="80"/>
                          <w:sz w:val="24"/>
                        </w:rPr>
                        <w:t>. DEL REGISTRO CIVIL</w:t>
                      </w:r>
                    </w:p>
                  </w:txbxContent>
                </v:textbox>
              </v:rect>
            </w:pict>
          </mc:Fallback>
        </mc:AlternateContent>
      </w:r>
    </w:p>
    <w:p w:rsidR="00B01268" w:rsidRPr="00681094" w:rsidRDefault="00B01268" w:rsidP="00B01268">
      <w:pPr>
        <w:rPr>
          <w:rFonts w:ascii="Arial" w:hAnsi="Arial" w:cs="Arial"/>
        </w:rPr>
      </w:pPr>
    </w:p>
    <w:p w:rsidR="007C2E39" w:rsidRPr="00681094" w:rsidRDefault="007C2E39" w:rsidP="007C2E39">
      <w:pPr>
        <w:spacing w:line="360" w:lineRule="auto"/>
        <w:rPr>
          <w:rFonts w:ascii="Arial" w:hAnsi="Arial" w:cs="Arial"/>
          <w:b/>
          <w:color w:val="000000" w:themeColor="text1"/>
          <w:sz w:val="28"/>
          <w:szCs w:val="28"/>
        </w:rPr>
      </w:pPr>
    </w:p>
    <w:p w:rsidR="006A4BED" w:rsidRPr="00681094" w:rsidRDefault="006A4BED" w:rsidP="00B9764A">
      <w:pPr>
        <w:spacing w:line="360" w:lineRule="auto"/>
        <w:jc w:val="center"/>
        <w:rPr>
          <w:rFonts w:ascii="Arial" w:hAnsi="Arial" w:cs="Arial"/>
          <w:b/>
          <w:color w:val="000000" w:themeColor="text1"/>
          <w:sz w:val="28"/>
          <w:szCs w:val="28"/>
        </w:rPr>
      </w:pPr>
    </w:p>
    <w:p w:rsidR="007C2E39" w:rsidRPr="00681094" w:rsidRDefault="007C2E39" w:rsidP="006A4BED">
      <w:pPr>
        <w:pStyle w:val="Ttulo1"/>
        <w:spacing w:before="0" w:after="240"/>
        <w:rPr>
          <w:rFonts w:ascii="Arial" w:eastAsiaTheme="minorHAnsi" w:hAnsi="Arial" w:cs="Arial"/>
          <w:bCs w:val="0"/>
          <w:color w:val="000000" w:themeColor="text1"/>
        </w:rPr>
      </w:pPr>
    </w:p>
    <w:p w:rsidR="00B01268" w:rsidRPr="00681094" w:rsidRDefault="00B01268" w:rsidP="006A4BED">
      <w:pPr>
        <w:pStyle w:val="Ttulo1"/>
        <w:spacing w:before="0" w:after="240"/>
        <w:rPr>
          <w:rFonts w:ascii="Arial" w:hAnsi="Arial" w:cs="Arial"/>
          <w:color w:val="222A35" w:themeColor="text2" w:themeShade="80"/>
        </w:rPr>
      </w:pPr>
      <w:bookmarkStart w:id="7" w:name="_Toc518984273"/>
    </w:p>
    <w:bookmarkEnd w:id="7"/>
    <w:p w:rsidR="006A4BED" w:rsidRPr="00681094" w:rsidRDefault="006A4BED" w:rsidP="006A4BED">
      <w:pPr>
        <w:pStyle w:val="Ttulo1"/>
        <w:rPr>
          <w:rFonts w:ascii="Arial" w:hAnsi="Arial" w:cs="Arial"/>
          <w:color w:val="222A35" w:themeColor="text2" w:themeShade="80"/>
          <w:sz w:val="24"/>
          <w:szCs w:val="24"/>
        </w:rPr>
      </w:pPr>
    </w:p>
    <w:p w:rsidR="00B01268" w:rsidRPr="00681094" w:rsidRDefault="00B01268" w:rsidP="00B01268">
      <w:pPr>
        <w:rPr>
          <w:rFonts w:ascii="Arial" w:hAnsi="Arial" w:cs="Arial"/>
        </w:rPr>
      </w:pPr>
    </w:p>
    <w:p w:rsidR="00B01268" w:rsidRPr="00681094" w:rsidRDefault="00B01268" w:rsidP="00B01268">
      <w:pPr>
        <w:rPr>
          <w:rFonts w:ascii="Arial" w:hAnsi="Arial" w:cs="Arial"/>
        </w:rPr>
      </w:pPr>
    </w:p>
    <w:p w:rsidR="00B01268" w:rsidRPr="00681094" w:rsidRDefault="00B01268" w:rsidP="00B01268">
      <w:pPr>
        <w:rPr>
          <w:rFonts w:ascii="Arial" w:hAnsi="Arial" w:cs="Arial"/>
        </w:rPr>
      </w:pPr>
    </w:p>
    <w:p w:rsidR="00B01268" w:rsidRPr="00681094" w:rsidRDefault="00B01268" w:rsidP="00B01268">
      <w:pPr>
        <w:rPr>
          <w:rFonts w:ascii="Arial" w:hAnsi="Arial" w:cs="Arial"/>
        </w:rPr>
      </w:pPr>
    </w:p>
    <w:p w:rsidR="00B01268" w:rsidRPr="00681094" w:rsidRDefault="00B01268" w:rsidP="00B01268">
      <w:pPr>
        <w:rPr>
          <w:rFonts w:ascii="Arial" w:hAnsi="Arial" w:cs="Arial"/>
        </w:rPr>
      </w:pPr>
    </w:p>
    <w:p w:rsidR="00B01268" w:rsidRPr="00681094" w:rsidRDefault="00B01268" w:rsidP="00B01268">
      <w:pPr>
        <w:rPr>
          <w:rFonts w:ascii="Arial" w:hAnsi="Arial" w:cs="Arial"/>
        </w:rPr>
      </w:pPr>
    </w:p>
    <w:p w:rsidR="00B01268" w:rsidRPr="00681094" w:rsidRDefault="00B01268" w:rsidP="00B01268">
      <w:pPr>
        <w:rPr>
          <w:rFonts w:ascii="Arial" w:hAnsi="Arial" w:cs="Arial"/>
        </w:rPr>
      </w:pPr>
    </w:p>
    <w:p w:rsidR="00B01268" w:rsidRPr="00681094" w:rsidRDefault="00B01268" w:rsidP="00B01268">
      <w:pPr>
        <w:rPr>
          <w:rFonts w:ascii="Arial" w:hAnsi="Arial" w:cs="Arial"/>
        </w:rPr>
      </w:pPr>
    </w:p>
    <w:p w:rsidR="00B01268" w:rsidRPr="00681094" w:rsidRDefault="00B01268" w:rsidP="00B01268">
      <w:pPr>
        <w:rPr>
          <w:rFonts w:ascii="Arial" w:hAnsi="Arial" w:cs="Arial"/>
        </w:rPr>
      </w:pPr>
    </w:p>
    <w:p w:rsidR="00B01268" w:rsidRPr="00681094" w:rsidRDefault="00B01268" w:rsidP="00B01268">
      <w:pPr>
        <w:rPr>
          <w:rFonts w:ascii="Arial" w:hAnsi="Arial" w:cs="Arial"/>
        </w:rPr>
      </w:pPr>
    </w:p>
    <w:p w:rsidR="00B01268" w:rsidRPr="00681094" w:rsidRDefault="00B01268" w:rsidP="00B01268">
      <w:pPr>
        <w:rPr>
          <w:rFonts w:ascii="Arial" w:hAnsi="Arial" w:cs="Arial"/>
        </w:rPr>
      </w:pPr>
    </w:p>
    <w:p w:rsidR="00B01268" w:rsidRPr="00681094" w:rsidRDefault="00A831E8" w:rsidP="00B01268">
      <w:pPr>
        <w:pStyle w:val="Ttulo1"/>
        <w:spacing w:before="0" w:after="240"/>
        <w:rPr>
          <w:rFonts w:ascii="Arial" w:hAnsi="Arial" w:cs="Arial"/>
          <w:color w:val="222A35" w:themeColor="text2" w:themeShade="80"/>
        </w:rPr>
      </w:pPr>
      <w:r w:rsidRPr="00681094">
        <w:rPr>
          <w:rFonts w:ascii="Arial" w:hAnsi="Arial" w:cs="Arial"/>
          <w:color w:val="222A35" w:themeColor="text2" w:themeShade="80"/>
        </w:rPr>
        <w:t>VII</w:t>
      </w:r>
      <w:r w:rsidR="004A0537" w:rsidRPr="00681094">
        <w:rPr>
          <w:rFonts w:ascii="Arial" w:hAnsi="Arial" w:cs="Arial"/>
          <w:color w:val="222A35" w:themeColor="text2" w:themeShade="80"/>
        </w:rPr>
        <w:t>I</w:t>
      </w:r>
      <w:r w:rsidR="00B01268" w:rsidRPr="00681094">
        <w:rPr>
          <w:rFonts w:ascii="Arial" w:hAnsi="Arial" w:cs="Arial"/>
          <w:color w:val="222A35" w:themeColor="text2" w:themeShade="80"/>
        </w:rPr>
        <w:t>. Organigrama Específico</w:t>
      </w:r>
    </w:p>
    <w:p w:rsidR="00B01268" w:rsidRPr="00681094" w:rsidRDefault="00B01268" w:rsidP="00B01268">
      <w:pPr>
        <w:rPr>
          <w:rFonts w:ascii="Arial" w:hAnsi="Arial" w:cs="Arial"/>
        </w:rPr>
      </w:pPr>
    </w:p>
    <w:bookmarkStart w:id="8" w:name="_Toc457764157"/>
    <w:bookmarkStart w:id="9" w:name="_Toc457765647"/>
    <w:bookmarkStart w:id="10" w:name="_Toc458161538"/>
    <w:bookmarkStart w:id="11" w:name="_Toc518984274"/>
    <w:p w:rsidR="006A4BED" w:rsidRPr="00681094" w:rsidRDefault="003C55EE" w:rsidP="006A4BED">
      <w:pPr>
        <w:pStyle w:val="Ttulo1"/>
        <w:rPr>
          <w:rFonts w:ascii="Arial" w:hAnsi="Arial" w:cs="Arial"/>
          <w:color w:val="222A35" w:themeColor="text2" w:themeShade="80"/>
          <w:sz w:val="24"/>
          <w:szCs w:val="24"/>
        </w:rPr>
      </w:pPr>
      <w:r w:rsidRPr="00681094">
        <w:rPr>
          <w:rFonts w:ascii="Arial" w:hAnsi="Arial" w:cs="Arial"/>
          <w:noProof/>
          <w:lang w:eastAsia="es-MX"/>
        </w:rPr>
        <mc:AlternateContent>
          <mc:Choice Requires="wps">
            <w:drawing>
              <wp:anchor distT="0" distB="0" distL="114300" distR="114300" simplePos="0" relativeHeight="251695104" behindDoc="0" locked="0" layoutInCell="1" allowOverlap="1" wp14:anchorId="1714A356" wp14:editId="0DCACA0D">
                <wp:simplePos x="0" y="0"/>
                <wp:positionH relativeFrom="column">
                  <wp:posOffset>1283970</wp:posOffset>
                </wp:positionH>
                <wp:positionV relativeFrom="paragraph">
                  <wp:posOffset>80645</wp:posOffset>
                </wp:positionV>
                <wp:extent cx="2882900" cy="552450"/>
                <wp:effectExtent l="0" t="0" r="12700" b="19050"/>
                <wp:wrapNone/>
                <wp:docPr id="37" name="19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900" cy="552450"/>
                        </a:xfrm>
                        <a:prstGeom prst="rect">
                          <a:avLst/>
                        </a:prstGeom>
                      </wps:spPr>
                      <wps:style>
                        <a:lnRef idx="2">
                          <a:schemeClr val="accent1"/>
                        </a:lnRef>
                        <a:fillRef idx="1">
                          <a:schemeClr val="lt1"/>
                        </a:fillRef>
                        <a:effectRef idx="0">
                          <a:schemeClr val="accent1"/>
                        </a:effectRef>
                        <a:fontRef idx="minor">
                          <a:schemeClr val="dk1"/>
                        </a:fontRef>
                      </wps:style>
                      <wps:txbx>
                        <w:txbxContent>
                          <w:p w:rsidR="00A831E8" w:rsidRPr="00361F7D" w:rsidRDefault="00AB4623" w:rsidP="000424A7">
                            <w:pPr>
                              <w:jc w:val="center"/>
                              <w:rPr>
                                <w:rFonts w:ascii="Arial Narrow" w:hAnsi="Arial Narrow"/>
                                <w:color w:val="1F3864" w:themeColor="accent5" w:themeShade="80"/>
                                <w:sz w:val="24"/>
                                <w:szCs w:val="24"/>
                              </w:rPr>
                            </w:pPr>
                            <w:r w:rsidRPr="00AB4623">
                              <w:rPr>
                                <w:rFonts w:ascii="Arial Narrow" w:hAnsi="Arial Narrow" w:cs="Arial"/>
                                <w:b/>
                                <w:color w:val="1F3864" w:themeColor="accent5" w:themeShade="80"/>
                              </w:rPr>
                              <w:t>C.P. ISMAEL NICOLAS HERNANDEZ MARTINEZ</w:t>
                            </w:r>
                            <w:r w:rsidR="0066141A">
                              <w:rPr>
                                <w:rFonts w:ascii="Arial Narrow" w:hAnsi="Arial Narrow" w:cs="Arial"/>
                                <w:b/>
                                <w:color w:val="1F3864" w:themeColor="accent5" w:themeShade="80"/>
                                <w:sz w:val="24"/>
                                <w:szCs w:val="24"/>
                              </w:rPr>
                              <w:t xml:space="preserve"> </w:t>
                            </w:r>
                            <w:r w:rsidR="00A831E8" w:rsidRPr="00361F7D">
                              <w:rPr>
                                <w:rFonts w:ascii="Arial Narrow" w:hAnsi="Arial Narrow" w:cs="Arial"/>
                                <w:b/>
                                <w:color w:val="1F3864" w:themeColor="accent5" w:themeShade="80"/>
                                <w:sz w:val="24"/>
                                <w:szCs w:val="24"/>
                              </w:rPr>
                              <w:t>PRESIDENT</w:t>
                            </w:r>
                            <w:r>
                              <w:rPr>
                                <w:rFonts w:ascii="Arial Narrow" w:hAnsi="Arial Narrow" w:cs="Arial"/>
                                <w:b/>
                                <w:color w:val="1F3864" w:themeColor="accent5" w:themeShade="80"/>
                                <w:sz w:val="24"/>
                                <w:szCs w:val="24"/>
                              </w:rPr>
                              <w:t>E</w:t>
                            </w:r>
                            <w:r w:rsidR="00A831E8" w:rsidRPr="00361F7D">
                              <w:rPr>
                                <w:rFonts w:ascii="Arial Narrow" w:hAnsi="Arial Narrow" w:cs="Arial"/>
                                <w:b/>
                                <w:color w:val="1F3864" w:themeColor="accent5" w:themeShade="80"/>
                                <w:sz w:val="24"/>
                                <w:szCs w:val="24"/>
                              </w:rPr>
                              <w:t xml:space="preserve"> MUNICIPAL</w:t>
                            </w:r>
                            <w:r w:rsidR="00A831E8" w:rsidRPr="00361F7D">
                              <w:rPr>
                                <w:rFonts w:ascii="Arial Narrow" w:hAnsi="Arial Narrow"/>
                                <w:color w:val="1F3864" w:themeColor="accent5" w:themeShade="80"/>
                                <w:sz w:val="24"/>
                                <w:szCs w:val="24"/>
                              </w:rPr>
                              <w:t xml:space="preserve">  </w:t>
                            </w:r>
                          </w:p>
                          <w:p w:rsidR="00A831E8" w:rsidRPr="000424A7" w:rsidRDefault="00A831E8" w:rsidP="000424A7">
                            <w:pPr>
                              <w:jc w:val="center"/>
                              <w:rPr>
                                <w:rFonts w:asciiTheme="majorHAnsi" w:hAnsiTheme="majorHAnsi" w:cstheme="majorHAnsi"/>
                                <w:b/>
                                <w:color w:val="1F3864" w:themeColor="accent5" w:themeShade="80"/>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9" style="position:absolute;margin-left:101.1pt;margin-top:6.35pt;width:227pt;height:4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" fillcolor="white [3201]" strokecolor="#5b9bd5 [3204]" strokeweight="1pt">
                <v:path arrowok="t"/>
                <v:textbox>
                  <w:txbxContent>
                    <w:p w:rsidR="00A831E8" w:rsidRPr="00361F7D" w:rsidRDefault="00AB4623" w:rsidP="000424A7">
                      <w:pPr>
                        <w:jc w:val="center"/>
                        <w:rPr>
                          <w:rFonts w:ascii="Arial Narrow" w:hAnsi="Arial Narrow"/>
                          <w:color w:val="1F3864" w:themeColor="accent5" w:themeShade="80"/>
                          <w:sz w:val="24"/>
                          <w:szCs w:val="24"/>
                        </w:rPr>
                      </w:pPr>
                      <w:r w:rsidRPr="00AB4623">
                        <w:rPr>
                          <w:rFonts w:ascii="Arial Narrow" w:hAnsi="Arial Narrow" w:cs="Arial"/>
                          <w:b/>
                          <w:color w:val="1F3864" w:themeColor="accent5" w:themeShade="80"/>
                        </w:rPr>
                        <w:t>C.P. ISMAEL NICOLAS HERNANDEZ MARTINEZ</w:t>
                      </w:r>
                      <w:r w:rsidR="0066141A">
                        <w:rPr>
                          <w:rFonts w:ascii="Arial Narrow" w:hAnsi="Arial Narrow" w:cs="Arial"/>
                          <w:b/>
                          <w:color w:val="1F3864" w:themeColor="accent5" w:themeShade="80"/>
                          <w:sz w:val="24"/>
                          <w:szCs w:val="24"/>
                        </w:rPr>
                        <w:t xml:space="preserve"> </w:t>
                      </w:r>
                      <w:r w:rsidR="00A831E8" w:rsidRPr="00361F7D">
                        <w:rPr>
                          <w:rFonts w:ascii="Arial Narrow" w:hAnsi="Arial Narrow" w:cs="Arial"/>
                          <w:b/>
                          <w:color w:val="1F3864" w:themeColor="accent5" w:themeShade="80"/>
                          <w:sz w:val="24"/>
                          <w:szCs w:val="24"/>
                        </w:rPr>
                        <w:t>PRESIDENT</w:t>
                      </w:r>
                      <w:r>
                        <w:rPr>
                          <w:rFonts w:ascii="Arial Narrow" w:hAnsi="Arial Narrow" w:cs="Arial"/>
                          <w:b/>
                          <w:color w:val="1F3864" w:themeColor="accent5" w:themeShade="80"/>
                          <w:sz w:val="24"/>
                          <w:szCs w:val="24"/>
                        </w:rPr>
                        <w:t>E</w:t>
                      </w:r>
                      <w:r w:rsidR="00A831E8" w:rsidRPr="00361F7D">
                        <w:rPr>
                          <w:rFonts w:ascii="Arial Narrow" w:hAnsi="Arial Narrow" w:cs="Arial"/>
                          <w:b/>
                          <w:color w:val="1F3864" w:themeColor="accent5" w:themeShade="80"/>
                          <w:sz w:val="24"/>
                          <w:szCs w:val="24"/>
                        </w:rPr>
                        <w:t xml:space="preserve"> MUNICIPAL</w:t>
                      </w:r>
                      <w:r w:rsidR="00A831E8" w:rsidRPr="00361F7D">
                        <w:rPr>
                          <w:rFonts w:ascii="Arial Narrow" w:hAnsi="Arial Narrow"/>
                          <w:color w:val="1F3864" w:themeColor="accent5" w:themeShade="80"/>
                          <w:sz w:val="24"/>
                          <w:szCs w:val="24"/>
                        </w:rPr>
                        <w:t xml:space="preserve">  </w:t>
                      </w:r>
                    </w:p>
                    <w:p w:rsidR="00A831E8" w:rsidRPr="000424A7" w:rsidRDefault="00A831E8" w:rsidP="000424A7">
                      <w:pPr>
                        <w:jc w:val="center"/>
                        <w:rPr>
                          <w:rFonts w:asciiTheme="majorHAnsi" w:hAnsiTheme="majorHAnsi" w:cstheme="majorHAnsi"/>
                          <w:b/>
                          <w:color w:val="1F3864" w:themeColor="accent5" w:themeShade="80"/>
                          <w:sz w:val="24"/>
                        </w:rPr>
                      </w:pPr>
                    </w:p>
                  </w:txbxContent>
                </v:textbox>
              </v:rect>
            </w:pict>
          </mc:Fallback>
        </mc:AlternateContent>
      </w:r>
      <w:bookmarkEnd w:id="8"/>
      <w:bookmarkEnd w:id="9"/>
      <w:bookmarkEnd w:id="10"/>
      <w:bookmarkEnd w:id="11"/>
    </w:p>
    <w:p w:rsidR="006A4BED" w:rsidRPr="00681094" w:rsidRDefault="0066141A" w:rsidP="002E70C5">
      <w:pPr>
        <w:pStyle w:val="Ttulo1"/>
        <w:tabs>
          <w:tab w:val="left" w:pos="5428"/>
        </w:tabs>
        <w:rPr>
          <w:rFonts w:ascii="Arial" w:hAnsi="Arial" w:cs="Arial"/>
          <w:color w:val="222A35" w:themeColor="text2" w:themeShade="80"/>
          <w:sz w:val="24"/>
          <w:szCs w:val="24"/>
        </w:rPr>
      </w:pPr>
      <w:r w:rsidRPr="00681094">
        <w:rPr>
          <w:rFonts w:ascii="Arial" w:hAnsi="Arial" w:cs="Arial"/>
          <w:noProof/>
          <w:lang w:eastAsia="es-MX"/>
        </w:rPr>
        <mc:AlternateContent>
          <mc:Choice Requires="wps">
            <w:drawing>
              <wp:anchor distT="0" distB="0" distL="114299" distR="114299" simplePos="0" relativeHeight="251656192" behindDoc="0" locked="0" layoutInCell="1" allowOverlap="1" wp14:anchorId="37B603DA" wp14:editId="5CBEA5B3">
                <wp:simplePos x="0" y="0"/>
                <wp:positionH relativeFrom="column">
                  <wp:posOffset>2611120</wp:posOffset>
                </wp:positionH>
                <wp:positionV relativeFrom="paragraph">
                  <wp:posOffset>241935</wp:posOffset>
                </wp:positionV>
                <wp:extent cx="0" cy="487045"/>
                <wp:effectExtent l="0" t="0" r="19050" b="27305"/>
                <wp:wrapNone/>
                <wp:docPr id="36"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704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20 Conector recto" o:spid="_x0000_s1026" style="position:absolute;z-index:251656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05.6pt,19.05pt" to="205.6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" strokecolor="black [3213]" strokeweight="1.5pt">
                <v:stroke joinstyle="miter"/>
                <o:lock v:ext="edit" shapetype="f"/>
              </v:line>
            </w:pict>
          </mc:Fallback>
        </mc:AlternateContent>
      </w:r>
      <w:r w:rsidR="002E70C5" w:rsidRPr="00681094">
        <w:rPr>
          <w:rFonts w:ascii="Arial" w:hAnsi="Arial" w:cs="Arial"/>
          <w:color w:val="222A35" w:themeColor="text2" w:themeShade="80"/>
          <w:sz w:val="24"/>
          <w:szCs w:val="24"/>
        </w:rPr>
        <w:tab/>
      </w:r>
    </w:p>
    <w:bookmarkStart w:id="12" w:name="_Toc457764158"/>
    <w:bookmarkStart w:id="13" w:name="_Toc457765648"/>
    <w:bookmarkStart w:id="14" w:name="_Toc458161539"/>
    <w:bookmarkStart w:id="15" w:name="_Toc518984275"/>
    <w:p w:rsidR="006A4BED" w:rsidRPr="00681094" w:rsidRDefault="0066141A" w:rsidP="006A4BED">
      <w:pPr>
        <w:pStyle w:val="Ttulo1"/>
        <w:rPr>
          <w:rFonts w:ascii="Arial" w:hAnsi="Arial" w:cs="Arial"/>
          <w:color w:val="222A35" w:themeColor="text2" w:themeShade="80"/>
          <w:sz w:val="24"/>
          <w:szCs w:val="24"/>
        </w:rPr>
      </w:pPr>
      <w:r w:rsidRPr="00681094">
        <w:rPr>
          <w:rFonts w:ascii="Arial" w:hAnsi="Arial" w:cs="Arial"/>
          <w:noProof/>
          <w:lang w:eastAsia="es-MX"/>
        </w:rPr>
        <mc:AlternateContent>
          <mc:Choice Requires="wps">
            <w:drawing>
              <wp:anchor distT="0" distB="0" distL="114300" distR="114300" simplePos="0" relativeHeight="251675648" behindDoc="0" locked="0" layoutInCell="1" allowOverlap="1" wp14:anchorId="18E7A643" wp14:editId="09E210D7">
                <wp:simplePos x="0" y="0"/>
                <wp:positionH relativeFrom="column">
                  <wp:posOffset>1286510</wp:posOffset>
                </wp:positionH>
                <wp:positionV relativeFrom="paragraph">
                  <wp:posOffset>172720</wp:posOffset>
                </wp:positionV>
                <wp:extent cx="2774950" cy="603885"/>
                <wp:effectExtent l="0" t="0" r="25400" b="24765"/>
                <wp:wrapNone/>
                <wp:docPr id="35" name="21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0" cy="603885"/>
                        </a:xfrm>
                        <a:prstGeom prst="rect">
                          <a:avLst/>
                        </a:prstGeom>
                      </wps:spPr>
                      <wps:style>
                        <a:lnRef idx="2">
                          <a:schemeClr val="accent1"/>
                        </a:lnRef>
                        <a:fillRef idx="1">
                          <a:schemeClr val="lt1"/>
                        </a:fillRef>
                        <a:effectRef idx="0">
                          <a:schemeClr val="accent1"/>
                        </a:effectRef>
                        <a:fontRef idx="minor">
                          <a:schemeClr val="dk1"/>
                        </a:fontRef>
                      </wps:style>
                      <wps:txbx>
                        <w:txbxContent>
                          <w:p w:rsidR="0066141A" w:rsidRDefault="0066141A" w:rsidP="003C55EE">
                            <w:pPr>
                              <w:jc w:val="center"/>
                              <w:rPr>
                                <w:rFonts w:ascii="Arial Narrow" w:hAnsi="Arial Narrow" w:cs="Arial"/>
                                <w:b/>
                                <w:color w:val="1F3864" w:themeColor="accent5" w:themeShade="80"/>
                                <w:sz w:val="24"/>
                                <w:szCs w:val="24"/>
                              </w:rPr>
                            </w:pPr>
                            <w:r>
                              <w:rPr>
                                <w:rFonts w:ascii="Arial Narrow" w:hAnsi="Arial Narrow" w:cs="Arial"/>
                                <w:b/>
                                <w:color w:val="1F3864" w:themeColor="accent5" w:themeShade="80"/>
                                <w:sz w:val="24"/>
                                <w:szCs w:val="24"/>
                              </w:rPr>
                              <w:t xml:space="preserve">LIC. </w:t>
                            </w:r>
                            <w:r w:rsidR="00AB4623">
                              <w:rPr>
                                <w:rFonts w:ascii="Arial Narrow" w:hAnsi="Arial Narrow" w:cs="Arial"/>
                                <w:b/>
                                <w:color w:val="1F3864" w:themeColor="accent5" w:themeShade="80"/>
                                <w:sz w:val="24"/>
                                <w:szCs w:val="24"/>
                              </w:rPr>
                              <w:t>CLAUDIA EDITH ESPARZA PUERTA</w:t>
                            </w:r>
                          </w:p>
                          <w:p w:rsidR="00A831E8" w:rsidRPr="00361F7D" w:rsidRDefault="00A831E8" w:rsidP="003C55EE">
                            <w:pPr>
                              <w:jc w:val="center"/>
                              <w:rPr>
                                <w:rFonts w:ascii="Arial Narrow" w:hAnsi="Arial Narrow" w:cs="Arial"/>
                                <w:b/>
                                <w:color w:val="1F3864" w:themeColor="accent5" w:themeShade="80"/>
                                <w:sz w:val="24"/>
                                <w:szCs w:val="24"/>
                              </w:rPr>
                            </w:pPr>
                            <w:r w:rsidRPr="00361F7D">
                              <w:rPr>
                                <w:rFonts w:ascii="Arial Narrow" w:hAnsi="Arial Narrow" w:cs="Arial"/>
                                <w:b/>
                                <w:color w:val="1F3864" w:themeColor="accent5" w:themeShade="80"/>
                                <w:sz w:val="24"/>
                                <w:szCs w:val="24"/>
                              </w:rPr>
                              <w:t>OFICIAL 1°. DEL REGISTRO CIVIL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_x0000_s1030" style="position:absolute;margin-left:101.3pt;margin-top:13.6pt;width:218.5pt;height:47.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" fillcolor="white [3201]" strokecolor="#5b9bd5 [3204]" strokeweight="1pt">
                <v:path arrowok="t"/>
                <v:textbox>
                  <w:txbxContent>
                    <w:p w:rsidR="0066141A" w:rsidRDefault="0066141A" w:rsidP="003C55EE">
                      <w:pPr>
                        <w:jc w:val="center"/>
                        <w:rPr>
                          <w:rFonts w:ascii="Arial Narrow" w:hAnsi="Arial Narrow" w:cs="Arial"/>
                          <w:b/>
                          <w:color w:val="1F3864" w:themeColor="accent5" w:themeShade="80"/>
                          <w:sz w:val="24"/>
                          <w:szCs w:val="24"/>
                        </w:rPr>
                      </w:pPr>
                      <w:r>
                        <w:rPr>
                          <w:rFonts w:ascii="Arial Narrow" w:hAnsi="Arial Narrow" w:cs="Arial"/>
                          <w:b/>
                          <w:color w:val="1F3864" w:themeColor="accent5" w:themeShade="80"/>
                          <w:sz w:val="24"/>
                          <w:szCs w:val="24"/>
                        </w:rPr>
                        <w:t xml:space="preserve">LIC. </w:t>
                      </w:r>
                      <w:r w:rsidR="00AB4623">
                        <w:rPr>
                          <w:rFonts w:ascii="Arial Narrow" w:hAnsi="Arial Narrow" w:cs="Arial"/>
                          <w:b/>
                          <w:color w:val="1F3864" w:themeColor="accent5" w:themeShade="80"/>
                          <w:sz w:val="24"/>
                          <w:szCs w:val="24"/>
                        </w:rPr>
                        <w:t>CLAUDIA EDITH ESPARZA PUERTA</w:t>
                      </w:r>
                    </w:p>
                    <w:p w:rsidR="00A831E8" w:rsidRPr="00361F7D" w:rsidRDefault="00A831E8" w:rsidP="003C55EE">
                      <w:pPr>
                        <w:jc w:val="center"/>
                        <w:rPr>
                          <w:rFonts w:ascii="Arial Narrow" w:hAnsi="Arial Narrow" w:cs="Arial"/>
                          <w:b/>
                          <w:color w:val="1F3864" w:themeColor="accent5" w:themeShade="80"/>
                          <w:sz w:val="24"/>
                          <w:szCs w:val="24"/>
                        </w:rPr>
                      </w:pPr>
                      <w:r w:rsidRPr="00361F7D">
                        <w:rPr>
                          <w:rFonts w:ascii="Arial Narrow" w:hAnsi="Arial Narrow" w:cs="Arial"/>
                          <w:b/>
                          <w:color w:val="1F3864" w:themeColor="accent5" w:themeShade="80"/>
                          <w:sz w:val="24"/>
                          <w:szCs w:val="24"/>
                        </w:rPr>
                        <w:t>OFICIAL 1°. DEL REGISTRO CIVIL</w:t>
                      </w:r>
                    </w:p>
                  </w:txbxContent>
                </v:textbox>
              </v:rect>
            </w:pict>
          </mc:Fallback>
        </mc:AlternateContent>
      </w:r>
      <w:bookmarkEnd w:id="12"/>
      <w:bookmarkEnd w:id="13"/>
      <w:bookmarkEnd w:id="14"/>
      <w:bookmarkEnd w:id="15"/>
    </w:p>
    <w:p w:rsidR="006A4BED" w:rsidRPr="00681094" w:rsidRDefault="006A4BED" w:rsidP="006A4BED">
      <w:pPr>
        <w:rPr>
          <w:rFonts w:ascii="Arial" w:hAnsi="Arial" w:cs="Arial"/>
        </w:rPr>
      </w:pPr>
    </w:p>
    <w:bookmarkStart w:id="16" w:name="_Toc518984276"/>
    <w:p w:rsidR="006A4BED" w:rsidRPr="00681094" w:rsidRDefault="006E41EB" w:rsidP="006A4BED">
      <w:pPr>
        <w:rPr>
          <w:rFonts w:ascii="Arial" w:hAnsi="Arial" w:cs="Arial"/>
        </w:rPr>
      </w:pPr>
      <w:r w:rsidRPr="00681094">
        <w:rPr>
          <w:rFonts w:ascii="Arial" w:hAnsi="Arial" w:cs="Arial"/>
          <w:noProof/>
          <w:lang w:eastAsia="es-MX"/>
        </w:rPr>
        <mc:AlternateContent>
          <mc:Choice Requires="wps">
            <w:drawing>
              <wp:anchor distT="0" distB="0" distL="114299" distR="114299" simplePos="0" relativeHeight="251693056" behindDoc="0" locked="0" layoutInCell="1" allowOverlap="1" wp14:anchorId="24C70D56" wp14:editId="0357598A">
                <wp:simplePos x="0" y="0"/>
                <wp:positionH relativeFrom="column">
                  <wp:posOffset>4630420</wp:posOffset>
                </wp:positionH>
                <wp:positionV relativeFrom="paragraph">
                  <wp:posOffset>269875</wp:posOffset>
                </wp:positionV>
                <wp:extent cx="0" cy="256540"/>
                <wp:effectExtent l="0" t="0" r="19050" b="10160"/>
                <wp:wrapNone/>
                <wp:docPr id="32" name="1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654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10 Conector recto" o:spid="_x0000_s1026" style="position:absolute;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64.6pt,21.25pt" to="364.6pt,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" strokecolor="black [3213]" strokeweight="1.5pt">
                <v:stroke joinstyle="miter"/>
                <o:lock v:ext="edit" shapetype="f"/>
              </v:line>
            </w:pict>
          </mc:Fallback>
        </mc:AlternateContent>
      </w:r>
      <w:r w:rsidRPr="00681094">
        <w:rPr>
          <w:rFonts w:ascii="Arial" w:hAnsi="Arial" w:cs="Arial"/>
          <w:noProof/>
          <w:lang w:eastAsia="es-MX"/>
        </w:rPr>
        <mc:AlternateContent>
          <mc:Choice Requires="wps">
            <w:drawing>
              <wp:anchor distT="0" distB="0" distL="114299" distR="114299" simplePos="0" relativeHeight="251705344" behindDoc="0" locked="0" layoutInCell="1" allowOverlap="1" wp14:anchorId="7C6D92E2" wp14:editId="12A8E7B5">
                <wp:simplePos x="0" y="0"/>
                <wp:positionH relativeFrom="column">
                  <wp:posOffset>1369060</wp:posOffset>
                </wp:positionH>
                <wp:positionV relativeFrom="paragraph">
                  <wp:posOffset>269240</wp:posOffset>
                </wp:positionV>
                <wp:extent cx="0" cy="256540"/>
                <wp:effectExtent l="0" t="0" r="19050" b="10160"/>
                <wp:wrapNone/>
                <wp:docPr id="3" name="1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5654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id="10 Conector recto" o:spid="_x0000_s1026" style="position:absolute;flip:x;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07.8pt,21.2pt" to="107.8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" strokecolor="windowText" strokeweight="1.5pt">
                <v:stroke joinstyle="miter"/>
                <o:lock v:ext="edit" shapetype="f"/>
              </v:line>
            </w:pict>
          </mc:Fallback>
        </mc:AlternateContent>
      </w:r>
      <w:r w:rsidRPr="00681094">
        <w:rPr>
          <w:rFonts w:ascii="Arial" w:hAnsi="Arial" w:cs="Arial"/>
          <w:noProof/>
          <w:lang w:eastAsia="es-MX"/>
        </w:rPr>
        <mc:AlternateContent>
          <mc:Choice Requires="wps">
            <w:drawing>
              <wp:anchor distT="0" distB="0" distL="114299" distR="114299" simplePos="0" relativeHeight="251720704" behindDoc="0" locked="0" layoutInCell="1" allowOverlap="1" wp14:anchorId="74CDCB1D" wp14:editId="15F618DD">
                <wp:simplePos x="0" y="0"/>
                <wp:positionH relativeFrom="column">
                  <wp:posOffset>5786120</wp:posOffset>
                </wp:positionH>
                <wp:positionV relativeFrom="paragraph">
                  <wp:posOffset>268605</wp:posOffset>
                </wp:positionV>
                <wp:extent cx="0" cy="281940"/>
                <wp:effectExtent l="0" t="0" r="19050" b="22860"/>
                <wp:wrapNone/>
                <wp:docPr id="7" name="1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194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id="10 Conector recto" o:spid="_x0000_s1026" style="position:absolute;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55.6pt,21.15pt" to="455.6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" strokecolor="windowText" strokeweight="1.5pt">
                <v:stroke joinstyle="miter"/>
                <o:lock v:ext="edit" shapetype="f"/>
              </v:line>
            </w:pict>
          </mc:Fallback>
        </mc:AlternateContent>
      </w:r>
      <w:r w:rsidRPr="00681094">
        <w:rPr>
          <w:rFonts w:ascii="Arial" w:hAnsi="Arial" w:cs="Arial"/>
          <w:noProof/>
          <w:lang w:eastAsia="es-MX"/>
        </w:rPr>
        <mc:AlternateContent>
          <mc:Choice Requires="wps">
            <w:drawing>
              <wp:anchor distT="0" distB="0" distL="114300" distR="114300" simplePos="0" relativeHeight="251682816" behindDoc="0" locked="0" layoutInCell="1" allowOverlap="1" wp14:anchorId="1D249D65" wp14:editId="20B6EDA1">
                <wp:simplePos x="0" y="0"/>
                <wp:positionH relativeFrom="column">
                  <wp:posOffset>325120</wp:posOffset>
                </wp:positionH>
                <wp:positionV relativeFrom="paragraph">
                  <wp:posOffset>268605</wp:posOffset>
                </wp:positionV>
                <wp:extent cx="5467350" cy="0"/>
                <wp:effectExtent l="0" t="0" r="19050" b="19050"/>
                <wp:wrapNone/>
                <wp:docPr id="33" name="8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7350" cy="0"/>
                        </a:xfrm>
                        <a:prstGeom prst="line">
                          <a:avLst/>
                        </a:prstGeom>
                        <a:noFill/>
                        <a:ln w="19050" cap="flat" cmpd="sng" algn="ctr">
                          <a:solidFill>
                            <a:schemeClr val="tx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8 Conector recto"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pt,21.15pt" to="456.1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" strokecolor="black [3213]" strokeweight="1.5pt">
                <v:stroke joinstyle="miter"/>
              </v:line>
            </w:pict>
          </mc:Fallback>
        </mc:AlternateContent>
      </w:r>
      <w:bookmarkEnd w:id="16"/>
      <w:r w:rsidR="0066141A" w:rsidRPr="00681094">
        <w:rPr>
          <w:rFonts w:ascii="Arial" w:hAnsi="Arial" w:cs="Arial"/>
          <w:noProof/>
          <w:lang w:eastAsia="es-MX"/>
        </w:rPr>
        <mc:AlternateContent>
          <mc:Choice Requires="wps">
            <w:drawing>
              <wp:anchor distT="0" distB="0" distL="114299" distR="114299" simplePos="0" relativeHeight="251684864" behindDoc="0" locked="0" layoutInCell="1" allowOverlap="1" wp14:anchorId="640DB980" wp14:editId="7D9243B4">
                <wp:simplePos x="0" y="0"/>
                <wp:positionH relativeFrom="column">
                  <wp:posOffset>325120</wp:posOffset>
                </wp:positionH>
                <wp:positionV relativeFrom="paragraph">
                  <wp:posOffset>271145</wp:posOffset>
                </wp:positionV>
                <wp:extent cx="0" cy="262890"/>
                <wp:effectExtent l="0" t="0" r="19050" b="22860"/>
                <wp:wrapNone/>
                <wp:docPr id="29" name="1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289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10 Conector recto" o:spid="_x0000_s1026" style="position:absolute;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5.6pt,21.35pt" to="25.6pt,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" strokecolor="black [3213]" strokeweight="1.5pt">
                <v:stroke joinstyle="miter"/>
                <o:lock v:ext="edit" shapetype="f"/>
              </v:line>
            </w:pict>
          </mc:Fallback>
        </mc:AlternateContent>
      </w:r>
      <w:r w:rsidR="0066141A" w:rsidRPr="00681094">
        <w:rPr>
          <w:rFonts w:ascii="Arial" w:hAnsi="Arial" w:cs="Arial"/>
          <w:noProof/>
          <w:lang w:eastAsia="es-MX"/>
        </w:rPr>
        <mc:AlternateContent>
          <mc:Choice Requires="wps">
            <w:drawing>
              <wp:anchor distT="0" distB="0" distL="114299" distR="114299" simplePos="0" relativeHeight="251692032" behindDoc="0" locked="0" layoutInCell="1" allowOverlap="1" wp14:anchorId="6F3C5948" wp14:editId="793A19F6">
                <wp:simplePos x="0" y="0"/>
                <wp:positionH relativeFrom="column">
                  <wp:posOffset>2613660</wp:posOffset>
                </wp:positionH>
                <wp:positionV relativeFrom="paragraph">
                  <wp:posOffset>13335</wp:posOffset>
                </wp:positionV>
                <wp:extent cx="0" cy="256540"/>
                <wp:effectExtent l="0" t="0" r="19050" b="10160"/>
                <wp:wrapNone/>
                <wp:docPr id="30" name="1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5654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10 Conector recto" o:spid="_x0000_s1026" style="position:absolute;flip:x;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05.8pt,1.05pt" to="205.8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" strokecolor="black [3213]" strokeweight="1.5pt">
                <v:stroke joinstyle="miter"/>
                <o:lock v:ext="edit" shapetype="f"/>
              </v:line>
            </w:pict>
          </mc:Fallback>
        </mc:AlternateContent>
      </w:r>
    </w:p>
    <w:bookmarkStart w:id="17" w:name="_Toc518984277"/>
    <w:p w:rsidR="006A4BED" w:rsidRPr="00681094" w:rsidRDefault="006E41EB" w:rsidP="006A4BED">
      <w:pPr>
        <w:rPr>
          <w:rFonts w:ascii="Arial" w:hAnsi="Arial" w:cs="Arial"/>
        </w:rPr>
      </w:pPr>
      <w:r w:rsidRPr="00681094">
        <w:rPr>
          <w:rFonts w:ascii="Arial" w:hAnsi="Arial" w:cs="Arial"/>
          <w:noProof/>
          <w:lang w:eastAsia="es-MX"/>
        </w:rPr>
        <mc:AlternateContent>
          <mc:Choice Requires="wps">
            <w:drawing>
              <wp:anchor distT="0" distB="0" distL="114299" distR="114299" simplePos="0" relativeHeight="251694080" behindDoc="0" locked="0" layoutInCell="1" allowOverlap="1" wp14:anchorId="74955B0C" wp14:editId="20D2E2C2">
                <wp:simplePos x="0" y="0"/>
                <wp:positionH relativeFrom="column">
                  <wp:posOffset>3572510</wp:posOffset>
                </wp:positionH>
                <wp:positionV relativeFrom="paragraph">
                  <wp:posOffset>3175</wp:posOffset>
                </wp:positionV>
                <wp:extent cx="0" cy="256540"/>
                <wp:effectExtent l="0" t="0" r="19050" b="10160"/>
                <wp:wrapNone/>
                <wp:docPr id="31" name="1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5654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10 Conector recto" o:spid="_x0000_s1026" style="position:absolute;flip:x;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81.3pt,.25pt" to="281.3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" strokecolor="black [3213]" strokeweight="1.5pt">
                <v:stroke joinstyle="miter"/>
                <o:lock v:ext="edit" shapetype="f"/>
              </v:line>
            </w:pict>
          </mc:Fallback>
        </mc:AlternateContent>
      </w:r>
      <w:r w:rsidRPr="00681094">
        <w:rPr>
          <w:rFonts w:ascii="Arial" w:hAnsi="Arial" w:cs="Arial"/>
          <w:noProof/>
          <w:lang w:eastAsia="es-MX"/>
        </w:rPr>
        <mc:AlternateContent>
          <mc:Choice Requires="wps">
            <w:drawing>
              <wp:anchor distT="0" distB="0" distL="114299" distR="114299" simplePos="0" relativeHeight="251661312" behindDoc="0" locked="0" layoutInCell="1" allowOverlap="1" wp14:anchorId="47B1939E" wp14:editId="02790253">
                <wp:simplePos x="0" y="0"/>
                <wp:positionH relativeFrom="column">
                  <wp:posOffset>2471420</wp:posOffset>
                </wp:positionH>
                <wp:positionV relativeFrom="paragraph">
                  <wp:posOffset>1270</wp:posOffset>
                </wp:positionV>
                <wp:extent cx="0" cy="250190"/>
                <wp:effectExtent l="0" t="0" r="19050" b="16510"/>
                <wp:wrapNone/>
                <wp:docPr id="34" name="6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019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6 Conector recto"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4.6pt,.1pt" to="194.6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" strokecolor="black [3213]" strokeweight="1.5pt">
                <v:stroke joinstyle="miter"/>
                <o:lock v:ext="edit" shapetype="f"/>
              </v:line>
            </w:pict>
          </mc:Fallback>
        </mc:AlternateContent>
      </w:r>
      <w:r w:rsidRPr="00681094">
        <w:rPr>
          <w:rFonts w:ascii="Arial" w:hAnsi="Arial" w:cs="Arial"/>
          <w:noProof/>
          <w:lang w:eastAsia="es-MX"/>
        </w:rPr>
        <mc:AlternateContent>
          <mc:Choice Requires="wps">
            <w:drawing>
              <wp:anchor distT="0" distB="0" distL="114300" distR="114300" simplePos="0" relativeHeight="251709440" behindDoc="0" locked="0" layoutInCell="1" allowOverlap="1" wp14:anchorId="775AC92B" wp14:editId="70E47E77">
                <wp:simplePos x="0" y="0"/>
                <wp:positionH relativeFrom="column">
                  <wp:posOffset>4097020</wp:posOffset>
                </wp:positionH>
                <wp:positionV relativeFrom="paragraph">
                  <wp:posOffset>267970</wp:posOffset>
                </wp:positionV>
                <wp:extent cx="1098550" cy="838200"/>
                <wp:effectExtent l="0" t="0" r="25400" b="19050"/>
                <wp:wrapNone/>
                <wp:docPr id="10" name="1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8550" cy="838200"/>
                        </a:xfrm>
                        <a:prstGeom prst="rect">
                          <a:avLst/>
                        </a:prstGeom>
                        <a:solidFill>
                          <a:sysClr val="window" lastClr="FFFFFF"/>
                        </a:solidFill>
                        <a:ln w="12700" cap="flat" cmpd="sng" algn="ctr">
                          <a:solidFill>
                            <a:srgbClr val="5B9BD5"/>
                          </a:solidFill>
                          <a:prstDash val="solid"/>
                          <a:miter lim="800000"/>
                        </a:ln>
                        <a:effectLst/>
                      </wps:spPr>
                      <wps:txbx>
                        <w:txbxContent>
                          <w:p w:rsidR="00361F7D" w:rsidRPr="00361F7D" w:rsidRDefault="00AB4623" w:rsidP="00361F7D">
                            <w:pPr>
                              <w:jc w:val="center"/>
                              <w:rPr>
                                <w:rFonts w:ascii="Arial Narrow" w:hAnsi="Arial Narrow" w:cs="Arial"/>
                                <w:b/>
                                <w:color w:val="1F3864" w:themeColor="accent5" w:themeShade="80"/>
                                <w:sz w:val="24"/>
                              </w:rPr>
                            </w:pPr>
                            <w:r>
                              <w:rPr>
                                <w:rFonts w:ascii="Arial Narrow" w:hAnsi="Arial Narrow" w:cs="Arial"/>
                                <w:b/>
                                <w:color w:val="1F3864" w:themeColor="accent5" w:themeShade="80"/>
                                <w:sz w:val="24"/>
                              </w:rPr>
                              <w:t>C. SANJUANA GUADALUPE GUTIERREZ RODRIGUEZ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8 Rectángulo" o:spid="_x0000_s1031" style="position:absolute;margin-left:322.6pt;margin-top:21.1pt;width:86.5pt;height:6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" fillcolor="window" strokecolor="#5b9bd5" strokeweight="1pt">
                <v:path arrowok="t"/>
                <v:textbox>
                  <w:txbxContent>
                    <w:p w:rsidR="00361F7D" w:rsidRPr="00361F7D" w:rsidRDefault="00AB4623" w:rsidP="00361F7D">
                      <w:pPr>
                        <w:jc w:val="center"/>
                        <w:rPr>
                          <w:rFonts w:ascii="Arial Narrow" w:hAnsi="Arial Narrow" w:cs="Arial"/>
                          <w:b/>
                          <w:color w:val="1F3864" w:themeColor="accent5" w:themeShade="80"/>
                          <w:sz w:val="24"/>
                        </w:rPr>
                      </w:pPr>
                      <w:r>
                        <w:rPr>
                          <w:rFonts w:ascii="Arial Narrow" w:hAnsi="Arial Narrow" w:cs="Arial"/>
                          <w:b/>
                          <w:color w:val="1F3864" w:themeColor="accent5" w:themeShade="80"/>
                          <w:sz w:val="24"/>
                        </w:rPr>
                        <w:t>C. SANJUANA GUADALUPE GUTIERREZ RODRIGUEZ</w:t>
                      </w:r>
                    </w:p>
                  </w:txbxContent>
                </v:textbox>
              </v:rect>
            </w:pict>
          </mc:Fallback>
        </mc:AlternateContent>
      </w:r>
      <w:r w:rsidRPr="00681094">
        <w:rPr>
          <w:rFonts w:ascii="Arial" w:hAnsi="Arial" w:cs="Arial"/>
          <w:noProof/>
          <w:lang w:eastAsia="es-MX"/>
        </w:rPr>
        <mc:AlternateContent>
          <mc:Choice Requires="wps">
            <w:drawing>
              <wp:anchor distT="0" distB="0" distL="114300" distR="114300" simplePos="0" relativeHeight="251713536" behindDoc="0" locked="0" layoutInCell="1" allowOverlap="1" wp14:anchorId="08D49824" wp14:editId="5EDD48C3">
                <wp:simplePos x="0" y="0"/>
                <wp:positionH relativeFrom="column">
                  <wp:posOffset>3112770</wp:posOffset>
                </wp:positionH>
                <wp:positionV relativeFrom="paragraph">
                  <wp:posOffset>254000</wp:posOffset>
                </wp:positionV>
                <wp:extent cx="933450" cy="844550"/>
                <wp:effectExtent l="0" t="0" r="19050" b="12700"/>
                <wp:wrapNone/>
                <wp:docPr id="12" name="1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844550"/>
                        </a:xfrm>
                        <a:prstGeom prst="rect">
                          <a:avLst/>
                        </a:prstGeom>
                        <a:solidFill>
                          <a:sysClr val="window" lastClr="FFFFFF"/>
                        </a:solidFill>
                        <a:ln w="12700" cap="flat" cmpd="sng" algn="ctr">
                          <a:solidFill>
                            <a:srgbClr val="5B9BD5"/>
                          </a:solidFill>
                          <a:prstDash val="solid"/>
                          <a:miter lim="800000"/>
                        </a:ln>
                        <a:effectLst/>
                      </wps:spPr>
                      <wps:txbx>
                        <w:txbxContent>
                          <w:p w:rsidR="00361F7D" w:rsidRPr="00361F7D" w:rsidRDefault="0066141A" w:rsidP="00361F7D">
                            <w:pPr>
                              <w:jc w:val="center"/>
                              <w:rPr>
                                <w:rFonts w:ascii="Arial Narrow" w:hAnsi="Arial Narrow" w:cs="Arial"/>
                                <w:b/>
                                <w:color w:val="1F3864" w:themeColor="accent5" w:themeShade="80"/>
                                <w:sz w:val="24"/>
                              </w:rPr>
                            </w:pPr>
                            <w:r>
                              <w:rPr>
                                <w:rFonts w:ascii="Arial Narrow" w:hAnsi="Arial Narrow" w:cs="Arial"/>
                                <w:b/>
                                <w:color w:val="1F3864" w:themeColor="accent5" w:themeShade="80"/>
                                <w:sz w:val="24"/>
                              </w:rPr>
                              <w:t xml:space="preserve">C. MARTHA PATRICIA </w:t>
                            </w:r>
                            <w:r w:rsidR="00AB4623">
                              <w:rPr>
                                <w:rFonts w:ascii="Arial Narrow" w:hAnsi="Arial Narrow" w:cs="Arial"/>
                                <w:b/>
                                <w:color w:val="1F3864" w:themeColor="accent5" w:themeShade="80"/>
                                <w:sz w:val="24"/>
                              </w:rPr>
                              <w:t>MARTINEZ SEGURA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2" style="position:absolute;margin-left:245.1pt;margin-top:20pt;width:73.5pt;height:6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" fillcolor="window" strokecolor="#5b9bd5" strokeweight="1pt">
                <v:path arrowok="t"/>
                <v:textbox>
                  <w:txbxContent>
                    <w:p w:rsidR="00361F7D" w:rsidRPr="00361F7D" w:rsidRDefault="0066141A" w:rsidP="00361F7D">
                      <w:pPr>
                        <w:jc w:val="center"/>
                        <w:rPr>
                          <w:rFonts w:ascii="Arial Narrow" w:hAnsi="Arial Narrow" w:cs="Arial"/>
                          <w:b/>
                          <w:color w:val="1F3864" w:themeColor="accent5" w:themeShade="80"/>
                          <w:sz w:val="24"/>
                        </w:rPr>
                      </w:pPr>
                      <w:r>
                        <w:rPr>
                          <w:rFonts w:ascii="Arial Narrow" w:hAnsi="Arial Narrow" w:cs="Arial"/>
                          <w:b/>
                          <w:color w:val="1F3864" w:themeColor="accent5" w:themeShade="80"/>
                          <w:sz w:val="24"/>
                        </w:rPr>
                        <w:t xml:space="preserve">C. MARTHA PATRICIA </w:t>
                      </w:r>
                      <w:r w:rsidR="00AB4623">
                        <w:rPr>
                          <w:rFonts w:ascii="Arial Narrow" w:hAnsi="Arial Narrow" w:cs="Arial"/>
                          <w:b/>
                          <w:color w:val="1F3864" w:themeColor="accent5" w:themeShade="80"/>
                          <w:sz w:val="24"/>
                        </w:rPr>
                        <w:t>MARTINEZ SEGURA</w:t>
                      </w:r>
                    </w:p>
                  </w:txbxContent>
                </v:textbox>
              </v:rect>
            </w:pict>
          </mc:Fallback>
        </mc:AlternateContent>
      </w:r>
      <w:r w:rsidRPr="00681094">
        <w:rPr>
          <w:rFonts w:ascii="Arial" w:hAnsi="Arial" w:cs="Arial"/>
          <w:noProof/>
          <w:lang w:eastAsia="es-MX"/>
        </w:rPr>
        <mc:AlternateContent>
          <mc:Choice Requires="wps">
            <w:drawing>
              <wp:anchor distT="0" distB="0" distL="114300" distR="114300" simplePos="0" relativeHeight="251711488" behindDoc="0" locked="0" layoutInCell="1" allowOverlap="1" wp14:anchorId="6A3D36B5" wp14:editId="49689DBD">
                <wp:simplePos x="0" y="0"/>
                <wp:positionH relativeFrom="column">
                  <wp:posOffset>1950720</wp:posOffset>
                </wp:positionH>
                <wp:positionV relativeFrom="paragraph">
                  <wp:posOffset>261620</wp:posOffset>
                </wp:positionV>
                <wp:extent cx="1098550" cy="844550"/>
                <wp:effectExtent l="0" t="0" r="25400" b="12700"/>
                <wp:wrapNone/>
                <wp:docPr id="11" name="1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8550" cy="844550"/>
                        </a:xfrm>
                        <a:prstGeom prst="rect">
                          <a:avLst/>
                        </a:prstGeom>
                        <a:solidFill>
                          <a:sysClr val="window" lastClr="FFFFFF"/>
                        </a:solidFill>
                        <a:ln w="12700" cap="flat" cmpd="sng" algn="ctr">
                          <a:solidFill>
                            <a:srgbClr val="5B9BD5"/>
                          </a:solidFill>
                          <a:prstDash val="solid"/>
                          <a:miter lim="800000"/>
                        </a:ln>
                        <a:effectLst/>
                      </wps:spPr>
                      <wps:txbx>
                        <w:txbxContent>
                          <w:p w:rsidR="00361F7D" w:rsidRPr="00361F7D" w:rsidRDefault="002D2A8A" w:rsidP="00361F7D">
                            <w:pPr>
                              <w:jc w:val="center"/>
                              <w:rPr>
                                <w:rFonts w:ascii="Arial Narrow" w:hAnsi="Arial Narrow" w:cs="Arial"/>
                                <w:b/>
                                <w:color w:val="1F3864" w:themeColor="accent5" w:themeShade="80"/>
                                <w:sz w:val="24"/>
                              </w:rPr>
                            </w:pPr>
                            <w:r>
                              <w:rPr>
                                <w:rFonts w:ascii="Arial Narrow" w:hAnsi="Arial Narrow" w:cs="Arial"/>
                                <w:b/>
                                <w:color w:val="1F3864" w:themeColor="accent5" w:themeShade="80"/>
                                <w:sz w:val="24"/>
                              </w:rPr>
                              <w:t>C. JUANA ADRIANA RODRIGUEZ ARANDA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3" style="position:absolute;margin-left:153.6pt;margin-top:20.6pt;width:86.5pt;height:6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" fillcolor="window" strokecolor="#5b9bd5" strokeweight="1pt">
                <v:path arrowok="t"/>
                <v:textbox>
                  <w:txbxContent>
                    <w:p w:rsidR="00361F7D" w:rsidRPr="00361F7D" w:rsidRDefault="002D2A8A" w:rsidP="00361F7D">
                      <w:pPr>
                        <w:jc w:val="center"/>
                        <w:rPr>
                          <w:rFonts w:ascii="Arial Narrow" w:hAnsi="Arial Narrow" w:cs="Arial"/>
                          <w:b/>
                          <w:color w:val="1F3864" w:themeColor="accent5" w:themeShade="80"/>
                          <w:sz w:val="24"/>
                        </w:rPr>
                      </w:pPr>
                      <w:r>
                        <w:rPr>
                          <w:rFonts w:ascii="Arial Narrow" w:hAnsi="Arial Narrow" w:cs="Arial"/>
                          <w:b/>
                          <w:color w:val="1F3864" w:themeColor="accent5" w:themeShade="80"/>
                          <w:sz w:val="24"/>
                        </w:rPr>
                        <w:t>C. JUANA ADRIANA RODRIGUEZ ARANDA</w:t>
                      </w:r>
                    </w:p>
                  </w:txbxContent>
                </v:textbox>
              </v:rect>
            </w:pict>
          </mc:Fallback>
        </mc:AlternateContent>
      </w:r>
      <w:r w:rsidRPr="00681094">
        <w:rPr>
          <w:rFonts w:ascii="Arial" w:hAnsi="Arial" w:cs="Arial"/>
          <w:noProof/>
          <w:lang w:eastAsia="es-MX"/>
        </w:rPr>
        <mc:AlternateContent>
          <mc:Choice Requires="wps">
            <w:drawing>
              <wp:anchor distT="0" distB="0" distL="114300" distR="114300" simplePos="0" relativeHeight="251707392" behindDoc="0" locked="0" layoutInCell="1" allowOverlap="1" wp14:anchorId="4D782949" wp14:editId="15D4B641">
                <wp:simplePos x="0" y="0"/>
                <wp:positionH relativeFrom="column">
                  <wp:posOffset>820420</wp:posOffset>
                </wp:positionH>
                <wp:positionV relativeFrom="paragraph">
                  <wp:posOffset>255270</wp:posOffset>
                </wp:positionV>
                <wp:extent cx="1098550" cy="844550"/>
                <wp:effectExtent l="0" t="0" r="25400" b="12700"/>
                <wp:wrapNone/>
                <wp:docPr id="9" name="1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8550" cy="844550"/>
                        </a:xfrm>
                        <a:prstGeom prst="rect">
                          <a:avLst/>
                        </a:prstGeom>
                        <a:solidFill>
                          <a:sysClr val="window" lastClr="FFFFFF"/>
                        </a:solidFill>
                        <a:ln w="12700" cap="flat" cmpd="sng" algn="ctr">
                          <a:solidFill>
                            <a:srgbClr val="5B9BD5"/>
                          </a:solidFill>
                          <a:prstDash val="solid"/>
                          <a:miter lim="800000"/>
                        </a:ln>
                        <a:effectLst/>
                      </wps:spPr>
                      <wps:txbx>
                        <w:txbxContent>
                          <w:p w:rsidR="00361F7D" w:rsidRPr="00361F7D" w:rsidRDefault="0066141A" w:rsidP="00361F7D">
                            <w:pPr>
                              <w:jc w:val="center"/>
                              <w:rPr>
                                <w:rFonts w:ascii="Arial Narrow" w:hAnsi="Arial Narrow" w:cs="Arial"/>
                                <w:b/>
                                <w:color w:val="1F3864" w:themeColor="accent5" w:themeShade="80"/>
                                <w:sz w:val="24"/>
                              </w:rPr>
                            </w:pPr>
                            <w:r>
                              <w:rPr>
                                <w:rFonts w:ascii="Arial Narrow" w:hAnsi="Arial Narrow" w:cs="Arial"/>
                                <w:b/>
                                <w:color w:val="1F3864" w:themeColor="accent5" w:themeShade="80"/>
                                <w:sz w:val="24"/>
                              </w:rPr>
                              <w:t xml:space="preserve">C. </w:t>
                            </w:r>
                            <w:r w:rsidR="00AB4623">
                              <w:rPr>
                                <w:rFonts w:ascii="Arial Narrow" w:hAnsi="Arial Narrow" w:cs="Arial"/>
                                <w:b/>
                                <w:color w:val="1F3864" w:themeColor="accent5" w:themeShade="80"/>
                                <w:sz w:val="24"/>
                              </w:rPr>
                              <w:t>MARIBEL MOLINA MOLINA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4" style="position:absolute;margin-left:64.6pt;margin-top:20.1pt;width:86.5pt;height:6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" fillcolor="window" strokecolor="#5b9bd5" strokeweight="1pt">
                <v:path arrowok="t"/>
                <v:textbox>
                  <w:txbxContent>
                    <w:p w:rsidR="00361F7D" w:rsidRPr="00361F7D" w:rsidRDefault="0066141A" w:rsidP="00361F7D">
                      <w:pPr>
                        <w:jc w:val="center"/>
                        <w:rPr>
                          <w:rFonts w:ascii="Arial Narrow" w:hAnsi="Arial Narrow" w:cs="Arial"/>
                          <w:b/>
                          <w:color w:val="1F3864" w:themeColor="accent5" w:themeShade="80"/>
                          <w:sz w:val="24"/>
                        </w:rPr>
                      </w:pPr>
                      <w:r>
                        <w:rPr>
                          <w:rFonts w:ascii="Arial Narrow" w:hAnsi="Arial Narrow" w:cs="Arial"/>
                          <w:b/>
                          <w:color w:val="1F3864" w:themeColor="accent5" w:themeShade="80"/>
                          <w:sz w:val="24"/>
                        </w:rPr>
                        <w:t xml:space="preserve">C. </w:t>
                      </w:r>
                      <w:r w:rsidR="00AB4623">
                        <w:rPr>
                          <w:rFonts w:ascii="Arial Narrow" w:hAnsi="Arial Narrow" w:cs="Arial"/>
                          <w:b/>
                          <w:color w:val="1F3864" w:themeColor="accent5" w:themeShade="80"/>
                          <w:sz w:val="24"/>
                        </w:rPr>
                        <w:t>MARIBEL MOLINA MOLINA</w:t>
                      </w:r>
                    </w:p>
                  </w:txbxContent>
                </v:textbox>
              </v:rect>
            </w:pict>
          </mc:Fallback>
        </mc:AlternateContent>
      </w:r>
      <w:r w:rsidRPr="00681094">
        <w:rPr>
          <w:rFonts w:ascii="Arial" w:hAnsi="Arial" w:cs="Arial"/>
          <w:noProof/>
          <w:lang w:eastAsia="es-MX"/>
        </w:rPr>
        <mc:AlternateContent>
          <mc:Choice Requires="wps">
            <w:drawing>
              <wp:anchor distT="0" distB="0" distL="114300" distR="114300" simplePos="0" relativeHeight="251674624" behindDoc="0" locked="0" layoutInCell="1" allowOverlap="1" wp14:anchorId="1C60A233" wp14:editId="423B360D">
                <wp:simplePos x="0" y="0"/>
                <wp:positionH relativeFrom="column">
                  <wp:posOffset>-322580</wp:posOffset>
                </wp:positionH>
                <wp:positionV relativeFrom="paragraph">
                  <wp:posOffset>264160</wp:posOffset>
                </wp:positionV>
                <wp:extent cx="1098550" cy="844550"/>
                <wp:effectExtent l="0" t="0" r="25400" b="12700"/>
                <wp:wrapNone/>
                <wp:docPr id="23" name="1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8550" cy="844550"/>
                        </a:xfrm>
                        <a:prstGeom prst="rect">
                          <a:avLst/>
                        </a:prstGeom>
                      </wps:spPr>
                      <wps:style>
                        <a:lnRef idx="2">
                          <a:schemeClr val="accent1"/>
                        </a:lnRef>
                        <a:fillRef idx="1">
                          <a:schemeClr val="lt1"/>
                        </a:fillRef>
                        <a:effectRef idx="0">
                          <a:schemeClr val="accent1"/>
                        </a:effectRef>
                        <a:fontRef idx="minor">
                          <a:schemeClr val="dk1"/>
                        </a:fontRef>
                      </wps:style>
                      <wps:txbx>
                        <w:txbxContent>
                          <w:p w:rsidR="00A831E8" w:rsidRPr="00361F7D" w:rsidRDefault="0066141A" w:rsidP="003C55EE">
                            <w:pPr>
                              <w:jc w:val="center"/>
                              <w:rPr>
                                <w:rFonts w:ascii="Arial Narrow" w:hAnsi="Arial Narrow" w:cs="Arial"/>
                                <w:b/>
                                <w:color w:val="1F3864" w:themeColor="accent5" w:themeShade="80"/>
                                <w:sz w:val="24"/>
                              </w:rPr>
                            </w:pPr>
                            <w:r>
                              <w:rPr>
                                <w:rFonts w:ascii="Arial Narrow" w:hAnsi="Arial Narrow" w:cs="Arial"/>
                                <w:b/>
                                <w:color w:val="1F3864" w:themeColor="accent5" w:themeShade="80"/>
                                <w:sz w:val="24"/>
                              </w:rPr>
                              <w:t>C. ROSA ALICIA MONTEJANO RICO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5" style="position:absolute;margin-left:-25.4pt;margin-top:20.8pt;width:86.5pt;height:6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" fillcolor="white [3201]" strokecolor="#5b9bd5 [3204]" strokeweight="1pt">
                <v:path arrowok="t"/>
                <v:textbox>
                  <w:txbxContent>
                    <w:p w:rsidR="00A831E8" w:rsidRPr="00361F7D" w:rsidRDefault="0066141A" w:rsidP="003C55EE">
                      <w:pPr>
                        <w:jc w:val="center"/>
                        <w:rPr>
                          <w:rFonts w:ascii="Arial Narrow" w:hAnsi="Arial Narrow" w:cs="Arial"/>
                          <w:b/>
                          <w:color w:val="1F3864" w:themeColor="accent5" w:themeShade="80"/>
                          <w:sz w:val="24"/>
                        </w:rPr>
                      </w:pPr>
                      <w:r>
                        <w:rPr>
                          <w:rFonts w:ascii="Arial Narrow" w:hAnsi="Arial Narrow" w:cs="Arial"/>
                          <w:b/>
                          <w:color w:val="1F3864" w:themeColor="accent5" w:themeShade="80"/>
                          <w:sz w:val="24"/>
                        </w:rPr>
                        <w:t>C. ROSA ALICIA MONTEJANO RICO</w:t>
                      </w:r>
                    </w:p>
                  </w:txbxContent>
                </v:textbox>
              </v:rect>
            </w:pict>
          </mc:Fallback>
        </mc:AlternateContent>
      </w:r>
      <w:bookmarkEnd w:id="17"/>
    </w:p>
    <w:p w:rsidR="006A4BED" w:rsidRPr="00681094" w:rsidRDefault="006E41EB" w:rsidP="006A4BED">
      <w:pPr>
        <w:tabs>
          <w:tab w:val="left" w:pos="2200"/>
        </w:tabs>
        <w:rPr>
          <w:rFonts w:ascii="Arial" w:hAnsi="Arial" w:cs="Arial"/>
        </w:rPr>
      </w:pPr>
      <w:r w:rsidRPr="00681094">
        <w:rPr>
          <w:rFonts w:ascii="Arial" w:hAnsi="Arial" w:cs="Arial"/>
          <w:noProof/>
          <w:lang w:eastAsia="es-MX"/>
        </w:rPr>
        <mc:AlternateContent>
          <mc:Choice Requires="wps">
            <w:drawing>
              <wp:anchor distT="0" distB="0" distL="114300" distR="114300" simplePos="0" relativeHeight="251718656" behindDoc="0" locked="0" layoutInCell="1" allowOverlap="1" wp14:anchorId="029D187D" wp14:editId="5FC11C18">
                <wp:simplePos x="0" y="0"/>
                <wp:positionH relativeFrom="column">
                  <wp:posOffset>5240020</wp:posOffset>
                </wp:positionH>
                <wp:positionV relativeFrom="paragraph">
                  <wp:posOffset>-1905</wp:posOffset>
                </wp:positionV>
                <wp:extent cx="1073150" cy="838200"/>
                <wp:effectExtent l="0" t="0" r="12700" b="19050"/>
                <wp:wrapNone/>
                <wp:docPr id="2" name="1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3150" cy="838200"/>
                        </a:xfrm>
                        <a:prstGeom prst="rect">
                          <a:avLst/>
                        </a:prstGeom>
                        <a:solidFill>
                          <a:sysClr val="window" lastClr="FFFFFF"/>
                        </a:solidFill>
                        <a:ln w="12700" cap="flat" cmpd="sng" algn="ctr">
                          <a:solidFill>
                            <a:srgbClr val="5B9BD5"/>
                          </a:solidFill>
                          <a:prstDash val="solid"/>
                          <a:miter lim="800000"/>
                        </a:ln>
                        <a:effectLst/>
                      </wps:spPr>
                      <wps:txbx>
                        <w:txbxContent>
                          <w:p w:rsidR="006E41EB" w:rsidRPr="00361F7D" w:rsidRDefault="006E41EB" w:rsidP="006E41EB">
                            <w:pPr>
                              <w:jc w:val="center"/>
                              <w:rPr>
                                <w:rFonts w:ascii="Arial Narrow" w:hAnsi="Arial Narrow" w:cs="Arial"/>
                                <w:b/>
                                <w:color w:val="1F3864" w:themeColor="accent5" w:themeShade="80"/>
                                <w:sz w:val="24"/>
                              </w:rPr>
                            </w:pPr>
                            <w:r>
                              <w:rPr>
                                <w:rFonts w:ascii="Arial Narrow" w:hAnsi="Arial Narrow" w:cs="Arial"/>
                                <w:b/>
                                <w:color w:val="1F3864" w:themeColor="accent5" w:themeShade="80"/>
                                <w:sz w:val="24"/>
                              </w:rPr>
                              <w:t xml:space="preserve">C. CAROLINA CARLOS CLETO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6" style="position:absolute;margin-left:412.6pt;margin-top:-.15pt;width:84.5pt;height:6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" fillcolor="window" strokecolor="#5b9bd5" strokeweight="1pt">
                <v:path arrowok="t"/>
                <v:textbox>
                  <w:txbxContent>
                    <w:p w:rsidR="006E41EB" w:rsidRPr="00361F7D" w:rsidRDefault="006E41EB" w:rsidP="006E41EB">
                      <w:pPr>
                        <w:jc w:val="center"/>
                        <w:rPr>
                          <w:rFonts w:ascii="Arial Narrow" w:hAnsi="Arial Narrow" w:cs="Arial"/>
                          <w:b/>
                          <w:color w:val="1F3864" w:themeColor="accent5" w:themeShade="80"/>
                          <w:sz w:val="24"/>
                        </w:rPr>
                      </w:pPr>
                      <w:r>
                        <w:rPr>
                          <w:rFonts w:ascii="Arial Narrow" w:hAnsi="Arial Narrow" w:cs="Arial"/>
                          <w:b/>
                          <w:color w:val="1F3864" w:themeColor="accent5" w:themeShade="80"/>
                          <w:sz w:val="24"/>
                        </w:rPr>
                        <w:t xml:space="preserve">C. </w:t>
                      </w:r>
                      <w:r>
                        <w:rPr>
                          <w:rFonts w:ascii="Arial Narrow" w:hAnsi="Arial Narrow" w:cs="Arial"/>
                          <w:b/>
                          <w:color w:val="1F3864" w:themeColor="accent5" w:themeShade="80"/>
                          <w:sz w:val="24"/>
                        </w:rPr>
                        <w:t xml:space="preserve">CAROLINA CARLOS CLETO </w:t>
                      </w:r>
                    </w:p>
                  </w:txbxContent>
                </v:textbox>
              </v:rect>
            </w:pict>
          </mc:Fallback>
        </mc:AlternateContent>
      </w:r>
      <w:r w:rsidR="006A4BED" w:rsidRPr="00681094">
        <w:rPr>
          <w:rFonts w:ascii="Arial" w:hAnsi="Arial" w:cs="Arial"/>
        </w:rPr>
        <w:tab/>
      </w:r>
    </w:p>
    <w:p w:rsidR="006A4BED" w:rsidRPr="00681094" w:rsidRDefault="006A4BED" w:rsidP="006A4BED">
      <w:pPr>
        <w:pStyle w:val="Ttulo1"/>
        <w:rPr>
          <w:rFonts w:ascii="Arial" w:hAnsi="Arial" w:cs="Arial"/>
          <w:color w:val="222A35" w:themeColor="text2" w:themeShade="80"/>
          <w:szCs w:val="24"/>
        </w:rPr>
      </w:pPr>
      <w:bookmarkStart w:id="18" w:name="_Toc451519049"/>
    </w:p>
    <w:p w:rsidR="00A67941" w:rsidRPr="00681094" w:rsidRDefault="00A67941" w:rsidP="006A4BED">
      <w:pPr>
        <w:pStyle w:val="Ttulo1"/>
        <w:rPr>
          <w:rFonts w:ascii="Arial" w:hAnsi="Arial" w:cs="Arial"/>
          <w:color w:val="222A35" w:themeColor="text2" w:themeShade="80"/>
          <w:szCs w:val="24"/>
        </w:rPr>
      </w:pPr>
      <w:bookmarkStart w:id="19" w:name="_Toc457765650"/>
    </w:p>
    <w:p w:rsidR="004A0537" w:rsidRPr="00681094" w:rsidRDefault="004A0537" w:rsidP="004A0537">
      <w:pPr>
        <w:rPr>
          <w:rFonts w:ascii="Arial" w:hAnsi="Arial" w:cs="Arial"/>
        </w:rPr>
      </w:pPr>
    </w:p>
    <w:p w:rsidR="004A0537" w:rsidRPr="00681094" w:rsidRDefault="004A0537" w:rsidP="004A0537">
      <w:pPr>
        <w:rPr>
          <w:rFonts w:ascii="Arial" w:hAnsi="Arial" w:cs="Arial"/>
        </w:rPr>
      </w:pPr>
    </w:p>
    <w:p w:rsidR="000424A7" w:rsidRPr="00681094" w:rsidRDefault="000424A7" w:rsidP="000424A7">
      <w:pPr>
        <w:rPr>
          <w:rFonts w:ascii="Arial" w:hAnsi="Arial" w:cs="Arial"/>
        </w:rPr>
      </w:pPr>
    </w:p>
    <w:p w:rsidR="000424A7" w:rsidRPr="00681094" w:rsidRDefault="000424A7" w:rsidP="000424A7">
      <w:pPr>
        <w:rPr>
          <w:rFonts w:ascii="Arial" w:hAnsi="Arial" w:cs="Arial"/>
        </w:rPr>
      </w:pPr>
    </w:p>
    <w:p w:rsidR="003C55EE" w:rsidRPr="00681094" w:rsidRDefault="003C55EE" w:rsidP="000424A7">
      <w:pPr>
        <w:rPr>
          <w:rFonts w:ascii="Arial" w:hAnsi="Arial" w:cs="Arial"/>
        </w:rPr>
      </w:pPr>
    </w:p>
    <w:p w:rsidR="003C55EE" w:rsidRPr="00681094" w:rsidRDefault="003C55EE" w:rsidP="000424A7">
      <w:pPr>
        <w:rPr>
          <w:rFonts w:ascii="Arial" w:hAnsi="Arial" w:cs="Arial"/>
        </w:rPr>
      </w:pPr>
    </w:p>
    <w:p w:rsidR="003C55EE" w:rsidRPr="00681094" w:rsidRDefault="003C55EE" w:rsidP="000424A7">
      <w:pPr>
        <w:rPr>
          <w:rFonts w:ascii="Arial" w:hAnsi="Arial" w:cs="Arial"/>
        </w:rPr>
      </w:pPr>
    </w:p>
    <w:p w:rsidR="003C55EE" w:rsidRPr="00681094" w:rsidRDefault="003C55EE" w:rsidP="000424A7">
      <w:pPr>
        <w:rPr>
          <w:rFonts w:ascii="Arial" w:hAnsi="Arial" w:cs="Arial"/>
        </w:rPr>
      </w:pPr>
    </w:p>
    <w:p w:rsidR="00A10D65" w:rsidRPr="00681094" w:rsidRDefault="00A10D65" w:rsidP="000424A7">
      <w:pPr>
        <w:rPr>
          <w:rFonts w:ascii="Arial" w:hAnsi="Arial" w:cs="Arial"/>
        </w:rPr>
      </w:pPr>
    </w:p>
    <w:p w:rsidR="003C55EE" w:rsidRPr="00681094" w:rsidRDefault="003C55EE" w:rsidP="000424A7">
      <w:pPr>
        <w:rPr>
          <w:rFonts w:ascii="Arial" w:hAnsi="Arial" w:cs="Arial"/>
        </w:rPr>
      </w:pPr>
    </w:p>
    <w:p w:rsidR="003C55EE" w:rsidRPr="00681094" w:rsidRDefault="003C55EE" w:rsidP="000424A7">
      <w:pPr>
        <w:rPr>
          <w:rFonts w:ascii="Arial" w:hAnsi="Arial" w:cs="Arial"/>
        </w:rPr>
      </w:pPr>
    </w:p>
    <w:p w:rsidR="003C55EE" w:rsidRPr="00681094" w:rsidRDefault="003C55EE" w:rsidP="000424A7">
      <w:pPr>
        <w:rPr>
          <w:rFonts w:ascii="Arial" w:hAnsi="Arial" w:cs="Arial"/>
        </w:rPr>
      </w:pPr>
    </w:p>
    <w:p w:rsidR="003C55EE" w:rsidRPr="00681094" w:rsidRDefault="003C55EE" w:rsidP="000424A7">
      <w:pPr>
        <w:rPr>
          <w:rFonts w:ascii="Arial" w:hAnsi="Arial" w:cs="Arial"/>
        </w:rPr>
      </w:pPr>
    </w:p>
    <w:p w:rsidR="004A0537" w:rsidRPr="00681094" w:rsidRDefault="004A0537" w:rsidP="003C55EE">
      <w:pPr>
        <w:pStyle w:val="Ttulo1"/>
        <w:rPr>
          <w:rFonts w:ascii="Arial" w:hAnsi="Arial" w:cs="Arial"/>
          <w:color w:val="222A35" w:themeColor="text2" w:themeShade="80"/>
          <w:szCs w:val="24"/>
        </w:rPr>
      </w:pPr>
      <w:bookmarkStart w:id="20" w:name="_Toc518984278"/>
    </w:p>
    <w:p w:rsidR="003C55EE" w:rsidRPr="00681094" w:rsidRDefault="004A0537" w:rsidP="003C55EE">
      <w:pPr>
        <w:pStyle w:val="Ttulo1"/>
        <w:rPr>
          <w:rFonts w:ascii="Arial" w:hAnsi="Arial" w:cs="Arial"/>
          <w:color w:val="222A35" w:themeColor="text2" w:themeShade="80"/>
          <w:szCs w:val="24"/>
        </w:rPr>
      </w:pPr>
      <w:r w:rsidRPr="00681094">
        <w:rPr>
          <w:rFonts w:ascii="Arial" w:hAnsi="Arial" w:cs="Arial"/>
          <w:color w:val="222A35" w:themeColor="text2" w:themeShade="80"/>
          <w:szCs w:val="24"/>
        </w:rPr>
        <w:t>IX</w:t>
      </w:r>
      <w:r w:rsidR="006A4BED" w:rsidRPr="00681094">
        <w:rPr>
          <w:rFonts w:ascii="Arial" w:hAnsi="Arial" w:cs="Arial"/>
          <w:color w:val="222A35" w:themeColor="text2" w:themeShade="80"/>
          <w:szCs w:val="24"/>
        </w:rPr>
        <w:t xml:space="preserve">. </w:t>
      </w:r>
      <w:bookmarkEnd w:id="18"/>
      <w:bookmarkEnd w:id="19"/>
      <w:bookmarkEnd w:id="20"/>
      <w:r w:rsidR="00A831E8" w:rsidRPr="00681094">
        <w:rPr>
          <w:rFonts w:ascii="Arial" w:hAnsi="Arial" w:cs="Arial"/>
          <w:color w:val="222A35" w:themeColor="text2" w:themeShade="80"/>
          <w:szCs w:val="24"/>
        </w:rPr>
        <w:t>Descripción de las Unidades Administrativas</w:t>
      </w:r>
      <w:r w:rsidR="006A4BED" w:rsidRPr="00681094">
        <w:rPr>
          <w:rFonts w:ascii="Arial" w:hAnsi="Arial" w:cs="Arial"/>
          <w:color w:val="222A35" w:themeColor="text2" w:themeShade="80"/>
          <w:szCs w:val="24"/>
        </w:rPr>
        <w:t xml:space="preserve"> </w:t>
      </w:r>
    </w:p>
    <w:p w:rsidR="007A6C46" w:rsidRPr="00681094" w:rsidRDefault="007A6C46" w:rsidP="007A6C46">
      <w:pPr>
        <w:rPr>
          <w:rFonts w:ascii="Arial" w:hAnsi="Arial" w:cs="Arial"/>
        </w:rPr>
      </w:pPr>
    </w:p>
    <w:tbl>
      <w:tblPr>
        <w:tblStyle w:val="Tablaconcuadrcula"/>
        <w:tblW w:w="0" w:type="auto"/>
        <w:jc w:val="center"/>
        <w:tblLook w:val="04A0" w:firstRow="1" w:lastRow="0" w:firstColumn="1" w:lastColumn="0" w:noHBand="0" w:noVBand="1"/>
      </w:tblPr>
      <w:tblGrid>
        <w:gridCol w:w="5694"/>
      </w:tblGrid>
      <w:tr w:rsidR="007A6C46" w:rsidRPr="00681094" w:rsidTr="00A67941">
        <w:trPr>
          <w:trHeight w:val="194"/>
          <w:jc w:val="center"/>
        </w:trPr>
        <w:tc>
          <w:tcPr>
            <w:tcW w:w="5694" w:type="dxa"/>
            <w:shd w:val="clear" w:color="auto" w:fill="1F3864" w:themeFill="accent5" w:themeFillShade="80"/>
          </w:tcPr>
          <w:p w:rsidR="007A6C46" w:rsidRPr="00681094" w:rsidRDefault="007A6C46" w:rsidP="00A67941">
            <w:pPr>
              <w:spacing w:line="360" w:lineRule="auto"/>
              <w:jc w:val="center"/>
              <w:rPr>
                <w:rFonts w:ascii="Arial" w:hAnsi="Arial" w:cs="Arial"/>
                <w:b/>
                <w:sz w:val="24"/>
                <w:szCs w:val="24"/>
              </w:rPr>
            </w:pPr>
            <w:r w:rsidRPr="00681094">
              <w:rPr>
                <w:rFonts w:ascii="Arial" w:hAnsi="Arial" w:cs="Arial"/>
                <w:b/>
                <w:sz w:val="24"/>
                <w:szCs w:val="24"/>
              </w:rPr>
              <w:t>PUESTO</w:t>
            </w:r>
          </w:p>
        </w:tc>
      </w:tr>
      <w:tr w:rsidR="007A6C46" w:rsidRPr="00681094" w:rsidTr="00A67941">
        <w:trPr>
          <w:trHeight w:val="1052"/>
          <w:jc w:val="center"/>
        </w:trPr>
        <w:tc>
          <w:tcPr>
            <w:tcW w:w="5694" w:type="dxa"/>
          </w:tcPr>
          <w:p w:rsidR="007A6C46" w:rsidRPr="00681094" w:rsidRDefault="007A6C46" w:rsidP="00A67941">
            <w:pPr>
              <w:spacing w:line="360" w:lineRule="auto"/>
              <w:jc w:val="center"/>
              <w:rPr>
                <w:rFonts w:ascii="Arial" w:hAnsi="Arial" w:cs="Arial"/>
                <w:b/>
                <w:sz w:val="24"/>
                <w:szCs w:val="24"/>
              </w:rPr>
            </w:pPr>
          </w:p>
          <w:p w:rsidR="007A6C46" w:rsidRPr="00681094" w:rsidRDefault="00A831E8" w:rsidP="00A831E8">
            <w:pPr>
              <w:spacing w:line="360" w:lineRule="auto"/>
              <w:rPr>
                <w:rFonts w:ascii="Arial" w:hAnsi="Arial" w:cs="Arial"/>
                <w:b/>
                <w:sz w:val="24"/>
                <w:szCs w:val="24"/>
              </w:rPr>
            </w:pPr>
            <w:r w:rsidRPr="00681094">
              <w:rPr>
                <w:rFonts w:ascii="Arial" w:hAnsi="Arial" w:cs="Arial"/>
                <w:b/>
                <w:sz w:val="24"/>
                <w:szCs w:val="24"/>
              </w:rPr>
              <w:t>Oficial 1°</w:t>
            </w:r>
            <w:r w:rsidR="007A6C46" w:rsidRPr="00681094">
              <w:rPr>
                <w:rFonts w:ascii="Arial" w:hAnsi="Arial" w:cs="Arial"/>
                <w:b/>
                <w:sz w:val="24"/>
                <w:szCs w:val="24"/>
              </w:rPr>
              <w:t>. del Registro Civil</w:t>
            </w:r>
          </w:p>
        </w:tc>
      </w:tr>
      <w:tr w:rsidR="00A67941" w:rsidRPr="00681094" w:rsidTr="00A67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991"/>
          <w:jc w:val="center"/>
        </w:trPr>
        <w:tc>
          <w:tcPr>
            <w:tcW w:w="5694" w:type="dxa"/>
          </w:tcPr>
          <w:p w:rsidR="00A67941" w:rsidRPr="00681094" w:rsidRDefault="00A67941" w:rsidP="00A67941">
            <w:pPr>
              <w:rPr>
                <w:rFonts w:ascii="Arial" w:hAnsi="Arial" w:cs="Arial"/>
              </w:rPr>
            </w:pPr>
          </w:p>
          <w:p w:rsidR="00A67941" w:rsidRPr="00681094" w:rsidRDefault="00A67941" w:rsidP="00A67941">
            <w:pPr>
              <w:rPr>
                <w:rFonts w:ascii="Arial" w:hAnsi="Arial" w:cs="Arial"/>
              </w:rPr>
            </w:pPr>
            <w:r w:rsidRPr="00681094">
              <w:rPr>
                <w:rFonts w:ascii="Arial" w:hAnsi="Arial" w:cs="Arial"/>
                <w:b/>
                <w:sz w:val="24"/>
                <w:szCs w:val="24"/>
              </w:rPr>
              <w:t>Auxiliares Administrativos</w:t>
            </w:r>
          </w:p>
        </w:tc>
      </w:tr>
    </w:tbl>
    <w:p w:rsidR="00A55364" w:rsidRPr="00681094" w:rsidRDefault="00A55364" w:rsidP="00EF368E">
      <w:pPr>
        <w:spacing w:line="360" w:lineRule="auto"/>
        <w:jc w:val="center"/>
        <w:rPr>
          <w:rFonts w:ascii="Arial" w:hAnsi="Arial" w:cs="Arial"/>
          <w:b/>
          <w:color w:val="000000" w:themeColor="text1"/>
          <w:sz w:val="24"/>
          <w:szCs w:val="24"/>
        </w:rPr>
      </w:pPr>
    </w:p>
    <w:p w:rsidR="00861FCA" w:rsidRPr="00681094" w:rsidRDefault="004A0537" w:rsidP="007A6C46">
      <w:pPr>
        <w:pStyle w:val="Ttulo2"/>
        <w:spacing w:line="360" w:lineRule="auto"/>
        <w:rPr>
          <w:rFonts w:ascii="Arial" w:hAnsi="Arial" w:cs="Arial"/>
          <w:color w:val="222A35" w:themeColor="text2" w:themeShade="80"/>
          <w:sz w:val="24"/>
        </w:rPr>
      </w:pPr>
      <w:bookmarkStart w:id="21" w:name="_Toc518984280"/>
      <w:r w:rsidRPr="00681094">
        <w:rPr>
          <w:rFonts w:ascii="Arial" w:hAnsi="Arial" w:cs="Arial"/>
          <w:color w:val="222A35" w:themeColor="text2" w:themeShade="80"/>
          <w:sz w:val="24"/>
        </w:rPr>
        <w:t>9</w:t>
      </w:r>
      <w:r w:rsidR="00A831E8" w:rsidRPr="00681094">
        <w:rPr>
          <w:rFonts w:ascii="Arial" w:hAnsi="Arial" w:cs="Arial"/>
          <w:color w:val="222A35" w:themeColor="text2" w:themeShade="80"/>
          <w:sz w:val="24"/>
        </w:rPr>
        <w:t>.1</w:t>
      </w:r>
      <w:r w:rsidR="00EC52B1" w:rsidRPr="00681094">
        <w:rPr>
          <w:rFonts w:ascii="Arial" w:hAnsi="Arial" w:cs="Arial"/>
          <w:color w:val="222A35" w:themeColor="text2" w:themeShade="80"/>
          <w:sz w:val="24"/>
        </w:rPr>
        <w:t>. D</w:t>
      </w:r>
      <w:r w:rsidR="007A6C46" w:rsidRPr="00681094">
        <w:rPr>
          <w:rFonts w:ascii="Arial" w:hAnsi="Arial" w:cs="Arial"/>
          <w:color w:val="222A35" w:themeColor="text2" w:themeShade="80"/>
          <w:sz w:val="24"/>
        </w:rPr>
        <w:t>escripción del P</w:t>
      </w:r>
      <w:r w:rsidR="0055435A" w:rsidRPr="00681094">
        <w:rPr>
          <w:rFonts w:ascii="Arial" w:hAnsi="Arial" w:cs="Arial"/>
          <w:color w:val="222A35" w:themeColor="text2" w:themeShade="80"/>
          <w:sz w:val="24"/>
        </w:rPr>
        <w:t>uesto de</w:t>
      </w:r>
      <w:r w:rsidR="009D4A41" w:rsidRPr="00681094">
        <w:rPr>
          <w:rFonts w:ascii="Arial" w:hAnsi="Arial" w:cs="Arial"/>
          <w:color w:val="222A35" w:themeColor="text2" w:themeShade="80"/>
          <w:sz w:val="24"/>
        </w:rPr>
        <w:t xml:space="preserve"> </w:t>
      </w:r>
      <w:r w:rsidR="004F320A" w:rsidRPr="00681094">
        <w:rPr>
          <w:rFonts w:ascii="Arial" w:hAnsi="Arial" w:cs="Arial"/>
          <w:color w:val="222A35" w:themeColor="text2" w:themeShade="80"/>
          <w:sz w:val="24"/>
        </w:rPr>
        <w:t>O</w:t>
      </w:r>
      <w:r w:rsidR="009D4A41" w:rsidRPr="00681094">
        <w:rPr>
          <w:rFonts w:ascii="Arial" w:hAnsi="Arial" w:cs="Arial"/>
          <w:color w:val="222A35" w:themeColor="text2" w:themeShade="80"/>
          <w:sz w:val="24"/>
        </w:rPr>
        <w:t>ficial</w:t>
      </w:r>
      <w:r w:rsidR="007A6C46" w:rsidRPr="00681094">
        <w:rPr>
          <w:rFonts w:ascii="Arial" w:hAnsi="Arial" w:cs="Arial"/>
          <w:color w:val="222A35" w:themeColor="text2" w:themeShade="80"/>
          <w:sz w:val="24"/>
        </w:rPr>
        <w:t xml:space="preserve"> 1 ero.</w:t>
      </w:r>
      <w:r w:rsidR="009D4A41" w:rsidRPr="00681094">
        <w:rPr>
          <w:rFonts w:ascii="Arial" w:hAnsi="Arial" w:cs="Arial"/>
          <w:color w:val="222A35" w:themeColor="text2" w:themeShade="80"/>
          <w:sz w:val="24"/>
        </w:rPr>
        <w:t xml:space="preserve"> </w:t>
      </w:r>
      <w:r w:rsidR="00976B54" w:rsidRPr="00681094">
        <w:rPr>
          <w:rFonts w:ascii="Arial" w:hAnsi="Arial" w:cs="Arial"/>
          <w:color w:val="222A35" w:themeColor="text2" w:themeShade="80"/>
          <w:sz w:val="24"/>
        </w:rPr>
        <w:t>Del</w:t>
      </w:r>
      <w:r w:rsidR="009D4A41" w:rsidRPr="00681094">
        <w:rPr>
          <w:rFonts w:ascii="Arial" w:hAnsi="Arial" w:cs="Arial"/>
          <w:color w:val="222A35" w:themeColor="text2" w:themeShade="80"/>
          <w:sz w:val="24"/>
        </w:rPr>
        <w:t xml:space="preserve"> Registro Civil</w:t>
      </w:r>
      <w:bookmarkEnd w:id="21"/>
    </w:p>
    <w:p w:rsidR="007A6C46" w:rsidRPr="00681094" w:rsidRDefault="004A0537" w:rsidP="0089734C">
      <w:pPr>
        <w:pStyle w:val="Prrafodelista"/>
        <w:spacing w:line="360" w:lineRule="auto"/>
        <w:ind w:left="0"/>
        <w:jc w:val="both"/>
        <w:rPr>
          <w:rFonts w:ascii="Arial" w:hAnsi="Arial" w:cs="Arial"/>
          <w:b/>
          <w:sz w:val="24"/>
          <w:szCs w:val="24"/>
        </w:rPr>
      </w:pPr>
      <w:r w:rsidRPr="00681094">
        <w:rPr>
          <w:rFonts w:ascii="Arial" w:hAnsi="Arial" w:cs="Arial"/>
          <w:b/>
          <w:sz w:val="24"/>
          <w:szCs w:val="24"/>
        </w:rPr>
        <w:t>9</w:t>
      </w:r>
      <w:r w:rsidR="00A831E8" w:rsidRPr="00681094">
        <w:rPr>
          <w:rFonts w:ascii="Arial" w:hAnsi="Arial" w:cs="Arial"/>
          <w:b/>
          <w:sz w:val="24"/>
          <w:szCs w:val="24"/>
        </w:rPr>
        <w:t>.1.1</w:t>
      </w:r>
      <w:r w:rsidR="0089734C" w:rsidRPr="00681094">
        <w:rPr>
          <w:rFonts w:ascii="Arial" w:hAnsi="Arial" w:cs="Arial"/>
          <w:b/>
          <w:sz w:val="24"/>
          <w:szCs w:val="24"/>
        </w:rPr>
        <w:t xml:space="preserve"> </w:t>
      </w:r>
      <w:r w:rsidR="007A6C46" w:rsidRPr="00681094">
        <w:rPr>
          <w:rFonts w:ascii="Arial" w:hAnsi="Arial" w:cs="Arial"/>
          <w:b/>
          <w:sz w:val="24"/>
          <w:szCs w:val="24"/>
        </w:rPr>
        <w:t>Objetivo</w:t>
      </w:r>
    </w:p>
    <w:p w:rsidR="00B6392D" w:rsidRPr="00681094" w:rsidRDefault="007A6C46" w:rsidP="00E35DD4">
      <w:pPr>
        <w:pStyle w:val="Prrafodelista"/>
        <w:spacing w:after="0" w:line="240" w:lineRule="auto"/>
        <w:ind w:left="0"/>
        <w:jc w:val="both"/>
        <w:rPr>
          <w:rFonts w:ascii="Arial" w:hAnsi="Arial" w:cs="Arial"/>
          <w:sz w:val="24"/>
          <w:szCs w:val="24"/>
        </w:rPr>
      </w:pPr>
      <w:r w:rsidRPr="00681094">
        <w:rPr>
          <w:rFonts w:ascii="Arial" w:hAnsi="Arial" w:cs="Arial"/>
          <w:sz w:val="24"/>
          <w:szCs w:val="24"/>
        </w:rPr>
        <w:t>I</w:t>
      </w:r>
      <w:r w:rsidR="00E227FC" w:rsidRPr="00681094">
        <w:rPr>
          <w:rFonts w:ascii="Arial" w:hAnsi="Arial" w:cs="Arial"/>
          <w:sz w:val="24"/>
          <w:szCs w:val="24"/>
        </w:rPr>
        <w:t>nscribir</w:t>
      </w:r>
      <w:r w:rsidR="00693D89" w:rsidRPr="00681094">
        <w:rPr>
          <w:rFonts w:ascii="Arial" w:hAnsi="Arial" w:cs="Arial"/>
          <w:sz w:val="24"/>
          <w:szCs w:val="24"/>
        </w:rPr>
        <w:t>, registra</w:t>
      </w:r>
      <w:r w:rsidR="00E227FC" w:rsidRPr="00681094">
        <w:rPr>
          <w:rFonts w:ascii="Arial" w:hAnsi="Arial" w:cs="Arial"/>
          <w:sz w:val="24"/>
          <w:szCs w:val="24"/>
        </w:rPr>
        <w:t>r</w:t>
      </w:r>
      <w:r w:rsidR="00693D89" w:rsidRPr="00681094">
        <w:rPr>
          <w:rFonts w:ascii="Arial" w:hAnsi="Arial" w:cs="Arial"/>
          <w:sz w:val="24"/>
          <w:szCs w:val="24"/>
        </w:rPr>
        <w:t>, autoriza</w:t>
      </w:r>
      <w:r w:rsidR="00E227FC" w:rsidRPr="00681094">
        <w:rPr>
          <w:rFonts w:ascii="Arial" w:hAnsi="Arial" w:cs="Arial"/>
          <w:sz w:val="24"/>
          <w:szCs w:val="24"/>
        </w:rPr>
        <w:t>r</w:t>
      </w:r>
      <w:r w:rsidR="00693D89" w:rsidRPr="00681094">
        <w:rPr>
          <w:rFonts w:ascii="Arial" w:hAnsi="Arial" w:cs="Arial"/>
          <w:sz w:val="24"/>
          <w:szCs w:val="24"/>
        </w:rPr>
        <w:t>, certifica</w:t>
      </w:r>
      <w:r w:rsidR="00E227FC" w:rsidRPr="00681094">
        <w:rPr>
          <w:rFonts w:ascii="Arial" w:hAnsi="Arial" w:cs="Arial"/>
          <w:sz w:val="24"/>
          <w:szCs w:val="24"/>
        </w:rPr>
        <w:t>r</w:t>
      </w:r>
      <w:r w:rsidR="00693D89" w:rsidRPr="00681094">
        <w:rPr>
          <w:rFonts w:ascii="Arial" w:hAnsi="Arial" w:cs="Arial"/>
          <w:sz w:val="24"/>
          <w:szCs w:val="24"/>
        </w:rPr>
        <w:t>, da</w:t>
      </w:r>
      <w:r w:rsidR="00E378BE" w:rsidRPr="00681094">
        <w:rPr>
          <w:rFonts w:ascii="Arial" w:hAnsi="Arial" w:cs="Arial"/>
          <w:sz w:val="24"/>
          <w:szCs w:val="24"/>
        </w:rPr>
        <w:t>r</w:t>
      </w:r>
      <w:r w:rsidR="00693D89" w:rsidRPr="00681094">
        <w:rPr>
          <w:rFonts w:ascii="Arial" w:hAnsi="Arial" w:cs="Arial"/>
          <w:sz w:val="24"/>
          <w:szCs w:val="24"/>
        </w:rPr>
        <w:t xml:space="preserve"> publicidad y solemnidad a los actos y hechos relativos al estado civil de las personas</w:t>
      </w:r>
      <w:r w:rsidR="00700AD7" w:rsidRPr="00681094">
        <w:rPr>
          <w:rFonts w:ascii="Arial" w:hAnsi="Arial" w:cs="Arial"/>
          <w:sz w:val="24"/>
          <w:szCs w:val="24"/>
        </w:rPr>
        <w:t>.</w:t>
      </w:r>
    </w:p>
    <w:p w:rsidR="00E35DD4" w:rsidRPr="00681094" w:rsidRDefault="00E35DD4" w:rsidP="00E35DD4">
      <w:pPr>
        <w:pStyle w:val="Prrafodelista"/>
        <w:spacing w:after="0" w:line="240" w:lineRule="auto"/>
        <w:ind w:left="0"/>
        <w:jc w:val="both"/>
        <w:rPr>
          <w:rFonts w:ascii="Arial" w:hAnsi="Arial" w:cs="Arial"/>
          <w:b/>
          <w:sz w:val="24"/>
          <w:szCs w:val="24"/>
        </w:rPr>
      </w:pPr>
    </w:p>
    <w:p w:rsidR="00861FCA" w:rsidRPr="00681094" w:rsidRDefault="004A0537" w:rsidP="00EF368E">
      <w:pPr>
        <w:spacing w:line="360" w:lineRule="auto"/>
        <w:rPr>
          <w:rFonts w:ascii="Arial" w:hAnsi="Arial" w:cs="Arial"/>
          <w:b/>
          <w:sz w:val="24"/>
          <w:szCs w:val="24"/>
        </w:rPr>
      </w:pPr>
      <w:r w:rsidRPr="00681094">
        <w:rPr>
          <w:rFonts w:ascii="Arial" w:hAnsi="Arial" w:cs="Arial"/>
          <w:b/>
          <w:sz w:val="24"/>
          <w:szCs w:val="24"/>
        </w:rPr>
        <w:t>9</w:t>
      </w:r>
      <w:r w:rsidR="00A831E8" w:rsidRPr="00681094">
        <w:rPr>
          <w:rFonts w:ascii="Arial" w:hAnsi="Arial" w:cs="Arial"/>
          <w:b/>
          <w:sz w:val="24"/>
          <w:szCs w:val="24"/>
        </w:rPr>
        <w:t>.</w:t>
      </w:r>
      <w:r w:rsidR="00F53B4E" w:rsidRPr="00681094">
        <w:rPr>
          <w:rFonts w:ascii="Arial" w:hAnsi="Arial" w:cs="Arial"/>
          <w:b/>
          <w:sz w:val="24"/>
          <w:szCs w:val="24"/>
        </w:rPr>
        <w:t>1.2</w:t>
      </w:r>
      <w:r w:rsidR="007A6C46" w:rsidRPr="00681094">
        <w:rPr>
          <w:rFonts w:ascii="Arial" w:hAnsi="Arial" w:cs="Arial"/>
          <w:b/>
          <w:sz w:val="24"/>
          <w:szCs w:val="24"/>
        </w:rPr>
        <w:t>.</w:t>
      </w:r>
      <w:r w:rsidR="00861FCA" w:rsidRPr="00681094">
        <w:rPr>
          <w:rFonts w:ascii="Arial" w:hAnsi="Arial" w:cs="Arial"/>
          <w:b/>
          <w:sz w:val="24"/>
          <w:szCs w:val="24"/>
        </w:rPr>
        <w:t xml:space="preserve"> </w:t>
      </w:r>
      <w:r w:rsidR="007A6C46" w:rsidRPr="00681094">
        <w:rPr>
          <w:rFonts w:ascii="Arial" w:hAnsi="Arial" w:cs="Arial"/>
          <w:b/>
          <w:bCs/>
          <w:sz w:val="24"/>
          <w:szCs w:val="24"/>
        </w:rPr>
        <w:t>Funciones</w:t>
      </w:r>
    </w:p>
    <w:p w:rsidR="00A54CF9" w:rsidRPr="00681094" w:rsidRDefault="00A54CF9" w:rsidP="00E35DD4">
      <w:pPr>
        <w:pStyle w:val="Prrafodelista"/>
        <w:numPr>
          <w:ilvl w:val="0"/>
          <w:numId w:val="35"/>
        </w:numPr>
        <w:spacing w:after="0" w:line="240" w:lineRule="auto"/>
        <w:ind w:left="357" w:hanging="357"/>
        <w:jc w:val="both"/>
        <w:rPr>
          <w:rFonts w:ascii="Arial" w:hAnsi="Arial" w:cs="Arial"/>
          <w:sz w:val="24"/>
          <w:szCs w:val="24"/>
        </w:rPr>
      </w:pPr>
      <w:r w:rsidRPr="00681094">
        <w:rPr>
          <w:rFonts w:ascii="Arial" w:hAnsi="Arial" w:cs="Arial"/>
          <w:sz w:val="24"/>
          <w:szCs w:val="24"/>
        </w:rPr>
        <w:t>Fungir como Oficial del Re</w:t>
      </w:r>
      <w:r w:rsidR="00E378BE" w:rsidRPr="00681094">
        <w:rPr>
          <w:rFonts w:ascii="Arial" w:hAnsi="Arial" w:cs="Arial"/>
          <w:sz w:val="24"/>
          <w:szCs w:val="24"/>
        </w:rPr>
        <w:t>gistro Civil en su jurisdicción.</w:t>
      </w:r>
    </w:p>
    <w:p w:rsidR="00B9764A" w:rsidRPr="00681094" w:rsidRDefault="00A54CF9" w:rsidP="00E35DD4">
      <w:pPr>
        <w:pStyle w:val="Prrafodelista"/>
        <w:numPr>
          <w:ilvl w:val="0"/>
          <w:numId w:val="35"/>
        </w:numPr>
        <w:spacing w:after="0" w:line="240" w:lineRule="auto"/>
        <w:ind w:left="357" w:hanging="357"/>
        <w:jc w:val="both"/>
        <w:rPr>
          <w:rFonts w:ascii="Arial" w:hAnsi="Arial" w:cs="Arial"/>
          <w:sz w:val="24"/>
          <w:szCs w:val="24"/>
        </w:rPr>
      </w:pPr>
      <w:r w:rsidRPr="00681094">
        <w:rPr>
          <w:rFonts w:ascii="Arial" w:hAnsi="Arial" w:cs="Arial"/>
          <w:sz w:val="24"/>
          <w:szCs w:val="24"/>
        </w:rPr>
        <w:t>Dar fe pública de los actos o hechos vinculados al estado civil de las personas físicas</w:t>
      </w:r>
      <w:r w:rsidR="00E378BE" w:rsidRPr="00681094">
        <w:rPr>
          <w:rFonts w:ascii="Arial" w:hAnsi="Arial" w:cs="Arial"/>
          <w:sz w:val="24"/>
          <w:szCs w:val="24"/>
        </w:rPr>
        <w:t>.</w:t>
      </w:r>
    </w:p>
    <w:p w:rsidR="000726E7" w:rsidRPr="00681094" w:rsidRDefault="00A54CF9" w:rsidP="00E35DD4">
      <w:pPr>
        <w:pStyle w:val="Prrafodelista"/>
        <w:numPr>
          <w:ilvl w:val="0"/>
          <w:numId w:val="35"/>
        </w:numPr>
        <w:spacing w:after="0" w:line="240" w:lineRule="auto"/>
        <w:ind w:left="357" w:hanging="357"/>
        <w:jc w:val="both"/>
        <w:rPr>
          <w:rFonts w:ascii="Arial" w:hAnsi="Arial" w:cs="Arial"/>
          <w:sz w:val="24"/>
          <w:szCs w:val="24"/>
        </w:rPr>
      </w:pPr>
      <w:r w:rsidRPr="00681094">
        <w:rPr>
          <w:rFonts w:ascii="Arial" w:hAnsi="Arial" w:cs="Arial"/>
          <w:sz w:val="24"/>
          <w:szCs w:val="24"/>
        </w:rPr>
        <w:t>Llevar a cabo los registros del estado civil de las personas, así como supervisar y vigilar, bajo su estricta responsabilidad, que se practiquen las anotaciones marginales en libros y formas correspondientes, autori</w:t>
      </w:r>
      <w:r w:rsidR="00E378BE" w:rsidRPr="00681094">
        <w:rPr>
          <w:rFonts w:ascii="Arial" w:hAnsi="Arial" w:cs="Arial"/>
          <w:sz w:val="24"/>
          <w:szCs w:val="24"/>
        </w:rPr>
        <w:t>zando cada asiento con su firma.</w:t>
      </w:r>
    </w:p>
    <w:p w:rsidR="00A54CF9" w:rsidRPr="00681094" w:rsidRDefault="00A54CF9" w:rsidP="00E35DD4">
      <w:pPr>
        <w:pStyle w:val="Default"/>
        <w:numPr>
          <w:ilvl w:val="0"/>
          <w:numId w:val="35"/>
        </w:numPr>
        <w:ind w:left="357" w:hanging="357"/>
        <w:jc w:val="both"/>
      </w:pPr>
      <w:r w:rsidRPr="00681094">
        <w:t>Extender y autorizar las actas del estado civil, relativas al nacimiento, reconocimiento de hijos, adopción, tutela, matrimonio, divorcio y defunciones; así como la inscripción de actos y hechos de mexica</w:t>
      </w:r>
      <w:r w:rsidR="00E378BE" w:rsidRPr="00681094">
        <w:t>nos celebrados en el extranjero.</w:t>
      </w:r>
    </w:p>
    <w:p w:rsidR="00E378BE" w:rsidRPr="00681094" w:rsidRDefault="00A54CF9" w:rsidP="00E35DD4">
      <w:pPr>
        <w:pStyle w:val="Default"/>
        <w:numPr>
          <w:ilvl w:val="0"/>
          <w:numId w:val="35"/>
        </w:numPr>
        <w:ind w:left="357" w:hanging="357"/>
        <w:jc w:val="both"/>
      </w:pPr>
      <w:r w:rsidRPr="00681094">
        <w:t>Inscribir las ejecutorias que declaren la ausencia, la presunción de muerte, el divorcio necesario o voluntario por cualquiera de las formas previstas, adopción, la tutela o la interdicción, además en las en que así l</w:t>
      </w:r>
      <w:r w:rsidR="00E378BE" w:rsidRPr="00681094">
        <w:t>o ordene la autoridad judicia</w:t>
      </w:r>
      <w:r w:rsidR="00070FC5" w:rsidRPr="00681094">
        <w:t>l;</w:t>
      </w:r>
    </w:p>
    <w:p w:rsidR="00E378BE" w:rsidRPr="00681094" w:rsidRDefault="00A54CF9" w:rsidP="00E35DD4">
      <w:pPr>
        <w:pStyle w:val="Default"/>
        <w:numPr>
          <w:ilvl w:val="0"/>
          <w:numId w:val="35"/>
        </w:numPr>
        <w:ind w:left="357" w:hanging="357"/>
        <w:jc w:val="both"/>
      </w:pPr>
      <w:r w:rsidRPr="00681094">
        <w:t>Exigir el cumplimiento de los requisitos del Código Familiar para el Estado, y demás normatividad aplicable, que se señalan para los actos y he</w:t>
      </w:r>
      <w:r w:rsidR="00E378BE" w:rsidRPr="00681094">
        <w:t>chos sujetos al registro civil.</w:t>
      </w:r>
    </w:p>
    <w:p w:rsidR="009B2A88" w:rsidRPr="00681094" w:rsidRDefault="00A54CF9" w:rsidP="00E35DD4">
      <w:pPr>
        <w:pStyle w:val="Default"/>
        <w:numPr>
          <w:ilvl w:val="0"/>
          <w:numId w:val="35"/>
        </w:numPr>
        <w:ind w:left="357" w:hanging="357"/>
        <w:jc w:val="both"/>
      </w:pPr>
      <w:r w:rsidRPr="00681094">
        <w:t>Intervenir en la celebració</w:t>
      </w:r>
      <w:r w:rsidR="00E378BE" w:rsidRPr="00681094">
        <w:t>n de todo acto de estado civil.</w:t>
      </w:r>
    </w:p>
    <w:p w:rsidR="00E378BE" w:rsidRPr="00681094" w:rsidRDefault="00A54CF9" w:rsidP="00E35DD4">
      <w:pPr>
        <w:pStyle w:val="Default"/>
        <w:numPr>
          <w:ilvl w:val="0"/>
          <w:numId w:val="35"/>
        </w:numPr>
        <w:ind w:left="357" w:hanging="357"/>
        <w:jc w:val="both"/>
      </w:pPr>
      <w:r w:rsidRPr="00681094">
        <w:lastRenderedPageBreak/>
        <w:t>Expedir certificaciones y versiones públicas de las actas y constancias relativas al estado civil d</w:t>
      </w:r>
      <w:r w:rsidR="00E378BE" w:rsidRPr="00681094">
        <w:t>e las personas.</w:t>
      </w:r>
    </w:p>
    <w:p w:rsidR="00E378BE" w:rsidRPr="00681094" w:rsidRDefault="00A54CF9" w:rsidP="00E35DD4">
      <w:pPr>
        <w:pStyle w:val="Default"/>
        <w:numPr>
          <w:ilvl w:val="0"/>
          <w:numId w:val="35"/>
        </w:numPr>
        <w:ind w:left="357" w:hanging="357"/>
        <w:jc w:val="both"/>
      </w:pPr>
      <w:r w:rsidRPr="00681094">
        <w:t>Solicitar oportunamente los formatos para inscribir los actos del estado civil, las formas para la expedición de las certificaciones y demás material y equipo, para</w:t>
      </w:r>
      <w:r w:rsidR="00E378BE" w:rsidRPr="00681094">
        <w:t xml:space="preserve"> la función del registro civil.</w:t>
      </w:r>
    </w:p>
    <w:p w:rsidR="00A10D65" w:rsidRPr="00681094" w:rsidRDefault="00A54CF9" w:rsidP="00A10D65">
      <w:pPr>
        <w:pStyle w:val="Default"/>
        <w:numPr>
          <w:ilvl w:val="0"/>
          <w:numId w:val="35"/>
        </w:numPr>
        <w:ind w:left="357" w:hanging="357"/>
        <w:jc w:val="both"/>
      </w:pPr>
      <w:r w:rsidRPr="00681094">
        <w:t>Cuidar que los formatos en que se asienten los actos del estado civil de las personas no lleven raspaduras, enmendaduras o tachas, procediendo en su caso a la cancelación inm</w:t>
      </w:r>
      <w:r w:rsidR="00681094" w:rsidRPr="00681094">
        <w:t xml:space="preserve">ediata o reposición respectiva. </w:t>
      </w:r>
    </w:p>
    <w:p w:rsidR="00E378BE" w:rsidRPr="00681094" w:rsidRDefault="00A54CF9" w:rsidP="00E35DD4">
      <w:pPr>
        <w:pStyle w:val="Default"/>
        <w:numPr>
          <w:ilvl w:val="0"/>
          <w:numId w:val="35"/>
        </w:numPr>
        <w:ind w:left="357" w:hanging="357"/>
        <w:jc w:val="both"/>
      </w:pPr>
      <w:r w:rsidRPr="00681094">
        <w:t>Efectuar las anotaciones de rectificación de las actas del estado civil en los libros correspondientes, debiendo informar a la Dirección del Registro Civil, para que realice la a</w:t>
      </w:r>
      <w:r w:rsidR="00E378BE" w:rsidRPr="00681094">
        <w:t>notación en el libro duplicado.</w:t>
      </w:r>
    </w:p>
    <w:p w:rsidR="00A54CF9" w:rsidRPr="00681094" w:rsidRDefault="00A54CF9" w:rsidP="00E35DD4">
      <w:pPr>
        <w:pStyle w:val="Default"/>
        <w:numPr>
          <w:ilvl w:val="0"/>
          <w:numId w:val="35"/>
        </w:numPr>
        <w:ind w:left="357" w:hanging="357"/>
        <w:jc w:val="both"/>
      </w:pPr>
      <w:r w:rsidRPr="00681094">
        <w:t>Notificar a la Delegación Federal del Instituto Nacional de Migración, mediante oficio con copia certificada, de los actos y hechos en que intervengan los extranjeros</w:t>
      </w:r>
      <w:r w:rsidR="00E378BE" w:rsidRPr="00681094">
        <w:t>.</w:t>
      </w:r>
    </w:p>
    <w:p w:rsidR="00E378BE" w:rsidRPr="00681094" w:rsidRDefault="00A54CF9" w:rsidP="00E35DD4">
      <w:pPr>
        <w:pStyle w:val="Default"/>
        <w:numPr>
          <w:ilvl w:val="0"/>
          <w:numId w:val="35"/>
        </w:numPr>
        <w:ind w:left="357" w:hanging="357"/>
        <w:jc w:val="both"/>
      </w:pPr>
      <w:r w:rsidRPr="00681094">
        <w:t>Tener bajo su custodia y responsabilidad los Libros del Registro Civil, formatos, legajos, apéndices y demás documentos que se utilicen para la función que se les ha encomendado, organizando su archivo de acuerdo a los lineami</w:t>
      </w:r>
      <w:r w:rsidR="00E378BE" w:rsidRPr="00681094">
        <w:t>entos y normas ya establecidas.</w:t>
      </w:r>
      <w:r w:rsidR="006755CA" w:rsidRPr="00681094">
        <w:t xml:space="preserve"> Así como los sellos oficiales.</w:t>
      </w:r>
    </w:p>
    <w:p w:rsidR="00E378BE" w:rsidRPr="00681094" w:rsidRDefault="00A54CF9" w:rsidP="00E35DD4">
      <w:pPr>
        <w:pStyle w:val="Default"/>
        <w:numPr>
          <w:ilvl w:val="0"/>
          <w:numId w:val="35"/>
        </w:numPr>
        <w:ind w:left="357" w:hanging="357"/>
        <w:jc w:val="both"/>
      </w:pPr>
      <w:r w:rsidRPr="00681094">
        <w:t>Asignar en las actas de nacimiento la clave de registro e identidad personal, en las demás actas de registro, y en las certificaciones solo deberá transcribirse siempre que esta haya sido asign</w:t>
      </w:r>
      <w:r w:rsidR="00E378BE" w:rsidRPr="00681094">
        <w:t>ada con anterioridad.</w:t>
      </w:r>
    </w:p>
    <w:p w:rsidR="00AD5F31" w:rsidRPr="00681094" w:rsidRDefault="00A54CF9" w:rsidP="00E35DD4">
      <w:pPr>
        <w:pStyle w:val="Default"/>
        <w:numPr>
          <w:ilvl w:val="0"/>
          <w:numId w:val="35"/>
        </w:numPr>
        <w:ind w:left="357" w:hanging="357"/>
        <w:jc w:val="both"/>
      </w:pPr>
      <w:r w:rsidRPr="00681094">
        <w:t xml:space="preserve">Avisar oportunamente en su caso a la Dirección, cuando la dotación de la clave del Registro e Identidad Personal, resulten insuficientes para concluir el año de ejercicio, mencionando sus requerimientos y comprobando debidamente </w:t>
      </w:r>
      <w:r w:rsidR="00AD5F31" w:rsidRPr="00681094">
        <w:t>el uso dado a las recibidas.</w:t>
      </w:r>
    </w:p>
    <w:p w:rsidR="00AD5F31" w:rsidRPr="00681094" w:rsidRDefault="00A54CF9" w:rsidP="00E35DD4">
      <w:pPr>
        <w:pStyle w:val="Default"/>
        <w:numPr>
          <w:ilvl w:val="0"/>
          <w:numId w:val="35"/>
        </w:numPr>
        <w:ind w:left="357" w:hanging="357"/>
        <w:jc w:val="both"/>
      </w:pPr>
      <w:r w:rsidRPr="00681094">
        <w:t>Clasificar en atención al tipo de acto efectuado y enviar dentro de los primeros cinco días de cada mes a la dirección, copias de las actas para el departamento de archivo, así como para las dependencias federales y estat</w:t>
      </w:r>
      <w:r w:rsidR="00AD5F31" w:rsidRPr="00681094">
        <w:t>ales.</w:t>
      </w:r>
    </w:p>
    <w:p w:rsidR="00AD5F31" w:rsidRPr="00681094" w:rsidRDefault="00A54CF9" w:rsidP="00E35DD4">
      <w:pPr>
        <w:pStyle w:val="Default"/>
        <w:numPr>
          <w:ilvl w:val="0"/>
          <w:numId w:val="35"/>
        </w:numPr>
        <w:ind w:left="357" w:hanging="357"/>
        <w:jc w:val="both"/>
      </w:pPr>
      <w:r w:rsidRPr="00681094">
        <w:t>Autorizar con su firma, previa verificación de que se han pagado los derechos correspondientes, la expedición de copias certificadas en las que conste los actos o hechos inscritos en los libros del registro, así como de los documentos relacion</w:t>
      </w:r>
      <w:r w:rsidR="00AD5F31" w:rsidRPr="00681094">
        <w:t>ados con ellos.</w:t>
      </w:r>
    </w:p>
    <w:p w:rsidR="00AD5F31" w:rsidRPr="00681094" w:rsidRDefault="00A54CF9" w:rsidP="00E35DD4">
      <w:pPr>
        <w:pStyle w:val="Default"/>
        <w:numPr>
          <w:ilvl w:val="0"/>
          <w:numId w:val="35"/>
        </w:numPr>
        <w:ind w:left="357" w:hanging="357"/>
        <w:jc w:val="both"/>
      </w:pPr>
      <w:r w:rsidRPr="00681094">
        <w:t>Contestar en tiempo y forma las demandas interpuestas en su contra y seguir el procedimiento de los</w:t>
      </w:r>
      <w:r w:rsidR="00AD5F31" w:rsidRPr="00681094">
        <w:t xml:space="preserve"> juicios relativos a la materia.</w:t>
      </w:r>
    </w:p>
    <w:p w:rsidR="00AD5F31" w:rsidRPr="00681094" w:rsidRDefault="00A54CF9" w:rsidP="00E35DD4">
      <w:pPr>
        <w:pStyle w:val="Default"/>
        <w:numPr>
          <w:ilvl w:val="0"/>
          <w:numId w:val="35"/>
        </w:numPr>
        <w:ind w:left="357" w:hanging="357"/>
        <w:jc w:val="both"/>
      </w:pPr>
      <w:r w:rsidRPr="00681094">
        <w:t>Fomentar y organizar las campañas a fin de regularizar el estado civil de los habitantes de su jurisdicción, previo aviso y autorización correspondiente de la Dirección</w:t>
      </w:r>
      <w:r w:rsidR="00AD5F31" w:rsidRPr="00681094">
        <w:t>.</w:t>
      </w:r>
    </w:p>
    <w:p w:rsidR="00AD5F31" w:rsidRPr="00681094" w:rsidRDefault="00A54CF9" w:rsidP="00E35DD4">
      <w:pPr>
        <w:pStyle w:val="Default"/>
        <w:numPr>
          <w:ilvl w:val="0"/>
          <w:numId w:val="35"/>
        </w:numPr>
        <w:ind w:left="357" w:hanging="357"/>
        <w:jc w:val="both"/>
      </w:pPr>
      <w:r w:rsidRPr="00681094">
        <w:t>Integrar y conservar, los apéndices de los libros, así como elaborar el archivo de los documentos que lo integran</w:t>
      </w:r>
      <w:r w:rsidR="00AD5F31" w:rsidRPr="00681094">
        <w:t>.</w:t>
      </w:r>
    </w:p>
    <w:p w:rsidR="00AD5F31" w:rsidRPr="00681094" w:rsidRDefault="00A54CF9" w:rsidP="00E35DD4">
      <w:pPr>
        <w:pStyle w:val="Default"/>
        <w:numPr>
          <w:ilvl w:val="0"/>
          <w:numId w:val="35"/>
        </w:numPr>
        <w:ind w:left="357" w:hanging="357"/>
        <w:jc w:val="both"/>
      </w:pPr>
      <w:r w:rsidRPr="00681094">
        <w:t xml:space="preserve">Anotar la leyenda “Testada” o </w:t>
      </w:r>
      <w:r w:rsidR="00B53ABE" w:rsidRPr="00681094">
        <w:t>“Cancelada</w:t>
      </w:r>
      <w:r w:rsidRPr="00681094">
        <w:t xml:space="preserve">” en las actas, cuando no haya sido suficientemente </w:t>
      </w:r>
      <w:r w:rsidR="00B91E3E" w:rsidRPr="00681094">
        <w:t>requisitada</w:t>
      </w:r>
      <w:r w:rsidRPr="00681094">
        <w:t xml:space="preserve"> o cuando los interesados se hayan negado a continuar el acto, en este caso, el Oficial anotará la razón por la cual no se </w:t>
      </w:r>
      <w:r w:rsidR="00B53ABE" w:rsidRPr="00681094">
        <w:t>continuó</w:t>
      </w:r>
      <w:r w:rsidR="00B36E31" w:rsidRPr="00681094">
        <w:t xml:space="preserve"> </w:t>
      </w:r>
      <w:r w:rsidRPr="00681094">
        <w:t>y glosará los ejemplares en el volumen correspondiente de la propia</w:t>
      </w:r>
      <w:r w:rsidR="00070FC5" w:rsidRPr="00681094">
        <w:t>.</w:t>
      </w:r>
      <w:r w:rsidRPr="00681094">
        <w:t xml:space="preserve"> </w:t>
      </w:r>
    </w:p>
    <w:p w:rsidR="00A54CF9" w:rsidRPr="00681094" w:rsidRDefault="00A54CF9" w:rsidP="00E35DD4">
      <w:pPr>
        <w:pStyle w:val="Default"/>
        <w:numPr>
          <w:ilvl w:val="0"/>
          <w:numId w:val="35"/>
        </w:numPr>
        <w:ind w:left="357" w:hanging="357"/>
        <w:jc w:val="both"/>
      </w:pPr>
      <w:r w:rsidRPr="00681094">
        <w:lastRenderedPageBreak/>
        <w:t>En caso de pérdida o destrucción de un acta o libro del registro, denunciará de manera inmediata este hecho ante el Ministerio Público y remitirá copia de la denuncia de hechos a la Dirección para su conocimiento.</w:t>
      </w:r>
    </w:p>
    <w:p w:rsidR="00AD5F31" w:rsidRPr="00681094" w:rsidRDefault="00A54CF9" w:rsidP="00E35DD4">
      <w:pPr>
        <w:pStyle w:val="Default"/>
        <w:numPr>
          <w:ilvl w:val="0"/>
          <w:numId w:val="35"/>
        </w:numPr>
        <w:ind w:left="357" w:hanging="357"/>
        <w:jc w:val="both"/>
      </w:pPr>
      <w:r w:rsidRPr="00681094">
        <w:t>De igual manera y en el caso de que los folios para actas certificadas sean de la pertenencia municipal, deberán dar p</w:t>
      </w:r>
      <w:r w:rsidR="00AD5F31" w:rsidRPr="00681094">
        <w:t>arte a la Secretaría respectiva.</w:t>
      </w:r>
    </w:p>
    <w:p w:rsidR="00AD5F31" w:rsidRPr="00681094" w:rsidRDefault="00A54CF9" w:rsidP="00E35DD4">
      <w:pPr>
        <w:pStyle w:val="Default"/>
        <w:numPr>
          <w:ilvl w:val="0"/>
          <w:numId w:val="35"/>
        </w:numPr>
        <w:ind w:left="357" w:hanging="357"/>
        <w:jc w:val="both"/>
      </w:pPr>
      <w:r w:rsidRPr="00681094">
        <w:t xml:space="preserve">Asesorar a los interesados en los </w:t>
      </w:r>
      <w:r w:rsidR="00B53ABE" w:rsidRPr="00681094">
        <w:t>trámites</w:t>
      </w:r>
      <w:r w:rsidR="00AD5F31" w:rsidRPr="00681094">
        <w:t xml:space="preserve"> que se realizan ante ellos.</w:t>
      </w:r>
    </w:p>
    <w:p w:rsidR="00AD5F31" w:rsidRPr="00681094" w:rsidRDefault="00A54CF9" w:rsidP="00E35DD4">
      <w:pPr>
        <w:pStyle w:val="Default"/>
        <w:numPr>
          <w:ilvl w:val="0"/>
          <w:numId w:val="35"/>
        </w:numPr>
        <w:ind w:left="357" w:hanging="357"/>
        <w:jc w:val="both"/>
      </w:pPr>
      <w:r w:rsidRPr="00681094">
        <w:t>Gestionar y turnar, para su encuadernación las actas del estado civil, después de ser revisadas por la Dirección y de haber comprobado que estas cumplan con los requisitos que establece el</w:t>
      </w:r>
      <w:r w:rsidR="00AD5F31" w:rsidRPr="00681094">
        <w:t xml:space="preserve"> Código Familiar para el Estado.</w:t>
      </w:r>
    </w:p>
    <w:p w:rsidR="00AD5F31" w:rsidRPr="00681094" w:rsidRDefault="00A54CF9" w:rsidP="00E35DD4">
      <w:pPr>
        <w:pStyle w:val="Default"/>
        <w:numPr>
          <w:ilvl w:val="0"/>
          <w:numId w:val="35"/>
        </w:numPr>
        <w:ind w:left="357" w:hanging="357"/>
        <w:jc w:val="both"/>
      </w:pPr>
      <w:r w:rsidRPr="00681094">
        <w:t>Integrar y turnar, mensualmente a la Dirección, los expedientes de los divorcios de lo</w:t>
      </w:r>
      <w:r w:rsidR="00AD5F31" w:rsidRPr="00681094">
        <w:t>s habitantes de su jurisdicción.</w:t>
      </w:r>
    </w:p>
    <w:p w:rsidR="00A10D65" w:rsidRPr="00681094" w:rsidRDefault="00A54CF9" w:rsidP="00A10D65">
      <w:pPr>
        <w:pStyle w:val="Default"/>
        <w:numPr>
          <w:ilvl w:val="0"/>
          <w:numId w:val="35"/>
        </w:numPr>
        <w:ind w:left="357" w:hanging="357"/>
        <w:jc w:val="both"/>
      </w:pPr>
      <w:r w:rsidRPr="00681094">
        <w:t>Ofrecer a las autoridades federales y estatales los informes, estadísticas y avisos que prevén las dispos</w:t>
      </w:r>
      <w:r w:rsidR="00AD5F31" w:rsidRPr="00681094">
        <w:t>iciones jurídicas en la materia.</w:t>
      </w:r>
    </w:p>
    <w:p w:rsidR="00AD5F31" w:rsidRPr="00681094" w:rsidRDefault="00A54CF9" w:rsidP="00E35DD4">
      <w:pPr>
        <w:pStyle w:val="Default"/>
        <w:numPr>
          <w:ilvl w:val="0"/>
          <w:numId w:val="35"/>
        </w:numPr>
        <w:ind w:left="357" w:hanging="357"/>
        <w:jc w:val="both"/>
      </w:pPr>
      <w:r w:rsidRPr="00681094">
        <w:t>Fijar en lugar visible del interior de las oficialías, la tarifa de los derechos que causen la inscripción de los actos del estado civil, así como la expedición de las certificaciones en que consten éstos, autorizados en las leyes de ingresos municipales, y publicados en el Periódico Oficial del Estado del que obrará un original en poder del Oficial, para cualquier aclaración de que sea objet</w:t>
      </w:r>
      <w:r w:rsidR="00AD5F31" w:rsidRPr="00681094">
        <w:t>o por parte del público usuario.</w:t>
      </w:r>
    </w:p>
    <w:p w:rsidR="00AD5F31" w:rsidRPr="00681094" w:rsidRDefault="00A54CF9" w:rsidP="00E35DD4">
      <w:pPr>
        <w:pStyle w:val="Default"/>
        <w:numPr>
          <w:ilvl w:val="0"/>
          <w:numId w:val="35"/>
        </w:numPr>
        <w:ind w:left="357" w:hanging="357"/>
        <w:jc w:val="both"/>
      </w:pPr>
      <w:r w:rsidRPr="00681094">
        <w:t xml:space="preserve">Dar aviso oportuno a la Secretaría de Gobernación Federal, a través de la Delegación Estatal del Instituto Nacional de Migración, mediante copia de todos los actos del estado civil en </w:t>
      </w:r>
      <w:r w:rsidR="00AD5F31" w:rsidRPr="00681094">
        <w:t>que intervengan los extranjeros.</w:t>
      </w:r>
    </w:p>
    <w:p w:rsidR="00CB1B14" w:rsidRPr="00681094" w:rsidRDefault="00A54CF9" w:rsidP="00E35DD4">
      <w:pPr>
        <w:pStyle w:val="Default"/>
        <w:numPr>
          <w:ilvl w:val="0"/>
          <w:numId w:val="35"/>
        </w:numPr>
        <w:ind w:left="357" w:hanging="357"/>
        <w:jc w:val="both"/>
      </w:pPr>
      <w:r w:rsidRPr="00681094">
        <w:t xml:space="preserve">Expedir </w:t>
      </w:r>
      <w:r w:rsidR="00B6392D" w:rsidRPr="00681094">
        <w:t>órdenes</w:t>
      </w:r>
      <w:r w:rsidRPr="00681094">
        <w:t xml:space="preserve"> de inhumación o cremación en su caso; a solicitud expresa de la Secretaria Estatal de Salud o en su caso de las jurisdicciones sanit</w:t>
      </w:r>
      <w:r w:rsidR="00AD5F31" w:rsidRPr="00681094">
        <w:t>arias en el interior del Estado.</w:t>
      </w:r>
    </w:p>
    <w:p w:rsidR="00AD5F31" w:rsidRPr="00681094" w:rsidRDefault="00A54CF9" w:rsidP="00E35DD4">
      <w:pPr>
        <w:pStyle w:val="Default"/>
        <w:numPr>
          <w:ilvl w:val="0"/>
          <w:numId w:val="35"/>
        </w:numPr>
        <w:ind w:left="357" w:hanging="357"/>
        <w:jc w:val="both"/>
      </w:pPr>
      <w:r w:rsidRPr="00681094">
        <w:t>Levantar el acta de defunción relativa en el libro o forma del acta general, de los fallecimientos en que se dé vista al Mi</w:t>
      </w:r>
      <w:r w:rsidR="00AD5F31" w:rsidRPr="00681094">
        <w:t>nisterio Público.</w:t>
      </w:r>
    </w:p>
    <w:p w:rsidR="00AD5F31" w:rsidRPr="00681094" w:rsidRDefault="00A54CF9" w:rsidP="00E35DD4">
      <w:pPr>
        <w:pStyle w:val="Default"/>
        <w:numPr>
          <w:ilvl w:val="0"/>
          <w:numId w:val="35"/>
        </w:numPr>
        <w:ind w:left="357" w:hanging="357"/>
        <w:jc w:val="both"/>
      </w:pPr>
      <w:r w:rsidRPr="00681094">
        <w:t>Expedir a los interesados que acudan a levantar un acta, una co</w:t>
      </w:r>
      <w:r w:rsidR="00AD5F31" w:rsidRPr="00681094">
        <w:t>nstancia del registro efectuado.</w:t>
      </w:r>
    </w:p>
    <w:p w:rsidR="00AD5F31" w:rsidRPr="00681094" w:rsidRDefault="00A54CF9" w:rsidP="00E35DD4">
      <w:pPr>
        <w:pStyle w:val="Default"/>
        <w:numPr>
          <w:ilvl w:val="0"/>
          <w:numId w:val="35"/>
        </w:numPr>
        <w:ind w:left="357" w:hanging="357"/>
        <w:jc w:val="both"/>
      </w:pPr>
      <w:r w:rsidRPr="00681094">
        <w:t>Orientar e instruir al público usuario, sobre la trascendencia, consecuencias, requisitos y trámites para la inscripción de actas del registro civil, así como para la expedición de las constancias certificadas de lo</w:t>
      </w:r>
      <w:r w:rsidR="00AD5F31" w:rsidRPr="00681094">
        <w:t>s datos asentados en los libros.</w:t>
      </w:r>
    </w:p>
    <w:p w:rsidR="00AD5F31" w:rsidRPr="00681094" w:rsidRDefault="00A54CF9" w:rsidP="00E35DD4">
      <w:pPr>
        <w:pStyle w:val="Default"/>
        <w:numPr>
          <w:ilvl w:val="0"/>
          <w:numId w:val="35"/>
        </w:numPr>
        <w:ind w:left="357" w:hanging="357"/>
        <w:jc w:val="both"/>
      </w:pPr>
      <w:r w:rsidRPr="00681094">
        <w:t xml:space="preserve">Abstenerse de celebrar un acto del estado civil, conociendo de la </w:t>
      </w:r>
      <w:r w:rsidR="00AD5F31" w:rsidRPr="00681094">
        <w:t>existencia de algún impedimento.</w:t>
      </w:r>
    </w:p>
    <w:p w:rsidR="00AD5F31" w:rsidRPr="00681094" w:rsidRDefault="00A54CF9" w:rsidP="00E35DD4">
      <w:pPr>
        <w:pStyle w:val="Default"/>
        <w:numPr>
          <w:ilvl w:val="0"/>
          <w:numId w:val="35"/>
        </w:numPr>
        <w:ind w:left="357" w:hanging="357"/>
        <w:jc w:val="both"/>
      </w:pPr>
      <w:r w:rsidRPr="00681094">
        <w:t>Comunicar a la Oficialía correspondiente y a la Dirección, del acto asentado en su oficina y que se relac</w:t>
      </w:r>
      <w:r w:rsidR="00AD5F31" w:rsidRPr="00681094">
        <w:t>ione con el que obra en aquella.</w:t>
      </w:r>
    </w:p>
    <w:p w:rsidR="00AD5F31" w:rsidRPr="00681094" w:rsidRDefault="00A54CF9" w:rsidP="00E35DD4">
      <w:pPr>
        <w:pStyle w:val="Default"/>
        <w:numPr>
          <w:ilvl w:val="0"/>
          <w:numId w:val="35"/>
        </w:numPr>
        <w:ind w:left="357" w:hanging="357"/>
        <w:jc w:val="both"/>
      </w:pPr>
      <w:r w:rsidRPr="00681094">
        <w:t>Supervisar el trabajo que desempeñe el personal administrativo y asistir obligatoriamente a los cursos de capacitación y actualización, que organice y s</w:t>
      </w:r>
      <w:r w:rsidR="00AD5F31" w:rsidRPr="00681094">
        <w:t>ean impartidos por la Dirección.</w:t>
      </w:r>
    </w:p>
    <w:p w:rsidR="00AD5F31" w:rsidRPr="00681094" w:rsidRDefault="00A54CF9" w:rsidP="00E35DD4">
      <w:pPr>
        <w:pStyle w:val="Default"/>
        <w:numPr>
          <w:ilvl w:val="0"/>
          <w:numId w:val="35"/>
        </w:numPr>
        <w:ind w:left="357" w:hanging="357"/>
        <w:jc w:val="both"/>
      </w:pPr>
      <w:r w:rsidRPr="00681094">
        <w:t xml:space="preserve">Realizar los registros cuyos derechos, hubiesen sido objeto de estímulos y subsidios administrativos, mediante la resolución que puede ordenar solamente el ejecutivo del Estado en los términos de las disposiciones legalmente aplicables, así como realizar los registros cuyos derechos hubieren sido eximidos de pago por la Dirección en apoyo a los programas de asistencia social y demás que se puedan implementar por las </w:t>
      </w:r>
      <w:r w:rsidRPr="00681094">
        <w:lastRenderedPageBreak/>
        <w:t>instancias competentes en beneficio de los grupos o sectore</w:t>
      </w:r>
      <w:r w:rsidR="00AD5F31" w:rsidRPr="00681094">
        <w:t>s más vulnerables en la entidad.</w:t>
      </w:r>
    </w:p>
    <w:p w:rsidR="00AD5F31" w:rsidRPr="00681094" w:rsidRDefault="00A54CF9" w:rsidP="00E35DD4">
      <w:pPr>
        <w:pStyle w:val="Default"/>
        <w:numPr>
          <w:ilvl w:val="0"/>
          <w:numId w:val="35"/>
        </w:numPr>
        <w:ind w:left="357" w:hanging="357"/>
        <w:jc w:val="both"/>
      </w:pPr>
      <w:r w:rsidRPr="00681094">
        <w:t xml:space="preserve">Proporcionar información referente a los procedimientos administrativos de aclaración de actas del estado </w:t>
      </w:r>
      <w:r w:rsidR="00AD5F31" w:rsidRPr="00681094">
        <w:t>civil y registros extemporáneos.</w:t>
      </w:r>
    </w:p>
    <w:p w:rsidR="00AD5F31" w:rsidRPr="00681094" w:rsidRDefault="00A54CF9" w:rsidP="00E35DD4">
      <w:pPr>
        <w:pStyle w:val="Default"/>
        <w:numPr>
          <w:ilvl w:val="0"/>
          <w:numId w:val="35"/>
        </w:numPr>
        <w:ind w:left="357" w:hanging="357"/>
        <w:jc w:val="both"/>
      </w:pPr>
      <w:r w:rsidRPr="00681094">
        <w:t>Celebrar matrimonios simultáneos, cuando las circunstancias lo requieran a petición de la Dirección General del Sistema para el Desarrollo Integral de la Familia</w:t>
      </w:r>
      <w:r w:rsidR="00AD5F31" w:rsidRPr="00681094">
        <w:t>, del orden estatal o municipal.</w:t>
      </w:r>
    </w:p>
    <w:p w:rsidR="00AD5F31" w:rsidRPr="00681094" w:rsidRDefault="00A54CF9" w:rsidP="00E35DD4">
      <w:pPr>
        <w:pStyle w:val="Default"/>
        <w:numPr>
          <w:ilvl w:val="0"/>
          <w:numId w:val="35"/>
        </w:numPr>
        <w:ind w:left="357" w:hanging="357"/>
        <w:jc w:val="both"/>
      </w:pPr>
      <w:r w:rsidRPr="00681094">
        <w:t>Acudir a los hospitales y clínicas de su jurisdicción a realizar los asentamientos de nacimiento y defunci</w:t>
      </w:r>
      <w:r w:rsidR="00AD5F31" w:rsidRPr="00681094">
        <w:t>ón, cuando así se los soliciten.</w:t>
      </w:r>
    </w:p>
    <w:p w:rsidR="00AD5F31" w:rsidRPr="00681094" w:rsidRDefault="00A54CF9" w:rsidP="00E35DD4">
      <w:pPr>
        <w:pStyle w:val="Default"/>
        <w:numPr>
          <w:ilvl w:val="0"/>
          <w:numId w:val="35"/>
        </w:numPr>
        <w:ind w:left="357" w:hanging="357"/>
        <w:jc w:val="both"/>
      </w:pPr>
      <w:r w:rsidRPr="00681094">
        <w:t>Suplirse unos a otros en las faltas temporales, previa habilitación que le haga la</w:t>
      </w:r>
      <w:r w:rsidR="00AD5F31" w:rsidRPr="00681094">
        <w:t xml:space="preserve"> Dirección del Registro Civil.</w:t>
      </w:r>
    </w:p>
    <w:p w:rsidR="00B9764A" w:rsidRPr="00681094" w:rsidRDefault="00A54CF9" w:rsidP="00E35DD4">
      <w:pPr>
        <w:pStyle w:val="Default"/>
        <w:numPr>
          <w:ilvl w:val="0"/>
          <w:numId w:val="35"/>
        </w:numPr>
        <w:ind w:left="357" w:hanging="357"/>
        <w:jc w:val="both"/>
      </w:pPr>
      <w:r w:rsidRPr="00681094">
        <w:t>Las demás funciones que le sean encomendadas por la Dirección del Registro Civil, o que se establezcan los ordenamientos en la materia.</w:t>
      </w:r>
    </w:p>
    <w:p w:rsidR="00CB1B14" w:rsidRDefault="00CB1B14" w:rsidP="00CB1B14">
      <w:pPr>
        <w:pStyle w:val="Default"/>
        <w:spacing w:line="360" w:lineRule="auto"/>
        <w:ind w:left="360"/>
        <w:jc w:val="both"/>
      </w:pPr>
    </w:p>
    <w:p w:rsidR="00F61A6F" w:rsidRDefault="00F61A6F" w:rsidP="00CB1B14">
      <w:pPr>
        <w:pStyle w:val="Default"/>
        <w:spacing w:line="360" w:lineRule="auto"/>
        <w:ind w:left="360"/>
        <w:jc w:val="both"/>
      </w:pPr>
    </w:p>
    <w:p w:rsidR="00F61A6F" w:rsidRDefault="00F61A6F" w:rsidP="00CB1B14">
      <w:pPr>
        <w:pStyle w:val="Default"/>
        <w:spacing w:line="360" w:lineRule="auto"/>
        <w:ind w:left="360"/>
        <w:jc w:val="both"/>
      </w:pPr>
    </w:p>
    <w:p w:rsidR="00F61A6F" w:rsidRDefault="00F61A6F" w:rsidP="00CB1B14">
      <w:pPr>
        <w:pStyle w:val="Default"/>
        <w:spacing w:line="360" w:lineRule="auto"/>
        <w:ind w:left="360"/>
        <w:jc w:val="both"/>
      </w:pPr>
    </w:p>
    <w:p w:rsidR="00F61A6F" w:rsidRDefault="00F61A6F" w:rsidP="00CB1B14">
      <w:pPr>
        <w:pStyle w:val="Default"/>
        <w:spacing w:line="360" w:lineRule="auto"/>
        <w:ind w:left="360"/>
        <w:jc w:val="both"/>
      </w:pPr>
    </w:p>
    <w:p w:rsidR="00F61A6F" w:rsidRDefault="00F61A6F" w:rsidP="00CB1B14">
      <w:pPr>
        <w:pStyle w:val="Default"/>
        <w:spacing w:line="360" w:lineRule="auto"/>
        <w:ind w:left="360"/>
        <w:jc w:val="both"/>
      </w:pPr>
    </w:p>
    <w:p w:rsidR="00F61A6F" w:rsidRDefault="00F61A6F" w:rsidP="00CB1B14">
      <w:pPr>
        <w:pStyle w:val="Default"/>
        <w:spacing w:line="360" w:lineRule="auto"/>
        <w:ind w:left="360"/>
        <w:jc w:val="both"/>
      </w:pPr>
    </w:p>
    <w:p w:rsidR="00F61A6F" w:rsidRDefault="00F61A6F" w:rsidP="00CB1B14">
      <w:pPr>
        <w:pStyle w:val="Default"/>
        <w:spacing w:line="360" w:lineRule="auto"/>
        <w:ind w:left="360"/>
        <w:jc w:val="both"/>
      </w:pPr>
    </w:p>
    <w:p w:rsidR="00F61A6F" w:rsidRDefault="00F61A6F" w:rsidP="00CB1B14">
      <w:pPr>
        <w:pStyle w:val="Default"/>
        <w:spacing w:line="360" w:lineRule="auto"/>
        <w:ind w:left="360"/>
        <w:jc w:val="both"/>
      </w:pPr>
    </w:p>
    <w:p w:rsidR="00F61A6F" w:rsidRDefault="00F61A6F" w:rsidP="00CB1B14">
      <w:pPr>
        <w:pStyle w:val="Default"/>
        <w:spacing w:line="360" w:lineRule="auto"/>
        <w:ind w:left="360"/>
        <w:jc w:val="both"/>
      </w:pPr>
    </w:p>
    <w:p w:rsidR="00F61A6F" w:rsidRDefault="00F61A6F" w:rsidP="00CB1B14">
      <w:pPr>
        <w:pStyle w:val="Default"/>
        <w:spacing w:line="360" w:lineRule="auto"/>
        <w:ind w:left="360"/>
        <w:jc w:val="both"/>
      </w:pPr>
    </w:p>
    <w:p w:rsidR="00F61A6F" w:rsidRDefault="00F61A6F" w:rsidP="00CB1B14">
      <w:pPr>
        <w:pStyle w:val="Default"/>
        <w:spacing w:line="360" w:lineRule="auto"/>
        <w:ind w:left="360"/>
        <w:jc w:val="both"/>
      </w:pPr>
    </w:p>
    <w:p w:rsidR="00F61A6F" w:rsidRDefault="00F61A6F" w:rsidP="00CB1B14">
      <w:pPr>
        <w:pStyle w:val="Default"/>
        <w:spacing w:line="360" w:lineRule="auto"/>
        <w:ind w:left="360"/>
        <w:jc w:val="both"/>
      </w:pPr>
    </w:p>
    <w:p w:rsidR="00F61A6F" w:rsidRDefault="00F61A6F" w:rsidP="00CB1B14">
      <w:pPr>
        <w:pStyle w:val="Default"/>
        <w:spacing w:line="360" w:lineRule="auto"/>
        <w:ind w:left="360"/>
        <w:jc w:val="both"/>
      </w:pPr>
    </w:p>
    <w:p w:rsidR="00F61A6F" w:rsidRDefault="00F61A6F" w:rsidP="00CB1B14">
      <w:pPr>
        <w:pStyle w:val="Default"/>
        <w:spacing w:line="360" w:lineRule="auto"/>
        <w:ind w:left="360"/>
        <w:jc w:val="both"/>
      </w:pPr>
    </w:p>
    <w:p w:rsidR="00F61A6F" w:rsidRDefault="00F61A6F" w:rsidP="00CB1B14">
      <w:pPr>
        <w:pStyle w:val="Default"/>
        <w:spacing w:line="360" w:lineRule="auto"/>
        <w:ind w:left="360"/>
        <w:jc w:val="both"/>
      </w:pPr>
    </w:p>
    <w:p w:rsidR="00F61A6F" w:rsidRDefault="00F61A6F" w:rsidP="00CB1B14">
      <w:pPr>
        <w:pStyle w:val="Default"/>
        <w:spacing w:line="360" w:lineRule="auto"/>
        <w:ind w:left="360"/>
        <w:jc w:val="both"/>
      </w:pPr>
    </w:p>
    <w:p w:rsidR="00F61A6F" w:rsidRDefault="00F61A6F" w:rsidP="00CB1B14">
      <w:pPr>
        <w:pStyle w:val="Default"/>
        <w:spacing w:line="360" w:lineRule="auto"/>
        <w:ind w:left="360"/>
        <w:jc w:val="both"/>
      </w:pPr>
    </w:p>
    <w:p w:rsidR="00F61A6F" w:rsidRDefault="00F61A6F" w:rsidP="00CB1B14">
      <w:pPr>
        <w:pStyle w:val="Default"/>
        <w:spacing w:line="360" w:lineRule="auto"/>
        <w:ind w:left="360"/>
        <w:jc w:val="both"/>
      </w:pPr>
    </w:p>
    <w:p w:rsidR="00F61A6F" w:rsidRDefault="00F61A6F" w:rsidP="00CB1B14">
      <w:pPr>
        <w:pStyle w:val="Default"/>
        <w:spacing w:line="360" w:lineRule="auto"/>
        <w:ind w:left="360"/>
        <w:jc w:val="both"/>
      </w:pPr>
    </w:p>
    <w:p w:rsidR="00CD2B16" w:rsidRPr="00681094" w:rsidRDefault="00CB1B14" w:rsidP="00CB1B14">
      <w:pPr>
        <w:pStyle w:val="Default"/>
        <w:spacing w:line="360" w:lineRule="auto"/>
        <w:jc w:val="center"/>
        <w:rPr>
          <w:b/>
        </w:rPr>
      </w:pPr>
      <w:r w:rsidRPr="00681094">
        <w:rPr>
          <w:b/>
        </w:rPr>
        <w:lastRenderedPageBreak/>
        <w:t>“Estas funciones son enunciativas, mas no limitativas.”</w:t>
      </w:r>
    </w:p>
    <w:p w:rsidR="00E7503A" w:rsidRDefault="00E7503A" w:rsidP="00CB1B14">
      <w:pPr>
        <w:rPr>
          <w:rFonts w:ascii="Arial" w:hAnsi="Arial" w:cs="Arial"/>
          <w:b/>
          <w:sz w:val="24"/>
          <w:szCs w:val="24"/>
        </w:rPr>
      </w:pPr>
    </w:p>
    <w:p w:rsidR="00861FCA" w:rsidRPr="00681094" w:rsidRDefault="004A0537" w:rsidP="00CB1B14">
      <w:pPr>
        <w:rPr>
          <w:rFonts w:ascii="Arial" w:hAnsi="Arial" w:cs="Arial"/>
          <w:b/>
          <w:sz w:val="24"/>
          <w:szCs w:val="24"/>
        </w:rPr>
      </w:pPr>
      <w:r w:rsidRPr="00681094">
        <w:rPr>
          <w:rFonts w:ascii="Arial" w:hAnsi="Arial" w:cs="Arial"/>
          <w:b/>
          <w:sz w:val="24"/>
          <w:szCs w:val="24"/>
        </w:rPr>
        <w:t>9</w:t>
      </w:r>
      <w:r w:rsidR="00F53B4E" w:rsidRPr="00681094">
        <w:rPr>
          <w:rFonts w:ascii="Arial" w:hAnsi="Arial" w:cs="Arial"/>
          <w:b/>
          <w:sz w:val="24"/>
          <w:szCs w:val="24"/>
        </w:rPr>
        <w:t>.</w:t>
      </w:r>
      <w:r w:rsidR="007F7E4C" w:rsidRPr="00681094">
        <w:rPr>
          <w:rFonts w:ascii="Arial" w:hAnsi="Arial" w:cs="Arial"/>
          <w:b/>
          <w:sz w:val="24"/>
          <w:szCs w:val="24"/>
        </w:rPr>
        <w:t>1</w:t>
      </w:r>
      <w:r w:rsidR="00CB1B14" w:rsidRPr="00681094">
        <w:rPr>
          <w:rFonts w:ascii="Arial" w:hAnsi="Arial" w:cs="Arial"/>
          <w:b/>
          <w:sz w:val="24"/>
          <w:szCs w:val="24"/>
        </w:rPr>
        <w:t>.</w:t>
      </w:r>
      <w:r w:rsidR="007F7E4C" w:rsidRPr="00681094">
        <w:rPr>
          <w:rFonts w:ascii="Arial" w:hAnsi="Arial" w:cs="Arial"/>
          <w:b/>
          <w:sz w:val="24"/>
          <w:szCs w:val="24"/>
        </w:rPr>
        <w:t>3</w:t>
      </w:r>
      <w:r w:rsidR="00BE2A9E" w:rsidRPr="00681094">
        <w:rPr>
          <w:rFonts w:ascii="Arial" w:hAnsi="Arial" w:cs="Arial"/>
          <w:b/>
          <w:sz w:val="24"/>
          <w:szCs w:val="24"/>
        </w:rPr>
        <w:t xml:space="preserve"> </w:t>
      </w:r>
      <w:r w:rsidR="00693D89" w:rsidRPr="00681094">
        <w:rPr>
          <w:rFonts w:ascii="Arial" w:hAnsi="Arial" w:cs="Arial"/>
          <w:b/>
          <w:sz w:val="24"/>
          <w:szCs w:val="24"/>
        </w:rPr>
        <w:t>R</w:t>
      </w:r>
      <w:r w:rsidR="009D4A41" w:rsidRPr="00681094">
        <w:rPr>
          <w:rFonts w:ascii="Arial" w:hAnsi="Arial" w:cs="Arial"/>
          <w:b/>
          <w:sz w:val="24"/>
          <w:szCs w:val="24"/>
        </w:rPr>
        <w:t>elaciones</w:t>
      </w:r>
    </w:p>
    <w:tbl>
      <w:tblPr>
        <w:tblStyle w:val="Tablaconcuadrcula"/>
        <w:tblW w:w="0" w:type="auto"/>
        <w:jc w:val="center"/>
        <w:tblLook w:val="04A0" w:firstRow="1" w:lastRow="0" w:firstColumn="1" w:lastColumn="0" w:noHBand="0" w:noVBand="1"/>
      </w:tblPr>
      <w:tblGrid>
        <w:gridCol w:w="2660"/>
        <w:gridCol w:w="6168"/>
      </w:tblGrid>
      <w:tr w:rsidR="00693D89" w:rsidRPr="00681094" w:rsidTr="007F7E4C">
        <w:trPr>
          <w:trHeight w:val="933"/>
          <w:jc w:val="center"/>
        </w:trPr>
        <w:tc>
          <w:tcPr>
            <w:tcW w:w="8828" w:type="dxa"/>
            <w:gridSpan w:val="2"/>
            <w:shd w:val="clear" w:color="auto" w:fill="2F5496" w:themeFill="accent5" w:themeFillShade="BF"/>
          </w:tcPr>
          <w:p w:rsidR="00893ACC" w:rsidRPr="00681094" w:rsidRDefault="00893ACC" w:rsidP="00693D89">
            <w:pPr>
              <w:jc w:val="center"/>
              <w:rPr>
                <w:rFonts w:ascii="Arial" w:hAnsi="Arial" w:cs="Arial"/>
                <w:b/>
                <w:sz w:val="24"/>
                <w:szCs w:val="24"/>
              </w:rPr>
            </w:pPr>
          </w:p>
          <w:p w:rsidR="00693D89" w:rsidRPr="00681094" w:rsidRDefault="00693D89" w:rsidP="00693D89">
            <w:pPr>
              <w:jc w:val="center"/>
              <w:rPr>
                <w:rFonts w:ascii="Arial" w:hAnsi="Arial" w:cs="Arial"/>
                <w:b/>
                <w:sz w:val="24"/>
                <w:szCs w:val="24"/>
              </w:rPr>
            </w:pPr>
            <w:r w:rsidRPr="00681094">
              <w:rPr>
                <w:rFonts w:ascii="Arial" w:hAnsi="Arial" w:cs="Arial"/>
                <w:b/>
                <w:color w:val="FFFFFF" w:themeColor="background1"/>
                <w:sz w:val="24"/>
                <w:szCs w:val="24"/>
              </w:rPr>
              <w:t>INTERNAS</w:t>
            </w:r>
          </w:p>
        </w:tc>
      </w:tr>
      <w:tr w:rsidR="00693D89" w:rsidRPr="00681094" w:rsidTr="007F7E4C">
        <w:trPr>
          <w:jc w:val="center"/>
        </w:trPr>
        <w:tc>
          <w:tcPr>
            <w:tcW w:w="2660" w:type="dxa"/>
            <w:shd w:val="clear" w:color="auto" w:fill="B4C6E7" w:themeFill="accent5" w:themeFillTint="66"/>
          </w:tcPr>
          <w:p w:rsidR="00893ACC" w:rsidRPr="00681094" w:rsidRDefault="00893ACC" w:rsidP="00C81C69">
            <w:pPr>
              <w:jc w:val="center"/>
              <w:rPr>
                <w:rFonts w:ascii="Arial" w:hAnsi="Arial" w:cs="Arial"/>
                <w:b/>
                <w:sz w:val="24"/>
                <w:szCs w:val="24"/>
              </w:rPr>
            </w:pPr>
          </w:p>
          <w:p w:rsidR="00693D89" w:rsidRPr="00681094" w:rsidRDefault="00C81C69" w:rsidP="00C81C69">
            <w:pPr>
              <w:jc w:val="center"/>
              <w:rPr>
                <w:rFonts w:ascii="Arial" w:hAnsi="Arial" w:cs="Arial"/>
                <w:b/>
                <w:sz w:val="24"/>
                <w:szCs w:val="24"/>
              </w:rPr>
            </w:pPr>
            <w:r w:rsidRPr="00681094">
              <w:rPr>
                <w:rFonts w:ascii="Arial" w:hAnsi="Arial" w:cs="Arial"/>
                <w:b/>
                <w:sz w:val="24"/>
                <w:szCs w:val="24"/>
              </w:rPr>
              <w:t>CON</w:t>
            </w:r>
          </w:p>
          <w:p w:rsidR="00893ACC" w:rsidRPr="00681094" w:rsidRDefault="00893ACC" w:rsidP="00C81C69">
            <w:pPr>
              <w:jc w:val="center"/>
              <w:rPr>
                <w:rFonts w:ascii="Arial" w:hAnsi="Arial" w:cs="Arial"/>
                <w:b/>
                <w:sz w:val="24"/>
                <w:szCs w:val="24"/>
              </w:rPr>
            </w:pPr>
          </w:p>
        </w:tc>
        <w:tc>
          <w:tcPr>
            <w:tcW w:w="6168" w:type="dxa"/>
            <w:shd w:val="clear" w:color="auto" w:fill="B4C6E7" w:themeFill="accent5" w:themeFillTint="66"/>
          </w:tcPr>
          <w:p w:rsidR="00893ACC" w:rsidRPr="00681094" w:rsidRDefault="00893ACC" w:rsidP="00C81C69">
            <w:pPr>
              <w:jc w:val="center"/>
              <w:rPr>
                <w:rFonts w:ascii="Arial" w:hAnsi="Arial" w:cs="Arial"/>
                <w:b/>
                <w:sz w:val="24"/>
                <w:szCs w:val="24"/>
              </w:rPr>
            </w:pPr>
          </w:p>
          <w:p w:rsidR="00693D89" w:rsidRPr="00681094" w:rsidRDefault="00E7503A" w:rsidP="00C81C69">
            <w:pPr>
              <w:jc w:val="center"/>
              <w:rPr>
                <w:rFonts w:ascii="Arial" w:hAnsi="Arial" w:cs="Arial"/>
                <w:b/>
                <w:sz w:val="24"/>
                <w:szCs w:val="24"/>
              </w:rPr>
            </w:pPr>
            <w:r>
              <w:rPr>
                <w:rFonts w:ascii="Arial" w:hAnsi="Arial" w:cs="Arial"/>
                <w:b/>
                <w:sz w:val="24"/>
                <w:szCs w:val="24"/>
              </w:rPr>
              <w:t>PA</w:t>
            </w:r>
            <w:r w:rsidR="00C81C69" w:rsidRPr="00681094">
              <w:rPr>
                <w:rFonts w:ascii="Arial" w:hAnsi="Arial" w:cs="Arial"/>
                <w:b/>
                <w:sz w:val="24"/>
                <w:szCs w:val="24"/>
              </w:rPr>
              <w:t>RA</w:t>
            </w:r>
          </w:p>
        </w:tc>
      </w:tr>
      <w:tr w:rsidR="0055435A" w:rsidRPr="00681094" w:rsidTr="00A35379">
        <w:trPr>
          <w:trHeight w:val="8555"/>
          <w:jc w:val="center"/>
        </w:trPr>
        <w:tc>
          <w:tcPr>
            <w:tcW w:w="2660" w:type="dxa"/>
          </w:tcPr>
          <w:p w:rsidR="0055435A" w:rsidRPr="00681094" w:rsidRDefault="0055435A" w:rsidP="0055435A">
            <w:pPr>
              <w:rPr>
                <w:rFonts w:ascii="Arial" w:hAnsi="Arial" w:cs="Arial"/>
                <w:sz w:val="24"/>
                <w:szCs w:val="24"/>
              </w:rPr>
            </w:pPr>
          </w:p>
          <w:p w:rsidR="0055435A" w:rsidRPr="00681094" w:rsidRDefault="0055435A" w:rsidP="00C81C69">
            <w:pPr>
              <w:jc w:val="center"/>
              <w:rPr>
                <w:rFonts w:ascii="Arial" w:hAnsi="Arial" w:cs="Arial"/>
                <w:sz w:val="24"/>
                <w:szCs w:val="24"/>
              </w:rPr>
            </w:pPr>
          </w:p>
          <w:p w:rsidR="0055435A" w:rsidRPr="00681094" w:rsidRDefault="0055435A" w:rsidP="00C81C69">
            <w:pPr>
              <w:jc w:val="center"/>
              <w:rPr>
                <w:rFonts w:ascii="Arial" w:hAnsi="Arial" w:cs="Arial"/>
                <w:sz w:val="24"/>
                <w:szCs w:val="24"/>
              </w:rPr>
            </w:pPr>
          </w:p>
          <w:p w:rsidR="0055435A" w:rsidRPr="00681094" w:rsidRDefault="0055435A" w:rsidP="00C81C69">
            <w:pPr>
              <w:jc w:val="center"/>
              <w:rPr>
                <w:rFonts w:ascii="Arial" w:hAnsi="Arial" w:cs="Arial"/>
                <w:sz w:val="24"/>
                <w:szCs w:val="24"/>
              </w:rPr>
            </w:pPr>
          </w:p>
          <w:p w:rsidR="0055435A" w:rsidRPr="00681094" w:rsidRDefault="0055435A" w:rsidP="00C81C69">
            <w:pPr>
              <w:jc w:val="center"/>
              <w:rPr>
                <w:rFonts w:ascii="Arial" w:hAnsi="Arial" w:cs="Arial"/>
                <w:sz w:val="24"/>
                <w:szCs w:val="24"/>
              </w:rPr>
            </w:pPr>
          </w:p>
          <w:p w:rsidR="0055435A" w:rsidRPr="00681094" w:rsidRDefault="0055435A" w:rsidP="005C179D">
            <w:pPr>
              <w:rPr>
                <w:rFonts w:ascii="Arial" w:hAnsi="Arial" w:cs="Arial"/>
                <w:sz w:val="24"/>
                <w:szCs w:val="24"/>
              </w:rPr>
            </w:pPr>
          </w:p>
          <w:p w:rsidR="0055435A" w:rsidRPr="00681094" w:rsidRDefault="0055435A" w:rsidP="00545752">
            <w:pPr>
              <w:rPr>
                <w:rFonts w:ascii="Arial" w:hAnsi="Arial" w:cs="Arial"/>
                <w:b/>
                <w:sz w:val="24"/>
                <w:szCs w:val="24"/>
              </w:rPr>
            </w:pPr>
          </w:p>
          <w:p w:rsidR="0055435A" w:rsidRPr="00681094" w:rsidRDefault="0055435A" w:rsidP="00C81C69">
            <w:pPr>
              <w:jc w:val="center"/>
              <w:rPr>
                <w:rFonts w:ascii="Arial" w:hAnsi="Arial" w:cs="Arial"/>
                <w:b/>
                <w:sz w:val="24"/>
                <w:szCs w:val="24"/>
              </w:rPr>
            </w:pPr>
          </w:p>
          <w:p w:rsidR="0055435A" w:rsidRPr="00681094" w:rsidRDefault="0055435A" w:rsidP="004F320A">
            <w:pPr>
              <w:jc w:val="center"/>
              <w:rPr>
                <w:rFonts w:ascii="Arial" w:hAnsi="Arial" w:cs="Arial"/>
                <w:sz w:val="24"/>
                <w:szCs w:val="24"/>
              </w:rPr>
            </w:pPr>
            <w:r w:rsidRPr="00681094">
              <w:rPr>
                <w:rFonts w:ascii="Arial" w:hAnsi="Arial" w:cs="Arial"/>
                <w:b/>
                <w:sz w:val="24"/>
                <w:szCs w:val="24"/>
              </w:rPr>
              <w:t>Auxiliares Administrativos</w:t>
            </w:r>
          </w:p>
          <w:p w:rsidR="0055435A" w:rsidRPr="00681094" w:rsidRDefault="0055435A" w:rsidP="005C179D">
            <w:pPr>
              <w:rPr>
                <w:rFonts w:ascii="Arial" w:hAnsi="Arial" w:cs="Arial"/>
                <w:b/>
                <w:sz w:val="24"/>
                <w:szCs w:val="24"/>
              </w:rPr>
            </w:pPr>
          </w:p>
          <w:p w:rsidR="0055435A" w:rsidRPr="00681094" w:rsidRDefault="0055435A" w:rsidP="00C81C69">
            <w:pPr>
              <w:jc w:val="center"/>
              <w:rPr>
                <w:rFonts w:ascii="Arial" w:hAnsi="Arial" w:cs="Arial"/>
                <w:b/>
                <w:sz w:val="24"/>
                <w:szCs w:val="24"/>
              </w:rPr>
            </w:pPr>
          </w:p>
          <w:p w:rsidR="0055435A" w:rsidRPr="00681094" w:rsidRDefault="0055435A" w:rsidP="00C81C69">
            <w:pPr>
              <w:jc w:val="center"/>
              <w:rPr>
                <w:rFonts w:ascii="Arial" w:hAnsi="Arial" w:cs="Arial"/>
                <w:b/>
                <w:sz w:val="24"/>
                <w:szCs w:val="24"/>
              </w:rPr>
            </w:pPr>
          </w:p>
          <w:p w:rsidR="0055435A" w:rsidRPr="00681094" w:rsidRDefault="0055435A" w:rsidP="00C81C69">
            <w:pPr>
              <w:jc w:val="center"/>
              <w:rPr>
                <w:rFonts w:ascii="Arial" w:hAnsi="Arial" w:cs="Arial"/>
                <w:sz w:val="24"/>
                <w:szCs w:val="24"/>
              </w:rPr>
            </w:pPr>
          </w:p>
        </w:tc>
        <w:tc>
          <w:tcPr>
            <w:tcW w:w="6168" w:type="dxa"/>
          </w:tcPr>
          <w:p w:rsidR="0055435A" w:rsidRPr="00681094" w:rsidRDefault="0055435A" w:rsidP="005C179D">
            <w:pPr>
              <w:rPr>
                <w:rFonts w:ascii="Arial" w:hAnsi="Arial" w:cs="Arial"/>
                <w:sz w:val="24"/>
                <w:szCs w:val="24"/>
              </w:rPr>
            </w:pPr>
          </w:p>
          <w:p w:rsidR="0055435A" w:rsidRPr="00681094" w:rsidRDefault="0055435A" w:rsidP="0055435A">
            <w:pPr>
              <w:jc w:val="both"/>
              <w:rPr>
                <w:rFonts w:ascii="Arial" w:hAnsi="Arial" w:cs="Arial"/>
                <w:sz w:val="24"/>
                <w:szCs w:val="24"/>
              </w:rPr>
            </w:pPr>
            <w:r w:rsidRPr="00681094">
              <w:rPr>
                <w:rFonts w:ascii="Arial" w:hAnsi="Arial" w:cs="Arial"/>
                <w:sz w:val="24"/>
                <w:szCs w:val="24"/>
              </w:rPr>
              <w:t>Cotejar  los documentos inscritos, correspondencia, memorándum y oficios que arriben al Registro Civil o seguidos a emanados de este.</w:t>
            </w:r>
          </w:p>
          <w:p w:rsidR="0055435A" w:rsidRPr="00681094" w:rsidRDefault="0055435A" w:rsidP="0055435A">
            <w:pPr>
              <w:jc w:val="both"/>
              <w:rPr>
                <w:rFonts w:ascii="Arial" w:hAnsi="Arial" w:cs="Arial"/>
                <w:sz w:val="24"/>
                <w:szCs w:val="24"/>
              </w:rPr>
            </w:pPr>
          </w:p>
          <w:p w:rsidR="0055435A" w:rsidRPr="00681094" w:rsidRDefault="0055435A" w:rsidP="0055435A">
            <w:pPr>
              <w:jc w:val="both"/>
              <w:rPr>
                <w:rFonts w:ascii="Arial" w:hAnsi="Arial" w:cs="Arial"/>
                <w:sz w:val="24"/>
                <w:szCs w:val="24"/>
              </w:rPr>
            </w:pPr>
            <w:r w:rsidRPr="00681094">
              <w:rPr>
                <w:rFonts w:ascii="Arial" w:hAnsi="Arial" w:cs="Arial"/>
                <w:sz w:val="24"/>
                <w:szCs w:val="24"/>
              </w:rPr>
              <w:t>Dirigir y revisar la eficiencia en tiempo y forma de la impresión de actas certificadas y realización de actos civiles de las personas.</w:t>
            </w:r>
          </w:p>
          <w:p w:rsidR="0055435A" w:rsidRPr="00681094" w:rsidRDefault="0055435A" w:rsidP="0055435A">
            <w:pPr>
              <w:jc w:val="both"/>
              <w:rPr>
                <w:rFonts w:ascii="Arial" w:hAnsi="Arial" w:cs="Arial"/>
                <w:sz w:val="24"/>
                <w:szCs w:val="24"/>
              </w:rPr>
            </w:pPr>
          </w:p>
          <w:p w:rsidR="0055435A" w:rsidRPr="00681094" w:rsidRDefault="0055435A" w:rsidP="0055435A">
            <w:pPr>
              <w:jc w:val="both"/>
              <w:rPr>
                <w:rFonts w:ascii="Arial" w:hAnsi="Arial" w:cs="Arial"/>
                <w:sz w:val="24"/>
                <w:szCs w:val="24"/>
              </w:rPr>
            </w:pPr>
            <w:r w:rsidRPr="00681094">
              <w:rPr>
                <w:rFonts w:ascii="Arial" w:hAnsi="Arial" w:cs="Arial"/>
                <w:sz w:val="24"/>
                <w:szCs w:val="24"/>
              </w:rPr>
              <w:t>Realizar los matrimonios solicitados dentro de la Oficialía.</w:t>
            </w:r>
          </w:p>
          <w:p w:rsidR="0055435A" w:rsidRPr="00681094" w:rsidRDefault="0055435A" w:rsidP="0055435A">
            <w:pPr>
              <w:jc w:val="both"/>
              <w:rPr>
                <w:rFonts w:ascii="Arial" w:hAnsi="Arial" w:cs="Arial"/>
                <w:sz w:val="24"/>
                <w:szCs w:val="24"/>
              </w:rPr>
            </w:pPr>
          </w:p>
          <w:p w:rsidR="0055435A" w:rsidRPr="00681094" w:rsidRDefault="0055435A" w:rsidP="0055435A">
            <w:pPr>
              <w:jc w:val="both"/>
              <w:rPr>
                <w:rFonts w:ascii="Arial" w:hAnsi="Arial" w:cs="Arial"/>
                <w:sz w:val="24"/>
                <w:szCs w:val="24"/>
              </w:rPr>
            </w:pPr>
            <w:r w:rsidRPr="00681094">
              <w:rPr>
                <w:rFonts w:ascii="Arial" w:hAnsi="Arial" w:cs="Arial"/>
                <w:sz w:val="24"/>
                <w:szCs w:val="24"/>
              </w:rPr>
              <w:t>Administrar  y requerir las necesidades de la Oficialía a través de requisiciones de material de oficina, aseo, etc.</w:t>
            </w:r>
          </w:p>
          <w:p w:rsidR="0055435A" w:rsidRPr="00681094" w:rsidRDefault="0055435A" w:rsidP="0055435A">
            <w:pPr>
              <w:jc w:val="both"/>
              <w:rPr>
                <w:rFonts w:ascii="Arial" w:hAnsi="Arial" w:cs="Arial"/>
                <w:sz w:val="24"/>
                <w:szCs w:val="24"/>
              </w:rPr>
            </w:pPr>
            <w:r w:rsidRPr="00681094">
              <w:rPr>
                <w:rFonts w:ascii="Arial" w:hAnsi="Arial" w:cs="Arial"/>
                <w:sz w:val="24"/>
                <w:szCs w:val="24"/>
              </w:rPr>
              <w:t>La coordinación de inscripción de actos dentro de la Oficialía del Registro Civil.</w:t>
            </w:r>
          </w:p>
          <w:p w:rsidR="0055435A" w:rsidRPr="00681094" w:rsidRDefault="0055435A" w:rsidP="0055435A">
            <w:pPr>
              <w:jc w:val="both"/>
              <w:rPr>
                <w:rFonts w:ascii="Arial" w:hAnsi="Arial" w:cs="Arial"/>
                <w:sz w:val="24"/>
                <w:szCs w:val="24"/>
              </w:rPr>
            </w:pPr>
          </w:p>
          <w:p w:rsidR="0055435A" w:rsidRPr="00681094" w:rsidRDefault="0055435A" w:rsidP="0055435A">
            <w:pPr>
              <w:jc w:val="both"/>
              <w:rPr>
                <w:rFonts w:ascii="Arial" w:hAnsi="Arial" w:cs="Arial"/>
                <w:sz w:val="24"/>
                <w:szCs w:val="24"/>
              </w:rPr>
            </w:pPr>
            <w:r w:rsidRPr="00681094">
              <w:rPr>
                <w:rFonts w:ascii="Arial" w:hAnsi="Arial" w:cs="Arial"/>
                <w:sz w:val="24"/>
                <w:szCs w:val="24"/>
              </w:rPr>
              <w:t>Coordinar las acciones para resolver los conflictos internos y tener comunicación con los enlaces de informática y personal en las diferentes áreas de la Dirección del Registro Civil.</w:t>
            </w:r>
          </w:p>
          <w:p w:rsidR="0055435A" w:rsidRPr="00681094" w:rsidRDefault="0055435A" w:rsidP="0055435A">
            <w:pPr>
              <w:jc w:val="both"/>
              <w:rPr>
                <w:rFonts w:ascii="Arial" w:hAnsi="Arial" w:cs="Arial"/>
                <w:sz w:val="24"/>
                <w:szCs w:val="24"/>
              </w:rPr>
            </w:pPr>
          </w:p>
          <w:p w:rsidR="0055435A" w:rsidRPr="00681094" w:rsidRDefault="0055435A" w:rsidP="0055435A">
            <w:pPr>
              <w:jc w:val="both"/>
              <w:rPr>
                <w:rFonts w:ascii="Arial" w:hAnsi="Arial" w:cs="Arial"/>
                <w:sz w:val="24"/>
                <w:szCs w:val="24"/>
              </w:rPr>
            </w:pPr>
          </w:p>
          <w:p w:rsidR="0055435A" w:rsidRPr="00681094" w:rsidRDefault="0055435A" w:rsidP="0055435A">
            <w:pPr>
              <w:jc w:val="both"/>
              <w:rPr>
                <w:rFonts w:ascii="Arial" w:hAnsi="Arial" w:cs="Arial"/>
                <w:sz w:val="24"/>
                <w:szCs w:val="24"/>
              </w:rPr>
            </w:pPr>
            <w:proofErr w:type="spellStart"/>
            <w:r w:rsidRPr="00681094">
              <w:rPr>
                <w:rFonts w:ascii="Arial" w:hAnsi="Arial" w:cs="Arial"/>
                <w:sz w:val="24"/>
                <w:szCs w:val="24"/>
              </w:rPr>
              <w:t>Eficientar</w:t>
            </w:r>
            <w:proofErr w:type="spellEnd"/>
            <w:r w:rsidRPr="00681094">
              <w:rPr>
                <w:rFonts w:ascii="Arial" w:hAnsi="Arial" w:cs="Arial"/>
                <w:sz w:val="24"/>
                <w:szCs w:val="24"/>
              </w:rPr>
              <w:t xml:space="preserve"> tiempos y facilitar la búsqueda de información en los libros  de la Oficialía a la ciudadanía.</w:t>
            </w:r>
          </w:p>
          <w:p w:rsidR="0055435A" w:rsidRPr="00681094" w:rsidRDefault="0055435A" w:rsidP="0055435A">
            <w:pPr>
              <w:jc w:val="both"/>
              <w:rPr>
                <w:rFonts w:ascii="Arial" w:hAnsi="Arial" w:cs="Arial"/>
                <w:sz w:val="24"/>
                <w:szCs w:val="24"/>
              </w:rPr>
            </w:pPr>
          </w:p>
          <w:p w:rsidR="0055435A" w:rsidRPr="00681094" w:rsidRDefault="0055435A" w:rsidP="0055435A">
            <w:pPr>
              <w:jc w:val="both"/>
              <w:rPr>
                <w:rFonts w:ascii="Arial" w:hAnsi="Arial" w:cs="Arial"/>
                <w:sz w:val="24"/>
                <w:szCs w:val="24"/>
              </w:rPr>
            </w:pPr>
            <w:r w:rsidRPr="00681094">
              <w:rPr>
                <w:rFonts w:ascii="Arial" w:hAnsi="Arial" w:cs="Arial"/>
                <w:sz w:val="24"/>
                <w:szCs w:val="24"/>
              </w:rPr>
              <w:t>Informar al Oficial lo respectivo mientras éste se  ausente.</w:t>
            </w:r>
          </w:p>
          <w:p w:rsidR="0055435A" w:rsidRPr="00681094" w:rsidRDefault="0055435A" w:rsidP="00C81C69">
            <w:pPr>
              <w:jc w:val="both"/>
              <w:rPr>
                <w:rFonts w:ascii="Arial" w:hAnsi="Arial" w:cs="Arial"/>
                <w:sz w:val="24"/>
                <w:szCs w:val="24"/>
              </w:rPr>
            </w:pPr>
          </w:p>
          <w:p w:rsidR="0055435A" w:rsidRPr="00681094" w:rsidRDefault="0055435A" w:rsidP="00C81C69">
            <w:pPr>
              <w:jc w:val="both"/>
              <w:rPr>
                <w:rFonts w:ascii="Arial" w:hAnsi="Arial" w:cs="Arial"/>
                <w:sz w:val="24"/>
                <w:szCs w:val="24"/>
              </w:rPr>
            </w:pPr>
          </w:p>
        </w:tc>
      </w:tr>
    </w:tbl>
    <w:p w:rsidR="00CD2B16" w:rsidRPr="00681094" w:rsidRDefault="00CD2B16" w:rsidP="00693D89">
      <w:pPr>
        <w:autoSpaceDE w:val="0"/>
        <w:autoSpaceDN w:val="0"/>
        <w:adjustRightInd w:val="0"/>
        <w:spacing w:after="0" w:line="240" w:lineRule="auto"/>
        <w:rPr>
          <w:rFonts w:ascii="Arial" w:hAnsi="Arial" w:cs="Arial"/>
          <w:color w:val="000000"/>
          <w:sz w:val="24"/>
          <w:szCs w:val="24"/>
        </w:rPr>
      </w:pPr>
    </w:p>
    <w:p w:rsidR="00E7503A" w:rsidRPr="00681094" w:rsidRDefault="00E7503A" w:rsidP="00693D89">
      <w:pPr>
        <w:autoSpaceDE w:val="0"/>
        <w:autoSpaceDN w:val="0"/>
        <w:adjustRightInd w:val="0"/>
        <w:spacing w:after="20" w:line="240" w:lineRule="auto"/>
        <w:rPr>
          <w:rFonts w:ascii="Arial" w:hAnsi="Arial" w:cs="Arial"/>
          <w:b/>
          <w:color w:val="000000"/>
          <w:sz w:val="28"/>
          <w:szCs w:val="24"/>
        </w:rPr>
      </w:pPr>
    </w:p>
    <w:p w:rsidR="00CB1B14" w:rsidRPr="00681094" w:rsidRDefault="00CB1B14" w:rsidP="00693D89">
      <w:pPr>
        <w:autoSpaceDE w:val="0"/>
        <w:autoSpaceDN w:val="0"/>
        <w:adjustRightInd w:val="0"/>
        <w:spacing w:after="20" w:line="240" w:lineRule="auto"/>
        <w:rPr>
          <w:rFonts w:ascii="Arial" w:hAnsi="Arial" w:cs="Arial"/>
          <w:b/>
          <w:color w:val="000000"/>
          <w:sz w:val="28"/>
          <w:szCs w:val="24"/>
        </w:rPr>
      </w:pPr>
    </w:p>
    <w:tbl>
      <w:tblPr>
        <w:tblStyle w:val="Tablaconcuadrcula"/>
        <w:tblW w:w="0" w:type="auto"/>
        <w:jc w:val="center"/>
        <w:tblLook w:val="04A0" w:firstRow="1" w:lastRow="0" w:firstColumn="1" w:lastColumn="0" w:noHBand="0" w:noVBand="1"/>
      </w:tblPr>
      <w:tblGrid>
        <w:gridCol w:w="2660"/>
        <w:gridCol w:w="6168"/>
      </w:tblGrid>
      <w:tr w:rsidR="001A5A67" w:rsidRPr="00681094" w:rsidTr="007F7E4C">
        <w:trPr>
          <w:trHeight w:val="933"/>
          <w:jc w:val="center"/>
        </w:trPr>
        <w:tc>
          <w:tcPr>
            <w:tcW w:w="8828" w:type="dxa"/>
            <w:gridSpan w:val="2"/>
            <w:tcBorders>
              <w:top w:val="nil"/>
              <w:left w:val="nil"/>
            </w:tcBorders>
            <w:shd w:val="clear" w:color="auto" w:fill="2F5496" w:themeFill="accent5" w:themeFillShade="BF"/>
          </w:tcPr>
          <w:p w:rsidR="001A5A67" w:rsidRPr="00681094" w:rsidRDefault="001A5A67" w:rsidP="00A654CF">
            <w:pPr>
              <w:jc w:val="center"/>
              <w:rPr>
                <w:rFonts w:ascii="Arial" w:hAnsi="Arial" w:cs="Arial"/>
                <w:b/>
                <w:sz w:val="24"/>
                <w:szCs w:val="24"/>
              </w:rPr>
            </w:pPr>
          </w:p>
          <w:p w:rsidR="008064AB" w:rsidRPr="00681094" w:rsidRDefault="008064AB" w:rsidP="00A654CF">
            <w:pPr>
              <w:jc w:val="center"/>
              <w:rPr>
                <w:rFonts w:ascii="Arial" w:hAnsi="Arial" w:cs="Arial"/>
                <w:b/>
                <w:color w:val="FFFFFF" w:themeColor="background1"/>
                <w:sz w:val="24"/>
                <w:szCs w:val="24"/>
              </w:rPr>
            </w:pPr>
            <w:r w:rsidRPr="00681094">
              <w:rPr>
                <w:rFonts w:ascii="Arial" w:hAnsi="Arial" w:cs="Arial"/>
                <w:b/>
                <w:color w:val="FFFFFF" w:themeColor="background1"/>
                <w:sz w:val="24"/>
                <w:szCs w:val="24"/>
              </w:rPr>
              <w:t>EXTERNAS</w:t>
            </w:r>
          </w:p>
        </w:tc>
      </w:tr>
      <w:tr w:rsidR="001A5A67" w:rsidRPr="00681094" w:rsidTr="007F7E4C">
        <w:trPr>
          <w:jc w:val="center"/>
        </w:trPr>
        <w:tc>
          <w:tcPr>
            <w:tcW w:w="2660" w:type="dxa"/>
            <w:shd w:val="clear" w:color="auto" w:fill="B4C6E7" w:themeFill="accent5" w:themeFillTint="66"/>
          </w:tcPr>
          <w:p w:rsidR="001A5A67" w:rsidRPr="00681094" w:rsidRDefault="001A5A67" w:rsidP="00A654CF">
            <w:pPr>
              <w:jc w:val="center"/>
              <w:rPr>
                <w:rFonts w:ascii="Arial" w:hAnsi="Arial" w:cs="Arial"/>
                <w:b/>
                <w:sz w:val="24"/>
                <w:szCs w:val="24"/>
              </w:rPr>
            </w:pPr>
          </w:p>
          <w:p w:rsidR="001A5A67" w:rsidRPr="00681094" w:rsidRDefault="001A5A67" w:rsidP="00A654CF">
            <w:pPr>
              <w:jc w:val="center"/>
              <w:rPr>
                <w:rFonts w:ascii="Arial" w:hAnsi="Arial" w:cs="Arial"/>
                <w:b/>
                <w:sz w:val="24"/>
                <w:szCs w:val="24"/>
              </w:rPr>
            </w:pPr>
            <w:r w:rsidRPr="00681094">
              <w:rPr>
                <w:rFonts w:ascii="Arial" w:hAnsi="Arial" w:cs="Arial"/>
                <w:b/>
                <w:sz w:val="24"/>
                <w:szCs w:val="24"/>
              </w:rPr>
              <w:t>CON</w:t>
            </w:r>
          </w:p>
          <w:p w:rsidR="001A5A67" w:rsidRPr="00681094" w:rsidRDefault="001A5A67" w:rsidP="00A654CF">
            <w:pPr>
              <w:jc w:val="center"/>
              <w:rPr>
                <w:rFonts w:ascii="Arial" w:hAnsi="Arial" w:cs="Arial"/>
                <w:b/>
                <w:sz w:val="24"/>
                <w:szCs w:val="24"/>
              </w:rPr>
            </w:pPr>
          </w:p>
        </w:tc>
        <w:tc>
          <w:tcPr>
            <w:tcW w:w="6168" w:type="dxa"/>
            <w:shd w:val="clear" w:color="auto" w:fill="B4C6E7" w:themeFill="accent5" w:themeFillTint="66"/>
          </w:tcPr>
          <w:p w:rsidR="001A5A67" w:rsidRPr="00681094" w:rsidRDefault="001A5A67" w:rsidP="00A654CF">
            <w:pPr>
              <w:jc w:val="center"/>
              <w:rPr>
                <w:rFonts w:ascii="Arial" w:hAnsi="Arial" w:cs="Arial"/>
                <w:b/>
                <w:sz w:val="24"/>
                <w:szCs w:val="24"/>
              </w:rPr>
            </w:pPr>
          </w:p>
          <w:p w:rsidR="001A5A67" w:rsidRPr="00681094" w:rsidRDefault="001A5A67" w:rsidP="00A654CF">
            <w:pPr>
              <w:jc w:val="center"/>
              <w:rPr>
                <w:rFonts w:ascii="Arial" w:hAnsi="Arial" w:cs="Arial"/>
                <w:b/>
                <w:sz w:val="24"/>
                <w:szCs w:val="24"/>
              </w:rPr>
            </w:pPr>
            <w:r w:rsidRPr="00681094">
              <w:rPr>
                <w:rFonts w:ascii="Arial" w:hAnsi="Arial" w:cs="Arial"/>
                <w:b/>
                <w:sz w:val="24"/>
                <w:szCs w:val="24"/>
              </w:rPr>
              <w:t>PARA</w:t>
            </w:r>
          </w:p>
        </w:tc>
      </w:tr>
      <w:tr w:rsidR="005C179D" w:rsidRPr="00681094" w:rsidTr="007F7E4C">
        <w:trPr>
          <w:jc w:val="center"/>
        </w:trPr>
        <w:tc>
          <w:tcPr>
            <w:tcW w:w="2660" w:type="dxa"/>
          </w:tcPr>
          <w:p w:rsidR="005C179D" w:rsidRPr="00681094" w:rsidRDefault="005C179D" w:rsidP="005C179D">
            <w:pPr>
              <w:jc w:val="center"/>
              <w:rPr>
                <w:rFonts w:ascii="Arial" w:hAnsi="Arial" w:cs="Arial"/>
                <w:b/>
                <w:sz w:val="24"/>
                <w:szCs w:val="24"/>
              </w:rPr>
            </w:pPr>
          </w:p>
          <w:p w:rsidR="007C5ABF" w:rsidRPr="00681094" w:rsidRDefault="007C5ABF" w:rsidP="006755CA">
            <w:pPr>
              <w:rPr>
                <w:rFonts w:ascii="Arial" w:hAnsi="Arial" w:cs="Arial"/>
                <w:b/>
                <w:sz w:val="24"/>
                <w:szCs w:val="24"/>
              </w:rPr>
            </w:pPr>
          </w:p>
          <w:p w:rsidR="005C179D" w:rsidRPr="00681094" w:rsidRDefault="005C179D" w:rsidP="005C179D">
            <w:pPr>
              <w:jc w:val="center"/>
              <w:rPr>
                <w:rFonts w:ascii="Arial" w:hAnsi="Arial" w:cs="Arial"/>
                <w:b/>
                <w:sz w:val="24"/>
                <w:szCs w:val="24"/>
              </w:rPr>
            </w:pPr>
            <w:r w:rsidRPr="00681094">
              <w:rPr>
                <w:rFonts w:ascii="Arial" w:hAnsi="Arial" w:cs="Arial"/>
                <w:b/>
                <w:sz w:val="24"/>
                <w:szCs w:val="24"/>
              </w:rPr>
              <w:t>Dirección del Registro Civil</w:t>
            </w:r>
            <w:r w:rsidR="006755CA" w:rsidRPr="00681094">
              <w:rPr>
                <w:rFonts w:ascii="Arial" w:hAnsi="Arial" w:cs="Arial"/>
                <w:b/>
                <w:sz w:val="24"/>
                <w:szCs w:val="24"/>
              </w:rPr>
              <w:t xml:space="preserve"> del Estado</w:t>
            </w:r>
          </w:p>
          <w:p w:rsidR="005C179D" w:rsidRPr="00681094" w:rsidRDefault="005C179D" w:rsidP="009D4A41">
            <w:pPr>
              <w:rPr>
                <w:rFonts w:ascii="Arial" w:hAnsi="Arial" w:cs="Arial"/>
                <w:b/>
                <w:sz w:val="24"/>
                <w:szCs w:val="24"/>
              </w:rPr>
            </w:pPr>
          </w:p>
        </w:tc>
        <w:tc>
          <w:tcPr>
            <w:tcW w:w="6168" w:type="dxa"/>
          </w:tcPr>
          <w:p w:rsidR="005C179D" w:rsidRPr="00681094" w:rsidRDefault="005C179D" w:rsidP="00CB1B14">
            <w:pPr>
              <w:jc w:val="both"/>
              <w:rPr>
                <w:rFonts w:ascii="Arial" w:hAnsi="Arial" w:cs="Arial"/>
                <w:sz w:val="24"/>
                <w:szCs w:val="24"/>
              </w:rPr>
            </w:pPr>
            <w:r w:rsidRPr="00681094">
              <w:rPr>
                <w:rFonts w:ascii="Arial" w:hAnsi="Arial" w:cs="Arial"/>
                <w:sz w:val="24"/>
                <w:szCs w:val="24"/>
              </w:rPr>
              <w:t>Solicitar oportunamente a la Dirección los formatos para inscribir los actos del estado civil.</w:t>
            </w:r>
          </w:p>
          <w:p w:rsidR="005C179D" w:rsidRPr="00681094" w:rsidRDefault="005C179D" w:rsidP="00CB1B14">
            <w:pPr>
              <w:jc w:val="both"/>
              <w:rPr>
                <w:rFonts w:ascii="Arial" w:hAnsi="Arial" w:cs="Arial"/>
                <w:sz w:val="24"/>
                <w:szCs w:val="24"/>
              </w:rPr>
            </w:pPr>
          </w:p>
          <w:p w:rsidR="005C179D" w:rsidRPr="00681094" w:rsidRDefault="005C179D" w:rsidP="00CB1B14">
            <w:pPr>
              <w:jc w:val="both"/>
              <w:rPr>
                <w:rFonts w:ascii="Arial" w:hAnsi="Arial" w:cs="Arial"/>
                <w:sz w:val="24"/>
                <w:szCs w:val="24"/>
              </w:rPr>
            </w:pPr>
            <w:r w:rsidRPr="00681094">
              <w:rPr>
                <w:rFonts w:ascii="Arial" w:hAnsi="Arial" w:cs="Arial"/>
                <w:sz w:val="24"/>
                <w:szCs w:val="24"/>
              </w:rPr>
              <w:t>Entregar informe mensual.</w:t>
            </w:r>
          </w:p>
          <w:p w:rsidR="005C179D" w:rsidRPr="00681094" w:rsidRDefault="005C179D" w:rsidP="00CB1B14">
            <w:pPr>
              <w:jc w:val="both"/>
              <w:rPr>
                <w:rFonts w:ascii="Arial" w:hAnsi="Arial" w:cs="Arial"/>
                <w:sz w:val="24"/>
                <w:szCs w:val="24"/>
              </w:rPr>
            </w:pPr>
          </w:p>
          <w:p w:rsidR="005C179D" w:rsidRPr="00681094" w:rsidRDefault="005C179D" w:rsidP="00CB1B14">
            <w:pPr>
              <w:jc w:val="both"/>
              <w:rPr>
                <w:rFonts w:ascii="Arial" w:hAnsi="Arial" w:cs="Arial"/>
                <w:sz w:val="24"/>
                <w:szCs w:val="24"/>
              </w:rPr>
            </w:pPr>
            <w:r w:rsidRPr="00681094">
              <w:rPr>
                <w:rFonts w:ascii="Arial" w:hAnsi="Arial" w:cs="Arial"/>
                <w:sz w:val="24"/>
                <w:szCs w:val="24"/>
              </w:rPr>
              <w:t>Estar pendiente de las circulares en la Coordinación y acatar las indicaciones a seguir.</w:t>
            </w:r>
          </w:p>
          <w:p w:rsidR="005C179D" w:rsidRPr="00681094" w:rsidRDefault="005C179D" w:rsidP="00CB1B14">
            <w:pPr>
              <w:jc w:val="both"/>
              <w:rPr>
                <w:rFonts w:ascii="Arial" w:hAnsi="Arial" w:cs="Arial"/>
                <w:sz w:val="24"/>
                <w:szCs w:val="24"/>
              </w:rPr>
            </w:pPr>
          </w:p>
        </w:tc>
      </w:tr>
      <w:tr w:rsidR="005C179D" w:rsidRPr="00681094" w:rsidTr="007F7E4C">
        <w:trPr>
          <w:jc w:val="center"/>
        </w:trPr>
        <w:tc>
          <w:tcPr>
            <w:tcW w:w="2660" w:type="dxa"/>
          </w:tcPr>
          <w:p w:rsidR="005C179D" w:rsidRPr="00681094" w:rsidRDefault="005C179D" w:rsidP="005C179D">
            <w:pPr>
              <w:jc w:val="center"/>
              <w:rPr>
                <w:rFonts w:ascii="Arial" w:hAnsi="Arial" w:cs="Arial"/>
                <w:b/>
                <w:sz w:val="24"/>
                <w:szCs w:val="24"/>
              </w:rPr>
            </w:pPr>
          </w:p>
          <w:p w:rsidR="005C179D" w:rsidRPr="00681094" w:rsidRDefault="005C179D" w:rsidP="005C179D">
            <w:pPr>
              <w:jc w:val="center"/>
              <w:rPr>
                <w:rFonts w:ascii="Arial" w:hAnsi="Arial" w:cs="Arial"/>
                <w:b/>
                <w:sz w:val="24"/>
                <w:szCs w:val="24"/>
              </w:rPr>
            </w:pPr>
            <w:r w:rsidRPr="00681094">
              <w:rPr>
                <w:rFonts w:ascii="Arial" w:hAnsi="Arial" w:cs="Arial"/>
                <w:b/>
                <w:sz w:val="24"/>
                <w:szCs w:val="24"/>
              </w:rPr>
              <w:t>INE</w:t>
            </w:r>
          </w:p>
          <w:p w:rsidR="005C179D" w:rsidRPr="00681094" w:rsidRDefault="005C179D" w:rsidP="009D4A41">
            <w:pPr>
              <w:rPr>
                <w:rFonts w:ascii="Arial" w:hAnsi="Arial" w:cs="Arial"/>
                <w:b/>
                <w:sz w:val="24"/>
                <w:szCs w:val="24"/>
              </w:rPr>
            </w:pPr>
          </w:p>
        </w:tc>
        <w:tc>
          <w:tcPr>
            <w:tcW w:w="6168" w:type="dxa"/>
          </w:tcPr>
          <w:p w:rsidR="005C179D" w:rsidRPr="00681094" w:rsidRDefault="005C179D" w:rsidP="00CB1B14">
            <w:pPr>
              <w:jc w:val="both"/>
              <w:rPr>
                <w:rFonts w:ascii="Arial" w:hAnsi="Arial" w:cs="Arial"/>
                <w:sz w:val="24"/>
                <w:szCs w:val="24"/>
              </w:rPr>
            </w:pPr>
          </w:p>
          <w:p w:rsidR="005C179D" w:rsidRPr="00681094" w:rsidRDefault="005C179D" w:rsidP="00CB1B14">
            <w:pPr>
              <w:jc w:val="both"/>
              <w:rPr>
                <w:rFonts w:ascii="Arial" w:hAnsi="Arial" w:cs="Arial"/>
                <w:sz w:val="24"/>
                <w:szCs w:val="24"/>
              </w:rPr>
            </w:pPr>
            <w:r w:rsidRPr="00681094">
              <w:rPr>
                <w:rFonts w:ascii="Arial" w:hAnsi="Arial" w:cs="Arial"/>
                <w:sz w:val="24"/>
                <w:szCs w:val="24"/>
              </w:rPr>
              <w:t>Entregar informe mensual</w:t>
            </w:r>
            <w:r w:rsidR="00CB1B14" w:rsidRPr="00681094">
              <w:rPr>
                <w:rFonts w:ascii="Arial" w:hAnsi="Arial" w:cs="Arial"/>
                <w:sz w:val="24"/>
                <w:szCs w:val="24"/>
              </w:rPr>
              <w:t>.</w:t>
            </w:r>
          </w:p>
        </w:tc>
      </w:tr>
      <w:tr w:rsidR="005C179D" w:rsidRPr="00681094" w:rsidTr="007F7E4C">
        <w:trPr>
          <w:trHeight w:val="76"/>
          <w:jc w:val="center"/>
        </w:trPr>
        <w:tc>
          <w:tcPr>
            <w:tcW w:w="2660" w:type="dxa"/>
          </w:tcPr>
          <w:p w:rsidR="005C179D" w:rsidRPr="00681094" w:rsidRDefault="005C179D" w:rsidP="007C5ABF">
            <w:pPr>
              <w:jc w:val="center"/>
              <w:rPr>
                <w:rFonts w:ascii="Arial" w:hAnsi="Arial" w:cs="Arial"/>
                <w:b/>
                <w:sz w:val="24"/>
                <w:szCs w:val="24"/>
              </w:rPr>
            </w:pPr>
            <w:r w:rsidRPr="00681094">
              <w:rPr>
                <w:rFonts w:ascii="Arial" w:hAnsi="Arial" w:cs="Arial"/>
                <w:b/>
                <w:sz w:val="24"/>
                <w:szCs w:val="24"/>
              </w:rPr>
              <w:t>INEGI</w:t>
            </w:r>
          </w:p>
          <w:p w:rsidR="007C5ABF" w:rsidRPr="00681094" w:rsidRDefault="007C5ABF" w:rsidP="007C5ABF">
            <w:pPr>
              <w:jc w:val="center"/>
              <w:rPr>
                <w:rFonts w:ascii="Arial" w:hAnsi="Arial" w:cs="Arial"/>
                <w:b/>
                <w:sz w:val="24"/>
                <w:szCs w:val="24"/>
              </w:rPr>
            </w:pPr>
          </w:p>
        </w:tc>
        <w:tc>
          <w:tcPr>
            <w:tcW w:w="6168" w:type="dxa"/>
          </w:tcPr>
          <w:p w:rsidR="005C179D" w:rsidRPr="00681094" w:rsidRDefault="005C179D" w:rsidP="00CB1B14">
            <w:pPr>
              <w:jc w:val="both"/>
              <w:rPr>
                <w:rFonts w:ascii="Arial" w:hAnsi="Arial" w:cs="Arial"/>
                <w:sz w:val="24"/>
                <w:szCs w:val="24"/>
              </w:rPr>
            </w:pPr>
            <w:r w:rsidRPr="00681094">
              <w:rPr>
                <w:rFonts w:ascii="Arial" w:hAnsi="Arial" w:cs="Arial"/>
                <w:sz w:val="24"/>
                <w:szCs w:val="24"/>
              </w:rPr>
              <w:t>Entregar informe mensual</w:t>
            </w:r>
            <w:r w:rsidR="00CB1B14" w:rsidRPr="00681094">
              <w:rPr>
                <w:rFonts w:ascii="Arial" w:hAnsi="Arial" w:cs="Arial"/>
                <w:sz w:val="24"/>
                <w:szCs w:val="24"/>
              </w:rPr>
              <w:t>.</w:t>
            </w:r>
          </w:p>
        </w:tc>
      </w:tr>
      <w:tr w:rsidR="005C179D" w:rsidRPr="00681094" w:rsidTr="007F7E4C">
        <w:trPr>
          <w:jc w:val="center"/>
        </w:trPr>
        <w:tc>
          <w:tcPr>
            <w:tcW w:w="2660" w:type="dxa"/>
          </w:tcPr>
          <w:p w:rsidR="007C5ABF" w:rsidRPr="00681094" w:rsidRDefault="007C5ABF" w:rsidP="005C179D">
            <w:pPr>
              <w:jc w:val="center"/>
              <w:rPr>
                <w:rFonts w:ascii="Arial" w:hAnsi="Arial" w:cs="Arial"/>
                <w:b/>
                <w:sz w:val="24"/>
                <w:szCs w:val="24"/>
              </w:rPr>
            </w:pPr>
          </w:p>
          <w:p w:rsidR="005C179D" w:rsidRPr="00681094" w:rsidRDefault="005C179D" w:rsidP="005C179D">
            <w:pPr>
              <w:jc w:val="center"/>
              <w:rPr>
                <w:rFonts w:ascii="Arial" w:hAnsi="Arial" w:cs="Arial"/>
                <w:b/>
                <w:sz w:val="24"/>
                <w:szCs w:val="24"/>
              </w:rPr>
            </w:pPr>
            <w:r w:rsidRPr="00681094">
              <w:rPr>
                <w:rFonts w:ascii="Arial" w:hAnsi="Arial" w:cs="Arial"/>
                <w:b/>
                <w:sz w:val="24"/>
                <w:szCs w:val="24"/>
              </w:rPr>
              <w:t>SMDIF</w:t>
            </w:r>
          </w:p>
          <w:p w:rsidR="005C179D" w:rsidRPr="00681094" w:rsidRDefault="005C179D" w:rsidP="005C179D">
            <w:pPr>
              <w:rPr>
                <w:rFonts w:ascii="Arial" w:hAnsi="Arial" w:cs="Arial"/>
                <w:b/>
                <w:sz w:val="24"/>
                <w:szCs w:val="24"/>
              </w:rPr>
            </w:pPr>
          </w:p>
        </w:tc>
        <w:tc>
          <w:tcPr>
            <w:tcW w:w="6168" w:type="dxa"/>
          </w:tcPr>
          <w:p w:rsidR="005C179D" w:rsidRPr="00681094" w:rsidRDefault="007C5ABF" w:rsidP="00CB1B14">
            <w:pPr>
              <w:jc w:val="both"/>
              <w:rPr>
                <w:rFonts w:ascii="Arial" w:hAnsi="Arial" w:cs="Arial"/>
                <w:sz w:val="24"/>
                <w:szCs w:val="24"/>
              </w:rPr>
            </w:pPr>
            <w:r w:rsidRPr="00681094">
              <w:rPr>
                <w:rFonts w:ascii="Arial" w:hAnsi="Arial" w:cs="Arial"/>
                <w:sz w:val="24"/>
                <w:szCs w:val="24"/>
              </w:rPr>
              <w:t>Mantenerse en constante coordinación para el desempeño y lógica de condonaciones en los servicios</w:t>
            </w:r>
            <w:r w:rsidR="00CB1B14" w:rsidRPr="00681094">
              <w:rPr>
                <w:rFonts w:ascii="Arial" w:hAnsi="Arial" w:cs="Arial"/>
                <w:sz w:val="24"/>
                <w:szCs w:val="24"/>
              </w:rPr>
              <w:t>.</w:t>
            </w:r>
          </w:p>
        </w:tc>
      </w:tr>
      <w:tr w:rsidR="007C5ABF" w:rsidRPr="00681094" w:rsidTr="007F7E4C">
        <w:trPr>
          <w:jc w:val="center"/>
        </w:trPr>
        <w:tc>
          <w:tcPr>
            <w:tcW w:w="2660" w:type="dxa"/>
          </w:tcPr>
          <w:p w:rsidR="007C5ABF" w:rsidRPr="00681094" w:rsidRDefault="007C5ABF" w:rsidP="005C179D">
            <w:pPr>
              <w:jc w:val="center"/>
              <w:rPr>
                <w:rFonts w:ascii="Arial" w:hAnsi="Arial" w:cs="Arial"/>
                <w:b/>
                <w:sz w:val="24"/>
                <w:szCs w:val="24"/>
              </w:rPr>
            </w:pPr>
          </w:p>
          <w:p w:rsidR="007C5ABF" w:rsidRPr="00681094" w:rsidRDefault="007C5ABF" w:rsidP="005C179D">
            <w:pPr>
              <w:jc w:val="center"/>
              <w:rPr>
                <w:rFonts w:ascii="Arial" w:hAnsi="Arial" w:cs="Arial"/>
                <w:b/>
                <w:sz w:val="24"/>
                <w:szCs w:val="24"/>
              </w:rPr>
            </w:pPr>
          </w:p>
          <w:p w:rsidR="007C5ABF" w:rsidRPr="00681094" w:rsidRDefault="007C5ABF" w:rsidP="005C179D">
            <w:pPr>
              <w:jc w:val="center"/>
              <w:rPr>
                <w:rFonts w:ascii="Arial" w:hAnsi="Arial" w:cs="Arial"/>
                <w:b/>
                <w:sz w:val="24"/>
                <w:szCs w:val="24"/>
              </w:rPr>
            </w:pPr>
            <w:r w:rsidRPr="00681094">
              <w:rPr>
                <w:rFonts w:ascii="Arial" w:hAnsi="Arial" w:cs="Arial"/>
                <w:b/>
                <w:sz w:val="24"/>
                <w:szCs w:val="24"/>
              </w:rPr>
              <w:t>Ciudadanía</w:t>
            </w:r>
          </w:p>
        </w:tc>
        <w:tc>
          <w:tcPr>
            <w:tcW w:w="6168" w:type="dxa"/>
          </w:tcPr>
          <w:p w:rsidR="007C5ABF" w:rsidRPr="00681094" w:rsidRDefault="007C5ABF" w:rsidP="00CB1B14">
            <w:pPr>
              <w:jc w:val="both"/>
              <w:rPr>
                <w:rFonts w:ascii="Arial" w:hAnsi="Arial" w:cs="Arial"/>
                <w:sz w:val="24"/>
                <w:szCs w:val="24"/>
              </w:rPr>
            </w:pPr>
            <w:r w:rsidRPr="00681094">
              <w:rPr>
                <w:rFonts w:ascii="Arial" w:hAnsi="Arial" w:cs="Arial"/>
                <w:sz w:val="24"/>
                <w:szCs w:val="24"/>
              </w:rPr>
              <w:t xml:space="preserve">Celebrar matrimonios a domicilio en tiempo y forma. </w:t>
            </w:r>
          </w:p>
          <w:p w:rsidR="007C5ABF" w:rsidRPr="00681094" w:rsidRDefault="007C5ABF" w:rsidP="00CB1B14">
            <w:pPr>
              <w:jc w:val="both"/>
              <w:rPr>
                <w:rFonts w:ascii="Arial" w:hAnsi="Arial" w:cs="Arial"/>
                <w:sz w:val="24"/>
                <w:szCs w:val="24"/>
              </w:rPr>
            </w:pPr>
          </w:p>
          <w:p w:rsidR="007C5ABF" w:rsidRPr="00681094" w:rsidRDefault="007C5ABF" w:rsidP="00CB1B14">
            <w:pPr>
              <w:jc w:val="both"/>
              <w:rPr>
                <w:rFonts w:ascii="Arial" w:hAnsi="Arial" w:cs="Arial"/>
                <w:sz w:val="24"/>
                <w:szCs w:val="24"/>
              </w:rPr>
            </w:pPr>
            <w:r w:rsidRPr="00681094">
              <w:rPr>
                <w:rFonts w:ascii="Arial" w:hAnsi="Arial" w:cs="Arial"/>
                <w:sz w:val="24"/>
                <w:szCs w:val="24"/>
              </w:rPr>
              <w:t>Proporcionar la información adecuada para realización de trámites en la Oficialía.</w:t>
            </w:r>
          </w:p>
        </w:tc>
      </w:tr>
      <w:tr w:rsidR="00AA0241" w:rsidRPr="00681094" w:rsidTr="007F7E4C">
        <w:trPr>
          <w:jc w:val="center"/>
        </w:trPr>
        <w:tc>
          <w:tcPr>
            <w:tcW w:w="2660" w:type="dxa"/>
          </w:tcPr>
          <w:p w:rsidR="00AA0241" w:rsidRPr="00681094" w:rsidRDefault="00AA0241" w:rsidP="005C179D">
            <w:pPr>
              <w:jc w:val="center"/>
              <w:rPr>
                <w:rFonts w:ascii="Arial" w:hAnsi="Arial" w:cs="Arial"/>
                <w:b/>
                <w:sz w:val="24"/>
                <w:szCs w:val="24"/>
              </w:rPr>
            </w:pPr>
          </w:p>
          <w:p w:rsidR="00AA0241" w:rsidRPr="00681094" w:rsidRDefault="00AA0241" w:rsidP="005C179D">
            <w:pPr>
              <w:jc w:val="center"/>
              <w:rPr>
                <w:rFonts w:ascii="Arial" w:hAnsi="Arial" w:cs="Arial"/>
                <w:b/>
                <w:sz w:val="24"/>
                <w:szCs w:val="24"/>
              </w:rPr>
            </w:pPr>
          </w:p>
          <w:p w:rsidR="00BB335A" w:rsidRPr="00681094" w:rsidRDefault="00BB335A" w:rsidP="005C179D">
            <w:pPr>
              <w:jc w:val="center"/>
              <w:rPr>
                <w:rFonts w:ascii="Arial" w:hAnsi="Arial" w:cs="Arial"/>
                <w:b/>
                <w:sz w:val="24"/>
                <w:szCs w:val="24"/>
              </w:rPr>
            </w:pPr>
          </w:p>
          <w:p w:rsidR="00BB335A" w:rsidRPr="00681094" w:rsidRDefault="00BB335A" w:rsidP="005C179D">
            <w:pPr>
              <w:jc w:val="center"/>
              <w:rPr>
                <w:rFonts w:ascii="Arial" w:hAnsi="Arial" w:cs="Arial"/>
                <w:b/>
                <w:sz w:val="24"/>
                <w:szCs w:val="24"/>
              </w:rPr>
            </w:pPr>
          </w:p>
          <w:p w:rsidR="00AA0241" w:rsidRPr="00681094" w:rsidRDefault="00AA0241" w:rsidP="005C179D">
            <w:pPr>
              <w:jc w:val="center"/>
              <w:rPr>
                <w:rFonts w:ascii="Arial" w:hAnsi="Arial" w:cs="Arial"/>
                <w:b/>
                <w:sz w:val="24"/>
                <w:szCs w:val="24"/>
              </w:rPr>
            </w:pPr>
          </w:p>
          <w:p w:rsidR="00AA0241" w:rsidRPr="00681094" w:rsidRDefault="00AA0241" w:rsidP="005C179D">
            <w:pPr>
              <w:jc w:val="center"/>
              <w:rPr>
                <w:rFonts w:ascii="Arial" w:hAnsi="Arial" w:cs="Arial"/>
                <w:b/>
                <w:sz w:val="24"/>
                <w:szCs w:val="24"/>
              </w:rPr>
            </w:pPr>
            <w:r w:rsidRPr="00681094">
              <w:rPr>
                <w:rFonts w:ascii="Arial" w:hAnsi="Arial" w:cs="Arial"/>
                <w:b/>
                <w:sz w:val="24"/>
                <w:szCs w:val="24"/>
              </w:rPr>
              <w:t>H. Ayuntamiento</w:t>
            </w:r>
          </w:p>
        </w:tc>
        <w:tc>
          <w:tcPr>
            <w:tcW w:w="6168" w:type="dxa"/>
          </w:tcPr>
          <w:p w:rsidR="00AA0241" w:rsidRPr="00681094" w:rsidRDefault="00AA0241" w:rsidP="00CB1B14">
            <w:pPr>
              <w:jc w:val="both"/>
              <w:rPr>
                <w:rFonts w:ascii="Arial" w:hAnsi="Arial" w:cs="Arial"/>
                <w:sz w:val="24"/>
                <w:szCs w:val="24"/>
              </w:rPr>
            </w:pPr>
            <w:r w:rsidRPr="00681094">
              <w:rPr>
                <w:rFonts w:ascii="Arial" w:hAnsi="Arial" w:cs="Arial"/>
                <w:sz w:val="24"/>
                <w:szCs w:val="24"/>
              </w:rPr>
              <w:t>Gestionar y turnar, para su encuadernación las actas del estado civil, después de ser revisadas por la Dirección.</w:t>
            </w:r>
          </w:p>
          <w:p w:rsidR="00AA0241" w:rsidRPr="00681094" w:rsidRDefault="00AA0241" w:rsidP="00CB1B14">
            <w:pPr>
              <w:jc w:val="both"/>
              <w:rPr>
                <w:rFonts w:ascii="Arial" w:hAnsi="Arial" w:cs="Arial"/>
                <w:sz w:val="24"/>
                <w:szCs w:val="24"/>
              </w:rPr>
            </w:pPr>
          </w:p>
          <w:p w:rsidR="00AA0241" w:rsidRPr="00681094" w:rsidRDefault="00AA0241" w:rsidP="00CB1B14">
            <w:pPr>
              <w:jc w:val="both"/>
              <w:rPr>
                <w:rFonts w:ascii="Arial" w:hAnsi="Arial" w:cs="Arial"/>
                <w:sz w:val="24"/>
                <w:szCs w:val="24"/>
              </w:rPr>
            </w:pPr>
            <w:r w:rsidRPr="00681094">
              <w:rPr>
                <w:rFonts w:ascii="Arial" w:hAnsi="Arial" w:cs="Arial"/>
                <w:sz w:val="24"/>
                <w:szCs w:val="24"/>
              </w:rPr>
              <w:t>Solicitar el recurso para las formas valoradas</w:t>
            </w:r>
            <w:r w:rsidR="00CB1B14" w:rsidRPr="00681094">
              <w:rPr>
                <w:rFonts w:ascii="Arial" w:hAnsi="Arial" w:cs="Arial"/>
                <w:sz w:val="24"/>
                <w:szCs w:val="24"/>
              </w:rPr>
              <w:t>.</w:t>
            </w:r>
          </w:p>
          <w:p w:rsidR="00AA0241" w:rsidRPr="00681094" w:rsidRDefault="00AA0241" w:rsidP="00CB1B14">
            <w:pPr>
              <w:jc w:val="both"/>
              <w:rPr>
                <w:rFonts w:ascii="Arial" w:hAnsi="Arial" w:cs="Arial"/>
                <w:sz w:val="24"/>
                <w:szCs w:val="24"/>
              </w:rPr>
            </w:pPr>
          </w:p>
          <w:p w:rsidR="00AA0241" w:rsidRPr="00681094" w:rsidRDefault="00AA0241" w:rsidP="00CB1B14">
            <w:pPr>
              <w:jc w:val="both"/>
              <w:rPr>
                <w:rFonts w:ascii="Arial" w:hAnsi="Arial" w:cs="Arial"/>
                <w:sz w:val="24"/>
                <w:szCs w:val="24"/>
              </w:rPr>
            </w:pPr>
            <w:r w:rsidRPr="00681094">
              <w:rPr>
                <w:rFonts w:ascii="Arial" w:hAnsi="Arial" w:cs="Arial"/>
                <w:sz w:val="24"/>
                <w:szCs w:val="24"/>
              </w:rPr>
              <w:t xml:space="preserve">Gestionar trámite correspondiente para las actividades y </w:t>
            </w:r>
            <w:r w:rsidR="00BB335A" w:rsidRPr="00681094">
              <w:rPr>
                <w:rFonts w:ascii="Arial" w:hAnsi="Arial" w:cs="Arial"/>
                <w:sz w:val="24"/>
                <w:szCs w:val="24"/>
              </w:rPr>
              <w:t>demás decisiones respecto a los auxiliares administrativos</w:t>
            </w:r>
            <w:r w:rsidR="00CB1B14" w:rsidRPr="00681094">
              <w:rPr>
                <w:rFonts w:ascii="Arial" w:hAnsi="Arial" w:cs="Arial"/>
                <w:sz w:val="24"/>
                <w:szCs w:val="24"/>
              </w:rPr>
              <w:t>.</w:t>
            </w:r>
          </w:p>
        </w:tc>
      </w:tr>
      <w:tr w:rsidR="006755CA" w:rsidRPr="00681094" w:rsidTr="007F7E4C">
        <w:trPr>
          <w:jc w:val="center"/>
        </w:trPr>
        <w:tc>
          <w:tcPr>
            <w:tcW w:w="2660" w:type="dxa"/>
          </w:tcPr>
          <w:p w:rsidR="006755CA" w:rsidRPr="00681094" w:rsidRDefault="006755CA" w:rsidP="005C179D">
            <w:pPr>
              <w:jc w:val="center"/>
              <w:rPr>
                <w:rFonts w:ascii="Arial" w:hAnsi="Arial" w:cs="Arial"/>
                <w:b/>
                <w:sz w:val="24"/>
                <w:szCs w:val="24"/>
              </w:rPr>
            </w:pPr>
            <w:r w:rsidRPr="00681094">
              <w:rPr>
                <w:rFonts w:ascii="Arial" w:hAnsi="Arial" w:cs="Arial"/>
                <w:b/>
                <w:sz w:val="24"/>
                <w:szCs w:val="24"/>
              </w:rPr>
              <w:t>Director del Registro civil del Municipio</w:t>
            </w:r>
          </w:p>
        </w:tc>
        <w:tc>
          <w:tcPr>
            <w:tcW w:w="6168" w:type="dxa"/>
          </w:tcPr>
          <w:p w:rsidR="006755CA" w:rsidRPr="00681094" w:rsidRDefault="006755CA" w:rsidP="00CB1B14">
            <w:pPr>
              <w:jc w:val="both"/>
              <w:rPr>
                <w:rFonts w:ascii="Arial" w:hAnsi="Arial" w:cs="Arial"/>
                <w:sz w:val="24"/>
                <w:szCs w:val="24"/>
              </w:rPr>
            </w:pPr>
            <w:r w:rsidRPr="00681094">
              <w:rPr>
                <w:rFonts w:ascii="Arial" w:hAnsi="Arial" w:cs="Arial"/>
                <w:sz w:val="24"/>
                <w:szCs w:val="24"/>
              </w:rPr>
              <w:t>Coordinación para la agenda y realización de actos civiles, así como dar continuidad a los procedimientos administrativos en el H. Ayuntamiento</w:t>
            </w:r>
            <w:r w:rsidR="003C55EE" w:rsidRPr="00681094">
              <w:rPr>
                <w:rFonts w:ascii="Arial" w:hAnsi="Arial" w:cs="Arial"/>
                <w:sz w:val="24"/>
                <w:szCs w:val="24"/>
              </w:rPr>
              <w:t xml:space="preserve">; </w:t>
            </w:r>
            <w:r w:rsidRPr="00681094">
              <w:rPr>
                <w:rFonts w:ascii="Arial" w:hAnsi="Arial" w:cs="Arial"/>
                <w:sz w:val="24"/>
                <w:szCs w:val="24"/>
              </w:rPr>
              <w:t>dirigir al personal administrativo del área.</w:t>
            </w:r>
          </w:p>
        </w:tc>
      </w:tr>
    </w:tbl>
    <w:p w:rsidR="001A5A67" w:rsidRPr="00681094" w:rsidRDefault="001A5A67" w:rsidP="00EF368E">
      <w:pPr>
        <w:autoSpaceDE w:val="0"/>
        <w:autoSpaceDN w:val="0"/>
        <w:adjustRightInd w:val="0"/>
        <w:spacing w:after="20" w:line="360" w:lineRule="auto"/>
        <w:rPr>
          <w:rFonts w:ascii="Arial" w:hAnsi="Arial" w:cs="Arial"/>
          <w:color w:val="000000"/>
          <w:sz w:val="24"/>
          <w:szCs w:val="24"/>
        </w:rPr>
      </w:pPr>
    </w:p>
    <w:p w:rsidR="00E7503A" w:rsidRDefault="00E7503A" w:rsidP="0089734C">
      <w:pPr>
        <w:autoSpaceDE w:val="0"/>
        <w:autoSpaceDN w:val="0"/>
        <w:adjustRightInd w:val="0"/>
        <w:spacing w:after="20" w:line="360" w:lineRule="auto"/>
        <w:rPr>
          <w:rFonts w:ascii="Arial" w:hAnsi="Arial" w:cs="Arial"/>
          <w:b/>
          <w:color w:val="000000"/>
          <w:sz w:val="24"/>
          <w:szCs w:val="24"/>
        </w:rPr>
      </w:pPr>
    </w:p>
    <w:p w:rsidR="001A5A67" w:rsidRPr="00681094" w:rsidRDefault="004A0537" w:rsidP="0089734C">
      <w:pPr>
        <w:autoSpaceDE w:val="0"/>
        <w:autoSpaceDN w:val="0"/>
        <w:adjustRightInd w:val="0"/>
        <w:spacing w:after="20" w:line="360" w:lineRule="auto"/>
        <w:rPr>
          <w:rFonts w:ascii="Arial" w:hAnsi="Arial" w:cs="Arial"/>
          <w:b/>
          <w:color w:val="000000"/>
          <w:sz w:val="24"/>
          <w:szCs w:val="24"/>
        </w:rPr>
      </w:pPr>
      <w:r w:rsidRPr="00681094">
        <w:rPr>
          <w:rFonts w:ascii="Arial" w:hAnsi="Arial" w:cs="Arial"/>
          <w:b/>
          <w:color w:val="000000"/>
          <w:sz w:val="24"/>
          <w:szCs w:val="24"/>
        </w:rPr>
        <w:t>9</w:t>
      </w:r>
      <w:r w:rsidR="0089734C" w:rsidRPr="00681094">
        <w:rPr>
          <w:rFonts w:ascii="Arial" w:hAnsi="Arial" w:cs="Arial"/>
          <w:b/>
          <w:color w:val="000000"/>
          <w:sz w:val="24"/>
          <w:szCs w:val="24"/>
        </w:rPr>
        <w:t>.</w:t>
      </w:r>
      <w:r w:rsidR="007F7E4C" w:rsidRPr="00681094">
        <w:rPr>
          <w:rFonts w:ascii="Arial" w:hAnsi="Arial" w:cs="Arial"/>
          <w:b/>
          <w:color w:val="000000"/>
          <w:sz w:val="24"/>
          <w:szCs w:val="24"/>
        </w:rPr>
        <w:t>1.4</w:t>
      </w:r>
      <w:r w:rsidR="00C76380" w:rsidRPr="00681094">
        <w:rPr>
          <w:rFonts w:ascii="Arial" w:hAnsi="Arial" w:cs="Arial"/>
          <w:b/>
          <w:color w:val="000000"/>
          <w:sz w:val="24"/>
          <w:szCs w:val="24"/>
        </w:rPr>
        <w:t xml:space="preserve"> </w:t>
      </w:r>
      <w:r w:rsidR="00EC52B1" w:rsidRPr="00681094">
        <w:rPr>
          <w:rFonts w:ascii="Arial" w:hAnsi="Arial" w:cs="Arial"/>
          <w:b/>
          <w:color w:val="000000"/>
          <w:sz w:val="24"/>
          <w:szCs w:val="24"/>
        </w:rPr>
        <w:t>R</w:t>
      </w:r>
      <w:r w:rsidR="009D4A41" w:rsidRPr="00681094">
        <w:rPr>
          <w:rFonts w:ascii="Arial" w:hAnsi="Arial" w:cs="Arial"/>
          <w:b/>
          <w:color w:val="000000"/>
          <w:sz w:val="24"/>
          <w:szCs w:val="24"/>
        </w:rPr>
        <w:t>esponsabilidad</w:t>
      </w:r>
    </w:p>
    <w:p w:rsidR="00EC52B1" w:rsidRPr="00681094" w:rsidRDefault="00EC52B1" w:rsidP="00E35DD4">
      <w:pPr>
        <w:pStyle w:val="Prrafodelista"/>
        <w:autoSpaceDE w:val="0"/>
        <w:autoSpaceDN w:val="0"/>
        <w:adjustRightInd w:val="0"/>
        <w:spacing w:after="0" w:line="240" w:lineRule="auto"/>
        <w:ind w:left="0"/>
        <w:rPr>
          <w:rFonts w:ascii="Arial" w:hAnsi="Arial" w:cs="Arial"/>
          <w:color w:val="000000"/>
          <w:sz w:val="24"/>
          <w:szCs w:val="24"/>
        </w:rPr>
      </w:pPr>
      <w:r w:rsidRPr="00681094">
        <w:rPr>
          <w:rFonts w:ascii="Arial" w:hAnsi="Arial" w:cs="Arial"/>
          <w:color w:val="000000"/>
          <w:sz w:val="24"/>
          <w:szCs w:val="24"/>
        </w:rPr>
        <w:t>Mantener l</w:t>
      </w:r>
      <w:r w:rsidR="00C76380" w:rsidRPr="00681094">
        <w:rPr>
          <w:rFonts w:ascii="Arial" w:hAnsi="Arial" w:cs="Arial"/>
          <w:color w:val="000000"/>
          <w:sz w:val="24"/>
          <w:szCs w:val="24"/>
        </w:rPr>
        <w:t xml:space="preserve">os registros y/o </w:t>
      </w:r>
      <w:r w:rsidR="002D0649" w:rsidRPr="00681094">
        <w:rPr>
          <w:rFonts w:ascii="Arial" w:hAnsi="Arial" w:cs="Arial"/>
          <w:color w:val="000000"/>
          <w:sz w:val="24"/>
          <w:szCs w:val="24"/>
        </w:rPr>
        <w:t>libros</w:t>
      </w:r>
      <w:r w:rsidR="00C76380" w:rsidRPr="00681094">
        <w:rPr>
          <w:rFonts w:ascii="Arial" w:hAnsi="Arial" w:cs="Arial"/>
          <w:color w:val="000000"/>
          <w:sz w:val="24"/>
          <w:szCs w:val="24"/>
        </w:rPr>
        <w:t xml:space="preserve"> de los actos civiles de la ciudadanía dentro de esta Of</w:t>
      </w:r>
      <w:r w:rsidRPr="00681094">
        <w:rPr>
          <w:rFonts w:ascii="Arial" w:hAnsi="Arial" w:cs="Arial"/>
          <w:color w:val="000000"/>
          <w:sz w:val="24"/>
          <w:szCs w:val="24"/>
        </w:rPr>
        <w:t>icialía actualizad</w:t>
      </w:r>
      <w:r w:rsidR="00C76380" w:rsidRPr="00681094">
        <w:rPr>
          <w:rFonts w:ascii="Arial" w:hAnsi="Arial" w:cs="Arial"/>
          <w:color w:val="000000"/>
          <w:sz w:val="24"/>
          <w:szCs w:val="24"/>
        </w:rPr>
        <w:t>os</w:t>
      </w:r>
      <w:r w:rsidRPr="00681094">
        <w:rPr>
          <w:rFonts w:ascii="Arial" w:hAnsi="Arial" w:cs="Arial"/>
          <w:color w:val="000000"/>
          <w:sz w:val="24"/>
          <w:szCs w:val="24"/>
        </w:rPr>
        <w:t xml:space="preserve"> y en orden. </w:t>
      </w:r>
    </w:p>
    <w:p w:rsidR="002E67BB" w:rsidRPr="00681094" w:rsidRDefault="002E67BB" w:rsidP="00EF368E">
      <w:pPr>
        <w:autoSpaceDE w:val="0"/>
        <w:autoSpaceDN w:val="0"/>
        <w:adjustRightInd w:val="0"/>
        <w:spacing w:after="20" w:line="360" w:lineRule="auto"/>
        <w:jc w:val="both"/>
        <w:rPr>
          <w:rFonts w:ascii="Arial" w:hAnsi="Arial" w:cs="Arial"/>
          <w:color w:val="000000"/>
          <w:sz w:val="24"/>
          <w:szCs w:val="24"/>
        </w:rPr>
      </w:pPr>
    </w:p>
    <w:p w:rsidR="002E67BB" w:rsidRPr="00681094" w:rsidRDefault="00B9764A" w:rsidP="00EF368E">
      <w:pPr>
        <w:autoSpaceDE w:val="0"/>
        <w:autoSpaceDN w:val="0"/>
        <w:adjustRightInd w:val="0"/>
        <w:spacing w:after="20" w:line="360" w:lineRule="auto"/>
        <w:jc w:val="both"/>
        <w:rPr>
          <w:rFonts w:ascii="Arial" w:hAnsi="Arial" w:cs="Arial"/>
          <w:b/>
          <w:color w:val="000000"/>
          <w:sz w:val="24"/>
          <w:szCs w:val="24"/>
        </w:rPr>
      </w:pPr>
      <w:r w:rsidRPr="00681094">
        <w:rPr>
          <w:rFonts w:ascii="Arial" w:hAnsi="Arial" w:cs="Arial"/>
          <w:b/>
          <w:color w:val="000000"/>
          <w:sz w:val="24"/>
          <w:szCs w:val="24"/>
        </w:rPr>
        <w:t>E</w:t>
      </w:r>
      <w:r w:rsidR="007F7E4C" w:rsidRPr="00681094">
        <w:rPr>
          <w:rFonts w:ascii="Arial" w:hAnsi="Arial" w:cs="Arial"/>
          <w:b/>
          <w:color w:val="000000"/>
          <w:sz w:val="24"/>
          <w:szCs w:val="24"/>
        </w:rPr>
        <w:t>n Manejo del P</w:t>
      </w:r>
      <w:r w:rsidR="009D4A41" w:rsidRPr="00681094">
        <w:rPr>
          <w:rFonts w:ascii="Arial" w:hAnsi="Arial" w:cs="Arial"/>
          <w:b/>
          <w:color w:val="000000"/>
          <w:sz w:val="24"/>
          <w:szCs w:val="24"/>
        </w:rPr>
        <w:t>ersonal</w:t>
      </w:r>
    </w:p>
    <w:p w:rsidR="002E67BB" w:rsidRPr="00681094" w:rsidRDefault="002E67BB" w:rsidP="00E35DD4">
      <w:pPr>
        <w:autoSpaceDE w:val="0"/>
        <w:autoSpaceDN w:val="0"/>
        <w:adjustRightInd w:val="0"/>
        <w:spacing w:after="0" w:line="240" w:lineRule="auto"/>
        <w:jc w:val="both"/>
        <w:rPr>
          <w:rFonts w:ascii="Arial" w:hAnsi="Arial" w:cs="Arial"/>
          <w:color w:val="000000"/>
          <w:sz w:val="24"/>
          <w:szCs w:val="24"/>
        </w:rPr>
      </w:pPr>
      <w:r w:rsidRPr="00681094">
        <w:rPr>
          <w:rFonts w:ascii="Arial" w:hAnsi="Arial" w:cs="Arial"/>
          <w:color w:val="000000"/>
          <w:sz w:val="24"/>
          <w:szCs w:val="24"/>
        </w:rPr>
        <w:t>DIRECTOS: Personal de la Oficialía del  Registro Civil</w:t>
      </w:r>
    </w:p>
    <w:p w:rsidR="002E67BB" w:rsidRPr="00681094" w:rsidRDefault="002E67BB" w:rsidP="00E35DD4">
      <w:pPr>
        <w:autoSpaceDE w:val="0"/>
        <w:autoSpaceDN w:val="0"/>
        <w:adjustRightInd w:val="0"/>
        <w:spacing w:after="0" w:line="240" w:lineRule="auto"/>
        <w:jc w:val="both"/>
        <w:rPr>
          <w:rFonts w:ascii="Arial" w:hAnsi="Arial" w:cs="Arial"/>
          <w:color w:val="000000"/>
          <w:sz w:val="24"/>
          <w:szCs w:val="24"/>
        </w:rPr>
      </w:pPr>
      <w:r w:rsidRPr="00681094">
        <w:rPr>
          <w:rFonts w:ascii="Arial" w:hAnsi="Arial" w:cs="Arial"/>
          <w:color w:val="000000"/>
          <w:sz w:val="24"/>
          <w:szCs w:val="24"/>
        </w:rPr>
        <w:t xml:space="preserve">INDIRECTOS: </w:t>
      </w:r>
      <w:r w:rsidR="007F7E4C" w:rsidRPr="00681094">
        <w:rPr>
          <w:rFonts w:ascii="Arial" w:hAnsi="Arial" w:cs="Arial"/>
          <w:color w:val="000000"/>
          <w:sz w:val="24"/>
          <w:szCs w:val="24"/>
        </w:rPr>
        <w:t>No A</w:t>
      </w:r>
      <w:r w:rsidR="00C76380" w:rsidRPr="00681094">
        <w:rPr>
          <w:rFonts w:ascii="Arial" w:hAnsi="Arial" w:cs="Arial"/>
          <w:color w:val="000000"/>
          <w:sz w:val="24"/>
          <w:szCs w:val="24"/>
        </w:rPr>
        <w:t>plica</w:t>
      </w:r>
      <w:r w:rsidRPr="00681094">
        <w:rPr>
          <w:rFonts w:ascii="Arial" w:hAnsi="Arial" w:cs="Arial"/>
          <w:color w:val="000000"/>
          <w:sz w:val="24"/>
          <w:szCs w:val="24"/>
        </w:rPr>
        <w:t>.</w:t>
      </w:r>
    </w:p>
    <w:p w:rsidR="007F7E4C" w:rsidRPr="00681094" w:rsidRDefault="007F7E4C" w:rsidP="00EF368E">
      <w:pPr>
        <w:autoSpaceDE w:val="0"/>
        <w:autoSpaceDN w:val="0"/>
        <w:adjustRightInd w:val="0"/>
        <w:spacing w:after="20" w:line="360" w:lineRule="auto"/>
        <w:jc w:val="both"/>
        <w:rPr>
          <w:rFonts w:ascii="Arial" w:hAnsi="Arial" w:cs="Arial"/>
          <w:color w:val="000000"/>
          <w:sz w:val="24"/>
          <w:szCs w:val="24"/>
        </w:rPr>
      </w:pPr>
    </w:p>
    <w:p w:rsidR="002E67BB" w:rsidRPr="00681094" w:rsidRDefault="00B9764A" w:rsidP="00EF368E">
      <w:pPr>
        <w:autoSpaceDE w:val="0"/>
        <w:autoSpaceDN w:val="0"/>
        <w:adjustRightInd w:val="0"/>
        <w:spacing w:after="20" w:line="360" w:lineRule="auto"/>
        <w:jc w:val="both"/>
        <w:rPr>
          <w:rFonts w:ascii="Arial" w:hAnsi="Arial" w:cs="Arial"/>
          <w:b/>
          <w:color w:val="000000"/>
          <w:sz w:val="24"/>
          <w:szCs w:val="24"/>
        </w:rPr>
      </w:pPr>
      <w:r w:rsidRPr="00681094">
        <w:rPr>
          <w:rFonts w:ascii="Arial" w:hAnsi="Arial" w:cs="Arial"/>
          <w:b/>
          <w:color w:val="000000"/>
          <w:sz w:val="24"/>
          <w:szCs w:val="24"/>
        </w:rPr>
        <w:t>E</w:t>
      </w:r>
      <w:r w:rsidR="007F7E4C" w:rsidRPr="00681094">
        <w:rPr>
          <w:rFonts w:ascii="Arial" w:hAnsi="Arial" w:cs="Arial"/>
          <w:b/>
          <w:color w:val="000000"/>
          <w:sz w:val="24"/>
          <w:szCs w:val="24"/>
        </w:rPr>
        <w:t>n Mobiliario y E</w:t>
      </w:r>
      <w:r w:rsidR="009D4A41" w:rsidRPr="00681094">
        <w:rPr>
          <w:rFonts w:ascii="Arial" w:hAnsi="Arial" w:cs="Arial"/>
          <w:b/>
          <w:color w:val="000000"/>
          <w:sz w:val="24"/>
          <w:szCs w:val="24"/>
        </w:rPr>
        <w:t>quipo</w:t>
      </w:r>
    </w:p>
    <w:p w:rsidR="002E67BB" w:rsidRPr="00681094" w:rsidRDefault="002E67BB" w:rsidP="00EF368E">
      <w:pPr>
        <w:autoSpaceDE w:val="0"/>
        <w:autoSpaceDN w:val="0"/>
        <w:adjustRightInd w:val="0"/>
        <w:spacing w:after="20" w:line="360" w:lineRule="auto"/>
        <w:jc w:val="both"/>
        <w:rPr>
          <w:rFonts w:ascii="Arial" w:hAnsi="Arial" w:cs="Arial"/>
          <w:color w:val="000000"/>
          <w:sz w:val="24"/>
          <w:szCs w:val="24"/>
        </w:rPr>
      </w:pPr>
      <w:r w:rsidRPr="00681094">
        <w:rPr>
          <w:rFonts w:ascii="Arial" w:hAnsi="Arial" w:cs="Arial"/>
          <w:color w:val="000000"/>
          <w:sz w:val="24"/>
          <w:szCs w:val="24"/>
        </w:rPr>
        <w:t>Es responsable de dar un buen uso al mobiliario y equipo del Municipio.</w:t>
      </w:r>
    </w:p>
    <w:p w:rsidR="002E67BB" w:rsidRPr="00681094" w:rsidRDefault="002E67BB" w:rsidP="00EF368E">
      <w:pPr>
        <w:autoSpaceDE w:val="0"/>
        <w:autoSpaceDN w:val="0"/>
        <w:adjustRightInd w:val="0"/>
        <w:spacing w:after="20" w:line="360" w:lineRule="auto"/>
        <w:jc w:val="both"/>
        <w:rPr>
          <w:rFonts w:ascii="Arial" w:hAnsi="Arial" w:cs="Arial"/>
          <w:color w:val="000000"/>
          <w:sz w:val="24"/>
          <w:szCs w:val="24"/>
        </w:rPr>
      </w:pPr>
    </w:p>
    <w:p w:rsidR="004A0537" w:rsidRPr="00681094" w:rsidRDefault="004A0537" w:rsidP="00EF368E">
      <w:pPr>
        <w:autoSpaceDE w:val="0"/>
        <w:autoSpaceDN w:val="0"/>
        <w:adjustRightInd w:val="0"/>
        <w:spacing w:after="20" w:line="360" w:lineRule="auto"/>
        <w:jc w:val="both"/>
        <w:rPr>
          <w:rFonts w:ascii="Arial" w:hAnsi="Arial" w:cs="Arial"/>
          <w:b/>
          <w:color w:val="000000"/>
          <w:sz w:val="24"/>
          <w:szCs w:val="24"/>
        </w:rPr>
      </w:pPr>
    </w:p>
    <w:p w:rsidR="002E67BB" w:rsidRPr="00681094" w:rsidRDefault="00EC52B1" w:rsidP="00EF368E">
      <w:pPr>
        <w:autoSpaceDE w:val="0"/>
        <w:autoSpaceDN w:val="0"/>
        <w:adjustRightInd w:val="0"/>
        <w:spacing w:after="20" w:line="360" w:lineRule="auto"/>
        <w:jc w:val="both"/>
        <w:rPr>
          <w:rFonts w:ascii="Arial" w:hAnsi="Arial" w:cs="Arial"/>
          <w:b/>
          <w:color w:val="000000"/>
          <w:sz w:val="24"/>
          <w:szCs w:val="24"/>
        </w:rPr>
      </w:pPr>
      <w:r w:rsidRPr="00681094">
        <w:rPr>
          <w:rFonts w:ascii="Arial" w:hAnsi="Arial" w:cs="Arial"/>
          <w:b/>
          <w:color w:val="000000"/>
          <w:sz w:val="24"/>
          <w:szCs w:val="24"/>
        </w:rPr>
        <w:t>E</w:t>
      </w:r>
      <w:r w:rsidR="007F7E4C" w:rsidRPr="00681094">
        <w:rPr>
          <w:rFonts w:ascii="Arial" w:hAnsi="Arial" w:cs="Arial"/>
          <w:b/>
          <w:color w:val="000000"/>
          <w:sz w:val="24"/>
          <w:szCs w:val="24"/>
        </w:rPr>
        <w:t>n el Manejo de I</w:t>
      </w:r>
      <w:r w:rsidR="009D4A41" w:rsidRPr="00681094">
        <w:rPr>
          <w:rFonts w:ascii="Arial" w:hAnsi="Arial" w:cs="Arial"/>
          <w:b/>
          <w:color w:val="000000"/>
          <w:sz w:val="24"/>
          <w:szCs w:val="24"/>
        </w:rPr>
        <w:t>nformac</w:t>
      </w:r>
      <w:r w:rsidR="007F7E4C" w:rsidRPr="00681094">
        <w:rPr>
          <w:rFonts w:ascii="Arial" w:hAnsi="Arial" w:cs="Arial"/>
          <w:b/>
          <w:color w:val="000000"/>
          <w:sz w:val="24"/>
          <w:szCs w:val="24"/>
        </w:rPr>
        <w:t>ión C</w:t>
      </w:r>
      <w:r w:rsidR="009D4A41" w:rsidRPr="00681094">
        <w:rPr>
          <w:rFonts w:ascii="Arial" w:hAnsi="Arial" w:cs="Arial"/>
          <w:b/>
          <w:color w:val="000000"/>
          <w:sz w:val="24"/>
          <w:szCs w:val="24"/>
        </w:rPr>
        <w:t>onfidencial</w:t>
      </w:r>
    </w:p>
    <w:p w:rsidR="002E67BB" w:rsidRPr="00681094" w:rsidRDefault="002E67BB" w:rsidP="00E35DD4">
      <w:pPr>
        <w:autoSpaceDE w:val="0"/>
        <w:autoSpaceDN w:val="0"/>
        <w:adjustRightInd w:val="0"/>
        <w:spacing w:after="0" w:line="240" w:lineRule="auto"/>
        <w:jc w:val="both"/>
        <w:rPr>
          <w:rFonts w:ascii="Arial" w:hAnsi="Arial" w:cs="Arial"/>
          <w:color w:val="000000"/>
          <w:sz w:val="24"/>
          <w:szCs w:val="24"/>
        </w:rPr>
      </w:pPr>
      <w:r w:rsidRPr="00681094">
        <w:rPr>
          <w:rFonts w:ascii="Arial" w:hAnsi="Arial" w:cs="Arial"/>
          <w:color w:val="000000"/>
          <w:sz w:val="24"/>
          <w:szCs w:val="24"/>
        </w:rPr>
        <w:t>Es responsable de guardar discreción de la información que genere su área. Los oficiales y empleados del Registro Civil, serán responsables de los daños y perjuicios, que ocasionen en la comisión de delitos y faltas administrativas en que incurran, por acción u omisión en el cumplimiento de sus funciones y atribuciones los que se sancionaran de acuerdo a lo que señale esta Ley, y demás disposiciones aplicables.</w:t>
      </w:r>
    </w:p>
    <w:p w:rsidR="002E67BB" w:rsidRPr="00681094" w:rsidRDefault="002E67BB" w:rsidP="00EF368E">
      <w:pPr>
        <w:autoSpaceDE w:val="0"/>
        <w:autoSpaceDN w:val="0"/>
        <w:adjustRightInd w:val="0"/>
        <w:spacing w:after="20" w:line="360" w:lineRule="auto"/>
        <w:jc w:val="both"/>
        <w:rPr>
          <w:rFonts w:ascii="Arial" w:hAnsi="Arial" w:cs="Arial"/>
          <w:b/>
          <w:color w:val="000000"/>
          <w:sz w:val="24"/>
          <w:szCs w:val="24"/>
        </w:rPr>
      </w:pPr>
    </w:p>
    <w:p w:rsidR="002E67BB" w:rsidRPr="00681094" w:rsidRDefault="00B9764A" w:rsidP="00EF368E">
      <w:pPr>
        <w:autoSpaceDE w:val="0"/>
        <w:autoSpaceDN w:val="0"/>
        <w:adjustRightInd w:val="0"/>
        <w:spacing w:after="20" w:line="360" w:lineRule="auto"/>
        <w:jc w:val="both"/>
        <w:rPr>
          <w:rFonts w:ascii="Arial" w:hAnsi="Arial" w:cs="Arial"/>
          <w:b/>
          <w:color w:val="000000"/>
          <w:sz w:val="24"/>
          <w:szCs w:val="24"/>
        </w:rPr>
      </w:pPr>
      <w:r w:rsidRPr="00681094">
        <w:rPr>
          <w:rFonts w:ascii="Arial" w:hAnsi="Arial" w:cs="Arial"/>
          <w:b/>
          <w:color w:val="000000"/>
          <w:sz w:val="24"/>
          <w:szCs w:val="24"/>
        </w:rPr>
        <w:t>E</w:t>
      </w:r>
      <w:r w:rsidR="007F7E4C" w:rsidRPr="00681094">
        <w:rPr>
          <w:rFonts w:ascii="Arial" w:hAnsi="Arial" w:cs="Arial"/>
          <w:b/>
          <w:color w:val="000000"/>
          <w:sz w:val="24"/>
          <w:szCs w:val="24"/>
        </w:rPr>
        <w:t>n el Manejo de P</w:t>
      </w:r>
      <w:r w:rsidR="009D4A41" w:rsidRPr="00681094">
        <w:rPr>
          <w:rFonts w:ascii="Arial" w:hAnsi="Arial" w:cs="Arial"/>
          <w:b/>
          <w:color w:val="000000"/>
          <w:sz w:val="24"/>
          <w:szCs w:val="24"/>
        </w:rPr>
        <w:t>resupuesto</w:t>
      </w:r>
    </w:p>
    <w:p w:rsidR="002E67BB" w:rsidRPr="00681094" w:rsidRDefault="007F7E4C" w:rsidP="00EF368E">
      <w:pPr>
        <w:autoSpaceDE w:val="0"/>
        <w:autoSpaceDN w:val="0"/>
        <w:adjustRightInd w:val="0"/>
        <w:spacing w:after="20" w:line="360" w:lineRule="auto"/>
        <w:jc w:val="both"/>
        <w:rPr>
          <w:rFonts w:ascii="Arial" w:hAnsi="Arial" w:cs="Arial"/>
          <w:color w:val="000000"/>
          <w:sz w:val="24"/>
          <w:szCs w:val="24"/>
        </w:rPr>
      </w:pPr>
      <w:r w:rsidRPr="00681094">
        <w:rPr>
          <w:rFonts w:ascii="Arial" w:hAnsi="Arial" w:cs="Arial"/>
          <w:color w:val="000000"/>
          <w:sz w:val="24"/>
          <w:szCs w:val="24"/>
        </w:rPr>
        <w:t>No A</w:t>
      </w:r>
      <w:r w:rsidR="00C76380" w:rsidRPr="00681094">
        <w:rPr>
          <w:rFonts w:ascii="Arial" w:hAnsi="Arial" w:cs="Arial"/>
          <w:color w:val="000000"/>
          <w:sz w:val="24"/>
          <w:szCs w:val="24"/>
        </w:rPr>
        <w:t>plica.</w:t>
      </w:r>
    </w:p>
    <w:p w:rsidR="00EC54D5" w:rsidRPr="00681094" w:rsidRDefault="00EC54D5" w:rsidP="00EF368E">
      <w:pPr>
        <w:autoSpaceDE w:val="0"/>
        <w:autoSpaceDN w:val="0"/>
        <w:adjustRightInd w:val="0"/>
        <w:spacing w:after="20" w:line="360" w:lineRule="auto"/>
        <w:jc w:val="both"/>
        <w:rPr>
          <w:rFonts w:ascii="Arial" w:hAnsi="Arial" w:cs="Arial"/>
          <w:color w:val="000000"/>
          <w:sz w:val="24"/>
          <w:szCs w:val="24"/>
        </w:rPr>
      </w:pPr>
    </w:p>
    <w:p w:rsidR="002E424E" w:rsidRPr="00681094" w:rsidRDefault="004A0537" w:rsidP="00EF368E">
      <w:pPr>
        <w:autoSpaceDE w:val="0"/>
        <w:autoSpaceDN w:val="0"/>
        <w:adjustRightInd w:val="0"/>
        <w:spacing w:after="20" w:line="360" w:lineRule="auto"/>
        <w:jc w:val="both"/>
        <w:rPr>
          <w:rFonts w:ascii="Arial" w:hAnsi="Arial" w:cs="Arial"/>
          <w:b/>
          <w:color w:val="000000"/>
          <w:sz w:val="24"/>
          <w:szCs w:val="24"/>
        </w:rPr>
      </w:pPr>
      <w:r w:rsidRPr="00681094">
        <w:rPr>
          <w:rFonts w:ascii="Arial" w:hAnsi="Arial" w:cs="Arial"/>
          <w:b/>
          <w:color w:val="000000"/>
          <w:sz w:val="24"/>
          <w:szCs w:val="24"/>
        </w:rPr>
        <w:t>9</w:t>
      </w:r>
      <w:r w:rsidR="002E67BB" w:rsidRPr="00681094">
        <w:rPr>
          <w:rFonts w:ascii="Arial" w:hAnsi="Arial" w:cs="Arial"/>
          <w:b/>
          <w:color w:val="000000"/>
          <w:sz w:val="24"/>
          <w:szCs w:val="24"/>
        </w:rPr>
        <w:t>.</w:t>
      </w:r>
      <w:r w:rsidR="007F7E4C" w:rsidRPr="00681094">
        <w:rPr>
          <w:rFonts w:ascii="Arial" w:hAnsi="Arial" w:cs="Arial"/>
          <w:b/>
          <w:color w:val="000000"/>
          <w:sz w:val="24"/>
          <w:szCs w:val="24"/>
        </w:rPr>
        <w:t>1.5</w:t>
      </w:r>
      <w:r w:rsidR="002E67BB" w:rsidRPr="00681094">
        <w:rPr>
          <w:rFonts w:ascii="Arial" w:hAnsi="Arial" w:cs="Arial"/>
          <w:b/>
          <w:color w:val="000000"/>
          <w:sz w:val="24"/>
          <w:szCs w:val="24"/>
        </w:rPr>
        <w:t xml:space="preserve"> A</w:t>
      </w:r>
      <w:r w:rsidR="009D4A41" w:rsidRPr="00681094">
        <w:rPr>
          <w:rFonts w:ascii="Arial" w:hAnsi="Arial" w:cs="Arial"/>
          <w:b/>
          <w:color w:val="000000"/>
          <w:sz w:val="24"/>
          <w:szCs w:val="24"/>
        </w:rPr>
        <w:t>utoridad</w:t>
      </w:r>
    </w:p>
    <w:p w:rsidR="002E67BB" w:rsidRPr="00681094" w:rsidRDefault="002E67BB" w:rsidP="00E35DD4">
      <w:pPr>
        <w:spacing w:after="0" w:line="240" w:lineRule="auto"/>
        <w:rPr>
          <w:rFonts w:ascii="Arial" w:hAnsi="Arial" w:cs="Arial"/>
          <w:sz w:val="24"/>
        </w:rPr>
      </w:pPr>
      <w:r w:rsidRPr="00681094">
        <w:rPr>
          <w:rFonts w:ascii="Arial" w:hAnsi="Arial" w:cs="Arial"/>
          <w:sz w:val="24"/>
        </w:rPr>
        <w:t xml:space="preserve">Desempeño de funciones  al servicio  del </w:t>
      </w:r>
      <w:r w:rsidR="00163FD0">
        <w:rPr>
          <w:rFonts w:ascii="Arial" w:hAnsi="Arial" w:cs="Arial"/>
          <w:sz w:val="24"/>
        </w:rPr>
        <w:t xml:space="preserve">H. </w:t>
      </w:r>
      <w:r w:rsidRPr="00681094">
        <w:rPr>
          <w:rFonts w:ascii="Arial" w:hAnsi="Arial" w:cs="Arial"/>
          <w:sz w:val="24"/>
        </w:rPr>
        <w:t>Ayuntamiento y del Registro Civil del Estado con la inscripción de actos civiles de las personas, mexicanos y extranjeros, según sea el caso.</w:t>
      </w:r>
    </w:p>
    <w:p w:rsidR="00361F7D" w:rsidRPr="00681094" w:rsidRDefault="00361F7D" w:rsidP="00EF368E">
      <w:pPr>
        <w:autoSpaceDE w:val="0"/>
        <w:autoSpaceDN w:val="0"/>
        <w:adjustRightInd w:val="0"/>
        <w:spacing w:after="20" w:line="360" w:lineRule="auto"/>
        <w:jc w:val="both"/>
        <w:rPr>
          <w:rFonts w:ascii="Arial" w:hAnsi="Arial" w:cs="Arial"/>
          <w:b/>
          <w:color w:val="000000"/>
          <w:sz w:val="24"/>
          <w:szCs w:val="24"/>
        </w:rPr>
      </w:pPr>
    </w:p>
    <w:p w:rsidR="002E67BB" w:rsidRPr="00681094" w:rsidRDefault="004A0537" w:rsidP="00EF368E">
      <w:pPr>
        <w:autoSpaceDE w:val="0"/>
        <w:autoSpaceDN w:val="0"/>
        <w:adjustRightInd w:val="0"/>
        <w:spacing w:after="20" w:line="360" w:lineRule="auto"/>
        <w:jc w:val="both"/>
        <w:rPr>
          <w:rFonts w:ascii="Arial" w:hAnsi="Arial" w:cs="Arial"/>
          <w:b/>
          <w:color w:val="000000"/>
          <w:sz w:val="24"/>
          <w:szCs w:val="24"/>
        </w:rPr>
      </w:pPr>
      <w:r w:rsidRPr="00681094">
        <w:rPr>
          <w:rFonts w:ascii="Arial" w:hAnsi="Arial" w:cs="Arial"/>
          <w:b/>
          <w:color w:val="000000"/>
          <w:sz w:val="24"/>
          <w:szCs w:val="24"/>
        </w:rPr>
        <w:t>9</w:t>
      </w:r>
      <w:r w:rsidR="007F7E4C" w:rsidRPr="00681094">
        <w:rPr>
          <w:rFonts w:ascii="Arial" w:hAnsi="Arial" w:cs="Arial"/>
          <w:b/>
          <w:color w:val="000000"/>
          <w:sz w:val="24"/>
          <w:szCs w:val="24"/>
        </w:rPr>
        <w:t xml:space="preserve">.1.6 </w:t>
      </w:r>
      <w:r w:rsidR="002E67BB" w:rsidRPr="00681094">
        <w:rPr>
          <w:rFonts w:ascii="Arial" w:hAnsi="Arial" w:cs="Arial"/>
          <w:b/>
          <w:color w:val="000000"/>
          <w:sz w:val="24"/>
          <w:szCs w:val="24"/>
        </w:rPr>
        <w:t>C</w:t>
      </w:r>
      <w:r w:rsidR="007F7E4C" w:rsidRPr="00681094">
        <w:rPr>
          <w:rFonts w:ascii="Arial" w:hAnsi="Arial" w:cs="Arial"/>
          <w:b/>
          <w:color w:val="000000"/>
          <w:sz w:val="24"/>
          <w:szCs w:val="24"/>
        </w:rPr>
        <w:t>ompetencias L</w:t>
      </w:r>
      <w:r w:rsidR="009D4A41" w:rsidRPr="00681094">
        <w:rPr>
          <w:rFonts w:ascii="Arial" w:hAnsi="Arial" w:cs="Arial"/>
          <w:b/>
          <w:color w:val="000000"/>
          <w:sz w:val="24"/>
          <w:szCs w:val="24"/>
        </w:rPr>
        <w:t>aborales</w:t>
      </w:r>
    </w:p>
    <w:p w:rsidR="00545752" w:rsidRPr="00681094" w:rsidRDefault="002E67BB" w:rsidP="00E35DD4">
      <w:pPr>
        <w:autoSpaceDE w:val="0"/>
        <w:autoSpaceDN w:val="0"/>
        <w:adjustRightInd w:val="0"/>
        <w:spacing w:after="0" w:line="240" w:lineRule="auto"/>
        <w:jc w:val="both"/>
        <w:rPr>
          <w:rFonts w:ascii="Arial" w:hAnsi="Arial" w:cs="Arial"/>
          <w:color w:val="000000"/>
          <w:sz w:val="24"/>
          <w:szCs w:val="24"/>
        </w:rPr>
      </w:pPr>
      <w:r w:rsidRPr="00681094">
        <w:rPr>
          <w:rFonts w:ascii="Arial" w:hAnsi="Arial" w:cs="Arial"/>
          <w:color w:val="000000"/>
          <w:sz w:val="24"/>
          <w:szCs w:val="24"/>
        </w:rPr>
        <w:t>Comportamiento ético, trabajo en equipo, profesionalismo, servicio de calidad, compromiso, desempeño de tareas rutinarias, orden e iniciativa.</w:t>
      </w:r>
    </w:p>
    <w:p w:rsidR="00A10D65" w:rsidRPr="00681094" w:rsidRDefault="00A10D65" w:rsidP="00EF368E">
      <w:pPr>
        <w:autoSpaceDE w:val="0"/>
        <w:autoSpaceDN w:val="0"/>
        <w:adjustRightInd w:val="0"/>
        <w:spacing w:after="20" w:line="360" w:lineRule="auto"/>
        <w:rPr>
          <w:rFonts w:ascii="Arial" w:hAnsi="Arial" w:cs="Arial"/>
          <w:b/>
          <w:bCs/>
          <w:sz w:val="24"/>
          <w:szCs w:val="24"/>
        </w:rPr>
      </w:pPr>
    </w:p>
    <w:p w:rsidR="00F61A6F" w:rsidRDefault="00F61A6F" w:rsidP="00EF368E">
      <w:pPr>
        <w:autoSpaceDE w:val="0"/>
        <w:autoSpaceDN w:val="0"/>
        <w:adjustRightInd w:val="0"/>
        <w:spacing w:after="20" w:line="360" w:lineRule="auto"/>
        <w:rPr>
          <w:rFonts w:ascii="Arial" w:hAnsi="Arial" w:cs="Arial"/>
          <w:b/>
          <w:bCs/>
          <w:sz w:val="24"/>
          <w:szCs w:val="24"/>
        </w:rPr>
      </w:pPr>
    </w:p>
    <w:p w:rsidR="00F61A6F" w:rsidRDefault="00F61A6F" w:rsidP="00EF368E">
      <w:pPr>
        <w:autoSpaceDE w:val="0"/>
        <w:autoSpaceDN w:val="0"/>
        <w:adjustRightInd w:val="0"/>
        <w:spacing w:after="20" w:line="360" w:lineRule="auto"/>
        <w:rPr>
          <w:rFonts w:ascii="Arial" w:hAnsi="Arial" w:cs="Arial"/>
          <w:b/>
          <w:bCs/>
          <w:sz w:val="24"/>
          <w:szCs w:val="24"/>
        </w:rPr>
      </w:pPr>
    </w:p>
    <w:p w:rsidR="002E67BB" w:rsidRPr="00681094" w:rsidRDefault="002E67BB" w:rsidP="00EF368E">
      <w:pPr>
        <w:autoSpaceDE w:val="0"/>
        <w:autoSpaceDN w:val="0"/>
        <w:adjustRightInd w:val="0"/>
        <w:spacing w:after="20" w:line="360" w:lineRule="auto"/>
        <w:rPr>
          <w:rFonts w:ascii="Arial" w:hAnsi="Arial" w:cs="Arial"/>
          <w:b/>
          <w:bCs/>
          <w:sz w:val="24"/>
          <w:szCs w:val="24"/>
        </w:rPr>
      </w:pPr>
      <w:r w:rsidRPr="00681094">
        <w:rPr>
          <w:rFonts w:ascii="Arial" w:hAnsi="Arial" w:cs="Arial"/>
          <w:b/>
          <w:bCs/>
          <w:sz w:val="24"/>
          <w:szCs w:val="24"/>
        </w:rPr>
        <w:t>C</w:t>
      </w:r>
      <w:r w:rsidR="007F7E4C" w:rsidRPr="00681094">
        <w:rPr>
          <w:rFonts w:ascii="Arial" w:hAnsi="Arial" w:cs="Arial"/>
          <w:b/>
          <w:bCs/>
          <w:sz w:val="24"/>
          <w:szCs w:val="24"/>
        </w:rPr>
        <w:t>onocimientos E</w:t>
      </w:r>
      <w:r w:rsidR="009D4A41" w:rsidRPr="00681094">
        <w:rPr>
          <w:rFonts w:ascii="Arial" w:hAnsi="Arial" w:cs="Arial"/>
          <w:b/>
          <w:bCs/>
          <w:sz w:val="24"/>
          <w:szCs w:val="24"/>
        </w:rPr>
        <w:t>specíficos</w:t>
      </w:r>
    </w:p>
    <w:p w:rsidR="0056596B" w:rsidRPr="00681094" w:rsidRDefault="00EC54D5" w:rsidP="00EF368E">
      <w:pPr>
        <w:autoSpaceDE w:val="0"/>
        <w:autoSpaceDN w:val="0"/>
        <w:adjustRightInd w:val="0"/>
        <w:spacing w:after="20" w:line="360" w:lineRule="auto"/>
        <w:rPr>
          <w:rFonts w:ascii="Arial" w:hAnsi="Arial" w:cs="Arial"/>
          <w:bCs/>
          <w:sz w:val="24"/>
          <w:szCs w:val="24"/>
        </w:rPr>
      </w:pPr>
      <w:r w:rsidRPr="00681094">
        <w:rPr>
          <w:rFonts w:ascii="Arial" w:hAnsi="Arial" w:cs="Arial"/>
          <w:bCs/>
          <w:sz w:val="24"/>
          <w:szCs w:val="24"/>
        </w:rPr>
        <w:t>L</w:t>
      </w:r>
      <w:r w:rsidR="0056596B" w:rsidRPr="00681094">
        <w:rPr>
          <w:rFonts w:ascii="Arial" w:hAnsi="Arial" w:cs="Arial"/>
          <w:bCs/>
          <w:sz w:val="24"/>
          <w:szCs w:val="24"/>
        </w:rPr>
        <w:t>eyes</w:t>
      </w:r>
      <w:r w:rsidRPr="00681094">
        <w:rPr>
          <w:rFonts w:ascii="Arial" w:hAnsi="Arial" w:cs="Arial"/>
          <w:bCs/>
          <w:sz w:val="24"/>
          <w:szCs w:val="24"/>
        </w:rPr>
        <w:t xml:space="preserve">, </w:t>
      </w:r>
      <w:r w:rsidR="00C76380" w:rsidRPr="00681094">
        <w:rPr>
          <w:rFonts w:ascii="Arial" w:hAnsi="Arial" w:cs="Arial"/>
          <w:bCs/>
          <w:sz w:val="24"/>
          <w:szCs w:val="24"/>
        </w:rPr>
        <w:t>A</w:t>
      </w:r>
      <w:r w:rsidRPr="00681094">
        <w:rPr>
          <w:rFonts w:ascii="Arial" w:hAnsi="Arial" w:cs="Arial"/>
          <w:bCs/>
          <w:sz w:val="24"/>
          <w:szCs w:val="24"/>
        </w:rPr>
        <w:t>dministración y Relaciones Humanas</w:t>
      </w:r>
    </w:p>
    <w:p w:rsidR="00E011C4" w:rsidRPr="00681094" w:rsidRDefault="00E011C4" w:rsidP="00EF368E">
      <w:pPr>
        <w:autoSpaceDE w:val="0"/>
        <w:autoSpaceDN w:val="0"/>
        <w:adjustRightInd w:val="0"/>
        <w:spacing w:after="20" w:line="360" w:lineRule="auto"/>
        <w:rPr>
          <w:rFonts w:ascii="Arial" w:hAnsi="Arial" w:cs="Arial"/>
          <w:color w:val="000000"/>
          <w:sz w:val="24"/>
          <w:szCs w:val="24"/>
        </w:rPr>
      </w:pPr>
    </w:p>
    <w:p w:rsidR="00A654CF" w:rsidRPr="00681094" w:rsidRDefault="00A654CF" w:rsidP="00EF368E">
      <w:pPr>
        <w:autoSpaceDE w:val="0"/>
        <w:autoSpaceDN w:val="0"/>
        <w:adjustRightInd w:val="0"/>
        <w:spacing w:after="20" w:line="360" w:lineRule="auto"/>
        <w:rPr>
          <w:rFonts w:ascii="Arial" w:hAnsi="Arial" w:cs="Arial"/>
          <w:b/>
          <w:color w:val="000000"/>
          <w:sz w:val="24"/>
          <w:szCs w:val="24"/>
        </w:rPr>
      </w:pPr>
      <w:r w:rsidRPr="00681094">
        <w:rPr>
          <w:rFonts w:ascii="Arial" w:hAnsi="Arial" w:cs="Arial"/>
          <w:b/>
          <w:color w:val="000000"/>
          <w:sz w:val="24"/>
          <w:szCs w:val="24"/>
        </w:rPr>
        <w:t>A</w:t>
      </w:r>
      <w:r w:rsidR="007F7E4C" w:rsidRPr="00681094">
        <w:rPr>
          <w:rFonts w:ascii="Arial" w:hAnsi="Arial" w:cs="Arial"/>
          <w:b/>
          <w:color w:val="000000"/>
          <w:sz w:val="24"/>
          <w:szCs w:val="24"/>
        </w:rPr>
        <w:t>ctitudes</w:t>
      </w:r>
    </w:p>
    <w:p w:rsidR="00A654CF" w:rsidRDefault="00A654CF" w:rsidP="00EF368E">
      <w:pPr>
        <w:autoSpaceDE w:val="0"/>
        <w:autoSpaceDN w:val="0"/>
        <w:adjustRightInd w:val="0"/>
        <w:spacing w:after="20" w:line="360" w:lineRule="auto"/>
        <w:rPr>
          <w:rFonts w:ascii="Arial" w:hAnsi="Arial" w:cs="Arial"/>
          <w:color w:val="000000"/>
          <w:sz w:val="24"/>
          <w:szCs w:val="24"/>
        </w:rPr>
      </w:pPr>
      <w:r w:rsidRPr="00681094">
        <w:rPr>
          <w:rFonts w:ascii="Arial" w:hAnsi="Arial" w:cs="Arial"/>
          <w:color w:val="000000"/>
          <w:sz w:val="24"/>
          <w:szCs w:val="24"/>
        </w:rPr>
        <w:t>Respo</w:t>
      </w:r>
      <w:r w:rsidR="007F7E4C" w:rsidRPr="00681094">
        <w:rPr>
          <w:rFonts w:ascii="Arial" w:hAnsi="Arial" w:cs="Arial"/>
          <w:color w:val="000000"/>
          <w:sz w:val="24"/>
          <w:szCs w:val="24"/>
        </w:rPr>
        <w:t xml:space="preserve">nsabilidad, honradez </w:t>
      </w:r>
      <w:r w:rsidR="002D0649" w:rsidRPr="00681094">
        <w:rPr>
          <w:rFonts w:ascii="Arial" w:hAnsi="Arial" w:cs="Arial"/>
          <w:color w:val="000000"/>
          <w:sz w:val="24"/>
          <w:szCs w:val="24"/>
        </w:rPr>
        <w:t>y actitud de servicios.</w:t>
      </w:r>
    </w:p>
    <w:p w:rsidR="00DB5145" w:rsidRPr="00681094" w:rsidRDefault="00DB5145" w:rsidP="00EF368E">
      <w:pPr>
        <w:autoSpaceDE w:val="0"/>
        <w:autoSpaceDN w:val="0"/>
        <w:adjustRightInd w:val="0"/>
        <w:spacing w:after="20" w:line="360" w:lineRule="auto"/>
        <w:rPr>
          <w:rFonts w:ascii="Arial" w:hAnsi="Arial" w:cs="Arial"/>
          <w:color w:val="000000"/>
          <w:sz w:val="24"/>
          <w:szCs w:val="24"/>
        </w:rPr>
      </w:pPr>
    </w:p>
    <w:p w:rsidR="00A654CF" w:rsidRPr="00681094" w:rsidRDefault="00A654CF" w:rsidP="00EF368E">
      <w:pPr>
        <w:autoSpaceDE w:val="0"/>
        <w:autoSpaceDN w:val="0"/>
        <w:adjustRightInd w:val="0"/>
        <w:spacing w:after="20" w:line="360" w:lineRule="auto"/>
        <w:rPr>
          <w:rFonts w:ascii="Arial" w:hAnsi="Arial" w:cs="Arial"/>
          <w:color w:val="000000"/>
          <w:sz w:val="24"/>
          <w:szCs w:val="24"/>
        </w:rPr>
      </w:pPr>
    </w:p>
    <w:p w:rsidR="00A654CF" w:rsidRPr="00681094" w:rsidRDefault="00A654CF" w:rsidP="00EF368E">
      <w:pPr>
        <w:autoSpaceDE w:val="0"/>
        <w:autoSpaceDN w:val="0"/>
        <w:adjustRightInd w:val="0"/>
        <w:spacing w:after="20" w:line="360" w:lineRule="auto"/>
        <w:rPr>
          <w:rFonts w:ascii="Arial" w:hAnsi="Arial" w:cs="Arial"/>
          <w:b/>
          <w:color w:val="000000"/>
          <w:sz w:val="24"/>
          <w:szCs w:val="24"/>
        </w:rPr>
      </w:pPr>
      <w:r w:rsidRPr="00681094">
        <w:rPr>
          <w:rFonts w:ascii="Arial" w:hAnsi="Arial" w:cs="Arial"/>
          <w:b/>
          <w:color w:val="000000"/>
          <w:sz w:val="24"/>
          <w:szCs w:val="24"/>
        </w:rPr>
        <w:t>H</w:t>
      </w:r>
      <w:r w:rsidR="007F7E4C" w:rsidRPr="00681094">
        <w:rPr>
          <w:rFonts w:ascii="Arial" w:hAnsi="Arial" w:cs="Arial"/>
          <w:b/>
          <w:color w:val="000000"/>
          <w:sz w:val="24"/>
          <w:szCs w:val="24"/>
        </w:rPr>
        <w:t>abilidades Directivas</w:t>
      </w:r>
    </w:p>
    <w:p w:rsidR="00A654CF" w:rsidRPr="00681094" w:rsidRDefault="00EC54D5" w:rsidP="00EF368E">
      <w:pPr>
        <w:autoSpaceDE w:val="0"/>
        <w:autoSpaceDN w:val="0"/>
        <w:adjustRightInd w:val="0"/>
        <w:spacing w:after="20" w:line="360" w:lineRule="auto"/>
        <w:rPr>
          <w:rFonts w:ascii="Arial" w:hAnsi="Arial" w:cs="Arial"/>
          <w:color w:val="000000"/>
          <w:sz w:val="24"/>
          <w:szCs w:val="24"/>
        </w:rPr>
      </w:pPr>
      <w:r w:rsidRPr="00681094">
        <w:rPr>
          <w:rFonts w:ascii="Arial" w:hAnsi="Arial" w:cs="Arial"/>
          <w:color w:val="000000"/>
          <w:sz w:val="24"/>
          <w:szCs w:val="24"/>
        </w:rPr>
        <w:t xml:space="preserve">Trabajo en equipo, </w:t>
      </w:r>
      <w:r w:rsidR="00A654CF" w:rsidRPr="00681094">
        <w:rPr>
          <w:rFonts w:ascii="Arial" w:hAnsi="Arial" w:cs="Arial"/>
          <w:color w:val="000000"/>
          <w:sz w:val="24"/>
          <w:szCs w:val="24"/>
        </w:rPr>
        <w:t>liderazgo</w:t>
      </w:r>
      <w:r w:rsidRPr="00681094">
        <w:rPr>
          <w:rFonts w:ascii="Arial" w:hAnsi="Arial" w:cs="Arial"/>
          <w:color w:val="000000"/>
          <w:sz w:val="24"/>
          <w:szCs w:val="24"/>
        </w:rPr>
        <w:t xml:space="preserve">, comunicación y </w:t>
      </w:r>
      <w:r w:rsidR="002D0649" w:rsidRPr="00681094">
        <w:rPr>
          <w:rFonts w:ascii="Arial" w:hAnsi="Arial" w:cs="Arial"/>
          <w:color w:val="000000"/>
          <w:sz w:val="24"/>
          <w:szCs w:val="24"/>
        </w:rPr>
        <w:t xml:space="preserve">manejo de personal </w:t>
      </w:r>
    </w:p>
    <w:p w:rsidR="00A654CF" w:rsidRPr="00681094" w:rsidRDefault="00A654CF" w:rsidP="00EF368E">
      <w:pPr>
        <w:autoSpaceDE w:val="0"/>
        <w:autoSpaceDN w:val="0"/>
        <w:adjustRightInd w:val="0"/>
        <w:spacing w:after="20" w:line="360" w:lineRule="auto"/>
        <w:rPr>
          <w:rFonts w:ascii="Arial" w:hAnsi="Arial" w:cs="Arial"/>
          <w:color w:val="000000"/>
          <w:sz w:val="24"/>
          <w:szCs w:val="24"/>
        </w:rPr>
      </w:pPr>
    </w:p>
    <w:p w:rsidR="00A654CF" w:rsidRPr="00681094" w:rsidRDefault="00A654CF" w:rsidP="00EF368E">
      <w:pPr>
        <w:autoSpaceDE w:val="0"/>
        <w:autoSpaceDN w:val="0"/>
        <w:adjustRightInd w:val="0"/>
        <w:spacing w:after="20" w:line="360" w:lineRule="auto"/>
        <w:rPr>
          <w:rFonts w:ascii="Arial" w:hAnsi="Arial" w:cs="Arial"/>
          <w:b/>
          <w:color w:val="000000"/>
          <w:sz w:val="24"/>
          <w:szCs w:val="24"/>
        </w:rPr>
      </w:pPr>
      <w:r w:rsidRPr="00681094">
        <w:rPr>
          <w:rFonts w:ascii="Arial" w:hAnsi="Arial" w:cs="Arial"/>
          <w:b/>
          <w:color w:val="000000"/>
          <w:sz w:val="24"/>
          <w:szCs w:val="24"/>
        </w:rPr>
        <w:t>H</w:t>
      </w:r>
      <w:r w:rsidR="007F7E4C" w:rsidRPr="00681094">
        <w:rPr>
          <w:rFonts w:ascii="Arial" w:hAnsi="Arial" w:cs="Arial"/>
          <w:b/>
          <w:color w:val="000000"/>
          <w:sz w:val="24"/>
          <w:szCs w:val="24"/>
        </w:rPr>
        <w:t>abilidades Técnicas</w:t>
      </w:r>
    </w:p>
    <w:p w:rsidR="00A654CF" w:rsidRPr="00681094" w:rsidRDefault="00A654CF" w:rsidP="00AC63A7">
      <w:pPr>
        <w:autoSpaceDE w:val="0"/>
        <w:autoSpaceDN w:val="0"/>
        <w:adjustRightInd w:val="0"/>
        <w:spacing w:after="20" w:line="360" w:lineRule="auto"/>
        <w:rPr>
          <w:rFonts w:ascii="Arial" w:hAnsi="Arial" w:cs="Arial"/>
          <w:color w:val="000000"/>
          <w:sz w:val="24"/>
          <w:szCs w:val="24"/>
        </w:rPr>
      </w:pPr>
      <w:r w:rsidRPr="00681094">
        <w:rPr>
          <w:rFonts w:ascii="Arial" w:hAnsi="Arial" w:cs="Arial"/>
          <w:color w:val="000000"/>
          <w:sz w:val="24"/>
          <w:szCs w:val="24"/>
        </w:rPr>
        <w:t>Manejo de programas computacionales.</w:t>
      </w:r>
    </w:p>
    <w:p w:rsidR="002D0649" w:rsidRPr="00681094" w:rsidRDefault="002D0649" w:rsidP="002D0649">
      <w:pPr>
        <w:pStyle w:val="Prrafodelista"/>
        <w:autoSpaceDE w:val="0"/>
        <w:autoSpaceDN w:val="0"/>
        <w:adjustRightInd w:val="0"/>
        <w:spacing w:after="20" w:line="360" w:lineRule="auto"/>
        <w:rPr>
          <w:rFonts w:ascii="Arial" w:hAnsi="Arial" w:cs="Arial"/>
          <w:color w:val="000000"/>
          <w:sz w:val="24"/>
          <w:szCs w:val="24"/>
        </w:rPr>
      </w:pPr>
    </w:p>
    <w:p w:rsidR="009E6961" w:rsidRPr="00681094" w:rsidRDefault="004A0537" w:rsidP="007F7E4C">
      <w:pPr>
        <w:pStyle w:val="Ttulo2"/>
        <w:spacing w:before="0"/>
        <w:rPr>
          <w:rFonts w:ascii="Arial" w:hAnsi="Arial" w:cs="Arial"/>
          <w:color w:val="222A35" w:themeColor="text2" w:themeShade="80"/>
          <w:sz w:val="24"/>
        </w:rPr>
      </w:pPr>
      <w:bookmarkStart w:id="22" w:name="_Toc518984282"/>
      <w:r w:rsidRPr="00681094">
        <w:rPr>
          <w:rFonts w:ascii="Arial" w:hAnsi="Arial" w:cs="Arial"/>
          <w:color w:val="222A35" w:themeColor="text2" w:themeShade="80"/>
          <w:sz w:val="24"/>
        </w:rPr>
        <w:t>9</w:t>
      </w:r>
      <w:r w:rsidR="00090A4D" w:rsidRPr="00681094">
        <w:rPr>
          <w:rFonts w:ascii="Arial" w:hAnsi="Arial" w:cs="Arial"/>
          <w:color w:val="222A35" w:themeColor="text2" w:themeShade="80"/>
          <w:sz w:val="24"/>
        </w:rPr>
        <w:t>.</w:t>
      </w:r>
      <w:r w:rsidR="00F53B4E" w:rsidRPr="00681094">
        <w:rPr>
          <w:rFonts w:ascii="Arial" w:hAnsi="Arial" w:cs="Arial"/>
          <w:color w:val="222A35" w:themeColor="text2" w:themeShade="80"/>
          <w:sz w:val="24"/>
        </w:rPr>
        <w:t>2</w:t>
      </w:r>
      <w:r w:rsidR="007F7E4C" w:rsidRPr="00681094">
        <w:rPr>
          <w:rFonts w:ascii="Arial" w:hAnsi="Arial" w:cs="Arial"/>
          <w:color w:val="222A35" w:themeColor="text2" w:themeShade="80"/>
          <w:sz w:val="24"/>
        </w:rPr>
        <w:t>. Descripción del P</w:t>
      </w:r>
      <w:r w:rsidR="00EC205D" w:rsidRPr="00681094">
        <w:rPr>
          <w:rFonts w:ascii="Arial" w:hAnsi="Arial" w:cs="Arial"/>
          <w:color w:val="222A35" w:themeColor="text2" w:themeShade="80"/>
          <w:sz w:val="24"/>
        </w:rPr>
        <w:t>uesto de A</w:t>
      </w:r>
      <w:r w:rsidR="00AC63A7" w:rsidRPr="00681094">
        <w:rPr>
          <w:rFonts w:ascii="Arial" w:hAnsi="Arial" w:cs="Arial"/>
          <w:color w:val="222A35" w:themeColor="text2" w:themeShade="80"/>
          <w:sz w:val="24"/>
        </w:rPr>
        <w:t>uxiliar</w:t>
      </w:r>
      <w:r w:rsidR="00F53B4E" w:rsidRPr="00681094">
        <w:rPr>
          <w:rFonts w:ascii="Arial" w:hAnsi="Arial" w:cs="Arial"/>
          <w:color w:val="222A35" w:themeColor="text2" w:themeShade="80"/>
          <w:sz w:val="24"/>
        </w:rPr>
        <w:t>es</w:t>
      </w:r>
      <w:r w:rsidR="00AC63A7" w:rsidRPr="00681094">
        <w:rPr>
          <w:rFonts w:ascii="Arial" w:hAnsi="Arial" w:cs="Arial"/>
          <w:color w:val="222A35" w:themeColor="text2" w:themeShade="80"/>
          <w:sz w:val="24"/>
        </w:rPr>
        <w:t xml:space="preserve"> A</w:t>
      </w:r>
      <w:r w:rsidR="00E011C4" w:rsidRPr="00681094">
        <w:rPr>
          <w:rFonts w:ascii="Arial" w:hAnsi="Arial" w:cs="Arial"/>
          <w:color w:val="222A35" w:themeColor="text2" w:themeShade="80"/>
          <w:sz w:val="24"/>
        </w:rPr>
        <w:t>dministrativo</w:t>
      </w:r>
      <w:bookmarkEnd w:id="22"/>
      <w:r w:rsidR="00F53B4E" w:rsidRPr="00681094">
        <w:rPr>
          <w:rFonts w:ascii="Arial" w:hAnsi="Arial" w:cs="Arial"/>
          <w:color w:val="222A35" w:themeColor="text2" w:themeShade="80"/>
          <w:sz w:val="24"/>
        </w:rPr>
        <w:t>s</w:t>
      </w:r>
    </w:p>
    <w:p w:rsidR="009B2A88" w:rsidRPr="00681094" w:rsidRDefault="009B2A88" w:rsidP="00140617">
      <w:pPr>
        <w:autoSpaceDE w:val="0"/>
        <w:autoSpaceDN w:val="0"/>
        <w:adjustRightInd w:val="0"/>
        <w:spacing w:after="20" w:line="360" w:lineRule="auto"/>
        <w:jc w:val="both"/>
        <w:rPr>
          <w:rFonts w:ascii="Arial" w:hAnsi="Arial" w:cs="Arial"/>
          <w:b/>
          <w:color w:val="000000"/>
          <w:sz w:val="28"/>
          <w:szCs w:val="24"/>
        </w:rPr>
      </w:pPr>
    </w:p>
    <w:p w:rsidR="00B9764A" w:rsidRPr="00681094" w:rsidRDefault="004A0537" w:rsidP="00140617">
      <w:pPr>
        <w:autoSpaceDE w:val="0"/>
        <w:autoSpaceDN w:val="0"/>
        <w:adjustRightInd w:val="0"/>
        <w:spacing w:after="20" w:line="360" w:lineRule="auto"/>
        <w:jc w:val="both"/>
        <w:rPr>
          <w:rFonts w:ascii="Arial" w:hAnsi="Arial" w:cs="Arial"/>
          <w:b/>
          <w:color w:val="000000"/>
          <w:sz w:val="24"/>
          <w:szCs w:val="24"/>
        </w:rPr>
      </w:pPr>
      <w:r w:rsidRPr="00681094">
        <w:rPr>
          <w:rFonts w:ascii="Arial" w:hAnsi="Arial" w:cs="Arial"/>
          <w:b/>
          <w:color w:val="000000"/>
          <w:sz w:val="24"/>
          <w:szCs w:val="24"/>
        </w:rPr>
        <w:t>9</w:t>
      </w:r>
      <w:r w:rsidR="00F53B4E" w:rsidRPr="00681094">
        <w:rPr>
          <w:rFonts w:ascii="Arial" w:hAnsi="Arial" w:cs="Arial"/>
          <w:b/>
          <w:color w:val="000000"/>
          <w:sz w:val="24"/>
          <w:szCs w:val="24"/>
        </w:rPr>
        <w:t>.2.1</w:t>
      </w:r>
      <w:r w:rsidR="007F7E4C" w:rsidRPr="00681094">
        <w:rPr>
          <w:rFonts w:ascii="Arial" w:hAnsi="Arial" w:cs="Arial"/>
          <w:b/>
          <w:color w:val="000000"/>
          <w:sz w:val="24"/>
          <w:szCs w:val="24"/>
        </w:rPr>
        <w:t xml:space="preserve">.1 </w:t>
      </w:r>
      <w:r w:rsidR="00B53ABE" w:rsidRPr="00681094">
        <w:rPr>
          <w:rFonts w:ascii="Arial" w:hAnsi="Arial" w:cs="Arial"/>
          <w:b/>
          <w:color w:val="000000"/>
          <w:sz w:val="24"/>
          <w:szCs w:val="24"/>
        </w:rPr>
        <w:t>O</w:t>
      </w:r>
      <w:r w:rsidR="00CD2B16" w:rsidRPr="00681094">
        <w:rPr>
          <w:rFonts w:ascii="Arial" w:hAnsi="Arial" w:cs="Arial"/>
          <w:b/>
          <w:color w:val="000000"/>
          <w:sz w:val="24"/>
          <w:szCs w:val="24"/>
        </w:rPr>
        <w:t>bjetivo</w:t>
      </w:r>
    </w:p>
    <w:p w:rsidR="007F7E4C" w:rsidRPr="00681094" w:rsidRDefault="00686C0F" w:rsidP="00E35DD4">
      <w:pPr>
        <w:autoSpaceDE w:val="0"/>
        <w:autoSpaceDN w:val="0"/>
        <w:adjustRightInd w:val="0"/>
        <w:spacing w:after="0" w:line="240" w:lineRule="auto"/>
        <w:jc w:val="both"/>
        <w:rPr>
          <w:rFonts w:ascii="Arial" w:hAnsi="Arial" w:cs="Arial"/>
          <w:b/>
          <w:color w:val="000000"/>
          <w:sz w:val="24"/>
          <w:szCs w:val="24"/>
        </w:rPr>
      </w:pPr>
      <w:r w:rsidRPr="00681094">
        <w:rPr>
          <w:rFonts w:ascii="Arial" w:hAnsi="Arial" w:cs="Arial"/>
          <w:color w:val="000000"/>
          <w:sz w:val="24"/>
          <w:szCs w:val="24"/>
        </w:rPr>
        <w:t>Colaborar</w:t>
      </w:r>
      <w:r w:rsidR="000E4F82" w:rsidRPr="00681094">
        <w:rPr>
          <w:rFonts w:ascii="Arial" w:hAnsi="Arial" w:cs="Arial"/>
          <w:color w:val="000000"/>
          <w:sz w:val="24"/>
          <w:szCs w:val="24"/>
        </w:rPr>
        <w:t xml:space="preserve"> en </w:t>
      </w:r>
      <w:r w:rsidRPr="00681094">
        <w:rPr>
          <w:rFonts w:ascii="Arial" w:hAnsi="Arial" w:cs="Arial"/>
          <w:color w:val="000000"/>
          <w:sz w:val="24"/>
          <w:szCs w:val="24"/>
        </w:rPr>
        <w:t>la inscripción</w:t>
      </w:r>
      <w:r w:rsidR="000E4F82" w:rsidRPr="00681094">
        <w:rPr>
          <w:rFonts w:ascii="Arial" w:hAnsi="Arial" w:cs="Arial"/>
          <w:color w:val="000000"/>
          <w:sz w:val="24"/>
          <w:szCs w:val="24"/>
        </w:rPr>
        <w:t xml:space="preserve"> en las actas.</w:t>
      </w:r>
      <w:r w:rsidRPr="00681094">
        <w:rPr>
          <w:rFonts w:ascii="Arial" w:hAnsi="Arial" w:cs="Arial"/>
          <w:color w:val="000000"/>
          <w:sz w:val="24"/>
          <w:szCs w:val="24"/>
        </w:rPr>
        <w:t xml:space="preserve"> Son responsables de la manera operativa de la Oficialía. Trabajan bajo objetivos diarios.</w:t>
      </w:r>
    </w:p>
    <w:p w:rsidR="00AC63A7" w:rsidRPr="00681094" w:rsidRDefault="00AC63A7" w:rsidP="00140617">
      <w:pPr>
        <w:autoSpaceDE w:val="0"/>
        <w:autoSpaceDN w:val="0"/>
        <w:adjustRightInd w:val="0"/>
        <w:spacing w:after="20" w:line="360" w:lineRule="auto"/>
        <w:jc w:val="both"/>
        <w:rPr>
          <w:rFonts w:ascii="Arial" w:hAnsi="Arial" w:cs="Arial"/>
          <w:b/>
          <w:color w:val="000000"/>
          <w:sz w:val="24"/>
          <w:szCs w:val="24"/>
        </w:rPr>
      </w:pPr>
    </w:p>
    <w:p w:rsidR="00B53ABE" w:rsidRPr="00681094" w:rsidRDefault="004A0537" w:rsidP="00140617">
      <w:pPr>
        <w:autoSpaceDE w:val="0"/>
        <w:autoSpaceDN w:val="0"/>
        <w:adjustRightInd w:val="0"/>
        <w:spacing w:after="20" w:line="360" w:lineRule="auto"/>
        <w:jc w:val="both"/>
        <w:rPr>
          <w:rFonts w:ascii="Arial" w:hAnsi="Arial" w:cs="Arial"/>
          <w:b/>
          <w:color w:val="000000"/>
          <w:sz w:val="24"/>
          <w:szCs w:val="24"/>
        </w:rPr>
      </w:pPr>
      <w:r w:rsidRPr="00681094">
        <w:rPr>
          <w:rFonts w:ascii="Arial" w:hAnsi="Arial" w:cs="Arial"/>
          <w:b/>
          <w:color w:val="000000"/>
          <w:sz w:val="24"/>
          <w:szCs w:val="24"/>
        </w:rPr>
        <w:t>9</w:t>
      </w:r>
      <w:r w:rsidR="00F53B4E" w:rsidRPr="00681094">
        <w:rPr>
          <w:rFonts w:ascii="Arial" w:hAnsi="Arial" w:cs="Arial"/>
          <w:b/>
          <w:color w:val="000000"/>
          <w:sz w:val="24"/>
          <w:szCs w:val="24"/>
        </w:rPr>
        <w:t>.2</w:t>
      </w:r>
      <w:r w:rsidR="007F7E4C" w:rsidRPr="00681094">
        <w:rPr>
          <w:rFonts w:ascii="Arial" w:hAnsi="Arial" w:cs="Arial"/>
          <w:b/>
          <w:color w:val="000000"/>
          <w:sz w:val="24"/>
          <w:szCs w:val="24"/>
        </w:rPr>
        <w:t xml:space="preserve">.2 </w:t>
      </w:r>
      <w:r w:rsidR="00B53ABE" w:rsidRPr="00681094">
        <w:rPr>
          <w:rFonts w:ascii="Arial" w:hAnsi="Arial" w:cs="Arial"/>
          <w:b/>
          <w:color w:val="000000"/>
          <w:sz w:val="24"/>
          <w:szCs w:val="24"/>
        </w:rPr>
        <w:t>F</w:t>
      </w:r>
      <w:r w:rsidR="00CD2B16" w:rsidRPr="00681094">
        <w:rPr>
          <w:rFonts w:ascii="Arial" w:hAnsi="Arial" w:cs="Arial"/>
          <w:b/>
          <w:color w:val="000000"/>
          <w:sz w:val="24"/>
          <w:szCs w:val="24"/>
        </w:rPr>
        <w:t>unciones</w:t>
      </w:r>
      <w:r w:rsidR="007F7E4C" w:rsidRPr="00681094">
        <w:rPr>
          <w:rFonts w:ascii="Arial" w:hAnsi="Arial" w:cs="Arial"/>
          <w:b/>
          <w:color w:val="000000"/>
          <w:sz w:val="24"/>
          <w:szCs w:val="24"/>
        </w:rPr>
        <w:t xml:space="preserve"> Generales del Auxiliar Administrativo </w:t>
      </w:r>
    </w:p>
    <w:p w:rsidR="00A77B65" w:rsidRPr="00681094" w:rsidRDefault="000E4F82" w:rsidP="00E35DD4">
      <w:pPr>
        <w:pStyle w:val="Prrafodelista"/>
        <w:numPr>
          <w:ilvl w:val="0"/>
          <w:numId w:val="30"/>
        </w:numPr>
        <w:autoSpaceDE w:val="0"/>
        <w:autoSpaceDN w:val="0"/>
        <w:adjustRightInd w:val="0"/>
        <w:spacing w:after="0" w:line="240" w:lineRule="auto"/>
        <w:ind w:left="357" w:hanging="357"/>
        <w:jc w:val="both"/>
        <w:rPr>
          <w:rFonts w:ascii="Arial" w:hAnsi="Arial" w:cs="Arial"/>
          <w:color w:val="000000"/>
          <w:sz w:val="24"/>
          <w:szCs w:val="24"/>
        </w:rPr>
      </w:pPr>
      <w:r w:rsidRPr="00681094">
        <w:rPr>
          <w:rFonts w:ascii="Arial" w:hAnsi="Arial" w:cs="Arial"/>
          <w:color w:val="000000"/>
          <w:sz w:val="24"/>
          <w:szCs w:val="24"/>
        </w:rPr>
        <w:t>Colaborar con la</w:t>
      </w:r>
      <w:r w:rsidR="00636872" w:rsidRPr="00681094">
        <w:rPr>
          <w:rFonts w:ascii="Arial" w:hAnsi="Arial" w:cs="Arial"/>
          <w:color w:val="000000"/>
          <w:sz w:val="24"/>
          <w:szCs w:val="24"/>
        </w:rPr>
        <w:t xml:space="preserve"> </w:t>
      </w:r>
      <w:r w:rsidRPr="00681094">
        <w:rPr>
          <w:rFonts w:ascii="Arial" w:hAnsi="Arial" w:cs="Arial"/>
          <w:color w:val="000000"/>
          <w:sz w:val="24"/>
          <w:szCs w:val="24"/>
        </w:rPr>
        <w:t>inscripción de actos del estado civil de las personas y registros</w:t>
      </w:r>
      <w:r w:rsidR="00A77B65" w:rsidRPr="00681094">
        <w:rPr>
          <w:rFonts w:ascii="Arial" w:hAnsi="Arial" w:cs="Arial"/>
          <w:color w:val="000000"/>
          <w:sz w:val="24"/>
          <w:szCs w:val="24"/>
        </w:rPr>
        <w:t>.</w:t>
      </w:r>
    </w:p>
    <w:p w:rsidR="00A77B65" w:rsidRPr="00681094" w:rsidRDefault="00A77B65" w:rsidP="00E35DD4">
      <w:pPr>
        <w:pStyle w:val="Prrafodelista"/>
        <w:numPr>
          <w:ilvl w:val="0"/>
          <w:numId w:val="30"/>
        </w:numPr>
        <w:autoSpaceDE w:val="0"/>
        <w:autoSpaceDN w:val="0"/>
        <w:adjustRightInd w:val="0"/>
        <w:spacing w:after="0" w:line="240" w:lineRule="auto"/>
        <w:ind w:left="357" w:hanging="357"/>
        <w:jc w:val="both"/>
        <w:rPr>
          <w:rFonts w:ascii="Arial" w:hAnsi="Arial" w:cs="Arial"/>
          <w:sz w:val="24"/>
          <w:szCs w:val="24"/>
        </w:rPr>
      </w:pPr>
      <w:r w:rsidRPr="00681094">
        <w:rPr>
          <w:rFonts w:ascii="Arial" w:hAnsi="Arial" w:cs="Arial"/>
          <w:color w:val="000000"/>
          <w:sz w:val="24"/>
          <w:szCs w:val="24"/>
        </w:rPr>
        <w:t>A</w:t>
      </w:r>
      <w:r w:rsidRPr="00681094">
        <w:rPr>
          <w:rFonts w:ascii="Arial" w:hAnsi="Arial" w:cs="Arial"/>
          <w:sz w:val="24"/>
          <w:szCs w:val="24"/>
        </w:rPr>
        <w:t>tención al público.</w:t>
      </w:r>
    </w:p>
    <w:p w:rsidR="00A77B65" w:rsidRPr="00681094" w:rsidRDefault="00A77B65" w:rsidP="00E35DD4">
      <w:pPr>
        <w:pStyle w:val="Prrafodelista"/>
        <w:numPr>
          <w:ilvl w:val="0"/>
          <w:numId w:val="30"/>
        </w:numPr>
        <w:autoSpaceDE w:val="0"/>
        <w:autoSpaceDN w:val="0"/>
        <w:adjustRightInd w:val="0"/>
        <w:spacing w:after="0" w:line="240" w:lineRule="auto"/>
        <w:ind w:left="357" w:hanging="357"/>
        <w:jc w:val="both"/>
        <w:rPr>
          <w:rFonts w:ascii="Arial" w:hAnsi="Arial" w:cs="Arial"/>
          <w:sz w:val="24"/>
          <w:szCs w:val="24"/>
        </w:rPr>
      </w:pPr>
      <w:r w:rsidRPr="00681094">
        <w:rPr>
          <w:rFonts w:ascii="Arial" w:hAnsi="Arial" w:cs="Arial"/>
          <w:sz w:val="24"/>
          <w:szCs w:val="24"/>
        </w:rPr>
        <w:t>L</w:t>
      </w:r>
      <w:r w:rsidR="00EF368E" w:rsidRPr="00681094">
        <w:rPr>
          <w:rFonts w:ascii="Arial" w:hAnsi="Arial" w:cs="Arial"/>
          <w:sz w:val="24"/>
          <w:szCs w:val="24"/>
        </w:rPr>
        <w:t>levar control de los a</w:t>
      </w:r>
      <w:r w:rsidRPr="00681094">
        <w:rPr>
          <w:rFonts w:ascii="Arial" w:hAnsi="Arial" w:cs="Arial"/>
          <w:sz w:val="24"/>
          <w:szCs w:val="24"/>
        </w:rPr>
        <w:t>rchivos bajo su responsabilidad.</w:t>
      </w:r>
    </w:p>
    <w:p w:rsidR="00A77B65" w:rsidRPr="00681094" w:rsidRDefault="00A77B65" w:rsidP="00E35DD4">
      <w:pPr>
        <w:pStyle w:val="Prrafodelista"/>
        <w:numPr>
          <w:ilvl w:val="0"/>
          <w:numId w:val="30"/>
        </w:numPr>
        <w:autoSpaceDE w:val="0"/>
        <w:autoSpaceDN w:val="0"/>
        <w:adjustRightInd w:val="0"/>
        <w:spacing w:after="0" w:line="240" w:lineRule="auto"/>
        <w:ind w:left="357" w:hanging="357"/>
        <w:jc w:val="both"/>
        <w:rPr>
          <w:rFonts w:ascii="Arial" w:hAnsi="Arial" w:cs="Arial"/>
          <w:sz w:val="24"/>
          <w:szCs w:val="24"/>
        </w:rPr>
      </w:pPr>
      <w:r w:rsidRPr="00681094">
        <w:rPr>
          <w:rFonts w:ascii="Arial" w:hAnsi="Arial" w:cs="Arial"/>
          <w:sz w:val="24"/>
          <w:szCs w:val="24"/>
        </w:rPr>
        <w:t>T</w:t>
      </w:r>
      <w:r w:rsidR="00EF368E" w:rsidRPr="00681094">
        <w:rPr>
          <w:rFonts w:ascii="Arial" w:hAnsi="Arial" w:cs="Arial"/>
          <w:sz w:val="24"/>
          <w:szCs w:val="24"/>
        </w:rPr>
        <w:t>omar dictado</w:t>
      </w:r>
      <w:r w:rsidRPr="00681094">
        <w:rPr>
          <w:rFonts w:ascii="Arial" w:hAnsi="Arial" w:cs="Arial"/>
          <w:sz w:val="24"/>
          <w:szCs w:val="24"/>
        </w:rPr>
        <w:t>s y transcribir en computadora.</w:t>
      </w:r>
    </w:p>
    <w:p w:rsidR="00A77B65" w:rsidRPr="00681094" w:rsidRDefault="00A77B65" w:rsidP="00E35DD4">
      <w:pPr>
        <w:pStyle w:val="Prrafodelista"/>
        <w:numPr>
          <w:ilvl w:val="0"/>
          <w:numId w:val="30"/>
        </w:numPr>
        <w:autoSpaceDE w:val="0"/>
        <w:autoSpaceDN w:val="0"/>
        <w:adjustRightInd w:val="0"/>
        <w:spacing w:after="0" w:line="240" w:lineRule="auto"/>
        <w:ind w:left="357" w:hanging="357"/>
        <w:jc w:val="both"/>
        <w:rPr>
          <w:rFonts w:ascii="Arial" w:hAnsi="Arial" w:cs="Arial"/>
          <w:sz w:val="24"/>
          <w:szCs w:val="24"/>
        </w:rPr>
      </w:pPr>
      <w:r w:rsidRPr="00681094">
        <w:rPr>
          <w:rFonts w:ascii="Arial" w:hAnsi="Arial" w:cs="Arial"/>
          <w:sz w:val="24"/>
          <w:szCs w:val="24"/>
        </w:rPr>
        <w:t>D</w:t>
      </w:r>
      <w:r w:rsidR="00EF368E" w:rsidRPr="00681094">
        <w:rPr>
          <w:rFonts w:ascii="Arial" w:hAnsi="Arial" w:cs="Arial"/>
          <w:sz w:val="24"/>
          <w:szCs w:val="24"/>
        </w:rPr>
        <w:t>istribuir doc</w:t>
      </w:r>
      <w:r w:rsidRPr="00681094">
        <w:rPr>
          <w:rFonts w:ascii="Arial" w:hAnsi="Arial" w:cs="Arial"/>
          <w:sz w:val="24"/>
          <w:szCs w:val="24"/>
        </w:rPr>
        <w:t>umentos en el centro de trabajo.</w:t>
      </w:r>
    </w:p>
    <w:p w:rsidR="00A77B65" w:rsidRPr="00681094" w:rsidRDefault="00A77B65" w:rsidP="00E35DD4">
      <w:pPr>
        <w:pStyle w:val="Prrafodelista"/>
        <w:numPr>
          <w:ilvl w:val="0"/>
          <w:numId w:val="30"/>
        </w:numPr>
        <w:autoSpaceDE w:val="0"/>
        <w:autoSpaceDN w:val="0"/>
        <w:adjustRightInd w:val="0"/>
        <w:spacing w:after="0" w:line="240" w:lineRule="auto"/>
        <w:ind w:left="357" w:hanging="357"/>
        <w:jc w:val="both"/>
        <w:rPr>
          <w:rFonts w:ascii="Arial" w:hAnsi="Arial" w:cs="Arial"/>
          <w:sz w:val="24"/>
          <w:szCs w:val="24"/>
        </w:rPr>
      </w:pPr>
      <w:r w:rsidRPr="00681094">
        <w:rPr>
          <w:rFonts w:ascii="Arial" w:hAnsi="Arial" w:cs="Arial"/>
          <w:sz w:val="24"/>
          <w:szCs w:val="24"/>
        </w:rPr>
        <w:t>O</w:t>
      </w:r>
      <w:r w:rsidR="00EF368E" w:rsidRPr="00681094">
        <w:rPr>
          <w:rFonts w:ascii="Arial" w:hAnsi="Arial" w:cs="Arial"/>
          <w:sz w:val="24"/>
          <w:szCs w:val="24"/>
        </w:rPr>
        <w:t>perar eficientemente los programas de computadora que le sean</w:t>
      </w:r>
      <w:r w:rsidR="00636872" w:rsidRPr="00681094">
        <w:rPr>
          <w:rFonts w:ascii="Arial" w:hAnsi="Arial" w:cs="Arial"/>
          <w:sz w:val="24"/>
          <w:szCs w:val="24"/>
        </w:rPr>
        <w:t xml:space="preserve"> </w:t>
      </w:r>
      <w:r w:rsidR="00EF368E" w:rsidRPr="00681094">
        <w:rPr>
          <w:rFonts w:ascii="Arial" w:hAnsi="Arial" w:cs="Arial"/>
          <w:sz w:val="24"/>
          <w:szCs w:val="24"/>
        </w:rPr>
        <w:t>proporcionados para las labores de apoyo administrativo y académico,</w:t>
      </w:r>
    </w:p>
    <w:p w:rsidR="00EF368E" w:rsidRPr="00681094" w:rsidRDefault="00A77B65" w:rsidP="00E35DD4">
      <w:pPr>
        <w:pStyle w:val="Prrafodelista"/>
        <w:numPr>
          <w:ilvl w:val="0"/>
          <w:numId w:val="30"/>
        </w:numPr>
        <w:autoSpaceDE w:val="0"/>
        <w:autoSpaceDN w:val="0"/>
        <w:adjustRightInd w:val="0"/>
        <w:spacing w:after="0" w:line="240" w:lineRule="auto"/>
        <w:ind w:left="357" w:hanging="357"/>
        <w:jc w:val="both"/>
        <w:rPr>
          <w:rFonts w:ascii="Arial" w:hAnsi="Arial" w:cs="Arial"/>
          <w:sz w:val="24"/>
          <w:szCs w:val="24"/>
        </w:rPr>
      </w:pPr>
      <w:r w:rsidRPr="00681094">
        <w:rPr>
          <w:rFonts w:ascii="Arial" w:hAnsi="Arial" w:cs="Arial"/>
          <w:sz w:val="24"/>
          <w:szCs w:val="24"/>
        </w:rPr>
        <w:t>U</w:t>
      </w:r>
      <w:r w:rsidR="00EF368E" w:rsidRPr="00681094">
        <w:rPr>
          <w:rFonts w:ascii="Arial" w:hAnsi="Arial" w:cs="Arial"/>
          <w:sz w:val="24"/>
          <w:szCs w:val="24"/>
        </w:rPr>
        <w:t>so y manejo de redes de informática para el desempeño de sus</w:t>
      </w:r>
      <w:r w:rsidR="00636872" w:rsidRPr="00681094">
        <w:rPr>
          <w:rFonts w:ascii="Arial" w:hAnsi="Arial" w:cs="Arial"/>
          <w:sz w:val="24"/>
          <w:szCs w:val="24"/>
        </w:rPr>
        <w:t xml:space="preserve"> </w:t>
      </w:r>
      <w:r w:rsidR="00B9764A" w:rsidRPr="00681094">
        <w:rPr>
          <w:rFonts w:ascii="Arial" w:hAnsi="Arial" w:cs="Arial"/>
          <w:sz w:val="24"/>
          <w:szCs w:val="24"/>
        </w:rPr>
        <w:t>labores.</w:t>
      </w:r>
    </w:p>
    <w:p w:rsidR="00AE12F8" w:rsidRPr="00681094" w:rsidRDefault="00AE12F8" w:rsidP="00E35DD4">
      <w:pPr>
        <w:pStyle w:val="Prrafodelista"/>
        <w:numPr>
          <w:ilvl w:val="0"/>
          <w:numId w:val="30"/>
        </w:numPr>
        <w:autoSpaceDE w:val="0"/>
        <w:autoSpaceDN w:val="0"/>
        <w:adjustRightInd w:val="0"/>
        <w:spacing w:after="0" w:line="240" w:lineRule="auto"/>
        <w:ind w:left="357" w:hanging="357"/>
        <w:jc w:val="both"/>
        <w:rPr>
          <w:rFonts w:ascii="Arial" w:hAnsi="Arial" w:cs="Arial"/>
          <w:sz w:val="24"/>
          <w:szCs w:val="24"/>
        </w:rPr>
      </w:pPr>
      <w:r w:rsidRPr="00681094">
        <w:rPr>
          <w:rFonts w:ascii="Arial" w:hAnsi="Arial" w:cs="Arial"/>
          <w:sz w:val="24"/>
          <w:szCs w:val="24"/>
        </w:rPr>
        <w:t>Además: tendrá bajo su responsabilidad.</w:t>
      </w:r>
    </w:p>
    <w:p w:rsidR="00140617" w:rsidRPr="00681094" w:rsidRDefault="00140617" w:rsidP="00EF368E">
      <w:pPr>
        <w:autoSpaceDE w:val="0"/>
        <w:autoSpaceDN w:val="0"/>
        <w:adjustRightInd w:val="0"/>
        <w:spacing w:after="20" w:line="360" w:lineRule="auto"/>
        <w:rPr>
          <w:rFonts w:ascii="Arial" w:hAnsi="Arial" w:cs="Arial"/>
          <w:sz w:val="24"/>
          <w:szCs w:val="24"/>
        </w:rPr>
      </w:pPr>
    </w:p>
    <w:p w:rsidR="00636872" w:rsidRPr="00681094" w:rsidRDefault="007F7E4C" w:rsidP="007F7E4C">
      <w:pPr>
        <w:autoSpaceDE w:val="0"/>
        <w:autoSpaceDN w:val="0"/>
        <w:adjustRightInd w:val="0"/>
        <w:spacing w:after="20" w:line="360" w:lineRule="auto"/>
        <w:rPr>
          <w:rFonts w:ascii="Arial" w:hAnsi="Arial" w:cs="Arial"/>
          <w:b/>
          <w:sz w:val="24"/>
          <w:szCs w:val="24"/>
        </w:rPr>
      </w:pPr>
      <w:r w:rsidRPr="00681094">
        <w:rPr>
          <w:rFonts w:ascii="Arial" w:hAnsi="Arial" w:cs="Arial"/>
          <w:b/>
          <w:sz w:val="24"/>
          <w:szCs w:val="24"/>
        </w:rPr>
        <w:t>Funciones Específicas del Auxiliar Administrativo 1</w:t>
      </w:r>
    </w:p>
    <w:p w:rsidR="00140617" w:rsidRPr="00681094" w:rsidRDefault="00140617" w:rsidP="00BD68A1">
      <w:pPr>
        <w:pStyle w:val="Prrafodelista"/>
        <w:numPr>
          <w:ilvl w:val="0"/>
          <w:numId w:val="26"/>
        </w:numPr>
        <w:autoSpaceDE w:val="0"/>
        <w:autoSpaceDN w:val="0"/>
        <w:adjustRightInd w:val="0"/>
        <w:spacing w:after="0" w:line="240" w:lineRule="auto"/>
        <w:ind w:left="357" w:hanging="357"/>
        <w:jc w:val="both"/>
        <w:rPr>
          <w:rFonts w:ascii="Arial" w:hAnsi="Arial" w:cs="Arial"/>
          <w:sz w:val="24"/>
          <w:szCs w:val="24"/>
        </w:rPr>
      </w:pPr>
      <w:r w:rsidRPr="00681094">
        <w:rPr>
          <w:rFonts w:ascii="Arial" w:hAnsi="Arial" w:cs="Arial"/>
          <w:sz w:val="24"/>
          <w:szCs w:val="24"/>
        </w:rPr>
        <w:lastRenderedPageBreak/>
        <w:t xml:space="preserve">Expedición de actas certificadas de manera urgente o trámite normal. </w:t>
      </w:r>
    </w:p>
    <w:p w:rsidR="00140617" w:rsidRPr="00681094" w:rsidRDefault="007B696F" w:rsidP="00BD68A1">
      <w:pPr>
        <w:pStyle w:val="Prrafodelista"/>
        <w:numPr>
          <w:ilvl w:val="0"/>
          <w:numId w:val="26"/>
        </w:numPr>
        <w:autoSpaceDE w:val="0"/>
        <w:autoSpaceDN w:val="0"/>
        <w:adjustRightInd w:val="0"/>
        <w:spacing w:after="0" w:line="240" w:lineRule="auto"/>
        <w:ind w:left="357" w:hanging="357"/>
        <w:rPr>
          <w:rFonts w:ascii="Arial" w:hAnsi="Arial" w:cs="Arial"/>
          <w:color w:val="000000"/>
          <w:sz w:val="24"/>
          <w:szCs w:val="24"/>
        </w:rPr>
      </w:pPr>
      <w:r w:rsidRPr="00681094">
        <w:rPr>
          <w:rFonts w:ascii="Arial" w:hAnsi="Arial" w:cs="Arial"/>
          <w:color w:val="000000"/>
          <w:sz w:val="24"/>
          <w:szCs w:val="24"/>
        </w:rPr>
        <w:t>Revisar documentos para expedición y cotejo c/originales</w:t>
      </w:r>
      <w:r w:rsidR="00140617" w:rsidRPr="00681094">
        <w:rPr>
          <w:rFonts w:ascii="Arial" w:hAnsi="Arial" w:cs="Arial"/>
          <w:color w:val="000000"/>
          <w:sz w:val="24"/>
          <w:szCs w:val="24"/>
        </w:rPr>
        <w:t>.</w:t>
      </w:r>
    </w:p>
    <w:p w:rsidR="007F7E4C" w:rsidRPr="00681094" w:rsidRDefault="007F7E4C" w:rsidP="007F7E4C">
      <w:pPr>
        <w:pStyle w:val="Prrafodelista"/>
        <w:autoSpaceDE w:val="0"/>
        <w:autoSpaceDN w:val="0"/>
        <w:adjustRightInd w:val="0"/>
        <w:spacing w:after="20" w:line="360" w:lineRule="auto"/>
        <w:ind w:left="360"/>
        <w:rPr>
          <w:rFonts w:ascii="Arial" w:hAnsi="Arial" w:cs="Arial"/>
          <w:color w:val="000000"/>
          <w:sz w:val="24"/>
          <w:szCs w:val="24"/>
        </w:rPr>
      </w:pPr>
    </w:p>
    <w:p w:rsidR="008064AB" w:rsidRPr="00681094" w:rsidRDefault="007F7E4C" w:rsidP="007F7E4C">
      <w:pPr>
        <w:autoSpaceDE w:val="0"/>
        <w:autoSpaceDN w:val="0"/>
        <w:adjustRightInd w:val="0"/>
        <w:spacing w:after="20" w:line="360" w:lineRule="auto"/>
        <w:rPr>
          <w:rFonts w:ascii="Arial" w:hAnsi="Arial" w:cs="Arial"/>
          <w:b/>
          <w:sz w:val="24"/>
          <w:szCs w:val="24"/>
        </w:rPr>
      </w:pPr>
      <w:r w:rsidRPr="00681094">
        <w:rPr>
          <w:rFonts w:ascii="Arial" w:hAnsi="Arial" w:cs="Arial"/>
          <w:b/>
          <w:sz w:val="24"/>
          <w:szCs w:val="24"/>
        </w:rPr>
        <w:t xml:space="preserve">Funciones Específicas del Auxiliar Administrativo </w:t>
      </w:r>
      <w:r w:rsidR="00201DB5" w:rsidRPr="00681094">
        <w:rPr>
          <w:rFonts w:ascii="Arial" w:hAnsi="Arial" w:cs="Arial"/>
          <w:b/>
          <w:sz w:val="24"/>
          <w:szCs w:val="24"/>
        </w:rPr>
        <w:t>2</w:t>
      </w:r>
    </w:p>
    <w:p w:rsidR="00351401" w:rsidRPr="00681094" w:rsidRDefault="00140617" w:rsidP="00BD68A1">
      <w:pPr>
        <w:pStyle w:val="Prrafodelista"/>
        <w:numPr>
          <w:ilvl w:val="0"/>
          <w:numId w:val="27"/>
        </w:numPr>
        <w:autoSpaceDE w:val="0"/>
        <w:autoSpaceDN w:val="0"/>
        <w:adjustRightInd w:val="0"/>
        <w:spacing w:after="0" w:line="240" w:lineRule="auto"/>
        <w:jc w:val="both"/>
        <w:rPr>
          <w:rFonts w:ascii="Arial" w:hAnsi="Arial" w:cs="Arial"/>
          <w:color w:val="000000"/>
          <w:sz w:val="24"/>
          <w:szCs w:val="24"/>
        </w:rPr>
      </w:pPr>
      <w:r w:rsidRPr="00681094">
        <w:rPr>
          <w:rFonts w:ascii="Arial" w:hAnsi="Arial" w:cs="Arial"/>
          <w:color w:val="000000"/>
          <w:sz w:val="24"/>
          <w:szCs w:val="24"/>
        </w:rPr>
        <w:t>Registrar los actos civiles de las personas en cuanto a nacimi</w:t>
      </w:r>
      <w:r w:rsidR="0005515C" w:rsidRPr="00681094">
        <w:rPr>
          <w:rFonts w:ascii="Arial" w:hAnsi="Arial" w:cs="Arial"/>
          <w:color w:val="000000"/>
          <w:sz w:val="24"/>
          <w:szCs w:val="24"/>
        </w:rPr>
        <w:t>entos y registros extemporáneos, matrimonios, divorcios, defunciones, recepción de cadáver.</w:t>
      </w:r>
    </w:p>
    <w:p w:rsidR="0005515C" w:rsidRPr="00681094" w:rsidRDefault="0005515C" w:rsidP="00BD68A1">
      <w:pPr>
        <w:pStyle w:val="Prrafodelista"/>
        <w:numPr>
          <w:ilvl w:val="0"/>
          <w:numId w:val="27"/>
        </w:numPr>
        <w:autoSpaceDE w:val="0"/>
        <w:autoSpaceDN w:val="0"/>
        <w:adjustRightInd w:val="0"/>
        <w:spacing w:after="0" w:line="240" w:lineRule="auto"/>
        <w:jc w:val="both"/>
        <w:rPr>
          <w:rFonts w:ascii="Arial" w:hAnsi="Arial" w:cs="Arial"/>
          <w:color w:val="000000"/>
          <w:sz w:val="24"/>
          <w:szCs w:val="24"/>
        </w:rPr>
      </w:pPr>
      <w:r w:rsidRPr="00681094">
        <w:rPr>
          <w:rFonts w:ascii="Arial" w:hAnsi="Arial" w:cs="Arial"/>
          <w:color w:val="000000"/>
          <w:sz w:val="24"/>
          <w:szCs w:val="24"/>
        </w:rPr>
        <w:t>Impresión de actas certificadas de los actos civiles de las personas.</w:t>
      </w:r>
    </w:p>
    <w:p w:rsidR="0005515C" w:rsidRPr="00681094" w:rsidRDefault="0005515C" w:rsidP="00BD68A1">
      <w:pPr>
        <w:pStyle w:val="Prrafodelista"/>
        <w:numPr>
          <w:ilvl w:val="0"/>
          <w:numId w:val="27"/>
        </w:numPr>
        <w:autoSpaceDE w:val="0"/>
        <w:autoSpaceDN w:val="0"/>
        <w:adjustRightInd w:val="0"/>
        <w:spacing w:after="0" w:line="240" w:lineRule="auto"/>
        <w:jc w:val="both"/>
        <w:rPr>
          <w:rFonts w:ascii="Arial" w:hAnsi="Arial" w:cs="Arial"/>
          <w:color w:val="000000"/>
          <w:sz w:val="24"/>
          <w:szCs w:val="24"/>
        </w:rPr>
      </w:pPr>
      <w:r w:rsidRPr="00681094">
        <w:rPr>
          <w:rFonts w:ascii="Arial" w:hAnsi="Arial" w:cs="Arial"/>
          <w:color w:val="000000"/>
          <w:sz w:val="24"/>
          <w:szCs w:val="24"/>
        </w:rPr>
        <w:t>Cotejo de diversos documentos.</w:t>
      </w:r>
    </w:p>
    <w:p w:rsidR="0005515C" w:rsidRPr="00681094" w:rsidRDefault="0005515C" w:rsidP="00BD68A1">
      <w:pPr>
        <w:pStyle w:val="Prrafodelista"/>
        <w:numPr>
          <w:ilvl w:val="0"/>
          <w:numId w:val="27"/>
        </w:numPr>
        <w:autoSpaceDE w:val="0"/>
        <w:autoSpaceDN w:val="0"/>
        <w:adjustRightInd w:val="0"/>
        <w:spacing w:after="0" w:line="240" w:lineRule="auto"/>
        <w:jc w:val="both"/>
        <w:rPr>
          <w:rFonts w:ascii="Arial" w:hAnsi="Arial" w:cs="Arial"/>
          <w:color w:val="000000"/>
          <w:sz w:val="24"/>
          <w:szCs w:val="24"/>
        </w:rPr>
      </w:pPr>
      <w:r w:rsidRPr="00681094">
        <w:rPr>
          <w:rFonts w:ascii="Arial" w:hAnsi="Arial" w:cs="Arial"/>
          <w:color w:val="000000"/>
          <w:sz w:val="24"/>
          <w:szCs w:val="24"/>
        </w:rPr>
        <w:t>Recepción de documentación y revisión de papelería para los diversos trámites de los actos civiles de la ciudadanía.</w:t>
      </w:r>
    </w:p>
    <w:p w:rsidR="00201DB5" w:rsidRPr="00681094" w:rsidRDefault="0005515C" w:rsidP="00BD68A1">
      <w:pPr>
        <w:pStyle w:val="Prrafodelista"/>
        <w:numPr>
          <w:ilvl w:val="0"/>
          <w:numId w:val="27"/>
        </w:numPr>
        <w:autoSpaceDE w:val="0"/>
        <w:autoSpaceDN w:val="0"/>
        <w:adjustRightInd w:val="0"/>
        <w:spacing w:after="0" w:line="240" w:lineRule="auto"/>
        <w:jc w:val="both"/>
        <w:rPr>
          <w:rFonts w:ascii="Arial" w:hAnsi="Arial" w:cs="Arial"/>
          <w:color w:val="000000"/>
          <w:sz w:val="24"/>
          <w:szCs w:val="24"/>
        </w:rPr>
      </w:pPr>
      <w:r w:rsidRPr="00681094">
        <w:rPr>
          <w:rFonts w:ascii="Arial" w:hAnsi="Arial" w:cs="Arial"/>
          <w:color w:val="000000"/>
          <w:sz w:val="24"/>
          <w:szCs w:val="24"/>
        </w:rPr>
        <w:t xml:space="preserve">Solicitud de números de oficios y memorándums en </w:t>
      </w:r>
      <w:r w:rsidR="000866AD" w:rsidRPr="00681094">
        <w:rPr>
          <w:rFonts w:ascii="Arial" w:hAnsi="Arial" w:cs="Arial"/>
          <w:color w:val="000000"/>
          <w:sz w:val="24"/>
          <w:szCs w:val="24"/>
        </w:rPr>
        <w:t>S</w:t>
      </w:r>
      <w:r w:rsidRPr="00681094">
        <w:rPr>
          <w:rFonts w:ascii="Arial" w:hAnsi="Arial" w:cs="Arial"/>
          <w:color w:val="000000"/>
          <w:sz w:val="24"/>
          <w:szCs w:val="24"/>
        </w:rPr>
        <w:t xml:space="preserve">ecretaria </w:t>
      </w:r>
      <w:r w:rsidR="000866AD" w:rsidRPr="00681094">
        <w:rPr>
          <w:rFonts w:ascii="Arial" w:hAnsi="Arial" w:cs="Arial"/>
          <w:color w:val="000000"/>
          <w:sz w:val="24"/>
          <w:szCs w:val="24"/>
        </w:rPr>
        <w:t>Gral.</w:t>
      </w:r>
    </w:p>
    <w:p w:rsidR="0005515C" w:rsidRPr="00681094" w:rsidRDefault="0005515C" w:rsidP="00BD68A1">
      <w:pPr>
        <w:pStyle w:val="Prrafodelista"/>
        <w:numPr>
          <w:ilvl w:val="0"/>
          <w:numId w:val="27"/>
        </w:numPr>
        <w:autoSpaceDE w:val="0"/>
        <w:autoSpaceDN w:val="0"/>
        <w:adjustRightInd w:val="0"/>
        <w:spacing w:after="0" w:line="240" w:lineRule="auto"/>
        <w:jc w:val="both"/>
        <w:rPr>
          <w:rFonts w:ascii="Arial" w:hAnsi="Arial" w:cs="Arial"/>
          <w:color w:val="000000"/>
          <w:sz w:val="24"/>
          <w:szCs w:val="24"/>
        </w:rPr>
      </w:pPr>
      <w:r w:rsidRPr="00681094">
        <w:rPr>
          <w:rFonts w:ascii="Arial" w:hAnsi="Arial" w:cs="Arial"/>
          <w:color w:val="000000"/>
          <w:sz w:val="24"/>
          <w:szCs w:val="24"/>
        </w:rPr>
        <w:t>Anotación de la resolución de enmiendas marginales.</w:t>
      </w:r>
    </w:p>
    <w:p w:rsidR="000866AD" w:rsidRPr="00681094" w:rsidRDefault="000866AD" w:rsidP="00BD68A1">
      <w:pPr>
        <w:pStyle w:val="Prrafodelista"/>
        <w:numPr>
          <w:ilvl w:val="0"/>
          <w:numId w:val="27"/>
        </w:numPr>
        <w:autoSpaceDE w:val="0"/>
        <w:autoSpaceDN w:val="0"/>
        <w:adjustRightInd w:val="0"/>
        <w:spacing w:after="0" w:line="240" w:lineRule="auto"/>
        <w:jc w:val="both"/>
        <w:rPr>
          <w:rFonts w:ascii="Arial" w:hAnsi="Arial" w:cs="Arial"/>
          <w:color w:val="000000"/>
          <w:sz w:val="24"/>
          <w:szCs w:val="24"/>
        </w:rPr>
      </w:pPr>
      <w:r w:rsidRPr="00681094">
        <w:rPr>
          <w:rFonts w:ascii="Arial" w:hAnsi="Arial" w:cs="Arial"/>
          <w:color w:val="000000"/>
          <w:sz w:val="24"/>
          <w:szCs w:val="24"/>
        </w:rPr>
        <w:t xml:space="preserve">Elaboración de informe mensual para la Dirección Gral. </w:t>
      </w:r>
      <w:r w:rsidR="004A09E6" w:rsidRPr="00681094">
        <w:rPr>
          <w:rFonts w:ascii="Arial" w:hAnsi="Arial" w:cs="Arial"/>
          <w:color w:val="000000"/>
          <w:sz w:val="24"/>
          <w:szCs w:val="24"/>
        </w:rPr>
        <w:t>del Registro Civil, INE, INEGI</w:t>
      </w:r>
      <w:r w:rsidR="00AC63A7" w:rsidRPr="00681094">
        <w:rPr>
          <w:rFonts w:ascii="Arial" w:hAnsi="Arial" w:cs="Arial"/>
          <w:color w:val="000000"/>
          <w:sz w:val="24"/>
          <w:szCs w:val="24"/>
        </w:rPr>
        <w:t>.</w:t>
      </w:r>
    </w:p>
    <w:p w:rsidR="00201DB5" w:rsidRPr="00681094" w:rsidRDefault="00201DB5" w:rsidP="00BD68A1">
      <w:pPr>
        <w:autoSpaceDE w:val="0"/>
        <w:autoSpaceDN w:val="0"/>
        <w:adjustRightInd w:val="0"/>
        <w:spacing w:after="0" w:line="240" w:lineRule="auto"/>
        <w:rPr>
          <w:rFonts w:ascii="Arial" w:hAnsi="Arial" w:cs="Arial"/>
          <w:b/>
          <w:sz w:val="24"/>
          <w:szCs w:val="24"/>
        </w:rPr>
      </w:pPr>
    </w:p>
    <w:p w:rsidR="00201DB5" w:rsidRPr="00681094" w:rsidRDefault="00201DB5" w:rsidP="00BD68A1">
      <w:pPr>
        <w:autoSpaceDE w:val="0"/>
        <w:autoSpaceDN w:val="0"/>
        <w:adjustRightInd w:val="0"/>
        <w:spacing w:after="0" w:line="240" w:lineRule="auto"/>
        <w:rPr>
          <w:rFonts w:ascii="Arial" w:hAnsi="Arial" w:cs="Arial"/>
          <w:b/>
          <w:sz w:val="24"/>
          <w:szCs w:val="24"/>
        </w:rPr>
      </w:pPr>
      <w:r w:rsidRPr="00681094">
        <w:rPr>
          <w:rFonts w:ascii="Arial" w:hAnsi="Arial" w:cs="Arial"/>
          <w:b/>
          <w:sz w:val="24"/>
          <w:szCs w:val="24"/>
        </w:rPr>
        <w:t>Funciones Específicas del Auxiliar Administrativo 3</w:t>
      </w:r>
    </w:p>
    <w:p w:rsidR="00A63DA2" w:rsidRPr="00681094" w:rsidRDefault="000866AD" w:rsidP="00A63DA2">
      <w:pPr>
        <w:pStyle w:val="Prrafodelista"/>
        <w:numPr>
          <w:ilvl w:val="0"/>
          <w:numId w:val="27"/>
        </w:numPr>
        <w:autoSpaceDE w:val="0"/>
        <w:autoSpaceDN w:val="0"/>
        <w:adjustRightInd w:val="0"/>
        <w:spacing w:after="0" w:line="240" w:lineRule="auto"/>
        <w:jc w:val="both"/>
        <w:rPr>
          <w:rFonts w:ascii="Arial" w:hAnsi="Arial" w:cs="Arial"/>
          <w:color w:val="000000"/>
          <w:sz w:val="24"/>
          <w:szCs w:val="24"/>
        </w:rPr>
      </w:pPr>
      <w:r w:rsidRPr="00681094">
        <w:rPr>
          <w:rFonts w:ascii="Arial" w:hAnsi="Arial" w:cs="Arial"/>
          <w:color w:val="000000"/>
          <w:sz w:val="24"/>
          <w:szCs w:val="24"/>
        </w:rPr>
        <w:t>Registrar los actos civiles de las personas en cuanto a nacimientos y registros extemporáneos, matrimonios, divorcios, defunciones, recepción de cadáver.</w:t>
      </w:r>
    </w:p>
    <w:p w:rsidR="000866AD" w:rsidRPr="00681094" w:rsidRDefault="000866AD" w:rsidP="00BD68A1">
      <w:pPr>
        <w:pStyle w:val="Prrafodelista"/>
        <w:numPr>
          <w:ilvl w:val="0"/>
          <w:numId w:val="27"/>
        </w:numPr>
        <w:autoSpaceDE w:val="0"/>
        <w:autoSpaceDN w:val="0"/>
        <w:adjustRightInd w:val="0"/>
        <w:spacing w:after="0" w:line="240" w:lineRule="auto"/>
        <w:jc w:val="both"/>
        <w:rPr>
          <w:rFonts w:ascii="Arial" w:hAnsi="Arial" w:cs="Arial"/>
          <w:color w:val="000000"/>
          <w:sz w:val="24"/>
          <w:szCs w:val="24"/>
        </w:rPr>
      </w:pPr>
      <w:r w:rsidRPr="00681094">
        <w:rPr>
          <w:rFonts w:ascii="Arial" w:hAnsi="Arial" w:cs="Arial"/>
          <w:color w:val="000000"/>
          <w:sz w:val="24"/>
          <w:szCs w:val="24"/>
        </w:rPr>
        <w:t>Impresión de actas certificadas de los actos civiles de las personas.</w:t>
      </w:r>
    </w:p>
    <w:p w:rsidR="004A0537" w:rsidRPr="00681094" w:rsidRDefault="004A0537" w:rsidP="004A0537">
      <w:pPr>
        <w:pStyle w:val="Prrafodelista"/>
        <w:autoSpaceDE w:val="0"/>
        <w:autoSpaceDN w:val="0"/>
        <w:adjustRightInd w:val="0"/>
        <w:spacing w:after="0" w:line="240" w:lineRule="auto"/>
        <w:ind w:left="360"/>
        <w:jc w:val="both"/>
        <w:rPr>
          <w:rFonts w:ascii="Arial" w:hAnsi="Arial" w:cs="Arial"/>
          <w:color w:val="000000"/>
          <w:sz w:val="24"/>
          <w:szCs w:val="24"/>
        </w:rPr>
      </w:pPr>
    </w:p>
    <w:p w:rsidR="004A0537" w:rsidRPr="00681094" w:rsidRDefault="004A0537" w:rsidP="004A0537">
      <w:pPr>
        <w:pStyle w:val="Prrafodelista"/>
        <w:autoSpaceDE w:val="0"/>
        <w:autoSpaceDN w:val="0"/>
        <w:adjustRightInd w:val="0"/>
        <w:spacing w:after="0" w:line="240" w:lineRule="auto"/>
        <w:ind w:left="360"/>
        <w:jc w:val="both"/>
        <w:rPr>
          <w:rFonts w:ascii="Arial" w:hAnsi="Arial" w:cs="Arial"/>
          <w:color w:val="000000"/>
          <w:sz w:val="24"/>
          <w:szCs w:val="24"/>
        </w:rPr>
      </w:pPr>
    </w:p>
    <w:p w:rsidR="000866AD" w:rsidRPr="00681094" w:rsidRDefault="000866AD" w:rsidP="00BD68A1">
      <w:pPr>
        <w:pStyle w:val="Prrafodelista"/>
        <w:numPr>
          <w:ilvl w:val="0"/>
          <w:numId w:val="27"/>
        </w:numPr>
        <w:autoSpaceDE w:val="0"/>
        <w:autoSpaceDN w:val="0"/>
        <w:adjustRightInd w:val="0"/>
        <w:spacing w:after="0" w:line="240" w:lineRule="auto"/>
        <w:jc w:val="both"/>
        <w:rPr>
          <w:rFonts w:ascii="Arial" w:hAnsi="Arial" w:cs="Arial"/>
          <w:color w:val="000000"/>
          <w:sz w:val="24"/>
          <w:szCs w:val="24"/>
        </w:rPr>
      </w:pPr>
      <w:r w:rsidRPr="00681094">
        <w:rPr>
          <w:rFonts w:ascii="Arial" w:hAnsi="Arial" w:cs="Arial"/>
          <w:color w:val="000000"/>
          <w:sz w:val="24"/>
          <w:szCs w:val="24"/>
        </w:rPr>
        <w:t>Cotejo de diversos documentos.</w:t>
      </w:r>
    </w:p>
    <w:p w:rsidR="000866AD" w:rsidRPr="00681094" w:rsidRDefault="000866AD" w:rsidP="00BD68A1">
      <w:pPr>
        <w:pStyle w:val="Prrafodelista"/>
        <w:numPr>
          <w:ilvl w:val="0"/>
          <w:numId w:val="27"/>
        </w:numPr>
        <w:autoSpaceDE w:val="0"/>
        <w:autoSpaceDN w:val="0"/>
        <w:adjustRightInd w:val="0"/>
        <w:spacing w:after="0" w:line="240" w:lineRule="auto"/>
        <w:jc w:val="both"/>
        <w:rPr>
          <w:rFonts w:ascii="Arial" w:hAnsi="Arial" w:cs="Arial"/>
          <w:color w:val="000000"/>
          <w:sz w:val="24"/>
          <w:szCs w:val="24"/>
        </w:rPr>
      </w:pPr>
      <w:r w:rsidRPr="00681094">
        <w:rPr>
          <w:rFonts w:ascii="Arial" w:hAnsi="Arial" w:cs="Arial"/>
          <w:color w:val="000000"/>
          <w:sz w:val="24"/>
          <w:szCs w:val="24"/>
        </w:rPr>
        <w:t>Recepción de documentación y revisión de papelería para los diversos trámites de los actos civiles de la ciudadanía.</w:t>
      </w:r>
    </w:p>
    <w:p w:rsidR="000866AD" w:rsidRPr="00681094" w:rsidRDefault="000866AD" w:rsidP="00BD68A1">
      <w:pPr>
        <w:pStyle w:val="Prrafodelista"/>
        <w:numPr>
          <w:ilvl w:val="0"/>
          <w:numId w:val="27"/>
        </w:numPr>
        <w:autoSpaceDE w:val="0"/>
        <w:autoSpaceDN w:val="0"/>
        <w:adjustRightInd w:val="0"/>
        <w:spacing w:after="0" w:line="240" w:lineRule="auto"/>
        <w:jc w:val="both"/>
        <w:rPr>
          <w:rFonts w:ascii="Arial" w:hAnsi="Arial" w:cs="Arial"/>
          <w:color w:val="000000"/>
          <w:sz w:val="24"/>
          <w:szCs w:val="24"/>
        </w:rPr>
      </w:pPr>
      <w:r w:rsidRPr="00681094">
        <w:rPr>
          <w:rFonts w:ascii="Arial" w:hAnsi="Arial" w:cs="Arial"/>
          <w:color w:val="000000"/>
          <w:sz w:val="24"/>
          <w:szCs w:val="24"/>
        </w:rPr>
        <w:t xml:space="preserve">Solicitud de números de oficios y memorándums en secretaria </w:t>
      </w:r>
      <w:r w:rsidR="00137C43" w:rsidRPr="00681094">
        <w:rPr>
          <w:rFonts w:ascii="Arial" w:hAnsi="Arial" w:cs="Arial"/>
          <w:color w:val="000000"/>
          <w:sz w:val="24"/>
          <w:szCs w:val="24"/>
        </w:rPr>
        <w:t>General</w:t>
      </w:r>
      <w:r w:rsidRPr="00681094">
        <w:rPr>
          <w:rFonts w:ascii="Arial" w:hAnsi="Arial" w:cs="Arial"/>
          <w:color w:val="000000"/>
          <w:sz w:val="24"/>
          <w:szCs w:val="24"/>
        </w:rPr>
        <w:t>.</w:t>
      </w:r>
    </w:p>
    <w:p w:rsidR="000866AD" w:rsidRPr="00681094" w:rsidRDefault="000866AD" w:rsidP="00BD68A1">
      <w:pPr>
        <w:pStyle w:val="Prrafodelista"/>
        <w:numPr>
          <w:ilvl w:val="0"/>
          <w:numId w:val="27"/>
        </w:numPr>
        <w:autoSpaceDE w:val="0"/>
        <w:autoSpaceDN w:val="0"/>
        <w:adjustRightInd w:val="0"/>
        <w:spacing w:after="0" w:line="240" w:lineRule="auto"/>
        <w:jc w:val="both"/>
        <w:rPr>
          <w:rFonts w:ascii="Arial" w:hAnsi="Arial" w:cs="Arial"/>
          <w:color w:val="000000"/>
          <w:sz w:val="24"/>
          <w:szCs w:val="24"/>
        </w:rPr>
      </w:pPr>
      <w:r w:rsidRPr="00681094">
        <w:rPr>
          <w:rFonts w:ascii="Arial" w:hAnsi="Arial" w:cs="Arial"/>
          <w:color w:val="000000"/>
          <w:sz w:val="24"/>
          <w:szCs w:val="24"/>
        </w:rPr>
        <w:t xml:space="preserve">Elaboración de </w:t>
      </w:r>
      <w:proofErr w:type="spellStart"/>
      <w:r w:rsidRPr="00681094">
        <w:rPr>
          <w:rFonts w:ascii="Arial" w:hAnsi="Arial" w:cs="Arial"/>
          <w:color w:val="000000"/>
          <w:sz w:val="24"/>
          <w:szCs w:val="24"/>
        </w:rPr>
        <w:t>Curp</w:t>
      </w:r>
      <w:proofErr w:type="spellEnd"/>
      <w:r w:rsidRPr="00681094">
        <w:rPr>
          <w:rFonts w:ascii="Arial" w:hAnsi="Arial" w:cs="Arial"/>
          <w:color w:val="000000"/>
          <w:sz w:val="24"/>
          <w:szCs w:val="24"/>
        </w:rPr>
        <w:t>.</w:t>
      </w:r>
    </w:p>
    <w:p w:rsidR="004A09E6" w:rsidRPr="00681094" w:rsidRDefault="004A09E6" w:rsidP="00BD68A1">
      <w:pPr>
        <w:pStyle w:val="Prrafodelista"/>
        <w:numPr>
          <w:ilvl w:val="0"/>
          <w:numId w:val="27"/>
        </w:numPr>
        <w:autoSpaceDE w:val="0"/>
        <w:autoSpaceDN w:val="0"/>
        <w:adjustRightInd w:val="0"/>
        <w:spacing w:after="0" w:line="240" w:lineRule="auto"/>
        <w:jc w:val="both"/>
        <w:rPr>
          <w:rFonts w:ascii="Arial" w:hAnsi="Arial" w:cs="Arial"/>
          <w:color w:val="000000"/>
          <w:sz w:val="24"/>
          <w:szCs w:val="24"/>
        </w:rPr>
      </w:pPr>
      <w:r w:rsidRPr="00681094">
        <w:rPr>
          <w:rFonts w:ascii="Arial" w:hAnsi="Arial" w:cs="Arial"/>
          <w:color w:val="000000"/>
          <w:sz w:val="24"/>
          <w:szCs w:val="24"/>
        </w:rPr>
        <w:t>Elaboración de informe mensual para la Dirección Gral. del Registro Civil, INE, INEGI.</w:t>
      </w:r>
    </w:p>
    <w:p w:rsidR="00140617" w:rsidRPr="00681094" w:rsidRDefault="004A09E6" w:rsidP="00BD68A1">
      <w:pPr>
        <w:pStyle w:val="Prrafodelista"/>
        <w:numPr>
          <w:ilvl w:val="0"/>
          <w:numId w:val="27"/>
        </w:numPr>
        <w:autoSpaceDE w:val="0"/>
        <w:autoSpaceDN w:val="0"/>
        <w:adjustRightInd w:val="0"/>
        <w:spacing w:after="0" w:line="240" w:lineRule="auto"/>
        <w:jc w:val="both"/>
        <w:rPr>
          <w:rFonts w:ascii="Arial" w:hAnsi="Arial" w:cs="Arial"/>
          <w:color w:val="000000"/>
          <w:sz w:val="24"/>
          <w:szCs w:val="24"/>
        </w:rPr>
      </w:pPr>
      <w:r w:rsidRPr="00681094">
        <w:rPr>
          <w:rFonts w:ascii="Arial" w:hAnsi="Arial" w:cs="Arial"/>
          <w:color w:val="000000"/>
          <w:sz w:val="24"/>
          <w:szCs w:val="24"/>
        </w:rPr>
        <w:t>Redacción de documentos.</w:t>
      </w:r>
    </w:p>
    <w:p w:rsidR="008064AB" w:rsidRPr="00681094" w:rsidRDefault="008064AB" w:rsidP="00140617">
      <w:pPr>
        <w:autoSpaceDE w:val="0"/>
        <w:autoSpaceDN w:val="0"/>
        <w:adjustRightInd w:val="0"/>
        <w:spacing w:after="20" w:line="360" w:lineRule="auto"/>
        <w:jc w:val="center"/>
        <w:rPr>
          <w:rFonts w:ascii="Arial" w:hAnsi="Arial" w:cs="Arial"/>
          <w:b/>
          <w:color w:val="000000"/>
          <w:sz w:val="24"/>
          <w:szCs w:val="24"/>
        </w:rPr>
      </w:pPr>
    </w:p>
    <w:p w:rsidR="004A09E6" w:rsidRPr="00681094" w:rsidRDefault="00201DB5" w:rsidP="00201DB5">
      <w:pPr>
        <w:autoSpaceDE w:val="0"/>
        <w:autoSpaceDN w:val="0"/>
        <w:adjustRightInd w:val="0"/>
        <w:spacing w:after="20" w:line="360" w:lineRule="auto"/>
        <w:rPr>
          <w:rFonts w:ascii="Arial" w:hAnsi="Arial" w:cs="Arial"/>
          <w:b/>
          <w:sz w:val="24"/>
          <w:szCs w:val="24"/>
        </w:rPr>
      </w:pPr>
      <w:r w:rsidRPr="00681094">
        <w:rPr>
          <w:rFonts w:ascii="Arial" w:hAnsi="Arial" w:cs="Arial"/>
          <w:b/>
          <w:sz w:val="24"/>
          <w:szCs w:val="24"/>
        </w:rPr>
        <w:t>Funciones Específicas del Auxiliar Administrativo 4</w:t>
      </w:r>
    </w:p>
    <w:p w:rsidR="004A09E6" w:rsidRPr="00681094" w:rsidRDefault="004A09E6" w:rsidP="00BD68A1">
      <w:pPr>
        <w:pStyle w:val="Prrafodelista"/>
        <w:numPr>
          <w:ilvl w:val="0"/>
          <w:numId w:val="28"/>
        </w:numPr>
        <w:autoSpaceDE w:val="0"/>
        <w:autoSpaceDN w:val="0"/>
        <w:adjustRightInd w:val="0"/>
        <w:spacing w:after="0" w:line="240" w:lineRule="auto"/>
        <w:ind w:left="357" w:hanging="357"/>
        <w:jc w:val="both"/>
        <w:rPr>
          <w:rFonts w:ascii="Arial" w:hAnsi="Arial" w:cs="Arial"/>
          <w:color w:val="000000"/>
          <w:sz w:val="24"/>
          <w:szCs w:val="24"/>
        </w:rPr>
      </w:pPr>
      <w:r w:rsidRPr="00681094">
        <w:rPr>
          <w:rFonts w:ascii="Arial" w:hAnsi="Arial" w:cs="Arial"/>
          <w:color w:val="000000"/>
          <w:sz w:val="24"/>
          <w:szCs w:val="24"/>
        </w:rPr>
        <w:t>Recepción y entrega de actas certificadas</w:t>
      </w:r>
    </w:p>
    <w:p w:rsidR="004A09E6" w:rsidRPr="00681094" w:rsidRDefault="004A09E6" w:rsidP="00BD68A1">
      <w:pPr>
        <w:pStyle w:val="Prrafodelista"/>
        <w:numPr>
          <w:ilvl w:val="0"/>
          <w:numId w:val="28"/>
        </w:numPr>
        <w:autoSpaceDE w:val="0"/>
        <w:autoSpaceDN w:val="0"/>
        <w:adjustRightInd w:val="0"/>
        <w:spacing w:after="0" w:line="240" w:lineRule="auto"/>
        <w:ind w:left="357" w:hanging="357"/>
        <w:jc w:val="both"/>
        <w:rPr>
          <w:rFonts w:ascii="Arial" w:hAnsi="Arial" w:cs="Arial"/>
          <w:color w:val="000000"/>
          <w:sz w:val="24"/>
          <w:szCs w:val="24"/>
        </w:rPr>
      </w:pPr>
      <w:r w:rsidRPr="00681094">
        <w:rPr>
          <w:rFonts w:ascii="Arial" w:hAnsi="Arial" w:cs="Arial"/>
          <w:color w:val="000000"/>
          <w:sz w:val="24"/>
          <w:szCs w:val="24"/>
        </w:rPr>
        <w:t>Cotejo y búsqueda de los actos civiles de la ciudadanía</w:t>
      </w:r>
    </w:p>
    <w:p w:rsidR="004A09E6" w:rsidRPr="00681094" w:rsidRDefault="004A09E6" w:rsidP="00BD68A1">
      <w:pPr>
        <w:pStyle w:val="Prrafodelista"/>
        <w:numPr>
          <w:ilvl w:val="0"/>
          <w:numId w:val="28"/>
        </w:numPr>
        <w:autoSpaceDE w:val="0"/>
        <w:autoSpaceDN w:val="0"/>
        <w:adjustRightInd w:val="0"/>
        <w:spacing w:after="0" w:line="240" w:lineRule="auto"/>
        <w:ind w:left="357" w:hanging="357"/>
        <w:jc w:val="both"/>
        <w:rPr>
          <w:rFonts w:ascii="Arial" w:hAnsi="Arial" w:cs="Arial"/>
          <w:color w:val="000000"/>
          <w:sz w:val="24"/>
          <w:szCs w:val="24"/>
        </w:rPr>
      </w:pPr>
      <w:r w:rsidRPr="00681094">
        <w:rPr>
          <w:rFonts w:ascii="Arial" w:hAnsi="Arial" w:cs="Arial"/>
          <w:color w:val="000000"/>
          <w:sz w:val="24"/>
          <w:szCs w:val="24"/>
        </w:rPr>
        <w:t>Atención al público en g</w:t>
      </w:r>
      <w:r w:rsidR="001D579C" w:rsidRPr="00681094">
        <w:rPr>
          <w:rFonts w:ascii="Arial" w:hAnsi="Arial" w:cs="Arial"/>
          <w:color w:val="000000"/>
          <w:sz w:val="24"/>
          <w:szCs w:val="24"/>
        </w:rPr>
        <w:t>ene</w:t>
      </w:r>
      <w:r w:rsidRPr="00681094">
        <w:rPr>
          <w:rFonts w:ascii="Arial" w:hAnsi="Arial" w:cs="Arial"/>
          <w:color w:val="000000"/>
          <w:sz w:val="24"/>
          <w:szCs w:val="24"/>
        </w:rPr>
        <w:t>ral.</w:t>
      </w:r>
    </w:p>
    <w:p w:rsidR="00EF368E" w:rsidRPr="00681094" w:rsidRDefault="004A09E6" w:rsidP="00BD68A1">
      <w:pPr>
        <w:pStyle w:val="Prrafodelista"/>
        <w:numPr>
          <w:ilvl w:val="0"/>
          <w:numId w:val="28"/>
        </w:numPr>
        <w:autoSpaceDE w:val="0"/>
        <w:autoSpaceDN w:val="0"/>
        <w:adjustRightInd w:val="0"/>
        <w:spacing w:after="0" w:line="240" w:lineRule="auto"/>
        <w:ind w:left="357" w:hanging="357"/>
        <w:jc w:val="both"/>
        <w:rPr>
          <w:rFonts w:ascii="Arial" w:hAnsi="Arial" w:cs="Arial"/>
          <w:color w:val="000000"/>
          <w:sz w:val="24"/>
          <w:szCs w:val="24"/>
        </w:rPr>
      </w:pPr>
      <w:r w:rsidRPr="00681094">
        <w:rPr>
          <w:rFonts w:ascii="Arial" w:hAnsi="Arial" w:cs="Arial"/>
          <w:color w:val="000000"/>
          <w:sz w:val="24"/>
          <w:szCs w:val="24"/>
        </w:rPr>
        <w:t xml:space="preserve">Revisión de documentación </w:t>
      </w:r>
      <w:r w:rsidR="00675E7F" w:rsidRPr="00681094">
        <w:rPr>
          <w:rFonts w:ascii="Arial" w:hAnsi="Arial" w:cs="Arial"/>
          <w:color w:val="000000"/>
          <w:sz w:val="24"/>
          <w:szCs w:val="24"/>
        </w:rPr>
        <w:t>para diversos actos civiles de la ciudadanía.</w:t>
      </w:r>
    </w:p>
    <w:p w:rsidR="00675E7F" w:rsidRPr="00681094" w:rsidRDefault="00675E7F" w:rsidP="00BD68A1">
      <w:pPr>
        <w:pStyle w:val="Prrafodelista"/>
        <w:numPr>
          <w:ilvl w:val="0"/>
          <w:numId w:val="28"/>
        </w:numPr>
        <w:autoSpaceDE w:val="0"/>
        <w:autoSpaceDN w:val="0"/>
        <w:adjustRightInd w:val="0"/>
        <w:spacing w:after="0" w:line="240" w:lineRule="auto"/>
        <w:ind w:left="357" w:hanging="357"/>
        <w:jc w:val="both"/>
        <w:rPr>
          <w:rFonts w:ascii="Arial" w:hAnsi="Arial" w:cs="Arial"/>
          <w:color w:val="000000"/>
          <w:sz w:val="24"/>
          <w:szCs w:val="24"/>
        </w:rPr>
      </w:pPr>
      <w:r w:rsidRPr="00681094">
        <w:rPr>
          <w:rFonts w:ascii="Arial" w:hAnsi="Arial" w:cs="Arial"/>
          <w:color w:val="000000"/>
          <w:sz w:val="24"/>
          <w:szCs w:val="24"/>
        </w:rPr>
        <w:t xml:space="preserve">Acomodo de libros. </w:t>
      </w:r>
    </w:p>
    <w:p w:rsidR="00A63DA2" w:rsidRPr="00681094" w:rsidRDefault="00A63DA2" w:rsidP="00A63DA2">
      <w:pPr>
        <w:pStyle w:val="Prrafodelista"/>
        <w:autoSpaceDE w:val="0"/>
        <w:autoSpaceDN w:val="0"/>
        <w:adjustRightInd w:val="0"/>
        <w:spacing w:after="0" w:line="240" w:lineRule="auto"/>
        <w:ind w:left="357"/>
        <w:jc w:val="both"/>
        <w:rPr>
          <w:rFonts w:ascii="Arial" w:hAnsi="Arial" w:cs="Arial"/>
          <w:color w:val="000000"/>
          <w:sz w:val="24"/>
          <w:szCs w:val="24"/>
        </w:rPr>
      </w:pPr>
    </w:p>
    <w:p w:rsidR="00A63DA2" w:rsidRPr="00681094" w:rsidRDefault="00A63DA2" w:rsidP="00A63DA2">
      <w:pPr>
        <w:autoSpaceDE w:val="0"/>
        <w:autoSpaceDN w:val="0"/>
        <w:adjustRightInd w:val="0"/>
        <w:spacing w:after="20" w:line="360" w:lineRule="auto"/>
        <w:rPr>
          <w:rFonts w:ascii="Arial" w:hAnsi="Arial" w:cs="Arial"/>
          <w:b/>
          <w:sz w:val="24"/>
          <w:szCs w:val="24"/>
        </w:rPr>
      </w:pPr>
      <w:r w:rsidRPr="00681094">
        <w:rPr>
          <w:rFonts w:ascii="Arial" w:hAnsi="Arial" w:cs="Arial"/>
          <w:b/>
          <w:sz w:val="24"/>
          <w:szCs w:val="24"/>
        </w:rPr>
        <w:t>Funciones Específicas del Auxiliar Administrativo 5</w:t>
      </w:r>
    </w:p>
    <w:p w:rsidR="00A63DA2" w:rsidRPr="00681094" w:rsidRDefault="00A63DA2" w:rsidP="00A63DA2">
      <w:pPr>
        <w:pStyle w:val="Prrafodelista"/>
        <w:numPr>
          <w:ilvl w:val="0"/>
          <w:numId w:val="28"/>
        </w:numPr>
        <w:autoSpaceDE w:val="0"/>
        <w:autoSpaceDN w:val="0"/>
        <w:adjustRightInd w:val="0"/>
        <w:spacing w:after="0" w:line="240" w:lineRule="auto"/>
        <w:ind w:left="357" w:hanging="357"/>
        <w:jc w:val="both"/>
        <w:rPr>
          <w:rFonts w:ascii="Arial" w:hAnsi="Arial" w:cs="Arial"/>
          <w:color w:val="000000"/>
          <w:sz w:val="24"/>
          <w:szCs w:val="24"/>
        </w:rPr>
      </w:pPr>
      <w:r w:rsidRPr="00681094">
        <w:rPr>
          <w:rFonts w:ascii="Arial" w:hAnsi="Arial" w:cs="Arial"/>
          <w:color w:val="000000"/>
          <w:sz w:val="24"/>
          <w:szCs w:val="24"/>
        </w:rPr>
        <w:t>Recepción y entrega de actas certificadas</w:t>
      </w:r>
    </w:p>
    <w:p w:rsidR="00A63DA2" w:rsidRPr="00681094" w:rsidRDefault="00A63DA2" w:rsidP="00A63DA2">
      <w:pPr>
        <w:pStyle w:val="Prrafodelista"/>
        <w:numPr>
          <w:ilvl w:val="0"/>
          <w:numId w:val="28"/>
        </w:numPr>
        <w:autoSpaceDE w:val="0"/>
        <w:autoSpaceDN w:val="0"/>
        <w:adjustRightInd w:val="0"/>
        <w:spacing w:after="0" w:line="240" w:lineRule="auto"/>
        <w:ind w:left="357" w:hanging="357"/>
        <w:jc w:val="both"/>
        <w:rPr>
          <w:rFonts w:ascii="Arial" w:hAnsi="Arial" w:cs="Arial"/>
          <w:color w:val="000000"/>
          <w:sz w:val="24"/>
          <w:szCs w:val="24"/>
        </w:rPr>
      </w:pPr>
      <w:r w:rsidRPr="00681094">
        <w:rPr>
          <w:rFonts w:ascii="Arial" w:hAnsi="Arial" w:cs="Arial"/>
          <w:color w:val="000000"/>
          <w:sz w:val="24"/>
          <w:szCs w:val="24"/>
        </w:rPr>
        <w:t>Cotejo y búsqueda de los actos civiles de la ciudadanía</w:t>
      </w:r>
    </w:p>
    <w:p w:rsidR="00A63DA2" w:rsidRPr="00681094" w:rsidRDefault="00A63DA2" w:rsidP="00A63DA2">
      <w:pPr>
        <w:pStyle w:val="Prrafodelista"/>
        <w:numPr>
          <w:ilvl w:val="0"/>
          <w:numId w:val="28"/>
        </w:numPr>
        <w:autoSpaceDE w:val="0"/>
        <w:autoSpaceDN w:val="0"/>
        <w:adjustRightInd w:val="0"/>
        <w:spacing w:after="0" w:line="240" w:lineRule="auto"/>
        <w:ind w:left="357" w:hanging="357"/>
        <w:jc w:val="both"/>
        <w:rPr>
          <w:rFonts w:ascii="Arial" w:hAnsi="Arial" w:cs="Arial"/>
          <w:color w:val="000000"/>
          <w:sz w:val="24"/>
          <w:szCs w:val="24"/>
        </w:rPr>
      </w:pPr>
      <w:r w:rsidRPr="00681094">
        <w:rPr>
          <w:rFonts w:ascii="Arial" w:hAnsi="Arial" w:cs="Arial"/>
          <w:color w:val="000000"/>
          <w:sz w:val="24"/>
          <w:szCs w:val="24"/>
        </w:rPr>
        <w:t>Atención al público en general.</w:t>
      </w:r>
    </w:p>
    <w:p w:rsidR="00A63DA2" w:rsidRPr="00681094" w:rsidRDefault="00A63DA2" w:rsidP="00A63DA2">
      <w:pPr>
        <w:pStyle w:val="Prrafodelista"/>
        <w:numPr>
          <w:ilvl w:val="0"/>
          <w:numId w:val="28"/>
        </w:numPr>
        <w:autoSpaceDE w:val="0"/>
        <w:autoSpaceDN w:val="0"/>
        <w:adjustRightInd w:val="0"/>
        <w:spacing w:after="0" w:line="240" w:lineRule="auto"/>
        <w:ind w:left="357" w:hanging="357"/>
        <w:jc w:val="both"/>
        <w:rPr>
          <w:rFonts w:ascii="Arial" w:hAnsi="Arial" w:cs="Arial"/>
          <w:color w:val="000000"/>
          <w:sz w:val="24"/>
          <w:szCs w:val="24"/>
        </w:rPr>
      </w:pPr>
      <w:r w:rsidRPr="00681094">
        <w:rPr>
          <w:rFonts w:ascii="Arial" w:hAnsi="Arial" w:cs="Arial"/>
          <w:color w:val="000000"/>
          <w:sz w:val="24"/>
          <w:szCs w:val="24"/>
        </w:rPr>
        <w:lastRenderedPageBreak/>
        <w:t>Revisión de documentación para diversos actos civiles de la ciudadanía.</w:t>
      </w:r>
    </w:p>
    <w:p w:rsidR="00A63DA2" w:rsidRPr="00681094" w:rsidRDefault="00A63DA2" w:rsidP="00A63DA2">
      <w:pPr>
        <w:pStyle w:val="Prrafodelista"/>
        <w:numPr>
          <w:ilvl w:val="0"/>
          <w:numId w:val="28"/>
        </w:numPr>
        <w:autoSpaceDE w:val="0"/>
        <w:autoSpaceDN w:val="0"/>
        <w:adjustRightInd w:val="0"/>
        <w:spacing w:after="0" w:line="240" w:lineRule="auto"/>
        <w:ind w:left="357" w:hanging="357"/>
        <w:jc w:val="both"/>
        <w:rPr>
          <w:rFonts w:ascii="Arial" w:hAnsi="Arial" w:cs="Arial"/>
          <w:color w:val="000000"/>
          <w:sz w:val="24"/>
          <w:szCs w:val="24"/>
        </w:rPr>
      </w:pPr>
      <w:r w:rsidRPr="00681094">
        <w:rPr>
          <w:rFonts w:ascii="Arial" w:hAnsi="Arial" w:cs="Arial"/>
          <w:color w:val="000000"/>
          <w:sz w:val="24"/>
          <w:szCs w:val="24"/>
        </w:rPr>
        <w:t xml:space="preserve">Acomodo de libros. </w:t>
      </w:r>
    </w:p>
    <w:p w:rsidR="00A77B65" w:rsidRDefault="00A77B65" w:rsidP="00A77B65">
      <w:pPr>
        <w:pStyle w:val="Prrafodelista"/>
        <w:autoSpaceDE w:val="0"/>
        <w:autoSpaceDN w:val="0"/>
        <w:adjustRightInd w:val="0"/>
        <w:spacing w:after="20" w:line="360" w:lineRule="auto"/>
        <w:jc w:val="both"/>
        <w:rPr>
          <w:rFonts w:ascii="Arial" w:hAnsi="Arial" w:cs="Arial"/>
          <w:color w:val="000000"/>
          <w:sz w:val="24"/>
          <w:szCs w:val="24"/>
        </w:rPr>
      </w:pPr>
    </w:p>
    <w:p w:rsidR="00163FD0" w:rsidRPr="00681094" w:rsidRDefault="00163FD0" w:rsidP="00163FD0">
      <w:pPr>
        <w:pStyle w:val="Prrafodelista"/>
        <w:autoSpaceDE w:val="0"/>
        <w:autoSpaceDN w:val="0"/>
        <w:adjustRightInd w:val="0"/>
        <w:spacing w:after="0" w:line="240" w:lineRule="auto"/>
        <w:ind w:left="357"/>
        <w:jc w:val="both"/>
        <w:rPr>
          <w:rFonts w:ascii="Arial" w:hAnsi="Arial" w:cs="Arial"/>
          <w:color w:val="000000"/>
          <w:sz w:val="24"/>
          <w:szCs w:val="24"/>
        </w:rPr>
      </w:pPr>
    </w:p>
    <w:p w:rsidR="00163FD0" w:rsidRPr="00681094" w:rsidRDefault="00163FD0" w:rsidP="00163FD0">
      <w:pPr>
        <w:autoSpaceDE w:val="0"/>
        <w:autoSpaceDN w:val="0"/>
        <w:adjustRightInd w:val="0"/>
        <w:spacing w:after="20" w:line="360" w:lineRule="auto"/>
        <w:rPr>
          <w:rFonts w:ascii="Arial" w:hAnsi="Arial" w:cs="Arial"/>
          <w:b/>
          <w:sz w:val="24"/>
          <w:szCs w:val="24"/>
        </w:rPr>
      </w:pPr>
      <w:r w:rsidRPr="00681094">
        <w:rPr>
          <w:rFonts w:ascii="Arial" w:hAnsi="Arial" w:cs="Arial"/>
          <w:b/>
          <w:sz w:val="24"/>
          <w:szCs w:val="24"/>
        </w:rPr>
        <w:t xml:space="preserve">Funciones Específicas del Auxiliar Administrativo </w:t>
      </w:r>
      <w:r>
        <w:rPr>
          <w:rFonts w:ascii="Arial" w:hAnsi="Arial" w:cs="Arial"/>
          <w:b/>
          <w:sz w:val="24"/>
          <w:szCs w:val="24"/>
        </w:rPr>
        <w:t>6</w:t>
      </w:r>
    </w:p>
    <w:p w:rsidR="00163FD0" w:rsidRPr="00681094" w:rsidRDefault="00163FD0" w:rsidP="00163FD0">
      <w:pPr>
        <w:pStyle w:val="Prrafodelista"/>
        <w:numPr>
          <w:ilvl w:val="0"/>
          <w:numId w:val="28"/>
        </w:numPr>
        <w:autoSpaceDE w:val="0"/>
        <w:autoSpaceDN w:val="0"/>
        <w:adjustRightInd w:val="0"/>
        <w:spacing w:after="0" w:line="240" w:lineRule="auto"/>
        <w:ind w:left="357" w:hanging="357"/>
        <w:jc w:val="both"/>
        <w:rPr>
          <w:rFonts w:ascii="Arial" w:hAnsi="Arial" w:cs="Arial"/>
          <w:color w:val="000000"/>
          <w:sz w:val="24"/>
          <w:szCs w:val="24"/>
        </w:rPr>
      </w:pPr>
      <w:r w:rsidRPr="00681094">
        <w:rPr>
          <w:rFonts w:ascii="Arial" w:hAnsi="Arial" w:cs="Arial"/>
          <w:color w:val="000000"/>
          <w:sz w:val="24"/>
          <w:szCs w:val="24"/>
        </w:rPr>
        <w:t>Recepción y entrega de actas certificadas</w:t>
      </w:r>
    </w:p>
    <w:p w:rsidR="00163FD0" w:rsidRPr="00681094" w:rsidRDefault="00163FD0" w:rsidP="00163FD0">
      <w:pPr>
        <w:pStyle w:val="Prrafodelista"/>
        <w:numPr>
          <w:ilvl w:val="0"/>
          <w:numId w:val="28"/>
        </w:numPr>
        <w:autoSpaceDE w:val="0"/>
        <w:autoSpaceDN w:val="0"/>
        <w:adjustRightInd w:val="0"/>
        <w:spacing w:after="0" w:line="240" w:lineRule="auto"/>
        <w:ind w:left="357" w:hanging="357"/>
        <w:jc w:val="both"/>
        <w:rPr>
          <w:rFonts w:ascii="Arial" w:hAnsi="Arial" w:cs="Arial"/>
          <w:color w:val="000000"/>
          <w:sz w:val="24"/>
          <w:szCs w:val="24"/>
        </w:rPr>
      </w:pPr>
      <w:r w:rsidRPr="00681094">
        <w:rPr>
          <w:rFonts w:ascii="Arial" w:hAnsi="Arial" w:cs="Arial"/>
          <w:color w:val="000000"/>
          <w:sz w:val="24"/>
          <w:szCs w:val="24"/>
        </w:rPr>
        <w:t>Cotejo y búsqueda de los actos civiles de la ciudadanía</w:t>
      </w:r>
    </w:p>
    <w:p w:rsidR="00163FD0" w:rsidRPr="00681094" w:rsidRDefault="00163FD0" w:rsidP="00163FD0">
      <w:pPr>
        <w:pStyle w:val="Prrafodelista"/>
        <w:numPr>
          <w:ilvl w:val="0"/>
          <w:numId w:val="28"/>
        </w:numPr>
        <w:autoSpaceDE w:val="0"/>
        <w:autoSpaceDN w:val="0"/>
        <w:adjustRightInd w:val="0"/>
        <w:spacing w:after="0" w:line="240" w:lineRule="auto"/>
        <w:ind w:left="357" w:hanging="357"/>
        <w:jc w:val="both"/>
        <w:rPr>
          <w:rFonts w:ascii="Arial" w:hAnsi="Arial" w:cs="Arial"/>
          <w:color w:val="000000"/>
          <w:sz w:val="24"/>
          <w:szCs w:val="24"/>
        </w:rPr>
      </w:pPr>
      <w:r w:rsidRPr="00681094">
        <w:rPr>
          <w:rFonts w:ascii="Arial" w:hAnsi="Arial" w:cs="Arial"/>
          <w:color w:val="000000"/>
          <w:sz w:val="24"/>
          <w:szCs w:val="24"/>
        </w:rPr>
        <w:t>Atención al público en general.</w:t>
      </w:r>
    </w:p>
    <w:p w:rsidR="00163FD0" w:rsidRPr="00681094" w:rsidRDefault="00163FD0" w:rsidP="00163FD0">
      <w:pPr>
        <w:pStyle w:val="Prrafodelista"/>
        <w:numPr>
          <w:ilvl w:val="0"/>
          <w:numId w:val="28"/>
        </w:numPr>
        <w:autoSpaceDE w:val="0"/>
        <w:autoSpaceDN w:val="0"/>
        <w:adjustRightInd w:val="0"/>
        <w:spacing w:after="0" w:line="240" w:lineRule="auto"/>
        <w:ind w:left="357" w:hanging="357"/>
        <w:jc w:val="both"/>
        <w:rPr>
          <w:rFonts w:ascii="Arial" w:hAnsi="Arial" w:cs="Arial"/>
          <w:color w:val="000000"/>
          <w:sz w:val="24"/>
          <w:szCs w:val="24"/>
        </w:rPr>
      </w:pPr>
      <w:r w:rsidRPr="00681094">
        <w:rPr>
          <w:rFonts w:ascii="Arial" w:hAnsi="Arial" w:cs="Arial"/>
          <w:color w:val="000000"/>
          <w:sz w:val="24"/>
          <w:szCs w:val="24"/>
        </w:rPr>
        <w:t>Revisión de documentación para diversos actos civiles de la ciudadanía.</w:t>
      </w:r>
    </w:p>
    <w:p w:rsidR="00163FD0" w:rsidRPr="00681094" w:rsidRDefault="00163FD0" w:rsidP="00163FD0">
      <w:pPr>
        <w:pStyle w:val="Prrafodelista"/>
        <w:numPr>
          <w:ilvl w:val="0"/>
          <w:numId w:val="28"/>
        </w:numPr>
        <w:autoSpaceDE w:val="0"/>
        <w:autoSpaceDN w:val="0"/>
        <w:adjustRightInd w:val="0"/>
        <w:spacing w:after="0" w:line="240" w:lineRule="auto"/>
        <w:ind w:left="357" w:hanging="357"/>
        <w:jc w:val="both"/>
        <w:rPr>
          <w:rFonts w:ascii="Arial" w:hAnsi="Arial" w:cs="Arial"/>
          <w:color w:val="000000"/>
          <w:sz w:val="24"/>
          <w:szCs w:val="24"/>
        </w:rPr>
      </w:pPr>
      <w:r w:rsidRPr="00681094">
        <w:rPr>
          <w:rFonts w:ascii="Arial" w:hAnsi="Arial" w:cs="Arial"/>
          <w:color w:val="000000"/>
          <w:sz w:val="24"/>
          <w:szCs w:val="24"/>
        </w:rPr>
        <w:t xml:space="preserve">Acomodo de libros. </w:t>
      </w:r>
    </w:p>
    <w:p w:rsidR="00163FD0" w:rsidRPr="00681094" w:rsidRDefault="00163FD0" w:rsidP="00A77B65">
      <w:pPr>
        <w:pStyle w:val="Prrafodelista"/>
        <w:autoSpaceDE w:val="0"/>
        <w:autoSpaceDN w:val="0"/>
        <w:adjustRightInd w:val="0"/>
        <w:spacing w:after="20" w:line="360" w:lineRule="auto"/>
        <w:jc w:val="both"/>
        <w:rPr>
          <w:rFonts w:ascii="Arial" w:hAnsi="Arial" w:cs="Arial"/>
          <w:color w:val="000000"/>
          <w:sz w:val="24"/>
          <w:szCs w:val="24"/>
        </w:rPr>
      </w:pPr>
    </w:p>
    <w:p w:rsidR="00B53ABE" w:rsidRPr="00681094" w:rsidRDefault="004A0537" w:rsidP="00EF368E">
      <w:pPr>
        <w:autoSpaceDE w:val="0"/>
        <w:autoSpaceDN w:val="0"/>
        <w:adjustRightInd w:val="0"/>
        <w:spacing w:after="20" w:line="360" w:lineRule="auto"/>
        <w:rPr>
          <w:rFonts w:ascii="Arial" w:hAnsi="Arial" w:cs="Arial"/>
          <w:b/>
          <w:color w:val="000000"/>
          <w:sz w:val="24"/>
          <w:szCs w:val="24"/>
        </w:rPr>
      </w:pPr>
      <w:r w:rsidRPr="00681094">
        <w:rPr>
          <w:rFonts w:ascii="Arial" w:hAnsi="Arial" w:cs="Arial"/>
          <w:b/>
          <w:color w:val="000000"/>
          <w:sz w:val="24"/>
          <w:szCs w:val="24"/>
        </w:rPr>
        <w:t>9</w:t>
      </w:r>
      <w:r w:rsidR="00F53B4E" w:rsidRPr="00681094">
        <w:rPr>
          <w:rFonts w:ascii="Arial" w:hAnsi="Arial" w:cs="Arial"/>
          <w:b/>
          <w:color w:val="000000"/>
          <w:sz w:val="24"/>
          <w:szCs w:val="24"/>
        </w:rPr>
        <w:t>.2</w:t>
      </w:r>
      <w:r w:rsidR="00201DB5" w:rsidRPr="00681094">
        <w:rPr>
          <w:rFonts w:ascii="Arial" w:hAnsi="Arial" w:cs="Arial"/>
          <w:b/>
          <w:color w:val="000000"/>
          <w:sz w:val="24"/>
          <w:szCs w:val="24"/>
        </w:rPr>
        <w:t xml:space="preserve">.3 </w:t>
      </w:r>
      <w:r w:rsidR="00B53ABE" w:rsidRPr="00681094">
        <w:rPr>
          <w:rFonts w:ascii="Arial" w:hAnsi="Arial" w:cs="Arial"/>
          <w:b/>
          <w:color w:val="000000"/>
          <w:sz w:val="24"/>
          <w:szCs w:val="24"/>
        </w:rPr>
        <w:t>R</w:t>
      </w:r>
      <w:r w:rsidR="00CD2B16" w:rsidRPr="00681094">
        <w:rPr>
          <w:rFonts w:ascii="Arial" w:hAnsi="Arial" w:cs="Arial"/>
          <w:b/>
          <w:color w:val="000000"/>
          <w:sz w:val="24"/>
          <w:szCs w:val="24"/>
        </w:rPr>
        <w:t>esponsabilidad</w:t>
      </w:r>
    </w:p>
    <w:p w:rsidR="00B53ABE" w:rsidRPr="00681094" w:rsidRDefault="00B53ABE" w:rsidP="00EF368E">
      <w:pPr>
        <w:autoSpaceDE w:val="0"/>
        <w:autoSpaceDN w:val="0"/>
        <w:adjustRightInd w:val="0"/>
        <w:spacing w:after="20" w:line="360" w:lineRule="auto"/>
        <w:rPr>
          <w:rFonts w:ascii="Arial" w:hAnsi="Arial" w:cs="Arial"/>
          <w:b/>
          <w:color w:val="000000"/>
          <w:sz w:val="24"/>
          <w:szCs w:val="24"/>
        </w:rPr>
      </w:pPr>
      <w:r w:rsidRPr="00681094">
        <w:rPr>
          <w:rFonts w:ascii="Arial" w:hAnsi="Arial" w:cs="Arial"/>
          <w:b/>
          <w:color w:val="000000"/>
          <w:sz w:val="24"/>
          <w:szCs w:val="24"/>
        </w:rPr>
        <w:t>E</w:t>
      </w:r>
      <w:r w:rsidR="00201DB5" w:rsidRPr="00681094">
        <w:rPr>
          <w:rFonts w:ascii="Arial" w:hAnsi="Arial" w:cs="Arial"/>
          <w:b/>
          <w:color w:val="000000"/>
          <w:sz w:val="24"/>
          <w:szCs w:val="24"/>
        </w:rPr>
        <w:t>n Manejo del P</w:t>
      </w:r>
      <w:r w:rsidR="00E011C4" w:rsidRPr="00681094">
        <w:rPr>
          <w:rFonts w:ascii="Arial" w:hAnsi="Arial" w:cs="Arial"/>
          <w:b/>
          <w:color w:val="000000"/>
          <w:sz w:val="24"/>
          <w:szCs w:val="24"/>
        </w:rPr>
        <w:t>ersonal</w:t>
      </w:r>
    </w:p>
    <w:p w:rsidR="00B53ABE" w:rsidRPr="00681094" w:rsidRDefault="00B53ABE" w:rsidP="00EF368E">
      <w:pPr>
        <w:autoSpaceDE w:val="0"/>
        <w:autoSpaceDN w:val="0"/>
        <w:adjustRightInd w:val="0"/>
        <w:spacing w:after="20" w:line="360" w:lineRule="auto"/>
        <w:rPr>
          <w:rFonts w:ascii="Arial" w:hAnsi="Arial" w:cs="Arial"/>
          <w:color w:val="000000"/>
          <w:sz w:val="24"/>
          <w:szCs w:val="24"/>
        </w:rPr>
      </w:pPr>
      <w:r w:rsidRPr="00681094">
        <w:rPr>
          <w:rFonts w:ascii="Arial" w:hAnsi="Arial" w:cs="Arial"/>
          <w:b/>
          <w:color w:val="000000"/>
          <w:sz w:val="24"/>
          <w:szCs w:val="24"/>
        </w:rPr>
        <w:t>D</w:t>
      </w:r>
      <w:r w:rsidR="00E011C4" w:rsidRPr="00681094">
        <w:rPr>
          <w:rFonts w:ascii="Arial" w:hAnsi="Arial" w:cs="Arial"/>
          <w:b/>
          <w:color w:val="000000"/>
          <w:sz w:val="24"/>
          <w:szCs w:val="24"/>
        </w:rPr>
        <w:t>irectos:</w:t>
      </w:r>
      <w:r w:rsidR="00201DB5" w:rsidRPr="00681094">
        <w:rPr>
          <w:rFonts w:ascii="Arial" w:hAnsi="Arial" w:cs="Arial"/>
          <w:color w:val="000000"/>
          <w:sz w:val="24"/>
          <w:szCs w:val="24"/>
        </w:rPr>
        <w:t xml:space="preserve"> No A</w:t>
      </w:r>
      <w:r w:rsidR="00675E7F" w:rsidRPr="00681094">
        <w:rPr>
          <w:rFonts w:ascii="Arial" w:hAnsi="Arial" w:cs="Arial"/>
          <w:color w:val="000000"/>
          <w:sz w:val="24"/>
          <w:szCs w:val="24"/>
        </w:rPr>
        <w:t>plica</w:t>
      </w:r>
      <w:r w:rsidR="00201DB5" w:rsidRPr="00681094">
        <w:rPr>
          <w:rFonts w:ascii="Arial" w:hAnsi="Arial" w:cs="Arial"/>
          <w:color w:val="000000"/>
          <w:sz w:val="24"/>
          <w:szCs w:val="24"/>
        </w:rPr>
        <w:t>.</w:t>
      </w:r>
      <w:r w:rsidRPr="00681094">
        <w:rPr>
          <w:rFonts w:ascii="Arial" w:hAnsi="Arial" w:cs="Arial"/>
          <w:color w:val="000000"/>
          <w:sz w:val="24"/>
          <w:szCs w:val="24"/>
        </w:rPr>
        <w:t xml:space="preserve"> </w:t>
      </w:r>
    </w:p>
    <w:p w:rsidR="00B53ABE" w:rsidRPr="00681094" w:rsidRDefault="00B53ABE" w:rsidP="00EF368E">
      <w:pPr>
        <w:autoSpaceDE w:val="0"/>
        <w:autoSpaceDN w:val="0"/>
        <w:adjustRightInd w:val="0"/>
        <w:spacing w:after="20" w:line="360" w:lineRule="auto"/>
        <w:rPr>
          <w:rFonts w:ascii="Arial" w:hAnsi="Arial" w:cs="Arial"/>
          <w:color w:val="000000"/>
          <w:sz w:val="24"/>
          <w:szCs w:val="24"/>
        </w:rPr>
      </w:pPr>
      <w:r w:rsidRPr="00681094">
        <w:rPr>
          <w:rFonts w:ascii="Arial" w:hAnsi="Arial" w:cs="Arial"/>
          <w:b/>
          <w:color w:val="000000"/>
          <w:sz w:val="24"/>
          <w:szCs w:val="24"/>
        </w:rPr>
        <w:t>I</w:t>
      </w:r>
      <w:r w:rsidR="00E011C4" w:rsidRPr="00681094">
        <w:rPr>
          <w:rFonts w:ascii="Arial" w:hAnsi="Arial" w:cs="Arial"/>
          <w:b/>
          <w:color w:val="000000"/>
          <w:sz w:val="24"/>
          <w:szCs w:val="24"/>
        </w:rPr>
        <w:t>ndirectos:</w:t>
      </w:r>
      <w:r w:rsidR="00AC63A7" w:rsidRPr="00681094">
        <w:rPr>
          <w:rFonts w:ascii="Arial" w:hAnsi="Arial" w:cs="Arial"/>
          <w:color w:val="000000"/>
          <w:sz w:val="24"/>
          <w:szCs w:val="24"/>
        </w:rPr>
        <w:t xml:space="preserve"> No Aplica.</w:t>
      </w:r>
    </w:p>
    <w:p w:rsidR="00B53ABE" w:rsidRPr="00681094" w:rsidRDefault="00B53ABE" w:rsidP="00EF368E">
      <w:pPr>
        <w:autoSpaceDE w:val="0"/>
        <w:autoSpaceDN w:val="0"/>
        <w:adjustRightInd w:val="0"/>
        <w:spacing w:after="20" w:line="360" w:lineRule="auto"/>
        <w:rPr>
          <w:rFonts w:ascii="Arial" w:hAnsi="Arial" w:cs="Arial"/>
          <w:color w:val="000000"/>
          <w:sz w:val="24"/>
          <w:szCs w:val="24"/>
        </w:rPr>
      </w:pPr>
    </w:p>
    <w:p w:rsidR="00B53ABE" w:rsidRPr="00681094" w:rsidRDefault="00B53ABE" w:rsidP="00EF368E">
      <w:pPr>
        <w:autoSpaceDE w:val="0"/>
        <w:autoSpaceDN w:val="0"/>
        <w:adjustRightInd w:val="0"/>
        <w:spacing w:after="20" w:line="360" w:lineRule="auto"/>
        <w:rPr>
          <w:rFonts w:ascii="Arial" w:hAnsi="Arial" w:cs="Arial"/>
          <w:b/>
          <w:color w:val="000000"/>
          <w:sz w:val="24"/>
          <w:szCs w:val="24"/>
        </w:rPr>
      </w:pPr>
      <w:r w:rsidRPr="00681094">
        <w:rPr>
          <w:rFonts w:ascii="Arial" w:hAnsi="Arial" w:cs="Arial"/>
          <w:b/>
          <w:color w:val="000000"/>
          <w:sz w:val="24"/>
          <w:szCs w:val="24"/>
        </w:rPr>
        <w:t>E</w:t>
      </w:r>
      <w:r w:rsidR="00E011C4" w:rsidRPr="00681094">
        <w:rPr>
          <w:rFonts w:ascii="Arial" w:hAnsi="Arial" w:cs="Arial"/>
          <w:b/>
          <w:color w:val="000000"/>
          <w:sz w:val="24"/>
          <w:szCs w:val="24"/>
        </w:rPr>
        <w:t>n</w:t>
      </w:r>
      <w:r w:rsidR="00201DB5" w:rsidRPr="00681094">
        <w:rPr>
          <w:rFonts w:ascii="Arial" w:hAnsi="Arial" w:cs="Arial"/>
          <w:b/>
          <w:color w:val="000000"/>
          <w:sz w:val="24"/>
          <w:szCs w:val="24"/>
        </w:rPr>
        <w:t xml:space="preserve"> Mobiliario y E</w:t>
      </w:r>
      <w:r w:rsidR="00E011C4" w:rsidRPr="00681094">
        <w:rPr>
          <w:rFonts w:ascii="Arial" w:hAnsi="Arial" w:cs="Arial"/>
          <w:b/>
          <w:color w:val="000000"/>
          <w:sz w:val="24"/>
          <w:szCs w:val="24"/>
        </w:rPr>
        <w:t>quipo</w:t>
      </w:r>
    </w:p>
    <w:p w:rsidR="00B53ABE" w:rsidRPr="00681094" w:rsidRDefault="00AC63A7" w:rsidP="00EF368E">
      <w:pPr>
        <w:autoSpaceDE w:val="0"/>
        <w:autoSpaceDN w:val="0"/>
        <w:adjustRightInd w:val="0"/>
        <w:spacing w:after="20" w:line="360" w:lineRule="auto"/>
        <w:rPr>
          <w:rFonts w:ascii="Arial" w:hAnsi="Arial" w:cs="Arial"/>
          <w:color w:val="000000"/>
          <w:sz w:val="24"/>
          <w:szCs w:val="24"/>
        </w:rPr>
      </w:pPr>
      <w:r w:rsidRPr="00681094">
        <w:rPr>
          <w:rFonts w:ascii="Arial" w:hAnsi="Arial" w:cs="Arial"/>
          <w:color w:val="000000"/>
          <w:sz w:val="24"/>
          <w:szCs w:val="24"/>
        </w:rPr>
        <w:t xml:space="preserve">Dar </w:t>
      </w:r>
      <w:r w:rsidR="00B53ABE" w:rsidRPr="00681094">
        <w:rPr>
          <w:rFonts w:ascii="Arial" w:hAnsi="Arial" w:cs="Arial"/>
          <w:color w:val="000000"/>
          <w:sz w:val="24"/>
          <w:szCs w:val="24"/>
        </w:rPr>
        <w:t>un buen uso al mobiliario y equipo del Municipio.</w:t>
      </w:r>
    </w:p>
    <w:p w:rsidR="00915E71" w:rsidRPr="00681094" w:rsidRDefault="00915E71" w:rsidP="00EF368E">
      <w:pPr>
        <w:autoSpaceDE w:val="0"/>
        <w:autoSpaceDN w:val="0"/>
        <w:adjustRightInd w:val="0"/>
        <w:spacing w:after="20" w:line="360" w:lineRule="auto"/>
        <w:rPr>
          <w:rFonts w:ascii="Arial" w:hAnsi="Arial" w:cs="Arial"/>
          <w:color w:val="000000"/>
          <w:sz w:val="24"/>
          <w:szCs w:val="24"/>
        </w:rPr>
      </w:pPr>
    </w:p>
    <w:p w:rsidR="00B53ABE" w:rsidRPr="00681094" w:rsidRDefault="00B53ABE" w:rsidP="00EF368E">
      <w:pPr>
        <w:autoSpaceDE w:val="0"/>
        <w:autoSpaceDN w:val="0"/>
        <w:adjustRightInd w:val="0"/>
        <w:spacing w:after="20" w:line="360" w:lineRule="auto"/>
        <w:rPr>
          <w:rFonts w:ascii="Arial" w:hAnsi="Arial" w:cs="Arial"/>
          <w:b/>
          <w:color w:val="000000"/>
          <w:sz w:val="24"/>
          <w:szCs w:val="24"/>
        </w:rPr>
      </w:pPr>
      <w:r w:rsidRPr="00681094">
        <w:rPr>
          <w:rFonts w:ascii="Arial" w:hAnsi="Arial" w:cs="Arial"/>
          <w:b/>
          <w:color w:val="000000"/>
          <w:sz w:val="24"/>
          <w:szCs w:val="24"/>
        </w:rPr>
        <w:t>E</w:t>
      </w:r>
      <w:r w:rsidR="00915E71" w:rsidRPr="00681094">
        <w:rPr>
          <w:rFonts w:ascii="Arial" w:hAnsi="Arial" w:cs="Arial"/>
          <w:b/>
          <w:color w:val="000000"/>
          <w:sz w:val="24"/>
          <w:szCs w:val="24"/>
        </w:rPr>
        <w:t>n el Manejo de Información C</w:t>
      </w:r>
      <w:r w:rsidR="00E011C4" w:rsidRPr="00681094">
        <w:rPr>
          <w:rFonts w:ascii="Arial" w:hAnsi="Arial" w:cs="Arial"/>
          <w:b/>
          <w:color w:val="000000"/>
          <w:sz w:val="24"/>
          <w:szCs w:val="24"/>
        </w:rPr>
        <w:t>onfidencial</w:t>
      </w:r>
    </w:p>
    <w:p w:rsidR="00B53ABE" w:rsidRPr="00681094" w:rsidRDefault="00B53ABE" w:rsidP="00EF368E">
      <w:pPr>
        <w:autoSpaceDE w:val="0"/>
        <w:autoSpaceDN w:val="0"/>
        <w:adjustRightInd w:val="0"/>
        <w:spacing w:after="20" w:line="360" w:lineRule="auto"/>
        <w:rPr>
          <w:rFonts w:ascii="Arial" w:hAnsi="Arial" w:cs="Arial"/>
          <w:color w:val="000000"/>
          <w:sz w:val="24"/>
          <w:szCs w:val="24"/>
        </w:rPr>
      </w:pPr>
      <w:r w:rsidRPr="00681094">
        <w:rPr>
          <w:rFonts w:ascii="Arial" w:hAnsi="Arial" w:cs="Arial"/>
          <w:color w:val="000000"/>
          <w:sz w:val="24"/>
          <w:szCs w:val="24"/>
        </w:rPr>
        <w:t xml:space="preserve">Es responsable de guardar discreción de la información que genere su área. </w:t>
      </w:r>
    </w:p>
    <w:p w:rsidR="00A63DA2" w:rsidRPr="00681094" w:rsidRDefault="00A63DA2" w:rsidP="00EF368E">
      <w:pPr>
        <w:autoSpaceDE w:val="0"/>
        <w:autoSpaceDN w:val="0"/>
        <w:adjustRightInd w:val="0"/>
        <w:spacing w:after="20" w:line="360" w:lineRule="auto"/>
        <w:rPr>
          <w:rFonts w:ascii="Arial" w:hAnsi="Arial" w:cs="Arial"/>
          <w:b/>
          <w:color w:val="000000"/>
          <w:sz w:val="24"/>
          <w:szCs w:val="24"/>
        </w:rPr>
      </w:pPr>
    </w:p>
    <w:p w:rsidR="00B53ABE" w:rsidRPr="00681094" w:rsidRDefault="00B53ABE" w:rsidP="00EF368E">
      <w:pPr>
        <w:autoSpaceDE w:val="0"/>
        <w:autoSpaceDN w:val="0"/>
        <w:adjustRightInd w:val="0"/>
        <w:spacing w:after="20" w:line="360" w:lineRule="auto"/>
        <w:rPr>
          <w:rFonts w:ascii="Arial" w:hAnsi="Arial" w:cs="Arial"/>
          <w:b/>
          <w:color w:val="000000"/>
          <w:sz w:val="24"/>
          <w:szCs w:val="24"/>
        </w:rPr>
      </w:pPr>
      <w:r w:rsidRPr="00681094">
        <w:rPr>
          <w:rFonts w:ascii="Arial" w:hAnsi="Arial" w:cs="Arial"/>
          <w:b/>
          <w:color w:val="000000"/>
          <w:sz w:val="24"/>
          <w:szCs w:val="24"/>
        </w:rPr>
        <w:t>E</w:t>
      </w:r>
      <w:r w:rsidR="00793DEB" w:rsidRPr="00681094">
        <w:rPr>
          <w:rFonts w:ascii="Arial" w:hAnsi="Arial" w:cs="Arial"/>
          <w:b/>
          <w:color w:val="000000"/>
          <w:sz w:val="24"/>
          <w:szCs w:val="24"/>
        </w:rPr>
        <w:t>n</w:t>
      </w:r>
      <w:r w:rsidR="00915E71" w:rsidRPr="00681094">
        <w:rPr>
          <w:rFonts w:ascii="Arial" w:hAnsi="Arial" w:cs="Arial"/>
          <w:b/>
          <w:color w:val="000000"/>
          <w:sz w:val="24"/>
          <w:szCs w:val="24"/>
        </w:rPr>
        <w:t xml:space="preserve"> el Manejo de P</w:t>
      </w:r>
      <w:r w:rsidR="00E011C4" w:rsidRPr="00681094">
        <w:rPr>
          <w:rFonts w:ascii="Arial" w:hAnsi="Arial" w:cs="Arial"/>
          <w:b/>
          <w:color w:val="000000"/>
          <w:sz w:val="24"/>
          <w:szCs w:val="24"/>
        </w:rPr>
        <w:t>resupuesto</w:t>
      </w:r>
    </w:p>
    <w:p w:rsidR="00B53ABE" w:rsidRPr="00681094" w:rsidRDefault="00915E71" w:rsidP="00EF368E">
      <w:pPr>
        <w:autoSpaceDE w:val="0"/>
        <w:autoSpaceDN w:val="0"/>
        <w:adjustRightInd w:val="0"/>
        <w:spacing w:after="20" w:line="360" w:lineRule="auto"/>
        <w:rPr>
          <w:rFonts w:ascii="Arial" w:hAnsi="Arial" w:cs="Arial"/>
          <w:color w:val="000000"/>
          <w:sz w:val="24"/>
          <w:szCs w:val="24"/>
        </w:rPr>
      </w:pPr>
      <w:r w:rsidRPr="00681094">
        <w:rPr>
          <w:rFonts w:ascii="Arial" w:hAnsi="Arial" w:cs="Arial"/>
          <w:color w:val="000000"/>
          <w:sz w:val="24"/>
          <w:szCs w:val="24"/>
        </w:rPr>
        <w:t>No A</w:t>
      </w:r>
      <w:r w:rsidR="00B53ABE" w:rsidRPr="00681094">
        <w:rPr>
          <w:rFonts w:ascii="Arial" w:hAnsi="Arial" w:cs="Arial"/>
          <w:color w:val="000000"/>
          <w:sz w:val="24"/>
          <w:szCs w:val="24"/>
        </w:rPr>
        <w:t>plica.</w:t>
      </w:r>
    </w:p>
    <w:p w:rsidR="00B53ABE" w:rsidRPr="00681094" w:rsidRDefault="00B53ABE" w:rsidP="00EF368E">
      <w:pPr>
        <w:autoSpaceDE w:val="0"/>
        <w:autoSpaceDN w:val="0"/>
        <w:adjustRightInd w:val="0"/>
        <w:spacing w:after="20" w:line="360" w:lineRule="auto"/>
        <w:rPr>
          <w:rFonts w:ascii="Arial" w:hAnsi="Arial" w:cs="Arial"/>
          <w:color w:val="000000"/>
          <w:sz w:val="24"/>
          <w:szCs w:val="24"/>
        </w:rPr>
      </w:pPr>
    </w:p>
    <w:p w:rsidR="00B53ABE" w:rsidRPr="00681094" w:rsidRDefault="004A0537" w:rsidP="00EF368E">
      <w:pPr>
        <w:autoSpaceDE w:val="0"/>
        <w:autoSpaceDN w:val="0"/>
        <w:adjustRightInd w:val="0"/>
        <w:spacing w:after="20" w:line="360" w:lineRule="auto"/>
        <w:rPr>
          <w:rFonts w:ascii="Arial" w:hAnsi="Arial" w:cs="Arial"/>
          <w:b/>
          <w:color w:val="000000"/>
          <w:szCs w:val="24"/>
        </w:rPr>
      </w:pPr>
      <w:r w:rsidRPr="00681094">
        <w:rPr>
          <w:rFonts w:ascii="Arial" w:hAnsi="Arial" w:cs="Arial"/>
          <w:b/>
          <w:color w:val="000000"/>
          <w:sz w:val="24"/>
          <w:szCs w:val="24"/>
        </w:rPr>
        <w:t>9</w:t>
      </w:r>
      <w:r w:rsidR="00F53B4E" w:rsidRPr="00681094">
        <w:rPr>
          <w:rFonts w:ascii="Arial" w:hAnsi="Arial" w:cs="Arial"/>
          <w:b/>
          <w:color w:val="000000"/>
          <w:sz w:val="24"/>
          <w:szCs w:val="24"/>
        </w:rPr>
        <w:t>.2</w:t>
      </w:r>
      <w:r w:rsidR="00915E71" w:rsidRPr="00681094">
        <w:rPr>
          <w:rFonts w:ascii="Arial" w:hAnsi="Arial" w:cs="Arial"/>
          <w:b/>
          <w:color w:val="000000"/>
          <w:sz w:val="24"/>
          <w:szCs w:val="24"/>
        </w:rPr>
        <w:t xml:space="preserve">.4 </w:t>
      </w:r>
      <w:r w:rsidR="00B53ABE" w:rsidRPr="00681094">
        <w:rPr>
          <w:rFonts w:ascii="Arial" w:hAnsi="Arial" w:cs="Arial"/>
          <w:b/>
          <w:color w:val="000000"/>
          <w:sz w:val="24"/>
          <w:szCs w:val="24"/>
        </w:rPr>
        <w:t>A</w:t>
      </w:r>
      <w:r w:rsidR="00E011C4" w:rsidRPr="00681094">
        <w:rPr>
          <w:rFonts w:ascii="Arial" w:hAnsi="Arial" w:cs="Arial"/>
          <w:b/>
          <w:color w:val="000000"/>
          <w:sz w:val="24"/>
          <w:szCs w:val="24"/>
        </w:rPr>
        <w:t>utoridad</w:t>
      </w:r>
    </w:p>
    <w:p w:rsidR="00B53ABE" w:rsidRPr="00681094" w:rsidRDefault="00915E71" w:rsidP="00EF368E">
      <w:pPr>
        <w:autoSpaceDE w:val="0"/>
        <w:autoSpaceDN w:val="0"/>
        <w:adjustRightInd w:val="0"/>
        <w:spacing w:after="20" w:line="360" w:lineRule="auto"/>
        <w:rPr>
          <w:rFonts w:ascii="Arial" w:hAnsi="Arial" w:cs="Arial"/>
          <w:color w:val="000000"/>
          <w:sz w:val="24"/>
          <w:szCs w:val="24"/>
        </w:rPr>
      </w:pPr>
      <w:r w:rsidRPr="00681094">
        <w:rPr>
          <w:rFonts w:ascii="Arial" w:hAnsi="Arial" w:cs="Arial"/>
          <w:color w:val="000000"/>
          <w:sz w:val="24"/>
          <w:szCs w:val="24"/>
        </w:rPr>
        <w:t>No A</w:t>
      </w:r>
      <w:r w:rsidR="00675E7F" w:rsidRPr="00681094">
        <w:rPr>
          <w:rFonts w:ascii="Arial" w:hAnsi="Arial" w:cs="Arial"/>
          <w:color w:val="000000"/>
          <w:sz w:val="24"/>
          <w:szCs w:val="24"/>
        </w:rPr>
        <w:t>plica</w:t>
      </w:r>
      <w:r w:rsidR="00B53ABE" w:rsidRPr="00681094">
        <w:rPr>
          <w:rFonts w:ascii="Arial" w:hAnsi="Arial" w:cs="Arial"/>
          <w:color w:val="000000"/>
          <w:sz w:val="24"/>
          <w:szCs w:val="24"/>
        </w:rPr>
        <w:t>.</w:t>
      </w:r>
    </w:p>
    <w:p w:rsidR="00793DEB" w:rsidRPr="00681094" w:rsidRDefault="00793DEB" w:rsidP="00EF368E">
      <w:pPr>
        <w:autoSpaceDE w:val="0"/>
        <w:autoSpaceDN w:val="0"/>
        <w:adjustRightInd w:val="0"/>
        <w:spacing w:after="20" w:line="360" w:lineRule="auto"/>
        <w:rPr>
          <w:rFonts w:ascii="Arial" w:hAnsi="Arial" w:cs="Arial"/>
          <w:color w:val="000000"/>
          <w:sz w:val="24"/>
          <w:szCs w:val="24"/>
        </w:rPr>
      </w:pPr>
    </w:p>
    <w:p w:rsidR="00B53ABE" w:rsidRPr="00681094" w:rsidRDefault="004A0537" w:rsidP="00EF368E">
      <w:pPr>
        <w:autoSpaceDE w:val="0"/>
        <w:autoSpaceDN w:val="0"/>
        <w:adjustRightInd w:val="0"/>
        <w:spacing w:after="20" w:line="360" w:lineRule="auto"/>
        <w:rPr>
          <w:rFonts w:ascii="Arial" w:hAnsi="Arial" w:cs="Arial"/>
          <w:b/>
          <w:color w:val="000000"/>
          <w:sz w:val="24"/>
          <w:szCs w:val="24"/>
        </w:rPr>
      </w:pPr>
      <w:r w:rsidRPr="00681094">
        <w:rPr>
          <w:rFonts w:ascii="Arial" w:hAnsi="Arial" w:cs="Arial"/>
          <w:b/>
          <w:color w:val="000000"/>
          <w:sz w:val="24"/>
          <w:szCs w:val="24"/>
        </w:rPr>
        <w:t>9</w:t>
      </w:r>
      <w:r w:rsidR="00F53B4E" w:rsidRPr="00681094">
        <w:rPr>
          <w:rFonts w:ascii="Arial" w:hAnsi="Arial" w:cs="Arial"/>
          <w:b/>
          <w:color w:val="000000"/>
          <w:sz w:val="24"/>
          <w:szCs w:val="24"/>
        </w:rPr>
        <w:t>.2</w:t>
      </w:r>
      <w:r w:rsidR="00915E71" w:rsidRPr="00681094">
        <w:rPr>
          <w:rFonts w:ascii="Arial" w:hAnsi="Arial" w:cs="Arial"/>
          <w:b/>
          <w:color w:val="000000"/>
          <w:sz w:val="24"/>
          <w:szCs w:val="24"/>
        </w:rPr>
        <w:t xml:space="preserve">.5 </w:t>
      </w:r>
      <w:r w:rsidR="00B53ABE" w:rsidRPr="00681094">
        <w:rPr>
          <w:rFonts w:ascii="Arial" w:hAnsi="Arial" w:cs="Arial"/>
          <w:b/>
          <w:color w:val="000000"/>
          <w:sz w:val="24"/>
          <w:szCs w:val="24"/>
        </w:rPr>
        <w:t>C</w:t>
      </w:r>
      <w:r w:rsidR="00915E71" w:rsidRPr="00681094">
        <w:rPr>
          <w:rFonts w:ascii="Arial" w:hAnsi="Arial" w:cs="Arial"/>
          <w:b/>
          <w:color w:val="000000"/>
          <w:sz w:val="24"/>
          <w:szCs w:val="24"/>
        </w:rPr>
        <w:t>ompetencias L</w:t>
      </w:r>
      <w:r w:rsidR="00E011C4" w:rsidRPr="00681094">
        <w:rPr>
          <w:rFonts w:ascii="Arial" w:hAnsi="Arial" w:cs="Arial"/>
          <w:b/>
          <w:color w:val="000000"/>
          <w:sz w:val="24"/>
          <w:szCs w:val="24"/>
        </w:rPr>
        <w:t>aborales</w:t>
      </w:r>
    </w:p>
    <w:p w:rsidR="000159BE" w:rsidRPr="00681094" w:rsidRDefault="000159BE" w:rsidP="00EF368E">
      <w:pPr>
        <w:autoSpaceDE w:val="0"/>
        <w:autoSpaceDN w:val="0"/>
        <w:adjustRightInd w:val="0"/>
        <w:spacing w:after="20" w:line="360" w:lineRule="auto"/>
        <w:rPr>
          <w:rFonts w:ascii="Arial" w:hAnsi="Arial" w:cs="Arial"/>
          <w:color w:val="000000"/>
          <w:sz w:val="24"/>
          <w:szCs w:val="24"/>
        </w:rPr>
      </w:pPr>
      <w:r w:rsidRPr="00681094">
        <w:rPr>
          <w:rFonts w:ascii="Arial" w:hAnsi="Arial" w:cs="Arial"/>
          <w:color w:val="000000"/>
          <w:sz w:val="24"/>
          <w:szCs w:val="24"/>
        </w:rPr>
        <w:t>Trabajo en equipo</w:t>
      </w:r>
      <w:r w:rsidR="005E2DCB" w:rsidRPr="00681094">
        <w:rPr>
          <w:rFonts w:ascii="Arial" w:hAnsi="Arial" w:cs="Arial"/>
          <w:color w:val="000000"/>
          <w:sz w:val="24"/>
          <w:szCs w:val="24"/>
        </w:rPr>
        <w:t>, servicio de calidad, compromiso y responsabilidad.</w:t>
      </w:r>
    </w:p>
    <w:p w:rsidR="00915E71" w:rsidRPr="00681094" w:rsidRDefault="00915E71" w:rsidP="00EF368E">
      <w:pPr>
        <w:autoSpaceDE w:val="0"/>
        <w:autoSpaceDN w:val="0"/>
        <w:adjustRightInd w:val="0"/>
        <w:spacing w:after="20" w:line="360" w:lineRule="auto"/>
        <w:rPr>
          <w:rFonts w:ascii="Arial" w:hAnsi="Arial" w:cs="Arial"/>
          <w:color w:val="000000"/>
          <w:sz w:val="24"/>
          <w:szCs w:val="24"/>
        </w:rPr>
      </w:pPr>
    </w:p>
    <w:p w:rsidR="00B53ABE" w:rsidRPr="00681094" w:rsidRDefault="00B53ABE" w:rsidP="00EF368E">
      <w:pPr>
        <w:autoSpaceDE w:val="0"/>
        <w:autoSpaceDN w:val="0"/>
        <w:adjustRightInd w:val="0"/>
        <w:spacing w:after="20" w:line="360" w:lineRule="auto"/>
        <w:rPr>
          <w:rFonts w:ascii="Arial" w:hAnsi="Arial" w:cs="Arial"/>
          <w:b/>
          <w:color w:val="000000"/>
          <w:sz w:val="24"/>
          <w:szCs w:val="24"/>
        </w:rPr>
      </w:pPr>
      <w:r w:rsidRPr="00681094">
        <w:rPr>
          <w:rFonts w:ascii="Arial" w:hAnsi="Arial" w:cs="Arial"/>
          <w:b/>
          <w:color w:val="000000"/>
          <w:sz w:val="24"/>
          <w:szCs w:val="24"/>
        </w:rPr>
        <w:lastRenderedPageBreak/>
        <w:t>C</w:t>
      </w:r>
      <w:r w:rsidR="00E011C4" w:rsidRPr="00681094">
        <w:rPr>
          <w:rFonts w:ascii="Arial" w:hAnsi="Arial" w:cs="Arial"/>
          <w:b/>
          <w:color w:val="000000"/>
          <w:sz w:val="24"/>
          <w:szCs w:val="24"/>
        </w:rPr>
        <w:t xml:space="preserve">onocimientos </w:t>
      </w:r>
      <w:r w:rsidR="00915E71" w:rsidRPr="00681094">
        <w:rPr>
          <w:rFonts w:ascii="Arial" w:hAnsi="Arial" w:cs="Arial"/>
          <w:b/>
          <w:color w:val="000000"/>
          <w:sz w:val="24"/>
          <w:szCs w:val="24"/>
        </w:rPr>
        <w:t>Específicos</w:t>
      </w:r>
    </w:p>
    <w:p w:rsidR="007B696F" w:rsidRPr="00681094" w:rsidRDefault="007B696F" w:rsidP="00BD68A1">
      <w:pPr>
        <w:autoSpaceDE w:val="0"/>
        <w:autoSpaceDN w:val="0"/>
        <w:adjustRightInd w:val="0"/>
        <w:spacing w:after="0" w:line="240" w:lineRule="auto"/>
        <w:rPr>
          <w:rFonts w:ascii="Arial" w:hAnsi="Arial" w:cs="Arial"/>
          <w:color w:val="000000"/>
          <w:sz w:val="24"/>
          <w:szCs w:val="24"/>
        </w:rPr>
      </w:pPr>
      <w:r w:rsidRPr="00681094">
        <w:rPr>
          <w:rFonts w:ascii="Arial" w:hAnsi="Arial" w:cs="Arial"/>
          <w:color w:val="000000"/>
          <w:sz w:val="24"/>
          <w:szCs w:val="24"/>
        </w:rPr>
        <w:t xml:space="preserve">Manejo de </w:t>
      </w:r>
      <w:r w:rsidR="00BE2A9E" w:rsidRPr="00681094">
        <w:rPr>
          <w:rFonts w:ascii="Arial" w:hAnsi="Arial" w:cs="Arial"/>
          <w:color w:val="000000"/>
          <w:sz w:val="24"/>
          <w:szCs w:val="24"/>
        </w:rPr>
        <w:t>computadora</w:t>
      </w:r>
      <w:r w:rsidR="00402A91" w:rsidRPr="00681094">
        <w:rPr>
          <w:rFonts w:ascii="Arial" w:hAnsi="Arial" w:cs="Arial"/>
          <w:color w:val="000000"/>
          <w:sz w:val="24"/>
          <w:szCs w:val="24"/>
        </w:rPr>
        <w:t>.</w:t>
      </w:r>
    </w:p>
    <w:p w:rsidR="00B53ABE" w:rsidRPr="00681094" w:rsidRDefault="000E4F82" w:rsidP="00BD68A1">
      <w:pPr>
        <w:autoSpaceDE w:val="0"/>
        <w:autoSpaceDN w:val="0"/>
        <w:adjustRightInd w:val="0"/>
        <w:spacing w:after="0" w:line="240" w:lineRule="auto"/>
        <w:jc w:val="both"/>
        <w:rPr>
          <w:rFonts w:ascii="Arial" w:hAnsi="Arial" w:cs="Arial"/>
          <w:color w:val="000000"/>
          <w:sz w:val="24"/>
          <w:szCs w:val="24"/>
        </w:rPr>
      </w:pPr>
      <w:r w:rsidRPr="00681094">
        <w:rPr>
          <w:rFonts w:ascii="Arial" w:hAnsi="Arial" w:cs="Arial"/>
          <w:color w:val="000000"/>
          <w:sz w:val="24"/>
          <w:szCs w:val="24"/>
        </w:rPr>
        <w:t>D</w:t>
      </w:r>
      <w:r w:rsidR="00B53ABE" w:rsidRPr="00681094">
        <w:rPr>
          <w:rFonts w:ascii="Arial" w:hAnsi="Arial" w:cs="Arial"/>
          <w:color w:val="000000"/>
          <w:sz w:val="24"/>
          <w:szCs w:val="24"/>
        </w:rPr>
        <w:t xml:space="preserve">ocumentos de procesamiento de textos, bases de datos y otros tipos de documentos, tales como los respectivos usos de los  formatos de la Oficialía. </w:t>
      </w:r>
      <w:r w:rsidR="00EF368E" w:rsidRPr="00681094">
        <w:rPr>
          <w:rFonts w:ascii="Arial" w:hAnsi="Arial" w:cs="Arial"/>
          <w:color w:val="000000"/>
          <w:sz w:val="24"/>
          <w:szCs w:val="24"/>
        </w:rPr>
        <w:t>Conocimientos d</w:t>
      </w:r>
      <w:r w:rsidR="00B53ABE" w:rsidRPr="00681094">
        <w:rPr>
          <w:rFonts w:ascii="Arial" w:hAnsi="Arial" w:cs="Arial"/>
          <w:color w:val="000000"/>
          <w:sz w:val="24"/>
          <w:szCs w:val="24"/>
        </w:rPr>
        <w:t>e gramática y escritura.</w:t>
      </w:r>
    </w:p>
    <w:p w:rsidR="00915E71" w:rsidRPr="00681094" w:rsidRDefault="00915E71" w:rsidP="00915E71">
      <w:pPr>
        <w:autoSpaceDE w:val="0"/>
        <w:autoSpaceDN w:val="0"/>
        <w:adjustRightInd w:val="0"/>
        <w:spacing w:after="20" w:line="360" w:lineRule="auto"/>
        <w:jc w:val="both"/>
        <w:rPr>
          <w:rFonts w:ascii="Arial" w:hAnsi="Arial" w:cs="Arial"/>
          <w:color w:val="000000"/>
          <w:sz w:val="24"/>
          <w:szCs w:val="24"/>
        </w:rPr>
      </w:pPr>
    </w:p>
    <w:p w:rsidR="00B53ABE" w:rsidRPr="00681094" w:rsidRDefault="00B53ABE" w:rsidP="00EF368E">
      <w:pPr>
        <w:autoSpaceDE w:val="0"/>
        <w:autoSpaceDN w:val="0"/>
        <w:adjustRightInd w:val="0"/>
        <w:spacing w:after="20" w:line="360" w:lineRule="auto"/>
        <w:rPr>
          <w:rFonts w:ascii="Arial" w:hAnsi="Arial" w:cs="Arial"/>
          <w:b/>
          <w:color w:val="000000"/>
          <w:sz w:val="24"/>
          <w:szCs w:val="24"/>
        </w:rPr>
      </w:pPr>
      <w:r w:rsidRPr="00681094">
        <w:rPr>
          <w:rFonts w:ascii="Arial" w:hAnsi="Arial" w:cs="Arial"/>
          <w:b/>
          <w:color w:val="000000"/>
          <w:sz w:val="24"/>
          <w:szCs w:val="24"/>
        </w:rPr>
        <w:t>A</w:t>
      </w:r>
      <w:r w:rsidR="00793DEB" w:rsidRPr="00681094">
        <w:rPr>
          <w:rFonts w:ascii="Arial" w:hAnsi="Arial" w:cs="Arial"/>
          <w:b/>
          <w:color w:val="000000"/>
          <w:sz w:val="24"/>
          <w:szCs w:val="24"/>
        </w:rPr>
        <w:t>ctitudes</w:t>
      </w:r>
    </w:p>
    <w:p w:rsidR="00B53ABE" w:rsidRPr="00681094" w:rsidRDefault="00B53ABE" w:rsidP="00EF368E">
      <w:pPr>
        <w:autoSpaceDE w:val="0"/>
        <w:autoSpaceDN w:val="0"/>
        <w:adjustRightInd w:val="0"/>
        <w:spacing w:after="20" w:line="360" w:lineRule="auto"/>
        <w:rPr>
          <w:rFonts w:ascii="Arial" w:hAnsi="Arial" w:cs="Arial"/>
          <w:color w:val="000000"/>
          <w:sz w:val="24"/>
          <w:szCs w:val="24"/>
        </w:rPr>
      </w:pPr>
      <w:r w:rsidRPr="00681094">
        <w:rPr>
          <w:rFonts w:ascii="Arial" w:hAnsi="Arial" w:cs="Arial"/>
          <w:color w:val="000000"/>
          <w:sz w:val="24"/>
          <w:szCs w:val="24"/>
        </w:rPr>
        <w:t>Resp</w:t>
      </w:r>
      <w:r w:rsidR="00915E71" w:rsidRPr="00681094">
        <w:rPr>
          <w:rFonts w:ascii="Arial" w:hAnsi="Arial" w:cs="Arial"/>
          <w:color w:val="000000"/>
          <w:sz w:val="24"/>
          <w:szCs w:val="24"/>
        </w:rPr>
        <w:t xml:space="preserve">onsabilidad, lealtad, actitud de servicios y </w:t>
      </w:r>
      <w:r w:rsidR="007B696F" w:rsidRPr="00681094">
        <w:rPr>
          <w:rFonts w:ascii="Arial" w:hAnsi="Arial" w:cs="Arial"/>
          <w:color w:val="000000"/>
          <w:sz w:val="24"/>
          <w:szCs w:val="24"/>
        </w:rPr>
        <w:t>disponibilidad</w:t>
      </w:r>
      <w:r w:rsidR="00915E71" w:rsidRPr="00681094">
        <w:rPr>
          <w:rFonts w:ascii="Arial" w:hAnsi="Arial" w:cs="Arial"/>
          <w:color w:val="000000"/>
          <w:sz w:val="24"/>
          <w:szCs w:val="24"/>
        </w:rPr>
        <w:t>.</w:t>
      </w:r>
    </w:p>
    <w:p w:rsidR="00B53ABE" w:rsidRPr="00681094" w:rsidRDefault="00B53ABE" w:rsidP="00EF368E">
      <w:pPr>
        <w:autoSpaceDE w:val="0"/>
        <w:autoSpaceDN w:val="0"/>
        <w:adjustRightInd w:val="0"/>
        <w:spacing w:after="20" w:line="360" w:lineRule="auto"/>
        <w:rPr>
          <w:rFonts w:ascii="Arial" w:hAnsi="Arial" w:cs="Arial"/>
          <w:color w:val="000000"/>
          <w:sz w:val="24"/>
          <w:szCs w:val="24"/>
        </w:rPr>
      </w:pPr>
    </w:p>
    <w:p w:rsidR="00B53ABE" w:rsidRPr="00681094" w:rsidRDefault="00B53ABE" w:rsidP="00EF368E">
      <w:pPr>
        <w:autoSpaceDE w:val="0"/>
        <w:autoSpaceDN w:val="0"/>
        <w:adjustRightInd w:val="0"/>
        <w:spacing w:after="20" w:line="360" w:lineRule="auto"/>
        <w:rPr>
          <w:rFonts w:ascii="Arial" w:hAnsi="Arial" w:cs="Arial"/>
          <w:b/>
          <w:color w:val="000000"/>
          <w:sz w:val="24"/>
          <w:szCs w:val="24"/>
        </w:rPr>
      </w:pPr>
      <w:r w:rsidRPr="00681094">
        <w:rPr>
          <w:rFonts w:ascii="Arial" w:hAnsi="Arial" w:cs="Arial"/>
          <w:b/>
          <w:color w:val="000000"/>
          <w:sz w:val="24"/>
          <w:szCs w:val="24"/>
        </w:rPr>
        <w:t>H</w:t>
      </w:r>
      <w:r w:rsidR="00915E71" w:rsidRPr="00681094">
        <w:rPr>
          <w:rFonts w:ascii="Arial" w:hAnsi="Arial" w:cs="Arial"/>
          <w:b/>
          <w:color w:val="000000"/>
          <w:sz w:val="24"/>
          <w:szCs w:val="24"/>
        </w:rPr>
        <w:t>abilidades D</w:t>
      </w:r>
      <w:r w:rsidR="00793DEB" w:rsidRPr="00681094">
        <w:rPr>
          <w:rFonts w:ascii="Arial" w:hAnsi="Arial" w:cs="Arial"/>
          <w:b/>
          <w:color w:val="000000"/>
          <w:sz w:val="24"/>
          <w:szCs w:val="24"/>
        </w:rPr>
        <w:t>irectivas</w:t>
      </w:r>
    </w:p>
    <w:p w:rsidR="00B53ABE" w:rsidRDefault="00B53ABE" w:rsidP="00EF368E">
      <w:pPr>
        <w:autoSpaceDE w:val="0"/>
        <w:autoSpaceDN w:val="0"/>
        <w:adjustRightInd w:val="0"/>
        <w:spacing w:after="20" w:line="360" w:lineRule="auto"/>
        <w:rPr>
          <w:rFonts w:ascii="Arial" w:hAnsi="Arial" w:cs="Arial"/>
          <w:color w:val="000000"/>
          <w:sz w:val="24"/>
          <w:szCs w:val="24"/>
        </w:rPr>
      </w:pPr>
      <w:r w:rsidRPr="00681094">
        <w:rPr>
          <w:rFonts w:ascii="Arial" w:hAnsi="Arial" w:cs="Arial"/>
          <w:color w:val="000000"/>
          <w:sz w:val="24"/>
          <w:szCs w:val="24"/>
        </w:rPr>
        <w:t>Trabajo en equipo y  comunicación.</w:t>
      </w:r>
    </w:p>
    <w:p w:rsidR="00DB5145" w:rsidRDefault="00DB5145" w:rsidP="00EF368E">
      <w:pPr>
        <w:autoSpaceDE w:val="0"/>
        <w:autoSpaceDN w:val="0"/>
        <w:adjustRightInd w:val="0"/>
        <w:spacing w:after="20" w:line="360" w:lineRule="auto"/>
        <w:rPr>
          <w:rFonts w:ascii="Arial" w:hAnsi="Arial" w:cs="Arial"/>
          <w:color w:val="000000"/>
          <w:sz w:val="24"/>
          <w:szCs w:val="24"/>
        </w:rPr>
      </w:pPr>
    </w:p>
    <w:p w:rsidR="00DB5145" w:rsidRPr="00681094" w:rsidRDefault="00DB5145" w:rsidP="00EF368E">
      <w:pPr>
        <w:autoSpaceDE w:val="0"/>
        <w:autoSpaceDN w:val="0"/>
        <w:adjustRightInd w:val="0"/>
        <w:spacing w:after="20" w:line="360" w:lineRule="auto"/>
        <w:rPr>
          <w:rFonts w:ascii="Arial" w:hAnsi="Arial" w:cs="Arial"/>
          <w:color w:val="000000"/>
          <w:sz w:val="24"/>
          <w:szCs w:val="24"/>
        </w:rPr>
      </w:pPr>
    </w:p>
    <w:p w:rsidR="00B53ABE" w:rsidRPr="00681094" w:rsidRDefault="00B53ABE" w:rsidP="00EF368E">
      <w:pPr>
        <w:autoSpaceDE w:val="0"/>
        <w:autoSpaceDN w:val="0"/>
        <w:adjustRightInd w:val="0"/>
        <w:spacing w:after="20" w:line="360" w:lineRule="auto"/>
        <w:rPr>
          <w:rFonts w:ascii="Arial" w:hAnsi="Arial" w:cs="Arial"/>
          <w:color w:val="000000"/>
          <w:sz w:val="23"/>
          <w:szCs w:val="23"/>
        </w:rPr>
      </w:pPr>
    </w:p>
    <w:p w:rsidR="00B53ABE" w:rsidRPr="00681094" w:rsidRDefault="00B53ABE" w:rsidP="00EF368E">
      <w:pPr>
        <w:autoSpaceDE w:val="0"/>
        <w:autoSpaceDN w:val="0"/>
        <w:adjustRightInd w:val="0"/>
        <w:spacing w:after="20" w:line="360" w:lineRule="auto"/>
        <w:rPr>
          <w:rFonts w:ascii="Arial" w:hAnsi="Arial" w:cs="Arial"/>
          <w:b/>
          <w:color w:val="000000"/>
          <w:sz w:val="24"/>
          <w:szCs w:val="24"/>
        </w:rPr>
      </w:pPr>
      <w:r w:rsidRPr="00681094">
        <w:rPr>
          <w:rFonts w:ascii="Arial" w:hAnsi="Arial" w:cs="Arial"/>
          <w:b/>
          <w:color w:val="000000"/>
          <w:sz w:val="24"/>
          <w:szCs w:val="24"/>
        </w:rPr>
        <w:t>H</w:t>
      </w:r>
      <w:r w:rsidR="00915E71" w:rsidRPr="00681094">
        <w:rPr>
          <w:rFonts w:ascii="Arial" w:hAnsi="Arial" w:cs="Arial"/>
          <w:b/>
          <w:color w:val="000000"/>
          <w:sz w:val="24"/>
          <w:szCs w:val="24"/>
        </w:rPr>
        <w:t>abilidades T</w:t>
      </w:r>
      <w:r w:rsidR="00793DEB" w:rsidRPr="00681094">
        <w:rPr>
          <w:rFonts w:ascii="Arial" w:hAnsi="Arial" w:cs="Arial"/>
          <w:b/>
          <w:color w:val="000000"/>
          <w:sz w:val="24"/>
          <w:szCs w:val="24"/>
        </w:rPr>
        <w:t>écnicas</w:t>
      </w:r>
    </w:p>
    <w:p w:rsidR="00B53ABE" w:rsidRPr="00681094" w:rsidRDefault="00B53ABE" w:rsidP="00BD68A1">
      <w:pPr>
        <w:pStyle w:val="Prrafodelista"/>
        <w:numPr>
          <w:ilvl w:val="1"/>
          <w:numId w:val="27"/>
        </w:numPr>
        <w:spacing w:line="240" w:lineRule="auto"/>
        <w:ind w:left="426" w:hanging="284"/>
        <w:jc w:val="both"/>
        <w:rPr>
          <w:rFonts w:ascii="Arial" w:hAnsi="Arial" w:cs="Arial"/>
          <w:sz w:val="24"/>
          <w:szCs w:val="24"/>
        </w:rPr>
      </w:pPr>
      <w:r w:rsidRPr="00681094">
        <w:rPr>
          <w:rFonts w:ascii="Arial" w:hAnsi="Arial" w:cs="Arial"/>
          <w:color w:val="000000"/>
          <w:sz w:val="24"/>
          <w:szCs w:val="24"/>
        </w:rPr>
        <w:t>Mane</w:t>
      </w:r>
      <w:r w:rsidR="00EF368E" w:rsidRPr="00681094">
        <w:rPr>
          <w:rFonts w:ascii="Arial" w:hAnsi="Arial" w:cs="Arial"/>
          <w:color w:val="000000"/>
          <w:sz w:val="24"/>
          <w:szCs w:val="24"/>
        </w:rPr>
        <w:t xml:space="preserve">jo de programas computacionales, </w:t>
      </w:r>
      <w:r w:rsidR="00D96C02" w:rsidRPr="00681094">
        <w:rPr>
          <w:rFonts w:ascii="Arial" w:hAnsi="Arial" w:cs="Arial"/>
          <w:sz w:val="24"/>
          <w:szCs w:val="24"/>
        </w:rPr>
        <w:t>Conocimientos para el manejo de c</w:t>
      </w:r>
      <w:r w:rsidR="00EF368E" w:rsidRPr="00681094">
        <w:rPr>
          <w:rFonts w:ascii="Arial" w:hAnsi="Arial" w:cs="Arial"/>
          <w:sz w:val="24"/>
          <w:szCs w:val="24"/>
        </w:rPr>
        <w:t>omputadora en general.</w:t>
      </w:r>
    </w:p>
    <w:p w:rsidR="00B53ABE" w:rsidRPr="00681094" w:rsidRDefault="00B53ABE" w:rsidP="00BD68A1">
      <w:pPr>
        <w:pStyle w:val="Prrafodelista"/>
        <w:numPr>
          <w:ilvl w:val="1"/>
          <w:numId w:val="27"/>
        </w:numPr>
        <w:autoSpaceDE w:val="0"/>
        <w:autoSpaceDN w:val="0"/>
        <w:adjustRightInd w:val="0"/>
        <w:spacing w:after="20" w:line="240" w:lineRule="auto"/>
        <w:ind w:left="426" w:hanging="284"/>
        <w:jc w:val="both"/>
        <w:rPr>
          <w:rFonts w:ascii="Arial" w:hAnsi="Arial" w:cs="Arial"/>
          <w:color w:val="000000"/>
          <w:sz w:val="24"/>
          <w:szCs w:val="24"/>
        </w:rPr>
      </w:pPr>
      <w:r w:rsidRPr="00681094">
        <w:rPr>
          <w:rFonts w:ascii="Arial" w:hAnsi="Arial" w:cs="Arial"/>
          <w:color w:val="000000"/>
          <w:sz w:val="24"/>
          <w:szCs w:val="24"/>
        </w:rPr>
        <w:t>Manejo de archivo</w:t>
      </w:r>
    </w:p>
    <w:p w:rsidR="00CD2B16" w:rsidRPr="00681094" w:rsidRDefault="00CD2B16" w:rsidP="00BD68A1">
      <w:pPr>
        <w:autoSpaceDE w:val="0"/>
        <w:autoSpaceDN w:val="0"/>
        <w:adjustRightInd w:val="0"/>
        <w:spacing w:after="20" w:line="240" w:lineRule="auto"/>
        <w:rPr>
          <w:rFonts w:ascii="Arial" w:hAnsi="Arial" w:cs="Arial"/>
          <w:color w:val="000000"/>
          <w:sz w:val="23"/>
          <w:szCs w:val="23"/>
        </w:rPr>
      </w:pPr>
    </w:p>
    <w:p w:rsidR="00361F7D" w:rsidRPr="00681094" w:rsidRDefault="00361F7D" w:rsidP="00EF368E">
      <w:pPr>
        <w:autoSpaceDE w:val="0"/>
        <w:autoSpaceDN w:val="0"/>
        <w:adjustRightInd w:val="0"/>
        <w:spacing w:after="20" w:line="360" w:lineRule="auto"/>
        <w:rPr>
          <w:rFonts w:ascii="Arial" w:hAnsi="Arial" w:cs="Arial"/>
          <w:color w:val="000000"/>
          <w:sz w:val="23"/>
          <w:szCs w:val="23"/>
        </w:rPr>
      </w:pPr>
    </w:p>
    <w:p w:rsidR="00915E71" w:rsidRPr="00681094" w:rsidRDefault="004A0537" w:rsidP="00EF368E">
      <w:pPr>
        <w:autoSpaceDE w:val="0"/>
        <w:autoSpaceDN w:val="0"/>
        <w:adjustRightInd w:val="0"/>
        <w:spacing w:after="20" w:line="360" w:lineRule="auto"/>
        <w:rPr>
          <w:rFonts w:ascii="Arial" w:hAnsi="Arial" w:cs="Arial"/>
          <w:color w:val="000000"/>
          <w:sz w:val="24"/>
          <w:szCs w:val="24"/>
        </w:rPr>
      </w:pPr>
      <w:r w:rsidRPr="00681094">
        <w:rPr>
          <w:rFonts w:ascii="Arial" w:hAnsi="Arial" w:cs="Arial"/>
          <w:b/>
          <w:color w:val="000000"/>
          <w:sz w:val="24"/>
          <w:szCs w:val="24"/>
        </w:rPr>
        <w:t>X</w:t>
      </w:r>
      <w:r w:rsidR="00C13C54" w:rsidRPr="00681094">
        <w:rPr>
          <w:rFonts w:ascii="Arial" w:hAnsi="Arial" w:cs="Arial"/>
          <w:color w:val="000000"/>
          <w:sz w:val="24"/>
          <w:szCs w:val="24"/>
        </w:rPr>
        <w:t xml:space="preserve">. </w:t>
      </w:r>
      <w:r w:rsidR="00C13C54" w:rsidRPr="00681094">
        <w:rPr>
          <w:rFonts w:ascii="Arial" w:hAnsi="Arial" w:cs="Arial"/>
          <w:b/>
          <w:color w:val="000000"/>
          <w:sz w:val="24"/>
          <w:szCs w:val="24"/>
        </w:rPr>
        <w:t>Directorio</w:t>
      </w:r>
    </w:p>
    <w:p w:rsidR="00C13C54" w:rsidRPr="00681094" w:rsidRDefault="00C13C54" w:rsidP="00EF368E">
      <w:pPr>
        <w:autoSpaceDE w:val="0"/>
        <w:autoSpaceDN w:val="0"/>
        <w:adjustRightInd w:val="0"/>
        <w:spacing w:after="20" w:line="360" w:lineRule="auto"/>
        <w:rPr>
          <w:rFonts w:ascii="Arial" w:hAnsi="Arial" w:cs="Arial"/>
          <w:color w:val="000000"/>
          <w:sz w:val="23"/>
          <w:szCs w:val="23"/>
        </w:rPr>
      </w:pPr>
    </w:p>
    <w:p w:rsidR="00C13C54" w:rsidRPr="00681094" w:rsidRDefault="00C13C54" w:rsidP="00EF368E">
      <w:pPr>
        <w:autoSpaceDE w:val="0"/>
        <w:autoSpaceDN w:val="0"/>
        <w:adjustRightInd w:val="0"/>
        <w:spacing w:after="20" w:line="360" w:lineRule="auto"/>
        <w:rPr>
          <w:rFonts w:ascii="Arial" w:hAnsi="Arial" w:cs="Arial"/>
          <w:color w:val="000000"/>
          <w:sz w:val="23"/>
          <w:szCs w:val="23"/>
        </w:rPr>
      </w:pPr>
    </w:p>
    <w:p w:rsidR="00C13C54" w:rsidRPr="00681094" w:rsidRDefault="00C13C54" w:rsidP="00EF368E">
      <w:pPr>
        <w:autoSpaceDE w:val="0"/>
        <w:autoSpaceDN w:val="0"/>
        <w:adjustRightInd w:val="0"/>
        <w:spacing w:after="20" w:line="360" w:lineRule="auto"/>
        <w:rPr>
          <w:rFonts w:ascii="Arial" w:hAnsi="Arial" w:cs="Arial"/>
          <w:color w:val="000000"/>
          <w:sz w:val="23"/>
          <w:szCs w:val="23"/>
        </w:rPr>
      </w:pPr>
    </w:p>
    <w:tbl>
      <w:tblPr>
        <w:tblStyle w:val="Tablaconcuadrcula"/>
        <w:tblW w:w="0" w:type="auto"/>
        <w:jc w:val="center"/>
        <w:tblLook w:val="04A0" w:firstRow="1" w:lastRow="0" w:firstColumn="1" w:lastColumn="0" w:noHBand="0" w:noVBand="1"/>
      </w:tblPr>
      <w:tblGrid>
        <w:gridCol w:w="2240"/>
        <w:gridCol w:w="1983"/>
        <w:gridCol w:w="3659"/>
        <w:gridCol w:w="2022"/>
      </w:tblGrid>
      <w:tr w:rsidR="00C13C54" w:rsidRPr="00681094" w:rsidTr="00C13C54">
        <w:trPr>
          <w:jc w:val="center"/>
        </w:trPr>
        <w:tc>
          <w:tcPr>
            <w:tcW w:w="2457" w:type="dxa"/>
          </w:tcPr>
          <w:p w:rsidR="00C13C54" w:rsidRPr="00681094" w:rsidRDefault="00C13C54" w:rsidP="002E262A">
            <w:pPr>
              <w:pStyle w:val="Ttulo1"/>
              <w:spacing w:before="0"/>
              <w:jc w:val="center"/>
              <w:outlineLvl w:val="0"/>
              <w:rPr>
                <w:rFonts w:ascii="Arial" w:eastAsiaTheme="minorHAnsi" w:hAnsi="Arial" w:cs="Arial"/>
                <w:bCs w:val="0"/>
                <w:color w:val="000000"/>
                <w:sz w:val="23"/>
                <w:szCs w:val="23"/>
              </w:rPr>
            </w:pPr>
            <w:bookmarkStart w:id="23" w:name="_Toc457765658"/>
            <w:r w:rsidRPr="00681094">
              <w:rPr>
                <w:rFonts w:ascii="Arial" w:eastAsiaTheme="minorHAnsi" w:hAnsi="Arial" w:cs="Arial"/>
                <w:bCs w:val="0"/>
                <w:color w:val="000000"/>
                <w:sz w:val="23"/>
                <w:szCs w:val="23"/>
              </w:rPr>
              <w:t>Unidad Administrativa</w:t>
            </w:r>
          </w:p>
        </w:tc>
        <w:tc>
          <w:tcPr>
            <w:tcW w:w="2457" w:type="dxa"/>
          </w:tcPr>
          <w:p w:rsidR="00C13C54" w:rsidRPr="00681094" w:rsidRDefault="00C13C54" w:rsidP="002E262A">
            <w:pPr>
              <w:pStyle w:val="Ttulo1"/>
              <w:spacing w:before="0"/>
              <w:jc w:val="center"/>
              <w:outlineLvl w:val="0"/>
              <w:rPr>
                <w:rFonts w:ascii="Arial" w:eastAsiaTheme="minorHAnsi" w:hAnsi="Arial" w:cs="Arial"/>
                <w:bCs w:val="0"/>
                <w:color w:val="000000"/>
                <w:sz w:val="23"/>
                <w:szCs w:val="23"/>
              </w:rPr>
            </w:pPr>
            <w:r w:rsidRPr="00681094">
              <w:rPr>
                <w:rFonts w:ascii="Arial" w:eastAsiaTheme="minorHAnsi" w:hAnsi="Arial" w:cs="Arial"/>
                <w:bCs w:val="0"/>
                <w:color w:val="000000"/>
                <w:sz w:val="23"/>
                <w:szCs w:val="23"/>
              </w:rPr>
              <w:t>Titular</w:t>
            </w:r>
          </w:p>
        </w:tc>
        <w:tc>
          <w:tcPr>
            <w:tcW w:w="2457" w:type="dxa"/>
          </w:tcPr>
          <w:p w:rsidR="00C13C54" w:rsidRPr="00681094" w:rsidRDefault="00C13C54" w:rsidP="002E262A">
            <w:pPr>
              <w:pStyle w:val="Ttulo1"/>
              <w:spacing w:before="0"/>
              <w:jc w:val="center"/>
              <w:outlineLvl w:val="0"/>
              <w:rPr>
                <w:rFonts w:ascii="Arial" w:eastAsiaTheme="minorHAnsi" w:hAnsi="Arial" w:cs="Arial"/>
                <w:bCs w:val="0"/>
                <w:color w:val="000000"/>
                <w:sz w:val="23"/>
                <w:szCs w:val="23"/>
              </w:rPr>
            </w:pPr>
            <w:r w:rsidRPr="00681094">
              <w:rPr>
                <w:rFonts w:ascii="Arial" w:eastAsiaTheme="minorHAnsi" w:hAnsi="Arial" w:cs="Arial"/>
                <w:bCs w:val="0"/>
                <w:color w:val="000000"/>
                <w:sz w:val="23"/>
                <w:szCs w:val="23"/>
              </w:rPr>
              <w:t>Correo</w:t>
            </w:r>
          </w:p>
        </w:tc>
        <w:tc>
          <w:tcPr>
            <w:tcW w:w="2457" w:type="dxa"/>
          </w:tcPr>
          <w:p w:rsidR="00C13C54" w:rsidRPr="00681094" w:rsidRDefault="00C13C54" w:rsidP="002E262A">
            <w:pPr>
              <w:pStyle w:val="Ttulo1"/>
              <w:spacing w:before="0"/>
              <w:jc w:val="center"/>
              <w:outlineLvl w:val="0"/>
              <w:rPr>
                <w:rFonts w:ascii="Arial" w:eastAsiaTheme="minorHAnsi" w:hAnsi="Arial" w:cs="Arial"/>
                <w:bCs w:val="0"/>
                <w:color w:val="000000"/>
                <w:sz w:val="23"/>
                <w:szCs w:val="23"/>
              </w:rPr>
            </w:pPr>
            <w:r w:rsidRPr="00681094">
              <w:rPr>
                <w:rFonts w:ascii="Arial" w:eastAsiaTheme="minorHAnsi" w:hAnsi="Arial" w:cs="Arial"/>
                <w:bCs w:val="0"/>
                <w:color w:val="000000"/>
                <w:sz w:val="23"/>
                <w:szCs w:val="23"/>
              </w:rPr>
              <w:t>Teléfono</w:t>
            </w:r>
          </w:p>
        </w:tc>
      </w:tr>
      <w:tr w:rsidR="002E262A" w:rsidRPr="00681094" w:rsidTr="00C13C54">
        <w:trPr>
          <w:jc w:val="center"/>
        </w:trPr>
        <w:tc>
          <w:tcPr>
            <w:tcW w:w="2457" w:type="dxa"/>
          </w:tcPr>
          <w:p w:rsidR="002E262A" w:rsidRPr="00681094" w:rsidRDefault="002E262A" w:rsidP="00C13C54">
            <w:pPr>
              <w:pStyle w:val="Ttulo1"/>
              <w:spacing w:before="0"/>
              <w:outlineLvl w:val="0"/>
              <w:rPr>
                <w:rFonts w:ascii="Arial" w:eastAsiaTheme="minorHAnsi" w:hAnsi="Arial" w:cs="Arial"/>
                <w:b w:val="0"/>
                <w:bCs w:val="0"/>
                <w:color w:val="000000"/>
                <w:sz w:val="23"/>
                <w:szCs w:val="23"/>
              </w:rPr>
            </w:pPr>
            <w:r w:rsidRPr="00681094">
              <w:rPr>
                <w:rFonts w:ascii="Arial" w:eastAsiaTheme="minorHAnsi" w:hAnsi="Arial" w:cs="Arial"/>
                <w:b w:val="0"/>
                <w:bCs w:val="0"/>
                <w:color w:val="000000"/>
                <w:sz w:val="23"/>
                <w:szCs w:val="23"/>
              </w:rPr>
              <w:t>Oficialía 1° del Registro Civil</w:t>
            </w:r>
          </w:p>
        </w:tc>
        <w:tc>
          <w:tcPr>
            <w:tcW w:w="2457" w:type="dxa"/>
          </w:tcPr>
          <w:p w:rsidR="002E262A" w:rsidRPr="00681094" w:rsidRDefault="00AB4623" w:rsidP="00AC63A7">
            <w:pPr>
              <w:pStyle w:val="Ttulo1"/>
              <w:spacing w:before="0"/>
              <w:outlineLvl w:val="0"/>
              <w:rPr>
                <w:rFonts w:ascii="Arial" w:eastAsiaTheme="minorHAnsi" w:hAnsi="Arial" w:cs="Arial"/>
                <w:b w:val="0"/>
                <w:bCs w:val="0"/>
                <w:color w:val="000000"/>
                <w:sz w:val="23"/>
                <w:szCs w:val="23"/>
              </w:rPr>
            </w:pPr>
            <w:r w:rsidRPr="00681094">
              <w:rPr>
                <w:rFonts w:ascii="Arial" w:eastAsiaTheme="minorHAnsi" w:hAnsi="Arial" w:cs="Arial"/>
                <w:b w:val="0"/>
                <w:bCs w:val="0"/>
                <w:color w:val="000000"/>
                <w:sz w:val="23"/>
                <w:szCs w:val="23"/>
              </w:rPr>
              <w:t>Lic. Claudia Edith Esparza Puerta</w:t>
            </w:r>
          </w:p>
        </w:tc>
        <w:tc>
          <w:tcPr>
            <w:tcW w:w="2457" w:type="dxa"/>
          </w:tcPr>
          <w:p w:rsidR="002E262A" w:rsidRPr="00681094" w:rsidRDefault="0096594B" w:rsidP="00AB4623">
            <w:pPr>
              <w:pStyle w:val="Ttulo1"/>
              <w:spacing w:before="0"/>
              <w:outlineLvl w:val="0"/>
              <w:rPr>
                <w:rFonts w:ascii="Arial" w:eastAsiaTheme="minorHAnsi" w:hAnsi="Arial" w:cs="Arial"/>
                <w:b w:val="0"/>
                <w:bCs w:val="0"/>
                <w:color w:val="000000"/>
                <w:sz w:val="23"/>
                <w:szCs w:val="23"/>
              </w:rPr>
            </w:pPr>
            <w:r>
              <w:rPr>
                <w:rFonts w:ascii="Arial" w:eastAsiaTheme="minorHAnsi" w:hAnsi="Arial" w:cs="Arial"/>
                <w:b w:val="0"/>
                <w:bCs w:val="0"/>
                <w:color w:val="000000"/>
                <w:sz w:val="23"/>
                <w:szCs w:val="23"/>
              </w:rPr>
              <w:t>lic.claudiaedithpuerta@gmail.com</w:t>
            </w:r>
          </w:p>
        </w:tc>
        <w:tc>
          <w:tcPr>
            <w:tcW w:w="2457" w:type="dxa"/>
          </w:tcPr>
          <w:p w:rsidR="002E262A" w:rsidRPr="00681094" w:rsidRDefault="00681094" w:rsidP="002E262A">
            <w:pPr>
              <w:pStyle w:val="Ttulo1"/>
              <w:spacing w:before="0"/>
              <w:outlineLvl w:val="0"/>
              <w:rPr>
                <w:rFonts w:ascii="Arial" w:eastAsiaTheme="minorHAnsi" w:hAnsi="Arial" w:cs="Arial"/>
                <w:b w:val="0"/>
                <w:bCs w:val="0"/>
                <w:color w:val="000000"/>
                <w:sz w:val="23"/>
                <w:szCs w:val="23"/>
              </w:rPr>
            </w:pPr>
            <w:r w:rsidRPr="00681094">
              <w:rPr>
                <w:rFonts w:ascii="Arial" w:eastAsiaTheme="minorHAnsi" w:hAnsi="Arial" w:cs="Arial"/>
                <w:b w:val="0"/>
                <w:bCs w:val="0"/>
                <w:color w:val="000000"/>
                <w:sz w:val="23"/>
                <w:szCs w:val="23"/>
              </w:rPr>
              <w:t>44 41 40 05 07</w:t>
            </w:r>
          </w:p>
        </w:tc>
      </w:tr>
      <w:bookmarkEnd w:id="23"/>
    </w:tbl>
    <w:p w:rsidR="00915E71" w:rsidRPr="00681094" w:rsidRDefault="00915E71" w:rsidP="00915E71">
      <w:pPr>
        <w:autoSpaceDE w:val="0"/>
        <w:autoSpaceDN w:val="0"/>
        <w:adjustRightInd w:val="0"/>
        <w:spacing w:after="0" w:line="360" w:lineRule="auto"/>
        <w:jc w:val="both"/>
        <w:rPr>
          <w:rFonts w:ascii="Arial" w:hAnsi="Arial" w:cs="Arial"/>
          <w:color w:val="000000" w:themeColor="text1"/>
          <w:sz w:val="24"/>
          <w:szCs w:val="24"/>
        </w:rPr>
      </w:pPr>
    </w:p>
    <w:p w:rsidR="00915E71" w:rsidRPr="00681094" w:rsidRDefault="00915E71" w:rsidP="00915E71">
      <w:pPr>
        <w:autoSpaceDE w:val="0"/>
        <w:autoSpaceDN w:val="0"/>
        <w:adjustRightInd w:val="0"/>
        <w:spacing w:after="0" w:line="360" w:lineRule="auto"/>
        <w:jc w:val="both"/>
        <w:rPr>
          <w:rFonts w:ascii="Arial" w:hAnsi="Arial" w:cs="Arial"/>
          <w:color w:val="000000" w:themeColor="text1"/>
          <w:sz w:val="24"/>
          <w:szCs w:val="24"/>
        </w:rPr>
      </w:pPr>
    </w:p>
    <w:p w:rsidR="00361F7D" w:rsidRPr="00681094" w:rsidRDefault="00361F7D" w:rsidP="00915E71">
      <w:pPr>
        <w:autoSpaceDE w:val="0"/>
        <w:autoSpaceDN w:val="0"/>
        <w:adjustRightInd w:val="0"/>
        <w:spacing w:after="0" w:line="360" w:lineRule="auto"/>
        <w:jc w:val="both"/>
        <w:rPr>
          <w:rFonts w:ascii="Arial" w:hAnsi="Arial" w:cs="Arial"/>
          <w:color w:val="000000" w:themeColor="text1"/>
          <w:sz w:val="24"/>
          <w:szCs w:val="24"/>
        </w:rPr>
      </w:pPr>
    </w:p>
    <w:p w:rsidR="00361F7D" w:rsidRPr="00681094" w:rsidRDefault="00361F7D" w:rsidP="00915E71">
      <w:pPr>
        <w:autoSpaceDE w:val="0"/>
        <w:autoSpaceDN w:val="0"/>
        <w:adjustRightInd w:val="0"/>
        <w:spacing w:after="0" w:line="360" w:lineRule="auto"/>
        <w:jc w:val="both"/>
        <w:rPr>
          <w:rFonts w:ascii="Arial" w:hAnsi="Arial" w:cs="Arial"/>
          <w:color w:val="000000" w:themeColor="text1"/>
          <w:sz w:val="24"/>
          <w:szCs w:val="24"/>
        </w:rPr>
      </w:pPr>
    </w:p>
    <w:p w:rsidR="00361F7D" w:rsidRPr="00681094" w:rsidRDefault="00361F7D" w:rsidP="00915E71">
      <w:pPr>
        <w:autoSpaceDE w:val="0"/>
        <w:autoSpaceDN w:val="0"/>
        <w:adjustRightInd w:val="0"/>
        <w:spacing w:after="0" w:line="360" w:lineRule="auto"/>
        <w:jc w:val="both"/>
        <w:rPr>
          <w:rFonts w:ascii="Arial" w:hAnsi="Arial" w:cs="Arial"/>
          <w:color w:val="000000" w:themeColor="text1"/>
          <w:sz w:val="24"/>
          <w:szCs w:val="24"/>
        </w:rPr>
      </w:pPr>
    </w:p>
    <w:p w:rsidR="00361F7D" w:rsidRPr="00681094" w:rsidRDefault="00361F7D" w:rsidP="00915E71">
      <w:pPr>
        <w:autoSpaceDE w:val="0"/>
        <w:autoSpaceDN w:val="0"/>
        <w:adjustRightInd w:val="0"/>
        <w:spacing w:after="0" w:line="360" w:lineRule="auto"/>
        <w:jc w:val="both"/>
        <w:rPr>
          <w:rFonts w:ascii="Arial" w:hAnsi="Arial" w:cs="Arial"/>
          <w:color w:val="000000" w:themeColor="text1"/>
          <w:sz w:val="24"/>
          <w:szCs w:val="24"/>
        </w:rPr>
      </w:pPr>
    </w:p>
    <w:p w:rsidR="00915E71" w:rsidRPr="00361F7D" w:rsidRDefault="00163FD0" w:rsidP="00915E71">
      <w:pPr>
        <w:pStyle w:val="Ttulo1"/>
        <w:rPr>
          <w:rFonts w:ascii="Arial Narrow" w:hAnsi="Arial Narrow" w:cs="Arial"/>
          <w:color w:val="222A35" w:themeColor="text2" w:themeShade="80"/>
          <w:szCs w:val="24"/>
        </w:rPr>
      </w:pPr>
      <w:bookmarkStart w:id="24" w:name="_Toc451519052"/>
      <w:bookmarkStart w:id="25" w:name="_Toc457765659"/>
      <w:bookmarkStart w:id="26" w:name="_Toc518984284"/>
      <w:r>
        <w:rPr>
          <w:rFonts w:ascii="Arial Narrow" w:hAnsi="Arial Narrow" w:cs="Arial"/>
          <w:color w:val="222A35" w:themeColor="text2" w:themeShade="80"/>
          <w:szCs w:val="24"/>
        </w:rPr>
        <w:t>E</w:t>
      </w:r>
      <w:r w:rsidR="00915E71" w:rsidRPr="00361F7D">
        <w:rPr>
          <w:rFonts w:ascii="Arial Narrow" w:hAnsi="Arial Narrow" w:cs="Arial"/>
          <w:color w:val="222A35" w:themeColor="text2" w:themeShade="80"/>
          <w:szCs w:val="24"/>
        </w:rPr>
        <w:t>laboración, Revisión y Autorización</w:t>
      </w:r>
      <w:bookmarkEnd w:id="24"/>
      <w:bookmarkEnd w:id="25"/>
      <w:bookmarkEnd w:id="26"/>
      <w:r w:rsidR="00915E71" w:rsidRPr="00361F7D">
        <w:rPr>
          <w:rFonts w:ascii="Arial Narrow" w:hAnsi="Arial Narrow" w:cs="Arial"/>
          <w:color w:val="222A35" w:themeColor="text2" w:themeShade="80"/>
          <w:szCs w:val="24"/>
        </w:rPr>
        <w:t xml:space="preserve"> </w:t>
      </w:r>
    </w:p>
    <w:p w:rsidR="00915E71" w:rsidRDefault="00915E71" w:rsidP="00915E71">
      <w:pPr>
        <w:rPr>
          <w:rFonts w:ascii="Arial Narrow" w:hAnsi="Arial Narrow" w:cs="Arial"/>
          <w:sz w:val="24"/>
          <w:szCs w:val="24"/>
          <w:lang w:eastAsia="es-MX"/>
        </w:rPr>
      </w:pPr>
    </w:p>
    <w:p w:rsidR="00F61A6F" w:rsidRDefault="00F61A6F" w:rsidP="00915E71">
      <w:pPr>
        <w:rPr>
          <w:rFonts w:ascii="Arial Narrow" w:hAnsi="Arial Narrow" w:cs="Arial"/>
          <w:sz w:val="24"/>
          <w:szCs w:val="24"/>
          <w:lang w:eastAsia="es-MX"/>
        </w:rPr>
      </w:pPr>
    </w:p>
    <w:p w:rsidR="00F61A6F" w:rsidRDefault="00F61A6F" w:rsidP="00915E71">
      <w:pPr>
        <w:rPr>
          <w:rFonts w:ascii="Arial Narrow" w:hAnsi="Arial Narrow" w:cs="Arial"/>
          <w:sz w:val="24"/>
          <w:szCs w:val="24"/>
          <w:lang w:eastAsia="es-MX"/>
        </w:rPr>
      </w:pPr>
    </w:p>
    <w:p w:rsidR="00264F54" w:rsidRPr="00361F7D" w:rsidRDefault="00264F54" w:rsidP="00915E71">
      <w:pPr>
        <w:rPr>
          <w:rFonts w:ascii="Arial Narrow" w:hAnsi="Arial Narrow" w:cs="Arial"/>
          <w:sz w:val="24"/>
          <w:szCs w:val="24"/>
          <w:lang w:eastAsia="es-MX"/>
        </w:rPr>
      </w:pPr>
    </w:p>
    <w:p w:rsidR="00915E71" w:rsidRDefault="00264F54" w:rsidP="00BD68A1">
      <w:pPr>
        <w:spacing w:after="120" w:line="240" w:lineRule="auto"/>
        <w:jc w:val="right"/>
        <w:rPr>
          <w:rFonts w:ascii="Arial Narrow" w:hAnsi="Arial Narrow" w:cs="Arial"/>
          <w:sz w:val="24"/>
          <w:szCs w:val="24"/>
          <w:lang w:eastAsia="es-MX"/>
        </w:rPr>
      </w:pPr>
      <w:r>
        <w:rPr>
          <w:rFonts w:ascii="Arial Narrow" w:hAnsi="Arial Narrow" w:cs="Arial"/>
          <w:sz w:val="24"/>
          <w:szCs w:val="24"/>
          <w:lang w:eastAsia="es-MX"/>
        </w:rPr>
        <w:t>20</w:t>
      </w:r>
      <w:r w:rsidR="00915E71" w:rsidRPr="00361F7D">
        <w:rPr>
          <w:rFonts w:ascii="Arial Narrow" w:hAnsi="Arial Narrow" w:cs="Arial"/>
          <w:sz w:val="24"/>
          <w:szCs w:val="24"/>
          <w:lang w:eastAsia="es-MX"/>
        </w:rPr>
        <w:t xml:space="preserve"> de </w:t>
      </w:r>
      <w:r w:rsidR="00AB4623">
        <w:rPr>
          <w:rFonts w:ascii="Arial Narrow" w:hAnsi="Arial Narrow" w:cs="Arial"/>
          <w:sz w:val="24"/>
          <w:szCs w:val="24"/>
          <w:lang w:eastAsia="es-MX"/>
        </w:rPr>
        <w:t>Marzo</w:t>
      </w:r>
      <w:r w:rsidR="00915E71" w:rsidRPr="00361F7D">
        <w:rPr>
          <w:rFonts w:ascii="Arial Narrow" w:hAnsi="Arial Narrow" w:cs="Arial"/>
          <w:sz w:val="24"/>
          <w:szCs w:val="24"/>
          <w:lang w:eastAsia="es-MX"/>
        </w:rPr>
        <w:t xml:space="preserve"> de 20</w:t>
      </w:r>
      <w:r w:rsidR="00AB4623">
        <w:rPr>
          <w:rFonts w:ascii="Arial Narrow" w:hAnsi="Arial Narrow" w:cs="Arial"/>
          <w:sz w:val="24"/>
          <w:szCs w:val="24"/>
          <w:lang w:eastAsia="es-MX"/>
        </w:rPr>
        <w:t>25</w:t>
      </w:r>
      <w:r w:rsidR="00915E71" w:rsidRPr="00361F7D">
        <w:rPr>
          <w:rFonts w:ascii="Arial Narrow" w:hAnsi="Arial Narrow" w:cs="Arial"/>
          <w:sz w:val="24"/>
          <w:szCs w:val="24"/>
          <w:lang w:eastAsia="es-MX"/>
        </w:rPr>
        <w:t>, Villa de Reyes, S.L.P.</w:t>
      </w:r>
    </w:p>
    <w:p w:rsidR="00264F54" w:rsidRPr="00361F7D" w:rsidRDefault="00264F54" w:rsidP="00BD68A1">
      <w:pPr>
        <w:spacing w:after="120" w:line="240" w:lineRule="auto"/>
        <w:jc w:val="right"/>
        <w:rPr>
          <w:rFonts w:ascii="Arial Narrow" w:hAnsi="Arial Narrow" w:cs="Arial"/>
          <w:sz w:val="24"/>
          <w:szCs w:val="24"/>
          <w:lang w:eastAsia="es-MX"/>
        </w:rPr>
      </w:pPr>
    </w:p>
    <w:p w:rsidR="00915E71" w:rsidRPr="00361F7D" w:rsidRDefault="00915E71" w:rsidP="00BD68A1">
      <w:pPr>
        <w:spacing w:after="120" w:line="240" w:lineRule="auto"/>
        <w:jc w:val="both"/>
        <w:rPr>
          <w:rFonts w:ascii="Arial Narrow" w:hAnsi="Arial Narrow" w:cs="Arial"/>
          <w:sz w:val="24"/>
          <w:szCs w:val="24"/>
        </w:rPr>
      </w:pPr>
      <w:r w:rsidRPr="00361F7D">
        <w:rPr>
          <w:rFonts w:ascii="Arial Narrow" w:hAnsi="Arial Narrow" w:cs="Arial"/>
          <w:sz w:val="24"/>
          <w:szCs w:val="24"/>
          <w:lang w:eastAsia="es-MX"/>
        </w:rPr>
        <w:t xml:space="preserve">Con el objetivo de dar cumplimiento al </w:t>
      </w:r>
      <w:r w:rsidRPr="00361F7D">
        <w:rPr>
          <w:rFonts w:ascii="Arial Narrow" w:hAnsi="Arial Narrow" w:cs="Arial"/>
          <w:bCs/>
          <w:sz w:val="24"/>
          <w:szCs w:val="24"/>
        </w:rPr>
        <w:t>Artículo 84 Fracción VII de</w:t>
      </w:r>
      <w:r w:rsidRPr="00361F7D">
        <w:rPr>
          <w:rFonts w:ascii="Arial Narrow" w:hAnsi="Arial Narrow" w:cs="Arial"/>
          <w:b/>
          <w:bCs/>
          <w:sz w:val="24"/>
          <w:szCs w:val="24"/>
        </w:rPr>
        <w:t xml:space="preserve"> </w:t>
      </w:r>
      <w:r w:rsidRPr="00361F7D">
        <w:rPr>
          <w:rFonts w:ascii="Arial Narrow" w:hAnsi="Arial Narrow" w:cs="Arial"/>
          <w:sz w:val="24"/>
          <w:szCs w:val="24"/>
        </w:rPr>
        <w:t>Ley de Transparencia y Acceso a la Información Pública del Estado de San Luis Potosí, se elabora este Manual de Organización, el cual describe y precisa la estructura de la</w:t>
      </w:r>
      <w:r w:rsidRPr="00361F7D">
        <w:rPr>
          <w:rFonts w:ascii="Arial Narrow" w:hAnsi="Arial Narrow" w:cs="Arial"/>
          <w:noProof/>
          <w:sz w:val="24"/>
          <w:szCs w:val="24"/>
        </w:rPr>
        <w:t xml:space="preserve"> Oficialia del Registro Civil</w:t>
      </w:r>
      <w:r w:rsidRPr="00361F7D">
        <w:rPr>
          <w:rFonts w:ascii="Arial Narrow" w:hAnsi="Arial Narrow" w:cs="Arial"/>
          <w:sz w:val="24"/>
          <w:szCs w:val="24"/>
        </w:rPr>
        <w:t>, atribuciones, servicios y las funciones encomendadas, así como elementos susceptibles de mejora del trabajo, que permitirá alcanzar una mayor calidad y oportunidad en sus tareas, e instrumentos que contribuyan a consolidar y cumplir las metas y objetivos, la descripción del puesto, la misión visión, objetivos y facultades.  Por lo anterior se solicita su revisión y autorización para su publicación.</w:t>
      </w:r>
    </w:p>
    <w:p w:rsidR="00915E71" w:rsidRPr="00361F7D" w:rsidRDefault="00915E71" w:rsidP="00915E71">
      <w:pPr>
        <w:spacing w:after="0" w:line="360" w:lineRule="auto"/>
        <w:jc w:val="center"/>
        <w:rPr>
          <w:rFonts w:ascii="Arial Narrow" w:hAnsi="Arial Narrow" w:cs="Arial"/>
          <w:b/>
          <w:sz w:val="24"/>
          <w:szCs w:val="24"/>
        </w:rPr>
      </w:pPr>
      <w:bookmarkStart w:id="27" w:name="_GoBack"/>
      <w:bookmarkEnd w:id="27"/>
    </w:p>
    <w:p w:rsidR="007767C8" w:rsidRPr="00361F7D" w:rsidRDefault="007767C8" w:rsidP="00915E71">
      <w:pPr>
        <w:spacing w:after="0" w:line="360" w:lineRule="auto"/>
        <w:jc w:val="center"/>
        <w:rPr>
          <w:rFonts w:ascii="Arial Narrow" w:hAnsi="Arial Narrow" w:cs="Arial"/>
          <w:b/>
          <w:sz w:val="24"/>
          <w:szCs w:val="24"/>
        </w:rPr>
      </w:pPr>
    </w:p>
    <w:p w:rsidR="00915E71" w:rsidRPr="00361F7D" w:rsidRDefault="00915E71" w:rsidP="00915E71">
      <w:pPr>
        <w:spacing w:after="0" w:line="360" w:lineRule="auto"/>
        <w:jc w:val="center"/>
        <w:rPr>
          <w:rFonts w:ascii="Arial Narrow" w:hAnsi="Arial Narrow" w:cs="Arial"/>
          <w:b/>
          <w:sz w:val="24"/>
          <w:szCs w:val="24"/>
        </w:rPr>
      </w:pPr>
      <w:r w:rsidRPr="00361F7D">
        <w:rPr>
          <w:rFonts w:ascii="Arial Narrow" w:hAnsi="Arial Narrow" w:cs="Arial"/>
          <w:b/>
          <w:sz w:val="24"/>
          <w:szCs w:val="24"/>
        </w:rPr>
        <w:t>ELABORA</w:t>
      </w:r>
    </w:p>
    <w:p w:rsidR="00915E71" w:rsidRPr="00361F7D" w:rsidRDefault="00915E71" w:rsidP="00915E71">
      <w:pPr>
        <w:spacing w:after="0" w:line="360" w:lineRule="auto"/>
        <w:jc w:val="center"/>
        <w:rPr>
          <w:rFonts w:ascii="Arial Narrow" w:hAnsi="Arial Narrow" w:cs="Arial"/>
          <w:b/>
          <w:sz w:val="24"/>
          <w:szCs w:val="24"/>
        </w:rPr>
      </w:pPr>
    </w:p>
    <w:p w:rsidR="00915E71" w:rsidRPr="00361F7D" w:rsidRDefault="00915E71" w:rsidP="00915E71">
      <w:pPr>
        <w:spacing w:after="0" w:line="360" w:lineRule="auto"/>
        <w:jc w:val="center"/>
        <w:rPr>
          <w:rFonts w:ascii="Arial Narrow" w:hAnsi="Arial Narrow" w:cs="Arial"/>
          <w:b/>
          <w:sz w:val="24"/>
          <w:szCs w:val="24"/>
        </w:rPr>
      </w:pPr>
    </w:p>
    <w:p w:rsidR="00AE2CD1" w:rsidRPr="00361F7D" w:rsidRDefault="00AB4623" w:rsidP="00915E71">
      <w:pPr>
        <w:jc w:val="center"/>
        <w:rPr>
          <w:rFonts w:ascii="Arial Narrow" w:hAnsi="Arial Narrow" w:cs="Arial"/>
          <w:b/>
          <w:sz w:val="24"/>
          <w:szCs w:val="24"/>
        </w:rPr>
      </w:pPr>
      <w:r>
        <w:rPr>
          <w:rFonts w:ascii="Arial Narrow" w:hAnsi="Arial Narrow" w:cs="Arial"/>
          <w:b/>
          <w:sz w:val="24"/>
          <w:szCs w:val="24"/>
        </w:rPr>
        <w:t>LIC. C</w:t>
      </w:r>
      <w:r w:rsidR="00264F54">
        <w:rPr>
          <w:rFonts w:ascii="Arial Narrow" w:hAnsi="Arial Narrow" w:cs="Arial"/>
          <w:b/>
          <w:sz w:val="24"/>
          <w:szCs w:val="24"/>
        </w:rPr>
        <w:t>LA</w:t>
      </w:r>
      <w:r>
        <w:rPr>
          <w:rFonts w:ascii="Arial Narrow" w:hAnsi="Arial Narrow" w:cs="Arial"/>
          <w:b/>
          <w:sz w:val="24"/>
          <w:szCs w:val="24"/>
        </w:rPr>
        <w:t>UDIA EDITH ESPARZA PUERTA</w:t>
      </w:r>
    </w:p>
    <w:p w:rsidR="00915E71" w:rsidRPr="00361F7D" w:rsidRDefault="00F53B4E" w:rsidP="00915E71">
      <w:pPr>
        <w:jc w:val="center"/>
        <w:rPr>
          <w:rFonts w:ascii="Arial Narrow" w:hAnsi="Arial Narrow" w:cs="Arial"/>
          <w:b/>
          <w:sz w:val="24"/>
          <w:szCs w:val="24"/>
        </w:rPr>
      </w:pPr>
      <w:r w:rsidRPr="00361F7D">
        <w:rPr>
          <w:rFonts w:ascii="Arial Narrow" w:hAnsi="Arial Narrow" w:cs="Arial"/>
          <w:b/>
          <w:sz w:val="24"/>
          <w:szCs w:val="24"/>
        </w:rPr>
        <w:t>OFICIAL 1°</w:t>
      </w:r>
      <w:r w:rsidR="00915E71" w:rsidRPr="00361F7D">
        <w:rPr>
          <w:rFonts w:ascii="Arial Narrow" w:hAnsi="Arial Narrow" w:cs="Arial"/>
          <w:b/>
          <w:sz w:val="24"/>
          <w:szCs w:val="24"/>
        </w:rPr>
        <w:t xml:space="preserve"> DE</w:t>
      </w:r>
      <w:r w:rsidRPr="00361F7D">
        <w:rPr>
          <w:rFonts w:ascii="Arial Narrow" w:hAnsi="Arial Narrow" w:cs="Arial"/>
          <w:b/>
          <w:sz w:val="24"/>
          <w:szCs w:val="24"/>
        </w:rPr>
        <w:t>L</w:t>
      </w:r>
      <w:r w:rsidR="00915E71" w:rsidRPr="00361F7D">
        <w:rPr>
          <w:rFonts w:ascii="Arial Narrow" w:hAnsi="Arial Narrow" w:cs="Arial"/>
          <w:b/>
          <w:sz w:val="24"/>
          <w:szCs w:val="24"/>
        </w:rPr>
        <w:t xml:space="preserve"> REGISTRO CIVIL</w:t>
      </w:r>
    </w:p>
    <w:p w:rsidR="00915E71" w:rsidRDefault="00915E71" w:rsidP="00915E71">
      <w:pPr>
        <w:spacing w:after="0" w:line="360" w:lineRule="auto"/>
        <w:jc w:val="center"/>
        <w:rPr>
          <w:rFonts w:ascii="Arial" w:hAnsi="Arial" w:cs="Arial"/>
          <w:b/>
          <w:sz w:val="24"/>
          <w:szCs w:val="24"/>
        </w:rPr>
      </w:pPr>
    </w:p>
    <w:p w:rsidR="00563A74" w:rsidRDefault="00563A74" w:rsidP="00915E71">
      <w:pPr>
        <w:spacing w:after="0" w:line="360" w:lineRule="auto"/>
        <w:jc w:val="center"/>
        <w:rPr>
          <w:rFonts w:ascii="Arial" w:hAnsi="Arial" w:cs="Arial"/>
          <w:b/>
          <w:sz w:val="24"/>
          <w:szCs w:val="24"/>
        </w:rPr>
      </w:pPr>
    </w:p>
    <w:p w:rsidR="00563A74" w:rsidRDefault="00563A74" w:rsidP="00915E71">
      <w:pPr>
        <w:spacing w:after="0" w:line="360" w:lineRule="auto"/>
        <w:jc w:val="center"/>
        <w:rPr>
          <w:rFonts w:ascii="Arial" w:hAnsi="Arial" w:cs="Arial"/>
          <w:b/>
          <w:sz w:val="24"/>
          <w:szCs w:val="24"/>
        </w:rPr>
      </w:pPr>
    </w:p>
    <w:p w:rsidR="00563A74" w:rsidRDefault="00563A74" w:rsidP="00915E71">
      <w:pPr>
        <w:spacing w:after="0" w:line="360" w:lineRule="auto"/>
        <w:jc w:val="center"/>
        <w:rPr>
          <w:rFonts w:ascii="Arial" w:hAnsi="Arial" w:cs="Arial"/>
          <w:b/>
          <w:sz w:val="24"/>
          <w:szCs w:val="24"/>
        </w:rPr>
      </w:pPr>
    </w:p>
    <w:p w:rsidR="00563A74" w:rsidRPr="0036732F" w:rsidRDefault="00563A74" w:rsidP="00915E71">
      <w:pPr>
        <w:spacing w:after="0" w:line="360" w:lineRule="auto"/>
        <w:jc w:val="center"/>
        <w:rPr>
          <w:rFonts w:ascii="Arial" w:hAnsi="Arial" w:cs="Arial"/>
          <w:b/>
          <w:sz w:val="24"/>
          <w:szCs w:val="24"/>
        </w:rPr>
      </w:pPr>
    </w:p>
    <w:sectPr w:rsidR="00563A74" w:rsidRPr="0036732F" w:rsidSect="006D082C">
      <w:headerReference w:type="default" r:id="rId11"/>
      <w:footerReference w:type="default" r:id="rId12"/>
      <w:pgSz w:w="12240" w:h="15840"/>
      <w:pgMar w:top="1418" w:right="1134"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B7E" w:rsidRDefault="00490B7E" w:rsidP="000E470C">
      <w:pPr>
        <w:spacing w:after="0" w:line="240" w:lineRule="auto"/>
      </w:pPr>
      <w:r>
        <w:separator/>
      </w:r>
    </w:p>
  </w:endnote>
  <w:endnote w:type="continuationSeparator" w:id="0">
    <w:p w:rsidR="00490B7E" w:rsidRDefault="00490B7E" w:rsidP="000E4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926"/>
      <w:gridCol w:w="992"/>
    </w:tblGrid>
    <w:tr w:rsidR="00A831E8" w:rsidTr="00E429C5">
      <w:tc>
        <w:tcPr>
          <w:tcW w:w="4500" w:type="pct"/>
          <w:tcBorders>
            <w:top w:val="single" w:sz="4" w:space="0" w:color="000000" w:themeColor="text1"/>
          </w:tcBorders>
        </w:tcPr>
        <w:p w:rsidR="00A831E8" w:rsidRPr="00E429C5" w:rsidRDefault="00A831E8">
          <w:pPr>
            <w:pStyle w:val="Piedepgina"/>
            <w:jc w:val="right"/>
            <w:rPr>
              <w:b/>
              <w:sz w:val="24"/>
            </w:rPr>
          </w:pPr>
          <w:r w:rsidRPr="00E429C5">
            <w:rPr>
              <w:b/>
              <w:sz w:val="24"/>
            </w:rPr>
            <w:t>Manual de Organización</w:t>
          </w:r>
        </w:p>
        <w:p w:rsidR="00A831E8" w:rsidRDefault="00A831E8">
          <w:pPr>
            <w:pStyle w:val="Piedepgina"/>
            <w:jc w:val="right"/>
          </w:pPr>
          <w:r w:rsidRPr="00E429C5">
            <w:rPr>
              <w:b/>
              <w:sz w:val="24"/>
            </w:rPr>
            <w:t>MO-01-RC</w:t>
          </w:r>
        </w:p>
      </w:tc>
      <w:tc>
        <w:tcPr>
          <w:tcW w:w="500" w:type="pct"/>
          <w:tcBorders>
            <w:top w:val="single" w:sz="4" w:space="0" w:color="ED7D31" w:themeColor="accent2"/>
          </w:tcBorders>
          <w:shd w:val="clear" w:color="auto" w:fill="C00000"/>
        </w:tcPr>
        <w:p w:rsidR="00A831E8" w:rsidRDefault="00A831E8" w:rsidP="00E429C5">
          <w:pPr>
            <w:pStyle w:val="Encabezado"/>
            <w:jc w:val="center"/>
            <w:rPr>
              <w:sz w:val="24"/>
            </w:rPr>
          </w:pPr>
        </w:p>
        <w:p w:rsidR="00A831E8" w:rsidRDefault="00A831E8" w:rsidP="00E429C5">
          <w:pPr>
            <w:pStyle w:val="Encabezado"/>
            <w:jc w:val="center"/>
            <w:rPr>
              <w:color w:val="FFFFFF" w:themeColor="background1"/>
            </w:rPr>
          </w:pPr>
          <w:r w:rsidRPr="00E429C5">
            <w:rPr>
              <w:sz w:val="24"/>
            </w:rPr>
            <w:fldChar w:fldCharType="begin"/>
          </w:r>
          <w:r w:rsidRPr="00E429C5">
            <w:rPr>
              <w:sz w:val="24"/>
            </w:rPr>
            <w:instrText>PAGE   \* MERGEFORMAT</w:instrText>
          </w:r>
          <w:r w:rsidRPr="00E429C5">
            <w:rPr>
              <w:sz w:val="24"/>
            </w:rPr>
            <w:fldChar w:fldCharType="separate"/>
          </w:r>
          <w:r w:rsidR="001D5AE4" w:rsidRPr="001D5AE4">
            <w:rPr>
              <w:noProof/>
              <w:color w:val="FFFFFF" w:themeColor="background1"/>
              <w:sz w:val="24"/>
              <w:lang w:val="es-ES"/>
            </w:rPr>
            <w:t>21</w:t>
          </w:r>
          <w:r w:rsidRPr="00E429C5">
            <w:rPr>
              <w:color w:val="FFFFFF" w:themeColor="background1"/>
              <w:sz w:val="24"/>
            </w:rPr>
            <w:fldChar w:fldCharType="end"/>
          </w:r>
        </w:p>
      </w:tc>
    </w:tr>
  </w:tbl>
  <w:p w:rsidR="00A831E8" w:rsidRDefault="00A831E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B7E" w:rsidRDefault="00490B7E" w:rsidP="000E470C">
      <w:pPr>
        <w:spacing w:after="0" w:line="240" w:lineRule="auto"/>
      </w:pPr>
      <w:r>
        <w:separator/>
      </w:r>
    </w:p>
  </w:footnote>
  <w:footnote w:type="continuationSeparator" w:id="0">
    <w:p w:rsidR="00490B7E" w:rsidRDefault="00490B7E" w:rsidP="000E47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623" w:rsidRDefault="00A831E8" w:rsidP="00A831E8">
    <w:pPr>
      <w:pStyle w:val="Encabezado"/>
      <w:tabs>
        <w:tab w:val="clear" w:pos="4419"/>
        <w:tab w:val="clear" w:pos="8838"/>
        <w:tab w:val="left" w:pos="2748"/>
      </w:tabs>
      <w:rPr>
        <w:rFonts w:ascii="Arial" w:hAnsi="Arial" w:cs="Arial"/>
        <w:b/>
        <w:color w:val="1F3864" w:themeColor="accent5" w:themeShade="80"/>
        <w:sz w:val="24"/>
      </w:rPr>
    </w:pPr>
    <w:r>
      <w:rPr>
        <w:rFonts w:ascii="Arial" w:hAnsi="Arial" w:cs="Arial"/>
        <w:b/>
        <w:color w:val="1F3864" w:themeColor="accent5" w:themeShade="80"/>
        <w:sz w:val="24"/>
      </w:rPr>
      <w:tab/>
    </w:r>
  </w:p>
  <w:p w:rsidR="00AB4623" w:rsidRDefault="00AB4623" w:rsidP="00A831E8">
    <w:pPr>
      <w:pStyle w:val="Encabezado"/>
      <w:tabs>
        <w:tab w:val="clear" w:pos="4419"/>
        <w:tab w:val="clear" w:pos="8838"/>
        <w:tab w:val="left" w:pos="2748"/>
      </w:tabs>
      <w:rPr>
        <w:rFonts w:ascii="Arial" w:hAnsi="Arial" w:cs="Arial"/>
        <w:b/>
        <w:color w:val="1F3864" w:themeColor="accent5" w:themeShade="80"/>
        <w:sz w:val="24"/>
      </w:rPr>
    </w:pPr>
  </w:p>
  <w:p w:rsidR="00A831E8" w:rsidRPr="00E8638B" w:rsidRDefault="00AB4623" w:rsidP="00A831E8">
    <w:pPr>
      <w:pStyle w:val="Encabezado"/>
      <w:tabs>
        <w:tab w:val="clear" w:pos="4419"/>
        <w:tab w:val="clear" w:pos="8838"/>
        <w:tab w:val="left" w:pos="2748"/>
      </w:tabs>
      <w:rPr>
        <w:rFonts w:ascii="Arial" w:hAnsi="Arial" w:cs="Arial"/>
        <w:b/>
        <w:color w:val="1F3864" w:themeColor="accent5" w:themeShade="80"/>
        <w:sz w:val="24"/>
      </w:rPr>
    </w:pPr>
    <w:r>
      <w:rPr>
        <w:rFonts w:ascii="Arial" w:hAnsi="Arial" w:cs="Arial"/>
        <w:b/>
        <w:color w:val="1F3864" w:themeColor="accent5" w:themeShade="80"/>
        <w:sz w:val="24"/>
      </w:rPr>
      <w:tab/>
    </w:r>
    <w:r w:rsidR="00A831E8" w:rsidRPr="00E8638B">
      <w:rPr>
        <w:rFonts w:ascii="Arial" w:hAnsi="Arial" w:cs="Arial"/>
        <w:b/>
        <w:color w:val="1F3864" w:themeColor="accent5" w:themeShade="80"/>
        <w:sz w:val="24"/>
      </w:rPr>
      <w:t>H. Ayuntamiento de Villa de Reyes, S.L.P.</w:t>
    </w:r>
  </w:p>
  <w:p w:rsidR="00AB4623" w:rsidRDefault="00AB462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630C"/>
    <w:multiLevelType w:val="hybridMultilevel"/>
    <w:tmpl w:val="D49290BA"/>
    <w:lvl w:ilvl="0" w:tplc="B42435A8">
      <w:start w:val="1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3F8687A"/>
    <w:multiLevelType w:val="multilevel"/>
    <w:tmpl w:val="D7B6F6AC"/>
    <w:lvl w:ilvl="0">
      <w:start w:val="1"/>
      <w:numFmt w:val="decimal"/>
      <w:lvlText w:val="%1"/>
      <w:lvlJc w:val="left"/>
      <w:pPr>
        <w:ind w:left="360" w:hanging="360"/>
      </w:pPr>
      <w:rPr>
        <w:rFonts w:hint="default"/>
      </w:rPr>
    </w:lvl>
    <w:lvl w:ilvl="1">
      <w:start w:val="8"/>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2">
    <w:nsid w:val="058A35E0"/>
    <w:multiLevelType w:val="multilevel"/>
    <w:tmpl w:val="03B6DF00"/>
    <w:lvl w:ilvl="0">
      <w:start w:val="1"/>
      <w:numFmt w:val="decimal"/>
      <w:lvlText w:val="%1"/>
      <w:lvlJc w:val="left"/>
      <w:pPr>
        <w:ind w:left="465" w:hanging="465"/>
      </w:pPr>
      <w:rPr>
        <w:rFonts w:hint="default"/>
      </w:rPr>
    </w:lvl>
    <w:lvl w:ilvl="1">
      <w:start w:val="16"/>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A2D1D95"/>
    <w:multiLevelType w:val="hybridMultilevel"/>
    <w:tmpl w:val="9EFA70C2"/>
    <w:lvl w:ilvl="0" w:tplc="7BD291B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A313AC9"/>
    <w:multiLevelType w:val="hybridMultilevel"/>
    <w:tmpl w:val="F9EC7DA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nsid w:val="0AC12E13"/>
    <w:multiLevelType w:val="hybridMultilevel"/>
    <w:tmpl w:val="16AAB77C"/>
    <w:lvl w:ilvl="0" w:tplc="A2EA7020">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nsid w:val="11732B4C"/>
    <w:multiLevelType w:val="hybridMultilevel"/>
    <w:tmpl w:val="70AC0F0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6FF5A43"/>
    <w:multiLevelType w:val="hybridMultilevel"/>
    <w:tmpl w:val="1696CC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8FB1194"/>
    <w:multiLevelType w:val="hybridMultilevel"/>
    <w:tmpl w:val="D67E24C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B3906F1"/>
    <w:multiLevelType w:val="hybridMultilevel"/>
    <w:tmpl w:val="715A03BA"/>
    <w:lvl w:ilvl="0" w:tplc="080A0001">
      <w:start w:val="1"/>
      <w:numFmt w:val="bullet"/>
      <w:lvlText w:val=""/>
      <w:lvlJc w:val="left"/>
      <w:pPr>
        <w:ind w:left="360" w:hanging="360"/>
      </w:pPr>
      <w:rPr>
        <w:rFonts w:ascii="Symbol" w:hAnsi="Symbol" w:hint="default"/>
      </w:rPr>
    </w:lvl>
    <w:lvl w:ilvl="1" w:tplc="4426D01A">
      <w:numFmt w:val="bullet"/>
      <w:lvlText w:val="•"/>
      <w:lvlJc w:val="left"/>
      <w:pPr>
        <w:ind w:left="1425" w:hanging="705"/>
      </w:pPr>
      <w:rPr>
        <w:rFonts w:ascii="Arial" w:eastAsiaTheme="minorHAnsi" w:hAnsi="Arial" w:cs="Arial" w:hint="default"/>
        <w:color w:val="000000"/>
        <w:sz w:val="23"/>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nsid w:val="1DFA2DEF"/>
    <w:multiLevelType w:val="multilevel"/>
    <w:tmpl w:val="148A60B0"/>
    <w:lvl w:ilvl="0">
      <w:start w:val="1"/>
      <w:numFmt w:val="decimal"/>
      <w:lvlText w:val="%1."/>
      <w:lvlJc w:val="left"/>
      <w:pPr>
        <w:ind w:left="720" w:hanging="360"/>
      </w:pPr>
      <w:rPr>
        <w:rFonts w:hint="default"/>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24034631"/>
    <w:multiLevelType w:val="hybridMultilevel"/>
    <w:tmpl w:val="CD860D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7AC1CA2"/>
    <w:multiLevelType w:val="hybridMultilevel"/>
    <w:tmpl w:val="5E1AA8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94D1F57"/>
    <w:multiLevelType w:val="hybridMultilevel"/>
    <w:tmpl w:val="FC0C09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FFE6895"/>
    <w:multiLevelType w:val="hybridMultilevel"/>
    <w:tmpl w:val="E38E57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1E13B69"/>
    <w:multiLevelType w:val="multilevel"/>
    <w:tmpl w:val="D6E23F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38C3476"/>
    <w:multiLevelType w:val="multilevel"/>
    <w:tmpl w:val="93F46D02"/>
    <w:lvl w:ilvl="0">
      <w:start w:val="1"/>
      <w:numFmt w:val="decimal"/>
      <w:lvlText w:val="%1"/>
      <w:lvlJc w:val="left"/>
      <w:pPr>
        <w:ind w:left="465" w:hanging="465"/>
      </w:pPr>
      <w:rPr>
        <w:rFonts w:hint="default"/>
      </w:rPr>
    </w:lvl>
    <w:lvl w:ilvl="1">
      <w:start w:val="12"/>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nsid w:val="359B3269"/>
    <w:multiLevelType w:val="hybridMultilevel"/>
    <w:tmpl w:val="3B7C66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6023454"/>
    <w:multiLevelType w:val="hybridMultilevel"/>
    <w:tmpl w:val="A3F8D530"/>
    <w:lvl w:ilvl="0" w:tplc="5D2CC2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61626F0"/>
    <w:multiLevelType w:val="hybridMultilevel"/>
    <w:tmpl w:val="AE4400AE"/>
    <w:lvl w:ilvl="0" w:tplc="2286CBFA">
      <w:start w:val="1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7405EED"/>
    <w:multiLevelType w:val="multilevel"/>
    <w:tmpl w:val="F48C55B2"/>
    <w:lvl w:ilvl="0">
      <w:start w:val="1"/>
      <w:numFmt w:val="decimal"/>
      <w:lvlText w:val="%1"/>
      <w:lvlJc w:val="left"/>
      <w:pPr>
        <w:ind w:left="465" w:hanging="465"/>
      </w:pPr>
      <w:rPr>
        <w:rFonts w:hint="default"/>
      </w:rPr>
    </w:lvl>
    <w:lvl w:ilvl="1">
      <w:start w:val="17"/>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3B5438B3"/>
    <w:multiLevelType w:val="hybridMultilevel"/>
    <w:tmpl w:val="F4A858A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nsid w:val="3C723349"/>
    <w:multiLevelType w:val="hybridMultilevel"/>
    <w:tmpl w:val="0EB0CE20"/>
    <w:lvl w:ilvl="0" w:tplc="FD30CD2E">
      <w:start w:val="1"/>
      <w:numFmt w:val="decimal"/>
      <w:lvlText w:val="%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07046C7"/>
    <w:multiLevelType w:val="hybridMultilevel"/>
    <w:tmpl w:val="1D14DB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62D62CF"/>
    <w:multiLevelType w:val="multilevel"/>
    <w:tmpl w:val="E9224DFA"/>
    <w:lvl w:ilvl="0">
      <w:start w:val="1"/>
      <w:numFmt w:val="decimal"/>
      <w:lvlText w:val="%1"/>
      <w:lvlJc w:val="left"/>
      <w:pPr>
        <w:ind w:left="360" w:hanging="360"/>
      </w:pPr>
      <w:rPr>
        <w:rFonts w:hint="default"/>
      </w:rPr>
    </w:lvl>
    <w:lvl w:ilvl="1">
      <w:start w:val="5"/>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7920" w:hanging="1800"/>
      </w:pPr>
      <w:rPr>
        <w:rFonts w:hint="default"/>
      </w:rPr>
    </w:lvl>
  </w:abstractNum>
  <w:abstractNum w:abstractNumId="25">
    <w:nsid w:val="49533F62"/>
    <w:multiLevelType w:val="multilevel"/>
    <w:tmpl w:val="148A60B0"/>
    <w:lvl w:ilvl="0">
      <w:start w:val="1"/>
      <w:numFmt w:val="decimal"/>
      <w:lvlText w:val="%1."/>
      <w:lvlJc w:val="left"/>
      <w:pPr>
        <w:ind w:left="720" w:hanging="360"/>
      </w:pPr>
      <w:rPr>
        <w:rFonts w:hint="default"/>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4E2C4469"/>
    <w:multiLevelType w:val="hybridMultilevel"/>
    <w:tmpl w:val="C35EA1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4E820987"/>
    <w:multiLevelType w:val="multilevel"/>
    <w:tmpl w:val="752ED0F6"/>
    <w:lvl w:ilvl="0">
      <w:start w:val="2"/>
      <w:numFmt w:val="decimal"/>
      <w:lvlText w:val="%1"/>
      <w:lvlJc w:val="left"/>
      <w:pPr>
        <w:ind w:left="405" w:hanging="405"/>
      </w:pPr>
      <w:rPr>
        <w:rFonts w:hint="default"/>
        <w:sz w:val="28"/>
      </w:rPr>
    </w:lvl>
    <w:lvl w:ilvl="1">
      <w:start w:val="3"/>
      <w:numFmt w:val="decimal"/>
      <w:lvlText w:val="%1.%2"/>
      <w:lvlJc w:val="left"/>
      <w:pPr>
        <w:ind w:left="405" w:hanging="40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abstractNum w:abstractNumId="28">
    <w:nsid w:val="5029751A"/>
    <w:multiLevelType w:val="hybridMultilevel"/>
    <w:tmpl w:val="4E6CFE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0510ACD"/>
    <w:multiLevelType w:val="hybridMultilevel"/>
    <w:tmpl w:val="7FDA6A3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519B5F65"/>
    <w:multiLevelType w:val="hybridMultilevel"/>
    <w:tmpl w:val="CBF2B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D37402A"/>
    <w:multiLevelType w:val="multilevel"/>
    <w:tmpl w:val="148A60B0"/>
    <w:lvl w:ilvl="0">
      <w:start w:val="1"/>
      <w:numFmt w:val="decimal"/>
      <w:lvlText w:val="%1."/>
      <w:lvlJc w:val="left"/>
      <w:pPr>
        <w:ind w:left="720" w:hanging="360"/>
      </w:pPr>
      <w:rPr>
        <w:rFonts w:hint="default"/>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5DE01906"/>
    <w:multiLevelType w:val="hybridMultilevel"/>
    <w:tmpl w:val="50FC5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5E453A33"/>
    <w:multiLevelType w:val="hybridMultilevel"/>
    <w:tmpl w:val="10EA3A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A1E5906"/>
    <w:multiLevelType w:val="hybridMultilevel"/>
    <w:tmpl w:val="D1AC3524"/>
    <w:lvl w:ilvl="0" w:tplc="EFC4E0DC">
      <w:start w:val="1"/>
      <w:numFmt w:val="upperRoman"/>
      <w:lvlText w:val="%1."/>
      <w:lvlJc w:val="left"/>
      <w:pPr>
        <w:ind w:left="1080" w:hanging="720"/>
      </w:pPr>
      <w:rPr>
        <w:rFonts w:asciiTheme="minorHAnsi" w:eastAsiaTheme="minorHAnsi" w:hAnsiTheme="minorHAnsi" w:cstheme="minorBidi" w:hint="default"/>
        <w:b/>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74FC2641"/>
    <w:multiLevelType w:val="hybridMultilevel"/>
    <w:tmpl w:val="76400F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5767BD6"/>
    <w:multiLevelType w:val="hybridMultilevel"/>
    <w:tmpl w:val="02EA29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6"/>
  </w:num>
  <w:num w:numId="2">
    <w:abstractNumId w:val="29"/>
  </w:num>
  <w:num w:numId="3">
    <w:abstractNumId w:val="25"/>
  </w:num>
  <w:num w:numId="4">
    <w:abstractNumId w:val="11"/>
  </w:num>
  <w:num w:numId="5">
    <w:abstractNumId w:val="16"/>
  </w:num>
  <w:num w:numId="6">
    <w:abstractNumId w:val="35"/>
  </w:num>
  <w:num w:numId="7">
    <w:abstractNumId w:val="15"/>
  </w:num>
  <w:num w:numId="8">
    <w:abstractNumId w:val="24"/>
  </w:num>
  <w:num w:numId="9">
    <w:abstractNumId w:val="20"/>
  </w:num>
  <w:num w:numId="10">
    <w:abstractNumId w:val="2"/>
  </w:num>
  <w:num w:numId="11">
    <w:abstractNumId w:val="1"/>
  </w:num>
  <w:num w:numId="12">
    <w:abstractNumId w:val="3"/>
  </w:num>
  <w:num w:numId="13">
    <w:abstractNumId w:val="18"/>
  </w:num>
  <w:num w:numId="14">
    <w:abstractNumId w:val="13"/>
  </w:num>
  <w:num w:numId="15">
    <w:abstractNumId w:val="28"/>
  </w:num>
  <w:num w:numId="16">
    <w:abstractNumId w:val="23"/>
  </w:num>
  <w:num w:numId="17">
    <w:abstractNumId w:val="32"/>
  </w:num>
  <w:num w:numId="18">
    <w:abstractNumId w:val="33"/>
  </w:num>
  <w:num w:numId="19">
    <w:abstractNumId w:val="17"/>
  </w:num>
  <w:num w:numId="20">
    <w:abstractNumId w:val="14"/>
  </w:num>
  <w:num w:numId="21">
    <w:abstractNumId w:val="10"/>
  </w:num>
  <w:num w:numId="22">
    <w:abstractNumId w:val="31"/>
  </w:num>
  <w:num w:numId="23">
    <w:abstractNumId w:val="27"/>
  </w:num>
  <w:num w:numId="24">
    <w:abstractNumId w:val="19"/>
  </w:num>
  <w:num w:numId="25">
    <w:abstractNumId w:val="0"/>
  </w:num>
  <w:num w:numId="26">
    <w:abstractNumId w:val="6"/>
  </w:num>
  <w:num w:numId="27">
    <w:abstractNumId w:val="9"/>
  </w:num>
  <w:num w:numId="28">
    <w:abstractNumId w:val="21"/>
  </w:num>
  <w:num w:numId="29">
    <w:abstractNumId w:val="12"/>
  </w:num>
  <w:num w:numId="30">
    <w:abstractNumId w:val="4"/>
  </w:num>
  <w:num w:numId="31">
    <w:abstractNumId w:val="30"/>
  </w:num>
  <w:num w:numId="32">
    <w:abstractNumId w:val="36"/>
  </w:num>
  <w:num w:numId="33">
    <w:abstractNumId w:val="8"/>
  </w:num>
  <w:num w:numId="34">
    <w:abstractNumId w:val="22"/>
  </w:num>
  <w:num w:numId="35">
    <w:abstractNumId w:val="7"/>
  </w:num>
  <w:num w:numId="36">
    <w:abstractNumId w:val="5"/>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5DD"/>
    <w:rsid w:val="000157F3"/>
    <w:rsid w:val="000159BE"/>
    <w:rsid w:val="00041B20"/>
    <w:rsid w:val="000424A7"/>
    <w:rsid w:val="0005515C"/>
    <w:rsid w:val="00056BE1"/>
    <w:rsid w:val="00070FC5"/>
    <w:rsid w:val="000726E7"/>
    <w:rsid w:val="00072CFF"/>
    <w:rsid w:val="000866AD"/>
    <w:rsid w:val="000901E6"/>
    <w:rsid w:val="00090A4D"/>
    <w:rsid w:val="00096721"/>
    <w:rsid w:val="000A462B"/>
    <w:rsid w:val="000B1499"/>
    <w:rsid w:val="000B2C0B"/>
    <w:rsid w:val="000B65EC"/>
    <w:rsid w:val="000C17EC"/>
    <w:rsid w:val="000E3132"/>
    <w:rsid w:val="000E470C"/>
    <w:rsid w:val="000E4F82"/>
    <w:rsid w:val="0010503D"/>
    <w:rsid w:val="00125EFE"/>
    <w:rsid w:val="00137C43"/>
    <w:rsid w:val="00140511"/>
    <w:rsid w:val="001405CF"/>
    <w:rsid w:val="00140617"/>
    <w:rsid w:val="0015121C"/>
    <w:rsid w:val="00151452"/>
    <w:rsid w:val="00163FD0"/>
    <w:rsid w:val="001667E6"/>
    <w:rsid w:val="00190857"/>
    <w:rsid w:val="001A5A67"/>
    <w:rsid w:val="001D579C"/>
    <w:rsid w:val="001D5AE4"/>
    <w:rsid w:val="001E2E6C"/>
    <w:rsid w:val="00201DB5"/>
    <w:rsid w:val="00220E0A"/>
    <w:rsid w:val="0022283B"/>
    <w:rsid w:val="00226AB9"/>
    <w:rsid w:val="00244633"/>
    <w:rsid w:val="00264D30"/>
    <w:rsid w:val="00264F54"/>
    <w:rsid w:val="002915E0"/>
    <w:rsid w:val="002C01A7"/>
    <w:rsid w:val="002C1383"/>
    <w:rsid w:val="002D0649"/>
    <w:rsid w:val="002D1501"/>
    <w:rsid w:val="002D2A8A"/>
    <w:rsid w:val="002D53B7"/>
    <w:rsid w:val="002E262A"/>
    <w:rsid w:val="002E36F3"/>
    <w:rsid w:val="002E424E"/>
    <w:rsid w:val="002E67BB"/>
    <w:rsid w:val="002E70C5"/>
    <w:rsid w:val="002F0A4A"/>
    <w:rsid w:val="0032560B"/>
    <w:rsid w:val="00330B5F"/>
    <w:rsid w:val="00333C95"/>
    <w:rsid w:val="00351401"/>
    <w:rsid w:val="00361F7D"/>
    <w:rsid w:val="003A1450"/>
    <w:rsid w:val="003B62D4"/>
    <w:rsid w:val="003B7943"/>
    <w:rsid w:val="003C55EE"/>
    <w:rsid w:val="003D1654"/>
    <w:rsid w:val="003D5FB7"/>
    <w:rsid w:val="003E6361"/>
    <w:rsid w:val="003E659C"/>
    <w:rsid w:val="003F321D"/>
    <w:rsid w:val="00402A91"/>
    <w:rsid w:val="00417D6F"/>
    <w:rsid w:val="004209C1"/>
    <w:rsid w:val="00423CB9"/>
    <w:rsid w:val="00424D5D"/>
    <w:rsid w:val="004504FD"/>
    <w:rsid w:val="00452760"/>
    <w:rsid w:val="004562C0"/>
    <w:rsid w:val="00490AC8"/>
    <w:rsid w:val="00490B7E"/>
    <w:rsid w:val="00492058"/>
    <w:rsid w:val="004A0537"/>
    <w:rsid w:val="004A09E6"/>
    <w:rsid w:val="004B0A47"/>
    <w:rsid w:val="004B58B0"/>
    <w:rsid w:val="004D27FD"/>
    <w:rsid w:val="004D447C"/>
    <w:rsid w:val="004D4D47"/>
    <w:rsid w:val="004D64B4"/>
    <w:rsid w:val="004F15B4"/>
    <w:rsid w:val="004F320A"/>
    <w:rsid w:val="005073FE"/>
    <w:rsid w:val="005122FC"/>
    <w:rsid w:val="0051469C"/>
    <w:rsid w:val="00517846"/>
    <w:rsid w:val="00525209"/>
    <w:rsid w:val="00545752"/>
    <w:rsid w:val="00552D98"/>
    <w:rsid w:val="0055435A"/>
    <w:rsid w:val="00555C4C"/>
    <w:rsid w:val="00555D21"/>
    <w:rsid w:val="00563A74"/>
    <w:rsid w:val="0056414E"/>
    <w:rsid w:val="0056596B"/>
    <w:rsid w:val="00585FFD"/>
    <w:rsid w:val="00592231"/>
    <w:rsid w:val="00594FB1"/>
    <w:rsid w:val="00596BB6"/>
    <w:rsid w:val="005A3B86"/>
    <w:rsid w:val="005A5CBB"/>
    <w:rsid w:val="005C179D"/>
    <w:rsid w:val="005C19AF"/>
    <w:rsid w:val="005D6477"/>
    <w:rsid w:val="005E0FFF"/>
    <w:rsid w:val="005E2DCB"/>
    <w:rsid w:val="005F3EAB"/>
    <w:rsid w:val="005F4FE0"/>
    <w:rsid w:val="006231EF"/>
    <w:rsid w:val="00636872"/>
    <w:rsid w:val="006405FC"/>
    <w:rsid w:val="00645797"/>
    <w:rsid w:val="0066141A"/>
    <w:rsid w:val="00674429"/>
    <w:rsid w:val="006755CA"/>
    <w:rsid w:val="00675E7F"/>
    <w:rsid w:val="00681094"/>
    <w:rsid w:val="0068134D"/>
    <w:rsid w:val="00682B12"/>
    <w:rsid w:val="00686C0F"/>
    <w:rsid w:val="00693D89"/>
    <w:rsid w:val="006A4BED"/>
    <w:rsid w:val="006B12D1"/>
    <w:rsid w:val="006D082C"/>
    <w:rsid w:val="006D5A6D"/>
    <w:rsid w:val="006E41EB"/>
    <w:rsid w:val="006F51C3"/>
    <w:rsid w:val="006F6634"/>
    <w:rsid w:val="00700AD7"/>
    <w:rsid w:val="00703C3F"/>
    <w:rsid w:val="00751990"/>
    <w:rsid w:val="00761A5A"/>
    <w:rsid w:val="007767C8"/>
    <w:rsid w:val="00793DEB"/>
    <w:rsid w:val="007A19AB"/>
    <w:rsid w:val="007A6C46"/>
    <w:rsid w:val="007B0DAC"/>
    <w:rsid w:val="007B696F"/>
    <w:rsid w:val="007C2E39"/>
    <w:rsid w:val="007C5ABF"/>
    <w:rsid w:val="007C7887"/>
    <w:rsid w:val="007E3E75"/>
    <w:rsid w:val="007E582C"/>
    <w:rsid w:val="007F7E4C"/>
    <w:rsid w:val="00801130"/>
    <w:rsid w:val="008026C0"/>
    <w:rsid w:val="008064AB"/>
    <w:rsid w:val="00806C4A"/>
    <w:rsid w:val="00823D09"/>
    <w:rsid w:val="00831631"/>
    <w:rsid w:val="0084741B"/>
    <w:rsid w:val="00861FCA"/>
    <w:rsid w:val="0086631A"/>
    <w:rsid w:val="00872C28"/>
    <w:rsid w:val="00872F8A"/>
    <w:rsid w:val="00893ACC"/>
    <w:rsid w:val="00896D55"/>
    <w:rsid w:val="0089734C"/>
    <w:rsid w:val="008C158C"/>
    <w:rsid w:val="008F28BB"/>
    <w:rsid w:val="008F2E7F"/>
    <w:rsid w:val="008F5912"/>
    <w:rsid w:val="00903938"/>
    <w:rsid w:val="00910F40"/>
    <w:rsid w:val="00915E71"/>
    <w:rsid w:val="00936F59"/>
    <w:rsid w:val="0096594B"/>
    <w:rsid w:val="00966556"/>
    <w:rsid w:val="009755D1"/>
    <w:rsid w:val="00976B54"/>
    <w:rsid w:val="00977328"/>
    <w:rsid w:val="00986F55"/>
    <w:rsid w:val="00994E31"/>
    <w:rsid w:val="009A7C8A"/>
    <w:rsid w:val="009B20E6"/>
    <w:rsid w:val="009B2A88"/>
    <w:rsid w:val="009C0A9D"/>
    <w:rsid w:val="009C3C75"/>
    <w:rsid w:val="009C4BB7"/>
    <w:rsid w:val="009D4A41"/>
    <w:rsid w:val="009E6443"/>
    <w:rsid w:val="009E693A"/>
    <w:rsid w:val="009E6961"/>
    <w:rsid w:val="009F0C17"/>
    <w:rsid w:val="009F5670"/>
    <w:rsid w:val="00A04A94"/>
    <w:rsid w:val="00A10D65"/>
    <w:rsid w:val="00A23C0C"/>
    <w:rsid w:val="00A35379"/>
    <w:rsid w:val="00A41FC7"/>
    <w:rsid w:val="00A471F5"/>
    <w:rsid w:val="00A53812"/>
    <w:rsid w:val="00A54CF9"/>
    <w:rsid w:val="00A55364"/>
    <w:rsid w:val="00A63DA2"/>
    <w:rsid w:val="00A654CF"/>
    <w:rsid w:val="00A67941"/>
    <w:rsid w:val="00A77B65"/>
    <w:rsid w:val="00A77C0F"/>
    <w:rsid w:val="00A81C0C"/>
    <w:rsid w:val="00A831E8"/>
    <w:rsid w:val="00AA0241"/>
    <w:rsid w:val="00AB4623"/>
    <w:rsid w:val="00AB4A48"/>
    <w:rsid w:val="00AB5FFB"/>
    <w:rsid w:val="00AC63A7"/>
    <w:rsid w:val="00AD5F31"/>
    <w:rsid w:val="00AE0E46"/>
    <w:rsid w:val="00AE12F8"/>
    <w:rsid w:val="00AE2CD1"/>
    <w:rsid w:val="00B01268"/>
    <w:rsid w:val="00B15C30"/>
    <w:rsid w:val="00B2105D"/>
    <w:rsid w:val="00B2243B"/>
    <w:rsid w:val="00B301F9"/>
    <w:rsid w:val="00B36DEB"/>
    <w:rsid w:val="00B36E31"/>
    <w:rsid w:val="00B408FC"/>
    <w:rsid w:val="00B42DFE"/>
    <w:rsid w:val="00B50375"/>
    <w:rsid w:val="00B53ABE"/>
    <w:rsid w:val="00B6392D"/>
    <w:rsid w:val="00B91E3E"/>
    <w:rsid w:val="00B9764A"/>
    <w:rsid w:val="00B97974"/>
    <w:rsid w:val="00BA23B0"/>
    <w:rsid w:val="00BA4099"/>
    <w:rsid w:val="00BB0BAB"/>
    <w:rsid w:val="00BB335A"/>
    <w:rsid w:val="00BD68A1"/>
    <w:rsid w:val="00BE2A9E"/>
    <w:rsid w:val="00C07EB1"/>
    <w:rsid w:val="00C13C54"/>
    <w:rsid w:val="00C354C5"/>
    <w:rsid w:val="00C76380"/>
    <w:rsid w:val="00C81C69"/>
    <w:rsid w:val="00CA18BA"/>
    <w:rsid w:val="00CA3BA0"/>
    <w:rsid w:val="00CA7E99"/>
    <w:rsid w:val="00CB1B14"/>
    <w:rsid w:val="00CC35A3"/>
    <w:rsid w:val="00CD05DD"/>
    <w:rsid w:val="00CD2B16"/>
    <w:rsid w:val="00CD40C7"/>
    <w:rsid w:val="00CF5646"/>
    <w:rsid w:val="00D00140"/>
    <w:rsid w:val="00D02723"/>
    <w:rsid w:val="00D31977"/>
    <w:rsid w:val="00D41DB5"/>
    <w:rsid w:val="00D5060F"/>
    <w:rsid w:val="00D65134"/>
    <w:rsid w:val="00D66FBA"/>
    <w:rsid w:val="00D92675"/>
    <w:rsid w:val="00D95283"/>
    <w:rsid w:val="00D96C02"/>
    <w:rsid w:val="00DB5145"/>
    <w:rsid w:val="00DC38E5"/>
    <w:rsid w:val="00DE791E"/>
    <w:rsid w:val="00E011C4"/>
    <w:rsid w:val="00E05B34"/>
    <w:rsid w:val="00E227FC"/>
    <w:rsid w:val="00E25631"/>
    <w:rsid w:val="00E27F3A"/>
    <w:rsid w:val="00E32B0B"/>
    <w:rsid w:val="00E35DD4"/>
    <w:rsid w:val="00E378BE"/>
    <w:rsid w:val="00E429C5"/>
    <w:rsid w:val="00E62697"/>
    <w:rsid w:val="00E72F7E"/>
    <w:rsid w:val="00E7503A"/>
    <w:rsid w:val="00E8638B"/>
    <w:rsid w:val="00EA31B2"/>
    <w:rsid w:val="00EC0253"/>
    <w:rsid w:val="00EC205D"/>
    <w:rsid w:val="00EC52B1"/>
    <w:rsid w:val="00EC54D5"/>
    <w:rsid w:val="00EC780B"/>
    <w:rsid w:val="00EF368E"/>
    <w:rsid w:val="00F43A07"/>
    <w:rsid w:val="00F470BE"/>
    <w:rsid w:val="00F53B4E"/>
    <w:rsid w:val="00F57037"/>
    <w:rsid w:val="00F61A6F"/>
    <w:rsid w:val="00F7474B"/>
    <w:rsid w:val="00F828C1"/>
    <w:rsid w:val="00F86C2C"/>
    <w:rsid w:val="00F96B4C"/>
    <w:rsid w:val="00FA224C"/>
    <w:rsid w:val="00FA2534"/>
    <w:rsid w:val="00FA39CF"/>
    <w:rsid w:val="00FC1954"/>
    <w:rsid w:val="00FC75F4"/>
    <w:rsid w:val="00FD1218"/>
    <w:rsid w:val="00FD2279"/>
    <w:rsid w:val="00FE5ECB"/>
    <w:rsid w:val="00FF609D"/>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037"/>
  </w:style>
  <w:style w:type="paragraph" w:styleId="Ttulo1">
    <w:name w:val="heading 1"/>
    <w:basedOn w:val="Normal"/>
    <w:next w:val="Normal"/>
    <w:link w:val="Ttulo1Car"/>
    <w:uiPriority w:val="9"/>
    <w:qFormat/>
    <w:rsid w:val="00E429C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7A6C46"/>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F0C17"/>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9F0C17"/>
    <w:rPr>
      <w:rFonts w:eastAsiaTheme="minorEastAsia"/>
      <w:lang w:val="es-ES"/>
    </w:rPr>
  </w:style>
  <w:style w:type="paragraph" w:customStyle="1" w:styleId="Default">
    <w:name w:val="Default"/>
    <w:rsid w:val="008F5912"/>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F7474B"/>
    <w:pPr>
      <w:ind w:left="720"/>
      <w:contextualSpacing/>
    </w:pPr>
  </w:style>
  <w:style w:type="paragraph" w:styleId="Encabezado">
    <w:name w:val="header"/>
    <w:basedOn w:val="Normal"/>
    <w:link w:val="EncabezadoCar"/>
    <w:uiPriority w:val="99"/>
    <w:unhideWhenUsed/>
    <w:rsid w:val="000E470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470C"/>
  </w:style>
  <w:style w:type="paragraph" w:styleId="Piedepgina">
    <w:name w:val="footer"/>
    <w:basedOn w:val="Normal"/>
    <w:link w:val="PiedepginaCar"/>
    <w:uiPriority w:val="99"/>
    <w:unhideWhenUsed/>
    <w:rsid w:val="000E470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470C"/>
  </w:style>
  <w:style w:type="paragraph" w:styleId="Textodeglobo">
    <w:name w:val="Balloon Text"/>
    <w:basedOn w:val="Normal"/>
    <w:link w:val="TextodegloboCar"/>
    <w:uiPriority w:val="99"/>
    <w:semiHidden/>
    <w:unhideWhenUsed/>
    <w:rsid w:val="000E47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E470C"/>
    <w:rPr>
      <w:rFonts w:ascii="Tahoma" w:hAnsi="Tahoma" w:cs="Tahoma"/>
      <w:sz w:val="16"/>
      <w:szCs w:val="16"/>
    </w:rPr>
  </w:style>
  <w:style w:type="table" w:styleId="Tablaconcuadrcula">
    <w:name w:val="Table Grid"/>
    <w:basedOn w:val="Tablanormal"/>
    <w:uiPriority w:val="39"/>
    <w:rsid w:val="00872C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Fuentedeprrafopredeter"/>
    <w:rsid w:val="00151452"/>
  </w:style>
  <w:style w:type="character" w:styleId="Hipervnculo">
    <w:name w:val="Hyperlink"/>
    <w:basedOn w:val="Fuentedeprrafopredeter"/>
    <w:uiPriority w:val="99"/>
    <w:unhideWhenUsed/>
    <w:rsid w:val="00151452"/>
    <w:rPr>
      <w:color w:val="0000FF"/>
      <w:u w:val="single"/>
    </w:rPr>
  </w:style>
  <w:style w:type="character" w:styleId="Hipervnculovisitado">
    <w:name w:val="FollowedHyperlink"/>
    <w:basedOn w:val="Fuentedeprrafopredeter"/>
    <w:uiPriority w:val="99"/>
    <w:semiHidden/>
    <w:unhideWhenUsed/>
    <w:rsid w:val="00151452"/>
    <w:rPr>
      <w:color w:val="954F72" w:themeColor="followedHyperlink"/>
      <w:u w:val="single"/>
    </w:rPr>
  </w:style>
  <w:style w:type="character" w:styleId="Textoennegrita">
    <w:name w:val="Strong"/>
    <w:basedOn w:val="Fuentedeprrafopredeter"/>
    <w:uiPriority w:val="22"/>
    <w:qFormat/>
    <w:rsid w:val="00151452"/>
    <w:rPr>
      <w:b/>
      <w:bCs/>
    </w:rPr>
  </w:style>
  <w:style w:type="paragraph" w:styleId="NormalWeb">
    <w:name w:val="Normal (Web)"/>
    <w:basedOn w:val="Normal"/>
    <w:uiPriority w:val="99"/>
    <w:semiHidden/>
    <w:unhideWhenUsed/>
    <w:rsid w:val="00761A5A"/>
    <w:pPr>
      <w:spacing w:before="100" w:beforeAutospacing="1" w:after="100" w:afterAutospacing="1" w:line="240" w:lineRule="auto"/>
    </w:pPr>
    <w:rPr>
      <w:rFonts w:ascii="Times New Roman" w:eastAsiaTheme="minorEastAsia" w:hAnsi="Times New Roman" w:cs="Times New Roman"/>
      <w:sz w:val="24"/>
      <w:szCs w:val="24"/>
      <w:lang w:eastAsia="es-MX"/>
    </w:rPr>
  </w:style>
  <w:style w:type="table" w:customStyle="1" w:styleId="Sombreadoclaro1">
    <w:name w:val="Sombreado claro1"/>
    <w:basedOn w:val="Tablanormal"/>
    <w:uiPriority w:val="60"/>
    <w:rsid w:val="00E378B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tulo1Car">
    <w:name w:val="Título 1 Car"/>
    <w:basedOn w:val="Fuentedeprrafopredeter"/>
    <w:link w:val="Ttulo1"/>
    <w:uiPriority w:val="9"/>
    <w:rsid w:val="00E429C5"/>
    <w:rPr>
      <w:rFonts w:asciiTheme="majorHAnsi" w:eastAsiaTheme="majorEastAsia" w:hAnsiTheme="majorHAnsi" w:cstheme="majorBidi"/>
      <w:b/>
      <w:bCs/>
      <w:color w:val="2E74B5" w:themeColor="accent1" w:themeShade="BF"/>
      <w:sz w:val="28"/>
      <w:szCs w:val="28"/>
    </w:rPr>
  </w:style>
  <w:style w:type="character" w:customStyle="1" w:styleId="Ttulo2Car">
    <w:name w:val="Título 2 Car"/>
    <w:basedOn w:val="Fuentedeprrafopredeter"/>
    <w:link w:val="Ttulo2"/>
    <w:uiPriority w:val="9"/>
    <w:rsid w:val="007A6C46"/>
    <w:rPr>
      <w:rFonts w:asciiTheme="majorHAnsi" w:eastAsiaTheme="majorEastAsia" w:hAnsiTheme="majorHAnsi" w:cstheme="majorBidi"/>
      <w:b/>
      <w:bCs/>
      <w:color w:val="5B9BD5" w:themeColor="accent1"/>
      <w:sz w:val="26"/>
      <w:szCs w:val="26"/>
    </w:rPr>
  </w:style>
  <w:style w:type="paragraph" w:styleId="TtulodeTDC">
    <w:name w:val="TOC Heading"/>
    <w:basedOn w:val="Ttulo1"/>
    <w:next w:val="Normal"/>
    <w:uiPriority w:val="39"/>
    <w:semiHidden/>
    <w:unhideWhenUsed/>
    <w:qFormat/>
    <w:rsid w:val="00915E71"/>
    <w:pPr>
      <w:spacing w:line="276" w:lineRule="auto"/>
      <w:outlineLvl w:val="9"/>
    </w:pPr>
    <w:rPr>
      <w:lang w:eastAsia="es-MX"/>
    </w:rPr>
  </w:style>
  <w:style w:type="paragraph" w:styleId="TDC1">
    <w:name w:val="toc 1"/>
    <w:basedOn w:val="Normal"/>
    <w:next w:val="Normal"/>
    <w:autoRedefine/>
    <w:uiPriority w:val="39"/>
    <w:unhideWhenUsed/>
    <w:rsid w:val="00915E71"/>
    <w:pPr>
      <w:spacing w:after="100"/>
    </w:pPr>
  </w:style>
  <w:style w:type="paragraph" w:styleId="TDC2">
    <w:name w:val="toc 2"/>
    <w:basedOn w:val="Normal"/>
    <w:next w:val="Normal"/>
    <w:autoRedefine/>
    <w:uiPriority w:val="39"/>
    <w:unhideWhenUsed/>
    <w:rsid w:val="00915E71"/>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037"/>
  </w:style>
  <w:style w:type="paragraph" w:styleId="Ttulo1">
    <w:name w:val="heading 1"/>
    <w:basedOn w:val="Normal"/>
    <w:next w:val="Normal"/>
    <w:link w:val="Ttulo1Car"/>
    <w:uiPriority w:val="9"/>
    <w:qFormat/>
    <w:rsid w:val="00E429C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7A6C46"/>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F0C17"/>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9F0C17"/>
    <w:rPr>
      <w:rFonts w:eastAsiaTheme="minorEastAsia"/>
      <w:lang w:val="es-ES"/>
    </w:rPr>
  </w:style>
  <w:style w:type="paragraph" w:customStyle="1" w:styleId="Default">
    <w:name w:val="Default"/>
    <w:rsid w:val="008F5912"/>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F7474B"/>
    <w:pPr>
      <w:ind w:left="720"/>
      <w:contextualSpacing/>
    </w:pPr>
  </w:style>
  <w:style w:type="paragraph" w:styleId="Encabezado">
    <w:name w:val="header"/>
    <w:basedOn w:val="Normal"/>
    <w:link w:val="EncabezadoCar"/>
    <w:uiPriority w:val="99"/>
    <w:unhideWhenUsed/>
    <w:rsid w:val="000E470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470C"/>
  </w:style>
  <w:style w:type="paragraph" w:styleId="Piedepgina">
    <w:name w:val="footer"/>
    <w:basedOn w:val="Normal"/>
    <w:link w:val="PiedepginaCar"/>
    <w:uiPriority w:val="99"/>
    <w:unhideWhenUsed/>
    <w:rsid w:val="000E470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470C"/>
  </w:style>
  <w:style w:type="paragraph" w:styleId="Textodeglobo">
    <w:name w:val="Balloon Text"/>
    <w:basedOn w:val="Normal"/>
    <w:link w:val="TextodegloboCar"/>
    <w:uiPriority w:val="99"/>
    <w:semiHidden/>
    <w:unhideWhenUsed/>
    <w:rsid w:val="000E47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E470C"/>
    <w:rPr>
      <w:rFonts w:ascii="Tahoma" w:hAnsi="Tahoma" w:cs="Tahoma"/>
      <w:sz w:val="16"/>
      <w:szCs w:val="16"/>
    </w:rPr>
  </w:style>
  <w:style w:type="table" w:styleId="Tablaconcuadrcula">
    <w:name w:val="Table Grid"/>
    <w:basedOn w:val="Tablanormal"/>
    <w:uiPriority w:val="39"/>
    <w:rsid w:val="00872C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Fuentedeprrafopredeter"/>
    <w:rsid w:val="00151452"/>
  </w:style>
  <w:style w:type="character" w:styleId="Hipervnculo">
    <w:name w:val="Hyperlink"/>
    <w:basedOn w:val="Fuentedeprrafopredeter"/>
    <w:uiPriority w:val="99"/>
    <w:unhideWhenUsed/>
    <w:rsid w:val="00151452"/>
    <w:rPr>
      <w:color w:val="0000FF"/>
      <w:u w:val="single"/>
    </w:rPr>
  </w:style>
  <w:style w:type="character" w:styleId="Hipervnculovisitado">
    <w:name w:val="FollowedHyperlink"/>
    <w:basedOn w:val="Fuentedeprrafopredeter"/>
    <w:uiPriority w:val="99"/>
    <w:semiHidden/>
    <w:unhideWhenUsed/>
    <w:rsid w:val="00151452"/>
    <w:rPr>
      <w:color w:val="954F72" w:themeColor="followedHyperlink"/>
      <w:u w:val="single"/>
    </w:rPr>
  </w:style>
  <w:style w:type="character" w:styleId="Textoennegrita">
    <w:name w:val="Strong"/>
    <w:basedOn w:val="Fuentedeprrafopredeter"/>
    <w:uiPriority w:val="22"/>
    <w:qFormat/>
    <w:rsid w:val="00151452"/>
    <w:rPr>
      <w:b/>
      <w:bCs/>
    </w:rPr>
  </w:style>
  <w:style w:type="paragraph" w:styleId="NormalWeb">
    <w:name w:val="Normal (Web)"/>
    <w:basedOn w:val="Normal"/>
    <w:uiPriority w:val="99"/>
    <w:semiHidden/>
    <w:unhideWhenUsed/>
    <w:rsid w:val="00761A5A"/>
    <w:pPr>
      <w:spacing w:before="100" w:beforeAutospacing="1" w:after="100" w:afterAutospacing="1" w:line="240" w:lineRule="auto"/>
    </w:pPr>
    <w:rPr>
      <w:rFonts w:ascii="Times New Roman" w:eastAsiaTheme="minorEastAsia" w:hAnsi="Times New Roman" w:cs="Times New Roman"/>
      <w:sz w:val="24"/>
      <w:szCs w:val="24"/>
      <w:lang w:eastAsia="es-MX"/>
    </w:rPr>
  </w:style>
  <w:style w:type="table" w:customStyle="1" w:styleId="Sombreadoclaro1">
    <w:name w:val="Sombreado claro1"/>
    <w:basedOn w:val="Tablanormal"/>
    <w:uiPriority w:val="60"/>
    <w:rsid w:val="00E378B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tulo1Car">
    <w:name w:val="Título 1 Car"/>
    <w:basedOn w:val="Fuentedeprrafopredeter"/>
    <w:link w:val="Ttulo1"/>
    <w:uiPriority w:val="9"/>
    <w:rsid w:val="00E429C5"/>
    <w:rPr>
      <w:rFonts w:asciiTheme="majorHAnsi" w:eastAsiaTheme="majorEastAsia" w:hAnsiTheme="majorHAnsi" w:cstheme="majorBidi"/>
      <w:b/>
      <w:bCs/>
      <w:color w:val="2E74B5" w:themeColor="accent1" w:themeShade="BF"/>
      <w:sz w:val="28"/>
      <w:szCs w:val="28"/>
    </w:rPr>
  </w:style>
  <w:style w:type="character" w:customStyle="1" w:styleId="Ttulo2Car">
    <w:name w:val="Título 2 Car"/>
    <w:basedOn w:val="Fuentedeprrafopredeter"/>
    <w:link w:val="Ttulo2"/>
    <w:uiPriority w:val="9"/>
    <w:rsid w:val="007A6C46"/>
    <w:rPr>
      <w:rFonts w:asciiTheme="majorHAnsi" w:eastAsiaTheme="majorEastAsia" w:hAnsiTheme="majorHAnsi" w:cstheme="majorBidi"/>
      <w:b/>
      <w:bCs/>
      <w:color w:val="5B9BD5" w:themeColor="accent1"/>
      <w:sz w:val="26"/>
      <w:szCs w:val="26"/>
    </w:rPr>
  </w:style>
  <w:style w:type="paragraph" w:styleId="TtulodeTDC">
    <w:name w:val="TOC Heading"/>
    <w:basedOn w:val="Ttulo1"/>
    <w:next w:val="Normal"/>
    <w:uiPriority w:val="39"/>
    <w:semiHidden/>
    <w:unhideWhenUsed/>
    <w:qFormat/>
    <w:rsid w:val="00915E71"/>
    <w:pPr>
      <w:spacing w:line="276" w:lineRule="auto"/>
      <w:outlineLvl w:val="9"/>
    </w:pPr>
    <w:rPr>
      <w:lang w:eastAsia="es-MX"/>
    </w:rPr>
  </w:style>
  <w:style w:type="paragraph" w:styleId="TDC1">
    <w:name w:val="toc 1"/>
    <w:basedOn w:val="Normal"/>
    <w:next w:val="Normal"/>
    <w:autoRedefine/>
    <w:uiPriority w:val="39"/>
    <w:unhideWhenUsed/>
    <w:rsid w:val="00915E71"/>
    <w:pPr>
      <w:spacing w:after="100"/>
    </w:pPr>
  </w:style>
  <w:style w:type="paragraph" w:styleId="TDC2">
    <w:name w:val="toc 2"/>
    <w:basedOn w:val="Normal"/>
    <w:next w:val="Normal"/>
    <w:autoRedefine/>
    <w:uiPriority w:val="39"/>
    <w:unhideWhenUsed/>
    <w:rsid w:val="00915E7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7AED7-5A23-4948-A680-0F7A419EB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21</Pages>
  <Words>3908</Words>
  <Characters>21498</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25356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ARTEIDEAS</dc:creator>
  <cp:lastModifiedBy>OF 01 VILLA DE REYES</cp:lastModifiedBy>
  <cp:revision>25</cp:revision>
  <cp:lastPrinted>2025-03-26T20:26:00Z</cp:lastPrinted>
  <dcterms:created xsi:type="dcterms:W3CDTF">2025-03-03T16:36:00Z</dcterms:created>
  <dcterms:modified xsi:type="dcterms:W3CDTF">2025-03-26T20:49:00Z</dcterms:modified>
</cp:coreProperties>
</file>