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E50314" w14:textId="5CFD4743" w:rsidR="00C7455F" w:rsidRPr="00846580" w:rsidRDefault="004C207B" w:rsidP="00846580">
      <w:pPr>
        <w:spacing w:after="0" w:line="240" w:lineRule="auto"/>
        <w:jc w:val="center"/>
        <w:rPr>
          <w:sz w:val="56"/>
          <w:szCs w:val="56"/>
        </w:rPr>
      </w:pP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Este Sujeto Obligado no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está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facultado para generar la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Información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solo la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recibe.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Durante el mes de</w:t>
      </w:r>
      <w:r w:rsidR="00D03F48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</w:t>
      </w:r>
      <w:r w:rsidR="00CE7098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Marzo</w:t>
      </w:r>
      <w:r w:rsidR="00D03F48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202</w:t>
      </w:r>
      <w:r w:rsidR="00C22083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6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, no se generaron Laudos, motivo por el cual no existen resoluciones, en materia Laboral esto con fundamento en el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Capítulo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XIII donde nos maneja las Resoluciones Laborales de la Ley Federal del Trabajo.</w:t>
      </w:r>
      <w:r w:rsidR="00D64C64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(el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Llenado del formato se lleva a cabo con los criterios solicitados en los apartados de fecha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agregándose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el </w:t>
      </w:r>
      <w:r w:rsidR="00F350D6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último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día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del mes reportado, en las celdas solicita texto, se anexa " no se genera", en las celdas donde solicita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número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, se anexa " 0" y en las celdas predeterminadas se selecciona la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opción, para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cumplir con lo requerido).</w:t>
      </w:r>
    </w:p>
    <w:sectPr w:rsidR="00C7455F" w:rsidRPr="0084658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207B"/>
    <w:rsid w:val="00054CAB"/>
    <w:rsid w:val="00324CCB"/>
    <w:rsid w:val="004C207B"/>
    <w:rsid w:val="006B61D5"/>
    <w:rsid w:val="006D2F82"/>
    <w:rsid w:val="00722EB5"/>
    <w:rsid w:val="007D1E7E"/>
    <w:rsid w:val="00846580"/>
    <w:rsid w:val="00884BCC"/>
    <w:rsid w:val="00A104B5"/>
    <w:rsid w:val="00A633C7"/>
    <w:rsid w:val="00A77DA4"/>
    <w:rsid w:val="00BB1141"/>
    <w:rsid w:val="00C22083"/>
    <w:rsid w:val="00C7455F"/>
    <w:rsid w:val="00CC32F3"/>
    <w:rsid w:val="00CE7098"/>
    <w:rsid w:val="00D03F48"/>
    <w:rsid w:val="00D64C64"/>
    <w:rsid w:val="00D75FA5"/>
    <w:rsid w:val="00F350D6"/>
    <w:rsid w:val="00F44C04"/>
    <w:rsid w:val="00FF6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F4D7A0"/>
  <w15:chartTrackingRefBased/>
  <w15:docId w15:val="{00D93D11-2473-4191-8C1A-2433FB8C7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831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chely</cp:lastModifiedBy>
  <cp:revision>4</cp:revision>
  <dcterms:created xsi:type="dcterms:W3CDTF">2026-01-29T17:56:00Z</dcterms:created>
  <dcterms:modified xsi:type="dcterms:W3CDTF">2026-04-06T23:44:00Z</dcterms:modified>
</cp:coreProperties>
</file>