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984E7" w14:textId="3F1599A8" w:rsidR="00477F0D" w:rsidRPr="003A38C1" w:rsidRDefault="00A813E3" w:rsidP="00650ADB">
      <w:pPr>
        <w:spacing w:line="360" w:lineRule="auto"/>
        <w:jc w:val="both"/>
        <w:rPr>
          <w:rFonts w:ascii="Arial" w:hAnsi="Arial" w:cs="Arial"/>
          <w:b/>
          <w:sz w:val="20"/>
          <w:szCs w:val="20"/>
        </w:rPr>
      </w:pPr>
      <w:r w:rsidRPr="009C2FE3">
        <w:rPr>
          <w:rFonts w:ascii="Arial" w:hAnsi="Arial" w:cs="Arial"/>
          <w:b/>
          <w:sz w:val="20"/>
          <w:szCs w:val="20"/>
        </w:rPr>
        <w:t>ACTA NÚMER</w:t>
      </w:r>
      <w:r w:rsidRPr="002B7422">
        <w:rPr>
          <w:rFonts w:ascii="Arial" w:hAnsi="Arial" w:cs="Arial"/>
          <w:b/>
          <w:sz w:val="20"/>
          <w:szCs w:val="20"/>
        </w:rPr>
        <w:t xml:space="preserve">O </w:t>
      </w:r>
      <w:r w:rsidR="008E6DF5">
        <w:rPr>
          <w:rFonts w:ascii="Arial" w:hAnsi="Arial" w:cs="Arial"/>
          <w:b/>
          <w:sz w:val="20"/>
          <w:szCs w:val="20"/>
        </w:rPr>
        <w:t>CUARENTA Y CINCO</w:t>
      </w:r>
      <w:r w:rsidR="00760323" w:rsidRPr="00760323">
        <w:rPr>
          <w:rFonts w:ascii="Arial" w:hAnsi="Arial" w:cs="Arial"/>
          <w:b/>
          <w:color w:val="FF0000"/>
          <w:sz w:val="20"/>
          <w:szCs w:val="20"/>
        </w:rPr>
        <w:t xml:space="preserve"> </w:t>
      </w:r>
      <w:r w:rsidR="00D207AB" w:rsidRPr="009C2FE3">
        <w:rPr>
          <w:rFonts w:ascii="Arial" w:hAnsi="Arial" w:cs="Arial"/>
          <w:b/>
          <w:sz w:val="20"/>
          <w:szCs w:val="20"/>
        </w:rPr>
        <w:t xml:space="preserve">DE CARÁCTER </w:t>
      </w:r>
      <w:r w:rsidR="00A81134" w:rsidRPr="009C2FE3">
        <w:rPr>
          <w:rFonts w:ascii="Arial" w:hAnsi="Arial" w:cs="Arial"/>
          <w:b/>
          <w:sz w:val="20"/>
          <w:szCs w:val="20"/>
        </w:rPr>
        <w:t>ORDINARIO</w:t>
      </w:r>
      <w:r w:rsidR="00D207AB" w:rsidRPr="009C2FE3">
        <w:rPr>
          <w:rFonts w:ascii="Arial" w:hAnsi="Arial" w:cs="Arial"/>
          <w:b/>
          <w:sz w:val="20"/>
          <w:szCs w:val="20"/>
        </w:rPr>
        <w:t xml:space="preserve">.- </w:t>
      </w:r>
      <w:r w:rsidR="00D207AB" w:rsidRPr="009C2FE3">
        <w:rPr>
          <w:rFonts w:ascii="Arial" w:hAnsi="Arial" w:cs="Arial"/>
          <w:sz w:val="20"/>
          <w:szCs w:val="20"/>
        </w:rPr>
        <w:t>EN EL MUNICIPIO DE TA</w:t>
      </w:r>
      <w:r w:rsidR="008C7E93" w:rsidRPr="009C2FE3">
        <w:rPr>
          <w:rFonts w:ascii="Arial" w:hAnsi="Arial" w:cs="Arial"/>
          <w:sz w:val="20"/>
          <w:szCs w:val="20"/>
        </w:rPr>
        <w:t>N</w:t>
      </w:r>
      <w:r w:rsidR="00621F14" w:rsidRPr="009C2FE3">
        <w:rPr>
          <w:rFonts w:ascii="Arial" w:hAnsi="Arial" w:cs="Arial"/>
          <w:sz w:val="20"/>
          <w:szCs w:val="20"/>
        </w:rPr>
        <w:t>CANHUITZ</w:t>
      </w:r>
      <w:r w:rsidR="00D207AB" w:rsidRPr="009C2FE3">
        <w:rPr>
          <w:rFonts w:ascii="Arial" w:hAnsi="Arial" w:cs="Arial"/>
          <w:sz w:val="20"/>
          <w:szCs w:val="20"/>
        </w:rPr>
        <w:t>, ESTADO DE SAN LUIS POTOSÍ, SIENDO LAS</w:t>
      </w:r>
      <w:r w:rsidR="008E6DF5">
        <w:rPr>
          <w:rFonts w:ascii="Arial" w:hAnsi="Arial" w:cs="Arial"/>
          <w:sz w:val="20"/>
          <w:szCs w:val="20"/>
        </w:rPr>
        <w:t xml:space="preserve"> 12:45 DOCE HORAS CON CUARENTA Y CINCO MINUTOS </w:t>
      </w:r>
      <w:r w:rsidR="002B7422">
        <w:rPr>
          <w:rFonts w:ascii="Arial" w:hAnsi="Arial" w:cs="Arial"/>
          <w:sz w:val="20"/>
          <w:szCs w:val="20"/>
        </w:rPr>
        <w:t>DEL DÍ</w:t>
      </w:r>
      <w:r w:rsidR="00D207AB" w:rsidRPr="005D6470">
        <w:rPr>
          <w:rFonts w:ascii="Arial" w:hAnsi="Arial" w:cs="Arial"/>
          <w:sz w:val="20"/>
          <w:szCs w:val="20"/>
        </w:rPr>
        <w:t>A</w:t>
      </w:r>
      <w:r w:rsidR="00DF633D" w:rsidRPr="005D6470">
        <w:rPr>
          <w:rFonts w:ascii="Arial" w:hAnsi="Arial" w:cs="Arial"/>
          <w:sz w:val="20"/>
          <w:szCs w:val="20"/>
        </w:rPr>
        <w:t xml:space="preserve"> </w:t>
      </w:r>
      <w:r w:rsidR="002B7422">
        <w:rPr>
          <w:rFonts w:ascii="Arial" w:hAnsi="Arial" w:cs="Arial"/>
          <w:sz w:val="20"/>
          <w:szCs w:val="20"/>
        </w:rPr>
        <w:t>JUEV</w:t>
      </w:r>
      <w:r w:rsidR="00DF633D" w:rsidRPr="005D6470">
        <w:rPr>
          <w:rFonts w:ascii="Arial" w:hAnsi="Arial" w:cs="Arial"/>
          <w:sz w:val="20"/>
          <w:szCs w:val="20"/>
        </w:rPr>
        <w:t>ES</w:t>
      </w:r>
      <w:r w:rsidR="00A23066" w:rsidRPr="005D6470">
        <w:rPr>
          <w:rFonts w:ascii="Arial" w:hAnsi="Arial" w:cs="Arial"/>
          <w:sz w:val="20"/>
          <w:szCs w:val="20"/>
        </w:rPr>
        <w:t xml:space="preserve"> </w:t>
      </w:r>
      <w:r w:rsidR="00050E85">
        <w:rPr>
          <w:rFonts w:ascii="Arial" w:hAnsi="Arial" w:cs="Arial"/>
          <w:sz w:val="20"/>
          <w:szCs w:val="20"/>
        </w:rPr>
        <w:t xml:space="preserve">25 VEINTICINCO </w:t>
      </w:r>
      <w:r w:rsidR="008C7E93" w:rsidRPr="005D6470">
        <w:rPr>
          <w:rFonts w:ascii="Arial" w:hAnsi="Arial" w:cs="Arial"/>
          <w:sz w:val="20"/>
          <w:szCs w:val="20"/>
        </w:rPr>
        <w:t xml:space="preserve">DE </w:t>
      </w:r>
      <w:r w:rsidR="00050E85">
        <w:rPr>
          <w:rFonts w:ascii="Arial" w:hAnsi="Arial" w:cs="Arial"/>
          <w:sz w:val="20"/>
          <w:szCs w:val="20"/>
        </w:rPr>
        <w:t>JUNIO</w:t>
      </w:r>
      <w:r w:rsidR="008C7E93" w:rsidRPr="009C2FE3">
        <w:rPr>
          <w:rFonts w:ascii="Arial" w:hAnsi="Arial" w:cs="Arial"/>
          <w:sz w:val="20"/>
          <w:szCs w:val="20"/>
        </w:rPr>
        <w:t xml:space="preserve"> DEL 20</w:t>
      </w:r>
      <w:r w:rsidR="00621F14" w:rsidRPr="009C2FE3">
        <w:rPr>
          <w:rFonts w:ascii="Arial" w:hAnsi="Arial" w:cs="Arial"/>
          <w:sz w:val="20"/>
          <w:szCs w:val="20"/>
        </w:rPr>
        <w:t>2</w:t>
      </w:r>
      <w:r w:rsidR="002B0C87">
        <w:rPr>
          <w:rFonts w:ascii="Arial" w:hAnsi="Arial" w:cs="Arial"/>
          <w:sz w:val="20"/>
          <w:szCs w:val="20"/>
        </w:rPr>
        <w:t>6</w:t>
      </w:r>
      <w:r w:rsidR="008C7E93" w:rsidRPr="009C2FE3">
        <w:rPr>
          <w:rFonts w:ascii="Arial" w:hAnsi="Arial" w:cs="Arial"/>
          <w:sz w:val="20"/>
          <w:szCs w:val="20"/>
        </w:rPr>
        <w:t xml:space="preserve"> DOS MIL </w:t>
      </w:r>
      <w:r w:rsidR="00CB40D0" w:rsidRPr="009C2FE3">
        <w:rPr>
          <w:rFonts w:ascii="Arial" w:hAnsi="Arial" w:cs="Arial"/>
          <w:sz w:val="20"/>
          <w:szCs w:val="20"/>
        </w:rPr>
        <w:t>VEINTI</w:t>
      </w:r>
      <w:r w:rsidR="002B0C87">
        <w:rPr>
          <w:rFonts w:ascii="Arial" w:hAnsi="Arial" w:cs="Arial"/>
          <w:sz w:val="20"/>
          <w:szCs w:val="20"/>
        </w:rPr>
        <w:t>SEIS</w:t>
      </w:r>
      <w:r w:rsidR="00D207AB" w:rsidRPr="009C2FE3">
        <w:rPr>
          <w:rFonts w:ascii="Arial" w:hAnsi="Arial" w:cs="Arial"/>
          <w:sz w:val="20"/>
          <w:szCs w:val="20"/>
        </w:rPr>
        <w:t xml:space="preserve">, A EFECTO DE CELEBRAR SESIÓN </w:t>
      </w:r>
      <w:r w:rsidR="00477F0D" w:rsidRPr="009C2FE3">
        <w:rPr>
          <w:rFonts w:ascii="Arial" w:hAnsi="Arial" w:cs="Arial"/>
          <w:sz w:val="20"/>
          <w:szCs w:val="20"/>
        </w:rPr>
        <w:t xml:space="preserve">DE CABILDO DE CARÁCTER ORDINARIO, </w:t>
      </w:r>
      <w:r w:rsidR="00D207AB" w:rsidRPr="009C2FE3">
        <w:rPr>
          <w:rFonts w:ascii="Arial" w:hAnsi="Arial" w:cs="Arial"/>
          <w:sz w:val="20"/>
          <w:szCs w:val="20"/>
        </w:rPr>
        <w:t xml:space="preserve">SE REUNIERON EN </w:t>
      </w:r>
      <w:r w:rsidR="00777A69" w:rsidRPr="009C2FE3">
        <w:rPr>
          <w:rFonts w:ascii="Arial" w:hAnsi="Arial" w:cs="Arial"/>
          <w:sz w:val="20"/>
          <w:szCs w:val="20"/>
        </w:rPr>
        <w:t xml:space="preserve">LAS INSTALACIONES DEL </w:t>
      </w:r>
      <w:r w:rsidR="00477F0D" w:rsidRPr="009C2FE3">
        <w:rPr>
          <w:rFonts w:ascii="Arial" w:hAnsi="Arial" w:cs="Arial"/>
          <w:sz w:val="20"/>
          <w:szCs w:val="20"/>
        </w:rPr>
        <w:t xml:space="preserve">SALÓN DE CABILDO DE LA PRESIDENCIA MUNICIPAL, </w:t>
      </w:r>
      <w:r w:rsidR="00D207AB" w:rsidRPr="009C2FE3">
        <w:rPr>
          <w:rFonts w:ascii="Arial" w:hAnsi="Arial" w:cs="Arial"/>
          <w:sz w:val="20"/>
          <w:szCs w:val="20"/>
        </w:rPr>
        <w:t xml:space="preserve">LOS CC. </w:t>
      </w:r>
      <w:r w:rsidR="00650ADB" w:rsidRPr="009C2FE3">
        <w:rPr>
          <w:rFonts w:ascii="Arial" w:hAnsi="Arial" w:cs="Arial"/>
          <w:sz w:val="20"/>
          <w:szCs w:val="20"/>
        </w:rPr>
        <w:t xml:space="preserve">OLGA KARINA LUNA FLORES, PRESIDENTA MUNICIPAL; </w:t>
      </w:r>
      <w:r w:rsidR="00C06E3F" w:rsidRPr="009C2FE3">
        <w:rPr>
          <w:rFonts w:ascii="Arial" w:hAnsi="Arial" w:cs="Arial"/>
          <w:sz w:val="20"/>
          <w:szCs w:val="20"/>
        </w:rPr>
        <w:t>DANIEL SAGAHÓN MEDINA, SÍNDICO MUNICIPAL;</w:t>
      </w:r>
      <w:r w:rsidR="004909C0">
        <w:rPr>
          <w:rFonts w:ascii="Arial" w:hAnsi="Arial" w:cs="Arial"/>
          <w:sz w:val="20"/>
          <w:szCs w:val="20"/>
        </w:rPr>
        <w:t xml:space="preserve"> </w:t>
      </w:r>
      <w:r w:rsidR="00C06E3F" w:rsidRPr="009C2FE3">
        <w:rPr>
          <w:rFonts w:ascii="Arial" w:hAnsi="Arial" w:cs="Arial"/>
          <w:sz w:val="20"/>
          <w:szCs w:val="20"/>
        </w:rPr>
        <w:t xml:space="preserve">GLORIA GUADALUPE FELIPE AVITUD, REGIDORA CONSTITUCIONAL; </w:t>
      </w:r>
      <w:r w:rsidR="003805E8">
        <w:rPr>
          <w:rFonts w:ascii="Arial" w:hAnsi="Arial" w:cs="Arial"/>
          <w:sz w:val="20"/>
          <w:szCs w:val="20"/>
        </w:rPr>
        <w:t>CRISTIAN ABDIEL REYES JARAMILLO, REGIDOR CONSTITUCIONAL;</w:t>
      </w:r>
      <w:r w:rsidR="003805E8" w:rsidRPr="009C2FE3">
        <w:rPr>
          <w:rFonts w:ascii="Arial" w:hAnsi="Arial" w:cs="Arial"/>
          <w:sz w:val="20"/>
          <w:szCs w:val="20"/>
        </w:rPr>
        <w:t xml:space="preserve"> </w:t>
      </w:r>
      <w:r w:rsidR="00C06E3F" w:rsidRPr="009C2FE3">
        <w:rPr>
          <w:rFonts w:ascii="Arial" w:hAnsi="Arial" w:cs="Arial"/>
          <w:sz w:val="20"/>
          <w:szCs w:val="20"/>
        </w:rPr>
        <w:t>DANIELA GARCÍA CASTILLO, REGIDORA CONSTITUCIONAL; NORMA IVANA BARRIOS TORRES, REGIDORA CONSTITUCIONAL;</w:t>
      </w:r>
      <w:r w:rsidR="0078698F" w:rsidRPr="009C2FE3">
        <w:rPr>
          <w:rFonts w:ascii="Arial" w:hAnsi="Arial" w:cs="Arial"/>
          <w:sz w:val="20"/>
          <w:szCs w:val="20"/>
        </w:rPr>
        <w:t xml:space="preserve"> KARLA EUGENIA HERNÁNDEZ GARCÍA, </w:t>
      </w:r>
      <w:r w:rsidR="00C06E3F" w:rsidRPr="009C2FE3">
        <w:rPr>
          <w:rFonts w:ascii="Arial" w:hAnsi="Arial" w:cs="Arial"/>
          <w:sz w:val="20"/>
          <w:szCs w:val="20"/>
        </w:rPr>
        <w:t>REGIDORA CONSTITUCIONAL</w:t>
      </w:r>
      <w:r w:rsidR="00BF0F05">
        <w:rPr>
          <w:rFonts w:ascii="Arial" w:hAnsi="Arial" w:cs="Arial"/>
          <w:sz w:val="20"/>
          <w:szCs w:val="20"/>
        </w:rPr>
        <w:t xml:space="preserve"> </w:t>
      </w:r>
      <w:r w:rsidR="00DE552D" w:rsidRPr="009C2FE3">
        <w:rPr>
          <w:rFonts w:ascii="Arial" w:hAnsi="Arial" w:cs="Arial"/>
          <w:sz w:val="20"/>
          <w:szCs w:val="20"/>
        </w:rPr>
        <w:t xml:space="preserve">Y </w:t>
      </w:r>
      <w:r w:rsidRPr="009C2FE3">
        <w:rPr>
          <w:rFonts w:ascii="Arial" w:hAnsi="Arial" w:cs="Arial"/>
          <w:sz w:val="20"/>
          <w:szCs w:val="20"/>
        </w:rPr>
        <w:t>EL C. LUIS ENRIQUE VIDALES OCAÑA, SECRETARIO</w:t>
      </w:r>
      <w:r w:rsidR="00C06E3F" w:rsidRPr="009C2FE3">
        <w:rPr>
          <w:rFonts w:ascii="Arial" w:hAnsi="Arial" w:cs="Arial"/>
          <w:sz w:val="20"/>
          <w:szCs w:val="20"/>
        </w:rPr>
        <w:t xml:space="preserve"> GENERAL DEL AYUNTAMIENTO, </w:t>
      </w:r>
      <w:r w:rsidRPr="009C2FE3">
        <w:rPr>
          <w:rFonts w:ascii="Arial" w:hAnsi="Arial" w:cs="Arial"/>
          <w:sz w:val="20"/>
          <w:szCs w:val="20"/>
        </w:rPr>
        <w:t>TODOS INTEGRANTES DEL</w:t>
      </w:r>
      <w:r w:rsidR="00CE731E" w:rsidRPr="009C2FE3">
        <w:rPr>
          <w:rFonts w:ascii="Arial" w:hAnsi="Arial" w:cs="Arial"/>
          <w:sz w:val="20"/>
          <w:szCs w:val="20"/>
        </w:rPr>
        <w:t xml:space="preserve"> </w:t>
      </w:r>
      <w:r w:rsidR="0001188A" w:rsidRPr="009C2FE3">
        <w:rPr>
          <w:rFonts w:ascii="Arial" w:hAnsi="Arial" w:cs="Arial"/>
          <w:sz w:val="20"/>
          <w:szCs w:val="20"/>
        </w:rPr>
        <w:t>H. AYUNTAMIENTO DE TA</w:t>
      </w:r>
      <w:r w:rsidR="00777A69" w:rsidRPr="009C2FE3">
        <w:rPr>
          <w:rFonts w:ascii="Arial" w:hAnsi="Arial" w:cs="Arial"/>
          <w:sz w:val="20"/>
          <w:szCs w:val="20"/>
        </w:rPr>
        <w:t>N</w:t>
      </w:r>
      <w:r w:rsidR="00C06E3F" w:rsidRPr="009C2FE3">
        <w:rPr>
          <w:rFonts w:ascii="Arial" w:hAnsi="Arial" w:cs="Arial"/>
          <w:sz w:val="20"/>
          <w:szCs w:val="20"/>
        </w:rPr>
        <w:t>CANHUITZ</w:t>
      </w:r>
      <w:r w:rsidR="00777A69" w:rsidRPr="009C2FE3">
        <w:rPr>
          <w:rFonts w:ascii="Arial" w:hAnsi="Arial" w:cs="Arial"/>
          <w:sz w:val="20"/>
          <w:szCs w:val="20"/>
        </w:rPr>
        <w:t>, S.L.P. PARA EL TRIENIO 20</w:t>
      </w:r>
      <w:r w:rsidR="00C06E3F" w:rsidRPr="009C2FE3">
        <w:rPr>
          <w:rFonts w:ascii="Arial" w:hAnsi="Arial" w:cs="Arial"/>
          <w:sz w:val="20"/>
          <w:szCs w:val="20"/>
        </w:rPr>
        <w:t>24</w:t>
      </w:r>
      <w:r w:rsidR="00777A69" w:rsidRPr="009C2FE3">
        <w:rPr>
          <w:rFonts w:ascii="Arial" w:hAnsi="Arial" w:cs="Arial"/>
          <w:sz w:val="20"/>
          <w:szCs w:val="20"/>
        </w:rPr>
        <w:t>-202</w:t>
      </w:r>
      <w:r w:rsidR="00C06E3F" w:rsidRPr="009C2FE3">
        <w:rPr>
          <w:rFonts w:ascii="Arial" w:hAnsi="Arial" w:cs="Arial"/>
          <w:sz w:val="20"/>
          <w:szCs w:val="20"/>
        </w:rPr>
        <w:t>7</w:t>
      </w:r>
      <w:r w:rsidR="0031758D" w:rsidRPr="009C2FE3">
        <w:rPr>
          <w:rFonts w:ascii="Arial" w:hAnsi="Arial" w:cs="Arial"/>
          <w:sz w:val="20"/>
          <w:szCs w:val="20"/>
        </w:rPr>
        <w:t xml:space="preserve">, </w:t>
      </w:r>
      <w:r w:rsidR="00477F0D" w:rsidRPr="009C2FE3">
        <w:rPr>
          <w:rFonts w:ascii="Arial" w:hAnsi="Arial" w:cs="Arial"/>
          <w:sz w:val="20"/>
          <w:szCs w:val="20"/>
        </w:rPr>
        <w:t>CON FUNDAMENTO EN EL NUMERAL  21 FRACCIÓN I DE</w:t>
      </w:r>
      <w:r w:rsidR="00125863">
        <w:rPr>
          <w:rFonts w:ascii="Arial" w:hAnsi="Arial" w:cs="Arial"/>
          <w:sz w:val="20"/>
          <w:szCs w:val="20"/>
        </w:rPr>
        <w:t xml:space="preserve"> LA LEY ORGÁNICA DEL MUNICIPIO </w:t>
      </w:r>
      <w:r w:rsidR="00477F0D" w:rsidRPr="009C2FE3">
        <w:rPr>
          <w:rFonts w:ascii="Arial" w:hAnsi="Arial" w:cs="Arial"/>
          <w:sz w:val="20"/>
          <w:szCs w:val="20"/>
        </w:rPr>
        <w:t>LIBRE  DEL  ESTADO  DE  SAN  LUIS  POTOSÍ, BAJO EL SIGUIENTE:</w:t>
      </w:r>
    </w:p>
    <w:p w14:paraId="75DC5A5F" w14:textId="77777777" w:rsidR="0031758D" w:rsidRPr="009C2FE3" w:rsidRDefault="0031758D" w:rsidP="0001188A">
      <w:pPr>
        <w:pStyle w:val="Textoindependiente"/>
        <w:ind w:hanging="708"/>
        <w:rPr>
          <w:szCs w:val="20"/>
        </w:rPr>
      </w:pPr>
    </w:p>
    <w:p w14:paraId="2183E127" w14:textId="135E293F" w:rsidR="0031758D" w:rsidRPr="009C2FE3" w:rsidRDefault="007C2BE3" w:rsidP="0044257F">
      <w:pPr>
        <w:pStyle w:val="Textoindependiente"/>
        <w:ind w:hanging="708"/>
        <w:jc w:val="center"/>
        <w:rPr>
          <w:b/>
          <w:szCs w:val="20"/>
        </w:rPr>
      </w:pPr>
      <w:r>
        <w:rPr>
          <w:b/>
          <w:szCs w:val="20"/>
        </w:rPr>
        <w:t xml:space="preserve">        </w:t>
      </w:r>
      <w:r w:rsidR="0031758D" w:rsidRPr="009C2FE3">
        <w:rPr>
          <w:b/>
          <w:szCs w:val="20"/>
        </w:rPr>
        <w:t>ORDEN DEL DIA:</w:t>
      </w:r>
    </w:p>
    <w:p w14:paraId="5B616BB5" w14:textId="110F8C4B" w:rsidR="00A813E3" w:rsidRPr="00FA1265" w:rsidRDefault="00A813E3" w:rsidP="002B0C87">
      <w:pPr>
        <w:spacing w:line="360" w:lineRule="auto"/>
        <w:jc w:val="both"/>
        <w:rPr>
          <w:rFonts w:ascii="Arial" w:hAnsi="Arial" w:cs="Arial"/>
          <w:b/>
          <w:bCs/>
          <w:sz w:val="20"/>
          <w:szCs w:val="20"/>
        </w:rPr>
      </w:pPr>
      <w:r w:rsidRPr="00FA1265">
        <w:rPr>
          <w:rFonts w:ascii="Arial" w:hAnsi="Arial" w:cs="Arial"/>
          <w:b/>
          <w:bCs/>
          <w:sz w:val="20"/>
          <w:szCs w:val="20"/>
        </w:rPr>
        <w:t>I.- PASE DE LISTA E INSTALACIÓN LEGAL DE LA SESIÓN.</w:t>
      </w:r>
    </w:p>
    <w:p w14:paraId="6CACFC41" w14:textId="77777777" w:rsidR="00A813E3" w:rsidRPr="00FA1265" w:rsidRDefault="00A813E3" w:rsidP="002B0C87">
      <w:pPr>
        <w:spacing w:line="360" w:lineRule="auto"/>
        <w:jc w:val="both"/>
        <w:rPr>
          <w:rFonts w:ascii="Arial" w:hAnsi="Arial" w:cs="Arial"/>
          <w:b/>
          <w:bCs/>
          <w:sz w:val="20"/>
          <w:szCs w:val="20"/>
        </w:rPr>
      </w:pPr>
      <w:r w:rsidRPr="00FA1265">
        <w:rPr>
          <w:rFonts w:ascii="Arial" w:hAnsi="Arial" w:cs="Arial"/>
          <w:b/>
          <w:bCs/>
          <w:sz w:val="20"/>
          <w:szCs w:val="20"/>
        </w:rPr>
        <w:t>II.- LECTURA Y APROBACIÓN DEL ACTA DE LA SESIÓN ANTERIOR.</w:t>
      </w:r>
    </w:p>
    <w:p w14:paraId="5C24B918" w14:textId="29500486" w:rsidR="00113C04" w:rsidRPr="00FA1265" w:rsidRDefault="00A813E3" w:rsidP="002B0C87">
      <w:pPr>
        <w:spacing w:line="360" w:lineRule="auto"/>
        <w:jc w:val="both"/>
        <w:rPr>
          <w:rFonts w:ascii="Arial" w:hAnsi="Arial" w:cs="Arial"/>
          <w:b/>
          <w:bCs/>
          <w:sz w:val="20"/>
          <w:szCs w:val="20"/>
        </w:rPr>
      </w:pPr>
      <w:r w:rsidRPr="00FA1265">
        <w:rPr>
          <w:rFonts w:ascii="Arial" w:hAnsi="Arial" w:cs="Arial"/>
          <w:b/>
          <w:bCs/>
          <w:sz w:val="20"/>
          <w:szCs w:val="20"/>
        </w:rPr>
        <w:t>III. ASUNTOS A TRATAR:</w:t>
      </w:r>
    </w:p>
    <w:p w14:paraId="0A70CFFB" w14:textId="22622959" w:rsidR="00FA1265" w:rsidRPr="00FA1265" w:rsidRDefault="008E6DF5" w:rsidP="008E6DF5">
      <w:pPr>
        <w:pStyle w:val="Prrafodelista"/>
        <w:numPr>
          <w:ilvl w:val="0"/>
          <w:numId w:val="37"/>
        </w:numPr>
        <w:spacing w:after="0" w:line="360" w:lineRule="auto"/>
        <w:ind w:left="567" w:hanging="425"/>
        <w:jc w:val="both"/>
        <w:rPr>
          <w:rFonts w:ascii="Arial" w:hAnsi="Arial" w:cs="Arial"/>
          <w:bCs/>
          <w:color w:val="000000" w:themeColor="text1"/>
          <w:sz w:val="20"/>
          <w:szCs w:val="20"/>
        </w:rPr>
      </w:pPr>
      <w:bookmarkStart w:id="0" w:name="_Hlk187400960"/>
      <w:r>
        <w:rPr>
          <w:rFonts w:ascii="Arial" w:hAnsi="Arial" w:cs="Arial"/>
          <w:bCs/>
          <w:color w:val="000000" w:themeColor="text1"/>
          <w:sz w:val="20"/>
          <w:szCs w:val="20"/>
        </w:rPr>
        <w:t>SOLICITUD DE LA CONTRALORÍA INTERNA PARA BAJA DE BIENES MUEBLES.</w:t>
      </w:r>
    </w:p>
    <w:p w14:paraId="36C01DB2" w14:textId="6FE39954" w:rsidR="00FA09BB" w:rsidRPr="00FA1265" w:rsidRDefault="00117D18" w:rsidP="002B0C87">
      <w:pPr>
        <w:spacing w:line="360" w:lineRule="auto"/>
        <w:jc w:val="both"/>
        <w:rPr>
          <w:rFonts w:ascii="Arial" w:hAnsi="Arial" w:cs="Arial"/>
          <w:b/>
          <w:sz w:val="20"/>
          <w:szCs w:val="20"/>
        </w:rPr>
      </w:pPr>
      <w:r w:rsidRPr="00FA1265">
        <w:rPr>
          <w:rFonts w:ascii="Arial" w:hAnsi="Arial" w:cs="Arial"/>
          <w:b/>
          <w:sz w:val="20"/>
          <w:szCs w:val="20"/>
        </w:rPr>
        <w:t xml:space="preserve">IV. </w:t>
      </w:r>
      <w:r w:rsidR="00FA09BB" w:rsidRPr="00FA1265">
        <w:rPr>
          <w:rFonts w:ascii="Arial" w:hAnsi="Arial" w:cs="Arial"/>
          <w:b/>
          <w:sz w:val="20"/>
          <w:szCs w:val="20"/>
        </w:rPr>
        <w:t>ASUNTOS GENERALES.</w:t>
      </w:r>
    </w:p>
    <w:p w14:paraId="03400551" w14:textId="54DEBB96" w:rsidR="00FA09BB" w:rsidRPr="00FA1265" w:rsidRDefault="007C2BE3" w:rsidP="002B0C87">
      <w:pPr>
        <w:spacing w:line="360" w:lineRule="auto"/>
        <w:jc w:val="both"/>
        <w:rPr>
          <w:rFonts w:ascii="Arial" w:hAnsi="Arial" w:cs="Arial"/>
          <w:b/>
          <w:sz w:val="20"/>
          <w:szCs w:val="20"/>
          <w:lang w:val="es-ES"/>
        </w:rPr>
      </w:pPr>
      <w:r w:rsidRPr="00FA1265">
        <w:rPr>
          <w:rFonts w:ascii="Arial" w:hAnsi="Arial" w:cs="Arial"/>
          <w:b/>
          <w:sz w:val="20"/>
          <w:szCs w:val="20"/>
        </w:rPr>
        <w:t xml:space="preserve">V. </w:t>
      </w:r>
      <w:r w:rsidR="00FA09BB" w:rsidRPr="00FA1265">
        <w:rPr>
          <w:rFonts w:ascii="Arial" w:hAnsi="Arial" w:cs="Arial"/>
          <w:b/>
          <w:sz w:val="20"/>
          <w:szCs w:val="20"/>
        </w:rPr>
        <w:t>CLAUSURA</w:t>
      </w:r>
      <w:r w:rsidR="00FA09BB" w:rsidRPr="00FA1265">
        <w:rPr>
          <w:rFonts w:ascii="Arial" w:hAnsi="Arial" w:cs="Arial"/>
          <w:b/>
          <w:sz w:val="20"/>
          <w:szCs w:val="20"/>
          <w:lang w:val="es-ES"/>
        </w:rPr>
        <w:t xml:space="preserve"> DE SESION</w:t>
      </w:r>
      <w:bookmarkEnd w:id="0"/>
      <w:r w:rsidR="00FA09BB" w:rsidRPr="00FA1265">
        <w:rPr>
          <w:rFonts w:ascii="Arial" w:hAnsi="Arial" w:cs="Arial"/>
          <w:b/>
          <w:sz w:val="20"/>
          <w:szCs w:val="20"/>
          <w:lang w:val="es-ES"/>
        </w:rPr>
        <w:t>.</w:t>
      </w:r>
    </w:p>
    <w:p w14:paraId="0B250451" w14:textId="77777777" w:rsidR="00FA09BB" w:rsidRPr="009C2FE3" w:rsidRDefault="00FA09BB" w:rsidP="00117D18">
      <w:pPr>
        <w:spacing w:line="360" w:lineRule="auto"/>
        <w:jc w:val="both"/>
        <w:rPr>
          <w:rFonts w:ascii="Arial" w:hAnsi="Arial" w:cs="Arial"/>
          <w:b/>
          <w:bCs/>
          <w:sz w:val="20"/>
          <w:szCs w:val="20"/>
        </w:rPr>
      </w:pPr>
    </w:p>
    <w:p w14:paraId="2042DD05" w14:textId="229C87D1" w:rsidR="00A81134" w:rsidRPr="009C2FE3" w:rsidRDefault="00A81134" w:rsidP="005340A4">
      <w:pPr>
        <w:spacing w:line="360" w:lineRule="auto"/>
        <w:jc w:val="both"/>
        <w:rPr>
          <w:rFonts w:ascii="Arial" w:hAnsi="Arial" w:cs="Arial"/>
          <w:sz w:val="20"/>
          <w:szCs w:val="20"/>
        </w:rPr>
      </w:pPr>
      <w:r w:rsidRPr="009C2FE3">
        <w:rPr>
          <w:rFonts w:ascii="Arial" w:hAnsi="Arial" w:cs="Arial"/>
          <w:b/>
          <w:bCs/>
          <w:sz w:val="20"/>
          <w:szCs w:val="20"/>
        </w:rPr>
        <w:t xml:space="preserve">I.- EN EL PRIMER PUNTO DEL ORDEN DEL DÍA, PASE DE LISTA E INSTALACIÓN LEGAL DE LA SESIÓN. </w:t>
      </w:r>
      <w:r w:rsidR="00A813E3" w:rsidRPr="009C2FE3">
        <w:rPr>
          <w:rFonts w:ascii="Arial" w:hAnsi="Arial" w:cs="Arial"/>
          <w:bCs/>
          <w:sz w:val="20"/>
          <w:szCs w:val="20"/>
        </w:rPr>
        <w:t xml:space="preserve">EL C. LUIS ENRIQUE VIDALES OCAÑA, </w:t>
      </w:r>
      <w:r w:rsidR="00A813E3" w:rsidRPr="009C2FE3">
        <w:rPr>
          <w:rFonts w:ascii="Arial" w:hAnsi="Arial" w:cs="Arial"/>
          <w:sz w:val="20"/>
          <w:szCs w:val="20"/>
        </w:rPr>
        <w:t>SECRETARIO</w:t>
      </w:r>
      <w:r w:rsidR="00EC73DB" w:rsidRPr="009C2FE3">
        <w:rPr>
          <w:rFonts w:ascii="Arial" w:hAnsi="Arial" w:cs="Arial"/>
          <w:sz w:val="20"/>
          <w:szCs w:val="20"/>
        </w:rPr>
        <w:t xml:space="preserve"> GENERAL DEL AYUNTAMIENTO</w:t>
      </w:r>
      <w:r w:rsidR="00F74C7D" w:rsidRPr="009C2FE3">
        <w:rPr>
          <w:rFonts w:ascii="Arial" w:hAnsi="Arial" w:cs="Arial"/>
          <w:sz w:val="20"/>
          <w:szCs w:val="20"/>
        </w:rPr>
        <w:t>,</w:t>
      </w:r>
      <w:r w:rsidR="00D57D92" w:rsidRPr="009C2FE3">
        <w:rPr>
          <w:rFonts w:ascii="Arial" w:hAnsi="Arial" w:cs="Arial"/>
          <w:sz w:val="20"/>
          <w:szCs w:val="20"/>
        </w:rPr>
        <w:t xml:space="preserve"> </w:t>
      </w:r>
      <w:r w:rsidRPr="009C2FE3">
        <w:rPr>
          <w:rFonts w:ascii="Arial" w:hAnsi="Arial" w:cs="Arial"/>
          <w:sz w:val="20"/>
          <w:szCs w:val="20"/>
        </w:rPr>
        <w:t>PROCEDE A</w:t>
      </w:r>
      <w:r w:rsidR="00A813E3" w:rsidRPr="009C2FE3">
        <w:rPr>
          <w:rFonts w:ascii="Arial" w:hAnsi="Arial" w:cs="Arial"/>
          <w:sz w:val="20"/>
          <w:szCs w:val="20"/>
        </w:rPr>
        <w:t xml:space="preserve">L PASE DE LISTA, PARA </w:t>
      </w:r>
      <w:r w:rsidRPr="009C2FE3">
        <w:rPr>
          <w:rFonts w:ascii="Arial" w:hAnsi="Arial" w:cs="Arial"/>
          <w:sz w:val="20"/>
          <w:szCs w:val="20"/>
        </w:rPr>
        <w:t xml:space="preserve">LA VERIFICACIÓN DEL QUÓRUM LEGAL, POR LO QUE ENCONTRÁNDOSE PRESENTES </w:t>
      </w:r>
      <w:r w:rsidR="008E6DF5">
        <w:rPr>
          <w:rFonts w:ascii="Arial" w:hAnsi="Arial" w:cs="Arial"/>
          <w:sz w:val="20"/>
          <w:szCs w:val="20"/>
        </w:rPr>
        <w:t xml:space="preserve">7 SIETE INTEGRANTES DEL CABILDO, CON LA INASISTENCIA DE LA C. LEYDI REYES MARTINEZ, REGIDORA DE MAYORÍA, QUIEN PRESENTÁ LA JUSTIFICACIÓN CORRESPONDIENTE, PROCEDIENDO </w:t>
      </w:r>
      <w:r w:rsidR="005340A4" w:rsidRPr="009C2FE3">
        <w:rPr>
          <w:rFonts w:ascii="Arial" w:hAnsi="Arial" w:cs="Arial"/>
          <w:sz w:val="20"/>
          <w:szCs w:val="20"/>
        </w:rPr>
        <w:t xml:space="preserve">LA C. OLGA KARINA LUNA FLORES, PRESIDENTA MUNICIPAL, </w:t>
      </w:r>
      <w:r w:rsidR="008E6DF5">
        <w:rPr>
          <w:rFonts w:ascii="Arial" w:hAnsi="Arial" w:cs="Arial"/>
          <w:sz w:val="20"/>
          <w:szCs w:val="20"/>
        </w:rPr>
        <w:t xml:space="preserve">A </w:t>
      </w:r>
      <w:r w:rsidRPr="009C2FE3">
        <w:rPr>
          <w:rFonts w:ascii="Arial" w:hAnsi="Arial" w:cs="Arial"/>
          <w:sz w:val="20"/>
          <w:szCs w:val="20"/>
        </w:rPr>
        <w:t>REALIZA</w:t>
      </w:r>
      <w:r w:rsidR="008E6DF5">
        <w:rPr>
          <w:rFonts w:ascii="Arial" w:hAnsi="Arial" w:cs="Arial"/>
          <w:sz w:val="20"/>
          <w:szCs w:val="20"/>
        </w:rPr>
        <w:t>R</w:t>
      </w:r>
      <w:r w:rsidRPr="009C2FE3">
        <w:rPr>
          <w:rFonts w:ascii="Arial" w:hAnsi="Arial" w:cs="Arial"/>
          <w:sz w:val="20"/>
          <w:szCs w:val="20"/>
        </w:rPr>
        <w:t xml:space="preserve"> LA INSTALACIÓN DE LA PRESENTE SESIÓN Y </w:t>
      </w:r>
      <w:r w:rsidR="00D57D92" w:rsidRPr="009C2FE3">
        <w:rPr>
          <w:rFonts w:ascii="Arial" w:hAnsi="Arial" w:cs="Arial"/>
          <w:sz w:val="20"/>
          <w:szCs w:val="20"/>
        </w:rPr>
        <w:t xml:space="preserve">DECLARA </w:t>
      </w:r>
      <w:r w:rsidRPr="009C2FE3">
        <w:rPr>
          <w:rFonts w:ascii="Arial" w:hAnsi="Arial" w:cs="Arial"/>
          <w:sz w:val="20"/>
          <w:szCs w:val="20"/>
        </w:rPr>
        <w:t>LA VALIDEZ DE LOS ACUERDOS QUE DE LA MISMA EMANEN.---------</w:t>
      </w:r>
      <w:r w:rsidR="008E6DF5">
        <w:rPr>
          <w:rFonts w:ascii="Arial" w:hAnsi="Arial" w:cs="Arial"/>
          <w:sz w:val="20"/>
          <w:szCs w:val="20"/>
        </w:rPr>
        <w:t>-----</w:t>
      </w:r>
    </w:p>
    <w:p w14:paraId="4025CDAD" w14:textId="77777777" w:rsidR="00E527CB" w:rsidRPr="009C2FE3" w:rsidRDefault="00E527CB" w:rsidP="00A813E3">
      <w:pPr>
        <w:spacing w:line="360" w:lineRule="auto"/>
        <w:jc w:val="both"/>
        <w:rPr>
          <w:rFonts w:ascii="Arial" w:hAnsi="Arial" w:cs="Arial"/>
          <w:b/>
          <w:sz w:val="20"/>
          <w:szCs w:val="20"/>
        </w:rPr>
      </w:pPr>
    </w:p>
    <w:p w14:paraId="789DACCA" w14:textId="77777777" w:rsidR="0044257F" w:rsidRDefault="00A81134" w:rsidP="00641A70">
      <w:pPr>
        <w:spacing w:line="360" w:lineRule="auto"/>
        <w:jc w:val="both"/>
        <w:rPr>
          <w:rFonts w:ascii="Arial" w:hAnsi="Arial" w:cs="Arial"/>
          <w:bCs/>
          <w:sz w:val="20"/>
          <w:szCs w:val="20"/>
        </w:rPr>
      </w:pPr>
      <w:r w:rsidRPr="009C2FE3">
        <w:rPr>
          <w:rFonts w:ascii="Arial" w:hAnsi="Arial" w:cs="Arial"/>
          <w:b/>
          <w:sz w:val="20"/>
          <w:szCs w:val="20"/>
        </w:rPr>
        <w:t xml:space="preserve">II.- EN EL SEGUNDO PUNTO DEL ORDEN DEL DÍA, </w:t>
      </w:r>
      <w:r w:rsidR="00A813E3" w:rsidRPr="009C2FE3">
        <w:rPr>
          <w:rFonts w:ascii="Arial" w:hAnsi="Arial" w:cs="Arial"/>
          <w:b/>
          <w:bCs/>
          <w:sz w:val="20"/>
          <w:szCs w:val="20"/>
        </w:rPr>
        <w:t>LECTURA Y APROBACIÓN DEL ACTA DE LA SESIÓN ANTERIOR.</w:t>
      </w:r>
      <w:r w:rsidR="00863072" w:rsidRPr="009C2FE3">
        <w:rPr>
          <w:rFonts w:ascii="Arial" w:hAnsi="Arial" w:cs="Arial"/>
          <w:b/>
          <w:bCs/>
          <w:sz w:val="20"/>
          <w:szCs w:val="20"/>
        </w:rPr>
        <w:t xml:space="preserve"> </w:t>
      </w:r>
      <w:r w:rsidR="00863072" w:rsidRPr="009C2FE3">
        <w:rPr>
          <w:rFonts w:ascii="Arial" w:hAnsi="Arial" w:cs="Arial"/>
          <w:bCs/>
          <w:sz w:val="20"/>
          <w:szCs w:val="20"/>
        </w:rPr>
        <w:t xml:space="preserve">EL C. LUIS ENRIQUE VIDALES OCAÑA, </w:t>
      </w:r>
      <w:r w:rsidR="00863072" w:rsidRPr="009C2FE3">
        <w:rPr>
          <w:rFonts w:ascii="Arial" w:hAnsi="Arial" w:cs="Arial"/>
          <w:sz w:val="20"/>
          <w:szCs w:val="20"/>
        </w:rPr>
        <w:t>SECRETARIO GENERAL DEL AYUNTAMIENTO PROCEDE</w:t>
      </w:r>
      <w:r w:rsidR="00093179" w:rsidRPr="009C2FE3">
        <w:rPr>
          <w:rFonts w:ascii="Arial" w:hAnsi="Arial" w:cs="Arial"/>
          <w:sz w:val="20"/>
          <w:szCs w:val="20"/>
        </w:rPr>
        <w:t xml:space="preserve"> </w:t>
      </w:r>
      <w:r w:rsidR="00863072" w:rsidRPr="009C2FE3">
        <w:rPr>
          <w:rFonts w:ascii="Arial" w:hAnsi="Arial" w:cs="Arial"/>
          <w:sz w:val="20"/>
          <w:szCs w:val="20"/>
        </w:rPr>
        <w:t xml:space="preserve">A </w:t>
      </w:r>
      <w:r w:rsidR="00641A70" w:rsidRPr="009C2FE3">
        <w:rPr>
          <w:rFonts w:ascii="Arial" w:hAnsi="Arial" w:cs="Arial"/>
          <w:bCs/>
          <w:sz w:val="20"/>
          <w:szCs w:val="20"/>
        </w:rPr>
        <w:t>LA LECTURA DEL ACTA DE LA SESIÓN ANTERIOR</w:t>
      </w:r>
      <w:r w:rsidR="0044257F">
        <w:rPr>
          <w:rFonts w:ascii="Arial" w:hAnsi="Arial" w:cs="Arial"/>
          <w:bCs/>
          <w:sz w:val="20"/>
          <w:szCs w:val="20"/>
        </w:rPr>
        <w:t>.</w:t>
      </w:r>
    </w:p>
    <w:p w14:paraId="1B131D86" w14:textId="77777777" w:rsidR="00A7461A" w:rsidRDefault="00A7461A" w:rsidP="00E513A8">
      <w:pPr>
        <w:spacing w:line="360" w:lineRule="auto"/>
        <w:jc w:val="both"/>
        <w:rPr>
          <w:rFonts w:ascii="Arial" w:hAnsi="Arial" w:cs="Arial"/>
          <w:bCs/>
          <w:sz w:val="20"/>
          <w:szCs w:val="20"/>
        </w:rPr>
      </w:pPr>
    </w:p>
    <w:p w14:paraId="34796754" w14:textId="16A022B0" w:rsidR="00641A70" w:rsidRPr="00E513A8" w:rsidRDefault="00641A70" w:rsidP="00E513A8">
      <w:pPr>
        <w:spacing w:line="360" w:lineRule="auto"/>
        <w:jc w:val="both"/>
        <w:rPr>
          <w:rFonts w:ascii="Arial" w:hAnsi="Arial" w:cs="Arial"/>
          <w:sz w:val="20"/>
          <w:szCs w:val="20"/>
        </w:rPr>
      </w:pPr>
      <w:r w:rsidRPr="009C2FE3">
        <w:rPr>
          <w:rFonts w:ascii="Arial" w:hAnsi="Arial" w:cs="Arial"/>
          <w:bCs/>
          <w:sz w:val="20"/>
          <w:szCs w:val="20"/>
        </w:rPr>
        <w:t>ACTO SEGUIDO, SE SOMETE A LA CONS</w:t>
      </w:r>
      <w:r w:rsidR="008741EA">
        <w:rPr>
          <w:rFonts w:ascii="Arial" w:hAnsi="Arial" w:cs="Arial"/>
          <w:bCs/>
          <w:sz w:val="20"/>
          <w:szCs w:val="20"/>
        </w:rPr>
        <w:t>IDERACIÓN DE LOS INTEGRANTES DE ESTE</w:t>
      </w:r>
      <w:r w:rsidRPr="009C2FE3">
        <w:rPr>
          <w:rFonts w:ascii="Arial" w:hAnsi="Arial" w:cs="Arial"/>
          <w:bCs/>
          <w:sz w:val="20"/>
          <w:szCs w:val="20"/>
        </w:rPr>
        <w:t xml:space="preserve"> CABILDO, EL ACTA DE LA SESIÓN ANTERIOR, QUE </w:t>
      </w:r>
      <w:r w:rsidRPr="00E513A8">
        <w:rPr>
          <w:rFonts w:ascii="Arial" w:hAnsi="Arial" w:cs="Arial"/>
          <w:bCs/>
          <w:sz w:val="20"/>
          <w:szCs w:val="20"/>
        </w:rPr>
        <w:t>FUE LA NÚMERO</w:t>
      </w:r>
      <w:r w:rsidR="00990B28" w:rsidRPr="00E513A8">
        <w:rPr>
          <w:rFonts w:ascii="Arial" w:hAnsi="Arial" w:cs="Arial"/>
          <w:bCs/>
          <w:sz w:val="20"/>
          <w:szCs w:val="20"/>
        </w:rPr>
        <w:t xml:space="preserve"> </w:t>
      </w:r>
      <w:r w:rsidR="008E6DF5">
        <w:rPr>
          <w:rFonts w:ascii="Arial" w:hAnsi="Arial" w:cs="Arial"/>
          <w:bCs/>
          <w:sz w:val="20"/>
          <w:szCs w:val="20"/>
        </w:rPr>
        <w:t xml:space="preserve">44 CUARENTA Y CUATRO </w:t>
      </w:r>
      <w:r w:rsidR="00990B28" w:rsidRPr="00E513A8">
        <w:rPr>
          <w:rFonts w:ascii="Arial" w:hAnsi="Arial" w:cs="Arial"/>
          <w:sz w:val="20"/>
          <w:szCs w:val="20"/>
        </w:rPr>
        <w:t xml:space="preserve">DE CARÁCTER ORDINARIO CELEBRADA </w:t>
      </w:r>
      <w:r w:rsidR="00990B28" w:rsidRPr="00327FD9">
        <w:rPr>
          <w:rFonts w:ascii="Arial" w:hAnsi="Arial" w:cs="Arial"/>
          <w:sz w:val="20"/>
          <w:szCs w:val="20"/>
        </w:rPr>
        <w:t xml:space="preserve">EL PASADO </w:t>
      </w:r>
      <w:r w:rsidR="00327FD9" w:rsidRPr="00327FD9">
        <w:rPr>
          <w:rFonts w:ascii="Arial" w:hAnsi="Arial" w:cs="Arial"/>
          <w:sz w:val="20"/>
          <w:szCs w:val="20"/>
        </w:rPr>
        <w:t xml:space="preserve">22 </w:t>
      </w:r>
      <w:r w:rsidR="003805E8">
        <w:rPr>
          <w:rFonts w:ascii="Arial" w:hAnsi="Arial" w:cs="Arial"/>
          <w:sz w:val="20"/>
          <w:szCs w:val="20"/>
        </w:rPr>
        <w:t xml:space="preserve">VENTIDOS </w:t>
      </w:r>
      <w:r w:rsidR="00327FD9" w:rsidRPr="00327FD9">
        <w:rPr>
          <w:rFonts w:ascii="Arial" w:hAnsi="Arial" w:cs="Arial"/>
          <w:sz w:val="20"/>
          <w:szCs w:val="20"/>
        </w:rPr>
        <w:t xml:space="preserve">DE JUNIO </w:t>
      </w:r>
      <w:r w:rsidR="00A7461A">
        <w:rPr>
          <w:rFonts w:ascii="Arial" w:hAnsi="Arial" w:cs="Arial"/>
          <w:sz w:val="20"/>
          <w:szCs w:val="20"/>
        </w:rPr>
        <w:t>DEL 2026</w:t>
      </w:r>
      <w:r w:rsidR="00E513A8" w:rsidRPr="00E513A8">
        <w:rPr>
          <w:rFonts w:ascii="Arial" w:hAnsi="Arial" w:cs="Arial"/>
          <w:sz w:val="20"/>
          <w:szCs w:val="20"/>
        </w:rPr>
        <w:t xml:space="preserve"> DOS MIL VEINTI</w:t>
      </w:r>
      <w:r w:rsidR="00A7461A">
        <w:rPr>
          <w:rFonts w:ascii="Arial" w:hAnsi="Arial" w:cs="Arial"/>
          <w:sz w:val="20"/>
          <w:szCs w:val="20"/>
        </w:rPr>
        <w:t>SEIS</w:t>
      </w:r>
      <w:r w:rsidR="00E513A8">
        <w:rPr>
          <w:rFonts w:ascii="Arial" w:hAnsi="Arial" w:cs="Arial"/>
          <w:sz w:val="20"/>
          <w:szCs w:val="20"/>
        </w:rPr>
        <w:t>, L</w:t>
      </w:r>
      <w:r w:rsidR="00990B28" w:rsidRPr="009C2FE3">
        <w:rPr>
          <w:rFonts w:ascii="Arial" w:hAnsi="Arial" w:cs="Arial"/>
          <w:bCs/>
          <w:sz w:val="20"/>
          <w:szCs w:val="20"/>
        </w:rPr>
        <w:t>A</w:t>
      </w:r>
      <w:r w:rsidRPr="009C2FE3">
        <w:rPr>
          <w:rFonts w:ascii="Arial" w:hAnsi="Arial" w:cs="Arial"/>
          <w:bCs/>
          <w:sz w:val="20"/>
          <w:szCs w:val="20"/>
        </w:rPr>
        <w:t xml:space="preserve"> CUAL ES </w:t>
      </w:r>
      <w:r w:rsidR="00990B28" w:rsidRPr="009C2FE3">
        <w:rPr>
          <w:rFonts w:ascii="Arial" w:hAnsi="Arial" w:cs="Arial"/>
          <w:b/>
          <w:bCs/>
          <w:sz w:val="20"/>
          <w:szCs w:val="20"/>
        </w:rPr>
        <w:t>APROBADA</w:t>
      </w:r>
      <w:r w:rsidRPr="009C2FE3">
        <w:rPr>
          <w:rFonts w:ascii="Arial" w:hAnsi="Arial" w:cs="Arial"/>
          <w:b/>
          <w:bCs/>
          <w:sz w:val="20"/>
          <w:szCs w:val="20"/>
        </w:rPr>
        <w:t xml:space="preserve"> POR UNANIMIDAD.</w:t>
      </w:r>
    </w:p>
    <w:p w14:paraId="307DCFBE" w14:textId="77777777" w:rsidR="00641A70" w:rsidRPr="009C2FE3" w:rsidRDefault="00641A70" w:rsidP="00A81134">
      <w:pPr>
        <w:spacing w:line="360" w:lineRule="auto"/>
        <w:jc w:val="both"/>
        <w:rPr>
          <w:rFonts w:ascii="Arial" w:hAnsi="Arial" w:cs="Arial"/>
          <w:b/>
          <w:sz w:val="20"/>
          <w:szCs w:val="20"/>
        </w:rPr>
      </w:pPr>
    </w:p>
    <w:p w14:paraId="659777C6" w14:textId="6DEE1654" w:rsidR="00A81134" w:rsidRPr="00EE08EF" w:rsidRDefault="00DC34CA" w:rsidP="00A81134">
      <w:pPr>
        <w:spacing w:line="360" w:lineRule="auto"/>
        <w:jc w:val="both"/>
        <w:rPr>
          <w:rFonts w:ascii="Arial" w:hAnsi="Arial" w:cs="Arial"/>
          <w:sz w:val="20"/>
          <w:szCs w:val="20"/>
        </w:rPr>
      </w:pPr>
      <w:r w:rsidRPr="00EE08EF">
        <w:rPr>
          <w:rFonts w:ascii="Arial" w:hAnsi="Arial" w:cs="Arial"/>
          <w:b/>
          <w:sz w:val="20"/>
          <w:szCs w:val="20"/>
        </w:rPr>
        <w:t xml:space="preserve">III.- EN EL TERCER PUNTO DEL ORDEN DEL DÍA, LOS ASUNTOS A TRATAR, </w:t>
      </w:r>
      <w:r w:rsidRPr="00EE08EF">
        <w:rPr>
          <w:rFonts w:ascii="Arial" w:hAnsi="Arial" w:cs="Arial"/>
          <w:sz w:val="20"/>
          <w:szCs w:val="20"/>
        </w:rPr>
        <w:t>SE PROCEDE AL DESAHOGO DE LA SIGUIENTE MANERA:</w:t>
      </w:r>
    </w:p>
    <w:p w14:paraId="6917C86E" w14:textId="6ABA8EFC" w:rsidR="003A38C1" w:rsidRPr="008E6DF5" w:rsidRDefault="003A38C1" w:rsidP="003A38C1">
      <w:pPr>
        <w:spacing w:line="360" w:lineRule="auto"/>
        <w:jc w:val="both"/>
        <w:rPr>
          <w:rFonts w:ascii="Arial" w:eastAsiaTheme="minorHAnsi" w:hAnsi="Arial" w:cs="Arial"/>
          <w:b/>
          <w:bCs/>
          <w:i/>
          <w:color w:val="000000" w:themeColor="text1"/>
          <w:sz w:val="20"/>
          <w:szCs w:val="20"/>
          <w:lang w:eastAsia="en-US"/>
        </w:rPr>
      </w:pPr>
    </w:p>
    <w:p w14:paraId="3611158E" w14:textId="77777777" w:rsidR="008E6DF5" w:rsidRPr="008E6DF5" w:rsidRDefault="008E6DF5" w:rsidP="008E6DF5">
      <w:pPr>
        <w:pStyle w:val="Prrafodelista"/>
        <w:numPr>
          <w:ilvl w:val="0"/>
          <w:numId w:val="42"/>
        </w:numPr>
        <w:spacing w:after="0" w:line="360" w:lineRule="auto"/>
        <w:jc w:val="both"/>
        <w:rPr>
          <w:rFonts w:ascii="Arial" w:hAnsi="Arial" w:cs="Arial"/>
          <w:b/>
          <w:bCs/>
          <w:color w:val="000000" w:themeColor="text1"/>
          <w:sz w:val="20"/>
          <w:szCs w:val="20"/>
        </w:rPr>
      </w:pPr>
      <w:r w:rsidRPr="008E6DF5">
        <w:rPr>
          <w:rFonts w:ascii="Arial" w:hAnsi="Arial" w:cs="Arial"/>
          <w:b/>
          <w:bCs/>
          <w:color w:val="000000" w:themeColor="text1"/>
          <w:sz w:val="20"/>
          <w:szCs w:val="20"/>
        </w:rPr>
        <w:t>SOLICITUD DE LA CONTRALORÍA INTERNA PARA BAJA DE BIENES MUEBLES.</w:t>
      </w:r>
    </w:p>
    <w:p w14:paraId="5928769F" w14:textId="398C6B1D" w:rsidR="00E513A8" w:rsidRPr="00EE08EF" w:rsidRDefault="00E513A8" w:rsidP="00E513A8">
      <w:pPr>
        <w:spacing w:line="360" w:lineRule="auto"/>
        <w:jc w:val="both"/>
        <w:rPr>
          <w:rFonts w:ascii="Arial" w:eastAsiaTheme="minorHAnsi" w:hAnsi="Arial" w:cs="Arial"/>
          <w:b/>
          <w:i/>
          <w:color w:val="000000" w:themeColor="text1"/>
          <w:sz w:val="20"/>
          <w:szCs w:val="20"/>
        </w:rPr>
      </w:pPr>
    </w:p>
    <w:p w14:paraId="372410FB" w14:textId="757DF8B5" w:rsidR="00165A32" w:rsidRDefault="009F71DB" w:rsidP="00165A32">
      <w:pPr>
        <w:pStyle w:val="Textoindependiente"/>
        <w:rPr>
          <w:color w:val="000000" w:themeColor="text1"/>
          <w:szCs w:val="20"/>
        </w:rPr>
      </w:pPr>
      <w:r>
        <w:rPr>
          <w:color w:val="000000" w:themeColor="text1"/>
          <w:szCs w:val="20"/>
        </w:rPr>
        <w:lastRenderedPageBreak/>
        <w:t xml:space="preserve">EN </w:t>
      </w:r>
      <w:r w:rsidR="00165A32">
        <w:rPr>
          <w:color w:val="000000" w:themeColor="text1"/>
          <w:szCs w:val="20"/>
        </w:rPr>
        <w:t>USO DE LA PALABRA EL LIC. LUIS ENRIQUE VIDALES OCAÑA, SECRETARIO GENERAL DEL AYUNTAMIENTO, REALIZA LA LECTURA DEL OFICIO No. PM/CI/149/2026 DDE FECHA 23 DE JUNIO DEL AÑO EN CURSO, REALIZADO AL TENOR SIGUIENTE:</w:t>
      </w:r>
    </w:p>
    <w:p w14:paraId="15FBFBB1" w14:textId="3F9D6902" w:rsidR="00165A32" w:rsidRDefault="00165A32" w:rsidP="00384BC4">
      <w:pPr>
        <w:pStyle w:val="Textoindependiente"/>
        <w:rPr>
          <w:color w:val="000000" w:themeColor="text1"/>
          <w:szCs w:val="20"/>
        </w:rPr>
      </w:pPr>
    </w:p>
    <w:p w14:paraId="14D24114" w14:textId="2EA4B361" w:rsidR="00165A32" w:rsidRDefault="00165A32" w:rsidP="00165A32">
      <w:pPr>
        <w:pStyle w:val="Textoindependiente"/>
        <w:jc w:val="center"/>
        <w:rPr>
          <w:color w:val="000000" w:themeColor="text1"/>
          <w:szCs w:val="20"/>
        </w:rPr>
      </w:pPr>
      <w:r w:rsidRPr="00165A32">
        <w:rPr>
          <w:noProof/>
          <w:color w:val="000000" w:themeColor="text1"/>
          <w:szCs w:val="20"/>
        </w:rPr>
        <w:drawing>
          <wp:inline distT="0" distB="0" distL="0" distR="0" wp14:anchorId="7F824A9B" wp14:editId="70B7CF83">
            <wp:extent cx="4506888" cy="5895975"/>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5139" cy="5919851"/>
                    </a:xfrm>
                    <a:prstGeom prst="rect">
                      <a:avLst/>
                    </a:prstGeom>
                  </pic:spPr>
                </pic:pic>
              </a:graphicData>
            </a:graphic>
          </wp:inline>
        </w:drawing>
      </w:r>
    </w:p>
    <w:p w14:paraId="623D1C72" w14:textId="05FDB279" w:rsidR="00165A32" w:rsidRDefault="00165A32" w:rsidP="00384BC4">
      <w:pPr>
        <w:pStyle w:val="Textoindependiente"/>
        <w:rPr>
          <w:color w:val="000000" w:themeColor="text1"/>
          <w:szCs w:val="20"/>
        </w:rPr>
      </w:pPr>
    </w:p>
    <w:p w14:paraId="30603EB1" w14:textId="27F25036" w:rsidR="008E6DF5" w:rsidRDefault="00EE08EF" w:rsidP="00384BC4">
      <w:pPr>
        <w:pStyle w:val="Textoindependiente"/>
        <w:rPr>
          <w:color w:val="000000" w:themeColor="text1"/>
          <w:szCs w:val="20"/>
        </w:rPr>
      </w:pPr>
      <w:r w:rsidRPr="00EE08EF">
        <w:rPr>
          <w:color w:val="000000" w:themeColor="text1"/>
          <w:szCs w:val="20"/>
        </w:rPr>
        <w:t xml:space="preserve">EN </w:t>
      </w:r>
      <w:r w:rsidR="008E6DF5">
        <w:rPr>
          <w:color w:val="000000" w:themeColor="text1"/>
          <w:szCs w:val="20"/>
        </w:rPr>
        <w:t>ESTE ACTO SE AUTORIZA LA COMPARECENCIA DE LA CP. GRISELDA SANTIAGO HERNÁNDEZ, CONTRALORA INTERNA MUNICIPAL, PARA LA EXPLICACIÓN DEL PRESENTE ASUNTO.</w:t>
      </w:r>
    </w:p>
    <w:p w14:paraId="33BBF2ED" w14:textId="77777777" w:rsidR="008E6DF5" w:rsidRDefault="008E6DF5" w:rsidP="00384BC4">
      <w:pPr>
        <w:pStyle w:val="Textoindependiente"/>
        <w:rPr>
          <w:color w:val="000000" w:themeColor="text1"/>
          <w:szCs w:val="20"/>
        </w:rPr>
      </w:pPr>
    </w:p>
    <w:p w14:paraId="7D0F24DD" w14:textId="3901B271" w:rsidR="006D4340" w:rsidRDefault="00165A32" w:rsidP="00165A32">
      <w:pPr>
        <w:pStyle w:val="Textoindependiente"/>
        <w:rPr>
          <w:color w:val="000000" w:themeColor="text1"/>
          <w:szCs w:val="20"/>
        </w:rPr>
      </w:pPr>
      <w:r w:rsidRPr="00EE08EF">
        <w:rPr>
          <w:color w:val="000000" w:themeColor="text1"/>
          <w:szCs w:val="20"/>
        </w:rPr>
        <w:t xml:space="preserve">EN </w:t>
      </w:r>
      <w:r>
        <w:rPr>
          <w:color w:val="000000" w:themeColor="text1"/>
          <w:szCs w:val="20"/>
        </w:rPr>
        <w:t>USO DE LA PALABRA LA CP. GRISELDA SANTIAGO HERNÁNDEZ, CONTRALORA INTERNA MUNICIPAL, REALIZA LA EXPLICACIÓN DEL PRESENTE ASUNTO, EXPONIENDO LAS RAZONES POR LAS QUE SE HA DICTAMINADO LA BAJA DE LOS BIENES QUE SON</w:t>
      </w:r>
      <w:r w:rsidR="00C64FCF">
        <w:rPr>
          <w:color w:val="000000" w:themeColor="text1"/>
          <w:szCs w:val="20"/>
        </w:rPr>
        <w:t xml:space="preserve"> DESCRITOS Y</w:t>
      </w:r>
      <w:r>
        <w:rPr>
          <w:color w:val="000000" w:themeColor="text1"/>
          <w:szCs w:val="20"/>
        </w:rPr>
        <w:t xml:space="preserve"> ADJUNTADOS EN EL OFICIO ANTES SEÑALADO, </w:t>
      </w:r>
      <w:r w:rsidR="00C64FCF">
        <w:rPr>
          <w:color w:val="000000" w:themeColor="text1"/>
          <w:szCs w:val="20"/>
        </w:rPr>
        <w:t xml:space="preserve">CON EL ÁREA DE ADSCRIPCIÓN Y FOTOGRAFÍA DE LOS MISMOS, </w:t>
      </w:r>
      <w:r>
        <w:rPr>
          <w:color w:val="000000" w:themeColor="text1"/>
          <w:szCs w:val="20"/>
        </w:rPr>
        <w:t xml:space="preserve">LOS CUALES SON AGREGADOS AL APÉNDICE DE DOCUMENTOS DE LA PRESENTE SESIÓN. </w:t>
      </w:r>
    </w:p>
    <w:p w14:paraId="5B37FDAC" w14:textId="3FAC459C" w:rsidR="00C64FCF" w:rsidRDefault="00C64FCF" w:rsidP="00165A32">
      <w:pPr>
        <w:pStyle w:val="Textoindependiente"/>
        <w:rPr>
          <w:color w:val="000000" w:themeColor="text1"/>
          <w:szCs w:val="20"/>
        </w:rPr>
      </w:pPr>
    </w:p>
    <w:p w14:paraId="0CDF6319" w14:textId="4BBFCC25" w:rsidR="009F71DB" w:rsidRDefault="00C64FCF" w:rsidP="00C64FCF">
      <w:pPr>
        <w:pStyle w:val="Textoindependiente"/>
        <w:rPr>
          <w:color w:val="000000" w:themeColor="text1"/>
          <w:szCs w:val="20"/>
        </w:rPr>
      </w:pPr>
      <w:r>
        <w:rPr>
          <w:color w:val="000000" w:themeColor="text1"/>
          <w:szCs w:val="20"/>
        </w:rPr>
        <w:t xml:space="preserve">EN USO DE LA PALABRA LA REGIDORA </w:t>
      </w:r>
      <w:r w:rsidRPr="00C64FCF">
        <w:rPr>
          <w:color w:val="000000" w:themeColor="text1"/>
          <w:szCs w:val="20"/>
        </w:rPr>
        <w:t xml:space="preserve">GLORIA </w:t>
      </w:r>
      <w:r w:rsidRPr="009C2FE3">
        <w:rPr>
          <w:szCs w:val="20"/>
        </w:rPr>
        <w:t>GUADALUPE FELIPE AVITUD</w:t>
      </w:r>
      <w:r>
        <w:rPr>
          <w:szCs w:val="20"/>
        </w:rPr>
        <w:t xml:space="preserve">, </w:t>
      </w:r>
      <w:r>
        <w:rPr>
          <w:color w:val="000000" w:themeColor="text1"/>
          <w:szCs w:val="20"/>
        </w:rPr>
        <w:t xml:space="preserve">PROPONE QUE </w:t>
      </w:r>
      <w:r w:rsidRPr="00C64FCF">
        <w:rPr>
          <w:color w:val="000000" w:themeColor="text1"/>
          <w:szCs w:val="20"/>
        </w:rPr>
        <w:t xml:space="preserve">LOS BIENES </w:t>
      </w:r>
      <w:r>
        <w:rPr>
          <w:color w:val="000000" w:themeColor="text1"/>
          <w:szCs w:val="20"/>
        </w:rPr>
        <w:t xml:space="preserve">QUE SERÁN </w:t>
      </w:r>
      <w:r w:rsidRPr="00C64FCF">
        <w:rPr>
          <w:color w:val="000000" w:themeColor="text1"/>
          <w:szCs w:val="20"/>
        </w:rPr>
        <w:t xml:space="preserve">DADOS DE BAJA SE </w:t>
      </w:r>
      <w:r w:rsidR="00E921C5">
        <w:rPr>
          <w:color w:val="000000" w:themeColor="text1"/>
          <w:szCs w:val="20"/>
        </w:rPr>
        <w:t>COLO</w:t>
      </w:r>
      <w:r>
        <w:rPr>
          <w:color w:val="000000" w:themeColor="text1"/>
          <w:szCs w:val="20"/>
        </w:rPr>
        <w:t>QUEN EN LAS INSTALACIONES DEL</w:t>
      </w:r>
      <w:r w:rsidRPr="00C64FCF">
        <w:rPr>
          <w:color w:val="000000" w:themeColor="text1"/>
          <w:szCs w:val="20"/>
        </w:rPr>
        <w:t xml:space="preserve"> RASTRO MUNICIPAL </w:t>
      </w:r>
      <w:r w:rsidR="00C96C85">
        <w:rPr>
          <w:color w:val="000000" w:themeColor="text1"/>
          <w:szCs w:val="20"/>
        </w:rPr>
        <w:t xml:space="preserve">INABILITADO </w:t>
      </w:r>
      <w:r>
        <w:rPr>
          <w:color w:val="000000" w:themeColor="text1"/>
          <w:szCs w:val="20"/>
        </w:rPr>
        <w:t>PARA SEAN GUARDADOS Y A DISPOSICIÓN DE CUALQUIER AUTORIDAD QUE REQUIERA REVISARLOS</w:t>
      </w:r>
      <w:r w:rsidR="00E921C5">
        <w:rPr>
          <w:color w:val="000000" w:themeColor="text1"/>
          <w:szCs w:val="20"/>
        </w:rPr>
        <w:t xml:space="preserve">, AUNQUE ESTÉN EN CONDICIONES </w:t>
      </w:r>
      <w:r w:rsidR="00E921C5">
        <w:rPr>
          <w:color w:val="000000" w:themeColor="text1"/>
          <w:szCs w:val="20"/>
        </w:rPr>
        <w:lastRenderedPageBreak/>
        <w:t>DE INSERVIBLES, LAS CUALES SE ENCUENTRAN UBICADAS</w:t>
      </w:r>
      <w:r w:rsidR="00C70097">
        <w:rPr>
          <w:color w:val="000000" w:themeColor="text1"/>
          <w:szCs w:val="20"/>
        </w:rPr>
        <w:t xml:space="preserve"> </w:t>
      </w:r>
      <w:r w:rsidR="00C70097" w:rsidRPr="00C70097">
        <w:rPr>
          <w:color w:val="000000" w:themeColor="text1"/>
          <w:szCs w:val="20"/>
        </w:rPr>
        <w:t>EN EL PREDIO</w:t>
      </w:r>
      <w:r w:rsidR="00C96C85">
        <w:rPr>
          <w:color w:val="000000" w:themeColor="text1"/>
          <w:szCs w:val="20"/>
        </w:rPr>
        <w:t xml:space="preserve"> PERTENECIENTE A ESTE H. AYUNTAMIENTO</w:t>
      </w:r>
      <w:r w:rsidR="00C70097" w:rsidRPr="00C70097">
        <w:rPr>
          <w:color w:val="000000" w:themeColor="text1"/>
          <w:szCs w:val="20"/>
        </w:rPr>
        <w:t>, DESTINADO PARA EL RASTRO</w:t>
      </w:r>
      <w:r w:rsidR="00C70097">
        <w:rPr>
          <w:color w:val="000000" w:themeColor="text1"/>
          <w:szCs w:val="20"/>
        </w:rPr>
        <w:t xml:space="preserve"> </w:t>
      </w:r>
      <w:r w:rsidR="00C96C85">
        <w:rPr>
          <w:color w:val="000000" w:themeColor="text1"/>
          <w:szCs w:val="20"/>
        </w:rPr>
        <w:t xml:space="preserve">MUNICIPAL </w:t>
      </w:r>
      <w:r w:rsidR="00C70097">
        <w:rPr>
          <w:color w:val="000000" w:themeColor="text1"/>
          <w:szCs w:val="20"/>
        </w:rPr>
        <w:t>INABILITADO,</w:t>
      </w:r>
      <w:r w:rsidR="00E921C5">
        <w:rPr>
          <w:color w:val="000000" w:themeColor="text1"/>
          <w:szCs w:val="20"/>
        </w:rPr>
        <w:t xml:space="preserve"> </w:t>
      </w:r>
      <w:r w:rsidR="00C70097">
        <w:rPr>
          <w:color w:val="000000" w:themeColor="text1"/>
          <w:szCs w:val="20"/>
        </w:rPr>
        <w:t xml:space="preserve">EN </w:t>
      </w:r>
      <w:r w:rsidR="00AB0B2D">
        <w:rPr>
          <w:color w:val="000000" w:themeColor="text1"/>
          <w:szCs w:val="20"/>
        </w:rPr>
        <w:t xml:space="preserve">LA CARRETERA ESTATAL TANCANHUITZ </w:t>
      </w:r>
      <w:r w:rsidR="00424204">
        <w:rPr>
          <w:color w:val="000000" w:themeColor="text1"/>
          <w:szCs w:val="20"/>
        </w:rPr>
        <w:t>–</w:t>
      </w:r>
      <w:r w:rsidR="00AB0B2D">
        <w:rPr>
          <w:color w:val="000000" w:themeColor="text1"/>
          <w:szCs w:val="20"/>
        </w:rPr>
        <w:t xml:space="preserve"> TAMPAMOLÓN</w:t>
      </w:r>
      <w:r w:rsidR="00C70097">
        <w:rPr>
          <w:color w:val="000000" w:themeColor="text1"/>
          <w:szCs w:val="20"/>
        </w:rPr>
        <w:t>.</w:t>
      </w:r>
    </w:p>
    <w:p w14:paraId="477D4DDC" w14:textId="77777777" w:rsidR="009F71DB" w:rsidRDefault="009F71DB" w:rsidP="00C64FCF">
      <w:pPr>
        <w:pStyle w:val="Textoindependiente"/>
        <w:rPr>
          <w:color w:val="000000" w:themeColor="text1"/>
          <w:szCs w:val="20"/>
        </w:rPr>
      </w:pPr>
    </w:p>
    <w:p w14:paraId="69EAA0C1" w14:textId="009103FD" w:rsidR="00E921C5" w:rsidRDefault="00E921C5" w:rsidP="00C64FCF">
      <w:pPr>
        <w:pStyle w:val="Textoindependiente"/>
        <w:rPr>
          <w:color w:val="000000" w:themeColor="text1"/>
          <w:szCs w:val="20"/>
        </w:rPr>
      </w:pPr>
      <w:r>
        <w:rPr>
          <w:color w:val="000000" w:themeColor="text1"/>
          <w:szCs w:val="20"/>
        </w:rPr>
        <w:t xml:space="preserve">EN USO DE LA PALABRA LA REGIDORA </w:t>
      </w:r>
      <w:r w:rsidRPr="009C2FE3">
        <w:rPr>
          <w:szCs w:val="20"/>
        </w:rPr>
        <w:t>NORMA IVANA BARRIOS TORRES</w:t>
      </w:r>
      <w:r>
        <w:rPr>
          <w:szCs w:val="20"/>
        </w:rPr>
        <w:t xml:space="preserve">, SUGIERE QUE LA CONTRALORÍA INTERNA, COMO ÁREA REVISORA, REVISIÓN Y DE CONTROL INTERNO, SEA QUIEN PUEDA ASEGURAR LA LLAVE DEL INMUEBLE Y TENER A SU DISPOSICIÓN Y CUSTODIA LOS BIENES QUE SERÁN DADOS DE BAJA. </w:t>
      </w:r>
    </w:p>
    <w:p w14:paraId="046D1BB4" w14:textId="5281E4A2" w:rsidR="00E921C5" w:rsidRDefault="00E921C5" w:rsidP="00C64FCF">
      <w:pPr>
        <w:pStyle w:val="Textoindependiente"/>
        <w:rPr>
          <w:color w:val="000000" w:themeColor="text1"/>
          <w:szCs w:val="20"/>
        </w:rPr>
      </w:pPr>
    </w:p>
    <w:p w14:paraId="5C2D0CAB" w14:textId="03EA26B5" w:rsidR="00E921C5" w:rsidRDefault="00CB38AD" w:rsidP="00C64FCF">
      <w:pPr>
        <w:pStyle w:val="Textoindependiente"/>
        <w:rPr>
          <w:color w:val="000000" w:themeColor="text1"/>
          <w:szCs w:val="20"/>
        </w:rPr>
      </w:pPr>
      <w:r>
        <w:rPr>
          <w:color w:val="000000" w:themeColor="text1"/>
          <w:szCs w:val="20"/>
        </w:rPr>
        <w:t xml:space="preserve">EN USO DE LA PALABRA EL C. LUIS ENRIQUE VIDALES OCAÑA, PONE A LA CONSIDERACIÓN DE LOS INTEGRANTES DEL CABILDO, LAS PROPUESTAS QUE HAN SIDO PRESENTADAS CON ANTERIORIDAD, </w:t>
      </w:r>
      <w:r>
        <w:rPr>
          <w:b/>
          <w:color w:val="000000" w:themeColor="text1"/>
          <w:szCs w:val="20"/>
        </w:rPr>
        <w:t>APROBÁNDOSE POR UNANIMIDAD DE LOS SIETE INTEGRANTES DEL CABILDO PRESENTES, LOS SIGUIENTES ACUERDOS:</w:t>
      </w:r>
      <w:r>
        <w:rPr>
          <w:color w:val="000000" w:themeColor="text1"/>
          <w:szCs w:val="20"/>
        </w:rPr>
        <w:t xml:space="preserve"> </w:t>
      </w:r>
    </w:p>
    <w:p w14:paraId="182657BB" w14:textId="77777777" w:rsidR="00E921C5" w:rsidRPr="00C64FCF" w:rsidRDefault="00E921C5" w:rsidP="00C64FCF">
      <w:pPr>
        <w:pStyle w:val="Textoindependiente"/>
        <w:rPr>
          <w:color w:val="000000" w:themeColor="text1"/>
          <w:szCs w:val="20"/>
        </w:rPr>
      </w:pPr>
    </w:p>
    <w:p w14:paraId="129D3336" w14:textId="0E5EE815" w:rsidR="00CB38AD" w:rsidRDefault="00CB38AD" w:rsidP="00C64FCF">
      <w:pPr>
        <w:pStyle w:val="Textoindependiente"/>
        <w:rPr>
          <w:b/>
          <w:color w:val="000000" w:themeColor="text1"/>
          <w:szCs w:val="20"/>
        </w:rPr>
      </w:pPr>
      <w:r w:rsidRPr="00CB38AD">
        <w:rPr>
          <w:b/>
          <w:color w:val="000000" w:themeColor="text1"/>
          <w:szCs w:val="20"/>
        </w:rPr>
        <w:t>1.- SE APRUEBA LA BAJA DEL INVENTARIO DE BIENES LOS MUEBLES QUE SE HAN ACOMPAÑADO Y DESCRITOS POR LA CONTRALORÍA INTERNA, POR TENER EL CARÁCTER DE INSERVIBLES, ADJUNTÁNDOSE A LA PRESENTE ACTA EL LISTADO CORRESPODIENTE DE LOS MISMOS, FOTOGRAFÍAS Y ÁREAS A LAS QUE SE ENCONTRABAN ASIGNADOS.</w:t>
      </w:r>
    </w:p>
    <w:p w14:paraId="69FA33E9" w14:textId="77AEC4FB" w:rsidR="00CB38AD" w:rsidRDefault="00CB38AD" w:rsidP="00C64FCF">
      <w:pPr>
        <w:pStyle w:val="Textoindependiente"/>
        <w:rPr>
          <w:b/>
          <w:color w:val="000000" w:themeColor="text1"/>
          <w:szCs w:val="20"/>
        </w:rPr>
      </w:pPr>
    </w:p>
    <w:p w14:paraId="30E70912" w14:textId="52B01F58" w:rsidR="00C96C85" w:rsidRPr="00C96C85" w:rsidRDefault="00CB38AD" w:rsidP="00C96C85">
      <w:pPr>
        <w:pStyle w:val="Textoindependiente"/>
        <w:rPr>
          <w:b/>
          <w:bCs/>
          <w:color w:val="000000" w:themeColor="text1"/>
          <w:szCs w:val="20"/>
        </w:rPr>
      </w:pPr>
      <w:r>
        <w:rPr>
          <w:b/>
          <w:color w:val="000000" w:themeColor="text1"/>
          <w:szCs w:val="20"/>
        </w:rPr>
        <w:t>2.- SE APRUEBA QUE DI</w:t>
      </w:r>
      <w:r w:rsidR="00AB0B2D">
        <w:rPr>
          <w:b/>
          <w:color w:val="000000" w:themeColor="text1"/>
          <w:szCs w:val="20"/>
        </w:rPr>
        <w:t>C</w:t>
      </w:r>
      <w:r>
        <w:rPr>
          <w:b/>
          <w:color w:val="000000" w:themeColor="text1"/>
          <w:szCs w:val="20"/>
        </w:rPr>
        <w:t xml:space="preserve">HOS BIENES SEAN DEPOSITADOS EN EL BIEN INMUEBLE DEL AYUNTAMIENTO UBICADO EN </w:t>
      </w:r>
      <w:r w:rsidR="00C96C85" w:rsidRPr="00C96C85">
        <w:rPr>
          <w:b/>
          <w:bCs/>
          <w:color w:val="000000" w:themeColor="text1"/>
          <w:szCs w:val="20"/>
        </w:rPr>
        <w:t>EL PREDIO, DESTINADO PARA EL RASTRO MUNICIPAL INABILITADO, EN LA CARRETERA ESTATAL TANCANHUITZ – TAMPAMOLÓN.</w:t>
      </w:r>
    </w:p>
    <w:p w14:paraId="06C7CEB1" w14:textId="2A53CBAF" w:rsidR="00CB38AD" w:rsidRPr="00AB0B2D" w:rsidRDefault="00CB38AD" w:rsidP="00C64FCF">
      <w:pPr>
        <w:pStyle w:val="Textoindependiente"/>
        <w:rPr>
          <w:b/>
          <w:bCs/>
          <w:color w:val="000000" w:themeColor="text1"/>
          <w:szCs w:val="20"/>
        </w:rPr>
      </w:pPr>
    </w:p>
    <w:p w14:paraId="3CB40377" w14:textId="7E38EB68" w:rsidR="00CB38AD" w:rsidRDefault="00CB38AD" w:rsidP="00C64FCF">
      <w:pPr>
        <w:pStyle w:val="Textoindependiente"/>
        <w:rPr>
          <w:b/>
          <w:color w:val="000000" w:themeColor="text1"/>
          <w:szCs w:val="20"/>
        </w:rPr>
      </w:pPr>
      <w:r>
        <w:rPr>
          <w:b/>
          <w:color w:val="000000" w:themeColor="text1"/>
          <w:szCs w:val="20"/>
        </w:rPr>
        <w:t>3.- DICHOS BIENES QUEDARÁN A DISPOSICIÓN Y CUSTODIA DE LA CONTRALORÍA INERNA, QUIEN TENDRÁ LA LLAVE DEL INMUEBLE, PARA CUALQUIER EXHIBICIÓN O MUESTRA QUE SEA REQUERIDO POR DIVERSA AUTORIDAD.</w:t>
      </w:r>
    </w:p>
    <w:p w14:paraId="0F5175B2" w14:textId="77777777" w:rsidR="009F71DB" w:rsidRDefault="009F71DB" w:rsidP="00C64FCF">
      <w:pPr>
        <w:pStyle w:val="Textoindependiente"/>
        <w:rPr>
          <w:color w:val="000000" w:themeColor="text1"/>
          <w:szCs w:val="20"/>
        </w:rPr>
      </w:pPr>
    </w:p>
    <w:p w14:paraId="6403F7F3" w14:textId="363D3239" w:rsidR="001D5473" w:rsidRPr="00796668" w:rsidRDefault="009F3494" w:rsidP="001D5473">
      <w:pPr>
        <w:pStyle w:val="Textoindependiente"/>
        <w:rPr>
          <w:b/>
          <w:szCs w:val="20"/>
        </w:rPr>
      </w:pPr>
      <w:r w:rsidRPr="00796668">
        <w:rPr>
          <w:b/>
          <w:szCs w:val="20"/>
        </w:rPr>
        <w:t>IV.- EN EL CUARTO PUNTO DEL ORDEN DEL DÍA. ASUNTOS GENERALE</w:t>
      </w:r>
      <w:r w:rsidR="001D5473" w:rsidRPr="00796668">
        <w:rPr>
          <w:b/>
          <w:szCs w:val="20"/>
        </w:rPr>
        <w:t>S</w:t>
      </w:r>
      <w:r w:rsidR="003B3D7D">
        <w:rPr>
          <w:b/>
          <w:szCs w:val="20"/>
        </w:rPr>
        <w:t xml:space="preserve">. </w:t>
      </w:r>
    </w:p>
    <w:p w14:paraId="04B87636" w14:textId="265D3930" w:rsidR="000B31F1" w:rsidRDefault="000B31F1" w:rsidP="001D5473">
      <w:pPr>
        <w:pStyle w:val="Textoindependiente"/>
        <w:rPr>
          <w:b/>
          <w:szCs w:val="20"/>
        </w:rPr>
      </w:pPr>
    </w:p>
    <w:p w14:paraId="519DEB45" w14:textId="38F76B3E" w:rsidR="00133D39" w:rsidRPr="00C96C85" w:rsidRDefault="00133D39" w:rsidP="003C59B7">
      <w:pPr>
        <w:pStyle w:val="Textoindependiente"/>
        <w:rPr>
          <w:b/>
          <w:szCs w:val="20"/>
        </w:rPr>
      </w:pPr>
      <w:r w:rsidRPr="00133D39">
        <w:rPr>
          <w:b/>
          <w:szCs w:val="20"/>
        </w:rPr>
        <w:t>1.- ASUNTO 1 UNO: EQUIPAMIENTO A PROTECIÓN CIVIL</w:t>
      </w:r>
      <w:r w:rsidR="00A33101">
        <w:rPr>
          <w:b/>
          <w:szCs w:val="20"/>
        </w:rPr>
        <w:t xml:space="preserve"> MUNICIPAL</w:t>
      </w:r>
      <w:r w:rsidRPr="00133D39">
        <w:rPr>
          <w:b/>
          <w:szCs w:val="20"/>
        </w:rPr>
        <w:t>:</w:t>
      </w:r>
    </w:p>
    <w:p w14:paraId="777BE366" w14:textId="76602FB0" w:rsidR="003C59B7" w:rsidRDefault="00133D39" w:rsidP="003C59B7">
      <w:pPr>
        <w:pStyle w:val="Textoindependiente"/>
        <w:rPr>
          <w:szCs w:val="20"/>
        </w:rPr>
      </w:pPr>
      <w:r>
        <w:rPr>
          <w:szCs w:val="20"/>
        </w:rPr>
        <w:t xml:space="preserve">EN USO DE LA PALABRA EL SÍNDICO MUNICIPAL DANIEL SAGAHÓN MEDINA, SUGIERE QUE ES MUY IMPORTANTE </w:t>
      </w:r>
      <w:r w:rsidR="003C59B7" w:rsidRPr="003C59B7">
        <w:rPr>
          <w:szCs w:val="20"/>
        </w:rPr>
        <w:t>E</w:t>
      </w:r>
      <w:r>
        <w:rPr>
          <w:szCs w:val="20"/>
        </w:rPr>
        <w:t xml:space="preserve">QUIPAR DE MEJOR MANERA AL PERSONAL DE </w:t>
      </w:r>
      <w:r w:rsidR="003C59B7" w:rsidRPr="003C59B7">
        <w:rPr>
          <w:szCs w:val="20"/>
        </w:rPr>
        <w:t>PROTECCIÓN CIVIL</w:t>
      </w:r>
      <w:r>
        <w:rPr>
          <w:szCs w:val="20"/>
        </w:rPr>
        <w:t xml:space="preserve">, SOBRE TODO PARA ATENDER LOS TEMAS DE </w:t>
      </w:r>
      <w:r w:rsidR="003C59B7" w:rsidRPr="003C59B7">
        <w:rPr>
          <w:szCs w:val="20"/>
        </w:rPr>
        <w:t>CAÍDAS DE LOS ÁRBOLES</w:t>
      </w:r>
      <w:r>
        <w:rPr>
          <w:szCs w:val="20"/>
        </w:rPr>
        <w:t>, PARA QUE CUENTEN CON LOS ADITAMENTOS NECESARIOS Y NO PONERLOS EN RIESGO.</w:t>
      </w:r>
      <w:r w:rsidR="003C59B7" w:rsidRPr="003C59B7">
        <w:rPr>
          <w:szCs w:val="20"/>
        </w:rPr>
        <w:t xml:space="preserve"> </w:t>
      </w:r>
    </w:p>
    <w:p w14:paraId="63126474" w14:textId="77777777" w:rsidR="00133D39" w:rsidRPr="003C59B7" w:rsidRDefault="00133D39" w:rsidP="003C59B7">
      <w:pPr>
        <w:pStyle w:val="Textoindependiente"/>
        <w:rPr>
          <w:szCs w:val="20"/>
        </w:rPr>
      </w:pPr>
    </w:p>
    <w:p w14:paraId="66CFB025" w14:textId="2EAC7FC5" w:rsidR="003C59B7" w:rsidRDefault="00133D39" w:rsidP="003C59B7">
      <w:pPr>
        <w:pStyle w:val="Textoindependiente"/>
        <w:rPr>
          <w:szCs w:val="20"/>
        </w:rPr>
      </w:pPr>
      <w:r>
        <w:rPr>
          <w:szCs w:val="20"/>
        </w:rPr>
        <w:t xml:space="preserve">EN USO DE LA PALABRA LA REGIDORA </w:t>
      </w:r>
      <w:r w:rsidR="003C59B7" w:rsidRPr="003C59B7">
        <w:rPr>
          <w:szCs w:val="20"/>
        </w:rPr>
        <w:t xml:space="preserve">KARLA </w:t>
      </w:r>
      <w:r>
        <w:rPr>
          <w:szCs w:val="20"/>
        </w:rPr>
        <w:t>EUGENIA HERNÁNDEZ GARCÍA, COMENTA</w:t>
      </w:r>
      <w:r w:rsidR="003C59B7" w:rsidRPr="003C59B7">
        <w:rPr>
          <w:szCs w:val="20"/>
        </w:rPr>
        <w:t xml:space="preserve"> QUE DE IGUAL MANERA SE DEBERÍA DE EQUIPARLOS CON MACHETES</w:t>
      </w:r>
      <w:r>
        <w:rPr>
          <w:szCs w:val="20"/>
        </w:rPr>
        <w:t xml:space="preserve"> TAMBIEN PARA LAS LABORES DE DESMONTE Y OTRAS ACTIVIDADES EN EL RUBRO QUE REALIZAN.</w:t>
      </w:r>
    </w:p>
    <w:p w14:paraId="31A10D06" w14:textId="0CB48963" w:rsidR="00133D39" w:rsidRDefault="00133D39" w:rsidP="003C59B7">
      <w:pPr>
        <w:pStyle w:val="Textoindependiente"/>
        <w:rPr>
          <w:szCs w:val="20"/>
        </w:rPr>
      </w:pPr>
    </w:p>
    <w:p w14:paraId="48A57174" w14:textId="6A01E72B" w:rsidR="003C59B7" w:rsidRPr="003C59B7" w:rsidRDefault="00A33101" w:rsidP="003C59B7">
      <w:pPr>
        <w:pStyle w:val="Textoindependiente"/>
        <w:rPr>
          <w:szCs w:val="20"/>
        </w:rPr>
      </w:pPr>
      <w:r>
        <w:rPr>
          <w:szCs w:val="20"/>
        </w:rPr>
        <w:t xml:space="preserve">EN USO DE LA PALABRA LA REGIDORA GLORIA GUADALUPE FELIPE AVITUD, </w:t>
      </w:r>
      <w:r w:rsidR="003C59B7" w:rsidRPr="003C59B7">
        <w:rPr>
          <w:szCs w:val="20"/>
        </w:rPr>
        <w:t xml:space="preserve">PREGUNTA SOBRE LA FUNCIÓN QUE SE LE ESTÁ DANDO </w:t>
      </w:r>
      <w:r>
        <w:rPr>
          <w:szCs w:val="20"/>
        </w:rPr>
        <w:t xml:space="preserve">A LA CAMIONETA NUEVA </w:t>
      </w:r>
      <w:r w:rsidR="003C59B7" w:rsidRPr="003C59B7">
        <w:rPr>
          <w:szCs w:val="20"/>
        </w:rPr>
        <w:t xml:space="preserve">Y </w:t>
      </w:r>
      <w:r>
        <w:rPr>
          <w:szCs w:val="20"/>
        </w:rPr>
        <w:t>PREGUNTA SOBRE LA IMPORTANCIA DEL EMPLACAMIENTO DE LA UNIDAD, YA QUE OBSERVÓ, AÚ</w:t>
      </w:r>
      <w:r w:rsidR="003C59B7" w:rsidRPr="003C59B7">
        <w:rPr>
          <w:szCs w:val="20"/>
        </w:rPr>
        <w:t>N NO TIENE PLACAS</w:t>
      </w:r>
      <w:r>
        <w:rPr>
          <w:szCs w:val="20"/>
        </w:rPr>
        <w:t>.</w:t>
      </w:r>
      <w:r w:rsidR="003C59B7" w:rsidRPr="003C59B7">
        <w:rPr>
          <w:szCs w:val="20"/>
        </w:rPr>
        <w:t xml:space="preserve"> </w:t>
      </w:r>
    </w:p>
    <w:p w14:paraId="73C9602A" w14:textId="77777777" w:rsidR="00A33101" w:rsidRDefault="00A33101" w:rsidP="003C59B7">
      <w:pPr>
        <w:pStyle w:val="Textoindependiente"/>
        <w:rPr>
          <w:szCs w:val="20"/>
        </w:rPr>
      </w:pPr>
    </w:p>
    <w:p w14:paraId="544F39D1" w14:textId="77777777" w:rsidR="00A33101" w:rsidRDefault="00A33101" w:rsidP="003C59B7">
      <w:pPr>
        <w:pStyle w:val="Textoindependiente"/>
        <w:rPr>
          <w:szCs w:val="20"/>
        </w:rPr>
      </w:pPr>
      <w:r>
        <w:rPr>
          <w:szCs w:val="20"/>
        </w:rPr>
        <w:t xml:space="preserve">CONTESTATANDO LA C. OLGA </w:t>
      </w:r>
      <w:r w:rsidR="003C59B7" w:rsidRPr="003C59B7">
        <w:rPr>
          <w:szCs w:val="20"/>
        </w:rPr>
        <w:t>KARINA</w:t>
      </w:r>
      <w:r>
        <w:rPr>
          <w:szCs w:val="20"/>
        </w:rPr>
        <w:t xml:space="preserve"> LUNA FLORES,</w:t>
      </w:r>
      <w:r w:rsidR="003C59B7" w:rsidRPr="003C59B7">
        <w:rPr>
          <w:szCs w:val="20"/>
        </w:rPr>
        <w:t xml:space="preserve"> QUE LA CAMIONETA NUEVA SE ESTÁ MANDANDO A COMUNIDADES </w:t>
      </w:r>
      <w:r>
        <w:rPr>
          <w:szCs w:val="20"/>
        </w:rPr>
        <w:t xml:space="preserve">PARA BRINDAR EL SERVICIO DE </w:t>
      </w:r>
      <w:r w:rsidR="003C59B7" w:rsidRPr="003C59B7">
        <w:rPr>
          <w:szCs w:val="20"/>
        </w:rPr>
        <w:t>RECOLEC</w:t>
      </w:r>
      <w:r>
        <w:rPr>
          <w:szCs w:val="20"/>
        </w:rPr>
        <w:t xml:space="preserve">CIÓN DE </w:t>
      </w:r>
      <w:r w:rsidR="003C59B7" w:rsidRPr="003C59B7">
        <w:rPr>
          <w:szCs w:val="20"/>
        </w:rPr>
        <w:t>BASURA</w:t>
      </w:r>
      <w:r>
        <w:rPr>
          <w:szCs w:val="20"/>
        </w:rPr>
        <w:t>.</w:t>
      </w:r>
    </w:p>
    <w:p w14:paraId="1349A5E2" w14:textId="54D1106D" w:rsidR="003C59B7" w:rsidRPr="00A33101" w:rsidRDefault="003C59B7" w:rsidP="0050143D">
      <w:pPr>
        <w:pStyle w:val="Textoindependiente"/>
        <w:rPr>
          <w:szCs w:val="20"/>
        </w:rPr>
      </w:pPr>
      <w:r w:rsidRPr="003C59B7">
        <w:rPr>
          <w:szCs w:val="20"/>
        </w:rPr>
        <w:t xml:space="preserve"> </w:t>
      </w:r>
    </w:p>
    <w:p w14:paraId="469C0438" w14:textId="547E418C" w:rsidR="0050143D" w:rsidRPr="000E1AE3" w:rsidRDefault="0050143D" w:rsidP="0050143D">
      <w:pPr>
        <w:pStyle w:val="Textoindependiente"/>
        <w:rPr>
          <w:szCs w:val="20"/>
        </w:rPr>
      </w:pPr>
      <w:r w:rsidRPr="009C2FE3">
        <w:rPr>
          <w:b/>
          <w:szCs w:val="20"/>
        </w:rPr>
        <w:lastRenderedPageBreak/>
        <w:t>V.- EN EL QUINTO PUNTO DEL ORDEN DEL DÍA. CLAUSURA DE LA SESIÓN,</w:t>
      </w:r>
      <w:r w:rsidRPr="009C2FE3">
        <w:rPr>
          <w:szCs w:val="20"/>
        </w:rPr>
        <w:t xml:space="preserve"> LA C. OLGA KARINA LUNA FLORES, PRESIDENTA MUNICIPAL, PROCEDE A LA CLAUSURA A LA PRESENTE SESIÓN DE CABILDO DE CARÁCTER ORDINARIO,</w:t>
      </w:r>
      <w:r w:rsidRPr="00A42206">
        <w:rPr>
          <w:color w:val="FF0000"/>
          <w:szCs w:val="20"/>
        </w:rPr>
        <w:t xml:space="preserve"> </w:t>
      </w:r>
      <w:r w:rsidRPr="00954850">
        <w:rPr>
          <w:szCs w:val="20"/>
        </w:rPr>
        <w:t>SIENDO LAS</w:t>
      </w:r>
      <w:r w:rsidR="00796668" w:rsidRPr="00954850">
        <w:rPr>
          <w:szCs w:val="20"/>
        </w:rPr>
        <w:t xml:space="preserve"> </w:t>
      </w:r>
      <w:r w:rsidR="00A33101" w:rsidRPr="00954850">
        <w:rPr>
          <w:szCs w:val="20"/>
        </w:rPr>
        <w:t xml:space="preserve">13:27 TRECE HORAS CON VEINTISIETE </w:t>
      </w:r>
      <w:r w:rsidR="00796668" w:rsidRPr="00954850">
        <w:rPr>
          <w:szCs w:val="20"/>
        </w:rPr>
        <w:t>MINUTOS</w:t>
      </w:r>
      <w:r>
        <w:rPr>
          <w:szCs w:val="20"/>
        </w:rPr>
        <w:t xml:space="preserve">, </w:t>
      </w:r>
      <w:r w:rsidRPr="009C2FE3">
        <w:rPr>
          <w:szCs w:val="20"/>
        </w:rPr>
        <w:t>DEL DÍA</w:t>
      </w:r>
      <w:r>
        <w:rPr>
          <w:szCs w:val="20"/>
        </w:rPr>
        <w:t xml:space="preserve"> </w:t>
      </w:r>
      <w:r w:rsidR="00CE4444">
        <w:rPr>
          <w:szCs w:val="20"/>
        </w:rPr>
        <w:t>JUEV</w:t>
      </w:r>
      <w:r w:rsidR="00A42206">
        <w:rPr>
          <w:szCs w:val="20"/>
        </w:rPr>
        <w:t xml:space="preserve">ES </w:t>
      </w:r>
      <w:r w:rsidR="00A33101">
        <w:rPr>
          <w:szCs w:val="20"/>
        </w:rPr>
        <w:t xml:space="preserve">25 VEINTINCO </w:t>
      </w:r>
      <w:r w:rsidR="00796668">
        <w:rPr>
          <w:szCs w:val="20"/>
        </w:rPr>
        <w:t xml:space="preserve">DE </w:t>
      </w:r>
      <w:r w:rsidR="00A33101">
        <w:rPr>
          <w:szCs w:val="20"/>
        </w:rPr>
        <w:t>JUNIO</w:t>
      </w:r>
      <w:r w:rsidR="00796668">
        <w:rPr>
          <w:szCs w:val="20"/>
        </w:rPr>
        <w:t xml:space="preserve"> </w:t>
      </w:r>
      <w:r w:rsidR="00282FEF">
        <w:rPr>
          <w:szCs w:val="20"/>
        </w:rPr>
        <w:t>DEL 2026</w:t>
      </w:r>
      <w:r w:rsidRPr="009C2FE3">
        <w:rPr>
          <w:szCs w:val="20"/>
        </w:rPr>
        <w:t xml:space="preserve"> DOS MIL VEINTI</w:t>
      </w:r>
      <w:r w:rsidR="00282FEF">
        <w:rPr>
          <w:szCs w:val="20"/>
        </w:rPr>
        <w:t>SÉIS</w:t>
      </w:r>
      <w:r w:rsidRPr="009C2FE3">
        <w:rPr>
          <w:szCs w:val="20"/>
        </w:rPr>
        <w:t>, DECLARANDO LA VALIDEZ DE LOS ACUERDOS QUE DE LA MISMA EMANARON.</w:t>
      </w:r>
      <w:r w:rsidR="006633C7">
        <w:rPr>
          <w:szCs w:val="20"/>
        </w:rPr>
        <w:t>-----------------------------------------------------------------------------------------------------</w:t>
      </w:r>
      <w:r w:rsidR="00A33101">
        <w:rPr>
          <w:szCs w:val="20"/>
        </w:rPr>
        <w:t>-------------</w:t>
      </w:r>
    </w:p>
    <w:p w14:paraId="03755281" w14:textId="46EADA6E" w:rsidR="006D0445" w:rsidRDefault="006D0445" w:rsidP="00DA2308">
      <w:pPr>
        <w:spacing w:line="360" w:lineRule="auto"/>
        <w:jc w:val="both"/>
        <w:rPr>
          <w:rFonts w:ascii="Arial" w:hAnsi="Arial" w:cs="Arial"/>
          <w:sz w:val="20"/>
          <w:szCs w:val="20"/>
        </w:rPr>
      </w:pPr>
    </w:p>
    <w:p w14:paraId="69620552" w14:textId="77777777" w:rsidR="00954850" w:rsidRDefault="00954850" w:rsidP="00DA2308">
      <w:pPr>
        <w:spacing w:line="360" w:lineRule="auto"/>
        <w:jc w:val="both"/>
        <w:rPr>
          <w:rFonts w:ascii="Arial" w:hAnsi="Arial" w:cs="Arial"/>
          <w:sz w:val="20"/>
          <w:szCs w:val="20"/>
        </w:rPr>
      </w:pPr>
    </w:p>
    <w:p w14:paraId="48C0E9F9" w14:textId="35520698" w:rsidR="006D0445" w:rsidRPr="009C2FE3" w:rsidRDefault="006D0445" w:rsidP="00DA2308">
      <w:pPr>
        <w:spacing w:line="360" w:lineRule="auto"/>
        <w:jc w:val="both"/>
        <w:rPr>
          <w:rFonts w:ascii="Arial" w:hAnsi="Arial" w:cs="Arial"/>
          <w:sz w:val="20"/>
          <w:szCs w:val="20"/>
        </w:rPr>
      </w:pPr>
    </w:p>
    <w:p w14:paraId="5C7C7183" w14:textId="77777777" w:rsidR="00DA2308" w:rsidRPr="009C2FE3" w:rsidRDefault="00DF076B" w:rsidP="00DA2308">
      <w:pPr>
        <w:spacing w:line="360" w:lineRule="auto"/>
        <w:jc w:val="center"/>
        <w:rPr>
          <w:rFonts w:ascii="Arial" w:hAnsi="Arial" w:cs="Arial"/>
          <w:b/>
          <w:sz w:val="20"/>
          <w:szCs w:val="20"/>
        </w:rPr>
      </w:pPr>
      <w:r w:rsidRPr="009C2FE3">
        <w:rPr>
          <w:rFonts w:ascii="Arial" w:hAnsi="Arial" w:cs="Arial"/>
          <w:b/>
          <w:sz w:val="20"/>
          <w:szCs w:val="20"/>
        </w:rPr>
        <w:t>OLGA KARINA LUNA FLORES</w:t>
      </w:r>
    </w:p>
    <w:p w14:paraId="2D1B8835" w14:textId="77777777" w:rsidR="00DA2308" w:rsidRPr="009C2FE3" w:rsidRDefault="00DA2308" w:rsidP="00DA2308">
      <w:pPr>
        <w:spacing w:line="360" w:lineRule="auto"/>
        <w:jc w:val="center"/>
        <w:rPr>
          <w:rFonts w:ascii="Arial" w:hAnsi="Arial" w:cs="Arial"/>
          <w:b/>
          <w:sz w:val="20"/>
          <w:szCs w:val="20"/>
        </w:rPr>
      </w:pPr>
      <w:r w:rsidRPr="009C2FE3">
        <w:rPr>
          <w:rFonts w:ascii="Arial" w:hAnsi="Arial" w:cs="Arial"/>
          <w:b/>
          <w:sz w:val="20"/>
          <w:szCs w:val="20"/>
        </w:rPr>
        <w:t>PRE</w:t>
      </w:r>
      <w:r w:rsidR="00DF076B" w:rsidRPr="009C2FE3">
        <w:rPr>
          <w:rFonts w:ascii="Arial" w:hAnsi="Arial" w:cs="Arial"/>
          <w:b/>
          <w:sz w:val="20"/>
          <w:szCs w:val="20"/>
        </w:rPr>
        <w:t>SIDENTA MUNICIPAL</w:t>
      </w:r>
    </w:p>
    <w:p w14:paraId="4E572A73" w14:textId="77777777" w:rsidR="001D5DDB" w:rsidRDefault="001D5DDB" w:rsidP="001D5DDB">
      <w:pPr>
        <w:spacing w:line="360" w:lineRule="auto"/>
        <w:jc w:val="center"/>
        <w:rPr>
          <w:rFonts w:ascii="Arial" w:hAnsi="Arial" w:cs="Arial"/>
          <w:b/>
          <w:sz w:val="20"/>
          <w:szCs w:val="20"/>
        </w:rPr>
      </w:pPr>
      <w:r>
        <w:rPr>
          <w:rFonts w:ascii="Arial" w:hAnsi="Arial" w:cs="Arial"/>
          <w:b/>
          <w:sz w:val="20"/>
          <w:szCs w:val="20"/>
        </w:rPr>
        <w:t>“RUBRICA”</w:t>
      </w:r>
    </w:p>
    <w:p w14:paraId="396AA392" w14:textId="4A754124" w:rsidR="00DA2308" w:rsidRPr="009C2FE3" w:rsidRDefault="00DA2308" w:rsidP="00DA2308">
      <w:pPr>
        <w:spacing w:line="360" w:lineRule="auto"/>
        <w:jc w:val="both"/>
        <w:rPr>
          <w:rFonts w:ascii="Arial" w:hAnsi="Arial" w:cs="Arial"/>
          <w:b/>
          <w:sz w:val="20"/>
          <w:szCs w:val="20"/>
        </w:rPr>
      </w:pPr>
    </w:p>
    <w:p w14:paraId="19B04ECD" w14:textId="77777777" w:rsidR="001A0C33" w:rsidRPr="009C2FE3" w:rsidRDefault="001A0C33" w:rsidP="00DA2308">
      <w:pPr>
        <w:spacing w:line="360" w:lineRule="auto"/>
        <w:jc w:val="center"/>
        <w:rPr>
          <w:rFonts w:ascii="Arial" w:hAnsi="Arial" w:cs="Arial"/>
          <w:b/>
          <w:sz w:val="20"/>
          <w:szCs w:val="20"/>
        </w:rPr>
      </w:pPr>
    </w:p>
    <w:p w14:paraId="0A447A87" w14:textId="77777777" w:rsidR="00DA2308" w:rsidRPr="009C2FE3" w:rsidRDefault="00DA2308" w:rsidP="00DA2308">
      <w:pPr>
        <w:spacing w:line="360" w:lineRule="auto"/>
        <w:jc w:val="center"/>
        <w:rPr>
          <w:rFonts w:ascii="Arial" w:hAnsi="Arial" w:cs="Arial"/>
          <w:b/>
          <w:sz w:val="20"/>
          <w:szCs w:val="20"/>
        </w:rPr>
      </w:pPr>
      <w:r w:rsidRPr="009C2FE3">
        <w:rPr>
          <w:rFonts w:ascii="Arial" w:hAnsi="Arial" w:cs="Arial"/>
          <w:b/>
          <w:sz w:val="20"/>
          <w:szCs w:val="20"/>
        </w:rPr>
        <w:t>DANIEL SAGAHÓN MEDINA</w:t>
      </w:r>
    </w:p>
    <w:p w14:paraId="001D49AA" w14:textId="1811CE8F" w:rsidR="00DA2308" w:rsidRDefault="00DA2308" w:rsidP="00DA2308">
      <w:pPr>
        <w:spacing w:line="360" w:lineRule="auto"/>
        <w:jc w:val="center"/>
        <w:rPr>
          <w:rFonts w:ascii="Arial" w:hAnsi="Arial" w:cs="Arial"/>
          <w:b/>
          <w:sz w:val="20"/>
          <w:szCs w:val="20"/>
        </w:rPr>
      </w:pPr>
      <w:r w:rsidRPr="009C2FE3">
        <w:rPr>
          <w:rFonts w:ascii="Arial" w:hAnsi="Arial" w:cs="Arial"/>
          <w:b/>
          <w:sz w:val="20"/>
          <w:szCs w:val="20"/>
        </w:rPr>
        <w:t>SÍNDICO MUNICIPAL</w:t>
      </w:r>
    </w:p>
    <w:p w14:paraId="0C43A207" w14:textId="73991891" w:rsidR="001D5DDB" w:rsidRDefault="001D5DDB" w:rsidP="001D5DDB">
      <w:pPr>
        <w:spacing w:line="360" w:lineRule="auto"/>
        <w:jc w:val="center"/>
        <w:rPr>
          <w:rFonts w:ascii="Arial" w:hAnsi="Arial" w:cs="Arial"/>
          <w:b/>
          <w:sz w:val="20"/>
          <w:szCs w:val="20"/>
        </w:rPr>
      </w:pPr>
      <w:r>
        <w:rPr>
          <w:rFonts w:ascii="Arial" w:hAnsi="Arial" w:cs="Arial"/>
          <w:b/>
          <w:sz w:val="20"/>
          <w:szCs w:val="20"/>
        </w:rPr>
        <w:t xml:space="preserve"> “RUBRICA”</w:t>
      </w:r>
    </w:p>
    <w:p w14:paraId="7E2E0FB3" w14:textId="14E2962D" w:rsidR="00A75DF7" w:rsidRDefault="00A75DF7" w:rsidP="00DA2308">
      <w:pPr>
        <w:spacing w:line="360" w:lineRule="auto"/>
        <w:jc w:val="center"/>
        <w:rPr>
          <w:rFonts w:ascii="Arial" w:hAnsi="Arial" w:cs="Arial"/>
          <w:b/>
          <w:sz w:val="20"/>
          <w:szCs w:val="20"/>
        </w:rPr>
      </w:pPr>
    </w:p>
    <w:p w14:paraId="2852C17B" w14:textId="7DAE66A3" w:rsidR="001A0C33" w:rsidRDefault="001A0C33" w:rsidP="00DA2308">
      <w:pPr>
        <w:spacing w:line="360" w:lineRule="auto"/>
        <w:jc w:val="both"/>
        <w:rPr>
          <w:rFonts w:ascii="Arial" w:hAnsi="Arial" w:cs="Arial"/>
          <w:b/>
          <w:sz w:val="20"/>
          <w:szCs w:val="20"/>
        </w:rPr>
      </w:pPr>
    </w:p>
    <w:p w14:paraId="12132100" w14:textId="4E3BD1E4" w:rsidR="00A75DF7" w:rsidRDefault="00A75DF7" w:rsidP="00DA2308">
      <w:pPr>
        <w:spacing w:line="360" w:lineRule="auto"/>
        <w:jc w:val="both"/>
        <w:rPr>
          <w:rFonts w:ascii="Arial" w:hAnsi="Arial" w:cs="Arial"/>
          <w:b/>
          <w:sz w:val="20"/>
          <w:szCs w:val="20"/>
        </w:rPr>
      </w:pPr>
    </w:p>
    <w:p w14:paraId="189F6F4A" w14:textId="6B1920F2" w:rsidR="00DA2308" w:rsidRPr="009C2FE3" w:rsidRDefault="00DF076B" w:rsidP="0087700C">
      <w:pPr>
        <w:spacing w:line="360" w:lineRule="auto"/>
        <w:rPr>
          <w:rFonts w:ascii="Arial" w:hAnsi="Arial" w:cs="Arial"/>
          <w:b/>
          <w:sz w:val="20"/>
          <w:szCs w:val="20"/>
        </w:rPr>
      </w:pPr>
      <w:r w:rsidRPr="009C2FE3">
        <w:rPr>
          <w:rFonts w:ascii="Arial" w:hAnsi="Arial" w:cs="Arial"/>
          <w:b/>
          <w:sz w:val="20"/>
          <w:szCs w:val="20"/>
        </w:rPr>
        <w:t>GLORIA GUADALUPE FELIPE AVITUD</w:t>
      </w:r>
      <w:r w:rsidR="0087700C">
        <w:rPr>
          <w:rFonts w:ascii="Arial" w:hAnsi="Arial" w:cs="Arial"/>
          <w:b/>
          <w:sz w:val="20"/>
          <w:szCs w:val="20"/>
        </w:rPr>
        <w:t xml:space="preserve">                  </w:t>
      </w:r>
      <w:r w:rsidR="0087700C" w:rsidRPr="0087700C">
        <w:rPr>
          <w:rFonts w:ascii="Arial" w:hAnsi="Arial" w:cs="Arial"/>
          <w:b/>
          <w:sz w:val="20"/>
          <w:szCs w:val="20"/>
        </w:rPr>
        <w:t>CRISTIAN ABDIEL REYES JARAMILLO</w:t>
      </w:r>
    </w:p>
    <w:p w14:paraId="57C1EE3D" w14:textId="71C6773A" w:rsidR="00DA2308" w:rsidRDefault="00DF076B" w:rsidP="004F1440">
      <w:pPr>
        <w:spacing w:line="360" w:lineRule="auto"/>
        <w:rPr>
          <w:rFonts w:ascii="Arial" w:hAnsi="Arial" w:cs="Arial"/>
          <w:b/>
          <w:sz w:val="20"/>
          <w:szCs w:val="20"/>
        </w:rPr>
      </w:pPr>
      <w:r w:rsidRPr="009C2FE3">
        <w:rPr>
          <w:rFonts w:ascii="Arial" w:hAnsi="Arial" w:cs="Arial"/>
          <w:b/>
          <w:sz w:val="20"/>
          <w:szCs w:val="20"/>
        </w:rPr>
        <w:t xml:space="preserve">         </w:t>
      </w:r>
      <w:r w:rsidR="00DA2308" w:rsidRPr="009C2FE3">
        <w:rPr>
          <w:rFonts w:ascii="Arial" w:hAnsi="Arial" w:cs="Arial"/>
          <w:b/>
          <w:sz w:val="20"/>
          <w:szCs w:val="20"/>
        </w:rPr>
        <w:t xml:space="preserve">REGIDORA </w:t>
      </w:r>
      <w:r w:rsidR="0087700C">
        <w:rPr>
          <w:rFonts w:ascii="Arial" w:hAnsi="Arial" w:cs="Arial"/>
          <w:b/>
          <w:sz w:val="20"/>
          <w:szCs w:val="20"/>
        </w:rPr>
        <w:t>CON</w:t>
      </w:r>
      <w:r w:rsidR="00DA2308" w:rsidRPr="009C2FE3">
        <w:rPr>
          <w:rFonts w:ascii="Arial" w:hAnsi="Arial" w:cs="Arial"/>
          <w:b/>
          <w:sz w:val="20"/>
          <w:szCs w:val="20"/>
        </w:rPr>
        <w:t xml:space="preserve">STITUCIONAL                             </w:t>
      </w:r>
      <w:r w:rsidR="0087700C">
        <w:rPr>
          <w:rFonts w:ascii="Arial" w:hAnsi="Arial" w:cs="Arial"/>
          <w:b/>
          <w:sz w:val="20"/>
          <w:szCs w:val="20"/>
        </w:rPr>
        <w:t xml:space="preserve">REGIDOR CONSTITUCIONAL </w:t>
      </w:r>
    </w:p>
    <w:p w14:paraId="452A9DE7" w14:textId="77777777" w:rsidR="001D5DDB" w:rsidRDefault="001D5DDB" w:rsidP="001D5DDB">
      <w:pPr>
        <w:spacing w:line="360" w:lineRule="auto"/>
        <w:rPr>
          <w:rFonts w:ascii="Arial" w:hAnsi="Arial" w:cs="Arial"/>
          <w:b/>
          <w:sz w:val="20"/>
          <w:szCs w:val="20"/>
        </w:rPr>
      </w:pPr>
      <w:r>
        <w:rPr>
          <w:rFonts w:ascii="Arial" w:hAnsi="Arial" w:cs="Arial"/>
          <w:b/>
          <w:sz w:val="20"/>
          <w:szCs w:val="20"/>
        </w:rPr>
        <w:t xml:space="preserve">                        “</w:t>
      </w:r>
      <w:proofErr w:type="gramStart"/>
      <w:r>
        <w:rPr>
          <w:rFonts w:ascii="Arial" w:hAnsi="Arial" w:cs="Arial"/>
          <w:b/>
          <w:sz w:val="20"/>
          <w:szCs w:val="20"/>
        </w:rPr>
        <w:t xml:space="preserve">RUBRICA”   </w:t>
      </w:r>
      <w:proofErr w:type="gramEnd"/>
      <w:r>
        <w:rPr>
          <w:rFonts w:ascii="Arial" w:hAnsi="Arial" w:cs="Arial"/>
          <w:b/>
          <w:sz w:val="20"/>
          <w:szCs w:val="20"/>
        </w:rPr>
        <w:t xml:space="preserve">                                                            “RUBRICA”</w:t>
      </w:r>
    </w:p>
    <w:p w14:paraId="65D8F364" w14:textId="77777777" w:rsidR="001D5DDB" w:rsidRPr="009C2FE3" w:rsidRDefault="001D5DDB" w:rsidP="004F1440">
      <w:pPr>
        <w:spacing w:line="360" w:lineRule="auto"/>
        <w:rPr>
          <w:rFonts w:ascii="Arial" w:hAnsi="Arial" w:cs="Arial"/>
          <w:b/>
          <w:sz w:val="20"/>
          <w:szCs w:val="20"/>
        </w:rPr>
      </w:pPr>
    </w:p>
    <w:p w14:paraId="70C03813" w14:textId="1A9F891E" w:rsidR="0087700C" w:rsidRDefault="0087700C" w:rsidP="00DA2308">
      <w:pPr>
        <w:spacing w:line="360" w:lineRule="auto"/>
        <w:jc w:val="both"/>
        <w:rPr>
          <w:rFonts w:ascii="Arial" w:hAnsi="Arial" w:cs="Arial"/>
          <w:b/>
          <w:sz w:val="20"/>
          <w:szCs w:val="20"/>
        </w:rPr>
      </w:pPr>
    </w:p>
    <w:p w14:paraId="10648056" w14:textId="77777777" w:rsidR="00DA2308" w:rsidRPr="009C2FE3" w:rsidRDefault="00DA2308" w:rsidP="00DA2308">
      <w:pPr>
        <w:spacing w:line="360" w:lineRule="auto"/>
        <w:jc w:val="both"/>
        <w:rPr>
          <w:rFonts w:ascii="Arial" w:hAnsi="Arial" w:cs="Arial"/>
          <w:b/>
          <w:sz w:val="20"/>
          <w:szCs w:val="20"/>
        </w:rPr>
      </w:pPr>
      <w:r w:rsidRPr="009C2FE3">
        <w:rPr>
          <w:rFonts w:ascii="Arial" w:hAnsi="Arial" w:cs="Arial"/>
          <w:b/>
          <w:sz w:val="20"/>
          <w:szCs w:val="20"/>
        </w:rPr>
        <w:t xml:space="preserve">      DANIELA GARCÍA CASTILLO    </w:t>
      </w:r>
      <w:r w:rsidR="00DF076B" w:rsidRPr="009C2FE3">
        <w:rPr>
          <w:rFonts w:ascii="Arial" w:hAnsi="Arial" w:cs="Arial"/>
          <w:b/>
          <w:sz w:val="20"/>
          <w:szCs w:val="20"/>
        </w:rPr>
        <w:t xml:space="preserve">        </w:t>
      </w:r>
      <w:r w:rsidRPr="009C2FE3">
        <w:rPr>
          <w:rFonts w:ascii="Arial" w:hAnsi="Arial" w:cs="Arial"/>
          <w:b/>
          <w:sz w:val="20"/>
          <w:szCs w:val="20"/>
        </w:rPr>
        <w:t xml:space="preserve">                  NORMA IVANA BARRIOS TORRES</w:t>
      </w:r>
    </w:p>
    <w:p w14:paraId="7A9C21F4" w14:textId="77777777" w:rsidR="00DA2308" w:rsidRPr="009C2FE3" w:rsidRDefault="00217743" w:rsidP="00DA2308">
      <w:pPr>
        <w:spacing w:line="360" w:lineRule="auto"/>
        <w:jc w:val="both"/>
        <w:rPr>
          <w:rFonts w:ascii="Arial" w:hAnsi="Arial" w:cs="Arial"/>
          <w:b/>
          <w:sz w:val="20"/>
          <w:szCs w:val="20"/>
        </w:rPr>
      </w:pPr>
      <w:r w:rsidRPr="009C2FE3">
        <w:rPr>
          <w:rFonts w:ascii="Arial" w:hAnsi="Arial" w:cs="Arial"/>
          <w:b/>
          <w:sz w:val="20"/>
          <w:szCs w:val="20"/>
        </w:rPr>
        <w:t xml:space="preserve">    </w:t>
      </w:r>
      <w:r w:rsidR="00DA2308" w:rsidRPr="009C2FE3">
        <w:rPr>
          <w:rFonts w:ascii="Arial" w:hAnsi="Arial" w:cs="Arial"/>
          <w:b/>
          <w:sz w:val="20"/>
          <w:szCs w:val="20"/>
        </w:rPr>
        <w:t xml:space="preserve"> REGIDORA CONSTITUCIONAL           </w:t>
      </w:r>
      <w:r w:rsidR="00DF076B" w:rsidRPr="009C2FE3">
        <w:rPr>
          <w:rFonts w:ascii="Arial" w:hAnsi="Arial" w:cs="Arial"/>
          <w:b/>
          <w:sz w:val="20"/>
          <w:szCs w:val="20"/>
        </w:rPr>
        <w:t xml:space="preserve">       </w:t>
      </w:r>
      <w:r w:rsidR="00DA2308" w:rsidRPr="009C2FE3">
        <w:rPr>
          <w:rFonts w:ascii="Arial" w:hAnsi="Arial" w:cs="Arial"/>
          <w:b/>
          <w:sz w:val="20"/>
          <w:szCs w:val="20"/>
        </w:rPr>
        <w:t xml:space="preserve">               REGIDORA CONSTITUCIONAL</w:t>
      </w:r>
    </w:p>
    <w:p w14:paraId="59AB91AD" w14:textId="77777777" w:rsidR="001D5DDB" w:rsidRDefault="001D5DDB" w:rsidP="001D5DDB">
      <w:pPr>
        <w:spacing w:line="360" w:lineRule="auto"/>
        <w:rPr>
          <w:rFonts w:ascii="Arial" w:hAnsi="Arial" w:cs="Arial"/>
          <w:b/>
          <w:sz w:val="20"/>
          <w:szCs w:val="20"/>
        </w:rPr>
      </w:pPr>
      <w:r>
        <w:rPr>
          <w:rFonts w:ascii="Arial" w:hAnsi="Arial" w:cs="Arial"/>
          <w:b/>
          <w:sz w:val="20"/>
          <w:szCs w:val="20"/>
        </w:rPr>
        <w:t xml:space="preserve">                        “</w:t>
      </w:r>
      <w:proofErr w:type="gramStart"/>
      <w:r>
        <w:rPr>
          <w:rFonts w:ascii="Arial" w:hAnsi="Arial" w:cs="Arial"/>
          <w:b/>
          <w:sz w:val="20"/>
          <w:szCs w:val="20"/>
        </w:rPr>
        <w:t xml:space="preserve">RUBRICA”   </w:t>
      </w:r>
      <w:proofErr w:type="gramEnd"/>
      <w:r>
        <w:rPr>
          <w:rFonts w:ascii="Arial" w:hAnsi="Arial" w:cs="Arial"/>
          <w:b/>
          <w:sz w:val="20"/>
          <w:szCs w:val="20"/>
        </w:rPr>
        <w:t xml:space="preserve">                                                            “RUBRICA”</w:t>
      </w:r>
    </w:p>
    <w:p w14:paraId="158D1122" w14:textId="77777777" w:rsidR="00975DF3" w:rsidRPr="009C2FE3" w:rsidRDefault="00975DF3" w:rsidP="00DA2308">
      <w:pPr>
        <w:spacing w:line="360" w:lineRule="auto"/>
        <w:jc w:val="both"/>
        <w:rPr>
          <w:rFonts w:ascii="Arial" w:hAnsi="Arial" w:cs="Arial"/>
          <w:b/>
          <w:sz w:val="20"/>
          <w:szCs w:val="20"/>
        </w:rPr>
      </w:pPr>
    </w:p>
    <w:p w14:paraId="57CF2F43" w14:textId="56E56F05" w:rsidR="00975DF3" w:rsidRDefault="00975DF3" w:rsidP="00DA2308">
      <w:pPr>
        <w:spacing w:line="360" w:lineRule="auto"/>
        <w:jc w:val="both"/>
        <w:rPr>
          <w:rFonts w:ascii="Arial" w:hAnsi="Arial" w:cs="Arial"/>
          <w:b/>
          <w:sz w:val="20"/>
          <w:szCs w:val="20"/>
        </w:rPr>
      </w:pPr>
    </w:p>
    <w:p w14:paraId="3AE1090E" w14:textId="1B21A3DE" w:rsidR="0087700C" w:rsidRDefault="0087700C" w:rsidP="00DA2308">
      <w:pPr>
        <w:spacing w:line="360" w:lineRule="auto"/>
        <w:jc w:val="both"/>
        <w:rPr>
          <w:rFonts w:ascii="Arial" w:hAnsi="Arial" w:cs="Arial"/>
          <w:b/>
          <w:sz w:val="20"/>
          <w:szCs w:val="20"/>
        </w:rPr>
      </w:pPr>
    </w:p>
    <w:p w14:paraId="4FF1D903" w14:textId="77777777" w:rsidR="00975DF3" w:rsidRPr="009C2FE3" w:rsidRDefault="00975DF3" w:rsidP="00DA2308">
      <w:pPr>
        <w:spacing w:line="360" w:lineRule="auto"/>
        <w:jc w:val="center"/>
        <w:rPr>
          <w:rFonts w:ascii="Arial" w:hAnsi="Arial" w:cs="Arial"/>
          <w:b/>
          <w:sz w:val="20"/>
          <w:szCs w:val="20"/>
        </w:rPr>
      </w:pPr>
      <w:r w:rsidRPr="009C2FE3">
        <w:rPr>
          <w:rFonts w:ascii="Arial" w:hAnsi="Arial" w:cs="Arial"/>
          <w:b/>
          <w:sz w:val="20"/>
          <w:szCs w:val="20"/>
        </w:rPr>
        <w:t xml:space="preserve">KARLA EUGENIA HERNÁNDEZ GARCÍA </w:t>
      </w:r>
    </w:p>
    <w:p w14:paraId="0C1F2E72" w14:textId="77777777" w:rsidR="00DA2308" w:rsidRPr="009C2FE3" w:rsidRDefault="00DA2308" w:rsidP="00DA2308">
      <w:pPr>
        <w:spacing w:line="360" w:lineRule="auto"/>
        <w:jc w:val="center"/>
        <w:rPr>
          <w:rFonts w:ascii="Arial" w:hAnsi="Arial" w:cs="Arial"/>
          <w:b/>
          <w:sz w:val="20"/>
          <w:szCs w:val="20"/>
        </w:rPr>
      </w:pPr>
      <w:r w:rsidRPr="009C2FE3">
        <w:rPr>
          <w:rFonts w:ascii="Arial" w:hAnsi="Arial" w:cs="Arial"/>
          <w:b/>
          <w:sz w:val="20"/>
          <w:szCs w:val="20"/>
        </w:rPr>
        <w:t>REGIDORA CONSTITUCIONAL</w:t>
      </w:r>
    </w:p>
    <w:p w14:paraId="010465A2" w14:textId="77777777" w:rsidR="001D5DDB" w:rsidRDefault="001D5DDB" w:rsidP="001D5DDB">
      <w:pPr>
        <w:spacing w:line="360" w:lineRule="auto"/>
        <w:jc w:val="center"/>
        <w:rPr>
          <w:rFonts w:ascii="Arial" w:hAnsi="Arial" w:cs="Arial"/>
          <w:b/>
          <w:sz w:val="20"/>
          <w:szCs w:val="20"/>
        </w:rPr>
      </w:pPr>
      <w:r>
        <w:rPr>
          <w:rFonts w:ascii="Arial" w:hAnsi="Arial" w:cs="Arial"/>
          <w:b/>
          <w:sz w:val="20"/>
          <w:szCs w:val="20"/>
        </w:rPr>
        <w:t>“RUBRICA”</w:t>
      </w:r>
    </w:p>
    <w:p w14:paraId="2345838A" w14:textId="77777777" w:rsidR="00DA2308" w:rsidRPr="009C2FE3" w:rsidRDefault="00DA2308" w:rsidP="00DA2308">
      <w:pPr>
        <w:spacing w:line="360" w:lineRule="auto"/>
        <w:jc w:val="center"/>
        <w:rPr>
          <w:rFonts w:ascii="Arial" w:hAnsi="Arial" w:cs="Arial"/>
          <w:b/>
          <w:sz w:val="20"/>
          <w:szCs w:val="20"/>
        </w:rPr>
      </w:pPr>
    </w:p>
    <w:p w14:paraId="2B92CBB8" w14:textId="77777777" w:rsidR="00DA2308" w:rsidRPr="009C2FE3" w:rsidRDefault="00DA2308" w:rsidP="00DA2308">
      <w:pPr>
        <w:spacing w:line="360" w:lineRule="auto"/>
        <w:jc w:val="center"/>
        <w:rPr>
          <w:rFonts w:ascii="Arial" w:hAnsi="Arial" w:cs="Arial"/>
          <w:b/>
          <w:sz w:val="20"/>
          <w:szCs w:val="20"/>
        </w:rPr>
      </w:pPr>
    </w:p>
    <w:p w14:paraId="399E1248" w14:textId="77777777" w:rsidR="00217743" w:rsidRPr="009C2FE3" w:rsidRDefault="00217743" w:rsidP="00DA2308">
      <w:pPr>
        <w:spacing w:line="360" w:lineRule="auto"/>
        <w:jc w:val="center"/>
        <w:rPr>
          <w:rFonts w:ascii="Arial" w:hAnsi="Arial" w:cs="Arial"/>
          <w:b/>
          <w:sz w:val="20"/>
          <w:szCs w:val="20"/>
        </w:rPr>
      </w:pPr>
      <w:r w:rsidRPr="009C2FE3">
        <w:rPr>
          <w:rFonts w:ascii="Arial" w:hAnsi="Arial" w:cs="Arial"/>
          <w:b/>
          <w:bCs/>
          <w:iCs/>
          <w:sz w:val="20"/>
          <w:szCs w:val="20"/>
        </w:rPr>
        <w:t>C. LUIS ENRIQUE VIDALES OCAÑA</w:t>
      </w:r>
      <w:r w:rsidRPr="009C2FE3">
        <w:rPr>
          <w:rFonts w:ascii="Arial" w:hAnsi="Arial" w:cs="Arial"/>
          <w:b/>
          <w:sz w:val="20"/>
          <w:szCs w:val="20"/>
        </w:rPr>
        <w:t xml:space="preserve"> </w:t>
      </w:r>
    </w:p>
    <w:p w14:paraId="00303617" w14:textId="77777777" w:rsidR="00DA2308" w:rsidRPr="009C2FE3" w:rsidRDefault="006E6435" w:rsidP="00DA2308">
      <w:pPr>
        <w:spacing w:line="360" w:lineRule="auto"/>
        <w:jc w:val="center"/>
        <w:rPr>
          <w:rFonts w:ascii="Arial" w:hAnsi="Arial" w:cs="Arial"/>
          <w:b/>
          <w:sz w:val="20"/>
          <w:szCs w:val="20"/>
        </w:rPr>
      </w:pPr>
      <w:r w:rsidRPr="009C2FE3">
        <w:rPr>
          <w:rFonts w:ascii="Arial" w:hAnsi="Arial" w:cs="Arial"/>
          <w:b/>
          <w:sz w:val="20"/>
          <w:szCs w:val="20"/>
        </w:rPr>
        <w:t>SECRETARIO</w:t>
      </w:r>
      <w:r w:rsidR="00DA2308" w:rsidRPr="009C2FE3">
        <w:rPr>
          <w:rFonts w:ascii="Arial" w:hAnsi="Arial" w:cs="Arial"/>
          <w:b/>
          <w:sz w:val="20"/>
          <w:szCs w:val="20"/>
        </w:rPr>
        <w:t xml:space="preserve"> GENERAL DEL AYUNTAMIENTO</w:t>
      </w:r>
    </w:p>
    <w:p w14:paraId="20BBA1E3" w14:textId="77777777" w:rsidR="001D5DDB" w:rsidRDefault="001D5DDB" w:rsidP="001D5DDB">
      <w:pPr>
        <w:spacing w:line="360" w:lineRule="auto"/>
        <w:jc w:val="center"/>
        <w:rPr>
          <w:rFonts w:ascii="Arial" w:hAnsi="Arial" w:cs="Arial"/>
          <w:b/>
          <w:sz w:val="20"/>
          <w:szCs w:val="20"/>
        </w:rPr>
      </w:pPr>
      <w:r>
        <w:rPr>
          <w:rFonts w:ascii="Arial" w:hAnsi="Arial" w:cs="Arial"/>
          <w:b/>
          <w:sz w:val="20"/>
          <w:szCs w:val="20"/>
        </w:rPr>
        <w:t>“RUBRICA”</w:t>
      </w:r>
    </w:p>
    <w:p w14:paraId="5F939948" w14:textId="1A5A5B6F" w:rsidR="002651B1" w:rsidRPr="009C2FE3" w:rsidRDefault="002651B1" w:rsidP="00DA2308">
      <w:pPr>
        <w:spacing w:line="360" w:lineRule="auto"/>
        <w:jc w:val="both"/>
        <w:rPr>
          <w:rFonts w:ascii="Arial" w:hAnsi="Arial" w:cs="Arial"/>
          <w:b/>
          <w:sz w:val="20"/>
          <w:szCs w:val="20"/>
        </w:rPr>
      </w:pPr>
    </w:p>
    <w:sectPr w:rsidR="002651B1" w:rsidRPr="009C2FE3" w:rsidSect="00954850">
      <w:headerReference w:type="default" r:id="rId9"/>
      <w:footerReference w:type="default" r:id="rId10"/>
      <w:pgSz w:w="12240" w:h="20160" w:code="5"/>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89BAA" w14:textId="77777777" w:rsidR="001F2B32" w:rsidRDefault="001F2B32" w:rsidP="00A34CA4">
      <w:r>
        <w:separator/>
      </w:r>
    </w:p>
  </w:endnote>
  <w:endnote w:type="continuationSeparator" w:id="0">
    <w:p w14:paraId="648B075A" w14:textId="77777777" w:rsidR="001F2B32" w:rsidRDefault="001F2B32" w:rsidP="00A34CA4">
      <w:r>
        <w:continuationSeparator/>
      </w:r>
    </w:p>
  </w:endnote>
  <w:endnote w:type="continuationNotice" w:id="1">
    <w:p w14:paraId="2F4502D7" w14:textId="77777777" w:rsidR="001F2B32" w:rsidRDefault="001F2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MS Outlook">
    <w:panose1 w:val="05010100010000000000"/>
    <w:charset w:val="02"/>
    <w:family w:val="auto"/>
    <w:pitch w:val="variable"/>
    <w:sig w:usb0="00000000" w:usb1="10000000" w:usb2="00000000" w:usb3="00000000" w:csb0="80000000" w:csb1="00000000"/>
  </w:font>
  <w:font w:name="FiraSans-Light">
    <w:altName w:val="Times New Roman"/>
    <w:panose1 w:val="00000000000000000000"/>
    <w:charset w:val="00"/>
    <w:family w:val="roman"/>
    <w:notTrueType/>
    <w:pitch w:val="default"/>
  </w:font>
  <w:font w:name="LatinaEssential-Ligh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391693"/>
      <w:docPartObj>
        <w:docPartGallery w:val="Page Numbers (Bottom of Page)"/>
        <w:docPartUnique/>
      </w:docPartObj>
    </w:sdtPr>
    <w:sdtEndPr/>
    <w:sdtContent>
      <w:p w14:paraId="1F6F1DA8" w14:textId="219FC3D1" w:rsidR="00C64FCF" w:rsidRDefault="00C64FCF">
        <w:pPr>
          <w:pStyle w:val="Piedepgina"/>
          <w:jc w:val="right"/>
        </w:pPr>
        <w:r>
          <w:fldChar w:fldCharType="begin"/>
        </w:r>
        <w:r>
          <w:instrText>PAGE   \* MERGEFORMAT</w:instrText>
        </w:r>
        <w:r>
          <w:fldChar w:fldCharType="separate"/>
        </w:r>
        <w:r w:rsidR="00A33101" w:rsidRPr="00A33101">
          <w:rPr>
            <w:noProof/>
            <w:lang w:val="es-ES"/>
          </w:rPr>
          <w:t>2</w:t>
        </w:r>
        <w:r>
          <w:fldChar w:fldCharType="end"/>
        </w:r>
      </w:p>
    </w:sdtContent>
  </w:sdt>
  <w:p w14:paraId="04D17C18" w14:textId="77777777" w:rsidR="00C64FCF" w:rsidRDefault="00C64FCF">
    <w:pPr>
      <w:pStyle w:val="Piedepgina"/>
    </w:pPr>
  </w:p>
  <w:p w14:paraId="56BDD76F" w14:textId="77777777" w:rsidR="00C64FCF" w:rsidRDefault="00C64F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F0A1" w14:textId="77777777" w:rsidR="001F2B32" w:rsidRDefault="001F2B32" w:rsidP="00A34CA4">
      <w:r>
        <w:separator/>
      </w:r>
    </w:p>
  </w:footnote>
  <w:footnote w:type="continuationSeparator" w:id="0">
    <w:p w14:paraId="7A59A60C" w14:textId="77777777" w:rsidR="001F2B32" w:rsidRDefault="001F2B32" w:rsidP="00A34CA4">
      <w:r>
        <w:continuationSeparator/>
      </w:r>
    </w:p>
  </w:footnote>
  <w:footnote w:type="continuationNotice" w:id="1">
    <w:p w14:paraId="3926B5CE" w14:textId="77777777" w:rsidR="001F2B32" w:rsidRDefault="001F2B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E4F7" w14:textId="77777777" w:rsidR="009F71DB" w:rsidRDefault="009F71DB" w:rsidP="009F71DB">
    <w:pPr>
      <w:pStyle w:val="Encabezado"/>
    </w:pPr>
    <w:r w:rsidRPr="005B6E3B">
      <w:rPr>
        <w:noProof/>
        <w:lang w:eastAsia="es-MX"/>
      </w:rPr>
      <w:drawing>
        <wp:anchor distT="0" distB="0" distL="114300" distR="114300" simplePos="0" relativeHeight="251659264" behindDoc="0" locked="0" layoutInCell="1" allowOverlap="1" wp14:anchorId="706A28B4" wp14:editId="33A86E56">
          <wp:simplePos x="0" y="0"/>
          <wp:positionH relativeFrom="column">
            <wp:posOffset>238125</wp:posOffset>
          </wp:positionH>
          <wp:positionV relativeFrom="paragraph">
            <wp:posOffset>-162560</wp:posOffset>
          </wp:positionV>
          <wp:extent cx="504190" cy="493395"/>
          <wp:effectExtent l="0" t="0" r="0" b="1905"/>
          <wp:wrapNone/>
          <wp:docPr id="19" name="Picture 3">
            <a:extLst xmlns:a="http://schemas.openxmlformats.org/drawingml/2006/main">
              <a:ext uri="{FF2B5EF4-FFF2-40B4-BE49-F238E27FC236}">
                <a16:creationId xmlns:a16="http://schemas.microsoft.com/office/drawing/2014/main" id="{D05A2513-D0FD-67F4-F8DE-E4CA258ECC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D05A2513-D0FD-67F4-F8DE-E4CA258ECC38}"/>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493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1312" behindDoc="1" locked="0" layoutInCell="1" allowOverlap="1" wp14:anchorId="5F9DB747" wp14:editId="408CF70F">
          <wp:simplePos x="0" y="0"/>
          <wp:positionH relativeFrom="column">
            <wp:posOffset>4848225</wp:posOffset>
          </wp:positionH>
          <wp:positionV relativeFrom="paragraph">
            <wp:posOffset>-85725</wp:posOffset>
          </wp:positionV>
          <wp:extent cx="734794" cy="921061"/>
          <wp:effectExtent l="0" t="0" r="8255" b="0"/>
          <wp:wrapNone/>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4794" cy="921061"/>
                  </a:xfrm>
                  <a:prstGeom prst="rect">
                    <a:avLst/>
                  </a:prstGeom>
                  <a:noFill/>
                </pic:spPr>
              </pic:pic>
            </a:graphicData>
          </a:graphic>
          <wp14:sizeRelH relativeFrom="page">
            <wp14:pctWidth>0</wp14:pctWidth>
          </wp14:sizeRelH>
          <wp14:sizeRelV relativeFrom="page">
            <wp14:pctHeight>0</wp14:pctHeight>
          </wp14:sizeRelV>
        </wp:anchor>
      </w:drawing>
    </w:r>
  </w:p>
  <w:p w14:paraId="1EFEAD9A" w14:textId="77777777" w:rsidR="009F71DB" w:rsidRDefault="009F71DB" w:rsidP="009F71DB">
    <w:pPr>
      <w:pStyle w:val="Encabezado"/>
    </w:pPr>
    <w:r>
      <w:rPr>
        <w:noProof/>
      </w:rPr>
      <mc:AlternateContent>
        <mc:Choice Requires="wps">
          <w:drawing>
            <wp:anchor distT="0" distB="0" distL="114300" distR="114300" simplePos="0" relativeHeight="251660288" behindDoc="0" locked="0" layoutInCell="1" allowOverlap="1" wp14:anchorId="7AEED33C" wp14:editId="372AAE5E">
              <wp:simplePos x="0" y="0"/>
              <wp:positionH relativeFrom="column">
                <wp:posOffset>-257175</wp:posOffset>
              </wp:positionH>
              <wp:positionV relativeFrom="paragraph">
                <wp:posOffset>149860</wp:posOffset>
              </wp:positionV>
              <wp:extent cx="1471930" cy="548005"/>
              <wp:effectExtent l="0" t="0" r="0" b="444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548005"/>
                      </a:xfrm>
                      <a:prstGeom prst="rect">
                        <a:avLst/>
                      </a:prstGeom>
                      <a:noFill/>
                      <a:ln>
                        <a:noFill/>
                      </a:ln>
                    </wps:spPr>
                    <wps:txbx>
                      <w:txbxContent>
                        <w:p w14:paraId="1953BDA4" w14:textId="77777777" w:rsidR="009F71DB" w:rsidRDefault="009F71DB" w:rsidP="009F71DB">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3C9F0110" w14:textId="77777777" w:rsidR="009F71DB" w:rsidRDefault="009F71DB" w:rsidP="009F71DB">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3AF89D67" w14:textId="6793FAEF" w:rsidR="009F71DB" w:rsidRDefault="009F71DB" w:rsidP="009F71DB">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Tancanhu</w:t>
                          </w:r>
                          <w:r w:rsidR="00AB0B2D">
                            <w:rPr>
                              <w:rFonts w:ascii="Maiandra GD" w:hAnsi="Maiandra GD" w:cstheme="minorBidi"/>
                              <w:color w:val="000000" w:themeColor="text1"/>
                              <w:kern w:val="24"/>
                              <w:sz w:val="18"/>
                              <w:szCs w:val="18"/>
                            </w:rPr>
                            <w:t>i</w:t>
                          </w:r>
                          <w:r>
                            <w:rPr>
                              <w:rFonts w:ascii="Maiandra GD" w:hAnsi="Maiandra GD" w:cstheme="minorBidi"/>
                              <w:color w:val="000000" w:themeColor="text1"/>
                              <w:kern w:val="24"/>
                              <w:sz w:val="18"/>
                              <w:szCs w:val="18"/>
                            </w:rPr>
                            <w:t xml:space="preserve">tz, S.L.P. </w:t>
                          </w:r>
                        </w:p>
                        <w:p w14:paraId="6EBB430B" w14:textId="77777777" w:rsidR="009F71DB" w:rsidRDefault="009F71DB" w:rsidP="009F71DB">
                          <w:pPr>
                            <w:kinsoku w:val="0"/>
                            <w:overflowPunct w:val="0"/>
                            <w:jc w:val="center"/>
                            <w:textAlignment w:val="baseline"/>
                            <w:rPr>
                              <w:rFonts w:ascii="Maiandra GD" w:hAnsi="Maiandra GD" w:cstheme="minorBidi"/>
                              <w:color w:val="000000" w:themeColor="text1"/>
                              <w:kern w:val="24"/>
                              <w:sz w:val="18"/>
                              <w:szCs w:val="18"/>
                            </w:rPr>
                          </w:pPr>
                        </w:p>
                      </w:txbxContent>
                    </wps:txbx>
                    <wps:bodyPr vert="horz" wrap="square" lIns="91440" tIns="45720" rIns="91440" bIns="45720" numCol="1" anchor="b"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7AEED33C" id="_x0000_t202" coordsize="21600,21600" o:spt="202" path="m,l,21600r21600,l21600,xe">
              <v:stroke joinstyle="miter"/>
              <v:path gradientshapeok="t" o:connecttype="rect"/>
            </v:shapetype>
            <v:shape id="Cuadro de texto 5" o:spid="_x0000_s1026" type="#_x0000_t202" style="position:absolute;margin-left:-20.25pt;margin-top:11.8pt;width:115.9pt;height:4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" filled="f" stroked="f">
              <v:textbox>
                <w:txbxContent>
                  <w:p w14:paraId="1953BDA4" w14:textId="77777777" w:rsidR="009F71DB" w:rsidRDefault="009F71DB" w:rsidP="009F71DB">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3C9F0110" w14:textId="77777777" w:rsidR="009F71DB" w:rsidRDefault="009F71DB" w:rsidP="009F71DB">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3AF89D67" w14:textId="6793FAEF" w:rsidR="009F71DB" w:rsidRDefault="009F71DB" w:rsidP="009F71DB">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Tancanhu</w:t>
                    </w:r>
                    <w:r w:rsidR="00AB0B2D">
                      <w:rPr>
                        <w:rFonts w:ascii="Maiandra GD" w:hAnsi="Maiandra GD" w:cstheme="minorBidi"/>
                        <w:color w:val="000000" w:themeColor="text1"/>
                        <w:kern w:val="24"/>
                        <w:sz w:val="18"/>
                        <w:szCs w:val="18"/>
                      </w:rPr>
                      <w:t>i</w:t>
                    </w:r>
                    <w:r>
                      <w:rPr>
                        <w:rFonts w:ascii="Maiandra GD" w:hAnsi="Maiandra GD" w:cstheme="minorBidi"/>
                        <w:color w:val="000000" w:themeColor="text1"/>
                        <w:kern w:val="24"/>
                        <w:sz w:val="18"/>
                        <w:szCs w:val="18"/>
                      </w:rPr>
                      <w:t xml:space="preserve">tz, S.L.P. </w:t>
                    </w:r>
                  </w:p>
                  <w:p w14:paraId="6EBB430B" w14:textId="77777777" w:rsidR="009F71DB" w:rsidRDefault="009F71DB" w:rsidP="009F71DB">
                    <w:pPr>
                      <w:kinsoku w:val="0"/>
                      <w:overflowPunct w:val="0"/>
                      <w:jc w:val="center"/>
                      <w:textAlignment w:val="baseline"/>
                      <w:rPr>
                        <w:rFonts w:ascii="Maiandra GD" w:hAnsi="Maiandra GD" w:cstheme="minorBidi"/>
                        <w:color w:val="000000" w:themeColor="text1"/>
                        <w:kern w:val="24"/>
                        <w:sz w:val="18"/>
                        <w:szCs w:val="18"/>
                      </w:rPr>
                    </w:pPr>
                  </w:p>
                </w:txbxContent>
              </v:textbox>
            </v:shape>
          </w:pict>
        </mc:Fallback>
      </mc:AlternateContent>
    </w:r>
  </w:p>
  <w:p w14:paraId="2B56A691" w14:textId="77777777" w:rsidR="009F71DB" w:rsidRDefault="009F71DB" w:rsidP="009F71DB">
    <w:pPr>
      <w:pStyle w:val="Encabezado"/>
    </w:pPr>
  </w:p>
  <w:p w14:paraId="3640D64D" w14:textId="77777777" w:rsidR="009F71DB" w:rsidRDefault="009F71DB" w:rsidP="009F71DB">
    <w:pPr>
      <w:pStyle w:val="Encabezado"/>
    </w:pPr>
  </w:p>
  <w:p w14:paraId="59D77718" w14:textId="6D50E8E0" w:rsidR="00954850" w:rsidRDefault="00954850">
    <w:pPr>
      <w:pStyle w:val="Encabezado"/>
    </w:pPr>
  </w:p>
  <w:p w14:paraId="5402C858" w14:textId="77777777" w:rsidR="009F71DB" w:rsidRDefault="009F71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05AB"/>
    <w:multiLevelType w:val="hybridMultilevel"/>
    <w:tmpl w:val="C11842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B644EB"/>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DF3403"/>
    <w:multiLevelType w:val="hybridMultilevel"/>
    <w:tmpl w:val="F73080E0"/>
    <w:lvl w:ilvl="0" w:tplc="86561854">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5872A1"/>
    <w:multiLevelType w:val="hybridMultilevel"/>
    <w:tmpl w:val="9FEC8BE0"/>
    <w:lvl w:ilvl="0" w:tplc="5D0887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624AF0"/>
    <w:multiLevelType w:val="hybridMultilevel"/>
    <w:tmpl w:val="4566A83C"/>
    <w:lvl w:ilvl="0" w:tplc="7CD6A84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657C64"/>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962"/>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D0061D"/>
    <w:multiLevelType w:val="hybridMultilevel"/>
    <w:tmpl w:val="22D6C3C8"/>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29623F8F"/>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2B661984"/>
    <w:multiLevelType w:val="hybridMultilevel"/>
    <w:tmpl w:val="44E0CB88"/>
    <w:lvl w:ilvl="0" w:tplc="080A0017">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4A85F34"/>
    <w:multiLevelType w:val="hybridMultilevel"/>
    <w:tmpl w:val="1E0C38EA"/>
    <w:lvl w:ilvl="0" w:tplc="E7F43230">
      <w:start w:val="1"/>
      <w:numFmt w:val="bullet"/>
      <w:lvlText w:val="•"/>
      <w:lvlJc w:val="left"/>
      <w:pPr>
        <w:tabs>
          <w:tab w:val="num" w:pos="720"/>
        </w:tabs>
        <w:ind w:left="720" w:hanging="360"/>
      </w:pPr>
      <w:rPr>
        <w:rFonts w:ascii="Times New Roman" w:hAnsi="Times New Roman" w:hint="default"/>
      </w:rPr>
    </w:lvl>
    <w:lvl w:ilvl="1" w:tplc="EB245AB8" w:tentative="1">
      <w:start w:val="1"/>
      <w:numFmt w:val="bullet"/>
      <w:lvlText w:val="•"/>
      <w:lvlJc w:val="left"/>
      <w:pPr>
        <w:tabs>
          <w:tab w:val="num" w:pos="1440"/>
        </w:tabs>
        <w:ind w:left="1440" w:hanging="360"/>
      </w:pPr>
      <w:rPr>
        <w:rFonts w:ascii="Times New Roman" w:hAnsi="Times New Roman" w:hint="default"/>
      </w:rPr>
    </w:lvl>
    <w:lvl w:ilvl="2" w:tplc="DAE63C1C" w:tentative="1">
      <w:start w:val="1"/>
      <w:numFmt w:val="bullet"/>
      <w:lvlText w:val="•"/>
      <w:lvlJc w:val="left"/>
      <w:pPr>
        <w:tabs>
          <w:tab w:val="num" w:pos="2160"/>
        </w:tabs>
        <w:ind w:left="2160" w:hanging="360"/>
      </w:pPr>
      <w:rPr>
        <w:rFonts w:ascii="Times New Roman" w:hAnsi="Times New Roman" w:hint="default"/>
      </w:rPr>
    </w:lvl>
    <w:lvl w:ilvl="3" w:tplc="7622925A" w:tentative="1">
      <w:start w:val="1"/>
      <w:numFmt w:val="bullet"/>
      <w:lvlText w:val="•"/>
      <w:lvlJc w:val="left"/>
      <w:pPr>
        <w:tabs>
          <w:tab w:val="num" w:pos="2880"/>
        </w:tabs>
        <w:ind w:left="2880" w:hanging="360"/>
      </w:pPr>
      <w:rPr>
        <w:rFonts w:ascii="Times New Roman" w:hAnsi="Times New Roman" w:hint="default"/>
      </w:rPr>
    </w:lvl>
    <w:lvl w:ilvl="4" w:tplc="F0F6AF70" w:tentative="1">
      <w:start w:val="1"/>
      <w:numFmt w:val="bullet"/>
      <w:lvlText w:val="•"/>
      <w:lvlJc w:val="left"/>
      <w:pPr>
        <w:tabs>
          <w:tab w:val="num" w:pos="3600"/>
        </w:tabs>
        <w:ind w:left="3600" w:hanging="360"/>
      </w:pPr>
      <w:rPr>
        <w:rFonts w:ascii="Times New Roman" w:hAnsi="Times New Roman" w:hint="default"/>
      </w:rPr>
    </w:lvl>
    <w:lvl w:ilvl="5" w:tplc="DBAE50C8" w:tentative="1">
      <w:start w:val="1"/>
      <w:numFmt w:val="bullet"/>
      <w:lvlText w:val="•"/>
      <w:lvlJc w:val="left"/>
      <w:pPr>
        <w:tabs>
          <w:tab w:val="num" w:pos="4320"/>
        </w:tabs>
        <w:ind w:left="4320" w:hanging="360"/>
      </w:pPr>
      <w:rPr>
        <w:rFonts w:ascii="Times New Roman" w:hAnsi="Times New Roman" w:hint="default"/>
      </w:rPr>
    </w:lvl>
    <w:lvl w:ilvl="6" w:tplc="60725C10" w:tentative="1">
      <w:start w:val="1"/>
      <w:numFmt w:val="bullet"/>
      <w:lvlText w:val="•"/>
      <w:lvlJc w:val="left"/>
      <w:pPr>
        <w:tabs>
          <w:tab w:val="num" w:pos="5040"/>
        </w:tabs>
        <w:ind w:left="5040" w:hanging="360"/>
      </w:pPr>
      <w:rPr>
        <w:rFonts w:ascii="Times New Roman" w:hAnsi="Times New Roman" w:hint="default"/>
      </w:rPr>
    </w:lvl>
    <w:lvl w:ilvl="7" w:tplc="307EAD78" w:tentative="1">
      <w:start w:val="1"/>
      <w:numFmt w:val="bullet"/>
      <w:lvlText w:val="•"/>
      <w:lvlJc w:val="left"/>
      <w:pPr>
        <w:tabs>
          <w:tab w:val="num" w:pos="5760"/>
        </w:tabs>
        <w:ind w:left="5760" w:hanging="360"/>
      </w:pPr>
      <w:rPr>
        <w:rFonts w:ascii="Times New Roman" w:hAnsi="Times New Roman" w:hint="default"/>
      </w:rPr>
    </w:lvl>
    <w:lvl w:ilvl="8" w:tplc="668ED32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5194D37"/>
    <w:multiLevelType w:val="hybridMultilevel"/>
    <w:tmpl w:val="F708B69E"/>
    <w:lvl w:ilvl="0" w:tplc="62DCEFEC">
      <w:start w:val="1"/>
      <w:numFmt w:val="upperRoman"/>
      <w:lvlText w:val="%1."/>
      <w:lvlJc w:val="left"/>
      <w:pPr>
        <w:ind w:left="720" w:hanging="36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39942B81"/>
    <w:multiLevelType w:val="hybridMultilevel"/>
    <w:tmpl w:val="7960F2A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3C9E32DB"/>
    <w:multiLevelType w:val="hybridMultilevel"/>
    <w:tmpl w:val="4566A83C"/>
    <w:lvl w:ilvl="0" w:tplc="7CD6A84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D680A16"/>
    <w:multiLevelType w:val="hybridMultilevel"/>
    <w:tmpl w:val="349CB39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3F42769A"/>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8754BE"/>
    <w:multiLevelType w:val="hybridMultilevel"/>
    <w:tmpl w:val="84D67E0A"/>
    <w:lvl w:ilvl="0" w:tplc="080A001B">
      <w:start w:val="1"/>
      <w:numFmt w:val="lowerRoman"/>
      <w:lvlText w:val="%1."/>
      <w:lvlJc w:val="right"/>
      <w:pPr>
        <w:ind w:left="754" w:hanging="360"/>
      </w:pPr>
    </w:lvl>
    <w:lvl w:ilvl="1" w:tplc="080A0019" w:tentative="1">
      <w:start w:val="1"/>
      <w:numFmt w:val="lowerLetter"/>
      <w:lvlText w:val="%2."/>
      <w:lvlJc w:val="left"/>
      <w:pPr>
        <w:ind w:left="1474" w:hanging="360"/>
      </w:pPr>
    </w:lvl>
    <w:lvl w:ilvl="2" w:tplc="080A001B" w:tentative="1">
      <w:start w:val="1"/>
      <w:numFmt w:val="lowerRoman"/>
      <w:lvlText w:val="%3."/>
      <w:lvlJc w:val="right"/>
      <w:pPr>
        <w:ind w:left="2194" w:hanging="180"/>
      </w:pPr>
    </w:lvl>
    <w:lvl w:ilvl="3" w:tplc="080A000F" w:tentative="1">
      <w:start w:val="1"/>
      <w:numFmt w:val="decimal"/>
      <w:lvlText w:val="%4."/>
      <w:lvlJc w:val="left"/>
      <w:pPr>
        <w:ind w:left="2914" w:hanging="360"/>
      </w:pPr>
    </w:lvl>
    <w:lvl w:ilvl="4" w:tplc="080A0019" w:tentative="1">
      <w:start w:val="1"/>
      <w:numFmt w:val="lowerLetter"/>
      <w:lvlText w:val="%5."/>
      <w:lvlJc w:val="left"/>
      <w:pPr>
        <w:ind w:left="3634" w:hanging="360"/>
      </w:pPr>
    </w:lvl>
    <w:lvl w:ilvl="5" w:tplc="080A001B" w:tentative="1">
      <w:start w:val="1"/>
      <w:numFmt w:val="lowerRoman"/>
      <w:lvlText w:val="%6."/>
      <w:lvlJc w:val="right"/>
      <w:pPr>
        <w:ind w:left="4354" w:hanging="180"/>
      </w:pPr>
    </w:lvl>
    <w:lvl w:ilvl="6" w:tplc="080A000F" w:tentative="1">
      <w:start w:val="1"/>
      <w:numFmt w:val="decimal"/>
      <w:lvlText w:val="%7."/>
      <w:lvlJc w:val="left"/>
      <w:pPr>
        <w:ind w:left="5074" w:hanging="360"/>
      </w:pPr>
    </w:lvl>
    <w:lvl w:ilvl="7" w:tplc="080A0019" w:tentative="1">
      <w:start w:val="1"/>
      <w:numFmt w:val="lowerLetter"/>
      <w:lvlText w:val="%8."/>
      <w:lvlJc w:val="left"/>
      <w:pPr>
        <w:ind w:left="5794" w:hanging="360"/>
      </w:pPr>
    </w:lvl>
    <w:lvl w:ilvl="8" w:tplc="080A001B" w:tentative="1">
      <w:start w:val="1"/>
      <w:numFmt w:val="lowerRoman"/>
      <w:lvlText w:val="%9."/>
      <w:lvlJc w:val="right"/>
      <w:pPr>
        <w:ind w:left="6514" w:hanging="180"/>
      </w:pPr>
    </w:lvl>
  </w:abstractNum>
  <w:abstractNum w:abstractNumId="17" w15:restartNumberingAfterBreak="0">
    <w:nsid w:val="49725AD4"/>
    <w:multiLevelType w:val="multilevel"/>
    <w:tmpl w:val="6554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D71DD"/>
    <w:multiLevelType w:val="hybridMultilevel"/>
    <w:tmpl w:val="081A4B60"/>
    <w:lvl w:ilvl="0" w:tplc="1AE05106">
      <w:start w:val="1"/>
      <w:numFmt w:val="bullet"/>
      <w:lvlText w:val="•"/>
      <w:lvlJc w:val="left"/>
      <w:pPr>
        <w:tabs>
          <w:tab w:val="num" w:pos="720"/>
        </w:tabs>
        <w:ind w:left="720" w:hanging="360"/>
      </w:pPr>
      <w:rPr>
        <w:rFonts w:ascii="Times New Roman" w:hAnsi="Times New Roman" w:hint="default"/>
      </w:rPr>
    </w:lvl>
    <w:lvl w:ilvl="1" w:tplc="D6C610C8" w:tentative="1">
      <w:start w:val="1"/>
      <w:numFmt w:val="bullet"/>
      <w:lvlText w:val="•"/>
      <w:lvlJc w:val="left"/>
      <w:pPr>
        <w:tabs>
          <w:tab w:val="num" w:pos="1440"/>
        </w:tabs>
        <w:ind w:left="1440" w:hanging="360"/>
      </w:pPr>
      <w:rPr>
        <w:rFonts w:ascii="Times New Roman" w:hAnsi="Times New Roman" w:hint="default"/>
      </w:rPr>
    </w:lvl>
    <w:lvl w:ilvl="2" w:tplc="16123538" w:tentative="1">
      <w:start w:val="1"/>
      <w:numFmt w:val="bullet"/>
      <w:lvlText w:val="•"/>
      <w:lvlJc w:val="left"/>
      <w:pPr>
        <w:tabs>
          <w:tab w:val="num" w:pos="2160"/>
        </w:tabs>
        <w:ind w:left="2160" w:hanging="360"/>
      </w:pPr>
      <w:rPr>
        <w:rFonts w:ascii="Times New Roman" w:hAnsi="Times New Roman" w:hint="default"/>
      </w:rPr>
    </w:lvl>
    <w:lvl w:ilvl="3" w:tplc="FFE46C08" w:tentative="1">
      <w:start w:val="1"/>
      <w:numFmt w:val="bullet"/>
      <w:lvlText w:val="•"/>
      <w:lvlJc w:val="left"/>
      <w:pPr>
        <w:tabs>
          <w:tab w:val="num" w:pos="2880"/>
        </w:tabs>
        <w:ind w:left="2880" w:hanging="360"/>
      </w:pPr>
      <w:rPr>
        <w:rFonts w:ascii="Times New Roman" w:hAnsi="Times New Roman" w:hint="default"/>
      </w:rPr>
    </w:lvl>
    <w:lvl w:ilvl="4" w:tplc="051ECDF8" w:tentative="1">
      <w:start w:val="1"/>
      <w:numFmt w:val="bullet"/>
      <w:lvlText w:val="•"/>
      <w:lvlJc w:val="left"/>
      <w:pPr>
        <w:tabs>
          <w:tab w:val="num" w:pos="3600"/>
        </w:tabs>
        <w:ind w:left="3600" w:hanging="360"/>
      </w:pPr>
      <w:rPr>
        <w:rFonts w:ascii="Times New Roman" w:hAnsi="Times New Roman" w:hint="default"/>
      </w:rPr>
    </w:lvl>
    <w:lvl w:ilvl="5" w:tplc="3CE21044" w:tentative="1">
      <w:start w:val="1"/>
      <w:numFmt w:val="bullet"/>
      <w:lvlText w:val="•"/>
      <w:lvlJc w:val="left"/>
      <w:pPr>
        <w:tabs>
          <w:tab w:val="num" w:pos="4320"/>
        </w:tabs>
        <w:ind w:left="4320" w:hanging="360"/>
      </w:pPr>
      <w:rPr>
        <w:rFonts w:ascii="Times New Roman" w:hAnsi="Times New Roman" w:hint="default"/>
      </w:rPr>
    </w:lvl>
    <w:lvl w:ilvl="6" w:tplc="43F2F6E8" w:tentative="1">
      <w:start w:val="1"/>
      <w:numFmt w:val="bullet"/>
      <w:lvlText w:val="•"/>
      <w:lvlJc w:val="left"/>
      <w:pPr>
        <w:tabs>
          <w:tab w:val="num" w:pos="5040"/>
        </w:tabs>
        <w:ind w:left="5040" w:hanging="360"/>
      </w:pPr>
      <w:rPr>
        <w:rFonts w:ascii="Times New Roman" w:hAnsi="Times New Roman" w:hint="default"/>
      </w:rPr>
    </w:lvl>
    <w:lvl w:ilvl="7" w:tplc="DF7EA0D4" w:tentative="1">
      <w:start w:val="1"/>
      <w:numFmt w:val="bullet"/>
      <w:lvlText w:val="•"/>
      <w:lvlJc w:val="left"/>
      <w:pPr>
        <w:tabs>
          <w:tab w:val="num" w:pos="5760"/>
        </w:tabs>
        <w:ind w:left="5760" w:hanging="360"/>
      </w:pPr>
      <w:rPr>
        <w:rFonts w:ascii="Times New Roman" w:hAnsi="Times New Roman" w:hint="default"/>
      </w:rPr>
    </w:lvl>
    <w:lvl w:ilvl="8" w:tplc="7062D17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61C3969"/>
    <w:multiLevelType w:val="hybridMultilevel"/>
    <w:tmpl w:val="589E01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096EDA"/>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FC55FE0"/>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15:restartNumberingAfterBreak="0">
    <w:nsid w:val="6151334A"/>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2A81DD7"/>
    <w:multiLevelType w:val="hybridMultilevel"/>
    <w:tmpl w:val="9FCA78E8"/>
    <w:lvl w:ilvl="0" w:tplc="9AC883AA">
      <w:start w:val="1"/>
      <w:numFmt w:val="upperRoman"/>
      <w:lvlText w:val="%1."/>
      <w:lvlJc w:val="left"/>
      <w:pPr>
        <w:ind w:left="720" w:hanging="360"/>
      </w:pPr>
      <w:rPr>
        <w:rFonts w:ascii="Tahoma" w:hAnsi="Tahoma" w:cs="Calibri" w:hint="default"/>
        <w:b w:val="0"/>
        <w:i w:val="0"/>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635A49F7"/>
    <w:multiLevelType w:val="hybridMultilevel"/>
    <w:tmpl w:val="06486928"/>
    <w:lvl w:ilvl="0" w:tplc="986840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8A145BD"/>
    <w:multiLevelType w:val="hybridMultilevel"/>
    <w:tmpl w:val="52D8BA42"/>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6E057403"/>
    <w:multiLevelType w:val="hybridMultilevel"/>
    <w:tmpl w:val="4D644D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6FA568E5"/>
    <w:multiLevelType w:val="hybridMultilevel"/>
    <w:tmpl w:val="51E0976A"/>
    <w:lvl w:ilvl="0" w:tplc="8C9CABD4">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7169121B"/>
    <w:multiLevelType w:val="hybridMultilevel"/>
    <w:tmpl w:val="7602A68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72573CE4"/>
    <w:multiLevelType w:val="hybridMultilevel"/>
    <w:tmpl w:val="DEB2079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3986F20"/>
    <w:multiLevelType w:val="hybridMultilevel"/>
    <w:tmpl w:val="F1D624E6"/>
    <w:lvl w:ilvl="0" w:tplc="F7342634">
      <w:start w:val="1"/>
      <w:numFmt w:val="bullet"/>
      <w:lvlText w:val="•"/>
      <w:lvlJc w:val="left"/>
      <w:pPr>
        <w:tabs>
          <w:tab w:val="num" w:pos="720"/>
        </w:tabs>
        <w:ind w:left="720" w:hanging="360"/>
      </w:pPr>
      <w:rPr>
        <w:rFonts w:ascii="Times New Roman" w:hAnsi="Times New Roman" w:hint="default"/>
      </w:rPr>
    </w:lvl>
    <w:lvl w:ilvl="1" w:tplc="1BD631EA" w:tentative="1">
      <w:start w:val="1"/>
      <w:numFmt w:val="bullet"/>
      <w:lvlText w:val="•"/>
      <w:lvlJc w:val="left"/>
      <w:pPr>
        <w:tabs>
          <w:tab w:val="num" w:pos="1440"/>
        </w:tabs>
        <w:ind w:left="1440" w:hanging="360"/>
      </w:pPr>
      <w:rPr>
        <w:rFonts w:ascii="Times New Roman" w:hAnsi="Times New Roman" w:hint="default"/>
      </w:rPr>
    </w:lvl>
    <w:lvl w:ilvl="2" w:tplc="4334ACBA" w:tentative="1">
      <w:start w:val="1"/>
      <w:numFmt w:val="bullet"/>
      <w:lvlText w:val="•"/>
      <w:lvlJc w:val="left"/>
      <w:pPr>
        <w:tabs>
          <w:tab w:val="num" w:pos="2160"/>
        </w:tabs>
        <w:ind w:left="2160" w:hanging="360"/>
      </w:pPr>
      <w:rPr>
        <w:rFonts w:ascii="Times New Roman" w:hAnsi="Times New Roman" w:hint="default"/>
      </w:rPr>
    </w:lvl>
    <w:lvl w:ilvl="3" w:tplc="10C823D4" w:tentative="1">
      <w:start w:val="1"/>
      <w:numFmt w:val="bullet"/>
      <w:lvlText w:val="•"/>
      <w:lvlJc w:val="left"/>
      <w:pPr>
        <w:tabs>
          <w:tab w:val="num" w:pos="2880"/>
        </w:tabs>
        <w:ind w:left="2880" w:hanging="360"/>
      </w:pPr>
      <w:rPr>
        <w:rFonts w:ascii="Times New Roman" w:hAnsi="Times New Roman" w:hint="default"/>
      </w:rPr>
    </w:lvl>
    <w:lvl w:ilvl="4" w:tplc="F22E4D9C" w:tentative="1">
      <w:start w:val="1"/>
      <w:numFmt w:val="bullet"/>
      <w:lvlText w:val="•"/>
      <w:lvlJc w:val="left"/>
      <w:pPr>
        <w:tabs>
          <w:tab w:val="num" w:pos="3600"/>
        </w:tabs>
        <w:ind w:left="3600" w:hanging="360"/>
      </w:pPr>
      <w:rPr>
        <w:rFonts w:ascii="Times New Roman" w:hAnsi="Times New Roman" w:hint="default"/>
      </w:rPr>
    </w:lvl>
    <w:lvl w:ilvl="5" w:tplc="BB02CD2E" w:tentative="1">
      <w:start w:val="1"/>
      <w:numFmt w:val="bullet"/>
      <w:lvlText w:val="•"/>
      <w:lvlJc w:val="left"/>
      <w:pPr>
        <w:tabs>
          <w:tab w:val="num" w:pos="4320"/>
        </w:tabs>
        <w:ind w:left="4320" w:hanging="360"/>
      </w:pPr>
      <w:rPr>
        <w:rFonts w:ascii="Times New Roman" w:hAnsi="Times New Roman" w:hint="default"/>
      </w:rPr>
    </w:lvl>
    <w:lvl w:ilvl="6" w:tplc="FF306B22" w:tentative="1">
      <w:start w:val="1"/>
      <w:numFmt w:val="bullet"/>
      <w:lvlText w:val="•"/>
      <w:lvlJc w:val="left"/>
      <w:pPr>
        <w:tabs>
          <w:tab w:val="num" w:pos="5040"/>
        </w:tabs>
        <w:ind w:left="5040" w:hanging="360"/>
      </w:pPr>
      <w:rPr>
        <w:rFonts w:ascii="Times New Roman" w:hAnsi="Times New Roman" w:hint="default"/>
      </w:rPr>
    </w:lvl>
    <w:lvl w:ilvl="7" w:tplc="5C443110" w:tentative="1">
      <w:start w:val="1"/>
      <w:numFmt w:val="bullet"/>
      <w:lvlText w:val="•"/>
      <w:lvlJc w:val="left"/>
      <w:pPr>
        <w:tabs>
          <w:tab w:val="num" w:pos="5760"/>
        </w:tabs>
        <w:ind w:left="5760" w:hanging="360"/>
      </w:pPr>
      <w:rPr>
        <w:rFonts w:ascii="Times New Roman" w:hAnsi="Times New Roman" w:hint="default"/>
      </w:rPr>
    </w:lvl>
    <w:lvl w:ilvl="8" w:tplc="821E183A"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4BF0811"/>
    <w:multiLevelType w:val="hybridMultilevel"/>
    <w:tmpl w:val="C542312E"/>
    <w:lvl w:ilvl="0" w:tplc="2404297C">
      <w:start w:val="1"/>
      <w:numFmt w:val="lowerLetter"/>
      <w:lvlText w:val="%1)"/>
      <w:lvlJc w:val="left"/>
      <w:pPr>
        <w:ind w:left="749" w:hanging="360"/>
      </w:pPr>
      <w:rPr>
        <w:b/>
      </w:rPr>
    </w:lvl>
    <w:lvl w:ilvl="1" w:tplc="080A0019">
      <w:start w:val="1"/>
      <w:numFmt w:val="lowerLetter"/>
      <w:lvlText w:val="%2."/>
      <w:lvlJc w:val="left"/>
      <w:pPr>
        <w:ind w:left="1469" w:hanging="360"/>
      </w:pPr>
    </w:lvl>
    <w:lvl w:ilvl="2" w:tplc="2E3AC8D6">
      <w:start w:val="1"/>
      <w:numFmt w:val="upperRoman"/>
      <w:lvlText w:val="%3."/>
      <w:lvlJc w:val="left"/>
      <w:pPr>
        <w:ind w:left="2729" w:hanging="720"/>
      </w:pPr>
      <w:rPr>
        <w:rFonts w:hint="default"/>
        <w:b/>
      </w:rPr>
    </w:lvl>
    <w:lvl w:ilvl="3" w:tplc="080A000F" w:tentative="1">
      <w:start w:val="1"/>
      <w:numFmt w:val="decimal"/>
      <w:lvlText w:val="%4."/>
      <w:lvlJc w:val="left"/>
      <w:pPr>
        <w:ind w:left="2909" w:hanging="360"/>
      </w:pPr>
    </w:lvl>
    <w:lvl w:ilvl="4" w:tplc="080A0019" w:tentative="1">
      <w:start w:val="1"/>
      <w:numFmt w:val="lowerLetter"/>
      <w:lvlText w:val="%5."/>
      <w:lvlJc w:val="left"/>
      <w:pPr>
        <w:ind w:left="3629" w:hanging="360"/>
      </w:pPr>
    </w:lvl>
    <w:lvl w:ilvl="5" w:tplc="080A001B" w:tentative="1">
      <w:start w:val="1"/>
      <w:numFmt w:val="lowerRoman"/>
      <w:lvlText w:val="%6."/>
      <w:lvlJc w:val="right"/>
      <w:pPr>
        <w:ind w:left="4349" w:hanging="180"/>
      </w:pPr>
    </w:lvl>
    <w:lvl w:ilvl="6" w:tplc="080A000F" w:tentative="1">
      <w:start w:val="1"/>
      <w:numFmt w:val="decimal"/>
      <w:lvlText w:val="%7."/>
      <w:lvlJc w:val="left"/>
      <w:pPr>
        <w:ind w:left="5069" w:hanging="360"/>
      </w:pPr>
    </w:lvl>
    <w:lvl w:ilvl="7" w:tplc="080A0019" w:tentative="1">
      <w:start w:val="1"/>
      <w:numFmt w:val="lowerLetter"/>
      <w:lvlText w:val="%8."/>
      <w:lvlJc w:val="left"/>
      <w:pPr>
        <w:ind w:left="5789" w:hanging="360"/>
      </w:pPr>
    </w:lvl>
    <w:lvl w:ilvl="8" w:tplc="080A001B" w:tentative="1">
      <w:start w:val="1"/>
      <w:numFmt w:val="lowerRoman"/>
      <w:lvlText w:val="%9."/>
      <w:lvlJc w:val="right"/>
      <w:pPr>
        <w:ind w:left="6509" w:hanging="180"/>
      </w:pPr>
    </w:lvl>
  </w:abstractNum>
  <w:abstractNum w:abstractNumId="32" w15:restartNumberingAfterBreak="0">
    <w:nsid w:val="7A5862F2"/>
    <w:multiLevelType w:val="hybridMultilevel"/>
    <w:tmpl w:val="E76CA7D6"/>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15:restartNumberingAfterBreak="0">
    <w:nsid w:val="7CA21B64"/>
    <w:multiLevelType w:val="hybridMultilevel"/>
    <w:tmpl w:val="BDF03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0724300">
    <w:abstractNumId w:val="11"/>
  </w:num>
  <w:num w:numId="2" w16cid:durableId="397216822">
    <w:abstractNumId w:val="23"/>
  </w:num>
  <w:num w:numId="3" w16cid:durableId="1943296145">
    <w:abstractNumId w:val="25"/>
  </w:num>
  <w:num w:numId="4" w16cid:durableId="1796655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3816642">
    <w:abstractNumId w:val="7"/>
  </w:num>
  <w:num w:numId="6" w16cid:durableId="2130007465">
    <w:abstractNumId w:val="12"/>
  </w:num>
  <w:num w:numId="7" w16cid:durableId="1186603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4050134">
    <w:abstractNumId w:val="14"/>
  </w:num>
  <w:num w:numId="9" w16cid:durableId="20073920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9786221">
    <w:abstractNumId w:val="27"/>
  </w:num>
  <w:num w:numId="11" w16cid:durableId="10114888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6013506">
    <w:abstractNumId w:val="28"/>
  </w:num>
  <w:num w:numId="13" w16cid:durableId="1841737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6989540">
    <w:abstractNumId w:val="32"/>
  </w:num>
  <w:num w:numId="15" w16cid:durableId="12097995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3832688">
    <w:abstractNumId w:val="26"/>
  </w:num>
  <w:num w:numId="17" w16cid:durableId="9670502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06373">
    <w:abstractNumId w:val="3"/>
  </w:num>
  <w:num w:numId="19" w16cid:durableId="503252736">
    <w:abstractNumId w:val="8"/>
  </w:num>
  <w:num w:numId="20" w16cid:durableId="2029943314">
    <w:abstractNumId w:val="29"/>
  </w:num>
  <w:num w:numId="21" w16cid:durableId="456024800">
    <w:abstractNumId w:val="16"/>
  </w:num>
  <w:num w:numId="22" w16cid:durableId="1337420990">
    <w:abstractNumId w:val="21"/>
  </w:num>
  <w:num w:numId="23" w16cid:durableId="1551258930">
    <w:abstractNumId w:val="24"/>
  </w:num>
  <w:num w:numId="24" w16cid:durableId="1275284658">
    <w:abstractNumId w:val="19"/>
  </w:num>
  <w:num w:numId="25" w16cid:durableId="1929315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6278530">
    <w:abstractNumId w:val="31"/>
  </w:num>
  <w:num w:numId="27" w16cid:durableId="1188449770">
    <w:abstractNumId w:val="33"/>
  </w:num>
  <w:num w:numId="28" w16cid:durableId="889653290">
    <w:abstractNumId w:val="10"/>
  </w:num>
  <w:num w:numId="29" w16cid:durableId="868756166">
    <w:abstractNumId w:val="30"/>
  </w:num>
  <w:num w:numId="30" w16cid:durableId="1300182821">
    <w:abstractNumId w:val="2"/>
  </w:num>
  <w:num w:numId="31" w16cid:durableId="1882206296">
    <w:abstractNumId w:val="9"/>
  </w:num>
  <w:num w:numId="32" w16cid:durableId="40057836">
    <w:abstractNumId w:val="4"/>
  </w:num>
  <w:num w:numId="33" w16cid:durableId="1732994309">
    <w:abstractNumId w:val="13"/>
  </w:num>
  <w:num w:numId="34" w16cid:durableId="1575048387">
    <w:abstractNumId w:val="18"/>
  </w:num>
  <w:num w:numId="35" w16cid:durableId="1619531788">
    <w:abstractNumId w:val="0"/>
  </w:num>
  <w:num w:numId="36" w16cid:durableId="1094472986">
    <w:abstractNumId w:val="17"/>
  </w:num>
  <w:num w:numId="37" w16cid:durableId="1712340336">
    <w:abstractNumId w:val="1"/>
  </w:num>
  <w:num w:numId="38" w16cid:durableId="1722442435">
    <w:abstractNumId w:val="15"/>
  </w:num>
  <w:num w:numId="39" w16cid:durableId="574820458">
    <w:abstractNumId w:val="22"/>
  </w:num>
  <w:num w:numId="40" w16cid:durableId="1828784002">
    <w:abstractNumId w:val="6"/>
  </w:num>
  <w:num w:numId="41" w16cid:durableId="1786339741">
    <w:abstractNumId w:val="20"/>
  </w:num>
  <w:num w:numId="42" w16cid:durableId="510265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91"/>
    <w:rsid w:val="000108B4"/>
    <w:rsid w:val="0001188A"/>
    <w:rsid w:val="00013313"/>
    <w:rsid w:val="00015B09"/>
    <w:rsid w:val="000328AC"/>
    <w:rsid w:val="00032C21"/>
    <w:rsid w:val="00032DDD"/>
    <w:rsid w:val="00040E1A"/>
    <w:rsid w:val="0004380B"/>
    <w:rsid w:val="00050E85"/>
    <w:rsid w:val="00053636"/>
    <w:rsid w:val="00053B9B"/>
    <w:rsid w:val="00055BB1"/>
    <w:rsid w:val="00060545"/>
    <w:rsid w:val="00060A26"/>
    <w:rsid w:val="000633C6"/>
    <w:rsid w:val="00063A20"/>
    <w:rsid w:val="00064360"/>
    <w:rsid w:val="00066A19"/>
    <w:rsid w:val="000720BB"/>
    <w:rsid w:val="00086428"/>
    <w:rsid w:val="00087287"/>
    <w:rsid w:val="0008770A"/>
    <w:rsid w:val="0009188A"/>
    <w:rsid w:val="000920F6"/>
    <w:rsid w:val="00093179"/>
    <w:rsid w:val="00093840"/>
    <w:rsid w:val="00095ED2"/>
    <w:rsid w:val="0009615C"/>
    <w:rsid w:val="000A61E4"/>
    <w:rsid w:val="000B17BC"/>
    <w:rsid w:val="000B31F1"/>
    <w:rsid w:val="000B44A7"/>
    <w:rsid w:val="000C05F2"/>
    <w:rsid w:val="000C5A32"/>
    <w:rsid w:val="000D30A6"/>
    <w:rsid w:val="000D3A85"/>
    <w:rsid w:val="000E1AE3"/>
    <w:rsid w:val="000E2A4C"/>
    <w:rsid w:val="000E4FE0"/>
    <w:rsid w:val="000E7FBD"/>
    <w:rsid w:val="000F11B6"/>
    <w:rsid w:val="000F5FFC"/>
    <w:rsid w:val="00101490"/>
    <w:rsid w:val="00101D71"/>
    <w:rsid w:val="00104EB1"/>
    <w:rsid w:val="001070C0"/>
    <w:rsid w:val="00110EEC"/>
    <w:rsid w:val="00113091"/>
    <w:rsid w:val="00113C04"/>
    <w:rsid w:val="00117D18"/>
    <w:rsid w:val="00117EB7"/>
    <w:rsid w:val="00117EC0"/>
    <w:rsid w:val="001205A9"/>
    <w:rsid w:val="00125863"/>
    <w:rsid w:val="00130C1F"/>
    <w:rsid w:val="00130F05"/>
    <w:rsid w:val="00133D39"/>
    <w:rsid w:val="0013594B"/>
    <w:rsid w:val="00135BA2"/>
    <w:rsid w:val="00141173"/>
    <w:rsid w:val="0014166B"/>
    <w:rsid w:val="00141EE4"/>
    <w:rsid w:val="001432EA"/>
    <w:rsid w:val="00146C53"/>
    <w:rsid w:val="00146E87"/>
    <w:rsid w:val="001533C4"/>
    <w:rsid w:val="00157686"/>
    <w:rsid w:val="001615F7"/>
    <w:rsid w:val="001637D8"/>
    <w:rsid w:val="00165A32"/>
    <w:rsid w:val="001707DF"/>
    <w:rsid w:val="00171E44"/>
    <w:rsid w:val="00172025"/>
    <w:rsid w:val="001778B6"/>
    <w:rsid w:val="00181626"/>
    <w:rsid w:val="001911AF"/>
    <w:rsid w:val="00192CF8"/>
    <w:rsid w:val="001932B0"/>
    <w:rsid w:val="001A0C33"/>
    <w:rsid w:val="001A1F97"/>
    <w:rsid w:val="001A5E78"/>
    <w:rsid w:val="001B4606"/>
    <w:rsid w:val="001B4887"/>
    <w:rsid w:val="001C1444"/>
    <w:rsid w:val="001C3440"/>
    <w:rsid w:val="001C483B"/>
    <w:rsid w:val="001C6D42"/>
    <w:rsid w:val="001C7F2B"/>
    <w:rsid w:val="001D290F"/>
    <w:rsid w:val="001D5473"/>
    <w:rsid w:val="001D5812"/>
    <w:rsid w:val="001D5DDB"/>
    <w:rsid w:val="001D7A99"/>
    <w:rsid w:val="001E2579"/>
    <w:rsid w:val="001E4089"/>
    <w:rsid w:val="001F2722"/>
    <w:rsid w:val="001F2B32"/>
    <w:rsid w:val="001F3F57"/>
    <w:rsid w:val="001F68CE"/>
    <w:rsid w:val="002031FC"/>
    <w:rsid w:val="00214E4B"/>
    <w:rsid w:val="00217743"/>
    <w:rsid w:val="00217C04"/>
    <w:rsid w:val="00224976"/>
    <w:rsid w:val="00226B90"/>
    <w:rsid w:val="00231B41"/>
    <w:rsid w:val="0023209B"/>
    <w:rsid w:val="00232207"/>
    <w:rsid w:val="00232562"/>
    <w:rsid w:val="0024098A"/>
    <w:rsid w:val="00241F2F"/>
    <w:rsid w:val="00242D1A"/>
    <w:rsid w:val="002472F1"/>
    <w:rsid w:val="00252D1B"/>
    <w:rsid w:val="00255A83"/>
    <w:rsid w:val="00257D9F"/>
    <w:rsid w:val="00262901"/>
    <w:rsid w:val="00264336"/>
    <w:rsid w:val="002651B1"/>
    <w:rsid w:val="00265F6C"/>
    <w:rsid w:val="00266598"/>
    <w:rsid w:val="002669A1"/>
    <w:rsid w:val="00266CC2"/>
    <w:rsid w:val="0027325C"/>
    <w:rsid w:val="002827E1"/>
    <w:rsid w:val="00282FEF"/>
    <w:rsid w:val="002846B2"/>
    <w:rsid w:val="00284858"/>
    <w:rsid w:val="00284E02"/>
    <w:rsid w:val="00286C44"/>
    <w:rsid w:val="00286DAB"/>
    <w:rsid w:val="00286E84"/>
    <w:rsid w:val="002906D5"/>
    <w:rsid w:val="0029701F"/>
    <w:rsid w:val="002A6994"/>
    <w:rsid w:val="002B0C87"/>
    <w:rsid w:val="002B256A"/>
    <w:rsid w:val="002B3AA2"/>
    <w:rsid w:val="002B4522"/>
    <w:rsid w:val="002B7422"/>
    <w:rsid w:val="002C2BB2"/>
    <w:rsid w:val="002C5F4D"/>
    <w:rsid w:val="002C651F"/>
    <w:rsid w:val="002D1D40"/>
    <w:rsid w:val="002D343B"/>
    <w:rsid w:val="002E03DE"/>
    <w:rsid w:val="002E0FF7"/>
    <w:rsid w:val="002E343A"/>
    <w:rsid w:val="002E654A"/>
    <w:rsid w:val="002E7829"/>
    <w:rsid w:val="00301C68"/>
    <w:rsid w:val="003038FA"/>
    <w:rsid w:val="00303BD7"/>
    <w:rsid w:val="003052A8"/>
    <w:rsid w:val="0030599D"/>
    <w:rsid w:val="00312851"/>
    <w:rsid w:val="0031758D"/>
    <w:rsid w:val="00324209"/>
    <w:rsid w:val="00325023"/>
    <w:rsid w:val="00325B2F"/>
    <w:rsid w:val="00327FD9"/>
    <w:rsid w:val="0033151A"/>
    <w:rsid w:val="003315BB"/>
    <w:rsid w:val="00335B42"/>
    <w:rsid w:val="00336009"/>
    <w:rsid w:val="0034321C"/>
    <w:rsid w:val="00344073"/>
    <w:rsid w:val="00360F98"/>
    <w:rsid w:val="00362970"/>
    <w:rsid w:val="00365613"/>
    <w:rsid w:val="003779A4"/>
    <w:rsid w:val="003804C7"/>
    <w:rsid w:val="003805E8"/>
    <w:rsid w:val="00381716"/>
    <w:rsid w:val="0038261F"/>
    <w:rsid w:val="00384012"/>
    <w:rsid w:val="00384BC4"/>
    <w:rsid w:val="00387A78"/>
    <w:rsid w:val="003926C8"/>
    <w:rsid w:val="00392C4E"/>
    <w:rsid w:val="00396373"/>
    <w:rsid w:val="003963E8"/>
    <w:rsid w:val="003969DF"/>
    <w:rsid w:val="003A140B"/>
    <w:rsid w:val="003A38C1"/>
    <w:rsid w:val="003A3ACB"/>
    <w:rsid w:val="003A5ECE"/>
    <w:rsid w:val="003B2848"/>
    <w:rsid w:val="003B3BDE"/>
    <w:rsid w:val="003B3D7D"/>
    <w:rsid w:val="003B5DA2"/>
    <w:rsid w:val="003B676F"/>
    <w:rsid w:val="003B6802"/>
    <w:rsid w:val="003B7FA2"/>
    <w:rsid w:val="003C59B7"/>
    <w:rsid w:val="003D0A6C"/>
    <w:rsid w:val="003D0A81"/>
    <w:rsid w:val="003D0ABD"/>
    <w:rsid w:val="003D42D7"/>
    <w:rsid w:val="003E3D09"/>
    <w:rsid w:val="003F0ABA"/>
    <w:rsid w:val="003F323A"/>
    <w:rsid w:val="003F43A7"/>
    <w:rsid w:val="003F549E"/>
    <w:rsid w:val="003F6257"/>
    <w:rsid w:val="00400C2A"/>
    <w:rsid w:val="00421012"/>
    <w:rsid w:val="00421DDA"/>
    <w:rsid w:val="00424204"/>
    <w:rsid w:val="0043225A"/>
    <w:rsid w:val="00432392"/>
    <w:rsid w:val="0043796A"/>
    <w:rsid w:val="0044257F"/>
    <w:rsid w:val="004433CC"/>
    <w:rsid w:val="00444CF8"/>
    <w:rsid w:val="004532C7"/>
    <w:rsid w:val="00454168"/>
    <w:rsid w:val="00454697"/>
    <w:rsid w:val="004648CD"/>
    <w:rsid w:val="00467B74"/>
    <w:rsid w:val="0047047C"/>
    <w:rsid w:val="00471B01"/>
    <w:rsid w:val="00475274"/>
    <w:rsid w:val="00477F0D"/>
    <w:rsid w:val="0048336D"/>
    <w:rsid w:val="00484E6E"/>
    <w:rsid w:val="0048599D"/>
    <w:rsid w:val="004909C0"/>
    <w:rsid w:val="004917B0"/>
    <w:rsid w:val="004922A0"/>
    <w:rsid w:val="00494595"/>
    <w:rsid w:val="00496A41"/>
    <w:rsid w:val="00496EDF"/>
    <w:rsid w:val="00497170"/>
    <w:rsid w:val="004A1685"/>
    <w:rsid w:val="004A38E3"/>
    <w:rsid w:val="004B6487"/>
    <w:rsid w:val="004C439E"/>
    <w:rsid w:val="004C5B23"/>
    <w:rsid w:val="004D73F4"/>
    <w:rsid w:val="004E3FBA"/>
    <w:rsid w:val="004E68A7"/>
    <w:rsid w:val="004F1440"/>
    <w:rsid w:val="004F2E03"/>
    <w:rsid w:val="004F511A"/>
    <w:rsid w:val="004F734E"/>
    <w:rsid w:val="005009BD"/>
    <w:rsid w:val="00501336"/>
    <w:rsid w:val="0050143D"/>
    <w:rsid w:val="00511395"/>
    <w:rsid w:val="00514C72"/>
    <w:rsid w:val="00520886"/>
    <w:rsid w:val="005239A6"/>
    <w:rsid w:val="005340A4"/>
    <w:rsid w:val="00534F1F"/>
    <w:rsid w:val="005350AB"/>
    <w:rsid w:val="005408C9"/>
    <w:rsid w:val="005418B6"/>
    <w:rsid w:val="00542E99"/>
    <w:rsid w:val="00550242"/>
    <w:rsid w:val="00556937"/>
    <w:rsid w:val="005629F7"/>
    <w:rsid w:val="00565A6A"/>
    <w:rsid w:val="00572698"/>
    <w:rsid w:val="00577EDA"/>
    <w:rsid w:val="005818D4"/>
    <w:rsid w:val="00582162"/>
    <w:rsid w:val="0058283E"/>
    <w:rsid w:val="00595DA4"/>
    <w:rsid w:val="005974AD"/>
    <w:rsid w:val="00597804"/>
    <w:rsid w:val="005A3055"/>
    <w:rsid w:val="005A40D5"/>
    <w:rsid w:val="005A643C"/>
    <w:rsid w:val="005B0A27"/>
    <w:rsid w:val="005B549C"/>
    <w:rsid w:val="005B68AF"/>
    <w:rsid w:val="005B6D0B"/>
    <w:rsid w:val="005C0DF9"/>
    <w:rsid w:val="005C44C4"/>
    <w:rsid w:val="005C4B87"/>
    <w:rsid w:val="005D0309"/>
    <w:rsid w:val="005D0BED"/>
    <w:rsid w:val="005D6470"/>
    <w:rsid w:val="005D6E9C"/>
    <w:rsid w:val="005F3F13"/>
    <w:rsid w:val="005F6DFD"/>
    <w:rsid w:val="00600CC7"/>
    <w:rsid w:val="006135C6"/>
    <w:rsid w:val="006158CD"/>
    <w:rsid w:val="006178AB"/>
    <w:rsid w:val="00621F14"/>
    <w:rsid w:val="00622D36"/>
    <w:rsid w:val="00623DAF"/>
    <w:rsid w:val="00625409"/>
    <w:rsid w:val="006268B7"/>
    <w:rsid w:val="006271D9"/>
    <w:rsid w:val="00630B60"/>
    <w:rsid w:val="006337E9"/>
    <w:rsid w:val="0063595F"/>
    <w:rsid w:val="006361C1"/>
    <w:rsid w:val="00636A97"/>
    <w:rsid w:val="00641A70"/>
    <w:rsid w:val="00641DEF"/>
    <w:rsid w:val="006474DF"/>
    <w:rsid w:val="00650ADB"/>
    <w:rsid w:val="00652FA1"/>
    <w:rsid w:val="00656E69"/>
    <w:rsid w:val="00657862"/>
    <w:rsid w:val="00657A44"/>
    <w:rsid w:val="00661F2B"/>
    <w:rsid w:val="006633C7"/>
    <w:rsid w:val="00663EB6"/>
    <w:rsid w:val="0066690E"/>
    <w:rsid w:val="00666C47"/>
    <w:rsid w:val="006820AD"/>
    <w:rsid w:val="006834D6"/>
    <w:rsid w:val="0068451B"/>
    <w:rsid w:val="00684CBC"/>
    <w:rsid w:val="00686752"/>
    <w:rsid w:val="00690B60"/>
    <w:rsid w:val="00692BE7"/>
    <w:rsid w:val="006954CA"/>
    <w:rsid w:val="00697AC0"/>
    <w:rsid w:val="006A20E9"/>
    <w:rsid w:val="006A24E3"/>
    <w:rsid w:val="006A2F33"/>
    <w:rsid w:val="006A67C6"/>
    <w:rsid w:val="006B2DF1"/>
    <w:rsid w:val="006C05C1"/>
    <w:rsid w:val="006C091A"/>
    <w:rsid w:val="006C1C28"/>
    <w:rsid w:val="006C43D8"/>
    <w:rsid w:val="006C79C1"/>
    <w:rsid w:val="006D0445"/>
    <w:rsid w:val="006D1E04"/>
    <w:rsid w:val="006D4340"/>
    <w:rsid w:val="006E4C15"/>
    <w:rsid w:val="006E6435"/>
    <w:rsid w:val="006E7A55"/>
    <w:rsid w:val="006F0700"/>
    <w:rsid w:val="006F4E30"/>
    <w:rsid w:val="006F5C66"/>
    <w:rsid w:val="006F7DE8"/>
    <w:rsid w:val="00704305"/>
    <w:rsid w:val="00704890"/>
    <w:rsid w:val="00710310"/>
    <w:rsid w:val="00710E82"/>
    <w:rsid w:val="00712523"/>
    <w:rsid w:val="00715A55"/>
    <w:rsid w:val="0072029A"/>
    <w:rsid w:val="00722064"/>
    <w:rsid w:val="00722881"/>
    <w:rsid w:val="00742261"/>
    <w:rsid w:val="00744721"/>
    <w:rsid w:val="00747365"/>
    <w:rsid w:val="007515F6"/>
    <w:rsid w:val="00754A92"/>
    <w:rsid w:val="00760323"/>
    <w:rsid w:val="0076267F"/>
    <w:rsid w:val="00763882"/>
    <w:rsid w:val="00765D74"/>
    <w:rsid w:val="007664FC"/>
    <w:rsid w:val="00774663"/>
    <w:rsid w:val="00774F08"/>
    <w:rsid w:val="00777A69"/>
    <w:rsid w:val="00785337"/>
    <w:rsid w:val="0078698F"/>
    <w:rsid w:val="00787DB3"/>
    <w:rsid w:val="00791715"/>
    <w:rsid w:val="007935BE"/>
    <w:rsid w:val="00796668"/>
    <w:rsid w:val="007A6841"/>
    <w:rsid w:val="007A73E0"/>
    <w:rsid w:val="007A7F1D"/>
    <w:rsid w:val="007B3E30"/>
    <w:rsid w:val="007B3FF2"/>
    <w:rsid w:val="007B4AC8"/>
    <w:rsid w:val="007C0ADB"/>
    <w:rsid w:val="007C0C7A"/>
    <w:rsid w:val="007C1039"/>
    <w:rsid w:val="007C1913"/>
    <w:rsid w:val="007C2BE3"/>
    <w:rsid w:val="007C458D"/>
    <w:rsid w:val="007C4A5D"/>
    <w:rsid w:val="007C591E"/>
    <w:rsid w:val="007D113F"/>
    <w:rsid w:val="007D11BC"/>
    <w:rsid w:val="007D2FB7"/>
    <w:rsid w:val="007D4A63"/>
    <w:rsid w:val="007E1961"/>
    <w:rsid w:val="007E1A0F"/>
    <w:rsid w:val="007E4345"/>
    <w:rsid w:val="007F4107"/>
    <w:rsid w:val="00803A44"/>
    <w:rsid w:val="0080442A"/>
    <w:rsid w:val="00804CE7"/>
    <w:rsid w:val="00804E40"/>
    <w:rsid w:val="00807145"/>
    <w:rsid w:val="00810078"/>
    <w:rsid w:val="008129A3"/>
    <w:rsid w:val="008159E9"/>
    <w:rsid w:val="008161DA"/>
    <w:rsid w:val="00830A7C"/>
    <w:rsid w:val="00831078"/>
    <w:rsid w:val="00844CB1"/>
    <w:rsid w:val="0085297A"/>
    <w:rsid w:val="008539FC"/>
    <w:rsid w:val="00853EF1"/>
    <w:rsid w:val="00855EF6"/>
    <w:rsid w:val="00857C9C"/>
    <w:rsid w:val="00863072"/>
    <w:rsid w:val="00864ACA"/>
    <w:rsid w:val="008741EA"/>
    <w:rsid w:val="0087515D"/>
    <w:rsid w:val="00875B67"/>
    <w:rsid w:val="0087700C"/>
    <w:rsid w:val="00884A66"/>
    <w:rsid w:val="00885C30"/>
    <w:rsid w:val="00892183"/>
    <w:rsid w:val="00895916"/>
    <w:rsid w:val="008A026D"/>
    <w:rsid w:val="008B0AE2"/>
    <w:rsid w:val="008B42C5"/>
    <w:rsid w:val="008B5F19"/>
    <w:rsid w:val="008B7866"/>
    <w:rsid w:val="008C00AA"/>
    <w:rsid w:val="008C40AE"/>
    <w:rsid w:val="008C7E93"/>
    <w:rsid w:val="008E6DF5"/>
    <w:rsid w:val="008F0F93"/>
    <w:rsid w:val="008F211D"/>
    <w:rsid w:val="008F3CED"/>
    <w:rsid w:val="00900220"/>
    <w:rsid w:val="00905CA4"/>
    <w:rsid w:val="00906E12"/>
    <w:rsid w:val="00911A9A"/>
    <w:rsid w:val="009160E9"/>
    <w:rsid w:val="00916688"/>
    <w:rsid w:val="00930BBB"/>
    <w:rsid w:val="00940B26"/>
    <w:rsid w:val="00942C6B"/>
    <w:rsid w:val="00944F9F"/>
    <w:rsid w:val="00947657"/>
    <w:rsid w:val="00947DAB"/>
    <w:rsid w:val="00951CA4"/>
    <w:rsid w:val="009522C4"/>
    <w:rsid w:val="009523CA"/>
    <w:rsid w:val="00952411"/>
    <w:rsid w:val="00954850"/>
    <w:rsid w:val="00954C40"/>
    <w:rsid w:val="00957CF1"/>
    <w:rsid w:val="00965241"/>
    <w:rsid w:val="00973768"/>
    <w:rsid w:val="0097465D"/>
    <w:rsid w:val="00975DF3"/>
    <w:rsid w:val="00976DF5"/>
    <w:rsid w:val="00990B28"/>
    <w:rsid w:val="009913D4"/>
    <w:rsid w:val="00994BE3"/>
    <w:rsid w:val="0099616B"/>
    <w:rsid w:val="009A0F82"/>
    <w:rsid w:val="009A109D"/>
    <w:rsid w:val="009A13EA"/>
    <w:rsid w:val="009A1483"/>
    <w:rsid w:val="009A3CAB"/>
    <w:rsid w:val="009A7970"/>
    <w:rsid w:val="009C1593"/>
    <w:rsid w:val="009C2FE3"/>
    <w:rsid w:val="009C5079"/>
    <w:rsid w:val="009C5638"/>
    <w:rsid w:val="009D34F9"/>
    <w:rsid w:val="009D7EE4"/>
    <w:rsid w:val="009F039E"/>
    <w:rsid w:val="009F0761"/>
    <w:rsid w:val="009F2A0F"/>
    <w:rsid w:val="009F3494"/>
    <w:rsid w:val="009F3912"/>
    <w:rsid w:val="009F68C2"/>
    <w:rsid w:val="009F6C2D"/>
    <w:rsid w:val="009F71DB"/>
    <w:rsid w:val="009F7219"/>
    <w:rsid w:val="00A01893"/>
    <w:rsid w:val="00A10E4B"/>
    <w:rsid w:val="00A1166A"/>
    <w:rsid w:val="00A1192A"/>
    <w:rsid w:val="00A132C0"/>
    <w:rsid w:val="00A160E6"/>
    <w:rsid w:val="00A17DE3"/>
    <w:rsid w:val="00A17FE6"/>
    <w:rsid w:val="00A20F45"/>
    <w:rsid w:val="00A22FE9"/>
    <w:rsid w:val="00A23066"/>
    <w:rsid w:val="00A23913"/>
    <w:rsid w:val="00A258CB"/>
    <w:rsid w:val="00A271B9"/>
    <w:rsid w:val="00A27F36"/>
    <w:rsid w:val="00A300B7"/>
    <w:rsid w:val="00A33101"/>
    <w:rsid w:val="00A34CA4"/>
    <w:rsid w:val="00A354E5"/>
    <w:rsid w:val="00A37D1D"/>
    <w:rsid w:val="00A42206"/>
    <w:rsid w:val="00A4238D"/>
    <w:rsid w:val="00A42FAD"/>
    <w:rsid w:val="00A51DEA"/>
    <w:rsid w:val="00A532D4"/>
    <w:rsid w:val="00A55D4E"/>
    <w:rsid w:val="00A5619B"/>
    <w:rsid w:val="00A5785E"/>
    <w:rsid w:val="00A60F79"/>
    <w:rsid w:val="00A6280A"/>
    <w:rsid w:val="00A6371B"/>
    <w:rsid w:val="00A64F60"/>
    <w:rsid w:val="00A7461A"/>
    <w:rsid w:val="00A75DF7"/>
    <w:rsid w:val="00A805F0"/>
    <w:rsid w:val="00A81134"/>
    <w:rsid w:val="00A813E3"/>
    <w:rsid w:val="00A873DF"/>
    <w:rsid w:val="00A9199E"/>
    <w:rsid w:val="00A91BC2"/>
    <w:rsid w:val="00A92350"/>
    <w:rsid w:val="00AA1EA9"/>
    <w:rsid w:val="00AA222D"/>
    <w:rsid w:val="00AA318F"/>
    <w:rsid w:val="00AA3789"/>
    <w:rsid w:val="00AA385B"/>
    <w:rsid w:val="00AA6A3C"/>
    <w:rsid w:val="00AB0B2D"/>
    <w:rsid w:val="00AB180A"/>
    <w:rsid w:val="00AB2D36"/>
    <w:rsid w:val="00AC0171"/>
    <w:rsid w:val="00AC05EC"/>
    <w:rsid w:val="00AC187F"/>
    <w:rsid w:val="00AC4873"/>
    <w:rsid w:val="00AC780C"/>
    <w:rsid w:val="00AD1282"/>
    <w:rsid w:val="00AD490D"/>
    <w:rsid w:val="00AD541B"/>
    <w:rsid w:val="00AD5B94"/>
    <w:rsid w:val="00AE0828"/>
    <w:rsid w:val="00AE0C10"/>
    <w:rsid w:val="00AE10EF"/>
    <w:rsid w:val="00AE3D2F"/>
    <w:rsid w:val="00AF34E5"/>
    <w:rsid w:val="00B02A55"/>
    <w:rsid w:val="00B06BE8"/>
    <w:rsid w:val="00B10E94"/>
    <w:rsid w:val="00B1383C"/>
    <w:rsid w:val="00B17184"/>
    <w:rsid w:val="00B209BF"/>
    <w:rsid w:val="00B22FCD"/>
    <w:rsid w:val="00B31831"/>
    <w:rsid w:val="00B318F4"/>
    <w:rsid w:val="00B31AA0"/>
    <w:rsid w:val="00B3770C"/>
    <w:rsid w:val="00B40F43"/>
    <w:rsid w:val="00B4413B"/>
    <w:rsid w:val="00B447AC"/>
    <w:rsid w:val="00B44FA8"/>
    <w:rsid w:val="00B459A2"/>
    <w:rsid w:val="00B47D2C"/>
    <w:rsid w:val="00B547CD"/>
    <w:rsid w:val="00B63062"/>
    <w:rsid w:val="00B66785"/>
    <w:rsid w:val="00B70EF4"/>
    <w:rsid w:val="00B712DF"/>
    <w:rsid w:val="00B73EA6"/>
    <w:rsid w:val="00B752E9"/>
    <w:rsid w:val="00B82839"/>
    <w:rsid w:val="00B8512B"/>
    <w:rsid w:val="00B868B8"/>
    <w:rsid w:val="00B95CF7"/>
    <w:rsid w:val="00B97750"/>
    <w:rsid w:val="00BA36E5"/>
    <w:rsid w:val="00BA4E02"/>
    <w:rsid w:val="00BB242F"/>
    <w:rsid w:val="00BB29FD"/>
    <w:rsid w:val="00BB2B74"/>
    <w:rsid w:val="00BB7F32"/>
    <w:rsid w:val="00BC61C7"/>
    <w:rsid w:val="00BD6250"/>
    <w:rsid w:val="00BD664E"/>
    <w:rsid w:val="00BD6915"/>
    <w:rsid w:val="00BE4FD4"/>
    <w:rsid w:val="00BE5D53"/>
    <w:rsid w:val="00BE642C"/>
    <w:rsid w:val="00BF0C54"/>
    <w:rsid w:val="00BF0F05"/>
    <w:rsid w:val="00BF0FB7"/>
    <w:rsid w:val="00BF15FC"/>
    <w:rsid w:val="00BF51C5"/>
    <w:rsid w:val="00C00032"/>
    <w:rsid w:val="00C02B93"/>
    <w:rsid w:val="00C06E3F"/>
    <w:rsid w:val="00C10663"/>
    <w:rsid w:val="00C10DDB"/>
    <w:rsid w:val="00C15792"/>
    <w:rsid w:val="00C1593C"/>
    <w:rsid w:val="00C17EF4"/>
    <w:rsid w:val="00C257A3"/>
    <w:rsid w:val="00C373F0"/>
    <w:rsid w:val="00C421D0"/>
    <w:rsid w:val="00C45454"/>
    <w:rsid w:val="00C46A09"/>
    <w:rsid w:val="00C50D60"/>
    <w:rsid w:val="00C57273"/>
    <w:rsid w:val="00C64F5C"/>
    <w:rsid w:val="00C64FCF"/>
    <w:rsid w:val="00C70097"/>
    <w:rsid w:val="00C702FE"/>
    <w:rsid w:val="00C76191"/>
    <w:rsid w:val="00C779E5"/>
    <w:rsid w:val="00C827A4"/>
    <w:rsid w:val="00C84CA9"/>
    <w:rsid w:val="00C90C7B"/>
    <w:rsid w:val="00C96C85"/>
    <w:rsid w:val="00C97651"/>
    <w:rsid w:val="00C97D14"/>
    <w:rsid w:val="00C97FF1"/>
    <w:rsid w:val="00CA3FB2"/>
    <w:rsid w:val="00CA63B3"/>
    <w:rsid w:val="00CA7DFC"/>
    <w:rsid w:val="00CB13B6"/>
    <w:rsid w:val="00CB38AD"/>
    <w:rsid w:val="00CB40D0"/>
    <w:rsid w:val="00CC0F4D"/>
    <w:rsid w:val="00CC438D"/>
    <w:rsid w:val="00CC6A79"/>
    <w:rsid w:val="00CC6D9E"/>
    <w:rsid w:val="00CC73B0"/>
    <w:rsid w:val="00CD508A"/>
    <w:rsid w:val="00CD5911"/>
    <w:rsid w:val="00CE0662"/>
    <w:rsid w:val="00CE2CD9"/>
    <w:rsid w:val="00CE2DD2"/>
    <w:rsid w:val="00CE3422"/>
    <w:rsid w:val="00CE3738"/>
    <w:rsid w:val="00CE4444"/>
    <w:rsid w:val="00CE731E"/>
    <w:rsid w:val="00CF26F4"/>
    <w:rsid w:val="00CF3E18"/>
    <w:rsid w:val="00CF568E"/>
    <w:rsid w:val="00D0456B"/>
    <w:rsid w:val="00D10534"/>
    <w:rsid w:val="00D10750"/>
    <w:rsid w:val="00D10D7C"/>
    <w:rsid w:val="00D11099"/>
    <w:rsid w:val="00D111CA"/>
    <w:rsid w:val="00D130FE"/>
    <w:rsid w:val="00D207AB"/>
    <w:rsid w:val="00D237CD"/>
    <w:rsid w:val="00D25FA0"/>
    <w:rsid w:val="00D303A9"/>
    <w:rsid w:val="00D37662"/>
    <w:rsid w:val="00D40D06"/>
    <w:rsid w:val="00D45464"/>
    <w:rsid w:val="00D46A58"/>
    <w:rsid w:val="00D51A64"/>
    <w:rsid w:val="00D57D92"/>
    <w:rsid w:val="00D62386"/>
    <w:rsid w:val="00D664E0"/>
    <w:rsid w:val="00D66B8E"/>
    <w:rsid w:val="00D67618"/>
    <w:rsid w:val="00D71A9A"/>
    <w:rsid w:val="00D73759"/>
    <w:rsid w:val="00D77358"/>
    <w:rsid w:val="00D778D1"/>
    <w:rsid w:val="00D82943"/>
    <w:rsid w:val="00D8296A"/>
    <w:rsid w:val="00D84538"/>
    <w:rsid w:val="00D855EB"/>
    <w:rsid w:val="00D91E7F"/>
    <w:rsid w:val="00DA1221"/>
    <w:rsid w:val="00DA2048"/>
    <w:rsid w:val="00DA2308"/>
    <w:rsid w:val="00DA4408"/>
    <w:rsid w:val="00DB2D16"/>
    <w:rsid w:val="00DB412B"/>
    <w:rsid w:val="00DB51A7"/>
    <w:rsid w:val="00DB64FF"/>
    <w:rsid w:val="00DB67AC"/>
    <w:rsid w:val="00DC2814"/>
    <w:rsid w:val="00DC34CA"/>
    <w:rsid w:val="00DD0688"/>
    <w:rsid w:val="00DD25F7"/>
    <w:rsid w:val="00DD53BA"/>
    <w:rsid w:val="00DE1943"/>
    <w:rsid w:val="00DE552D"/>
    <w:rsid w:val="00DE73BC"/>
    <w:rsid w:val="00DF076B"/>
    <w:rsid w:val="00DF3A25"/>
    <w:rsid w:val="00DF4170"/>
    <w:rsid w:val="00DF48C8"/>
    <w:rsid w:val="00DF633D"/>
    <w:rsid w:val="00DF73A8"/>
    <w:rsid w:val="00DF7945"/>
    <w:rsid w:val="00E017EA"/>
    <w:rsid w:val="00E02943"/>
    <w:rsid w:val="00E036AD"/>
    <w:rsid w:val="00E04715"/>
    <w:rsid w:val="00E07D10"/>
    <w:rsid w:val="00E2442D"/>
    <w:rsid w:val="00E25095"/>
    <w:rsid w:val="00E3016F"/>
    <w:rsid w:val="00E33EA0"/>
    <w:rsid w:val="00E34BDF"/>
    <w:rsid w:val="00E3727F"/>
    <w:rsid w:val="00E40D63"/>
    <w:rsid w:val="00E41E5B"/>
    <w:rsid w:val="00E42C91"/>
    <w:rsid w:val="00E46D1E"/>
    <w:rsid w:val="00E5132F"/>
    <w:rsid w:val="00E513A8"/>
    <w:rsid w:val="00E51ABF"/>
    <w:rsid w:val="00E527CB"/>
    <w:rsid w:val="00E528B7"/>
    <w:rsid w:val="00E54BAF"/>
    <w:rsid w:val="00E571FA"/>
    <w:rsid w:val="00E57EEF"/>
    <w:rsid w:val="00E6025E"/>
    <w:rsid w:val="00E6083F"/>
    <w:rsid w:val="00E62282"/>
    <w:rsid w:val="00E62DF1"/>
    <w:rsid w:val="00E64F4B"/>
    <w:rsid w:val="00E65B99"/>
    <w:rsid w:val="00E70F05"/>
    <w:rsid w:val="00E834F0"/>
    <w:rsid w:val="00E84751"/>
    <w:rsid w:val="00E921C5"/>
    <w:rsid w:val="00E9293B"/>
    <w:rsid w:val="00E945C0"/>
    <w:rsid w:val="00EA3291"/>
    <w:rsid w:val="00EA4813"/>
    <w:rsid w:val="00EA67F4"/>
    <w:rsid w:val="00EB17A2"/>
    <w:rsid w:val="00EB3CA8"/>
    <w:rsid w:val="00EB54FA"/>
    <w:rsid w:val="00EC343E"/>
    <w:rsid w:val="00EC73DB"/>
    <w:rsid w:val="00ED23E8"/>
    <w:rsid w:val="00EE08EF"/>
    <w:rsid w:val="00EE648E"/>
    <w:rsid w:val="00EF2DCF"/>
    <w:rsid w:val="00EF4FC8"/>
    <w:rsid w:val="00EF69BB"/>
    <w:rsid w:val="00F053F2"/>
    <w:rsid w:val="00F060BE"/>
    <w:rsid w:val="00F10E6C"/>
    <w:rsid w:val="00F17637"/>
    <w:rsid w:val="00F179FE"/>
    <w:rsid w:val="00F20A9B"/>
    <w:rsid w:val="00F211F6"/>
    <w:rsid w:val="00F24DC4"/>
    <w:rsid w:val="00F30E21"/>
    <w:rsid w:val="00F3156D"/>
    <w:rsid w:val="00F428EF"/>
    <w:rsid w:val="00F429C7"/>
    <w:rsid w:val="00F44F20"/>
    <w:rsid w:val="00F5434A"/>
    <w:rsid w:val="00F5781B"/>
    <w:rsid w:val="00F632E2"/>
    <w:rsid w:val="00F65E6B"/>
    <w:rsid w:val="00F72BD9"/>
    <w:rsid w:val="00F74C7D"/>
    <w:rsid w:val="00F814BF"/>
    <w:rsid w:val="00F824C7"/>
    <w:rsid w:val="00F94679"/>
    <w:rsid w:val="00F95FFA"/>
    <w:rsid w:val="00FA09BB"/>
    <w:rsid w:val="00FA10B4"/>
    <w:rsid w:val="00FA1265"/>
    <w:rsid w:val="00FA66EC"/>
    <w:rsid w:val="00FA7ED0"/>
    <w:rsid w:val="00FB0EB5"/>
    <w:rsid w:val="00FB4194"/>
    <w:rsid w:val="00FB5342"/>
    <w:rsid w:val="00FC1289"/>
    <w:rsid w:val="00FC4348"/>
    <w:rsid w:val="00FC44DC"/>
    <w:rsid w:val="00FC5E81"/>
    <w:rsid w:val="00FD31B2"/>
    <w:rsid w:val="00FD387C"/>
    <w:rsid w:val="00FE5708"/>
    <w:rsid w:val="00FE73EC"/>
    <w:rsid w:val="00FF3C33"/>
    <w:rsid w:val="00FF45BC"/>
    <w:rsid w:val="00FF7E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4336"/>
  <w15:docId w15:val="{DCF310ED-FE7E-464B-8561-46916C82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88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6A24E3"/>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3315BB"/>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BE5D53"/>
    <w:pPr>
      <w:keepNext/>
      <w:keepLines/>
      <w:spacing w:before="40" w:line="259" w:lineRule="auto"/>
      <w:outlineLvl w:val="2"/>
    </w:pPr>
    <w:rPr>
      <w:rFonts w:asciiTheme="majorHAnsi" w:eastAsiaTheme="majorEastAsia" w:hAnsiTheme="majorHAnsi" w:cstheme="majorBidi"/>
      <w:noProof/>
      <w:color w:val="1F4D78" w:themeColor="accent1" w:themeShade="7F"/>
      <w:lang w:eastAsia="es-MX"/>
    </w:rPr>
  </w:style>
  <w:style w:type="paragraph" w:styleId="Ttulo4">
    <w:name w:val="heading 4"/>
    <w:basedOn w:val="Normal"/>
    <w:next w:val="Normal"/>
    <w:link w:val="Ttulo4Car"/>
    <w:uiPriority w:val="9"/>
    <w:unhideWhenUsed/>
    <w:qFormat/>
    <w:rsid w:val="00BE5D53"/>
    <w:pPr>
      <w:keepNext/>
      <w:keepLines/>
      <w:spacing w:before="240" w:after="40" w:line="259" w:lineRule="auto"/>
      <w:outlineLvl w:val="3"/>
    </w:pPr>
    <w:rPr>
      <w:rFonts w:ascii="Calibri" w:eastAsia="Calibri" w:hAnsi="Calibri" w:cs="Calibri"/>
      <w:b/>
      <w:noProof/>
      <w:lang w:eastAsia="es-MX"/>
    </w:rPr>
  </w:style>
  <w:style w:type="paragraph" w:styleId="Ttulo5">
    <w:name w:val="heading 5"/>
    <w:basedOn w:val="Normal"/>
    <w:next w:val="Normal"/>
    <w:link w:val="Ttulo5Car"/>
    <w:uiPriority w:val="9"/>
    <w:unhideWhenUsed/>
    <w:qFormat/>
    <w:rsid w:val="00BE5D53"/>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BE5D53"/>
    <w:pPr>
      <w:keepNext/>
      <w:keepLines/>
      <w:spacing w:before="200" w:after="40" w:line="259" w:lineRule="auto"/>
      <w:outlineLvl w:val="5"/>
    </w:pPr>
    <w:rPr>
      <w:rFonts w:ascii="Calibri" w:eastAsia="Calibri" w:hAnsi="Calibri" w:cs="Calibri"/>
      <w:b/>
      <w:noProof/>
      <w:sz w:val="20"/>
      <w:szCs w:val="20"/>
      <w:lang w:eastAsia="es-MX"/>
    </w:rPr>
  </w:style>
  <w:style w:type="paragraph" w:styleId="Ttulo7">
    <w:name w:val="heading 7"/>
    <w:basedOn w:val="Normal"/>
    <w:next w:val="Normal"/>
    <w:link w:val="Ttulo7Car"/>
    <w:uiPriority w:val="9"/>
    <w:semiHidden/>
    <w:unhideWhenUsed/>
    <w:qFormat/>
    <w:rsid w:val="007C103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7C103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7C103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unhideWhenUsed/>
    <w:qFormat/>
    <w:rsid w:val="0001188A"/>
    <w:pPr>
      <w:widowControl w:val="0"/>
      <w:autoSpaceDE w:val="0"/>
      <w:autoSpaceDN w:val="0"/>
      <w:adjustRightInd w:val="0"/>
      <w:spacing w:line="360" w:lineRule="auto"/>
      <w:jc w:val="both"/>
    </w:pPr>
    <w:rPr>
      <w:rFonts w:ascii="Arial" w:hAnsi="Arial" w:cs="Arial"/>
      <w:sz w:val="20"/>
      <w:lang w:val="es-ES"/>
    </w:rPr>
  </w:style>
  <w:style w:type="character" w:customStyle="1" w:styleId="TextoindependienteCar">
    <w:name w:val="Texto independiente Car"/>
    <w:basedOn w:val="Fuentedeprrafopredeter"/>
    <w:uiPriority w:val="1"/>
    <w:rsid w:val="0001188A"/>
    <w:rPr>
      <w:rFonts w:ascii="Times New Roman" w:eastAsia="Times New Roman" w:hAnsi="Times New Roman" w:cs="Times New Roman"/>
      <w:sz w:val="24"/>
      <w:szCs w:val="24"/>
      <w:lang w:eastAsia="es-ES"/>
    </w:rPr>
  </w:style>
  <w:style w:type="character" w:customStyle="1" w:styleId="TextoindependienteCar1">
    <w:name w:val="Texto independiente Car1"/>
    <w:basedOn w:val="Fuentedeprrafopredeter"/>
    <w:link w:val="Textoindependiente"/>
    <w:locked/>
    <w:rsid w:val="0001188A"/>
    <w:rPr>
      <w:rFonts w:ascii="Arial" w:eastAsia="Times New Roman" w:hAnsi="Arial" w:cs="Arial"/>
      <w:sz w:val="20"/>
      <w:szCs w:val="24"/>
      <w:lang w:val="es-ES" w:eastAsia="es-ES"/>
    </w:rPr>
  </w:style>
  <w:style w:type="table" w:styleId="Tablaconcuadrcula">
    <w:name w:val="Table Grid"/>
    <w:basedOn w:val="Tablanormal"/>
    <w:uiPriority w:val="59"/>
    <w:rsid w:val="0001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olita,HOJA,Guión,Párrafo de lista3,BOLA,Párrafo de lista21,Titulo 8,Párrafo de lista31,ViÃ±eta 2,References,BulletsMoreliaPIMUS,Párrafo de lista Villahermosa,titulo 5,Viñetas 1,Inhaltsverzeichnis,Párrafo de lista 2,Dot pt,No Spacing1"/>
    <w:basedOn w:val="Normal"/>
    <w:link w:val="PrrafodelistaCar"/>
    <w:uiPriority w:val="34"/>
    <w:qFormat/>
    <w:rsid w:val="004A168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B17A2"/>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D10534"/>
    <w:pPr>
      <w:spacing w:before="100" w:beforeAutospacing="1" w:after="100" w:afterAutospacing="1"/>
    </w:pPr>
    <w:rPr>
      <w:lang w:eastAsia="es-MX"/>
    </w:rPr>
  </w:style>
  <w:style w:type="paragraph" w:styleId="Encabezado">
    <w:name w:val="header"/>
    <w:basedOn w:val="Normal"/>
    <w:link w:val="EncabezadoCar"/>
    <w:uiPriority w:val="99"/>
    <w:unhideWhenUsed/>
    <w:rsid w:val="00A34CA4"/>
    <w:pPr>
      <w:tabs>
        <w:tab w:val="center" w:pos="4419"/>
        <w:tab w:val="right" w:pos="8838"/>
      </w:tabs>
    </w:pPr>
  </w:style>
  <w:style w:type="character" w:customStyle="1" w:styleId="EncabezadoCar">
    <w:name w:val="Encabezado Car"/>
    <w:basedOn w:val="Fuentedeprrafopredeter"/>
    <w:link w:val="Encabezado"/>
    <w:uiPriority w:val="99"/>
    <w:rsid w:val="00A34CA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34CA4"/>
    <w:pPr>
      <w:tabs>
        <w:tab w:val="center" w:pos="4419"/>
        <w:tab w:val="right" w:pos="8838"/>
      </w:tabs>
    </w:pPr>
  </w:style>
  <w:style w:type="character" w:customStyle="1" w:styleId="PiedepginaCar">
    <w:name w:val="Pie de página Car"/>
    <w:basedOn w:val="Fuentedeprrafopredeter"/>
    <w:link w:val="Piedepgina"/>
    <w:uiPriority w:val="99"/>
    <w:rsid w:val="00A34CA4"/>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3315BB"/>
    <w:rPr>
      <w:rFonts w:asciiTheme="majorHAnsi" w:eastAsiaTheme="majorEastAsia" w:hAnsiTheme="majorHAnsi" w:cstheme="majorBidi"/>
      <w:color w:val="2E74B5" w:themeColor="accent1" w:themeShade="BF"/>
      <w:sz w:val="26"/>
      <w:szCs w:val="26"/>
    </w:rPr>
  </w:style>
  <w:style w:type="character" w:customStyle="1" w:styleId="PrrafodelistaCar">
    <w:name w:val="Párrafo de lista Car"/>
    <w:aliases w:val="Bolita Car,HOJA Car,Guión Car,Párrafo de lista3 Car,BOLA Car,Párrafo de lista21 Car,Titulo 8 Car,Párrafo de lista31 Car,ViÃ±eta 2 Car,References Car,BulletsMoreliaPIMUS Car,Párrafo de lista Villahermosa Car,titulo 5 Car,Dot pt Car"/>
    <w:link w:val="Prrafodelista"/>
    <w:uiPriority w:val="34"/>
    <w:qFormat/>
    <w:locked/>
    <w:rsid w:val="004F734E"/>
  </w:style>
  <w:style w:type="paragraph" w:styleId="Textonotapie">
    <w:name w:val="footnote text"/>
    <w:basedOn w:val="Normal"/>
    <w:link w:val="TextonotapieCar"/>
    <w:uiPriority w:val="99"/>
    <w:unhideWhenUsed/>
    <w:rsid w:val="00747365"/>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rsid w:val="00747365"/>
    <w:rPr>
      <w:rFonts w:ascii="Calibri" w:eastAsia="Calibri" w:hAnsi="Calibri" w:cs="Times New Roman"/>
      <w:sz w:val="20"/>
      <w:szCs w:val="20"/>
    </w:rPr>
  </w:style>
  <w:style w:type="character" w:styleId="Refdenotaalpie">
    <w:name w:val="footnote reference"/>
    <w:aliases w:val="Ref. de nota al pie 2,Footnotes refss,Texto de nota al pie,Appel note de bas de page,Footnote number,referencia nota al pie,BVI fnr,f,ftref,4_G,16 Point,Superscript 6 Point,Footnote Reference Char3,Footnote Reference Char1 Char,Ref,R"/>
    <w:uiPriority w:val="99"/>
    <w:unhideWhenUsed/>
    <w:qFormat/>
    <w:rsid w:val="00747365"/>
    <w:rPr>
      <w:vertAlign w:val="superscript"/>
    </w:rPr>
  </w:style>
  <w:style w:type="character" w:styleId="Hipervnculo">
    <w:name w:val="Hyperlink"/>
    <w:uiPriority w:val="99"/>
    <w:rsid w:val="00747365"/>
    <w:rPr>
      <w:color w:val="0000FF"/>
      <w:u w:val="single"/>
    </w:rPr>
  </w:style>
  <w:style w:type="table" w:styleId="Tablanormal1">
    <w:name w:val="Plain Table 1"/>
    <w:basedOn w:val="Tablanormal"/>
    <w:uiPriority w:val="41"/>
    <w:rsid w:val="00286C4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6A24E3"/>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Ttulo5Car">
    <w:name w:val="Título 5 Car"/>
    <w:basedOn w:val="Fuentedeprrafopredeter"/>
    <w:link w:val="Ttulo5"/>
    <w:uiPriority w:val="9"/>
    <w:rsid w:val="00BE5D53"/>
    <w:rPr>
      <w:rFonts w:asciiTheme="majorHAnsi" w:eastAsiaTheme="majorEastAsia" w:hAnsiTheme="majorHAnsi" w:cstheme="majorBidi"/>
      <w:color w:val="2E74B5" w:themeColor="accent1" w:themeShade="BF"/>
      <w:sz w:val="24"/>
      <w:szCs w:val="24"/>
      <w:lang w:eastAsia="es-ES"/>
    </w:rPr>
  </w:style>
  <w:style w:type="character" w:customStyle="1" w:styleId="Ttulo3Car">
    <w:name w:val="Título 3 Car"/>
    <w:basedOn w:val="Fuentedeprrafopredeter"/>
    <w:link w:val="Ttulo3"/>
    <w:uiPriority w:val="9"/>
    <w:rsid w:val="00BE5D53"/>
    <w:rPr>
      <w:rFonts w:asciiTheme="majorHAnsi" w:eastAsiaTheme="majorEastAsia" w:hAnsiTheme="majorHAnsi" w:cstheme="majorBidi"/>
      <w:noProof/>
      <w:color w:val="1F4D78" w:themeColor="accent1" w:themeShade="7F"/>
      <w:sz w:val="24"/>
      <w:szCs w:val="24"/>
      <w:lang w:eastAsia="es-MX"/>
    </w:rPr>
  </w:style>
  <w:style w:type="character" w:customStyle="1" w:styleId="Ttulo4Car">
    <w:name w:val="Título 4 Car"/>
    <w:basedOn w:val="Fuentedeprrafopredeter"/>
    <w:link w:val="Ttulo4"/>
    <w:uiPriority w:val="9"/>
    <w:rsid w:val="00BE5D53"/>
    <w:rPr>
      <w:rFonts w:ascii="Calibri" w:eastAsia="Calibri" w:hAnsi="Calibri" w:cs="Calibri"/>
      <w:b/>
      <w:noProof/>
      <w:sz w:val="24"/>
      <w:szCs w:val="24"/>
      <w:lang w:eastAsia="es-MX"/>
    </w:rPr>
  </w:style>
  <w:style w:type="character" w:customStyle="1" w:styleId="Ttulo6Car">
    <w:name w:val="Título 6 Car"/>
    <w:basedOn w:val="Fuentedeprrafopredeter"/>
    <w:link w:val="Ttulo6"/>
    <w:uiPriority w:val="9"/>
    <w:rsid w:val="00BE5D53"/>
    <w:rPr>
      <w:rFonts w:ascii="Calibri" w:eastAsia="Calibri" w:hAnsi="Calibri" w:cs="Calibri"/>
      <w:b/>
      <w:noProof/>
      <w:sz w:val="20"/>
      <w:szCs w:val="20"/>
      <w:lang w:eastAsia="es-MX"/>
    </w:rPr>
  </w:style>
  <w:style w:type="table" w:customStyle="1" w:styleId="TableNormal">
    <w:name w:val="Table Normal"/>
    <w:rsid w:val="00BE5D53"/>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BE5D53"/>
    <w:pPr>
      <w:keepNext/>
      <w:keepLines/>
      <w:spacing w:before="480" w:after="120" w:line="259" w:lineRule="auto"/>
    </w:pPr>
    <w:rPr>
      <w:rFonts w:ascii="Calibri" w:eastAsia="Calibri" w:hAnsi="Calibri" w:cs="Calibri"/>
      <w:b/>
      <w:noProof/>
      <w:sz w:val="72"/>
      <w:szCs w:val="72"/>
      <w:lang w:eastAsia="es-MX"/>
    </w:rPr>
  </w:style>
  <w:style w:type="character" w:customStyle="1" w:styleId="TtuloCar">
    <w:name w:val="Título Car"/>
    <w:basedOn w:val="Fuentedeprrafopredeter"/>
    <w:link w:val="Ttulo"/>
    <w:uiPriority w:val="10"/>
    <w:rsid w:val="00BE5D53"/>
    <w:rPr>
      <w:rFonts w:ascii="Calibri" w:eastAsia="Calibri" w:hAnsi="Calibri" w:cs="Calibri"/>
      <w:b/>
      <w:noProof/>
      <w:sz w:val="72"/>
      <w:szCs w:val="72"/>
      <w:lang w:eastAsia="es-MX"/>
    </w:rPr>
  </w:style>
  <w:style w:type="paragraph" w:styleId="Textodeglobo">
    <w:name w:val="Balloon Text"/>
    <w:basedOn w:val="Normal"/>
    <w:link w:val="TextodegloboCar"/>
    <w:uiPriority w:val="99"/>
    <w:semiHidden/>
    <w:unhideWhenUsed/>
    <w:rsid w:val="00BE5D53"/>
    <w:rPr>
      <w:rFonts w:ascii="Segoe UI" w:eastAsia="Calibri" w:hAnsi="Segoe UI" w:cs="Segoe UI"/>
      <w:noProof/>
      <w:sz w:val="18"/>
      <w:szCs w:val="18"/>
      <w:lang w:eastAsia="es-MX"/>
    </w:rPr>
  </w:style>
  <w:style w:type="character" w:customStyle="1" w:styleId="TextodegloboCar">
    <w:name w:val="Texto de globo Car"/>
    <w:basedOn w:val="Fuentedeprrafopredeter"/>
    <w:link w:val="Textodeglobo"/>
    <w:uiPriority w:val="99"/>
    <w:semiHidden/>
    <w:rsid w:val="00BE5D53"/>
    <w:rPr>
      <w:rFonts w:ascii="Segoe UI" w:eastAsia="Calibri" w:hAnsi="Segoe UI" w:cs="Segoe UI"/>
      <w:noProof/>
      <w:sz w:val="18"/>
      <w:szCs w:val="18"/>
      <w:lang w:eastAsia="es-MX"/>
    </w:rPr>
  </w:style>
  <w:style w:type="paragraph" w:styleId="Revisin">
    <w:name w:val="Revision"/>
    <w:hidden/>
    <w:uiPriority w:val="99"/>
    <w:semiHidden/>
    <w:rsid w:val="00BE5D53"/>
    <w:pPr>
      <w:spacing w:after="0" w:line="240" w:lineRule="auto"/>
    </w:pPr>
    <w:rPr>
      <w:rFonts w:ascii="Calibri" w:eastAsia="Calibri" w:hAnsi="Calibri" w:cs="Calibri"/>
      <w:lang w:eastAsia="es-MX"/>
    </w:rPr>
  </w:style>
  <w:style w:type="character" w:styleId="Refdecomentario">
    <w:name w:val="annotation reference"/>
    <w:basedOn w:val="Fuentedeprrafopredeter"/>
    <w:uiPriority w:val="99"/>
    <w:semiHidden/>
    <w:unhideWhenUsed/>
    <w:rsid w:val="00BE5D53"/>
    <w:rPr>
      <w:sz w:val="16"/>
      <w:szCs w:val="16"/>
    </w:rPr>
  </w:style>
  <w:style w:type="paragraph" w:styleId="Textocomentario">
    <w:name w:val="annotation text"/>
    <w:basedOn w:val="Normal"/>
    <w:link w:val="TextocomentarioCar"/>
    <w:uiPriority w:val="99"/>
    <w:unhideWhenUsed/>
    <w:rsid w:val="00BE5D53"/>
    <w:pPr>
      <w:spacing w:after="160"/>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rsid w:val="00BE5D53"/>
    <w:rPr>
      <w:rFonts w:ascii="Calibri" w:eastAsia="Calibri" w:hAnsi="Calibri" w:cs="Calibri"/>
      <w:sz w:val="20"/>
      <w:szCs w:val="20"/>
      <w:lang w:eastAsia="es-MX"/>
    </w:rPr>
  </w:style>
  <w:style w:type="paragraph" w:styleId="TtuloTDC">
    <w:name w:val="TOC Heading"/>
    <w:basedOn w:val="Ttulo1"/>
    <w:next w:val="Normal"/>
    <w:uiPriority w:val="39"/>
    <w:unhideWhenUsed/>
    <w:qFormat/>
    <w:rsid w:val="00BE5D53"/>
    <w:pPr>
      <w:spacing w:before="240" w:after="0"/>
      <w:outlineLvl w:val="9"/>
    </w:pPr>
    <w:rPr>
      <w:kern w:val="0"/>
      <w:sz w:val="32"/>
      <w:szCs w:val="32"/>
      <w:lang w:eastAsia="es-MX"/>
      <w14:ligatures w14:val="none"/>
    </w:rPr>
  </w:style>
  <w:style w:type="paragraph" w:styleId="TDC1">
    <w:name w:val="toc 1"/>
    <w:basedOn w:val="Normal"/>
    <w:next w:val="Normal"/>
    <w:autoRedefine/>
    <w:uiPriority w:val="39"/>
    <w:unhideWhenUsed/>
    <w:rsid w:val="00BE5D53"/>
    <w:pPr>
      <w:spacing w:after="100" w:line="259" w:lineRule="auto"/>
    </w:pPr>
    <w:rPr>
      <w:rFonts w:ascii="Calibri" w:eastAsia="Calibri" w:hAnsi="Calibri" w:cs="Calibri"/>
      <w:noProof/>
      <w:sz w:val="22"/>
      <w:szCs w:val="22"/>
      <w:lang w:eastAsia="es-MX"/>
    </w:rPr>
  </w:style>
  <w:style w:type="paragraph" w:styleId="TDC2">
    <w:name w:val="toc 2"/>
    <w:basedOn w:val="Normal"/>
    <w:next w:val="Normal"/>
    <w:autoRedefine/>
    <w:uiPriority w:val="39"/>
    <w:unhideWhenUsed/>
    <w:rsid w:val="00BE5D53"/>
    <w:pPr>
      <w:spacing w:after="100" w:line="259" w:lineRule="auto"/>
      <w:ind w:left="220"/>
    </w:pPr>
    <w:rPr>
      <w:rFonts w:ascii="Calibri" w:eastAsia="Calibri" w:hAnsi="Calibri" w:cs="Calibri"/>
      <w:noProof/>
      <w:sz w:val="22"/>
      <w:szCs w:val="22"/>
      <w:lang w:eastAsia="es-MX"/>
    </w:rPr>
  </w:style>
  <w:style w:type="paragraph" w:styleId="TDC3">
    <w:name w:val="toc 3"/>
    <w:basedOn w:val="Normal"/>
    <w:next w:val="Normal"/>
    <w:autoRedefine/>
    <w:uiPriority w:val="39"/>
    <w:unhideWhenUsed/>
    <w:rsid w:val="00BE5D53"/>
    <w:pPr>
      <w:spacing w:after="100" w:line="259" w:lineRule="auto"/>
      <w:ind w:left="440"/>
    </w:pPr>
    <w:rPr>
      <w:rFonts w:ascii="Calibri" w:eastAsia="Calibri" w:hAnsi="Calibri" w:cs="Calibri"/>
      <w:noProof/>
      <w:sz w:val="22"/>
      <w:szCs w:val="22"/>
      <w:lang w:eastAsia="es-MX"/>
    </w:rPr>
  </w:style>
  <w:style w:type="paragraph" w:styleId="TDC4">
    <w:name w:val="toc 4"/>
    <w:basedOn w:val="Normal"/>
    <w:next w:val="Normal"/>
    <w:autoRedefine/>
    <w:uiPriority w:val="39"/>
    <w:unhideWhenUsed/>
    <w:rsid w:val="00BE5D53"/>
    <w:pPr>
      <w:spacing w:after="100" w:line="259" w:lineRule="auto"/>
      <w:ind w:left="660"/>
    </w:pPr>
    <w:rPr>
      <w:rFonts w:ascii="Calibri" w:eastAsiaTheme="minorEastAsia" w:hAnsi="Calibri" w:cs="Calibri"/>
      <w:sz w:val="22"/>
      <w:szCs w:val="22"/>
      <w:lang w:eastAsia="es-MX"/>
    </w:rPr>
  </w:style>
  <w:style w:type="paragraph" w:styleId="TDC5">
    <w:name w:val="toc 5"/>
    <w:basedOn w:val="Normal"/>
    <w:next w:val="Normal"/>
    <w:autoRedefine/>
    <w:uiPriority w:val="39"/>
    <w:unhideWhenUsed/>
    <w:rsid w:val="00BE5D53"/>
    <w:pPr>
      <w:spacing w:after="100" w:line="259" w:lineRule="auto"/>
      <w:ind w:left="880"/>
    </w:pPr>
    <w:rPr>
      <w:rFonts w:ascii="Calibri" w:eastAsiaTheme="minorEastAsia" w:hAnsi="Calibri" w:cs="Calibri"/>
      <w:sz w:val="22"/>
      <w:szCs w:val="22"/>
      <w:lang w:eastAsia="es-MX"/>
    </w:rPr>
  </w:style>
  <w:style w:type="paragraph" w:styleId="TDC6">
    <w:name w:val="toc 6"/>
    <w:basedOn w:val="Normal"/>
    <w:next w:val="Normal"/>
    <w:autoRedefine/>
    <w:uiPriority w:val="39"/>
    <w:unhideWhenUsed/>
    <w:rsid w:val="00BE5D53"/>
    <w:pPr>
      <w:spacing w:after="100" w:line="259" w:lineRule="auto"/>
      <w:ind w:left="1100"/>
    </w:pPr>
    <w:rPr>
      <w:rFonts w:ascii="Calibri" w:eastAsiaTheme="minorEastAsia" w:hAnsi="Calibri" w:cs="Calibri"/>
      <w:sz w:val="22"/>
      <w:szCs w:val="22"/>
      <w:lang w:eastAsia="es-MX"/>
    </w:rPr>
  </w:style>
  <w:style w:type="paragraph" w:styleId="TDC7">
    <w:name w:val="toc 7"/>
    <w:basedOn w:val="Normal"/>
    <w:next w:val="Normal"/>
    <w:autoRedefine/>
    <w:uiPriority w:val="39"/>
    <w:unhideWhenUsed/>
    <w:rsid w:val="00BE5D53"/>
    <w:pPr>
      <w:spacing w:after="100" w:line="259" w:lineRule="auto"/>
      <w:ind w:left="1320"/>
    </w:pPr>
    <w:rPr>
      <w:rFonts w:ascii="Calibri" w:eastAsiaTheme="minorEastAsia" w:hAnsi="Calibri" w:cs="Calibri"/>
      <w:sz w:val="22"/>
      <w:szCs w:val="22"/>
      <w:lang w:eastAsia="es-MX"/>
    </w:rPr>
  </w:style>
  <w:style w:type="paragraph" w:styleId="TDC8">
    <w:name w:val="toc 8"/>
    <w:basedOn w:val="Normal"/>
    <w:next w:val="Normal"/>
    <w:autoRedefine/>
    <w:uiPriority w:val="39"/>
    <w:unhideWhenUsed/>
    <w:rsid w:val="00BE5D53"/>
    <w:pPr>
      <w:spacing w:after="100" w:line="259" w:lineRule="auto"/>
      <w:ind w:left="1540"/>
    </w:pPr>
    <w:rPr>
      <w:rFonts w:ascii="Calibri" w:eastAsiaTheme="minorEastAsia" w:hAnsi="Calibri" w:cs="Calibri"/>
      <w:sz w:val="22"/>
      <w:szCs w:val="22"/>
      <w:lang w:eastAsia="es-MX"/>
    </w:rPr>
  </w:style>
  <w:style w:type="paragraph" w:styleId="TDC9">
    <w:name w:val="toc 9"/>
    <w:basedOn w:val="Normal"/>
    <w:next w:val="Normal"/>
    <w:autoRedefine/>
    <w:uiPriority w:val="39"/>
    <w:unhideWhenUsed/>
    <w:rsid w:val="00BE5D53"/>
    <w:pPr>
      <w:spacing w:after="100" w:line="259" w:lineRule="auto"/>
      <w:ind w:left="1760"/>
    </w:pPr>
    <w:rPr>
      <w:rFonts w:ascii="Calibri" w:eastAsiaTheme="minorEastAsia" w:hAnsi="Calibri" w:cs="Calibri"/>
      <w:sz w:val="22"/>
      <w:szCs w:val="22"/>
      <w:lang w:eastAsia="es-MX"/>
    </w:rPr>
  </w:style>
  <w:style w:type="paragraph" w:styleId="Asuntodelcomentario">
    <w:name w:val="annotation subject"/>
    <w:basedOn w:val="Textocomentario"/>
    <w:next w:val="Textocomentario"/>
    <w:link w:val="AsuntodelcomentarioCar"/>
    <w:uiPriority w:val="99"/>
    <w:semiHidden/>
    <w:unhideWhenUsed/>
    <w:rsid w:val="00BE5D53"/>
    <w:rPr>
      <w:b/>
      <w:bCs/>
      <w:noProof/>
    </w:rPr>
  </w:style>
  <w:style w:type="character" w:customStyle="1" w:styleId="AsuntodelcomentarioCar">
    <w:name w:val="Asunto del comentario Car"/>
    <w:basedOn w:val="TextocomentarioCar"/>
    <w:link w:val="Asuntodelcomentario"/>
    <w:uiPriority w:val="99"/>
    <w:semiHidden/>
    <w:rsid w:val="00BE5D53"/>
    <w:rPr>
      <w:rFonts w:ascii="Calibri" w:eastAsia="Calibri" w:hAnsi="Calibri" w:cs="Calibri"/>
      <w:b/>
      <w:bCs/>
      <w:noProof/>
      <w:sz w:val="20"/>
      <w:szCs w:val="20"/>
      <w:lang w:eastAsia="es-MX"/>
    </w:rPr>
  </w:style>
  <w:style w:type="paragraph" w:styleId="Subttulo">
    <w:name w:val="Subtitle"/>
    <w:basedOn w:val="Normal"/>
    <w:next w:val="Normal"/>
    <w:link w:val="SubttuloCar"/>
    <w:uiPriority w:val="11"/>
    <w:qFormat/>
    <w:rsid w:val="00BE5D53"/>
    <w:pPr>
      <w:keepNext/>
      <w:keepLines/>
      <w:spacing w:before="360" w:after="80" w:line="259" w:lineRule="auto"/>
    </w:pPr>
    <w:rPr>
      <w:rFonts w:ascii="Georgia" w:eastAsia="Georgia" w:hAnsi="Georgia" w:cs="Georgia"/>
      <w:i/>
      <w:noProof/>
      <w:color w:val="666666"/>
      <w:sz w:val="48"/>
      <w:szCs w:val="48"/>
      <w:lang w:eastAsia="es-MX"/>
    </w:rPr>
  </w:style>
  <w:style w:type="character" w:customStyle="1" w:styleId="SubttuloCar">
    <w:name w:val="Subtítulo Car"/>
    <w:basedOn w:val="Fuentedeprrafopredeter"/>
    <w:link w:val="Subttulo"/>
    <w:uiPriority w:val="11"/>
    <w:rsid w:val="00BE5D53"/>
    <w:rPr>
      <w:rFonts w:ascii="Georgia" w:eastAsia="Georgia" w:hAnsi="Georgia" w:cs="Georgia"/>
      <w:i/>
      <w:noProof/>
      <w:color w:val="666666"/>
      <w:sz w:val="48"/>
      <w:szCs w:val="48"/>
      <w:lang w:eastAsia="es-MX"/>
    </w:rPr>
  </w:style>
  <w:style w:type="paragraph" w:styleId="Sinespaciado">
    <w:name w:val="No Spacing"/>
    <w:link w:val="SinespaciadoCar"/>
    <w:uiPriority w:val="1"/>
    <w:qFormat/>
    <w:rsid w:val="00FB5342"/>
    <w:pPr>
      <w:spacing w:after="0" w:line="240" w:lineRule="auto"/>
    </w:pPr>
  </w:style>
  <w:style w:type="character" w:styleId="Hipervnculovisitado">
    <w:name w:val="FollowedHyperlink"/>
    <w:basedOn w:val="Fuentedeprrafopredeter"/>
    <w:uiPriority w:val="99"/>
    <w:semiHidden/>
    <w:unhideWhenUsed/>
    <w:rsid w:val="00E64F4B"/>
    <w:rPr>
      <w:color w:val="954F72"/>
      <w:u w:val="single"/>
    </w:rPr>
  </w:style>
  <w:style w:type="paragraph" w:customStyle="1" w:styleId="msonormal0">
    <w:name w:val="msonormal"/>
    <w:basedOn w:val="Normal"/>
    <w:rsid w:val="00E64F4B"/>
    <w:pPr>
      <w:spacing w:before="100" w:beforeAutospacing="1" w:after="100" w:afterAutospacing="1"/>
    </w:pPr>
    <w:rPr>
      <w:lang w:eastAsia="es-MX"/>
    </w:rPr>
  </w:style>
  <w:style w:type="paragraph" w:customStyle="1" w:styleId="xl63">
    <w:name w:val="xl63"/>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gency FB" w:hAnsi="Agency FB"/>
      <w:sz w:val="16"/>
      <w:szCs w:val="16"/>
      <w:lang w:eastAsia="es-MX"/>
    </w:rPr>
  </w:style>
  <w:style w:type="paragraph" w:customStyle="1" w:styleId="xl64">
    <w:name w:val="xl64"/>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sz w:val="16"/>
      <w:szCs w:val="16"/>
      <w:lang w:eastAsia="es-MX"/>
    </w:rPr>
  </w:style>
  <w:style w:type="paragraph" w:customStyle="1" w:styleId="xl65">
    <w:name w:val="xl65"/>
    <w:basedOn w:val="Normal"/>
    <w:rsid w:val="00E64F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gency FB" w:hAnsi="Agency FB"/>
      <w:sz w:val="16"/>
      <w:szCs w:val="16"/>
      <w:lang w:eastAsia="es-MX"/>
    </w:rPr>
  </w:style>
  <w:style w:type="paragraph" w:customStyle="1" w:styleId="xl66">
    <w:name w:val="xl66"/>
    <w:basedOn w:val="Normal"/>
    <w:rsid w:val="00E64F4B"/>
    <w:pPr>
      <w:spacing w:before="100" w:beforeAutospacing="1" w:after="100" w:afterAutospacing="1"/>
    </w:pPr>
    <w:rPr>
      <w:rFonts w:ascii="Agency FB" w:hAnsi="Agency FB"/>
      <w:sz w:val="16"/>
      <w:szCs w:val="16"/>
      <w:lang w:eastAsia="es-MX"/>
    </w:rPr>
  </w:style>
  <w:style w:type="paragraph" w:customStyle="1" w:styleId="xl67">
    <w:name w:val="xl67"/>
    <w:basedOn w:val="Normal"/>
    <w:rsid w:val="00E64F4B"/>
    <w:pPr>
      <w:spacing w:before="100" w:beforeAutospacing="1" w:after="100" w:afterAutospacing="1"/>
    </w:pPr>
    <w:rPr>
      <w:rFonts w:ascii="Agency FB" w:hAnsi="Agency FB"/>
      <w:b/>
      <w:bCs/>
      <w:sz w:val="16"/>
      <w:szCs w:val="16"/>
      <w:lang w:eastAsia="es-MX"/>
    </w:rPr>
  </w:style>
  <w:style w:type="paragraph" w:customStyle="1" w:styleId="xl68">
    <w:name w:val="xl68"/>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gency FB" w:hAnsi="Agency FB"/>
      <w:b/>
      <w:bCs/>
      <w:sz w:val="16"/>
      <w:szCs w:val="16"/>
      <w:lang w:eastAsia="es-MX"/>
    </w:rPr>
  </w:style>
  <w:style w:type="paragraph" w:customStyle="1" w:styleId="xl69">
    <w:name w:val="xl69"/>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b/>
      <w:bCs/>
      <w:sz w:val="16"/>
      <w:szCs w:val="16"/>
      <w:lang w:eastAsia="es-MX"/>
    </w:rPr>
  </w:style>
  <w:style w:type="paragraph" w:customStyle="1" w:styleId="xl70">
    <w:name w:val="xl70"/>
    <w:basedOn w:val="Normal"/>
    <w:rsid w:val="00E64F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b/>
      <w:bCs/>
      <w:sz w:val="16"/>
      <w:szCs w:val="16"/>
      <w:lang w:eastAsia="es-MX"/>
    </w:rPr>
  </w:style>
  <w:style w:type="paragraph" w:styleId="NormalWeb">
    <w:name w:val="Normal (Web)"/>
    <w:basedOn w:val="Normal"/>
    <w:uiPriority w:val="99"/>
    <w:unhideWhenUsed/>
    <w:rsid w:val="005629F7"/>
    <w:pPr>
      <w:spacing w:before="100" w:beforeAutospacing="1" w:after="100" w:afterAutospacing="1"/>
    </w:pPr>
    <w:rPr>
      <w:lang w:eastAsia="es-MX"/>
    </w:rPr>
  </w:style>
  <w:style w:type="paragraph" w:styleId="Sangra2detindependiente">
    <w:name w:val="Body Text Indent 2"/>
    <w:basedOn w:val="Normal"/>
    <w:link w:val="Sangra2detindependienteCar"/>
    <w:rsid w:val="00FC1289"/>
    <w:pPr>
      <w:ind w:left="1134"/>
      <w:jc w:val="both"/>
    </w:pPr>
    <w:rPr>
      <w:rFonts w:ascii="Arial" w:hAnsi="Arial"/>
      <w:b/>
      <w:szCs w:val="20"/>
      <w:lang w:val="es-ES"/>
    </w:rPr>
  </w:style>
  <w:style w:type="character" w:customStyle="1" w:styleId="Sangra2detindependienteCar">
    <w:name w:val="Sangría 2 de t. independiente Car"/>
    <w:basedOn w:val="Fuentedeprrafopredeter"/>
    <w:link w:val="Sangra2detindependiente"/>
    <w:rsid w:val="00FC1289"/>
    <w:rPr>
      <w:rFonts w:ascii="Arial" w:eastAsia="Times New Roman" w:hAnsi="Arial" w:cs="Times New Roman"/>
      <w:b/>
      <w:sz w:val="24"/>
      <w:szCs w:val="20"/>
      <w:lang w:val="es-ES" w:eastAsia="es-ES"/>
    </w:rPr>
  </w:style>
  <w:style w:type="paragraph" w:styleId="Sangradetextonormal">
    <w:name w:val="Body Text Indent"/>
    <w:basedOn w:val="Normal"/>
    <w:link w:val="SangradetextonormalCar"/>
    <w:rsid w:val="00FC1289"/>
    <w:pPr>
      <w:spacing w:after="360" w:line="360" w:lineRule="atLeast"/>
      <w:ind w:left="1701"/>
      <w:jc w:val="both"/>
    </w:pPr>
    <w:rPr>
      <w:rFonts w:ascii="Helvetica" w:hAnsi="Helvetica"/>
      <w:snapToGrid w:val="0"/>
      <w:szCs w:val="20"/>
      <w:lang w:val="es-ES"/>
    </w:rPr>
  </w:style>
  <w:style w:type="character" w:customStyle="1" w:styleId="SangradetextonormalCar">
    <w:name w:val="Sangría de texto normal Car"/>
    <w:basedOn w:val="Fuentedeprrafopredeter"/>
    <w:link w:val="Sangradetextonormal"/>
    <w:rsid w:val="00FC1289"/>
    <w:rPr>
      <w:rFonts w:ascii="Helvetica" w:eastAsia="Times New Roman" w:hAnsi="Helvetica" w:cs="Times New Roman"/>
      <w:snapToGrid w:val="0"/>
      <w:sz w:val="24"/>
      <w:szCs w:val="20"/>
      <w:lang w:val="es-ES" w:eastAsia="es-ES"/>
    </w:rPr>
  </w:style>
  <w:style w:type="paragraph" w:styleId="Sangra3detindependiente">
    <w:name w:val="Body Text Indent 3"/>
    <w:basedOn w:val="Normal"/>
    <w:link w:val="Sangra3detindependienteCar"/>
    <w:rsid w:val="00FC1289"/>
    <w:pPr>
      <w:ind w:left="1134"/>
    </w:pPr>
    <w:rPr>
      <w:rFonts w:ascii="Arial" w:hAnsi="Arial"/>
      <w:b/>
      <w:szCs w:val="20"/>
      <w:lang w:val="es-ES"/>
    </w:rPr>
  </w:style>
  <w:style w:type="character" w:customStyle="1" w:styleId="Sangra3detindependienteCar">
    <w:name w:val="Sangría 3 de t. independiente Car"/>
    <w:basedOn w:val="Fuentedeprrafopredeter"/>
    <w:link w:val="Sangra3detindependiente"/>
    <w:rsid w:val="00FC1289"/>
    <w:rPr>
      <w:rFonts w:ascii="Arial" w:eastAsia="Times New Roman" w:hAnsi="Arial" w:cs="Times New Roman"/>
      <w:b/>
      <w:sz w:val="24"/>
      <w:szCs w:val="20"/>
      <w:lang w:val="es-ES" w:eastAsia="es-ES"/>
    </w:rPr>
  </w:style>
  <w:style w:type="paragraph" w:customStyle="1" w:styleId="Textoindependiente21">
    <w:name w:val="Texto independiente 21"/>
    <w:basedOn w:val="Normal"/>
    <w:rsid w:val="00FC1289"/>
    <w:pPr>
      <w:overflowPunct w:val="0"/>
      <w:autoSpaceDE w:val="0"/>
      <w:autoSpaceDN w:val="0"/>
      <w:adjustRightInd w:val="0"/>
      <w:ind w:left="1304"/>
      <w:jc w:val="both"/>
      <w:textAlignment w:val="baseline"/>
    </w:pPr>
    <w:rPr>
      <w:rFonts w:ascii="Arial" w:hAnsi="Arial"/>
      <w:b/>
      <w:szCs w:val="20"/>
      <w:lang w:val="es-ES_tradnl"/>
    </w:rPr>
  </w:style>
  <w:style w:type="paragraph" w:styleId="Textoindependiente2">
    <w:name w:val="Body Text 2"/>
    <w:basedOn w:val="Normal"/>
    <w:link w:val="Textoindependiente2Car"/>
    <w:rsid w:val="00FC1289"/>
    <w:pPr>
      <w:jc w:val="both"/>
    </w:pPr>
    <w:rPr>
      <w:rFonts w:ascii="Arial" w:hAnsi="Arial"/>
      <w:szCs w:val="20"/>
      <w:lang w:val="es-ES_tradnl"/>
    </w:rPr>
  </w:style>
  <w:style w:type="character" w:customStyle="1" w:styleId="Textoindependiente2Car">
    <w:name w:val="Texto independiente 2 Car"/>
    <w:basedOn w:val="Fuentedeprrafopredeter"/>
    <w:link w:val="Textoindependiente2"/>
    <w:rsid w:val="00FC1289"/>
    <w:rPr>
      <w:rFonts w:ascii="Arial" w:eastAsia="Times New Roman" w:hAnsi="Arial" w:cs="Times New Roman"/>
      <w:sz w:val="24"/>
      <w:szCs w:val="20"/>
      <w:lang w:val="es-ES_tradnl" w:eastAsia="es-ES"/>
    </w:rPr>
  </w:style>
  <w:style w:type="paragraph" w:styleId="Textoindependiente3">
    <w:name w:val="Body Text 3"/>
    <w:basedOn w:val="Normal"/>
    <w:link w:val="Textoindependiente3Car"/>
    <w:rsid w:val="00FC1289"/>
    <w:rPr>
      <w:rFonts w:ascii="MS Outlook" w:hAnsi="MS Outlook"/>
      <w:sz w:val="144"/>
      <w:lang w:val="es-ES"/>
    </w:rPr>
  </w:style>
  <w:style w:type="character" w:customStyle="1" w:styleId="Textoindependiente3Car">
    <w:name w:val="Texto independiente 3 Car"/>
    <w:basedOn w:val="Fuentedeprrafopredeter"/>
    <w:link w:val="Textoindependiente3"/>
    <w:rsid w:val="00FC1289"/>
    <w:rPr>
      <w:rFonts w:ascii="MS Outlook" w:eastAsia="Times New Roman" w:hAnsi="MS Outlook" w:cs="Times New Roman"/>
      <w:sz w:val="144"/>
      <w:szCs w:val="24"/>
      <w:lang w:val="es-ES" w:eastAsia="es-ES"/>
    </w:rPr>
  </w:style>
  <w:style w:type="character" w:styleId="Nmerodepgina">
    <w:name w:val="page number"/>
    <w:basedOn w:val="Fuentedeprrafopredeter"/>
    <w:rsid w:val="00FC1289"/>
  </w:style>
  <w:style w:type="character" w:styleId="Textoennegrita">
    <w:name w:val="Strong"/>
    <w:uiPriority w:val="22"/>
    <w:qFormat/>
    <w:rsid w:val="00FC1289"/>
    <w:rPr>
      <w:b/>
      <w:bCs/>
    </w:rPr>
  </w:style>
  <w:style w:type="paragraph" w:customStyle="1" w:styleId="s10">
    <w:name w:val="s10"/>
    <w:basedOn w:val="Normal"/>
    <w:rsid w:val="00FC1289"/>
    <w:pPr>
      <w:spacing w:before="100" w:beforeAutospacing="1" w:after="100" w:afterAutospacing="1"/>
    </w:pPr>
    <w:rPr>
      <w:lang w:eastAsia="es-MX"/>
    </w:rPr>
  </w:style>
  <w:style w:type="table" w:customStyle="1" w:styleId="TableNormal0">
    <w:name w:val="TableNormal"/>
    <w:rsid w:val="00FC1289"/>
    <w:pPr>
      <w:spacing w:after="200" w:line="276" w:lineRule="auto"/>
    </w:pPr>
    <w:rPr>
      <w:rFonts w:ascii="Calibri" w:eastAsia="Calibri" w:hAnsi="Calibri" w:cs="Calibri"/>
      <w:lang w:eastAsia="es-MX"/>
    </w:rPr>
    <w:tblPr>
      <w:tblCellMar>
        <w:top w:w="100" w:type="dxa"/>
        <w:left w:w="100" w:type="dxa"/>
        <w:bottom w:w="100" w:type="dxa"/>
        <w:right w:w="100" w:type="dxa"/>
      </w:tblCellMar>
    </w:tblPr>
  </w:style>
  <w:style w:type="character" w:customStyle="1" w:styleId="SinespaciadoCar">
    <w:name w:val="Sin espaciado Car"/>
    <w:link w:val="Sinespaciado"/>
    <w:uiPriority w:val="1"/>
    <w:locked/>
    <w:rsid w:val="00FC1289"/>
  </w:style>
  <w:style w:type="paragraph" w:customStyle="1" w:styleId="Estilo1">
    <w:name w:val="Estilo1"/>
    <w:basedOn w:val="Normal"/>
    <w:link w:val="Estilo1Car"/>
    <w:qFormat/>
    <w:rsid w:val="00FC1289"/>
    <w:pPr>
      <w:spacing w:before="160" w:after="160" w:line="360" w:lineRule="auto"/>
      <w:jc w:val="both"/>
    </w:pPr>
    <w:rPr>
      <w:rFonts w:ascii="Arial" w:hAnsi="Arial" w:cs="Arial"/>
      <w:sz w:val="28"/>
      <w:szCs w:val="28"/>
    </w:rPr>
  </w:style>
  <w:style w:type="character" w:customStyle="1" w:styleId="Estilo1Car">
    <w:name w:val="Estilo1 Car"/>
    <w:link w:val="Estilo1"/>
    <w:rsid w:val="00FC1289"/>
    <w:rPr>
      <w:rFonts w:ascii="Arial" w:eastAsia="Times New Roman" w:hAnsi="Arial" w:cs="Arial"/>
      <w:sz w:val="28"/>
      <w:szCs w:val="28"/>
      <w:lang w:eastAsia="es-ES"/>
    </w:rPr>
  </w:style>
  <w:style w:type="paragraph" w:customStyle="1" w:styleId="Car">
    <w:name w:val="Car"/>
    <w:basedOn w:val="Normal"/>
    <w:rsid w:val="00FC1289"/>
    <w:pPr>
      <w:spacing w:after="160" w:line="240" w:lineRule="exact"/>
    </w:pPr>
    <w:rPr>
      <w:rFonts w:ascii="Tahoma" w:hAnsi="Tahoma"/>
      <w:sz w:val="20"/>
      <w:szCs w:val="20"/>
      <w:lang w:val="en-US" w:eastAsia="en-US"/>
    </w:rPr>
  </w:style>
  <w:style w:type="character" w:customStyle="1" w:styleId="Mencinsinresolver1">
    <w:name w:val="Mención sin resolver1"/>
    <w:uiPriority w:val="99"/>
    <w:semiHidden/>
    <w:unhideWhenUsed/>
    <w:rsid w:val="00FC1289"/>
    <w:rPr>
      <w:color w:val="605E5C"/>
      <w:shd w:val="clear" w:color="auto" w:fill="E1DFDD"/>
    </w:rPr>
  </w:style>
  <w:style w:type="table" w:customStyle="1" w:styleId="Tablaconcuadrcula2">
    <w:name w:val="Tabla con cuadrícula2"/>
    <w:basedOn w:val="Tablanormal"/>
    <w:next w:val="Tablaconcuadrcula"/>
    <w:uiPriority w:val="39"/>
    <w:rsid w:val="00FC12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ar">
    <w:name w:val="Texto Car"/>
    <w:basedOn w:val="Fuentedeprrafopredeter"/>
    <w:link w:val="Texto"/>
    <w:locked/>
    <w:rsid w:val="00947657"/>
    <w:rPr>
      <w:rFonts w:ascii="Arial" w:hAnsi="Arial" w:cs="Arial"/>
      <w:lang w:eastAsia="es-ES"/>
    </w:rPr>
  </w:style>
  <w:style w:type="paragraph" w:customStyle="1" w:styleId="Texto">
    <w:name w:val="Texto"/>
    <w:basedOn w:val="Normal"/>
    <w:link w:val="TextoCar"/>
    <w:qFormat/>
    <w:rsid w:val="00947657"/>
    <w:pPr>
      <w:spacing w:after="101" w:line="216" w:lineRule="exact"/>
      <w:ind w:firstLine="288"/>
      <w:jc w:val="both"/>
    </w:pPr>
    <w:rPr>
      <w:rFonts w:ascii="Arial" w:eastAsiaTheme="minorHAnsi" w:hAnsi="Arial" w:cs="Arial"/>
      <w:sz w:val="22"/>
      <w:szCs w:val="22"/>
    </w:rPr>
  </w:style>
  <w:style w:type="character" w:customStyle="1" w:styleId="Ttulo7Car">
    <w:name w:val="Título 7 Car"/>
    <w:basedOn w:val="Fuentedeprrafopredeter"/>
    <w:link w:val="Ttulo7"/>
    <w:uiPriority w:val="9"/>
    <w:semiHidden/>
    <w:rsid w:val="007C1039"/>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7C1039"/>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7C1039"/>
    <w:rPr>
      <w:rFonts w:eastAsiaTheme="majorEastAsia" w:cstheme="majorBidi"/>
      <w:color w:val="272727" w:themeColor="text1" w:themeTint="D8"/>
      <w:kern w:val="2"/>
      <w:sz w:val="24"/>
      <w:szCs w:val="24"/>
      <w14:ligatures w14:val="standardContextual"/>
    </w:rPr>
  </w:style>
  <w:style w:type="character" w:customStyle="1" w:styleId="ANOTACIONCar">
    <w:name w:val="ANOTACION Car"/>
    <w:basedOn w:val="Fuentedeprrafopredeter"/>
    <w:link w:val="ANOTACION"/>
    <w:locked/>
    <w:rsid w:val="007C1039"/>
    <w:rPr>
      <w:b/>
      <w:bCs/>
      <w:lang w:eastAsia="es-ES"/>
    </w:rPr>
  </w:style>
  <w:style w:type="paragraph" w:customStyle="1" w:styleId="ANOTACION">
    <w:name w:val="ANOTACION"/>
    <w:basedOn w:val="Normal"/>
    <w:link w:val="ANOTACIONCar"/>
    <w:rsid w:val="007C1039"/>
    <w:pPr>
      <w:spacing w:before="101" w:after="101" w:line="216" w:lineRule="atLeast"/>
      <w:jc w:val="center"/>
    </w:pPr>
    <w:rPr>
      <w:rFonts w:asciiTheme="minorHAnsi" w:eastAsiaTheme="minorHAnsi" w:hAnsiTheme="minorHAnsi" w:cstheme="minorBidi"/>
      <w:b/>
      <w:bCs/>
      <w:sz w:val="22"/>
      <w:szCs w:val="22"/>
    </w:rPr>
  </w:style>
  <w:style w:type="character" w:customStyle="1" w:styleId="estilocorreo34">
    <w:name w:val="estilocorreo34"/>
    <w:basedOn w:val="Fuentedeprrafopredeter"/>
    <w:semiHidden/>
    <w:rsid w:val="007C1039"/>
    <w:rPr>
      <w:rFonts w:ascii="Calibri" w:hAnsi="Calibri" w:cs="Calibri" w:hint="default"/>
      <w:color w:val="auto"/>
    </w:rPr>
  </w:style>
  <w:style w:type="character" w:customStyle="1" w:styleId="AsuntodelcomentarioCar1">
    <w:name w:val="Asunto del comentario Car1"/>
    <w:basedOn w:val="Fuentedeprrafopredeter"/>
    <w:uiPriority w:val="99"/>
    <w:rsid w:val="007C1039"/>
    <w:rPr>
      <w:rFonts w:ascii="Times New Roman" w:hAnsi="Times New Roman" w:cs="Times New Roman" w:hint="default"/>
      <w:b/>
      <w:bCs/>
      <w:lang w:eastAsia="es-ES"/>
    </w:rPr>
  </w:style>
  <w:style w:type="paragraph" w:styleId="Textonotaalfinal">
    <w:name w:val="endnote text"/>
    <w:basedOn w:val="Normal"/>
    <w:link w:val="TextonotaalfinalCar"/>
    <w:uiPriority w:val="99"/>
    <w:semiHidden/>
    <w:unhideWhenUsed/>
    <w:rsid w:val="007C1039"/>
    <w:pPr>
      <w:jc w:val="both"/>
    </w:pPr>
    <w:rPr>
      <w:rFonts w:ascii="Tahoma" w:eastAsiaTheme="minorHAnsi" w:hAnsi="Tahoma" w:cs="Calibri"/>
      <w:sz w:val="20"/>
      <w:szCs w:val="20"/>
      <w:lang w:eastAsia="en-US"/>
    </w:rPr>
  </w:style>
  <w:style w:type="character" w:customStyle="1" w:styleId="TextonotaalfinalCar">
    <w:name w:val="Texto nota al final Car"/>
    <w:basedOn w:val="Fuentedeprrafopredeter"/>
    <w:link w:val="Textonotaalfinal"/>
    <w:uiPriority w:val="99"/>
    <w:semiHidden/>
    <w:rsid w:val="007C1039"/>
    <w:rPr>
      <w:rFonts w:ascii="Tahoma" w:hAnsi="Tahoma" w:cs="Calibri"/>
      <w:sz w:val="20"/>
      <w:szCs w:val="20"/>
    </w:rPr>
  </w:style>
  <w:style w:type="character" w:styleId="Refdenotaalfinal">
    <w:name w:val="endnote reference"/>
    <w:basedOn w:val="Fuentedeprrafopredeter"/>
    <w:uiPriority w:val="99"/>
    <w:semiHidden/>
    <w:unhideWhenUsed/>
    <w:rsid w:val="007C1039"/>
    <w:rPr>
      <w:vertAlign w:val="superscript"/>
    </w:rPr>
  </w:style>
  <w:style w:type="table" w:customStyle="1" w:styleId="Cuadrculadetablaclara1">
    <w:name w:val="Cuadrícula de tabla clara1"/>
    <w:basedOn w:val="Tablanormal"/>
    <w:uiPriority w:val="40"/>
    <w:rsid w:val="007C10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CISO">
    <w:name w:val="INCISO"/>
    <w:basedOn w:val="Normal"/>
    <w:rsid w:val="007C1039"/>
    <w:pPr>
      <w:spacing w:after="101" w:line="216" w:lineRule="exact"/>
      <w:ind w:left="1080" w:hanging="360"/>
      <w:jc w:val="both"/>
    </w:pPr>
    <w:rPr>
      <w:rFonts w:ascii="Arial" w:hAnsi="Arial" w:cs="Arial"/>
      <w:sz w:val="18"/>
      <w:szCs w:val="18"/>
      <w:lang w:val="es-ES" w:eastAsia="es-MX"/>
    </w:rPr>
  </w:style>
  <w:style w:type="character" w:customStyle="1" w:styleId="fontstyle01">
    <w:name w:val="fontstyle01"/>
    <w:basedOn w:val="Fuentedeprrafopredeter"/>
    <w:rsid w:val="007C1039"/>
    <w:rPr>
      <w:rFonts w:ascii="FiraSans-Light" w:hAnsi="FiraSans-Light" w:hint="default"/>
      <w:b w:val="0"/>
      <w:bCs w:val="0"/>
      <w:i w:val="0"/>
      <w:iCs w:val="0"/>
      <w:color w:val="595959"/>
      <w:sz w:val="20"/>
      <w:szCs w:val="20"/>
    </w:rPr>
  </w:style>
  <w:style w:type="character" w:customStyle="1" w:styleId="fontstyle21">
    <w:name w:val="fontstyle21"/>
    <w:basedOn w:val="Fuentedeprrafopredeter"/>
    <w:rsid w:val="007C1039"/>
    <w:rPr>
      <w:rFonts w:ascii="LatinaEssential-Light" w:hAnsi="LatinaEssential-Light" w:hint="default"/>
      <w:b w:val="0"/>
      <w:bCs w:val="0"/>
      <w:i w:val="0"/>
      <w:iCs w:val="0"/>
      <w:color w:val="383638"/>
      <w:sz w:val="26"/>
      <w:szCs w:val="26"/>
    </w:rPr>
  </w:style>
  <w:style w:type="character" w:customStyle="1" w:styleId="fontstyle31">
    <w:name w:val="fontstyle31"/>
    <w:basedOn w:val="Fuentedeprrafopredeter"/>
    <w:rsid w:val="007C1039"/>
    <w:rPr>
      <w:rFonts w:ascii="ArialMT" w:hAnsi="ArialMT" w:hint="default"/>
      <w:b w:val="0"/>
      <w:bCs w:val="0"/>
      <w:i w:val="0"/>
      <w:iCs w:val="0"/>
      <w:color w:val="0070C0"/>
      <w:sz w:val="18"/>
      <w:szCs w:val="18"/>
    </w:rPr>
  </w:style>
  <w:style w:type="paragraph" w:customStyle="1" w:styleId="Pa103">
    <w:name w:val="Pa103"/>
    <w:basedOn w:val="Default"/>
    <w:next w:val="Default"/>
    <w:uiPriority w:val="99"/>
    <w:rsid w:val="007C1039"/>
    <w:pPr>
      <w:spacing w:line="241" w:lineRule="atLeast"/>
    </w:pPr>
    <w:rPr>
      <w:color w:val="auto"/>
    </w:rPr>
  </w:style>
  <w:style w:type="character" w:customStyle="1" w:styleId="A4">
    <w:name w:val="A4"/>
    <w:uiPriority w:val="99"/>
    <w:rsid w:val="007C1039"/>
    <w:rPr>
      <w:b/>
      <w:bCs/>
      <w:color w:val="000000"/>
      <w:sz w:val="22"/>
      <w:szCs w:val="22"/>
    </w:rPr>
  </w:style>
  <w:style w:type="paragraph" w:customStyle="1" w:styleId="xl71">
    <w:name w:val="xl71"/>
    <w:basedOn w:val="Normal"/>
    <w:rsid w:val="007C1039"/>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Tahoma" w:hAnsi="Tahoma" w:cs="Tahoma"/>
      <w:b/>
      <w:bCs/>
      <w:color w:val="000000"/>
      <w:sz w:val="18"/>
      <w:szCs w:val="18"/>
      <w:lang w:eastAsia="es-MX"/>
    </w:rPr>
  </w:style>
  <w:style w:type="paragraph" w:customStyle="1" w:styleId="xl72">
    <w:name w:val="xl72"/>
    <w:basedOn w:val="Normal"/>
    <w:rsid w:val="007C103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ahoma" w:hAnsi="Tahoma" w:cs="Tahoma"/>
      <w:b/>
      <w:bCs/>
      <w:color w:val="000000"/>
      <w:sz w:val="18"/>
      <w:szCs w:val="18"/>
      <w:lang w:eastAsia="es-MX"/>
    </w:rPr>
  </w:style>
  <w:style w:type="paragraph" w:customStyle="1" w:styleId="xl73">
    <w:name w:val="xl73"/>
    <w:basedOn w:val="Normal"/>
    <w:rsid w:val="007C10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b/>
      <w:bCs/>
      <w:color w:val="000000"/>
      <w:sz w:val="14"/>
      <w:szCs w:val="14"/>
      <w:lang w:eastAsia="es-MX"/>
    </w:rPr>
  </w:style>
  <w:style w:type="paragraph" w:customStyle="1" w:styleId="xl74">
    <w:name w:val="xl74"/>
    <w:basedOn w:val="Normal"/>
    <w:rsid w:val="007C1039"/>
    <w:pPr>
      <w:pBdr>
        <w:bottom w:val="single" w:sz="8" w:space="0" w:color="auto"/>
        <w:right w:val="single" w:sz="8" w:space="0" w:color="auto"/>
      </w:pBdr>
      <w:spacing w:before="100" w:beforeAutospacing="1" w:after="100" w:afterAutospacing="1"/>
      <w:jc w:val="center"/>
      <w:textAlignment w:val="center"/>
    </w:pPr>
    <w:rPr>
      <w:rFonts w:ascii="Tahoma" w:hAnsi="Tahoma" w:cs="Tahoma"/>
      <w:b/>
      <w:bCs/>
      <w:sz w:val="14"/>
      <w:szCs w:val="14"/>
      <w:lang w:eastAsia="es-MX"/>
    </w:rPr>
  </w:style>
  <w:style w:type="paragraph" w:customStyle="1" w:styleId="xl75">
    <w:name w:val="xl75"/>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sz w:val="14"/>
      <w:szCs w:val="14"/>
      <w:lang w:eastAsia="es-MX"/>
    </w:rPr>
  </w:style>
  <w:style w:type="paragraph" w:customStyle="1" w:styleId="xl76">
    <w:name w:val="xl76"/>
    <w:basedOn w:val="Normal"/>
    <w:rsid w:val="007C1039"/>
    <w:pPr>
      <w:pBdr>
        <w:bottom w:val="single" w:sz="8" w:space="0" w:color="auto"/>
        <w:right w:val="single" w:sz="8" w:space="0" w:color="auto"/>
      </w:pBdr>
      <w:spacing w:before="100" w:beforeAutospacing="1" w:after="100" w:afterAutospacing="1"/>
      <w:jc w:val="right"/>
      <w:textAlignment w:val="center"/>
    </w:pPr>
    <w:rPr>
      <w:rFonts w:ascii="Tahoma" w:hAnsi="Tahoma" w:cs="Tahoma"/>
      <w:b/>
      <w:bCs/>
      <w:sz w:val="14"/>
      <w:szCs w:val="14"/>
      <w:lang w:eastAsia="es-MX"/>
    </w:rPr>
  </w:style>
  <w:style w:type="paragraph" w:customStyle="1" w:styleId="xl77">
    <w:name w:val="xl77"/>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b/>
      <w:bCs/>
      <w:sz w:val="14"/>
      <w:szCs w:val="14"/>
      <w:lang w:eastAsia="es-MX"/>
    </w:rPr>
  </w:style>
  <w:style w:type="paragraph" w:customStyle="1" w:styleId="xl78">
    <w:name w:val="xl78"/>
    <w:basedOn w:val="Normal"/>
    <w:rsid w:val="007C1039"/>
    <w:pPr>
      <w:pBdr>
        <w:bottom w:val="single" w:sz="8" w:space="0" w:color="auto"/>
        <w:right w:val="single" w:sz="8" w:space="0" w:color="auto"/>
      </w:pBdr>
      <w:spacing w:before="100" w:beforeAutospacing="1" w:after="100" w:afterAutospacing="1"/>
      <w:jc w:val="right"/>
      <w:textAlignment w:val="center"/>
    </w:pPr>
    <w:rPr>
      <w:rFonts w:ascii="Tahoma" w:hAnsi="Tahoma" w:cs="Tahoma"/>
      <w:b/>
      <w:bCs/>
      <w:sz w:val="14"/>
      <w:szCs w:val="14"/>
      <w:lang w:eastAsia="es-MX"/>
    </w:rPr>
  </w:style>
  <w:style w:type="paragraph" w:customStyle="1" w:styleId="xl79">
    <w:name w:val="xl79"/>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b/>
      <w:bCs/>
      <w:sz w:val="14"/>
      <w:szCs w:val="14"/>
      <w:lang w:eastAsia="es-MX"/>
    </w:rPr>
  </w:style>
  <w:style w:type="paragraph" w:customStyle="1" w:styleId="xl80">
    <w:name w:val="xl80"/>
    <w:basedOn w:val="Normal"/>
    <w:rsid w:val="007C10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color w:val="000000"/>
      <w:sz w:val="14"/>
      <w:szCs w:val="14"/>
      <w:lang w:eastAsia="es-MX"/>
    </w:rPr>
  </w:style>
  <w:style w:type="paragraph" w:customStyle="1" w:styleId="xl81">
    <w:name w:val="xl81"/>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color w:val="000000"/>
      <w:sz w:val="14"/>
      <w:szCs w:val="14"/>
      <w:lang w:eastAsia="es-MX"/>
    </w:rPr>
  </w:style>
  <w:style w:type="paragraph" w:customStyle="1" w:styleId="xl82">
    <w:name w:val="xl82"/>
    <w:basedOn w:val="Normal"/>
    <w:rsid w:val="007C1039"/>
    <w:pPr>
      <w:pBdr>
        <w:bottom w:val="single" w:sz="8" w:space="0" w:color="auto"/>
        <w:right w:val="single" w:sz="8" w:space="0" w:color="auto"/>
      </w:pBdr>
      <w:spacing w:before="100" w:beforeAutospacing="1" w:after="100" w:afterAutospacing="1"/>
      <w:jc w:val="center"/>
      <w:textAlignment w:val="center"/>
    </w:pPr>
    <w:rPr>
      <w:rFonts w:ascii="Tahoma" w:hAnsi="Tahoma" w:cs="Tahoma"/>
      <w:sz w:val="14"/>
      <w:szCs w:val="14"/>
      <w:lang w:eastAsia="es-MX"/>
    </w:rPr>
  </w:style>
  <w:style w:type="paragraph" w:customStyle="1" w:styleId="xl83">
    <w:name w:val="xl83"/>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sz w:val="14"/>
      <w:szCs w:val="14"/>
      <w:lang w:eastAsia="es-MX"/>
    </w:rPr>
  </w:style>
  <w:style w:type="paragraph" w:customStyle="1" w:styleId="xl84">
    <w:name w:val="xl84"/>
    <w:basedOn w:val="Normal"/>
    <w:rsid w:val="007C1039"/>
    <w:pPr>
      <w:pBdr>
        <w:bottom w:val="single" w:sz="8" w:space="0" w:color="auto"/>
        <w:right w:val="single" w:sz="8" w:space="0" w:color="auto"/>
      </w:pBdr>
      <w:spacing w:before="100" w:beforeAutospacing="1" w:after="100" w:afterAutospacing="1"/>
      <w:textAlignment w:val="top"/>
    </w:pPr>
    <w:rPr>
      <w:lang w:eastAsia="es-MX"/>
    </w:rPr>
  </w:style>
  <w:style w:type="paragraph" w:customStyle="1" w:styleId="xl85">
    <w:name w:val="xl85"/>
    <w:basedOn w:val="Normal"/>
    <w:rsid w:val="007C1039"/>
    <w:pPr>
      <w:pBdr>
        <w:bottom w:val="single" w:sz="8" w:space="0" w:color="auto"/>
        <w:right w:val="single" w:sz="8" w:space="0" w:color="auto"/>
      </w:pBdr>
      <w:spacing w:before="100" w:beforeAutospacing="1" w:after="100" w:afterAutospacing="1"/>
      <w:textAlignment w:val="center"/>
    </w:pPr>
    <w:rPr>
      <w:rFonts w:ascii="Tahoma" w:hAnsi="Tahoma" w:cs="Tahoma"/>
      <w:sz w:val="14"/>
      <w:szCs w:val="14"/>
      <w:lang w:eastAsia="es-MX"/>
    </w:rPr>
  </w:style>
  <w:style w:type="paragraph" w:customStyle="1" w:styleId="xl86">
    <w:name w:val="xl86"/>
    <w:basedOn w:val="Normal"/>
    <w:rsid w:val="007C1039"/>
    <w:pPr>
      <w:pBdr>
        <w:bottom w:val="single" w:sz="8" w:space="0" w:color="auto"/>
        <w:right w:val="single" w:sz="8" w:space="0" w:color="auto"/>
      </w:pBdr>
      <w:spacing w:before="100" w:beforeAutospacing="1" w:after="100" w:afterAutospacing="1"/>
      <w:jc w:val="right"/>
      <w:textAlignment w:val="center"/>
    </w:pPr>
    <w:rPr>
      <w:rFonts w:ascii="Tahoma" w:hAnsi="Tahoma" w:cs="Tahoma"/>
      <w:b/>
      <w:bCs/>
      <w:sz w:val="14"/>
      <w:szCs w:val="14"/>
      <w:lang w:eastAsia="es-MX"/>
    </w:rPr>
  </w:style>
  <w:style w:type="paragraph" w:customStyle="1" w:styleId="xl87">
    <w:name w:val="xl87"/>
    <w:basedOn w:val="Normal"/>
    <w:rsid w:val="007C1039"/>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es-MX"/>
    </w:rPr>
  </w:style>
  <w:style w:type="paragraph" w:customStyle="1" w:styleId="xl88">
    <w:name w:val="xl88"/>
    <w:basedOn w:val="Normal"/>
    <w:rsid w:val="007C1039"/>
    <w:pPr>
      <w:pBdr>
        <w:left w:val="single" w:sz="8" w:space="0" w:color="auto"/>
        <w:bottom w:val="single" w:sz="8" w:space="0" w:color="auto"/>
        <w:right w:val="single" w:sz="4" w:space="0" w:color="auto"/>
      </w:pBdr>
      <w:spacing w:before="100" w:beforeAutospacing="1" w:after="100" w:afterAutospacing="1"/>
      <w:jc w:val="center"/>
      <w:textAlignment w:val="center"/>
    </w:pPr>
    <w:rPr>
      <w:b/>
      <w:bCs/>
      <w:lang w:eastAsia="es-MX"/>
    </w:rPr>
  </w:style>
  <w:style w:type="character" w:customStyle="1" w:styleId="Mencinsinresolver2">
    <w:name w:val="Mención sin resolver2"/>
    <w:basedOn w:val="Fuentedeprrafopredeter"/>
    <w:uiPriority w:val="99"/>
    <w:semiHidden/>
    <w:unhideWhenUsed/>
    <w:rsid w:val="007C1039"/>
    <w:rPr>
      <w:color w:val="605E5C"/>
      <w:shd w:val="clear" w:color="auto" w:fill="E1DFDD"/>
    </w:rPr>
  </w:style>
  <w:style w:type="paragraph" w:styleId="Cita">
    <w:name w:val="Quote"/>
    <w:basedOn w:val="Normal"/>
    <w:next w:val="Normal"/>
    <w:link w:val="CitaCar"/>
    <w:uiPriority w:val="29"/>
    <w:qFormat/>
    <w:rsid w:val="007C103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7C1039"/>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7C1039"/>
    <w:rPr>
      <w:i/>
      <w:iCs/>
      <w:color w:val="2E74B5" w:themeColor="accent1" w:themeShade="BF"/>
    </w:rPr>
  </w:style>
  <w:style w:type="paragraph" w:styleId="Citadestacada">
    <w:name w:val="Intense Quote"/>
    <w:basedOn w:val="Normal"/>
    <w:next w:val="Normal"/>
    <w:link w:val="CitadestacadaCar"/>
    <w:uiPriority w:val="30"/>
    <w:qFormat/>
    <w:rsid w:val="007C1039"/>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7C1039"/>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7C1039"/>
    <w:rPr>
      <w:b/>
      <w:bCs/>
      <w:smallCaps/>
      <w:color w:val="2E74B5" w:themeColor="accent1" w:themeShade="BF"/>
      <w:spacing w:val="5"/>
    </w:rPr>
  </w:style>
  <w:style w:type="paragraph" w:customStyle="1" w:styleId="font5">
    <w:name w:val="font5"/>
    <w:basedOn w:val="Normal"/>
    <w:rsid w:val="007C1039"/>
    <w:pPr>
      <w:spacing w:before="100" w:beforeAutospacing="1" w:after="100" w:afterAutospacing="1"/>
    </w:pPr>
    <w:rPr>
      <w:rFonts w:ascii="Arial" w:hAnsi="Arial" w:cs="Arial"/>
      <w:b/>
      <w:bCs/>
      <w:color w:val="FF0000"/>
      <w:sz w:val="20"/>
      <w:szCs w:val="20"/>
      <w:lang w:eastAsia="es-MX"/>
    </w:rPr>
  </w:style>
  <w:style w:type="paragraph" w:customStyle="1" w:styleId="xl89">
    <w:name w:val="xl89"/>
    <w:basedOn w:val="Normal"/>
    <w:rsid w:val="007C1039"/>
    <w:pPr>
      <w:pBdr>
        <w:top w:val="single" w:sz="12" w:space="0" w:color="auto"/>
        <w:left w:val="single" w:sz="12" w:space="0" w:color="auto"/>
        <w:bottom w:val="single" w:sz="12" w:space="0" w:color="auto"/>
        <w:right w:val="single" w:sz="12" w:space="0" w:color="auto"/>
      </w:pBdr>
      <w:shd w:val="clear" w:color="000000" w:fill="92D050"/>
      <w:spacing w:before="100" w:beforeAutospacing="1" w:after="100" w:afterAutospacing="1"/>
      <w:textAlignment w:val="top"/>
    </w:pPr>
    <w:rPr>
      <w:rFonts w:ascii="Arial" w:hAnsi="Arial" w:cs="Arial"/>
      <w:sz w:val="20"/>
      <w:szCs w:val="20"/>
      <w:lang w:eastAsia="es-MX"/>
    </w:rPr>
  </w:style>
  <w:style w:type="paragraph" w:customStyle="1" w:styleId="xl90">
    <w:name w:val="xl90"/>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1">
    <w:name w:val="xl91"/>
    <w:basedOn w:val="Normal"/>
    <w:rsid w:val="007C1039"/>
    <w:pPr>
      <w:pBdr>
        <w:top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2">
    <w:name w:val="xl92"/>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3">
    <w:name w:val="xl93"/>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4">
    <w:name w:val="xl94"/>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5">
    <w:name w:val="xl95"/>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6">
    <w:name w:val="xl96"/>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97">
    <w:name w:val="xl97"/>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8">
    <w:name w:val="xl98"/>
    <w:basedOn w:val="Normal"/>
    <w:rsid w:val="007C1039"/>
    <w:pPr>
      <w:pBdr>
        <w:top w:val="single" w:sz="12" w:space="0" w:color="auto"/>
        <w:bottom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99">
    <w:name w:val="xl99"/>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00">
    <w:name w:val="xl100"/>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101">
    <w:name w:val="xl101"/>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20"/>
      <w:szCs w:val="20"/>
      <w:lang w:eastAsia="es-MX"/>
    </w:rPr>
  </w:style>
  <w:style w:type="paragraph" w:customStyle="1" w:styleId="xl102">
    <w:name w:val="xl102"/>
    <w:basedOn w:val="Normal"/>
    <w:rsid w:val="007C1039"/>
    <w:pPr>
      <w:pBdr>
        <w:top w:val="single" w:sz="12" w:space="0" w:color="auto"/>
        <w:left w:val="single" w:sz="12" w:space="0" w:color="auto"/>
        <w:bottom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3">
    <w:name w:val="xl103"/>
    <w:basedOn w:val="Normal"/>
    <w:rsid w:val="007C1039"/>
    <w:pPr>
      <w:pBdr>
        <w:top w:val="single" w:sz="12" w:space="0" w:color="auto"/>
        <w:bottom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4">
    <w:name w:val="xl104"/>
    <w:basedOn w:val="Normal"/>
    <w:rsid w:val="007C1039"/>
    <w:pPr>
      <w:pBdr>
        <w:top w:val="single" w:sz="12" w:space="0" w:color="auto"/>
        <w:bottom w:val="single" w:sz="12" w:space="0" w:color="auto"/>
        <w:right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5">
    <w:name w:val="xl105"/>
    <w:basedOn w:val="Normal"/>
    <w:rsid w:val="007C1039"/>
    <w:pPr>
      <w:pBdr>
        <w:lef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06">
    <w:name w:val="xl106"/>
    <w:basedOn w:val="Normal"/>
    <w:rsid w:val="007C1039"/>
    <w:pPr>
      <w:pBdr>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07">
    <w:name w:val="xl107"/>
    <w:basedOn w:val="Normal"/>
    <w:rsid w:val="007C1039"/>
    <w:pPr>
      <w:pBdr>
        <w:left w:val="single" w:sz="12" w:space="0" w:color="auto"/>
        <w:right w:val="single" w:sz="12" w:space="0" w:color="auto"/>
      </w:pBdr>
      <w:spacing w:before="100" w:beforeAutospacing="1" w:after="100" w:afterAutospacing="1"/>
      <w:textAlignment w:val="top"/>
    </w:pPr>
    <w:rPr>
      <w:rFonts w:ascii="Arial" w:hAnsi="Arial" w:cs="Arial"/>
      <w:sz w:val="20"/>
      <w:szCs w:val="20"/>
      <w:lang w:eastAsia="es-MX"/>
    </w:rPr>
  </w:style>
  <w:style w:type="paragraph" w:customStyle="1" w:styleId="xl108">
    <w:name w:val="xl108"/>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top"/>
    </w:pPr>
    <w:rPr>
      <w:rFonts w:ascii="Arial" w:hAnsi="Arial" w:cs="Arial"/>
      <w:b/>
      <w:bCs/>
      <w:sz w:val="16"/>
      <w:szCs w:val="16"/>
      <w:lang w:eastAsia="es-MX"/>
    </w:rPr>
  </w:style>
  <w:style w:type="paragraph" w:customStyle="1" w:styleId="xl109">
    <w:name w:val="xl109"/>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b/>
      <w:bCs/>
      <w:sz w:val="16"/>
      <w:szCs w:val="16"/>
      <w:lang w:eastAsia="es-MX"/>
    </w:rPr>
  </w:style>
  <w:style w:type="paragraph" w:customStyle="1" w:styleId="xl110">
    <w:name w:val="xl110"/>
    <w:basedOn w:val="Normal"/>
    <w:rsid w:val="007C1039"/>
    <w:pPr>
      <w:pBdr>
        <w:top w:val="single" w:sz="12" w:space="0" w:color="auto"/>
        <w:left w:val="single" w:sz="12" w:space="0" w:color="auto"/>
        <w:bottom w:val="single" w:sz="12" w:space="0" w:color="auto"/>
        <w:right w:val="single" w:sz="12" w:space="0" w:color="auto"/>
      </w:pBdr>
      <w:shd w:val="clear" w:color="000000" w:fill="E6B8B7"/>
      <w:spacing w:before="100" w:beforeAutospacing="1" w:after="100" w:afterAutospacing="1"/>
      <w:textAlignment w:val="top"/>
    </w:pPr>
    <w:rPr>
      <w:rFonts w:ascii="Arial" w:hAnsi="Arial" w:cs="Arial"/>
      <w:sz w:val="20"/>
      <w:szCs w:val="20"/>
      <w:lang w:eastAsia="es-MX"/>
    </w:rPr>
  </w:style>
  <w:style w:type="paragraph" w:customStyle="1" w:styleId="xl111">
    <w:name w:val="xl111"/>
    <w:basedOn w:val="Normal"/>
    <w:rsid w:val="007C1039"/>
    <w:pPr>
      <w:pBdr>
        <w:left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12">
    <w:name w:val="xl112"/>
    <w:basedOn w:val="Normal"/>
    <w:rsid w:val="007C1039"/>
    <w:pPr>
      <w:pBdr>
        <w:top w:val="single" w:sz="12" w:space="0" w:color="auto"/>
        <w:left w:val="single" w:sz="12" w:space="0" w:color="auto"/>
        <w:bottom w:val="single" w:sz="12" w:space="0" w:color="auto"/>
        <w:right w:val="single" w:sz="12" w:space="0" w:color="auto"/>
      </w:pBdr>
      <w:shd w:val="clear" w:color="000000" w:fill="8DB4E2"/>
      <w:spacing w:before="100" w:beforeAutospacing="1" w:after="100" w:afterAutospacing="1"/>
      <w:textAlignment w:val="top"/>
    </w:pPr>
    <w:rPr>
      <w:rFonts w:ascii="Arial" w:hAnsi="Arial" w:cs="Arial"/>
      <w:sz w:val="20"/>
      <w:szCs w:val="20"/>
      <w:lang w:eastAsia="es-MX"/>
    </w:rPr>
  </w:style>
  <w:style w:type="paragraph" w:customStyle="1" w:styleId="xl113">
    <w:name w:val="xl113"/>
    <w:basedOn w:val="Normal"/>
    <w:rsid w:val="007C1039"/>
    <w:pPr>
      <w:pBdr>
        <w:top w:val="single" w:sz="12" w:space="0" w:color="auto"/>
        <w:left w:val="single" w:sz="12" w:space="0" w:color="auto"/>
        <w:bottom w:val="single" w:sz="12" w:space="0" w:color="auto"/>
        <w:right w:val="single" w:sz="12" w:space="0" w:color="auto"/>
      </w:pBdr>
      <w:shd w:val="clear" w:color="000000" w:fill="B8CCE4"/>
      <w:spacing w:before="100" w:beforeAutospacing="1" w:after="100" w:afterAutospacing="1"/>
      <w:textAlignment w:val="top"/>
    </w:pPr>
    <w:rPr>
      <w:rFonts w:ascii="Arial" w:hAnsi="Arial" w:cs="Arial"/>
      <w:sz w:val="20"/>
      <w:szCs w:val="20"/>
      <w:lang w:eastAsia="es-MX"/>
    </w:rPr>
  </w:style>
  <w:style w:type="paragraph" w:customStyle="1" w:styleId="xl114">
    <w:name w:val="xl114"/>
    <w:basedOn w:val="Normal"/>
    <w:rsid w:val="007C1039"/>
    <w:pPr>
      <w:pBdr>
        <w:top w:val="single" w:sz="12" w:space="0" w:color="auto"/>
        <w:left w:val="single" w:sz="12" w:space="0" w:color="auto"/>
        <w:bottom w:val="single" w:sz="12" w:space="0" w:color="auto"/>
      </w:pBdr>
      <w:shd w:val="clear" w:color="000000" w:fill="D9D9D9"/>
      <w:spacing w:before="100" w:beforeAutospacing="1" w:after="100" w:afterAutospacing="1"/>
      <w:textAlignment w:val="top"/>
    </w:pPr>
    <w:rPr>
      <w:rFonts w:ascii="Arial" w:hAnsi="Arial" w:cs="Arial"/>
      <w:color w:val="000000"/>
      <w:sz w:val="20"/>
      <w:szCs w:val="20"/>
      <w:lang w:eastAsia="es-MX"/>
    </w:rPr>
  </w:style>
  <w:style w:type="paragraph" w:customStyle="1" w:styleId="xl115">
    <w:name w:val="xl115"/>
    <w:basedOn w:val="Normal"/>
    <w:rsid w:val="007C1039"/>
    <w:pPr>
      <w:pBdr>
        <w:top w:val="single" w:sz="12" w:space="0" w:color="auto"/>
        <w:bottom w:val="single" w:sz="12" w:space="0" w:color="auto"/>
      </w:pBdr>
      <w:shd w:val="clear" w:color="000000" w:fill="D9D9D9"/>
      <w:spacing w:before="100" w:beforeAutospacing="1" w:after="100" w:afterAutospacing="1"/>
      <w:textAlignment w:val="top"/>
    </w:pPr>
    <w:rPr>
      <w:rFonts w:ascii="Arial" w:hAnsi="Arial" w:cs="Arial"/>
      <w:color w:val="000000"/>
      <w:sz w:val="20"/>
      <w:szCs w:val="20"/>
      <w:lang w:eastAsia="es-MX"/>
    </w:rPr>
  </w:style>
  <w:style w:type="paragraph" w:customStyle="1" w:styleId="xl116">
    <w:name w:val="xl116"/>
    <w:basedOn w:val="Normal"/>
    <w:rsid w:val="007C1039"/>
    <w:pPr>
      <w:pBdr>
        <w:top w:val="single" w:sz="12" w:space="0" w:color="auto"/>
        <w:bottom w:val="single" w:sz="12" w:space="0" w:color="auto"/>
        <w:right w:val="single" w:sz="12" w:space="0" w:color="auto"/>
      </w:pBdr>
      <w:shd w:val="clear" w:color="000000" w:fill="D9D9D9"/>
      <w:spacing w:before="100" w:beforeAutospacing="1" w:after="100" w:afterAutospacing="1"/>
      <w:textAlignment w:val="top"/>
    </w:pPr>
    <w:rPr>
      <w:rFonts w:ascii="Arial" w:hAnsi="Arial" w:cs="Arial"/>
      <w:color w:val="000000"/>
      <w:sz w:val="20"/>
      <w:szCs w:val="20"/>
      <w:lang w:eastAsia="es-MX"/>
    </w:rPr>
  </w:style>
  <w:style w:type="paragraph" w:customStyle="1" w:styleId="xl117">
    <w:name w:val="xl117"/>
    <w:basedOn w:val="Normal"/>
    <w:rsid w:val="007C1039"/>
    <w:pPr>
      <w:pBdr>
        <w:top w:val="single" w:sz="12" w:space="0" w:color="auto"/>
        <w:left w:val="single" w:sz="12" w:space="0" w:color="auto"/>
        <w:bottom w:val="single" w:sz="12" w:space="0" w:color="auto"/>
        <w:right w:val="single" w:sz="12" w:space="0" w:color="auto"/>
      </w:pBdr>
      <w:shd w:val="clear" w:color="000000" w:fill="F79646"/>
      <w:spacing w:before="100" w:beforeAutospacing="1" w:after="100" w:afterAutospacing="1"/>
      <w:textAlignment w:val="top"/>
    </w:pPr>
    <w:rPr>
      <w:rFonts w:ascii="Arial" w:hAnsi="Arial" w:cs="Arial"/>
      <w:sz w:val="20"/>
      <w:szCs w:val="20"/>
      <w:lang w:eastAsia="es-MX"/>
    </w:rPr>
  </w:style>
  <w:style w:type="paragraph" w:customStyle="1" w:styleId="xl118">
    <w:name w:val="xl118"/>
    <w:basedOn w:val="Normal"/>
    <w:rsid w:val="007C1039"/>
    <w:pPr>
      <w:pBdr>
        <w:top w:val="single" w:sz="12" w:space="0" w:color="auto"/>
        <w:left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19">
    <w:name w:val="xl119"/>
    <w:basedOn w:val="Normal"/>
    <w:rsid w:val="007C1039"/>
    <w:pPr>
      <w:pBdr>
        <w:left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20">
    <w:name w:val="xl120"/>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21">
    <w:name w:val="xl121"/>
    <w:basedOn w:val="Normal"/>
    <w:rsid w:val="007C1039"/>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textAlignment w:val="top"/>
    </w:pPr>
    <w:rPr>
      <w:rFonts w:ascii="Arial" w:hAnsi="Arial" w:cs="Arial"/>
      <w:color w:val="000000"/>
      <w:sz w:val="20"/>
      <w:szCs w:val="20"/>
      <w:lang w:eastAsia="es-MX"/>
    </w:rPr>
  </w:style>
  <w:style w:type="paragraph" w:customStyle="1" w:styleId="xl122">
    <w:name w:val="xl122"/>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top"/>
    </w:pPr>
    <w:rPr>
      <w:rFonts w:ascii="Arial" w:hAnsi="Arial" w:cs="Arial"/>
      <w:sz w:val="20"/>
      <w:szCs w:val="20"/>
      <w:lang w:eastAsia="es-MX"/>
    </w:rPr>
  </w:style>
  <w:style w:type="paragraph" w:customStyle="1" w:styleId="xl123">
    <w:name w:val="xl123"/>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24">
    <w:name w:val="xl124"/>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25">
    <w:name w:val="xl125"/>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rFonts w:ascii="Arial" w:hAnsi="Arial" w:cs="Arial"/>
      <w:sz w:val="20"/>
      <w:szCs w:val="20"/>
      <w:lang w:eastAsia="es-MX"/>
    </w:rPr>
  </w:style>
  <w:style w:type="paragraph" w:customStyle="1" w:styleId="xl126">
    <w:name w:val="xl126"/>
    <w:basedOn w:val="Normal"/>
    <w:rsid w:val="007C1039"/>
    <w:pPr>
      <w:spacing w:before="100" w:beforeAutospacing="1" w:after="100" w:afterAutospacing="1"/>
      <w:textAlignment w:val="center"/>
    </w:pPr>
    <w:rPr>
      <w:rFonts w:ascii="Arial" w:hAnsi="Arial" w:cs="Arial"/>
      <w:sz w:val="20"/>
      <w:szCs w:val="20"/>
      <w:lang w:eastAsia="es-MX"/>
    </w:rPr>
  </w:style>
  <w:style w:type="paragraph" w:customStyle="1" w:styleId="xl127">
    <w:name w:val="xl127"/>
    <w:basedOn w:val="Normal"/>
    <w:rsid w:val="007C1039"/>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rFonts w:ascii="Arial" w:hAnsi="Arial" w:cs="Arial"/>
      <w:sz w:val="20"/>
      <w:szCs w:val="20"/>
      <w:lang w:eastAsia="es-MX"/>
    </w:rPr>
  </w:style>
  <w:style w:type="paragraph" w:customStyle="1" w:styleId="xl128">
    <w:name w:val="xl128"/>
    <w:basedOn w:val="Normal"/>
    <w:rsid w:val="007C1039"/>
    <w:pPr>
      <w:spacing w:before="100" w:beforeAutospacing="1" w:after="100" w:afterAutospacing="1"/>
      <w:jc w:val="center"/>
      <w:textAlignment w:val="center"/>
    </w:pPr>
    <w:rPr>
      <w:rFonts w:ascii="Arial" w:hAnsi="Arial" w:cs="Arial"/>
      <w:sz w:val="20"/>
      <w:szCs w:val="20"/>
      <w:lang w:eastAsia="es-MX"/>
    </w:rPr>
  </w:style>
  <w:style w:type="paragraph" w:customStyle="1" w:styleId="xl129">
    <w:name w:val="xl129"/>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0">
    <w:name w:val="xl130"/>
    <w:basedOn w:val="Normal"/>
    <w:rsid w:val="007C1039"/>
    <w:pPr>
      <w:pBdr>
        <w:top w:val="single" w:sz="12" w:space="0" w:color="auto"/>
        <w:bottom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1">
    <w:name w:val="xl131"/>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2">
    <w:name w:val="xl132"/>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3">
    <w:name w:val="xl133"/>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4">
    <w:name w:val="xl134"/>
    <w:basedOn w:val="Normal"/>
    <w:rsid w:val="007C1039"/>
    <w:pPr>
      <w:pBdr>
        <w:top w:val="single" w:sz="12" w:space="0" w:color="auto"/>
        <w:left w:val="single" w:sz="12" w:space="0" w:color="auto"/>
        <w:bottom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5">
    <w:name w:val="xl135"/>
    <w:basedOn w:val="Normal"/>
    <w:rsid w:val="007C1039"/>
    <w:pPr>
      <w:pBdr>
        <w:top w:val="single" w:sz="12" w:space="0" w:color="auto"/>
        <w:bottom w:val="single" w:sz="12" w:space="0" w:color="auto"/>
        <w:right w:val="single" w:sz="12" w:space="0" w:color="auto"/>
      </w:pBdr>
      <w:spacing w:before="100" w:beforeAutospacing="1" w:after="100" w:afterAutospacing="1"/>
      <w:jc w:val="center"/>
      <w:textAlignment w:val="center"/>
    </w:pPr>
    <w:rPr>
      <w:rFonts w:ascii="Arial" w:hAnsi="Arial" w:cs="Arial"/>
      <w:b/>
      <w:bCs/>
      <w:sz w:val="20"/>
      <w:szCs w:val="20"/>
      <w:lang w:eastAsia="es-MX"/>
    </w:rPr>
  </w:style>
  <w:style w:type="paragraph" w:customStyle="1" w:styleId="xl136">
    <w:name w:val="xl136"/>
    <w:basedOn w:val="Normal"/>
    <w:rsid w:val="007C1039"/>
    <w:pPr>
      <w:pBdr>
        <w:top w:val="single" w:sz="12" w:space="0" w:color="auto"/>
        <w:left w:val="single" w:sz="12" w:space="0" w:color="auto"/>
        <w:bottom w:val="single" w:sz="12" w:space="0" w:color="auto"/>
        <w:right w:val="single" w:sz="12" w:space="0" w:color="auto"/>
      </w:pBdr>
      <w:shd w:val="clear" w:color="000000" w:fill="F79646"/>
      <w:spacing w:before="100" w:beforeAutospacing="1" w:after="100" w:afterAutospacing="1"/>
      <w:jc w:val="center"/>
      <w:textAlignment w:val="center"/>
    </w:pPr>
    <w:rPr>
      <w:rFonts w:ascii="Arial" w:hAnsi="Arial" w:cs="Arial"/>
      <w:sz w:val="20"/>
      <w:szCs w:val="20"/>
      <w:lang w:eastAsia="es-MX"/>
    </w:rPr>
  </w:style>
  <w:style w:type="paragraph" w:customStyle="1" w:styleId="xl137">
    <w:name w:val="xl137"/>
    <w:basedOn w:val="Normal"/>
    <w:rsid w:val="007C1039"/>
    <w:pPr>
      <w:pBdr>
        <w:top w:val="single" w:sz="12" w:space="0" w:color="auto"/>
        <w:lef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8">
    <w:name w:val="xl138"/>
    <w:basedOn w:val="Normal"/>
    <w:rsid w:val="007C1039"/>
    <w:pPr>
      <w:pBdr>
        <w:top w:val="single" w:sz="12" w:space="0" w:color="auto"/>
        <w:right w:val="single" w:sz="12" w:space="0" w:color="auto"/>
      </w:pBdr>
      <w:spacing w:before="100" w:beforeAutospacing="1" w:after="100" w:afterAutospacing="1"/>
      <w:jc w:val="center"/>
      <w:textAlignment w:val="center"/>
    </w:pPr>
    <w:rPr>
      <w:rFonts w:ascii="Arial" w:hAnsi="Arial" w:cs="Arial"/>
      <w:sz w:val="20"/>
      <w:szCs w:val="20"/>
      <w:lang w:eastAsia="es-MX"/>
    </w:rPr>
  </w:style>
  <w:style w:type="paragraph" w:customStyle="1" w:styleId="xl139">
    <w:name w:val="xl139"/>
    <w:basedOn w:val="Normal"/>
    <w:rsid w:val="007C1039"/>
    <w:pPr>
      <w:pBdr>
        <w:top w:val="single" w:sz="12" w:space="0" w:color="auto"/>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0">
    <w:name w:val="xl140"/>
    <w:basedOn w:val="Normal"/>
    <w:rsid w:val="007C1039"/>
    <w:pPr>
      <w:pBdr>
        <w:left w:val="single" w:sz="12" w:space="0" w:color="auto"/>
        <w:bottom w:val="single" w:sz="12" w:space="0" w:color="000000"/>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41">
    <w:name w:val="xl141"/>
    <w:basedOn w:val="Normal"/>
    <w:rsid w:val="007C1039"/>
    <w:pPr>
      <w:pBdr>
        <w:top w:val="single" w:sz="12" w:space="0" w:color="000000"/>
        <w:left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42">
    <w:name w:val="xl142"/>
    <w:basedOn w:val="Normal"/>
    <w:rsid w:val="007C1039"/>
    <w:pPr>
      <w:pBdr>
        <w:top w:val="single" w:sz="12" w:space="0" w:color="000000"/>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3">
    <w:name w:val="xl143"/>
    <w:basedOn w:val="Normal"/>
    <w:rsid w:val="007C1039"/>
    <w:pPr>
      <w:pBdr>
        <w:left w:val="single" w:sz="12" w:space="0" w:color="auto"/>
        <w:bottom w:val="single" w:sz="12" w:space="0" w:color="000000"/>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4">
    <w:name w:val="xl144"/>
    <w:basedOn w:val="Normal"/>
    <w:rsid w:val="007C1039"/>
    <w:pPr>
      <w:pBdr>
        <w:left w:val="single" w:sz="12" w:space="0" w:color="auto"/>
        <w:bottom w:val="single" w:sz="12" w:space="0" w:color="auto"/>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45">
    <w:name w:val="xl145"/>
    <w:basedOn w:val="Normal"/>
    <w:rsid w:val="007C1039"/>
    <w:pPr>
      <w:pBdr>
        <w:bottom w:val="single" w:sz="12" w:space="0" w:color="auto"/>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46">
    <w:name w:val="xl146"/>
    <w:basedOn w:val="Normal"/>
    <w:rsid w:val="007C1039"/>
    <w:pPr>
      <w:pBdr>
        <w:bottom w:val="single" w:sz="12" w:space="0" w:color="auto"/>
        <w:right w:val="single" w:sz="12" w:space="0" w:color="auto"/>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47">
    <w:name w:val="xl147"/>
    <w:basedOn w:val="Normal"/>
    <w:rsid w:val="007C1039"/>
    <w:pPr>
      <w:pBdr>
        <w:top w:val="single" w:sz="12" w:space="0" w:color="auto"/>
        <w:bottom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8">
    <w:name w:val="xl148"/>
    <w:basedOn w:val="Normal"/>
    <w:rsid w:val="007C1039"/>
    <w:pPr>
      <w:pBdr>
        <w:top w:val="single" w:sz="12" w:space="0" w:color="auto"/>
        <w:bottom w:val="single" w:sz="12" w:space="0" w:color="auto"/>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49">
    <w:name w:val="xl149"/>
    <w:basedOn w:val="Normal"/>
    <w:rsid w:val="007C1039"/>
    <w:pPr>
      <w:pBdr>
        <w:top w:val="single" w:sz="12" w:space="0" w:color="auto"/>
        <w:left w:val="single" w:sz="12" w:space="0" w:color="000000"/>
        <w:bottom w:val="single" w:sz="12" w:space="0" w:color="auto"/>
      </w:pBdr>
      <w:spacing w:before="100" w:beforeAutospacing="1" w:after="100" w:afterAutospacing="1"/>
      <w:jc w:val="center"/>
      <w:textAlignment w:val="center"/>
    </w:pPr>
    <w:rPr>
      <w:rFonts w:ascii="Arial" w:hAnsi="Arial" w:cs="Arial"/>
      <w:b/>
      <w:bCs/>
      <w:color w:val="000000"/>
      <w:sz w:val="8"/>
      <w:szCs w:val="8"/>
      <w:lang w:eastAsia="es-MX"/>
    </w:rPr>
  </w:style>
  <w:style w:type="paragraph" w:customStyle="1" w:styleId="xl150">
    <w:name w:val="xl150"/>
    <w:basedOn w:val="Normal"/>
    <w:rsid w:val="007C1039"/>
    <w:pPr>
      <w:pBdr>
        <w:top w:val="single" w:sz="12" w:space="0" w:color="auto"/>
        <w:bottom w:val="single" w:sz="12" w:space="0" w:color="auto"/>
        <w:right w:val="single" w:sz="12" w:space="0" w:color="000000"/>
      </w:pBdr>
      <w:spacing w:before="100" w:beforeAutospacing="1" w:after="100" w:afterAutospacing="1"/>
      <w:jc w:val="center"/>
      <w:textAlignment w:val="center"/>
    </w:pPr>
    <w:rPr>
      <w:rFonts w:ascii="Arial" w:hAnsi="Arial" w:cs="Arial"/>
      <w:b/>
      <w:bCs/>
      <w:color w:val="000000"/>
      <w:sz w:val="8"/>
      <w:szCs w:val="8"/>
      <w:lang w:eastAsia="es-MX"/>
    </w:rPr>
  </w:style>
  <w:style w:type="paragraph" w:customStyle="1" w:styleId="xl151">
    <w:name w:val="xl151"/>
    <w:basedOn w:val="Normal"/>
    <w:rsid w:val="007C1039"/>
    <w:pPr>
      <w:pBdr>
        <w:left w:val="single" w:sz="12" w:space="0" w:color="auto"/>
        <w:bottom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2">
    <w:name w:val="xl152"/>
    <w:basedOn w:val="Normal"/>
    <w:rsid w:val="007C1039"/>
    <w:pPr>
      <w:pBdr>
        <w:bottom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3">
    <w:name w:val="xl153"/>
    <w:basedOn w:val="Normal"/>
    <w:rsid w:val="007C1039"/>
    <w:pPr>
      <w:pBdr>
        <w:top w:val="single" w:sz="12" w:space="0" w:color="000000"/>
        <w:lef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4">
    <w:name w:val="xl154"/>
    <w:basedOn w:val="Normal"/>
    <w:rsid w:val="007C1039"/>
    <w:pPr>
      <w:pBdr>
        <w:top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5">
    <w:name w:val="xl155"/>
    <w:basedOn w:val="Normal"/>
    <w:rsid w:val="007C1039"/>
    <w:pPr>
      <w:pBdr>
        <w:top w:val="single" w:sz="12" w:space="0" w:color="000000"/>
        <w:lef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6">
    <w:name w:val="xl156"/>
    <w:basedOn w:val="Normal"/>
    <w:rsid w:val="007C1039"/>
    <w:pPr>
      <w:pBdr>
        <w:top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7">
    <w:name w:val="xl157"/>
    <w:basedOn w:val="Normal"/>
    <w:rsid w:val="007C1039"/>
    <w:pPr>
      <w:pBdr>
        <w:top w:val="single" w:sz="12" w:space="0" w:color="auto"/>
        <w:left w:val="single" w:sz="12" w:space="0" w:color="000000"/>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58">
    <w:name w:val="xl158"/>
    <w:basedOn w:val="Normal"/>
    <w:rsid w:val="007C1039"/>
    <w:pPr>
      <w:pBdr>
        <w:left w:val="single" w:sz="12" w:space="0" w:color="auto"/>
        <w:bottom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59">
    <w:name w:val="xl159"/>
    <w:basedOn w:val="Normal"/>
    <w:rsid w:val="007C1039"/>
    <w:pPr>
      <w:pBdr>
        <w:bottom w:val="single" w:sz="12" w:space="0" w:color="000000"/>
        <w:right w:val="single" w:sz="12" w:space="0" w:color="000000"/>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60">
    <w:name w:val="xl160"/>
    <w:basedOn w:val="Normal"/>
    <w:rsid w:val="007C1039"/>
    <w:pPr>
      <w:pBdr>
        <w:left w:val="single" w:sz="12" w:space="0" w:color="000000"/>
        <w:bottom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1">
    <w:name w:val="xl161"/>
    <w:basedOn w:val="Normal"/>
    <w:rsid w:val="007C1039"/>
    <w:pPr>
      <w:pBdr>
        <w:lef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2">
    <w:name w:val="xl162"/>
    <w:basedOn w:val="Normal"/>
    <w:rsid w:val="007C1039"/>
    <w:pPr>
      <w:pBdr>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3">
    <w:name w:val="xl163"/>
    <w:basedOn w:val="Normal"/>
    <w:rsid w:val="007C1039"/>
    <w:pPr>
      <w:pBdr>
        <w:left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4">
    <w:name w:val="xl164"/>
    <w:basedOn w:val="Normal"/>
    <w:rsid w:val="007C1039"/>
    <w:pPr>
      <w:pBdr>
        <w:lef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5">
    <w:name w:val="xl165"/>
    <w:basedOn w:val="Normal"/>
    <w:rsid w:val="007C1039"/>
    <w:pPr>
      <w:pBdr>
        <w:right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66">
    <w:name w:val="xl166"/>
    <w:basedOn w:val="Normal"/>
    <w:rsid w:val="007C1039"/>
    <w:pPr>
      <w:pBdr>
        <w:top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67">
    <w:name w:val="xl167"/>
    <w:basedOn w:val="Normal"/>
    <w:rsid w:val="007C1039"/>
    <w:pPr>
      <w:pBdr>
        <w:bottom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68">
    <w:name w:val="xl168"/>
    <w:basedOn w:val="Normal"/>
    <w:rsid w:val="007C1039"/>
    <w:pPr>
      <w:pBdr>
        <w:top w:val="single" w:sz="12" w:space="0" w:color="auto"/>
        <w:left w:val="single" w:sz="12"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8"/>
      <w:szCs w:val="8"/>
      <w:lang w:eastAsia="es-MX"/>
    </w:rPr>
  </w:style>
  <w:style w:type="paragraph" w:customStyle="1" w:styleId="xl169">
    <w:name w:val="xl169"/>
    <w:basedOn w:val="Normal"/>
    <w:rsid w:val="007C1039"/>
    <w:pPr>
      <w:pBdr>
        <w:left w:val="single" w:sz="12" w:space="0" w:color="auto"/>
        <w:bottom w:val="single" w:sz="12"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8"/>
      <w:szCs w:val="8"/>
      <w:lang w:eastAsia="es-MX"/>
    </w:rPr>
  </w:style>
  <w:style w:type="paragraph" w:customStyle="1" w:styleId="xl170">
    <w:name w:val="xl170"/>
    <w:basedOn w:val="Normal"/>
    <w:rsid w:val="007C1039"/>
    <w:pPr>
      <w:pBdr>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1">
    <w:name w:val="xl171"/>
    <w:basedOn w:val="Normal"/>
    <w:rsid w:val="007C1039"/>
    <w:pPr>
      <w:pBdr>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2">
    <w:name w:val="xl172"/>
    <w:basedOn w:val="Normal"/>
    <w:rsid w:val="007C1039"/>
    <w:pPr>
      <w:pBdr>
        <w:top w:val="single" w:sz="12" w:space="0" w:color="auto"/>
        <w:bottom w:val="single" w:sz="12" w:space="0" w:color="auto"/>
        <w:right w:val="single" w:sz="12" w:space="0" w:color="000000"/>
      </w:pBdr>
      <w:shd w:val="clear" w:color="000000" w:fill="D9D9D9"/>
      <w:spacing w:before="100" w:beforeAutospacing="1" w:after="100" w:afterAutospacing="1"/>
      <w:textAlignment w:val="center"/>
    </w:pPr>
    <w:rPr>
      <w:rFonts w:ascii="Arial" w:hAnsi="Arial" w:cs="Arial"/>
      <w:color w:val="000000"/>
      <w:sz w:val="8"/>
      <w:szCs w:val="8"/>
      <w:lang w:eastAsia="es-MX"/>
    </w:rPr>
  </w:style>
  <w:style w:type="paragraph" w:customStyle="1" w:styleId="xl173">
    <w:name w:val="xl173"/>
    <w:basedOn w:val="Normal"/>
    <w:rsid w:val="007C1039"/>
    <w:pPr>
      <w:pBdr>
        <w:top w:val="single" w:sz="12" w:space="0" w:color="auto"/>
        <w:left w:val="single" w:sz="12" w:space="0" w:color="auto"/>
        <w:bottom w:val="single" w:sz="12" w:space="0" w:color="auto"/>
      </w:pBdr>
      <w:shd w:val="clear" w:color="000000" w:fill="F79646"/>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4">
    <w:name w:val="xl174"/>
    <w:basedOn w:val="Normal"/>
    <w:rsid w:val="007C1039"/>
    <w:pPr>
      <w:pBdr>
        <w:top w:val="single" w:sz="12" w:space="0" w:color="auto"/>
        <w:bottom w:val="single" w:sz="12" w:space="0" w:color="auto"/>
      </w:pBdr>
      <w:shd w:val="clear" w:color="000000" w:fill="F79646"/>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5">
    <w:name w:val="xl175"/>
    <w:basedOn w:val="Normal"/>
    <w:rsid w:val="007C1039"/>
    <w:pPr>
      <w:pBdr>
        <w:top w:val="single" w:sz="12" w:space="0" w:color="auto"/>
        <w:bottom w:val="single" w:sz="12" w:space="0" w:color="auto"/>
        <w:right w:val="single" w:sz="12" w:space="0" w:color="auto"/>
      </w:pBdr>
      <w:shd w:val="clear" w:color="000000" w:fill="F79646"/>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76">
    <w:name w:val="xl176"/>
    <w:basedOn w:val="Normal"/>
    <w:rsid w:val="007C1039"/>
    <w:pPr>
      <w:pBdr>
        <w:top w:val="single" w:sz="12" w:space="0" w:color="auto"/>
        <w:left w:val="single" w:sz="12" w:space="0" w:color="auto"/>
        <w:bottom w:val="single" w:sz="12" w:space="0" w:color="auto"/>
      </w:pBdr>
      <w:shd w:val="clear" w:color="000000" w:fill="B8CCE4"/>
      <w:spacing w:before="100" w:beforeAutospacing="1" w:after="100" w:afterAutospacing="1"/>
      <w:textAlignment w:val="center"/>
    </w:pPr>
    <w:rPr>
      <w:rFonts w:ascii="Arial" w:hAnsi="Arial" w:cs="Arial"/>
      <w:color w:val="000000"/>
      <w:sz w:val="8"/>
      <w:szCs w:val="8"/>
      <w:lang w:eastAsia="es-MX"/>
    </w:rPr>
  </w:style>
  <w:style w:type="paragraph" w:customStyle="1" w:styleId="xl177">
    <w:name w:val="xl177"/>
    <w:basedOn w:val="Normal"/>
    <w:rsid w:val="007C1039"/>
    <w:pPr>
      <w:pBdr>
        <w:top w:val="single" w:sz="12" w:space="0" w:color="auto"/>
        <w:bottom w:val="single" w:sz="12" w:space="0" w:color="auto"/>
      </w:pBdr>
      <w:shd w:val="clear" w:color="000000" w:fill="B8CCE4"/>
      <w:spacing w:before="100" w:beforeAutospacing="1" w:after="100" w:afterAutospacing="1"/>
      <w:textAlignment w:val="center"/>
    </w:pPr>
    <w:rPr>
      <w:rFonts w:ascii="Arial" w:hAnsi="Arial" w:cs="Arial"/>
      <w:color w:val="000000"/>
      <w:sz w:val="8"/>
      <w:szCs w:val="8"/>
      <w:lang w:eastAsia="es-MX"/>
    </w:rPr>
  </w:style>
  <w:style w:type="paragraph" w:customStyle="1" w:styleId="xl178">
    <w:name w:val="xl178"/>
    <w:basedOn w:val="Normal"/>
    <w:rsid w:val="007C1039"/>
    <w:pPr>
      <w:pBdr>
        <w:top w:val="single" w:sz="12" w:space="0" w:color="auto"/>
        <w:bottom w:val="single" w:sz="12" w:space="0" w:color="auto"/>
        <w:right w:val="single" w:sz="12" w:space="0" w:color="auto"/>
      </w:pBdr>
      <w:shd w:val="clear" w:color="000000" w:fill="B8CCE4"/>
      <w:spacing w:before="100" w:beforeAutospacing="1" w:after="100" w:afterAutospacing="1"/>
      <w:textAlignment w:val="center"/>
    </w:pPr>
    <w:rPr>
      <w:rFonts w:ascii="Arial" w:hAnsi="Arial" w:cs="Arial"/>
      <w:color w:val="000000"/>
      <w:sz w:val="8"/>
      <w:szCs w:val="8"/>
      <w:lang w:eastAsia="es-MX"/>
    </w:rPr>
  </w:style>
  <w:style w:type="paragraph" w:customStyle="1" w:styleId="xl179">
    <w:name w:val="xl179"/>
    <w:basedOn w:val="Normal"/>
    <w:rsid w:val="007C1039"/>
    <w:pPr>
      <w:pBdr>
        <w:top w:val="single" w:sz="12" w:space="0" w:color="auto"/>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80">
    <w:name w:val="xl180"/>
    <w:basedOn w:val="Normal"/>
    <w:rsid w:val="007C1039"/>
    <w:pPr>
      <w:pBdr>
        <w:left w:val="single" w:sz="12" w:space="0" w:color="auto"/>
        <w:bottom w:val="single" w:sz="12" w:space="0" w:color="000000"/>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81">
    <w:name w:val="xl181"/>
    <w:basedOn w:val="Normal"/>
    <w:rsid w:val="007C1039"/>
    <w:pPr>
      <w:pBdr>
        <w:top w:val="single" w:sz="12" w:space="0" w:color="000000"/>
        <w:left w:val="single" w:sz="12" w:space="0" w:color="auto"/>
        <w:right w:val="single" w:sz="12" w:space="0" w:color="auto"/>
      </w:pBdr>
      <w:spacing w:before="100" w:beforeAutospacing="1" w:after="100" w:afterAutospacing="1"/>
      <w:jc w:val="center"/>
      <w:textAlignment w:val="center"/>
    </w:pPr>
    <w:rPr>
      <w:rFonts w:ascii="Arial" w:hAnsi="Arial" w:cs="Arial"/>
      <w:color w:val="000000"/>
      <w:sz w:val="8"/>
      <w:szCs w:val="8"/>
      <w:lang w:eastAsia="es-MX"/>
    </w:rPr>
  </w:style>
  <w:style w:type="paragraph" w:customStyle="1" w:styleId="xl182">
    <w:name w:val="xl182"/>
    <w:basedOn w:val="Normal"/>
    <w:rsid w:val="007C1039"/>
    <w:pPr>
      <w:pBdr>
        <w:top w:val="single" w:sz="12" w:space="0" w:color="auto"/>
        <w:left w:val="single" w:sz="12" w:space="0" w:color="auto"/>
        <w:bottom w:val="single" w:sz="12" w:space="0" w:color="auto"/>
      </w:pBdr>
      <w:shd w:val="clear" w:color="000000" w:fill="8DB4E2"/>
      <w:spacing w:before="100" w:beforeAutospacing="1" w:after="100" w:afterAutospacing="1"/>
      <w:textAlignment w:val="center"/>
    </w:pPr>
    <w:rPr>
      <w:rFonts w:ascii="Arial" w:hAnsi="Arial" w:cs="Arial"/>
      <w:color w:val="000000"/>
      <w:sz w:val="8"/>
      <w:szCs w:val="8"/>
      <w:lang w:eastAsia="es-MX"/>
    </w:rPr>
  </w:style>
  <w:style w:type="paragraph" w:customStyle="1" w:styleId="xl183">
    <w:name w:val="xl183"/>
    <w:basedOn w:val="Normal"/>
    <w:rsid w:val="007C1039"/>
    <w:pPr>
      <w:pBdr>
        <w:top w:val="single" w:sz="12" w:space="0" w:color="auto"/>
        <w:bottom w:val="single" w:sz="12" w:space="0" w:color="auto"/>
      </w:pBdr>
      <w:shd w:val="clear" w:color="000000" w:fill="8DB4E2"/>
      <w:spacing w:before="100" w:beforeAutospacing="1" w:after="100" w:afterAutospacing="1"/>
      <w:textAlignment w:val="center"/>
    </w:pPr>
    <w:rPr>
      <w:rFonts w:ascii="Arial" w:hAnsi="Arial" w:cs="Arial"/>
      <w:color w:val="000000"/>
      <w:sz w:val="8"/>
      <w:szCs w:val="8"/>
      <w:lang w:eastAsia="es-MX"/>
    </w:rPr>
  </w:style>
  <w:style w:type="paragraph" w:customStyle="1" w:styleId="xl184">
    <w:name w:val="xl184"/>
    <w:basedOn w:val="Normal"/>
    <w:rsid w:val="007C1039"/>
    <w:pPr>
      <w:pBdr>
        <w:top w:val="single" w:sz="12" w:space="0" w:color="auto"/>
        <w:bottom w:val="single" w:sz="12" w:space="0" w:color="auto"/>
        <w:right w:val="single" w:sz="12" w:space="0" w:color="auto"/>
      </w:pBdr>
      <w:shd w:val="clear" w:color="000000" w:fill="8DB4E2"/>
      <w:spacing w:before="100" w:beforeAutospacing="1" w:after="100" w:afterAutospacing="1"/>
      <w:textAlignment w:val="center"/>
    </w:pPr>
    <w:rPr>
      <w:rFonts w:ascii="Arial" w:hAnsi="Arial" w:cs="Arial"/>
      <w:color w:val="000000"/>
      <w:sz w:val="8"/>
      <w:szCs w:val="8"/>
      <w:lang w:eastAsia="es-MX"/>
    </w:rPr>
  </w:style>
  <w:style w:type="paragraph" w:customStyle="1" w:styleId="xl185">
    <w:name w:val="xl185"/>
    <w:basedOn w:val="Normal"/>
    <w:rsid w:val="007C1039"/>
    <w:pPr>
      <w:pBdr>
        <w:top w:val="single" w:sz="12" w:space="0" w:color="auto"/>
        <w:left w:val="single" w:sz="12" w:space="0" w:color="auto"/>
        <w:bottom w:val="single" w:sz="12" w:space="0" w:color="auto"/>
      </w:pBdr>
      <w:shd w:val="clear" w:color="000000" w:fill="95B3D7"/>
      <w:spacing w:before="100" w:beforeAutospacing="1" w:after="100" w:afterAutospacing="1"/>
      <w:textAlignment w:val="center"/>
    </w:pPr>
    <w:rPr>
      <w:rFonts w:ascii="Arial" w:hAnsi="Arial" w:cs="Arial"/>
      <w:color w:val="000000"/>
      <w:sz w:val="8"/>
      <w:szCs w:val="8"/>
      <w:lang w:eastAsia="es-MX"/>
    </w:rPr>
  </w:style>
  <w:style w:type="paragraph" w:customStyle="1" w:styleId="xl186">
    <w:name w:val="xl186"/>
    <w:basedOn w:val="Normal"/>
    <w:rsid w:val="007C1039"/>
    <w:pPr>
      <w:pBdr>
        <w:top w:val="single" w:sz="12" w:space="0" w:color="auto"/>
        <w:bottom w:val="single" w:sz="12" w:space="0" w:color="auto"/>
      </w:pBdr>
      <w:shd w:val="clear" w:color="000000" w:fill="95B3D7"/>
      <w:spacing w:before="100" w:beforeAutospacing="1" w:after="100" w:afterAutospacing="1"/>
      <w:textAlignment w:val="center"/>
    </w:pPr>
    <w:rPr>
      <w:rFonts w:ascii="Arial" w:hAnsi="Arial" w:cs="Arial"/>
      <w:color w:val="000000"/>
      <w:sz w:val="8"/>
      <w:szCs w:val="8"/>
      <w:lang w:eastAsia="es-MX"/>
    </w:rPr>
  </w:style>
  <w:style w:type="paragraph" w:customStyle="1" w:styleId="xl187">
    <w:name w:val="xl187"/>
    <w:basedOn w:val="Normal"/>
    <w:rsid w:val="007C1039"/>
    <w:pPr>
      <w:pBdr>
        <w:top w:val="single" w:sz="12" w:space="0" w:color="auto"/>
        <w:bottom w:val="single" w:sz="12" w:space="0" w:color="auto"/>
        <w:right w:val="single" w:sz="12" w:space="0" w:color="auto"/>
      </w:pBdr>
      <w:shd w:val="clear" w:color="000000" w:fill="95B3D7"/>
      <w:spacing w:before="100" w:beforeAutospacing="1" w:after="100" w:afterAutospacing="1"/>
      <w:textAlignment w:val="center"/>
    </w:pPr>
    <w:rPr>
      <w:rFonts w:ascii="Arial" w:hAnsi="Arial" w:cs="Arial"/>
      <w:color w:val="000000"/>
      <w:sz w:val="8"/>
      <w:szCs w:val="8"/>
      <w:lang w:eastAsia="es-MX"/>
    </w:rPr>
  </w:style>
  <w:style w:type="paragraph" w:customStyle="1" w:styleId="xl188">
    <w:name w:val="xl188"/>
    <w:basedOn w:val="Normal"/>
    <w:rsid w:val="007C1039"/>
    <w:pPr>
      <w:pBdr>
        <w:top w:val="single" w:sz="12" w:space="0" w:color="auto"/>
        <w:left w:val="single" w:sz="12" w:space="0" w:color="auto"/>
        <w:bottom w:val="single" w:sz="12" w:space="0" w:color="auto"/>
      </w:pBdr>
      <w:shd w:val="clear" w:color="000000" w:fill="E6B8B7"/>
      <w:spacing w:before="100" w:beforeAutospacing="1" w:after="100" w:afterAutospacing="1"/>
      <w:textAlignment w:val="center"/>
    </w:pPr>
    <w:rPr>
      <w:rFonts w:ascii="Arial" w:hAnsi="Arial" w:cs="Arial"/>
      <w:color w:val="000000"/>
      <w:sz w:val="8"/>
      <w:szCs w:val="8"/>
      <w:lang w:eastAsia="es-MX"/>
    </w:rPr>
  </w:style>
  <w:style w:type="paragraph" w:customStyle="1" w:styleId="xl189">
    <w:name w:val="xl189"/>
    <w:basedOn w:val="Normal"/>
    <w:rsid w:val="007C1039"/>
    <w:pPr>
      <w:pBdr>
        <w:top w:val="single" w:sz="12" w:space="0" w:color="auto"/>
        <w:bottom w:val="single" w:sz="12" w:space="0" w:color="auto"/>
      </w:pBdr>
      <w:shd w:val="clear" w:color="000000" w:fill="E6B8B7"/>
      <w:spacing w:before="100" w:beforeAutospacing="1" w:after="100" w:afterAutospacing="1"/>
      <w:textAlignment w:val="center"/>
    </w:pPr>
    <w:rPr>
      <w:rFonts w:ascii="Arial" w:hAnsi="Arial" w:cs="Arial"/>
      <w:color w:val="000000"/>
      <w:sz w:val="8"/>
      <w:szCs w:val="8"/>
      <w:lang w:eastAsia="es-MX"/>
    </w:rPr>
  </w:style>
  <w:style w:type="paragraph" w:customStyle="1" w:styleId="xl190">
    <w:name w:val="xl190"/>
    <w:basedOn w:val="Normal"/>
    <w:rsid w:val="007C1039"/>
    <w:pPr>
      <w:pBdr>
        <w:top w:val="single" w:sz="12" w:space="0" w:color="auto"/>
        <w:bottom w:val="single" w:sz="12" w:space="0" w:color="auto"/>
        <w:right w:val="single" w:sz="12" w:space="0" w:color="auto"/>
      </w:pBdr>
      <w:shd w:val="clear" w:color="000000" w:fill="E6B8B7"/>
      <w:spacing w:before="100" w:beforeAutospacing="1" w:after="100" w:afterAutospacing="1"/>
      <w:textAlignment w:val="center"/>
    </w:pPr>
    <w:rPr>
      <w:rFonts w:ascii="Arial" w:hAnsi="Arial" w:cs="Arial"/>
      <w:color w:val="000000"/>
      <w:sz w:val="8"/>
      <w:szCs w:val="8"/>
      <w:lang w:eastAsia="es-MX"/>
    </w:rPr>
  </w:style>
  <w:style w:type="paragraph" w:customStyle="1" w:styleId="xl191">
    <w:name w:val="xl191"/>
    <w:basedOn w:val="Normal"/>
    <w:rsid w:val="007C1039"/>
    <w:pPr>
      <w:pBdr>
        <w:top w:val="single" w:sz="12" w:space="0" w:color="auto"/>
        <w:left w:val="single" w:sz="12" w:space="0" w:color="auto"/>
        <w:bottom w:val="single" w:sz="12" w:space="0" w:color="auto"/>
      </w:pBdr>
      <w:shd w:val="clear" w:color="000000" w:fill="92D050"/>
      <w:spacing w:before="100" w:beforeAutospacing="1" w:after="100" w:afterAutospacing="1"/>
      <w:textAlignment w:val="center"/>
    </w:pPr>
    <w:rPr>
      <w:rFonts w:ascii="Arial" w:hAnsi="Arial" w:cs="Arial"/>
      <w:color w:val="000000"/>
      <w:sz w:val="8"/>
      <w:szCs w:val="8"/>
      <w:lang w:eastAsia="es-MX"/>
    </w:rPr>
  </w:style>
  <w:style w:type="paragraph" w:customStyle="1" w:styleId="xl192">
    <w:name w:val="xl192"/>
    <w:basedOn w:val="Normal"/>
    <w:rsid w:val="007C1039"/>
    <w:pPr>
      <w:pBdr>
        <w:top w:val="single" w:sz="12" w:space="0" w:color="auto"/>
        <w:bottom w:val="single" w:sz="12" w:space="0" w:color="auto"/>
      </w:pBdr>
      <w:shd w:val="clear" w:color="000000" w:fill="92D050"/>
      <w:spacing w:before="100" w:beforeAutospacing="1" w:after="100" w:afterAutospacing="1"/>
      <w:textAlignment w:val="center"/>
    </w:pPr>
    <w:rPr>
      <w:rFonts w:ascii="Arial" w:hAnsi="Arial" w:cs="Arial"/>
      <w:color w:val="000000"/>
      <w:sz w:val="8"/>
      <w:szCs w:val="8"/>
      <w:lang w:eastAsia="es-MX"/>
    </w:rPr>
  </w:style>
  <w:style w:type="paragraph" w:customStyle="1" w:styleId="xl193">
    <w:name w:val="xl193"/>
    <w:basedOn w:val="Normal"/>
    <w:rsid w:val="007C1039"/>
    <w:pPr>
      <w:pBdr>
        <w:top w:val="single" w:sz="12" w:space="0" w:color="auto"/>
        <w:bottom w:val="single" w:sz="12" w:space="0" w:color="auto"/>
        <w:right w:val="single" w:sz="12" w:space="0" w:color="auto"/>
      </w:pBdr>
      <w:shd w:val="clear" w:color="000000" w:fill="92D050"/>
      <w:spacing w:before="100" w:beforeAutospacing="1" w:after="100" w:afterAutospacing="1"/>
      <w:textAlignment w:val="center"/>
    </w:pPr>
    <w:rPr>
      <w:rFonts w:ascii="Arial" w:hAnsi="Arial" w:cs="Arial"/>
      <w:color w:val="000000"/>
      <w:sz w:val="8"/>
      <w:szCs w:val="8"/>
      <w:lang w:eastAsia="es-MX"/>
    </w:rPr>
  </w:style>
  <w:style w:type="paragraph" w:customStyle="1" w:styleId="xl194">
    <w:name w:val="xl194"/>
    <w:basedOn w:val="Normal"/>
    <w:rsid w:val="007C1039"/>
    <w:pPr>
      <w:pBdr>
        <w:top w:val="single" w:sz="12" w:space="0" w:color="auto"/>
        <w:left w:val="single" w:sz="12" w:space="0" w:color="auto"/>
        <w:bottom w:val="single" w:sz="12" w:space="0" w:color="auto"/>
      </w:pBdr>
      <w:spacing w:before="100" w:beforeAutospacing="1" w:after="100" w:afterAutospacing="1"/>
      <w:textAlignment w:val="center"/>
    </w:pPr>
    <w:rPr>
      <w:rFonts w:ascii="Arial" w:hAnsi="Arial" w:cs="Arial"/>
      <w:color w:val="000000"/>
      <w:sz w:val="8"/>
      <w:szCs w:val="8"/>
      <w:lang w:eastAsia="es-MX"/>
    </w:rPr>
  </w:style>
  <w:style w:type="paragraph" w:customStyle="1" w:styleId="xl195">
    <w:name w:val="xl195"/>
    <w:basedOn w:val="Normal"/>
    <w:rsid w:val="007C1039"/>
    <w:pPr>
      <w:pBdr>
        <w:top w:val="single" w:sz="12" w:space="0" w:color="auto"/>
        <w:bottom w:val="single" w:sz="12" w:space="0" w:color="auto"/>
        <w:right w:val="single" w:sz="12" w:space="0" w:color="auto"/>
      </w:pBdr>
      <w:spacing w:before="100" w:beforeAutospacing="1" w:after="100" w:afterAutospacing="1"/>
      <w:textAlignment w:val="center"/>
    </w:pPr>
    <w:rPr>
      <w:rFonts w:ascii="Arial" w:hAnsi="Arial" w:cs="Arial"/>
      <w:color w:val="000000"/>
      <w:sz w:val="8"/>
      <w:szCs w:val="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82549">
      <w:bodyDiv w:val="1"/>
      <w:marLeft w:val="0"/>
      <w:marRight w:val="0"/>
      <w:marTop w:val="0"/>
      <w:marBottom w:val="0"/>
      <w:divBdr>
        <w:top w:val="none" w:sz="0" w:space="0" w:color="auto"/>
        <w:left w:val="none" w:sz="0" w:space="0" w:color="auto"/>
        <w:bottom w:val="none" w:sz="0" w:space="0" w:color="auto"/>
        <w:right w:val="none" w:sz="0" w:space="0" w:color="auto"/>
      </w:divBdr>
    </w:div>
    <w:div w:id="561137868">
      <w:bodyDiv w:val="1"/>
      <w:marLeft w:val="0"/>
      <w:marRight w:val="0"/>
      <w:marTop w:val="0"/>
      <w:marBottom w:val="0"/>
      <w:divBdr>
        <w:top w:val="none" w:sz="0" w:space="0" w:color="auto"/>
        <w:left w:val="none" w:sz="0" w:space="0" w:color="auto"/>
        <w:bottom w:val="none" w:sz="0" w:space="0" w:color="auto"/>
        <w:right w:val="none" w:sz="0" w:space="0" w:color="auto"/>
      </w:divBdr>
    </w:div>
    <w:div w:id="665744474">
      <w:bodyDiv w:val="1"/>
      <w:marLeft w:val="0"/>
      <w:marRight w:val="0"/>
      <w:marTop w:val="0"/>
      <w:marBottom w:val="0"/>
      <w:divBdr>
        <w:top w:val="none" w:sz="0" w:space="0" w:color="auto"/>
        <w:left w:val="none" w:sz="0" w:space="0" w:color="auto"/>
        <w:bottom w:val="none" w:sz="0" w:space="0" w:color="auto"/>
        <w:right w:val="none" w:sz="0" w:space="0" w:color="auto"/>
      </w:divBdr>
    </w:div>
    <w:div w:id="700132885">
      <w:bodyDiv w:val="1"/>
      <w:marLeft w:val="0"/>
      <w:marRight w:val="0"/>
      <w:marTop w:val="0"/>
      <w:marBottom w:val="0"/>
      <w:divBdr>
        <w:top w:val="none" w:sz="0" w:space="0" w:color="auto"/>
        <w:left w:val="none" w:sz="0" w:space="0" w:color="auto"/>
        <w:bottom w:val="none" w:sz="0" w:space="0" w:color="auto"/>
        <w:right w:val="none" w:sz="0" w:space="0" w:color="auto"/>
      </w:divBdr>
    </w:div>
    <w:div w:id="1196040430">
      <w:bodyDiv w:val="1"/>
      <w:marLeft w:val="0"/>
      <w:marRight w:val="0"/>
      <w:marTop w:val="0"/>
      <w:marBottom w:val="0"/>
      <w:divBdr>
        <w:top w:val="none" w:sz="0" w:space="0" w:color="auto"/>
        <w:left w:val="none" w:sz="0" w:space="0" w:color="auto"/>
        <w:bottom w:val="none" w:sz="0" w:space="0" w:color="auto"/>
        <w:right w:val="none" w:sz="0" w:space="0" w:color="auto"/>
      </w:divBdr>
    </w:div>
    <w:div w:id="1212688500">
      <w:bodyDiv w:val="1"/>
      <w:marLeft w:val="0"/>
      <w:marRight w:val="0"/>
      <w:marTop w:val="0"/>
      <w:marBottom w:val="0"/>
      <w:divBdr>
        <w:top w:val="none" w:sz="0" w:space="0" w:color="auto"/>
        <w:left w:val="none" w:sz="0" w:space="0" w:color="auto"/>
        <w:bottom w:val="none" w:sz="0" w:space="0" w:color="auto"/>
        <w:right w:val="none" w:sz="0" w:space="0" w:color="auto"/>
      </w:divBdr>
    </w:div>
    <w:div w:id="1622565026">
      <w:bodyDiv w:val="1"/>
      <w:marLeft w:val="0"/>
      <w:marRight w:val="0"/>
      <w:marTop w:val="0"/>
      <w:marBottom w:val="0"/>
      <w:divBdr>
        <w:top w:val="none" w:sz="0" w:space="0" w:color="auto"/>
        <w:left w:val="none" w:sz="0" w:space="0" w:color="auto"/>
        <w:bottom w:val="none" w:sz="0" w:space="0" w:color="auto"/>
        <w:right w:val="none" w:sz="0" w:space="0" w:color="auto"/>
      </w:divBdr>
    </w:div>
    <w:div w:id="1922450372">
      <w:bodyDiv w:val="1"/>
      <w:marLeft w:val="0"/>
      <w:marRight w:val="0"/>
      <w:marTop w:val="0"/>
      <w:marBottom w:val="0"/>
      <w:divBdr>
        <w:top w:val="none" w:sz="0" w:space="0" w:color="auto"/>
        <w:left w:val="none" w:sz="0" w:space="0" w:color="auto"/>
        <w:bottom w:val="none" w:sz="0" w:space="0" w:color="auto"/>
        <w:right w:val="none" w:sz="0" w:space="0" w:color="auto"/>
      </w:divBdr>
    </w:div>
    <w:div w:id="201178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0ED70-92D6-4E60-B578-001181F4F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4</Pages>
  <Words>1140</Words>
  <Characters>6272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TANCANHUITZ</dc:creator>
  <cp:keywords/>
  <dc:description/>
  <cp:lastModifiedBy>SECRETARIA GENERAL</cp:lastModifiedBy>
  <cp:revision>105</cp:revision>
  <cp:lastPrinted>2026-07-07T19:47:00Z</cp:lastPrinted>
  <dcterms:created xsi:type="dcterms:W3CDTF">2025-11-30T15:58:00Z</dcterms:created>
  <dcterms:modified xsi:type="dcterms:W3CDTF">2026-07-08T17:17:00Z</dcterms:modified>
</cp:coreProperties>
</file>