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949"/>
        <w:tblW w:w="0" w:type="auto"/>
        <w:tblBorders>
          <w:bottom w:val="single" w:sz="24" w:space="0" w:color="943634"/>
          <w:insideH w:val="single" w:sz="24" w:space="0" w:color="943634"/>
        </w:tblBorders>
        <w:tblLook w:val="04A0" w:firstRow="1" w:lastRow="0" w:firstColumn="1" w:lastColumn="0" w:noHBand="0" w:noVBand="1"/>
      </w:tblPr>
      <w:tblGrid>
        <w:gridCol w:w="4389"/>
        <w:gridCol w:w="4276"/>
        <w:gridCol w:w="4341"/>
      </w:tblGrid>
      <w:tr w:rsidR="00845E74" w:rsidRPr="00504714" w14:paraId="0537485A" w14:textId="77777777" w:rsidTr="00845E74">
        <w:trPr>
          <w:trHeight w:val="997"/>
        </w:trPr>
        <w:tc>
          <w:tcPr>
            <w:tcW w:w="4389" w:type="dxa"/>
          </w:tcPr>
          <w:p w14:paraId="5045F535" w14:textId="77777777" w:rsidR="00845E74" w:rsidRDefault="00845E74" w:rsidP="00845E74">
            <w:pPr>
              <w:pStyle w:val="Encabezado"/>
            </w:pPr>
            <w:r w:rsidRPr="00385343">
              <w:rPr>
                <w:noProof/>
                <w:lang w:val="es-MX" w:eastAsia="es-MX"/>
              </w:rPr>
              <w:drawing>
                <wp:inline distT="0" distB="0" distL="0" distR="0" wp14:anchorId="075BEA7C" wp14:editId="6EC23712">
                  <wp:extent cx="1095375" cy="823488"/>
                  <wp:effectExtent l="0" t="0" r="0" b="0"/>
                  <wp:docPr id="1" name="Imagen 1" descr="descar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ar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081" cy="840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6" w:type="dxa"/>
            <w:vAlign w:val="center"/>
          </w:tcPr>
          <w:p w14:paraId="26DCE3D9" w14:textId="77777777" w:rsidR="00845E74" w:rsidRPr="00504714" w:rsidRDefault="00845E74" w:rsidP="00845E74">
            <w:pPr>
              <w:pStyle w:val="Encabezado"/>
              <w:jc w:val="center"/>
              <w:rPr>
                <w:rFonts w:ascii="Candara" w:hAnsi="Candara"/>
                <w:b/>
              </w:rPr>
            </w:pPr>
            <w:r w:rsidRPr="00504714">
              <w:rPr>
                <w:rFonts w:ascii="Candara" w:hAnsi="Candara"/>
                <w:b/>
              </w:rPr>
              <w:t>INVENTARIO</w:t>
            </w:r>
          </w:p>
          <w:p w14:paraId="031DBD66" w14:textId="77777777" w:rsidR="00845E74" w:rsidRPr="00385343" w:rsidRDefault="00845E74" w:rsidP="00845E74">
            <w:pPr>
              <w:pStyle w:val="Encabezado"/>
              <w:jc w:val="center"/>
              <w:rPr>
                <w:rFonts w:ascii="Candara" w:hAnsi="Candara"/>
                <w:b/>
                <w:sz w:val="32"/>
                <w:szCs w:val="32"/>
              </w:rPr>
            </w:pPr>
            <w:r w:rsidRPr="00504714">
              <w:rPr>
                <w:rFonts w:ascii="Candara" w:hAnsi="Candara"/>
                <w:b/>
              </w:rPr>
              <w:t>ARCHIVO</w:t>
            </w:r>
            <w:r w:rsidRPr="00385343">
              <w:rPr>
                <w:rFonts w:ascii="Candara" w:hAnsi="Candar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341" w:type="dxa"/>
          </w:tcPr>
          <w:p w14:paraId="26F7A30F" w14:textId="77777777" w:rsidR="00845E74" w:rsidRPr="00504714" w:rsidRDefault="00845E74" w:rsidP="00845E74">
            <w:pPr>
              <w:pStyle w:val="Encabezado"/>
              <w:jc w:val="right"/>
              <w:rPr>
                <w:rFonts w:ascii="Candara" w:hAnsi="Candara"/>
                <w:b/>
              </w:rPr>
            </w:pPr>
            <w:r w:rsidRPr="00504714">
              <w:rPr>
                <w:rFonts w:ascii="Candara" w:hAnsi="Candara"/>
                <w:b/>
              </w:rPr>
              <w:t>COORDINACIÓN DE ARCHIVOS.</w:t>
            </w:r>
          </w:p>
        </w:tc>
      </w:tr>
    </w:tbl>
    <w:p w14:paraId="34DF5D44" w14:textId="77777777" w:rsidR="00305911" w:rsidRDefault="00305911" w:rsidP="008573ED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22"/>
        <w:tblW w:w="1262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851"/>
        <w:gridCol w:w="2551"/>
        <w:gridCol w:w="1418"/>
        <w:gridCol w:w="67"/>
        <w:gridCol w:w="500"/>
        <w:gridCol w:w="567"/>
        <w:gridCol w:w="348"/>
        <w:gridCol w:w="2062"/>
        <w:gridCol w:w="1459"/>
      </w:tblGrid>
      <w:tr w:rsidR="008A65FC" w:rsidRPr="002451FB" w14:paraId="77F5A252" w14:textId="77777777" w:rsidTr="000E6E1C">
        <w:trPr>
          <w:trHeight w:val="368"/>
        </w:trPr>
        <w:tc>
          <w:tcPr>
            <w:tcW w:w="2805" w:type="dxa"/>
            <w:shd w:val="clear" w:color="auto" w:fill="B3B3B3"/>
          </w:tcPr>
          <w:p w14:paraId="7809D8DC" w14:textId="77777777" w:rsidR="008A65FC" w:rsidRPr="00504714" w:rsidRDefault="008A65FC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Sección:</w:t>
            </w:r>
          </w:p>
        </w:tc>
        <w:tc>
          <w:tcPr>
            <w:tcW w:w="9823" w:type="dxa"/>
            <w:gridSpan w:val="9"/>
          </w:tcPr>
          <w:p w14:paraId="2CD163FD" w14:textId="0A5E7360" w:rsidR="008A65FC" w:rsidRPr="00504714" w:rsidRDefault="003936EE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 xml:space="preserve">Unidad de Transparencia </w:t>
            </w:r>
          </w:p>
        </w:tc>
      </w:tr>
      <w:tr w:rsidR="008A65FC" w:rsidRPr="002451FB" w14:paraId="5D45A541" w14:textId="77777777" w:rsidTr="000E6E1C">
        <w:trPr>
          <w:trHeight w:val="368"/>
        </w:trPr>
        <w:tc>
          <w:tcPr>
            <w:tcW w:w="2805" w:type="dxa"/>
            <w:shd w:val="clear" w:color="auto" w:fill="B3B3B3"/>
          </w:tcPr>
          <w:p w14:paraId="25611396" w14:textId="77777777" w:rsidR="008A65FC" w:rsidRPr="00504714" w:rsidRDefault="008A65FC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Serie:</w:t>
            </w:r>
          </w:p>
        </w:tc>
        <w:tc>
          <w:tcPr>
            <w:tcW w:w="4887" w:type="dxa"/>
            <w:gridSpan w:val="4"/>
          </w:tcPr>
          <w:p w14:paraId="18391545" w14:textId="6A536DDC" w:rsidR="008A65FC" w:rsidRPr="00504714" w:rsidRDefault="003936EE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 xml:space="preserve">Solicitudes </w:t>
            </w:r>
          </w:p>
        </w:tc>
        <w:tc>
          <w:tcPr>
            <w:tcW w:w="1415" w:type="dxa"/>
            <w:gridSpan w:val="3"/>
            <w:shd w:val="clear" w:color="auto" w:fill="B3B3B3"/>
          </w:tcPr>
          <w:p w14:paraId="60F1BF3F" w14:textId="77777777" w:rsidR="008A65FC" w:rsidRPr="00504714" w:rsidRDefault="008A65FC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Subserie:</w:t>
            </w:r>
          </w:p>
        </w:tc>
        <w:tc>
          <w:tcPr>
            <w:tcW w:w="3521" w:type="dxa"/>
            <w:gridSpan w:val="2"/>
          </w:tcPr>
          <w:p w14:paraId="3542C328" w14:textId="1AED3F90" w:rsidR="008A65FC" w:rsidRPr="00504714" w:rsidRDefault="003936EE" w:rsidP="00150D61">
            <w:pPr>
              <w:ind w:firstLine="708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Información</w:t>
            </w:r>
          </w:p>
        </w:tc>
      </w:tr>
      <w:tr w:rsidR="008A65FC" w:rsidRPr="002451FB" w14:paraId="0FC38A3A" w14:textId="77777777" w:rsidTr="00150D61">
        <w:trPr>
          <w:trHeight w:val="395"/>
        </w:trPr>
        <w:tc>
          <w:tcPr>
            <w:tcW w:w="12628" w:type="dxa"/>
            <w:gridSpan w:val="10"/>
            <w:shd w:val="clear" w:color="auto" w:fill="943634"/>
          </w:tcPr>
          <w:p w14:paraId="53E192A4" w14:textId="77777777" w:rsidR="008A65FC" w:rsidRPr="00504714" w:rsidRDefault="008A65FC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8A65FC" w:rsidRPr="00D316D0" w14:paraId="357C9390" w14:textId="77777777" w:rsidTr="00504714">
        <w:trPr>
          <w:trHeight w:val="392"/>
        </w:trPr>
        <w:tc>
          <w:tcPr>
            <w:tcW w:w="2805" w:type="dxa"/>
            <w:shd w:val="clear" w:color="auto" w:fill="B3B3B3"/>
          </w:tcPr>
          <w:p w14:paraId="5B9A9515" w14:textId="77777777" w:rsidR="008A65FC" w:rsidRPr="007158A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851" w:type="dxa"/>
            <w:shd w:val="clear" w:color="auto" w:fill="B3B3B3"/>
          </w:tcPr>
          <w:p w14:paraId="074DCB97" w14:textId="56AE7458" w:rsidR="008A65FC" w:rsidRPr="00504714" w:rsidRDefault="008A65FC" w:rsidP="00D601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 xml:space="preserve">N° </w:t>
            </w:r>
            <w:r w:rsidR="00D601B4" w:rsidRPr="00504714">
              <w:rPr>
                <w:rFonts w:cstheme="minorHAnsi"/>
                <w:b/>
                <w:sz w:val="18"/>
                <w:szCs w:val="18"/>
              </w:rPr>
              <w:t>Exp.</w:t>
            </w:r>
          </w:p>
        </w:tc>
        <w:tc>
          <w:tcPr>
            <w:tcW w:w="2551" w:type="dxa"/>
            <w:shd w:val="clear" w:color="auto" w:fill="B3B3B3"/>
          </w:tcPr>
          <w:p w14:paraId="4E8803AC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Nombre del Expediente</w:t>
            </w:r>
          </w:p>
        </w:tc>
        <w:tc>
          <w:tcPr>
            <w:tcW w:w="1418" w:type="dxa"/>
            <w:shd w:val="clear" w:color="auto" w:fill="B3B3B3"/>
          </w:tcPr>
          <w:p w14:paraId="5301B094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Fechas extremas</w:t>
            </w:r>
          </w:p>
        </w:tc>
        <w:tc>
          <w:tcPr>
            <w:tcW w:w="567" w:type="dxa"/>
            <w:gridSpan w:val="2"/>
            <w:shd w:val="clear" w:color="auto" w:fill="B3B3B3"/>
          </w:tcPr>
          <w:p w14:paraId="02E00878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Vol.</w:t>
            </w:r>
          </w:p>
        </w:tc>
        <w:tc>
          <w:tcPr>
            <w:tcW w:w="567" w:type="dxa"/>
            <w:shd w:val="clear" w:color="auto" w:fill="B3B3B3"/>
          </w:tcPr>
          <w:p w14:paraId="67B189E1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Fojas</w:t>
            </w:r>
          </w:p>
        </w:tc>
        <w:tc>
          <w:tcPr>
            <w:tcW w:w="2410" w:type="dxa"/>
            <w:gridSpan w:val="2"/>
            <w:shd w:val="clear" w:color="auto" w:fill="B3B3B3"/>
          </w:tcPr>
          <w:p w14:paraId="210375FA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Ubicación</w:t>
            </w:r>
          </w:p>
        </w:tc>
        <w:tc>
          <w:tcPr>
            <w:tcW w:w="1459" w:type="dxa"/>
            <w:shd w:val="clear" w:color="auto" w:fill="B3B3B3"/>
          </w:tcPr>
          <w:p w14:paraId="1CD1BE41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Observaciones</w:t>
            </w:r>
          </w:p>
        </w:tc>
      </w:tr>
      <w:tr w:rsidR="00383D0E" w:rsidRPr="00446656" w14:paraId="7B1AA78F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0735CDE3" w14:textId="56048044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CEEPAC/UIP/004/INF/073/2026</w:t>
            </w:r>
          </w:p>
        </w:tc>
        <w:tc>
          <w:tcPr>
            <w:tcW w:w="851" w:type="dxa"/>
          </w:tcPr>
          <w:p w14:paraId="5FFDA5BE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36283763" w14:textId="0026A4DB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073</w:t>
            </w:r>
          </w:p>
        </w:tc>
        <w:tc>
          <w:tcPr>
            <w:tcW w:w="2551" w:type="dxa"/>
            <w:vAlign w:val="bottom"/>
          </w:tcPr>
          <w:p w14:paraId="3FE1941A" w14:textId="3C7E695F" w:rsidR="00383D0E" w:rsidRPr="00383D0E" w:rsidRDefault="00383D0E" w:rsidP="00383D0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4BFB79B1" w14:textId="33563ABA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097869C0" w14:textId="092D499D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501362A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023D98A" w14:textId="6C49EE93" w:rsidR="00383D0E" w:rsidRPr="007158A4" w:rsidRDefault="00D012BB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07</w:t>
            </w:r>
          </w:p>
          <w:p w14:paraId="6B7D942F" w14:textId="09EABB1B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4BAABA12" w14:textId="52E0AC3B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6FB12D10" w14:textId="74097048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447CF2A6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489B16C1" w14:textId="3D072582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CEEPAC/UIP/004/INF/074/2026</w:t>
            </w:r>
          </w:p>
        </w:tc>
        <w:tc>
          <w:tcPr>
            <w:tcW w:w="851" w:type="dxa"/>
          </w:tcPr>
          <w:p w14:paraId="2E45408A" w14:textId="332440A4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00C4C30F" w14:textId="5FBE93A6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074</w:t>
            </w:r>
          </w:p>
        </w:tc>
        <w:tc>
          <w:tcPr>
            <w:tcW w:w="2551" w:type="dxa"/>
            <w:vAlign w:val="bottom"/>
          </w:tcPr>
          <w:p w14:paraId="177BBADE" w14:textId="4E5BA314" w:rsidR="00383D0E" w:rsidRPr="00383D0E" w:rsidRDefault="00383D0E" w:rsidP="00383D0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0BC94C5" w14:textId="715467AE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5DA3F86F" w14:textId="4CA7C391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FA16F5D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767E989F" w14:textId="52F4DFBB" w:rsidR="00383D0E" w:rsidRPr="007158A4" w:rsidRDefault="00D012BB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</w:t>
            </w:r>
          </w:p>
        </w:tc>
        <w:tc>
          <w:tcPr>
            <w:tcW w:w="2410" w:type="dxa"/>
            <w:gridSpan w:val="2"/>
          </w:tcPr>
          <w:p w14:paraId="71B1F4BC" w14:textId="6E1D998F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5306BC91" w14:textId="6C8D12BB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16D9ABA5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08759A55" w14:textId="0F7E7EA9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CEEPAC/UIP/004/INF/075/2026</w:t>
            </w:r>
          </w:p>
        </w:tc>
        <w:tc>
          <w:tcPr>
            <w:tcW w:w="851" w:type="dxa"/>
          </w:tcPr>
          <w:p w14:paraId="6340F184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2AE620F" w14:textId="20EF9726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075</w:t>
            </w:r>
          </w:p>
        </w:tc>
        <w:tc>
          <w:tcPr>
            <w:tcW w:w="2551" w:type="dxa"/>
            <w:vAlign w:val="bottom"/>
          </w:tcPr>
          <w:p w14:paraId="16F48F40" w14:textId="589D2A7E" w:rsidR="00383D0E" w:rsidRPr="00383D0E" w:rsidRDefault="00383D0E" w:rsidP="00383D0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ERICK AUGUSTO GARCÍA MARTÍNEZ</w:t>
            </w:r>
          </w:p>
        </w:tc>
        <w:tc>
          <w:tcPr>
            <w:tcW w:w="1418" w:type="dxa"/>
          </w:tcPr>
          <w:p w14:paraId="3F284DC3" w14:textId="6A4DD038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083BFE92" w14:textId="5B067D1F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EEF4ACF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00A1DA85" w14:textId="5995AE7A" w:rsidR="00383D0E" w:rsidRPr="007158A4" w:rsidRDefault="00D012BB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</w:t>
            </w:r>
          </w:p>
        </w:tc>
        <w:tc>
          <w:tcPr>
            <w:tcW w:w="2410" w:type="dxa"/>
            <w:gridSpan w:val="2"/>
          </w:tcPr>
          <w:p w14:paraId="5C48CBA0" w14:textId="062C82BF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6FB89283" w14:textId="7B1489FD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52060BA5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379A9CC1" w14:textId="2C67569E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CEEPAC/UIP/004/INF/076/2026</w:t>
            </w:r>
          </w:p>
        </w:tc>
        <w:tc>
          <w:tcPr>
            <w:tcW w:w="851" w:type="dxa"/>
          </w:tcPr>
          <w:p w14:paraId="514D29E2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417C5A5A" w14:textId="19B2F911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076</w:t>
            </w:r>
          </w:p>
        </w:tc>
        <w:tc>
          <w:tcPr>
            <w:tcW w:w="2551" w:type="dxa"/>
            <w:vAlign w:val="bottom"/>
          </w:tcPr>
          <w:p w14:paraId="5AA2F80C" w14:textId="2073FA78" w:rsidR="00383D0E" w:rsidRPr="00383D0E" w:rsidRDefault="00383D0E" w:rsidP="00383D0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912DDE5" w14:textId="36C6A349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23D7657F" w14:textId="22FAFA3C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6423A86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95D81AC" w14:textId="3D6CF9F3" w:rsidR="00383D0E" w:rsidRPr="007158A4" w:rsidRDefault="00D012BB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</w:t>
            </w:r>
          </w:p>
        </w:tc>
        <w:tc>
          <w:tcPr>
            <w:tcW w:w="2410" w:type="dxa"/>
            <w:gridSpan w:val="2"/>
          </w:tcPr>
          <w:p w14:paraId="3344505E" w14:textId="5084DDB8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5ECBF86B" w14:textId="5DFEAB11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444812BA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4CF98C90" w14:textId="30D28E34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CEEPAC/UIP/004/INF/077/2026</w:t>
            </w:r>
          </w:p>
        </w:tc>
        <w:tc>
          <w:tcPr>
            <w:tcW w:w="851" w:type="dxa"/>
          </w:tcPr>
          <w:p w14:paraId="21F301B7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C923F11" w14:textId="6D2F0DCF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077</w:t>
            </w:r>
          </w:p>
        </w:tc>
        <w:tc>
          <w:tcPr>
            <w:tcW w:w="2551" w:type="dxa"/>
            <w:vAlign w:val="bottom"/>
          </w:tcPr>
          <w:p w14:paraId="318A1EFB" w14:textId="24B936BD" w:rsidR="00383D0E" w:rsidRPr="00383D0E" w:rsidRDefault="00383D0E" w:rsidP="00383D0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CARLOS CORONEL RAMÍREZ</w:t>
            </w:r>
          </w:p>
        </w:tc>
        <w:tc>
          <w:tcPr>
            <w:tcW w:w="1418" w:type="dxa"/>
          </w:tcPr>
          <w:p w14:paraId="1AD358AE" w14:textId="3D86F4EF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38FDC85A" w14:textId="115E9FD3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5FB35FA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7AFC06EC" w14:textId="3E3D6A8F" w:rsidR="00383D0E" w:rsidRPr="007158A4" w:rsidRDefault="00D012BB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</w:t>
            </w:r>
          </w:p>
        </w:tc>
        <w:tc>
          <w:tcPr>
            <w:tcW w:w="2410" w:type="dxa"/>
            <w:gridSpan w:val="2"/>
          </w:tcPr>
          <w:p w14:paraId="31A290F5" w14:textId="2A2DD9B3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449FDF58" w14:textId="0DF58445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1CE3772E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1C0348A8" w14:textId="3BBD8E64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CEEPAC/UIP/004/INF/078/2026</w:t>
            </w:r>
          </w:p>
        </w:tc>
        <w:tc>
          <w:tcPr>
            <w:tcW w:w="851" w:type="dxa"/>
          </w:tcPr>
          <w:p w14:paraId="78D43524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45071BC3" w14:textId="08311FB6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078</w:t>
            </w:r>
          </w:p>
        </w:tc>
        <w:tc>
          <w:tcPr>
            <w:tcW w:w="2551" w:type="dxa"/>
            <w:vAlign w:val="bottom"/>
          </w:tcPr>
          <w:p w14:paraId="3CC0F3AA" w14:textId="7075AF26" w:rsidR="00383D0E" w:rsidRPr="00383D0E" w:rsidRDefault="00383D0E" w:rsidP="00383D0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15082D8" w14:textId="31D9250D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18B87A41" w14:textId="762614D3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465E516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7836C4A9" w14:textId="56F9AF32" w:rsidR="00383D0E" w:rsidRPr="007158A4" w:rsidRDefault="00D012BB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22</w:t>
            </w:r>
          </w:p>
        </w:tc>
        <w:tc>
          <w:tcPr>
            <w:tcW w:w="2410" w:type="dxa"/>
            <w:gridSpan w:val="2"/>
          </w:tcPr>
          <w:p w14:paraId="6823784F" w14:textId="357FEAEE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33CB64B6" w14:textId="1EDFFD6C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5C3CA39E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5D5FEA1D" w14:textId="6167E1C0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CEEPAC/UIP/004/INF/079/2026</w:t>
            </w:r>
          </w:p>
        </w:tc>
        <w:tc>
          <w:tcPr>
            <w:tcW w:w="851" w:type="dxa"/>
          </w:tcPr>
          <w:p w14:paraId="5B003CAB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43A54289" w14:textId="7A5F9E62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079</w:t>
            </w:r>
          </w:p>
        </w:tc>
        <w:tc>
          <w:tcPr>
            <w:tcW w:w="2551" w:type="dxa"/>
            <w:vAlign w:val="bottom"/>
          </w:tcPr>
          <w:p w14:paraId="35F6601B" w14:textId="6DCD3160" w:rsidR="00383D0E" w:rsidRPr="00383D0E" w:rsidRDefault="00383D0E" w:rsidP="00383D0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7D1B996" w14:textId="30998EFC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53C977CC" w14:textId="2DF9E52E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16E078C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7305B1CF" w14:textId="27179E8A" w:rsidR="00383D0E" w:rsidRPr="007158A4" w:rsidRDefault="00D012BB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11</w:t>
            </w:r>
          </w:p>
        </w:tc>
        <w:tc>
          <w:tcPr>
            <w:tcW w:w="2410" w:type="dxa"/>
            <w:gridSpan w:val="2"/>
          </w:tcPr>
          <w:p w14:paraId="3C835733" w14:textId="37897DBF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15B502E4" w14:textId="1209CE1C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70B1DA40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2F6F7315" w14:textId="31B6DC76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CEEPAC/UIP/004/INF/080/2026</w:t>
            </w:r>
          </w:p>
        </w:tc>
        <w:tc>
          <w:tcPr>
            <w:tcW w:w="851" w:type="dxa"/>
          </w:tcPr>
          <w:p w14:paraId="68F4F961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619EA905" w14:textId="5C9824D0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080</w:t>
            </w:r>
          </w:p>
        </w:tc>
        <w:tc>
          <w:tcPr>
            <w:tcW w:w="2551" w:type="dxa"/>
            <w:vAlign w:val="bottom"/>
          </w:tcPr>
          <w:p w14:paraId="1EC70E18" w14:textId="4262B609" w:rsidR="00383D0E" w:rsidRPr="00383D0E" w:rsidRDefault="00383D0E" w:rsidP="00383D0E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LUIGUI VILLEGAS ALARCON</w:t>
            </w:r>
          </w:p>
        </w:tc>
        <w:tc>
          <w:tcPr>
            <w:tcW w:w="1418" w:type="dxa"/>
          </w:tcPr>
          <w:p w14:paraId="55746A10" w14:textId="7827AF2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6E15BC41" w14:textId="118E7B41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4EE4988B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52E3FEA7" w14:textId="5CF60A44" w:rsidR="00383D0E" w:rsidRPr="007158A4" w:rsidRDefault="00034B92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</w:t>
            </w:r>
          </w:p>
        </w:tc>
        <w:tc>
          <w:tcPr>
            <w:tcW w:w="2410" w:type="dxa"/>
            <w:gridSpan w:val="2"/>
          </w:tcPr>
          <w:p w14:paraId="0FAD1C05" w14:textId="66A42DAB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7F18AD00" w14:textId="4378E1CC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3C63AD5A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72AEDB99" w14:textId="263B05CC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CEEPAC/UIP/004/INF/081/2026</w:t>
            </w:r>
          </w:p>
        </w:tc>
        <w:tc>
          <w:tcPr>
            <w:tcW w:w="851" w:type="dxa"/>
          </w:tcPr>
          <w:p w14:paraId="2324C7FA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392B72BF" w14:textId="58D8329C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081</w:t>
            </w:r>
          </w:p>
        </w:tc>
        <w:tc>
          <w:tcPr>
            <w:tcW w:w="2551" w:type="dxa"/>
            <w:vAlign w:val="bottom"/>
          </w:tcPr>
          <w:p w14:paraId="52DDCE18" w14:textId="55E6A29E" w:rsidR="00383D0E" w:rsidRPr="00383D0E" w:rsidRDefault="00383D0E" w:rsidP="00383D0E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OPCIONAL</w:t>
            </w:r>
          </w:p>
        </w:tc>
        <w:tc>
          <w:tcPr>
            <w:tcW w:w="1418" w:type="dxa"/>
          </w:tcPr>
          <w:p w14:paraId="22385E37" w14:textId="6E0653CC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6783223E" w14:textId="221B39F1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60753F6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CC5A28E" w14:textId="722774D1" w:rsidR="00383D0E" w:rsidRPr="007158A4" w:rsidRDefault="00553FB3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07</w:t>
            </w:r>
          </w:p>
        </w:tc>
        <w:tc>
          <w:tcPr>
            <w:tcW w:w="2410" w:type="dxa"/>
            <w:gridSpan w:val="2"/>
          </w:tcPr>
          <w:p w14:paraId="34F9E8FE" w14:textId="0F7B1F70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726C3615" w14:textId="0171B461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51075F21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35D797B3" w14:textId="3912BF4D" w:rsidR="00383D0E" w:rsidRPr="007158A4" w:rsidRDefault="00383D0E" w:rsidP="00383D0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CEEPAC/UIP/004/INF/082/2026</w:t>
            </w:r>
          </w:p>
        </w:tc>
        <w:tc>
          <w:tcPr>
            <w:tcW w:w="851" w:type="dxa"/>
          </w:tcPr>
          <w:p w14:paraId="6D760A88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AE37177" w14:textId="7ACBCB98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082</w:t>
            </w:r>
          </w:p>
        </w:tc>
        <w:tc>
          <w:tcPr>
            <w:tcW w:w="2551" w:type="dxa"/>
            <w:vAlign w:val="bottom"/>
          </w:tcPr>
          <w:p w14:paraId="7284A7FC" w14:textId="7A112773" w:rsidR="00383D0E" w:rsidRPr="00383D0E" w:rsidRDefault="00383D0E" w:rsidP="00383D0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ENRIQUE PEÑA NIETO QUIQUE</w:t>
            </w:r>
          </w:p>
        </w:tc>
        <w:tc>
          <w:tcPr>
            <w:tcW w:w="1418" w:type="dxa"/>
          </w:tcPr>
          <w:p w14:paraId="662D72DE" w14:textId="682299EB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789CA675" w14:textId="23CAFC59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65D94E1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CAAC15A" w14:textId="58E4E51D" w:rsidR="00383D0E" w:rsidRPr="007158A4" w:rsidRDefault="00553FB3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11</w:t>
            </w:r>
          </w:p>
        </w:tc>
        <w:tc>
          <w:tcPr>
            <w:tcW w:w="2410" w:type="dxa"/>
            <w:gridSpan w:val="2"/>
          </w:tcPr>
          <w:p w14:paraId="2DC8746F" w14:textId="5B7B6194" w:rsidR="00383D0E" w:rsidRPr="00446656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7E279EE3" w14:textId="275B55C4" w:rsidR="00383D0E" w:rsidRPr="00446656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07DF0C27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581C26F5" w14:textId="39412D90" w:rsidR="00383D0E" w:rsidRPr="007158A4" w:rsidRDefault="00383D0E" w:rsidP="00383D0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CEEPAC/UIP/004/INF/083/2026</w:t>
            </w:r>
          </w:p>
        </w:tc>
        <w:tc>
          <w:tcPr>
            <w:tcW w:w="851" w:type="dxa"/>
          </w:tcPr>
          <w:p w14:paraId="730E7F37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63524356" w14:textId="298B83D0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>
              <w:rPr>
                <w:rFonts w:cstheme="minorHAnsi"/>
                <w:b/>
                <w:sz w:val="18"/>
                <w:szCs w:val="18"/>
              </w:rPr>
              <w:t>83</w:t>
            </w:r>
          </w:p>
          <w:p w14:paraId="4B0F74DF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2B037B96" w14:textId="09865BB7" w:rsidR="00383D0E" w:rsidRPr="00383D0E" w:rsidRDefault="00383D0E" w:rsidP="00383D0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OPCIONAL</w:t>
            </w:r>
          </w:p>
        </w:tc>
        <w:tc>
          <w:tcPr>
            <w:tcW w:w="1418" w:type="dxa"/>
          </w:tcPr>
          <w:p w14:paraId="3FA8E489" w14:textId="18ED1535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4D543AB4" w14:textId="3D3FA6AB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1A61E3D8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335CEA8D" w14:textId="3642AC62" w:rsidR="00383D0E" w:rsidRPr="007158A4" w:rsidRDefault="005C673D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</w:t>
            </w:r>
          </w:p>
        </w:tc>
        <w:tc>
          <w:tcPr>
            <w:tcW w:w="2410" w:type="dxa"/>
            <w:gridSpan w:val="2"/>
          </w:tcPr>
          <w:p w14:paraId="0E9EF0ED" w14:textId="75F6025D" w:rsidR="00383D0E" w:rsidRPr="00446656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028D7570" w14:textId="79C59288" w:rsidR="00383D0E" w:rsidRPr="00446656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402C36B6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66B66CF6" w14:textId="37DAFA03" w:rsidR="00383D0E" w:rsidRPr="007158A4" w:rsidRDefault="00383D0E" w:rsidP="00383D0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CEEPAC/UIP/004/INF/084/2026</w:t>
            </w:r>
          </w:p>
        </w:tc>
        <w:tc>
          <w:tcPr>
            <w:tcW w:w="851" w:type="dxa"/>
          </w:tcPr>
          <w:p w14:paraId="371A7060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54535D96" w14:textId="782D6A16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>
              <w:rPr>
                <w:rFonts w:cstheme="minorHAnsi"/>
                <w:b/>
                <w:sz w:val="18"/>
                <w:szCs w:val="18"/>
              </w:rPr>
              <w:t>84</w:t>
            </w:r>
          </w:p>
          <w:p w14:paraId="7F7F0782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475006E1" w14:textId="7C8A1001" w:rsidR="00383D0E" w:rsidRPr="00383D0E" w:rsidRDefault="00383D0E" w:rsidP="00383D0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ARNULFO GUZMAN</w:t>
            </w:r>
          </w:p>
        </w:tc>
        <w:tc>
          <w:tcPr>
            <w:tcW w:w="1418" w:type="dxa"/>
          </w:tcPr>
          <w:p w14:paraId="6424BAEE" w14:textId="4833C245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70242A74" w14:textId="4DE9BAC6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44EB5EE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367D96DB" w14:textId="311D197C" w:rsidR="00383D0E" w:rsidRPr="007158A4" w:rsidRDefault="005C673D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</w:t>
            </w:r>
          </w:p>
        </w:tc>
        <w:tc>
          <w:tcPr>
            <w:tcW w:w="2410" w:type="dxa"/>
            <w:gridSpan w:val="2"/>
          </w:tcPr>
          <w:p w14:paraId="0B112CFF" w14:textId="2B936936" w:rsidR="00383D0E" w:rsidRPr="00446656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2CF7F985" w14:textId="5138158E" w:rsidR="00383D0E" w:rsidRPr="00446656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3965E289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1DFE007B" w14:textId="75710F40" w:rsidR="00383D0E" w:rsidRPr="007158A4" w:rsidRDefault="00383D0E" w:rsidP="00383D0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CEEPAC/UIP/004/INF/085/2026</w:t>
            </w:r>
          </w:p>
        </w:tc>
        <w:tc>
          <w:tcPr>
            <w:tcW w:w="851" w:type="dxa"/>
          </w:tcPr>
          <w:p w14:paraId="43692BCC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10016EA" w14:textId="2A28E522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>
              <w:rPr>
                <w:rFonts w:cstheme="minorHAnsi"/>
                <w:b/>
                <w:sz w:val="18"/>
                <w:szCs w:val="18"/>
              </w:rPr>
              <w:t>85</w:t>
            </w:r>
          </w:p>
          <w:p w14:paraId="34651EA4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265536A6" w14:textId="5794DEE4" w:rsidR="00383D0E" w:rsidRPr="00383D0E" w:rsidRDefault="00383D0E" w:rsidP="00383D0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E1E3335" w14:textId="07040A31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579F34DF" w14:textId="1AAF10CE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2134B608" w14:textId="7777777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1BC26D5" w14:textId="2590C5A8" w:rsidR="00383D0E" w:rsidRPr="007158A4" w:rsidRDefault="00ED0DD3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</w:t>
            </w:r>
          </w:p>
        </w:tc>
        <w:tc>
          <w:tcPr>
            <w:tcW w:w="2410" w:type="dxa"/>
            <w:gridSpan w:val="2"/>
          </w:tcPr>
          <w:p w14:paraId="7A2A685B" w14:textId="6F9FD9BA" w:rsidR="00383D0E" w:rsidRPr="00446656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47F266FD" w14:textId="6270990C" w:rsidR="00383D0E" w:rsidRPr="00446656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370EA593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599A92CF" w14:textId="279583EE" w:rsidR="00383D0E" w:rsidRPr="007158A4" w:rsidRDefault="00383D0E" w:rsidP="00383D0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CEEPAC/UIP/004/INF/086/2026</w:t>
            </w:r>
          </w:p>
        </w:tc>
        <w:tc>
          <w:tcPr>
            <w:tcW w:w="851" w:type="dxa"/>
          </w:tcPr>
          <w:p w14:paraId="13F564F0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5B9E89E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086</w:t>
            </w:r>
          </w:p>
          <w:p w14:paraId="19FEF5C8" w14:textId="1ED0420C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6527B752" w14:textId="4389F492" w:rsidR="00383D0E" w:rsidRPr="00383D0E" w:rsidRDefault="00383D0E" w:rsidP="00383D0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ENRIQUE PEÑA NIETO QUIQUE</w:t>
            </w:r>
          </w:p>
        </w:tc>
        <w:tc>
          <w:tcPr>
            <w:tcW w:w="1418" w:type="dxa"/>
          </w:tcPr>
          <w:p w14:paraId="3FB0B16F" w14:textId="4107B272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7893D7B2" w14:textId="2AC377B7" w:rsidR="00383D0E" w:rsidRPr="007158A4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557B634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5AC6C8D7" w14:textId="31307B2E" w:rsidR="00ED0DD3" w:rsidRPr="007158A4" w:rsidRDefault="00ED0DD3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09</w:t>
            </w:r>
          </w:p>
        </w:tc>
        <w:tc>
          <w:tcPr>
            <w:tcW w:w="2410" w:type="dxa"/>
            <w:gridSpan w:val="2"/>
          </w:tcPr>
          <w:p w14:paraId="1713BFA4" w14:textId="68444B5C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6BABC0C1" w14:textId="1F0BF598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53F555A2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0E09BC44" w14:textId="2DF304BF" w:rsidR="00383D0E" w:rsidRDefault="00383D0E" w:rsidP="00383D0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CEEPAC/UIP/004/INF/087/2026</w:t>
            </w:r>
          </w:p>
        </w:tc>
        <w:tc>
          <w:tcPr>
            <w:tcW w:w="851" w:type="dxa"/>
          </w:tcPr>
          <w:p w14:paraId="499C74FA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1F27878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087</w:t>
            </w:r>
          </w:p>
          <w:p w14:paraId="2688337A" w14:textId="6DC56383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522BA0B1" w14:textId="1E7850CB" w:rsidR="00383D0E" w:rsidRPr="00383D0E" w:rsidRDefault="00383D0E" w:rsidP="00383D0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ENRIQUE PEÑA NIETO QUIQUE</w:t>
            </w:r>
          </w:p>
        </w:tc>
        <w:tc>
          <w:tcPr>
            <w:tcW w:w="1418" w:type="dxa"/>
          </w:tcPr>
          <w:p w14:paraId="6EC08A2D" w14:textId="5F55A58A" w:rsidR="00383D0E" w:rsidRPr="008E2A35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6B81E56B" w14:textId="769253AC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B620E6E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714B2A7C" w14:textId="78CECA3B" w:rsidR="00ED0DD3" w:rsidRPr="007158A4" w:rsidRDefault="006E3E28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</w:t>
            </w:r>
          </w:p>
        </w:tc>
        <w:tc>
          <w:tcPr>
            <w:tcW w:w="2410" w:type="dxa"/>
            <w:gridSpan w:val="2"/>
          </w:tcPr>
          <w:p w14:paraId="6BA9D78C" w14:textId="28D994A6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6DBF037A" w14:textId="3E286245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100241D2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5CF61A6C" w14:textId="5F09F192" w:rsidR="00383D0E" w:rsidRDefault="00383D0E" w:rsidP="00383D0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CEEPAC/UIP/004/INF/088/2026</w:t>
            </w:r>
          </w:p>
        </w:tc>
        <w:tc>
          <w:tcPr>
            <w:tcW w:w="851" w:type="dxa"/>
          </w:tcPr>
          <w:p w14:paraId="57D2A94B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8766E70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088</w:t>
            </w:r>
          </w:p>
          <w:p w14:paraId="68609599" w14:textId="5D78E0E1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5C57EBCB" w14:textId="08C047BA" w:rsidR="00383D0E" w:rsidRPr="00383D0E" w:rsidRDefault="00383D0E" w:rsidP="00383D0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sz w:val="18"/>
                <w:szCs w:val="18"/>
              </w:rPr>
              <w:t>ENRIQUE PEÑA NIETO QUIQUE</w:t>
            </w:r>
          </w:p>
        </w:tc>
        <w:tc>
          <w:tcPr>
            <w:tcW w:w="1418" w:type="dxa"/>
          </w:tcPr>
          <w:p w14:paraId="33FDA316" w14:textId="73BC8F13" w:rsidR="00383D0E" w:rsidRPr="008E2A35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246662C1" w14:textId="66A0E119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E1EE138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06E73ED6" w14:textId="556D2485" w:rsidR="00ED0DD3" w:rsidRPr="007158A4" w:rsidRDefault="00ED0DD3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07</w:t>
            </w:r>
          </w:p>
        </w:tc>
        <w:tc>
          <w:tcPr>
            <w:tcW w:w="2410" w:type="dxa"/>
            <w:gridSpan w:val="2"/>
          </w:tcPr>
          <w:p w14:paraId="70625E79" w14:textId="2E4ED339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08CF33C8" w14:textId="210A099A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27EFF5C8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5FCC0975" w14:textId="1B85543E" w:rsidR="00383D0E" w:rsidRDefault="00383D0E" w:rsidP="00383D0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CEEPAC/UIP/004/INF/089/2026</w:t>
            </w:r>
          </w:p>
        </w:tc>
        <w:tc>
          <w:tcPr>
            <w:tcW w:w="851" w:type="dxa"/>
          </w:tcPr>
          <w:p w14:paraId="1BC54E09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4B19EFF1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089</w:t>
            </w:r>
          </w:p>
          <w:p w14:paraId="3193AEFD" w14:textId="4182E5CA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09ACDF74" w14:textId="538C6517" w:rsidR="00383D0E" w:rsidRPr="00383D0E" w:rsidRDefault="00383D0E" w:rsidP="00383D0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sz w:val="18"/>
                <w:szCs w:val="18"/>
              </w:rPr>
              <w:t>CIUDADANÍA OBSERVANDO</w:t>
            </w:r>
          </w:p>
        </w:tc>
        <w:tc>
          <w:tcPr>
            <w:tcW w:w="1418" w:type="dxa"/>
          </w:tcPr>
          <w:p w14:paraId="480519D1" w14:textId="23C9B3FB" w:rsidR="00383D0E" w:rsidRPr="008E2A35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06BC3501" w14:textId="44E86069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6C85281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7D4A252D" w14:textId="7113F8B5" w:rsidR="00ED0DD3" w:rsidRPr="007158A4" w:rsidRDefault="006E3E28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</w:t>
            </w:r>
          </w:p>
        </w:tc>
        <w:tc>
          <w:tcPr>
            <w:tcW w:w="2410" w:type="dxa"/>
            <w:gridSpan w:val="2"/>
          </w:tcPr>
          <w:p w14:paraId="208129EF" w14:textId="191F0EE5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16326F99" w14:textId="578B38A3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04057DAA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3ED5C6EF" w14:textId="64FD9F12" w:rsidR="00383D0E" w:rsidRDefault="00383D0E" w:rsidP="00383D0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CEEPAC/UIP/004/INF/090/2026</w:t>
            </w:r>
          </w:p>
        </w:tc>
        <w:tc>
          <w:tcPr>
            <w:tcW w:w="851" w:type="dxa"/>
          </w:tcPr>
          <w:p w14:paraId="316A2CF4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486975DE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090</w:t>
            </w:r>
          </w:p>
          <w:p w14:paraId="2A3DA122" w14:textId="0E21C35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195B54D2" w14:textId="4C0EF7E0" w:rsidR="00383D0E" w:rsidRPr="00383D0E" w:rsidRDefault="00383D0E" w:rsidP="00383D0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AXEL BARRERA RAMÍREZ</w:t>
            </w:r>
          </w:p>
        </w:tc>
        <w:tc>
          <w:tcPr>
            <w:tcW w:w="1418" w:type="dxa"/>
          </w:tcPr>
          <w:p w14:paraId="5FD1A9FE" w14:textId="0C0A6334" w:rsidR="00383D0E" w:rsidRPr="008E2A35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09736DD6" w14:textId="21C77E4E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21A4796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C49682F" w14:textId="2FC0C02C" w:rsidR="00ED0DD3" w:rsidRPr="007158A4" w:rsidRDefault="00ED0DD3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05</w:t>
            </w:r>
          </w:p>
        </w:tc>
        <w:tc>
          <w:tcPr>
            <w:tcW w:w="2410" w:type="dxa"/>
            <w:gridSpan w:val="2"/>
          </w:tcPr>
          <w:p w14:paraId="172EAAD1" w14:textId="1308B011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745BE24C" w14:textId="4F573066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16A33489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4C187008" w14:textId="70CC597E" w:rsidR="00383D0E" w:rsidRDefault="00383D0E" w:rsidP="00383D0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CEEPAC/UIP/004/INF/091/2026</w:t>
            </w:r>
          </w:p>
        </w:tc>
        <w:tc>
          <w:tcPr>
            <w:tcW w:w="851" w:type="dxa"/>
          </w:tcPr>
          <w:p w14:paraId="573FB087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0A93514B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091</w:t>
            </w:r>
          </w:p>
          <w:p w14:paraId="608EB95F" w14:textId="783A14C8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5E6A62E0" w14:textId="75482204" w:rsidR="00383D0E" w:rsidRPr="00383D0E" w:rsidRDefault="00383D0E" w:rsidP="00383D0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ESPACIO DEMOCRÁTICO DE CAMPECHE</w:t>
            </w:r>
          </w:p>
        </w:tc>
        <w:tc>
          <w:tcPr>
            <w:tcW w:w="1418" w:type="dxa"/>
          </w:tcPr>
          <w:p w14:paraId="326024C3" w14:textId="058C6C27" w:rsidR="00383D0E" w:rsidRPr="008E2A35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2D6F0A35" w14:textId="7D4527DC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CF58318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7E76408" w14:textId="6E1D9246" w:rsidR="006E3E28" w:rsidRPr="007158A4" w:rsidRDefault="006E3E28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</w:t>
            </w:r>
          </w:p>
        </w:tc>
        <w:tc>
          <w:tcPr>
            <w:tcW w:w="2410" w:type="dxa"/>
            <w:gridSpan w:val="2"/>
          </w:tcPr>
          <w:p w14:paraId="22F5330B" w14:textId="5EE8AA0C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33B3DFF3" w14:textId="1ED064E7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83D0E" w:rsidRPr="00446656" w14:paraId="7171A446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03EDC86D" w14:textId="6A921C73" w:rsidR="00383D0E" w:rsidRDefault="00383D0E" w:rsidP="00383D0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CEEPAC/UIP/004/INF/092/2026</w:t>
            </w:r>
          </w:p>
        </w:tc>
        <w:tc>
          <w:tcPr>
            <w:tcW w:w="851" w:type="dxa"/>
          </w:tcPr>
          <w:p w14:paraId="0148647E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33AC1AF7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092</w:t>
            </w:r>
          </w:p>
          <w:p w14:paraId="542EB69E" w14:textId="48FC6A1B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1F20AE02" w14:textId="6B4DE4E4" w:rsidR="00383D0E" w:rsidRPr="00383D0E" w:rsidRDefault="00383D0E" w:rsidP="00383D0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3D0E">
              <w:rPr>
                <w:rFonts w:ascii="Calibri" w:hAnsi="Calibri" w:cs="Calibri"/>
                <w:color w:val="000000"/>
                <w:sz w:val="18"/>
                <w:szCs w:val="18"/>
              </w:rPr>
              <w:t>ESPACIO DEMOCRÁTICO DE CAMPECHE</w:t>
            </w:r>
          </w:p>
        </w:tc>
        <w:tc>
          <w:tcPr>
            <w:tcW w:w="1418" w:type="dxa"/>
          </w:tcPr>
          <w:p w14:paraId="43C037B3" w14:textId="771DD8B9" w:rsidR="00383D0E" w:rsidRPr="008E2A35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003C8D">
              <w:rPr>
                <w:rFonts w:cstheme="minorHAnsi"/>
                <w:bCs/>
                <w:sz w:val="18"/>
                <w:szCs w:val="18"/>
              </w:rPr>
              <w:t>01/06/2026</w:t>
            </w:r>
          </w:p>
        </w:tc>
        <w:tc>
          <w:tcPr>
            <w:tcW w:w="567" w:type="dxa"/>
            <w:gridSpan w:val="2"/>
          </w:tcPr>
          <w:p w14:paraId="4025B7FA" w14:textId="61172598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272EC452" w14:textId="77777777" w:rsidR="00383D0E" w:rsidRDefault="00383D0E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020FC585" w14:textId="34439467" w:rsidR="006E3E28" w:rsidRPr="007158A4" w:rsidRDefault="006E3E28" w:rsidP="00383D0E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</w:t>
            </w:r>
          </w:p>
        </w:tc>
        <w:tc>
          <w:tcPr>
            <w:tcW w:w="2410" w:type="dxa"/>
            <w:gridSpan w:val="2"/>
          </w:tcPr>
          <w:p w14:paraId="32192EAC" w14:textId="3BBBC3E4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0B204E89" w14:textId="2D56D0BB" w:rsidR="00383D0E" w:rsidRPr="00504714" w:rsidRDefault="00383D0E" w:rsidP="00383D0E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</w:tbl>
    <w:p w14:paraId="0F7463FD" w14:textId="77777777" w:rsidR="00C20C9F" w:rsidRDefault="00C20C9F" w:rsidP="005C540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22C09619" w14:textId="2F288109" w:rsidR="00F44902" w:rsidRPr="00504714" w:rsidRDefault="00F44902" w:rsidP="00C97E62">
      <w:pPr>
        <w:spacing w:line="240" w:lineRule="auto"/>
        <w:jc w:val="center"/>
        <w:rPr>
          <w:rFonts w:ascii="Calibri" w:hAnsi="Calibri" w:cs="Calibri"/>
          <w:b/>
          <w:sz w:val="16"/>
          <w:szCs w:val="16"/>
        </w:rPr>
      </w:pPr>
      <w:r w:rsidRPr="00504714">
        <w:rPr>
          <w:rFonts w:ascii="Calibri" w:hAnsi="Calibri" w:cs="Calibri"/>
          <w:b/>
          <w:sz w:val="16"/>
          <w:szCs w:val="16"/>
        </w:rPr>
        <w:t>Responsable de la custodia y manejo                                                                         Elabor</w:t>
      </w:r>
      <w:r w:rsidR="00150D61" w:rsidRPr="00504714">
        <w:rPr>
          <w:rFonts w:ascii="Calibri" w:hAnsi="Calibri" w:cs="Calibri"/>
          <w:b/>
          <w:sz w:val="16"/>
          <w:szCs w:val="16"/>
        </w:rPr>
        <w:t>ó</w:t>
      </w:r>
      <w:r w:rsidRPr="00504714">
        <w:rPr>
          <w:rFonts w:ascii="Calibri" w:hAnsi="Calibri" w:cs="Calibri"/>
          <w:b/>
          <w:sz w:val="16"/>
          <w:szCs w:val="16"/>
        </w:rPr>
        <w:t xml:space="preserve"> inventario</w:t>
      </w:r>
    </w:p>
    <w:p w14:paraId="514AF1E8" w14:textId="0BEB1D99" w:rsidR="00F44902" w:rsidRPr="00504714" w:rsidRDefault="00F44902" w:rsidP="005C540B">
      <w:pPr>
        <w:spacing w:line="240" w:lineRule="auto"/>
        <w:jc w:val="center"/>
        <w:rPr>
          <w:rFonts w:ascii="Calibri" w:hAnsi="Calibri" w:cs="Calibri"/>
          <w:b/>
          <w:sz w:val="16"/>
          <w:szCs w:val="16"/>
        </w:rPr>
      </w:pPr>
      <w:r w:rsidRPr="00504714">
        <w:rPr>
          <w:rFonts w:ascii="Calibri" w:hAnsi="Calibri" w:cs="Calibri"/>
          <w:b/>
          <w:sz w:val="16"/>
          <w:szCs w:val="16"/>
        </w:rPr>
        <w:t xml:space="preserve">___________________________________                                                          </w:t>
      </w:r>
      <w:r w:rsidR="00E077A2" w:rsidRPr="00504714">
        <w:rPr>
          <w:rFonts w:ascii="Calibri" w:hAnsi="Calibri" w:cs="Calibri"/>
          <w:b/>
          <w:sz w:val="16"/>
          <w:szCs w:val="16"/>
        </w:rPr>
        <w:t>_____</w:t>
      </w:r>
      <w:r w:rsidRPr="00504714">
        <w:rPr>
          <w:rFonts w:ascii="Calibri" w:hAnsi="Calibri" w:cs="Calibri"/>
          <w:b/>
          <w:sz w:val="16"/>
          <w:szCs w:val="16"/>
        </w:rPr>
        <w:t>__________________________</w:t>
      </w:r>
    </w:p>
    <w:p w14:paraId="2805BA0C" w14:textId="7899379A" w:rsidR="003D5BF1" w:rsidRPr="00504714" w:rsidRDefault="00E077A2" w:rsidP="005C540B">
      <w:pPr>
        <w:spacing w:line="240" w:lineRule="auto"/>
        <w:jc w:val="center"/>
        <w:rPr>
          <w:rFonts w:ascii="Calibri" w:hAnsi="Calibri" w:cs="Calibri"/>
          <w:b/>
          <w:sz w:val="16"/>
          <w:szCs w:val="16"/>
        </w:rPr>
      </w:pPr>
      <w:r w:rsidRPr="00504714">
        <w:rPr>
          <w:rFonts w:ascii="Calibri" w:hAnsi="Calibri" w:cs="Calibri"/>
          <w:b/>
          <w:sz w:val="16"/>
          <w:szCs w:val="16"/>
        </w:rPr>
        <w:t xml:space="preserve">Lcda. Iris Adriana Rivera Nava                                                </w:t>
      </w:r>
      <w:r w:rsidR="00D601B4" w:rsidRPr="00504714">
        <w:rPr>
          <w:rFonts w:ascii="Calibri" w:hAnsi="Calibri" w:cs="Calibri"/>
          <w:b/>
          <w:sz w:val="16"/>
          <w:szCs w:val="16"/>
        </w:rPr>
        <w:t xml:space="preserve">      </w:t>
      </w:r>
      <w:r w:rsidR="00CE2974">
        <w:rPr>
          <w:rFonts w:ascii="Calibri" w:hAnsi="Calibri" w:cs="Calibri"/>
          <w:b/>
          <w:sz w:val="16"/>
          <w:szCs w:val="16"/>
        </w:rPr>
        <w:t xml:space="preserve">       </w:t>
      </w:r>
      <w:r w:rsidR="00D601B4" w:rsidRPr="00504714">
        <w:rPr>
          <w:rFonts w:ascii="Calibri" w:hAnsi="Calibri" w:cs="Calibri"/>
          <w:b/>
          <w:sz w:val="16"/>
          <w:szCs w:val="16"/>
        </w:rPr>
        <w:t xml:space="preserve"> </w:t>
      </w:r>
      <w:r w:rsidRPr="00504714">
        <w:rPr>
          <w:rFonts w:ascii="Calibri" w:hAnsi="Calibri" w:cs="Calibri"/>
          <w:b/>
          <w:sz w:val="16"/>
          <w:szCs w:val="16"/>
        </w:rPr>
        <w:t xml:space="preserve">Francisco Alberto </w:t>
      </w:r>
      <w:r w:rsidR="00633C75" w:rsidRPr="00504714">
        <w:rPr>
          <w:rFonts w:ascii="Calibri" w:hAnsi="Calibri" w:cs="Calibri"/>
          <w:b/>
          <w:sz w:val="16"/>
          <w:szCs w:val="16"/>
        </w:rPr>
        <w:t>Martínez</w:t>
      </w:r>
      <w:r w:rsidRPr="00504714">
        <w:rPr>
          <w:rFonts w:ascii="Calibri" w:hAnsi="Calibri" w:cs="Calibri"/>
          <w:b/>
          <w:sz w:val="16"/>
          <w:szCs w:val="16"/>
        </w:rPr>
        <w:t xml:space="preserve"> Delgado</w:t>
      </w:r>
    </w:p>
    <w:sectPr w:rsidR="003D5BF1" w:rsidRPr="00504714" w:rsidSect="00E347E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A5C"/>
    <w:rsid w:val="0000483B"/>
    <w:rsid w:val="000257E8"/>
    <w:rsid w:val="00027637"/>
    <w:rsid w:val="00034B92"/>
    <w:rsid w:val="00035BF5"/>
    <w:rsid w:val="0004069A"/>
    <w:rsid w:val="0004419D"/>
    <w:rsid w:val="000468EC"/>
    <w:rsid w:val="00054498"/>
    <w:rsid w:val="000549AF"/>
    <w:rsid w:val="00057818"/>
    <w:rsid w:val="0006428B"/>
    <w:rsid w:val="00066228"/>
    <w:rsid w:val="00073643"/>
    <w:rsid w:val="00073E57"/>
    <w:rsid w:val="00074AA9"/>
    <w:rsid w:val="00074BAC"/>
    <w:rsid w:val="000841B1"/>
    <w:rsid w:val="000A473D"/>
    <w:rsid w:val="000E5996"/>
    <w:rsid w:val="000E6E1C"/>
    <w:rsid w:val="000F7F53"/>
    <w:rsid w:val="00110776"/>
    <w:rsid w:val="00142FF6"/>
    <w:rsid w:val="00150D61"/>
    <w:rsid w:val="00157E5E"/>
    <w:rsid w:val="00167A00"/>
    <w:rsid w:val="00170F0F"/>
    <w:rsid w:val="001934DF"/>
    <w:rsid w:val="0019716B"/>
    <w:rsid w:val="001A01E5"/>
    <w:rsid w:val="001C6910"/>
    <w:rsid w:val="001D6331"/>
    <w:rsid w:val="001E79B6"/>
    <w:rsid w:val="001E7BF1"/>
    <w:rsid w:val="00200A20"/>
    <w:rsid w:val="00203757"/>
    <w:rsid w:val="00204A55"/>
    <w:rsid w:val="00211985"/>
    <w:rsid w:val="002171D3"/>
    <w:rsid w:val="0022495E"/>
    <w:rsid w:val="00241D1E"/>
    <w:rsid w:val="00243F46"/>
    <w:rsid w:val="002525CC"/>
    <w:rsid w:val="00263BB0"/>
    <w:rsid w:val="0026588E"/>
    <w:rsid w:val="00266032"/>
    <w:rsid w:val="00270BCD"/>
    <w:rsid w:val="00280BCB"/>
    <w:rsid w:val="0028348E"/>
    <w:rsid w:val="00285985"/>
    <w:rsid w:val="002927DD"/>
    <w:rsid w:val="00292F9F"/>
    <w:rsid w:val="002B25B4"/>
    <w:rsid w:val="002C4250"/>
    <w:rsid w:val="002C7A46"/>
    <w:rsid w:val="002D2B6A"/>
    <w:rsid w:val="002D4526"/>
    <w:rsid w:val="002E12BF"/>
    <w:rsid w:val="002F42E0"/>
    <w:rsid w:val="002F7D87"/>
    <w:rsid w:val="00303763"/>
    <w:rsid w:val="00305911"/>
    <w:rsid w:val="003073B0"/>
    <w:rsid w:val="0031351F"/>
    <w:rsid w:val="003156C9"/>
    <w:rsid w:val="003172C1"/>
    <w:rsid w:val="00323034"/>
    <w:rsid w:val="00333780"/>
    <w:rsid w:val="00357518"/>
    <w:rsid w:val="00357E7C"/>
    <w:rsid w:val="00380373"/>
    <w:rsid w:val="0038276D"/>
    <w:rsid w:val="00383D0E"/>
    <w:rsid w:val="0038451F"/>
    <w:rsid w:val="00385EFB"/>
    <w:rsid w:val="003936EE"/>
    <w:rsid w:val="00393885"/>
    <w:rsid w:val="003A5940"/>
    <w:rsid w:val="003B1CC7"/>
    <w:rsid w:val="003D5BF1"/>
    <w:rsid w:val="003E19C1"/>
    <w:rsid w:val="003F3F41"/>
    <w:rsid w:val="003F7181"/>
    <w:rsid w:val="00401282"/>
    <w:rsid w:val="00411C6B"/>
    <w:rsid w:val="00440B4E"/>
    <w:rsid w:val="00442E98"/>
    <w:rsid w:val="00443A06"/>
    <w:rsid w:val="00446656"/>
    <w:rsid w:val="00471348"/>
    <w:rsid w:val="0047506C"/>
    <w:rsid w:val="00486BF7"/>
    <w:rsid w:val="00490E3F"/>
    <w:rsid w:val="00496FC0"/>
    <w:rsid w:val="004A2BE7"/>
    <w:rsid w:val="004B09CC"/>
    <w:rsid w:val="004B2CF9"/>
    <w:rsid w:val="004C033B"/>
    <w:rsid w:val="004C3810"/>
    <w:rsid w:val="004C677A"/>
    <w:rsid w:val="004D0355"/>
    <w:rsid w:val="004D2592"/>
    <w:rsid w:val="004D7E9F"/>
    <w:rsid w:val="004E15CC"/>
    <w:rsid w:val="004E40D7"/>
    <w:rsid w:val="004F4662"/>
    <w:rsid w:val="004F5BEF"/>
    <w:rsid w:val="00504714"/>
    <w:rsid w:val="00520158"/>
    <w:rsid w:val="00523C7D"/>
    <w:rsid w:val="005317CA"/>
    <w:rsid w:val="00535447"/>
    <w:rsid w:val="00536FF6"/>
    <w:rsid w:val="00547C52"/>
    <w:rsid w:val="00551A60"/>
    <w:rsid w:val="00552326"/>
    <w:rsid w:val="00553FB3"/>
    <w:rsid w:val="005649FB"/>
    <w:rsid w:val="00575742"/>
    <w:rsid w:val="00575E15"/>
    <w:rsid w:val="00585E86"/>
    <w:rsid w:val="00594DA6"/>
    <w:rsid w:val="005A78CB"/>
    <w:rsid w:val="005C22C4"/>
    <w:rsid w:val="005C540B"/>
    <w:rsid w:val="005C5699"/>
    <w:rsid w:val="005C673D"/>
    <w:rsid w:val="005C704E"/>
    <w:rsid w:val="005D244F"/>
    <w:rsid w:val="005D3CF2"/>
    <w:rsid w:val="005E5673"/>
    <w:rsid w:val="005F1F69"/>
    <w:rsid w:val="005F405F"/>
    <w:rsid w:val="005F4296"/>
    <w:rsid w:val="00616AAC"/>
    <w:rsid w:val="00624043"/>
    <w:rsid w:val="0063325D"/>
    <w:rsid w:val="00633C75"/>
    <w:rsid w:val="00643DA1"/>
    <w:rsid w:val="00654064"/>
    <w:rsid w:val="0066434A"/>
    <w:rsid w:val="00676BA9"/>
    <w:rsid w:val="00685465"/>
    <w:rsid w:val="006944EB"/>
    <w:rsid w:val="00696C1F"/>
    <w:rsid w:val="006B1CCB"/>
    <w:rsid w:val="006B4BC5"/>
    <w:rsid w:val="006C585B"/>
    <w:rsid w:val="006E33CD"/>
    <w:rsid w:val="006E3E28"/>
    <w:rsid w:val="00705161"/>
    <w:rsid w:val="00706564"/>
    <w:rsid w:val="0071074C"/>
    <w:rsid w:val="007148ED"/>
    <w:rsid w:val="007158A4"/>
    <w:rsid w:val="00726058"/>
    <w:rsid w:val="00733DBE"/>
    <w:rsid w:val="00737B17"/>
    <w:rsid w:val="00737DFB"/>
    <w:rsid w:val="007431B5"/>
    <w:rsid w:val="007474A1"/>
    <w:rsid w:val="0075254D"/>
    <w:rsid w:val="00762FC9"/>
    <w:rsid w:val="007660C4"/>
    <w:rsid w:val="00774898"/>
    <w:rsid w:val="00776D6C"/>
    <w:rsid w:val="0078083D"/>
    <w:rsid w:val="007927B7"/>
    <w:rsid w:val="0079424C"/>
    <w:rsid w:val="007949EC"/>
    <w:rsid w:val="007A3988"/>
    <w:rsid w:val="007C172F"/>
    <w:rsid w:val="007D5C70"/>
    <w:rsid w:val="007F2C10"/>
    <w:rsid w:val="00804D0C"/>
    <w:rsid w:val="008137F7"/>
    <w:rsid w:val="00823BD4"/>
    <w:rsid w:val="00831403"/>
    <w:rsid w:val="00836C2E"/>
    <w:rsid w:val="00845E74"/>
    <w:rsid w:val="008502CA"/>
    <w:rsid w:val="00850470"/>
    <w:rsid w:val="00852D57"/>
    <w:rsid w:val="008573ED"/>
    <w:rsid w:val="008637DD"/>
    <w:rsid w:val="008653EB"/>
    <w:rsid w:val="008675FF"/>
    <w:rsid w:val="00875340"/>
    <w:rsid w:val="0087736E"/>
    <w:rsid w:val="00877E70"/>
    <w:rsid w:val="00892BBE"/>
    <w:rsid w:val="008A0EFF"/>
    <w:rsid w:val="008A65FC"/>
    <w:rsid w:val="008B7850"/>
    <w:rsid w:val="008C28A4"/>
    <w:rsid w:val="008C6F0C"/>
    <w:rsid w:val="008D3490"/>
    <w:rsid w:val="008E4A28"/>
    <w:rsid w:val="008E54E2"/>
    <w:rsid w:val="008F23D9"/>
    <w:rsid w:val="008F3D25"/>
    <w:rsid w:val="00902F0E"/>
    <w:rsid w:val="009119F1"/>
    <w:rsid w:val="009137D9"/>
    <w:rsid w:val="0091640B"/>
    <w:rsid w:val="00932DA8"/>
    <w:rsid w:val="00962A3C"/>
    <w:rsid w:val="00965997"/>
    <w:rsid w:val="009671C3"/>
    <w:rsid w:val="00995669"/>
    <w:rsid w:val="009A6608"/>
    <w:rsid w:val="009B4956"/>
    <w:rsid w:val="009B60D1"/>
    <w:rsid w:val="009C3D18"/>
    <w:rsid w:val="009C6763"/>
    <w:rsid w:val="009D208F"/>
    <w:rsid w:val="009D3EAB"/>
    <w:rsid w:val="009F2A0C"/>
    <w:rsid w:val="009F5956"/>
    <w:rsid w:val="00A04F13"/>
    <w:rsid w:val="00A10869"/>
    <w:rsid w:val="00A2266F"/>
    <w:rsid w:val="00A33417"/>
    <w:rsid w:val="00A45288"/>
    <w:rsid w:val="00A45DBE"/>
    <w:rsid w:val="00A57105"/>
    <w:rsid w:val="00A61F7D"/>
    <w:rsid w:val="00A67538"/>
    <w:rsid w:val="00A811C9"/>
    <w:rsid w:val="00A8335C"/>
    <w:rsid w:val="00A85EEB"/>
    <w:rsid w:val="00A90EBA"/>
    <w:rsid w:val="00AA0E95"/>
    <w:rsid w:val="00AB275C"/>
    <w:rsid w:val="00AB65EA"/>
    <w:rsid w:val="00AB7B4C"/>
    <w:rsid w:val="00AE30A7"/>
    <w:rsid w:val="00AF11D4"/>
    <w:rsid w:val="00AF2CAE"/>
    <w:rsid w:val="00B02080"/>
    <w:rsid w:val="00B02766"/>
    <w:rsid w:val="00B24F05"/>
    <w:rsid w:val="00B33D1E"/>
    <w:rsid w:val="00B35043"/>
    <w:rsid w:val="00B41DB6"/>
    <w:rsid w:val="00B4427A"/>
    <w:rsid w:val="00B6039C"/>
    <w:rsid w:val="00B61D1E"/>
    <w:rsid w:val="00B724CF"/>
    <w:rsid w:val="00B743FE"/>
    <w:rsid w:val="00B75554"/>
    <w:rsid w:val="00B777CD"/>
    <w:rsid w:val="00B80CB4"/>
    <w:rsid w:val="00B8127C"/>
    <w:rsid w:val="00B96892"/>
    <w:rsid w:val="00BB1597"/>
    <w:rsid w:val="00BB1A6B"/>
    <w:rsid w:val="00BB52C6"/>
    <w:rsid w:val="00BC5A5C"/>
    <w:rsid w:val="00BD27F1"/>
    <w:rsid w:val="00BE4067"/>
    <w:rsid w:val="00BE6B67"/>
    <w:rsid w:val="00BF0180"/>
    <w:rsid w:val="00BF308F"/>
    <w:rsid w:val="00BF37E9"/>
    <w:rsid w:val="00BF78CA"/>
    <w:rsid w:val="00C10392"/>
    <w:rsid w:val="00C20C9F"/>
    <w:rsid w:val="00C23FFF"/>
    <w:rsid w:val="00C35240"/>
    <w:rsid w:val="00C65C71"/>
    <w:rsid w:val="00C73F03"/>
    <w:rsid w:val="00C767CA"/>
    <w:rsid w:val="00C77D05"/>
    <w:rsid w:val="00C832A0"/>
    <w:rsid w:val="00C92E7F"/>
    <w:rsid w:val="00C978F5"/>
    <w:rsid w:val="00C97E62"/>
    <w:rsid w:val="00CA0C3B"/>
    <w:rsid w:val="00CB39C7"/>
    <w:rsid w:val="00CB6087"/>
    <w:rsid w:val="00CC0245"/>
    <w:rsid w:val="00CD327C"/>
    <w:rsid w:val="00CE27DD"/>
    <w:rsid w:val="00CE2974"/>
    <w:rsid w:val="00CE505A"/>
    <w:rsid w:val="00D012BB"/>
    <w:rsid w:val="00D0704A"/>
    <w:rsid w:val="00D13C7F"/>
    <w:rsid w:val="00D141FD"/>
    <w:rsid w:val="00D14B80"/>
    <w:rsid w:val="00D14D38"/>
    <w:rsid w:val="00D225BA"/>
    <w:rsid w:val="00D30B65"/>
    <w:rsid w:val="00D316D0"/>
    <w:rsid w:val="00D33913"/>
    <w:rsid w:val="00D41B6F"/>
    <w:rsid w:val="00D43526"/>
    <w:rsid w:val="00D601B4"/>
    <w:rsid w:val="00D614CC"/>
    <w:rsid w:val="00D61E64"/>
    <w:rsid w:val="00D625B4"/>
    <w:rsid w:val="00D63B40"/>
    <w:rsid w:val="00DA3ACF"/>
    <w:rsid w:val="00DA3FFE"/>
    <w:rsid w:val="00DC1248"/>
    <w:rsid w:val="00DC22E6"/>
    <w:rsid w:val="00DD0491"/>
    <w:rsid w:val="00DD0D6B"/>
    <w:rsid w:val="00DE22BE"/>
    <w:rsid w:val="00DF00E0"/>
    <w:rsid w:val="00E047E8"/>
    <w:rsid w:val="00E077A2"/>
    <w:rsid w:val="00E1602F"/>
    <w:rsid w:val="00E30ADC"/>
    <w:rsid w:val="00E347EB"/>
    <w:rsid w:val="00E50697"/>
    <w:rsid w:val="00E57DA4"/>
    <w:rsid w:val="00E60DDF"/>
    <w:rsid w:val="00E6510D"/>
    <w:rsid w:val="00E679C6"/>
    <w:rsid w:val="00E71064"/>
    <w:rsid w:val="00E71486"/>
    <w:rsid w:val="00E72EBA"/>
    <w:rsid w:val="00E7700F"/>
    <w:rsid w:val="00E873BB"/>
    <w:rsid w:val="00E9029C"/>
    <w:rsid w:val="00E97F70"/>
    <w:rsid w:val="00EA02AF"/>
    <w:rsid w:val="00EA6EED"/>
    <w:rsid w:val="00ED0DD3"/>
    <w:rsid w:val="00ED2649"/>
    <w:rsid w:val="00ED2CCF"/>
    <w:rsid w:val="00EE6A42"/>
    <w:rsid w:val="00EF46C0"/>
    <w:rsid w:val="00F04CFE"/>
    <w:rsid w:val="00F329CD"/>
    <w:rsid w:val="00F377A1"/>
    <w:rsid w:val="00F44902"/>
    <w:rsid w:val="00F53E6D"/>
    <w:rsid w:val="00F70137"/>
    <w:rsid w:val="00F81106"/>
    <w:rsid w:val="00F83149"/>
    <w:rsid w:val="00F94A57"/>
    <w:rsid w:val="00F96310"/>
    <w:rsid w:val="00FA60CF"/>
    <w:rsid w:val="00FA6EA4"/>
    <w:rsid w:val="00FC4DB5"/>
    <w:rsid w:val="00FC5515"/>
    <w:rsid w:val="00FC6FD2"/>
    <w:rsid w:val="00FC7E51"/>
    <w:rsid w:val="00FD03B1"/>
    <w:rsid w:val="00FD20FA"/>
    <w:rsid w:val="00FD6F63"/>
    <w:rsid w:val="00FE4DF3"/>
    <w:rsid w:val="00FE730D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AA7FE"/>
  <w15:docId w15:val="{EDA88EA3-9DE3-4DC1-B537-D5A15123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C5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30591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0591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29C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F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066C3-248B-43D1-86BD-8A697EFC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2</Pages>
  <Words>559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Palmira PFG. Flores Garcia</dc:creator>
  <cp:lastModifiedBy>F. Alberto FAMD. MartineznDelgado</cp:lastModifiedBy>
  <cp:revision>141</cp:revision>
  <cp:lastPrinted>2020-08-20T19:02:00Z</cp:lastPrinted>
  <dcterms:created xsi:type="dcterms:W3CDTF">2024-03-04T15:36:00Z</dcterms:created>
  <dcterms:modified xsi:type="dcterms:W3CDTF">2026-07-09T16:22:00Z</dcterms:modified>
</cp:coreProperties>
</file>