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5042" w:type="dxa"/>
        <w:tblInd w:w="-1022" w:type="dxa"/>
        <w:tblLook w:val="04A0" w:firstRow="1" w:lastRow="0" w:firstColumn="1" w:lastColumn="0" w:noHBand="0" w:noVBand="1"/>
      </w:tblPr>
      <w:tblGrid>
        <w:gridCol w:w="890"/>
        <w:gridCol w:w="1332"/>
        <w:gridCol w:w="1332"/>
        <w:gridCol w:w="1715"/>
        <w:gridCol w:w="752"/>
        <w:gridCol w:w="740"/>
        <w:gridCol w:w="606"/>
        <w:gridCol w:w="1097"/>
        <w:gridCol w:w="981"/>
        <w:gridCol w:w="1370"/>
        <w:gridCol w:w="1681"/>
        <w:gridCol w:w="885"/>
        <w:gridCol w:w="1661"/>
      </w:tblGrid>
      <w:tr w:rsidR="00526276" w:rsidTr="00526276">
        <w:trPr>
          <w:trHeight w:val="1499"/>
        </w:trPr>
        <w:tc>
          <w:tcPr>
            <w:tcW w:w="890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código</w:t>
            </w:r>
          </w:p>
        </w:tc>
        <w:tc>
          <w:tcPr>
            <w:tcW w:w="1332" w:type="dxa"/>
          </w:tcPr>
          <w:p w:rsidR="00526276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</w:t>
            </w:r>
          </w:p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expediente</w:t>
            </w:r>
          </w:p>
        </w:tc>
        <w:tc>
          <w:tcPr>
            <w:tcW w:w="1332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Título de expediente</w:t>
            </w:r>
          </w:p>
        </w:tc>
        <w:tc>
          <w:tcPr>
            <w:tcW w:w="1715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Periodo de administración</w:t>
            </w:r>
          </w:p>
        </w:tc>
        <w:tc>
          <w:tcPr>
            <w:tcW w:w="752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Fojas </w:t>
            </w:r>
          </w:p>
        </w:tc>
        <w:tc>
          <w:tcPr>
            <w:tcW w:w="740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Valor </w:t>
            </w:r>
          </w:p>
        </w:tc>
        <w:tc>
          <w:tcPr>
            <w:tcW w:w="606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tipo</w:t>
            </w:r>
          </w:p>
        </w:tc>
        <w:tc>
          <w:tcPr>
            <w:tcW w:w="1097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Vigencia </w:t>
            </w:r>
          </w:p>
        </w:tc>
        <w:tc>
          <w:tcPr>
            <w:tcW w:w="981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Destino final</w:t>
            </w:r>
          </w:p>
        </w:tc>
        <w:tc>
          <w:tcPr>
            <w:tcW w:w="1370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  De caja o ubicación topográfica</w:t>
            </w:r>
          </w:p>
        </w:tc>
        <w:tc>
          <w:tcPr>
            <w:tcW w:w="1681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observaciones</w:t>
            </w:r>
          </w:p>
        </w:tc>
        <w:tc>
          <w:tcPr>
            <w:tcW w:w="885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fechas</w:t>
            </w:r>
          </w:p>
        </w:tc>
        <w:tc>
          <w:tcPr>
            <w:tcW w:w="1661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Unidad administrativa</w:t>
            </w:r>
          </w:p>
        </w:tc>
      </w:tr>
      <w:tr w:rsidR="00526276" w:rsidTr="00526276">
        <w:trPr>
          <w:trHeight w:val="321"/>
        </w:trPr>
        <w:tc>
          <w:tcPr>
            <w:tcW w:w="890" w:type="dxa"/>
          </w:tcPr>
          <w:p w:rsidR="00526276" w:rsidRDefault="00526276" w:rsidP="00DC7197">
            <w:r>
              <w:t xml:space="preserve"> </w:t>
            </w:r>
          </w:p>
        </w:tc>
        <w:tc>
          <w:tcPr>
            <w:tcW w:w="1332" w:type="dxa"/>
          </w:tcPr>
          <w:p w:rsidR="00526276" w:rsidRDefault="00526276" w:rsidP="00DC7197"/>
        </w:tc>
        <w:tc>
          <w:tcPr>
            <w:tcW w:w="1332" w:type="dxa"/>
          </w:tcPr>
          <w:p w:rsidR="00526276" w:rsidRPr="00992480" w:rsidRDefault="00526276" w:rsidP="00DC7197">
            <w:pPr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715" w:type="dxa"/>
          </w:tcPr>
          <w:p w:rsidR="00526276" w:rsidRDefault="00526276" w:rsidP="00DC7197"/>
        </w:tc>
        <w:tc>
          <w:tcPr>
            <w:tcW w:w="752" w:type="dxa"/>
          </w:tcPr>
          <w:p w:rsidR="00526276" w:rsidRDefault="00526276" w:rsidP="00DC7197"/>
        </w:tc>
        <w:tc>
          <w:tcPr>
            <w:tcW w:w="740" w:type="dxa"/>
          </w:tcPr>
          <w:p w:rsidR="00526276" w:rsidRDefault="00526276" w:rsidP="00DC7197"/>
        </w:tc>
        <w:tc>
          <w:tcPr>
            <w:tcW w:w="606" w:type="dxa"/>
          </w:tcPr>
          <w:p w:rsidR="00526276" w:rsidRDefault="00526276" w:rsidP="00DC7197"/>
        </w:tc>
        <w:tc>
          <w:tcPr>
            <w:tcW w:w="1097" w:type="dxa"/>
          </w:tcPr>
          <w:p w:rsidR="00526276" w:rsidRDefault="00160603" w:rsidP="00DC7197">
            <w:r>
              <w:t xml:space="preserve"> </w:t>
            </w:r>
          </w:p>
        </w:tc>
        <w:tc>
          <w:tcPr>
            <w:tcW w:w="981" w:type="dxa"/>
          </w:tcPr>
          <w:p w:rsidR="00526276" w:rsidRDefault="00526276" w:rsidP="00DC7197"/>
        </w:tc>
        <w:tc>
          <w:tcPr>
            <w:tcW w:w="1370" w:type="dxa"/>
          </w:tcPr>
          <w:p w:rsidR="00160603" w:rsidRDefault="00160603" w:rsidP="00DC7197"/>
        </w:tc>
        <w:tc>
          <w:tcPr>
            <w:tcW w:w="1681" w:type="dxa"/>
          </w:tcPr>
          <w:p w:rsidR="00526276" w:rsidRDefault="00526276" w:rsidP="00DC7197"/>
        </w:tc>
        <w:tc>
          <w:tcPr>
            <w:tcW w:w="885" w:type="dxa"/>
          </w:tcPr>
          <w:p w:rsidR="00AC3BC4" w:rsidRDefault="00AC3BC4" w:rsidP="00DC7197"/>
        </w:tc>
        <w:tc>
          <w:tcPr>
            <w:tcW w:w="1661" w:type="dxa"/>
          </w:tcPr>
          <w:p w:rsidR="00526276" w:rsidRDefault="00526276" w:rsidP="00DC7197"/>
        </w:tc>
      </w:tr>
      <w:tr w:rsidR="00526276" w:rsidTr="00526276">
        <w:trPr>
          <w:trHeight w:val="304"/>
        </w:trPr>
        <w:tc>
          <w:tcPr>
            <w:tcW w:w="890" w:type="dxa"/>
          </w:tcPr>
          <w:p w:rsidR="00526276" w:rsidRDefault="00526276" w:rsidP="00DC7197"/>
        </w:tc>
        <w:tc>
          <w:tcPr>
            <w:tcW w:w="1332" w:type="dxa"/>
          </w:tcPr>
          <w:p w:rsidR="00526276" w:rsidRDefault="00526276" w:rsidP="00DC7197"/>
        </w:tc>
        <w:tc>
          <w:tcPr>
            <w:tcW w:w="1332" w:type="dxa"/>
          </w:tcPr>
          <w:p w:rsidR="00526276" w:rsidRPr="00860A7C" w:rsidRDefault="00526276" w:rsidP="00DC7197">
            <w:pPr>
              <w:rPr>
                <w:sz w:val="18"/>
                <w:szCs w:val="18"/>
              </w:rPr>
            </w:pPr>
          </w:p>
        </w:tc>
        <w:tc>
          <w:tcPr>
            <w:tcW w:w="1715" w:type="dxa"/>
          </w:tcPr>
          <w:p w:rsidR="00526276" w:rsidRDefault="00526276" w:rsidP="00DC7197"/>
        </w:tc>
        <w:tc>
          <w:tcPr>
            <w:tcW w:w="752" w:type="dxa"/>
          </w:tcPr>
          <w:p w:rsidR="00526276" w:rsidRDefault="00526276" w:rsidP="00DC7197"/>
        </w:tc>
        <w:tc>
          <w:tcPr>
            <w:tcW w:w="740" w:type="dxa"/>
          </w:tcPr>
          <w:p w:rsidR="00526276" w:rsidRDefault="00526276" w:rsidP="00DC7197"/>
        </w:tc>
        <w:tc>
          <w:tcPr>
            <w:tcW w:w="606" w:type="dxa"/>
          </w:tcPr>
          <w:p w:rsidR="00526276" w:rsidRDefault="00526276" w:rsidP="00DC7197"/>
        </w:tc>
        <w:tc>
          <w:tcPr>
            <w:tcW w:w="1097" w:type="dxa"/>
          </w:tcPr>
          <w:p w:rsidR="00526276" w:rsidRDefault="00160603" w:rsidP="00DC7197">
            <w:r>
              <w:t xml:space="preserve"> </w:t>
            </w:r>
          </w:p>
        </w:tc>
        <w:tc>
          <w:tcPr>
            <w:tcW w:w="981" w:type="dxa"/>
          </w:tcPr>
          <w:p w:rsidR="00526276" w:rsidRDefault="00526276" w:rsidP="00DC7197"/>
        </w:tc>
        <w:tc>
          <w:tcPr>
            <w:tcW w:w="1370" w:type="dxa"/>
          </w:tcPr>
          <w:p w:rsidR="00526276" w:rsidRDefault="00526276" w:rsidP="00DC7197"/>
        </w:tc>
        <w:tc>
          <w:tcPr>
            <w:tcW w:w="1681" w:type="dxa"/>
          </w:tcPr>
          <w:p w:rsidR="00526276" w:rsidRDefault="00526276" w:rsidP="00DC7197"/>
        </w:tc>
        <w:tc>
          <w:tcPr>
            <w:tcW w:w="885" w:type="dxa"/>
          </w:tcPr>
          <w:p w:rsidR="00526276" w:rsidRDefault="00526276" w:rsidP="00DC7197"/>
        </w:tc>
        <w:tc>
          <w:tcPr>
            <w:tcW w:w="1661" w:type="dxa"/>
          </w:tcPr>
          <w:p w:rsidR="00526276" w:rsidRDefault="00526276" w:rsidP="00DC7197"/>
        </w:tc>
      </w:tr>
      <w:tr w:rsidR="00526276" w:rsidTr="00526276">
        <w:trPr>
          <w:trHeight w:val="304"/>
        </w:trPr>
        <w:tc>
          <w:tcPr>
            <w:tcW w:w="890" w:type="dxa"/>
          </w:tcPr>
          <w:p w:rsidR="00526276" w:rsidRDefault="00526276" w:rsidP="00DC7197"/>
        </w:tc>
        <w:tc>
          <w:tcPr>
            <w:tcW w:w="1332" w:type="dxa"/>
          </w:tcPr>
          <w:p w:rsidR="00526276" w:rsidRDefault="00526276" w:rsidP="00DC7197"/>
        </w:tc>
        <w:tc>
          <w:tcPr>
            <w:tcW w:w="1332" w:type="dxa"/>
          </w:tcPr>
          <w:p w:rsidR="00526276" w:rsidRDefault="00526276" w:rsidP="00DC7197"/>
        </w:tc>
        <w:tc>
          <w:tcPr>
            <w:tcW w:w="1715" w:type="dxa"/>
          </w:tcPr>
          <w:p w:rsidR="00526276" w:rsidRDefault="00526276" w:rsidP="00DC7197"/>
        </w:tc>
        <w:tc>
          <w:tcPr>
            <w:tcW w:w="752" w:type="dxa"/>
          </w:tcPr>
          <w:p w:rsidR="00526276" w:rsidRPr="00D71E8F" w:rsidRDefault="00526276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526276" w:rsidRDefault="00526276" w:rsidP="00DC7197"/>
        </w:tc>
        <w:tc>
          <w:tcPr>
            <w:tcW w:w="606" w:type="dxa"/>
          </w:tcPr>
          <w:p w:rsidR="00526276" w:rsidRDefault="00526276" w:rsidP="00DC7197"/>
        </w:tc>
        <w:tc>
          <w:tcPr>
            <w:tcW w:w="1097" w:type="dxa"/>
          </w:tcPr>
          <w:p w:rsidR="00526276" w:rsidRDefault="00160603" w:rsidP="00DC7197">
            <w:r>
              <w:t xml:space="preserve"> </w:t>
            </w:r>
          </w:p>
        </w:tc>
        <w:tc>
          <w:tcPr>
            <w:tcW w:w="981" w:type="dxa"/>
          </w:tcPr>
          <w:p w:rsidR="00526276" w:rsidRDefault="00526276" w:rsidP="00DC7197"/>
        </w:tc>
        <w:tc>
          <w:tcPr>
            <w:tcW w:w="1370" w:type="dxa"/>
          </w:tcPr>
          <w:p w:rsidR="00526276" w:rsidRDefault="00526276" w:rsidP="00DC7197"/>
        </w:tc>
        <w:tc>
          <w:tcPr>
            <w:tcW w:w="1681" w:type="dxa"/>
          </w:tcPr>
          <w:p w:rsidR="00526276" w:rsidRDefault="00526276" w:rsidP="00DC7197"/>
        </w:tc>
        <w:tc>
          <w:tcPr>
            <w:tcW w:w="885" w:type="dxa"/>
          </w:tcPr>
          <w:p w:rsidR="00526276" w:rsidRDefault="00526276" w:rsidP="00DC7197"/>
        </w:tc>
        <w:tc>
          <w:tcPr>
            <w:tcW w:w="1661" w:type="dxa"/>
          </w:tcPr>
          <w:p w:rsidR="00526276" w:rsidRDefault="00526276" w:rsidP="00DC7197"/>
        </w:tc>
      </w:tr>
      <w:tr w:rsidR="00B57C7A" w:rsidTr="00E358C8">
        <w:trPr>
          <w:trHeight w:val="1246"/>
        </w:trPr>
        <w:tc>
          <w:tcPr>
            <w:tcW w:w="890" w:type="dxa"/>
          </w:tcPr>
          <w:p w:rsidR="00B57C7A" w:rsidRDefault="00B57C7A" w:rsidP="00DC7197"/>
        </w:tc>
        <w:tc>
          <w:tcPr>
            <w:tcW w:w="1332" w:type="dxa"/>
          </w:tcPr>
          <w:p w:rsidR="00B57C7A" w:rsidRDefault="00B57C7A" w:rsidP="00DC7197"/>
        </w:tc>
        <w:tc>
          <w:tcPr>
            <w:tcW w:w="1332" w:type="dxa"/>
          </w:tcPr>
          <w:p w:rsidR="00B57C7A" w:rsidRDefault="00B57C7A" w:rsidP="00DC7197"/>
        </w:tc>
        <w:tc>
          <w:tcPr>
            <w:tcW w:w="1715" w:type="dxa"/>
          </w:tcPr>
          <w:p w:rsidR="00B57C7A" w:rsidRDefault="00B57C7A" w:rsidP="00DC7197"/>
        </w:tc>
        <w:tc>
          <w:tcPr>
            <w:tcW w:w="752" w:type="dxa"/>
          </w:tcPr>
          <w:p w:rsidR="00B57C7A" w:rsidRDefault="00160603" w:rsidP="00DC719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740" w:type="dxa"/>
          </w:tcPr>
          <w:p w:rsidR="00B57C7A" w:rsidRDefault="00160603" w:rsidP="00DC7197">
            <w:r>
              <w:t xml:space="preserve"> </w:t>
            </w:r>
          </w:p>
        </w:tc>
        <w:tc>
          <w:tcPr>
            <w:tcW w:w="606" w:type="dxa"/>
          </w:tcPr>
          <w:p w:rsidR="00B57C7A" w:rsidRDefault="00B57C7A" w:rsidP="00DC7197"/>
        </w:tc>
        <w:tc>
          <w:tcPr>
            <w:tcW w:w="1097" w:type="dxa"/>
          </w:tcPr>
          <w:p w:rsidR="00B57C7A" w:rsidRDefault="00B57C7A" w:rsidP="00DC7197"/>
        </w:tc>
        <w:tc>
          <w:tcPr>
            <w:tcW w:w="981" w:type="dxa"/>
          </w:tcPr>
          <w:p w:rsidR="00B57C7A" w:rsidRDefault="00B57C7A" w:rsidP="00DC7197"/>
        </w:tc>
        <w:tc>
          <w:tcPr>
            <w:tcW w:w="1370" w:type="dxa"/>
          </w:tcPr>
          <w:p w:rsidR="00B57C7A" w:rsidRDefault="00B57C7A" w:rsidP="00DC7197"/>
        </w:tc>
        <w:tc>
          <w:tcPr>
            <w:tcW w:w="1681" w:type="dxa"/>
          </w:tcPr>
          <w:p w:rsidR="00B57C7A" w:rsidRDefault="00B57C7A" w:rsidP="00DC7197"/>
        </w:tc>
        <w:tc>
          <w:tcPr>
            <w:tcW w:w="885" w:type="dxa"/>
          </w:tcPr>
          <w:p w:rsidR="00B57C7A" w:rsidRDefault="00B57C7A" w:rsidP="00DC7197"/>
        </w:tc>
        <w:tc>
          <w:tcPr>
            <w:tcW w:w="1661" w:type="dxa"/>
          </w:tcPr>
          <w:p w:rsidR="00B57C7A" w:rsidRDefault="00B57C7A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160603" w:rsidP="00DC719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160603" w:rsidP="00DC7197">
            <w:r>
              <w:t xml:space="preserve"> </w:t>
            </w:r>
          </w:p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6E31D8" w:rsidP="00DC7197">
            <w:r>
              <w:t xml:space="preserve"> </w:t>
            </w:r>
          </w:p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</w:tbl>
    <w:p w:rsidR="00C178AD" w:rsidRDefault="00C178AD"/>
    <w:sectPr w:rsidR="00C178AD" w:rsidSect="00526276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64B4" w:rsidRDefault="00F364B4" w:rsidP="00526276">
      <w:pPr>
        <w:spacing w:after="0" w:line="240" w:lineRule="auto"/>
      </w:pPr>
      <w:r>
        <w:separator/>
      </w:r>
    </w:p>
  </w:endnote>
  <w:endnote w:type="continuationSeparator" w:id="0">
    <w:p w:rsidR="00F364B4" w:rsidRDefault="00F364B4" w:rsidP="00526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64B4" w:rsidRDefault="00F364B4" w:rsidP="00526276">
      <w:pPr>
        <w:spacing w:after="0" w:line="240" w:lineRule="auto"/>
      </w:pPr>
      <w:r>
        <w:separator/>
      </w:r>
    </w:p>
  </w:footnote>
  <w:footnote w:type="continuationSeparator" w:id="0">
    <w:p w:rsidR="00F364B4" w:rsidRDefault="00F364B4" w:rsidP="005262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6276" w:rsidRPr="00526276" w:rsidRDefault="00526276">
    <w:pPr>
      <w:pStyle w:val="Encabezado"/>
      <w:rPr>
        <w:b/>
        <w:bCs/>
        <w:sz w:val="28"/>
        <w:szCs w:val="28"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2993672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936727" name="Imagen 2993672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H. AYUNTAMIENTO DE EBANO, S.L.P. 2025 CUADRO</w:t>
    </w:r>
    <w:r>
      <w:rPr>
        <w:b/>
        <w:bCs/>
        <w:sz w:val="28"/>
        <w:szCs w:val="28"/>
      </w:rPr>
      <w:t xml:space="preserve"> GENERAL DE CLASIFICASIONES </w:t>
    </w:r>
  </w:p>
  <w:p w:rsidR="00526276" w:rsidRDefault="0052627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276"/>
    <w:rsid w:val="00097E88"/>
    <w:rsid w:val="000F737E"/>
    <w:rsid w:val="00160603"/>
    <w:rsid w:val="003339E7"/>
    <w:rsid w:val="00357203"/>
    <w:rsid w:val="00447143"/>
    <w:rsid w:val="00526276"/>
    <w:rsid w:val="00581E39"/>
    <w:rsid w:val="00602BE5"/>
    <w:rsid w:val="006E31D8"/>
    <w:rsid w:val="008170AF"/>
    <w:rsid w:val="008745D7"/>
    <w:rsid w:val="0096630E"/>
    <w:rsid w:val="00AC3BC4"/>
    <w:rsid w:val="00B57C7A"/>
    <w:rsid w:val="00B62C76"/>
    <w:rsid w:val="00C178AD"/>
    <w:rsid w:val="00D73FE0"/>
    <w:rsid w:val="00DB2CF6"/>
    <w:rsid w:val="00EE799F"/>
    <w:rsid w:val="00F364B4"/>
    <w:rsid w:val="00F8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68F7B8"/>
  <w15:chartTrackingRefBased/>
  <w15:docId w15:val="{7D93A95E-A468-432C-97AD-B8F91BC1E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26276"/>
  </w:style>
  <w:style w:type="paragraph" w:styleId="Ttulo1">
    <w:name w:val="heading 1"/>
    <w:basedOn w:val="Normal"/>
    <w:next w:val="Normal"/>
    <w:link w:val="Ttulo1Car"/>
    <w:uiPriority w:val="9"/>
    <w:qFormat/>
    <w:rsid w:val="005262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262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262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262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262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262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262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262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262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262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262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262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262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2627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262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2627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262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262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262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262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262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262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262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2627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2627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2627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262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2627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26276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26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262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6276"/>
  </w:style>
  <w:style w:type="paragraph" w:styleId="Piedepgina">
    <w:name w:val="footer"/>
    <w:basedOn w:val="Normal"/>
    <w:link w:val="PiedepginaCar"/>
    <w:uiPriority w:val="99"/>
    <w:unhideWhenUsed/>
    <w:rsid w:val="005262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6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8</cp:revision>
  <dcterms:created xsi:type="dcterms:W3CDTF">2025-02-28T19:52:00Z</dcterms:created>
  <dcterms:modified xsi:type="dcterms:W3CDTF">2026-05-05T16:58:00Z</dcterms:modified>
</cp:coreProperties>
</file>