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0E5D42">
        <w:rPr>
          <w:rFonts w:ascii="Arial" w:hAnsi="Arial" w:cs="Arial"/>
          <w:b/>
        </w:rPr>
        <w:t>cinco</w:t>
      </w:r>
      <w:r w:rsidR="007F24DE">
        <w:rPr>
          <w:rFonts w:ascii="Arial" w:hAnsi="Arial" w:cs="Arial"/>
        </w:rPr>
        <w:t xml:space="preserve"> días del mes de </w:t>
      </w:r>
      <w:r w:rsidR="00973F68">
        <w:rPr>
          <w:rFonts w:ascii="Arial" w:hAnsi="Arial" w:cs="Arial"/>
          <w:b/>
        </w:rPr>
        <w:t>enero</w:t>
      </w:r>
      <w:r w:rsidR="007F24DE">
        <w:rPr>
          <w:rFonts w:ascii="Arial" w:hAnsi="Arial" w:cs="Arial"/>
        </w:rPr>
        <w:t xml:space="preserve"> 202</w:t>
      </w:r>
      <w:r w:rsidR="00973F68">
        <w:rPr>
          <w:rFonts w:ascii="Arial" w:hAnsi="Arial" w:cs="Arial"/>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73F68">
        <w:rPr>
          <w:rFonts w:ascii="Arial" w:hAnsi="Arial" w:cs="Arial"/>
          <w:b/>
        </w:rPr>
        <w:t>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973F68">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w:t>
      </w:r>
      <w:r w:rsidR="000E5D42">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73571C">
        <w:rPr>
          <w:rFonts w:ascii="Arial" w:hAnsi="Arial" w:cs="Arial"/>
          <w:b/>
        </w:rPr>
        <w:t>0001</w:t>
      </w:r>
      <w:r w:rsidR="00032961" w:rsidRPr="009F3053">
        <w:rPr>
          <w:rFonts w:ascii="Arial" w:hAnsi="Arial" w:cs="Arial"/>
          <w:b/>
        </w:rPr>
        <w:t>/202</w:t>
      </w:r>
      <w:r w:rsidR="00973F68">
        <w:rPr>
          <w:rFonts w:ascii="Arial" w:hAnsi="Arial" w:cs="Arial"/>
          <w:b/>
        </w:rPr>
        <w:t>6</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73571C">
        <w:rPr>
          <w:rFonts w:ascii="Arial" w:hAnsi="Arial" w:cs="Arial"/>
          <w:b/>
        </w:rPr>
        <w:t>01</w:t>
      </w:r>
      <w:r w:rsidR="00E91B4D" w:rsidRPr="006A523B">
        <w:rPr>
          <w:rFonts w:ascii="Arial" w:hAnsi="Arial" w:cs="Arial"/>
          <w:b/>
        </w:rPr>
        <w:t>/</w:t>
      </w:r>
      <w:r w:rsidR="00E91B4D" w:rsidRPr="009F3053">
        <w:rPr>
          <w:rFonts w:ascii="Arial" w:hAnsi="Arial" w:cs="Arial"/>
          <w:b/>
        </w:rPr>
        <w:t>202</w:t>
      </w:r>
      <w:r w:rsidR="00973F68">
        <w:rPr>
          <w:rFonts w:ascii="Arial" w:hAnsi="Arial" w:cs="Arial"/>
          <w:b/>
        </w:rPr>
        <w:t>6</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973F68">
        <w:rPr>
          <w:rFonts w:ascii="Arial" w:hAnsi="Arial" w:cs="Arial"/>
          <w:b/>
        </w:rPr>
        <w:t>diciembre</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73571C">
        <w:rPr>
          <w:rFonts w:ascii="Arial" w:hAnsi="Arial" w:cs="Arial"/>
          <w:b/>
        </w:rPr>
        <w:t>01</w:t>
      </w:r>
      <w:r w:rsidR="00590B9B" w:rsidRPr="009F3053">
        <w:rPr>
          <w:rFonts w:ascii="Arial" w:hAnsi="Arial" w:cs="Arial"/>
          <w:b/>
        </w:rPr>
        <w:t>/202</w:t>
      </w:r>
      <w:r w:rsidR="00973F68">
        <w:rPr>
          <w:rFonts w:ascii="Arial" w:hAnsi="Arial" w:cs="Arial"/>
          <w:b/>
        </w:rPr>
        <w:t>6</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73571C">
        <w:rPr>
          <w:rFonts w:ascii="Arial" w:hAnsi="Arial" w:cs="Arial"/>
          <w:b/>
        </w:rPr>
        <w:t>01</w:t>
      </w:r>
      <w:r w:rsidR="006F7D0F" w:rsidRPr="006A523B">
        <w:rPr>
          <w:rFonts w:ascii="Arial" w:hAnsi="Arial" w:cs="Arial"/>
          <w:b/>
        </w:rPr>
        <w:t>/</w:t>
      </w:r>
      <w:r w:rsidR="006F7D0F" w:rsidRPr="009F3053">
        <w:rPr>
          <w:rFonts w:ascii="Arial" w:hAnsi="Arial" w:cs="Arial"/>
          <w:b/>
        </w:rPr>
        <w:t>202</w:t>
      </w:r>
      <w:r w:rsidR="00973F68">
        <w:rPr>
          <w:rFonts w:ascii="Arial" w:hAnsi="Arial" w:cs="Arial"/>
          <w:b/>
        </w:rPr>
        <w:t>6</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73571C">
        <w:rPr>
          <w:rFonts w:ascii="Arial" w:hAnsi="Arial" w:cs="Arial"/>
          <w:b/>
        </w:rPr>
        <w:t>01</w:t>
      </w:r>
      <w:r w:rsidR="006F7D0F" w:rsidRPr="009F3053">
        <w:rPr>
          <w:rFonts w:ascii="Arial" w:hAnsi="Arial" w:cs="Arial"/>
          <w:b/>
        </w:rPr>
        <w:t>/202</w:t>
      </w:r>
      <w:r w:rsidR="00973F68">
        <w:rPr>
          <w:rFonts w:ascii="Arial" w:hAnsi="Arial" w:cs="Arial"/>
          <w:b/>
        </w:rPr>
        <w:t>6</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973F68">
        <w:rPr>
          <w:b/>
        </w:rPr>
        <w:t xml:space="preserve">diciembre </w:t>
      </w:r>
      <w:r w:rsidR="0090066D" w:rsidRPr="00894EB5">
        <w:rPr>
          <w:rFonts w:eastAsiaTheme="minorEastAsia"/>
          <w:b/>
          <w:color w:val="auto"/>
          <w:lang w:eastAsia="es-ES"/>
        </w:rPr>
        <w:t>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t>L</w:t>
      </w:r>
      <w:r w:rsidRPr="0090066D">
        <w:rPr>
          <w:rFonts w:ascii="Arial" w:hAnsi="Arial" w:cs="Arial"/>
        </w:rPr>
        <w:t xml:space="preserve">a información pública de oficio que se reserva respecto a los nombres, primer apellido, segundo apellido, sexo y área de adscripción del personal que se describe en el Manual de </w:t>
      </w:r>
      <w:r w:rsidRPr="0090066D">
        <w:rPr>
          <w:rFonts w:ascii="Arial" w:hAnsi="Arial" w:cs="Arial"/>
        </w:rPr>
        <w:lastRenderedPageBreak/>
        <w:t>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973F68">
        <w:rPr>
          <w:rFonts w:ascii="Arial" w:hAnsi="Arial" w:cs="Arial"/>
          <w:b/>
        </w:rPr>
        <w:t>diciembre</w:t>
      </w:r>
      <w:r w:rsidR="000E5D42">
        <w:rPr>
          <w:rFonts w:ascii="Arial" w:hAnsi="Arial" w:cs="Arial"/>
          <w:b/>
        </w:rPr>
        <w:t xml:space="preserve"> </w:t>
      </w:r>
      <w:r w:rsidRPr="00894EB5">
        <w:rPr>
          <w:rFonts w:ascii="Arial" w:hAnsi="Arial" w:cs="Arial"/>
          <w:b/>
        </w:rPr>
        <w:t>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w:t>
      </w:r>
      <w:r w:rsidRPr="0090066D">
        <w:rPr>
          <w:rFonts w:ascii="Arial" w:hAnsi="Arial" w:cs="Arial"/>
        </w:rPr>
        <w:lastRenderedPageBreak/>
        <w:t xml:space="preserve">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w:t>
      </w:r>
      <w:r w:rsidRPr="0090066D">
        <w:rPr>
          <w:rFonts w:ascii="Arial" w:hAnsi="Arial" w:cs="Arial"/>
        </w:rPr>
        <w:lastRenderedPageBreak/>
        <w:t xml:space="preserve">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973F68">
        <w:rPr>
          <w:rFonts w:ascii="Arial" w:hAnsi="Arial" w:cs="Arial"/>
          <w:b/>
        </w:rPr>
        <w:t>diciembre</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lastRenderedPageBreak/>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 xml:space="preserve">hacer publico cualquier dato o información que haga identificable al personal operativo/sustantivo así como al administrativo que labora en la </w:t>
      </w:r>
      <w:r w:rsidR="000E5D42">
        <w:rPr>
          <w:rFonts w:ascii="Arial" w:eastAsia="Times New Roman" w:hAnsi="Arial" w:cs="Arial"/>
          <w:lang w:val="es-ES"/>
        </w:rPr>
        <w:t>Fiscalía General de la Republica</w:t>
      </w:r>
      <w:r>
        <w:rPr>
          <w:rFonts w:ascii="Arial" w:eastAsia="Times New Roman" w:hAnsi="Arial" w:cs="Arial"/>
          <w:lang w:val="es-ES"/>
        </w:rPr>
        <w:t>,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 xml:space="preserve">el personal administrativo </w:t>
      </w:r>
      <w:r w:rsidRPr="001900BD">
        <w:rPr>
          <w:rFonts w:ascii="Arial" w:eastAsia="Times New Roman" w:hAnsi="Arial" w:cs="Arial"/>
          <w:i/>
          <w:lang w:val="es-ES"/>
        </w:rPr>
        <w:lastRenderedPageBreak/>
        <w:t>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 xml:space="preserve">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w:t>
      </w:r>
      <w:r w:rsidR="00F0528C" w:rsidRPr="00F0528C">
        <w:rPr>
          <w:rFonts w:ascii="Arial" w:eastAsia="Times New Roman" w:hAnsi="Arial" w:cs="Arial"/>
          <w:i/>
          <w:lang w:val="es-ES"/>
        </w:rPr>
        <w:lastRenderedPageBreak/>
        <w:t>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Default="00E70EB4" w:rsidP="00327EA5">
      <w:pPr>
        <w:jc w:val="both"/>
        <w:rPr>
          <w:rFonts w:ascii="Arial" w:eastAsia="Times New Roman" w:hAnsi="Arial" w:cs="Arial"/>
          <w:b/>
          <w:lang w:val="es-ES"/>
        </w:rPr>
      </w:pP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 xml:space="preserve">Por lo que, la calidad de persona servidora pública, no suprime los derechos humanos a la vida, seguridad y privacidad, por el contrario, existe un interés general o superior en esos derechos frente al derecho de acceso a la información de un particular, en una ponderación </w:t>
      </w:r>
      <w:r>
        <w:rPr>
          <w:rFonts w:ascii="Arial" w:eastAsia="Times New Roman" w:hAnsi="Arial" w:cs="Arial"/>
          <w:lang w:val="es-ES"/>
        </w:rPr>
        <w:lastRenderedPageBreak/>
        <w:t>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973F68">
        <w:rPr>
          <w:rFonts w:ascii="Arial" w:hAnsi="Arial" w:cs="Arial"/>
          <w:b/>
        </w:rPr>
        <w:t>diciembre</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573B6" w:rsidRDefault="00B573B6"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B573B6" w:rsidRDefault="00B573B6"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E5D42">
        <w:rPr>
          <w:rFonts w:ascii="Arial" w:eastAsia="Times New Roman" w:hAnsi="Arial" w:cs="Arial"/>
          <w:b/>
        </w:rPr>
        <w:t>5</w:t>
      </w:r>
      <w:r w:rsidR="009F136E" w:rsidRPr="00B11FCD">
        <w:rPr>
          <w:rFonts w:ascii="Arial" w:eastAsia="Times New Roman" w:hAnsi="Arial" w:cs="Arial"/>
          <w:b/>
        </w:rPr>
        <w:t xml:space="preserve"> de </w:t>
      </w:r>
      <w:r w:rsidR="00973F68">
        <w:rPr>
          <w:rFonts w:ascii="Arial" w:eastAsia="Times New Roman" w:hAnsi="Arial" w:cs="Arial"/>
          <w:b/>
        </w:rPr>
        <w:t>enero</w:t>
      </w:r>
      <w:r w:rsidR="009819AE" w:rsidRPr="00B11FCD">
        <w:rPr>
          <w:rFonts w:ascii="Arial" w:eastAsia="Times New Roman" w:hAnsi="Arial" w:cs="Arial"/>
          <w:b/>
        </w:rPr>
        <w:t xml:space="preserve"> 20</w:t>
      </w:r>
      <w:r w:rsidR="00F372DF">
        <w:rPr>
          <w:rFonts w:ascii="Arial" w:eastAsia="Times New Roman" w:hAnsi="Arial" w:cs="Arial"/>
          <w:b/>
        </w:rPr>
        <w:t>3</w:t>
      </w:r>
      <w:r w:rsidR="00973F68">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573B6" w:rsidRDefault="00B573B6"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73571C">
        <w:rPr>
          <w:rFonts w:ascii="Arial" w:hAnsi="Arial" w:cs="Arial"/>
          <w:b/>
        </w:rPr>
        <w:t>01</w:t>
      </w:r>
      <w:r w:rsidR="008565C9" w:rsidRPr="006A523B">
        <w:rPr>
          <w:rFonts w:ascii="Arial" w:hAnsi="Arial" w:cs="Arial"/>
          <w:b/>
        </w:rPr>
        <w:t>/20</w:t>
      </w:r>
      <w:r w:rsidR="008565C9" w:rsidRPr="009F3053">
        <w:rPr>
          <w:rFonts w:ascii="Arial" w:hAnsi="Arial" w:cs="Arial"/>
          <w:b/>
        </w:rPr>
        <w:t>2</w:t>
      </w:r>
      <w:r w:rsidR="00973F68">
        <w:rPr>
          <w:rFonts w:ascii="Arial" w:hAnsi="Arial" w:cs="Arial"/>
          <w:b/>
        </w:rPr>
        <w:t>6</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B573B6" w:rsidRDefault="00B573B6"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73571C">
        <w:rPr>
          <w:rFonts w:ascii="Arial" w:hAnsi="Arial" w:cs="Arial"/>
          <w:b/>
        </w:rPr>
        <w:t>01</w:t>
      </w:r>
      <w:r w:rsidR="008565C9" w:rsidRPr="006A523B">
        <w:rPr>
          <w:rFonts w:ascii="Arial" w:hAnsi="Arial" w:cs="Arial"/>
          <w:b/>
        </w:rPr>
        <w:t>/2</w:t>
      </w:r>
      <w:r w:rsidR="008565C9" w:rsidRPr="00CC56D7">
        <w:rPr>
          <w:rFonts w:ascii="Arial" w:hAnsi="Arial" w:cs="Arial"/>
          <w:b/>
        </w:rPr>
        <w:t>02</w:t>
      </w:r>
      <w:r w:rsidR="00056705">
        <w:rPr>
          <w:rFonts w:ascii="Arial" w:hAnsi="Arial" w:cs="Arial"/>
          <w:b/>
        </w:rPr>
        <w:t>6</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573B6" w:rsidRDefault="00B573B6" w:rsidP="00BD6496">
      <w:pPr>
        <w:jc w:val="both"/>
        <w:rPr>
          <w:rFonts w:ascii="Arial" w:hAnsi="Arial" w:cs="Arial"/>
          <w:b/>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573B6" w:rsidRDefault="00B573B6" w:rsidP="00BD6496">
      <w:pPr>
        <w:jc w:val="both"/>
        <w:rPr>
          <w:rFonts w:ascii="Arial" w:hAnsi="Arial" w:cs="Arial"/>
          <w:b/>
        </w:rPr>
      </w:pPr>
    </w:p>
    <w:p w:rsidR="00BD6496" w:rsidRPr="00476EF2" w:rsidRDefault="00476EF2" w:rsidP="00BD6496">
      <w:pPr>
        <w:jc w:val="both"/>
        <w:rPr>
          <w:rFonts w:ascii="Arial" w:hAnsi="Arial" w:cs="Arial"/>
          <w:color w:val="231F20"/>
        </w:rPr>
      </w:pPr>
      <w:r w:rsidRPr="00476EF2">
        <w:rPr>
          <w:rFonts w:ascii="Arial" w:hAnsi="Arial" w:cs="Arial"/>
          <w:b/>
        </w:rPr>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D523F9" w:rsidRDefault="00D523F9" w:rsidP="001A6119">
      <w:pPr>
        <w:spacing w:line="276" w:lineRule="auto"/>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w:t>
      </w:r>
      <w:r w:rsidR="00C16321">
        <w:rPr>
          <w:rFonts w:ascii="Arial" w:hAnsi="Arial" w:cs="Arial"/>
          <w:b/>
        </w:rPr>
        <w:t>AR</w:t>
      </w:r>
      <w:r w:rsidRPr="006A523B">
        <w:rPr>
          <w:rFonts w:ascii="Arial" w:hAnsi="Arial" w:cs="Arial"/>
          <w:b/>
        </w:rPr>
        <w:t>-</w:t>
      </w:r>
      <w:r w:rsidR="0073571C">
        <w:rPr>
          <w:rFonts w:ascii="Arial" w:hAnsi="Arial" w:cs="Arial"/>
          <w:b/>
        </w:rPr>
        <w:t>00</w:t>
      </w:r>
      <w:r w:rsidR="003B30EF">
        <w:rPr>
          <w:rFonts w:ascii="Arial" w:hAnsi="Arial" w:cs="Arial"/>
          <w:b/>
        </w:rPr>
        <w:t>6</w:t>
      </w:r>
      <w:r w:rsidRPr="006A523B">
        <w:rPr>
          <w:rFonts w:ascii="Arial" w:hAnsi="Arial" w:cs="Arial"/>
          <w:b/>
        </w:rPr>
        <w:t>-202</w:t>
      </w:r>
      <w:r w:rsidR="00056705">
        <w:rPr>
          <w:rFonts w:ascii="Arial" w:hAnsi="Arial" w:cs="Arial"/>
          <w:b/>
        </w:rPr>
        <w:t>6</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16321" w:rsidRDefault="00C16321" w:rsidP="00C16321">
      <w:pPr>
        <w:rPr>
          <w:rFonts w:ascii="Arial" w:hAnsi="Arial" w:cs="Arial"/>
          <w:b/>
        </w:rPr>
      </w:pPr>
      <w:r>
        <w:rPr>
          <w:rFonts w:ascii="Arial" w:hAnsi="Arial" w:cs="Arial"/>
          <w:b/>
        </w:rPr>
        <w:t>MAESTRO CARLOS ALEJANDRO PONCE RODRÍGUEZ</w:t>
      </w:r>
    </w:p>
    <w:p w:rsidR="00C16321" w:rsidRDefault="00C16321" w:rsidP="00C16321">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55BD" w:rsidRDefault="009755BD">
      <w:r>
        <w:separator/>
      </w:r>
    </w:p>
  </w:endnote>
  <w:endnote w:type="continuationSeparator" w:id="0">
    <w:p w:rsidR="009755BD" w:rsidRDefault="00975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38EA" w:rsidRDefault="005B38E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38EA" w:rsidRDefault="005B38E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55BD" w:rsidRDefault="009755BD">
      <w:r>
        <w:separator/>
      </w:r>
    </w:p>
  </w:footnote>
  <w:footnote w:type="continuationSeparator" w:id="0">
    <w:p w:rsidR="009755BD" w:rsidRDefault="009755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38EA" w:rsidRDefault="005B38E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86045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5B38E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86045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0E5D42">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973F68">
            <w:rPr>
              <w:rFonts w:ascii="Arial" w:hAnsi="Arial" w:cs="Arial"/>
              <w:color w:val="FFFFFF" w:themeColor="background1"/>
              <w:sz w:val="18"/>
              <w:szCs w:val="18"/>
              <w:lang w:val="es-ES"/>
            </w:rPr>
            <w:t xml:space="preserve">enero </w:t>
          </w:r>
          <w:r>
            <w:rPr>
              <w:rFonts w:ascii="Arial" w:hAnsi="Arial" w:cs="Arial"/>
              <w:color w:val="FFFFFF" w:themeColor="background1"/>
              <w:sz w:val="18"/>
              <w:szCs w:val="18"/>
              <w:lang w:val="es-ES"/>
            </w:rPr>
            <w:t>202</w:t>
          </w:r>
          <w:r w:rsidR="00973F6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973F68">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973F68">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sidR="00050CBA">
            <w:rPr>
              <w:rFonts w:ascii="Arial" w:hAnsi="Arial" w:cs="Arial"/>
              <w:b/>
              <w:color w:val="FFFFFF" w:themeColor="background1"/>
              <w:sz w:val="18"/>
              <w:szCs w:val="18"/>
              <w:lang w:val="es-ES"/>
            </w:rPr>
            <w:t>01</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w:t>
          </w:r>
          <w:r w:rsidR="00973F68">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38EA" w:rsidRDefault="005B38E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86045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0CBA"/>
    <w:rsid w:val="000516AB"/>
    <w:rsid w:val="00053810"/>
    <w:rsid w:val="00056705"/>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240F"/>
    <w:rsid w:val="003834BC"/>
    <w:rsid w:val="00385479"/>
    <w:rsid w:val="0039067D"/>
    <w:rsid w:val="003924E6"/>
    <w:rsid w:val="003930E6"/>
    <w:rsid w:val="003A0D63"/>
    <w:rsid w:val="003A2C50"/>
    <w:rsid w:val="003A7BD4"/>
    <w:rsid w:val="003B198E"/>
    <w:rsid w:val="003B30EF"/>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38EA"/>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71C"/>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3F68"/>
    <w:rsid w:val="009755BD"/>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C6222"/>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2683"/>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D07461-A59A-49BC-828B-F0625E9E6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418</TotalTime>
  <Pages>12</Pages>
  <Words>5001</Words>
  <Characters>27511</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45</cp:revision>
  <cp:lastPrinted>2025-12-23T20:45:00Z</cp:lastPrinted>
  <dcterms:created xsi:type="dcterms:W3CDTF">2025-03-04T23:21:00Z</dcterms:created>
  <dcterms:modified xsi:type="dcterms:W3CDTF">2026-01-14T17:42:00Z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