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C526" w14:textId="77777777" w:rsidR="00DB2345" w:rsidRDefault="00075A39" w:rsidP="00D51D8F">
      <w:pPr>
        <w:tabs>
          <w:tab w:val="left" w:pos="-284"/>
        </w:tabs>
        <w:ind w:left="-284"/>
      </w:pPr>
      <w:r w:rsidRPr="00DB2345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0DCB41" wp14:editId="573B32B6">
                <wp:simplePos x="0" y="0"/>
                <wp:positionH relativeFrom="column">
                  <wp:posOffset>-137795</wp:posOffset>
                </wp:positionH>
                <wp:positionV relativeFrom="paragraph">
                  <wp:posOffset>-680085</wp:posOffset>
                </wp:positionV>
                <wp:extent cx="7772400" cy="609600"/>
                <wp:effectExtent l="0" t="0" r="0" b="0"/>
                <wp:wrapNone/>
                <wp:docPr id="2" name="Título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6C60760E-5794-42A9-8E56-3837F4FC7351}"/>
                    </a:ext>
                  </a:extLst>
                </wp:docPr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772400" cy="609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6AF3109" w14:textId="5047A3B9" w:rsidR="00DB2345" w:rsidRPr="002C097F" w:rsidRDefault="00DB2345" w:rsidP="00DB2345">
                            <w:pPr>
                              <w:pStyle w:val="NormalWeb"/>
                              <w:spacing w:before="0" w:beforeAutospacing="0" w:after="0" w:afterAutospacing="0" w:line="216" w:lineRule="auto"/>
                              <w:rPr>
                                <w:rFonts w:ascii="Arial Narrow" w:hAnsi="Arial Narrow" w:cstheme="minorBidi"/>
                                <w:color w:val="0D0D0D" w:themeColor="text1" w:themeTint="F2"/>
                                <w:kern w:val="24"/>
                                <w:position w:val="1"/>
                                <w:sz w:val="56"/>
                                <w:szCs w:val="72"/>
                              </w:rPr>
                            </w:pPr>
                            <w:r w:rsidRPr="002C097F">
                              <w:rPr>
                                <w:rFonts w:ascii="Arial Narrow" w:hAnsi="Arial Narrow" w:cstheme="minorBidi"/>
                                <w:color w:val="000000" w:themeColor="text1"/>
                                <w:kern w:val="24"/>
                                <w:position w:val="1"/>
                                <w:sz w:val="56"/>
                                <w:szCs w:val="72"/>
                              </w:rPr>
                              <w:t>Servicios Jurídicos</w:t>
                            </w:r>
                            <w:r w:rsidRPr="002C097F">
                              <w:rPr>
                                <w:rFonts w:ascii="Arial Narrow" w:hAnsi="Arial Narrow" w:cstheme="minorBidi"/>
                                <w:color w:val="595959"/>
                                <w:kern w:val="24"/>
                                <w:position w:val="1"/>
                                <w:sz w:val="56"/>
                                <w:szCs w:val="72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r w:rsidR="00F40888" w:rsidRPr="002C097F">
                              <w:rPr>
                                <w:rFonts w:ascii="Arial Narrow" w:hAnsi="Arial Narrow" w:cstheme="minorBidi"/>
                                <w:color w:val="0D0D0D" w:themeColor="text1" w:themeTint="F2"/>
                                <w:kern w:val="24"/>
                                <w:position w:val="1"/>
                                <w:sz w:val="56"/>
                                <w:szCs w:val="72"/>
                              </w:rPr>
                              <w:t xml:space="preserve">mes de </w:t>
                            </w:r>
                            <w:proofErr w:type="gramStart"/>
                            <w:r w:rsidR="00911B0D">
                              <w:rPr>
                                <w:rFonts w:ascii="Arial Narrow" w:hAnsi="Arial Narrow" w:cstheme="minorBidi"/>
                                <w:color w:val="0D0D0D" w:themeColor="text1" w:themeTint="F2"/>
                                <w:kern w:val="24"/>
                                <w:position w:val="1"/>
                                <w:sz w:val="56"/>
                                <w:szCs w:val="72"/>
                              </w:rPr>
                              <w:t>Junio</w:t>
                            </w:r>
                            <w:proofErr w:type="gramEnd"/>
                            <w:r w:rsidR="00911B0D">
                              <w:rPr>
                                <w:rFonts w:ascii="Arial Narrow" w:hAnsi="Arial Narrow" w:cstheme="minorBidi"/>
                                <w:color w:val="0D0D0D" w:themeColor="text1" w:themeTint="F2"/>
                                <w:kern w:val="24"/>
                                <w:position w:val="1"/>
                                <w:sz w:val="56"/>
                                <w:szCs w:val="72"/>
                              </w:rPr>
                              <w:t xml:space="preserve"> </w:t>
                            </w:r>
                            <w:r w:rsidR="00C27E07">
                              <w:rPr>
                                <w:rFonts w:ascii="Arial Narrow" w:hAnsi="Arial Narrow" w:cstheme="minorBidi"/>
                                <w:color w:val="0D0D0D" w:themeColor="text1" w:themeTint="F2"/>
                                <w:kern w:val="24"/>
                                <w:position w:val="1"/>
                                <w:sz w:val="56"/>
                                <w:szCs w:val="72"/>
                              </w:rPr>
                              <w:t xml:space="preserve"> </w:t>
                            </w:r>
                            <w:r w:rsidR="00913DFD">
                              <w:rPr>
                                <w:rFonts w:ascii="Arial Narrow" w:hAnsi="Arial Narrow" w:cstheme="minorBidi"/>
                                <w:color w:val="0D0D0D" w:themeColor="text1" w:themeTint="F2"/>
                                <w:kern w:val="24"/>
                                <w:position w:val="1"/>
                                <w:sz w:val="56"/>
                                <w:szCs w:val="72"/>
                              </w:rPr>
                              <w:t xml:space="preserve"> </w:t>
                            </w:r>
                            <w:proofErr w:type="gramStart"/>
                            <w:r w:rsidR="006A7B95" w:rsidRPr="002C097F">
                              <w:rPr>
                                <w:rFonts w:ascii="Arial Narrow" w:hAnsi="Arial Narrow" w:cstheme="minorBidi"/>
                                <w:color w:val="0D0D0D" w:themeColor="text1" w:themeTint="F2"/>
                                <w:kern w:val="24"/>
                                <w:position w:val="1"/>
                                <w:sz w:val="56"/>
                                <w:szCs w:val="72"/>
                              </w:rPr>
                              <w:t xml:space="preserve">de </w:t>
                            </w:r>
                            <w:r w:rsidRPr="002C097F">
                              <w:rPr>
                                <w:rFonts w:ascii="Arial Narrow" w:hAnsi="Arial Narrow" w:cstheme="minorBidi"/>
                                <w:color w:val="0D0D0D" w:themeColor="text1" w:themeTint="F2"/>
                                <w:kern w:val="24"/>
                                <w:position w:val="1"/>
                                <w:sz w:val="56"/>
                                <w:szCs w:val="72"/>
                              </w:rPr>
                              <w:t xml:space="preserve"> </w:t>
                            </w:r>
                            <w:r w:rsidRPr="002C097F">
                              <w:rPr>
                                <w:rFonts w:ascii="Arial Narrow" w:hAnsi="Arial Narrow" w:cstheme="minorBidi"/>
                                <w:color w:val="000000" w:themeColor="text1"/>
                                <w:kern w:val="24"/>
                                <w:position w:val="1"/>
                                <w:sz w:val="56"/>
                                <w:szCs w:val="72"/>
                              </w:rPr>
                              <w:t>202</w:t>
                            </w:r>
                            <w:r w:rsidR="008E7F1A">
                              <w:rPr>
                                <w:rFonts w:ascii="Arial Narrow" w:hAnsi="Arial Narrow" w:cstheme="minorBidi"/>
                                <w:color w:val="000000" w:themeColor="text1"/>
                                <w:kern w:val="24"/>
                                <w:position w:val="1"/>
                                <w:sz w:val="56"/>
                                <w:szCs w:val="72"/>
                              </w:rPr>
                              <w:t>6</w:t>
                            </w:r>
                            <w:proofErr w:type="gramEnd"/>
                          </w:p>
                        </w:txbxContent>
                      </wps:txbx>
                      <wps:bodyPr vert="horz" wrap="square" lIns="91440" tIns="45720" rIns="91440" bIns="45720" rtlCol="0" anchor="b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0DCB41" id="Título 1" o:spid="_x0000_s1026" style="position:absolute;left:0;text-align:left;margin-left:-10.85pt;margin-top:-53.55pt;width:612pt;height:4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" filled="f" stroked="f">
                <o:lock v:ext="edit" grouping="t"/>
                <v:textbox>
                  <w:txbxContent>
                    <w:p w14:paraId="06AF3109" w14:textId="5047A3B9" w:rsidR="00DB2345" w:rsidRPr="002C097F" w:rsidRDefault="00DB2345" w:rsidP="00DB2345">
                      <w:pPr>
                        <w:pStyle w:val="NormalWeb"/>
                        <w:spacing w:before="0" w:beforeAutospacing="0" w:after="0" w:afterAutospacing="0" w:line="216" w:lineRule="auto"/>
                        <w:rPr>
                          <w:rFonts w:ascii="Arial Narrow" w:hAnsi="Arial Narrow" w:cstheme="minorBidi"/>
                          <w:color w:val="0D0D0D" w:themeColor="text1" w:themeTint="F2"/>
                          <w:kern w:val="24"/>
                          <w:position w:val="1"/>
                          <w:sz w:val="56"/>
                          <w:szCs w:val="72"/>
                        </w:rPr>
                      </w:pPr>
                      <w:r w:rsidRPr="002C097F">
                        <w:rPr>
                          <w:rFonts w:ascii="Arial Narrow" w:hAnsi="Arial Narrow" w:cstheme="minorBidi"/>
                          <w:color w:val="000000" w:themeColor="text1"/>
                          <w:kern w:val="24"/>
                          <w:position w:val="1"/>
                          <w:sz w:val="56"/>
                          <w:szCs w:val="72"/>
                        </w:rPr>
                        <w:t>Servicios Jurídicos</w:t>
                      </w:r>
                      <w:r w:rsidRPr="002C097F">
                        <w:rPr>
                          <w:rFonts w:ascii="Arial Narrow" w:hAnsi="Arial Narrow" w:cstheme="minorBidi"/>
                          <w:color w:val="595959"/>
                          <w:kern w:val="24"/>
                          <w:position w:val="1"/>
                          <w:sz w:val="56"/>
                          <w:szCs w:val="72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r w:rsidR="00F40888" w:rsidRPr="002C097F">
                        <w:rPr>
                          <w:rFonts w:ascii="Arial Narrow" w:hAnsi="Arial Narrow" w:cstheme="minorBidi"/>
                          <w:color w:val="0D0D0D" w:themeColor="text1" w:themeTint="F2"/>
                          <w:kern w:val="24"/>
                          <w:position w:val="1"/>
                          <w:sz w:val="56"/>
                          <w:szCs w:val="72"/>
                        </w:rPr>
                        <w:t xml:space="preserve">mes de </w:t>
                      </w:r>
                      <w:proofErr w:type="gramStart"/>
                      <w:r w:rsidR="00911B0D">
                        <w:rPr>
                          <w:rFonts w:ascii="Arial Narrow" w:hAnsi="Arial Narrow" w:cstheme="minorBidi"/>
                          <w:color w:val="0D0D0D" w:themeColor="text1" w:themeTint="F2"/>
                          <w:kern w:val="24"/>
                          <w:position w:val="1"/>
                          <w:sz w:val="56"/>
                          <w:szCs w:val="72"/>
                        </w:rPr>
                        <w:t>Junio</w:t>
                      </w:r>
                      <w:proofErr w:type="gramEnd"/>
                      <w:r w:rsidR="00911B0D">
                        <w:rPr>
                          <w:rFonts w:ascii="Arial Narrow" w:hAnsi="Arial Narrow" w:cstheme="minorBidi"/>
                          <w:color w:val="0D0D0D" w:themeColor="text1" w:themeTint="F2"/>
                          <w:kern w:val="24"/>
                          <w:position w:val="1"/>
                          <w:sz w:val="56"/>
                          <w:szCs w:val="72"/>
                        </w:rPr>
                        <w:t xml:space="preserve"> </w:t>
                      </w:r>
                      <w:r w:rsidR="00C27E07">
                        <w:rPr>
                          <w:rFonts w:ascii="Arial Narrow" w:hAnsi="Arial Narrow" w:cstheme="minorBidi"/>
                          <w:color w:val="0D0D0D" w:themeColor="text1" w:themeTint="F2"/>
                          <w:kern w:val="24"/>
                          <w:position w:val="1"/>
                          <w:sz w:val="56"/>
                          <w:szCs w:val="72"/>
                        </w:rPr>
                        <w:t xml:space="preserve"> </w:t>
                      </w:r>
                      <w:r w:rsidR="00913DFD">
                        <w:rPr>
                          <w:rFonts w:ascii="Arial Narrow" w:hAnsi="Arial Narrow" w:cstheme="minorBidi"/>
                          <w:color w:val="0D0D0D" w:themeColor="text1" w:themeTint="F2"/>
                          <w:kern w:val="24"/>
                          <w:position w:val="1"/>
                          <w:sz w:val="56"/>
                          <w:szCs w:val="72"/>
                        </w:rPr>
                        <w:t xml:space="preserve"> </w:t>
                      </w:r>
                      <w:proofErr w:type="gramStart"/>
                      <w:r w:rsidR="006A7B95" w:rsidRPr="002C097F">
                        <w:rPr>
                          <w:rFonts w:ascii="Arial Narrow" w:hAnsi="Arial Narrow" w:cstheme="minorBidi"/>
                          <w:color w:val="0D0D0D" w:themeColor="text1" w:themeTint="F2"/>
                          <w:kern w:val="24"/>
                          <w:position w:val="1"/>
                          <w:sz w:val="56"/>
                          <w:szCs w:val="72"/>
                        </w:rPr>
                        <w:t xml:space="preserve">de </w:t>
                      </w:r>
                      <w:r w:rsidRPr="002C097F">
                        <w:rPr>
                          <w:rFonts w:ascii="Arial Narrow" w:hAnsi="Arial Narrow" w:cstheme="minorBidi"/>
                          <w:color w:val="0D0D0D" w:themeColor="text1" w:themeTint="F2"/>
                          <w:kern w:val="24"/>
                          <w:position w:val="1"/>
                          <w:sz w:val="56"/>
                          <w:szCs w:val="72"/>
                        </w:rPr>
                        <w:t xml:space="preserve"> </w:t>
                      </w:r>
                      <w:r w:rsidRPr="002C097F">
                        <w:rPr>
                          <w:rFonts w:ascii="Arial Narrow" w:hAnsi="Arial Narrow" w:cstheme="minorBidi"/>
                          <w:color w:val="000000" w:themeColor="text1"/>
                          <w:kern w:val="24"/>
                          <w:position w:val="1"/>
                          <w:sz w:val="56"/>
                          <w:szCs w:val="72"/>
                        </w:rPr>
                        <w:t>202</w:t>
                      </w:r>
                      <w:r w:rsidR="008E7F1A">
                        <w:rPr>
                          <w:rFonts w:ascii="Arial Narrow" w:hAnsi="Arial Narrow" w:cstheme="minorBidi"/>
                          <w:color w:val="000000" w:themeColor="text1"/>
                          <w:kern w:val="24"/>
                          <w:position w:val="1"/>
                          <w:sz w:val="56"/>
                          <w:szCs w:val="72"/>
                        </w:rPr>
                        <w:t>6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DB2345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154F81" wp14:editId="6D97C41A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4752000" cy="0"/>
                <wp:effectExtent l="0" t="19050" r="29845" b="38100"/>
                <wp:wrapNone/>
                <wp:docPr id="6" name="objeto 18" descr="Rectángulo beige">
                  <a:extLst xmlns:a="http://schemas.openxmlformats.org/drawingml/2006/main">
                    <a:ext uri="{FF2B5EF4-FFF2-40B4-BE49-F238E27FC236}">
                      <a16:creationId xmlns:a16="http://schemas.microsoft.com/office/drawing/2014/main" id="{7593E25A-C238-4F4D-B05B-996628D42B7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2000" cy="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18815">
                              <a:moveTo>
                                <a:pt x="0" y="0"/>
                              </a:moveTo>
                              <a:lnTo>
                                <a:pt x="3218395" y="0"/>
                              </a:lnTo>
                            </a:path>
                          </a:pathLst>
                        </a:custGeom>
                        <a:ln w="54863">
                          <a:solidFill>
                            <a:srgbClr val="6F6F74"/>
                          </a:solidFill>
                        </a:ln>
                      </wps:spPr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w14:anchorId="68904BE6" id="objeto 18" o:spid="_x0000_s1026" alt="Rectángulo beige" style="position:absolute;margin-left:0;margin-top:1.5pt;width:374.15pt;height: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21881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" path="m,l3218395,e" filled="f" strokecolor="#6f6f74" strokeweight="1.52397mm">
                <v:path arrowok="t"/>
              </v:shape>
            </w:pict>
          </mc:Fallback>
        </mc:AlternateContent>
      </w:r>
    </w:p>
    <w:p w14:paraId="3931F921" w14:textId="77777777" w:rsidR="00DB2345" w:rsidRDefault="00C65CF1" w:rsidP="00D51D8F">
      <w:pPr>
        <w:tabs>
          <w:tab w:val="left" w:pos="-284"/>
        </w:tabs>
        <w:ind w:left="-284"/>
      </w:pPr>
      <w:r w:rsidRPr="00DB2345">
        <w:rPr>
          <w:noProof/>
          <w:lang w:eastAsia="es-MX"/>
        </w:rPr>
        <w:drawing>
          <wp:anchor distT="0" distB="0" distL="114300" distR="114300" simplePos="0" relativeHeight="251662336" behindDoc="0" locked="0" layoutInCell="1" allowOverlap="1" wp14:anchorId="724B1B25" wp14:editId="03E55907">
            <wp:simplePos x="0" y="0"/>
            <wp:positionH relativeFrom="page">
              <wp:align>right</wp:align>
            </wp:positionH>
            <wp:positionV relativeFrom="paragraph">
              <wp:posOffset>98552</wp:posOffset>
            </wp:positionV>
            <wp:extent cx="8258810" cy="4623442"/>
            <wp:effectExtent l="0" t="0" r="8890" b="5715"/>
            <wp:wrapSquare wrapText="bothSides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</w:p>
    <w:p w14:paraId="4D2F34EA" w14:textId="77777777" w:rsidR="006C7290" w:rsidRDefault="00C65CF1" w:rsidP="007C5C8A">
      <w:pPr>
        <w:tabs>
          <w:tab w:val="left" w:pos="-284"/>
        </w:tabs>
        <w:ind w:left="-284"/>
      </w:pPr>
      <w:r w:rsidRPr="00DB2345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31863F9" wp14:editId="59BFF9A8">
                <wp:simplePos x="0" y="0"/>
                <wp:positionH relativeFrom="column">
                  <wp:posOffset>5553075</wp:posOffset>
                </wp:positionH>
                <wp:positionV relativeFrom="paragraph">
                  <wp:posOffset>4773295</wp:posOffset>
                </wp:positionV>
                <wp:extent cx="3204723" cy="261610"/>
                <wp:effectExtent l="0" t="0" r="0" b="0"/>
                <wp:wrapNone/>
                <wp:docPr id="13" name="Cuadro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4723" cy="2616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B58DF77" w14:textId="67CF22EC" w:rsidR="00DB2345" w:rsidRDefault="00DB2345" w:rsidP="00DB2345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 Narrow" w:hAnsi="Arial Narrow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Nota: Datos Obtenidos hasta</w:t>
                            </w:r>
                            <w:r w:rsidR="00E07C45">
                              <w:rPr>
                                <w:rFonts w:ascii="Arial Narrow" w:hAnsi="Arial Narrow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D3D58">
                              <w:rPr>
                                <w:rFonts w:ascii="Arial Narrow" w:hAnsi="Arial Narrow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0</w:t>
                            </w:r>
                            <w:r w:rsidR="00911B0D">
                              <w:rPr>
                                <w:rFonts w:ascii="Arial Narrow" w:hAnsi="Arial Narrow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2</w:t>
                            </w:r>
                            <w:r w:rsidR="00270C6E">
                              <w:rPr>
                                <w:rFonts w:ascii="Arial Narrow" w:hAnsi="Arial Narrow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/</w:t>
                            </w:r>
                            <w:r w:rsidR="008E7F1A">
                              <w:rPr>
                                <w:rFonts w:ascii="Arial Narrow" w:hAnsi="Arial Narrow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0</w:t>
                            </w:r>
                            <w:r w:rsidR="00911B0D">
                              <w:rPr>
                                <w:rFonts w:ascii="Arial Narrow" w:hAnsi="Arial Narrow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7</w:t>
                            </w:r>
                            <w:r w:rsidR="009B1FCD">
                              <w:rPr>
                                <w:rFonts w:ascii="Arial Narrow" w:hAnsi="Arial Narrow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/202</w:t>
                            </w:r>
                            <w:r w:rsidR="002C097F">
                              <w:rPr>
                                <w:rFonts w:ascii="Arial Narrow" w:hAnsi="Arial Narrow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6</w:t>
                            </w:r>
                            <w:r w:rsidR="009B1FCD">
                              <w:rPr>
                                <w:rFonts w:ascii="Arial Narrow" w:hAnsi="Arial Narrow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a las </w:t>
                            </w:r>
                            <w:r w:rsidR="002220FE">
                              <w:rPr>
                                <w:rFonts w:ascii="Arial Narrow" w:hAnsi="Arial Narrow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0</w:t>
                            </w:r>
                            <w:r w:rsidR="00084D4B">
                              <w:rPr>
                                <w:rFonts w:ascii="Arial Narrow" w:hAnsi="Arial Narrow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8</w:t>
                            </w:r>
                            <w:r>
                              <w:rPr>
                                <w:rFonts w:ascii="Arial Narrow" w:hAnsi="Arial Narrow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:00 </w:t>
                            </w:r>
                            <w:proofErr w:type="spellStart"/>
                            <w:r>
                              <w:rPr>
                                <w:rFonts w:ascii="Arial Narrow" w:hAnsi="Arial Narrow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hrs</w:t>
                            </w:r>
                            <w:proofErr w:type="spellEnd"/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31863F9" id="_x0000_t202" coordsize="21600,21600" o:spt="202" path="m,l,21600r21600,l21600,xe">
                <v:stroke joinstyle="miter"/>
                <v:path gradientshapeok="t" o:connecttype="rect"/>
              </v:shapetype>
              <v:shape id="CuadroTexto 12" o:spid="_x0000_s1027" type="#_x0000_t202" style="position:absolute;left:0;text-align:left;margin-left:437.25pt;margin-top:375.85pt;width:252.35pt;height:20.6pt;z-index:251664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" filled="f" stroked="f">
                <v:textbox style="mso-fit-shape-to-text:t">
                  <w:txbxContent>
                    <w:p w14:paraId="2B58DF77" w14:textId="67CF22EC" w:rsidR="00DB2345" w:rsidRDefault="00DB2345" w:rsidP="00DB2345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Arial Narrow" w:hAnsi="Arial Narrow" w:cstheme="minorBidi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>Nota: Datos Obtenidos hasta</w:t>
                      </w:r>
                      <w:r w:rsidR="00E07C45">
                        <w:rPr>
                          <w:rFonts w:ascii="Arial Narrow" w:hAnsi="Arial Narrow" w:cstheme="minorBidi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r w:rsidR="007D3D58">
                        <w:rPr>
                          <w:rFonts w:ascii="Arial Narrow" w:hAnsi="Arial Narrow" w:cstheme="minorBidi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>0</w:t>
                      </w:r>
                      <w:r w:rsidR="00911B0D">
                        <w:rPr>
                          <w:rFonts w:ascii="Arial Narrow" w:hAnsi="Arial Narrow" w:cstheme="minorBidi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>2</w:t>
                      </w:r>
                      <w:r w:rsidR="00270C6E">
                        <w:rPr>
                          <w:rFonts w:ascii="Arial Narrow" w:hAnsi="Arial Narrow" w:cstheme="minorBidi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>/</w:t>
                      </w:r>
                      <w:r w:rsidR="008E7F1A">
                        <w:rPr>
                          <w:rFonts w:ascii="Arial Narrow" w:hAnsi="Arial Narrow" w:cstheme="minorBidi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>0</w:t>
                      </w:r>
                      <w:r w:rsidR="00911B0D">
                        <w:rPr>
                          <w:rFonts w:ascii="Arial Narrow" w:hAnsi="Arial Narrow" w:cstheme="minorBidi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>7</w:t>
                      </w:r>
                      <w:r w:rsidR="009B1FCD">
                        <w:rPr>
                          <w:rFonts w:ascii="Arial Narrow" w:hAnsi="Arial Narrow" w:cstheme="minorBidi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>/202</w:t>
                      </w:r>
                      <w:r w:rsidR="002C097F">
                        <w:rPr>
                          <w:rFonts w:ascii="Arial Narrow" w:hAnsi="Arial Narrow" w:cstheme="minorBidi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>6</w:t>
                      </w:r>
                      <w:r w:rsidR="009B1FCD">
                        <w:rPr>
                          <w:rFonts w:ascii="Arial Narrow" w:hAnsi="Arial Narrow" w:cstheme="minorBidi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Arial Narrow" w:hAnsi="Arial Narrow" w:cstheme="minorBidi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a las </w:t>
                      </w:r>
                      <w:r w:rsidR="002220FE">
                        <w:rPr>
                          <w:rFonts w:ascii="Arial Narrow" w:hAnsi="Arial Narrow" w:cstheme="minorBidi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>0</w:t>
                      </w:r>
                      <w:r w:rsidR="00084D4B">
                        <w:rPr>
                          <w:rFonts w:ascii="Arial Narrow" w:hAnsi="Arial Narrow" w:cstheme="minorBidi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>8</w:t>
                      </w:r>
                      <w:r>
                        <w:rPr>
                          <w:rFonts w:ascii="Arial Narrow" w:hAnsi="Arial Narrow" w:cstheme="minorBidi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:00 </w:t>
                      </w:r>
                      <w:proofErr w:type="spellStart"/>
                      <w:r>
                        <w:rPr>
                          <w:rFonts w:ascii="Arial Narrow" w:hAnsi="Arial Narrow" w:cstheme="minorBidi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>hrs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sectPr w:rsidR="006C7290" w:rsidSect="00085BEC">
      <w:headerReference w:type="default" r:id="rId7"/>
      <w:pgSz w:w="15840" w:h="12240" w:orient="landscape"/>
      <w:pgMar w:top="1701" w:right="1417" w:bottom="1701" w:left="1417" w:header="708" w:footer="708" w:gutter="0"/>
      <w:pgBorders w:offsetFrom="page">
        <w:top w:val="single" w:sz="4" w:space="24" w:color="44546A" w:themeColor="text2"/>
        <w:left w:val="single" w:sz="4" w:space="24" w:color="44546A" w:themeColor="text2"/>
        <w:bottom w:val="single" w:sz="4" w:space="24" w:color="44546A" w:themeColor="text2"/>
        <w:right w:val="single" w:sz="4" w:space="24" w:color="44546A" w:themeColor="tex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94751" w14:textId="77777777" w:rsidR="00AE30B6" w:rsidRDefault="00AE30B6" w:rsidP="00DB2345">
      <w:pPr>
        <w:spacing w:after="0" w:line="240" w:lineRule="auto"/>
      </w:pPr>
      <w:r>
        <w:separator/>
      </w:r>
    </w:p>
  </w:endnote>
  <w:endnote w:type="continuationSeparator" w:id="0">
    <w:p w14:paraId="0109F605" w14:textId="77777777" w:rsidR="00AE30B6" w:rsidRDefault="00AE30B6" w:rsidP="00DB2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04279" w14:textId="77777777" w:rsidR="00AE30B6" w:rsidRDefault="00AE30B6" w:rsidP="00DB2345">
      <w:pPr>
        <w:spacing w:after="0" w:line="240" w:lineRule="auto"/>
      </w:pPr>
      <w:r>
        <w:separator/>
      </w:r>
    </w:p>
  </w:footnote>
  <w:footnote w:type="continuationSeparator" w:id="0">
    <w:p w14:paraId="142D366F" w14:textId="77777777" w:rsidR="00AE30B6" w:rsidRDefault="00AE30B6" w:rsidP="00DB2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8BEB1" w14:textId="77777777" w:rsidR="00DB2345" w:rsidRDefault="00DB2345">
    <w:pPr>
      <w:pStyle w:val="Encabezado"/>
    </w:pPr>
  </w:p>
  <w:p w14:paraId="42387474" w14:textId="77777777" w:rsidR="00DB2345" w:rsidRDefault="00DB234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D8F"/>
    <w:rsid w:val="000049AF"/>
    <w:rsid w:val="00004F28"/>
    <w:rsid w:val="00016B16"/>
    <w:rsid w:val="00026AD5"/>
    <w:rsid w:val="00044B31"/>
    <w:rsid w:val="00044E9B"/>
    <w:rsid w:val="00060E6E"/>
    <w:rsid w:val="000615B8"/>
    <w:rsid w:val="00067E41"/>
    <w:rsid w:val="00075A39"/>
    <w:rsid w:val="00084D4B"/>
    <w:rsid w:val="00085BEC"/>
    <w:rsid w:val="00086D6E"/>
    <w:rsid w:val="000D61E6"/>
    <w:rsid w:val="000E38FD"/>
    <w:rsid w:val="000E7862"/>
    <w:rsid w:val="000F72B3"/>
    <w:rsid w:val="0015485C"/>
    <w:rsid w:val="00167A75"/>
    <w:rsid w:val="00182C1E"/>
    <w:rsid w:val="00190DBF"/>
    <w:rsid w:val="001A1A43"/>
    <w:rsid w:val="001A7FF5"/>
    <w:rsid w:val="001B1BB2"/>
    <w:rsid w:val="001B2DF5"/>
    <w:rsid w:val="001F2116"/>
    <w:rsid w:val="002176D2"/>
    <w:rsid w:val="002220FE"/>
    <w:rsid w:val="00222750"/>
    <w:rsid w:val="00226C39"/>
    <w:rsid w:val="00232ED7"/>
    <w:rsid w:val="00270C6E"/>
    <w:rsid w:val="00296ABC"/>
    <w:rsid w:val="002976B0"/>
    <w:rsid w:val="002A42F2"/>
    <w:rsid w:val="002B7716"/>
    <w:rsid w:val="002C097F"/>
    <w:rsid w:val="002D08E9"/>
    <w:rsid w:val="002D555A"/>
    <w:rsid w:val="0030170D"/>
    <w:rsid w:val="0032411D"/>
    <w:rsid w:val="003359F1"/>
    <w:rsid w:val="00352102"/>
    <w:rsid w:val="003E4BD9"/>
    <w:rsid w:val="003E7240"/>
    <w:rsid w:val="00407C6F"/>
    <w:rsid w:val="0041537A"/>
    <w:rsid w:val="00416C68"/>
    <w:rsid w:val="004314C7"/>
    <w:rsid w:val="00443B39"/>
    <w:rsid w:val="00445D75"/>
    <w:rsid w:val="00494511"/>
    <w:rsid w:val="004965F8"/>
    <w:rsid w:val="004B1499"/>
    <w:rsid w:val="00503FC1"/>
    <w:rsid w:val="00507929"/>
    <w:rsid w:val="005110AA"/>
    <w:rsid w:val="00530716"/>
    <w:rsid w:val="005352D5"/>
    <w:rsid w:val="00545A12"/>
    <w:rsid w:val="00572771"/>
    <w:rsid w:val="005C2245"/>
    <w:rsid w:val="005D1768"/>
    <w:rsid w:val="005D446C"/>
    <w:rsid w:val="005F210D"/>
    <w:rsid w:val="0060453E"/>
    <w:rsid w:val="00614EE4"/>
    <w:rsid w:val="0062141A"/>
    <w:rsid w:val="00627A92"/>
    <w:rsid w:val="00641567"/>
    <w:rsid w:val="006658FD"/>
    <w:rsid w:val="006A7B95"/>
    <w:rsid w:val="006C0975"/>
    <w:rsid w:val="006C4EF6"/>
    <w:rsid w:val="006C7290"/>
    <w:rsid w:val="006D4E3D"/>
    <w:rsid w:val="006D5199"/>
    <w:rsid w:val="006E6058"/>
    <w:rsid w:val="00711AE4"/>
    <w:rsid w:val="00744604"/>
    <w:rsid w:val="007951D1"/>
    <w:rsid w:val="007A3220"/>
    <w:rsid w:val="007B0C81"/>
    <w:rsid w:val="007C5C8A"/>
    <w:rsid w:val="007D3D58"/>
    <w:rsid w:val="007E5B1F"/>
    <w:rsid w:val="008018B9"/>
    <w:rsid w:val="00805194"/>
    <w:rsid w:val="00844A55"/>
    <w:rsid w:val="00847770"/>
    <w:rsid w:val="0088020C"/>
    <w:rsid w:val="00896BE6"/>
    <w:rsid w:val="008A34A0"/>
    <w:rsid w:val="008A4A34"/>
    <w:rsid w:val="008A5A79"/>
    <w:rsid w:val="008E7F1A"/>
    <w:rsid w:val="0090318E"/>
    <w:rsid w:val="00904865"/>
    <w:rsid w:val="00911B0D"/>
    <w:rsid w:val="00913DFD"/>
    <w:rsid w:val="009170F1"/>
    <w:rsid w:val="00972C2F"/>
    <w:rsid w:val="00974CF5"/>
    <w:rsid w:val="00982221"/>
    <w:rsid w:val="00986752"/>
    <w:rsid w:val="00990A73"/>
    <w:rsid w:val="009A2C1B"/>
    <w:rsid w:val="009A3709"/>
    <w:rsid w:val="009A4DB4"/>
    <w:rsid w:val="009B1FCD"/>
    <w:rsid w:val="009E2AAB"/>
    <w:rsid w:val="009E753A"/>
    <w:rsid w:val="009F0433"/>
    <w:rsid w:val="009F3F99"/>
    <w:rsid w:val="00A20A8D"/>
    <w:rsid w:val="00A34378"/>
    <w:rsid w:val="00A66BE4"/>
    <w:rsid w:val="00A86636"/>
    <w:rsid w:val="00AB1B49"/>
    <w:rsid w:val="00AB3E62"/>
    <w:rsid w:val="00AB7364"/>
    <w:rsid w:val="00AD0C62"/>
    <w:rsid w:val="00AD7448"/>
    <w:rsid w:val="00AE30B6"/>
    <w:rsid w:val="00B03355"/>
    <w:rsid w:val="00B1423C"/>
    <w:rsid w:val="00B165CD"/>
    <w:rsid w:val="00B443E5"/>
    <w:rsid w:val="00B60CDA"/>
    <w:rsid w:val="00B862EA"/>
    <w:rsid w:val="00BB64AE"/>
    <w:rsid w:val="00BE6B07"/>
    <w:rsid w:val="00BF3423"/>
    <w:rsid w:val="00C227C2"/>
    <w:rsid w:val="00C27E07"/>
    <w:rsid w:val="00C32670"/>
    <w:rsid w:val="00C56271"/>
    <w:rsid w:val="00C65CF1"/>
    <w:rsid w:val="00C67263"/>
    <w:rsid w:val="00C736AE"/>
    <w:rsid w:val="00C86882"/>
    <w:rsid w:val="00CA684B"/>
    <w:rsid w:val="00CC6678"/>
    <w:rsid w:val="00D40926"/>
    <w:rsid w:val="00D40DDE"/>
    <w:rsid w:val="00D44394"/>
    <w:rsid w:val="00D51D8F"/>
    <w:rsid w:val="00DB2345"/>
    <w:rsid w:val="00DB325A"/>
    <w:rsid w:val="00DB4226"/>
    <w:rsid w:val="00DB75D2"/>
    <w:rsid w:val="00DD26F0"/>
    <w:rsid w:val="00DF46CE"/>
    <w:rsid w:val="00E07C45"/>
    <w:rsid w:val="00E4101C"/>
    <w:rsid w:val="00E73F9B"/>
    <w:rsid w:val="00E76881"/>
    <w:rsid w:val="00E934D7"/>
    <w:rsid w:val="00EA3FE7"/>
    <w:rsid w:val="00EA4169"/>
    <w:rsid w:val="00EC4D9E"/>
    <w:rsid w:val="00ED5682"/>
    <w:rsid w:val="00EE6C0B"/>
    <w:rsid w:val="00F00F01"/>
    <w:rsid w:val="00F34E96"/>
    <w:rsid w:val="00F40888"/>
    <w:rsid w:val="00F43E9C"/>
    <w:rsid w:val="00F464FA"/>
    <w:rsid w:val="00F70884"/>
    <w:rsid w:val="00F70EC7"/>
    <w:rsid w:val="00F70F7B"/>
    <w:rsid w:val="00F73294"/>
    <w:rsid w:val="00F75406"/>
    <w:rsid w:val="00FD2BC0"/>
    <w:rsid w:val="00FD7197"/>
    <w:rsid w:val="00FE4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F17C23"/>
  <w15:chartTrackingRefBased/>
  <w15:docId w15:val="{F197AF2B-48DD-4C15-8817-219BF84FC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B234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MX"/>
    </w:rPr>
  </w:style>
  <w:style w:type="paragraph" w:styleId="Encabezado">
    <w:name w:val="header"/>
    <w:basedOn w:val="Normal"/>
    <w:link w:val="EncabezadoCar"/>
    <w:uiPriority w:val="99"/>
    <w:unhideWhenUsed/>
    <w:rsid w:val="00DB234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B2345"/>
  </w:style>
  <w:style w:type="paragraph" w:styleId="Piedepgina">
    <w:name w:val="footer"/>
    <w:basedOn w:val="Normal"/>
    <w:link w:val="PiedepginaCar"/>
    <w:uiPriority w:val="99"/>
    <w:unhideWhenUsed/>
    <w:rsid w:val="00DB234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B2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explosion val="1"/>
          <c:dPt>
            <c:idx val="0"/>
            <c:bubble3D val="0"/>
            <c:spPr>
              <a:solidFill>
                <a:srgbClr val="70AD47">
                  <a:lumMod val="50000"/>
                </a:srgb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EA2C-4261-AC96-64736B648CF8}"/>
              </c:ext>
            </c:extLst>
          </c:dPt>
          <c:dPt>
            <c:idx val="1"/>
            <c:bubble3D val="0"/>
            <c:spPr>
              <a:solidFill>
                <a:srgbClr val="70AD47">
                  <a:lumMod val="20000"/>
                  <a:lumOff val="80000"/>
                </a:srgb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EA2C-4261-AC96-64736B648CF8}"/>
              </c:ext>
            </c:extLst>
          </c:dPt>
          <c:dPt>
            <c:idx val="2"/>
            <c:bubble3D val="0"/>
            <c:spPr>
              <a:solidFill>
                <a:srgbClr val="92D05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EA2C-4261-AC96-64736B648CF8}"/>
              </c:ext>
            </c:extLst>
          </c:dPt>
          <c:dLbls>
            <c:dLbl>
              <c:idx val="0"/>
              <c:layout>
                <c:manualLayout>
                  <c:x val="-6.690152697543604E-2"/>
                  <c:y val="-0.4076185779620563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3600" b="1" i="0" u="none" strike="noStrike" kern="1200" baseline="0">
                      <a:solidFill>
                        <a:schemeClr val="tx1"/>
                      </a:solidFill>
                      <a:latin typeface="Arial Narrow" panose="020B0606020202030204" pitchFamily="34" charset="0"/>
                      <a:ea typeface="+mn-ea"/>
                      <a:cs typeface="+mn-cs"/>
                    </a:defRPr>
                  </a:pPr>
                  <a:endParaRPr lang="es-MX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A2C-4261-AC96-64736B648CF8}"/>
                </c:ext>
              </c:extLst>
            </c:dLbl>
            <c:dLbl>
              <c:idx val="1"/>
              <c:layout>
                <c:manualLayout>
                  <c:x val="1.8518769653255072E-2"/>
                  <c:y val="-0.2837435802601312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3600" b="1" i="0" u="none" strike="noStrike" kern="1200" baseline="0">
                      <a:solidFill>
                        <a:schemeClr val="tx1"/>
                      </a:solidFill>
                      <a:latin typeface="Arial Narrow" panose="020B0606020202030204" pitchFamily="34" charset="0"/>
                      <a:ea typeface="+mn-ea"/>
                      <a:cs typeface="+mn-cs"/>
                    </a:defRPr>
                  </a:pPr>
                  <a:endParaRPr lang="es-MX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A2C-4261-AC96-64736B648CF8}"/>
                </c:ext>
              </c:extLst>
            </c:dLbl>
            <c:dLbl>
              <c:idx val="2"/>
              <c:layout>
                <c:manualLayout>
                  <c:x val="-3.9907928624099615E-2"/>
                  <c:y val="4.327193958604370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3600" b="1" i="0" u="none" strike="noStrike" kern="1200" baseline="0">
                      <a:solidFill>
                        <a:schemeClr val="tx1"/>
                      </a:solidFill>
                      <a:latin typeface="Arial Narrow" panose="020B0606020202030204" pitchFamily="34" charset="0"/>
                      <a:ea typeface="+mn-ea"/>
                      <a:cs typeface="+mn-cs"/>
                    </a:defRPr>
                  </a:pPr>
                  <a:endParaRPr lang="es-MX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EA2C-4261-AC96-64736B648CF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2800" b="1" i="0" u="none" strike="noStrike" kern="1200" baseline="0">
                    <a:solidFill>
                      <a:schemeClr val="tx1"/>
                    </a:solidFill>
                    <a:latin typeface="Arial Narrow" panose="020B0606020202030204" pitchFamily="34" charset="0"/>
                    <a:ea typeface="+mn-ea"/>
                    <a:cs typeface="+mn-cs"/>
                  </a:defRPr>
                </a:pPr>
                <a:endParaRPr lang="es-MX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Hoja1!$A$2:$A$4</c:f>
              <c:strCache>
                <c:ptCount val="3"/>
                <c:pt idx="0">
                  <c:v>ASESORIAS</c:v>
                </c:pt>
                <c:pt idx="1">
                  <c:v>GESTIONES</c:v>
                </c:pt>
                <c:pt idx="2">
                  <c:v>REPRESENTACIONES</c:v>
                </c:pt>
              </c:strCache>
            </c:strRef>
          </c:cat>
          <c:val>
            <c:numRef>
              <c:f>Hoja1!$B$2:$B$4</c:f>
              <c:numCache>
                <c:formatCode>0.00%</c:formatCode>
                <c:ptCount val="3"/>
                <c:pt idx="0">
                  <c:v>0.69</c:v>
                </c:pt>
                <c:pt idx="1">
                  <c:v>0.14000000000000001</c:v>
                </c:pt>
                <c:pt idx="2">
                  <c:v>0.17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A2C-4261-AC96-64736B648CF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7.8084857261518301E-2"/>
          <c:y val="0.91036599411476549"/>
          <c:w val="0.79154672404377868"/>
          <c:h val="7.864650416843753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2000" b="1" i="0" u="none" strike="noStrike" kern="1200" baseline="0">
              <a:solidFill>
                <a:schemeClr val="tx1"/>
              </a:solidFill>
              <a:latin typeface="Arial Narrow" panose="020B0606020202030204" pitchFamily="34" charset="0"/>
              <a:ea typeface="+mn-ea"/>
              <a:cs typeface="+mn-cs"/>
            </a:defRPr>
          </a:pPr>
          <a:endParaRPr lang="es-MX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MX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33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197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197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62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View">
    <a:dk1>
      <a:srgbClr val="000000"/>
    </a:dk1>
    <a:lt1>
      <a:srgbClr val="FFFFFF"/>
    </a:lt1>
    <a:dk2>
      <a:srgbClr val="46464A"/>
    </a:dk2>
    <a:lt2>
      <a:srgbClr val="D6D3CC"/>
    </a:lt2>
    <a:accent1>
      <a:srgbClr val="6F6F74"/>
    </a:accent1>
    <a:accent2>
      <a:srgbClr val="92A9B9"/>
    </a:accent2>
    <a:accent3>
      <a:srgbClr val="A7B789"/>
    </a:accent3>
    <a:accent4>
      <a:srgbClr val="B9A489"/>
    </a:accent4>
    <a:accent5>
      <a:srgbClr val="8D6374"/>
    </a:accent5>
    <a:accent6>
      <a:srgbClr val="9B7362"/>
    </a:accent6>
    <a:hlink>
      <a:srgbClr val="67AABF"/>
    </a:hlink>
    <a:folHlink>
      <a:srgbClr val="ABAFA5"/>
    </a:folHlink>
  </a:clrScheme>
  <a:fontScheme name="View">
    <a:majorFont>
      <a:latin typeface="Century Schoolbook" panose="020406040505050203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ahoma"/>
      <a:font script="Hebr" typeface="Gisha"/>
      <a:font script="Thai" typeface="DilleniaUPC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ahoma"/>
      <a:font script="Uigh" typeface="Microsoft Uighur"/>
      <a:font script="Geor" typeface="Sylfaen"/>
    </a:majorFont>
    <a:minorFont>
      <a:latin typeface="Century Schoolbook" panose="020406040505050203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ahoma"/>
      <a:font script="Hebr" typeface="Gisha"/>
      <a:font script="Thai" typeface="DilleniaUPC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Verdana"/>
      <a:font script="Uigh" typeface="Microsoft Uighur"/>
      <a:font script="Geor" typeface="Sylfaen"/>
    </a:minorFont>
  </a:fontScheme>
  <a:fmtScheme name="View">
    <a:fillStyleLst>
      <a:solidFill>
        <a:schemeClr val="phClr"/>
      </a:solidFill>
      <a:solidFill>
        <a:schemeClr val="phClr">
          <a:tint val="60000"/>
          <a:satMod val="120000"/>
        </a:schemeClr>
      </a:solidFill>
      <a:solidFill>
        <a:schemeClr val="phClr">
          <a:shade val="75000"/>
          <a:satMod val="160000"/>
        </a:schemeClr>
      </a:solidFill>
    </a:fillStyleLst>
    <a:lnStyleLst>
      <a:ln w="9525" cap="flat" cmpd="sng" algn="ctr">
        <a:solidFill>
          <a:schemeClr val="phClr"/>
        </a:solidFill>
        <a:prstDash val="solid"/>
      </a:ln>
      <a:ln w="13970" cap="flat" cmpd="sng" algn="ctr">
        <a:solidFill>
          <a:schemeClr val="phClr"/>
        </a:solidFill>
        <a:prstDash val="solid"/>
      </a:ln>
      <a:ln w="17145" cap="flat" cmpd="sng" algn="ctr">
        <a:solidFill>
          <a:schemeClr val="phClr">
            <a:shade val="95000"/>
            <a:alpha val="95000"/>
            <a:satMod val="150000"/>
          </a:schemeClr>
        </a:solidFill>
        <a:prstDash val="solid"/>
      </a:ln>
    </a:lnStyleLst>
    <a:effectStyleLst>
      <a:effectStyle>
        <a:effectLst/>
      </a:effectStyle>
      <a:effectStyle>
        <a:effectLst>
          <a:outerShdw blurRad="50800" dist="15240" dir="5400000" algn="tl" rotWithShape="0">
            <a:srgbClr val="000000">
              <a:alpha val="75000"/>
            </a:srgbClr>
          </a:outerShdw>
        </a:effectLst>
        <a:scene3d>
          <a:camera prst="orthographicFront">
            <a:rot lat="0" lon="0" rev="0"/>
          </a:camera>
          <a:lightRig rig="brightRoom" dir="tl"/>
        </a:scene3d>
        <a:sp3d contourW="9525" prstMaterial="flat">
          <a:bevelT w="0" h="0" prst="coolSlant"/>
          <a:contourClr>
            <a:schemeClr val="phClr">
              <a:shade val="35000"/>
              <a:satMod val="130000"/>
            </a:schemeClr>
          </a:contourClr>
        </a:sp3d>
      </a:effectStyle>
      <a:effectStyle>
        <a:effectLst>
          <a:outerShdw blurRad="76200" dist="25400" dir="5400000" algn="tl" rotWithShape="0">
            <a:srgbClr val="000000">
              <a:alpha val="55000"/>
            </a:srgbClr>
          </a:outerShdw>
        </a:effectLst>
        <a:scene3d>
          <a:camera prst="orthographicFront">
            <a:rot lat="0" lon="0" rev="0"/>
          </a:camera>
          <a:lightRig rig="brightRoom" dir="tl"/>
        </a:scene3d>
        <a:sp3d contourW="19050" prstMaterial="flat">
          <a:bevelT w="0" h="0" prst="coolSlant"/>
          <a:contourClr>
            <a:schemeClr val="phClr">
              <a:shade val="25000"/>
              <a:satMod val="140000"/>
            </a:schemeClr>
          </a:contourClr>
        </a:sp3d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4000"/>
              <a:shade val="98000"/>
              <a:satMod val="130000"/>
              <a:lumMod val="102000"/>
            </a:schemeClr>
          </a:gs>
          <a:gs pos="100000">
            <a:schemeClr val="phClr">
              <a:tint val="98000"/>
              <a:shade val="78000"/>
              <a:satMod val="140000"/>
            </a:schemeClr>
          </a:gs>
        </a:gsLst>
        <a:path path="circle">
          <a:fillToRect l="100000" t="100000" r="100000" b="10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</dc:creator>
  <cp:keywords/>
  <dc:description/>
  <cp:lastModifiedBy>LUIS DANIEL</cp:lastModifiedBy>
  <cp:revision>75</cp:revision>
  <dcterms:created xsi:type="dcterms:W3CDTF">2021-09-10T18:20:00Z</dcterms:created>
  <dcterms:modified xsi:type="dcterms:W3CDTF">2026-07-01T19:26:00Z</dcterms:modified>
</cp:coreProperties>
</file>