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2689E74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8734AD">
        <w:rPr>
          <w:lang w:val="es-ES"/>
        </w:rPr>
        <w:t>A</w:t>
      </w:r>
      <w:r w:rsidR="008734AD" w:rsidRPr="008734AD">
        <w:rPr>
          <w:lang w:val="es-ES"/>
        </w:rPr>
        <w:t xml:space="preserve"> </w:t>
      </w:r>
      <w:r w:rsidR="008734AD" w:rsidRPr="008734AD">
        <w:rPr>
          <w:lang w:val="es-ES"/>
        </w:rPr>
        <w:t>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812E49"/>
    <w:rsid w:val="008734AD"/>
    <w:rsid w:val="008F6848"/>
    <w:rsid w:val="00A26B9D"/>
    <w:rsid w:val="00A931A7"/>
    <w:rsid w:val="00B03DB2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2026-04-06T15:28:00Z</dcterms:created>
  <dcterms:modified xsi:type="dcterms:W3CDTF">2026-04-06T15:28:00Z</dcterms:modified>
</cp:coreProperties>
</file>