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A906A" w14:textId="76E89E87" w:rsidR="00597CCA" w:rsidRDefault="00597CCA" w:rsidP="00597CCA">
      <w:pPr>
        <w:spacing w:line="360" w:lineRule="auto"/>
        <w:jc w:val="center"/>
        <w:rPr>
          <w:rFonts w:ascii="Arial" w:hAnsi="Arial" w:cs="Arial"/>
          <w:sz w:val="20"/>
          <w:szCs w:val="20"/>
        </w:rPr>
      </w:pPr>
      <w:bookmarkStart w:id="0" w:name="_Hlk234939295"/>
      <w:bookmarkEnd w:id="0"/>
      <w:r w:rsidRPr="009C2FE3">
        <w:rPr>
          <w:rFonts w:ascii="Arial" w:hAnsi="Arial" w:cs="Arial"/>
          <w:b/>
          <w:sz w:val="20"/>
          <w:szCs w:val="20"/>
        </w:rPr>
        <w:t xml:space="preserve">ACTA NÚMERO </w:t>
      </w:r>
      <w:r w:rsidRPr="00C2265A">
        <w:rPr>
          <w:rFonts w:ascii="Arial" w:hAnsi="Arial" w:cs="Arial"/>
          <w:b/>
          <w:sz w:val="20"/>
          <w:szCs w:val="20"/>
        </w:rPr>
        <w:t>CUARENTA Y SEIS</w:t>
      </w:r>
      <w:r>
        <w:rPr>
          <w:rFonts w:ascii="Arial" w:hAnsi="Arial" w:cs="Arial"/>
          <w:b/>
          <w:sz w:val="20"/>
          <w:szCs w:val="20"/>
        </w:rPr>
        <w:t xml:space="preserve"> </w:t>
      </w:r>
      <w:r w:rsidRPr="00334886">
        <w:rPr>
          <w:rFonts w:ascii="Arial" w:hAnsi="Arial" w:cs="Arial"/>
          <w:b/>
          <w:sz w:val="20"/>
          <w:szCs w:val="20"/>
        </w:rPr>
        <w:t xml:space="preserve">DE CARÁCTER </w:t>
      </w:r>
      <w:proofErr w:type="gramStart"/>
      <w:r w:rsidRPr="00334886">
        <w:rPr>
          <w:rFonts w:ascii="Arial" w:hAnsi="Arial" w:cs="Arial"/>
          <w:b/>
          <w:sz w:val="20"/>
          <w:szCs w:val="20"/>
        </w:rPr>
        <w:t>ORDINARIO.-</w:t>
      </w:r>
      <w:proofErr w:type="gramEnd"/>
    </w:p>
    <w:p w14:paraId="6AC2F2CB" w14:textId="5516A956" w:rsidR="00597CCA" w:rsidRDefault="00597CCA" w:rsidP="00597CCA">
      <w:pPr>
        <w:spacing w:line="360" w:lineRule="auto"/>
        <w:jc w:val="center"/>
        <w:rPr>
          <w:rFonts w:ascii="Arial" w:hAnsi="Arial" w:cs="Arial"/>
          <w:b/>
          <w:bCs/>
          <w:sz w:val="20"/>
          <w:szCs w:val="20"/>
        </w:rPr>
      </w:pPr>
      <w:r w:rsidRPr="00342FE5">
        <w:rPr>
          <w:rFonts w:ascii="Arial" w:hAnsi="Arial" w:cs="Arial"/>
          <w:b/>
          <w:bCs/>
          <w:sz w:val="20"/>
          <w:szCs w:val="20"/>
        </w:rPr>
        <w:t>11:40 ONCE HORAS</w:t>
      </w:r>
      <w:r w:rsidRPr="00342FE5">
        <w:rPr>
          <w:rFonts w:ascii="Arial" w:hAnsi="Arial" w:cs="Arial"/>
          <w:sz w:val="20"/>
          <w:szCs w:val="20"/>
        </w:rPr>
        <w:t xml:space="preserve"> CON </w:t>
      </w:r>
      <w:proofErr w:type="gramStart"/>
      <w:r w:rsidRPr="00342FE5">
        <w:rPr>
          <w:rFonts w:ascii="Arial" w:hAnsi="Arial" w:cs="Arial"/>
          <w:b/>
          <w:bCs/>
          <w:sz w:val="20"/>
          <w:szCs w:val="20"/>
        </w:rPr>
        <w:t>CUARENTA  MINUTOS</w:t>
      </w:r>
      <w:proofErr w:type="gramEnd"/>
    </w:p>
    <w:p w14:paraId="53E9501A" w14:textId="616B31AA" w:rsidR="00597CCA" w:rsidRDefault="00597CCA" w:rsidP="00597CCA">
      <w:pPr>
        <w:spacing w:line="360" w:lineRule="auto"/>
        <w:jc w:val="center"/>
        <w:rPr>
          <w:rFonts w:ascii="Arial" w:hAnsi="Arial" w:cs="Arial"/>
          <w:sz w:val="20"/>
          <w:szCs w:val="20"/>
        </w:rPr>
      </w:pPr>
      <w:r w:rsidRPr="00334886">
        <w:rPr>
          <w:rFonts w:ascii="Arial" w:hAnsi="Arial" w:cs="Arial"/>
          <w:b/>
          <w:bCs/>
          <w:sz w:val="20"/>
          <w:szCs w:val="20"/>
        </w:rPr>
        <w:t>DÍA 1</w:t>
      </w:r>
      <w:r>
        <w:rPr>
          <w:rFonts w:ascii="Arial" w:hAnsi="Arial" w:cs="Arial"/>
          <w:b/>
          <w:bCs/>
          <w:sz w:val="20"/>
          <w:szCs w:val="20"/>
        </w:rPr>
        <w:t>4</w:t>
      </w:r>
      <w:r w:rsidRPr="00334886">
        <w:rPr>
          <w:rFonts w:ascii="Arial" w:hAnsi="Arial" w:cs="Arial"/>
          <w:b/>
          <w:bCs/>
          <w:sz w:val="20"/>
          <w:szCs w:val="20"/>
        </w:rPr>
        <w:t xml:space="preserve"> (</w:t>
      </w:r>
      <w:r>
        <w:rPr>
          <w:rFonts w:ascii="Arial" w:hAnsi="Arial" w:cs="Arial"/>
          <w:b/>
          <w:bCs/>
          <w:sz w:val="20"/>
          <w:szCs w:val="20"/>
        </w:rPr>
        <w:t>CATORCE)</w:t>
      </w:r>
      <w:r w:rsidRPr="00F34E85">
        <w:rPr>
          <w:rFonts w:ascii="Arial" w:hAnsi="Arial" w:cs="Arial"/>
          <w:b/>
          <w:bCs/>
          <w:sz w:val="20"/>
          <w:szCs w:val="20"/>
        </w:rPr>
        <w:t xml:space="preserve"> DE </w:t>
      </w:r>
      <w:r>
        <w:rPr>
          <w:rFonts w:ascii="Arial" w:hAnsi="Arial" w:cs="Arial"/>
          <w:b/>
          <w:bCs/>
          <w:sz w:val="20"/>
          <w:szCs w:val="20"/>
        </w:rPr>
        <w:t xml:space="preserve">JULIO </w:t>
      </w:r>
      <w:r w:rsidRPr="00F34E85">
        <w:rPr>
          <w:rFonts w:ascii="Arial" w:hAnsi="Arial" w:cs="Arial"/>
          <w:b/>
          <w:bCs/>
          <w:sz w:val="20"/>
          <w:szCs w:val="20"/>
        </w:rPr>
        <w:t>DEL 2026 DOS MIL VEINTISÉIS,</w:t>
      </w:r>
    </w:p>
    <w:p w14:paraId="38B2E70A" w14:textId="77777777" w:rsidR="00597CCA" w:rsidRPr="009C2FE3" w:rsidRDefault="00597CCA" w:rsidP="00597CCA">
      <w:pPr>
        <w:spacing w:line="360" w:lineRule="auto"/>
        <w:jc w:val="both"/>
        <w:rPr>
          <w:szCs w:val="20"/>
        </w:rPr>
      </w:pPr>
    </w:p>
    <w:p w14:paraId="42562C32" w14:textId="77777777" w:rsidR="00597CCA" w:rsidRPr="009C2FE3" w:rsidRDefault="00597CCA" w:rsidP="00597CCA">
      <w:pPr>
        <w:pStyle w:val="Textoindependiente"/>
        <w:ind w:hanging="708"/>
        <w:jc w:val="center"/>
        <w:rPr>
          <w:b/>
          <w:szCs w:val="20"/>
        </w:rPr>
      </w:pPr>
      <w:r w:rsidRPr="009C2FE3">
        <w:rPr>
          <w:b/>
          <w:szCs w:val="20"/>
        </w:rPr>
        <w:t>ORDEN DEL DIA:</w:t>
      </w:r>
    </w:p>
    <w:p w14:paraId="7EEA5187" w14:textId="77777777" w:rsidR="00597CCA" w:rsidRPr="00692B2C" w:rsidRDefault="00597CCA" w:rsidP="00597CCA">
      <w:pPr>
        <w:spacing w:line="360" w:lineRule="auto"/>
        <w:jc w:val="both"/>
        <w:rPr>
          <w:rFonts w:ascii="Arial" w:hAnsi="Arial" w:cs="Arial"/>
          <w:sz w:val="20"/>
          <w:szCs w:val="20"/>
        </w:rPr>
      </w:pPr>
      <w:r w:rsidRPr="00692B2C">
        <w:rPr>
          <w:rFonts w:ascii="Arial" w:hAnsi="Arial" w:cs="Arial"/>
          <w:sz w:val="20"/>
          <w:szCs w:val="20"/>
        </w:rPr>
        <w:t>I.- PASE DE LISTA E INSTALACIÓN LEGAL DE LA SESIÓN.</w:t>
      </w:r>
    </w:p>
    <w:p w14:paraId="7E46A04D" w14:textId="77777777" w:rsidR="00597CCA" w:rsidRPr="00692B2C" w:rsidRDefault="00597CCA" w:rsidP="00597CCA">
      <w:pPr>
        <w:spacing w:line="360" w:lineRule="auto"/>
        <w:jc w:val="both"/>
        <w:rPr>
          <w:rFonts w:ascii="Arial" w:hAnsi="Arial" w:cs="Arial"/>
          <w:sz w:val="20"/>
          <w:szCs w:val="20"/>
        </w:rPr>
      </w:pPr>
      <w:r w:rsidRPr="00692B2C">
        <w:rPr>
          <w:rFonts w:ascii="Arial" w:hAnsi="Arial" w:cs="Arial"/>
          <w:sz w:val="20"/>
          <w:szCs w:val="20"/>
        </w:rPr>
        <w:t>II.- LECTURA Y APROBACIÓN DEL ACTA DE LA SESIÓN ANTERIOR.</w:t>
      </w:r>
    </w:p>
    <w:p w14:paraId="76809857" w14:textId="77777777" w:rsidR="00597CCA" w:rsidRPr="00692B2C" w:rsidRDefault="00597CCA" w:rsidP="00597CCA">
      <w:pPr>
        <w:spacing w:line="360" w:lineRule="auto"/>
        <w:jc w:val="both"/>
        <w:rPr>
          <w:rFonts w:ascii="Arial" w:hAnsi="Arial" w:cs="Arial"/>
          <w:sz w:val="20"/>
          <w:szCs w:val="20"/>
        </w:rPr>
      </w:pPr>
      <w:r w:rsidRPr="00692B2C">
        <w:rPr>
          <w:rFonts w:ascii="Arial" w:hAnsi="Arial" w:cs="Arial"/>
          <w:sz w:val="20"/>
          <w:szCs w:val="20"/>
        </w:rPr>
        <w:t>III. ASUNTOS A TRATAR:</w:t>
      </w:r>
      <w:bookmarkStart w:id="1" w:name="_Hlk187400960"/>
    </w:p>
    <w:p w14:paraId="3E6130E0" w14:textId="77777777" w:rsidR="00597CCA" w:rsidRPr="00C2265A" w:rsidRDefault="00597CCA" w:rsidP="00597CCA">
      <w:pPr>
        <w:pStyle w:val="Prrafodelista"/>
        <w:numPr>
          <w:ilvl w:val="0"/>
          <w:numId w:val="5"/>
        </w:numPr>
        <w:spacing w:after="0" w:line="240" w:lineRule="auto"/>
        <w:jc w:val="both"/>
        <w:rPr>
          <w:rFonts w:ascii="Arial" w:eastAsia="Times New Roman" w:hAnsi="Arial" w:cs="Arial"/>
          <w:b/>
          <w:bCs/>
          <w:sz w:val="20"/>
          <w:szCs w:val="20"/>
          <w:lang w:eastAsia="es-ES"/>
        </w:rPr>
      </w:pPr>
      <w:r w:rsidRPr="00C2265A">
        <w:rPr>
          <w:rFonts w:ascii="Arial" w:eastAsia="Times New Roman" w:hAnsi="Arial" w:cs="Arial"/>
          <w:b/>
          <w:bCs/>
          <w:sz w:val="20"/>
          <w:szCs w:val="20"/>
          <w:lang w:eastAsia="es-ES"/>
        </w:rPr>
        <w:t>PRESENTACIÓN Y SU CASO APROBACIÓN DE CUENTA PÚBLICA 2º TRIMESTRE (ABRIL A JUNIO  2026).</w:t>
      </w:r>
    </w:p>
    <w:p w14:paraId="319CD12D" w14:textId="77777777" w:rsidR="00597CCA" w:rsidRPr="00C2265A" w:rsidRDefault="00597CCA" w:rsidP="00597CCA">
      <w:pPr>
        <w:pStyle w:val="Prrafodelista"/>
        <w:numPr>
          <w:ilvl w:val="0"/>
          <w:numId w:val="5"/>
        </w:numPr>
        <w:spacing w:after="0" w:line="240" w:lineRule="auto"/>
        <w:jc w:val="both"/>
        <w:rPr>
          <w:rFonts w:ascii="Arial" w:eastAsia="Times New Roman" w:hAnsi="Arial" w:cs="Arial"/>
          <w:b/>
          <w:bCs/>
          <w:sz w:val="20"/>
          <w:szCs w:val="20"/>
          <w:lang w:eastAsia="es-ES"/>
        </w:rPr>
      </w:pPr>
      <w:r w:rsidRPr="00C2265A">
        <w:rPr>
          <w:rFonts w:ascii="Arial" w:eastAsia="Times New Roman" w:hAnsi="Arial" w:cs="Arial"/>
          <w:b/>
          <w:bCs/>
          <w:sz w:val="20"/>
          <w:szCs w:val="20"/>
          <w:lang w:eastAsia="es-ES"/>
        </w:rPr>
        <w:t>MODIFICACIÓN DE TABULADOR SUELDOS Y SALARIOS Y ANALÍTICO DE PLAZAS DE SEGURIDAD PÚBLICA MUNICIPAL EN TANCANHUITZ S.L.P., EN HOMOLOGACIÓN DE ACUERDO AL DECRETO 0511.- AÑO CIX, TOMO II, SAN LUIS POTOSÍ, S.L.P. JUEVES 16 DE ABRIL DE 2026. EDICIÓN EXTRAORDINARIA PUBLICACIÓN ELECTRÓNICA</w:t>
      </w:r>
    </w:p>
    <w:p w14:paraId="68116FFB" w14:textId="77777777" w:rsidR="00597CCA" w:rsidRPr="00C2265A" w:rsidRDefault="00597CCA" w:rsidP="00597CCA">
      <w:pPr>
        <w:pStyle w:val="Prrafodelista"/>
        <w:numPr>
          <w:ilvl w:val="0"/>
          <w:numId w:val="5"/>
        </w:numPr>
        <w:spacing w:after="0" w:line="240" w:lineRule="auto"/>
        <w:jc w:val="both"/>
        <w:rPr>
          <w:rFonts w:ascii="Arial" w:eastAsia="Times New Roman" w:hAnsi="Arial" w:cs="Arial"/>
          <w:b/>
          <w:bCs/>
          <w:sz w:val="20"/>
          <w:szCs w:val="20"/>
          <w:lang w:eastAsia="es-ES"/>
        </w:rPr>
      </w:pPr>
      <w:r w:rsidRPr="00C2265A">
        <w:rPr>
          <w:rFonts w:ascii="Arial" w:eastAsia="Times New Roman" w:hAnsi="Arial" w:cs="Arial"/>
          <w:b/>
          <w:bCs/>
          <w:sz w:val="20"/>
          <w:szCs w:val="20"/>
          <w:lang w:eastAsia="es-ES"/>
        </w:rPr>
        <w:t>INTERVENCIÓN DEL LIC. ARMANDO REYES HERNÁNDEZ, EN SU CALIDAD DE TESORERO MUNICIPAL, PARA QUE INFORME SI EXISTE ALGUNA PARTIDA ESPECIAL PARA EL PAGO DE ESTE TIPO DE LAUDOS Y/O PRESENTE UNA PROPUESTA DE MODIFICACIÓN QUE SE TENGA QUE EFECTUAR AL PRESUPUESTO DE EGRESOS CUYA MODIFICACIÓN ES FACULTAD EXCLUSIVA DEL H. CABILDO, ESTO CON LA FINALIDAD DE PARA DAR CUMPLIMIENTO AL REQUERIMIENTO DEL OCTAVO JUEZ DE DISTRITO.</w:t>
      </w:r>
    </w:p>
    <w:p w14:paraId="0001D8B6" w14:textId="77777777" w:rsidR="00597CCA" w:rsidRPr="00692B2C" w:rsidRDefault="00597CCA" w:rsidP="00597CCA">
      <w:pPr>
        <w:ind w:firstLine="708"/>
        <w:jc w:val="both"/>
        <w:rPr>
          <w:rFonts w:ascii="Arial" w:hAnsi="Arial" w:cs="Arial"/>
          <w:i/>
          <w:color w:val="000000" w:themeColor="text1"/>
          <w:sz w:val="18"/>
          <w:szCs w:val="20"/>
        </w:rPr>
      </w:pPr>
    </w:p>
    <w:p w14:paraId="61E38080" w14:textId="77777777" w:rsidR="00597CCA" w:rsidRPr="00C2265A" w:rsidRDefault="00597CCA" w:rsidP="00597CCA">
      <w:pPr>
        <w:spacing w:line="360" w:lineRule="auto"/>
        <w:jc w:val="both"/>
        <w:rPr>
          <w:rFonts w:ascii="Arial" w:hAnsi="Arial" w:cs="Arial"/>
          <w:sz w:val="20"/>
          <w:szCs w:val="20"/>
        </w:rPr>
      </w:pPr>
      <w:r>
        <w:rPr>
          <w:rFonts w:ascii="Arial" w:hAnsi="Arial" w:cs="Arial"/>
          <w:sz w:val="20"/>
          <w:szCs w:val="20"/>
        </w:rPr>
        <w:t xml:space="preserve">IV.- </w:t>
      </w:r>
      <w:r w:rsidRPr="00C2265A">
        <w:rPr>
          <w:rFonts w:ascii="Arial" w:hAnsi="Arial" w:cs="Arial"/>
          <w:sz w:val="20"/>
          <w:szCs w:val="20"/>
        </w:rPr>
        <w:t>ASUNTOS GENERALES.</w:t>
      </w:r>
    </w:p>
    <w:p w14:paraId="6FC5AC27" w14:textId="77777777" w:rsidR="00597CCA" w:rsidRPr="00692B2C" w:rsidRDefault="00597CCA" w:rsidP="00597CCA">
      <w:pPr>
        <w:pStyle w:val="Prrafodelista"/>
        <w:numPr>
          <w:ilvl w:val="0"/>
          <w:numId w:val="1"/>
        </w:numPr>
        <w:spacing w:after="0" w:line="360" w:lineRule="auto"/>
        <w:ind w:left="284" w:hanging="284"/>
        <w:jc w:val="both"/>
        <w:rPr>
          <w:rFonts w:ascii="Arial" w:hAnsi="Arial" w:cs="Arial"/>
          <w:sz w:val="20"/>
          <w:szCs w:val="20"/>
          <w:lang w:val="es-ES"/>
        </w:rPr>
      </w:pPr>
      <w:r w:rsidRPr="00692B2C">
        <w:rPr>
          <w:rFonts w:ascii="Arial" w:hAnsi="Arial" w:cs="Arial"/>
          <w:sz w:val="20"/>
          <w:szCs w:val="20"/>
        </w:rPr>
        <w:t>CLAUSURA</w:t>
      </w:r>
      <w:r w:rsidRPr="00692B2C">
        <w:rPr>
          <w:rFonts w:ascii="Arial" w:hAnsi="Arial" w:cs="Arial"/>
          <w:sz w:val="20"/>
          <w:szCs w:val="20"/>
          <w:lang w:val="es-ES"/>
        </w:rPr>
        <w:t xml:space="preserve"> DE SESION</w:t>
      </w:r>
      <w:bookmarkEnd w:id="1"/>
      <w:r w:rsidRPr="00692B2C">
        <w:rPr>
          <w:rFonts w:ascii="Arial" w:hAnsi="Arial" w:cs="Arial"/>
          <w:sz w:val="20"/>
          <w:szCs w:val="20"/>
          <w:lang w:val="es-ES"/>
        </w:rPr>
        <w:t>.</w:t>
      </w:r>
    </w:p>
    <w:p w14:paraId="14AA8259" w14:textId="66D10122" w:rsidR="0066292C" w:rsidRPr="00597CCA" w:rsidRDefault="0066292C" w:rsidP="00597CCA"/>
    <w:sectPr w:rsidR="0066292C" w:rsidRPr="00597CCA" w:rsidSect="00A068C0">
      <w:headerReference w:type="default" r:id="rId7"/>
      <w:foot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35F48" w14:textId="77777777" w:rsidR="00A719D5" w:rsidRDefault="00A719D5">
      <w:r>
        <w:separator/>
      </w:r>
    </w:p>
  </w:endnote>
  <w:endnote w:type="continuationSeparator" w:id="0">
    <w:p w14:paraId="350B1597" w14:textId="77777777" w:rsidR="00A719D5" w:rsidRDefault="00A71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391693"/>
      <w:docPartObj>
        <w:docPartGallery w:val="Page Numbers (Bottom of Page)"/>
        <w:docPartUnique/>
      </w:docPartObj>
    </w:sdtPr>
    <w:sdtEndPr/>
    <w:sdtContent>
      <w:p w14:paraId="4C30A820" w14:textId="77777777" w:rsidR="00855686" w:rsidRDefault="0066292C">
        <w:pPr>
          <w:pStyle w:val="Piedepgina"/>
          <w:jc w:val="right"/>
        </w:pPr>
        <w:r>
          <w:fldChar w:fldCharType="begin"/>
        </w:r>
        <w:r>
          <w:instrText>PAGE   \* MERGEFORMAT</w:instrText>
        </w:r>
        <w:r>
          <w:fldChar w:fldCharType="separate"/>
        </w:r>
        <w:r w:rsidRPr="00720712">
          <w:rPr>
            <w:noProof/>
            <w:lang w:val="es-ES"/>
          </w:rPr>
          <w:t>41</w:t>
        </w:r>
        <w:r>
          <w:fldChar w:fldCharType="end"/>
        </w:r>
      </w:p>
      <w:p w14:paraId="01AEA201" w14:textId="77777777" w:rsidR="00A25E92" w:rsidRDefault="00597CCA">
        <w:pPr>
          <w:pStyle w:val="Piedepgina"/>
          <w:jc w:val="right"/>
        </w:pPr>
      </w:p>
      <w:p w14:paraId="2389B3B1" w14:textId="77777777" w:rsidR="00A25E92" w:rsidRDefault="00597CCA">
        <w:pPr>
          <w:pStyle w:val="Piedepgina"/>
          <w:jc w:val="right"/>
        </w:pPr>
      </w:p>
      <w:p w14:paraId="74BF5109" w14:textId="77777777" w:rsidR="00855686" w:rsidRDefault="00597CCA">
        <w:pPr>
          <w:pStyle w:val="Piedepgina"/>
          <w:jc w:val="right"/>
        </w:pPr>
      </w:p>
      <w:p w14:paraId="6A94BEE7" w14:textId="77777777" w:rsidR="001D7A99" w:rsidRDefault="00597CCA">
        <w:pPr>
          <w:pStyle w:val="Piedepgina"/>
          <w:jc w:val="right"/>
        </w:pPr>
      </w:p>
    </w:sdtContent>
  </w:sdt>
  <w:p w14:paraId="676C8ED7" w14:textId="77777777" w:rsidR="001D7A99" w:rsidRDefault="00597CCA">
    <w:pPr>
      <w:pStyle w:val="Piedepgina"/>
    </w:pPr>
  </w:p>
  <w:p w14:paraId="4AB0AFA9" w14:textId="77777777" w:rsidR="00550EA5" w:rsidRDefault="00597CC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E27FA" w14:textId="77777777" w:rsidR="00A719D5" w:rsidRDefault="00A719D5">
      <w:r>
        <w:separator/>
      </w:r>
    </w:p>
  </w:footnote>
  <w:footnote w:type="continuationSeparator" w:id="0">
    <w:p w14:paraId="50C2C798" w14:textId="77777777" w:rsidR="00A719D5" w:rsidRDefault="00A71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55593" w14:textId="77777777" w:rsidR="00A068C0" w:rsidRDefault="0066292C">
    <w:pPr>
      <w:pStyle w:val="Encabezado"/>
    </w:pPr>
    <w:r>
      <w:rPr>
        <w:noProof/>
        <w:lang w:eastAsia="es-MX"/>
      </w:rPr>
      <w:drawing>
        <wp:anchor distT="0" distB="0" distL="114300" distR="114300" simplePos="0" relativeHeight="251661312" behindDoc="1" locked="0" layoutInCell="1" allowOverlap="1" wp14:anchorId="4C68AE9F" wp14:editId="66FFD836">
          <wp:simplePos x="0" y="0"/>
          <wp:positionH relativeFrom="column">
            <wp:posOffset>4827840</wp:posOffset>
          </wp:positionH>
          <wp:positionV relativeFrom="paragraph">
            <wp:posOffset>136379</wp:posOffset>
          </wp:positionV>
          <wp:extent cx="734794" cy="921061"/>
          <wp:effectExtent l="0" t="0" r="8255" b="0"/>
          <wp:wrapNone/>
          <wp:docPr id="109294055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042" cy="921372"/>
                  </a:xfrm>
                  <a:prstGeom prst="rect">
                    <a:avLst/>
                  </a:prstGeom>
                  <a:noFill/>
                </pic:spPr>
              </pic:pic>
            </a:graphicData>
          </a:graphic>
          <wp14:sizeRelH relativeFrom="page">
            <wp14:pctWidth>0</wp14:pctWidth>
          </wp14:sizeRelH>
          <wp14:sizeRelV relativeFrom="page">
            <wp14:pctHeight>0</wp14:pctHeight>
          </wp14:sizeRelV>
        </wp:anchor>
      </w:drawing>
    </w:r>
    <w:r w:rsidRPr="005B6E3B">
      <w:rPr>
        <w:noProof/>
        <w:lang w:eastAsia="es-MX"/>
      </w:rPr>
      <w:drawing>
        <wp:anchor distT="0" distB="0" distL="114300" distR="114300" simplePos="0" relativeHeight="251660288" behindDoc="0" locked="0" layoutInCell="1" allowOverlap="1" wp14:anchorId="00167047" wp14:editId="77DE1367">
          <wp:simplePos x="0" y="0"/>
          <wp:positionH relativeFrom="column">
            <wp:posOffset>403225</wp:posOffset>
          </wp:positionH>
          <wp:positionV relativeFrom="paragraph">
            <wp:posOffset>20320</wp:posOffset>
          </wp:positionV>
          <wp:extent cx="504190" cy="493395"/>
          <wp:effectExtent l="0" t="0" r="0" b="1905"/>
          <wp:wrapNone/>
          <wp:docPr id="2" name="Picture 3">
            <a:extLst xmlns:a="http://schemas.openxmlformats.org/drawingml/2006/main">
              <a:ext uri="{FF2B5EF4-FFF2-40B4-BE49-F238E27FC236}">
                <a16:creationId xmlns:a16="http://schemas.microsoft.com/office/drawing/2014/main" id="{D05A2513-D0FD-67F4-F8DE-E4CA258ECC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a:extLst>
                      <a:ext uri="{FF2B5EF4-FFF2-40B4-BE49-F238E27FC236}">
                        <a16:creationId xmlns:a16="http://schemas.microsoft.com/office/drawing/2014/main" id="{D05A2513-D0FD-67F4-F8DE-E4CA258ECC38}"/>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190" cy="493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609BA7" w14:textId="77777777" w:rsidR="00A068C0" w:rsidRDefault="00597CCA">
    <w:pPr>
      <w:pStyle w:val="Encabezado"/>
    </w:pPr>
  </w:p>
  <w:p w14:paraId="5C4038CC" w14:textId="77777777" w:rsidR="00A068C0" w:rsidRDefault="0066292C">
    <w:pPr>
      <w:pStyle w:val="Encabezado"/>
    </w:pPr>
    <w:r>
      <w:rPr>
        <w:noProof/>
      </w:rPr>
      <mc:AlternateContent>
        <mc:Choice Requires="wps">
          <w:drawing>
            <wp:anchor distT="0" distB="0" distL="114300" distR="114300" simplePos="0" relativeHeight="251659264" behindDoc="0" locked="0" layoutInCell="1" allowOverlap="1" wp14:anchorId="1D9B5ECB" wp14:editId="6C90431F">
              <wp:simplePos x="0" y="0"/>
              <wp:positionH relativeFrom="column">
                <wp:posOffset>-75236</wp:posOffset>
              </wp:positionH>
              <wp:positionV relativeFrom="paragraph">
                <wp:posOffset>163970</wp:posOffset>
              </wp:positionV>
              <wp:extent cx="1471930" cy="548005"/>
              <wp:effectExtent l="0" t="0" r="0" b="444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930" cy="548005"/>
                      </a:xfrm>
                      <a:prstGeom prst="rect">
                        <a:avLst/>
                      </a:prstGeom>
                      <a:noFill/>
                      <a:ln>
                        <a:noFill/>
                      </a:ln>
                    </wps:spPr>
                    <wps:txbx>
                      <w:txbxContent>
                        <w:p w14:paraId="00233654" w14:textId="77777777" w:rsidR="00A068C0" w:rsidRDefault="0066292C"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Presidencia Municipal</w:t>
                          </w:r>
                        </w:p>
                        <w:p w14:paraId="61E7DD20" w14:textId="77777777" w:rsidR="00A068C0" w:rsidRDefault="0066292C"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 2024-2027</w:t>
                          </w:r>
                        </w:p>
                        <w:p w14:paraId="171AFFB4" w14:textId="77777777" w:rsidR="00A068C0" w:rsidRDefault="0066292C"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Tancanhuítz, S.L.P. </w:t>
                          </w:r>
                        </w:p>
                        <w:p w14:paraId="01D04D8C" w14:textId="77777777" w:rsidR="00A068C0" w:rsidRDefault="00597CCA" w:rsidP="00A068C0">
                          <w:pPr>
                            <w:kinsoku w:val="0"/>
                            <w:overflowPunct w:val="0"/>
                            <w:jc w:val="center"/>
                            <w:textAlignment w:val="baseline"/>
                            <w:rPr>
                              <w:rFonts w:ascii="Maiandra GD" w:hAnsi="Maiandra GD" w:cstheme="minorBidi"/>
                              <w:color w:val="000000" w:themeColor="text1"/>
                              <w:kern w:val="24"/>
                              <w:sz w:val="18"/>
                              <w:szCs w:val="18"/>
                            </w:rPr>
                          </w:pPr>
                        </w:p>
                      </w:txbxContent>
                    </wps:txbx>
                    <wps:bodyPr vert="horz" wrap="square" lIns="91440" tIns="45720" rIns="91440" bIns="45720" numCol="1" anchor="b"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type w14:anchorId="1D9B5ECB" id="_x0000_t202" coordsize="21600,21600" o:spt="202" path="m,l,21600r21600,l21600,xe">
              <v:stroke joinstyle="miter"/>
              <v:path gradientshapeok="t" o:connecttype="rect"/>
            </v:shapetype>
            <v:shape id="Cuadro de texto 5" o:spid="_x0000_s1026" type="#_x0000_t202" style="position:absolute;margin-left:-5.9pt;margin-top:12.9pt;width:115.9pt;height:4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" filled="f" stroked="f">
              <v:textbox>
                <w:txbxContent>
                  <w:p w14:paraId="00233654" w14:textId="77777777" w:rsidR="00A068C0" w:rsidRDefault="0066292C"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Presidencia Municipal</w:t>
                    </w:r>
                  </w:p>
                  <w:p w14:paraId="61E7DD20" w14:textId="77777777" w:rsidR="00A068C0" w:rsidRDefault="0066292C"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 2024-2027</w:t>
                    </w:r>
                  </w:p>
                  <w:p w14:paraId="171AFFB4" w14:textId="77777777" w:rsidR="00A068C0" w:rsidRDefault="0066292C" w:rsidP="00A068C0">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Tancanhuítz, S.L.P. </w:t>
                    </w:r>
                  </w:p>
                  <w:p w14:paraId="01D04D8C" w14:textId="77777777" w:rsidR="00A068C0" w:rsidRDefault="00597CCA" w:rsidP="00A068C0">
                    <w:pPr>
                      <w:kinsoku w:val="0"/>
                      <w:overflowPunct w:val="0"/>
                      <w:jc w:val="center"/>
                      <w:textAlignment w:val="baseline"/>
                      <w:rPr>
                        <w:rFonts w:ascii="Maiandra GD" w:hAnsi="Maiandra GD" w:cstheme="minorBidi"/>
                        <w:color w:val="000000" w:themeColor="text1"/>
                        <w:kern w:val="24"/>
                        <w:sz w:val="18"/>
                        <w:szCs w:val="18"/>
                      </w:rPr>
                    </w:pPr>
                  </w:p>
                </w:txbxContent>
              </v:textbox>
            </v:shape>
          </w:pict>
        </mc:Fallback>
      </mc:AlternateContent>
    </w:r>
  </w:p>
  <w:p w14:paraId="26CFCFF0" w14:textId="77777777" w:rsidR="00A068C0" w:rsidRDefault="00597CCA">
    <w:pPr>
      <w:pStyle w:val="Encabezado"/>
    </w:pPr>
  </w:p>
  <w:p w14:paraId="0D68FE43" w14:textId="77777777" w:rsidR="00A068C0" w:rsidRDefault="00597CCA">
    <w:pPr>
      <w:pStyle w:val="Encabezado"/>
    </w:pPr>
  </w:p>
  <w:p w14:paraId="0FEEFC2D" w14:textId="77777777" w:rsidR="00A068C0" w:rsidRDefault="00597CC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362C5"/>
    <w:multiLevelType w:val="hybridMultilevel"/>
    <w:tmpl w:val="2DA8E08C"/>
    <w:lvl w:ilvl="0" w:tplc="080A0017">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2115337"/>
    <w:multiLevelType w:val="hybridMultilevel"/>
    <w:tmpl w:val="B45EFAA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BE40734"/>
    <w:multiLevelType w:val="hybridMultilevel"/>
    <w:tmpl w:val="D66809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35DB4634"/>
    <w:multiLevelType w:val="hybridMultilevel"/>
    <w:tmpl w:val="D66809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F322DF3"/>
    <w:multiLevelType w:val="hybridMultilevel"/>
    <w:tmpl w:val="28DE11DA"/>
    <w:lvl w:ilvl="0" w:tplc="4EB285CA">
      <w:start w:val="2"/>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CD95CAC"/>
    <w:multiLevelType w:val="hybridMultilevel"/>
    <w:tmpl w:val="FA6EDEAE"/>
    <w:lvl w:ilvl="0" w:tplc="CEE4BEA2">
      <w:start w:val="4"/>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5D426C54"/>
    <w:multiLevelType w:val="hybridMultilevel"/>
    <w:tmpl w:val="D668097E"/>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5DF555C7"/>
    <w:multiLevelType w:val="hybridMultilevel"/>
    <w:tmpl w:val="7590A2D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D0063D0"/>
    <w:multiLevelType w:val="hybridMultilevel"/>
    <w:tmpl w:val="D668097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75C84B66"/>
    <w:multiLevelType w:val="multilevel"/>
    <w:tmpl w:val="7D34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9965320">
    <w:abstractNumId w:val="5"/>
  </w:num>
  <w:num w:numId="2" w16cid:durableId="146476174">
    <w:abstractNumId w:val="1"/>
  </w:num>
  <w:num w:numId="3" w16cid:durableId="1630436109">
    <w:abstractNumId w:val="7"/>
  </w:num>
  <w:num w:numId="4" w16cid:durableId="1717074789">
    <w:abstractNumId w:val="9"/>
  </w:num>
  <w:num w:numId="5" w16cid:durableId="4286278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718116">
    <w:abstractNumId w:val="3"/>
  </w:num>
  <w:num w:numId="7" w16cid:durableId="1849365961">
    <w:abstractNumId w:val="8"/>
  </w:num>
  <w:num w:numId="8" w16cid:durableId="426997875">
    <w:abstractNumId w:val="4"/>
  </w:num>
  <w:num w:numId="9" w16cid:durableId="1978872841">
    <w:abstractNumId w:val="2"/>
  </w:num>
  <w:num w:numId="10" w16cid:durableId="379944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101"/>
    <w:rsid w:val="00072131"/>
    <w:rsid w:val="000C5146"/>
    <w:rsid w:val="000F20A0"/>
    <w:rsid w:val="001626BA"/>
    <w:rsid w:val="001729AF"/>
    <w:rsid w:val="00234A34"/>
    <w:rsid w:val="00280525"/>
    <w:rsid w:val="00342FE5"/>
    <w:rsid w:val="0041166A"/>
    <w:rsid w:val="00461391"/>
    <w:rsid w:val="00575F6A"/>
    <w:rsid w:val="00597CCA"/>
    <w:rsid w:val="00623C34"/>
    <w:rsid w:val="0066292C"/>
    <w:rsid w:val="006A1E38"/>
    <w:rsid w:val="00826DD4"/>
    <w:rsid w:val="008303F5"/>
    <w:rsid w:val="00A719D5"/>
    <w:rsid w:val="00AE4FFC"/>
    <w:rsid w:val="00BA671D"/>
    <w:rsid w:val="00C2265A"/>
    <w:rsid w:val="00CA342A"/>
    <w:rsid w:val="00D0364F"/>
    <w:rsid w:val="00D13101"/>
    <w:rsid w:val="00DD3FD8"/>
    <w:rsid w:val="00F117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321E4"/>
  <w15:chartTrackingRefBased/>
  <w15:docId w15:val="{14A86491-91A8-452D-A038-B992C1F5B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101"/>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DD3FD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DD3FD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DD3FD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DD3FD8"/>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DD3FD8"/>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DD3FD8"/>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DD3FD8"/>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DD3FD8"/>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DD3FD8"/>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1"/>
    <w:uiPriority w:val="1"/>
    <w:unhideWhenUsed/>
    <w:qFormat/>
    <w:rsid w:val="00D13101"/>
    <w:pPr>
      <w:widowControl w:val="0"/>
      <w:autoSpaceDE w:val="0"/>
      <w:autoSpaceDN w:val="0"/>
      <w:adjustRightInd w:val="0"/>
      <w:spacing w:line="360" w:lineRule="auto"/>
      <w:jc w:val="both"/>
    </w:pPr>
    <w:rPr>
      <w:rFonts w:ascii="Arial" w:hAnsi="Arial" w:cs="Arial"/>
      <w:sz w:val="20"/>
      <w:lang w:val="es-ES"/>
    </w:rPr>
  </w:style>
  <w:style w:type="character" w:customStyle="1" w:styleId="TextoindependienteCar">
    <w:name w:val="Texto independiente Car"/>
    <w:basedOn w:val="Fuentedeprrafopredeter"/>
    <w:uiPriority w:val="99"/>
    <w:semiHidden/>
    <w:rsid w:val="00D13101"/>
    <w:rPr>
      <w:rFonts w:ascii="Times New Roman" w:eastAsia="Times New Roman" w:hAnsi="Times New Roman" w:cs="Times New Roman"/>
      <w:sz w:val="24"/>
      <w:szCs w:val="24"/>
      <w:lang w:eastAsia="es-ES"/>
    </w:rPr>
  </w:style>
  <w:style w:type="character" w:customStyle="1" w:styleId="TextoindependienteCar1">
    <w:name w:val="Texto independiente Car1"/>
    <w:basedOn w:val="Fuentedeprrafopredeter"/>
    <w:link w:val="Textoindependiente"/>
    <w:uiPriority w:val="1"/>
    <w:locked/>
    <w:rsid w:val="00D13101"/>
    <w:rPr>
      <w:rFonts w:ascii="Arial" w:eastAsia="Times New Roman" w:hAnsi="Arial" w:cs="Arial"/>
      <w:sz w:val="20"/>
      <w:szCs w:val="24"/>
      <w:lang w:val="es-ES" w:eastAsia="es-ES"/>
    </w:rPr>
  </w:style>
  <w:style w:type="paragraph" w:styleId="Prrafodelista">
    <w:name w:val="List Paragraph"/>
    <w:aliases w:val="Dot pt,No Spacing1,List Paragraph Char Char Char,Indicator Text,List Paragraph1,Numbered Para 1,4 Párrafo de lista,Figuras,DH1,Párrafo de lista 2,Colorful List - Accent 11,Bullet 1,F5 List Paragraph,Bullet Points,lp1,3,List Paragraph"/>
    <w:basedOn w:val="Normal"/>
    <w:link w:val="PrrafodelistaCar"/>
    <w:uiPriority w:val="34"/>
    <w:qFormat/>
    <w:rsid w:val="00D13101"/>
    <w:pPr>
      <w:spacing w:after="160" w:line="259" w:lineRule="auto"/>
      <w:ind w:left="720"/>
      <w:contextualSpacing/>
    </w:pPr>
    <w:rPr>
      <w:rFonts w:asciiTheme="minorHAnsi" w:eastAsiaTheme="minorHAnsi" w:hAnsiTheme="minorHAnsi" w:cstheme="minorBidi"/>
      <w:sz w:val="22"/>
      <w:szCs w:val="22"/>
      <w:lang w:eastAsia="en-US"/>
    </w:rPr>
  </w:style>
  <w:style w:type="paragraph" w:styleId="Encabezado">
    <w:name w:val="header"/>
    <w:basedOn w:val="Normal"/>
    <w:link w:val="EncabezadoCar"/>
    <w:uiPriority w:val="99"/>
    <w:unhideWhenUsed/>
    <w:rsid w:val="00D13101"/>
    <w:pPr>
      <w:tabs>
        <w:tab w:val="center" w:pos="4419"/>
        <w:tab w:val="right" w:pos="8838"/>
      </w:tabs>
    </w:pPr>
  </w:style>
  <w:style w:type="character" w:customStyle="1" w:styleId="EncabezadoCar">
    <w:name w:val="Encabezado Car"/>
    <w:basedOn w:val="Fuentedeprrafopredeter"/>
    <w:link w:val="Encabezado"/>
    <w:uiPriority w:val="99"/>
    <w:rsid w:val="00D13101"/>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D13101"/>
    <w:pPr>
      <w:tabs>
        <w:tab w:val="center" w:pos="4419"/>
        <w:tab w:val="right" w:pos="8838"/>
      </w:tabs>
    </w:pPr>
  </w:style>
  <w:style w:type="character" w:customStyle="1" w:styleId="PiedepginaCar">
    <w:name w:val="Pie de página Car"/>
    <w:basedOn w:val="Fuentedeprrafopredeter"/>
    <w:link w:val="Piedepgina"/>
    <w:uiPriority w:val="99"/>
    <w:rsid w:val="00D13101"/>
    <w:rPr>
      <w:rFonts w:ascii="Times New Roman" w:eastAsia="Times New Roman" w:hAnsi="Times New Roman" w:cs="Times New Roman"/>
      <w:sz w:val="24"/>
      <w:szCs w:val="24"/>
      <w:lang w:eastAsia="es-ES"/>
    </w:rPr>
  </w:style>
  <w:style w:type="character" w:customStyle="1" w:styleId="PrrafodelistaCar">
    <w:name w:val="Párrafo de lista Car"/>
    <w:aliases w:val="Dot pt Car,No Spacing1 Car,List Paragraph Char Char Char Car,Indicator Text Car,List Paragraph1 Car,Numbered Para 1 Car,4 Párrafo de lista Car,Figuras Car,DH1 Car,Párrafo de lista 2 Car,Colorful List - Accent 11 Car,Bullet 1 Car"/>
    <w:link w:val="Prrafodelista"/>
    <w:uiPriority w:val="34"/>
    <w:qFormat/>
    <w:locked/>
    <w:rsid w:val="00D13101"/>
  </w:style>
  <w:style w:type="paragraph" w:styleId="NormalWeb">
    <w:name w:val="Normal (Web)"/>
    <w:basedOn w:val="Normal"/>
    <w:uiPriority w:val="99"/>
    <w:unhideWhenUsed/>
    <w:rsid w:val="00D13101"/>
    <w:pPr>
      <w:spacing w:before="100" w:beforeAutospacing="1" w:after="100" w:afterAutospacing="1"/>
    </w:pPr>
    <w:rPr>
      <w:lang w:eastAsia="es-MX"/>
    </w:rPr>
  </w:style>
  <w:style w:type="character" w:customStyle="1" w:styleId="Ttulo1Car">
    <w:name w:val="Título 1 Car"/>
    <w:basedOn w:val="Fuentedeprrafopredeter"/>
    <w:link w:val="Ttulo1"/>
    <w:uiPriority w:val="9"/>
    <w:rsid w:val="00DD3FD8"/>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Ttulo2Car">
    <w:name w:val="Título 2 Car"/>
    <w:basedOn w:val="Fuentedeprrafopredeter"/>
    <w:link w:val="Ttulo2"/>
    <w:uiPriority w:val="9"/>
    <w:semiHidden/>
    <w:rsid w:val="00DD3FD8"/>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Ttulo3Car">
    <w:name w:val="Título 3 Car"/>
    <w:basedOn w:val="Fuentedeprrafopredeter"/>
    <w:link w:val="Ttulo3"/>
    <w:uiPriority w:val="9"/>
    <w:semiHidden/>
    <w:rsid w:val="00DD3FD8"/>
    <w:rPr>
      <w:rFonts w:eastAsiaTheme="majorEastAsia" w:cstheme="majorBidi"/>
      <w:color w:val="2F5496" w:themeColor="accent1" w:themeShade="BF"/>
      <w:kern w:val="2"/>
      <w:sz w:val="28"/>
      <w:szCs w:val="28"/>
      <w14:ligatures w14:val="standardContextual"/>
    </w:rPr>
  </w:style>
  <w:style w:type="character" w:customStyle="1" w:styleId="Ttulo4Car">
    <w:name w:val="Título 4 Car"/>
    <w:basedOn w:val="Fuentedeprrafopredeter"/>
    <w:link w:val="Ttulo4"/>
    <w:uiPriority w:val="9"/>
    <w:semiHidden/>
    <w:rsid w:val="00DD3FD8"/>
    <w:rPr>
      <w:rFonts w:eastAsiaTheme="majorEastAsia" w:cstheme="majorBidi"/>
      <w:i/>
      <w:iCs/>
      <w:color w:val="2F5496" w:themeColor="accent1" w:themeShade="BF"/>
      <w:kern w:val="2"/>
      <w:sz w:val="24"/>
      <w:szCs w:val="24"/>
      <w14:ligatures w14:val="standardContextual"/>
    </w:rPr>
  </w:style>
  <w:style w:type="character" w:customStyle="1" w:styleId="Ttulo5Car">
    <w:name w:val="Título 5 Car"/>
    <w:basedOn w:val="Fuentedeprrafopredeter"/>
    <w:link w:val="Ttulo5"/>
    <w:uiPriority w:val="9"/>
    <w:semiHidden/>
    <w:rsid w:val="00DD3FD8"/>
    <w:rPr>
      <w:rFonts w:eastAsiaTheme="majorEastAsia" w:cstheme="majorBidi"/>
      <w:color w:val="2F5496" w:themeColor="accent1" w:themeShade="BF"/>
      <w:kern w:val="2"/>
      <w:sz w:val="24"/>
      <w:szCs w:val="24"/>
      <w14:ligatures w14:val="standardContextual"/>
    </w:rPr>
  </w:style>
  <w:style w:type="character" w:customStyle="1" w:styleId="Ttulo6Car">
    <w:name w:val="Título 6 Car"/>
    <w:basedOn w:val="Fuentedeprrafopredeter"/>
    <w:link w:val="Ttulo6"/>
    <w:uiPriority w:val="9"/>
    <w:semiHidden/>
    <w:rsid w:val="00DD3FD8"/>
    <w:rPr>
      <w:rFonts w:eastAsiaTheme="majorEastAsia" w:cstheme="majorBidi"/>
      <w:i/>
      <w:iCs/>
      <w:color w:val="595959" w:themeColor="text1" w:themeTint="A6"/>
      <w:kern w:val="2"/>
      <w:sz w:val="24"/>
      <w:szCs w:val="24"/>
      <w14:ligatures w14:val="standardContextual"/>
    </w:rPr>
  </w:style>
  <w:style w:type="character" w:customStyle="1" w:styleId="Ttulo7Car">
    <w:name w:val="Título 7 Car"/>
    <w:basedOn w:val="Fuentedeprrafopredeter"/>
    <w:link w:val="Ttulo7"/>
    <w:uiPriority w:val="9"/>
    <w:semiHidden/>
    <w:rsid w:val="00DD3FD8"/>
    <w:rPr>
      <w:rFonts w:eastAsiaTheme="majorEastAsia" w:cstheme="majorBidi"/>
      <w:color w:val="595959" w:themeColor="text1" w:themeTint="A6"/>
      <w:kern w:val="2"/>
      <w:sz w:val="24"/>
      <w:szCs w:val="24"/>
      <w14:ligatures w14:val="standardContextual"/>
    </w:rPr>
  </w:style>
  <w:style w:type="character" w:customStyle="1" w:styleId="Ttulo8Car">
    <w:name w:val="Título 8 Car"/>
    <w:basedOn w:val="Fuentedeprrafopredeter"/>
    <w:link w:val="Ttulo8"/>
    <w:uiPriority w:val="9"/>
    <w:semiHidden/>
    <w:rsid w:val="00DD3FD8"/>
    <w:rPr>
      <w:rFonts w:eastAsiaTheme="majorEastAsia" w:cstheme="majorBidi"/>
      <w:i/>
      <w:iCs/>
      <w:color w:val="272727" w:themeColor="text1" w:themeTint="D8"/>
      <w:kern w:val="2"/>
      <w:sz w:val="24"/>
      <w:szCs w:val="24"/>
      <w14:ligatures w14:val="standardContextual"/>
    </w:rPr>
  </w:style>
  <w:style w:type="character" w:customStyle="1" w:styleId="Ttulo9Car">
    <w:name w:val="Título 9 Car"/>
    <w:basedOn w:val="Fuentedeprrafopredeter"/>
    <w:link w:val="Ttulo9"/>
    <w:uiPriority w:val="9"/>
    <w:semiHidden/>
    <w:rsid w:val="00DD3FD8"/>
    <w:rPr>
      <w:rFonts w:eastAsiaTheme="majorEastAsia" w:cstheme="majorBidi"/>
      <w:color w:val="272727" w:themeColor="text1" w:themeTint="D8"/>
      <w:kern w:val="2"/>
      <w:sz w:val="24"/>
      <w:szCs w:val="24"/>
      <w14:ligatures w14:val="standardContextual"/>
    </w:rPr>
  </w:style>
  <w:style w:type="paragraph" w:styleId="Ttulo">
    <w:name w:val="Title"/>
    <w:basedOn w:val="Normal"/>
    <w:next w:val="Normal"/>
    <w:link w:val="TtuloCar"/>
    <w:uiPriority w:val="10"/>
    <w:qFormat/>
    <w:rsid w:val="00DD3FD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DD3FD8"/>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ar"/>
    <w:uiPriority w:val="11"/>
    <w:qFormat/>
    <w:rsid w:val="00DD3FD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DD3FD8"/>
    <w:rPr>
      <w:rFonts w:eastAsiaTheme="majorEastAsia" w:cstheme="majorBidi"/>
      <w:color w:val="595959" w:themeColor="text1" w:themeTint="A6"/>
      <w:spacing w:val="15"/>
      <w:kern w:val="2"/>
      <w:sz w:val="28"/>
      <w:szCs w:val="28"/>
      <w14:ligatures w14:val="standardContextual"/>
    </w:rPr>
  </w:style>
  <w:style w:type="paragraph" w:styleId="Cita">
    <w:name w:val="Quote"/>
    <w:basedOn w:val="Normal"/>
    <w:next w:val="Normal"/>
    <w:link w:val="CitaCar"/>
    <w:uiPriority w:val="29"/>
    <w:qFormat/>
    <w:rsid w:val="00DD3FD8"/>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DD3FD8"/>
    <w:rPr>
      <w:i/>
      <w:iCs/>
      <w:color w:val="404040" w:themeColor="text1" w:themeTint="BF"/>
      <w:kern w:val="2"/>
      <w:sz w:val="24"/>
      <w:szCs w:val="24"/>
      <w14:ligatures w14:val="standardContextual"/>
    </w:rPr>
  </w:style>
  <w:style w:type="character" w:styleId="nfasisintenso">
    <w:name w:val="Intense Emphasis"/>
    <w:basedOn w:val="Fuentedeprrafopredeter"/>
    <w:uiPriority w:val="21"/>
    <w:qFormat/>
    <w:rsid w:val="00DD3FD8"/>
    <w:rPr>
      <w:i/>
      <w:iCs/>
      <w:color w:val="2F5496" w:themeColor="accent1" w:themeShade="BF"/>
    </w:rPr>
  </w:style>
  <w:style w:type="paragraph" w:styleId="Citadestacada">
    <w:name w:val="Intense Quote"/>
    <w:basedOn w:val="Normal"/>
    <w:next w:val="Normal"/>
    <w:link w:val="CitadestacadaCar"/>
    <w:uiPriority w:val="30"/>
    <w:qFormat/>
    <w:rsid w:val="00DD3FD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DD3FD8"/>
    <w:rPr>
      <w:i/>
      <w:iCs/>
      <w:color w:val="2F5496" w:themeColor="accent1" w:themeShade="BF"/>
      <w:kern w:val="2"/>
      <w:sz w:val="24"/>
      <w:szCs w:val="24"/>
      <w14:ligatures w14:val="standardContextual"/>
    </w:rPr>
  </w:style>
  <w:style w:type="character" w:styleId="Referenciaintensa">
    <w:name w:val="Intense Reference"/>
    <w:basedOn w:val="Fuentedeprrafopredeter"/>
    <w:uiPriority w:val="32"/>
    <w:qFormat/>
    <w:rsid w:val="00DD3FD8"/>
    <w:rPr>
      <w:b/>
      <w:bCs/>
      <w:smallCaps/>
      <w:color w:val="2F5496" w:themeColor="accent1" w:themeShade="BF"/>
      <w:spacing w:val="5"/>
    </w:rPr>
  </w:style>
  <w:style w:type="character" w:styleId="Hipervnculo">
    <w:name w:val="Hyperlink"/>
    <w:basedOn w:val="Fuentedeprrafopredeter"/>
    <w:uiPriority w:val="99"/>
    <w:semiHidden/>
    <w:unhideWhenUsed/>
    <w:rsid w:val="00DD3FD8"/>
    <w:rPr>
      <w:color w:val="0563C1"/>
      <w:u w:val="single"/>
    </w:rPr>
  </w:style>
  <w:style w:type="character" w:styleId="Hipervnculovisitado">
    <w:name w:val="FollowedHyperlink"/>
    <w:basedOn w:val="Fuentedeprrafopredeter"/>
    <w:uiPriority w:val="99"/>
    <w:semiHidden/>
    <w:unhideWhenUsed/>
    <w:rsid w:val="00DD3FD8"/>
    <w:rPr>
      <w:color w:val="954F72"/>
      <w:u w:val="single"/>
    </w:rPr>
  </w:style>
  <w:style w:type="paragraph" w:customStyle="1" w:styleId="msonormal0">
    <w:name w:val="msonormal"/>
    <w:basedOn w:val="Normal"/>
    <w:rsid w:val="00DD3FD8"/>
    <w:pPr>
      <w:spacing w:before="100" w:beforeAutospacing="1" w:after="100" w:afterAutospacing="1"/>
    </w:pPr>
    <w:rPr>
      <w:lang w:eastAsia="es-MX"/>
    </w:rPr>
  </w:style>
  <w:style w:type="paragraph" w:customStyle="1" w:styleId="xl63">
    <w:name w:val="xl63"/>
    <w:basedOn w:val="Normal"/>
    <w:rsid w:val="00DD3FD8"/>
    <w:pPr>
      <w:spacing w:before="100" w:beforeAutospacing="1" w:after="100" w:afterAutospacing="1"/>
    </w:pPr>
    <w:rPr>
      <w:rFonts w:ascii="Arial" w:hAnsi="Arial" w:cs="Arial"/>
      <w:lang w:eastAsia="es-MX"/>
    </w:rPr>
  </w:style>
  <w:style w:type="paragraph" w:customStyle="1" w:styleId="xl64">
    <w:name w:val="xl64"/>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MX"/>
    </w:rPr>
  </w:style>
  <w:style w:type="paragraph" w:customStyle="1" w:styleId="xl65">
    <w:name w:val="xl65"/>
    <w:basedOn w:val="Normal"/>
    <w:rsid w:val="00DD3FD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eastAsia="es-MX"/>
    </w:rPr>
  </w:style>
  <w:style w:type="paragraph" w:customStyle="1" w:styleId="xl66">
    <w:name w:val="xl66"/>
    <w:basedOn w:val="Normal"/>
    <w:rsid w:val="00DD3FD8"/>
    <w:pPr>
      <w:spacing w:before="100" w:beforeAutospacing="1" w:after="100" w:afterAutospacing="1"/>
      <w:jc w:val="center"/>
    </w:pPr>
    <w:rPr>
      <w:rFonts w:ascii="Arial" w:hAnsi="Arial" w:cs="Arial"/>
      <w:lang w:eastAsia="es-MX"/>
    </w:rPr>
  </w:style>
  <w:style w:type="paragraph" w:customStyle="1" w:styleId="xl67">
    <w:name w:val="xl67"/>
    <w:basedOn w:val="Normal"/>
    <w:rsid w:val="00DD3FD8"/>
    <w:pPr>
      <w:spacing w:before="100" w:beforeAutospacing="1" w:after="100" w:afterAutospacing="1"/>
    </w:pPr>
    <w:rPr>
      <w:rFonts w:ascii="Arial" w:hAnsi="Arial" w:cs="Arial"/>
      <w:lang w:eastAsia="es-MX"/>
    </w:rPr>
  </w:style>
  <w:style w:type="paragraph" w:customStyle="1" w:styleId="xl68">
    <w:name w:val="xl68"/>
    <w:basedOn w:val="Normal"/>
    <w:rsid w:val="00DD3FD8"/>
    <w:pPr>
      <w:spacing w:before="100" w:beforeAutospacing="1" w:after="100" w:afterAutospacing="1"/>
      <w:jc w:val="center"/>
    </w:pPr>
    <w:rPr>
      <w:rFonts w:ascii="Arial" w:hAnsi="Arial" w:cs="Arial"/>
      <w:lang w:eastAsia="es-MX"/>
    </w:rPr>
  </w:style>
  <w:style w:type="paragraph" w:customStyle="1" w:styleId="xl69">
    <w:name w:val="xl69"/>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eastAsia="es-MX"/>
    </w:rPr>
  </w:style>
  <w:style w:type="paragraph" w:customStyle="1" w:styleId="xl70">
    <w:name w:val="xl70"/>
    <w:basedOn w:val="Normal"/>
    <w:rsid w:val="00DD3FD8"/>
    <w:pPr>
      <w:spacing w:before="100" w:beforeAutospacing="1" w:after="100" w:afterAutospacing="1"/>
    </w:pPr>
    <w:rPr>
      <w:rFonts w:ascii="Arial" w:hAnsi="Arial" w:cs="Arial"/>
      <w:color w:val="FF0000"/>
      <w:lang w:eastAsia="es-MX"/>
    </w:rPr>
  </w:style>
  <w:style w:type="paragraph" w:customStyle="1" w:styleId="xl71">
    <w:name w:val="xl71"/>
    <w:basedOn w:val="Normal"/>
    <w:rsid w:val="00DD3FD8"/>
    <w:pPr>
      <w:spacing w:before="100" w:beforeAutospacing="1" w:after="100" w:afterAutospacing="1"/>
    </w:pPr>
    <w:rPr>
      <w:rFonts w:ascii="Arial" w:hAnsi="Arial" w:cs="Arial"/>
      <w:lang w:eastAsia="es-MX"/>
    </w:rPr>
  </w:style>
  <w:style w:type="paragraph" w:customStyle="1" w:styleId="xl72">
    <w:name w:val="xl72"/>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3">
    <w:name w:val="xl73"/>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4">
    <w:name w:val="xl74"/>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MX"/>
    </w:rPr>
  </w:style>
  <w:style w:type="paragraph" w:customStyle="1" w:styleId="xl75">
    <w:name w:val="xl75"/>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6">
    <w:name w:val="xl76"/>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77">
    <w:name w:val="xl77"/>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lang w:eastAsia="es-MX"/>
    </w:rPr>
  </w:style>
  <w:style w:type="paragraph" w:customStyle="1" w:styleId="xl78">
    <w:name w:val="xl78"/>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FF0000"/>
      <w:lang w:eastAsia="es-MX"/>
    </w:rPr>
  </w:style>
  <w:style w:type="paragraph" w:customStyle="1" w:styleId="xl79">
    <w:name w:val="xl79"/>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0000"/>
      <w:lang w:eastAsia="es-MX"/>
    </w:rPr>
  </w:style>
  <w:style w:type="paragraph" w:customStyle="1" w:styleId="xl80">
    <w:name w:val="xl80"/>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0000"/>
      <w:lang w:eastAsia="es-MX"/>
    </w:rPr>
  </w:style>
  <w:style w:type="paragraph" w:customStyle="1" w:styleId="xl81">
    <w:name w:val="xl81"/>
    <w:basedOn w:val="Normal"/>
    <w:rsid w:val="00DD3F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eastAsia="es-MX"/>
    </w:rPr>
  </w:style>
  <w:style w:type="paragraph" w:customStyle="1" w:styleId="xl82">
    <w:name w:val="xl82"/>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lang w:eastAsia="es-MX"/>
    </w:rPr>
  </w:style>
  <w:style w:type="paragraph" w:customStyle="1" w:styleId="xl83">
    <w:name w:val="xl83"/>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84">
    <w:name w:val="xl84"/>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es-MX"/>
    </w:rPr>
  </w:style>
  <w:style w:type="paragraph" w:customStyle="1" w:styleId="xl85">
    <w:name w:val="xl85"/>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86">
    <w:name w:val="xl86"/>
    <w:basedOn w:val="Normal"/>
    <w:rsid w:val="00DD3FD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87">
    <w:name w:val="xl87"/>
    <w:basedOn w:val="Normal"/>
    <w:rsid w:val="00DD3FD8"/>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000000"/>
      <w:lang w:eastAsia="es-MX"/>
    </w:rPr>
  </w:style>
  <w:style w:type="paragraph" w:customStyle="1" w:styleId="xl88">
    <w:name w:val="xl88"/>
    <w:basedOn w:val="Normal"/>
    <w:rsid w:val="00DD3FD8"/>
    <w:pPr>
      <w:pBdr>
        <w:bottom w:val="single" w:sz="8" w:space="0" w:color="auto"/>
        <w:right w:val="single" w:sz="8" w:space="0" w:color="auto"/>
      </w:pBdr>
      <w:spacing w:before="100" w:beforeAutospacing="1" w:after="100" w:afterAutospacing="1"/>
      <w:textAlignment w:val="center"/>
    </w:pPr>
    <w:rPr>
      <w:rFonts w:ascii="Arial" w:hAnsi="Arial" w:cs="Arial"/>
      <w:color w:val="000000"/>
      <w:lang w:eastAsia="es-MX"/>
    </w:rPr>
  </w:style>
  <w:style w:type="paragraph" w:customStyle="1" w:styleId="xl89">
    <w:name w:val="xl89"/>
    <w:basedOn w:val="Normal"/>
    <w:rsid w:val="00DD3FD8"/>
    <w:pPr>
      <w:pBdr>
        <w:bottom w:val="single" w:sz="8" w:space="0" w:color="auto"/>
        <w:right w:val="single" w:sz="8" w:space="0" w:color="auto"/>
      </w:pBdr>
      <w:spacing w:before="100" w:beforeAutospacing="1" w:after="100" w:afterAutospacing="1"/>
      <w:textAlignment w:val="center"/>
    </w:pPr>
    <w:rPr>
      <w:rFonts w:ascii="Arial" w:hAnsi="Arial" w:cs="Arial"/>
      <w:lang w:eastAsia="es-MX"/>
    </w:rPr>
  </w:style>
  <w:style w:type="paragraph" w:customStyle="1" w:styleId="xl90">
    <w:name w:val="xl90"/>
    <w:basedOn w:val="Normal"/>
    <w:rsid w:val="00DD3FD8"/>
    <w:pPr>
      <w:spacing w:before="100" w:beforeAutospacing="1" w:after="100" w:afterAutospacing="1"/>
    </w:pPr>
    <w:rPr>
      <w:rFonts w:ascii="Arial" w:hAnsi="Arial" w:cs="Arial"/>
      <w:lang w:eastAsia="es-MX"/>
    </w:rPr>
  </w:style>
  <w:style w:type="paragraph" w:customStyle="1" w:styleId="xl91">
    <w:name w:val="xl91"/>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es-MX"/>
    </w:rPr>
  </w:style>
  <w:style w:type="paragraph" w:customStyle="1" w:styleId="xl92">
    <w:name w:val="xl92"/>
    <w:basedOn w:val="Normal"/>
    <w:rsid w:val="00DD3FD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lang w:eastAsia="es-MX"/>
    </w:rPr>
  </w:style>
  <w:style w:type="paragraph" w:customStyle="1" w:styleId="xl93">
    <w:name w:val="xl93"/>
    <w:basedOn w:val="Normal"/>
    <w:rsid w:val="00DD3FD8"/>
    <w:pPr>
      <w:pBdr>
        <w:top w:val="single" w:sz="8" w:space="0" w:color="auto"/>
        <w:left w:val="single" w:sz="8" w:space="0" w:color="auto"/>
        <w:bottom w:val="single" w:sz="8" w:space="0" w:color="auto"/>
      </w:pBdr>
      <w:shd w:val="clear" w:color="000000" w:fill="D9D9D9"/>
      <w:spacing w:before="100" w:beforeAutospacing="1" w:after="100" w:afterAutospacing="1"/>
      <w:jc w:val="right"/>
      <w:textAlignment w:val="center"/>
    </w:pPr>
    <w:rPr>
      <w:rFonts w:ascii="Arial" w:hAnsi="Arial" w:cs="Arial"/>
      <w:b/>
      <w:bCs/>
      <w:color w:val="000000"/>
      <w:lang w:eastAsia="es-MX"/>
    </w:rPr>
  </w:style>
  <w:style w:type="paragraph" w:customStyle="1" w:styleId="xl94">
    <w:name w:val="xl94"/>
    <w:basedOn w:val="Normal"/>
    <w:rsid w:val="00DD3FD8"/>
    <w:pPr>
      <w:pBdr>
        <w:top w:val="single" w:sz="8" w:space="0" w:color="auto"/>
        <w:bottom w:val="single" w:sz="8" w:space="0" w:color="auto"/>
        <w:right w:val="single" w:sz="8" w:space="0" w:color="000000"/>
      </w:pBdr>
      <w:shd w:val="clear" w:color="000000" w:fill="D9D9D9"/>
      <w:spacing w:before="100" w:beforeAutospacing="1" w:after="100" w:afterAutospacing="1"/>
      <w:jc w:val="right"/>
      <w:textAlignment w:val="center"/>
    </w:pPr>
    <w:rPr>
      <w:rFonts w:ascii="Arial" w:hAnsi="Arial" w:cs="Arial"/>
      <w:b/>
      <w:bCs/>
      <w:color w:val="000000"/>
      <w:lang w:eastAsia="es-MX"/>
    </w:rPr>
  </w:style>
  <w:style w:type="paragraph" w:customStyle="1" w:styleId="xl95">
    <w:name w:val="xl95"/>
    <w:basedOn w:val="Normal"/>
    <w:rsid w:val="00DD3FD8"/>
    <w:pPr>
      <w:pBdr>
        <w:top w:val="single" w:sz="8" w:space="0" w:color="auto"/>
        <w:left w:val="single" w:sz="8" w:space="0" w:color="auto"/>
        <w:right w:val="single" w:sz="8"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96">
    <w:name w:val="xl96"/>
    <w:basedOn w:val="Normal"/>
    <w:rsid w:val="00DD3FD8"/>
    <w:pPr>
      <w:pBdr>
        <w:left w:val="single" w:sz="8" w:space="0" w:color="auto"/>
        <w:bottom w:val="single" w:sz="8" w:space="0" w:color="auto"/>
        <w:right w:val="single" w:sz="8"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97">
    <w:name w:val="xl97"/>
    <w:basedOn w:val="Normal"/>
    <w:rsid w:val="00DD3FD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Arial" w:hAnsi="Arial" w:cs="Arial"/>
      <w:b/>
      <w:bCs/>
      <w:lang w:eastAsia="es-MX"/>
    </w:rPr>
  </w:style>
  <w:style w:type="paragraph" w:customStyle="1" w:styleId="xl98">
    <w:name w:val="xl98"/>
    <w:basedOn w:val="Normal"/>
    <w:rsid w:val="00DD3FD8"/>
    <w:pPr>
      <w:spacing w:before="100" w:beforeAutospacing="1" w:after="100" w:afterAutospacing="1"/>
      <w:jc w:val="center"/>
      <w:textAlignment w:val="center"/>
    </w:pPr>
    <w:rPr>
      <w:rFonts w:ascii="Arial" w:hAnsi="Arial" w:cs="Arial"/>
      <w:b/>
      <w:bCs/>
      <w:color w:val="000000"/>
      <w:lang w:eastAsia="es-MX"/>
    </w:rPr>
  </w:style>
  <w:style w:type="character" w:styleId="Textoennegrita">
    <w:name w:val="Strong"/>
    <w:basedOn w:val="Fuentedeprrafopredeter"/>
    <w:uiPriority w:val="22"/>
    <w:qFormat/>
    <w:rsid w:val="00AE4FFC"/>
    <w:rPr>
      <w:b/>
      <w:bCs/>
    </w:rPr>
  </w:style>
  <w:style w:type="paragraph" w:customStyle="1" w:styleId="isselectedend">
    <w:name w:val="isselectedend"/>
    <w:basedOn w:val="Normal"/>
    <w:rsid w:val="00826DD4"/>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476991">
      <w:bodyDiv w:val="1"/>
      <w:marLeft w:val="0"/>
      <w:marRight w:val="0"/>
      <w:marTop w:val="0"/>
      <w:marBottom w:val="0"/>
      <w:divBdr>
        <w:top w:val="none" w:sz="0" w:space="0" w:color="auto"/>
        <w:left w:val="none" w:sz="0" w:space="0" w:color="auto"/>
        <w:bottom w:val="none" w:sz="0" w:space="0" w:color="auto"/>
        <w:right w:val="none" w:sz="0" w:space="0" w:color="auto"/>
      </w:divBdr>
    </w:div>
    <w:div w:id="477957777">
      <w:bodyDiv w:val="1"/>
      <w:marLeft w:val="0"/>
      <w:marRight w:val="0"/>
      <w:marTop w:val="0"/>
      <w:marBottom w:val="0"/>
      <w:divBdr>
        <w:top w:val="none" w:sz="0" w:space="0" w:color="auto"/>
        <w:left w:val="none" w:sz="0" w:space="0" w:color="auto"/>
        <w:bottom w:val="none" w:sz="0" w:space="0" w:color="auto"/>
        <w:right w:val="none" w:sz="0" w:space="0" w:color="auto"/>
      </w:divBdr>
    </w:div>
    <w:div w:id="648290398">
      <w:bodyDiv w:val="1"/>
      <w:marLeft w:val="0"/>
      <w:marRight w:val="0"/>
      <w:marTop w:val="0"/>
      <w:marBottom w:val="0"/>
      <w:divBdr>
        <w:top w:val="none" w:sz="0" w:space="0" w:color="auto"/>
        <w:left w:val="none" w:sz="0" w:space="0" w:color="auto"/>
        <w:bottom w:val="none" w:sz="0" w:space="0" w:color="auto"/>
        <w:right w:val="none" w:sz="0" w:space="0" w:color="auto"/>
      </w:divBdr>
    </w:div>
    <w:div w:id="729228437">
      <w:bodyDiv w:val="1"/>
      <w:marLeft w:val="0"/>
      <w:marRight w:val="0"/>
      <w:marTop w:val="0"/>
      <w:marBottom w:val="0"/>
      <w:divBdr>
        <w:top w:val="none" w:sz="0" w:space="0" w:color="auto"/>
        <w:left w:val="none" w:sz="0" w:space="0" w:color="auto"/>
        <w:bottom w:val="none" w:sz="0" w:space="0" w:color="auto"/>
        <w:right w:val="none" w:sz="0" w:space="0" w:color="auto"/>
      </w:divBdr>
    </w:div>
    <w:div w:id="1187216426">
      <w:bodyDiv w:val="1"/>
      <w:marLeft w:val="0"/>
      <w:marRight w:val="0"/>
      <w:marTop w:val="0"/>
      <w:marBottom w:val="0"/>
      <w:divBdr>
        <w:top w:val="none" w:sz="0" w:space="0" w:color="auto"/>
        <w:left w:val="none" w:sz="0" w:space="0" w:color="auto"/>
        <w:bottom w:val="none" w:sz="0" w:space="0" w:color="auto"/>
        <w:right w:val="none" w:sz="0" w:space="0" w:color="auto"/>
      </w:divBdr>
    </w:div>
    <w:div w:id="186123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1</Pages>
  <Words>173</Words>
  <Characters>954</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 GENERAL</dc:creator>
  <cp:keywords/>
  <dc:description/>
  <cp:lastModifiedBy>SECRETARIA GENERAL</cp:lastModifiedBy>
  <cp:revision>12</cp:revision>
  <cp:lastPrinted>2026-07-14T22:38:00Z</cp:lastPrinted>
  <dcterms:created xsi:type="dcterms:W3CDTF">2026-07-14T16:05:00Z</dcterms:created>
  <dcterms:modified xsi:type="dcterms:W3CDTF">2026-08-07T20:56:00Z</dcterms:modified>
</cp:coreProperties>
</file>