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37E15" w14:textId="7CC3DE95" w:rsidR="007942E5" w:rsidRPr="00CB0148" w:rsidRDefault="00CB0148">
      <w:pPr>
        <w:rPr>
          <w:sz w:val="32"/>
          <w:szCs w:val="32"/>
        </w:rPr>
      </w:pPr>
      <w:r w:rsidRPr="00CB0148">
        <w:rPr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48C1F9E" wp14:editId="5522FC43">
            <wp:simplePos x="0" y="0"/>
            <wp:positionH relativeFrom="margin">
              <wp:posOffset>-689168</wp:posOffset>
            </wp:positionH>
            <wp:positionV relativeFrom="margin">
              <wp:posOffset>6847</wp:posOffset>
            </wp:positionV>
            <wp:extent cx="1877695" cy="1616710"/>
            <wp:effectExtent l="0" t="0" r="8255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616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B8FFC" w14:textId="553BB0AB" w:rsidR="00271442" w:rsidRDefault="00671365" w:rsidP="004A2AD1">
      <w:pPr>
        <w:jc w:val="center"/>
      </w:pPr>
      <w:r>
        <w:t>No se generó información a las bases</w:t>
      </w:r>
      <w:r w:rsidRPr="00671365">
        <w:t xml:space="preserve"> de datos correspondientes a las estadísticas que se informan</w:t>
      </w:r>
      <w:r>
        <w:t xml:space="preserve"> en el mes a reportar debido a que no hubo información que reportar.</w:t>
      </w:r>
    </w:p>
    <w:p w14:paraId="6DFBD7A5" w14:textId="77777777" w:rsidR="000E77C4" w:rsidRDefault="000E77C4" w:rsidP="004A2AD1">
      <w:pPr>
        <w:jc w:val="center"/>
      </w:pPr>
    </w:p>
    <w:p w14:paraId="7BB79305" w14:textId="77777777" w:rsidR="00671365" w:rsidRDefault="00671365" w:rsidP="004A2AD1">
      <w:pPr>
        <w:jc w:val="center"/>
        <w:rPr>
          <w:sz w:val="28"/>
          <w:szCs w:val="28"/>
        </w:rPr>
      </w:pPr>
    </w:p>
    <w:p w14:paraId="5569EB7B" w14:textId="77777777" w:rsidR="00DB67CC" w:rsidRDefault="00DB67CC" w:rsidP="004A2AD1">
      <w:pPr>
        <w:jc w:val="center"/>
        <w:rPr>
          <w:sz w:val="28"/>
          <w:szCs w:val="28"/>
        </w:rPr>
      </w:pPr>
    </w:p>
    <w:p w14:paraId="26A76F91" w14:textId="77777777" w:rsidR="00F61F2F" w:rsidRDefault="00F61F2F" w:rsidP="004A2AD1">
      <w:pPr>
        <w:jc w:val="center"/>
        <w:rPr>
          <w:sz w:val="28"/>
          <w:szCs w:val="28"/>
        </w:rPr>
      </w:pPr>
    </w:p>
    <w:p w14:paraId="4E6AEF5B" w14:textId="77777777" w:rsidR="003E13BC" w:rsidRPr="004A2AD1" w:rsidRDefault="003E13BC" w:rsidP="004A2AD1">
      <w:pPr>
        <w:jc w:val="center"/>
        <w:rPr>
          <w:sz w:val="28"/>
          <w:szCs w:val="28"/>
        </w:rPr>
      </w:pPr>
    </w:p>
    <w:sectPr w:rsidR="003E13BC" w:rsidRPr="004A2A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2E5"/>
    <w:rsid w:val="000E77C4"/>
    <w:rsid w:val="001205DD"/>
    <w:rsid w:val="00271442"/>
    <w:rsid w:val="0031708B"/>
    <w:rsid w:val="003E13BC"/>
    <w:rsid w:val="004A2AD1"/>
    <w:rsid w:val="004A3064"/>
    <w:rsid w:val="0053023B"/>
    <w:rsid w:val="00671365"/>
    <w:rsid w:val="007942E5"/>
    <w:rsid w:val="00C104AE"/>
    <w:rsid w:val="00CB0148"/>
    <w:rsid w:val="00CB2C33"/>
    <w:rsid w:val="00DB67CC"/>
    <w:rsid w:val="00DE4162"/>
    <w:rsid w:val="00E139EC"/>
    <w:rsid w:val="00F61F2F"/>
    <w:rsid w:val="00FD54FE"/>
    <w:rsid w:val="00FE23E7"/>
    <w:rsid w:val="00FE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E4E14"/>
  <w15:chartTrackingRefBased/>
  <w15:docId w15:val="{4F4E4B42-BD5E-4A48-BE41-3C698DB2F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942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942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942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942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942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942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942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942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942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942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942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942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942E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942E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942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942E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942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942E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942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94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942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942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942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942E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942E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942E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942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942E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942E5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942E5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942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</Words>
  <Characters>147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6</cp:revision>
  <dcterms:created xsi:type="dcterms:W3CDTF">2025-07-25T19:26:00Z</dcterms:created>
  <dcterms:modified xsi:type="dcterms:W3CDTF">2025-07-29T20:08:00Z</dcterms:modified>
</cp:coreProperties>
</file>