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32CAE" w14:textId="45FF36DD" w:rsidR="00137E4C" w:rsidRDefault="00141D30" w:rsidP="00141D30">
      <w:pPr>
        <w:jc w:val="both"/>
      </w:pPr>
      <w:r>
        <w:t xml:space="preserve">La Dirección de Comercio esta comprometida con rendir cuentas y ser transparente a lo que la ciudadanía </w:t>
      </w:r>
      <w:r w:rsidR="00CD43CC">
        <w:t xml:space="preserve">requiera </w:t>
      </w:r>
      <w:r>
        <w:t xml:space="preserve">de acuerdo al </w:t>
      </w:r>
      <w:r w:rsidRPr="00CD43CC">
        <w:rPr>
          <w:b/>
          <w:bCs/>
        </w:rPr>
        <w:t>Artículo 6</w:t>
      </w:r>
      <w:r>
        <w:t xml:space="preserve"> de la Constitución </w:t>
      </w:r>
      <w:r w:rsidR="00CD43CC">
        <w:t>Política</w:t>
      </w:r>
      <w:r>
        <w:t xml:space="preserve"> de los Estados Unidos Mexicanos y de acuerdo al </w:t>
      </w:r>
      <w:r w:rsidR="00CD43CC">
        <w:rPr>
          <w:b/>
          <w:bCs/>
        </w:rPr>
        <w:t>A</w:t>
      </w:r>
      <w:r w:rsidRPr="00CD43CC">
        <w:rPr>
          <w:b/>
          <w:bCs/>
        </w:rPr>
        <w:t xml:space="preserve">rtículo </w:t>
      </w:r>
      <w:r w:rsidR="00CD43CC" w:rsidRPr="00CD43CC">
        <w:rPr>
          <w:b/>
          <w:bCs/>
        </w:rPr>
        <w:t>7</w:t>
      </w:r>
      <w:r w:rsidR="00CD43CC">
        <w:t xml:space="preserve"> de la Ley de Transparencia y acceso a la información Pública del Estado de San Luis Potosí.</w:t>
      </w:r>
      <w:r>
        <w:t xml:space="preserve">, por lo cual estamos dispuestos a brindar la información que nos solicitan los formatos que nos corresponden de transparencia de CEGAIP </w:t>
      </w:r>
      <w:r w:rsidRPr="00141D30">
        <w:t>Comisión Estatal de Garantía de Acceso a la Información Pública.</w:t>
      </w:r>
      <w:r>
        <w:t>, en el mes de julio 2026 no se generó licencias nuevas emitida por está dirección de Comercio del H. Ayuntamiento de Mexquitic de Carmona, S.L.P., Por lo cual no hay información que comunicar.</w:t>
      </w:r>
    </w:p>
    <w:sectPr w:rsidR="00137E4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30"/>
    <w:rsid w:val="00137E4C"/>
    <w:rsid w:val="00141D30"/>
    <w:rsid w:val="006B101F"/>
    <w:rsid w:val="008265F1"/>
    <w:rsid w:val="00CD43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5785B"/>
  <w15:chartTrackingRefBased/>
  <w15:docId w15:val="{C4E214D5-A61A-4F22-83B7-16D1FAD9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1D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41D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41D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41D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41D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41D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1D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1D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1D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1D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41D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41D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41D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41D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41D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1D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1D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1D30"/>
    <w:rPr>
      <w:rFonts w:eastAsiaTheme="majorEastAsia" w:cstheme="majorBidi"/>
      <w:color w:val="272727" w:themeColor="text1" w:themeTint="D8"/>
    </w:rPr>
  </w:style>
  <w:style w:type="paragraph" w:styleId="Ttulo">
    <w:name w:val="Title"/>
    <w:basedOn w:val="Normal"/>
    <w:next w:val="Normal"/>
    <w:link w:val="TtuloCar"/>
    <w:uiPriority w:val="10"/>
    <w:qFormat/>
    <w:rsid w:val="00141D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1D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1D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1D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1D30"/>
    <w:pPr>
      <w:spacing w:before="160"/>
      <w:jc w:val="center"/>
    </w:pPr>
    <w:rPr>
      <w:i/>
      <w:iCs/>
      <w:color w:val="404040" w:themeColor="text1" w:themeTint="BF"/>
    </w:rPr>
  </w:style>
  <w:style w:type="character" w:customStyle="1" w:styleId="CitaCar">
    <w:name w:val="Cita Car"/>
    <w:basedOn w:val="Fuentedeprrafopredeter"/>
    <w:link w:val="Cita"/>
    <w:uiPriority w:val="29"/>
    <w:rsid w:val="00141D30"/>
    <w:rPr>
      <w:i/>
      <w:iCs/>
      <w:color w:val="404040" w:themeColor="text1" w:themeTint="BF"/>
    </w:rPr>
  </w:style>
  <w:style w:type="paragraph" w:styleId="Prrafodelista">
    <w:name w:val="List Paragraph"/>
    <w:basedOn w:val="Normal"/>
    <w:uiPriority w:val="34"/>
    <w:qFormat/>
    <w:rsid w:val="00141D30"/>
    <w:pPr>
      <w:ind w:left="720"/>
      <w:contextualSpacing/>
    </w:pPr>
  </w:style>
  <w:style w:type="character" w:styleId="nfasisintenso">
    <w:name w:val="Intense Emphasis"/>
    <w:basedOn w:val="Fuentedeprrafopredeter"/>
    <w:uiPriority w:val="21"/>
    <w:qFormat/>
    <w:rsid w:val="00141D30"/>
    <w:rPr>
      <w:i/>
      <w:iCs/>
      <w:color w:val="0F4761" w:themeColor="accent1" w:themeShade="BF"/>
    </w:rPr>
  </w:style>
  <w:style w:type="paragraph" w:styleId="Citadestacada">
    <w:name w:val="Intense Quote"/>
    <w:basedOn w:val="Normal"/>
    <w:next w:val="Normal"/>
    <w:link w:val="CitadestacadaCar"/>
    <w:uiPriority w:val="30"/>
    <w:qFormat/>
    <w:rsid w:val="00141D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41D30"/>
    <w:rPr>
      <w:i/>
      <w:iCs/>
      <w:color w:val="0F4761" w:themeColor="accent1" w:themeShade="BF"/>
    </w:rPr>
  </w:style>
  <w:style w:type="character" w:styleId="Referenciaintensa">
    <w:name w:val="Intense Reference"/>
    <w:basedOn w:val="Fuentedeprrafopredeter"/>
    <w:uiPriority w:val="32"/>
    <w:qFormat/>
    <w:rsid w:val="00141D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109</Words>
  <Characters>602</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Comercio</dc:creator>
  <cp:keywords/>
  <dc:description/>
  <cp:lastModifiedBy>Comercio</cp:lastModifiedBy>
  <cp:revision>1</cp:revision>
  <dcterms:created xsi:type="dcterms:W3CDTF">2026-08-05T15:26:00Z</dcterms:created>
  <dcterms:modified xsi:type="dcterms:W3CDTF">2026-08-05T15:39:00Z</dcterms:modified>
</cp:coreProperties>
</file>