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1DE38" w14:textId="77777777" w:rsidR="00534A52" w:rsidRDefault="00534A52" w:rsidP="00534A5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bookmarkStart w:id="0" w:name="_Hlk234939295"/>
      <w:bookmarkEnd w:id="0"/>
      <w:r w:rsidRPr="003470F4">
        <w:rPr>
          <w:rFonts w:ascii="Arial" w:hAnsi="Arial" w:cs="Arial"/>
          <w:b/>
          <w:sz w:val="22"/>
          <w:szCs w:val="22"/>
        </w:rPr>
        <w:t>ACTA NÚMERO CUARENTA Y SIETE DE CARÁCTER ORDINARIO</w:t>
      </w:r>
    </w:p>
    <w:p w14:paraId="3166DB6B" w14:textId="77777777" w:rsidR="00534A52" w:rsidRDefault="00534A52" w:rsidP="00534A52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470F4">
        <w:rPr>
          <w:rFonts w:ascii="Arial" w:hAnsi="Arial" w:cs="Arial"/>
          <w:b/>
          <w:bCs/>
          <w:sz w:val="22"/>
          <w:szCs w:val="22"/>
        </w:rPr>
        <w:t>11:25 ONCE HORAS</w:t>
      </w:r>
      <w:r w:rsidRPr="003470F4">
        <w:rPr>
          <w:rFonts w:ascii="Arial" w:hAnsi="Arial" w:cs="Arial"/>
          <w:sz w:val="22"/>
          <w:szCs w:val="22"/>
        </w:rPr>
        <w:t xml:space="preserve"> CON </w:t>
      </w:r>
      <w:r w:rsidRPr="003470F4">
        <w:rPr>
          <w:rFonts w:ascii="Arial" w:hAnsi="Arial" w:cs="Arial"/>
          <w:b/>
          <w:bCs/>
          <w:sz w:val="22"/>
          <w:szCs w:val="22"/>
        </w:rPr>
        <w:t>VEINTICINCO MINUTOS</w:t>
      </w:r>
    </w:p>
    <w:p w14:paraId="51FC5FE0" w14:textId="77777777" w:rsidR="00534A52" w:rsidRPr="003470F4" w:rsidRDefault="00534A52" w:rsidP="00534A52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3470F4">
        <w:rPr>
          <w:rFonts w:ascii="Arial" w:hAnsi="Arial" w:cs="Arial"/>
          <w:b/>
          <w:bCs/>
          <w:sz w:val="22"/>
          <w:szCs w:val="22"/>
        </w:rPr>
        <w:t>DÍA 28 (VEINTIOCHO) DE JULIO DEL 2026 DOS MIL VEINTISÉIS</w:t>
      </w:r>
    </w:p>
    <w:p w14:paraId="59F70391" w14:textId="77777777" w:rsidR="00534A52" w:rsidRPr="003470F4" w:rsidRDefault="00534A52" w:rsidP="00534A52">
      <w:pPr>
        <w:pStyle w:val="Textoindependiente"/>
        <w:ind w:hanging="708"/>
        <w:rPr>
          <w:sz w:val="22"/>
          <w:szCs w:val="22"/>
        </w:rPr>
      </w:pPr>
    </w:p>
    <w:p w14:paraId="7450C0CB" w14:textId="77777777" w:rsidR="00534A52" w:rsidRPr="003470F4" w:rsidRDefault="00534A52" w:rsidP="00534A52">
      <w:pPr>
        <w:pStyle w:val="Textoindependiente"/>
        <w:ind w:hanging="708"/>
        <w:jc w:val="center"/>
        <w:rPr>
          <w:b/>
          <w:sz w:val="22"/>
          <w:szCs w:val="22"/>
        </w:rPr>
      </w:pPr>
      <w:r w:rsidRPr="003470F4">
        <w:rPr>
          <w:b/>
          <w:sz w:val="22"/>
          <w:szCs w:val="22"/>
        </w:rPr>
        <w:t>ORDEN DEL DIA:</w:t>
      </w:r>
    </w:p>
    <w:p w14:paraId="590113E5" w14:textId="77777777" w:rsidR="00534A52" w:rsidRPr="003470F4" w:rsidRDefault="00534A52" w:rsidP="00534A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470F4">
        <w:rPr>
          <w:rFonts w:ascii="Arial" w:hAnsi="Arial" w:cs="Arial"/>
          <w:sz w:val="22"/>
          <w:szCs w:val="22"/>
        </w:rPr>
        <w:t>I.- PASE DE LISTA E INSTALACIÓN LEGAL DE LA SESIÓN.</w:t>
      </w:r>
    </w:p>
    <w:p w14:paraId="1965249E" w14:textId="77777777" w:rsidR="00534A52" w:rsidRPr="003470F4" w:rsidRDefault="00534A52" w:rsidP="00534A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470F4">
        <w:rPr>
          <w:rFonts w:ascii="Arial" w:hAnsi="Arial" w:cs="Arial"/>
          <w:sz w:val="22"/>
          <w:szCs w:val="22"/>
        </w:rPr>
        <w:t>II.- LECTURA Y APROBACIÓN DEL ACTA DE LA SESIÓN ANTERIOR.</w:t>
      </w:r>
    </w:p>
    <w:p w14:paraId="583A6E81" w14:textId="77777777" w:rsidR="00534A52" w:rsidRPr="003470F4" w:rsidRDefault="00534A52" w:rsidP="00534A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470F4">
        <w:rPr>
          <w:rFonts w:ascii="Arial" w:hAnsi="Arial" w:cs="Arial"/>
          <w:sz w:val="22"/>
          <w:szCs w:val="22"/>
        </w:rPr>
        <w:t>III. ASUNTOS A TRATAR:</w:t>
      </w:r>
      <w:bookmarkStart w:id="1" w:name="_Hlk187400960"/>
    </w:p>
    <w:p w14:paraId="54AE320A" w14:textId="77777777" w:rsidR="00534A52" w:rsidRPr="003470F4" w:rsidRDefault="00534A52" w:rsidP="00534A52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b/>
          <w:i/>
          <w:iCs/>
        </w:rPr>
      </w:pPr>
      <w:r w:rsidRPr="003470F4">
        <w:rPr>
          <w:rFonts w:ascii="Arial" w:hAnsi="Arial" w:cs="Arial"/>
          <w:b/>
          <w:i/>
          <w:iCs/>
        </w:rPr>
        <w:t>PRESENTACIÓN Y, EN SU CASO, APROBACIÓN DE DESCUENTOS Y/O CONDONACIÓN DE MULTAS Y RECARGOS POR CONCEPTO DE PAGO DEL IMPUESTO PREDIAL.</w:t>
      </w:r>
    </w:p>
    <w:p w14:paraId="39C2880B" w14:textId="77777777" w:rsidR="00534A52" w:rsidRPr="003470F4" w:rsidRDefault="00534A52" w:rsidP="00534A52">
      <w:pPr>
        <w:ind w:firstLine="708"/>
        <w:jc w:val="both"/>
        <w:rPr>
          <w:rFonts w:ascii="Arial" w:hAnsi="Arial" w:cs="Arial"/>
          <w:i/>
          <w:color w:val="000000" w:themeColor="text1"/>
          <w:sz w:val="22"/>
          <w:szCs w:val="22"/>
        </w:rPr>
      </w:pPr>
    </w:p>
    <w:p w14:paraId="76E9E2BD" w14:textId="77777777" w:rsidR="00534A52" w:rsidRPr="003470F4" w:rsidRDefault="00534A52" w:rsidP="00534A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470F4">
        <w:rPr>
          <w:rFonts w:ascii="Arial" w:hAnsi="Arial" w:cs="Arial"/>
          <w:sz w:val="22"/>
          <w:szCs w:val="22"/>
        </w:rPr>
        <w:t>IV.- ASUNTOS GENERALES.</w:t>
      </w:r>
    </w:p>
    <w:p w14:paraId="05AC5736" w14:textId="77777777" w:rsidR="00534A52" w:rsidRPr="003470F4" w:rsidRDefault="00534A52" w:rsidP="00534A52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lang w:val="es-ES"/>
        </w:rPr>
      </w:pPr>
      <w:r w:rsidRPr="003470F4">
        <w:rPr>
          <w:rFonts w:ascii="Arial" w:hAnsi="Arial" w:cs="Arial"/>
        </w:rPr>
        <w:t>CLAUSURA</w:t>
      </w:r>
      <w:r w:rsidRPr="003470F4">
        <w:rPr>
          <w:rFonts w:ascii="Arial" w:hAnsi="Arial" w:cs="Arial"/>
          <w:lang w:val="es-ES"/>
        </w:rPr>
        <w:t xml:space="preserve"> DE SESION</w:t>
      </w:r>
      <w:bookmarkEnd w:id="1"/>
      <w:r w:rsidRPr="003470F4">
        <w:rPr>
          <w:rFonts w:ascii="Arial" w:hAnsi="Arial" w:cs="Arial"/>
          <w:lang w:val="es-ES"/>
        </w:rPr>
        <w:t>.</w:t>
      </w:r>
    </w:p>
    <w:p w14:paraId="2ED4C94B" w14:textId="63E83FAA" w:rsidR="006029CF" w:rsidRPr="00534A52" w:rsidRDefault="006029CF" w:rsidP="00534A52"/>
    <w:sectPr w:rsidR="006029CF" w:rsidRPr="00534A52" w:rsidSect="00A068C0">
      <w:headerReference w:type="default" r:id="rId7"/>
      <w:footerReference w:type="default" r:id="rId8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6C74A" w14:textId="77777777" w:rsidR="002906B2" w:rsidRDefault="002906B2">
      <w:r>
        <w:separator/>
      </w:r>
    </w:p>
  </w:endnote>
  <w:endnote w:type="continuationSeparator" w:id="0">
    <w:p w14:paraId="4EFD6EE7" w14:textId="77777777" w:rsidR="002906B2" w:rsidRDefault="00290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8391693"/>
      <w:docPartObj>
        <w:docPartGallery w:val="Page Numbers (Bottom of Page)"/>
        <w:docPartUnique/>
      </w:docPartObj>
    </w:sdtPr>
    <w:sdtEndPr/>
    <w:sdtContent>
      <w:p w14:paraId="4C30A820" w14:textId="77777777" w:rsidR="00855686" w:rsidRDefault="006029C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20712">
          <w:rPr>
            <w:noProof/>
            <w:lang w:val="es-ES"/>
          </w:rPr>
          <w:t>41</w:t>
        </w:r>
        <w:r>
          <w:fldChar w:fldCharType="end"/>
        </w:r>
      </w:p>
      <w:p w14:paraId="01AEA201" w14:textId="77777777" w:rsidR="00A25E92" w:rsidRDefault="00534A52">
        <w:pPr>
          <w:pStyle w:val="Piedepgina"/>
          <w:jc w:val="right"/>
        </w:pPr>
      </w:p>
      <w:p w14:paraId="2389B3B1" w14:textId="77777777" w:rsidR="00A25E92" w:rsidRDefault="00534A52">
        <w:pPr>
          <w:pStyle w:val="Piedepgina"/>
          <w:jc w:val="right"/>
        </w:pPr>
      </w:p>
      <w:p w14:paraId="74BF5109" w14:textId="77777777" w:rsidR="00855686" w:rsidRDefault="00534A52">
        <w:pPr>
          <w:pStyle w:val="Piedepgina"/>
          <w:jc w:val="right"/>
        </w:pPr>
      </w:p>
      <w:p w14:paraId="6A94BEE7" w14:textId="77777777" w:rsidR="001D7A99" w:rsidRDefault="00534A52">
        <w:pPr>
          <w:pStyle w:val="Piedepgina"/>
          <w:jc w:val="right"/>
        </w:pPr>
      </w:p>
    </w:sdtContent>
  </w:sdt>
  <w:p w14:paraId="676C8ED7" w14:textId="77777777" w:rsidR="001D7A99" w:rsidRDefault="00534A52">
    <w:pPr>
      <w:pStyle w:val="Piedepgina"/>
    </w:pPr>
  </w:p>
  <w:p w14:paraId="4AB0AFA9" w14:textId="77777777" w:rsidR="00550EA5" w:rsidRDefault="00534A5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C7764" w14:textId="77777777" w:rsidR="002906B2" w:rsidRDefault="002906B2">
      <w:r>
        <w:separator/>
      </w:r>
    </w:p>
  </w:footnote>
  <w:footnote w:type="continuationSeparator" w:id="0">
    <w:p w14:paraId="37116B54" w14:textId="77777777" w:rsidR="002906B2" w:rsidRDefault="00290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55593" w14:textId="77777777" w:rsidR="00A068C0" w:rsidRDefault="006029CF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4C68AE9F" wp14:editId="66FFD836">
          <wp:simplePos x="0" y="0"/>
          <wp:positionH relativeFrom="column">
            <wp:posOffset>4827840</wp:posOffset>
          </wp:positionH>
          <wp:positionV relativeFrom="paragraph">
            <wp:posOffset>136379</wp:posOffset>
          </wp:positionV>
          <wp:extent cx="734794" cy="921061"/>
          <wp:effectExtent l="0" t="0" r="8255" b="0"/>
          <wp:wrapNone/>
          <wp:docPr id="109294055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042" cy="9213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6E3B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00167047" wp14:editId="77DE1367">
          <wp:simplePos x="0" y="0"/>
          <wp:positionH relativeFrom="column">
            <wp:posOffset>403225</wp:posOffset>
          </wp:positionH>
          <wp:positionV relativeFrom="paragraph">
            <wp:posOffset>20320</wp:posOffset>
          </wp:positionV>
          <wp:extent cx="504190" cy="493395"/>
          <wp:effectExtent l="0" t="0" r="0" b="1905"/>
          <wp:wrapNone/>
          <wp:docPr id="2" name="Picture 3">
            <a:extLst xmlns:a="http://schemas.openxmlformats.org/drawingml/2006/main">
              <a:ext uri="{FF2B5EF4-FFF2-40B4-BE49-F238E27FC236}">
                <a16:creationId xmlns:a16="http://schemas.microsoft.com/office/drawing/2014/main" id="{D05A2513-D0FD-67F4-F8DE-E4CA258ECC3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Picture 3">
                    <a:extLst>
                      <a:ext uri="{FF2B5EF4-FFF2-40B4-BE49-F238E27FC236}">
                        <a16:creationId xmlns:a16="http://schemas.microsoft.com/office/drawing/2014/main" id="{D05A2513-D0FD-67F4-F8DE-E4CA258ECC38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190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609BA7" w14:textId="77777777" w:rsidR="00A068C0" w:rsidRDefault="00534A52">
    <w:pPr>
      <w:pStyle w:val="Encabezado"/>
    </w:pPr>
  </w:p>
  <w:p w14:paraId="5C4038CC" w14:textId="77777777" w:rsidR="00A068C0" w:rsidRDefault="006029CF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9B5ECB" wp14:editId="6C90431F">
              <wp:simplePos x="0" y="0"/>
              <wp:positionH relativeFrom="column">
                <wp:posOffset>-75236</wp:posOffset>
              </wp:positionH>
              <wp:positionV relativeFrom="paragraph">
                <wp:posOffset>163970</wp:posOffset>
              </wp:positionV>
              <wp:extent cx="1471930" cy="548005"/>
              <wp:effectExtent l="0" t="0" r="0" b="4445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1930" cy="548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233654" w14:textId="77777777" w:rsidR="00A068C0" w:rsidRDefault="006029CF" w:rsidP="00A068C0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Presidencia Municipal</w:t>
                          </w:r>
                        </w:p>
                        <w:p w14:paraId="61E7DD20" w14:textId="77777777" w:rsidR="00A068C0" w:rsidRDefault="006029CF" w:rsidP="00A068C0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 2024-2027</w:t>
                          </w:r>
                        </w:p>
                        <w:p w14:paraId="171AFFB4" w14:textId="77777777" w:rsidR="00A068C0" w:rsidRDefault="006029CF" w:rsidP="00A068C0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Tancanhuítz, S.L.P. </w:t>
                          </w:r>
                        </w:p>
                        <w:p w14:paraId="01D04D8C" w14:textId="77777777" w:rsidR="00A068C0" w:rsidRDefault="00534A52" w:rsidP="00A068C0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numCol="1" anchor="b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9B5ECB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-5.9pt;margin-top:12.9pt;width:115.9pt;height:4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3qh8wEAANQDAAAOAAAAZHJzL2Uyb0RvYy54bWysU8Fu2zAMvQ/YPwi6L7azZG2NOMWWosOA&#10;rBuQFjvTshwbs0VNUmJnX19KtrOsvQ27CKJIP/I9Pq9u+7ZhR2lsjSrjySzmTCqBRa32GX96vH93&#10;zZl1oApoUMmMn6Tlt+u3b1adTuUcK2wKaRiBKJt2OuOVczqNIisq2YKdoZaKkiWaFhyFZh8VBjpC&#10;b5toHscfog5NoQ0KaS293g1Jvg74ZSmF+1aWVjrWZJxmc+E04cz9Ga1XkO4N6KoW4xjwD1O0UCtq&#10;eoa6AwfsYOpXUG0tDFos3UxgG2FZ1kIGDsQmiV+w2VWgZeBC4lh9lsn+P1jxcNzp74a5/hP2tMBA&#10;wuotip+WKdxUoPbyozHYVRIKapx4yaJO23T81EttU+tB8u4rFrRkODgMQH1pWq8K8WSETgs4nUWX&#10;vWPCt1xcJTfvKSUot1xcx/EytIB0+lob6z5LbJm/ZNzQUgM6HLfW+WkgnUp8M4X3ddOExTbqrwcq&#10;9C9hej/wMLrr856qPYscixPxID9TnwrNb8468kbG7a8DGMlZ80WRBjfJYuHNFILF8mpOgbnM5JcZ&#10;dWg3SPZLOAMlCDXj+XTduMGLZAYNbqt2WkxL8JQe+x9g9MjbkWIPOHkC0hf0h9qR3UBkDMg6QaTR&#10;5t6bl3Go+vMzrp8BAAD//wMAUEsDBBQABgAIAAAAIQCZipKV3QAAAAoBAAAPAAAAZHJzL2Rvd25y&#10;ZXYueG1sTI/BTsMwDIbvSLxDZCRuW5pqIFSaTmiw4wRsPEDamLZb41RNurZvjznBybL86f8/59vZ&#10;deKKQ2g9aVDrBARS5W1LtYav0371BCJEQ9Z0nlDDggG2xe1NbjLrJ/rE6zHWgkMoZEZDE2OfSRmq&#10;Bp0Ja98j8e3bD85EXoda2sFMHO46mSbJo3SmJW5oTI+7BqvLcXQa3j7Kpdyo837zmiylfZ8Ou2o8&#10;aH1/N788g4g4xz8YfvVZHQp2Kv1INohOw0opVo8a0geeDKTcB6JkUqUKZJHL/y8UPwAAAP//AwBQ&#10;SwECLQAUAAYACAAAACEAtoM4kv4AAADhAQAAEwAAAAAAAAAAAAAAAAAAAAAAW0NvbnRlbnRfVHlw&#10;ZXNdLnhtbFBLAQItABQABgAIAAAAIQA4/SH/1gAAAJQBAAALAAAAAAAAAAAAAAAAAC8BAABfcmVs&#10;cy8ucmVsc1BLAQItABQABgAIAAAAIQAmW3qh8wEAANQDAAAOAAAAAAAAAAAAAAAAAC4CAABkcnMv&#10;ZTJvRG9jLnhtbFBLAQItABQABgAIAAAAIQCZipKV3QAAAAoBAAAPAAAAAAAAAAAAAAAAAE0EAABk&#10;cnMvZG93bnJldi54bWxQSwUGAAAAAAQABADzAAAAVwUAAAAA&#10;" filled="f" stroked="f">
              <v:textbox>
                <w:txbxContent>
                  <w:p w14:paraId="00233654" w14:textId="77777777" w:rsidR="00A068C0" w:rsidRDefault="006029CF" w:rsidP="00A068C0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>Presidencia Municipal</w:t>
                    </w:r>
                  </w:p>
                  <w:p w14:paraId="61E7DD20" w14:textId="77777777" w:rsidR="00A068C0" w:rsidRDefault="006029CF" w:rsidP="00A068C0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 2024-2027</w:t>
                    </w:r>
                  </w:p>
                  <w:p w14:paraId="171AFFB4" w14:textId="77777777" w:rsidR="00A068C0" w:rsidRDefault="006029CF" w:rsidP="00A068C0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Tancanhuítz, S.L.P. </w:t>
                    </w:r>
                  </w:p>
                  <w:p w14:paraId="01D04D8C" w14:textId="77777777" w:rsidR="00A068C0" w:rsidRDefault="00534A52" w:rsidP="00A068C0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6CFCFF0" w14:textId="77777777" w:rsidR="00A068C0" w:rsidRDefault="00534A52">
    <w:pPr>
      <w:pStyle w:val="Encabezado"/>
    </w:pPr>
  </w:p>
  <w:p w14:paraId="0D68FE43" w14:textId="77777777" w:rsidR="00A068C0" w:rsidRDefault="00534A52">
    <w:pPr>
      <w:pStyle w:val="Encabezado"/>
    </w:pPr>
  </w:p>
  <w:p w14:paraId="0FEEFC2D" w14:textId="77777777" w:rsidR="00A068C0" w:rsidRDefault="00534A5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362C5"/>
    <w:multiLevelType w:val="hybridMultilevel"/>
    <w:tmpl w:val="2DA8E08C"/>
    <w:lvl w:ilvl="0" w:tplc="080A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15337"/>
    <w:multiLevelType w:val="hybridMultilevel"/>
    <w:tmpl w:val="B45EFAA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4568A"/>
    <w:multiLevelType w:val="hybridMultilevel"/>
    <w:tmpl w:val="047A16B2"/>
    <w:lvl w:ilvl="0" w:tplc="2D742300">
      <w:start w:val="1"/>
      <w:numFmt w:val="upperLetter"/>
      <w:lvlText w:val="%1)"/>
      <w:lvlJc w:val="left"/>
      <w:pPr>
        <w:ind w:left="1068" w:hanging="360"/>
      </w:pPr>
      <w:rPr>
        <w:rFonts w:eastAsiaTheme="minorHAnsi" w:hint="default"/>
        <w:color w:val="000000" w:themeColor="text1"/>
        <w:sz w:val="20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BE40734"/>
    <w:multiLevelType w:val="hybridMultilevel"/>
    <w:tmpl w:val="D668097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DB4634"/>
    <w:multiLevelType w:val="hybridMultilevel"/>
    <w:tmpl w:val="D668097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D4ECB"/>
    <w:multiLevelType w:val="multilevel"/>
    <w:tmpl w:val="273A4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322DF3"/>
    <w:multiLevelType w:val="hybridMultilevel"/>
    <w:tmpl w:val="28DE11DA"/>
    <w:lvl w:ilvl="0" w:tplc="4EB285CA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D95CAC"/>
    <w:multiLevelType w:val="hybridMultilevel"/>
    <w:tmpl w:val="FA6EDEAE"/>
    <w:lvl w:ilvl="0" w:tplc="CEE4BEA2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D426C54"/>
    <w:multiLevelType w:val="hybridMultilevel"/>
    <w:tmpl w:val="D668097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F555C7"/>
    <w:multiLevelType w:val="hybridMultilevel"/>
    <w:tmpl w:val="7590A2D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0063D0"/>
    <w:multiLevelType w:val="hybridMultilevel"/>
    <w:tmpl w:val="D668097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C84B66"/>
    <w:multiLevelType w:val="multilevel"/>
    <w:tmpl w:val="7D34C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402D18"/>
    <w:multiLevelType w:val="hybridMultilevel"/>
    <w:tmpl w:val="047A16B2"/>
    <w:lvl w:ilvl="0" w:tplc="FFFFFFFF">
      <w:start w:val="1"/>
      <w:numFmt w:val="upperLetter"/>
      <w:lvlText w:val="%1)"/>
      <w:lvlJc w:val="left"/>
      <w:pPr>
        <w:ind w:left="1068" w:hanging="360"/>
      </w:pPr>
      <w:rPr>
        <w:rFonts w:eastAsiaTheme="minorHAnsi" w:hint="default"/>
        <w:color w:val="000000" w:themeColor="text1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69965320">
    <w:abstractNumId w:val="7"/>
  </w:num>
  <w:num w:numId="2" w16cid:durableId="146476174">
    <w:abstractNumId w:val="1"/>
  </w:num>
  <w:num w:numId="3" w16cid:durableId="1630436109">
    <w:abstractNumId w:val="9"/>
  </w:num>
  <w:num w:numId="4" w16cid:durableId="1717074789">
    <w:abstractNumId w:val="11"/>
  </w:num>
  <w:num w:numId="5" w16cid:durableId="42862785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14718116">
    <w:abstractNumId w:val="4"/>
  </w:num>
  <w:num w:numId="7" w16cid:durableId="1849365961">
    <w:abstractNumId w:val="10"/>
  </w:num>
  <w:num w:numId="8" w16cid:durableId="426997875">
    <w:abstractNumId w:val="6"/>
  </w:num>
  <w:num w:numId="9" w16cid:durableId="1978872841">
    <w:abstractNumId w:val="3"/>
  </w:num>
  <w:num w:numId="10" w16cid:durableId="379944121">
    <w:abstractNumId w:val="0"/>
  </w:num>
  <w:num w:numId="11" w16cid:durableId="63185481">
    <w:abstractNumId w:val="2"/>
  </w:num>
  <w:num w:numId="12" w16cid:durableId="567498191">
    <w:abstractNumId w:val="12"/>
  </w:num>
  <w:num w:numId="13" w16cid:durableId="21315825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101"/>
    <w:rsid w:val="00072131"/>
    <w:rsid w:val="000C5146"/>
    <w:rsid w:val="000F20A0"/>
    <w:rsid w:val="001626BA"/>
    <w:rsid w:val="001729AF"/>
    <w:rsid w:val="00234A34"/>
    <w:rsid w:val="00280525"/>
    <w:rsid w:val="002906B2"/>
    <w:rsid w:val="00342FE5"/>
    <w:rsid w:val="003470F4"/>
    <w:rsid w:val="0041166A"/>
    <w:rsid w:val="00461391"/>
    <w:rsid w:val="00534A52"/>
    <w:rsid w:val="00575F6A"/>
    <w:rsid w:val="006029CF"/>
    <w:rsid w:val="00623C34"/>
    <w:rsid w:val="006A1E38"/>
    <w:rsid w:val="00826DD4"/>
    <w:rsid w:val="008303F5"/>
    <w:rsid w:val="00A719D5"/>
    <w:rsid w:val="00AE4FFC"/>
    <w:rsid w:val="00BA671D"/>
    <w:rsid w:val="00BB76B2"/>
    <w:rsid w:val="00C2265A"/>
    <w:rsid w:val="00CA342A"/>
    <w:rsid w:val="00D0364F"/>
    <w:rsid w:val="00D13101"/>
    <w:rsid w:val="00DD3FD8"/>
    <w:rsid w:val="00F1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321E4"/>
  <w15:chartTrackingRefBased/>
  <w15:docId w15:val="{14A86491-91A8-452D-A038-B992C1F5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DD3FD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D3FD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D3FD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D3FD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D3FD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D3FD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D3FD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D3FD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D3FD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1"/>
    <w:uiPriority w:val="1"/>
    <w:unhideWhenUsed/>
    <w:qFormat/>
    <w:rsid w:val="00D13101"/>
    <w:pPr>
      <w:widowControl w:val="0"/>
      <w:autoSpaceDE w:val="0"/>
      <w:autoSpaceDN w:val="0"/>
      <w:adjustRightInd w:val="0"/>
      <w:spacing w:line="360" w:lineRule="auto"/>
      <w:jc w:val="both"/>
    </w:pPr>
    <w:rPr>
      <w:rFonts w:ascii="Arial" w:hAnsi="Arial" w:cs="Arial"/>
      <w:sz w:val="20"/>
      <w:lang w:val="es-ES"/>
    </w:rPr>
  </w:style>
  <w:style w:type="character" w:customStyle="1" w:styleId="TextoindependienteCar">
    <w:name w:val="Texto independiente Car"/>
    <w:basedOn w:val="Fuentedeprrafopredeter"/>
    <w:uiPriority w:val="99"/>
    <w:semiHidden/>
    <w:rsid w:val="00D13101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1">
    <w:name w:val="Texto independiente Car1"/>
    <w:basedOn w:val="Fuentedeprrafopredeter"/>
    <w:link w:val="Textoindependiente"/>
    <w:uiPriority w:val="1"/>
    <w:locked/>
    <w:rsid w:val="00D13101"/>
    <w:rPr>
      <w:rFonts w:ascii="Arial" w:eastAsia="Times New Roman" w:hAnsi="Arial" w:cs="Arial"/>
      <w:sz w:val="20"/>
      <w:szCs w:val="24"/>
      <w:lang w:val="es-ES" w:eastAsia="es-ES"/>
    </w:rPr>
  </w:style>
  <w:style w:type="paragraph" w:styleId="Prrafodelista">
    <w:name w:val="List Paragraph"/>
    <w:aliases w:val="Dot pt,No Spacing1,List Paragraph Char Char Char,Indicator Text,List Paragraph1,Numbered Para 1,4 Párrafo de lista,Figuras,DH1,Párrafo de lista 2,Colorful List - Accent 11,Bullet 1,F5 List Paragraph,Bullet Points,lp1,3,List Paragraph"/>
    <w:basedOn w:val="Normal"/>
    <w:link w:val="PrrafodelistaCar"/>
    <w:uiPriority w:val="34"/>
    <w:qFormat/>
    <w:rsid w:val="00D1310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D1310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310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1310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3101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PrrafodelistaCar">
    <w:name w:val="Párrafo de lista Car"/>
    <w:aliases w:val="Dot pt Car,No Spacing1 Car,List Paragraph Char Char Char Car,Indicator Text Car,List Paragraph1 Car,Numbered Para 1 Car,4 Párrafo de lista Car,Figuras Car,DH1 Car,Párrafo de lista 2 Car,Colorful List - Accent 11 Car,Bullet 1 Car"/>
    <w:link w:val="Prrafodelista"/>
    <w:uiPriority w:val="34"/>
    <w:qFormat/>
    <w:locked/>
    <w:rsid w:val="00D13101"/>
  </w:style>
  <w:style w:type="paragraph" w:styleId="NormalWeb">
    <w:name w:val="Normal (Web)"/>
    <w:basedOn w:val="Normal"/>
    <w:uiPriority w:val="99"/>
    <w:unhideWhenUsed/>
    <w:rsid w:val="00D13101"/>
    <w:pPr>
      <w:spacing w:before="100" w:beforeAutospacing="1" w:after="100" w:afterAutospacing="1"/>
    </w:pPr>
    <w:rPr>
      <w:lang w:eastAsia="es-MX"/>
    </w:rPr>
  </w:style>
  <w:style w:type="character" w:customStyle="1" w:styleId="Ttulo1Car">
    <w:name w:val="Título 1 Car"/>
    <w:basedOn w:val="Fuentedeprrafopredeter"/>
    <w:link w:val="Ttulo1"/>
    <w:uiPriority w:val="9"/>
    <w:rsid w:val="00DD3FD8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D3FD8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D3FD8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D3FD8"/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D3FD8"/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D3FD8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D3FD8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D3FD8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D3FD8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Ttulo">
    <w:name w:val="Title"/>
    <w:basedOn w:val="Normal"/>
    <w:next w:val="Normal"/>
    <w:link w:val="TtuloCar"/>
    <w:uiPriority w:val="10"/>
    <w:qFormat/>
    <w:rsid w:val="00DD3F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D3FD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tulo">
    <w:name w:val="Subtitle"/>
    <w:basedOn w:val="Normal"/>
    <w:next w:val="Normal"/>
    <w:link w:val="SubttuloCar"/>
    <w:uiPriority w:val="11"/>
    <w:qFormat/>
    <w:rsid w:val="00DD3FD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DD3FD8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a">
    <w:name w:val="Quote"/>
    <w:basedOn w:val="Normal"/>
    <w:next w:val="Normal"/>
    <w:link w:val="CitaCar"/>
    <w:uiPriority w:val="29"/>
    <w:qFormat/>
    <w:rsid w:val="00DD3FD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DD3FD8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DD3FD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D3F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D3FD8"/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styleId="Referenciaintensa">
    <w:name w:val="Intense Reference"/>
    <w:basedOn w:val="Fuentedeprrafopredeter"/>
    <w:uiPriority w:val="32"/>
    <w:qFormat/>
    <w:rsid w:val="00DD3FD8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DD3FD8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D3FD8"/>
    <w:rPr>
      <w:color w:val="954F72"/>
      <w:u w:val="single"/>
    </w:rPr>
  </w:style>
  <w:style w:type="paragraph" w:customStyle="1" w:styleId="msonormal0">
    <w:name w:val="msonormal"/>
    <w:basedOn w:val="Normal"/>
    <w:rsid w:val="00DD3FD8"/>
    <w:pPr>
      <w:spacing w:before="100" w:beforeAutospacing="1" w:after="100" w:afterAutospacing="1"/>
    </w:pPr>
    <w:rPr>
      <w:lang w:eastAsia="es-MX"/>
    </w:rPr>
  </w:style>
  <w:style w:type="paragraph" w:customStyle="1" w:styleId="xl63">
    <w:name w:val="xl63"/>
    <w:basedOn w:val="Normal"/>
    <w:rsid w:val="00DD3FD8"/>
    <w:pPr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64">
    <w:name w:val="xl64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eastAsia="es-MX"/>
    </w:rPr>
  </w:style>
  <w:style w:type="paragraph" w:customStyle="1" w:styleId="xl65">
    <w:name w:val="xl65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eastAsia="es-MX"/>
    </w:rPr>
  </w:style>
  <w:style w:type="paragraph" w:customStyle="1" w:styleId="xl66">
    <w:name w:val="xl66"/>
    <w:basedOn w:val="Normal"/>
    <w:rsid w:val="00DD3FD8"/>
    <w:pPr>
      <w:spacing w:before="100" w:beforeAutospacing="1" w:after="100" w:afterAutospacing="1"/>
      <w:jc w:val="center"/>
    </w:pPr>
    <w:rPr>
      <w:rFonts w:ascii="Arial" w:hAnsi="Arial" w:cs="Arial"/>
      <w:lang w:eastAsia="es-MX"/>
    </w:rPr>
  </w:style>
  <w:style w:type="paragraph" w:customStyle="1" w:styleId="xl67">
    <w:name w:val="xl67"/>
    <w:basedOn w:val="Normal"/>
    <w:rsid w:val="00DD3FD8"/>
    <w:pPr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68">
    <w:name w:val="xl68"/>
    <w:basedOn w:val="Normal"/>
    <w:rsid w:val="00DD3FD8"/>
    <w:pPr>
      <w:spacing w:before="100" w:beforeAutospacing="1" w:after="100" w:afterAutospacing="1"/>
      <w:jc w:val="center"/>
    </w:pPr>
    <w:rPr>
      <w:rFonts w:ascii="Arial" w:hAnsi="Arial" w:cs="Arial"/>
      <w:lang w:eastAsia="es-MX"/>
    </w:rPr>
  </w:style>
  <w:style w:type="paragraph" w:customStyle="1" w:styleId="xl69">
    <w:name w:val="xl69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" w:hAnsi="Arial" w:cs="Arial"/>
      <w:lang w:eastAsia="es-MX"/>
    </w:rPr>
  </w:style>
  <w:style w:type="paragraph" w:customStyle="1" w:styleId="xl70">
    <w:name w:val="xl70"/>
    <w:basedOn w:val="Normal"/>
    <w:rsid w:val="00DD3FD8"/>
    <w:pPr>
      <w:spacing w:before="100" w:beforeAutospacing="1" w:after="100" w:afterAutospacing="1"/>
    </w:pPr>
    <w:rPr>
      <w:rFonts w:ascii="Arial" w:hAnsi="Arial" w:cs="Arial"/>
      <w:color w:val="FF0000"/>
      <w:lang w:eastAsia="es-MX"/>
    </w:rPr>
  </w:style>
  <w:style w:type="paragraph" w:customStyle="1" w:styleId="xl71">
    <w:name w:val="xl71"/>
    <w:basedOn w:val="Normal"/>
    <w:rsid w:val="00DD3FD8"/>
    <w:pPr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72">
    <w:name w:val="xl72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73">
    <w:name w:val="xl73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74">
    <w:name w:val="xl74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eastAsia="es-MX"/>
    </w:rPr>
  </w:style>
  <w:style w:type="paragraph" w:customStyle="1" w:styleId="xl75">
    <w:name w:val="xl75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76">
    <w:name w:val="xl76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77">
    <w:name w:val="xl77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lang w:eastAsia="es-MX"/>
    </w:rPr>
  </w:style>
  <w:style w:type="paragraph" w:customStyle="1" w:styleId="xl78">
    <w:name w:val="xl78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lang w:eastAsia="es-MX"/>
    </w:rPr>
  </w:style>
  <w:style w:type="paragraph" w:customStyle="1" w:styleId="xl79">
    <w:name w:val="xl79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color w:val="FF0000"/>
      <w:lang w:eastAsia="es-MX"/>
    </w:rPr>
  </w:style>
  <w:style w:type="paragraph" w:customStyle="1" w:styleId="xl80">
    <w:name w:val="xl80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color w:val="FF0000"/>
      <w:lang w:eastAsia="es-MX"/>
    </w:rPr>
  </w:style>
  <w:style w:type="paragraph" w:customStyle="1" w:styleId="xl81">
    <w:name w:val="xl81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82">
    <w:name w:val="xl82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lang w:eastAsia="es-MX"/>
    </w:rPr>
  </w:style>
  <w:style w:type="paragraph" w:customStyle="1" w:styleId="xl83">
    <w:name w:val="xl83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84">
    <w:name w:val="xl84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eastAsia="es-MX"/>
    </w:rPr>
  </w:style>
  <w:style w:type="paragraph" w:customStyle="1" w:styleId="xl85">
    <w:name w:val="xl85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86">
    <w:name w:val="xl86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es-MX"/>
    </w:rPr>
  </w:style>
  <w:style w:type="paragraph" w:customStyle="1" w:styleId="xl87">
    <w:name w:val="xl87"/>
    <w:basedOn w:val="Normal"/>
    <w:rsid w:val="00DD3F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eastAsia="es-MX"/>
    </w:rPr>
  </w:style>
  <w:style w:type="paragraph" w:customStyle="1" w:styleId="xl88">
    <w:name w:val="xl88"/>
    <w:basedOn w:val="Normal"/>
    <w:rsid w:val="00DD3F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eastAsia="es-MX"/>
    </w:rPr>
  </w:style>
  <w:style w:type="paragraph" w:customStyle="1" w:styleId="xl89">
    <w:name w:val="xl89"/>
    <w:basedOn w:val="Normal"/>
    <w:rsid w:val="00DD3F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eastAsia="es-MX"/>
    </w:rPr>
  </w:style>
  <w:style w:type="paragraph" w:customStyle="1" w:styleId="xl90">
    <w:name w:val="xl90"/>
    <w:basedOn w:val="Normal"/>
    <w:rsid w:val="00DD3FD8"/>
    <w:pPr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91">
    <w:name w:val="xl91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es-MX"/>
    </w:rPr>
  </w:style>
  <w:style w:type="paragraph" w:customStyle="1" w:styleId="xl92">
    <w:name w:val="xl92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lang w:eastAsia="es-MX"/>
    </w:rPr>
  </w:style>
  <w:style w:type="paragraph" w:customStyle="1" w:styleId="xl93">
    <w:name w:val="xl93"/>
    <w:basedOn w:val="Normal"/>
    <w:rsid w:val="00DD3FD8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lang w:eastAsia="es-MX"/>
    </w:rPr>
  </w:style>
  <w:style w:type="paragraph" w:customStyle="1" w:styleId="xl94">
    <w:name w:val="xl94"/>
    <w:basedOn w:val="Normal"/>
    <w:rsid w:val="00DD3FD8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lang w:eastAsia="es-MX"/>
    </w:rPr>
  </w:style>
  <w:style w:type="paragraph" w:customStyle="1" w:styleId="xl95">
    <w:name w:val="xl95"/>
    <w:basedOn w:val="Normal"/>
    <w:rsid w:val="00DD3FD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es-MX"/>
    </w:rPr>
  </w:style>
  <w:style w:type="paragraph" w:customStyle="1" w:styleId="xl96">
    <w:name w:val="xl96"/>
    <w:basedOn w:val="Normal"/>
    <w:rsid w:val="00DD3FD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es-MX"/>
    </w:rPr>
  </w:style>
  <w:style w:type="paragraph" w:customStyle="1" w:styleId="xl97">
    <w:name w:val="xl97"/>
    <w:basedOn w:val="Normal"/>
    <w:rsid w:val="00DD3F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es-MX"/>
    </w:rPr>
  </w:style>
  <w:style w:type="paragraph" w:customStyle="1" w:styleId="xl98">
    <w:name w:val="xl98"/>
    <w:basedOn w:val="Normal"/>
    <w:rsid w:val="00DD3FD8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eastAsia="es-MX"/>
    </w:rPr>
  </w:style>
  <w:style w:type="character" w:styleId="Textoennegrita">
    <w:name w:val="Strong"/>
    <w:basedOn w:val="Fuentedeprrafopredeter"/>
    <w:uiPriority w:val="22"/>
    <w:qFormat/>
    <w:rsid w:val="00AE4FFC"/>
    <w:rPr>
      <w:b/>
      <w:bCs/>
    </w:rPr>
  </w:style>
  <w:style w:type="paragraph" w:customStyle="1" w:styleId="isselectedend">
    <w:name w:val="isselectedend"/>
    <w:basedOn w:val="Normal"/>
    <w:rsid w:val="00826DD4"/>
    <w:pPr>
      <w:spacing w:before="100" w:beforeAutospacing="1" w:after="100" w:afterAutospacing="1"/>
    </w:pPr>
    <w:rPr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4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73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GENERAL</dc:creator>
  <cp:keywords/>
  <dc:description/>
  <cp:lastModifiedBy>SECRETARIA GENERAL</cp:lastModifiedBy>
  <cp:revision>14</cp:revision>
  <cp:lastPrinted>2026-07-28T18:21:00Z</cp:lastPrinted>
  <dcterms:created xsi:type="dcterms:W3CDTF">2026-07-14T16:05:00Z</dcterms:created>
  <dcterms:modified xsi:type="dcterms:W3CDTF">2026-08-07T20:58:00Z</dcterms:modified>
</cp:coreProperties>
</file>