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5C6F8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836C0D8" wp14:editId="5790E3ED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84E38C" wp14:editId="411A53A4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3EF801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14BD0506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327675AC" w14:textId="77777777" w:rsidR="00BF6CB9" w:rsidRDefault="00D42F2A" w:rsidP="00AA70D0">
      <w:pPr>
        <w:spacing w:after="21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058D0DB2" w14:textId="77777777" w:rsidR="00BF6CB9" w:rsidRDefault="00D42F2A">
      <w:pPr>
        <w:ind w:left="-5" w:right="67"/>
      </w:pPr>
      <w:r>
        <w:t xml:space="preserve">EN EL MUNICIPIO DE SAN NICOLAS </w:t>
      </w:r>
      <w:proofErr w:type="gramStart"/>
      <w:r>
        <w:t>TOLENTINO  NO</w:t>
      </w:r>
      <w:proofErr w:type="gramEnd"/>
      <w:r>
        <w:t xml:space="preserve"> SE GENERO </w:t>
      </w:r>
    </w:p>
    <w:p w14:paraId="0F5320B6" w14:textId="77777777" w:rsidR="00BF6CB9" w:rsidRDefault="00D42F2A">
      <w:pPr>
        <w:ind w:left="-5" w:right="67"/>
      </w:pPr>
      <w:r>
        <w:t xml:space="preserve">INFORMACION EN: Hipervínculo a las manifestaciones en materia de impacto ambiental, Hipervínculo a las resoluciones en materia de impacto </w:t>
      </w:r>
      <w:proofErr w:type="gramStart"/>
      <w:r>
        <w:t>ambiental,  DE</w:t>
      </w:r>
      <w:proofErr w:type="gramEnd"/>
      <w:r>
        <w:t xml:space="preserve">  MANIFESTACION Y </w:t>
      </w:r>
    </w:p>
    <w:p w14:paraId="031A9EB1" w14:textId="77777777" w:rsidR="00BF6CB9" w:rsidRDefault="00D42F2A">
      <w:pPr>
        <w:ind w:left="-5" w:right="6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079611" wp14:editId="0014DBB4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E16CF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079611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59EE16CF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</w:t>
      </w:r>
    </w:p>
    <w:p w14:paraId="2F46A519" w14:textId="77777777" w:rsidR="00BF6CB9" w:rsidRDefault="00D42F2A">
      <w:pPr>
        <w:ind w:left="-5" w:right="67"/>
      </w:pPr>
      <w:r>
        <w:t xml:space="preserve">CUENTA CON DEPARTAMENTO DE ECOLOGIA Y PARA PROYECTOS </w:t>
      </w:r>
      <w:proofErr w:type="gramStart"/>
      <w:r>
        <w:t>RELACIONADOS  SE</w:t>
      </w:r>
      <w:proofErr w:type="gramEnd"/>
      <w:r>
        <w:t xml:space="preserve">  APOYA CON LA SECRETARIA DE ECOLOGIA Y GESTION AMBIENTAL DEL ESTADO DE SAN LUIS </w:t>
      </w:r>
      <w:proofErr w:type="gramStart"/>
      <w:r>
        <w:t>POTOSI,  Y</w:t>
      </w:r>
      <w:proofErr w:type="gramEnd"/>
      <w:r>
        <w:t xml:space="preserve"> POR EL MOMENTO NO SE </w:t>
      </w:r>
    </w:p>
    <w:p w14:paraId="44387DC9" w14:textId="05281761" w:rsidR="00BF6CB9" w:rsidRDefault="00D42F2A" w:rsidP="00AA70D0">
      <w:pPr>
        <w:ind w:left="0" w:right="67" w:firstLine="0"/>
      </w:pPr>
      <w:r>
        <w:t xml:space="preserve">HA PROGRAMADO EL RECURSO DEL EJERCICIO </w:t>
      </w:r>
      <w:r w:rsidR="00DA6131">
        <w:t>202</w:t>
      </w:r>
      <w:r w:rsidR="004F137D">
        <w:t>6</w:t>
      </w:r>
      <w:r>
        <w:t xml:space="preserve">.                                           </w:t>
      </w:r>
    </w:p>
    <w:p w14:paraId="463E605C" w14:textId="77777777" w:rsidR="00BF6CB9" w:rsidRDefault="00D42F2A">
      <w:pPr>
        <w:spacing w:after="100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203892E" w14:textId="77777777" w:rsidR="00BF6CB9" w:rsidRDefault="00D42F2A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3CB288CC" w14:textId="77777777" w:rsidR="00BF6CB9" w:rsidRDefault="00D42F2A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F6CB9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1B6BED"/>
    <w:rsid w:val="004F137D"/>
    <w:rsid w:val="00AA70D0"/>
    <w:rsid w:val="00BF6CB9"/>
    <w:rsid w:val="00D42F2A"/>
    <w:rsid w:val="00DA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406E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6</cp:revision>
  <dcterms:created xsi:type="dcterms:W3CDTF">2024-12-08T21:51:00Z</dcterms:created>
  <dcterms:modified xsi:type="dcterms:W3CDTF">2026-02-07T23:28:00Z</dcterms:modified>
</cp:coreProperties>
</file>