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98ECF" w14:textId="121486F1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666703">
        <w:rPr>
          <w:lang w:val="es-ES"/>
        </w:rPr>
        <w:t>ABRIL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</w:t>
      </w:r>
      <w:r w:rsidR="00B03DB2">
        <w:rPr>
          <w:lang w:val="es-ES"/>
        </w:rPr>
        <w:t xml:space="preserve"> A</w:t>
      </w:r>
      <w:r w:rsidRPr="008F6848">
        <w:rPr>
          <w:lang w:val="es-ES"/>
        </w:rPr>
        <w:t xml:space="preserve"> </w:t>
      </w:r>
      <w:r w:rsidR="00B03DB2" w:rsidRPr="00B03DB2">
        <w:rPr>
          <w:lang w:val="es-ES"/>
        </w:rPr>
        <w:t>LOS PROGRAMAS OPERATIVOS, PRESUPUESTARIOS, SECTORIALES, ENTRE OTROS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A1271"/>
    <w:rsid w:val="005E05A6"/>
    <w:rsid w:val="005E4CC2"/>
    <w:rsid w:val="00666703"/>
    <w:rsid w:val="0070766A"/>
    <w:rsid w:val="00812E49"/>
    <w:rsid w:val="008F6848"/>
    <w:rsid w:val="00A26B9D"/>
    <w:rsid w:val="00B03DB2"/>
    <w:rsid w:val="00BA6C6F"/>
    <w:rsid w:val="00BB3334"/>
    <w:rsid w:val="00C37725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110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e62030</cp:lastModifiedBy>
  <cp:revision>3</cp:revision>
  <dcterms:created xsi:type="dcterms:W3CDTF">2026-04-06T15:21:00Z</dcterms:created>
  <dcterms:modified xsi:type="dcterms:W3CDTF">2026-05-05T16:59:00Z</dcterms:modified>
</cp:coreProperties>
</file>