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6573" w14:textId="77777777" w:rsidR="0087231E" w:rsidRDefault="0087231E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3B1DD30E" w14:textId="77777777" w:rsidR="00044308" w:rsidRDefault="00044308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023697AE" w14:textId="77777777" w:rsidR="00044308" w:rsidRDefault="00044308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0365AEA7" w14:textId="77777777" w:rsidR="00044308" w:rsidRDefault="00044308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6EE9F83C" w14:textId="77777777" w:rsidR="00044308" w:rsidRDefault="00044308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20E51624" w14:textId="77777777" w:rsidR="00044308" w:rsidRDefault="00044308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0F8F337B" w14:textId="77777777" w:rsidR="0087231E" w:rsidRDefault="0087231E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p w14:paraId="03B6A558" w14:textId="2E79F769" w:rsidR="00044308" w:rsidRPr="00421D6A" w:rsidRDefault="00044308" w:rsidP="00421D6A">
      <w:pPr>
        <w:jc w:val="center"/>
        <w:rPr>
          <w:rFonts w:ascii="Montserrat" w:hAnsi="Montserrat"/>
          <w:sz w:val="28"/>
        </w:rPr>
      </w:pPr>
      <w:r>
        <w:rPr>
          <w:rFonts w:ascii="Montserrat" w:hAnsi="Montserrat"/>
          <w:sz w:val="28"/>
        </w:rPr>
        <w:t xml:space="preserve">DURANTE EL MES DE </w:t>
      </w:r>
      <w:r w:rsidR="008E2493">
        <w:rPr>
          <w:rFonts w:ascii="Montserrat" w:hAnsi="Montserrat"/>
          <w:sz w:val="28"/>
        </w:rPr>
        <w:t>JUNI</w:t>
      </w:r>
      <w:r w:rsidR="004E2300">
        <w:rPr>
          <w:rFonts w:ascii="Montserrat" w:hAnsi="Montserrat"/>
          <w:sz w:val="28"/>
        </w:rPr>
        <w:t>O</w:t>
      </w:r>
      <w:r>
        <w:rPr>
          <w:rFonts w:ascii="Montserrat" w:hAnsi="Montserrat"/>
          <w:sz w:val="28"/>
        </w:rPr>
        <w:t xml:space="preserve"> DE ESTE AÑO EN CURSO SE GENERÓ INFORMACIÓN DE DECLARACIÓN PATRIMONIAL, LO ANTERIOR CON FUNDAMENTO EN LO DISPUESTO EN EL ARTÍCULO 27 DE LA LEY DE RESPONSABILIDADES ADMINISTRATIVAS PARA EL ESTADO Y MUNICIPIOS DE SAN LUIS POTOSÍ. EN FORMA DIGITAL EN LA CUAL ES REGISTRADA PARA QUE PUEDA SER CONSULTADA MEDIANTE LA PAGINA </w:t>
      </w:r>
      <w:hyperlink r:id="rId7" w:history="1">
        <w:r w:rsidRPr="00AC4298">
          <w:rPr>
            <w:rStyle w:val="Hipervnculo"/>
            <w:rFonts w:ascii="Montserrat" w:hAnsi="Montserrat"/>
            <w:sz w:val="28"/>
          </w:rPr>
          <w:t>HTTPS://WWW.PLATAFORMADIGITALESTATALSLP.ORG/</w:t>
        </w:r>
      </w:hyperlink>
      <w:r>
        <w:rPr>
          <w:rFonts w:ascii="Montserrat" w:hAnsi="Montserrat"/>
          <w:sz w:val="24"/>
        </w:rPr>
        <w:t xml:space="preserve"> </w:t>
      </w:r>
    </w:p>
    <w:p w14:paraId="10F1C22A" w14:textId="77777777" w:rsidR="00044308" w:rsidRPr="005B21FC" w:rsidRDefault="00044308" w:rsidP="00044308">
      <w:pPr>
        <w:jc w:val="center"/>
        <w:rPr>
          <w:rFonts w:ascii="Montserrat" w:hAnsi="Montserrat"/>
          <w:sz w:val="28"/>
        </w:rPr>
      </w:pPr>
      <w:r>
        <w:rPr>
          <w:rFonts w:ascii="Montserrat" w:hAnsi="Montserrat"/>
          <w:sz w:val="28"/>
        </w:rPr>
        <w:t>ESTA PODRA SER PARA CONSULTA CIUDADANA.</w:t>
      </w:r>
    </w:p>
    <w:p w14:paraId="25B28AA5" w14:textId="77777777" w:rsidR="00464FB9" w:rsidRDefault="00464FB9" w:rsidP="00515E5C">
      <w:pPr>
        <w:spacing w:after="0"/>
        <w:jc w:val="right"/>
        <w:rPr>
          <w:rFonts w:ascii="Arial" w:hAnsi="Arial" w:cs="Arial"/>
          <w:b/>
          <w:sz w:val="28"/>
          <w:szCs w:val="40"/>
        </w:rPr>
      </w:pPr>
    </w:p>
    <w:sectPr w:rsidR="00464FB9" w:rsidSect="00515E5C">
      <w:headerReference w:type="default" r:id="rId8"/>
      <w:footerReference w:type="default" r:id="rId9"/>
      <w:pgSz w:w="12240" w:h="15840"/>
      <w:pgMar w:top="1702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B739" w14:textId="77777777" w:rsidR="00806A13" w:rsidRDefault="00806A13" w:rsidP="0070590C">
      <w:pPr>
        <w:spacing w:after="0" w:line="240" w:lineRule="auto"/>
      </w:pPr>
      <w:r>
        <w:separator/>
      </w:r>
    </w:p>
  </w:endnote>
  <w:endnote w:type="continuationSeparator" w:id="0">
    <w:p w14:paraId="6567DEFE" w14:textId="77777777" w:rsidR="00806A13" w:rsidRDefault="00806A13" w:rsidP="00705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7556" w14:textId="77777777" w:rsidR="00515E5C" w:rsidRDefault="00515E5C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253DE25C" wp14:editId="5221A9DB">
          <wp:simplePos x="0" y="0"/>
          <wp:positionH relativeFrom="column">
            <wp:posOffset>-1095554</wp:posOffset>
          </wp:positionH>
          <wp:positionV relativeFrom="paragraph">
            <wp:posOffset>-86073</wp:posOffset>
          </wp:positionV>
          <wp:extent cx="7966822" cy="688769"/>
          <wp:effectExtent l="0" t="0" r="0" b="0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A0D342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6822" cy="688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D39CA" w14:textId="77777777" w:rsidR="00806A13" w:rsidRDefault="00806A13" w:rsidP="0070590C">
      <w:pPr>
        <w:spacing w:after="0" w:line="240" w:lineRule="auto"/>
      </w:pPr>
      <w:r>
        <w:separator/>
      </w:r>
    </w:p>
  </w:footnote>
  <w:footnote w:type="continuationSeparator" w:id="0">
    <w:p w14:paraId="3C0FEA27" w14:textId="77777777" w:rsidR="00806A13" w:rsidRDefault="00806A13" w:rsidP="00705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33C8" w14:textId="77777777" w:rsidR="0070590C" w:rsidRDefault="00A74B4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4DBE3F93" wp14:editId="1699CC43">
          <wp:simplePos x="0" y="0"/>
          <wp:positionH relativeFrom="margin">
            <wp:align>left</wp:align>
          </wp:positionH>
          <wp:positionV relativeFrom="paragraph">
            <wp:posOffset>-167613</wp:posOffset>
          </wp:positionV>
          <wp:extent cx="1661710" cy="976907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A0B557.tmp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170" b="95322" l="6393" r="96804">
                                <a14:foregroundMark x1="10959" y1="60819" x2="10959" y2="60819"/>
                                <a14:foregroundMark x1="10959" y1="60819" x2="10959" y2="60819"/>
                                <a14:foregroundMark x1="88584" y1="59064" x2="88584" y2="59064"/>
                                <a14:foregroundMark x1="10959" y1="85965" x2="10959" y2="85965"/>
                                <a14:foregroundMark x1="88128" y1="59064" x2="89041" y2="58480"/>
                                <a14:foregroundMark x1="88128" y1="59649" x2="91781" y2="59649"/>
                                <a14:foregroundMark x1="20548" y1="75439" x2="20548" y2="75439"/>
                                <a14:foregroundMark x1="18265" y1="75439" x2="18265" y2="75439"/>
                                <a14:foregroundMark x1="85388" y1="73684" x2="85388" y2="73684"/>
                                <a14:foregroundMark x1="84932" y1="77193" x2="83562" y2="77778"/>
                                <a14:foregroundMark x1="86758" y1="79532" x2="84932" y2="74269"/>
                                <a14:foregroundMark x1="17808" y1="81871" x2="19178" y2="69591"/>
                                <a14:foregroundMark x1="47032" y1="29825" x2="47032" y2="29825"/>
                                <a14:foregroundMark x1="59817" y1="40936" x2="52968" y2="18713"/>
                                <a14:foregroundMark x1="42009" y1="43860" x2="40639" y2="13450"/>
                                <a14:foregroundMark x1="55251" y1="23392" x2="38813" y2="33918"/>
                                <a14:foregroundMark x1="35616" y1="32164" x2="48402" y2="31579"/>
                                <a14:foregroundMark x1="68493" y1="33333" x2="35616" y2="32164"/>
                                <a14:foregroundMark x1="38813" y1="13450" x2="48858" y2="7018"/>
                                <a14:foregroundMark x1="59817" y1="19883" x2="52511" y2="8187"/>
                                <a14:foregroundMark x1="40639" y1="41520" x2="35616" y2="26316"/>
                                <a14:foregroundMark x1="55251" y1="42690" x2="71233" y2="25731"/>
                                <a14:foregroundMark x1="46119" y1="47953" x2="33333" y2="26901"/>
                                <a14:foregroundMark x1="65753" y1="19883" x2="60731" y2="584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710" cy="976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C0BC3"/>
    <w:multiLevelType w:val="hybridMultilevel"/>
    <w:tmpl w:val="C428D8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1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90C"/>
    <w:rsid w:val="0002037A"/>
    <w:rsid w:val="00041EC4"/>
    <w:rsid w:val="00044308"/>
    <w:rsid w:val="00050519"/>
    <w:rsid w:val="0005258C"/>
    <w:rsid w:val="000A4E5C"/>
    <w:rsid w:val="000E0312"/>
    <w:rsid w:val="000F3FE9"/>
    <w:rsid w:val="00110D0F"/>
    <w:rsid w:val="00111EEA"/>
    <w:rsid w:val="00122E34"/>
    <w:rsid w:val="00127F7A"/>
    <w:rsid w:val="00136797"/>
    <w:rsid w:val="001442A4"/>
    <w:rsid w:val="00156790"/>
    <w:rsid w:val="0019665A"/>
    <w:rsid w:val="00226C71"/>
    <w:rsid w:val="00250C4F"/>
    <w:rsid w:val="002937AD"/>
    <w:rsid w:val="0029775E"/>
    <w:rsid w:val="002E6129"/>
    <w:rsid w:val="00307246"/>
    <w:rsid w:val="00317DB3"/>
    <w:rsid w:val="00324C04"/>
    <w:rsid w:val="003435E4"/>
    <w:rsid w:val="00362418"/>
    <w:rsid w:val="0036352C"/>
    <w:rsid w:val="003830E6"/>
    <w:rsid w:val="00383E56"/>
    <w:rsid w:val="00393E5F"/>
    <w:rsid w:val="003B25EE"/>
    <w:rsid w:val="003C5D44"/>
    <w:rsid w:val="003D4BCA"/>
    <w:rsid w:val="003E057F"/>
    <w:rsid w:val="003E6BC8"/>
    <w:rsid w:val="00414EAC"/>
    <w:rsid w:val="00421D6A"/>
    <w:rsid w:val="00442F51"/>
    <w:rsid w:val="00462357"/>
    <w:rsid w:val="00464FB9"/>
    <w:rsid w:val="004667A6"/>
    <w:rsid w:val="0047273C"/>
    <w:rsid w:val="004A5EF5"/>
    <w:rsid w:val="004A76C0"/>
    <w:rsid w:val="004E2300"/>
    <w:rsid w:val="004E2A4F"/>
    <w:rsid w:val="004F371C"/>
    <w:rsid w:val="005001D2"/>
    <w:rsid w:val="00515E5C"/>
    <w:rsid w:val="00520EF4"/>
    <w:rsid w:val="00544F5E"/>
    <w:rsid w:val="005548C7"/>
    <w:rsid w:val="00573E66"/>
    <w:rsid w:val="005D11EB"/>
    <w:rsid w:val="005D19C8"/>
    <w:rsid w:val="005D60B8"/>
    <w:rsid w:val="005D7AC4"/>
    <w:rsid w:val="005E3527"/>
    <w:rsid w:val="005E5EE5"/>
    <w:rsid w:val="00605395"/>
    <w:rsid w:val="00634AE3"/>
    <w:rsid w:val="006775AA"/>
    <w:rsid w:val="006879DA"/>
    <w:rsid w:val="006C3311"/>
    <w:rsid w:val="006F2824"/>
    <w:rsid w:val="007027D6"/>
    <w:rsid w:val="0070590C"/>
    <w:rsid w:val="00716C44"/>
    <w:rsid w:val="00734556"/>
    <w:rsid w:val="00763995"/>
    <w:rsid w:val="00780ED2"/>
    <w:rsid w:val="0078296B"/>
    <w:rsid w:val="007E2F57"/>
    <w:rsid w:val="00806A13"/>
    <w:rsid w:val="008227AC"/>
    <w:rsid w:val="00823C08"/>
    <w:rsid w:val="0087231E"/>
    <w:rsid w:val="0089486B"/>
    <w:rsid w:val="00894EEB"/>
    <w:rsid w:val="008A5D4B"/>
    <w:rsid w:val="008A7350"/>
    <w:rsid w:val="008A7F98"/>
    <w:rsid w:val="008C2B3A"/>
    <w:rsid w:val="008D023A"/>
    <w:rsid w:val="008D7A69"/>
    <w:rsid w:val="008E2493"/>
    <w:rsid w:val="009026BA"/>
    <w:rsid w:val="00926E6A"/>
    <w:rsid w:val="0093447D"/>
    <w:rsid w:val="0093451A"/>
    <w:rsid w:val="00954090"/>
    <w:rsid w:val="00963161"/>
    <w:rsid w:val="009800CA"/>
    <w:rsid w:val="009A30D0"/>
    <w:rsid w:val="009E34FB"/>
    <w:rsid w:val="00A10770"/>
    <w:rsid w:val="00A74B41"/>
    <w:rsid w:val="00A96267"/>
    <w:rsid w:val="00AB10BC"/>
    <w:rsid w:val="00AE5B50"/>
    <w:rsid w:val="00B0359E"/>
    <w:rsid w:val="00B073D4"/>
    <w:rsid w:val="00B37FB2"/>
    <w:rsid w:val="00B77D81"/>
    <w:rsid w:val="00B845D3"/>
    <w:rsid w:val="00BD1FD3"/>
    <w:rsid w:val="00BF3CCB"/>
    <w:rsid w:val="00C07235"/>
    <w:rsid w:val="00C16905"/>
    <w:rsid w:val="00C36721"/>
    <w:rsid w:val="00C60441"/>
    <w:rsid w:val="00C97E12"/>
    <w:rsid w:val="00CD6CD0"/>
    <w:rsid w:val="00D16239"/>
    <w:rsid w:val="00D2314D"/>
    <w:rsid w:val="00D4210E"/>
    <w:rsid w:val="00D53A7D"/>
    <w:rsid w:val="00D90E62"/>
    <w:rsid w:val="00D93384"/>
    <w:rsid w:val="00D96348"/>
    <w:rsid w:val="00DD3DB0"/>
    <w:rsid w:val="00E3326C"/>
    <w:rsid w:val="00E375E7"/>
    <w:rsid w:val="00E4322D"/>
    <w:rsid w:val="00E54A83"/>
    <w:rsid w:val="00E75E46"/>
    <w:rsid w:val="00E7628B"/>
    <w:rsid w:val="00E769CD"/>
    <w:rsid w:val="00E922AB"/>
    <w:rsid w:val="00EA11A3"/>
    <w:rsid w:val="00EA3E54"/>
    <w:rsid w:val="00EC12BE"/>
    <w:rsid w:val="00EC7F0C"/>
    <w:rsid w:val="00EE36F6"/>
    <w:rsid w:val="00F10858"/>
    <w:rsid w:val="00F14115"/>
    <w:rsid w:val="00F207E2"/>
    <w:rsid w:val="00F32842"/>
    <w:rsid w:val="00F43B40"/>
    <w:rsid w:val="00F65574"/>
    <w:rsid w:val="00F726BB"/>
    <w:rsid w:val="00F90CCD"/>
    <w:rsid w:val="00F9258A"/>
    <w:rsid w:val="00F95F8D"/>
    <w:rsid w:val="00FB55E1"/>
    <w:rsid w:val="00FC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C7BCD"/>
  <w15:chartTrackingRefBased/>
  <w15:docId w15:val="{1D76849D-1703-4859-B1B4-C7123FA3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59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590C"/>
  </w:style>
  <w:style w:type="paragraph" w:styleId="Piedepgina">
    <w:name w:val="footer"/>
    <w:basedOn w:val="Normal"/>
    <w:link w:val="PiedepginaCar"/>
    <w:uiPriority w:val="99"/>
    <w:unhideWhenUsed/>
    <w:rsid w:val="007059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90C"/>
  </w:style>
  <w:style w:type="paragraph" w:styleId="Textodeglobo">
    <w:name w:val="Balloon Text"/>
    <w:basedOn w:val="Normal"/>
    <w:link w:val="TextodegloboCar"/>
    <w:uiPriority w:val="99"/>
    <w:semiHidden/>
    <w:unhideWhenUsed/>
    <w:rsid w:val="0076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9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83E5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A4E5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87231E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0443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TAFORMADIGITALESTATALSL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PC-CONTRALOR-ALICIA</cp:lastModifiedBy>
  <cp:revision>4</cp:revision>
  <cp:lastPrinted>2024-10-30T15:30:00Z</cp:lastPrinted>
  <dcterms:created xsi:type="dcterms:W3CDTF">2026-06-01T16:34:00Z</dcterms:created>
  <dcterms:modified xsi:type="dcterms:W3CDTF">2026-07-02T17:37:00Z</dcterms:modified>
</cp:coreProperties>
</file>