
<file path=[Content_Types].xml><?xml version="1.0" encoding="utf-8"?>
<Types xmlns="http://schemas.openxmlformats.org/package/2006/content-types">
  <Default Extension="png" ContentType="image/png"/>
  <Default Extension="svg" ContentType="image/svg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77553" w:rsidRDefault="00B77553" w:rsidP="00B77553">
      <w:pPr>
        <w:rPr>
          <w:rFonts w:ascii="Arial" w:hAnsi="Arial" w:cs="Arial"/>
          <w:sz w:val="52"/>
        </w:rPr>
      </w:pPr>
    </w:p>
    <w:p w:rsidR="00FC5E7C" w:rsidRDefault="00FC5E7C" w:rsidP="000A64A5">
      <w:pPr>
        <w:ind w:right="-518"/>
        <w:jc w:val="center"/>
        <w:rPr>
          <w:rFonts w:ascii="Century Gothic" w:hAnsi="Century Gothic" w:cs="Segoe UI"/>
          <w:i/>
          <w:sz w:val="44"/>
          <w:szCs w:val="44"/>
          <w:lang w:val="es-MX"/>
        </w:rPr>
      </w:pPr>
    </w:p>
    <w:p w:rsidR="000A64A5" w:rsidRDefault="00FC5E7C" w:rsidP="000A64A5">
      <w:pPr>
        <w:ind w:right="-518"/>
        <w:jc w:val="center"/>
        <w:rPr>
          <w:rFonts w:ascii="Century Gothic" w:hAnsi="Century Gothic" w:cs="Segoe UI"/>
          <w:i/>
          <w:sz w:val="44"/>
          <w:szCs w:val="44"/>
          <w:lang w:val="es-MX"/>
        </w:rPr>
      </w:pPr>
      <w:r w:rsidRPr="008836C3">
        <w:rPr>
          <w:rFonts w:ascii="Century Gothic" w:hAnsi="Century Gothic" w:cs="Segoe UI"/>
          <w:i/>
          <w:sz w:val="44"/>
          <w:szCs w:val="44"/>
          <w:lang w:val="es-MX"/>
        </w:rPr>
        <w:t>NO SE GENERÓ INFORMACIÓN</w:t>
      </w:r>
    </w:p>
    <w:p w:rsidR="000A64A5" w:rsidRPr="008836C3" w:rsidRDefault="00FC5E7C" w:rsidP="000A64A5">
      <w:pPr>
        <w:ind w:right="-518"/>
        <w:jc w:val="center"/>
        <w:rPr>
          <w:rFonts w:ascii="Century Gothic" w:hAnsi="Century Gothic" w:cs="Segoe UI"/>
          <w:i/>
          <w:sz w:val="44"/>
          <w:szCs w:val="44"/>
          <w:lang w:val="es-MX"/>
        </w:rPr>
      </w:pPr>
      <w:r w:rsidRPr="008836C3">
        <w:rPr>
          <w:rFonts w:ascii="Century Gothic" w:hAnsi="Century Gothic" w:cs="Segoe UI"/>
          <w:i/>
          <w:sz w:val="44"/>
          <w:szCs w:val="44"/>
          <w:lang w:val="es-MX"/>
        </w:rPr>
        <w:t xml:space="preserve"> </w:t>
      </w:r>
    </w:p>
    <w:p w:rsidR="000A64A5" w:rsidRPr="008836C3" w:rsidRDefault="00FC5E7C" w:rsidP="000A64A5">
      <w:pPr>
        <w:ind w:right="-518"/>
        <w:jc w:val="center"/>
        <w:rPr>
          <w:rFonts w:ascii="Century Gothic" w:hAnsi="Century Gothic" w:cs="Segoe UI"/>
          <w:sz w:val="52"/>
          <w:szCs w:val="52"/>
          <w:lang w:val="es-MX"/>
        </w:rPr>
      </w:pPr>
      <w:r w:rsidRPr="008836C3">
        <w:rPr>
          <w:rFonts w:ascii="Century Gothic" w:hAnsi="Century Gothic" w:cs="Segoe UI"/>
          <w:i/>
          <w:sz w:val="52"/>
          <w:szCs w:val="52"/>
          <w:lang w:val="es-MX"/>
        </w:rPr>
        <w:t>CON MOTIVO DE QUE LA CONTRALORÍA GENERAL DEL ESTADO, DURANTE ESTE PERIODO NO</w:t>
      </w:r>
      <w:r>
        <w:rPr>
          <w:rFonts w:ascii="Century Gothic" w:hAnsi="Century Gothic" w:cs="Segoe UI"/>
          <w:i/>
          <w:sz w:val="52"/>
          <w:szCs w:val="52"/>
          <w:lang w:val="es-MX"/>
        </w:rPr>
        <w:t xml:space="preserve"> GENERÓ UN</w:t>
      </w:r>
      <w:r w:rsidRPr="004011DC">
        <w:t xml:space="preserve"> </w:t>
      </w:r>
      <w:r>
        <w:rPr>
          <w:rFonts w:ascii="Century Gothic" w:hAnsi="Century Gothic" w:cs="Segoe UI"/>
          <w:i/>
          <w:sz w:val="52"/>
          <w:szCs w:val="52"/>
          <w:lang w:val="es-MX"/>
        </w:rPr>
        <w:t>INFORME ESTADÍSTICO,</w:t>
      </w:r>
      <w:r w:rsidRPr="008836C3">
        <w:rPr>
          <w:rFonts w:ascii="Century Gothic" w:hAnsi="Century Gothic" w:cs="Segoe UI"/>
          <w:i/>
          <w:sz w:val="52"/>
          <w:szCs w:val="52"/>
          <w:lang w:val="es-MX"/>
        </w:rPr>
        <w:t xml:space="preserve"> DE CONFO</w:t>
      </w:r>
      <w:r>
        <w:rPr>
          <w:rFonts w:ascii="Century Gothic" w:hAnsi="Century Gothic" w:cs="Segoe UI"/>
          <w:i/>
          <w:sz w:val="52"/>
          <w:szCs w:val="52"/>
          <w:lang w:val="es-MX"/>
        </w:rPr>
        <w:t>RMIDAD A LA NORMATIVA APLICABLE</w:t>
      </w:r>
      <w:r w:rsidRPr="008836C3">
        <w:rPr>
          <w:rFonts w:ascii="Century Gothic" w:hAnsi="Century Gothic" w:cs="Segoe UI"/>
          <w:i/>
          <w:sz w:val="52"/>
          <w:szCs w:val="52"/>
          <w:lang w:val="es-MX"/>
        </w:rPr>
        <w:t xml:space="preserve">. POR LO TANTO, ESTA CONTRALORÍA NO CUENTA CON INFORMACIÓN PARA REPORTAR DENTRO DEL PRESENTE HIPERVÍNCULO. </w:t>
      </w:r>
      <w:bookmarkStart w:id="0" w:name="_GoBack"/>
      <w:bookmarkEnd w:id="0"/>
    </w:p>
    <w:p w:rsidR="000A64A5" w:rsidRPr="008836C3" w:rsidRDefault="00FC5E7C" w:rsidP="000A64A5">
      <w:pPr>
        <w:tabs>
          <w:tab w:val="left" w:pos="10897"/>
        </w:tabs>
        <w:rPr>
          <w:rFonts w:ascii="Century Gothic" w:hAnsi="Century Gothic" w:cs="Segoe UI"/>
          <w:sz w:val="52"/>
          <w:szCs w:val="52"/>
          <w:lang w:val="es-MX"/>
        </w:rPr>
      </w:pPr>
      <w:r w:rsidRPr="008836C3">
        <w:rPr>
          <w:rFonts w:ascii="Century Gothic" w:hAnsi="Century Gothic" w:cs="Segoe UI"/>
          <w:sz w:val="52"/>
          <w:szCs w:val="52"/>
          <w:lang w:val="es-MX"/>
        </w:rPr>
        <w:tab/>
      </w:r>
    </w:p>
    <w:p w:rsidR="006A5AFE" w:rsidRPr="000A64A5" w:rsidRDefault="006A5AFE" w:rsidP="00B77553">
      <w:pPr>
        <w:jc w:val="center"/>
        <w:rPr>
          <w:rFonts w:ascii="Arial" w:hAnsi="Arial" w:cs="Arial"/>
          <w:sz w:val="52"/>
          <w:lang w:val="es-MX"/>
        </w:rPr>
      </w:pPr>
    </w:p>
    <w:sectPr w:rsidR="006A5AFE" w:rsidRPr="000A64A5" w:rsidSect="00B77553">
      <w:headerReference w:type="default" r:id="rId6"/>
      <w:footerReference w:type="default" r:id="rId7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2339B" w:rsidRDefault="00E2339B" w:rsidP="00B77553">
      <w:r>
        <w:separator/>
      </w:r>
    </w:p>
  </w:endnote>
  <w:endnote w:type="continuationSeparator" w:id="0">
    <w:p w:rsidR="00E2339B" w:rsidRDefault="00E2339B" w:rsidP="00B775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77553" w:rsidRDefault="00FC5E7C">
    <w:pPr>
      <w:pStyle w:val="Piedepgina"/>
    </w:pPr>
    <w:r>
      <w:rPr>
        <w:noProof/>
      </w:rPr>
      <w:drawing>
        <wp:anchor distT="0" distB="0" distL="114300" distR="114300" simplePos="0" relativeHeight="251660288" behindDoc="0" locked="0" layoutInCell="1" allowOverlap="1" wp14:anchorId="2316138F" wp14:editId="20F9129E">
          <wp:simplePos x="0" y="0"/>
          <wp:positionH relativeFrom="margin">
            <wp:posOffset>3810</wp:posOffset>
          </wp:positionH>
          <wp:positionV relativeFrom="paragraph">
            <wp:posOffset>-475290</wp:posOffset>
          </wp:positionV>
          <wp:extent cx="6400800" cy="782320"/>
          <wp:effectExtent l="0" t="0" r="0" b="0"/>
          <wp:wrapNone/>
          <wp:docPr id="8" name="Gráfico 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Gráfico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400800" cy="78232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2339B" w:rsidRDefault="00E2339B" w:rsidP="00B77553">
      <w:r>
        <w:separator/>
      </w:r>
    </w:p>
  </w:footnote>
  <w:footnote w:type="continuationSeparator" w:id="0">
    <w:p w:rsidR="00E2339B" w:rsidRDefault="00E2339B" w:rsidP="00B7755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77553" w:rsidRDefault="00FC5E7C">
    <w:pPr>
      <w:pStyle w:val="Encabezado"/>
    </w:pPr>
    <w:r>
      <w:rPr>
        <w:noProof/>
      </w:rPr>
      <w:drawing>
        <wp:anchor distT="0" distB="0" distL="114300" distR="114300" simplePos="0" relativeHeight="251662336" behindDoc="1" locked="0" layoutInCell="1" allowOverlap="1" wp14:anchorId="04C95F41" wp14:editId="3C57EF25">
          <wp:simplePos x="0" y="0"/>
          <wp:positionH relativeFrom="margin">
            <wp:posOffset>0</wp:posOffset>
          </wp:positionH>
          <wp:positionV relativeFrom="topMargin">
            <wp:posOffset>300148</wp:posOffset>
          </wp:positionV>
          <wp:extent cx="2604770" cy="704850"/>
          <wp:effectExtent l="0" t="0" r="5080" b="0"/>
          <wp:wrapSquare wrapText="bothSides"/>
          <wp:docPr id="2" name="Gráfico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604770" cy="7048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1126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7553"/>
    <w:rsid w:val="000A64A5"/>
    <w:rsid w:val="000C20A7"/>
    <w:rsid w:val="003E5736"/>
    <w:rsid w:val="005C0859"/>
    <w:rsid w:val="006A5AFE"/>
    <w:rsid w:val="00AD41A7"/>
    <w:rsid w:val="00B77553"/>
    <w:rsid w:val="00C21B3B"/>
    <w:rsid w:val="00E2339B"/>
    <w:rsid w:val="00F11A58"/>
    <w:rsid w:val="00F73100"/>
    <w:rsid w:val="00FC5E7C"/>
    <w:rsid w:val="00FE2E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5"/>
    <o:shapelayout v:ext="edit">
      <o:idmap v:ext="edit" data="1"/>
    </o:shapelayout>
  </w:shapeDefaults>
  <w:decimalSymbol w:val="."/>
  <w:listSeparator w:val=";"/>
  <w14:docId w14:val="755EFEE6"/>
  <w15:docId w15:val="{16882046-A431-4445-A12F-2894AABFA1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A64A5"/>
    <w:pPr>
      <w:spacing w:after="0" w:line="240" w:lineRule="auto"/>
    </w:pPr>
    <w:rPr>
      <w:rFonts w:eastAsiaTheme="minorEastAsia"/>
      <w:sz w:val="24"/>
      <w:szCs w:val="24"/>
      <w:lang w:val="es-ES_tradnl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77553"/>
    <w:pPr>
      <w:tabs>
        <w:tab w:val="center" w:pos="4419"/>
        <w:tab w:val="right" w:pos="8838"/>
      </w:tabs>
    </w:pPr>
    <w:rPr>
      <w:rFonts w:eastAsiaTheme="minorHAnsi"/>
      <w:sz w:val="22"/>
      <w:szCs w:val="22"/>
      <w:lang w:val="es-MX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B77553"/>
  </w:style>
  <w:style w:type="paragraph" w:styleId="Piedepgina">
    <w:name w:val="footer"/>
    <w:basedOn w:val="Normal"/>
    <w:link w:val="PiedepginaCar"/>
    <w:uiPriority w:val="99"/>
    <w:unhideWhenUsed/>
    <w:rsid w:val="00B77553"/>
    <w:pPr>
      <w:tabs>
        <w:tab w:val="center" w:pos="4419"/>
        <w:tab w:val="right" w:pos="8838"/>
      </w:tabs>
    </w:pPr>
    <w:rPr>
      <w:rFonts w:eastAsiaTheme="minorHAnsi"/>
      <w:sz w:val="22"/>
      <w:szCs w:val="22"/>
      <w:lang w:val="es-MX"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B77553"/>
  </w:style>
  <w:style w:type="paragraph" w:styleId="Textodeglobo">
    <w:name w:val="Balloon Text"/>
    <w:basedOn w:val="Normal"/>
    <w:link w:val="TextodegloboCar"/>
    <w:uiPriority w:val="99"/>
    <w:semiHidden/>
    <w:unhideWhenUsed/>
    <w:rsid w:val="00B77553"/>
    <w:rPr>
      <w:rFonts w:ascii="Tahoma" w:eastAsiaTheme="minorHAnsi" w:hAnsi="Tahoma" w:cs="Tahoma"/>
      <w:sz w:val="16"/>
      <w:szCs w:val="16"/>
      <w:lang w:val="es-MX" w:eastAsia="en-U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77553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6A5AFE"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6A5AFE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44</Words>
  <Characters>243</Characters>
  <Application>Microsoft Office Word</Application>
  <DocSecurity>4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mvegar</dc:creator>
  <cp:lastModifiedBy>Maria Fernanda Escamilla Ocaña</cp:lastModifiedBy>
  <cp:revision>2</cp:revision>
  <cp:lastPrinted>2021-11-09T16:02:00Z</cp:lastPrinted>
  <dcterms:created xsi:type="dcterms:W3CDTF">2026-03-02T15:17:00Z</dcterms:created>
  <dcterms:modified xsi:type="dcterms:W3CDTF">2026-03-02T15:17:00Z</dcterms:modified>
</cp:coreProperties>
</file>