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DB2FC" w14:textId="77777777" w:rsidR="00C04141" w:rsidRPr="00FC1AED" w:rsidRDefault="00C04141" w:rsidP="00C04141">
      <w:pPr>
        <w:pStyle w:val="Textoindependiente"/>
        <w:numPr>
          <w:ilvl w:val="0"/>
          <w:numId w:val="1"/>
        </w:numPr>
        <w:rPr>
          <w:b/>
          <w:sz w:val="28"/>
          <w:szCs w:val="28"/>
          <w:lang w:val="es-ES"/>
        </w:rPr>
      </w:pPr>
      <w:r w:rsidRPr="00FC1AED">
        <w:rPr>
          <w:b/>
          <w:sz w:val="28"/>
          <w:szCs w:val="28"/>
          <w:lang w:val="es-ES"/>
        </w:rPr>
        <w:t>Contribuir al bienestar social y mejorade la calidad de vida de las poblaciones en situación de vulnerabilidad Y alta marginación mediate el fortalecimiento de desarrollo comunitario</w:t>
      </w:r>
    </w:p>
    <w:p w14:paraId="74787BFC" w14:textId="77777777" w:rsidR="00C04141" w:rsidRPr="00FC1AED" w:rsidRDefault="00C04141" w:rsidP="00C04141">
      <w:pPr>
        <w:pStyle w:val="Textoindependiente"/>
        <w:numPr>
          <w:ilvl w:val="0"/>
          <w:numId w:val="1"/>
        </w:numPr>
        <w:rPr>
          <w:b/>
          <w:sz w:val="28"/>
          <w:szCs w:val="28"/>
          <w:lang w:val="es-ES"/>
        </w:rPr>
      </w:pPr>
      <w:r w:rsidRPr="00FC1AED">
        <w:rPr>
          <w:b/>
          <w:sz w:val="28"/>
          <w:szCs w:val="28"/>
          <w:lang w:val="es-ES"/>
        </w:rPr>
        <w:t xml:space="preserve">Población de localidades de alta y muy alta marginación con capacidades fortalecidas para el desarrollo comunitario través de la integración de grupos de desarrollo  </w:t>
      </w:r>
    </w:p>
    <w:p w14:paraId="4D396377" w14:textId="77777777" w:rsidR="00C04141" w:rsidRPr="00FC1AED" w:rsidRDefault="00C04141" w:rsidP="00C04141">
      <w:pPr>
        <w:pStyle w:val="Textoindependiente"/>
        <w:numPr>
          <w:ilvl w:val="0"/>
          <w:numId w:val="1"/>
        </w:numPr>
        <w:rPr>
          <w:b/>
          <w:sz w:val="28"/>
          <w:szCs w:val="28"/>
          <w:lang w:val="es-ES"/>
        </w:rPr>
      </w:pPr>
      <w:r w:rsidRPr="00FC1AED">
        <w:rPr>
          <w:b/>
          <w:sz w:val="28"/>
          <w:szCs w:val="28"/>
          <w:lang w:val="es-ES"/>
        </w:rPr>
        <w:t>Porcentaje de localidades de mejora en condición de bienestar</w:t>
      </w:r>
    </w:p>
    <w:p w14:paraId="2DA99BE1" w14:textId="77777777" w:rsidR="00C04141" w:rsidRPr="00FC1AED" w:rsidRDefault="00C04141" w:rsidP="00C04141">
      <w:pPr>
        <w:pStyle w:val="Textoindependiente"/>
        <w:numPr>
          <w:ilvl w:val="0"/>
          <w:numId w:val="1"/>
        </w:numPr>
        <w:rPr>
          <w:b/>
          <w:sz w:val="28"/>
          <w:szCs w:val="28"/>
          <w:lang w:val="es-ES"/>
        </w:rPr>
      </w:pPr>
      <w:r w:rsidRPr="00FC1AED">
        <w:rPr>
          <w:b/>
          <w:sz w:val="28"/>
          <w:szCs w:val="28"/>
          <w:lang w:val="es-ES"/>
        </w:rPr>
        <w:t>Localidades atendidas con proyectos concluido, total d localidades programadas</w:t>
      </w:r>
    </w:p>
    <w:p w14:paraId="5ECDE3CC" w14:textId="77777777" w:rsidR="00C04141" w:rsidRPr="00FC1AED" w:rsidRDefault="00C04141" w:rsidP="00C04141">
      <w:pPr>
        <w:pStyle w:val="Textoindependiente"/>
        <w:numPr>
          <w:ilvl w:val="0"/>
          <w:numId w:val="1"/>
        </w:numPr>
        <w:rPr>
          <w:b/>
          <w:sz w:val="28"/>
          <w:szCs w:val="28"/>
          <w:lang w:val="es-ES"/>
        </w:rPr>
      </w:pPr>
      <w:r w:rsidRPr="00FC1AED">
        <w:rPr>
          <w:b/>
          <w:sz w:val="28"/>
          <w:szCs w:val="28"/>
          <w:lang w:val="es-ES"/>
        </w:rPr>
        <w:t>Porcentaje de grupos de desarrollo constituidos y operando</w:t>
      </w:r>
    </w:p>
    <w:p w14:paraId="1BA8F9E1" w14:textId="77777777" w:rsidR="00C04141" w:rsidRPr="00FC1AED" w:rsidRDefault="00C04141" w:rsidP="00C04141">
      <w:pPr>
        <w:pStyle w:val="Textoindependiente"/>
        <w:numPr>
          <w:ilvl w:val="0"/>
          <w:numId w:val="1"/>
        </w:numPr>
        <w:rPr>
          <w:b/>
          <w:sz w:val="28"/>
          <w:szCs w:val="28"/>
          <w:lang w:val="es-ES"/>
        </w:rPr>
      </w:pPr>
      <w:r w:rsidRPr="00FC1AED">
        <w:rPr>
          <w:b/>
          <w:sz w:val="28"/>
          <w:szCs w:val="28"/>
          <w:lang w:val="es-ES"/>
        </w:rPr>
        <w:t xml:space="preserve">Grupos de desarrollo activos, grupos de desarrollo programados </w:t>
      </w:r>
    </w:p>
    <w:p w14:paraId="3C86EE60" w14:textId="77777777" w:rsidR="00C04141" w:rsidRPr="00FC1AED" w:rsidRDefault="00C04141" w:rsidP="00C04141">
      <w:pPr>
        <w:pStyle w:val="Textoindependiente"/>
        <w:numPr>
          <w:ilvl w:val="0"/>
          <w:numId w:val="1"/>
        </w:numPr>
        <w:rPr>
          <w:b/>
          <w:sz w:val="28"/>
          <w:szCs w:val="28"/>
          <w:lang w:val="es-ES"/>
        </w:rPr>
      </w:pPr>
      <w:r w:rsidRPr="00FC1AED">
        <w:rPr>
          <w:b/>
          <w:sz w:val="28"/>
          <w:szCs w:val="28"/>
          <w:lang w:val="es-ES"/>
        </w:rPr>
        <w:t>Porcentaje de capacitaciones otorgadas en temas de salud alimentación y economía familiar, capacitaciones realizadas programadas</w:t>
      </w:r>
    </w:p>
    <w:p w14:paraId="1F73B736" w14:textId="77777777" w:rsidR="00C04141" w:rsidRPr="00FC1AED" w:rsidRDefault="00C04141" w:rsidP="00C04141">
      <w:pPr>
        <w:pStyle w:val="Textoindependiente"/>
        <w:numPr>
          <w:ilvl w:val="0"/>
          <w:numId w:val="1"/>
        </w:numPr>
        <w:rPr>
          <w:b/>
          <w:sz w:val="28"/>
          <w:szCs w:val="28"/>
          <w:lang w:val="es-ES"/>
        </w:rPr>
      </w:pPr>
      <w:r w:rsidRPr="00FC1AED">
        <w:rPr>
          <w:b/>
          <w:sz w:val="28"/>
          <w:szCs w:val="28"/>
          <w:lang w:val="es-ES"/>
        </w:rPr>
        <w:t>Porcentaje de diagnósticos participativos elaborados</w:t>
      </w:r>
    </w:p>
    <w:p w14:paraId="35486065" w14:textId="77777777" w:rsidR="00C04141" w:rsidRPr="00FC1AED" w:rsidRDefault="00C04141" w:rsidP="00C04141">
      <w:pPr>
        <w:pStyle w:val="Textoindependiente"/>
        <w:numPr>
          <w:ilvl w:val="0"/>
          <w:numId w:val="1"/>
        </w:numPr>
        <w:rPr>
          <w:b/>
          <w:sz w:val="28"/>
          <w:szCs w:val="28"/>
          <w:lang w:val="es-ES"/>
        </w:rPr>
      </w:pPr>
      <w:r w:rsidRPr="00FC1AED">
        <w:rPr>
          <w:b/>
          <w:sz w:val="28"/>
          <w:szCs w:val="28"/>
          <w:lang w:val="es-ES"/>
        </w:rPr>
        <w:t>Diagnósticos elaborados, diagnostico programados</w:t>
      </w:r>
    </w:p>
    <w:p w14:paraId="34A6CB00" w14:textId="77777777" w:rsidR="00C04141" w:rsidRPr="00FC1AED" w:rsidRDefault="00C04141" w:rsidP="00C04141">
      <w:pPr>
        <w:pStyle w:val="Textoindependiente"/>
        <w:numPr>
          <w:ilvl w:val="0"/>
          <w:numId w:val="1"/>
        </w:numPr>
        <w:rPr>
          <w:b/>
          <w:sz w:val="28"/>
          <w:szCs w:val="28"/>
          <w:lang w:val="es-ES"/>
        </w:rPr>
      </w:pPr>
      <w:r w:rsidRPr="00FC1AED">
        <w:rPr>
          <w:b/>
          <w:sz w:val="28"/>
          <w:szCs w:val="28"/>
          <w:lang w:val="es-ES"/>
        </w:rPr>
        <w:t>Acta constitutiva del grupo de desarrollo, lista de asistencia, programa de trabajo comunitario PTC informe trimestral del SMDIF</w:t>
      </w:r>
    </w:p>
    <w:p w14:paraId="7DC67D56" w14:textId="77777777" w:rsidR="00C04141" w:rsidRPr="00FC1AED" w:rsidRDefault="00C04141" w:rsidP="00C04141">
      <w:pPr>
        <w:pStyle w:val="Textoindependiente"/>
        <w:ind w:left="720"/>
        <w:rPr>
          <w:b/>
          <w:sz w:val="28"/>
          <w:szCs w:val="28"/>
          <w:lang w:val="es-ES"/>
        </w:rPr>
      </w:pPr>
    </w:p>
    <w:p w14:paraId="42C3513D" w14:textId="11884960" w:rsidR="00C04141" w:rsidRPr="00FC1AED" w:rsidRDefault="0010408A" w:rsidP="00C04141">
      <w:pPr>
        <w:pStyle w:val="Textoindependiente"/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>ARCHIVO 111B2</w:t>
      </w:r>
    </w:p>
    <w:p w14:paraId="5A107AE2" w14:textId="77777777" w:rsidR="00C04141" w:rsidRPr="00FC1AED" w:rsidRDefault="00C04141" w:rsidP="00C04141">
      <w:pPr>
        <w:pStyle w:val="Textoindependiente"/>
        <w:rPr>
          <w:b/>
          <w:sz w:val="28"/>
          <w:szCs w:val="28"/>
          <w:lang w:val="es-ES"/>
        </w:rPr>
      </w:pPr>
    </w:p>
    <w:p w14:paraId="45471541" w14:textId="77777777" w:rsidR="00C04141" w:rsidRPr="00FC1AED" w:rsidRDefault="00C04141" w:rsidP="00C04141">
      <w:pPr>
        <w:pStyle w:val="Textoindependiente"/>
        <w:rPr>
          <w:b/>
          <w:sz w:val="28"/>
          <w:szCs w:val="28"/>
          <w:lang w:val="es-ES"/>
        </w:rPr>
      </w:pPr>
    </w:p>
    <w:p w14:paraId="530740B2" w14:textId="77777777" w:rsidR="00C04141" w:rsidRPr="00FC1AED" w:rsidRDefault="00C04141" w:rsidP="00C04141">
      <w:pPr>
        <w:pStyle w:val="Textoindependiente"/>
        <w:rPr>
          <w:b/>
          <w:sz w:val="28"/>
          <w:szCs w:val="28"/>
          <w:lang w:val="es-ES"/>
        </w:rPr>
      </w:pPr>
    </w:p>
    <w:p w14:paraId="5849BD96" w14:textId="77777777" w:rsidR="00C04141" w:rsidRPr="00FC1AED" w:rsidRDefault="00C04141" w:rsidP="00C04141">
      <w:pPr>
        <w:pStyle w:val="Textoindependiente"/>
        <w:rPr>
          <w:b/>
          <w:sz w:val="28"/>
          <w:szCs w:val="28"/>
          <w:lang w:val="es-ES"/>
        </w:rPr>
      </w:pPr>
    </w:p>
    <w:p w14:paraId="1FFB03ED" w14:textId="77777777" w:rsidR="00C04141" w:rsidRPr="00FC1AED" w:rsidRDefault="00C04141" w:rsidP="00C04141">
      <w:pPr>
        <w:pStyle w:val="Textoindependiente"/>
        <w:rPr>
          <w:b/>
          <w:sz w:val="28"/>
          <w:szCs w:val="28"/>
          <w:lang w:val="es-ES"/>
        </w:rPr>
      </w:pPr>
    </w:p>
    <w:p w14:paraId="7BD26C2B" w14:textId="77777777" w:rsidR="00C04141" w:rsidRPr="00FC1AED" w:rsidRDefault="00C04141" w:rsidP="00C04141">
      <w:pPr>
        <w:pStyle w:val="Textoindependiente"/>
        <w:rPr>
          <w:b/>
          <w:sz w:val="28"/>
          <w:szCs w:val="28"/>
          <w:lang w:val="es-ES"/>
        </w:rPr>
      </w:pPr>
    </w:p>
    <w:p w14:paraId="19D1168C" w14:textId="5AD40311" w:rsidR="00BD2232" w:rsidRPr="00BD2232" w:rsidRDefault="00BD2232">
      <w:pPr>
        <w:rPr>
          <w:lang w:val="es-ES"/>
        </w:rPr>
      </w:pPr>
    </w:p>
    <w:sectPr w:rsidR="00BD2232" w:rsidRPr="00BD2232" w:rsidSect="00C041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7D3D6" w14:textId="77777777" w:rsidR="0013339B" w:rsidRDefault="0013339B" w:rsidP="00A23672">
      <w:pPr>
        <w:spacing w:after="0" w:line="240" w:lineRule="auto"/>
      </w:pPr>
      <w:r>
        <w:separator/>
      </w:r>
    </w:p>
  </w:endnote>
  <w:endnote w:type="continuationSeparator" w:id="0">
    <w:p w14:paraId="451ADBB7" w14:textId="77777777" w:rsidR="0013339B" w:rsidRDefault="0013339B" w:rsidP="00A23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60FFF" w14:textId="77777777" w:rsidR="00B13AD2" w:rsidRDefault="00B13AD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B272A" w14:textId="77777777" w:rsidR="00B13AD2" w:rsidRDefault="00EB0547" w:rsidP="000A253A">
    <w:pPr>
      <w:pStyle w:val="Piedepgina"/>
    </w:pPr>
    <w:bookmarkStart w:id="8" w:name="_Hlk103597267"/>
    <w:bookmarkStart w:id="9" w:name="_Hlk103597268"/>
    <w:bookmarkStart w:id="10" w:name="_Hlk103597341"/>
    <w:bookmarkStart w:id="11" w:name="_Hlk103597342"/>
    <w:bookmarkStart w:id="12" w:name="_Hlk108097564"/>
    <w:bookmarkStart w:id="13" w:name="_Hlk108097565"/>
    <w:bookmarkStart w:id="14" w:name="_Hlk112831640"/>
    <w:bookmarkStart w:id="15" w:name="_Hlk112831641"/>
    <w:r>
      <w:rPr>
        <w:noProof/>
      </w:rPr>
      <w:drawing>
        <wp:anchor distT="0" distB="0" distL="114300" distR="114300" simplePos="0" relativeHeight="251660288" behindDoc="1" locked="0" layoutInCell="1" allowOverlap="1" wp14:anchorId="69F6F479" wp14:editId="420DA3FE">
          <wp:simplePos x="0" y="0"/>
          <wp:positionH relativeFrom="column">
            <wp:posOffset>-851535</wp:posOffset>
          </wp:positionH>
          <wp:positionV relativeFrom="paragraph">
            <wp:posOffset>266700</wp:posOffset>
          </wp:positionV>
          <wp:extent cx="7434580" cy="582930"/>
          <wp:effectExtent l="0" t="0" r="0" b="762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199" t="83871" r="25682"/>
                  <a:stretch/>
                </pic:blipFill>
                <pic:spPr bwMode="auto">
                  <a:xfrm>
                    <a:off x="0" y="0"/>
                    <a:ext cx="7434580" cy="582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591F8B" wp14:editId="161BC9ED">
              <wp:simplePos x="0" y="0"/>
              <wp:positionH relativeFrom="column">
                <wp:posOffset>2155825</wp:posOffset>
              </wp:positionH>
              <wp:positionV relativeFrom="paragraph">
                <wp:posOffset>271145</wp:posOffset>
              </wp:positionV>
              <wp:extent cx="4146550" cy="266065"/>
              <wp:effectExtent l="0" t="0" r="0" b="635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6550" cy="2660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8C9BFD" w14:textId="77777777" w:rsidR="00B13AD2" w:rsidRPr="006547E9" w:rsidRDefault="00EB0547" w:rsidP="000A253A">
                          <w:pPr>
                            <w:rPr>
                              <w:rFonts w:ascii="Engravers MT" w:hAnsi="Engravers MT"/>
                              <w:sz w:val="16"/>
                              <w:szCs w:val="16"/>
                            </w:rPr>
                          </w:pPr>
                          <w:r w:rsidRPr="006547E9">
                            <w:rPr>
                              <w:rFonts w:ascii="Engravers MT" w:hAnsi="Engravers MT"/>
                              <w:sz w:val="16"/>
                              <w:szCs w:val="16"/>
                            </w:rPr>
                            <w:t>Calle hidalgo no. 7 barrio calvario tel. (485)8610140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20591F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169.75pt;margin-top:21.35pt;width:326.5pt;height:2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" filled="f" stroked="f" strokeweight=".5pt">
              <v:textbox>
                <w:txbxContent>
                  <w:p w14:paraId="528C9BFD" w14:textId="77777777" w:rsidR="00000000" w:rsidRPr="006547E9" w:rsidRDefault="00000000" w:rsidP="000A253A">
                    <w:pPr>
                      <w:rPr>
                        <w:rFonts w:ascii="Engravers MT" w:hAnsi="Engravers MT"/>
                        <w:sz w:val="16"/>
                        <w:szCs w:val="16"/>
                      </w:rPr>
                    </w:pPr>
                    <w:r w:rsidRPr="006547E9">
                      <w:rPr>
                        <w:rFonts w:ascii="Engravers MT" w:hAnsi="Engravers MT"/>
                        <w:sz w:val="16"/>
                        <w:szCs w:val="16"/>
                      </w:rPr>
                      <w:t>Calle hidalgo no. 7 barrio calvario tel. (485)8610140</w:t>
                    </w:r>
                  </w:p>
                </w:txbxContent>
              </v:textbox>
            </v:shape>
          </w:pict>
        </mc:Fallback>
      </mc:AlternateContent>
    </w:r>
    <w:bookmarkEnd w:id="8"/>
    <w:bookmarkEnd w:id="9"/>
    <w:bookmarkEnd w:id="10"/>
    <w:bookmarkEnd w:id="11"/>
    <w:bookmarkEnd w:id="12"/>
    <w:bookmarkEnd w:id="13"/>
    <w:bookmarkEnd w:id="14"/>
    <w:bookmarkEnd w:id="15"/>
  </w:p>
  <w:p w14:paraId="175A4982" w14:textId="77777777" w:rsidR="00B13AD2" w:rsidRDefault="00B13AD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29982" w14:textId="77777777" w:rsidR="00B13AD2" w:rsidRDefault="00B13AD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9F3F4" w14:textId="77777777" w:rsidR="0013339B" w:rsidRDefault="0013339B" w:rsidP="00A23672">
      <w:pPr>
        <w:spacing w:after="0" w:line="240" w:lineRule="auto"/>
      </w:pPr>
      <w:r>
        <w:separator/>
      </w:r>
    </w:p>
  </w:footnote>
  <w:footnote w:type="continuationSeparator" w:id="0">
    <w:p w14:paraId="30149AC0" w14:textId="77777777" w:rsidR="0013339B" w:rsidRDefault="0013339B" w:rsidP="00A23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73C6F" w14:textId="77777777" w:rsidR="00B13AD2" w:rsidRDefault="00B13AD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23357" w14:textId="77777777" w:rsidR="00B13AD2" w:rsidRDefault="00EB0547">
    <w:pPr>
      <w:pStyle w:val="Encabezado"/>
    </w:pPr>
    <w:bookmarkStart w:id="0" w:name="_Hlk88468670"/>
    <w:bookmarkStart w:id="1" w:name="_Hlk88468671"/>
    <w:bookmarkStart w:id="2" w:name="_Hlk103597165"/>
    <w:bookmarkStart w:id="3" w:name="_Hlk103597166"/>
    <w:bookmarkStart w:id="4" w:name="_Hlk108097547"/>
    <w:bookmarkStart w:id="5" w:name="_Hlk108097548"/>
    <w:bookmarkStart w:id="6" w:name="_Hlk112831622"/>
    <w:bookmarkStart w:id="7" w:name="_Hlk112831623"/>
    <w:r>
      <w:rPr>
        <w:noProof/>
      </w:rPr>
      <w:drawing>
        <wp:anchor distT="0" distB="0" distL="114300" distR="114300" simplePos="0" relativeHeight="251661312" behindDoc="1" locked="0" layoutInCell="1" allowOverlap="1" wp14:anchorId="11E06D4D" wp14:editId="69CDDC97">
          <wp:simplePos x="0" y="0"/>
          <wp:positionH relativeFrom="column">
            <wp:posOffset>4863465</wp:posOffset>
          </wp:positionH>
          <wp:positionV relativeFrom="paragraph">
            <wp:posOffset>7620</wp:posOffset>
          </wp:positionV>
          <wp:extent cx="642620" cy="746125"/>
          <wp:effectExtent l="0" t="0" r="5080" b="0"/>
          <wp:wrapTight wrapText="bothSides">
            <wp:wrapPolygon edited="0">
              <wp:start x="0" y="0"/>
              <wp:lineTo x="0" y="20957"/>
              <wp:lineTo x="21130" y="20957"/>
              <wp:lineTo x="21130" y="0"/>
              <wp:lineTo x="0" y="0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218" t="13412" r="15692" b="9879"/>
                  <a:stretch/>
                </pic:blipFill>
                <pic:spPr bwMode="auto">
                  <a:xfrm>
                    <a:off x="0" y="0"/>
                    <a:ext cx="642620" cy="7461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t xml:space="preserve">  </w:t>
    </w:r>
    <w:r>
      <w:t xml:space="preserve"> </w:t>
    </w:r>
    <w:r>
      <w:rPr>
        <w:noProof/>
      </w:rPr>
      <w:drawing>
        <wp:inline distT="0" distB="0" distL="0" distR="0" wp14:anchorId="199480D9" wp14:editId="711FBF33">
          <wp:extent cx="1061085" cy="828675"/>
          <wp:effectExtent l="0" t="0" r="5715" b="9525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</w:t>
    </w:r>
    <w:bookmarkEnd w:id="0"/>
    <w:bookmarkEnd w:id="1"/>
    <w:bookmarkEnd w:id="2"/>
    <w:bookmarkEnd w:id="3"/>
    <w:bookmarkEnd w:id="4"/>
    <w:bookmarkEnd w:id="5"/>
    <w:bookmarkEnd w:id="6"/>
    <w:bookmarkEnd w:id="7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27F20" w14:textId="77777777" w:rsidR="00B13AD2" w:rsidRDefault="00B13AD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B4F10"/>
    <w:multiLevelType w:val="hybridMultilevel"/>
    <w:tmpl w:val="4C0863F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232"/>
    <w:rsid w:val="0010408A"/>
    <w:rsid w:val="0013339B"/>
    <w:rsid w:val="00146E8E"/>
    <w:rsid w:val="001D73C3"/>
    <w:rsid w:val="00373D5E"/>
    <w:rsid w:val="00461619"/>
    <w:rsid w:val="005D02F4"/>
    <w:rsid w:val="0079124E"/>
    <w:rsid w:val="008F6271"/>
    <w:rsid w:val="00A23672"/>
    <w:rsid w:val="00B13AD2"/>
    <w:rsid w:val="00B22CF0"/>
    <w:rsid w:val="00BD2232"/>
    <w:rsid w:val="00C04141"/>
    <w:rsid w:val="00EB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2FDF3"/>
  <w15:chartTrackingRefBased/>
  <w15:docId w15:val="{1A14BD9B-FA61-4FED-A7F3-9661E15AB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141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D2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D2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22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2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22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2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2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2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2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22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D22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22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223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223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22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223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22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22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D2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D2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D2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D2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D2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D223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D223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D223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22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223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D2232"/>
    <w:rPr>
      <w:b/>
      <w:bCs/>
      <w:smallCaps/>
      <w:color w:val="2F5496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99"/>
    <w:unhideWhenUsed/>
    <w:rsid w:val="00C0414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C04141"/>
    <w:rPr>
      <w:kern w:val="0"/>
      <w:sz w:val="22"/>
      <w:szCs w:val="22"/>
      <w14:ligatures w14:val="none"/>
    </w:rPr>
  </w:style>
  <w:style w:type="paragraph" w:styleId="Encabezado">
    <w:name w:val="header"/>
    <w:basedOn w:val="Normal"/>
    <w:link w:val="EncabezadoCar"/>
    <w:unhideWhenUsed/>
    <w:rsid w:val="00C0414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04141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C0414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414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2.wdp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DIF</dc:creator>
  <cp:keywords/>
  <dc:description/>
  <cp:lastModifiedBy>MARIA GUADALUPE TRUJILLO RODRIGUEZ</cp:lastModifiedBy>
  <cp:revision>9</cp:revision>
  <cp:lastPrinted>2026-08-25T20:30:00Z</cp:lastPrinted>
  <dcterms:created xsi:type="dcterms:W3CDTF">2025-09-06T07:07:00Z</dcterms:created>
  <dcterms:modified xsi:type="dcterms:W3CDTF">2026-08-25T20:47:00Z</dcterms:modified>
</cp:coreProperties>
</file>