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6B142" w14:textId="77777777" w:rsidR="0085266E" w:rsidRPr="00922C66" w:rsidRDefault="00D562E1" w:rsidP="00DB1A7F">
      <w:pPr>
        <w:tabs>
          <w:tab w:val="left" w:pos="1034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PROGRAMA </w:t>
      </w:r>
      <w:r w:rsidR="00922C66" w:rsidRPr="00922C66">
        <w:rPr>
          <w:rFonts w:ascii="Arial" w:hAnsi="Arial" w:cs="Arial"/>
          <w:b/>
        </w:rPr>
        <w:t>ANUAL DE DESARROLLO ARCHIVISTICO</w:t>
      </w:r>
    </w:p>
    <w:p w14:paraId="2A4B12E9" w14:textId="77777777" w:rsidR="00922C66" w:rsidRDefault="00922C66" w:rsidP="00DB1A7F">
      <w:pPr>
        <w:tabs>
          <w:tab w:val="left" w:pos="10348"/>
        </w:tabs>
        <w:jc w:val="center"/>
        <w:rPr>
          <w:rFonts w:ascii="Arial" w:hAnsi="Arial" w:cs="Arial"/>
        </w:rPr>
      </w:pPr>
      <w:r w:rsidRPr="00922C66">
        <w:rPr>
          <w:rFonts w:ascii="Arial" w:hAnsi="Arial" w:cs="Arial"/>
        </w:rPr>
        <w:t xml:space="preserve"> ORGANISMO OPERADOR PARAM</w:t>
      </w:r>
      <w:r w:rsidR="00AD26CE">
        <w:rPr>
          <w:rFonts w:ascii="Arial" w:hAnsi="Arial" w:cs="Arial"/>
        </w:rPr>
        <w:t xml:space="preserve">UNICIPAL DE AGUA POTABLE, ALCANTARILLADO Y SANEAMIENTO DESCENTRALIZADO DE LAS AUTORIDADES DEL AYUNTAMENTO DE </w:t>
      </w:r>
      <w:r w:rsidR="00FB3793">
        <w:rPr>
          <w:rFonts w:ascii="Arial" w:hAnsi="Arial" w:cs="Arial"/>
        </w:rPr>
        <w:t>RIOVERDE, S.L.P.</w:t>
      </w:r>
    </w:p>
    <w:p w14:paraId="1D214319" w14:textId="77777777" w:rsidR="00DB27E6" w:rsidRDefault="00B923A6" w:rsidP="00DB1A7F">
      <w:pPr>
        <w:tabs>
          <w:tab w:val="left" w:pos="10348"/>
        </w:tabs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CRONOGRAMA DE ACTIVIDADES</w:t>
      </w:r>
    </w:p>
    <w:p w14:paraId="2017D061" w14:textId="77777777" w:rsidR="00DB27E6" w:rsidRDefault="00DB27E6" w:rsidP="00DB1A7F">
      <w:pPr>
        <w:tabs>
          <w:tab w:val="left" w:pos="10348"/>
        </w:tabs>
        <w:jc w:val="center"/>
        <w:rPr>
          <w:rFonts w:ascii="Arial" w:hAnsi="Arial" w:cs="Arial"/>
          <w:sz w:val="20"/>
        </w:rPr>
      </w:pPr>
    </w:p>
    <w:tbl>
      <w:tblPr>
        <w:tblStyle w:val="Tablanormal1"/>
        <w:tblW w:w="14035" w:type="dxa"/>
        <w:tblLook w:val="04A0" w:firstRow="1" w:lastRow="0" w:firstColumn="1" w:lastColumn="0" w:noHBand="0" w:noVBand="1"/>
      </w:tblPr>
      <w:tblGrid>
        <w:gridCol w:w="1251"/>
        <w:gridCol w:w="1943"/>
        <w:gridCol w:w="2170"/>
        <w:gridCol w:w="1989"/>
        <w:gridCol w:w="1677"/>
        <w:gridCol w:w="1672"/>
        <w:gridCol w:w="1705"/>
        <w:gridCol w:w="1628"/>
      </w:tblGrid>
      <w:tr w:rsidR="002218A8" w14:paraId="4E470A1F" w14:textId="77777777" w:rsidTr="002218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</w:tcPr>
          <w:p w14:paraId="4CA1D8DA" w14:textId="77777777" w:rsidR="00B923A6" w:rsidRPr="00FC669D" w:rsidRDefault="00B923A6" w:rsidP="00DB1A7F">
            <w:pPr>
              <w:tabs>
                <w:tab w:val="left" w:pos="10348"/>
              </w:tabs>
              <w:jc w:val="center"/>
              <w:rPr>
                <w:rFonts w:cs="Arial"/>
                <w:sz w:val="18"/>
              </w:rPr>
            </w:pPr>
            <w:r w:rsidRPr="00FC669D">
              <w:rPr>
                <w:rFonts w:cs="Arial"/>
                <w:sz w:val="18"/>
              </w:rPr>
              <w:t xml:space="preserve">  </w:t>
            </w:r>
          </w:p>
          <w:p w14:paraId="78090533" w14:textId="77777777" w:rsidR="00DB27E6" w:rsidRPr="00FC669D" w:rsidRDefault="00DB27E6" w:rsidP="00DB1A7F">
            <w:pPr>
              <w:tabs>
                <w:tab w:val="left" w:pos="10348"/>
              </w:tabs>
              <w:jc w:val="center"/>
              <w:rPr>
                <w:rFonts w:cs="Arial"/>
                <w:sz w:val="18"/>
              </w:rPr>
            </w:pPr>
            <w:r w:rsidRPr="00FC669D">
              <w:rPr>
                <w:rFonts w:cs="Arial"/>
                <w:sz w:val="18"/>
              </w:rPr>
              <w:t>ACTIVIDAD</w:t>
            </w:r>
          </w:p>
        </w:tc>
        <w:tc>
          <w:tcPr>
            <w:tcW w:w="1943" w:type="dxa"/>
          </w:tcPr>
          <w:p w14:paraId="0D1965D9" w14:textId="77777777" w:rsidR="00B923A6" w:rsidRPr="00FC669D" w:rsidRDefault="00B923A6" w:rsidP="00DB1A7F">
            <w:pPr>
              <w:tabs>
                <w:tab w:val="left" w:pos="1034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</w:rPr>
            </w:pPr>
          </w:p>
          <w:p w14:paraId="2264F419" w14:textId="77777777" w:rsidR="00DB27E6" w:rsidRPr="00FC669D" w:rsidRDefault="00DB27E6" w:rsidP="00DB1A7F">
            <w:pPr>
              <w:tabs>
                <w:tab w:val="left" w:pos="1034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</w:rPr>
            </w:pPr>
            <w:r w:rsidRPr="00FC669D">
              <w:rPr>
                <w:rFonts w:cs="Arial"/>
                <w:sz w:val="18"/>
              </w:rPr>
              <w:t>COMPACTAR INFORMACION</w:t>
            </w:r>
          </w:p>
        </w:tc>
        <w:tc>
          <w:tcPr>
            <w:tcW w:w="2170" w:type="dxa"/>
          </w:tcPr>
          <w:p w14:paraId="15F53AC0" w14:textId="77777777" w:rsidR="00DB27E6" w:rsidRPr="00FC669D" w:rsidRDefault="00DB27E6" w:rsidP="00DB1A7F">
            <w:pPr>
              <w:tabs>
                <w:tab w:val="left" w:pos="1034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</w:rPr>
            </w:pPr>
            <w:r w:rsidRPr="00FC669D">
              <w:rPr>
                <w:rFonts w:cs="Arial"/>
                <w:sz w:val="18"/>
              </w:rPr>
              <w:t>ACTUALIZACION DE CUADRO DE CLASIFICACION ARCHIVISTICA</w:t>
            </w:r>
          </w:p>
        </w:tc>
        <w:tc>
          <w:tcPr>
            <w:tcW w:w="1989" w:type="dxa"/>
          </w:tcPr>
          <w:p w14:paraId="7BDB9F27" w14:textId="77777777" w:rsidR="00B923A6" w:rsidRPr="00FC669D" w:rsidRDefault="00B923A6" w:rsidP="00DB1A7F">
            <w:pPr>
              <w:tabs>
                <w:tab w:val="left" w:pos="1034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</w:rPr>
            </w:pPr>
          </w:p>
          <w:p w14:paraId="33759F58" w14:textId="77777777" w:rsidR="00DB27E6" w:rsidRPr="00FC669D" w:rsidRDefault="00DB27E6" w:rsidP="00DB1A7F">
            <w:pPr>
              <w:tabs>
                <w:tab w:val="left" w:pos="1034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</w:rPr>
            </w:pPr>
            <w:r w:rsidRPr="00FC669D">
              <w:rPr>
                <w:rFonts w:cs="Arial"/>
                <w:sz w:val="18"/>
              </w:rPr>
              <w:t>ELABORAR INVENTARIO DE TRAMITE</w:t>
            </w:r>
          </w:p>
        </w:tc>
        <w:tc>
          <w:tcPr>
            <w:tcW w:w="1677" w:type="dxa"/>
          </w:tcPr>
          <w:p w14:paraId="426EB654" w14:textId="77777777" w:rsidR="00B923A6" w:rsidRPr="00FC669D" w:rsidRDefault="00B923A6" w:rsidP="00DB1A7F">
            <w:pPr>
              <w:tabs>
                <w:tab w:val="left" w:pos="1034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</w:rPr>
            </w:pPr>
          </w:p>
          <w:p w14:paraId="2C5599AC" w14:textId="77777777" w:rsidR="00DB27E6" w:rsidRPr="00FC669D" w:rsidRDefault="00DB27E6" w:rsidP="00DB1A7F">
            <w:pPr>
              <w:tabs>
                <w:tab w:val="left" w:pos="1034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</w:rPr>
            </w:pPr>
            <w:r w:rsidRPr="00FC669D">
              <w:rPr>
                <w:rFonts w:cs="Arial"/>
                <w:sz w:val="18"/>
              </w:rPr>
              <w:t>ELABORAR INVENTARIO DE CONCENTRACION</w:t>
            </w:r>
          </w:p>
        </w:tc>
        <w:tc>
          <w:tcPr>
            <w:tcW w:w="1672" w:type="dxa"/>
          </w:tcPr>
          <w:p w14:paraId="6AF51733" w14:textId="77777777" w:rsidR="00DB27E6" w:rsidRPr="00FC669D" w:rsidRDefault="00DB27E6" w:rsidP="00DB1A7F">
            <w:pPr>
              <w:tabs>
                <w:tab w:val="left" w:pos="1034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</w:rPr>
            </w:pPr>
            <w:r w:rsidRPr="00FC669D">
              <w:rPr>
                <w:rFonts w:cs="Arial"/>
                <w:sz w:val="18"/>
              </w:rPr>
              <w:t>ELEBORAR INVENTARIO DE ARCHIVO HISTORICO</w:t>
            </w:r>
          </w:p>
        </w:tc>
        <w:tc>
          <w:tcPr>
            <w:tcW w:w="1705" w:type="dxa"/>
          </w:tcPr>
          <w:p w14:paraId="5787F6D0" w14:textId="77777777" w:rsidR="00DB27E6" w:rsidRPr="00FC669D" w:rsidRDefault="00DB27E6" w:rsidP="00DB1A7F">
            <w:pPr>
              <w:tabs>
                <w:tab w:val="left" w:pos="1034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</w:rPr>
            </w:pPr>
            <w:r w:rsidRPr="00FC669D">
              <w:rPr>
                <w:rFonts w:cs="Arial"/>
                <w:sz w:val="18"/>
              </w:rPr>
              <w:t>ELABORAR CATALOGO DE DISPOSICION DOCUMENTAL</w:t>
            </w:r>
          </w:p>
        </w:tc>
        <w:tc>
          <w:tcPr>
            <w:tcW w:w="1628" w:type="dxa"/>
          </w:tcPr>
          <w:p w14:paraId="16146A00" w14:textId="77777777" w:rsidR="00DB27E6" w:rsidRPr="00FC669D" w:rsidRDefault="00DB27E6" w:rsidP="00DB1A7F">
            <w:pPr>
              <w:tabs>
                <w:tab w:val="left" w:pos="1034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</w:rPr>
            </w:pPr>
          </w:p>
          <w:p w14:paraId="28332CB6" w14:textId="77777777" w:rsidR="00DB27E6" w:rsidRPr="00FC669D" w:rsidRDefault="00DB27E6" w:rsidP="00DB1A7F">
            <w:pPr>
              <w:tabs>
                <w:tab w:val="left" w:pos="1034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</w:rPr>
            </w:pPr>
            <w:r w:rsidRPr="00FC669D">
              <w:rPr>
                <w:rFonts w:cs="Arial"/>
                <w:sz w:val="18"/>
              </w:rPr>
              <w:t>ARCHIVOS ELECTRONICOS</w:t>
            </w:r>
          </w:p>
        </w:tc>
      </w:tr>
      <w:tr w:rsidR="002218A8" w14:paraId="7E55F0B2" w14:textId="77777777" w:rsidTr="00B92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</w:tcPr>
          <w:p w14:paraId="165C3675" w14:textId="77777777" w:rsidR="00B923A6" w:rsidRDefault="00B923A6" w:rsidP="00DB1A7F">
            <w:pPr>
              <w:tabs>
                <w:tab w:val="left" w:pos="10348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6AA1EF42" w14:textId="77777777" w:rsidR="00DB27E6" w:rsidRPr="00F626D9" w:rsidRDefault="00F626D9" w:rsidP="00DB1A7F">
            <w:pPr>
              <w:tabs>
                <w:tab w:val="left" w:pos="10348"/>
              </w:tabs>
              <w:jc w:val="center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>RECURSOS HUMANOS</w:t>
            </w:r>
          </w:p>
        </w:tc>
        <w:tc>
          <w:tcPr>
            <w:tcW w:w="1943" w:type="dxa"/>
          </w:tcPr>
          <w:p w14:paraId="61649F20" w14:textId="77777777" w:rsidR="00DB27E6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 xml:space="preserve">JORNADA LABORAL </w:t>
            </w:r>
          </w:p>
          <w:p w14:paraId="6C397AE5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>8:00 A.M. – 3:00 P.M.</w:t>
            </w:r>
          </w:p>
          <w:p w14:paraId="742C8F16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2170" w:type="dxa"/>
          </w:tcPr>
          <w:p w14:paraId="6C7A2E68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 xml:space="preserve">JORNADA LABORAL </w:t>
            </w:r>
          </w:p>
          <w:p w14:paraId="26534FE2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>8:00 A.M. – 3:00 P.M.</w:t>
            </w:r>
          </w:p>
          <w:p w14:paraId="652C4D91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989" w:type="dxa"/>
          </w:tcPr>
          <w:p w14:paraId="6FA8A3EA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 xml:space="preserve">JORNADA LABORAL </w:t>
            </w:r>
          </w:p>
          <w:p w14:paraId="33A54BF5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>8:00 A.M. – 3:00 P.M.</w:t>
            </w:r>
          </w:p>
          <w:p w14:paraId="675FCAE5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677" w:type="dxa"/>
          </w:tcPr>
          <w:p w14:paraId="60F7ABAD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 xml:space="preserve">JORNADA LABORAL </w:t>
            </w:r>
          </w:p>
          <w:p w14:paraId="1881E8B0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>8:00 A.M. – 3:00 P.M.</w:t>
            </w:r>
          </w:p>
          <w:p w14:paraId="4AC85D70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672" w:type="dxa"/>
          </w:tcPr>
          <w:p w14:paraId="03B55FB1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 xml:space="preserve">JORNADA LABORAL </w:t>
            </w:r>
          </w:p>
          <w:p w14:paraId="6024C026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>8:00 A.M. – 3:00 P.M.</w:t>
            </w:r>
          </w:p>
          <w:p w14:paraId="7CEC4A24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5" w:type="dxa"/>
          </w:tcPr>
          <w:p w14:paraId="0FE54D34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 xml:space="preserve">JORNADA LABORAL </w:t>
            </w:r>
          </w:p>
          <w:p w14:paraId="6ACF7CC2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>8:00 A.M. – 3:00 P.M.</w:t>
            </w:r>
          </w:p>
          <w:p w14:paraId="34F21983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46C973F5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 xml:space="preserve">JORNADA LABORAL </w:t>
            </w:r>
          </w:p>
          <w:p w14:paraId="39724EC7" w14:textId="77777777" w:rsidR="00F626D9" w:rsidRPr="00F626D9" w:rsidRDefault="00F626D9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26D9">
              <w:rPr>
                <w:rFonts w:cs="Arial"/>
                <w:sz w:val="16"/>
                <w:szCs w:val="16"/>
              </w:rPr>
              <w:t>8:00 A.M. – 3:00 P.M.</w:t>
            </w:r>
          </w:p>
          <w:p w14:paraId="7144FAC9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="002218A8" w14:paraId="40A9CCF8" w14:textId="77777777" w:rsidTr="00B923A6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</w:tcPr>
          <w:p w14:paraId="41FFCA49" w14:textId="77777777" w:rsidR="00DB27E6" w:rsidRPr="00F626D9" w:rsidRDefault="002218A8" w:rsidP="00DB1A7F">
            <w:pPr>
              <w:tabs>
                <w:tab w:val="left" w:pos="1034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RECURSOS ECONOMICOS</w:t>
            </w:r>
          </w:p>
        </w:tc>
        <w:tc>
          <w:tcPr>
            <w:tcW w:w="1943" w:type="dxa"/>
          </w:tcPr>
          <w:p w14:paraId="0D002279" w14:textId="77777777" w:rsidR="00DB27E6" w:rsidRDefault="002218A8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FORMATOS, </w:t>
            </w:r>
          </w:p>
          <w:p w14:paraId="5937282A" w14:textId="77777777" w:rsidR="005813EC" w:rsidRPr="005813EC" w:rsidRDefault="005813EC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5813EC">
              <w:rPr>
                <w:rFonts w:cs="Arial"/>
                <w:sz w:val="16"/>
                <w:szCs w:val="16"/>
              </w:rPr>
              <w:t>FOLDERS, HILO, AHUJA, LAPICEROS Y</w:t>
            </w:r>
            <w:r>
              <w:rPr>
                <w:rFonts w:cs="Arial"/>
                <w:sz w:val="16"/>
                <w:szCs w:val="16"/>
              </w:rPr>
              <w:t xml:space="preserve"> RESISTOL</w:t>
            </w:r>
          </w:p>
        </w:tc>
        <w:tc>
          <w:tcPr>
            <w:tcW w:w="2170" w:type="dxa"/>
          </w:tcPr>
          <w:p w14:paraId="340CB38B" w14:textId="77777777" w:rsidR="00DB27E6" w:rsidRPr="00F626D9" w:rsidRDefault="00B923A6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5813EC">
              <w:rPr>
                <w:rFonts w:cs="Arial"/>
                <w:sz w:val="16"/>
                <w:szCs w:val="16"/>
              </w:rPr>
              <w:t xml:space="preserve"> </w:t>
            </w:r>
            <w:r w:rsidR="002218A8">
              <w:rPr>
                <w:rFonts w:cs="Arial"/>
                <w:sz w:val="16"/>
                <w:szCs w:val="16"/>
              </w:rPr>
              <w:t>FORMATOS, COMPUTADORA, TONNER, FOLIADOR, IMPRESORA</w:t>
            </w:r>
          </w:p>
        </w:tc>
        <w:tc>
          <w:tcPr>
            <w:tcW w:w="1989" w:type="dxa"/>
          </w:tcPr>
          <w:p w14:paraId="66509EA1" w14:textId="77777777" w:rsidR="00DB27E6" w:rsidRPr="00F626D9" w:rsidRDefault="002218A8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FORMATOS, COMPUTADORA, TONNER, FOLIADOR, IMPRESORA</w:t>
            </w:r>
          </w:p>
        </w:tc>
        <w:tc>
          <w:tcPr>
            <w:tcW w:w="1677" w:type="dxa"/>
          </w:tcPr>
          <w:p w14:paraId="3DE27D1A" w14:textId="77777777" w:rsidR="00DB27E6" w:rsidRPr="00F626D9" w:rsidRDefault="002218A8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FORMATOS, COMPUTADORA, TONNER, FOLIADOR, IMPRESORA</w:t>
            </w:r>
          </w:p>
        </w:tc>
        <w:tc>
          <w:tcPr>
            <w:tcW w:w="1672" w:type="dxa"/>
          </w:tcPr>
          <w:p w14:paraId="34E61687" w14:textId="77777777" w:rsidR="00DB27E6" w:rsidRPr="00F626D9" w:rsidRDefault="002218A8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FORMATOS, COMPUTADORA, TONNER, FOLIADOR, IMPRESORA</w:t>
            </w:r>
          </w:p>
        </w:tc>
        <w:tc>
          <w:tcPr>
            <w:tcW w:w="1705" w:type="dxa"/>
          </w:tcPr>
          <w:p w14:paraId="79FB08D7" w14:textId="77777777" w:rsidR="00DB27E6" w:rsidRPr="00F626D9" w:rsidRDefault="002218A8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FORMATOS, COMPUTADORA, TONNER, FOLIADOR, IMPRESORA</w:t>
            </w:r>
          </w:p>
        </w:tc>
        <w:tc>
          <w:tcPr>
            <w:tcW w:w="1628" w:type="dxa"/>
          </w:tcPr>
          <w:p w14:paraId="2E8F0B1B" w14:textId="77777777" w:rsidR="00DB27E6" w:rsidRPr="00F626D9" w:rsidRDefault="002218A8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2218A8" w14:paraId="77F009F6" w14:textId="77777777" w:rsidTr="00B92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</w:tcPr>
          <w:p w14:paraId="4D292ED8" w14:textId="77777777" w:rsidR="00B923A6" w:rsidRDefault="00B923A6" w:rsidP="00DB1A7F">
            <w:pPr>
              <w:tabs>
                <w:tab w:val="left" w:pos="10348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3FF6EBC3" w14:textId="77777777" w:rsidR="00DB27E6" w:rsidRPr="00F626D9" w:rsidRDefault="002218A8" w:rsidP="00DB1A7F">
            <w:pPr>
              <w:tabs>
                <w:tab w:val="left" w:pos="1034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OPERATIVO</w:t>
            </w:r>
          </w:p>
        </w:tc>
        <w:tc>
          <w:tcPr>
            <w:tcW w:w="1943" w:type="dxa"/>
          </w:tcPr>
          <w:p w14:paraId="7EBF62C4" w14:textId="77777777" w:rsidR="00DB27E6" w:rsidRPr="00F626D9" w:rsidRDefault="002218A8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ORGANIZACIÓN Y CAPACITACION EN MATERIA</w:t>
            </w:r>
            <w:r w:rsidR="00EF23B7">
              <w:rPr>
                <w:rFonts w:cs="Arial"/>
                <w:sz w:val="16"/>
                <w:szCs w:val="16"/>
              </w:rPr>
              <w:t>, TALLERES</w:t>
            </w:r>
          </w:p>
        </w:tc>
        <w:tc>
          <w:tcPr>
            <w:tcW w:w="2170" w:type="dxa"/>
          </w:tcPr>
          <w:p w14:paraId="0F3CEB9F" w14:textId="77777777" w:rsidR="00DB27E6" w:rsidRPr="00F626D9" w:rsidRDefault="00EF23B7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ORGANIZACIÓN Y CAPACITACION EN MATERIA, TALLERES</w:t>
            </w:r>
          </w:p>
        </w:tc>
        <w:tc>
          <w:tcPr>
            <w:tcW w:w="1989" w:type="dxa"/>
          </w:tcPr>
          <w:p w14:paraId="2F27F453" w14:textId="77777777" w:rsidR="00DB27E6" w:rsidRPr="00F626D9" w:rsidRDefault="00EF23B7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ORGANIZACIÓN Y CAPACITACION EN MATERIA, TALLERES</w:t>
            </w:r>
          </w:p>
        </w:tc>
        <w:tc>
          <w:tcPr>
            <w:tcW w:w="1677" w:type="dxa"/>
          </w:tcPr>
          <w:p w14:paraId="2AD4EB85" w14:textId="77777777" w:rsidR="00DB27E6" w:rsidRPr="00F626D9" w:rsidRDefault="00EF23B7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ORGANIZACIÓN Y CAPACITACION EN MATERIA, TALLERES</w:t>
            </w:r>
          </w:p>
        </w:tc>
        <w:tc>
          <w:tcPr>
            <w:tcW w:w="1672" w:type="dxa"/>
          </w:tcPr>
          <w:p w14:paraId="455C1F37" w14:textId="77777777" w:rsidR="00DB27E6" w:rsidRPr="00F626D9" w:rsidRDefault="00EF23B7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ORGANIZACIÓN Y CAPACITACION EN MATERIA, TALLERES</w:t>
            </w:r>
          </w:p>
        </w:tc>
        <w:tc>
          <w:tcPr>
            <w:tcW w:w="1705" w:type="dxa"/>
          </w:tcPr>
          <w:p w14:paraId="7A2648E9" w14:textId="77777777" w:rsidR="00DB27E6" w:rsidRPr="00F626D9" w:rsidRDefault="00EF23B7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ORGANIZACIÓN Y CAPACITACION EN MATERIA, TALLERES</w:t>
            </w:r>
          </w:p>
        </w:tc>
        <w:tc>
          <w:tcPr>
            <w:tcW w:w="1628" w:type="dxa"/>
          </w:tcPr>
          <w:p w14:paraId="29C7FADF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="002218A8" w14:paraId="724DD4E6" w14:textId="77777777" w:rsidTr="00B923A6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</w:tcPr>
          <w:p w14:paraId="4EBB111C" w14:textId="77777777" w:rsidR="00DB27E6" w:rsidRPr="00F626D9" w:rsidRDefault="00EF23B7" w:rsidP="00DB1A7F">
            <w:pPr>
              <w:tabs>
                <w:tab w:val="left" w:pos="1034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SISTEMA DE MITIGACION DE RIEGOS</w:t>
            </w:r>
          </w:p>
        </w:tc>
        <w:tc>
          <w:tcPr>
            <w:tcW w:w="1943" w:type="dxa"/>
          </w:tcPr>
          <w:p w14:paraId="798C4AFE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2170" w:type="dxa"/>
          </w:tcPr>
          <w:p w14:paraId="1625DABA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989" w:type="dxa"/>
          </w:tcPr>
          <w:p w14:paraId="4544CD23" w14:textId="77777777" w:rsidR="00DB27E6" w:rsidRPr="00F626D9" w:rsidRDefault="003D3CB2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APLICAR ACCIONES PARA REDUCIR LA VULNERABILIDAD A CIERTOS PELIGROS DENTRO DEL ARCHIVO</w:t>
            </w:r>
          </w:p>
        </w:tc>
        <w:tc>
          <w:tcPr>
            <w:tcW w:w="1677" w:type="dxa"/>
          </w:tcPr>
          <w:p w14:paraId="7B7EA110" w14:textId="77777777" w:rsidR="00DB27E6" w:rsidRPr="00F626D9" w:rsidRDefault="003D3CB2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APLICAR ACCIONES PARA REDUCIR LA VULNERABILIDAD A CIERTOS PELIGROS DENTRO DEL ARCHIVO</w:t>
            </w:r>
          </w:p>
        </w:tc>
        <w:tc>
          <w:tcPr>
            <w:tcW w:w="1672" w:type="dxa"/>
          </w:tcPr>
          <w:p w14:paraId="43F5CB7D" w14:textId="77777777" w:rsidR="00DB27E6" w:rsidRPr="00F626D9" w:rsidRDefault="003D3CB2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APLICAR ACCIONES PARA REDUCIR LA VULNERABILIDAD A CIERTOS PELIGROS DENTRO DEL ARCHIVO</w:t>
            </w:r>
          </w:p>
        </w:tc>
        <w:tc>
          <w:tcPr>
            <w:tcW w:w="1705" w:type="dxa"/>
          </w:tcPr>
          <w:p w14:paraId="478C4ACF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6C1EBD37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="002218A8" w14:paraId="359ED9CC" w14:textId="77777777" w:rsidTr="00221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</w:tcPr>
          <w:p w14:paraId="2EED6761" w14:textId="77777777" w:rsidR="00B923A6" w:rsidRDefault="00B923A6" w:rsidP="00DB1A7F">
            <w:pPr>
              <w:tabs>
                <w:tab w:val="left" w:pos="10348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64A3B666" w14:textId="77777777" w:rsidR="00DB27E6" w:rsidRPr="00F626D9" w:rsidRDefault="00EF23B7" w:rsidP="00DB1A7F">
            <w:pPr>
              <w:tabs>
                <w:tab w:val="left" w:pos="1034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NIVEL DOCUMENTAL</w:t>
            </w:r>
          </w:p>
        </w:tc>
        <w:tc>
          <w:tcPr>
            <w:tcW w:w="1943" w:type="dxa"/>
          </w:tcPr>
          <w:p w14:paraId="77994FCD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2170" w:type="dxa"/>
          </w:tcPr>
          <w:p w14:paraId="4F976920" w14:textId="77777777" w:rsidR="00DB27E6" w:rsidRPr="00F626D9" w:rsidRDefault="00B923A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ACTUALIZACION Y USO DE LOS INTRUMENTOS DE </w:t>
            </w:r>
            <w:r w:rsidR="00F85C8A">
              <w:rPr>
                <w:rFonts w:cs="Arial"/>
                <w:sz w:val="16"/>
                <w:szCs w:val="16"/>
              </w:rPr>
              <w:t>CONTROL Y</w:t>
            </w:r>
            <w:r>
              <w:rPr>
                <w:rFonts w:cs="Arial"/>
                <w:sz w:val="16"/>
                <w:szCs w:val="16"/>
              </w:rPr>
              <w:t xml:space="preserve"> CONSULTA ARCHIVISTICA</w:t>
            </w:r>
          </w:p>
        </w:tc>
        <w:tc>
          <w:tcPr>
            <w:tcW w:w="1989" w:type="dxa"/>
          </w:tcPr>
          <w:p w14:paraId="7EA8E1FD" w14:textId="77777777" w:rsidR="00DB27E6" w:rsidRPr="00F626D9" w:rsidRDefault="00B923A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ACTUALIZACION Y USO DE LOS INTRUMENTOS DE </w:t>
            </w:r>
            <w:r w:rsidR="00F85C8A">
              <w:rPr>
                <w:rFonts w:cs="Arial"/>
                <w:sz w:val="16"/>
                <w:szCs w:val="16"/>
              </w:rPr>
              <w:t>CONTROL Y</w:t>
            </w:r>
            <w:r>
              <w:rPr>
                <w:rFonts w:cs="Arial"/>
                <w:sz w:val="16"/>
                <w:szCs w:val="16"/>
              </w:rPr>
              <w:t xml:space="preserve"> CONSULTA ARCHIVISTICA</w:t>
            </w:r>
          </w:p>
        </w:tc>
        <w:tc>
          <w:tcPr>
            <w:tcW w:w="1677" w:type="dxa"/>
          </w:tcPr>
          <w:p w14:paraId="2FF2A04C" w14:textId="77777777" w:rsidR="00DB27E6" w:rsidRPr="00F626D9" w:rsidRDefault="00B923A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ACTUALIZACION Y USO DE LOS INTRUMENTOS DE </w:t>
            </w:r>
            <w:r w:rsidR="00F85C8A">
              <w:rPr>
                <w:rFonts w:cs="Arial"/>
                <w:sz w:val="16"/>
                <w:szCs w:val="16"/>
              </w:rPr>
              <w:t>CONTROL Y</w:t>
            </w:r>
            <w:r>
              <w:rPr>
                <w:rFonts w:cs="Arial"/>
                <w:sz w:val="16"/>
                <w:szCs w:val="16"/>
              </w:rPr>
              <w:t xml:space="preserve"> CONSULTA ARCHIVISTICA</w:t>
            </w:r>
          </w:p>
        </w:tc>
        <w:tc>
          <w:tcPr>
            <w:tcW w:w="1672" w:type="dxa"/>
          </w:tcPr>
          <w:p w14:paraId="09FC40FB" w14:textId="77777777" w:rsidR="00DB27E6" w:rsidRPr="00F626D9" w:rsidRDefault="00B923A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ACTUALIZACION Y USO DE LOS INTRUMENTOS DE </w:t>
            </w:r>
            <w:r w:rsidR="00F85C8A">
              <w:rPr>
                <w:rFonts w:cs="Arial"/>
                <w:sz w:val="16"/>
                <w:szCs w:val="16"/>
              </w:rPr>
              <w:t>CONTROL Y</w:t>
            </w:r>
            <w:r>
              <w:rPr>
                <w:rFonts w:cs="Arial"/>
                <w:sz w:val="16"/>
                <w:szCs w:val="16"/>
              </w:rPr>
              <w:t xml:space="preserve"> CONSULTA ARCHIVISTICA</w:t>
            </w:r>
          </w:p>
        </w:tc>
        <w:tc>
          <w:tcPr>
            <w:tcW w:w="1705" w:type="dxa"/>
          </w:tcPr>
          <w:p w14:paraId="2D558798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453FA4B7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="002218A8" w14:paraId="14530764" w14:textId="77777777" w:rsidTr="002218A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</w:tcPr>
          <w:p w14:paraId="2A162E5E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43" w:type="dxa"/>
          </w:tcPr>
          <w:p w14:paraId="2FFD9C06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2170" w:type="dxa"/>
          </w:tcPr>
          <w:p w14:paraId="2F575DC9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989" w:type="dxa"/>
          </w:tcPr>
          <w:p w14:paraId="45B5A60F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677" w:type="dxa"/>
          </w:tcPr>
          <w:p w14:paraId="64B07692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672" w:type="dxa"/>
          </w:tcPr>
          <w:p w14:paraId="60C1B92C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5" w:type="dxa"/>
          </w:tcPr>
          <w:p w14:paraId="02E9A9AD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591EF969" w14:textId="77777777" w:rsidR="00DB27E6" w:rsidRPr="00F626D9" w:rsidRDefault="00DB27E6" w:rsidP="00DB1A7F">
            <w:pPr>
              <w:tabs>
                <w:tab w:val="left" w:pos="1034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</w:tbl>
    <w:p w14:paraId="504F546E" w14:textId="77777777" w:rsidR="00DB27E6" w:rsidRPr="00DB27E6" w:rsidRDefault="00DB27E6" w:rsidP="00DB1A7F">
      <w:pPr>
        <w:tabs>
          <w:tab w:val="left" w:pos="10348"/>
        </w:tabs>
        <w:jc w:val="center"/>
        <w:rPr>
          <w:rFonts w:ascii="Arial" w:hAnsi="Arial" w:cs="Arial"/>
          <w:sz w:val="20"/>
        </w:rPr>
      </w:pPr>
    </w:p>
    <w:p w14:paraId="0E66D648" w14:textId="77777777" w:rsidR="00D562E1" w:rsidRDefault="00D562E1" w:rsidP="00922C66">
      <w:pPr>
        <w:rPr>
          <w:rFonts w:ascii="Arial" w:hAnsi="Arial" w:cs="Arial"/>
        </w:rPr>
      </w:pPr>
    </w:p>
    <w:p w14:paraId="1A37453A" w14:textId="77777777" w:rsidR="00922C66" w:rsidRPr="00D562E1" w:rsidRDefault="00D562E1" w:rsidP="00D562E1">
      <w:pPr>
        <w:tabs>
          <w:tab w:val="left" w:pos="12165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sectPr w:rsidR="00922C66" w:rsidRPr="00D562E1" w:rsidSect="00F626D9">
      <w:headerReference w:type="default" r:id="rId6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58ED6" w14:textId="77777777" w:rsidR="00E20F7F" w:rsidRDefault="00E20F7F" w:rsidP="00FB3793">
      <w:pPr>
        <w:spacing w:after="0" w:line="240" w:lineRule="auto"/>
      </w:pPr>
      <w:r>
        <w:separator/>
      </w:r>
    </w:p>
  </w:endnote>
  <w:endnote w:type="continuationSeparator" w:id="0">
    <w:p w14:paraId="0CDCDB6F" w14:textId="77777777" w:rsidR="00E20F7F" w:rsidRDefault="00E20F7F" w:rsidP="00FB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BEB12" w14:textId="77777777" w:rsidR="00E20F7F" w:rsidRDefault="00E20F7F" w:rsidP="00FB3793">
      <w:pPr>
        <w:spacing w:after="0" w:line="240" w:lineRule="auto"/>
      </w:pPr>
      <w:r>
        <w:separator/>
      </w:r>
    </w:p>
  </w:footnote>
  <w:footnote w:type="continuationSeparator" w:id="0">
    <w:p w14:paraId="0615DB31" w14:textId="77777777" w:rsidR="00E20F7F" w:rsidRDefault="00E20F7F" w:rsidP="00FB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20711" w14:textId="034E0F73" w:rsidR="00FB3793" w:rsidRDefault="00E93448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2C9510B7" wp14:editId="750EC8B6">
          <wp:simplePos x="0" y="0"/>
          <wp:positionH relativeFrom="column">
            <wp:posOffset>-266700</wp:posOffset>
          </wp:positionH>
          <wp:positionV relativeFrom="paragraph">
            <wp:posOffset>-276860</wp:posOffset>
          </wp:positionV>
          <wp:extent cx="1176655" cy="902335"/>
          <wp:effectExtent l="0" t="0" r="4445" b="0"/>
          <wp:wrapNone/>
          <wp:docPr id="12308097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3793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08E55A" wp14:editId="3468815E">
              <wp:simplePos x="0" y="0"/>
              <wp:positionH relativeFrom="margin">
                <wp:posOffset>1290955</wp:posOffset>
              </wp:positionH>
              <wp:positionV relativeFrom="paragraph">
                <wp:posOffset>-325755</wp:posOffset>
              </wp:positionV>
              <wp:extent cx="6667500" cy="1076325"/>
              <wp:effectExtent l="0" t="0" r="0" b="0"/>
              <wp:wrapNone/>
              <wp:docPr id="6" name="2 CuadroTexto">
                <a:extLst xmlns:a="http://schemas.openxmlformats.org/drawingml/2006/main">
                  <a:ext uri="{FF2B5EF4-FFF2-40B4-BE49-F238E27FC236}">
                    <a16:creationId xmlns:a16="http://schemas.microsoft.com/office/drawing/2014/main" id="{621E9766-6C70-4A79-8EAF-34068939C7B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7500" cy="1076325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9551B4" w14:textId="77777777" w:rsidR="00FB3793" w:rsidRPr="00436E51" w:rsidRDefault="00FB3793" w:rsidP="00FB3793">
                          <w:pPr>
                            <w:jc w:val="both"/>
                            <w:rPr>
                              <w:sz w:val="28"/>
                              <w:szCs w:val="28"/>
                            </w:rPr>
                          </w:pPr>
                          <w:r w:rsidRPr="00436E51">
                            <w:rPr>
                              <w:rFonts w:hAnsi="Calibri"/>
                              <w:b/>
                              <w:bCs/>
                              <w:color w:val="000000" w:themeColor="dark1"/>
                              <w:sz w:val="24"/>
                              <w:szCs w:val="24"/>
                              <w:lang w:val="es-AR"/>
                            </w:rPr>
                            <w:t>ORGANISMO OPERADOR PARAMUNICIPAL DE AGUA POTABLE, ALCANTARILLADO Y SANEAMIENTO DESCENTRALIZADO DE LAS AUTORIDADES DEL AYUNTAMIENTO DE RIOVERDE, S.L.P.</w:t>
                          </w:r>
                        </w:p>
                        <w:p w14:paraId="5A6C56B5" w14:textId="77777777" w:rsidR="00FB3793" w:rsidRPr="00436E51" w:rsidRDefault="00FB3793" w:rsidP="00FB3793">
                          <w:pPr>
                            <w:spacing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436E51">
                            <w:rPr>
                              <w:rFonts w:hAnsi="Calibri"/>
                              <w:color w:val="000000" w:themeColor="dark1"/>
                              <w:sz w:val="24"/>
                              <w:szCs w:val="24"/>
                              <w:lang w:val="es-AR"/>
                            </w:rPr>
                            <w:t>CENTENARIO NO. 226 RIOVERDE, S.L.P. C.P. 79610</w:t>
                          </w:r>
                        </w:p>
                        <w:p w14:paraId="09474263" w14:textId="77777777" w:rsidR="00FB3793" w:rsidRDefault="00FB3793" w:rsidP="00FB3793">
                          <w:pPr>
                            <w:spacing w:line="240" w:lineRule="auto"/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dark1"/>
                              <w:lang w:val="es-AR"/>
                            </w:rPr>
                            <w:t>TEL Y FAX (487) 2-29-39   2-52-12   106-01-49</w:t>
                          </w:r>
                        </w:p>
                      </w:txbxContent>
                    </wps:txbx>
                    <wps:bodyPr vertOverflow="clip" horzOverflow="clip" wrap="square" rtlCol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08E55A" id="_x0000_t202" coordsize="21600,21600" o:spt="202" path="m,l,21600r21600,l21600,xe">
              <v:stroke joinstyle="miter"/>
              <v:path gradientshapeok="t" o:connecttype="rect"/>
            </v:shapetype>
            <v:shape id="2 CuadroTexto" o:spid="_x0000_s1026" type="#_x0000_t202" style="position:absolute;margin-left:101.65pt;margin-top:-25.65pt;width:52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" filled="f" stroked="f">
              <v:textbox>
                <w:txbxContent>
                  <w:p w14:paraId="6B9551B4" w14:textId="77777777" w:rsidR="00FB3793" w:rsidRPr="00436E51" w:rsidRDefault="00FB3793" w:rsidP="00FB3793">
                    <w:pPr>
                      <w:jc w:val="both"/>
                      <w:rPr>
                        <w:sz w:val="28"/>
                        <w:szCs w:val="28"/>
                      </w:rPr>
                    </w:pPr>
                    <w:r w:rsidRPr="00436E51">
                      <w:rPr>
                        <w:rFonts w:hAnsi="Calibri"/>
                        <w:b/>
                        <w:bCs/>
                        <w:color w:val="000000" w:themeColor="dark1"/>
                        <w:sz w:val="24"/>
                        <w:szCs w:val="24"/>
                        <w:lang w:val="es-AR"/>
                      </w:rPr>
                      <w:t>ORGANISMO OPERADOR PARAMUNICIPAL DE AGUA POTABLE, ALCANTARILLADO Y SANEAMIENTO DESCENTRALIZADO DE LAS AUTORIDADES DEL AYUNTAMIENTO DE RIOVERDE, S.L.P.</w:t>
                    </w:r>
                  </w:p>
                  <w:p w14:paraId="5A6C56B5" w14:textId="77777777" w:rsidR="00FB3793" w:rsidRPr="00436E51" w:rsidRDefault="00FB3793" w:rsidP="00FB3793">
                    <w:pPr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436E51">
                      <w:rPr>
                        <w:rFonts w:hAnsi="Calibri"/>
                        <w:color w:val="000000" w:themeColor="dark1"/>
                        <w:sz w:val="24"/>
                        <w:szCs w:val="24"/>
                        <w:lang w:val="es-AR"/>
                      </w:rPr>
                      <w:t>CENTENARIO NO. 226 RIOVERDE, S.L.P. C.P. 79610</w:t>
                    </w:r>
                  </w:p>
                  <w:p w14:paraId="09474263" w14:textId="77777777" w:rsidR="00FB3793" w:rsidRDefault="00FB3793" w:rsidP="00FB3793">
                    <w:pPr>
                      <w:spacing w:line="240" w:lineRule="auto"/>
                      <w:jc w:val="center"/>
                    </w:pPr>
                    <w:r>
                      <w:rPr>
                        <w:rFonts w:hAnsi="Calibri"/>
                        <w:color w:val="000000" w:themeColor="dark1"/>
                        <w:lang w:val="es-AR"/>
                      </w:rPr>
                      <w:t>TEL Y FAX (487) 2-29-39   2-52-12   106-01-49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596"/>
    <w:rsid w:val="000D47CD"/>
    <w:rsid w:val="00197234"/>
    <w:rsid w:val="001E5692"/>
    <w:rsid w:val="002218A8"/>
    <w:rsid w:val="002B32BC"/>
    <w:rsid w:val="002D4596"/>
    <w:rsid w:val="003818BF"/>
    <w:rsid w:val="003D3CB2"/>
    <w:rsid w:val="005813EC"/>
    <w:rsid w:val="007A525B"/>
    <w:rsid w:val="0085266E"/>
    <w:rsid w:val="008C3535"/>
    <w:rsid w:val="00922C66"/>
    <w:rsid w:val="009C0CA0"/>
    <w:rsid w:val="00AD26CE"/>
    <w:rsid w:val="00B923A6"/>
    <w:rsid w:val="00C00509"/>
    <w:rsid w:val="00D30AF4"/>
    <w:rsid w:val="00D562E1"/>
    <w:rsid w:val="00DB1A7F"/>
    <w:rsid w:val="00DB27E6"/>
    <w:rsid w:val="00DC2DF5"/>
    <w:rsid w:val="00E20F7F"/>
    <w:rsid w:val="00E93448"/>
    <w:rsid w:val="00EF23B7"/>
    <w:rsid w:val="00F626D9"/>
    <w:rsid w:val="00F85C8A"/>
    <w:rsid w:val="00FB3793"/>
    <w:rsid w:val="00FC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4:docId w14:val="144FFEEE"/>
  <w15:chartTrackingRefBased/>
  <w15:docId w15:val="{4EEDC777-2D68-40C7-990A-7464DAD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B2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F626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3">
    <w:name w:val="Plain Table 3"/>
    <w:basedOn w:val="Tablanormal"/>
    <w:uiPriority w:val="43"/>
    <w:rsid w:val="00F626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5oscura">
    <w:name w:val="Grid Table 5 Dark"/>
    <w:basedOn w:val="Tablanormal"/>
    <w:uiPriority w:val="50"/>
    <w:rsid w:val="00F626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2218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normal1">
    <w:name w:val="Plain Table 1"/>
    <w:basedOn w:val="Tablanormal"/>
    <w:uiPriority w:val="41"/>
    <w:rsid w:val="002218A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3D3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3CB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B37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3793"/>
  </w:style>
  <w:style w:type="paragraph" w:styleId="Piedepgina">
    <w:name w:val="footer"/>
    <w:basedOn w:val="Normal"/>
    <w:link w:val="PiedepginaCar"/>
    <w:uiPriority w:val="99"/>
    <w:unhideWhenUsed/>
    <w:rsid w:val="00FB37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24</cp:revision>
  <cp:lastPrinted>2021-07-20T17:54:00Z</cp:lastPrinted>
  <dcterms:created xsi:type="dcterms:W3CDTF">2020-10-23T14:41:00Z</dcterms:created>
  <dcterms:modified xsi:type="dcterms:W3CDTF">2024-10-07T15:58:00Z</dcterms:modified>
</cp:coreProperties>
</file>