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51BA3" w14:textId="1C6A1B3D" w:rsidR="00D54AD8" w:rsidRDefault="00D43156">
      <w:r>
        <w:rPr>
          <w:noProof/>
          <w:lang w:eastAsia="es-MX"/>
        </w:rPr>
        <w:drawing>
          <wp:anchor distT="0" distB="0" distL="114300" distR="114300" simplePos="0" relativeHeight="251663872" behindDoc="1" locked="0" layoutInCell="1" allowOverlap="1" wp14:anchorId="2DA3ADC1" wp14:editId="2C52F41A">
            <wp:simplePos x="0" y="0"/>
            <wp:positionH relativeFrom="column">
              <wp:posOffset>3509605</wp:posOffset>
            </wp:positionH>
            <wp:positionV relativeFrom="paragraph">
              <wp:posOffset>-470414</wp:posOffset>
            </wp:positionV>
            <wp:extent cx="2606040" cy="739140"/>
            <wp:effectExtent l="0" t="0" r="3810" b="381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ABLES ISMA HERNA (1)-01.jpg"/>
                    <pic:cNvPicPr/>
                  </pic:nvPicPr>
                  <pic:blipFill rotWithShape="1">
                    <a:blip r:embed="rId7" cstate="print">
                      <a:extLst>
                        <a:ext uri="{28A0092B-C50C-407E-A947-70E740481C1C}">
                          <a14:useLocalDpi xmlns:a14="http://schemas.microsoft.com/office/drawing/2010/main" val="0"/>
                        </a:ext>
                      </a:extLst>
                    </a:blip>
                    <a:srcRect t="30134" b="29750"/>
                    <a:stretch/>
                  </pic:blipFill>
                  <pic:spPr bwMode="auto">
                    <a:xfrm>
                      <a:off x="0" y="0"/>
                      <a:ext cx="2606040"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5A07D24D" wp14:editId="375D1989">
            <wp:simplePos x="0" y="0"/>
            <wp:positionH relativeFrom="column">
              <wp:posOffset>-650123</wp:posOffset>
            </wp:positionH>
            <wp:positionV relativeFrom="paragraph">
              <wp:posOffset>-634266</wp:posOffset>
            </wp:positionV>
            <wp:extent cx="1539240" cy="1539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pic:spPr>
                </pic:pic>
              </a:graphicData>
            </a:graphic>
            <wp14:sizeRelH relativeFrom="page">
              <wp14:pctWidth>0</wp14:pctWidth>
            </wp14:sizeRelH>
            <wp14:sizeRelV relativeFrom="page">
              <wp14:pctHeight>0</wp14:pctHeight>
            </wp14:sizeRelV>
          </wp:anchor>
        </w:drawing>
      </w:r>
    </w:p>
    <w:p w14:paraId="69221095" w14:textId="1A12E93C" w:rsidR="00D54AD8" w:rsidRDefault="00D54AD8" w:rsidP="00D54AD8"/>
    <w:p w14:paraId="628A70B6" w14:textId="7412E379" w:rsidR="00F67A2E" w:rsidRDefault="00F67A2E" w:rsidP="00D54AD8"/>
    <w:p w14:paraId="13AD89F4" w14:textId="039205D3" w:rsidR="00F67A2E" w:rsidRDefault="00F67A2E" w:rsidP="00D54AD8"/>
    <w:p w14:paraId="13F61B43" w14:textId="77777777" w:rsidR="00F67A2E" w:rsidRPr="00D54AD8" w:rsidRDefault="00F67A2E" w:rsidP="00D54AD8"/>
    <w:p w14:paraId="5AE31232" w14:textId="77777777" w:rsidR="00D54AD8" w:rsidRPr="00D54AD8" w:rsidRDefault="00D54AD8" w:rsidP="00D54AD8"/>
    <w:p w14:paraId="79C988B6" w14:textId="77777777" w:rsidR="00F67A2E" w:rsidRPr="00291A7E" w:rsidRDefault="00F67A2E" w:rsidP="00F67A2E">
      <w:pPr>
        <w:tabs>
          <w:tab w:val="left" w:pos="5475"/>
        </w:tabs>
        <w:spacing w:after="160" w:line="259" w:lineRule="auto"/>
        <w:jc w:val="center"/>
        <w:rPr>
          <w:rFonts w:ascii="Calibri" w:eastAsia="Calibri" w:hAnsi="Calibri" w:cs="Times New Roman"/>
          <w:b/>
          <w:smallCaps/>
          <w:sz w:val="72"/>
          <w:szCs w:val="72"/>
        </w:rPr>
      </w:pPr>
      <w:r w:rsidRPr="00291A7E">
        <w:rPr>
          <w:rFonts w:ascii="Calibri" w:eastAsia="Calibri" w:hAnsi="Calibri" w:cs="Times New Roman"/>
          <w:b/>
          <w:smallCaps/>
          <w:sz w:val="72"/>
          <w:szCs w:val="72"/>
        </w:rPr>
        <w:t>Manual de Organización</w:t>
      </w:r>
    </w:p>
    <w:p w14:paraId="438EA2DB" w14:textId="77777777" w:rsidR="00F67A2E" w:rsidRPr="00291A7E" w:rsidRDefault="00F67A2E" w:rsidP="00F67A2E">
      <w:pPr>
        <w:tabs>
          <w:tab w:val="left" w:pos="5475"/>
        </w:tabs>
        <w:spacing w:after="160" w:line="259" w:lineRule="auto"/>
        <w:jc w:val="center"/>
        <w:rPr>
          <w:rFonts w:ascii="Calibri" w:eastAsia="Calibri" w:hAnsi="Calibri" w:cs="Times New Roman"/>
          <w:b/>
          <w:bCs/>
          <w:smallCaps/>
          <w:sz w:val="36"/>
          <w:szCs w:val="36"/>
        </w:rPr>
      </w:pPr>
      <w:r w:rsidRPr="00291A7E">
        <w:rPr>
          <w:rFonts w:ascii="Calibri" w:eastAsia="Calibri" w:hAnsi="Calibri" w:cs="Times New Roman"/>
          <w:b/>
          <w:bCs/>
          <w:smallCaps/>
          <w:sz w:val="36"/>
          <w:szCs w:val="36"/>
        </w:rPr>
        <w:t>Dirección de Catastro</w:t>
      </w:r>
    </w:p>
    <w:p w14:paraId="520A8566" w14:textId="77777777" w:rsidR="00F67A2E" w:rsidRPr="00291A7E" w:rsidRDefault="00F67A2E" w:rsidP="00F67A2E">
      <w:pPr>
        <w:spacing w:after="160" w:line="240" w:lineRule="auto"/>
        <w:rPr>
          <w:rFonts w:ascii="Calibri" w:eastAsia="Calibri" w:hAnsi="Calibri" w:cs="Arial"/>
          <w:b/>
          <w:smallCaps/>
          <w:color w:val="000000"/>
          <w:szCs w:val="26"/>
        </w:rPr>
      </w:pPr>
      <w:r w:rsidRPr="00291A7E">
        <w:rPr>
          <w:rFonts w:ascii="Calibri" w:eastAsia="Calibri" w:hAnsi="Calibri" w:cs="Arial"/>
          <w:b/>
          <w:smallCaps/>
          <w:color w:val="000000"/>
          <w:szCs w:val="26"/>
        </w:rPr>
        <w:t xml:space="preserve"> </w:t>
      </w:r>
    </w:p>
    <w:p w14:paraId="78AC6BB9" w14:textId="77777777" w:rsidR="00F67A2E" w:rsidRPr="00291A7E" w:rsidRDefault="00F67A2E" w:rsidP="00F67A2E">
      <w:pPr>
        <w:spacing w:after="160" w:line="240" w:lineRule="auto"/>
        <w:rPr>
          <w:rFonts w:ascii="Calibri" w:eastAsia="Calibri" w:hAnsi="Calibri" w:cs="Arial"/>
          <w:b/>
          <w:smallCaps/>
          <w:color w:val="000000"/>
          <w:szCs w:val="2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15"/>
      </w:tblGrid>
      <w:tr w:rsidR="00F67A2E" w:rsidRPr="00291A7E" w14:paraId="465A20D8" w14:textId="77777777" w:rsidTr="00C220A4">
        <w:tc>
          <w:tcPr>
            <w:tcW w:w="4839" w:type="dxa"/>
          </w:tcPr>
          <w:p w14:paraId="09AD97F7" w14:textId="77777777" w:rsidR="00F67A2E" w:rsidRPr="00291A7E" w:rsidRDefault="00F67A2E" w:rsidP="00C220A4">
            <w:pPr>
              <w:tabs>
                <w:tab w:val="left" w:pos="4820"/>
                <w:tab w:val="left" w:pos="5475"/>
              </w:tabs>
              <w:jc w:val="center"/>
              <w:rPr>
                <w:rFonts w:eastAsia="Calibri" w:cs="Times New Roman"/>
                <w:b/>
                <w:smallCaps/>
                <w:szCs w:val="24"/>
              </w:rPr>
            </w:pPr>
            <w:r w:rsidRPr="00291A7E">
              <w:rPr>
                <w:rFonts w:eastAsia="Calibri" w:cs="Arial"/>
                <w:b/>
                <w:smallCaps/>
                <w:color w:val="000000"/>
              </w:rPr>
              <w:t>Elaboró:</w:t>
            </w:r>
          </w:p>
        </w:tc>
        <w:tc>
          <w:tcPr>
            <w:tcW w:w="4839" w:type="dxa"/>
          </w:tcPr>
          <w:p w14:paraId="63AB86AA" w14:textId="77777777" w:rsidR="00F67A2E" w:rsidRPr="00291A7E" w:rsidRDefault="00F67A2E" w:rsidP="00C220A4">
            <w:pPr>
              <w:tabs>
                <w:tab w:val="left" w:pos="4820"/>
                <w:tab w:val="left" w:pos="5475"/>
              </w:tabs>
              <w:jc w:val="center"/>
              <w:rPr>
                <w:rFonts w:eastAsia="Calibri" w:cs="Times New Roman"/>
                <w:b/>
                <w:smallCaps/>
                <w:szCs w:val="24"/>
              </w:rPr>
            </w:pPr>
            <w:r>
              <w:rPr>
                <w:rFonts w:eastAsia="Calibri" w:cs="Arial"/>
                <w:b/>
                <w:smallCaps/>
                <w:color w:val="000000"/>
              </w:rPr>
              <w:t xml:space="preserve">             </w:t>
            </w:r>
            <w:r w:rsidRPr="00291A7E">
              <w:rPr>
                <w:rFonts w:eastAsia="Calibri" w:cs="Arial"/>
                <w:b/>
                <w:smallCaps/>
                <w:color w:val="000000"/>
              </w:rPr>
              <w:t>Aprobó:</w:t>
            </w:r>
          </w:p>
        </w:tc>
      </w:tr>
      <w:tr w:rsidR="00F67A2E" w:rsidRPr="00291A7E" w14:paraId="6287EF15" w14:textId="77777777" w:rsidTr="00C220A4">
        <w:trPr>
          <w:trHeight w:val="1529"/>
        </w:trPr>
        <w:tc>
          <w:tcPr>
            <w:tcW w:w="4839" w:type="dxa"/>
          </w:tcPr>
          <w:p w14:paraId="0AAAC654" w14:textId="77777777" w:rsidR="00F67A2E" w:rsidRDefault="00F67A2E" w:rsidP="00C220A4">
            <w:pPr>
              <w:tabs>
                <w:tab w:val="left" w:pos="4820"/>
                <w:tab w:val="left" w:pos="5475"/>
              </w:tabs>
              <w:jc w:val="center"/>
              <w:rPr>
                <w:rFonts w:eastAsia="Calibri" w:cs="Times New Roman"/>
                <w:b/>
                <w:smallCaps/>
                <w:sz w:val="28"/>
                <w:szCs w:val="24"/>
              </w:rPr>
            </w:pPr>
            <w:r w:rsidRPr="00291A7E">
              <w:rPr>
                <w:rFonts w:eastAsia="Calibri" w:cs="Times New Roman"/>
                <w:b/>
                <w:smallCaps/>
                <w:sz w:val="28"/>
                <w:szCs w:val="24"/>
              </w:rPr>
              <w:t>Lic. María Josefina Montante Miranda</w:t>
            </w:r>
          </w:p>
          <w:p w14:paraId="54873F69" w14:textId="77777777" w:rsidR="00F67A2E" w:rsidRDefault="00F67A2E" w:rsidP="00C220A4">
            <w:pPr>
              <w:tabs>
                <w:tab w:val="center" w:pos="4419"/>
                <w:tab w:val="left" w:pos="7230"/>
              </w:tabs>
              <w:jc w:val="center"/>
              <w:rPr>
                <w:rFonts w:eastAsia="Times New Roman" w:cs="Times New Roman"/>
                <w:b/>
                <w:sz w:val="20"/>
                <w:szCs w:val="20"/>
                <w:lang w:eastAsia="es-MX"/>
              </w:rPr>
            </w:pPr>
            <w:r>
              <w:rPr>
                <w:rFonts w:eastAsia="Calibri" w:cs="Arial"/>
                <w:b/>
                <w:smallCaps/>
                <w:color w:val="000000"/>
              </w:rPr>
              <w:t>Directora de Catastro</w:t>
            </w:r>
          </w:p>
          <w:p w14:paraId="63987024" w14:textId="77777777" w:rsidR="00F67A2E" w:rsidRPr="00291A7E" w:rsidRDefault="00F67A2E" w:rsidP="00C220A4">
            <w:pPr>
              <w:tabs>
                <w:tab w:val="left" w:pos="4820"/>
                <w:tab w:val="left" w:pos="5475"/>
              </w:tabs>
              <w:jc w:val="center"/>
              <w:rPr>
                <w:rFonts w:ascii="Aptos Narrow" w:eastAsia="Calibri" w:hAnsi="Aptos Narrow" w:cs="Times New Roman"/>
                <w:b/>
                <w:smallCaps/>
                <w:szCs w:val="24"/>
              </w:rPr>
            </w:pPr>
          </w:p>
        </w:tc>
        <w:tc>
          <w:tcPr>
            <w:tcW w:w="4839" w:type="dxa"/>
          </w:tcPr>
          <w:p w14:paraId="6A12FC7A" w14:textId="77777777" w:rsidR="00F67A2E" w:rsidRPr="0056153C" w:rsidRDefault="00F67A2E" w:rsidP="00C220A4">
            <w:pPr>
              <w:tabs>
                <w:tab w:val="center" w:pos="4419"/>
                <w:tab w:val="left" w:pos="7230"/>
              </w:tabs>
              <w:rPr>
                <w:rFonts w:eastAsia="Times New Roman" w:cs="Times New Roman"/>
                <w:b/>
                <w:sz w:val="18"/>
                <w:szCs w:val="18"/>
                <w:lang w:eastAsia="es-MX"/>
              </w:rPr>
            </w:pPr>
            <w:r w:rsidRPr="0056153C">
              <w:rPr>
                <w:rFonts w:eastAsia="Calibri" w:cs="Arial"/>
                <w:b/>
                <w:smallCaps/>
                <w:color w:val="000000"/>
                <w:sz w:val="22"/>
                <w:szCs w:val="20"/>
              </w:rPr>
              <w:t xml:space="preserve">             </w:t>
            </w:r>
            <w:r w:rsidRPr="00291A7E">
              <w:rPr>
                <w:rFonts w:eastAsia="Calibri" w:cs="Arial"/>
                <w:b/>
                <w:smallCaps/>
                <w:color w:val="000000"/>
                <w:sz w:val="22"/>
                <w:szCs w:val="20"/>
              </w:rPr>
              <w:t xml:space="preserve">LIC. </w:t>
            </w:r>
            <w:r w:rsidRPr="0056153C">
              <w:rPr>
                <w:rFonts w:eastAsia="Times New Roman" w:cs="Times New Roman"/>
                <w:b/>
                <w:sz w:val="22"/>
                <w:lang w:eastAsia="es-MX"/>
              </w:rPr>
              <w:t>MDH. ABEL DAVID SALTO RIVERA</w:t>
            </w:r>
            <w:r w:rsidRPr="0056153C">
              <w:rPr>
                <w:rFonts w:eastAsia="Times New Roman" w:cs="Times New Roman"/>
                <w:b/>
                <w:sz w:val="18"/>
                <w:szCs w:val="18"/>
                <w:lang w:eastAsia="es-MX"/>
              </w:rPr>
              <w:t xml:space="preserve">   </w:t>
            </w:r>
          </w:p>
          <w:p w14:paraId="756CC7A2" w14:textId="77777777" w:rsidR="00F67A2E" w:rsidRDefault="00F67A2E" w:rsidP="00C220A4">
            <w:pPr>
              <w:tabs>
                <w:tab w:val="center" w:pos="4419"/>
                <w:tab w:val="left" w:pos="7230"/>
              </w:tabs>
              <w:jc w:val="center"/>
              <w:rPr>
                <w:rFonts w:eastAsia="Times New Roman" w:cs="Times New Roman"/>
                <w:b/>
                <w:sz w:val="20"/>
                <w:szCs w:val="20"/>
                <w:lang w:eastAsia="es-MX"/>
              </w:rPr>
            </w:pPr>
            <w:r w:rsidRPr="00291A7E">
              <w:rPr>
                <w:rFonts w:eastAsia="Calibri" w:cs="Arial"/>
                <w:b/>
                <w:smallCaps/>
                <w:color w:val="000000"/>
              </w:rPr>
              <w:t>Oficial Mayor</w:t>
            </w:r>
          </w:p>
          <w:p w14:paraId="69338098" w14:textId="77777777" w:rsidR="00F67A2E" w:rsidRPr="0056153C" w:rsidRDefault="00F67A2E" w:rsidP="00C220A4">
            <w:pPr>
              <w:tabs>
                <w:tab w:val="center" w:pos="4419"/>
                <w:tab w:val="left" w:pos="7230"/>
              </w:tabs>
              <w:jc w:val="left"/>
              <w:rPr>
                <w:rFonts w:eastAsia="Times New Roman" w:cs="Times New Roman"/>
                <w:b/>
                <w:szCs w:val="24"/>
                <w:lang w:eastAsia="es-MX"/>
              </w:rPr>
            </w:pPr>
          </w:p>
          <w:p w14:paraId="77D9330A" w14:textId="77777777" w:rsidR="00F67A2E" w:rsidRPr="00291A7E" w:rsidRDefault="00F67A2E" w:rsidP="00C220A4">
            <w:pPr>
              <w:tabs>
                <w:tab w:val="left" w:pos="4820"/>
                <w:tab w:val="left" w:pos="5475"/>
              </w:tabs>
              <w:jc w:val="center"/>
              <w:rPr>
                <w:rFonts w:eastAsia="Calibri" w:cs="Times New Roman"/>
                <w:b/>
                <w:smallCaps/>
                <w:szCs w:val="24"/>
              </w:rPr>
            </w:pPr>
          </w:p>
        </w:tc>
      </w:tr>
      <w:tr w:rsidR="00F67A2E" w:rsidRPr="00291A7E" w14:paraId="799C1148" w14:textId="77777777" w:rsidTr="00C220A4">
        <w:trPr>
          <w:trHeight w:val="559"/>
        </w:trPr>
        <w:tc>
          <w:tcPr>
            <w:tcW w:w="4839" w:type="dxa"/>
          </w:tcPr>
          <w:p w14:paraId="13EBDA90" w14:textId="77777777" w:rsidR="00F67A2E" w:rsidRPr="00291A7E" w:rsidRDefault="00F67A2E" w:rsidP="00C220A4">
            <w:pPr>
              <w:tabs>
                <w:tab w:val="left" w:pos="4820"/>
                <w:tab w:val="left" w:pos="5475"/>
              </w:tabs>
              <w:jc w:val="left"/>
              <w:rPr>
                <w:rFonts w:eastAsia="Calibri" w:cs="Times New Roman"/>
                <w:b/>
                <w:smallCaps/>
                <w:szCs w:val="24"/>
              </w:rPr>
            </w:pPr>
          </w:p>
        </w:tc>
        <w:tc>
          <w:tcPr>
            <w:tcW w:w="4839" w:type="dxa"/>
          </w:tcPr>
          <w:p w14:paraId="5A2C894C" w14:textId="77777777" w:rsidR="00F67A2E" w:rsidRPr="00291A7E" w:rsidRDefault="00F67A2E" w:rsidP="00C220A4">
            <w:pPr>
              <w:tabs>
                <w:tab w:val="left" w:pos="4820"/>
                <w:tab w:val="left" w:pos="5475"/>
              </w:tabs>
              <w:jc w:val="center"/>
              <w:rPr>
                <w:rFonts w:eastAsia="Calibri" w:cs="Times New Roman"/>
                <w:b/>
                <w:smallCaps/>
                <w:szCs w:val="24"/>
              </w:rPr>
            </w:pPr>
          </w:p>
        </w:tc>
      </w:tr>
    </w:tbl>
    <w:p w14:paraId="734FEDD7" w14:textId="77777777" w:rsidR="00F67A2E" w:rsidRPr="00291A7E" w:rsidRDefault="00F67A2E" w:rsidP="00F67A2E">
      <w:pPr>
        <w:tabs>
          <w:tab w:val="left" w:pos="4820"/>
          <w:tab w:val="left" w:pos="5475"/>
        </w:tabs>
        <w:spacing w:after="160" w:line="259" w:lineRule="auto"/>
        <w:rPr>
          <w:rFonts w:ascii="Calibri" w:eastAsia="Calibri" w:hAnsi="Calibri" w:cs="Times New Roman"/>
          <w:b/>
          <w:smallCaps/>
          <w:szCs w:val="24"/>
        </w:rPr>
      </w:pPr>
    </w:p>
    <w:p w14:paraId="5C644684" w14:textId="77777777" w:rsidR="00F67A2E" w:rsidRPr="00291A7E" w:rsidRDefault="00F67A2E" w:rsidP="00F67A2E">
      <w:pPr>
        <w:tabs>
          <w:tab w:val="left" w:pos="5475"/>
        </w:tabs>
        <w:spacing w:after="160" w:line="259" w:lineRule="auto"/>
        <w:jc w:val="right"/>
        <w:rPr>
          <w:rFonts w:ascii="Calibri" w:eastAsia="Calibri" w:hAnsi="Calibri" w:cs="Times New Roman"/>
          <w:smallCaps/>
          <w:szCs w:val="24"/>
        </w:rPr>
      </w:pPr>
      <w:r w:rsidRPr="00291A7E">
        <w:rPr>
          <w:rFonts w:ascii="Calibri" w:eastAsia="Calibri" w:hAnsi="Calibri" w:cs="Times New Roman"/>
          <w:smallCaps/>
          <w:szCs w:val="24"/>
        </w:rPr>
        <w:t xml:space="preserve">                                                                                           </w:t>
      </w:r>
    </w:p>
    <w:p w14:paraId="0DF22813" w14:textId="2B5F2C7F" w:rsidR="00F67A2E" w:rsidRPr="00291A7E" w:rsidRDefault="00F67A2E" w:rsidP="00F67A2E">
      <w:pPr>
        <w:tabs>
          <w:tab w:val="left" w:pos="5475"/>
        </w:tabs>
        <w:spacing w:after="160" w:line="259" w:lineRule="auto"/>
        <w:jc w:val="right"/>
        <w:rPr>
          <w:rFonts w:ascii="Calibri" w:eastAsia="Calibri" w:hAnsi="Calibri" w:cs="Times New Roman"/>
          <w:sz w:val="26"/>
          <w:szCs w:val="26"/>
        </w:rPr>
      </w:pPr>
      <w:r w:rsidRPr="00291A7E">
        <w:rPr>
          <w:rFonts w:ascii="Calibri" w:eastAsia="Calibri" w:hAnsi="Calibri" w:cs="Times New Roman"/>
          <w:smallCaps/>
          <w:szCs w:val="24"/>
        </w:rPr>
        <w:t xml:space="preserve">            </w:t>
      </w:r>
      <w:r w:rsidR="007C5407">
        <w:rPr>
          <w:rFonts w:ascii="Calibri" w:eastAsia="Calibri" w:hAnsi="Calibri" w:cs="Arial"/>
          <w:smallCaps/>
          <w:sz w:val="26"/>
          <w:szCs w:val="26"/>
        </w:rPr>
        <w:t>septiembre 2025</w:t>
      </w:r>
    </w:p>
    <w:p w14:paraId="1DF80685" w14:textId="77777777" w:rsidR="00F67A2E" w:rsidRPr="00291A7E" w:rsidRDefault="00F67A2E" w:rsidP="00F67A2E">
      <w:pPr>
        <w:spacing w:after="0" w:line="360" w:lineRule="auto"/>
        <w:jc w:val="right"/>
        <w:rPr>
          <w:rFonts w:ascii="Calibri" w:eastAsia="Calibri" w:hAnsi="Calibri" w:cs="Arial"/>
          <w:sz w:val="26"/>
          <w:szCs w:val="26"/>
        </w:rPr>
      </w:pPr>
    </w:p>
    <w:p w14:paraId="4F1ED6D6" w14:textId="77777777" w:rsidR="00F67A2E" w:rsidRDefault="00F67A2E" w:rsidP="00F67A2E">
      <w:pPr>
        <w:spacing w:after="0" w:line="360" w:lineRule="auto"/>
        <w:jc w:val="right"/>
        <w:rPr>
          <w:rFonts w:ascii="Calibri" w:eastAsia="Calibri" w:hAnsi="Calibri" w:cs="Arial"/>
          <w:sz w:val="26"/>
          <w:szCs w:val="26"/>
        </w:rPr>
      </w:pPr>
    </w:p>
    <w:p w14:paraId="6D24A442" w14:textId="77777777" w:rsidR="00F67A2E" w:rsidRPr="00291A7E" w:rsidRDefault="00F67A2E" w:rsidP="00F67A2E">
      <w:pPr>
        <w:spacing w:after="0" w:line="360" w:lineRule="auto"/>
        <w:jc w:val="right"/>
        <w:rPr>
          <w:rFonts w:ascii="Calibri" w:eastAsia="Calibri" w:hAnsi="Calibri" w:cs="Arial"/>
          <w:sz w:val="26"/>
          <w:szCs w:val="26"/>
        </w:rPr>
      </w:pPr>
    </w:p>
    <w:p w14:paraId="31BE73FC" w14:textId="77777777" w:rsidR="00F67A2E" w:rsidRPr="00291A7E" w:rsidRDefault="00F67A2E" w:rsidP="00F67A2E">
      <w:pPr>
        <w:spacing w:after="0" w:line="360" w:lineRule="auto"/>
        <w:jc w:val="right"/>
        <w:rPr>
          <w:rFonts w:ascii="Calibri" w:eastAsia="Calibri" w:hAnsi="Calibri" w:cs="Arial"/>
          <w:sz w:val="26"/>
          <w:szCs w:val="26"/>
        </w:rPr>
      </w:pPr>
    </w:p>
    <w:p w14:paraId="727455B2" w14:textId="2778547D" w:rsidR="00F67A2E" w:rsidRDefault="00F67A2E" w:rsidP="00F67A2E">
      <w:pPr>
        <w:spacing w:after="0" w:line="360" w:lineRule="auto"/>
        <w:jc w:val="right"/>
        <w:rPr>
          <w:rFonts w:ascii="Calibri" w:eastAsia="Calibri" w:hAnsi="Calibri" w:cs="Arial"/>
          <w:sz w:val="26"/>
          <w:szCs w:val="26"/>
        </w:rPr>
      </w:pPr>
    </w:p>
    <w:p w14:paraId="740894FB" w14:textId="4E7C1518" w:rsidR="00F67A2E" w:rsidRDefault="006F7046" w:rsidP="00F67A2E">
      <w:pPr>
        <w:spacing w:after="0" w:line="360" w:lineRule="auto"/>
        <w:jc w:val="right"/>
        <w:rPr>
          <w:rFonts w:ascii="Calibri" w:eastAsia="Calibri" w:hAnsi="Calibri" w:cs="Arial"/>
          <w:sz w:val="26"/>
          <w:szCs w:val="26"/>
        </w:rPr>
      </w:pPr>
      <w:r>
        <w:rPr>
          <w:noProof/>
          <w:lang w:eastAsia="es-MX"/>
        </w:rPr>
        <mc:AlternateContent>
          <mc:Choice Requires="wpg">
            <w:drawing>
              <wp:anchor distT="0" distB="0" distL="114300" distR="114300" simplePos="0" relativeHeight="251659776" behindDoc="0" locked="0" layoutInCell="1" allowOverlap="1" wp14:anchorId="2E68E708" wp14:editId="57514478">
                <wp:simplePos x="0" y="0"/>
                <wp:positionH relativeFrom="column">
                  <wp:posOffset>-1021994</wp:posOffset>
                </wp:positionH>
                <wp:positionV relativeFrom="paragraph">
                  <wp:posOffset>254999</wp:posOffset>
                </wp:positionV>
                <wp:extent cx="7663815" cy="704744"/>
                <wp:effectExtent l="0" t="0" r="0" b="635"/>
                <wp:wrapNone/>
                <wp:docPr id="4" name="2 Grupo"/>
                <wp:cNvGraphicFramePr/>
                <a:graphic xmlns:a="http://schemas.openxmlformats.org/drawingml/2006/main">
                  <a:graphicData uri="http://schemas.microsoft.com/office/word/2010/wordprocessingGroup">
                    <wpg:wgp>
                      <wpg:cNvGrpSpPr/>
                      <wpg:grpSpPr>
                        <a:xfrm>
                          <a:off x="0" y="0"/>
                          <a:ext cx="7663815" cy="704744"/>
                          <a:chOff x="0" y="0"/>
                          <a:chExt cx="8048625" cy="895350"/>
                        </a:xfrm>
                      </wpg:grpSpPr>
                      <pic:pic xmlns:pic="http://schemas.openxmlformats.org/drawingml/2006/picture">
                        <pic:nvPicPr>
                          <pic:cNvPr id="10"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a:off x="1295400" y="19050"/>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 name="0 Imagen"/>
                          <pic:cNvPicPr>
                            <a:picLocks noChangeAspect="1"/>
                          </pic:cNvPicPr>
                        </pic:nvPicPr>
                        <pic:blipFill rotWithShape="1">
                          <a:blip r:embed="rId10" cstate="print">
                            <a:extLst>
                              <a:ext uri="{28A0092B-C50C-407E-A947-70E740481C1C}">
                                <a14:useLocalDpi xmlns:a14="http://schemas.microsoft.com/office/drawing/2010/main" val="0"/>
                              </a:ext>
                            </a:extLst>
                          </a:blip>
                          <a:srcRect t="30134" b="29750"/>
                          <a:stretch/>
                        </pic:blipFill>
                        <pic:spPr bwMode="auto">
                          <a:xfrm>
                            <a:off x="2743200" y="38100"/>
                            <a:ext cx="2609850" cy="7429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a:off x="0" y="19050"/>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flipH="1">
                            <a:off x="6353175" y="9525"/>
                            <a:ext cx="1695450" cy="876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0 Imagen"/>
                          <pic:cNvPicPr>
                            <a:picLocks noChangeAspect="1"/>
                          </pic:cNvPicPr>
                        </pic:nvPicPr>
                        <pic:blipFill rotWithShape="1">
                          <a:blip r:embed="rId9" cstate="print">
                            <a:extLst>
                              <a:ext uri="{28A0092B-C50C-407E-A947-70E740481C1C}">
                                <a14:useLocalDpi xmlns:a14="http://schemas.microsoft.com/office/drawing/2010/main" val="0"/>
                              </a:ext>
                            </a:extLst>
                          </a:blip>
                          <a:srcRect b="16837"/>
                          <a:stretch/>
                        </pic:blipFill>
                        <pic:spPr bwMode="auto">
                          <a:xfrm flipH="1">
                            <a:off x="5057775" y="0"/>
                            <a:ext cx="1695450" cy="8763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7233C6A" id="2 Grupo" o:spid="_x0000_s1026" style="position:absolute;margin-left:-80.45pt;margin-top:20.1pt;width:603.45pt;height:55.5pt;z-index:251659776;mso-width-relative:margin;mso-height-relative:margin" coordsize="80486,8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12954;top:190;width:16954;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">
                  <v:imagedata r:id="rId11" o:title="" cropbottom="11034f"/>
                </v:shape>
                <v:shape id="0 Imagen" o:spid="_x0000_s1028" type="#_x0000_t75" style="position:absolute;left:27432;top:381;width:26098;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">
                  <v:imagedata r:id="rId12" o:title="" croptop="19749f" cropbottom="19497f"/>
                </v:shape>
                <v:shape id="0 Imagen" o:spid="_x0000_s1029" type="#_x0000_t75" style="position:absolute;top:190;width:16954;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">
                  <v:imagedata r:id="rId11" o:title="" cropbottom="11034f"/>
                </v:shape>
                <v:shape id="0 Imagen" o:spid="_x0000_s1030" type="#_x0000_t75" style="position:absolute;left:63531;top:95;width:16955;height:8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">
                  <v:imagedata r:id="rId11" o:title="" cropbottom="11034f"/>
                </v:shape>
                <v:shape id="0 Imagen" o:spid="_x0000_s1031" type="#_x0000_t75" style="position:absolute;left:50577;width:16955;height:876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">
                  <v:imagedata r:id="rId11" o:title="" cropbottom="11034f"/>
                </v:shape>
              </v:group>
            </w:pict>
          </mc:Fallback>
        </mc:AlternateContent>
      </w:r>
    </w:p>
    <w:p w14:paraId="08486330" w14:textId="40C48701" w:rsidR="00F67A2E" w:rsidRPr="00291A7E" w:rsidRDefault="00F67A2E" w:rsidP="00F67A2E">
      <w:pPr>
        <w:spacing w:after="0" w:line="360" w:lineRule="auto"/>
        <w:jc w:val="right"/>
        <w:rPr>
          <w:rFonts w:ascii="Calibri" w:eastAsia="Calibri" w:hAnsi="Calibri" w:cs="Arial"/>
          <w:sz w:val="26"/>
          <w:szCs w:val="26"/>
        </w:rPr>
      </w:pPr>
    </w:p>
    <w:sdt>
      <w:sdtPr>
        <w:rPr>
          <w:rFonts w:ascii="Calibri" w:eastAsia="Calibri" w:hAnsi="Calibri" w:cs="Times New Roman"/>
        </w:rPr>
        <w:id w:val="-790281178"/>
        <w:docPartObj>
          <w:docPartGallery w:val="Table of Contents"/>
          <w:docPartUnique/>
        </w:docPartObj>
      </w:sdtPr>
      <w:sdtEndPr>
        <w:rPr>
          <w:b/>
          <w:bCs/>
        </w:rPr>
      </w:sdtEndPr>
      <w:sdtContent>
        <w:p w14:paraId="59C31043" w14:textId="77777777" w:rsidR="00F67A2E" w:rsidRDefault="00F67A2E" w:rsidP="00F67A2E">
          <w:pPr>
            <w:spacing w:after="240" w:line="259" w:lineRule="auto"/>
            <w:rPr>
              <w:rFonts w:ascii="Calibri" w:eastAsia="Calibri" w:hAnsi="Calibri" w:cs="Times New Roman"/>
            </w:rPr>
          </w:pPr>
        </w:p>
        <w:p w14:paraId="4910EDE5" w14:textId="77777777" w:rsidR="00F67A2E" w:rsidRDefault="00F67A2E" w:rsidP="00F67A2E">
          <w:pPr>
            <w:spacing w:after="240" w:line="259" w:lineRule="auto"/>
            <w:rPr>
              <w:rFonts w:ascii="Calibri" w:eastAsia="Calibri" w:hAnsi="Calibri" w:cs="Times New Roman"/>
            </w:rPr>
          </w:pPr>
        </w:p>
        <w:p w14:paraId="5C11E19B" w14:textId="2B53CDF5" w:rsidR="00F67A2E" w:rsidRPr="00291A7E" w:rsidRDefault="00F67A2E" w:rsidP="00F67A2E">
          <w:pPr>
            <w:spacing w:after="240" w:line="259" w:lineRule="auto"/>
            <w:rPr>
              <w:rFonts w:ascii="Calibri" w:eastAsia="Calibri" w:hAnsi="Calibri" w:cs="Times New Roman"/>
              <w:b/>
              <w:sz w:val="32"/>
            </w:rPr>
          </w:pPr>
          <w:r w:rsidRPr="00291A7E">
            <w:rPr>
              <w:rFonts w:ascii="Calibri" w:eastAsia="Calibri" w:hAnsi="Calibri" w:cs="Times New Roman"/>
              <w:b/>
              <w:sz w:val="32"/>
            </w:rPr>
            <w:t>ÍNDICE</w:t>
          </w:r>
        </w:p>
        <w:p w14:paraId="3508E7DA" w14:textId="3EC6414E" w:rsidR="00F67A2E" w:rsidRDefault="00F67A2E" w:rsidP="00F67A2E">
          <w:pPr>
            <w:pStyle w:val="TDC1"/>
            <w:rPr>
              <w:rFonts w:asciiTheme="minorHAnsi" w:eastAsiaTheme="minorEastAsia" w:hAnsiTheme="minorHAnsi"/>
              <w:b w:val="0"/>
              <w:sz w:val="22"/>
              <w:lang w:val="es-MX" w:eastAsia="es-MX"/>
            </w:rPr>
          </w:pPr>
          <w:r w:rsidRPr="00291A7E">
            <w:rPr>
              <w:rFonts w:eastAsia="Calibri" w:cs="Times New Roman"/>
            </w:rPr>
            <w:fldChar w:fldCharType="begin"/>
          </w:r>
          <w:r w:rsidRPr="00291A7E">
            <w:rPr>
              <w:rFonts w:eastAsia="Calibri" w:cs="Times New Roman"/>
            </w:rPr>
            <w:instrText xml:space="preserve"> TOC \o "1-3" \h \z \u </w:instrText>
          </w:r>
          <w:r w:rsidRPr="00291A7E">
            <w:rPr>
              <w:rFonts w:eastAsia="Calibri" w:cs="Times New Roman"/>
            </w:rPr>
            <w:fldChar w:fldCharType="separate"/>
          </w:r>
          <w:hyperlink w:anchor="_Toc195087490" w:history="1">
            <w:r w:rsidRPr="005D2898">
              <w:rPr>
                <w:rStyle w:val="Hipervnculo"/>
                <w:rFonts w:eastAsia="Times New Roman" w:cs="Times New Roman"/>
              </w:rPr>
              <w:t>I.</w:t>
            </w:r>
            <w:r>
              <w:rPr>
                <w:rFonts w:asciiTheme="minorHAnsi" w:eastAsiaTheme="minorEastAsia" w:hAnsiTheme="minorHAnsi"/>
                <w:b w:val="0"/>
                <w:sz w:val="22"/>
                <w:lang w:val="es-MX" w:eastAsia="es-MX"/>
              </w:rPr>
              <w:tab/>
            </w:r>
            <w:r w:rsidRPr="005D2898">
              <w:rPr>
                <w:rStyle w:val="Hipervnculo"/>
                <w:rFonts w:eastAsia="Times New Roman" w:cs="Times New Roman"/>
              </w:rPr>
              <w:t>INTRODUCCIÓN</w:t>
            </w:r>
            <w:r>
              <w:rPr>
                <w:webHidden/>
              </w:rPr>
              <w:tab/>
            </w:r>
            <w:r>
              <w:rPr>
                <w:webHidden/>
              </w:rPr>
              <w:fldChar w:fldCharType="begin"/>
            </w:r>
            <w:r>
              <w:rPr>
                <w:webHidden/>
              </w:rPr>
              <w:instrText xml:space="preserve"> PAGEREF _Toc195087490 \h </w:instrText>
            </w:r>
            <w:r>
              <w:rPr>
                <w:webHidden/>
              </w:rPr>
            </w:r>
            <w:r>
              <w:rPr>
                <w:webHidden/>
              </w:rPr>
              <w:fldChar w:fldCharType="separate"/>
            </w:r>
            <w:r w:rsidR="00E22C35">
              <w:rPr>
                <w:webHidden/>
              </w:rPr>
              <w:t>3</w:t>
            </w:r>
            <w:r>
              <w:rPr>
                <w:webHidden/>
              </w:rPr>
              <w:fldChar w:fldCharType="end"/>
            </w:r>
          </w:hyperlink>
        </w:p>
        <w:p w14:paraId="31B3694B" w14:textId="0FDDBDDB" w:rsidR="00F67A2E" w:rsidRDefault="007C5407" w:rsidP="00F67A2E">
          <w:pPr>
            <w:pStyle w:val="TDC1"/>
            <w:rPr>
              <w:rFonts w:asciiTheme="minorHAnsi" w:eastAsiaTheme="minorEastAsia" w:hAnsiTheme="minorHAnsi"/>
              <w:b w:val="0"/>
              <w:sz w:val="22"/>
              <w:lang w:val="es-MX" w:eastAsia="es-MX"/>
            </w:rPr>
          </w:pPr>
          <w:hyperlink w:anchor="_Toc195087491" w:history="1">
            <w:r w:rsidR="00F67A2E" w:rsidRPr="005D2898">
              <w:rPr>
                <w:rStyle w:val="Hipervnculo"/>
                <w:rFonts w:eastAsia="Times New Roman" w:cs="Times New Roman"/>
              </w:rPr>
              <w:t>II.</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ANTECEDENTES HISTÓRICOS</w:t>
            </w:r>
            <w:r w:rsidR="00F67A2E">
              <w:rPr>
                <w:webHidden/>
              </w:rPr>
              <w:tab/>
            </w:r>
            <w:r w:rsidR="00F67A2E">
              <w:rPr>
                <w:webHidden/>
              </w:rPr>
              <w:fldChar w:fldCharType="begin"/>
            </w:r>
            <w:r w:rsidR="00F67A2E">
              <w:rPr>
                <w:webHidden/>
              </w:rPr>
              <w:instrText xml:space="preserve"> PAGEREF _Toc195087491 \h </w:instrText>
            </w:r>
            <w:r w:rsidR="00F67A2E">
              <w:rPr>
                <w:webHidden/>
              </w:rPr>
            </w:r>
            <w:r w:rsidR="00F67A2E">
              <w:rPr>
                <w:webHidden/>
              </w:rPr>
              <w:fldChar w:fldCharType="separate"/>
            </w:r>
            <w:r w:rsidR="00E22C35">
              <w:rPr>
                <w:webHidden/>
              </w:rPr>
              <w:t>4</w:t>
            </w:r>
            <w:r w:rsidR="00F67A2E">
              <w:rPr>
                <w:webHidden/>
              </w:rPr>
              <w:fldChar w:fldCharType="end"/>
            </w:r>
          </w:hyperlink>
        </w:p>
        <w:p w14:paraId="4ADB2695" w14:textId="6B78E419" w:rsidR="00F67A2E" w:rsidRDefault="007C5407" w:rsidP="00F67A2E">
          <w:pPr>
            <w:pStyle w:val="TDC1"/>
            <w:rPr>
              <w:rFonts w:asciiTheme="minorHAnsi" w:eastAsiaTheme="minorEastAsia" w:hAnsiTheme="minorHAnsi"/>
              <w:b w:val="0"/>
              <w:sz w:val="22"/>
              <w:lang w:val="es-MX" w:eastAsia="es-MX"/>
            </w:rPr>
          </w:pPr>
          <w:hyperlink w:anchor="_Toc195087492" w:history="1">
            <w:r w:rsidR="00F67A2E" w:rsidRPr="005D2898">
              <w:rPr>
                <w:rStyle w:val="Hipervnculo"/>
                <w:rFonts w:eastAsia="Times New Roman" w:cs="Times New Roman"/>
              </w:rPr>
              <w:t>III.</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MARCO JURÍDICO</w:t>
            </w:r>
            <w:r w:rsidR="00F67A2E">
              <w:rPr>
                <w:webHidden/>
              </w:rPr>
              <w:tab/>
            </w:r>
            <w:r w:rsidR="00F67A2E">
              <w:rPr>
                <w:webHidden/>
              </w:rPr>
              <w:fldChar w:fldCharType="begin"/>
            </w:r>
            <w:r w:rsidR="00F67A2E">
              <w:rPr>
                <w:webHidden/>
              </w:rPr>
              <w:instrText xml:space="preserve"> PAGEREF _Toc195087492 \h </w:instrText>
            </w:r>
            <w:r w:rsidR="00F67A2E">
              <w:rPr>
                <w:webHidden/>
              </w:rPr>
            </w:r>
            <w:r w:rsidR="00F67A2E">
              <w:rPr>
                <w:webHidden/>
              </w:rPr>
              <w:fldChar w:fldCharType="separate"/>
            </w:r>
            <w:r w:rsidR="00E22C35">
              <w:rPr>
                <w:webHidden/>
              </w:rPr>
              <w:t>5</w:t>
            </w:r>
            <w:r w:rsidR="00F67A2E">
              <w:rPr>
                <w:webHidden/>
              </w:rPr>
              <w:fldChar w:fldCharType="end"/>
            </w:r>
          </w:hyperlink>
        </w:p>
        <w:p w14:paraId="5463EEC8" w14:textId="2AF706FF" w:rsidR="00F67A2E" w:rsidRDefault="007C5407" w:rsidP="00F67A2E">
          <w:pPr>
            <w:pStyle w:val="TDC1"/>
            <w:rPr>
              <w:rFonts w:asciiTheme="minorHAnsi" w:eastAsiaTheme="minorEastAsia" w:hAnsiTheme="minorHAnsi"/>
              <w:b w:val="0"/>
              <w:sz w:val="22"/>
              <w:lang w:val="es-MX" w:eastAsia="es-MX"/>
            </w:rPr>
          </w:pPr>
          <w:hyperlink w:anchor="_Toc195087493" w:history="1">
            <w:r w:rsidR="00F67A2E" w:rsidRPr="005D2898">
              <w:rPr>
                <w:rStyle w:val="Hipervnculo"/>
                <w:rFonts w:eastAsia="Times New Roman" w:cs="Times New Roman"/>
              </w:rPr>
              <w:t>IV.</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MISIÓN, VISIÓN Y POLÍTICAS DE CALIDAD</w:t>
            </w:r>
            <w:r w:rsidR="00F67A2E">
              <w:rPr>
                <w:webHidden/>
              </w:rPr>
              <w:tab/>
            </w:r>
            <w:r w:rsidR="00F67A2E">
              <w:rPr>
                <w:webHidden/>
              </w:rPr>
              <w:fldChar w:fldCharType="begin"/>
            </w:r>
            <w:r w:rsidR="00F67A2E">
              <w:rPr>
                <w:webHidden/>
              </w:rPr>
              <w:instrText xml:space="preserve"> PAGEREF _Toc195087493 \h </w:instrText>
            </w:r>
            <w:r w:rsidR="00F67A2E">
              <w:rPr>
                <w:webHidden/>
              </w:rPr>
            </w:r>
            <w:r w:rsidR="00F67A2E">
              <w:rPr>
                <w:webHidden/>
              </w:rPr>
              <w:fldChar w:fldCharType="separate"/>
            </w:r>
            <w:r w:rsidR="00E22C35">
              <w:rPr>
                <w:webHidden/>
              </w:rPr>
              <w:t>6</w:t>
            </w:r>
            <w:r w:rsidR="00F67A2E">
              <w:rPr>
                <w:webHidden/>
              </w:rPr>
              <w:fldChar w:fldCharType="end"/>
            </w:r>
          </w:hyperlink>
        </w:p>
        <w:p w14:paraId="18CC4188" w14:textId="219C777A"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494"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MISIÓN</w:t>
            </w:r>
            <w:r w:rsidR="00F67A2E">
              <w:rPr>
                <w:noProof/>
                <w:webHidden/>
              </w:rPr>
              <w:tab/>
              <w:t>………..</w:t>
            </w:r>
            <w:r w:rsidR="00F67A2E">
              <w:rPr>
                <w:noProof/>
                <w:webHidden/>
              </w:rPr>
              <w:fldChar w:fldCharType="begin"/>
            </w:r>
            <w:r w:rsidR="00F67A2E">
              <w:rPr>
                <w:noProof/>
                <w:webHidden/>
              </w:rPr>
              <w:instrText xml:space="preserve"> PAGEREF _Toc195087494 \h </w:instrText>
            </w:r>
            <w:r w:rsidR="00F67A2E">
              <w:rPr>
                <w:noProof/>
                <w:webHidden/>
              </w:rPr>
            </w:r>
            <w:r w:rsidR="00F67A2E">
              <w:rPr>
                <w:noProof/>
                <w:webHidden/>
              </w:rPr>
              <w:fldChar w:fldCharType="separate"/>
            </w:r>
            <w:r w:rsidR="00E22C35">
              <w:rPr>
                <w:noProof/>
                <w:webHidden/>
              </w:rPr>
              <w:t>6</w:t>
            </w:r>
            <w:r w:rsidR="00F67A2E">
              <w:rPr>
                <w:noProof/>
                <w:webHidden/>
              </w:rPr>
              <w:fldChar w:fldCharType="end"/>
            </w:r>
          </w:hyperlink>
        </w:p>
        <w:p w14:paraId="6EFAADD5" w14:textId="3FCD5CFF"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495"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VISIÓN</w:t>
            </w:r>
            <w:r w:rsidR="00F67A2E">
              <w:rPr>
                <w:noProof/>
                <w:webHidden/>
              </w:rPr>
              <w:tab/>
            </w:r>
            <w:r w:rsidR="00F67A2E">
              <w:rPr>
                <w:noProof/>
                <w:webHidden/>
              </w:rPr>
              <w:fldChar w:fldCharType="begin"/>
            </w:r>
            <w:r w:rsidR="00F67A2E">
              <w:rPr>
                <w:noProof/>
                <w:webHidden/>
              </w:rPr>
              <w:instrText xml:space="preserve"> PAGEREF _Toc195087495 \h </w:instrText>
            </w:r>
            <w:r w:rsidR="00F67A2E">
              <w:rPr>
                <w:noProof/>
                <w:webHidden/>
              </w:rPr>
            </w:r>
            <w:r w:rsidR="00F67A2E">
              <w:rPr>
                <w:noProof/>
                <w:webHidden/>
              </w:rPr>
              <w:fldChar w:fldCharType="separate"/>
            </w:r>
            <w:r w:rsidR="00E22C35">
              <w:rPr>
                <w:noProof/>
                <w:webHidden/>
              </w:rPr>
              <w:t>6</w:t>
            </w:r>
            <w:r w:rsidR="00F67A2E">
              <w:rPr>
                <w:noProof/>
                <w:webHidden/>
              </w:rPr>
              <w:fldChar w:fldCharType="end"/>
            </w:r>
          </w:hyperlink>
        </w:p>
        <w:p w14:paraId="21EBC3C2" w14:textId="6A494516"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496"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POLÍTICAS DE CALIDAD</w:t>
            </w:r>
            <w:r w:rsidR="00F67A2E">
              <w:rPr>
                <w:noProof/>
                <w:webHidden/>
              </w:rPr>
              <w:tab/>
            </w:r>
            <w:r w:rsidR="00F67A2E">
              <w:rPr>
                <w:noProof/>
                <w:webHidden/>
              </w:rPr>
              <w:fldChar w:fldCharType="begin"/>
            </w:r>
            <w:r w:rsidR="00F67A2E">
              <w:rPr>
                <w:noProof/>
                <w:webHidden/>
              </w:rPr>
              <w:instrText xml:space="preserve"> PAGEREF _Toc195087496 \h </w:instrText>
            </w:r>
            <w:r w:rsidR="00F67A2E">
              <w:rPr>
                <w:noProof/>
                <w:webHidden/>
              </w:rPr>
            </w:r>
            <w:r w:rsidR="00F67A2E">
              <w:rPr>
                <w:noProof/>
                <w:webHidden/>
              </w:rPr>
              <w:fldChar w:fldCharType="separate"/>
            </w:r>
            <w:r w:rsidR="00E22C35">
              <w:rPr>
                <w:noProof/>
                <w:webHidden/>
              </w:rPr>
              <w:t>6</w:t>
            </w:r>
            <w:r w:rsidR="00F67A2E">
              <w:rPr>
                <w:noProof/>
                <w:webHidden/>
              </w:rPr>
              <w:fldChar w:fldCharType="end"/>
            </w:r>
          </w:hyperlink>
        </w:p>
        <w:p w14:paraId="6CC1BB39" w14:textId="5D5C2B67" w:rsidR="00F67A2E" w:rsidRDefault="007C5407" w:rsidP="00F67A2E">
          <w:pPr>
            <w:pStyle w:val="TDC1"/>
            <w:rPr>
              <w:rFonts w:asciiTheme="minorHAnsi" w:eastAsiaTheme="minorEastAsia" w:hAnsiTheme="minorHAnsi"/>
              <w:b w:val="0"/>
              <w:sz w:val="22"/>
              <w:lang w:val="es-MX" w:eastAsia="es-MX"/>
            </w:rPr>
          </w:pPr>
          <w:hyperlink w:anchor="_Toc195087497" w:history="1">
            <w:r w:rsidR="00F67A2E" w:rsidRPr="005D2898">
              <w:rPr>
                <w:rStyle w:val="Hipervnculo"/>
                <w:rFonts w:eastAsia="Times New Roman" w:cs="Times New Roman"/>
              </w:rPr>
              <w:t>V.</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OBJETIVO</w:t>
            </w:r>
            <w:r w:rsidR="00F67A2E">
              <w:rPr>
                <w:webHidden/>
              </w:rPr>
              <w:tab/>
            </w:r>
            <w:r w:rsidR="00F67A2E">
              <w:rPr>
                <w:webHidden/>
              </w:rPr>
              <w:fldChar w:fldCharType="begin"/>
            </w:r>
            <w:r w:rsidR="00F67A2E">
              <w:rPr>
                <w:webHidden/>
              </w:rPr>
              <w:instrText xml:space="preserve"> PAGEREF _Toc195087497 \h </w:instrText>
            </w:r>
            <w:r w:rsidR="00F67A2E">
              <w:rPr>
                <w:webHidden/>
              </w:rPr>
            </w:r>
            <w:r w:rsidR="00F67A2E">
              <w:rPr>
                <w:webHidden/>
              </w:rPr>
              <w:fldChar w:fldCharType="separate"/>
            </w:r>
            <w:r w:rsidR="00E22C35">
              <w:rPr>
                <w:webHidden/>
              </w:rPr>
              <w:t>7</w:t>
            </w:r>
            <w:r w:rsidR="00F67A2E">
              <w:rPr>
                <w:webHidden/>
              </w:rPr>
              <w:fldChar w:fldCharType="end"/>
            </w:r>
          </w:hyperlink>
        </w:p>
        <w:p w14:paraId="5F385A10" w14:textId="15419E4C" w:rsidR="00F67A2E" w:rsidRDefault="007C5407" w:rsidP="00F67A2E">
          <w:pPr>
            <w:pStyle w:val="TDC1"/>
            <w:rPr>
              <w:rFonts w:asciiTheme="minorHAnsi" w:eastAsiaTheme="minorEastAsia" w:hAnsiTheme="minorHAnsi"/>
              <w:b w:val="0"/>
              <w:sz w:val="22"/>
              <w:lang w:val="es-MX" w:eastAsia="es-MX"/>
            </w:rPr>
          </w:pPr>
          <w:hyperlink w:anchor="_Toc195087498" w:history="1">
            <w:r w:rsidR="00F67A2E" w:rsidRPr="005D2898">
              <w:rPr>
                <w:rStyle w:val="Hipervnculo"/>
                <w:rFonts w:eastAsia="Times New Roman" w:cs="Times New Roman"/>
              </w:rPr>
              <w:t>VI.</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ESTRUCTURA ORGÁNICA</w:t>
            </w:r>
            <w:r w:rsidR="00F67A2E">
              <w:rPr>
                <w:webHidden/>
              </w:rPr>
              <w:tab/>
            </w:r>
            <w:r w:rsidR="00F67A2E">
              <w:rPr>
                <w:webHidden/>
              </w:rPr>
              <w:fldChar w:fldCharType="begin"/>
            </w:r>
            <w:r w:rsidR="00F67A2E">
              <w:rPr>
                <w:webHidden/>
              </w:rPr>
              <w:instrText xml:space="preserve"> PAGEREF _Toc195087498 \h </w:instrText>
            </w:r>
            <w:r w:rsidR="00F67A2E">
              <w:rPr>
                <w:webHidden/>
              </w:rPr>
            </w:r>
            <w:r w:rsidR="00F67A2E">
              <w:rPr>
                <w:webHidden/>
              </w:rPr>
              <w:fldChar w:fldCharType="separate"/>
            </w:r>
            <w:r w:rsidR="00E22C35">
              <w:rPr>
                <w:webHidden/>
              </w:rPr>
              <w:t>8</w:t>
            </w:r>
            <w:r w:rsidR="00F67A2E">
              <w:rPr>
                <w:webHidden/>
              </w:rPr>
              <w:fldChar w:fldCharType="end"/>
            </w:r>
          </w:hyperlink>
        </w:p>
        <w:p w14:paraId="0FE4086F" w14:textId="0D6AC3E1" w:rsidR="00F67A2E" w:rsidRDefault="007C5407" w:rsidP="00F67A2E">
          <w:pPr>
            <w:pStyle w:val="TDC1"/>
            <w:rPr>
              <w:rFonts w:asciiTheme="minorHAnsi" w:eastAsiaTheme="minorEastAsia" w:hAnsiTheme="minorHAnsi"/>
              <w:b w:val="0"/>
              <w:sz w:val="22"/>
              <w:lang w:val="es-MX" w:eastAsia="es-MX"/>
            </w:rPr>
          </w:pPr>
          <w:hyperlink w:anchor="_Toc195087499" w:history="1">
            <w:r w:rsidR="00F67A2E" w:rsidRPr="005D2898">
              <w:rPr>
                <w:rStyle w:val="Hipervnculo"/>
                <w:rFonts w:eastAsia="Times New Roman" w:cs="Times New Roman"/>
              </w:rPr>
              <w:t>VII.</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ORGANIGRAMAS</w:t>
            </w:r>
            <w:r w:rsidR="00F67A2E">
              <w:rPr>
                <w:webHidden/>
              </w:rPr>
              <w:tab/>
            </w:r>
            <w:r w:rsidR="00F67A2E">
              <w:rPr>
                <w:webHidden/>
              </w:rPr>
              <w:fldChar w:fldCharType="begin"/>
            </w:r>
            <w:r w:rsidR="00F67A2E">
              <w:rPr>
                <w:webHidden/>
              </w:rPr>
              <w:instrText xml:space="preserve"> PAGEREF _Toc195087499 \h </w:instrText>
            </w:r>
            <w:r w:rsidR="00F67A2E">
              <w:rPr>
                <w:webHidden/>
              </w:rPr>
            </w:r>
            <w:r w:rsidR="00F67A2E">
              <w:rPr>
                <w:webHidden/>
              </w:rPr>
              <w:fldChar w:fldCharType="separate"/>
            </w:r>
            <w:r w:rsidR="00E22C35">
              <w:rPr>
                <w:webHidden/>
              </w:rPr>
              <w:t>9</w:t>
            </w:r>
            <w:r w:rsidR="00F67A2E">
              <w:rPr>
                <w:webHidden/>
              </w:rPr>
              <w:fldChar w:fldCharType="end"/>
            </w:r>
          </w:hyperlink>
        </w:p>
        <w:p w14:paraId="3A243E07" w14:textId="37252393"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0"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GENERAL</w:t>
            </w:r>
            <w:r w:rsidR="00F67A2E">
              <w:rPr>
                <w:noProof/>
                <w:webHidden/>
              </w:rPr>
              <w:tab/>
            </w:r>
            <w:r w:rsidR="00F67A2E">
              <w:rPr>
                <w:noProof/>
                <w:webHidden/>
              </w:rPr>
              <w:fldChar w:fldCharType="begin"/>
            </w:r>
            <w:r w:rsidR="00F67A2E">
              <w:rPr>
                <w:noProof/>
                <w:webHidden/>
              </w:rPr>
              <w:instrText xml:space="preserve"> PAGEREF _Toc195087500 \h </w:instrText>
            </w:r>
            <w:r w:rsidR="00F67A2E">
              <w:rPr>
                <w:noProof/>
                <w:webHidden/>
              </w:rPr>
            </w:r>
            <w:r w:rsidR="00F67A2E">
              <w:rPr>
                <w:noProof/>
                <w:webHidden/>
              </w:rPr>
              <w:fldChar w:fldCharType="separate"/>
            </w:r>
            <w:r w:rsidR="00E22C35">
              <w:rPr>
                <w:noProof/>
                <w:webHidden/>
              </w:rPr>
              <w:t>9</w:t>
            </w:r>
            <w:r w:rsidR="00F67A2E">
              <w:rPr>
                <w:noProof/>
                <w:webHidden/>
              </w:rPr>
              <w:fldChar w:fldCharType="end"/>
            </w:r>
          </w:hyperlink>
        </w:p>
        <w:p w14:paraId="1B6C52C2" w14:textId="77CE3834"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1"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ESPECÍFICO</w:t>
            </w:r>
            <w:r w:rsidR="00F67A2E">
              <w:rPr>
                <w:noProof/>
                <w:webHidden/>
              </w:rPr>
              <w:tab/>
            </w:r>
            <w:r w:rsidR="00F67A2E">
              <w:rPr>
                <w:noProof/>
                <w:webHidden/>
              </w:rPr>
              <w:fldChar w:fldCharType="begin"/>
            </w:r>
            <w:r w:rsidR="00F67A2E">
              <w:rPr>
                <w:noProof/>
                <w:webHidden/>
              </w:rPr>
              <w:instrText xml:space="preserve"> PAGEREF _Toc195087501 \h </w:instrText>
            </w:r>
            <w:r w:rsidR="00F67A2E">
              <w:rPr>
                <w:noProof/>
                <w:webHidden/>
              </w:rPr>
            </w:r>
            <w:r w:rsidR="00F67A2E">
              <w:rPr>
                <w:noProof/>
                <w:webHidden/>
              </w:rPr>
              <w:fldChar w:fldCharType="separate"/>
            </w:r>
            <w:r w:rsidR="00E22C35">
              <w:rPr>
                <w:noProof/>
                <w:webHidden/>
              </w:rPr>
              <w:t>10</w:t>
            </w:r>
            <w:r w:rsidR="00F67A2E">
              <w:rPr>
                <w:noProof/>
                <w:webHidden/>
              </w:rPr>
              <w:fldChar w:fldCharType="end"/>
            </w:r>
          </w:hyperlink>
        </w:p>
        <w:p w14:paraId="25AFA981" w14:textId="1C16EEAD" w:rsidR="00F67A2E" w:rsidRDefault="007C5407" w:rsidP="00F67A2E">
          <w:pPr>
            <w:pStyle w:val="TDC1"/>
            <w:rPr>
              <w:rFonts w:asciiTheme="minorHAnsi" w:eastAsiaTheme="minorEastAsia" w:hAnsiTheme="minorHAnsi"/>
              <w:b w:val="0"/>
              <w:sz w:val="22"/>
              <w:lang w:val="es-MX" w:eastAsia="es-MX"/>
            </w:rPr>
          </w:pPr>
          <w:hyperlink w:anchor="_Toc195087502" w:history="1">
            <w:r w:rsidR="00F67A2E" w:rsidRPr="005D2898">
              <w:rPr>
                <w:rStyle w:val="Hipervnculo"/>
                <w:rFonts w:eastAsia="Times New Roman" w:cs="Times New Roman"/>
              </w:rPr>
              <w:t>VIII.</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DESCRIPCIÓN DE LA UNIDAD ADMINISTRATIVA</w:t>
            </w:r>
            <w:r w:rsidR="00F67A2E">
              <w:rPr>
                <w:webHidden/>
              </w:rPr>
              <w:tab/>
            </w:r>
            <w:r w:rsidR="00F67A2E">
              <w:rPr>
                <w:webHidden/>
              </w:rPr>
              <w:fldChar w:fldCharType="begin"/>
            </w:r>
            <w:r w:rsidR="00F67A2E">
              <w:rPr>
                <w:webHidden/>
              </w:rPr>
              <w:instrText xml:space="preserve"> PAGEREF _Toc195087502 \h </w:instrText>
            </w:r>
            <w:r w:rsidR="00F67A2E">
              <w:rPr>
                <w:webHidden/>
              </w:rPr>
            </w:r>
            <w:r w:rsidR="00F67A2E">
              <w:rPr>
                <w:webHidden/>
              </w:rPr>
              <w:fldChar w:fldCharType="separate"/>
            </w:r>
            <w:r w:rsidR="00E22C35">
              <w:rPr>
                <w:webHidden/>
              </w:rPr>
              <w:t>11</w:t>
            </w:r>
            <w:r w:rsidR="00F67A2E">
              <w:rPr>
                <w:webHidden/>
              </w:rPr>
              <w:fldChar w:fldCharType="end"/>
            </w:r>
          </w:hyperlink>
        </w:p>
        <w:p w14:paraId="5F068936" w14:textId="466F2816"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3"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DIRECTORA</w:t>
            </w:r>
            <w:r w:rsidR="00F67A2E">
              <w:rPr>
                <w:noProof/>
                <w:webHidden/>
              </w:rPr>
              <w:tab/>
            </w:r>
            <w:r w:rsidR="00F67A2E">
              <w:rPr>
                <w:noProof/>
                <w:webHidden/>
              </w:rPr>
              <w:fldChar w:fldCharType="begin"/>
            </w:r>
            <w:r w:rsidR="00F67A2E">
              <w:rPr>
                <w:noProof/>
                <w:webHidden/>
              </w:rPr>
              <w:instrText xml:space="preserve"> PAGEREF _Toc195087503 \h </w:instrText>
            </w:r>
            <w:r w:rsidR="00F67A2E">
              <w:rPr>
                <w:noProof/>
                <w:webHidden/>
              </w:rPr>
            </w:r>
            <w:r w:rsidR="00F67A2E">
              <w:rPr>
                <w:noProof/>
                <w:webHidden/>
              </w:rPr>
              <w:fldChar w:fldCharType="separate"/>
            </w:r>
            <w:r w:rsidR="00E22C35">
              <w:rPr>
                <w:noProof/>
                <w:webHidden/>
              </w:rPr>
              <w:t>11</w:t>
            </w:r>
            <w:r w:rsidR="00F67A2E">
              <w:rPr>
                <w:noProof/>
                <w:webHidden/>
              </w:rPr>
              <w:fldChar w:fldCharType="end"/>
            </w:r>
          </w:hyperlink>
        </w:p>
        <w:p w14:paraId="3452E1BB" w14:textId="745BC41A"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6" w:history="1">
            <w:r w:rsidR="00F67A2E" w:rsidRPr="005D2898">
              <w:rPr>
                <w:rStyle w:val="Hipervnculo"/>
                <w:rFonts w:ascii="Wingdings" w:eastAsia="Times New Roman" w:hAnsi="Wingdings" w:cs="Times New Roman"/>
                <w:bCs/>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ENCARGADO DE TRASLADOS</w:t>
            </w:r>
            <w:r w:rsidR="00F67A2E">
              <w:rPr>
                <w:noProof/>
                <w:webHidden/>
              </w:rPr>
              <w:tab/>
            </w:r>
            <w:r w:rsidR="00F67A2E">
              <w:rPr>
                <w:noProof/>
                <w:webHidden/>
              </w:rPr>
              <w:fldChar w:fldCharType="begin"/>
            </w:r>
            <w:r w:rsidR="00F67A2E">
              <w:rPr>
                <w:noProof/>
                <w:webHidden/>
              </w:rPr>
              <w:instrText xml:space="preserve"> PAGEREF _Toc195087506 \h </w:instrText>
            </w:r>
            <w:r w:rsidR="00F67A2E">
              <w:rPr>
                <w:noProof/>
                <w:webHidden/>
              </w:rPr>
            </w:r>
            <w:r w:rsidR="00F67A2E">
              <w:rPr>
                <w:noProof/>
                <w:webHidden/>
              </w:rPr>
              <w:fldChar w:fldCharType="separate"/>
            </w:r>
            <w:r w:rsidR="00E22C35">
              <w:rPr>
                <w:noProof/>
                <w:webHidden/>
              </w:rPr>
              <w:t>13</w:t>
            </w:r>
            <w:r w:rsidR="00F67A2E">
              <w:rPr>
                <w:noProof/>
                <w:webHidden/>
              </w:rPr>
              <w:fldChar w:fldCharType="end"/>
            </w:r>
          </w:hyperlink>
        </w:p>
        <w:p w14:paraId="6AAA88FD" w14:textId="496C8E09"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7"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ENCARGADO DE AVALÚOS</w:t>
            </w:r>
            <w:r w:rsidR="00F67A2E">
              <w:rPr>
                <w:noProof/>
                <w:webHidden/>
              </w:rPr>
              <w:tab/>
            </w:r>
            <w:r w:rsidR="00F67A2E">
              <w:rPr>
                <w:noProof/>
                <w:webHidden/>
              </w:rPr>
              <w:fldChar w:fldCharType="begin"/>
            </w:r>
            <w:r w:rsidR="00F67A2E">
              <w:rPr>
                <w:noProof/>
                <w:webHidden/>
              </w:rPr>
              <w:instrText xml:space="preserve"> PAGEREF _Toc195087507 \h </w:instrText>
            </w:r>
            <w:r w:rsidR="00F67A2E">
              <w:rPr>
                <w:noProof/>
                <w:webHidden/>
              </w:rPr>
            </w:r>
            <w:r w:rsidR="00F67A2E">
              <w:rPr>
                <w:noProof/>
                <w:webHidden/>
              </w:rPr>
              <w:fldChar w:fldCharType="separate"/>
            </w:r>
            <w:r w:rsidR="00E22C35">
              <w:rPr>
                <w:noProof/>
                <w:webHidden/>
              </w:rPr>
              <w:t>15</w:t>
            </w:r>
            <w:r w:rsidR="00F67A2E">
              <w:rPr>
                <w:noProof/>
                <w:webHidden/>
              </w:rPr>
              <w:fldChar w:fldCharType="end"/>
            </w:r>
          </w:hyperlink>
        </w:p>
        <w:p w14:paraId="2B564BBF" w14:textId="47B4CAA7"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8"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RECEPCIÓN DE TRÁMITES</w:t>
            </w:r>
            <w:r w:rsidR="00F67A2E">
              <w:rPr>
                <w:noProof/>
                <w:webHidden/>
              </w:rPr>
              <w:tab/>
            </w:r>
            <w:r w:rsidR="00F67A2E">
              <w:rPr>
                <w:noProof/>
                <w:webHidden/>
              </w:rPr>
              <w:fldChar w:fldCharType="begin"/>
            </w:r>
            <w:r w:rsidR="00F67A2E">
              <w:rPr>
                <w:noProof/>
                <w:webHidden/>
              </w:rPr>
              <w:instrText xml:space="preserve"> PAGEREF _Toc195087508 \h </w:instrText>
            </w:r>
            <w:r w:rsidR="00F67A2E">
              <w:rPr>
                <w:noProof/>
                <w:webHidden/>
              </w:rPr>
            </w:r>
            <w:r w:rsidR="00F67A2E">
              <w:rPr>
                <w:noProof/>
                <w:webHidden/>
              </w:rPr>
              <w:fldChar w:fldCharType="separate"/>
            </w:r>
            <w:r w:rsidR="00E22C35">
              <w:rPr>
                <w:noProof/>
                <w:webHidden/>
              </w:rPr>
              <w:t>17</w:t>
            </w:r>
            <w:r w:rsidR="00F67A2E">
              <w:rPr>
                <w:noProof/>
                <w:webHidden/>
              </w:rPr>
              <w:fldChar w:fldCharType="end"/>
            </w:r>
          </w:hyperlink>
        </w:p>
        <w:p w14:paraId="28A49F34" w14:textId="160BA650"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09"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VISITADOR DE CAMPO Y CARTÓGRAFO</w:t>
            </w:r>
            <w:r w:rsidR="00F67A2E">
              <w:rPr>
                <w:noProof/>
                <w:webHidden/>
              </w:rPr>
              <w:tab/>
            </w:r>
            <w:r w:rsidR="00F67A2E">
              <w:rPr>
                <w:noProof/>
                <w:webHidden/>
              </w:rPr>
              <w:fldChar w:fldCharType="begin"/>
            </w:r>
            <w:r w:rsidR="00F67A2E">
              <w:rPr>
                <w:noProof/>
                <w:webHidden/>
              </w:rPr>
              <w:instrText xml:space="preserve"> PAGEREF _Toc195087509 \h </w:instrText>
            </w:r>
            <w:r w:rsidR="00F67A2E">
              <w:rPr>
                <w:noProof/>
                <w:webHidden/>
              </w:rPr>
            </w:r>
            <w:r w:rsidR="00F67A2E">
              <w:rPr>
                <w:noProof/>
                <w:webHidden/>
              </w:rPr>
              <w:fldChar w:fldCharType="separate"/>
            </w:r>
            <w:r w:rsidR="00E22C35">
              <w:rPr>
                <w:noProof/>
                <w:webHidden/>
              </w:rPr>
              <w:t>18</w:t>
            </w:r>
            <w:r w:rsidR="00F67A2E">
              <w:rPr>
                <w:noProof/>
                <w:webHidden/>
              </w:rPr>
              <w:fldChar w:fldCharType="end"/>
            </w:r>
          </w:hyperlink>
        </w:p>
        <w:p w14:paraId="4E7C45F0" w14:textId="5F79CAFA" w:rsidR="00F67A2E" w:rsidRDefault="007C5407" w:rsidP="00F67A2E">
          <w:pPr>
            <w:pStyle w:val="TDC2"/>
            <w:tabs>
              <w:tab w:val="left" w:pos="660"/>
              <w:tab w:val="right" w:leader="dot" w:pos="8828"/>
            </w:tabs>
            <w:rPr>
              <w:rFonts w:asciiTheme="minorHAnsi" w:eastAsiaTheme="minorEastAsia" w:hAnsiTheme="minorHAnsi"/>
              <w:noProof/>
              <w:sz w:val="22"/>
              <w:lang w:val="es-MX" w:eastAsia="es-MX"/>
            </w:rPr>
          </w:pPr>
          <w:hyperlink w:anchor="_Toc195087510" w:history="1">
            <w:r w:rsidR="00F67A2E" w:rsidRPr="005D2898">
              <w:rPr>
                <w:rStyle w:val="Hipervnculo"/>
                <w:rFonts w:ascii="Wingdings" w:eastAsia="Times New Roman" w:hAnsi="Wingdings" w:cs="Times New Roman"/>
                <w:noProof/>
              </w:rPr>
              <w:t></w:t>
            </w:r>
            <w:r w:rsidR="00F67A2E">
              <w:rPr>
                <w:rFonts w:asciiTheme="minorHAnsi" w:eastAsiaTheme="minorEastAsia" w:hAnsiTheme="minorHAnsi"/>
                <w:noProof/>
                <w:sz w:val="22"/>
                <w:lang w:val="es-MX" w:eastAsia="es-MX"/>
              </w:rPr>
              <w:tab/>
            </w:r>
            <w:r w:rsidR="00F67A2E" w:rsidRPr="005D2898">
              <w:rPr>
                <w:rStyle w:val="Hipervnculo"/>
                <w:rFonts w:eastAsia="Times New Roman" w:cs="Times New Roman"/>
                <w:b/>
                <w:noProof/>
              </w:rPr>
              <w:t>CONTROL DE ARCHIVO</w:t>
            </w:r>
            <w:r w:rsidR="00F67A2E">
              <w:rPr>
                <w:noProof/>
                <w:webHidden/>
              </w:rPr>
              <w:tab/>
            </w:r>
            <w:r w:rsidR="00F67A2E">
              <w:rPr>
                <w:noProof/>
                <w:webHidden/>
              </w:rPr>
              <w:fldChar w:fldCharType="begin"/>
            </w:r>
            <w:r w:rsidR="00F67A2E">
              <w:rPr>
                <w:noProof/>
                <w:webHidden/>
              </w:rPr>
              <w:instrText xml:space="preserve"> PAGEREF _Toc195087510 \h </w:instrText>
            </w:r>
            <w:r w:rsidR="00F67A2E">
              <w:rPr>
                <w:noProof/>
                <w:webHidden/>
              </w:rPr>
            </w:r>
            <w:r w:rsidR="00F67A2E">
              <w:rPr>
                <w:noProof/>
                <w:webHidden/>
              </w:rPr>
              <w:fldChar w:fldCharType="separate"/>
            </w:r>
            <w:r w:rsidR="00E22C35">
              <w:rPr>
                <w:noProof/>
                <w:webHidden/>
              </w:rPr>
              <w:t>19</w:t>
            </w:r>
            <w:r w:rsidR="00F67A2E">
              <w:rPr>
                <w:noProof/>
                <w:webHidden/>
              </w:rPr>
              <w:fldChar w:fldCharType="end"/>
            </w:r>
          </w:hyperlink>
        </w:p>
        <w:p w14:paraId="1093DCEF" w14:textId="0CB27C30" w:rsidR="00F67A2E" w:rsidRDefault="007C5407" w:rsidP="00F67A2E">
          <w:pPr>
            <w:pStyle w:val="TDC1"/>
            <w:rPr>
              <w:rFonts w:asciiTheme="minorHAnsi" w:eastAsiaTheme="minorEastAsia" w:hAnsiTheme="minorHAnsi"/>
              <w:b w:val="0"/>
              <w:sz w:val="22"/>
              <w:lang w:val="es-MX" w:eastAsia="es-MX"/>
            </w:rPr>
          </w:pPr>
          <w:hyperlink w:anchor="_Toc195087511" w:history="1">
            <w:r w:rsidR="00F67A2E" w:rsidRPr="005D2898">
              <w:rPr>
                <w:rStyle w:val="Hipervnculo"/>
                <w:rFonts w:eastAsia="Times New Roman" w:cs="Times New Roman"/>
              </w:rPr>
              <w:t>IX.</w:t>
            </w:r>
            <w:r w:rsidR="00F67A2E">
              <w:rPr>
                <w:rFonts w:asciiTheme="minorHAnsi" w:eastAsiaTheme="minorEastAsia" w:hAnsiTheme="minorHAnsi"/>
                <w:b w:val="0"/>
                <w:sz w:val="22"/>
                <w:lang w:val="es-MX" w:eastAsia="es-MX"/>
              </w:rPr>
              <w:tab/>
            </w:r>
            <w:r w:rsidR="00F67A2E" w:rsidRPr="005D2898">
              <w:rPr>
                <w:rStyle w:val="Hipervnculo"/>
                <w:rFonts w:eastAsia="Times New Roman" w:cs="Times New Roman"/>
              </w:rPr>
              <w:t>DIRECTORIO</w:t>
            </w:r>
            <w:r w:rsidR="00F67A2E">
              <w:rPr>
                <w:webHidden/>
              </w:rPr>
              <w:tab/>
            </w:r>
            <w:r w:rsidR="00F67A2E">
              <w:rPr>
                <w:webHidden/>
              </w:rPr>
              <w:fldChar w:fldCharType="begin"/>
            </w:r>
            <w:r w:rsidR="00F67A2E">
              <w:rPr>
                <w:webHidden/>
              </w:rPr>
              <w:instrText xml:space="preserve"> PAGEREF _Toc195087511 \h </w:instrText>
            </w:r>
            <w:r w:rsidR="00F67A2E">
              <w:rPr>
                <w:webHidden/>
              </w:rPr>
            </w:r>
            <w:r w:rsidR="00F67A2E">
              <w:rPr>
                <w:webHidden/>
              </w:rPr>
              <w:fldChar w:fldCharType="separate"/>
            </w:r>
            <w:r w:rsidR="00E22C35">
              <w:rPr>
                <w:webHidden/>
              </w:rPr>
              <w:t>20</w:t>
            </w:r>
            <w:r w:rsidR="00F67A2E">
              <w:rPr>
                <w:webHidden/>
              </w:rPr>
              <w:fldChar w:fldCharType="end"/>
            </w:r>
          </w:hyperlink>
        </w:p>
        <w:p w14:paraId="138F8103" w14:textId="77777777" w:rsidR="00F67A2E" w:rsidRPr="00291A7E" w:rsidRDefault="00F67A2E" w:rsidP="00F67A2E">
          <w:pPr>
            <w:spacing w:after="160" w:line="360" w:lineRule="auto"/>
            <w:rPr>
              <w:rFonts w:ascii="Calibri" w:eastAsia="Calibri" w:hAnsi="Calibri" w:cs="Times New Roman"/>
            </w:rPr>
          </w:pPr>
          <w:r w:rsidRPr="00291A7E">
            <w:rPr>
              <w:rFonts w:ascii="Calibri" w:eastAsia="Calibri" w:hAnsi="Calibri" w:cs="Times New Roman"/>
              <w:b/>
              <w:bCs/>
            </w:rPr>
            <w:fldChar w:fldCharType="end"/>
          </w:r>
        </w:p>
      </w:sdtContent>
    </w:sdt>
    <w:p w14:paraId="7125CFF2" w14:textId="77777777" w:rsidR="00F67A2E" w:rsidRPr="00291A7E" w:rsidRDefault="00F67A2E" w:rsidP="00F67A2E">
      <w:pPr>
        <w:spacing w:after="160" w:line="360" w:lineRule="auto"/>
        <w:rPr>
          <w:rFonts w:ascii="Calibri" w:eastAsia="Calibri" w:hAnsi="Calibri" w:cs="Times New Roman"/>
        </w:rPr>
      </w:pPr>
    </w:p>
    <w:p w14:paraId="4998EEA4" w14:textId="039E3F93" w:rsidR="00F67A2E" w:rsidRPr="00291A7E" w:rsidRDefault="00F67A2E" w:rsidP="00E22C35">
      <w:pPr>
        <w:spacing w:after="160" w:line="360" w:lineRule="auto"/>
        <w:jc w:val="right"/>
        <w:rPr>
          <w:rFonts w:ascii="Calibri" w:eastAsia="Calibri" w:hAnsi="Calibri" w:cs="Times New Roman"/>
        </w:rPr>
      </w:pPr>
      <w:bookmarkStart w:id="0" w:name="_Toc47560471"/>
    </w:p>
    <w:p w14:paraId="0B07F6D4" w14:textId="5459BB3E" w:rsidR="00F67A2E" w:rsidRPr="00291A7E" w:rsidRDefault="00F67A2E" w:rsidP="00F67A2E">
      <w:pPr>
        <w:spacing w:after="160" w:line="360" w:lineRule="auto"/>
        <w:rPr>
          <w:rFonts w:ascii="Calibri" w:eastAsia="Calibri" w:hAnsi="Calibri" w:cs="Times New Roman"/>
        </w:rPr>
      </w:pPr>
    </w:p>
    <w:p w14:paraId="4B94D00C"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1" w:name="_Toc195087490"/>
      <w:r w:rsidRPr="00291A7E">
        <w:rPr>
          <w:rFonts w:ascii="Arial Narrow" w:eastAsia="Times New Roman" w:hAnsi="Arial Narrow" w:cs="Times New Roman"/>
          <w:b/>
          <w:sz w:val="32"/>
          <w:szCs w:val="32"/>
          <w:lang w:val="es-ES"/>
        </w:rPr>
        <w:lastRenderedPageBreak/>
        <w:t>INTRODUCCIÓN</w:t>
      </w:r>
      <w:bookmarkEnd w:id="0"/>
      <w:bookmarkEnd w:id="1"/>
    </w:p>
    <w:p w14:paraId="26FE3C92" w14:textId="77777777"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El presente manual se elaboró con el objeto de que los Servidores Públicos del Ayuntamiento de Villa de Reyes cuenten con una fuente de información que les permita conocer la organización de la Dirección de Catastro Municipal, así como las funciones a su cargo.</w:t>
      </w:r>
    </w:p>
    <w:p w14:paraId="02666936" w14:textId="77777777"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Este documento presenta la Estructura Orgánica actualizada y autorizada, el marco jurídico en que se deben basar los trabajos que se desarrollan, dentro de la Dirección de Catastro, su objetivo principal es que los servicios sean prestados con la calidad óptima esperada por los ciudadanos del Municipio.</w:t>
      </w:r>
    </w:p>
    <w:p w14:paraId="2DDEEAA0" w14:textId="153E5F1D"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Además, el manual de organización facilita a los empleados y Servidores Públicos el conocimiento de sus obligaciones en el ámbito de su competencia, así mismo ayuda entre otras cosas, a integrar y orientar al nuevo personal y es un instrumento valioso de datos para estudios de productividad, reorganización y de recursos humanos.</w:t>
      </w:r>
    </w:p>
    <w:p w14:paraId="5BDBC3D5" w14:textId="77777777"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La aplicación del presente manual es únicamente para el personal que integra la Dirección de Catastro, siendo la responsable de actualizar o modificar su contenido.</w:t>
      </w:r>
    </w:p>
    <w:p w14:paraId="18F4ACB4" w14:textId="77777777"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Dada la naturaleza dinámica del Ayuntamiento de Villa de Reyes, es necesario que cualquier cambio que se presente en la organización de las áreas de la Dirección de Catastro, se comunique a la brevedad, a la Oficialía Mayor, con el objeto de revisarlos y mantener actualizada la Estructura Orgánica de la Administración Pública Municipal.</w:t>
      </w:r>
    </w:p>
    <w:p w14:paraId="7D92458F" w14:textId="77777777" w:rsidR="00F67A2E" w:rsidRPr="00291A7E" w:rsidRDefault="00F67A2E" w:rsidP="00F67A2E">
      <w:pPr>
        <w:spacing w:after="160" w:line="360" w:lineRule="auto"/>
        <w:rPr>
          <w:rFonts w:ascii="Calibri" w:eastAsia="Calibri" w:hAnsi="Calibri" w:cs="Times New Roman"/>
        </w:rPr>
      </w:pPr>
      <w:r w:rsidRPr="00291A7E">
        <w:rPr>
          <w:rFonts w:ascii="Calibri" w:eastAsia="Calibri" w:hAnsi="Calibri" w:cs="Times New Roman"/>
        </w:rPr>
        <w:br w:type="page"/>
      </w:r>
    </w:p>
    <w:p w14:paraId="6F838CC9" w14:textId="77777777" w:rsidR="00F67A2E" w:rsidRPr="00291A7E" w:rsidRDefault="00F67A2E" w:rsidP="00F67A2E">
      <w:pPr>
        <w:spacing w:after="160" w:line="360" w:lineRule="auto"/>
        <w:rPr>
          <w:rFonts w:ascii="Calibri" w:eastAsia="Calibri" w:hAnsi="Calibri" w:cs="Times New Roman"/>
        </w:rPr>
      </w:pPr>
    </w:p>
    <w:p w14:paraId="24BCF561" w14:textId="77777777" w:rsidR="00F67A2E" w:rsidRDefault="00F67A2E" w:rsidP="00F67A2E">
      <w:pPr>
        <w:spacing w:after="160" w:line="360" w:lineRule="auto"/>
        <w:rPr>
          <w:rFonts w:ascii="Calibri" w:eastAsia="Calibri" w:hAnsi="Calibri" w:cs="Times New Roman"/>
        </w:rPr>
      </w:pPr>
    </w:p>
    <w:p w14:paraId="001E558C" w14:textId="77777777" w:rsidR="00F67A2E" w:rsidRPr="00291A7E" w:rsidRDefault="00F67A2E" w:rsidP="00F67A2E">
      <w:pPr>
        <w:spacing w:after="160" w:line="360" w:lineRule="auto"/>
        <w:rPr>
          <w:rFonts w:ascii="Calibri" w:eastAsia="Calibri" w:hAnsi="Calibri" w:cs="Times New Roman"/>
        </w:rPr>
      </w:pPr>
    </w:p>
    <w:p w14:paraId="26C47E07" w14:textId="77777777" w:rsidR="00F67A2E" w:rsidRPr="00291A7E" w:rsidRDefault="00F67A2E" w:rsidP="00F67A2E">
      <w:pPr>
        <w:spacing w:after="160" w:line="360" w:lineRule="auto"/>
        <w:rPr>
          <w:rFonts w:ascii="Calibri" w:eastAsia="Calibri" w:hAnsi="Calibri" w:cs="Times New Roman"/>
        </w:rPr>
      </w:pPr>
    </w:p>
    <w:p w14:paraId="5B23A5CA"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2" w:name="_Toc25674194"/>
      <w:bookmarkStart w:id="3" w:name="_Toc195087491"/>
      <w:r w:rsidRPr="00291A7E">
        <w:rPr>
          <w:rFonts w:ascii="Arial Narrow" w:eastAsia="Times New Roman" w:hAnsi="Arial Narrow" w:cs="Times New Roman"/>
          <w:b/>
          <w:sz w:val="32"/>
          <w:szCs w:val="32"/>
          <w:lang w:val="es-ES"/>
        </w:rPr>
        <w:t>ANTECEDENTES HISTÓRICOS</w:t>
      </w:r>
      <w:bookmarkEnd w:id="2"/>
      <w:bookmarkEnd w:id="3"/>
    </w:p>
    <w:p w14:paraId="019C170B" w14:textId="77777777" w:rsidR="00F67A2E" w:rsidRPr="00291A7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El 1° de enero del 2007 se propone a Cabildo la creación de la Dirección de Catastro, con el fin de lograr obtener permisos con cambios de uso de suelo y construcción para la instalación de empresas e incrementar los recursos suficientes para el desarrollo del Municipio de Villa de Reyes, la propuesta fue aprobada por unanimidad.</w:t>
      </w:r>
    </w:p>
    <w:p w14:paraId="5C2CC09C" w14:textId="77777777" w:rsidR="00F67A2E" w:rsidRPr="00291A7E" w:rsidRDefault="00F67A2E" w:rsidP="00F67A2E">
      <w:pPr>
        <w:spacing w:after="160" w:line="360" w:lineRule="auto"/>
        <w:ind w:left="-5" w:right="45"/>
        <w:jc w:val="both"/>
        <w:rPr>
          <w:rFonts w:ascii="Calibri" w:eastAsia="Georgia" w:hAnsi="Calibri" w:cs="Arial"/>
          <w:color w:val="000000"/>
          <w:lang w:eastAsia="es-MX"/>
        </w:rPr>
      </w:pPr>
    </w:p>
    <w:p w14:paraId="1AEDE789" w14:textId="6155195A" w:rsidR="00F67A2E" w:rsidRDefault="00F67A2E" w:rsidP="00027186">
      <w:pPr>
        <w:spacing w:after="160" w:line="259" w:lineRule="auto"/>
        <w:jc w:val="both"/>
        <w:rPr>
          <w:rFonts w:ascii="Calibri" w:eastAsia="Times New Roman" w:hAnsi="Calibri" w:cs="Times New Roman"/>
          <w:b/>
          <w:sz w:val="32"/>
          <w:szCs w:val="32"/>
        </w:rPr>
      </w:pPr>
      <w:bookmarkStart w:id="4" w:name="_Toc47560472"/>
      <w:r w:rsidRPr="00291A7E">
        <w:rPr>
          <w:rFonts w:ascii="Calibri" w:eastAsia="Calibri" w:hAnsi="Calibri" w:cs="Times New Roman"/>
        </w:rPr>
        <w:br w:type="page"/>
      </w:r>
    </w:p>
    <w:p w14:paraId="18BA6C96" w14:textId="77777777" w:rsidR="00027186" w:rsidRPr="00027186" w:rsidRDefault="00027186" w:rsidP="00027186">
      <w:pPr>
        <w:spacing w:after="160" w:line="259" w:lineRule="auto"/>
        <w:jc w:val="both"/>
        <w:rPr>
          <w:rFonts w:ascii="Calibri" w:eastAsia="Times New Roman" w:hAnsi="Calibri" w:cs="Times New Roman"/>
          <w:b/>
          <w:sz w:val="32"/>
          <w:szCs w:val="32"/>
        </w:rPr>
      </w:pPr>
    </w:p>
    <w:p w14:paraId="33D841E5"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5" w:name="_Toc195087492"/>
      <w:r w:rsidRPr="00291A7E">
        <w:rPr>
          <w:rFonts w:ascii="Arial Narrow" w:eastAsia="Times New Roman" w:hAnsi="Arial Narrow" w:cs="Times New Roman"/>
          <w:b/>
          <w:sz w:val="32"/>
          <w:szCs w:val="32"/>
          <w:lang w:val="es-ES"/>
        </w:rPr>
        <w:t>MARCO JURÍDICO</w:t>
      </w:r>
      <w:bookmarkEnd w:id="4"/>
      <w:bookmarkEnd w:id="5"/>
    </w:p>
    <w:p w14:paraId="0A64C0D7"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Constitución Política de los Estados Unidos Mexicanos.</w:t>
      </w:r>
    </w:p>
    <w:p w14:paraId="5646B8FE"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Constitución Política del Estado Libre y Soberano de San Luis Potosí.</w:t>
      </w:r>
    </w:p>
    <w:p w14:paraId="7233CDA6"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Código Procesal Administrativo para el Estado de San Luis Potosí.</w:t>
      </w:r>
    </w:p>
    <w:p w14:paraId="4865504A"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 xml:space="preserve">Código Fiscal del Estado de San Luis Potosí </w:t>
      </w:r>
    </w:p>
    <w:p w14:paraId="71C611CE"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Ley Orgánica del Municipio Libre del Estado de San Luis Potosí.</w:t>
      </w:r>
    </w:p>
    <w:p w14:paraId="56A5ED64"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Ley del Registro Público de la Propiedad y del Catastro para el Estado y Municipios del Estado de San Luis Potosí.</w:t>
      </w:r>
    </w:p>
    <w:p w14:paraId="3691025A"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Ley de Ingresos del Municipio de Villa de Reyes.</w:t>
      </w:r>
    </w:p>
    <w:p w14:paraId="7413F52F"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Ley de Ordenamiento Territorial y Desarrollo Urbano del Estado de San Luis Potosí.</w:t>
      </w:r>
    </w:p>
    <w:p w14:paraId="3CB1F8A5" w14:textId="77777777" w:rsidR="00F67A2E" w:rsidRPr="00291A7E" w:rsidRDefault="00F67A2E" w:rsidP="00F67A2E">
      <w:pPr>
        <w:numPr>
          <w:ilvl w:val="0"/>
          <w:numId w:val="2"/>
        </w:numPr>
        <w:autoSpaceDE w:val="0"/>
        <w:autoSpaceDN w:val="0"/>
        <w:adjustRightInd w:val="0"/>
        <w:spacing w:after="0" w:line="259" w:lineRule="auto"/>
        <w:ind w:right="49"/>
        <w:jc w:val="both"/>
        <w:rPr>
          <w:rFonts w:ascii="Calibri" w:eastAsia="Calibri" w:hAnsi="Calibri" w:cs="Arial"/>
          <w:szCs w:val="24"/>
          <w:lang w:eastAsia="es-MX"/>
        </w:rPr>
      </w:pPr>
      <w:r w:rsidRPr="00291A7E">
        <w:rPr>
          <w:rFonts w:ascii="Calibri" w:eastAsia="Calibri" w:hAnsi="Calibri" w:cs="Arial"/>
          <w:szCs w:val="24"/>
          <w:lang w:eastAsia="es-MX"/>
        </w:rPr>
        <w:t>Ley de Hacienda para los Municipios del Estado de San Luis Potosí.</w:t>
      </w:r>
    </w:p>
    <w:p w14:paraId="1FF045C1" w14:textId="3C35FFB6" w:rsidR="00F67A2E" w:rsidRPr="00027186" w:rsidRDefault="00F67A2E" w:rsidP="00027186">
      <w:pPr>
        <w:spacing w:after="160" w:line="259" w:lineRule="auto"/>
        <w:rPr>
          <w:rFonts w:ascii="Calibri" w:eastAsia="Calibri" w:hAnsi="Calibri" w:cs="Times New Roman"/>
          <w:b/>
          <w:bCs/>
          <w:sz w:val="28"/>
          <w:szCs w:val="28"/>
        </w:rPr>
      </w:pPr>
      <w:r w:rsidRPr="00291A7E">
        <w:rPr>
          <w:rFonts w:ascii="Calibri" w:eastAsia="Calibri" w:hAnsi="Calibri" w:cs="Times New Roman"/>
          <w:b/>
          <w:bCs/>
          <w:sz w:val="28"/>
          <w:szCs w:val="28"/>
        </w:rPr>
        <w:br w:type="page"/>
      </w:r>
      <w:bookmarkStart w:id="6" w:name="_Toc47560473"/>
    </w:p>
    <w:p w14:paraId="5FB0CB30"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sz w:val="32"/>
          <w:szCs w:val="32"/>
          <w:lang w:val="es-ES"/>
        </w:rPr>
      </w:pPr>
      <w:bookmarkStart w:id="7" w:name="_Toc195087493"/>
      <w:r w:rsidRPr="00291A7E">
        <w:rPr>
          <w:rFonts w:ascii="Arial Narrow" w:eastAsia="Times New Roman" w:hAnsi="Arial Narrow" w:cs="Times New Roman"/>
          <w:b/>
          <w:sz w:val="32"/>
          <w:szCs w:val="32"/>
          <w:lang w:val="es-ES"/>
        </w:rPr>
        <w:lastRenderedPageBreak/>
        <w:t>MISIÓN, VISIÓN Y POLÍTICAS DE CALIDAD</w:t>
      </w:r>
      <w:bookmarkEnd w:id="6"/>
      <w:bookmarkEnd w:id="7"/>
      <w:r w:rsidRPr="00291A7E">
        <w:rPr>
          <w:rFonts w:ascii="Arial Narrow" w:eastAsia="Times New Roman" w:hAnsi="Arial Narrow" w:cs="Times New Roman"/>
          <w:b/>
          <w:sz w:val="32"/>
          <w:szCs w:val="32"/>
          <w:lang w:val="es-ES"/>
        </w:rPr>
        <w:tab/>
      </w:r>
    </w:p>
    <w:p w14:paraId="1C6FD49E" w14:textId="77777777" w:rsidR="00F67A2E" w:rsidRPr="00291A7E" w:rsidRDefault="00F67A2E" w:rsidP="00F67A2E">
      <w:pPr>
        <w:keepNext/>
        <w:keepLines/>
        <w:numPr>
          <w:ilvl w:val="0"/>
          <w:numId w:val="3"/>
        </w:numPr>
        <w:spacing w:before="280" w:after="240" w:line="259" w:lineRule="auto"/>
        <w:jc w:val="both"/>
        <w:outlineLvl w:val="1"/>
        <w:rPr>
          <w:rFonts w:ascii="Arial Narrow" w:eastAsia="Times New Roman" w:hAnsi="Arial Narrow" w:cs="Times New Roman"/>
          <w:b/>
          <w:sz w:val="28"/>
          <w:szCs w:val="26"/>
          <w:lang w:val="es-ES"/>
        </w:rPr>
      </w:pPr>
      <w:bookmarkStart w:id="8" w:name="_Toc195087494"/>
      <w:r w:rsidRPr="00291A7E">
        <w:rPr>
          <w:rFonts w:ascii="Arial Narrow" w:eastAsia="Times New Roman" w:hAnsi="Arial Narrow" w:cs="Times New Roman"/>
          <w:b/>
          <w:sz w:val="28"/>
          <w:szCs w:val="26"/>
          <w:lang w:val="es-ES"/>
        </w:rPr>
        <w:t>MISIÓN</w:t>
      </w:r>
      <w:bookmarkEnd w:id="8"/>
    </w:p>
    <w:p w14:paraId="093C859F" w14:textId="77777777" w:rsidR="00F67A2E" w:rsidRPr="00291A7E" w:rsidRDefault="00F67A2E" w:rsidP="00F67A2E">
      <w:pPr>
        <w:spacing w:after="160" w:line="259" w:lineRule="auto"/>
        <w:jc w:val="both"/>
        <w:rPr>
          <w:rFonts w:ascii="Calibri" w:eastAsia="Times New Roman" w:hAnsi="Calibri" w:cs="Times New Roman"/>
          <w:szCs w:val="24"/>
        </w:rPr>
      </w:pPr>
      <w:r w:rsidRPr="00291A7E">
        <w:rPr>
          <w:rFonts w:ascii="Calibri" w:eastAsia="Times New Roman" w:hAnsi="Calibri" w:cs="Times New Roman"/>
          <w:szCs w:val="24"/>
        </w:rPr>
        <w:t>Entidad que se encarga de obtener y mantener un padrón catastral confiable, eficiente y de uso multifinalitario brindando atención y servicios de calidad a las diferentes instituciones públicas, privadas y a la población en general.</w:t>
      </w:r>
    </w:p>
    <w:p w14:paraId="71DEDE87" w14:textId="77777777" w:rsidR="00F67A2E" w:rsidRPr="00291A7E" w:rsidRDefault="00F67A2E" w:rsidP="00F67A2E">
      <w:pPr>
        <w:spacing w:after="160" w:line="259" w:lineRule="auto"/>
        <w:jc w:val="both"/>
        <w:rPr>
          <w:rFonts w:ascii="Calibri" w:eastAsia="Times New Roman" w:hAnsi="Calibri" w:cs="Times New Roman"/>
          <w:szCs w:val="24"/>
        </w:rPr>
      </w:pPr>
    </w:p>
    <w:p w14:paraId="0E0BE2F9" w14:textId="77777777" w:rsidR="00F67A2E" w:rsidRPr="00291A7E" w:rsidRDefault="00F67A2E" w:rsidP="00F67A2E">
      <w:pPr>
        <w:keepNext/>
        <w:keepLines/>
        <w:numPr>
          <w:ilvl w:val="0"/>
          <w:numId w:val="3"/>
        </w:numPr>
        <w:spacing w:before="280" w:after="240" w:line="259" w:lineRule="auto"/>
        <w:jc w:val="both"/>
        <w:outlineLvl w:val="1"/>
        <w:rPr>
          <w:rFonts w:ascii="Arial Narrow" w:eastAsia="Times New Roman" w:hAnsi="Arial Narrow" w:cs="Times New Roman"/>
          <w:b/>
          <w:sz w:val="28"/>
          <w:szCs w:val="26"/>
          <w:lang w:val="es-ES"/>
        </w:rPr>
      </w:pPr>
      <w:bookmarkStart w:id="9" w:name="_Toc195087495"/>
      <w:r w:rsidRPr="00291A7E">
        <w:rPr>
          <w:rFonts w:ascii="Arial Narrow" w:eastAsia="Times New Roman" w:hAnsi="Arial Narrow" w:cs="Times New Roman"/>
          <w:b/>
          <w:sz w:val="28"/>
          <w:szCs w:val="26"/>
          <w:lang w:val="es-ES"/>
        </w:rPr>
        <w:t>VISIÓN</w:t>
      </w:r>
      <w:bookmarkEnd w:id="9"/>
    </w:p>
    <w:p w14:paraId="790F1CBB" w14:textId="77777777" w:rsidR="00F67A2E" w:rsidRPr="00291A7E" w:rsidRDefault="00F67A2E" w:rsidP="00F67A2E">
      <w:pPr>
        <w:spacing w:after="160" w:line="259" w:lineRule="auto"/>
        <w:jc w:val="both"/>
        <w:rPr>
          <w:rFonts w:ascii="Calibri" w:eastAsia="Times New Roman" w:hAnsi="Calibri" w:cs="Times New Roman"/>
          <w:szCs w:val="24"/>
        </w:rPr>
      </w:pPr>
      <w:r w:rsidRPr="00291A7E">
        <w:rPr>
          <w:rFonts w:ascii="Calibri" w:eastAsia="Times New Roman" w:hAnsi="Calibri" w:cs="Times New Roman"/>
          <w:szCs w:val="24"/>
        </w:rPr>
        <w:t>Identificación, Descripción, Delimitación y Valuación de los bienes inmuebles ubicados en el territorio del Municipio, para la integración y actualización permanente de la información relativa a los registros.</w:t>
      </w:r>
    </w:p>
    <w:p w14:paraId="53CE2D90" w14:textId="77777777" w:rsidR="00F67A2E" w:rsidRPr="00291A7E" w:rsidRDefault="00F67A2E" w:rsidP="00F67A2E">
      <w:pPr>
        <w:spacing w:after="160" w:line="259" w:lineRule="auto"/>
        <w:jc w:val="both"/>
        <w:rPr>
          <w:rFonts w:ascii="Calibri" w:eastAsia="Times New Roman" w:hAnsi="Calibri" w:cs="Times New Roman"/>
          <w:szCs w:val="24"/>
        </w:rPr>
      </w:pPr>
    </w:p>
    <w:p w14:paraId="27B6E26D" w14:textId="77777777" w:rsidR="00F67A2E" w:rsidRPr="00291A7E" w:rsidRDefault="00F67A2E" w:rsidP="00F67A2E">
      <w:pPr>
        <w:keepNext/>
        <w:keepLines/>
        <w:numPr>
          <w:ilvl w:val="0"/>
          <w:numId w:val="3"/>
        </w:numPr>
        <w:spacing w:before="280" w:after="240" w:line="259" w:lineRule="auto"/>
        <w:jc w:val="both"/>
        <w:outlineLvl w:val="1"/>
        <w:rPr>
          <w:rFonts w:ascii="Arial Narrow" w:eastAsia="Times New Roman" w:hAnsi="Arial Narrow" w:cs="Times New Roman"/>
          <w:b/>
          <w:sz w:val="28"/>
          <w:szCs w:val="26"/>
          <w:lang w:val="es-ES"/>
        </w:rPr>
      </w:pPr>
      <w:bookmarkStart w:id="10" w:name="_Toc195087496"/>
      <w:r w:rsidRPr="00291A7E">
        <w:rPr>
          <w:rFonts w:ascii="Arial Narrow" w:eastAsia="Times New Roman" w:hAnsi="Arial Narrow" w:cs="Times New Roman"/>
          <w:b/>
          <w:sz w:val="28"/>
          <w:szCs w:val="26"/>
          <w:lang w:val="es-ES"/>
        </w:rPr>
        <w:t>POLÍTICAS DE CALIDAD</w:t>
      </w:r>
      <w:bookmarkEnd w:id="10"/>
    </w:p>
    <w:p w14:paraId="2E1945C4" w14:textId="77777777" w:rsidR="00F67A2E" w:rsidRPr="00291A7E" w:rsidRDefault="00F67A2E" w:rsidP="00F67A2E">
      <w:pPr>
        <w:spacing w:after="160" w:line="259" w:lineRule="auto"/>
        <w:jc w:val="both"/>
        <w:rPr>
          <w:rFonts w:ascii="Calibri" w:eastAsia="Times New Roman" w:hAnsi="Calibri" w:cs="Times New Roman"/>
          <w:szCs w:val="24"/>
        </w:rPr>
      </w:pPr>
      <w:r w:rsidRPr="00291A7E">
        <w:rPr>
          <w:rFonts w:ascii="Calibri" w:eastAsia="Times New Roman" w:hAnsi="Calibri" w:cs="Times New Roman"/>
          <w:szCs w:val="24"/>
        </w:rPr>
        <w:t>Promover el cambio social sostenible, a través de la mejora de las condiciones de vida de las poblaciones vulnerables del Municipio de Villa de Reyes, S.L.P., e incidiendo en las causas de la pobreza y las desigualdades.</w:t>
      </w:r>
    </w:p>
    <w:p w14:paraId="1A9645B3" w14:textId="77777777" w:rsidR="00F67A2E" w:rsidRPr="00291A7E" w:rsidRDefault="00F67A2E" w:rsidP="00F67A2E">
      <w:pPr>
        <w:spacing w:after="160" w:line="259" w:lineRule="auto"/>
        <w:jc w:val="both"/>
        <w:rPr>
          <w:rFonts w:ascii="Calibri" w:eastAsia="Times New Roman" w:hAnsi="Calibri" w:cs="Times New Roman"/>
          <w:szCs w:val="24"/>
        </w:rPr>
      </w:pPr>
      <w:r w:rsidRPr="00291A7E">
        <w:rPr>
          <w:rFonts w:ascii="Calibri" w:eastAsia="Times New Roman" w:hAnsi="Calibri" w:cs="Times New Roman"/>
          <w:szCs w:val="24"/>
        </w:rPr>
        <w:t>Respetando nuestros valores de coherencia, transparencia, participación, profesionalidad, sostenibilidad, dignidad humana, justicia social, reflexión crítica y solidaridad.</w:t>
      </w:r>
    </w:p>
    <w:p w14:paraId="10BC1A0F" w14:textId="7E9FC786" w:rsidR="00F67A2E" w:rsidRPr="00027186" w:rsidRDefault="00F67A2E" w:rsidP="00027186">
      <w:pPr>
        <w:spacing w:after="160" w:line="259" w:lineRule="auto"/>
        <w:rPr>
          <w:rFonts w:ascii="Calibri" w:eastAsia="Times New Roman" w:hAnsi="Calibri" w:cs="Times New Roman"/>
          <w:szCs w:val="24"/>
        </w:rPr>
      </w:pPr>
      <w:r w:rsidRPr="00291A7E">
        <w:rPr>
          <w:rFonts w:ascii="Calibri" w:eastAsia="Times New Roman" w:hAnsi="Calibri" w:cs="Times New Roman"/>
          <w:szCs w:val="24"/>
        </w:rPr>
        <w:br w:type="page"/>
      </w:r>
    </w:p>
    <w:p w14:paraId="1B406347"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11" w:name="_Toc195087497"/>
      <w:r w:rsidRPr="00291A7E">
        <w:rPr>
          <w:rFonts w:ascii="Arial Narrow" w:eastAsia="Times New Roman" w:hAnsi="Arial Narrow" w:cs="Times New Roman"/>
          <w:b/>
          <w:sz w:val="32"/>
          <w:szCs w:val="32"/>
          <w:lang w:val="es-ES"/>
        </w:rPr>
        <w:lastRenderedPageBreak/>
        <w:t>OBJETIVO</w:t>
      </w:r>
      <w:bookmarkEnd w:id="11"/>
    </w:p>
    <w:p w14:paraId="102D6C9E" w14:textId="77777777" w:rsidR="00F67A2E" w:rsidRDefault="00F67A2E" w:rsidP="00F67A2E">
      <w:pPr>
        <w:spacing w:after="160" w:line="259" w:lineRule="auto"/>
        <w:jc w:val="both"/>
        <w:rPr>
          <w:rFonts w:ascii="Calibri" w:eastAsia="Calibri" w:hAnsi="Calibri" w:cs="Times New Roman"/>
        </w:rPr>
      </w:pPr>
      <w:r w:rsidRPr="00291A7E">
        <w:rPr>
          <w:rFonts w:ascii="Calibri" w:eastAsia="Calibri" w:hAnsi="Calibri" w:cs="Times New Roman"/>
        </w:rPr>
        <w:t>Obtener una regla que garantice la uniformidad de tratamiento de todas las operaciones que se realizan en esta entidad administrativa y que en consecuencia permita:</w:t>
      </w:r>
    </w:p>
    <w:p w14:paraId="39ACAA5D" w14:textId="77777777" w:rsidR="00F67A2E" w:rsidRPr="00291A7E" w:rsidRDefault="00F67A2E" w:rsidP="00F67A2E">
      <w:pPr>
        <w:spacing w:after="160" w:line="259" w:lineRule="auto"/>
        <w:jc w:val="both"/>
        <w:rPr>
          <w:rFonts w:ascii="Calibri" w:eastAsia="Calibri" w:hAnsi="Calibri" w:cs="Times New Roman"/>
        </w:rPr>
      </w:pPr>
    </w:p>
    <w:p w14:paraId="301077C5"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Asegurar que las políticas de la entidad administrativa se respeten.</w:t>
      </w:r>
    </w:p>
    <w:p w14:paraId="02CF8D12"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Reducir errores operativos.</w:t>
      </w:r>
    </w:p>
    <w:p w14:paraId="6F63B078"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Evitar que se produzcan cambios en el funcionamiento sistémico de la entidad administrativa como consecuencia de la toma de decisiones precipitadas y arbitrarias.</w:t>
      </w:r>
    </w:p>
    <w:p w14:paraId="5E75EFFE"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Facilitar el sostenimiento de un buen nivel organizacional.</w:t>
      </w:r>
    </w:p>
    <w:p w14:paraId="6D84D28A"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Reducir el periodo de capacitación de los nuevos empleados.</w:t>
      </w:r>
    </w:p>
    <w:p w14:paraId="1B8DEE39"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Facilitar la introducción de los nuevos empleados en los puestos existentes y de nueva creación.</w:t>
      </w:r>
    </w:p>
    <w:p w14:paraId="2EF8BE60" w14:textId="77777777" w:rsidR="00F67A2E" w:rsidRPr="00291A7E" w:rsidRDefault="00F67A2E" w:rsidP="00F67A2E">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Facilitar las labores de auditoría, evaluación del control interno y su evaluación.</w:t>
      </w:r>
    </w:p>
    <w:p w14:paraId="05151419" w14:textId="69F9B787" w:rsidR="00F67A2E" w:rsidRDefault="00F67A2E" w:rsidP="00E22C35">
      <w:pPr>
        <w:numPr>
          <w:ilvl w:val="0"/>
          <w:numId w:val="4"/>
        </w:numPr>
        <w:spacing w:after="160" w:line="259" w:lineRule="auto"/>
        <w:contextualSpacing/>
        <w:jc w:val="both"/>
        <w:rPr>
          <w:rFonts w:ascii="Calibri" w:eastAsia="Calibri" w:hAnsi="Calibri" w:cs="Times New Roman"/>
        </w:rPr>
      </w:pPr>
      <w:r w:rsidRPr="00291A7E">
        <w:rPr>
          <w:rFonts w:ascii="Calibri" w:eastAsia="Calibri" w:hAnsi="Calibri" w:cs="Times New Roman"/>
        </w:rPr>
        <w:t>Construir una base para el análisis posterior del trabajo y el mejoramiento de los sistemas, procedimientos y métodos.</w:t>
      </w:r>
      <w:r w:rsidRPr="00291A7E">
        <w:rPr>
          <w:rFonts w:ascii="Calibri" w:eastAsia="Calibri" w:hAnsi="Calibri" w:cs="Times New Roman"/>
        </w:rPr>
        <w:br w:type="page"/>
      </w:r>
      <w:bookmarkStart w:id="12" w:name="_Toc47560477"/>
    </w:p>
    <w:p w14:paraId="2C02B87F" w14:textId="77777777" w:rsidR="00E22C35" w:rsidRPr="00E22C35" w:rsidRDefault="00E22C35" w:rsidP="00E22C35">
      <w:pPr>
        <w:spacing w:after="160" w:line="259" w:lineRule="auto"/>
        <w:ind w:left="720"/>
        <w:contextualSpacing/>
        <w:jc w:val="both"/>
        <w:rPr>
          <w:rFonts w:ascii="Calibri" w:eastAsia="Calibri" w:hAnsi="Calibri" w:cs="Times New Roman"/>
        </w:rPr>
      </w:pPr>
    </w:p>
    <w:p w14:paraId="14B0BC41"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13" w:name="_Toc195087498"/>
      <w:r w:rsidRPr="00291A7E">
        <w:rPr>
          <w:rFonts w:ascii="Arial Narrow" w:eastAsia="Times New Roman" w:hAnsi="Arial Narrow" w:cs="Times New Roman"/>
          <w:b/>
          <w:sz w:val="32"/>
          <w:szCs w:val="32"/>
          <w:lang w:val="es-ES"/>
        </w:rPr>
        <w:t>ESTRUCTURA ORGÁNICA</w:t>
      </w:r>
      <w:bookmarkEnd w:id="12"/>
      <w:bookmarkEnd w:id="13"/>
    </w:p>
    <w:p w14:paraId="5B32D3CA" w14:textId="77777777" w:rsidR="00F67A2E" w:rsidRPr="00291A7E" w:rsidRDefault="00F67A2E" w:rsidP="00F67A2E">
      <w:pPr>
        <w:spacing w:after="160" w:line="259" w:lineRule="auto"/>
        <w:rPr>
          <w:rFonts w:ascii="Calibri" w:eastAsia="Calibri" w:hAnsi="Calibri" w:cs="Times New Roman"/>
        </w:rPr>
      </w:pPr>
    </w:p>
    <w:tbl>
      <w:tblPr>
        <w:tblStyle w:val="Tablaconcuadrcula"/>
        <w:tblW w:w="0" w:type="auto"/>
        <w:tblLook w:val="04A0" w:firstRow="1" w:lastRow="0" w:firstColumn="1" w:lastColumn="0" w:noHBand="0" w:noVBand="1"/>
      </w:tblPr>
      <w:tblGrid>
        <w:gridCol w:w="4553"/>
        <w:gridCol w:w="4501"/>
      </w:tblGrid>
      <w:tr w:rsidR="00F67A2E" w:rsidRPr="00291A7E" w14:paraId="172CD27E" w14:textId="77777777" w:rsidTr="00C220A4">
        <w:tc>
          <w:tcPr>
            <w:tcW w:w="4772" w:type="dxa"/>
            <w:shd w:val="clear" w:color="auto" w:fill="BFBFBF"/>
          </w:tcPr>
          <w:p w14:paraId="47F3E5D7" w14:textId="77777777" w:rsidR="00F67A2E" w:rsidRPr="00291A7E" w:rsidRDefault="00F67A2E" w:rsidP="00C220A4">
            <w:pPr>
              <w:spacing w:line="360" w:lineRule="auto"/>
              <w:jc w:val="center"/>
              <w:rPr>
                <w:rFonts w:eastAsia="Calibri" w:cs="Times New Roman"/>
                <w:b/>
                <w:color w:val="000000"/>
                <w:sz w:val="28"/>
                <w:szCs w:val="28"/>
                <w14:shadow w14:blurRad="50800" w14:dist="38100" w14:dir="10800000" w14:sx="100000" w14:sy="100000" w14:kx="0" w14:ky="0" w14:algn="r">
                  <w14:srgbClr w14:val="000000">
                    <w14:alpha w14:val="60000"/>
                  </w14:srgbClr>
                </w14:shadow>
                <w14:textOutline w14:w="9525" w14:cap="flat" w14:cmpd="sng" w14:algn="ctr">
                  <w14:solidFill>
                    <w14:srgbClr w14:val="FFFFFF"/>
                  </w14:solidFill>
                  <w14:prstDash w14:val="solid"/>
                  <w14:round/>
                </w14:textOutline>
              </w:rPr>
            </w:pPr>
            <w:r w:rsidRPr="00291A7E">
              <w:rPr>
                <w:rFonts w:eastAsia="Calibri" w:cs="Times New Roman"/>
                <w:b/>
                <w:color w:val="000000"/>
                <w:sz w:val="28"/>
                <w:szCs w:val="28"/>
                <w14:shadow w14:blurRad="50800" w14:dist="38100" w14:dir="10800000" w14:sx="100000" w14:sy="100000" w14:kx="0" w14:ky="0" w14:algn="r">
                  <w14:srgbClr w14:val="000000">
                    <w14:alpha w14:val="60000"/>
                  </w14:srgbClr>
                </w14:shadow>
                <w14:textOutline w14:w="9525" w14:cap="flat" w14:cmpd="sng" w14:algn="ctr">
                  <w14:solidFill>
                    <w14:srgbClr w14:val="FFFFFF"/>
                  </w14:solidFill>
                  <w14:prstDash w14:val="solid"/>
                  <w14:round/>
                </w14:textOutline>
              </w:rPr>
              <w:t>P U E S T O</w:t>
            </w:r>
          </w:p>
        </w:tc>
        <w:tc>
          <w:tcPr>
            <w:tcW w:w="4772" w:type="dxa"/>
            <w:shd w:val="clear" w:color="auto" w:fill="BFBFBF"/>
          </w:tcPr>
          <w:p w14:paraId="72C553CD" w14:textId="77777777" w:rsidR="00F67A2E" w:rsidRPr="00291A7E" w:rsidRDefault="00F67A2E" w:rsidP="00C220A4">
            <w:pPr>
              <w:spacing w:line="360" w:lineRule="auto"/>
              <w:jc w:val="center"/>
              <w:rPr>
                <w:rFonts w:eastAsia="Calibri" w:cs="Times New Roman"/>
                <w:b/>
                <w:color w:val="000000"/>
                <w:sz w:val="28"/>
                <w:szCs w:val="28"/>
                <w14:shadow w14:blurRad="50800" w14:dist="38100" w14:dir="10800000" w14:sx="100000" w14:sy="100000" w14:kx="0" w14:ky="0" w14:algn="r">
                  <w14:srgbClr w14:val="000000">
                    <w14:alpha w14:val="60000"/>
                  </w14:srgbClr>
                </w14:shadow>
                <w14:textOutline w14:w="9525" w14:cap="flat" w14:cmpd="sng" w14:algn="ctr">
                  <w14:solidFill>
                    <w14:srgbClr w14:val="FFFFFF"/>
                  </w14:solidFill>
                  <w14:prstDash w14:val="solid"/>
                  <w14:round/>
                </w14:textOutline>
              </w:rPr>
            </w:pPr>
            <w:r w:rsidRPr="00291A7E">
              <w:rPr>
                <w:rFonts w:eastAsia="Calibri" w:cs="Times New Roman"/>
                <w:b/>
                <w:color w:val="000000"/>
                <w:sz w:val="28"/>
                <w:szCs w:val="28"/>
                <w14:shadow w14:blurRad="50800" w14:dist="38100" w14:dir="10800000" w14:sx="100000" w14:sy="100000" w14:kx="0" w14:ky="0" w14:algn="r">
                  <w14:srgbClr w14:val="000000">
                    <w14:alpha w14:val="60000"/>
                  </w14:srgbClr>
                </w14:shadow>
                <w14:textOutline w14:w="9525" w14:cap="flat" w14:cmpd="sng" w14:algn="ctr">
                  <w14:solidFill>
                    <w14:srgbClr w14:val="FFFFFF"/>
                  </w14:solidFill>
                  <w14:prstDash w14:val="solid"/>
                  <w14:round/>
                </w14:textOutline>
              </w:rPr>
              <w:t>P L A Z A S</w:t>
            </w:r>
          </w:p>
        </w:tc>
      </w:tr>
      <w:tr w:rsidR="00F67A2E" w:rsidRPr="00291A7E" w14:paraId="7A33082E" w14:textId="77777777" w:rsidTr="00C220A4">
        <w:tc>
          <w:tcPr>
            <w:tcW w:w="4772" w:type="dxa"/>
          </w:tcPr>
          <w:p w14:paraId="2D93D85B" w14:textId="77777777" w:rsidR="00F67A2E" w:rsidRPr="00291A7E" w:rsidRDefault="00F67A2E" w:rsidP="00C220A4">
            <w:pPr>
              <w:spacing w:line="360" w:lineRule="auto"/>
              <w:rPr>
                <w:rFonts w:eastAsia="Calibri" w:cs="Times New Roman"/>
              </w:rPr>
            </w:pPr>
            <w:r w:rsidRPr="00291A7E">
              <w:rPr>
                <w:rFonts w:eastAsia="Calibri" w:cs="Times New Roman"/>
              </w:rPr>
              <w:t>Directora</w:t>
            </w:r>
          </w:p>
        </w:tc>
        <w:tc>
          <w:tcPr>
            <w:tcW w:w="4772" w:type="dxa"/>
          </w:tcPr>
          <w:p w14:paraId="1BDFF7D3" w14:textId="77777777" w:rsidR="00F67A2E" w:rsidRPr="00291A7E" w:rsidRDefault="00F67A2E" w:rsidP="00C220A4">
            <w:pPr>
              <w:spacing w:line="360" w:lineRule="auto"/>
              <w:jc w:val="center"/>
              <w:rPr>
                <w:rFonts w:eastAsia="Calibri" w:cs="Times New Roman"/>
              </w:rPr>
            </w:pPr>
            <w:r w:rsidRPr="00291A7E">
              <w:rPr>
                <w:rFonts w:eastAsia="Calibri" w:cs="Times New Roman"/>
              </w:rPr>
              <w:t>1</w:t>
            </w:r>
          </w:p>
        </w:tc>
      </w:tr>
      <w:tr w:rsidR="00F67A2E" w:rsidRPr="00291A7E" w14:paraId="1FF497DD" w14:textId="77777777" w:rsidTr="00C220A4">
        <w:tc>
          <w:tcPr>
            <w:tcW w:w="4772" w:type="dxa"/>
          </w:tcPr>
          <w:p w14:paraId="12CDC533" w14:textId="77777777" w:rsidR="00F67A2E" w:rsidRPr="00291A7E" w:rsidRDefault="00F67A2E" w:rsidP="00C220A4">
            <w:pPr>
              <w:spacing w:line="360" w:lineRule="auto"/>
              <w:rPr>
                <w:rFonts w:eastAsia="Calibri" w:cs="Times New Roman"/>
              </w:rPr>
            </w:pPr>
            <w:r w:rsidRPr="00291A7E">
              <w:rPr>
                <w:rFonts w:eastAsia="Calibri" w:cs="Times New Roman"/>
              </w:rPr>
              <w:t>Subdirector</w:t>
            </w:r>
          </w:p>
        </w:tc>
        <w:tc>
          <w:tcPr>
            <w:tcW w:w="4772" w:type="dxa"/>
          </w:tcPr>
          <w:p w14:paraId="7B12EBFF" w14:textId="77777777" w:rsidR="00F67A2E" w:rsidRPr="00291A7E" w:rsidRDefault="00F67A2E" w:rsidP="00C220A4">
            <w:pPr>
              <w:spacing w:line="360" w:lineRule="auto"/>
              <w:jc w:val="center"/>
              <w:rPr>
                <w:rFonts w:eastAsia="Calibri" w:cs="Times New Roman"/>
              </w:rPr>
            </w:pPr>
            <w:r w:rsidRPr="00291A7E">
              <w:rPr>
                <w:rFonts w:eastAsia="Calibri" w:cs="Times New Roman"/>
              </w:rPr>
              <w:t>0</w:t>
            </w:r>
          </w:p>
        </w:tc>
      </w:tr>
      <w:tr w:rsidR="00F67A2E" w:rsidRPr="00291A7E" w14:paraId="54D26A0E" w14:textId="77777777" w:rsidTr="00C220A4">
        <w:tc>
          <w:tcPr>
            <w:tcW w:w="4772" w:type="dxa"/>
          </w:tcPr>
          <w:p w14:paraId="0572C770" w14:textId="77777777" w:rsidR="00F67A2E" w:rsidRPr="00291A7E" w:rsidRDefault="00F67A2E" w:rsidP="00C220A4">
            <w:pPr>
              <w:spacing w:line="360" w:lineRule="auto"/>
              <w:rPr>
                <w:rFonts w:eastAsia="Calibri" w:cs="Times New Roman"/>
              </w:rPr>
            </w:pPr>
            <w:r w:rsidRPr="00291A7E">
              <w:rPr>
                <w:rFonts w:eastAsia="Calibri" w:cs="Times New Roman"/>
              </w:rPr>
              <w:t>Informática Interna</w:t>
            </w:r>
          </w:p>
        </w:tc>
        <w:tc>
          <w:tcPr>
            <w:tcW w:w="4772" w:type="dxa"/>
          </w:tcPr>
          <w:p w14:paraId="1F59D879" w14:textId="77777777" w:rsidR="00F67A2E" w:rsidRPr="00291A7E" w:rsidRDefault="00F67A2E" w:rsidP="00C220A4">
            <w:pPr>
              <w:spacing w:line="360" w:lineRule="auto"/>
              <w:jc w:val="center"/>
              <w:rPr>
                <w:rFonts w:eastAsia="Calibri" w:cs="Times New Roman"/>
              </w:rPr>
            </w:pPr>
            <w:r w:rsidRPr="00291A7E">
              <w:rPr>
                <w:rFonts w:eastAsia="Calibri" w:cs="Times New Roman"/>
              </w:rPr>
              <w:t>0</w:t>
            </w:r>
          </w:p>
        </w:tc>
      </w:tr>
      <w:tr w:rsidR="00F67A2E" w:rsidRPr="00291A7E" w14:paraId="3D24243A" w14:textId="77777777" w:rsidTr="00C220A4">
        <w:tc>
          <w:tcPr>
            <w:tcW w:w="4772" w:type="dxa"/>
          </w:tcPr>
          <w:p w14:paraId="273B7B98" w14:textId="77777777" w:rsidR="00F67A2E" w:rsidRPr="00291A7E" w:rsidRDefault="00F67A2E" w:rsidP="00C220A4">
            <w:pPr>
              <w:spacing w:line="360" w:lineRule="auto"/>
              <w:rPr>
                <w:rFonts w:eastAsia="Calibri" w:cs="Times New Roman"/>
              </w:rPr>
            </w:pPr>
            <w:r w:rsidRPr="00291A7E">
              <w:rPr>
                <w:rFonts w:eastAsia="Calibri" w:cs="Times New Roman"/>
              </w:rPr>
              <w:t>Encargado de Traslados de Dominio</w:t>
            </w:r>
          </w:p>
        </w:tc>
        <w:tc>
          <w:tcPr>
            <w:tcW w:w="4772" w:type="dxa"/>
          </w:tcPr>
          <w:p w14:paraId="30014E43" w14:textId="77777777" w:rsidR="00F67A2E" w:rsidRPr="00291A7E" w:rsidRDefault="00F67A2E" w:rsidP="00C220A4">
            <w:pPr>
              <w:spacing w:line="360" w:lineRule="auto"/>
              <w:jc w:val="center"/>
              <w:rPr>
                <w:rFonts w:eastAsia="Calibri" w:cs="Times New Roman"/>
              </w:rPr>
            </w:pPr>
            <w:r w:rsidRPr="00291A7E">
              <w:rPr>
                <w:rFonts w:eastAsia="Calibri" w:cs="Times New Roman"/>
              </w:rPr>
              <w:t>1</w:t>
            </w:r>
          </w:p>
        </w:tc>
      </w:tr>
      <w:tr w:rsidR="00F67A2E" w:rsidRPr="00291A7E" w14:paraId="2AE88317" w14:textId="77777777" w:rsidTr="00C220A4">
        <w:tc>
          <w:tcPr>
            <w:tcW w:w="4772" w:type="dxa"/>
          </w:tcPr>
          <w:p w14:paraId="2E8E8E47" w14:textId="77777777" w:rsidR="00F67A2E" w:rsidRPr="00291A7E" w:rsidRDefault="00F67A2E" w:rsidP="00C220A4">
            <w:pPr>
              <w:spacing w:line="360" w:lineRule="auto"/>
              <w:rPr>
                <w:rFonts w:eastAsia="Calibri" w:cs="Times New Roman"/>
              </w:rPr>
            </w:pPr>
            <w:r w:rsidRPr="00291A7E">
              <w:rPr>
                <w:rFonts w:eastAsia="Calibri" w:cs="Times New Roman"/>
              </w:rPr>
              <w:t>Encargado de Avalúos</w:t>
            </w:r>
          </w:p>
        </w:tc>
        <w:tc>
          <w:tcPr>
            <w:tcW w:w="4772" w:type="dxa"/>
          </w:tcPr>
          <w:p w14:paraId="2DF4FF07" w14:textId="77777777" w:rsidR="00F67A2E" w:rsidRPr="00291A7E" w:rsidRDefault="00F67A2E" w:rsidP="00C220A4">
            <w:pPr>
              <w:spacing w:line="360" w:lineRule="auto"/>
              <w:jc w:val="center"/>
              <w:rPr>
                <w:rFonts w:eastAsia="Calibri" w:cs="Times New Roman"/>
              </w:rPr>
            </w:pPr>
            <w:r w:rsidRPr="00291A7E">
              <w:rPr>
                <w:rFonts w:eastAsia="Calibri" w:cs="Times New Roman"/>
              </w:rPr>
              <w:t>1</w:t>
            </w:r>
          </w:p>
        </w:tc>
      </w:tr>
      <w:tr w:rsidR="00F67A2E" w:rsidRPr="00291A7E" w14:paraId="16C8297C" w14:textId="77777777" w:rsidTr="00C220A4">
        <w:tc>
          <w:tcPr>
            <w:tcW w:w="4772" w:type="dxa"/>
          </w:tcPr>
          <w:p w14:paraId="34F9D123" w14:textId="77777777" w:rsidR="00F67A2E" w:rsidRPr="00291A7E" w:rsidRDefault="00F67A2E" w:rsidP="00C220A4">
            <w:pPr>
              <w:spacing w:line="360" w:lineRule="auto"/>
              <w:rPr>
                <w:rFonts w:eastAsia="Calibri" w:cs="Times New Roman"/>
              </w:rPr>
            </w:pPr>
            <w:r w:rsidRPr="00291A7E">
              <w:rPr>
                <w:rFonts w:eastAsia="Calibri" w:cs="Times New Roman"/>
              </w:rPr>
              <w:t>Recepción de Trámites</w:t>
            </w:r>
          </w:p>
        </w:tc>
        <w:tc>
          <w:tcPr>
            <w:tcW w:w="4772" w:type="dxa"/>
          </w:tcPr>
          <w:p w14:paraId="6ED90600" w14:textId="77777777" w:rsidR="00F67A2E" w:rsidRPr="00291A7E" w:rsidRDefault="00F67A2E" w:rsidP="00C220A4">
            <w:pPr>
              <w:spacing w:line="360" w:lineRule="auto"/>
              <w:jc w:val="center"/>
              <w:rPr>
                <w:rFonts w:eastAsia="Calibri" w:cs="Times New Roman"/>
              </w:rPr>
            </w:pPr>
            <w:r w:rsidRPr="00291A7E">
              <w:rPr>
                <w:rFonts w:eastAsia="Calibri" w:cs="Times New Roman"/>
              </w:rPr>
              <w:t>1</w:t>
            </w:r>
          </w:p>
        </w:tc>
      </w:tr>
      <w:tr w:rsidR="00F67A2E" w:rsidRPr="00291A7E" w14:paraId="614305D7" w14:textId="77777777" w:rsidTr="00C220A4">
        <w:tc>
          <w:tcPr>
            <w:tcW w:w="4772" w:type="dxa"/>
          </w:tcPr>
          <w:p w14:paraId="17EC3AB6" w14:textId="77777777" w:rsidR="00F67A2E" w:rsidRPr="00291A7E" w:rsidRDefault="00F67A2E" w:rsidP="00C220A4">
            <w:pPr>
              <w:spacing w:line="360" w:lineRule="auto"/>
              <w:rPr>
                <w:rFonts w:eastAsia="Calibri" w:cs="Times New Roman"/>
              </w:rPr>
            </w:pPr>
            <w:r w:rsidRPr="00291A7E">
              <w:rPr>
                <w:rFonts w:eastAsia="Calibri" w:cs="Times New Roman"/>
              </w:rPr>
              <w:t>Visitador de Campo y Cartógrafo</w:t>
            </w:r>
          </w:p>
        </w:tc>
        <w:tc>
          <w:tcPr>
            <w:tcW w:w="4772" w:type="dxa"/>
          </w:tcPr>
          <w:p w14:paraId="5C952897" w14:textId="77777777" w:rsidR="00F67A2E" w:rsidRPr="00291A7E" w:rsidRDefault="00F67A2E" w:rsidP="00C220A4">
            <w:pPr>
              <w:spacing w:line="360" w:lineRule="auto"/>
              <w:jc w:val="center"/>
              <w:rPr>
                <w:rFonts w:eastAsia="Calibri" w:cs="Times New Roman"/>
              </w:rPr>
            </w:pPr>
            <w:r w:rsidRPr="00291A7E">
              <w:rPr>
                <w:rFonts w:eastAsia="Calibri" w:cs="Times New Roman"/>
              </w:rPr>
              <w:t>2</w:t>
            </w:r>
          </w:p>
        </w:tc>
      </w:tr>
      <w:tr w:rsidR="00F67A2E" w:rsidRPr="00291A7E" w14:paraId="31D28198" w14:textId="77777777" w:rsidTr="00C220A4">
        <w:tc>
          <w:tcPr>
            <w:tcW w:w="4772" w:type="dxa"/>
          </w:tcPr>
          <w:p w14:paraId="6343F2E7" w14:textId="77777777" w:rsidR="00F67A2E" w:rsidRPr="00291A7E" w:rsidRDefault="00F67A2E" w:rsidP="00C220A4">
            <w:pPr>
              <w:spacing w:line="360" w:lineRule="auto"/>
              <w:rPr>
                <w:rFonts w:eastAsia="Calibri" w:cs="Times New Roman"/>
              </w:rPr>
            </w:pPr>
            <w:r w:rsidRPr="00291A7E">
              <w:rPr>
                <w:rFonts w:eastAsia="Calibri" w:cs="Times New Roman"/>
              </w:rPr>
              <w:t>Control de Archivo</w:t>
            </w:r>
          </w:p>
        </w:tc>
        <w:tc>
          <w:tcPr>
            <w:tcW w:w="4772" w:type="dxa"/>
          </w:tcPr>
          <w:p w14:paraId="40CA740A" w14:textId="77777777" w:rsidR="00F67A2E" w:rsidRPr="00291A7E" w:rsidRDefault="00F67A2E" w:rsidP="00C220A4">
            <w:pPr>
              <w:spacing w:line="360" w:lineRule="auto"/>
              <w:jc w:val="center"/>
              <w:rPr>
                <w:rFonts w:eastAsia="Calibri" w:cs="Times New Roman"/>
              </w:rPr>
            </w:pPr>
            <w:r>
              <w:rPr>
                <w:rFonts w:eastAsia="Calibri" w:cs="Times New Roman"/>
              </w:rPr>
              <w:t>1</w:t>
            </w:r>
          </w:p>
        </w:tc>
      </w:tr>
    </w:tbl>
    <w:p w14:paraId="73C27583" w14:textId="77777777" w:rsidR="00F67A2E" w:rsidRPr="00291A7E" w:rsidRDefault="00F67A2E" w:rsidP="00F67A2E">
      <w:pPr>
        <w:spacing w:after="160" w:line="360" w:lineRule="auto"/>
        <w:rPr>
          <w:rFonts w:ascii="Calibri" w:eastAsia="Calibri" w:hAnsi="Calibri" w:cs="Times New Roman"/>
        </w:rPr>
      </w:pPr>
    </w:p>
    <w:p w14:paraId="062325DE" w14:textId="77777777" w:rsidR="00F67A2E" w:rsidRPr="00291A7E" w:rsidRDefault="00F67A2E" w:rsidP="00F67A2E">
      <w:pPr>
        <w:spacing w:after="160" w:line="360" w:lineRule="auto"/>
        <w:rPr>
          <w:rFonts w:ascii="Calibri" w:eastAsia="Calibri" w:hAnsi="Calibri" w:cs="Times New Roman"/>
        </w:rPr>
      </w:pPr>
    </w:p>
    <w:p w14:paraId="0D70721E" w14:textId="77777777" w:rsidR="00F67A2E" w:rsidRPr="00291A7E" w:rsidRDefault="00F67A2E" w:rsidP="00F67A2E">
      <w:pPr>
        <w:spacing w:after="160" w:line="360" w:lineRule="auto"/>
        <w:rPr>
          <w:rFonts w:ascii="Calibri" w:eastAsia="Calibri" w:hAnsi="Calibri" w:cs="Times New Roman"/>
        </w:rPr>
      </w:pPr>
    </w:p>
    <w:p w14:paraId="2DD6B2C7" w14:textId="77777777" w:rsidR="00F67A2E" w:rsidRPr="00291A7E" w:rsidRDefault="00F67A2E" w:rsidP="00F67A2E">
      <w:pPr>
        <w:spacing w:after="160" w:line="360" w:lineRule="auto"/>
        <w:rPr>
          <w:rFonts w:ascii="Calibri" w:eastAsia="Calibri" w:hAnsi="Calibri" w:cs="Times New Roman"/>
        </w:rPr>
      </w:pPr>
    </w:p>
    <w:p w14:paraId="209559E1" w14:textId="77777777" w:rsidR="00F67A2E" w:rsidRPr="00291A7E" w:rsidRDefault="00F67A2E" w:rsidP="00F67A2E">
      <w:pPr>
        <w:spacing w:after="160" w:line="360" w:lineRule="auto"/>
        <w:rPr>
          <w:rFonts w:ascii="Calibri" w:eastAsia="Calibri" w:hAnsi="Calibri" w:cs="Times New Roman"/>
        </w:rPr>
      </w:pPr>
      <w:bookmarkStart w:id="14" w:name="_Toc47560478"/>
    </w:p>
    <w:p w14:paraId="1CA5E18F" w14:textId="77777777" w:rsidR="00F67A2E" w:rsidRPr="00291A7E" w:rsidRDefault="00F67A2E" w:rsidP="00F67A2E">
      <w:pPr>
        <w:spacing w:after="160" w:line="360" w:lineRule="auto"/>
        <w:rPr>
          <w:rFonts w:ascii="Calibri" w:eastAsia="Calibri" w:hAnsi="Calibri" w:cs="Times New Roman"/>
        </w:rPr>
      </w:pPr>
    </w:p>
    <w:p w14:paraId="22CAF61B" w14:textId="77777777" w:rsidR="00F67A2E" w:rsidRDefault="00F67A2E" w:rsidP="00F67A2E">
      <w:pPr>
        <w:spacing w:after="160" w:line="360" w:lineRule="auto"/>
        <w:rPr>
          <w:rFonts w:ascii="Calibri" w:eastAsia="Calibri" w:hAnsi="Calibri" w:cs="Times New Roman"/>
          <w:b/>
          <w:bCs/>
          <w:sz w:val="28"/>
          <w:szCs w:val="28"/>
        </w:rPr>
      </w:pPr>
      <w:r w:rsidRPr="00291A7E">
        <w:rPr>
          <w:rFonts w:ascii="Calibri" w:eastAsia="Calibri" w:hAnsi="Calibri" w:cs="Times New Roman"/>
          <w:b/>
          <w:bCs/>
          <w:sz w:val="28"/>
          <w:szCs w:val="28"/>
        </w:rPr>
        <w:br w:type="page"/>
      </w:r>
    </w:p>
    <w:p w14:paraId="5F502467" w14:textId="77777777" w:rsidR="00F67A2E" w:rsidRDefault="00F67A2E" w:rsidP="00F67A2E">
      <w:pPr>
        <w:spacing w:after="160" w:line="360" w:lineRule="auto"/>
        <w:rPr>
          <w:rFonts w:ascii="Calibri" w:eastAsia="Calibri" w:hAnsi="Calibri" w:cs="Times New Roman"/>
          <w:b/>
          <w:bCs/>
          <w:sz w:val="28"/>
          <w:szCs w:val="28"/>
        </w:rPr>
      </w:pPr>
    </w:p>
    <w:p w14:paraId="20915EE8" w14:textId="77777777" w:rsidR="00F67A2E" w:rsidRPr="00291A7E" w:rsidRDefault="00F67A2E" w:rsidP="00F67A2E">
      <w:pPr>
        <w:spacing w:after="160" w:line="360" w:lineRule="auto"/>
        <w:rPr>
          <w:rFonts w:ascii="Calibri" w:eastAsia="Times New Roman" w:hAnsi="Calibri" w:cs="Times New Roman"/>
          <w:b/>
          <w:bCs/>
          <w:sz w:val="28"/>
          <w:szCs w:val="28"/>
        </w:rPr>
      </w:pPr>
    </w:p>
    <w:p w14:paraId="03F2BBCF" w14:textId="77777777" w:rsidR="00F67A2E" w:rsidRPr="00291A7E" w:rsidRDefault="00F67A2E" w:rsidP="00F67A2E">
      <w:pPr>
        <w:keepNext/>
        <w:keepLines/>
        <w:numPr>
          <w:ilvl w:val="0"/>
          <w:numId w:val="1"/>
        </w:numPr>
        <w:spacing w:after="480" w:line="259" w:lineRule="auto"/>
        <w:jc w:val="both"/>
        <w:outlineLvl w:val="0"/>
        <w:rPr>
          <w:rFonts w:ascii="Arial Narrow" w:eastAsia="Times New Roman" w:hAnsi="Arial Narrow" w:cs="Times New Roman"/>
          <w:b/>
          <w:sz w:val="32"/>
          <w:szCs w:val="32"/>
          <w:lang w:val="es-ES"/>
        </w:rPr>
      </w:pPr>
      <w:bookmarkStart w:id="15" w:name="_Toc195087499"/>
      <w:r w:rsidRPr="00291A7E">
        <w:rPr>
          <w:rFonts w:ascii="Arial Narrow" w:eastAsia="Times New Roman" w:hAnsi="Arial Narrow" w:cs="Times New Roman"/>
          <w:b/>
          <w:sz w:val="32"/>
          <w:szCs w:val="32"/>
          <w:lang w:val="es-ES"/>
        </w:rPr>
        <w:t>ORGANIGRAMAS</w:t>
      </w:r>
      <w:bookmarkEnd w:id="15"/>
    </w:p>
    <w:p w14:paraId="121B994B" w14:textId="77777777" w:rsidR="00F67A2E" w:rsidRPr="00291A7E" w:rsidRDefault="00F67A2E" w:rsidP="00F67A2E">
      <w:pPr>
        <w:keepNext/>
        <w:keepLines/>
        <w:numPr>
          <w:ilvl w:val="0"/>
          <w:numId w:val="3"/>
        </w:numPr>
        <w:spacing w:before="280" w:after="240" w:line="259" w:lineRule="auto"/>
        <w:jc w:val="both"/>
        <w:outlineLvl w:val="1"/>
        <w:rPr>
          <w:rFonts w:ascii="Arial Narrow" w:eastAsia="Times New Roman" w:hAnsi="Arial Narrow" w:cs="Times New Roman"/>
          <w:b/>
          <w:sz w:val="28"/>
          <w:szCs w:val="26"/>
          <w:lang w:val="es-ES"/>
        </w:rPr>
      </w:pPr>
      <w:bookmarkStart w:id="16" w:name="_Toc195087500"/>
      <w:r w:rsidRPr="00291A7E">
        <w:rPr>
          <w:rFonts w:ascii="Arial Narrow" w:eastAsia="Times New Roman" w:hAnsi="Arial Narrow" w:cs="Times New Roman"/>
          <w:b/>
          <w:sz w:val="28"/>
          <w:szCs w:val="26"/>
          <w:lang w:val="es-ES"/>
        </w:rPr>
        <w:t>GENERAL</w:t>
      </w:r>
      <w:bookmarkEnd w:id="16"/>
    </w:p>
    <w:p w14:paraId="47D4825A" w14:textId="77777777" w:rsidR="00F67A2E" w:rsidRPr="00291A7E" w:rsidRDefault="00F67A2E" w:rsidP="00F67A2E">
      <w:pPr>
        <w:spacing w:after="160" w:line="259" w:lineRule="auto"/>
        <w:rPr>
          <w:rFonts w:ascii="Calibri" w:eastAsia="Calibri" w:hAnsi="Calibri" w:cs="Times New Roman"/>
        </w:rPr>
      </w:pPr>
    </w:p>
    <w:p w14:paraId="3E9981B3" w14:textId="77777777" w:rsidR="00F67A2E" w:rsidRDefault="00F67A2E" w:rsidP="00F67A2E">
      <w:pPr>
        <w:spacing w:after="160" w:line="259" w:lineRule="auto"/>
        <w:rPr>
          <w:rFonts w:ascii="Calibri" w:eastAsia="Calibri" w:hAnsi="Calibri" w:cs="Times New Roman"/>
          <w:b/>
          <w:bCs/>
          <w:sz w:val="28"/>
          <w:szCs w:val="28"/>
        </w:rPr>
      </w:pPr>
      <w:r w:rsidRPr="00291A7E">
        <w:rPr>
          <w:rFonts w:ascii="Calibri" w:eastAsia="Calibri" w:hAnsi="Calibri" w:cs="Times New Roman"/>
          <w:noProof/>
          <w:lang w:eastAsia="es-MX"/>
        </w:rPr>
        <w:drawing>
          <wp:anchor distT="0" distB="0" distL="114300" distR="114300" simplePos="0" relativeHeight="251654656" behindDoc="0" locked="0" layoutInCell="1" allowOverlap="1" wp14:anchorId="6EA7C097" wp14:editId="34944D21">
            <wp:simplePos x="0" y="0"/>
            <wp:positionH relativeFrom="margin">
              <wp:posOffset>89535</wp:posOffset>
            </wp:positionH>
            <wp:positionV relativeFrom="margin">
              <wp:posOffset>1812925</wp:posOffset>
            </wp:positionV>
            <wp:extent cx="5876925" cy="3819525"/>
            <wp:effectExtent l="0" t="76200" r="0" b="0"/>
            <wp:wrapSquare wrapText="bothSides"/>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Pr="00291A7E">
        <w:rPr>
          <w:rFonts w:ascii="Calibri" w:eastAsia="Calibri" w:hAnsi="Calibri" w:cs="Times New Roman"/>
          <w:b/>
          <w:bCs/>
          <w:sz w:val="28"/>
          <w:szCs w:val="28"/>
        </w:rPr>
        <w:br w:type="page"/>
      </w:r>
    </w:p>
    <w:p w14:paraId="2211830D" w14:textId="77777777" w:rsidR="00F67A2E" w:rsidRDefault="00F67A2E" w:rsidP="00F67A2E">
      <w:pPr>
        <w:spacing w:after="160" w:line="259" w:lineRule="auto"/>
        <w:rPr>
          <w:rFonts w:ascii="Calibri" w:eastAsia="Calibri" w:hAnsi="Calibri" w:cs="Times New Roman"/>
          <w:b/>
          <w:bCs/>
          <w:sz w:val="28"/>
          <w:szCs w:val="28"/>
        </w:rPr>
      </w:pPr>
    </w:p>
    <w:p w14:paraId="14DD4718" w14:textId="77777777" w:rsidR="00F67A2E" w:rsidRPr="00291A7E" w:rsidRDefault="00F67A2E" w:rsidP="00F67A2E">
      <w:pPr>
        <w:spacing w:after="160" w:line="259" w:lineRule="auto"/>
        <w:rPr>
          <w:rFonts w:ascii="Calibri" w:eastAsia="Times New Roman" w:hAnsi="Calibri" w:cs="Times New Roman"/>
          <w:bCs/>
          <w:sz w:val="28"/>
          <w:szCs w:val="28"/>
        </w:rPr>
      </w:pPr>
    </w:p>
    <w:p w14:paraId="07FD0E22" w14:textId="77777777" w:rsidR="00F67A2E" w:rsidRPr="00291A7E" w:rsidRDefault="00F67A2E" w:rsidP="00F67A2E">
      <w:pPr>
        <w:keepNext/>
        <w:keepLines/>
        <w:numPr>
          <w:ilvl w:val="0"/>
          <w:numId w:val="3"/>
        </w:numPr>
        <w:spacing w:before="280" w:after="240" w:line="259" w:lineRule="auto"/>
        <w:jc w:val="both"/>
        <w:outlineLvl w:val="1"/>
        <w:rPr>
          <w:rFonts w:ascii="Arial Narrow" w:eastAsia="Times New Roman" w:hAnsi="Arial Narrow" w:cs="Times New Roman"/>
          <w:b/>
          <w:sz w:val="28"/>
          <w:szCs w:val="26"/>
          <w:lang w:val="es-ES"/>
        </w:rPr>
      </w:pPr>
      <w:bookmarkStart w:id="17" w:name="_Toc195087501"/>
      <w:r w:rsidRPr="00291A7E">
        <w:rPr>
          <w:rFonts w:ascii="Arial Narrow" w:eastAsia="Times New Roman" w:hAnsi="Arial Narrow" w:cs="Times New Roman"/>
          <w:b/>
          <w:sz w:val="28"/>
          <w:szCs w:val="26"/>
          <w:lang w:val="es-ES"/>
        </w:rPr>
        <w:t>ESPECÍFICO</w:t>
      </w:r>
      <w:bookmarkEnd w:id="14"/>
      <w:bookmarkEnd w:id="17"/>
    </w:p>
    <w:p w14:paraId="1213DA7D" w14:textId="77777777" w:rsidR="00F67A2E" w:rsidRPr="00291A7E" w:rsidRDefault="00F67A2E" w:rsidP="00F67A2E">
      <w:pPr>
        <w:spacing w:after="160" w:line="259" w:lineRule="auto"/>
        <w:rPr>
          <w:rFonts w:ascii="Calibri" w:eastAsia="Calibri" w:hAnsi="Calibri" w:cs="Times New Roman"/>
        </w:rPr>
      </w:pPr>
      <w:r w:rsidRPr="00291A7E">
        <w:rPr>
          <w:rFonts w:ascii="Calibri" w:eastAsia="Calibri" w:hAnsi="Calibri" w:cs="Times New Roman"/>
          <w:noProof/>
          <w:lang w:eastAsia="es-MX"/>
        </w:rPr>
        <w:drawing>
          <wp:inline distT="0" distB="0" distL="0" distR="0" wp14:anchorId="385FB099" wp14:editId="4D960A69">
            <wp:extent cx="6191250" cy="6696075"/>
            <wp:effectExtent l="95250" t="0" r="9525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EB1A05D" w14:textId="77777777" w:rsidR="00F67A2E" w:rsidRDefault="00F67A2E" w:rsidP="00F67A2E">
      <w:pPr>
        <w:spacing w:after="160" w:line="259" w:lineRule="auto"/>
        <w:rPr>
          <w:rFonts w:ascii="Calibri" w:eastAsia="Calibri" w:hAnsi="Calibri" w:cs="Times New Roman"/>
        </w:rPr>
      </w:pPr>
      <w:r w:rsidRPr="00291A7E">
        <w:rPr>
          <w:rFonts w:ascii="Calibri" w:eastAsia="Calibri" w:hAnsi="Calibri" w:cs="Times New Roman"/>
        </w:rPr>
        <w:br w:type="page"/>
      </w:r>
    </w:p>
    <w:p w14:paraId="1F61D70B" w14:textId="77777777" w:rsidR="00F67A2E" w:rsidRDefault="00F67A2E" w:rsidP="00F67A2E">
      <w:pPr>
        <w:spacing w:after="160" w:line="259" w:lineRule="auto"/>
        <w:rPr>
          <w:rFonts w:ascii="Calibri" w:eastAsia="Calibri" w:hAnsi="Calibri" w:cs="Times New Roman"/>
        </w:rPr>
      </w:pPr>
    </w:p>
    <w:p w14:paraId="078390E0" w14:textId="77777777" w:rsidR="00F67A2E" w:rsidRPr="00291A7E" w:rsidRDefault="00F67A2E" w:rsidP="00F67A2E">
      <w:pPr>
        <w:spacing w:after="160" w:line="259" w:lineRule="auto"/>
        <w:rPr>
          <w:rFonts w:ascii="Calibri" w:eastAsia="Calibri" w:hAnsi="Calibri" w:cs="Times New Roman"/>
        </w:rPr>
      </w:pPr>
    </w:p>
    <w:p w14:paraId="5D59869D" w14:textId="77777777" w:rsidR="00F67A2E" w:rsidRPr="00291A7E" w:rsidRDefault="00F67A2E" w:rsidP="00F67A2E">
      <w:pPr>
        <w:keepNext/>
        <w:keepLines/>
        <w:numPr>
          <w:ilvl w:val="0"/>
          <w:numId w:val="1"/>
        </w:numPr>
        <w:spacing w:before="100" w:beforeAutospacing="1" w:after="720" w:line="259" w:lineRule="auto"/>
        <w:jc w:val="both"/>
        <w:outlineLvl w:val="0"/>
        <w:rPr>
          <w:rFonts w:ascii="Arial Narrow" w:eastAsia="Times New Roman" w:hAnsi="Arial Narrow" w:cs="Times New Roman"/>
          <w:b/>
          <w:sz w:val="32"/>
          <w:szCs w:val="32"/>
          <w:lang w:val="es-ES"/>
        </w:rPr>
      </w:pPr>
      <w:bookmarkStart w:id="18" w:name="_Toc47560481"/>
      <w:bookmarkStart w:id="19" w:name="_Toc195087502"/>
      <w:r w:rsidRPr="00291A7E">
        <w:rPr>
          <w:rFonts w:ascii="Arial Narrow" w:eastAsia="Times New Roman" w:hAnsi="Arial Narrow" w:cs="Times New Roman"/>
          <w:b/>
          <w:sz w:val="32"/>
          <w:szCs w:val="32"/>
          <w:lang w:val="es-ES"/>
        </w:rPr>
        <w:t>DESCRIPCIÓN DE LA UNIDAD ADMINISTRATIVA</w:t>
      </w:r>
      <w:bookmarkEnd w:id="18"/>
      <w:bookmarkEnd w:id="19"/>
      <w:r w:rsidRPr="00291A7E">
        <w:rPr>
          <w:rFonts w:ascii="Arial Narrow" w:eastAsia="Times New Roman" w:hAnsi="Arial Narrow" w:cs="Times New Roman"/>
          <w:b/>
          <w:sz w:val="32"/>
          <w:szCs w:val="32"/>
          <w:lang w:val="es-ES"/>
        </w:rPr>
        <w:tab/>
      </w:r>
    </w:p>
    <w:p w14:paraId="4E8E1970" w14:textId="77777777" w:rsidR="00F67A2E" w:rsidRPr="00291A7E" w:rsidRDefault="00F67A2E" w:rsidP="00F67A2E">
      <w:pPr>
        <w:keepNext/>
        <w:keepLines/>
        <w:numPr>
          <w:ilvl w:val="0"/>
          <w:numId w:val="5"/>
        </w:numPr>
        <w:spacing w:before="280" w:after="720" w:line="259" w:lineRule="auto"/>
        <w:jc w:val="both"/>
        <w:outlineLvl w:val="1"/>
        <w:rPr>
          <w:rFonts w:ascii="Arial Narrow" w:eastAsia="Times New Roman" w:hAnsi="Arial Narrow" w:cs="Times New Roman"/>
          <w:b/>
          <w:sz w:val="32"/>
          <w:szCs w:val="32"/>
          <w:lang w:val="es-ES"/>
        </w:rPr>
      </w:pPr>
      <w:bookmarkStart w:id="20" w:name="_Toc195087503"/>
      <w:r w:rsidRPr="00291A7E">
        <w:rPr>
          <w:rFonts w:ascii="Arial Narrow" w:eastAsia="Times New Roman" w:hAnsi="Arial Narrow" w:cs="Times New Roman"/>
          <w:b/>
          <w:sz w:val="28"/>
          <w:szCs w:val="26"/>
          <w:lang w:val="es-ES"/>
        </w:rPr>
        <w:t>DIRECTORA</w:t>
      </w:r>
      <w:bookmarkEnd w:id="20"/>
    </w:p>
    <w:tbl>
      <w:tblPr>
        <w:tblStyle w:val="Tablaconcuadrcula"/>
        <w:tblW w:w="5000" w:type="pct"/>
        <w:tblLook w:val="04A0" w:firstRow="1" w:lastRow="0" w:firstColumn="1" w:lastColumn="0" w:noHBand="0" w:noVBand="1"/>
      </w:tblPr>
      <w:tblGrid>
        <w:gridCol w:w="2812"/>
        <w:gridCol w:w="6242"/>
      </w:tblGrid>
      <w:tr w:rsidR="00F67A2E" w:rsidRPr="00291A7E" w14:paraId="1A41ED56" w14:textId="77777777" w:rsidTr="00C220A4">
        <w:trPr>
          <w:trHeight w:val="397"/>
        </w:trPr>
        <w:tc>
          <w:tcPr>
            <w:tcW w:w="5000" w:type="pct"/>
            <w:gridSpan w:val="2"/>
            <w:shd w:val="clear" w:color="auto" w:fill="A5A5A5"/>
            <w:vAlign w:val="center"/>
          </w:tcPr>
          <w:p w14:paraId="3C72C6D0"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Descripción del Puesto</w:t>
            </w:r>
          </w:p>
        </w:tc>
      </w:tr>
      <w:tr w:rsidR="00F67A2E" w:rsidRPr="00291A7E" w14:paraId="465F1430" w14:textId="77777777" w:rsidTr="00C220A4">
        <w:trPr>
          <w:trHeight w:val="340"/>
        </w:trPr>
        <w:tc>
          <w:tcPr>
            <w:tcW w:w="1553" w:type="pct"/>
            <w:shd w:val="clear" w:color="auto" w:fill="A5A5A5"/>
            <w:vAlign w:val="center"/>
          </w:tcPr>
          <w:p w14:paraId="6E3AB290"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5CE1329A" w14:textId="77777777" w:rsidR="00F67A2E" w:rsidRPr="00291A7E" w:rsidRDefault="00F67A2E" w:rsidP="00C220A4">
            <w:pPr>
              <w:rPr>
                <w:rFonts w:ascii="Calibri" w:eastAsia="Calibri" w:hAnsi="Calibri" w:cs="Times New Roman"/>
                <w:bCs/>
                <w:szCs w:val="24"/>
              </w:rPr>
            </w:pPr>
            <w:r w:rsidRPr="00291A7E">
              <w:rPr>
                <w:rFonts w:ascii="Calibri" w:eastAsia="Calibri" w:hAnsi="Calibri" w:cs="Times New Roman"/>
                <w:bCs/>
                <w:szCs w:val="24"/>
              </w:rPr>
              <w:t>Directora</w:t>
            </w:r>
          </w:p>
        </w:tc>
      </w:tr>
      <w:tr w:rsidR="00F67A2E" w:rsidRPr="00291A7E" w14:paraId="68F9B0CA" w14:textId="77777777" w:rsidTr="00C220A4">
        <w:trPr>
          <w:trHeight w:val="340"/>
        </w:trPr>
        <w:tc>
          <w:tcPr>
            <w:tcW w:w="1553" w:type="pct"/>
            <w:shd w:val="clear" w:color="auto" w:fill="A5A5A5"/>
            <w:vAlign w:val="center"/>
          </w:tcPr>
          <w:p w14:paraId="489651E6"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49D0C3F0"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41F8A376" w14:textId="77777777" w:rsidTr="00C220A4">
        <w:trPr>
          <w:trHeight w:val="340"/>
        </w:trPr>
        <w:tc>
          <w:tcPr>
            <w:tcW w:w="1553" w:type="pct"/>
            <w:shd w:val="clear" w:color="auto" w:fill="A5A5A5"/>
            <w:vAlign w:val="center"/>
          </w:tcPr>
          <w:p w14:paraId="4E003715"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794E0A93"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531F5CE4" w14:textId="77777777" w:rsidTr="00C220A4">
        <w:trPr>
          <w:trHeight w:val="340"/>
        </w:trPr>
        <w:tc>
          <w:tcPr>
            <w:tcW w:w="1553" w:type="pct"/>
            <w:shd w:val="clear" w:color="auto" w:fill="A5A5A5"/>
            <w:vAlign w:val="center"/>
          </w:tcPr>
          <w:p w14:paraId="7AA3BBA8"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76631B68"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President</w:t>
            </w:r>
            <w:r>
              <w:rPr>
                <w:rFonts w:ascii="Calibri" w:eastAsia="Calibri" w:hAnsi="Calibri" w:cs="Times New Roman"/>
                <w:szCs w:val="24"/>
              </w:rPr>
              <w:t>e</w:t>
            </w:r>
            <w:r w:rsidRPr="00291A7E">
              <w:rPr>
                <w:rFonts w:ascii="Calibri" w:eastAsia="Calibri" w:hAnsi="Calibri" w:cs="Times New Roman"/>
                <w:szCs w:val="24"/>
              </w:rPr>
              <w:t xml:space="preserve"> Municipal</w:t>
            </w:r>
          </w:p>
        </w:tc>
      </w:tr>
      <w:tr w:rsidR="00F67A2E" w:rsidRPr="00291A7E" w14:paraId="1277A8AB" w14:textId="77777777" w:rsidTr="00C220A4">
        <w:tc>
          <w:tcPr>
            <w:tcW w:w="1553" w:type="pct"/>
            <w:shd w:val="clear" w:color="auto" w:fill="A5A5A5"/>
            <w:vAlign w:val="center"/>
          </w:tcPr>
          <w:p w14:paraId="753B7742"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055B166B"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Subdirector Jurídico, Encargado de Traslados, Encargado de Avalúos, Recepcionista de trámites, Informática Interna</w:t>
            </w:r>
            <w:r>
              <w:rPr>
                <w:rFonts w:ascii="Calibri" w:eastAsia="Calibri" w:hAnsi="Calibri" w:cs="Times New Roman"/>
                <w:szCs w:val="24"/>
              </w:rPr>
              <w:t>,</w:t>
            </w:r>
            <w:r w:rsidRPr="00291A7E">
              <w:rPr>
                <w:rFonts w:ascii="Calibri" w:eastAsia="Calibri" w:hAnsi="Calibri" w:cs="Times New Roman"/>
                <w:szCs w:val="24"/>
              </w:rPr>
              <w:t xml:space="preserve"> Visitador de campo</w:t>
            </w:r>
            <w:r>
              <w:rPr>
                <w:rFonts w:ascii="Calibri" w:eastAsia="Calibri" w:hAnsi="Calibri" w:cs="Times New Roman"/>
                <w:szCs w:val="24"/>
              </w:rPr>
              <w:t xml:space="preserve"> y control de archivo.</w:t>
            </w:r>
          </w:p>
        </w:tc>
      </w:tr>
    </w:tbl>
    <w:p w14:paraId="138E5887" w14:textId="77777777" w:rsidR="00F67A2E" w:rsidRPr="00291A7E" w:rsidRDefault="00F67A2E" w:rsidP="00F67A2E">
      <w:pPr>
        <w:spacing w:after="160" w:line="360" w:lineRule="auto"/>
        <w:rPr>
          <w:rFonts w:ascii="Calibri" w:eastAsia="Calibri" w:hAnsi="Calibri" w:cs="Tahoma"/>
          <w:szCs w:val="24"/>
        </w:rPr>
      </w:pPr>
    </w:p>
    <w:tbl>
      <w:tblPr>
        <w:tblStyle w:val="Tablaconcuadrcula"/>
        <w:tblW w:w="5000" w:type="pct"/>
        <w:tblLook w:val="04A0" w:firstRow="1" w:lastRow="0" w:firstColumn="1" w:lastColumn="0" w:noHBand="0" w:noVBand="1"/>
      </w:tblPr>
      <w:tblGrid>
        <w:gridCol w:w="1768"/>
        <w:gridCol w:w="7286"/>
      </w:tblGrid>
      <w:tr w:rsidR="00F67A2E" w:rsidRPr="00291A7E" w14:paraId="751A777C" w14:textId="77777777" w:rsidTr="00C220A4">
        <w:trPr>
          <w:trHeight w:val="397"/>
        </w:trPr>
        <w:tc>
          <w:tcPr>
            <w:tcW w:w="5000" w:type="pct"/>
            <w:gridSpan w:val="2"/>
            <w:shd w:val="clear" w:color="auto" w:fill="A5A5A5"/>
            <w:vAlign w:val="center"/>
          </w:tcPr>
          <w:p w14:paraId="56E6F38E"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060B465C" w14:textId="77777777" w:rsidTr="00C220A4">
        <w:trPr>
          <w:trHeight w:val="340"/>
        </w:trPr>
        <w:tc>
          <w:tcPr>
            <w:tcW w:w="913" w:type="pct"/>
            <w:shd w:val="clear" w:color="auto" w:fill="A5A5A5"/>
            <w:vAlign w:val="center"/>
          </w:tcPr>
          <w:p w14:paraId="1366B547"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6645278D"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Licenciatura en Derecho o Carrera afín</w:t>
            </w:r>
          </w:p>
        </w:tc>
      </w:tr>
      <w:tr w:rsidR="00F67A2E" w:rsidRPr="00291A7E" w14:paraId="56CC814E" w14:textId="77777777" w:rsidTr="00C220A4">
        <w:trPr>
          <w:trHeight w:val="340"/>
        </w:trPr>
        <w:tc>
          <w:tcPr>
            <w:tcW w:w="913" w:type="pct"/>
            <w:shd w:val="clear" w:color="auto" w:fill="A5A5A5"/>
            <w:vAlign w:val="center"/>
          </w:tcPr>
          <w:p w14:paraId="7996EDBE"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2E2B8650" w14:textId="77777777" w:rsidR="00F67A2E" w:rsidRPr="00291A7E" w:rsidRDefault="00F67A2E" w:rsidP="00C220A4">
            <w:pPr>
              <w:rPr>
                <w:rFonts w:ascii="Calibri" w:eastAsia="Calibri" w:hAnsi="Calibri" w:cs="Arial"/>
              </w:rPr>
            </w:pPr>
            <w:r w:rsidRPr="00291A7E">
              <w:rPr>
                <w:rFonts w:ascii="Calibri" w:eastAsia="Calibri" w:hAnsi="Calibri" w:cs="Arial"/>
              </w:rPr>
              <w:t xml:space="preserve">Ley del Registro Público de la Propiedad y del Catastro para el Estado y Municipios de San Luis Potosí y </w:t>
            </w:r>
            <w:r w:rsidRPr="00291A7E">
              <w:rPr>
                <w:rFonts w:ascii="Calibri" w:eastAsia="Calibri" w:hAnsi="Calibri" w:cs="Arial"/>
                <w:bCs/>
              </w:rPr>
              <w:t>actualización permanente en reformas a disposiciones jurídicas y jurisprudencias en México.</w:t>
            </w:r>
          </w:p>
        </w:tc>
      </w:tr>
      <w:tr w:rsidR="00F67A2E" w:rsidRPr="00291A7E" w14:paraId="10164275" w14:textId="77777777" w:rsidTr="00C220A4">
        <w:trPr>
          <w:trHeight w:val="340"/>
        </w:trPr>
        <w:tc>
          <w:tcPr>
            <w:tcW w:w="913" w:type="pct"/>
            <w:shd w:val="clear" w:color="auto" w:fill="A5A5A5"/>
            <w:vAlign w:val="center"/>
          </w:tcPr>
          <w:p w14:paraId="7E8969CB"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78AC967D" w14:textId="77777777" w:rsidR="00F67A2E" w:rsidRPr="00291A7E" w:rsidRDefault="00F67A2E" w:rsidP="00C220A4">
            <w:pPr>
              <w:rPr>
                <w:rFonts w:ascii="Calibri" w:eastAsia="Calibri" w:hAnsi="Calibri" w:cs="Arial"/>
              </w:rPr>
            </w:pPr>
            <w:r w:rsidRPr="00291A7E">
              <w:rPr>
                <w:rFonts w:ascii="Calibri" w:eastAsia="Calibri" w:hAnsi="Calibri" w:cs="Arial"/>
              </w:rPr>
              <w:t>Liderazgo, organizado, activo y perseverante</w:t>
            </w:r>
          </w:p>
        </w:tc>
      </w:tr>
    </w:tbl>
    <w:p w14:paraId="41003E86" w14:textId="77777777" w:rsidR="00F67A2E" w:rsidRPr="00291A7E" w:rsidRDefault="00F67A2E" w:rsidP="00F67A2E">
      <w:pPr>
        <w:spacing w:after="160" w:line="360" w:lineRule="auto"/>
        <w:rPr>
          <w:rFonts w:ascii="Calibri" w:eastAsia="Calibri" w:hAnsi="Calibri" w:cs="Tahoma"/>
          <w:b/>
          <w:bCs/>
          <w:szCs w:val="24"/>
        </w:rPr>
      </w:pPr>
    </w:p>
    <w:tbl>
      <w:tblPr>
        <w:tblStyle w:val="Tablaconcuadrcula"/>
        <w:tblW w:w="5000" w:type="pct"/>
        <w:tblLook w:val="04A0" w:firstRow="1" w:lastRow="0" w:firstColumn="1" w:lastColumn="0" w:noHBand="0" w:noVBand="1"/>
      </w:tblPr>
      <w:tblGrid>
        <w:gridCol w:w="9054"/>
      </w:tblGrid>
      <w:tr w:rsidR="00F67A2E" w:rsidRPr="00291A7E" w14:paraId="4F79657C" w14:textId="77777777" w:rsidTr="00C220A4">
        <w:trPr>
          <w:trHeight w:val="397"/>
        </w:trPr>
        <w:tc>
          <w:tcPr>
            <w:tcW w:w="5000" w:type="pct"/>
            <w:shd w:val="clear" w:color="auto" w:fill="A5A5A5"/>
            <w:vAlign w:val="center"/>
          </w:tcPr>
          <w:p w14:paraId="416B611D"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707865A0" w14:textId="77777777" w:rsidTr="00C220A4">
        <w:tc>
          <w:tcPr>
            <w:tcW w:w="5000" w:type="pct"/>
            <w:vAlign w:val="center"/>
          </w:tcPr>
          <w:p w14:paraId="7F37189D" w14:textId="77777777" w:rsidR="00F67A2E" w:rsidRPr="00291A7E" w:rsidRDefault="00F67A2E" w:rsidP="00F67A2E">
            <w:pPr>
              <w:numPr>
                <w:ilvl w:val="0"/>
                <w:numId w:val="6"/>
              </w:numPr>
              <w:spacing w:before="120"/>
              <w:rPr>
                <w:rFonts w:ascii="Calibri" w:eastAsia="Calibri" w:hAnsi="Calibri" w:cs="Arial"/>
              </w:rPr>
            </w:pPr>
            <w:r w:rsidRPr="00291A7E">
              <w:rPr>
                <w:rFonts w:ascii="Calibri" w:eastAsia="Calibri" w:hAnsi="Calibri" w:cs="Arial"/>
              </w:rPr>
              <w:t>Proponer y promover la celebración de acuerdos y convenios de coordinación con instituciones y asociaciones civiles para conjuntar esfuerzos en las funciones de la Dirección a su cargo.</w:t>
            </w:r>
          </w:p>
          <w:p w14:paraId="7FB845AE"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Participar en el establecimiento de tarifas por los servicios que brinda la Dirección a su cargo y otros conceptos por los que genera ingresos, proporcionando su opinión técnica.</w:t>
            </w:r>
          </w:p>
          <w:p w14:paraId="5B560DC9"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 xml:space="preserve">Establecer objetivos a lograr por las áreas a su cargo, así como las acciones para ello, con el fin de incrementar la eficiencia de tales entidades administrativas. </w:t>
            </w:r>
          </w:p>
          <w:p w14:paraId="0F5BAF50"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Establecer y mantener diversos controles estadísticos, para contar con información precisa que oriente a la efectiva toma de decisiones.</w:t>
            </w:r>
          </w:p>
          <w:p w14:paraId="4B615AFE"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lastRenderedPageBreak/>
              <w:t xml:space="preserve">Convocar y dirigir las juntas con el personal de la dirección, para comentar la problemática a que se enfrente la Dirección de Catastro y encontrar alternativas de solución en conjunto. </w:t>
            </w:r>
          </w:p>
          <w:p w14:paraId="70EC8E53"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Evaluar el logro de los objetivos establecidos para detectar y corregir oportunamente las desviaciones que pudieran surgir con relación a ello.</w:t>
            </w:r>
          </w:p>
          <w:p w14:paraId="3E1CEE01"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Supervisar el desempeño del personal adscrito a la Dirección, auxiliándose para ello de la Subdirección Jurídica delegándole autoridad y compartiendo responsabilidades; con el fin de mantener un nivel de eficiencia de excelencia en las tareas que ejecuten aquellos.</w:t>
            </w:r>
          </w:p>
          <w:p w14:paraId="76E36CE8"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 xml:space="preserve">Suscribir la correspondencia generada en la dirección y ordena el trámite, a fin de que se </w:t>
            </w:r>
            <w:proofErr w:type="gramStart"/>
            <w:r w:rsidRPr="00291A7E">
              <w:rPr>
                <w:rFonts w:ascii="Calibri" w:eastAsia="Calibri" w:hAnsi="Calibri" w:cs="Arial"/>
              </w:rPr>
              <w:t>le</w:t>
            </w:r>
            <w:proofErr w:type="gramEnd"/>
            <w:r w:rsidRPr="00291A7E">
              <w:rPr>
                <w:rFonts w:ascii="Calibri" w:eastAsia="Calibri" w:hAnsi="Calibri" w:cs="Arial"/>
              </w:rPr>
              <w:t xml:space="preserve"> dé el tratamiento adecuado a los diversos asuntos contenidos en el mismo.</w:t>
            </w:r>
          </w:p>
          <w:p w14:paraId="0DD60A9A"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Revisar la aplicación presupuestal de la dirección, para evitar que se exceda en los diversos rubros autorizados.</w:t>
            </w:r>
          </w:p>
          <w:p w14:paraId="67617568"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Gestionar ante las instancias correspondientes la asignación adicional de recursos, cuando las necesidades así lo exijan; con el fin de evitar que se vea entorpecido el funcionamiento de la Dirección de Catastro, por la carencia de aquellos.</w:t>
            </w:r>
          </w:p>
          <w:p w14:paraId="20E21137"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 xml:space="preserve">Mantener informado al </w:t>
            </w:r>
            <w:proofErr w:type="gramStart"/>
            <w:r w:rsidRPr="00291A7E">
              <w:rPr>
                <w:rFonts w:ascii="Calibri" w:eastAsia="Calibri" w:hAnsi="Calibri" w:cs="Arial"/>
              </w:rPr>
              <w:t>Presidente</w:t>
            </w:r>
            <w:proofErr w:type="gramEnd"/>
            <w:r w:rsidRPr="00291A7E">
              <w:rPr>
                <w:rFonts w:ascii="Calibri" w:eastAsia="Calibri" w:hAnsi="Calibri" w:cs="Arial"/>
              </w:rPr>
              <w:t xml:space="preserve"> Municipal acerca de las actividades realizadas en forma permanente de la Dirección de Catastro; con el fin de que este enterado de la situación actual de esta dirección. </w:t>
            </w:r>
          </w:p>
          <w:p w14:paraId="1BBB3D2E"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Estudiar y apoyar los programas que tiendan a la actualización constante del censo de propiedades, así como a la detección de predios o construcciones no registradas catastralmente, para actualizar el padrón catastral, y de esta forma contar con una información fidedigna de la base de datos.</w:t>
            </w:r>
          </w:p>
          <w:p w14:paraId="7926CB26"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Atender a los contribuyentes y público en general que deseen tratar algún asunto relacionado con las características de su propiedad y que requieran de su atención directa; con el fin de darles resolución o tratamiento adecuado. Así como también dar solución a los problemas o situaciones irregulares que le presenten los ciudadanos.</w:t>
            </w:r>
          </w:p>
          <w:p w14:paraId="604C6EE8"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Participar en la detección de necesidades de capacitación, brindando su opinión al respecto para contribuir al desarrollo del personal adscrito a la dirección.</w:t>
            </w:r>
          </w:p>
          <w:p w14:paraId="6F47AF18"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 xml:space="preserve">Asegurar las acciones necesarias para preparar técnica y administrativamente a sus subordinados para </w:t>
            </w:r>
            <w:proofErr w:type="gramStart"/>
            <w:r w:rsidRPr="00291A7E">
              <w:rPr>
                <w:rFonts w:ascii="Calibri" w:eastAsia="Calibri" w:hAnsi="Calibri" w:cs="Arial"/>
              </w:rPr>
              <w:t>que</w:t>
            </w:r>
            <w:proofErr w:type="gramEnd"/>
            <w:r w:rsidRPr="00291A7E">
              <w:rPr>
                <w:rFonts w:ascii="Calibri" w:eastAsia="Calibri" w:hAnsi="Calibri" w:cs="Arial"/>
              </w:rPr>
              <w:t xml:space="preserve"> en su ausencia, sus funciones y responsabilidades queden totalmente cubiertas y de que todas las funciones de su área sean dominadas por al menos dos personas del área a su cargo.</w:t>
            </w:r>
          </w:p>
          <w:p w14:paraId="2C150C61" w14:textId="77777777" w:rsidR="00F67A2E" w:rsidRPr="00291A7E" w:rsidRDefault="00F67A2E" w:rsidP="00F67A2E">
            <w:pPr>
              <w:numPr>
                <w:ilvl w:val="0"/>
                <w:numId w:val="6"/>
              </w:numPr>
              <w:rPr>
                <w:rFonts w:ascii="Calibri" w:eastAsia="Calibri" w:hAnsi="Calibri" w:cs="Arial"/>
              </w:rPr>
            </w:pPr>
            <w:r w:rsidRPr="00291A7E">
              <w:rPr>
                <w:rFonts w:ascii="Calibri" w:eastAsia="Calibri" w:hAnsi="Calibri" w:cs="Arial"/>
              </w:rPr>
              <w:t>Participar en la imposición de sanciones al personal que no cumpla debidamente con su trabajo y en conjunto con la Jefatura de Recursos Humanos y demás instancias competentes para ello; con el fin de corregir adecuadamente las anomalías al respecto.</w:t>
            </w:r>
          </w:p>
          <w:p w14:paraId="3E88A501" w14:textId="77777777" w:rsidR="00F67A2E" w:rsidRPr="00291A7E" w:rsidRDefault="00F67A2E" w:rsidP="00C220A4">
            <w:pPr>
              <w:ind w:left="726"/>
              <w:rPr>
                <w:rFonts w:ascii="Calibri" w:eastAsia="Calibri" w:hAnsi="Calibri" w:cs="Arial"/>
              </w:rPr>
            </w:pPr>
          </w:p>
          <w:p w14:paraId="1B2EE0F2" w14:textId="77777777" w:rsidR="00F67A2E" w:rsidRPr="00291A7E" w:rsidRDefault="00F67A2E" w:rsidP="00C220A4">
            <w:pPr>
              <w:spacing w:after="120"/>
              <w:ind w:left="726"/>
              <w:rPr>
                <w:rFonts w:ascii="Calibri" w:eastAsia="Calibri" w:hAnsi="Calibri" w:cs="Arial"/>
              </w:rPr>
            </w:pPr>
            <w:r w:rsidRPr="00291A7E">
              <w:rPr>
                <w:rFonts w:ascii="Calibri" w:eastAsia="Calibri" w:hAnsi="Calibri" w:cs="Times New Roman"/>
                <w:b/>
                <w:szCs w:val="24"/>
              </w:rPr>
              <w:t>“Estas funciones son enunciativas, mas no limitativas.”</w:t>
            </w:r>
          </w:p>
        </w:tc>
      </w:tr>
    </w:tbl>
    <w:p w14:paraId="3921A532" w14:textId="77777777" w:rsidR="00027186" w:rsidRDefault="00027186" w:rsidP="00F67A2E">
      <w:pPr>
        <w:keepNext/>
        <w:keepLines/>
        <w:spacing w:before="280" w:after="720" w:line="259" w:lineRule="auto"/>
        <w:jc w:val="both"/>
        <w:outlineLvl w:val="1"/>
        <w:rPr>
          <w:rFonts w:ascii="Arial Narrow" w:eastAsia="Times New Roman" w:hAnsi="Arial Narrow" w:cs="Times New Roman"/>
          <w:b/>
          <w:sz w:val="28"/>
          <w:szCs w:val="26"/>
          <w:lang w:val="es-ES"/>
        </w:rPr>
      </w:pPr>
    </w:p>
    <w:p w14:paraId="5D18D589" w14:textId="77777777" w:rsidR="00F67A2E" w:rsidRPr="00291A7E" w:rsidRDefault="00F67A2E" w:rsidP="00F67A2E">
      <w:pPr>
        <w:keepNext/>
        <w:keepLines/>
        <w:numPr>
          <w:ilvl w:val="0"/>
          <w:numId w:val="9"/>
        </w:numPr>
        <w:spacing w:before="280" w:after="720" w:line="259" w:lineRule="auto"/>
        <w:jc w:val="both"/>
        <w:outlineLvl w:val="1"/>
        <w:rPr>
          <w:rFonts w:ascii="Arial Narrow" w:eastAsia="Times New Roman" w:hAnsi="Arial Narrow" w:cs="Times New Roman"/>
          <w:b/>
          <w:bCs/>
          <w:sz w:val="28"/>
          <w:szCs w:val="28"/>
          <w:lang w:val="es-ES"/>
        </w:rPr>
      </w:pPr>
      <w:bookmarkStart w:id="21" w:name="_Toc195087506"/>
      <w:bookmarkStart w:id="22" w:name="_Toc47554864"/>
      <w:bookmarkStart w:id="23" w:name="_Toc47560522"/>
      <w:r w:rsidRPr="00291A7E">
        <w:rPr>
          <w:rFonts w:ascii="Arial Narrow" w:eastAsia="Times New Roman" w:hAnsi="Arial Narrow" w:cs="Times New Roman"/>
          <w:b/>
          <w:sz w:val="28"/>
          <w:szCs w:val="26"/>
          <w:lang w:val="es-ES"/>
        </w:rPr>
        <w:t>ENCARGADO DE TRASLADOS</w:t>
      </w:r>
      <w:bookmarkEnd w:id="21"/>
    </w:p>
    <w:tbl>
      <w:tblPr>
        <w:tblStyle w:val="Tablaconcuadrcula"/>
        <w:tblW w:w="5000" w:type="pct"/>
        <w:tblLook w:val="04A0" w:firstRow="1" w:lastRow="0" w:firstColumn="1" w:lastColumn="0" w:noHBand="0" w:noVBand="1"/>
      </w:tblPr>
      <w:tblGrid>
        <w:gridCol w:w="2812"/>
        <w:gridCol w:w="6242"/>
      </w:tblGrid>
      <w:tr w:rsidR="00F67A2E" w:rsidRPr="00291A7E" w14:paraId="44452284" w14:textId="77777777" w:rsidTr="00C220A4">
        <w:trPr>
          <w:trHeight w:val="397"/>
        </w:trPr>
        <w:tc>
          <w:tcPr>
            <w:tcW w:w="5000" w:type="pct"/>
            <w:gridSpan w:val="2"/>
            <w:shd w:val="clear" w:color="auto" w:fill="A5A5A5"/>
            <w:vAlign w:val="center"/>
          </w:tcPr>
          <w:p w14:paraId="1CC4C84E"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Descripción del Puesto</w:t>
            </w:r>
          </w:p>
        </w:tc>
      </w:tr>
      <w:tr w:rsidR="00F67A2E" w:rsidRPr="00291A7E" w14:paraId="0083E41B" w14:textId="77777777" w:rsidTr="00C220A4">
        <w:trPr>
          <w:trHeight w:val="340"/>
        </w:trPr>
        <w:tc>
          <w:tcPr>
            <w:tcW w:w="1553" w:type="pct"/>
            <w:shd w:val="clear" w:color="auto" w:fill="A5A5A5"/>
            <w:vAlign w:val="center"/>
          </w:tcPr>
          <w:p w14:paraId="2B49F50D"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4F4AB80F"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Encargado de Traslados</w:t>
            </w:r>
          </w:p>
        </w:tc>
      </w:tr>
      <w:tr w:rsidR="00F67A2E" w:rsidRPr="00291A7E" w14:paraId="00C9A9D4" w14:textId="77777777" w:rsidTr="00C220A4">
        <w:trPr>
          <w:trHeight w:val="340"/>
        </w:trPr>
        <w:tc>
          <w:tcPr>
            <w:tcW w:w="1553" w:type="pct"/>
            <w:shd w:val="clear" w:color="auto" w:fill="A5A5A5"/>
            <w:vAlign w:val="center"/>
          </w:tcPr>
          <w:p w14:paraId="5ED28C50"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4E5DD538"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1A8B97C7" w14:textId="77777777" w:rsidTr="00C220A4">
        <w:trPr>
          <w:trHeight w:val="340"/>
        </w:trPr>
        <w:tc>
          <w:tcPr>
            <w:tcW w:w="1553" w:type="pct"/>
            <w:shd w:val="clear" w:color="auto" w:fill="A5A5A5"/>
            <w:vAlign w:val="center"/>
          </w:tcPr>
          <w:p w14:paraId="5384CD62"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28C7F841"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766348DD" w14:textId="77777777" w:rsidTr="00C220A4">
        <w:trPr>
          <w:trHeight w:val="340"/>
        </w:trPr>
        <w:tc>
          <w:tcPr>
            <w:tcW w:w="1553" w:type="pct"/>
            <w:shd w:val="clear" w:color="auto" w:fill="A5A5A5"/>
            <w:vAlign w:val="center"/>
          </w:tcPr>
          <w:p w14:paraId="784A6FAD"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5AAB3D80"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Directora de Catastro</w:t>
            </w:r>
          </w:p>
        </w:tc>
      </w:tr>
      <w:tr w:rsidR="00F67A2E" w:rsidRPr="00291A7E" w14:paraId="6EF889F7" w14:textId="77777777" w:rsidTr="00C220A4">
        <w:trPr>
          <w:trHeight w:val="340"/>
        </w:trPr>
        <w:tc>
          <w:tcPr>
            <w:tcW w:w="1553" w:type="pct"/>
            <w:shd w:val="clear" w:color="auto" w:fill="A5A5A5"/>
            <w:vAlign w:val="center"/>
          </w:tcPr>
          <w:p w14:paraId="59EF3FAB"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4A6A66DA"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No Aplica</w:t>
            </w:r>
          </w:p>
        </w:tc>
      </w:tr>
    </w:tbl>
    <w:p w14:paraId="4FD1C197" w14:textId="77777777" w:rsidR="00F67A2E" w:rsidRPr="00291A7E" w:rsidRDefault="00F67A2E" w:rsidP="00F67A2E">
      <w:pPr>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1768"/>
        <w:gridCol w:w="7286"/>
      </w:tblGrid>
      <w:tr w:rsidR="00F67A2E" w:rsidRPr="00291A7E" w14:paraId="41431A1D" w14:textId="77777777" w:rsidTr="00C220A4">
        <w:trPr>
          <w:trHeight w:val="397"/>
        </w:trPr>
        <w:tc>
          <w:tcPr>
            <w:tcW w:w="5000" w:type="pct"/>
            <w:gridSpan w:val="2"/>
            <w:shd w:val="clear" w:color="auto" w:fill="A5A5A5"/>
            <w:vAlign w:val="center"/>
          </w:tcPr>
          <w:p w14:paraId="3CFC973F"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630FB8CD" w14:textId="77777777" w:rsidTr="00C220A4">
        <w:trPr>
          <w:trHeight w:val="340"/>
        </w:trPr>
        <w:tc>
          <w:tcPr>
            <w:tcW w:w="913" w:type="pct"/>
            <w:shd w:val="clear" w:color="auto" w:fill="A5A5A5"/>
            <w:vAlign w:val="center"/>
          </w:tcPr>
          <w:p w14:paraId="464D964A"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298B60DD"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Licenciatura terminada o pasante en Derecho o Carrera afín</w:t>
            </w:r>
          </w:p>
        </w:tc>
      </w:tr>
      <w:tr w:rsidR="00F67A2E" w:rsidRPr="00291A7E" w14:paraId="661A7F8B" w14:textId="77777777" w:rsidTr="00C220A4">
        <w:trPr>
          <w:trHeight w:val="340"/>
        </w:trPr>
        <w:tc>
          <w:tcPr>
            <w:tcW w:w="913" w:type="pct"/>
            <w:shd w:val="clear" w:color="auto" w:fill="A5A5A5"/>
            <w:vAlign w:val="center"/>
          </w:tcPr>
          <w:p w14:paraId="6D318B5A"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20BBF7B4" w14:textId="77777777" w:rsidR="00F67A2E" w:rsidRPr="00291A7E" w:rsidRDefault="00F67A2E" w:rsidP="00C220A4">
            <w:pPr>
              <w:rPr>
                <w:rFonts w:eastAsia="Calibri" w:cs="Arial"/>
              </w:rPr>
            </w:pPr>
            <w:r w:rsidRPr="00291A7E">
              <w:rPr>
                <w:rFonts w:eastAsia="Calibri" w:cs="Arial"/>
              </w:rPr>
              <w:t xml:space="preserve">Ley del Registro Público de la Propiedad y del Catastro para el Estado y Municipios de San Luis Potosí y </w:t>
            </w:r>
            <w:r w:rsidRPr="00291A7E">
              <w:rPr>
                <w:rFonts w:eastAsia="Calibri" w:cs="Arial"/>
                <w:bCs/>
              </w:rPr>
              <w:t>actualización permanente en reformas a disposiciones jurídicas y jurisprudencias en México</w:t>
            </w:r>
          </w:p>
        </w:tc>
      </w:tr>
      <w:tr w:rsidR="00F67A2E" w:rsidRPr="00291A7E" w14:paraId="0C03B304" w14:textId="77777777" w:rsidTr="00C220A4">
        <w:trPr>
          <w:trHeight w:val="340"/>
        </w:trPr>
        <w:tc>
          <w:tcPr>
            <w:tcW w:w="913" w:type="pct"/>
            <w:shd w:val="clear" w:color="auto" w:fill="A5A5A5"/>
            <w:vAlign w:val="center"/>
          </w:tcPr>
          <w:p w14:paraId="219BD875"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72CBB5A0" w14:textId="77777777" w:rsidR="00F67A2E" w:rsidRPr="00291A7E" w:rsidRDefault="00F67A2E" w:rsidP="00C220A4">
            <w:pPr>
              <w:rPr>
                <w:rFonts w:eastAsia="Calibri" w:cs="Arial"/>
              </w:rPr>
            </w:pPr>
            <w:r w:rsidRPr="00291A7E">
              <w:rPr>
                <w:rFonts w:eastAsia="Calibri" w:cs="Arial"/>
              </w:rPr>
              <w:t>Organizado, necesidad de reglas y organizado.</w:t>
            </w:r>
          </w:p>
        </w:tc>
      </w:tr>
    </w:tbl>
    <w:p w14:paraId="04F7458C" w14:textId="77777777" w:rsidR="00F67A2E" w:rsidRPr="00291A7E" w:rsidRDefault="00F67A2E" w:rsidP="00F67A2E">
      <w:pPr>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9054"/>
      </w:tblGrid>
      <w:tr w:rsidR="00F67A2E" w:rsidRPr="00291A7E" w14:paraId="64BEBDBB" w14:textId="77777777" w:rsidTr="00C220A4">
        <w:trPr>
          <w:trHeight w:val="397"/>
        </w:trPr>
        <w:tc>
          <w:tcPr>
            <w:tcW w:w="5000" w:type="pct"/>
            <w:shd w:val="clear" w:color="auto" w:fill="A5A5A5"/>
            <w:vAlign w:val="center"/>
          </w:tcPr>
          <w:p w14:paraId="1D33BBF7"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04B2FD3F" w14:textId="77777777" w:rsidTr="00C220A4">
        <w:tc>
          <w:tcPr>
            <w:tcW w:w="5000" w:type="pct"/>
            <w:vAlign w:val="center"/>
          </w:tcPr>
          <w:p w14:paraId="0481A852" w14:textId="77777777" w:rsidR="00F67A2E" w:rsidRPr="00291A7E" w:rsidRDefault="00F67A2E" w:rsidP="00F67A2E">
            <w:pPr>
              <w:numPr>
                <w:ilvl w:val="0"/>
                <w:numId w:val="10"/>
              </w:numPr>
              <w:spacing w:before="120"/>
              <w:rPr>
                <w:rFonts w:ascii="Calibri" w:eastAsia="Calibri" w:hAnsi="Calibri" w:cs="Times New Roman"/>
                <w:snapToGrid w:val="0"/>
              </w:rPr>
            </w:pPr>
            <w:r w:rsidRPr="00291A7E">
              <w:rPr>
                <w:rFonts w:ascii="Calibri" w:eastAsia="Calibri" w:hAnsi="Calibri" w:cs="Times New Roman"/>
                <w:snapToGrid w:val="0"/>
              </w:rPr>
              <w:t>Recibir la solicitud y requisitos del trámite.</w:t>
            </w:r>
          </w:p>
          <w:p w14:paraId="7D230F27" w14:textId="77777777" w:rsidR="00F67A2E" w:rsidRPr="00291A7E" w:rsidRDefault="00F67A2E" w:rsidP="00F67A2E">
            <w:pPr>
              <w:numPr>
                <w:ilvl w:val="0"/>
                <w:numId w:val="10"/>
              </w:numPr>
              <w:rPr>
                <w:rFonts w:ascii="Calibri" w:eastAsia="Calibri" w:hAnsi="Calibri" w:cs="Times New Roman"/>
                <w:snapToGrid w:val="0"/>
              </w:rPr>
            </w:pPr>
            <w:r w:rsidRPr="00291A7E">
              <w:rPr>
                <w:rFonts w:ascii="Calibri" w:eastAsia="Calibri" w:hAnsi="Calibri" w:cs="Times New Roman"/>
                <w:snapToGrid w:val="0"/>
              </w:rPr>
              <w:t>Dar seguimiento al trámite en el sistema de control de trámites.</w:t>
            </w:r>
          </w:p>
          <w:p w14:paraId="4509424E" w14:textId="77777777" w:rsidR="00F67A2E" w:rsidRPr="00291A7E" w:rsidRDefault="00F67A2E" w:rsidP="00F67A2E">
            <w:pPr>
              <w:numPr>
                <w:ilvl w:val="0"/>
                <w:numId w:val="10"/>
              </w:numPr>
              <w:rPr>
                <w:rFonts w:ascii="Calibri" w:eastAsia="Calibri" w:hAnsi="Calibri" w:cs="Times New Roman"/>
                <w:snapToGrid w:val="0"/>
                <w:color w:val="000000"/>
              </w:rPr>
            </w:pPr>
            <w:r w:rsidRPr="00291A7E">
              <w:rPr>
                <w:rFonts w:ascii="Calibri" w:eastAsia="Calibri" w:hAnsi="Calibri" w:cs="Times New Roman"/>
                <w:snapToGrid w:val="0"/>
                <w:color w:val="000000"/>
              </w:rPr>
              <w:t xml:space="preserve">Establecer objetivos a lograr por el área de Traslado de Dominio, así como las acciones para ello, con el fin de incrementar la eficiencia de tal entidad administrativa. </w:t>
            </w:r>
          </w:p>
          <w:p w14:paraId="0F417CFC"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Establecer y mantener diversos controles estadísticos, para contar con información precisa que oriente a la efectiva toma de decisiones.</w:t>
            </w:r>
          </w:p>
          <w:p w14:paraId="5E64906F" w14:textId="77777777" w:rsidR="00F67A2E" w:rsidRPr="00291A7E" w:rsidRDefault="00F67A2E" w:rsidP="00F67A2E">
            <w:pPr>
              <w:numPr>
                <w:ilvl w:val="0"/>
                <w:numId w:val="10"/>
              </w:numPr>
              <w:rPr>
                <w:rFonts w:ascii="Calibri" w:eastAsia="Calibri" w:hAnsi="Calibri" w:cs="Times New Roman"/>
                <w:snapToGrid w:val="0"/>
                <w:color w:val="000000"/>
              </w:rPr>
            </w:pPr>
            <w:r w:rsidRPr="00291A7E">
              <w:rPr>
                <w:rFonts w:ascii="Calibri" w:eastAsia="Calibri" w:hAnsi="Calibri" w:cs="Times New Roman"/>
                <w:snapToGrid w:val="0"/>
                <w:color w:val="000000"/>
              </w:rPr>
              <w:t xml:space="preserve">Participar en juntas con el personal de la Dirección para comentar la problemática a que se enfrente y encontrar alternativas de solución en conjunto. </w:t>
            </w:r>
          </w:p>
          <w:p w14:paraId="5305D7B4" w14:textId="77777777" w:rsidR="00F67A2E" w:rsidRPr="00291A7E" w:rsidRDefault="00F67A2E" w:rsidP="00F67A2E">
            <w:pPr>
              <w:numPr>
                <w:ilvl w:val="0"/>
                <w:numId w:val="10"/>
              </w:numPr>
              <w:rPr>
                <w:rFonts w:ascii="Calibri" w:eastAsia="Calibri" w:hAnsi="Calibri" w:cs="Times New Roman"/>
                <w:snapToGrid w:val="0"/>
                <w:color w:val="000000"/>
                <w:szCs w:val="24"/>
              </w:rPr>
            </w:pPr>
            <w:r w:rsidRPr="00291A7E">
              <w:rPr>
                <w:rFonts w:ascii="Calibri" w:eastAsia="Calibri" w:hAnsi="Calibri" w:cs="Times New Roman"/>
                <w:snapToGrid w:val="0"/>
                <w:color w:val="000000"/>
                <w:szCs w:val="24"/>
              </w:rPr>
              <w:t>Evaluar el logro de los objetivos establecidos para detectar y corregir oportunamente las desviaciones que pudieran surgir con relación a ello.</w:t>
            </w:r>
          </w:p>
          <w:p w14:paraId="2230E504"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Participar en la elaboración de propuestas de reforma o modificación a las Leyes o Reglamentos que regulan el censo, valoración y actualización de valores asignados al suelo y a la construcción, en la determinación de los impuestos a la propiedad, proporcionando su opinión con el objeto de contribuir a la funcionalidad adecuada de las mismas.</w:t>
            </w:r>
          </w:p>
          <w:p w14:paraId="48CE8F03" w14:textId="77777777" w:rsidR="00F67A2E" w:rsidRPr="00291A7E" w:rsidRDefault="00F67A2E" w:rsidP="00F67A2E">
            <w:pPr>
              <w:numPr>
                <w:ilvl w:val="0"/>
                <w:numId w:val="10"/>
              </w:numPr>
              <w:rPr>
                <w:rFonts w:ascii="Calibri" w:eastAsia="Calibri" w:hAnsi="Calibri" w:cs="Times New Roman"/>
              </w:rPr>
            </w:pPr>
            <w:r w:rsidRPr="00291A7E">
              <w:rPr>
                <w:rFonts w:ascii="Calibri" w:eastAsia="Calibri" w:hAnsi="Calibri" w:cs="Times New Roman"/>
              </w:rPr>
              <w:t xml:space="preserve">Atender a gestores de notarías, contribuyentes y público en general que deseen </w:t>
            </w:r>
            <w:r w:rsidRPr="00291A7E">
              <w:rPr>
                <w:rFonts w:ascii="Calibri" w:eastAsia="Calibri" w:hAnsi="Calibri" w:cs="Times New Roman"/>
              </w:rPr>
              <w:lastRenderedPageBreak/>
              <w:t>tratar algún asunto relacionado con las características de su propiedad y/o algún asunto relacionado con el área bajo su cargo y que requieran de su atención directa; con el fin de darles resolución o tratamiento adecuado. Así como también dar solución a los problemas o situaciones irregulares que le presenten los ciudadanos.</w:t>
            </w:r>
          </w:p>
          <w:p w14:paraId="375147A6" w14:textId="77777777" w:rsidR="00F67A2E" w:rsidRPr="00291A7E" w:rsidRDefault="00F67A2E" w:rsidP="00F67A2E">
            <w:pPr>
              <w:numPr>
                <w:ilvl w:val="0"/>
                <w:numId w:val="10"/>
              </w:numPr>
              <w:rPr>
                <w:rFonts w:ascii="Calibri" w:eastAsia="Calibri" w:hAnsi="Calibri" w:cs="Times New Roman"/>
              </w:rPr>
            </w:pPr>
            <w:r w:rsidRPr="00291A7E">
              <w:rPr>
                <w:rFonts w:ascii="Calibri" w:eastAsia="Calibri" w:hAnsi="Calibri" w:cs="Times New Roman"/>
              </w:rPr>
              <w:t>Informar a la Dirección del estatus de traslados de dominio con cierta problemática.</w:t>
            </w:r>
          </w:p>
          <w:p w14:paraId="443671D0" w14:textId="77777777" w:rsidR="00F67A2E" w:rsidRPr="00291A7E" w:rsidRDefault="00F67A2E" w:rsidP="00F67A2E">
            <w:pPr>
              <w:numPr>
                <w:ilvl w:val="0"/>
                <w:numId w:val="10"/>
              </w:numPr>
              <w:rPr>
                <w:rFonts w:ascii="Calibri" w:eastAsia="Calibri" w:hAnsi="Calibri" w:cs="Times New Roman"/>
              </w:rPr>
            </w:pPr>
            <w:r w:rsidRPr="00291A7E">
              <w:rPr>
                <w:rFonts w:ascii="Calibri" w:eastAsia="Calibri" w:hAnsi="Calibri" w:cs="Times New Roman"/>
              </w:rPr>
              <w:t>Realizar la recepción y entrega de los traslados de dominio.</w:t>
            </w:r>
          </w:p>
          <w:p w14:paraId="77B90F7A"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Supervisar y avalar con antefirma los traslados de dominio, los turna a la dirección para la firma de autorización.</w:t>
            </w:r>
          </w:p>
          <w:p w14:paraId="1193B023"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Elaborar y entregar a la Dirección el número de traslados de dominio que se tramitan mensualmente y duración del trámite.</w:t>
            </w:r>
          </w:p>
          <w:p w14:paraId="69D8E915"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Establecer mecanismos para llevar a cabo las acciones de mejora.</w:t>
            </w:r>
          </w:p>
          <w:p w14:paraId="4172B793" w14:textId="77777777" w:rsidR="00F67A2E" w:rsidRPr="00291A7E" w:rsidRDefault="00F67A2E" w:rsidP="00F67A2E">
            <w:pPr>
              <w:numPr>
                <w:ilvl w:val="0"/>
                <w:numId w:val="10"/>
              </w:numPr>
              <w:rPr>
                <w:rFonts w:ascii="Calibri" w:eastAsia="Calibri" w:hAnsi="Calibri" w:cs="Times New Roman"/>
                <w:szCs w:val="24"/>
              </w:rPr>
            </w:pPr>
            <w:r w:rsidRPr="00291A7E">
              <w:rPr>
                <w:rFonts w:ascii="Calibri" w:eastAsia="Calibri" w:hAnsi="Calibri" w:cs="Times New Roman"/>
                <w:szCs w:val="24"/>
              </w:rPr>
              <w:t>Realizar la revisión y análisis de la documentación anexa a cada uno de los tramites, apoyándose en conocimientos técnicos y la legislación aplicable según la naturaleza del acto, verificar clave catastral, ubicación del predio, superficie y colindancias, el nombre de los propietarios, que corresponda el avalúo en caso de anexarlo y tomar la decisión si es procedente.</w:t>
            </w:r>
          </w:p>
          <w:p w14:paraId="68F96049" w14:textId="77777777" w:rsidR="00F67A2E" w:rsidRPr="00291A7E" w:rsidRDefault="00F67A2E" w:rsidP="00F67A2E">
            <w:pPr>
              <w:numPr>
                <w:ilvl w:val="0"/>
                <w:numId w:val="10"/>
              </w:numPr>
              <w:rPr>
                <w:rFonts w:ascii="Calibri" w:eastAsia="Calibri" w:hAnsi="Calibri" w:cs="Times New Roman"/>
                <w:snapToGrid w:val="0"/>
                <w:color w:val="000000"/>
              </w:rPr>
            </w:pPr>
            <w:r w:rsidRPr="00291A7E">
              <w:rPr>
                <w:rFonts w:ascii="Calibri" w:eastAsia="Calibri" w:hAnsi="Calibri" w:cs="Times New Roman"/>
                <w:snapToGrid w:val="0"/>
              </w:rPr>
              <w:t>Actualizar el nombre del propietario en el padrón catastral que se manifiesta en el traslado de dominio.</w:t>
            </w:r>
          </w:p>
          <w:p w14:paraId="41EFC136" w14:textId="77777777" w:rsidR="00F67A2E" w:rsidRPr="00291A7E" w:rsidRDefault="00F67A2E" w:rsidP="00F67A2E">
            <w:pPr>
              <w:numPr>
                <w:ilvl w:val="0"/>
                <w:numId w:val="10"/>
              </w:numPr>
              <w:rPr>
                <w:rFonts w:ascii="Calibri" w:eastAsia="Calibri" w:hAnsi="Calibri" w:cs="Times New Roman"/>
              </w:rPr>
            </w:pPr>
            <w:r w:rsidRPr="00291A7E">
              <w:rPr>
                <w:rFonts w:ascii="Calibri" w:eastAsia="Calibri" w:hAnsi="Calibri" w:cs="Times New Roman"/>
              </w:rPr>
              <w:t>Realizar diversas actividades afines e inherentes al puesto que su jefe inmediato le encomiende.</w:t>
            </w:r>
          </w:p>
          <w:p w14:paraId="25D415A7" w14:textId="77777777" w:rsidR="00F67A2E" w:rsidRPr="00291A7E" w:rsidRDefault="00F67A2E" w:rsidP="00C220A4">
            <w:pPr>
              <w:ind w:left="720"/>
              <w:rPr>
                <w:rFonts w:ascii="Calibri" w:eastAsia="Calibri" w:hAnsi="Calibri" w:cs="Times New Roman"/>
              </w:rPr>
            </w:pPr>
          </w:p>
          <w:p w14:paraId="544F63C2" w14:textId="77777777" w:rsidR="00F67A2E" w:rsidRPr="00291A7E" w:rsidRDefault="00F67A2E" w:rsidP="00C220A4">
            <w:pPr>
              <w:spacing w:after="120"/>
              <w:ind w:left="720"/>
              <w:rPr>
                <w:rFonts w:ascii="Calibri" w:eastAsia="Calibri" w:hAnsi="Calibri" w:cs="Times New Roman"/>
              </w:rPr>
            </w:pPr>
            <w:r w:rsidRPr="00291A7E">
              <w:rPr>
                <w:rFonts w:ascii="Calibri" w:eastAsia="Calibri" w:hAnsi="Calibri" w:cs="Times New Roman"/>
                <w:b/>
                <w:szCs w:val="24"/>
              </w:rPr>
              <w:t>“Estas funciones son enunciativas, mas no limitativas.”</w:t>
            </w:r>
          </w:p>
        </w:tc>
      </w:tr>
    </w:tbl>
    <w:p w14:paraId="61A9FF59" w14:textId="77777777" w:rsidR="00F67A2E" w:rsidRPr="00291A7E" w:rsidRDefault="00F67A2E" w:rsidP="00F67A2E">
      <w:pPr>
        <w:spacing w:after="160" w:line="259" w:lineRule="auto"/>
        <w:rPr>
          <w:rFonts w:ascii="Calibri" w:eastAsia="Calibri" w:hAnsi="Calibri" w:cs="Times New Roman"/>
        </w:rPr>
      </w:pPr>
    </w:p>
    <w:p w14:paraId="51B5F2A4" w14:textId="77777777" w:rsidR="00F67A2E" w:rsidRDefault="00F67A2E" w:rsidP="00F67A2E">
      <w:pPr>
        <w:spacing w:after="160" w:line="259" w:lineRule="auto"/>
        <w:rPr>
          <w:rFonts w:ascii="Calibri" w:eastAsia="Calibri" w:hAnsi="Calibri" w:cs="Times New Roman"/>
        </w:rPr>
      </w:pPr>
      <w:r w:rsidRPr="00291A7E">
        <w:rPr>
          <w:rFonts w:ascii="Calibri" w:eastAsia="Calibri" w:hAnsi="Calibri" w:cs="Times New Roman"/>
        </w:rPr>
        <w:br w:type="page"/>
      </w:r>
    </w:p>
    <w:p w14:paraId="4C2A5A57" w14:textId="77777777" w:rsidR="00F67A2E" w:rsidRDefault="00F67A2E" w:rsidP="00F67A2E">
      <w:pPr>
        <w:spacing w:after="160" w:line="259" w:lineRule="auto"/>
        <w:rPr>
          <w:rFonts w:ascii="Calibri" w:eastAsia="Calibri" w:hAnsi="Calibri" w:cs="Times New Roman"/>
        </w:rPr>
      </w:pPr>
    </w:p>
    <w:p w14:paraId="0FD89081" w14:textId="77777777" w:rsidR="00F67A2E" w:rsidRPr="00291A7E" w:rsidRDefault="00F67A2E" w:rsidP="00F67A2E">
      <w:pPr>
        <w:spacing w:after="160" w:line="259" w:lineRule="auto"/>
        <w:rPr>
          <w:rFonts w:ascii="Calibri" w:eastAsia="Calibri" w:hAnsi="Calibri" w:cs="Times New Roman"/>
        </w:rPr>
      </w:pPr>
    </w:p>
    <w:p w14:paraId="022C50A0" w14:textId="77777777" w:rsidR="00F67A2E" w:rsidRPr="00291A7E" w:rsidRDefault="00F67A2E" w:rsidP="00F67A2E">
      <w:pPr>
        <w:keepNext/>
        <w:keepLines/>
        <w:numPr>
          <w:ilvl w:val="0"/>
          <w:numId w:val="9"/>
        </w:numPr>
        <w:spacing w:after="720" w:line="259" w:lineRule="auto"/>
        <w:jc w:val="both"/>
        <w:outlineLvl w:val="1"/>
        <w:rPr>
          <w:rFonts w:ascii="Arial Narrow" w:eastAsia="Times New Roman" w:hAnsi="Arial Narrow" w:cs="Times New Roman"/>
          <w:b/>
          <w:sz w:val="28"/>
          <w:szCs w:val="26"/>
          <w:lang w:val="es-ES"/>
        </w:rPr>
      </w:pPr>
      <w:bookmarkStart w:id="24" w:name="_Toc195087507"/>
      <w:r w:rsidRPr="00291A7E">
        <w:rPr>
          <w:rFonts w:ascii="Arial Narrow" w:eastAsia="Times New Roman" w:hAnsi="Arial Narrow" w:cs="Times New Roman"/>
          <w:b/>
          <w:sz w:val="28"/>
          <w:szCs w:val="26"/>
          <w:lang w:val="es-ES"/>
        </w:rPr>
        <w:t>ENCARGADO DE AVALÚOS</w:t>
      </w:r>
      <w:bookmarkEnd w:id="24"/>
    </w:p>
    <w:tbl>
      <w:tblPr>
        <w:tblStyle w:val="Tablaconcuadrcula"/>
        <w:tblW w:w="5000" w:type="pct"/>
        <w:tblLook w:val="04A0" w:firstRow="1" w:lastRow="0" w:firstColumn="1" w:lastColumn="0" w:noHBand="0" w:noVBand="1"/>
      </w:tblPr>
      <w:tblGrid>
        <w:gridCol w:w="2812"/>
        <w:gridCol w:w="6242"/>
      </w:tblGrid>
      <w:tr w:rsidR="00F67A2E" w:rsidRPr="00291A7E" w14:paraId="05728973" w14:textId="77777777" w:rsidTr="00C220A4">
        <w:trPr>
          <w:trHeight w:val="397"/>
        </w:trPr>
        <w:tc>
          <w:tcPr>
            <w:tcW w:w="5000" w:type="pct"/>
            <w:gridSpan w:val="2"/>
            <w:shd w:val="clear" w:color="auto" w:fill="A5A5A5"/>
            <w:vAlign w:val="center"/>
          </w:tcPr>
          <w:p w14:paraId="791DC098"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Descripción del Puesto</w:t>
            </w:r>
          </w:p>
        </w:tc>
      </w:tr>
      <w:tr w:rsidR="00F67A2E" w:rsidRPr="00291A7E" w14:paraId="1EFE1C83" w14:textId="77777777" w:rsidTr="00C220A4">
        <w:trPr>
          <w:trHeight w:val="340"/>
        </w:trPr>
        <w:tc>
          <w:tcPr>
            <w:tcW w:w="1553" w:type="pct"/>
            <w:shd w:val="clear" w:color="auto" w:fill="A5A5A5"/>
            <w:vAlign w:val="center"/>
          </w:tcPr>
          <w:p w14:paraId="160FBF7F"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75321FE2"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Encargado de Avalúos</w:t>
            </w:r>
          </w:p>
        </w:tc>
      </w:tr>
      <w:tr w:rsidR="00F67A2E" w:rsidRPr="00291A7E" w14:paraId="31A52F0A" w14:textId="77777777" w:rsidTr="00C220A4">
        <w:trPr>
          <w:trHeight w:val="340"/>
        </w:trPr>
        <w:tc>
          <w:tcPr>
            <w:tcW w:w="1553" w:type="pct"/>
            <w:shd w:val="clear" w:color="auto" w:fill="A5A5A5"/>
            <w:vAlign w:val="center"/>
          </w:tcPr>
          <w:p w14:paraId="1598875D"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178DAFFD"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266FE1E3" w14:textId="77777777" w:rsidTr="00C220A4">
        <w:trPr>
          <w:trHeight w:val="340"/>
        </w:trPr>
        <w:tc>
          <w:tcPr>
            <w:tcW w:w="1553" w:type="pct"/>
            <w:shd w:val="clear" w:color="auto" w:fill="A5A5A5"/>
            <w:vAlign w:val="center"/>
          </w:tcPr>
          <w:p w14:paraId="290A59F7"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0D2A2F93"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1C3EAF23" w14:textId="77777777" w:rsidTr="00C220A4">
        <w:trPr>
          <w:trHeight w:val="340"/>
        </w:trPr>
        <w:tc>
          <w:tcPr>
            <w:tcW w:w="1553" w:type="pct"/>
            <w:shd w:val="clear" w:color="auto" w:fill="A5A5A5"/>
            <w:vAlign w:val="center"/>
          </w:tcPr>
          <w:p w14:paraId="2D397FE2"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11EBC058"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Directora de Catastro</w:t>
            </w:r>
          </w:p>
        </w:tc>
      </w:tr>
      <w:tr w:rsidR="00F67A2E" w:rsidRPr="00291A7E" w14:paraId="648E5C75" w14:textId="77777777" w:rsidTr="00C220A4">
        <w:trPr>
          <w:trHeight w:val="340"/>
        </w:trPr>
        <w:tc>
          <w:tcPr>
            <w:tcW w:w="1553" w:type="pct"/>
            <w:shd w:val="clear" w:color="auto" w:fill="A5A5A5"/>
            <w:vAlign w:val="center"/>
          </w:tcPr>
          <w:p w14:paraId="2BD189EA"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20A49254"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No Aplica</w:t>
            </w:r>
          </w:p>
        </w:tc>
      </w:tr>
    </w:tbl>
    <w:p w14:paraId="447DDA55" w14:textId="77777777" w:rsidR="00F67A2E" w:rsidRPr="00291A7E" w:rsidRDefault="00F67A2E" w:rsidP="00F67A2E">
      <w:pPr>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1768"/>
        <w:gridCol w:w="7286"/>
      </w:tblGrid>
      <w:tr w:rsidR="00F67A2E" w:rsidRPr="00291A7E" w14:paraId="159CB67A" w14:textId="77777777" w:rsidTr="00C220A4">
        <w:trPr>
          <w:trHeight w:val="397"/>
        </w:trPr>
        <w:tc>
          <w:tcPr>
            <w:tcW w:w="5000" w:type="pct"/>
            <w:gridSpan w:val="2"/>
            <w:shd w:val="clear" w:color="auto" w:fill="A5A5A5"/>
            <w:vAlign w:val="center"/>
          </w:tcPr>
          <w:p w14:paraId="2B2DC2F3"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01166D82" w14:textId="77777777" w:rsidTr="00C220A4">
        <w:trPr>
          <w:trHeight w:val="340"/>
        </w:trPr>
        <w:tc>
          <w:tcPr>
            <w:tcW w:w="913" w:type="pct"/>
            <w:shd w:val="clear" w:color="auto" w:fill="A5A5A5"/>
            <w:vAlign w:val="center"/>
          </w:tcPr>
          <w:p w14:paraId="381123C3"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0495C796"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Licenciatura terminada o pasante en Derecho o Carrera afín</w:t>
            </w:r>
          </w:p>
        </w:tc>
      </w:tr>
      <w:tr w:rsidR="00F67A2E" w:rsidRPr="00291A7E" w14:paraId="45EB74E2" w14:textId="77777777" w:rsidTr="00C220A4">
        <w:trPr>
          <w:trHeight w:val="340"/>
        </w:trPr>
        <w:tc>
          <w:tcPr>
            <w:tcW w:w="913" w:type="pct"/>
            <w:shd w:val="clear" w:color="auto" w:fill="A5A5A5"/>
            <w:vAlign w:val="center"/>
          </w:tcPr>
          <w:p w14:paraId="5473C78D"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78BB5652" w14:textId="77777777" w:rsidR="00F67A2E" w:rsidRPr="00291A7E" w:rsidRDefault="00F67A2E" w:rsidP="00C220A4">
            <w:pPr>
              <w:rPr>
                <w:rFonts w:eastAsia="Calibri" w:cs="Arial"/>
              </w:rPr>
            </w:pPr>
            <w:r w:rsidRPr="00291A7E">
              <w:rPr>
                <w:rFonts w:eastAsia="Calibri" w:cs="Arial"/>
              </w:rPr>
              <w:t xml:space="preserve">Ley del Registro Público de la Propiedad y del Catastro para el Estado y Municipios de San Luis Potosí y procesos </w:t>
            </w:r>
            <w:proofErr w:type="spellStart"/>
            <w:r w:rsidRPr="00291A7E">
              <w:rPr>
                <w:rFonts w:eastAsia="Calibri" w:cs="Arial"/>
              </w:rPr>
              <w:t>valuatorios</w:t>
            </w:r>
            <w:proofErr w:type="spellEnd"/>
            <w:r w:rsidRPr="00291A7E">
              <w:rPr>
                <w:rFonts w:eastAsia="Calibri" w:cs="Arial"/>
              </w:rPr>
              <w:t xml:space="preserve"> de bienes inmuebles</w:t>
            </w:r>
            <w:r w:rsidRPr="00291A7E">
              <w:rPr>
                <w:rFonts w:eastAsia="Calibri" w:cs="Arial"/>
                <w:color w:val="000000"/>
              </w:rPr>
              <w:t>.</w:t>
            </w:r>
          </w:p>
        </w:tc>
      </w:tr>
      <w:tr w:rsidR="00F67A2E" w:rsidRPr="00291A7E" w14:paraId="6B5B7001" w14:textId="77777777" w:rsidTr="00C220A4">
        <w:trPr>
          <w:trHeight w:val="340"/>
        </w:trPr>
        <w:tc>
          <w:tcPr>
            <w:tcW w:w="913" w:type="pct"/>
            <w:shd w:val="clear" w:color="auto" w:fill="A5A5A5"/>
            <w:vAlign w:val="center"/>
          </w:tcPr>
          <w:p w14:paraId="74EFEDEC"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33875F2F" w14:textId="77777777" w:rsidR="00F67A2E" w:rsidRPr="00291A7E" w:rsidRDefault="00F67A2E" w:rsidP="00C220A4">
            <w:pPr>
              <w:rPr>
                <w:rFonts w:eastAsia="Calibri" w:cs="Arial"/>
              </w:rPr>
            </w:pPr>
            <w:r w:rsidRPr="00291A7E">
              <w:rPr>
                <w:rFonts w:eastAsia="Calibri" w:cs="Arial"/>
              </w:rPr>
              <w:t>Organizado, necesidad de reglas y organizado.</w:t>
            </w:r>
          </w:p>
        </w:tc>
      </w:tr>
    </w:tbl>
    <w:p w14:paraId="2DE4BFB7" w14:textId="77777777" w:rsidR="00F67A2E" w:rsidRPr="00291A7E" w:rsidRDefault="00F67A2E" w:rsidP="00F67A2E">
      <w:pPr>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9054"/>
      </w:tblGrid>
      <w:tr w:rsidR="00F67A2E" w:rsidRPr="00291A7E" w14:paraId="5A3AA8CF" w14:textId="77777777" w:rsidTr="00C220A4">
        <w:trPr>
          <w:trHeight w:val="397"/>
        </w:trPr>
        <w:tc>
          <w:tcPr>
            <w:tcW w:w="5000" w:type="pct"/>
            <w:shd w:val="clear" w:color="auto" w:fill="A5A5A5"/>
            <w:vAlign w:val="center"/>
          </w:tcPr>
          <w:p w14:paraId="3B9B91F1"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36D948FB" w14:textId="77777777" w:rsidTr="00C220A4">
        <w:tc>
          <w:tcPr>
            <w:tcW w:w="5000" w:type="pct"/>
            <w:vAlign w:val="center"/>
          </w:tcPr>
          <w:p w14:paraId="176AFA5F" w14:textId="77777777" w:rsidR="00F67A2E" w:rsidRPr="00291A7E" w:rsidRDefault="00F67A2E" w:rsidP="00F67A2E">
            <w:pPr>
              <w:numPr>
                <w:ilvl w:val="0"/>
                <w:numId w:val="11"/>
              </w:numPr>
              <w:spacing w:before="120"/>
              <w:rPr>
                <w:rFonts w:ascii="Calibri" w:eastAsia="Calibri" w:hAnsi="Calibri" w:cs="Times New Roman"/>
                <w:snapToGrid w:val="0"/>
              </w:rPr>
            </w:pPr>
            <w:r w:rsidRPr="00291A7E">
              <w:rPr>
                <w:rFonts w:ascii="Calibri" w:eastAsia="Calibri" w:hAnsi="Calibri" w:cs="Times New Roman"/>
                <w:snapToGrid w:val="0"/>
              </w:rPr>
              <w:t>Recibir la solicitud y requisitos del trámite.</w:t>
            </w:r>
          </w:p>
          <w:p w14:paraId="7E13DAEF"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Dar seguimiento al trámite el sistema de control de trámites.</w:t>
            </w:r>
          </w:p>
          <w:p w14:paraId="5AC30D84"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Cotejar la información del predio que se requiere valuar en la solicitud y documentación contra la base de datos y archivo digital.</w:t>
            </w:r>
          </w:p>
          <w:p w14:paraId="07EA6330"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Analizar el tipo de trámite en sistema para dar el tratamiento correspondiente.</w:t>
            </w:r>
          </w:p>
          <w:p w14:paraId="45EBE0EF"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Revisar la ubicación, superficies de terreno, características del tipo y estado de conservación de la construcción.</w:t>
            </w:r>
          </w:p>
          <w:p w14:paraId="05210905"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Verificar el uso del predio para su clasificación.</w:t>
            </w:r>
          </w:p>
          <w:p w14:paraId="5F63B046"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Capturar la información del inmueble valuado en la base de datos.</w:t>
            </w:r>
          </w:p>
          <w:p w14:paraId="0E6E54C2"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Verificar los valores totales de terreno y construcción.</w:t>
            </w:r>
          </w:p>
          <w:p w14:paraId="39B65C76"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 xml:space="preserve">Imprimir el avalúo y pasar a firma a Dirección.  </w:t>
            </w:r>
          </w:p>
          <w:p w14:paraId="2405E75F"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 xml:space="preserve">Participar en juntas con el personal de la Dirección para comentar la problemática a que se enfrente y encontrar alternativas de solución en conjunto. </w:t>
            </w:r>
          </w:p>
          <w:p w14:paraId="1189EC73"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Evaluar el logro de los objetivos establecidos para detectar y corregir oportunamente las desviaciones que pudieran surgir con relación a ello.</w:t>
            </w:r>
          </w:p>
          <w:p w14:paraId="7340AF72" w14:textId="77777777" w:rsidR="00F67A2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Participar en la elaboración de propuestas de reforma o modificación a las Leyes o Reglamentos que regulan el censo, valoración y actualización de valores asignados al</w:t>
            </w:r>
            <w:r w:rsidRPr="00291A7E">
              <w:rPr>
                <w:rFonts w:ascii="Calibri" w:eastAsia="Calibri" w:hAnsi="Calibri" w:cs="Times New Roman"/>
              </w:rPr>
              <w:t xml:space="preserve"> suelo y a la construcción, en la </w:t>
            </w:r>
            <w:r w:rsidRPr="00291A7E">
              <w:rPr>
                <w:rFonts w:ascii="Calibri" w:eastAsia="Calibri" w:hAnsi="Calibri" w:cs="Times New Roman"/>
                <w:snapToGrid w:val="0"/>
              </w:rPr>
              <w:t xml:space="preserve">determinación de los impuestos a la propiedad, </w:t>
            </w:r>
          </w:p>
          <w:p w14:paraId="1397A70C" w14:textId="77777777" w:rsidR="00F67A2E" w:rsidRPr="00291A7E" w:rsidRDefault="00F67A2E" w:rsidP="00C220A4">
            <w:pPr>
              <w:ind w:left="720"/>
              <w:rPr>
                <w:rFonts w:ascii="Calibri" w:eastAsia="Calibri" w:hAnsi="Calibri" w:cs="Times New Roman"/>
                <w:snapToGrid w:val="0"/>
              </w:rPr>
            </w:pPr>
            <w:r w:rsidRPr="00291A7E">
              <w:rPr>
                <w:rFonts w:ascii="Calibri" w:eastAsia="Calibri" w:hAnsi="Calibri" w:cs="Times New Roman"/>
                <w:snapToGrid w:val="0"/>
              </w:rPr>
              <w:lastRenderedPageBreak/>
              <w:t>proporcionando su opinión con el objeto de contribuir a la funcionalidad adecuada de las mismas.</w:t>
            </w:r>
          </w:p>
          <w:p w14:paraId="3BF029F0" w14:textId="77777777" w:rsidR="00F67A2E" w:rsidRPr="00291A7E" w:rsidRDefault="00F67A2E" w:rsidP="00F67A2E">
            <w:pPr>
              <w:numPr>
                <w:ilvl w:val="0"/>
                <w:numId w:val="11"/>
              </w:numPr>
              <w:rPr>
                <w:rFonts w:ascii="Calibri" w:eastAsia="Calibri" w:hAnsi="Calibri" w:cs="Times New Roman"/>
                <w:snapToGrid w:val="0"/>
              </w:rPr>
            </w:pPr>
            <w:r w:rsidRPr="00291A7E">
              <w:rPr>
                <w:rFonts w:ascii="Calibri" w:eastAsia="Calibri" w:hAnsi="Calibri" w:cs="Times New Roman"/>
                <w:snapToGrid w:val="0"/>
              </w:rPr>
              <w:t>Atender a gestores de notarías, contribuyentes y público en general que deseen tratar algún asunto relacionado con las características de su propiedad y/o algún asunto relacionado con el área bajo su cargo y que requieran de su atención directa; con el fin de darles resolución o tratamiento adecuado. Así como también dar solución a los problemas o situaciones irregulares que le presenten los ciudadanos.</w:t>
            </w:r>
          </w:p>
          <w:p w14:paraId="0785A6F8" w14:textId="77777777" w:rsidR="00F67A2E" w:rsidRPr="00291A7E" w:rsidRDefault="00F67A2E" w:rsidP="00F67A2E">
            <w:pPr>
              <w:numPr>
                <w:ilvl w:val="0"/>
                <w:numId w:val="11"/>
              </w:numPr>
              <w:rPr>
                <w:rFonts w:ascii="Calibri" w:eastAsia="Calibri" w:hAnsi="Calibri" w:cs="Times New Roman"/>
                <w:snapToGrid w:val="0"/>
                <w:color w:val="000000"/>
              </w:rPr>
            </w:pPr>
            <w:r w:rsidRPr="00291A7E">
              <w:rPr>
                <w:rFonts w:ascii="Calibri" w:eastAsia="Calibri" w:hAnsi="Calibri" w:cs="Times New Roman"/>
                <w:snapToGrid w:val="0"/>
              </w:rPr>
              <w:t>Realizar actividades que le son encomendadas por su jefe inmediato.</w:t>
            </w:r>
          </w:p>
          <w:p w14:paraId="2D633636" w14:textId="77777777" w:rsidR="00F67A2E" w:rsidRPr="00291A7E" w:rsidRDefault="00F67A2E" w:rsidP="00C220A4">
            <w:pPr>
              <w:ind w:left="720"/>
              <w:rPr>
                <w:rFonts w:ascii="Calibri" w:eastAsia="Calibri" w:hAnsi="Calibri" w:cs="Times New Roman"/>
                <w:snapToGrid w:val="0"/>
                <w:color w:val="000000"/>
              </w:rPr>
            </w:pPr>
          </w:p>
          <w:p w14:paraId="52237F59" w14:textId="77777777" w:rsidR="00F67A2E" w:rsidRPr="00291A7E" w:rsidRDefault="00F67A2E" w:rsidP="00C220A4">
            <w:pPr>
              <w:spacing w:after="120"/>
              <w:ind w:left="720"/>
              <w:rPr>
                <w:rFonts w:ascii="Calibri" w:eastAsia="Calibri" w:hAnsi="Calibri" w:cs="Times New Roman"/>
                <w:snapToGrid w:val="0"/>
                <w:color w:val="000000"/>
              </w:rPr>
            </w:pPr>
            <w:r w:rsidRPr="00291A7E">
              <w:rPr>
                <w:rFonts w:ascii="Calibri" w:eastAsia="Calibri" w:hAnsi="Calibri" w:cs="Times New Roman"/>
                <w:b/>
                <w:szCs w:val="24"/>
              </w:rPr>
              <w:t>“Estas funciones son enunciativas, mas no limitativas.”</w:t>
            </w:r>
          </w:p>
        </w:tc>
      </w:tr>
    </w:tbl>
    <w:p w14:paraId="48D1A23F" w14:textId="77777777" w:rsidR="00F67A2E" w:rsidRPr="00291A7E" w:rsidRDefault="00F67A2E" w:rsidP="00F67A2E">
      <w:pPr>
        <w:spacing w:after="160" w:line="259" w:lineRule="auto"/>
        <w:rPr>
          <w:rFonts w:ascii="Calibri" w:eastAsia="Calibri" w:hAnsi="Calibri" w:cs="Times New Roman"/>
        </w:rPr>
      </w:pPr>
    </w:p>
    <w:p w14:paraId="2D4A154B" w14:textId="77777777" w:rsidR="00F67A2E" w:rsidRPr="00291A7E" w:rsidRDefault="00F67A2E" w:rsidP="00F67A2E">
      <w:pPr>
        <w:spacing w:after="160" w:line="259" w:lineRule="auto"/>
        <w:rPr>
          <w:rFonts w:ascii="Calibri" w:eastAsia="Calibri" w:hAnsi="Calibri" w:cs="Times New Roman"/>
        </w:rPr>
      </w:pPr>
    </w:p>
    <w:p w14:paraId="0E1F9FE3" w14:textId="77777777" w:rsidR="00F67A2E" w:rsidRPr="00291A7E" w:rsidRDefault="00F67A2E" w:rsidP="00F67A2E">
      <w:pPr>
        <w:spacing w:after="160" w:line="259" w:lineRule="auto"/>
        <w:rPr>
          <w:rFonts w:ascii="Calibri" w:eastAsia="Calibri" w:hAnsi="Calibri" w:cs="Times New Roman"/>
        </w:rPr>
      </w:pPr>
    </w:p>
    <w:p w14:paraId="6E457F6F" w14:textId="77777777" w:rsidR="00F67A2E" w:rsidRPr="00291A7E" w:rsidRDefault="00F67A2E" w:rsidP="00F67A2E">
      <w:pPr>
        <w:spacing w:after="160" w:line="259" w:lineRule="auto"/>
        <w:rPr>
          <w:rFonts w:ascii="Calibri" w:eastAsia="Calibri" w:hAnsi="Calibri" w:cs="Times New Roman"/>
        </w:rPr>
      </w:pPr>
    </w:p>
    <w:p w14:paraId="7B36B976" w14:textId="77777777" w:rsidR="00F67A2E" w:rsidRPr="00291A7E" w:rsidRDefault="00F67A2E" w:rsidP="00F67A2E">
      <w:pPr>
        <w:spacing w:after="160" w:line="259" w:lineRule="auto"/>
        <w:rPr>
          <w:rFonts w:ascii="Calibri" w:eastAsia="Calibri" w:hAnsi="Calibri" w:cs="Times New Roman"/>
        </w:rPr>
      </w:pPr>
    </w:p>
    <w:p w14:paraId="7D75D2AF" w14:textId="77777777" w:rsidR="00F67A2E" w:rsidRPr="00291A7E" w:rsidRDefault="00F67A2E" w:rsidP="00F67A2E">
      <w:pPr>
        <w:spacing w:after="160" w:line="259" w:lineRule="auto"/>
        <w:rPr>
          <w:rFonts w:ascii="Calibri" w:eastAsia="Calibri" w:hAnsi="Calibri" w:cs="Times New Roman"/>
        </w:rPr>
      </w:pPr>
    </w:p>
    <w:p w14:paraId="2C20764A" w14:textId="77777777" w:rsidR="00F67A2E" w:rsidRPr="00291A7E" w:rsidRDefault="00F67A2E" w:rsidP="00F67A2E">
      <w:pPr>
        <w:spacing w:after="160" w:line="259" w:lineRule="auto"/>
        <w:rPr>
          <w:rFonts w:ascii="Calibri" w:eastAsia="Calibri" w:hAnsi="Calibri" w:cs="Times New Roman"/>
        </w:rPr>
      </w:pPr>
    </w:p>
    <w:p w14:paraId="7466D251" w14:textId="77777777" w:rsidR="00F67A2E" w:rsidRPr="00291A7E" w:rsidRDefault="00F67A2E" w:rsidP="00F67A2E">
      <w:pPr>
        <w:spacing w:after="160" w:line="259" w:lineRule="auto"/>
        <w:rPr>
          <w:rFonts w:ascii="Calibri" w:eastAsia="Calibri" w:hAnsi="Calibri" w:cs="Times New Roman"/>
        </w:rPr>
      </w:pPr>
    </w:p>
    <w:p w14:paraId="279F5AAC" w14:textId="77777777" w:rsidR="00F67A2E" w:rsidRPr="00291A7E" w:rsidRDefault="00F67A2E" w:rsidP="00F67A2E">
      <w:pPr>
        <w:spacing w:after="160" w:line="259" w:lineRule="auto"/>
        <w:rPr>
          <w:rFonts w:ascii="Calibri" w:eastAsia="Calibri" w:hAnsi="Calibri" w:cs="Times New Roman"/>
        </w:rPr>
      </w:pPr>
    </w:p>
    <w:p w14:paraId="27664C08" w14:textId="77777777" w:rsidR="00F67A2E" w:rsidRPr="00291A7E" w:rsidRDefault="00F67A2E" w:rsidP="00F67A2E">
      <w:pPr>
        <w:spacing w:after="160" w:line="259" w:lineRule="auto"/>
        <w:rPr>
          <w:rFonts w:ascii="Calibri" w:eastAsia="Calibri" w:hAnsi="Calibri" w:cs="Times New Roman"/>
        </w:rPr>
      </w:pPr>
    </w:p>
    <w:p w14:paraId="1A7F96B1" w14:textId="77777777" w:rsidR="00F67A2E" w:rsidRPr="00291A7E" w:rsidRDefault="00F67A2E" w:rsidP="00F67A2E">
      <w:pPr>
        <w:spacing w:after="160" w:line="259" w:lineRule="auto"/>
        <w:rPr>
          <w:rFonts w:ascii="Calibri" w:eastAsia="Calibri" w:hAnsi="Calibri" w:cs="Times New Roman"/>
        </w:rPr>
      </w:pPr>
    </w:p>
    <w:p w14:paraId="2BC4B83A" w14:textId="77777777" w:rsidR="00F67A2E" w:rsidRPr="00291A7E" w:rsidRDefault="00F67A2E" w:rsidP="00F67A2E">
      <w:pPr>
        <w:spacing w:after="160" w:line="259" w:lineRule="auto"/>
        <w:rPr>
          <w:rFonts w:ascii="Calibri" w:eastAsia="Calibri" w:hAnsi="Calibri" w:cs="Times New Roman"/>
        </w:rPr>
      </w:pPr>
    </w:p>
    <w:p w14:paraId="34DC5E31" w14:textId="77777777" w:rsidR="00F67A2E" w:rsidRPr="00291A7E" w:rsidRDefault="00F67A2E" w:rsidP="00F67A2E">
      <w:pPr>
        <w:spacing w:after="160" w:line="259" w:lineRule="auto"/>
        <w:rPr>
          <w:rFonts w:ascii="Calibri" w:eastAsia="Calibri" w:hAnsi="Calibri" w:cs="Times New Roman"/>
        </w:rPr>
      </w:pPr>
    </w:p>
    <w:p w14:paraId="05163E78" w14:textId="77777777" w:rsidR="00F67A2E" w:rsidRPr="00291A7E" w:rsidRDefault="00F67A2E" w:rsidP="00F67A2E">
      <w:pPr>
        <w:spacing w:after="160" w:line="259" w:lineRule="auto"/>
        <w:rPr>
          <w:rFonts w:ascii="Calibri" w:eastAsia="Calibri" w:hAnsi="Calibri" w:cs="Times New Roman"/>
        </w:rPr>
      </w:pPr>
    </w:p>
    <w:p w14:paraId="41672BB4" w14:textId="77777777" w:rsidR="00F67A2E" w:rsidRPr="00291A7E" w:rsidRDefault="00F67A2E" w:rsidP="00F67A2E">
      <w:pPr>
        <w:spacing w:after="160" w:line="259" w:lineRule="auto"/>
        <w:rPr>
          <w:rFonts w:ascii="Calibri" w:eastAsia="Calibri" w:hAnsi="Calibri" w:cs="Times New Roman"/>
        </w:rPr>
      </w:pPr>
    </w:p>
    <w:p w14:paraId="2E047561" w14:textId="77777777" w:rsidR="00F67A2E" w:rsidRPr="00291A7E" w:rsidRDefault="00F67A2E" w:rsidP="00F67A2E">
      <w:pPr>
        <w:spacing w:after="160" w:line="259" w:lineRule="auto"/>
        <w:rPr>
          <w:rFonts w:ascii="Calibri" w:eastAsia="Calibri" w:hAnsi="Calibri" w:cs="Times New Roman"/>
        </w:rPr>
      </w:pPr>
    </w:p>
    <w:p w14:paraId="7C17CDAC" w14:textId="77777777" w:rsidR="00F67A2E" w:rsidRPr="00291A7E" w:rsidRDefault="00F67A2E" w:rsidP="00F67A2E">
      <w:pPr>
        <w:spacing w:after="160" w:line="259" w:lineRule="auto"/>
        <w:rPr>
          <w:rFonts w:ascii="Calibri" w:eastAsia="Calibri" w:hAnsi="Calibri" w:cs="Times New Roman"/>
        </w:rPr>
      </w:pPr>
    </w:p>
    <w:p w14:paraId="383A2B9B" w14:textId="77777777" w:rsidR="00F67A2E" w:rsidRPr="00291A7E" w:rsidRDefault="00F67A2E" w:rsidP="00F67A2E">
      <w:pPr>
        <w:spacing w:after="160" w:line="259" w:lineRule="auto"/>
        <w:rPr>
          <w:rFonts w:ascii="Calibri" w:eastAsia="Calibri" w:hAnsi="Calibri" w:cs="Times New Roman"/>
        </w:rPr>
      </w:pPr>
    </w:p>
    <w:p w14:paraId="2AA7B758" w14:textId="77777777" w:rsidR="00F67A2E" w:rsidRPr="00291A7E" w:rsidRDefault="00F67A2E" w:rsidP="00F67A2E">
      <w:pPr>
        <w:spacing w:after="160" w:line="259" w:lineRule="auto"/>
        <w:rPr>
          <w:rFonts w:ascii="Calibri" w:eastAsia="Calibri" w:hAnsi="Calibri" w:cs="Times New Roman"/>
        </w:rPr>
      </w:pPr>
    </w:p>
    <w:p w14:paraId="7F31833B" w14:textId="77777777" w:rsidR="00F67A2E" w:rsidRPr="00291A7E" w:rsidRDefault="00F67A2E" w:rsidP="00F67A2E">
      <w:pPr>
        <w:spacing w:after="160" w:line="259" w:lineRule="auto"/>
        <w:rPr>
          <w:rFonts w:ascii="Calibri" w:eastAsia="Calibri" w:hAnsi="Calibri" w:cs="Times New Roman"/>
        </w:rPr>
      </w:pPr>
    </w:p>
    <w:p w14:paraId="29846D97" w14:textId="77777777" w:rsidR="00F67A2E" w:rsidRDefault="00F67A2E" w:rsidP="00F67A2E">
      <w:pPr>
        <w:spacing w:after="160" w:line="259" w:lineRule="auto"/>
        <w:rPr>
          <w:rFonts w:ascii="Calibri" w:eastAsia="Calibri" w:hAnsi="Calibri" w:cs="Times New Roman"/>
        </w:rPr>
      </w:pPr>
    </w:p>
    <w:p w14:paraId="586CF6C5" w14:textId="77777777" w:rsidR="00F67A2E" w:rsidRDefault="00F67A2E" w:rsidP="00F67A2E">
      <w:pPr>
        <w:spacing w:after="160" w:line="259" w:lineRule="auto"/>
        <w:rPr>
          <w:rFonts w:ascii="Calibri" w:eastAsia="Calibri" w:hAnsi="Calibri" w:cs="Times New Roman"/>
        </w:rPr>
      </w:pPr>
    </w:p>
    <w:p w14:paraId="6743D741" w14:textId="77777777" w:rsidR="00F67A2E" w:rsidRPr="00291A7E" w:rsidRDefault="00F67A2E" w:rsidP="00F67A2E">
      <w:pPr>
        <w:spacing w:after="160" w:line="259" w:lineRule="auto"/>
        <w:rPr>
          <w:rFonts w:ascii="Calibri" w:eastAsia="Calibri" w:hAnsi="Calibri" w:cs="Times New Roman"/>
        </w:rPr>
      </w:pPr>
    </w:p>
    <w:p w14:paraId="30A5C3D6" w14:textId="77777777" w:rsidR="00F67A2E" w:rsidRPr="00291A7E" w:rsidRDefault="00F67A2E" w:rsidP="00F67A2E">
      <w:pPr>
        <w:keepNext/>
        <w:keepLines/>
        <w:numPr>
          <w:ilvl w:val="0"/>
          <w:numId w:val="9"/>
        </w:numPr>
        <w:spacing w:after="720" w:line="259" w:lineRule="auto"/>
        <w:jc w:val="both"/>
        <w:outlineLvl w:val="1"/>
        <w:rPr>
          <w:rFonts w:ascii="Arial Narrow" w:eastAsia="Times New Roman" w:hAnsi="Arial Narrow" w:cs="Times New Roman"/>
          <w:b/>
          <w:sz w:val="28"/>
          <w:szCs w:val="26"/>
          <w:lang w:val="es-ES"/>
        </w:rPr>
      </w:pPr>
      <w:bookmarkStart w:id="25" w:name="_Toc195087508"/>
      <w:r w:rsidRPr="00291A7E">
        <w:rPr>
          <w:rFonts w:ascii="Arial Narrow" w:eastAsia="Times New Roman" w:hAnsi="Arial Narrow" w:cs="Times New Roman"/>
          <w:b/>
          <w:sz w:val="28"/>
          <w:szCs w:val="26"/>
          <w:lang w:val="es-ES"/>
        </w:rPr>
        <w:t>RECEPCIÓN DE TRÁMITES</w:t>
      </w:r>
      <w:bookmarkEnd w:id="25"/>
      <w:r w:rsidRPr="00291A7E">
        <w:rPr>
          <w:rFonts w:ascii="Arial Narrow" w:eastAsia="Times New Roman" w:hAnsi="Arial Narrow" w:cs="Times New Roman"/>
          <w:b/>
          <w:sz w:val="28"/>
          <w:szCs w:val="26"/>
          <w:lang w:val="es-ES"/>
        </w:rPr>
        <w:t xml:space="preserve"> </w:t>
      </w:r>
    </w:p>
    <w:tbl>
      <w:tblPr>
        <w:tblStyle w:val="Tablaconcuadrcula"/>
        <w:tblW w:w="5000" w:type="pct"/>
        <w:tblLook w:val="04A0" w:firstRow="1" w:lastRow="0" w:firstColumn="1" w:lastColumn="0" w:noHBand="0" w:noVBand="1"/>
      </w:tblPr>
      <w:tblGrid>
        <w:gridCol w:w="2812"/>
        <w:gridCol w:w="6242"/>
      </w:tblGrid>
      <w:tr w:rsidR="00F67A2E" w:rsidRPr="00291A7E" w14:paraId="35094496" w14:textId="77777777" w:rsidTr="00C220A4">
        <w:trPr>
          <w:trHeight w:val="397"/>
        </w:trPr>
        <w:tc>
          <w:tcPr>
            <w:tcW w:w="5000" w:type="pct"/>
            <w:gridSpan w:val="2"/>
            <w:shd w:val="clear" w:color="auto" w:fill="A5A5A5"/>
            <w:vAlign w:val="center"/>
          </w:tcPr>
          <w:p w14:paraId="6256BFCF"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Descripción del Puesto</w:t>
            </w:r>
          </w:p>
        </w:tc>
      </w:tr>
      <w:tr w:rsidR="00F67A2E" w:rsidRPr="00291A7E" w14:paraId="7153FCB0" w14:textId="77777777" w:rsidTr="00C220A4">
        <w:trPr>
          <w:trHeight w:val="340"/>
        </w:trPr>
        <w:tc>
          <w:tcPr>
            <w:tcW w:w="1553" w:type="pct"/>
            <w:shd w:val="clear" w:color="auto" w:fill="A5A5A5"/>
            <w:vAlign w:val="center"/>
          </w:tcPr>
          <w:p w14:paraId="3F9906E8"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6CAAD901"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Recepción de Trámites</w:t>
            </w:r>
          </w:p>
        </w:tc>
      </w:tr>
      <w:tr w:rsidR="00F67A2E" w:rsidRPr="00291A7E" w14:paraId="5BE5D420" w14:textId="77777777" w:rsidTr="00C220A4">
        <w:trPr>
          <w:trHeight w:val="340"/>
        </w:trPr>
        <w:tc>
          <w:tcPr>
            <w:tcW w:w="1553" w:type="pct"/>
            <w:shd w:val="clear" w:color="auto" w:fill="A5A5A5"/>
            <w:vAlign w:val="center"/>
          </w:tcPr>
          <w:p w14:paraId="3E11D98F"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4DD412E6"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056608E9" w14:textId="77777777" w:rsidTr="00C220A4">
        <w:trPr>
          <w:trHeight w:val="340"/>
        </w:trPr>
        <w:tc>
          <w:tcPr>
            <w:tcW w:w="1553" w:type="pct"/>
            <w:shd w:val="clear" w:color="auto" w:fill="A5A5A5"/>
            <w:vAlign w:val="center"/>
          </w:tcPr>
          <w:p w14:paraId="1B07AFE9"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10F440C9"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3C23B621" w14:textId="77777777" w:rsidTr="00C220A4">
        <w:trPr>
          <w:trHeight w:val="340"/>
        </w:trPr>
        <w:tc>
          <w:tcPr>
            <w:tcW w:w="1553" w:type="pct"/>
            <w:shd w:val="clear" w:color="auto" w:fill="A5A5A5"/>
            <w:vAlign w:val="center"/>
          </w:tcPr>
          <w:p w14:paraId="3670745D"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132CE396"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Directora de Catastro</w:t>
            </w:r>
          </w:p>
        </w:tc>
      </w:tr>
      <w:tr w:rsidR="00F67A2E" w:rsidRPr="00291A7E" w14:paraId="676CF2E0" w14:textId="77777777" w:rsidTr="00C220A4">
        <w:trPr>
          <w:trHeight w:val="340"/>
        </w:trPr>
        <w:tc>
          <w:tcPr>
            <w:tcW w:w="1553" w:type="pct"/>
            <w:shd w:val="clear" w:color="auto" w:fill="A5A5A5"/>
            <w:vAlign w:val="center"/>
          </w:tcPr>
          <w:p w14:paraId="410ED226"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70A0E48D"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No Aplica</w:t>
            </w:r>
          </w:p>
        </w:tc>
      </w:tr>
    </w:tbl>
    <w:p w14:paraId="59AE6CBE" w14:textId="77777777" w:rsidR="00F67A2E" w:rsidRPr="00291A7E" w:rsidRDefault="00F67A2E" w:rsidP="00F67A2E">
      <w:pPr>
        <w:tabs>
          <w:tab w:val="left" w:pos="2865"/>
        </w:tabs>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1768"/>
        <w:gridCol w:w="7286"/>
      </w:tblGrid>
      <w:tr w:rsidR="00F67A2E" w:rsidRPr="00291A7E" w14:paraId="5E05F1B9" w14:textId="77777777" w:rsidTr="00C220A4">
        <w:trPr>
          <w:trHeight w:val="397"/>
        </w:trPr>
        <w:tc>
          <w:tcPr>
            <w:tcW w:w="5000" w:type="pct"/>
            <w:gridSpan w:val="2"/>
            <w:shd w:val="clear" w:color="auto" w:fill="A5A5A5"/>
            <w:vAlign w:val="center"/>
          </w:tcPr>
          <w:p w14:paraId="138E880C"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1A254D8C" w14:textId="77777777" w:rsidTr="00C220A4">
        <w:trPr>
          <w:trHeight w:val="340"/>
        </w:trPr>
        <w:tc>
          <w:tcPr>
            <w:tcW w:w="913" w:type="pct"/>
            <w:shd w:val="clear" w:color="auto" w:fill="A5A5A5"/>
            <w:vAlign w:val="center"/>
          </w:tcPr>
          <w:p w14:paraId="25173D58"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07992B78" w14:textId="77777777" w:rsidR="00F67A2E" w:rsidRPr="00291A7E" w:rsidRDefault="00F67A2E" w:rsidP="00C220A4">
            <w:pPr>
              <w:rPr>
                <w:rFonts w:ascii="Calibri" w:eastAsia="Calibri" w:hAnsi="Calibri" w:cs="Times New Roman"/>
              </w:rPr>
            </w:pPr>
            <w:r w:rsidRPr="00291A7E">
              <w:rPr>
                <w:rFonts w:ascii="Calibri" w:eastAsia="Calibri" w:hAnsi="Calibri" w:cs="Times New Roman"/>
              </w:rPr>
              <w:t>Carrera técnica o preparatoria terminada</w:t>
            </w:r>
          </w:p>
        </w:tc>
      </w:tr>
      <w:tr w:rsidR="00F67A2E" w:rsidRPr="00291A7E" w14:paraId="17A5A089" w14:textId="77777777" w:rsidTr="00C220A4">
        <w:trPr>
          <w:trHeight w:val="340"/>
        </w:trPr>
        <w:tc>
          <w:tcPr>
            <w:tcW w:w="913" w:type="pct"/>
            <w:shd w:val="clear" w:color="auto" w:fill="A5A5A5"/>
            <w:vAlign w:val="center"/>
          </w:tcPr>
          <w:p w14:paraId="241CBB1E"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7D433DC5" w14:textId="77777777" w:rsidR="00F67A2E" w:rsidRPr="00291A7E" w:rsidRDefault="00F67A2E" w:rsidP="00C220A4">
            <w:pPr>
              <w:rPr>
                <w:rFonts w:ascii="Calibri" w:eastAsia="Calibri" w:hAnsi="Calibri" w:cs="Arial"/>
              </w:rPr>
            </w:pPr>
            <w:r w:rsidRPr="00291A7E">
              <w:rPr>
                <w:rFonts w:ascii="Calibri" w:eastAsia="Calibri" w:hAnsi="Calibri" w:cs="Arial"/>
                <w:color w:val="000000"/>
              </w:rPr>
              <w:t>En gestión catastral, manejo de paquetería básica (office), manejo de equipo de oficina</w:t>
            </w:r>
          </w:p>
        </w:tc>
      </w:tr>
      <w:tr w:rsidR="00F67A2E" w:rsidRPr="00291A7E" w14:paraId="00F570D1" w14:textId="77777777" w:rsidTr="00C220A4">
        <w:trPr>
          <w:trHeight w:val="340"/>
        </w:trPr>
        <w:tc>
          <w:tcPr>
            <w:tcW w:w="913" w:type="pct"/>
            <w:shd w:val="clear" w:color="auto" w:fill="A5A5A5"/>
            <w:vAlign w:val="center"/>
          </w:tcPr>
          <w:p w14:paraId="480C65E3"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1EAD7F32" w14:textId="77777777" w:rsidR="00F67A2E" w:rsidRPr="00291A7E" w:rsidRDefault="00F67A2E" w:rsidP="00C220A4">
            <w:pPr>
              <w:rPr>
                <w:rFonts w:ascii="Calibri" w:eastAsia="Calibri" w:hAnsi="Calibri" w:cs="Arial"/>
              </w:rPr>
            </w:pPr>
            <w:r w:rsidRPr="00291A7E">
              <w:rPr>
                <w:rFonts w:ascii="Calibri" w:eastAsia="Calibri" w:hAnsi="Calibri" w:cs="Arial"/>
              </w:rPr>
              <w:t>Organizado, necesidad de reglas y trabajo a detalle</w:t>
            </w:r>
          </w:p>
        </w:tc>
      </w:tr>
    </w:tbl>
    <w:p w14:paraId="62F5B89F" w14:textId="77777777" w:rsidR="00F67A2E" w:rsidRPr="00291A7E" w:rsidRDefault="00F67A2E" w:rsidP="00F67A2E">
      <w:pPr>
        <w:tabs>
          <w:tab w:val="left" w:pos="2865"/>
        </w:tabs>
        <w:spacing w:after="160" w:line="259" w:lineRule="auto"/>
        <w:rPr>
          <w:rFonts w:ascii="Calibri" w:eastAsia="Calibri" w:hAnsi="Calibri" w:cs="Times New Roman"/>
        </w:rPr>
      </w:pPr>
      <w:r w:rsidRPr="00291A7E">
        <w:rPr>
          <w:rFonts w:ascii="Calibri" w:eastAsia="Calibri" w:hAnsi="Calibri" w:cs="Times New Roman"/>
        </w:rPr>
        <w:tab/>
      </w:r>
    </w:p>
    <w:tbl>
      <w:tblPr>
        <w:tblStyle w:val="Tablaconcuadrcula"/>
        <w:tblW w:w="5000" w:type="pct"/>
        <w:tblLook w:val="04A0" w:firstRow="1" w:lastRow="0" w:firstColumn="1" w:lastColumn="0" w:noHBand="0" w:noVBand="1"/>
      </w:tblPr>
      <w:tblGrid>
        <w:gridCol w:w="9054"/>
      </w:tblGrid>
      <w:tr w:rsidR="00F67A2E" w:rsidRPr="00291A7E" w14:paraId="5059DA82" w14:textId="77777777" w:rsidTr="00C220A4">
        <w:trPr>
          <w:trHeight w:val="397"/>
        </w:trPr>
        <w:tc>
          <w:tcPr>
            <w:tcW w:w="5000" w:type="pct"/>
            <w:shd w:val="clear" w:color="auto" w:fill="A5A5A5"/>
            <w:vAlign w:val="center"/>
          </w:tcPr>
          <w:p w14:paraId="07B89C89"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73146475" w14:textId="77777777" w:rsidTr="00C220A4">
        <w:tc>
          <w:tcPr>
            <w:tcW w:w="5000" w:type="pct"/>
            <w:vAlign w:val="center"/>
          </w:tcPr>
          <w:p w14:paraId="2220838C" w14:textId="77777777" w:rsidR="00F67A2E" w:rsidRPr="00291A7E" w:rsidRDefault="00F67A2E" w:rsidP="00F67A2E">
            <w:pPr>
              <w:numPr>
                <w:ilvl w:val="0"/>
                <w:numId w:val="12"/>
              </w:numPr>
              <w:spacing w:before="120"/>
              <w:rPr>
                <w:rFonts w:ascii="Calibri" w:eastAsia="Calibri" w:hAnsi="Calibri" w:cs="Times New Roman"/>
              </w:rPr>
            </w:pPr>
            <w:r w:rsidRPr="00291A7E">
              <w:rPr>
                <w:rFonts w:ascii="Calibri" w:eastAsia="Calibri" w:hAnsi="Calibri" w:cs="Times New Roman"/>
              </w:rPr>
              <w:t>Ingresar los trámites revisando la documentación de acuerdo al trámite solicitado.</w:t>
            </w:r>
          </w:p>
          <w:p w14:paraId="54634EED"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Entregar al solicitante ficha de pago de derechos de acuerdo a la ley de ingresos vigente.</w:t>
            </w:r>
          </w:p>
          <w:p w14:paraId="00D7B55D"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Canalizar los trámites a las diferentes áreas para su seguimiento.</w:t>
            </w:r>
          </w:p>
          <w:p w14:paraId="6E556D66"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Ingresar los trámites al control del sistema.</w:t>
            </w:r>
          </w:p>
          <w:p w14:paraId="5E52E03C"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Mantener actualizado el control de trámites para la recepción y entrega de trámites.</w:t>
            </w:r>
          </w:p>
          <w:p w14:paraId="2C713EAE"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Informar a su jefe inmediato de las inconsistencias de los documentos anexos.</w:t>
            </w:r>
          </w:p>
          <w:p w14:paraId="0F7E6DBC" w14:textId="77777777" w:rsidR="00F67A2E" w:rsidRPr="00291A7E" w:rsidRDefault="00F67A2E" w:rsidP="00F67A2E">
            <w:pPr>
              <w:numPr>
                <w:ilvl w:val="0"/>
                <w:numId w:val="12"/>
              </w:numPr>
              <w:rPr>
                <w:rFonts w:ascii="Calibri" w:eastAsia="Calibri" w:hAnsi="Calibri" w:cs="Times New Roman"/>
              </w:rPr>
            </w:pPr>
            <w:r w:rsidRPr="00291A7E">
              <w:rPr>
                <w:rFonts w:ascii="Calibri" w:eastAsia="Calibri" w:hAnsi="Calibri" w:cs="Times New Roman"/>
              </w:rPr>
              <w:t>Realizar actividades que le son encomendadas por su jefe inmediato.</w:t>
            </w:r>
          </w:p>
          <w:p w14:paraId="00447495" w14:textId="77777777" w:rsidR="00F67A2E" w:rsidRPr="00291A7E" w:rsidRDefault="00F67A2E" w:rsidP="00C220A4">
            <w:pPr>
              <w:ind w:left="720"/>
              <w:rPr>
                <w:rFonts w:ascii="Calibri" w:eastAsia="Calibri" w:hAnsi="Calibri" w:cs="Times New Roman"/>
              </w:rPr>
            </w:pPr>
          </w:p>
          <w:p w14:paraId="5D391CD8" w14:textId="77777777" w:rsidR="00F67A2E" w:rsidRPr="00291A7E" w:rsidRDefault="00F67A2E" w:rsidP="00C220A4">
            <w:pPr>
              <w:spacing w:after="120"/>
              <w:ind w:left="720"/>
              <w:rPr>
                <w:rFonts w:ascii="Calibri" w:eastAsia="Calibri" w:hAnsi="Calibri" w:cs="Times New Roman"/>
              </w:rPr>
            </w:pPr>
            <w:r w:rsidRPr="00291A7E">
              <w:rPr>
                <w:rFonts w:ascii="Calibri" w:eastAsia="Calibri" w:hAnsi="Calibri" w:cs="Times New Roman"/>
                <w:b/>
                <w:szCs w:val="24"/>
              </w:rPr>
              <w:t>“Estas funciones son enunciativas, mas no limitativas.”</w:t>
            </w:r>
          </w:p>
        </w:tc>
      </w:tr>
    </w:tbl>
    <w:p w14:paraId="705ECA7F" w14:textId="77777777" w:rsidR="00F67A2E" w:rsidRPr="00291A7E" w:rsidRDefault="00F67A2E" w:rsidP="00F67A2E">
      <w:pPr>
        <w:tabs>
          <w:tab w:val="left" w:pos="2865"/>
        </w:tabs>
        <w:spacing w:after="160" w:line="259" w:lineRule="auto"/>
        <w:rPr>
          <w:rFonts w:ascii="Calibri" w:eastAsia="Calibri" w:hAnsi="Calibri" w:cs="Times New Roman"/>
        </w:rPr>
      </w:pPr>
    </w:p>
    <w:p w14:paraId="7F8B5CD9" w14:textId="77777777" w:rsidR="00F67A2E" w:rsidRDefault="00F67A2E" w:rsidP="00F67A2E">
      <w:pPr>
        <w:spacing w:after="160" w:line="259" w:lineRule="auto"/>
        <w:rPr>
          <w:rFonts w:ascii="Calibri" w:eastAsia="Calibri" w:hAnsi="Calibri" w:cs="Times New Roman"/>
        </w:rPr>
      </w:pPr>
    </w:p>
    <w:p w14:paraId="2075F4A2" w14:textId="77777777" w:rsidR="00F67A2E" w:rsidRDefault="00F67A2E" w:rsidP="00F67A2E">
      <w:pPr>
        <w:spacing w:after="160" w:line="259" w:lineRule="auto"/>
        <w:rPr>
          <w:rFonts w:ascii="Calibri" w:eastAsia="Calibri" w:hAnsi="Calibri" w:cs="Times New Roman"/>
        </w:rPr>
      </w:pPr>
    </w:p>
    <w:p w14:paraId="3FCA6C66" w14:textId="77777777" w:rsidR="00F67A2E" w:rsidRDefault="00F67A2E" w:rsidP="00F67A2E">
      <w:pPr>
        <w:spacing w:after="160" w:line="259" w:lineRule="auto"/>
        <w:rPr>
          <w:rFonts w:ascii="Calibri" w:eastAsia="Calibri" w:hAnsi="Calibri" w:cs="Times New Roman"/>
        </w:rPr>
      </w:pPr>
    </w:p>
    <w:p w14:paraId="53AD67F6" w14:textId="77777777" w:rsidR="00F67A2E" w:rsidRPr="00291A7E" w:rsidRDefault="00F67A2E" w:rsidP="00F67A2E">
      <w:pPr>
        <w:spacing w:after="160" w:line="259" w:lineRule="auto"/>
        <w:rPr>
          <w:rFonts w:ascii="Calibri" w:eastAsia="Calibri" w:hAnsi="Calibri" w:cs="Times New Roman"/>
        </w:rPr>
      </w:pPr>
    </w:p>
    <w:tbl>
      <w:tblPr>
        <w:tblStyle w:val="Tablaconcuadrcula"/>
        <w:tblpPr w:leftFromText="141" w:rightFromText="141" w:vertAnchor="text" w:horzAnchor="margin" w:tblpY="1149"/>
        <w:tblW w:w="5000" w:type="pct"/>
        <w:tblLook w:val="04A0" w:firstRow="1" w:lastRow="0" w:firstColumn="1" w:lastColumn="0" w:noHBand="0" w:noVBand="1"/>
      </w:tblPr>
      <w:tblGrid>
        <w:gridCol w:w="2812"/>
        <w:gridCol w:w="6242"/>
      </w:tblGrid>
      <w:tr w:rsidR="00F67A2E" w:rsidRPr="00291A7E" w14:paraId="6D262C71" w14:textId="77777777" w:rsidTr="00C220A4">
        <w:trPr>
          <w:trHeight w:val="397"/>
        </w:trPr>
        <w:tc>
          <w:tcPr>
            <w:tcW w:w="5000" w:type="pct"/>
            <w:gridSpan w:val="2"/>
            <w:shd w:val="clear" w:color="auto" w:fill="A5A5A5"/>
            <w:vAlign w:val="center"/>
          </w:tcPr>
          <w:p w14:paraId="3E7A1937" w14:textId="77777777" w:rsidR="00F67A2E" w:rsidRPr="00291A7E" w:rsidRDefault="00F67A2E" w:rsidP="00C220A4">
            <w:pPr>
              <w:jc w:val="left"/>
              <w:rPr>
                <w:rFonts w:ascii="Calibri" w:eastAsia="Calibri" w:hAnsi="Calibri" w:cs="Times New Roman"/>
                <w:b/>
              </w:rPr>
            </w:pPr>
            <w:bookmarkStart w:id="26" w:name="_Toc195087509"/>
            <w:r w:rsidRPr="00291A7E">
              <w:rPr>
                <w:rFonts w:ascii="Calibri" w:eastAsia="Calibri" w:hAnsi="Calibri" w:cs="Times New Roman"/>
                <w:b/>
              </w:rPr>
              <w:lastRenderedPageBreak/>
              <w:t>Descripción del Puesto</w:t>
            </w:r>
          </w:p>
        </w:tc>
      </w:tr>
      <w:tr w:rsidR="00F67A2E" w:rsidRPr="00291A7E" w14:paraId="038B7AA3" w14:textId="77777777" w:rsidTr="00C220A4">
        <w:trPr>
          <w:trHeight w:val="340"/>
        </w:trPr>
        <w:tc>
          <w:tcPr>
            <w:tcW w:w="1553" w:type="pct"/>
            <w:shd w:val="clear" w:color="auto" w:fill="A5A5A5"/>
            <w:vAlign w:val="center"/>
          </w:tcPr>
          <w:p w14:paraId="6C83E69B"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1B32B661"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Visitador de Campo y Cartógrafo</w:t>
            </w:r>
          </w:p>
        </w:tc>
      </w:tr>
      <w:tr w:rsidR="00F67A2E" w:rsidRPr="00291A7E" w14:paraId="1C976F8E" w14:textId="77777777" w:rsidTr="00C220A4">
        <w:trPr>
          <w:trHeight w:val="340"/>
        </w:trPr>
        <w:tc>
          <w:tcPr>
            <w:tcW w:w="1553" w:type="pct"/>
            <w:shd w:val="clear" w:color="auto" w:fill="A5A5A5"/>
            <w:vAlign w:val="center"/>
          </w:tcPr>
          <w:p w14:paraId="18EC7910"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42ED16FB"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03BE55EB" w14:textId="77777777" w:rsidTr="00C220A4">
        <w:trPr>
          <w:trHeight w:val="340"/>
        </w:trPr>
        <w:tc>
          <w:tcPr>
            <w:tcW w:w="1553" w:type="pct"/>
            <w:shd w:val="clear" w:color="auto" w:fill="A5A5A5"/>
            <w:vAlign w:val="center"/>
          </w:tcPr>
          <w:p w14:paraId="789F624A"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158AAA92"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00E58A8F" w14:textId="77777777" w:rsidTr="00C220A4">
        <w:trPr>
          <w:trHeight w:val="340"/>
        </w:trPr>
        <w:tc>
          <w:tcPr>
            <w:tcW w:w="1553" w:type="pct"/>
            <w:shd w:val="clear" w:color="auto" w:fill="A5A5A5"/>
            <w:vAlign w:val="center"/>
          </w:tcPr>
          <w:p w14:paraId="37F2D8A9"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7A6E9F63"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Directora de Catastro</w:t>
            </w:r>
          </w:p>
        </w:tc>
      </w:tr>
      <w:tr w:rsidR="00F67A2E" w:rsidRPr="00291A7E" w14:paraId="79A2C566" w14:textId="77777777" w:rsidTr="00C220A4">
        <w:trPr>
          <w:trHeight w:val="340"/>
        </w:trPr>
        <w:tc>
          <w:tcPr>
            <w:tcW w:w="1553" w:type="pct"/>
            <w:shd w:val="clear" w:color="auto" w:fill="A5A5A5"/>
            <w:vAlign w:val="center"/>
          </w:tcPr>
          <w:p w14:paraId="01015184"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2AA0E5F6"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No Aplica</w:t>
            </w:r>
          </w:p>
        </w:tc>
      </w:tr>
    </w:tbl>
    <w:bookmarkEnd w:id="26"/>
    <w:p w14:paraId="747BBFFE" w14:textId="77777777" w:rsidR="00F67A2E" w:rsidRPr="00291A7E" w:rsidRDefault="00F67A2E" w:rsidP="00F67A2E">
      <w:pPr>
        <w:keepNext/>
        <w:keepLines/>
        <w:numPr>
          <w:ilvl w:val="0"/>
          <w:numId w:val="9"/>
        </w:numPr>
        <w:spacing w:after="720" w:line="259" w:lineRule="auto"/>
        <w:jc w:val="both"/>
        <w:outlineLvl w:val="1"/>
        <w:rPr>
          <w:rFonts w:ascii="Arial Narrow" w:eastAsia="Times New Roman" w:hAnsi="Arial Narrow" w:cs="Times New Roman"/>
          <w:b/>
          <w:sz w:val="28"/>
          <w:szCs w:val="26"/>
          <w:lang w:val="es-ES"/>
        </w:rPr>
      </w:pPr>
      <w:r w:rsidRPr="00291A7E">
        <w:rPr>
          <w:rFonts w:ascii="Arial Narrow" w:eastAsia="Times New Roman" w:hAnsi="Arial Narrow" w:cs="Times New Roman"/>
          <w:b/>
          <w:sz w:val="28"/>
          <w:szCs w:val="26"/>
          <w:lang w:val="es-ES"/>
        </w:rPr>
        <w:t>VISITADOR DE CAMPO Y CARTÓGRAFO</w:t>
      </w:r>
    </w:p>
    <w:p w14:paraId="4A816517" w14:textId="77777777" w:rsidR="00F67A2E" w:rsidRPr="00291A7E" w:rsidRDefault="00F67A2E" w:rsidP="00F67A2E">
      <w:pPr>
        <w:tabs>
          <w:tab w:val="left" w:pos="2865"/>
        </w:tabs>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1768"/>
        <w:gridCol w:w="7286"/>
      </w:tblGrid>
      <w:tr w:rsidR="00F67A2E" w:rsidRPr="00291A7E" w14:paraId="3CF2BE87" w14:textId="77777777" w:rsidTr="00C220A4">
        <w:trPr>
          <w:trHeight w:val="397"/>
        </w:trPr>
        <w:tc>
          <w:tcPr>
            <w:tcW w:w="5000" w:type="pct"/>
            <w:gridSpan w:val="2"/>
            <w:shd w:val="clear" w:color="auto" w:fill="A5A5A5"/>
            <w:vAlign w:val="center"/>
          </w:tcPr>
          <w:p w14:paraId="610FF9E5"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18DC1E49" w14:textId="77777777" w:rsidTr="00C220A4">
        <w:trPr>
          <w:trHeight w:val="340"/>
        </w:trPr>
        <w:tc>
          <w:tcPr>
            <w:tcW w:w="913" w:type="pct"/>
            <w:shd w:val="clear" w:color="auto" w:fill="A5A5A5"/>
            <w:vAlign w:val="center"/>
          </w:tcPr>
          <w:p w14:paraId="47840FF1"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306474A8" w14:textId="77777777" w:rsidR="00F67A2E" w:rsidRPr="00291A7E" w:rsidRDefault="00F67A2E" w:rsidP="00C220A4">
            <w:pPr>
              <w:rPr>
                <w:rFonts w:ascii="Calibri" w:eastAsia="Calibri" w:hAnsi="Calibri" w:cs="Times New Roman"/>
              </w:rPr>
            </w:pPr>
            <w:r w:rsidRPr="00291A7E">
              <w:rPr>
                <w:rFonts w:ascii="Calibri" w:eastAsia="Calibri" w:hAnsi="Calibri" w:cs="Times New Roman"/>
              </w:rPr>
              <w:t>Pasante de Ingeniería, Arquitectura o carrera afín.</w:t>
            </w:r>
          </w:p>
        </w:tc>
      </w:tr>
      <w:tr w:rsidR="00F67A2E" w:rsidRPr="00291A7E" w14:paraId="73B0A7E3" w14:textId="77777777" w:rsidTr="00C220A4">
        <w:trPr>
          <w:trHeight w:val="340"/>
        </w:trPr>
        <w:tc>
          <w:tcPr>
            <w:tcW w:w="913" w:type="pct"/>
            <w:shd w:val="clear" w:color="auto" w:fill="A5A5A5"/>
            <w:vAlign w:val="center"/>
          </w:tcPr>
          <w:p w14:paraId="4F829469"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5F845B55" w14:textId="77777777" w:rsidR="00F67A2E" w:rsidRPr="00291A7E" w:rsidRDefault="00F67A2E" w:rsidP="00C220A4">
            <w:pPr>
              <w:rPr>
                <w:rFonts w:ascii="Calibri" w:eastAsia="Calibri" w:hAnsi="Calibri" w:cs="Arial"/>
              </w:rPr>
            </w:pPr>
            <w:r w:rsidRPr="00291A7E">
              <w:rPr>
                <w:rFonts w:ascii="Calibri" w:eastAsia="Calibri" w:hAnsi="Calibri" w:cs="Arial"/>
                <w:color w:val="000000"/>
              </w:rPr>
              <w:t>8 años en la gestión catastral, manejo de paquetería básica (office), manejo de equipo de oficina.</w:t>
            </w:r>
          </w:p>
        </w:tc>
      </w:tr>
      <w:tr w:rsidR="00F67A2E" w:rsidRPr="00291A7E" w14:paraId="30682DF2" w14:textId="77777777" w:rsidTr="00C220A4">
        <w:trPr>
          <w:trHeight w:val="340"/>
        </w:trPr>
        <w:tc>
          <w:tcPr>
            <w:tcW w:w="913" w:type="pct"/>
            <w:shd w:val="clear" w:color="auto" w:fill="A5A5A5"/>
            <w:vAlign w:val="center"/>
          </w:tcPr>
          <w:p w14:paraId="5B25B1C4"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5021813F" w14:textId="77777777" w:rsidR="00F67A2E" w:rsidRPr="00291A7E" w:rsidRDefault="00F67A2E" w:rsidP="00C220A4">
            <w:pPr>
              <w:rPr>
                <w:rFonts w:ascii="Calibri" w:eastAsia="Calibri" w:hAnsi="Calibri" w:cs="Arial"/>
              </w:rPr>
            </w:pPr>
            <w:r w:rsidRPr="00291A7E">
              <w:rPr>
                <w:rFonts w:ascii="Calibri" w:eastAsia="Calibri" w:hAnsi="Calibri" w:cs="Arial"/>
              </w:rPr>
              <w:t>Organizado, necesidad de reglas y trabajo a detalle.</w:t>
            </w:r>
          </w:p>
        </w:tc>
      </w:tr>
    </w:tbl>
    <w:p w14:paraId="27B77183" w14:textId="77777777" w:rsidR="00F67A2E" w:rsidRPr="00291A7E" w:rsidRDefault="00F67A2E" w:rsidP="00F67A2E">
      <w:pPr>
        <w:tabs>
          <w:tab w:val="left" w:pos="2865"/>
        </w:tabs>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9054"/>
      </w:tblGrid>
      <w:tr w:rsidR="00F67A2E" w:rsidRPr="00291A7E" w14:paraId="2F4B5310" w14:textId="77777777" w:rsidTr="00C220A4">
        <w:trPr>
          <w:trHeight w:val="397"/>
        </w:trPr>
        <w:tc>
          <w:tcPr>
            <w:tcW w:w="5000" w:type="pct"/>
            <w:shd w:val="clear" w:color="auto" w:fill="A5A5A5"/>
            <w:vAlign w:val="center"/>
          </w:tcPr>
          <w:p w14:paraId="438A64D7"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63A6FE48" w14:textId="77777777" w:rsidTr="00C220A4">
        <w:tc>
          <w:tcPr>
            <w:tcW w:w="5000" w:type="pct"/>
            <w:vAlign w:val="center"/>
          </w:tcPr>
          <w:p w14:paraId="77BE672C" w14:textId="77777777" w:rsidR="00F67A2E" w:rsidRPr="00291A7E" w:rsidRDefault="00F67A2E" w:rsidP="00F67A2E">
            <w:pPr>
              <w:numPr>
                <w:ilvl w:val="0"/>
                <w:numId w:val="13"/>
              </w:numPr>
              <w:spacing w:before="120"/>
              <w:rPr>
                <w:rFonts w:ascii="Calibri" w:eastAsia="Calibri" w:hAnsi="Calibri" w:cs="Times New Roman"/>
              </w:rPr>
            </w:pPr>
            <w:r w:rsidRPr="00291A7E">
              <w:rPr>
                <w:rFonts w:ascii="Calibri" w:eastAsia="Calibri" w:hAnsi="Calibri" w:cs="Times New Roman"/>
              </w:rPr>
              <w:t xml:space="preserve">Recibir las solicitudes de los trámites turnados y cotejarlos a fin de complementar la información necesaria, en su caso, con lo existente en la Dirección (cartografía digital, expedientes, </w:t>
            </w:r>
            <w:proofErr w:type="spellStart"/>
            <w:r w:rsidRPr="00291A7E">
              <w:rPr>
                <w:rFonts w:ascii="Calibri" w:eastAsia="Calibri" w:hAnsi="Calibri" w:cs="Times New Roman"/>
              </w:rPr>
              <w:t>google</w:t>
            </w:r>
            <w:proofErr w:type="spellEnd"/>
            <w:r w:rsidRPr="00291A7E">
              <w:rPr>
                <w:rFonts w:ascii="Calibri" w:eastAsia="Calibri" w:hAnsi="Calibri" w:cs="Times New Roman"/>
              </w:rPr>
              <w:t xml:space="preserve"> </w:t>
            </w:r>
            <w:proofErr w:type="spellStart"/>
            <w:r w:rsidRPr="00291A7E">
              <w:rPr>
                <w:rFonts w:ascii="Calibri" w:eastAsia="Calibri" w:hAnsi="Calibri" w:cs="Times New Roman"/>
              </w:rPr>
              <w:t>earth</w:t>
            </w:r>
            <w:proofErr w:type="spellEnd"/>
            <w:r w:rsidRPr="00291A7E">
              <w:rPr>
                <w:rFonts w:ascii="Calibri" w:eastAsia="Calibri" w:hAnsi="Calibri" w:cs="Times New Roman"/>
              </w:rPr>
              <w:t xml:space="preserve"> y el padrón catastral) y determinar una ruta a seguir para realizar las visitas.</w:t>
            </w:r>
          </w:p>
          <w:p w14:paraId="5E89056F"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 xml:space="preserve">Realizar el levantamiento físico del predio, tomando medidas y colindancias, describe las características del mismo en cuanto a: uso de suelo, tipo de construcción, estado de conservación, superficies, servicios, ubicación y demás datos para su valuación, toma fotografías con el fin de </w:t>
            </w:r>
            <w:proofErr w:type="gramStart"/>
            <w:r w:rsidRPr="00291A7E">
              <w:rPr>
                <w:rFonts w:ascii="Calibri" w:eastAsia="Calibri" w:hAnsi="Calibri" w:cs="Times New Roman"/>
              </w:rPr>
              <w:t>actualizar  los</w:t>
            </w:r>
            <w:proofErr w:type="gramEnd"/>
            <w:r w:rsidRPr="00291A7E">
              <w:rPr>
                <w:rFonts w:ascii="Calibri" w:eastAsia="Calibri" w:hAnsi="Calibri" w:cs="Times New Roman"/>
              </w:rPr>
              <w:t xml:space="preserve"> datos en el padrón catastral, la cartografía digital y la realización del trámite respectivo.</w:t>
            </w:r>
          </w:p>
          <w:p w14:paraId="49A2564E"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Atender visitas programadas.</w:t>
            </w:r>
          </w:p>
          <w:p w14:paraId="73D5C626"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Realizar el trabajo de gabinete correspondiente a cada uno de los trámites; realizar fichas catastrales, además de evidencias fotográficas del predio de interiores y exteriores, una vez realizadas las visitas asignadas.</w:t>
            </w:r>
          </w:p>
          <w:p w14:paraId="6B1F9B82"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 xml:space="preserve">Atender instrucciones por celular de la visita de algún trámite que requiere la dirección. </w:t>
            </w:r>
          </w:p>
          <w:p w14:paraId="369DC63C"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Solicitar vale de gasolina a la Dirección y posteriormente de proveerse de gasolina, entrega los recibos a la misma.</w:t>
            </w:r>
          </w:p>
          <w:p w14:paraId="5DCAB6F3"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Mantener aseado el vehículo asignado y revisa los niveles de aceite, gasolina y el estado en general, para evitar algún desperfecto.</w:t>
            </w:r>
          </w:p>
          <w:p w14:paraId="44D9693C" w14:textId="77777777" w:rsidR="00F67A2E" w:rsidRPr="00291A7E" w:rsidRDefault="00F67A2E" w:rsidP="00F67A2E">
            <w:pPr>
              <w:numPr>
                <w:ilvl w:val="0"/>
                <w:numId w:val="13"/>
              </w:numPr>
              <w:rPr>
                <w:rFonts w:ascii="Calibri" w:eastAsia="Calibri" w:hAnsi="Calibri" w:cs="Times New Roman"/>
              </w:rPr>
            </w:pPr>
            <w:r w:rsidRPr="00291A7E">
              <w:rPr>
                <w:rFonts w:ascii="Calibri" w:eastAsia="Calibri" w:hAnsi="Calibri" w:cs="Times New Roman"/>
              </w:rPr>
              <w:t>Realizar diversas labores afines e inherentes al puesto, que su jefe inmediato le encomiende.</w:t>
            </w:r>
          </w:p>
        </w:tc>
      </w:tr>
      <w:bookmarkEnd w:id="22"/>
      <w:bookmarkEnd w:id="23"/>
    </w:tbl>
    <w:p w14:paraId="64B7673E" w14:textId="77777777" w:rsidR="00F67A2E" w:rsidRPr="00291A7E" w:rsidRDefault="00F67A2E" w:rsidP="00F67A2E">
      <w:pPr>
        <w:spacing w:after="160" w:line="259" w:lineRule="auto"/>
        <w:rPr>
          <w:rFonts w:ascii="Calibri" w:eastAsia="Calibri" w:hAnsi="Calibri" w:cs="Times New Roman"/>
          <w:lang w:val="es-ES"/>
        </w:rPr>
      </w:pPr>
    </w:p>
    <w:p w14:paraId="6B00A6E4" w14:textId="77777777" w:rsidR="00F67A2E" w:rsidRPr="00291A7E" w:rsidRDefault="00F67A2E" w:rsidP="00F67A2E">
      <w:pPr>
        <w:keepNext/>
        <w:keepLines/>
        <w:numPr>
          <w:ilvl w:val="0"/>
          <w:numId w:val="9"/>
        </w:numPr>
        <w:spacing w:after="720" w:line="259" w:lineRule="auto"/>
        <w:jc w:val="both"/>
        <w:outlineLvl w:val="1"/>
        <w:rPr>
          <w:rFonts w:ascii="Arial Narrow" w:eastAsia="Times New Roman" w:hAnsi="Arial Narrow" w:cs="Times New Roman"/>
          <w:b/>
          <w:sz w:val="28"/>
          <w:szCs w:val="26"/>
          <w:lang w:val="es-ES"/>
        </w:rPr>
      </w:pPr>
      <w:bookmarkStart w:id="27" w:name="_Toc195087510"/>
      <w:r w:rsidRPr="00291A7E">
        <w:rPr>
          <w:rFonts w:ascii="Arial Narrow" w:eastAsia="Times New Roman" w:hAnsi="Arial Narrow" w:cs="Times New Roman"/>
          <w:b/>
          <w:sz w:val="28"/>
          <w:szCs w:val="26"/>
          <w:lang w:val="es-ES"/>
        </w:rPr>
        <w:t>CONTROL DE ARCHIVO</w:t>
      </w:r>
      <w:bookmarkEnd w:id="27"/>
    </w:p>
    <w:tbl>
      <w:tblPr>
        <w:tblStyle w:val="Tablaconcuadrcula"/>
        <w:tblW w:w="5000" w:type="pct"/>
        <w:tblLook w:val="04A0" w:firstRow="1" w:lastRow="0" w:firstColumn="1" w:lastColumn="0" w:noHBand="0" w:noVBand="1"/>
      </w:tblPr>
      <w:tblGrid>
        <w:gridCol w:w="2812"/>
        <w:gridCol w:w="6242"/>
      </w:tblGrid>
      <w:tr w:rsidR="00F67A2E" w:rsidRPr="00291A7E" w14:paraId="50501FEF" w14:textId="77777777" w:rsidTr="00C220A4">
        <w:trPr>
          <w:trHeight w:val="397"/>
        </w:trPr>
        <w:tc>
          <w:tcPr>
            <w:tcW w:w="5000" w:type="pct"/>
            <w:gridSpan w:val="2"/>
            <w:shd w:val="clear" w:color="auto" w:fill="A5A5A5"/>
            <w:vAlign w:val="center"/>
          </w:tcPr>
          <w:p w14:paraId="130F62DB"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Descripción del Puesto</w:t>
            </w:r>
          </w:p>
        </w:tc>
      </w:tr>
      <w:tr w:rsidR="00F67A2E" w:rsidRPr="00291A7E" w14:paraId="27FBA136" w14:textId="77777777" w:rsidTr="00C220A4">
        <w:trPr>
          <w:trHeight w:val="340"/>
        </w:trPr>
        <w:tc>
          <w:tcPr>
            <w:tcW w:w="1553" w:type="pct"/>
            <w:shd w:val="clear" w:color="auto" w:fill="A5A5A5"/>
            <w:vAlign w:val="center"/>
          </w:tcPr>
          <w:p w14:paraId="2CE5EC64"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del Puesto:</w:t>
            </w:r>
          </w:p>
        </w:tc>
        <w:tc>
          <w:tcPr>
            <w:tcW w:w="3447" w:type="pct"/>
            <w:vAlign w:val="center"/>
          </w:tcPr>
          <w:p w14:paraId="0BAA86A2"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Control de Archivo</w:t>
            </w:r>
          </w:p>
        </w:tc>
      </w:tr>
      <w:tr w:rsidR="00F67A2E" w:rsidRPr="00291A7E" w14:paraId="2D836221" w14:textId="77777777" w:rsidTr="00C220A4">
        <w:trPr>
          <w:trHeight w:val="340"/>
        </w:trPr>
        <w:tc>
          <w:tcPr>
            <w:tcW w:w="1553" w:type="pct"/>
            <w:shd w:val="clear" w:color="auto" w:fill="A5A5A5"/>
            <w:vAlign w:val="center"/>
          </w:tcPr>
          <w:p w14:paraId="7B645C78"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Nombre de la Dependencia:</w:t>
            </w:r>
          </w:p>
        </w:tc>
        <w:tc>
          <w:tcPr>
            <w:tcW w:w="3447" w:type="pct"/>
            <w:vAlign w:val="center"/>
          </w:tcPr>
          <w:p w14:paraId="543C6F37"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H. Ayuntamiento de Villa de Reyes</w:t>
            </w:r>
          </w:p>
        </w:tc>
      </w:tr>
      <w:tr w:rsidR="00F67A2E" w:rsidRPr="00291A7E" w14:paraId="49B40A2E" w14:textId="77777777" w:rsidTr="00C220A4">
        <w:trPr>
          <w:trHeight w:val="340"/>
        </w:trPr>
        <w:tc>
          <w:tcPr>
            <w:tcW w:w="1553" w:type="pct"/>
            <w:shd w:val="clear" w:color="auto" w:fill="A5A5A5"/>
            <w:vAlign w:val="center"/>
          </w:tcPr>
          <w:p w14:paraId="24585AF7"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Área de Adscripción:</w:t>
            </w:r>
          </w:p>
        </w:tc>
        <w:tc>
          <w:tcPr>
            <w:tcW w:w="3447" w:type="pct"/>
            <w:vAlign w:val="center"/>
          </w:tcPr>
          <w:p w14:paraId="6CA67A70"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Dirección de Catastro</w:t>
            </w:r>
          </w:p>
        </w:tc>
      </w:tr>
      <w:tr w:rsidR="00F67A2E" w:rsidRPr="00291A7E" w14:paraId="762604D5" w14:textId="77777777" w:rsidTr="00C220A4">
        <w:trPr>
          <w:trHeight w:val="340"/>
        </w:trPr>
        <w:tc>
          <w:tcPr>
            <w:tcW w:w="1553" w:type="pct"/>
            <w:shd w:val="clear" w:color="auto" w:fill="A5A5A5"/>
            <w:vAlign w:val="center"/>
          </w:tcPr>
          <w:p w14:paraId="1AF76B58"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Reporta:</w:t>
            </w:r>
          </w:p>
        </w:tc>
        <w:tc>
          <w:tcPr>
            <w:tcW w:w="3447" w:type="pct"/>
            <w:vAlign w:val="center"/>
          </w:tcPr>
          <w:p w14:paraId="20DDC046"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Directora de Catastro</w:t>
            </w:r>
          </w:p>
        </w:tc>
      </w:tr>
      <w:tr w:rsidR="00F67A2E" w:rsidRPr="00291A7E" w14:paraId="25A38612" w14:textId="77777777" w:rsidTr="00C220A4">
        <w:trPr>
          <w:trHeight w:val="340"/>
        </w:trPr>
        <w:tc>
          <w:tcPr>
            <w:tcW w:w="1553" w:type="pct"/>
            <w:shd w:val="clear" w:color="auto" w:fill="A5A5A5"/>
            <w:vAlign w:val="center"/>
          </w:tcPr>
          <w:p w14:paraId="2B94638E"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A Quién Supervisa:</w:t>
            </w:r>
          </w:p>
        </w:tc>
        <w:tc>
          <w:tcPr>
            <w:tcW w:w="3447" w:type="pct"/>
            <w:vAlign w:val="center"/>
          </w:tcPr>
          <w:p w14:paraId="76BC01F2" w14:textId="77777777" w:rsidR="00F67A2E" w:rsidRPr="00291A7E" w:rsidRDefault="00F67A2E" w:rsidP="00C220A4">
            <w:pPr>
              <w:rPr>
                <w:rFonts w:ascii="Calibri" w:eastAsia="Calibri" w:hAnsi="Calibri" w:cs="Times New Roman"/>
                <w:szCs w:val="24"/>
              </w:rPr>
            </w:pPr>
            <w:r w:rsidRPr="00291A7E">
              <w:rPr>
                <w:rFonts w:ascii="Calibri" w:eastAsia="Calibri" w:hAnsi="Calibri" w:cs="Times New Roman"/>
                <w:szCs w:val="24"/>
              </w:rPr>
              <w:t>No Aplica</w:t>
            </w:r>
          </w:p>
        </w:tc>
      </w:tr>
    </w:tbl>
    <w:p w14:paraId="0D5B1C69" w14:textId="77777777" w:rsidR="00F67A2E" w:rsidRPr="00291A7E" w:rsidRDefault="00F67A2E" w:rsidP="00F67A2E">
      <w:pPr>
        <w:tabs>
          <w:tab w:val="left" w:pos="2865"/>
        </w:tabs>
        <w:spacing w:after="160" w:line="259" w:lineRule="auto"/>
        <w:rPr>
          <w:rFonts w:ascii="Calibri" w:eastAsia="Calibri" w:hAnsi="Calibri" w:cs="Times New Roman"/>
        </w:rPr>
      </w:pPr>
    </w:p>
    <w:tbl>
      <w:tblPr>
        <w:tblStyle w:val="Tablaconcuadrcula"/>
        <w:tblW w:w="5000" w:type="pct"/>
        <w:tblLook w:val="04A0" w:firstRow="1" w:lastRow="0" w:firstColumn="1" w:lastColumn="0" w:noHBand="0" w:noVBand="1"/>
      </w:tblPr>
      <w:tblGrid>
        <w:gridCol w:w="1768"/>
        <w:gridCol w:w="7286"/>
      </w:tblGrid>
      <w:tr w:rsidR="00F67A2E" w:rsidRPr="00291A7E" w14:paraId="51E88BC5" w14:textId="77777777" w:rsidTr="00C220A4">
        <w:trPr>
          <w:trHeight w:val="397"/>
        </w:trPr>
        <w:tc>
          <w:tcPr>
            <w:tcW w:w="5000" w:type="pct"/>
            <w:gridSpan w:val="2"/>
            <w:shd w:val="clear" w:color="auto" w:fill="A5A5A5"/>
            <w:vAlign w:val="center"/>
          </w:tcPr>
          <w:p w14:paraId="7B5DA0A3" w14:textId="77777777" w:rsidR="00F67A2E" w:rsidRPr="00291A7E" w:rsidRDefault="00F67A2E" w:rsidP="00C220A4">
            <w:pPr>
              <w:jc w:val="center"/>
              <w:rPr>
                <w:rFonts w:ascii="Calibri" w:eastAsia="Calibri" w:hAnsi="Calibri" w:cs="Times New Roman"/>
                <w:b/>
              </w:rPr>
            </w:pPr>
            <w:r w:rsidRPr="00291A7E">
              <w:rPr>
                <w:rFonts w:ascii="Calibri" w:eastAsia="Calibri" w:hAnsi="Calibri" w:cs="Times New Roman"/>
                <w:b/>
              </w:rPr>
              <w:t>Especificación del Puesto</w:t>
            </w:r>
          </w:p>
        </w:tc>
      </w:tr>
      <w:tr w:rsidR="00F67A2E" w:rsidRPr="00291A7E" w14:paraId="571C1C1E" w14:textId="77777777" w:rsidTr="00C220A4">
        <w:trPr>
          <w:trHeight w:val="340"/>
        </w:trPr>
        <w:tc>
          <w:tcPr>
            <w:tcW w:w="913" w:type="pct"/>
            <w:shd w:val="clear" w:color="auto" w:fill="A5A5A5"/>
            <w:vAlign w:val="center"/>
          </w:tcPr>
          <w:p w14:paraId="6146D676"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Escolaridad:</w:t>
            </w:r>
          </w:p>
        </w:tc>
        <w:tc>
          <w:tcPr>
            <w:tcW w:w="4087" w:type="pct"/>
            <w:vAlign w:val="center"/>
          </w:tcPr>
          <w:p w14:paraId="759E5B29" w14:textId="77777777" w:rsidR="00F67A2E" w:rsidRPr="00291A7E" w:rsidRDefault="00F67A2E" w:rsidP="00C220A4">
            <w:pPr>
              <w:rPr>
                <w:rFonts w:ascii="Calibri" w:eastAsia="Calibri" w:hAnsi="Calibri" w:cs="Times New Roman"/>
              </w:rPr>
            </w:pPr>
            <w:r w:rsidRPr="00291A7E">
              <w:rPr>
                <w:rFonts w:ascii="Calibri" w:eastAsia="Calibri" w:hAnsi="Calibri" w:cs="Times New Roman"/>
              </w:rPr>
              <w:t>Carrera técnica o preparatoria terminada</w:t>
            </w:r>
          </w:p>
        </w:tc>
      </w:tr>
      <w:tr w:rsidR="00F67A2E" w:rsidRPr="00291A7E" w14:paraId="7DEAF13D" w14:textId="77777777" w:rsidTr="00C220A4">
        <w:trPr>
          <w:trHeight w:val="340"/>
        </w:trPr>
        <w:tc>
          <w:tcPr>
            <w:tcW w:w="913" w:type="pct"/>
            <w:shd w:val="clear" w:color="auto" w:fill="A5A5A5"/>
            <w:vAlign w:val="center"/>
          </w:tcPr>
          <w:p w14:paraId="6C6F9E36"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Conocimientos:</w:t>
            </w:r>
          </w:p>
        </w:tc>
        <w:tc>
          <w:tcPr>
            <w:tcW w:w="4087" w:type="pct"/>
            <w:vAlign w:val="center"/>
          </w:tcPr>
          <w:p w14:paraId="11156C5D" w14:textId="77777777" w:rsidR="00F67A2E" w:rsidRPr="00291A7E" w:rsidRDefault="00F67A2E" w:rsidP="00C220A4">
            <w:pPr>
              <w:rPr>
                <w:rFonts w:ascii="Calibri" w:eastAsia="Calibri" w:hAnsi="Calibri" w:cs="Arial"/>
              </w:rPr>
            </w:pPr>
            <w:r w:rsidRPr="00291A7E">
              <w:rPr>
                <w:rFonts w:ascii="Calibri" w:eastAsia="Calibri" w:hAnsi="Calibri" w:cs="Arial"/>
                <w:color w:val="000000"/>
              </w:rPr>
              <w:t>Habilidades, destrezas y valores para planear, analizar, diseñar y poder llevar a cabo el control de Archivo, así como el Manejo de equipo de oficina.</w:t>
            </w:r>
          </w:p>
        </w:tc>
      </w:tr>
      <w:tr w:rsidR="00F67A2E" w:rsidRPr="00291A7E" w14:paraId="09F9E051" w14:textId="77777777" w:rsidTr="00C220A4">
        <w:trPr>
          <w:trHeight w:val="340"/>
        </w:trPr>
        <w:tc>
          <w:tcPr>
            <w:tcW w:w="913" w:type="pct"/>
            <w:shd w:val="clear" w:color="auto" w:fill="A5A5A5"/>
            <w:vAlign w:val="center"/>
          </w:tcPr>
          <w:p w14:paraId="3935BFF9" w14:textId="77777777" w:rsidR="00F67A2E" w:rsidRPr="00291A7E" w:rsidRDefault="00F67A2E" w:rsidP="00C220A4">
            <w:pPr>
              <w:rPr>
                <w:rFonts w:ascii="Calibri" w:eastAsia="Calibri" w:hAnsi="Calibri" w:cs="Arial"/>
                <w:b/>
                <w:szCs w:val="24"/>
              </w:rPr>
            </w:pPr>
            <w:r w:rsidRPr="00291A7E">
              <w:rPr>
                <w:rFonts w:ascii="Calibri" w:eastAsia="Calibri" w:hAnsi="Calibri" w:cs="Arial"/>
                <w:b/>
                <w:szCs w:val="24"/>
              </w:rPr>
              <w:t>Habilidades:</w:t>
            </w:r>
          </w:p>
        </w:tc>
        <w:tc>
          <w:tcPr>
            <w:tcW w:w="4087" w:type="pct"/>
            <w:vAlign w:val="center"/>
          </w:tcPr>
          <w:p w14:paraId="5E129563" w14:textId="77777777" w:rsidR="00F67A2E" w:rsidRPr="00291A7E" w:rsidRDefault="00F67A2E" w:rsidP="00C220A4">
            <w:pPr>
              <w:rPr>
                <w:rFonts w:ascii="Calibri" w:eastAsia="Calibri" w:hAnsi="Calibri" w:cs="Arial"/>
              </w:rPr>
            </w:pPr>
            <w:r w:rsidRPr="00291A7E">
              <w:rPr>
                <w:rFonts w:ascii="Calibri" w:eastAsia="Calibri" w:hAnsi="Calibri" w:cs="Arial"/>
              </w:rPr>
              <w:t>Organizado, necesidad de reglas y trabajo a detalle</w:t>
            </w:r>
          </w:p>
        </w:tc>
      </w:tr>
    </w:tbl>
    <w:p w14:paraId="521F45BD" w14:textId="77777777" w:rsidR="00F67A2E" w:rsidRPr="00291A7E" w:rsidRDefault="00F67A2E" w:rsidP="00F67A2E">
      <w:pPr>
        <w:tabs>
          <w:tab w:val="left" w:pos="2865"/>
        </w:tabs>
        <w:spacing w:after="160" w:line="259" w:lineRule="auto"/>
        <w:rPr>
          <w:rFonts w:ascii="Calibri" w:eastAsia="Calibri" w:hAnsi="Calibri" w:cs="Times New Roman"/>
        </w:rPr>
      </w:pPr>
      <w:r w:rsidRPr="00291A7E">
        <w:rPr>
          <w:rFonts w:ascii="Calibri" w:eastAsia="Calibri" w:hAnsi="Calibri" w:cs="Times New Roman"/>
        </w:rPr>
        <w:tab/>
      </w:r>
    </w:p>
    <w:tbl>
      <w:tblPr>
        <w:tblStyle w:val="Tablaconcuadrcula"/>
        <w:tblW w:w="5000" w:type="pct"/>
        <w:tblLook w:val="04A0" w:firstRow="1" w:lastRow="0" w:firstColumn="1" w:lastColumn="0" w:noHBand="0" w:noVBand="1"/>
      </w:tblPr>
      <w:tblGrid>
        <w:gridCol w:w="9054"/>
      </w:tblGrid>
      <w:tr w:rsidR="00F67A2E" w:rsidRPr="00291A7E" w14:paraId="1FAE1999" w14:textId="77777777" w:rsidTr="00C220A4">
        <w:trPr>
          <w:trHeight w:val="397"/>
        </w:trPr>
        <w:tc>
          <w:tcPr>
            <w:tcW w:w="5000" w:type="pct"/>
            <w:shd w:val="clear" w:color="auto" w:fill="A5A5A5"/>
            <w:vAlign w:val="center"/>
          </w:tcPr>
          <w:p w14:paraId="14C333FC" w14:textId="77777777" w:rsidR="00F67A2E" w:rsidRPr="00291A7E" w:rsidRDefault="00F67A2E" w:rsidP="00C220A4">
            <w:pPr>
              <w:jc w:val="center"/>
              <w:rPr>
                <w:rFonts w:ascii="Calibri" w:eastAsia="Calibri" w:hAnsi="Calibri" w:cs="Times New Roman"/>
                <w:b/>
                <w:bCs/>
              </w:rPr>
            </w:pPr>
            <w:r w:rsidRPr="00291A7E">
              <w:rPr>
                <w:rFonts w:ascii="Calibri" w:eastAsia="Calibri" w:hAnsi="Calibri" w:cs="Times New Roman"/>
                <w:b/>
              </w:rPr>
              <w:t>Descripción Específica de Funciones</w:t>
            </w:r>
          </w:p>
        </w:tc>
      </w:tr>
      <w:tr w:rsidR="00F67A2E" w:rsidRPr="00291A7E" w14:paraId="40B39CB6" w14:textId="77777777" w:rsidTr="00C220A4">
        <w:tc>
          <w:tcPr>
            <w:tcW w:w="5000" w:type="pct"/>
            <w:vAlign w:val="center"/>
          </w:tcPr>
          <w:p w14:paraId="7518CE42"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Separar y clasificar la documentación que se recibe de diversas fuentes.</w:t>
            </w:r>
          </w:p>
          <w:p w14:paraId="53ADA559"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 xml:space="preserve">Integrar los expedientes por claves </w:t>
            </w:r>
            <w:proofErr w:type="gramStart"/>
            <w:r w:rsidRPr="00291A7E">
              <w:rPr>
                <w:rFonts w:ascii="Calibri" w:eastAsia="Calibri" w:hAnsi="Calibri" w:cs="Times New Roman"/>
              </w:rPr>
              <w:t>catastrales  para</w:t>
            </w:r>
            <w:proofErr w:type="gramEnd"/>
            <w:r w:rsidRPr="00291A7E">
              <w:rPr>
                <w:rFonts w:ascii="Calibri" w:eastAsia="Calibri" w:hAnsi="Calibri" w:cs="Times New Roman"/>
              </w:rPr>
              <w:t xml:space="preserve"> su respectivo control.</w:t>
            </w:r>
          </w:p>
          <w:p w14:paraId="47AD2C69"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Revisar la organización y actualización del archivo.</w:t>
            </w:r>
          </w:p>
          <w:p w14:paraId="598D9342"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Proporciona la información que soliciten.</w:t>
            </w:r>
          </w:p>
          <w:p w14:paraId="27572006"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Apoyar al área cartografía (en la elaboración de fichas de campo).</w:t>
            </w:r>
          </w:p>
          <w:p w14:paraId="54743FE0" w14:textId="77777777" w:rsidR="00F67A2E" w:rsidRPr="00291A7E" w:rsidRDefault="00F67A2E" w:rsidP="00F67A2E">
            <w:pPr>
              <w:numPr>
                <w:ilvl w:val="0"/>
                <w:numId w:val="14"/>
              </w:numPr>
              <w:rPr>
                <w:rFonts w:ascii="Calibri" w:eastAsia="Calibri" w:hAnsi="Calibri" w:cs="Times New Roman"/>
              </w:rPr>
            </w:pPr>
            <w:r w:rsidRPr="00291A7E">
              <w:rPr>
                <w:rFonts w:ascii="Calibri" w:eastAsia="Calibri" w:hAnsi="Calibri" w:cs="Times New Roman"/>
              </w:rPr>
              <w:t>Elaboración de los reportes de Enlace de la dirección de Planeación y Evaluación y la dirección de Transparencia.</w:t>
            </w:r>
          </w:p>
          <w:p w14:paraId="0AC348F9" w14:textId="77777777" w:rsidR="00F67A2E" w:rsidRPr="00291A7E" w:rsidRDefault="00F67A2E" w:rsidP="00C220A4">
            <w:pPr>
              <w:spacing w:before="120"/>
              <w:ind w:left="360"/>
              <w:rPr>
                <w:rFonts w:ascii="Calibri" w:eastAsia="Calibri" w:hAnsi="Calibri" w:cs="Times New Roman"/>
              </w:rPr>
            </w:pPr>
          </w:p>
          <w:p w14:paraId="00D32EB6" w14:textId="77777777" w:rsidR="00F67A2E" w:rsidRPr="00291A7E" w:rsidRDefault="00F67A2E" w:rsidP="00C220A4">
            <w:pPr>
              <w:spacing w:after="120"/>
              <w:ind w:left="720"/>
              <w:rPr>
                <w:rFonts w:ascii="Calibri" w:eastAsia="Calibri" w:hAnsi="Calibri" w:cs="Times New Roman"/>
              </w:rPr>
            </w:pPr>
            <w:r w:rsidRPr="00291A7E">
              <w:rPr>
                <w:rFonts w:ascii="Calibri" w:eastAsia="Calibri" w:hAnsi="Calibri" w:cs="Times New Roman"/>
                <w:b/>
                <w:szCs w:val="24"/>
              </w:rPr>
              <w:t>“Estas funciones son enunciativas, mas no limitativas.”</w:t>
            </w:r>
          </w:p>
        </w:tc>
      </w:tr>
    </w:tbl>
    <w:p w14:paraId="458FCC7B" w14:textId="77777777" w:rsidR="00F67A2E" w:rsidRPr="00291A7E" w:rsidRDefault="00F67A2E" w:rsidP="00F67A2E">
      <w:pPr>
        <w:tabs>
          <w:tab w:val="left" w:pos="2865"/>
        </w:tabs>
        <w:spacing w:after="160" w:line="259" w:lineRule="auto"/>
        <w:rPr>
          <w:rFonts w:ascii="Calibri" w:eastAsia="Calibri" w:hAnsi="Calibri" w:cs="Times New Roman"/>
        </w:rPr>
      </w:pPr>
    </w:p>
    <w:p w14:paraId="38A4723C" w14:textId="77777777" w:rsidR="00F67A2E" w:rsidRPr="00291A7E" w:rsidRDefault="00F67A2E" w:rsidP="00F67A2E">
      <w:pPr>
        <w:spacing w:after="160" w:line="259" w:lineRule="auto"/>
        <w:rPr>
          <w:rFonts w:ascii="Calibri" w:eastAsia="Calibri" w:hAnsi="Calibri" w:cs="Times New Roman"/>
          <w:lang w:val="es-ES"/>
        </w:rPr>
      </w:pPr>
    </w:p>
    <w:p w14:paraId="17BF42B0" w14:textId="77777777" w:rsidR="00F67A2E" w:rsidRPr="00291A7E" w:rsidRDefault="00F67A2E" w:rsidP="00F67A2E">
      <w:pPr>
        <w:spacing w:after="160" w:line="259" w:lineRule="auto"/>
        <w:rPr>
          <w:rFonts w:ascii="Calibri" w:eastAsia="Calibri" w:hAnsi="Calibri" w:cs="Times New Roman"/>
          <w:lang w:val="es-ES"/>
        </w:rPr>
      </w:pPr>
    </w:p>
    <w:p w14:paraId="1F6E1A14" w14:textId="77777777" w:rsidR="00F67A2E" w:rsidRPr="00291A7E" w:rsidRDefault="00F67A2E" w:rsidP="00F67A2E">
      <w:pPr>
        <w:spacing w:after="160" w:line="259" w:lineRule="auto"/>
        <w:rPr>
          <w:rFonts w:ascii="Calibri" w:eastAsia="Calibri" w:hAnsi="Calibri" w:cs="Times New Roman"/>
          <w:lang w:val="es-ES"/>
        </w:rPr>
      </w:pPr>
    </w:p>
    <w:p w14:paraId="5DEB3752" w14:textId="77777777" w:rsidR="00F67A2E" w:rsidRPr="00291A7E" w:rsidRDefault="00F67A2E" w:rsidP="00F67A2E">
      <w:pPr>
        <w:spacing w:after="160" w:line="259" w:lineRule="auto"/>
        <w:rPr>
          <w:rFonts w:ascii="Calibri" w:eastAsia="Calibri" w:hAnsi="Calibri" w:cs="Times New Roman"/>
          <w:lang w:val="es-ES"/>
        </w:rPr>
      </w:pPr>
    </w:p>
    <w:p w14:paraId="23B63EA0" w14:textId="77777777" w:rsidR="00F67A2E" w:rsidRPr="00291A7E" w:rsidRDefault="00F67A2E" w:rsidP="00F67A2E">
      <w:pPr>
        <w:keepNext/>
        <w:keepLines/>
        <w:numPr>
          <w:ilvl w:val="0"/>
          <w:numId w:val="1"/>
        </w:numPr>
        <w:spacing w:before="600" w:after="600" w:line="259" w:lineRule="auto"/>
        <w:jc w:val="both"/>
        <w:outlineLvl w:val="0"/>
        <w:rPr>
          <w:rFonts w:ascii="Arial Narrow" w:eastAsia="Times New Roman" w:hAnsi="Arial Narrow" w:cs="Times New Roman"/>
          <w:b/>
          <w:sz w:val="32"/>
          <w:szCs w:val="32"/>
          <w:lang w:val="es-ES"/>
        </w:rPr>
      </w:pPr>
      <w:bookmarkStart w:id="28" w:name="_Toc195087511"/>
      <w:r w:rsidRPr="00291A7E">
        <w:rPr>
          <w:rFonts w:ascii="Arial Narrow" w:eastAsia="Times New Roman" w:hAnsi="Arial Narrow" w:cs="Times New Roman"/>
          <w:b/>
          <w:sz w:val="32"/>
          <w:szCs w:val="32"/>
          <w:lang w:val="es-ES"/>
        </w:rPr>
        <w:lastRenderedPageBreak/>
        <w:t>DIRECTORIO</w:t>
      </w:r>
      <w:bookmarkEnd w:id="28"/>
    </w:p>
    <w:p w14:paraId="218D40F1" w14:textId="77777777" w:rsidR="00F67A2E" w:rsidRPr="00291A7E" w:rsidRDefault="00F67A2E" w:rsidP="00F67A2E">
      <w:pPr>
        <w:spacing w:after="160" w:line="259" w:lineRule="auto"/>
        <w:rPr>
          <w:rFonts w:ascii="Calibri" w:eastAsia="Calibri" w:hAnsi="Calibri" w:cs="Times New Roman"/>
          <w:lang w:val="es-ES"/>
        </w:rPr>
      </w:pPr>
    </w:p>
    <w:p w14:paraId="43011599" w14:textId="77777777" w:rsidR="00F67A2E" w:rsidRPr="00291A7E" w:rsidRDefault="00F67A2E" w:rsidP="00F67A2E">
      <w:pPr>
        <w:spacing w:after="160" w:line="259" w:lineRule="auto"/>
        <w:rPr>
          <w:rFonts w:ascii="Calibri" w:eastAsia="Calibri" w:hAnsi="Calibri" w:cs="Times New Roman"/>
          <w:lang w:val="es-ES"/>
        </w:rPr>
      </w:pPr>
    </w:p>
    <w:tbl>
      <w:tblPr>
        <w:tblStyle w:val="Listaclara-nfasis31"/>
        <w:tblpPr w:leftFromText="141" w:rightFromText="141" w:vertAnchor="text" w:horzAnchor="margin" w:tblpXSpec="right" w:tblpY="174"/>
        <w:tblW w:w="49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30"/>
        <w:gridCol w:w="1924"/>
        <w:gridCol w:w="3282"/>
      </w:tblGrid>
      <w:tr w:rsidR="00F67A2E" w:rsidRPr="00291A7E" w14:paraId="47F9CDC7" w14:textId="77777777" w:rsidTr="00C220A4">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209" w:type="pct"/>
            <w:tcBorders>
              <w:bottom w:val="single" w:sz="4" w:space="0" w:color="auto"/>
            </w:tcBorders>
            <w:vAlign w:val="center"/>
          </w:tcPr>
          <w:p w14:paraId="1BA66354" w14:textId="77777777" w:rsidR="00F67A2E" w:rsidRPr="00291A7E" w:rsidRDefault="00F67A2E" w:rsidP="00C220A4">
            <w:pPr>
              <w:widowControl w:val="0"/>
              <w:tabs>
                <w:tab w:val="left" w:pos="626"/>
              </w:tabs>
              <w:spacing w:before="1"/>
              <w:jc w:val="center"/>
              <w:rPr>
                <w:rFonts w:eastAsia="Arial" w:cs="Times New Roman"/>
                <w:spacing w:val="-1"/>
                <w:sz w:val="28"/>
                <w:szCs w:val="28"/>
              </w:rPr>
            </w:pPr>
            <w:r w:rsidRPr="00291A7E">
              <w:rPr>
                <w:rFonts w:eastAsia="Arial" w:cs="Times New Roman"/>
                <w:spacing w:val="-1"/>
                <w:sz w:val="28"/>
                <w:szCs w:val="28"/>
              </w:rPr>
              <w:t>NOMBRE</w:t>
            </w:r>
          </w:p>
        </w:tc>
        <w:tc>
          <w:tcPr>
            <w:tcW w:w="960" w:type="pct"/>
            <w:tcBorders>
              <w:bottom w:val="single" w:sz="4" w:space="0" w:color="auto"/>
            </w:tcBorders>
            <w:vAlign w:val="center"/>
          </w:tcPr>
          <w:p w14:paraId="593D51B3" w14:textId="77777777" w:rsidR="00F67A2E" w:rsidRPr="00291A7E" w:rsidRDefault="00F67A2E" w:rsidP="00C220A4">
            <w:pPr>
              <w:widowControl w:val="0"/>
              <w:tabs>
                <w:tab w:val="left" w:pos="626"/>
              </w:tabs>
              <w:spacing w:before="1"/>
              <w:jc w:val="center"/>
              <w:cnfStyle w:val="100000000000" w:firstRow="1" w:lastRow="0" w:firstColumn="0" w:lastColumn="0" w:oddVBand="0" w:evenVBand="0" w:oddHBand="0" w:evenHBand="0" w:firstRowFirstColumn="0" w:firstRowLastColumn="0" w:lastRowFirstColumn="0" w:lastRowLastColumn="0"/>
              <w:rPr>
                <w:rFonts w:eastAsia="Arial" w:cs="Times New Roman"/>
                <w:spacing w:val="-1"/>
                <w:sz w:val="28"/>
                <w:szCs w:val="28"/>
              </w:rPr>
            </w:pPr>
            <w:r w:rsidRPr="00291A7E">
              <w:rPr>
                <w:rFonts w:eastAsia="Arial" w:cs="Times New Roman"/>
                <w:spacing w:val="-1"/>
                <w:sz w:val="28"/>
                <w:szCs w:val="28"/>
              </w:rPr>
              <w:t>PUESTO</w:t>
            </w:r>
          </w:p>
        </w:tc>
        <w:tc>
          <w:tcPr>
            <w:tcW w:w="1125" w:type="pct"/>
            <w:tcBorders>
              <w:bottom w:val="single" w:sz="4" w:space="0" w:color="auto"/>
            </w:tcBorders>
            <w:vAlign w:val="center"/>
          </w:tcPr>
          <w:p w14:paraId="2074251C" w14:textId="77777777" w:rsidR="00F67A2E" w:rsidRPr="00291A7E" w:rsidRDefault="00F67A2E" w:rsidP="00C220A4">
            <w:pPr>
              <w:widowControl w:val="0"/>
              <w:tabs>
                <w:tab w:val="left" w:pos="626"/>
              </w:tabs>
              <w:spacing w:before="1"/>
              <w:jc w:val="center"/>
              <w:cnfStyle w:val="100000000000" w:firstRow="1" w:lastRow="0" w:firstColumn="0" w:lastColumn="0" w:oddVBand="0" w:evenVBand="0" w:oddHBand="0" w:evenHBand="0" w:firstRowFirstColumn="0" w:firstRowLastColumn="0" w:lastRowFirstColumn="0" w:lastRowLastColumn="0"/>
              <w:rPr>
                <w:rFonts w:eastAsia="Arial" w:cs="Times New Roman"/>
                <w:spacing w:val="-1"/>
                <w:sz w:val="28"/>
                <w:szCs w:val="28"/>
              </w:rPr>
            </w:pPr>
            <w:r w:rsidRPr="00291A7E">
              <w:rPr>
                <w:rFonts w:eastAsia="Arial" w:cs="Times New Roman"/>
                <w:spacing w:val="-1"/>
                <w:sz w:val="28"/>
                <w:szCs w:val="28"/>
              </w:rPr>
              <w:t>TELÉFONO</w:t>
            </w:r>
          </w:p>
        </w:tc>
        <w:tc>
          <w:tcPr>
            <w:tcW w:w="1707" w:type="pct"/>
            <w:tcBorders>
              <w:bottom w:val="single" w:sz="4" w:space="0" w:color="auto"/>
            </w:tcBorders>
            <w:vAlign w:val="center"/>
          </w:tcPr>
          <w:p w14:paraId="22C057EC" w14:textId="77777777" w:rsidR="00F67A2E" w:rsidRPr="00291A7E" w:rsidRDefault="00F67A2E" w:rsidP="00C220A4">
            <w:pPr>
              <w:widowControl w:val="0"/>
              <w:tabs>
                <w:tab w:val="left" w:pos="626"/>
              </w:tabs>
              <w:spacing w:before="1"/>
              <w:jc w:val="center"/>
              <w:cnfStyle w:val="100000000000" w:firstRow="1" w:lastRow="0" w:firstColumn="0" w:lastColumn="0" w:oddVBand="0" w:evenVBand="0" w:oddHBand="0" w:evenHBand="0" w:firstRowFirstColumn="0" w:firstRowLastColumn="0" w:lastRowFirstColumn="0" w:lastRowLastColumn="0"/>
              <w:rPr>
                <w:rFonts w:eastAsia="Arial" w:cs="Times New Roman"/>
                <w:spacing w:val="-1"/>
                <w:sz w:val="28"/>
                <w:szCs w:val="28"/>
              </w:rPr>
            </w:pPr>
            <w:r w:rsidRPr="00291A7E">
              <w:rPr>
                <w:rFonts w:eastAsia="Arial" w:cs="Times New Roman"/>
                <w:spacing w:val="-1"/>
                <w:sz w:val="28"/>
                <w:szCs w:val="28"/>
              </w:rPr>
              <w:t>CORREO ELECTRÓNICO</w:t>
            </w:r>
          </w:p>
        </w:tc>
      </w:tr>
      <w:tr w:rsidR="00F67A2E" w:rsidRPr="00291A7E" w14:paraId="737EFEB7" w14:textId="77777777" w:rsidTr="00C220A4">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209" w:type="pct"/>
            <w:tcBorders>
              <w:top w:val="none" w:sz="0" w:space="0" w:color="auto"/>
              <w:left w:val="none" w:sz="0" w:space="0" w:color="auto"/>
              <w:bottom w:val="none" w:sz="0" w:space="0" w:color="auto"/>
            </w:tcBorders>
            <w:vAlign w:val="center"/>
          </w:tcPr>
          <w:p w14:paraId="55582B5A" w14:textId="77777777" w:rsidR="00F67A2E" w:rsidRPr="00291A7E" w:rsidRDefault="00F67A2E" w:rsidP="00C220A4">
            <w:pPr>
              <w:jc w:val="center"/>
              <w:rPr>
                <w:rFonts w:eastAsia="Calibri" w:cs="Times New Roman"/>
              </w:rPr>
            </w:pPr>
            <w:r w:rsidRPr="00291A7E">
              <w:rPr>
                <w:rFonts w:eastAsia="Calibri" w:cs="Times New Roman"/>
              </w:rPr>
              <w:t>LIC. MARÍA JOSEFINA MONTANTE MIRANDA</w:t>
            </w:r>
          </w:p>
        </w:tc>
        <w:tc>
          <w:tcPr>
            <w:tcW w:w="960" w:type="pct"/>
            <w:tcBorders>
              <w:top w:val="none" w:sz="0" w:space="0" w:color="auto"/>
              <w:bottom w:val="none" w:sz="0" w:space="0" w:color="auto"/>
            </w:tcBorders>
            <w:vAlign w:val="center"/>
          </w:tcPr>
          <w:p w14:paraId="3283F04A" w14:textId="77777777" w:rsidR="00F67A2E" w:rsidRPr="00291A7E" w:rsidRDefault="00F67A2E" w:rsidP="00C220A4">
            <w:pPr>
              <w:widowControl w:val="0"/>
              <w:tabs>
                <w:tab w:val="left" w:pos="626"/>
              </w:tabs>
              <w:spacing w:before="1"/>
              <w:jc w:val="center"/>
              <w:cnfStyle w:val="000000100000" w:firstRow="0" w:lastRow="0" w:firstColumn="0" w:lastColumn="0" w:oddVBand="0" w:evenVBand="0" w:oddHBand="1" w:evenHBand="0" w:firstRowFirstColumn="0" w:firstRowLastColumn="0" w:lastRowFirstColumn="0" w:lastRowLastColumn="0"/>
              <w:rPr>
                <w:rFonts w:eastAsia="Arial" w:cs="Times New Roman"/>
                <w:spacing w:val="-1"/>
                <w:sz w:val="32"/>
                <w:szCs w:val="32"/>
              </w:rPr>
            </w:pPr>
            <w:r w:rsidRPr="00291A7E">
              <w:rPr>
                <w:rFonts w:eastAsia="Calibri" w:cs="Times New Roman"/>
              </w:rPr>
              <w:t>DIRECTORA DE CATASTRO</w:t>
            </w:r>
          </w:p>
        </w:tc>
        <w:tc>
          <w:tcPr>
            <w:tcW w:w="1125" w:type="pct"/>
            <w:tcBorders>
              <w:top w:val="none" w:sz="0" w:space="0" w:color="auto"/>
              <w:bottom w:val="none" w:sz="0" w:space="0" w:color="auto"/>
            </w:tcBorders>
            <w:vAlign w:val="center"/>
          </w:tcPr>
          <w:p w14:paraId="0AA6237F" w14:textId="77777777" w:rsidR="00F67A2E" w:rsidRDefault="00F67A2E" w:rsidP="00C220A4">
            <w:pPr>
              <w:widowControl w:val="0"/>
              <w:tabs>
                <w:tab w:val="left" w:pos="626"/>
              </w:tabs>
              <w:spacing w:before="1"/>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r w:rsidRPr="00291A7E">
              <w:rPr>
                <w:rFonts w:eastAsia="Calibri" w:cs="Times New Roman"/>
              </w:rPr>
              <w:t xml:space="preserve">485 861 00 90 </w:t>
            </w:r>
          </w:p>
          <w:p w14:paraId="22AC8619" w14:textId="77777777" w:rsidR="00F67A2E" w:rsidRPr="00291A7E" w:rsidRDefault="00F67A2E" w:rsidP="00C220A4">
            <w:pPr>
              <w:widowControl w:val="0"/>
              <w:tabs>
                <w:tab w:val="left" w:pos="626"/>
              </w:tabs>
              <w:spacing w:before="1"/>
              <w:jc w:val="center"/>
              <w:cnfStyle w:val="000000100000" w:firstRow="0" w:lastRow="0" w:firstColumn="0" w:lastColumn="0" w:oddVBand="0" w:evenVBand="0" w:oddHBand="1" w:evenHBand="0" w:firstRowFirstColumn="0" w:firstRowLastColumn="0" w:lastRowFirstColumn="0" w:lastRowLastColumn="0"/>
              <w:rPr>
                <w:rFonts w:eastAsia="Arial" w:cs="Times New Roman"/>
                <w:spacing w:val="-1"/>
                <w:szCs w:val="32"/>
              </w:rPr>
            </w:pPr>
            <w:r w:rsidRPr="00291A7E">
              <w:rPr>
                <w:rFonts w:eastAsia="Calibri" w:cs="Times New Roman"/>
              </w:rPr>
              <w:t>Ext. 6</w:t>
            </w:r>
          </w:p>
        </w:tc>
        <w:tc>
          <w:tcPr>
            <w:tcW w:w="1707" w:type="pct"/>
            <w:tcBorders>
              <w:top w:val="none" w:sz="0" w:space="0" w:color="auto"/>
              <w:bottom w:val="none" w:sz="0" w:space="0" w:color="auto"/>
              <w:right w:val="none" w:sz="0" w:space="0" w:color="auto"/>
            </w:tcBorders>
            <w:vAlign w:val="center"/>
          </w:tcPr>
          <w:p w14:paraId="4FA12115" w14:textId="77777777" w:rsidR="00F67A2E" w:rsidRPr="00291A7E" w:rsidRDefault="00F67A2E" w:rsidP="00C220A4">
            <w:pPr>
              <w:widowControl w:val="0"/>
              <w:tabs>
                <w:tab w:val="left" w:pos="626"/>
              </w:tabs>
              <w:spacing w:before="1"/>
              <w:jc w:val="center"/>
              <w:cnfStyle w:val="000000100000" w:firstRow="0" w:lastRow="0" w:firstColumn="0" w:lastColumn="0" w:oddVBand="0" w:evenVBand="0" w:oddHBand="1" w:evenHBand="0" w:firstRowFirstColumn="0" w:firstRowLastColumn="0" w:lastRowFirstColumn="0" w:lastRowLastColumn="0"/>
              <w:rPr>
                <w:rFonts w:eastAsia="Arial" w:cs="Times New Roman"/>
                <w:spacing w:val="-1"/>
                <w:szCs w:val="32"/>
              </w:rPr>
            </w:pPr>
            <w:r w:rsidRPr="00291A7E">
              <w:rPr>
                <w:rFonts w:eastAsia="Calibri" w:cs="Times New Roman"/>
              </w:rPr>
              <w:t>dcatastromunicipal.vdr@gmail.com</w:t>
            </w:r>
          </w:p>
        </w:tc>
      </w:tr>
    </w:tbl>
    <w:p w14:paraId="69FE9562" w14:textId="77777777" w:rsidR="00F67A2E" w:rsidRPr="00291A7E" w:rsidRDefault="00F67A2E" w:rsidP="00F67A2E">
      <w:pPr>
        <w:spacing w:after="160" w:line="259" w:lineRule="auto"/>
        <w:rPr>
          <w:rFonts w:ascii="Calibri" w:eastAsia="Calibri" w:hAnsi="Calibri" w:cs="Times New Roman"/>
        </w:rPr>
      </w:pPr>
    </w:p>
    <w:p w14:paraId="66B5C7CF" w14:textId="77777777" w:rsidR="00F67A2E" w:rsidRPr="00291A7E" w:rsidRDefault="00F67A2E" w:rsidP="00F67A2E">
      <w:pPr>
        <w:spacing w:after="160" w:line="259" w:lineRule="auto"/>
        <w:rPr>
          <w:rFonts w:ascii="Calibri" w:eastAsia="Calibri" w:hAnsi="Calibri" w:cs="Times New Roman"/>
        </w:rPr>
      </w:pPr>
    </w:p>
    <w:p w14:paraId="66BF5006" w14:textId="77777777" w:rsidR="00F67A2E" w:rsidRPr="00291A7E" w:rsidRDefault="00F67A2E" w:rsidP="00F67A2E">
      <w:pPr>
        <w:spacing w:after="160" w:line="259" w:lineRule="auto"/>
        <w:rPr>
          <w:rFonts w:ascii="Arial" w:eastAsia="Calibri" w:hAnsi="Arial" w:cs="Arial"/>
          <w:sz w:val="24"/>
          <w:szCs w:val="24"/>
        </w:rPr>
      </w:pPr>
    </w:p>
    <w:p w14:paraId="546DF1BC" w14:textId="77777777" w:rsidR="00F67A2E" w:rsidRPr="00291A7E" w:rsidRDefault="00F67A2E" w:rsidP="00F67A2E">
      <w:pPr>
        <w:spacing w:after="160" w:line="259" w:lineRule="auto"/>
        <w:rPr>
          <w:rFonts w:ascii="Arial" w:eastAsia="Calibri" w:hAnsi="Arial" w:cs="Arial"/>
          <w:sz w:val="24"/>
          <w:szCs w:val="24"/>
        </w:rPr>
      </w:pPr>
    </w:p>
    <w:p w14:paraId="18DFA74B" w14:textId="77777777" w:rsidR="00F67A2E" w:rsidRPr="00291A7E" w:rsidRDefault="00F67A2E" w:rsidP="00F67A2E">
      <w:pPr>
        <w:spacing w:after="160" w:line="259" w:lineRule="auto"/>
        <w:rPr>
          <w:rFonts w:ascii="Arial" w:eastAsia="Calibri" w:hAnsi="Arial" w:cs="Arial"/>
          <w:sz w:val="24"/>
          <w:szCs w:val="24"/>
        </w:rPr>
      </w:pPr>
    </w:p>
    <w:p w14:paraId="5721B499" w14:textId="77777777" w:rsidR="00F67A2E" w:rsidRPr="00291A7E" w:rsidRDefault="00F67A2E" w:rsidP="00F67A2E">
      <w:pPr>
        <w:spacing w:after="160" w:line="259" w:lineRule="auto"/>
        <w:rPr>
          <w:rFonts w:ascii="Arial" w:eastAsia="Calibri" w:hAnsi="Arial" w:cs="Arial"/>
          <w:sz w:val="24"/>
          <w:szCs w:val="24"/>
        </w:rPr>
      </w:pPr>
    </w:p>
    <w:p w14:paraId="431A2EF1" w14:textId="77777777" w:rsidR="00F67A2E" w:rsidRPr="00291A7E" w:rsidRDefault="00F67A2E" w:rsidP="00F67A2E">
      <w:pPr>
        <w:spacing w:after="160" w:line="259" w:lineRule="auto"/>
        <w:rPr>
          <w:rFonts w:ascii="Arial" w:eastAsia="Calibri" w:hAnsi="Arial" w:cs="Arial"/>
          <w:sz w:val="24"/>
          <w:szCs w:val="24"/>
        </w:rPr>
      </w:pPr>
    </w:p>
    <w:p w14:paraId="5E87B9D4" w14:textId="77777777" w:rsidR="00F67A2E" w:rsidRPr="00291A7E" w:rsidRDefault="00F67A2E" w:rsidP="00F67A2E">
      <w:pPr>
        <w:spacing w:after="160" w:line="259" w:lineRule="auto"/>
        <w:rPr>
          <w:rFonts w:ascii="Arial" w:eastAsia="Calibri" w:hAnsi="Arial" w:cs="Arial"/>
          <w:sz w:val="24"/>
          <w:szCs w:val="24"/>
        </w:rPr>
      </w:pPr>
    </w:p>
    <w:p w14:paraId="17F0D189" w14:textId="77777777" w:rsidR="00F67A2E" w:rsidRPr="00291A7E" w:rsidRDefault="00F67A2E" w:rsidP="00F67A2E">
      <w:pPr>
        <w:spacing w:after="160" w:line="259" w:lineRule="auto"/>
        <w:rPr>
          <w:rFonts w:ascii="Arial" w:eastAsia="Calibri" w:hAnsi="Arial" w:cs="Arial"/>
          <w:sz w:val="24"/>
          <w:szCs w:val="24"/>
        </w:rPr>
      </w:pPr>
    </w:p>
    <w:p w14:paraId="0CA32E3E" w14:textId="77777777" w:rsidR="00F67A2E" w:rsidRPr="00291A7E" w:rsidRDefault="00F67A2E" w:rsidP="00F67A2E">
      <w:pPr>
        <w:spacing w:after="160" w:line="259" w:lineRule="auto"/>
        <w:rPr>
          <w:rFonts w:ascii="Arial" w:eastAsia="Calibri" w:hAnsi="Arial" w:cs="Arial"/>
          <w:sz w:val="24"/>
          <w:szCs w:val="24"/>
        </w:rPr>
      </w:pPr>
    </w:p>
    <w:p w14:paraId="6B31C036" w14:textId="77777777" w:rsidR="00F67A2E" w:rsidRPr="00291A7E" w:rsidRDefault="00F67A2E" w:rsidP="00F67A2E">
      <w:pPr>
        <w:spacing w:after="160" w:line="259" w:lineRule="auto"/>
        <w:rPr>
          <w:rFonts w:ascii="Arial" w:eastAsia="Calibri" w:hAnsi="Arial" w:cs="Arial"/>
          <w:sz w:val="24"/>
          <w:szCs w:val="24"/>
        </w:rPr>
      </w:pPr>
    </w:p>
    <w:p w14:paraId="543E01D9" w14:textId="77777777" w:rsidR="00D54AD8" w:rsidRPr="00D54AD8" w:rsidRDefault="00D54AD8" w:rsidP="00D54AD8"/>
    <w:p w14:paraId="69D9BB12" w14:textId="77777777" w:rsidR="00D54AD8" w:rsidRPr="00D54AD8" w:rsidRDefault="00D54AD8" w:rsidP="00D54AD8"/>
    <w:p w14:paraId="60EA8830" w14:textId="77777777" w:rsidR="00D54AD8" w:rsidRPr="00D54AD8" w:rsidRDefault="00D54AD8" w:rsidP="00D54AD8"/>
    <w:p w14:paraId="207793CC" w14:textId="77777777" w:rsidR="00D54AD8" w:rsidRPr="00D54AD8" w:rsidRDefault="00D54AD8" w:rsidP="00D54AD8"/>
    <w:p w14:paraId="266DC457" w14:textId="77777777" w:rsidR="00D54AD8" w:rsidRPr="00D54AD8" w:rsidRDefault="00D54AD8" w:rsidP="00D54AD8"/>
    <w:p w14:paraId="43393F21" w14:textId="77777777" w:rsidR="00AF3F29" w:rsidRPr="00D54AD8" w:rsidRDefault="00D54AD8" w:rsidP="00D54AD8">
      <w:pPr>
        <w:tabs>
          <w:tab w:val="left" w:pos="3960"/>
        </w:tabs>
      </w:pPr>
      <w:r>
        <w:tab/>
      </w:r>
    </w:p>
    <w:sectPr w:rsidR="00AF3F29" w:rsidRPr="00D54AD8">
      <w:headerReference w:type="even" r:id="rId23"/>
      <w:headerReference w:type="default" r:id="rId24"/>
      <w:footerReference w:type="default" r:id="rId25"/>
      <w:headerReference w:type="firs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DCA0" w14:textId="77777777" w:rsidR="00E10C6D" w:rsidRDefault="00E10C6D" w:rsidP="00DA623D">
      <w:pPr>
        <w:spacing w:after="0" w:line="240" w:lineRule="auto"/>
      </w:pPr>
      <w:r>
        <w:separator/>
      </w:r>
    </w:p>
  </w:endnote>
  <w:endnote w:type="continuationSeparator" w:id="0">
    <w:p w14:paraId="1906587A" w14:textId="77777777" w:rsidR="00E10C6D" w:rsidRDefault="00E10C6D" w:rsidP="00DA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6CA5" w14:textId="77777777" w:rsidR="00E22C35" w:rsidRDefault="00E22C35">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p w14:paraId="53D54951" w14:textId="77777777" w:rsidR="00DA623D" w:rsidRDefault="00DA62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7BD38" w14:textId="77777777" w:rsidR="00E10C6D" w:rsidRDefault="00E10C6D" w:rsidP="00DA623D">
      <w:pPr>
        <w:spacing w:after="0" w:line="240" w:lineRule="auto"/>
      </w:pPr>
      <w:r>
        <w:separator/>
      </w:r>
    </w:p>
  </w:footnote>
  <w:footnote w:type="continuationSeparator" w:id="0">
    <w:p w14:paraId="1C9AC056" w14:textId="77777777" w:rsidR="00E10C6D" w:rsidRDefault="00E10C6D" w:rsidP="00DA6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00E2" w14:textId="77777777" w:rsidR="00724253" w:rsidRDefault="007C5407">
    <w:pPr>
      <w:pStyle w:val="Encabezado"/>
    </w:pPr>
    <w:r>
      <w:rPr>
        <w:noProof/>
        <w:lang w:eastAsia="es-MX"/>
      </w:rPr>
      <w:pict w14:anchorId="237F7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672126" o:spid="_x0000_s2061" type="#_x0000_t75" style="position:absolute;margin-left:0;margin-top:0;width:359.55pt;height:488.15pt;z-index:-251653632;mso-position-horizontal:center;mso-position-horizontal-relative:margin;mso-position-vertical:center;mso-position-vertical-relative:margin" o:allowincell="f">
          <v:imagedata r:id="rId1" o:title="PAR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E048" w14:textId="101F6B06" w:rsidR="00DA623D" w:rsidRDefault="007C5407" w:rsidP="00027186">
    <w:pPr>
      <w:pStyle w:val="Encabezado"/>
      <w:tabs>
        <w:tab w:val="clear" w:pos="4419"/>
      </w:tabs>
      <w:rPr>
        <w:noProof/>
        <w:lang w:eastAsia="es-MX"/>
      </w:rPr>
    </w:pPr>
    <w:r>
      <w:rPr>
        <w:noProof/>
        <w:lang w:eastAsia="es-MX"/>
      </w:rPr>
      <w:pict w14:anchorId="6BB56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672127" o:spid="_x0000_s2062" type="#_x0000_t75" style="position:absolute;margin-left:0;margin-top:0;width:359.55pt;height:488.15pt;z-index:-251652608;mso-position-horizontal:center;mso-position-horizontal-relative:margin;mso-position-vertical:center;mso-position-vertical-relative:margin" o:allowincell="f">
          <v:imagedata r:id="rId1" o:title="PARA MEMBRETADA"/>
          <w10:wrap anchorx="margin" anchory="margin"/>
        </v:shape>
      </w:pict>
    </w:r>
    <w:r w:rsidR="00027186">
      <w:rPr>
        <w:noProof/>
        <w:lang w:eastAsia="es-MX"/>
      </w:rPr>
      <w:tab/>
    </w:r>
  </w:p>
  <w:p w14:paraId="427EFFCD" w14:textId="77777777" w:rsidR="00DA623D" w:rsidRDefault="00DA623D" w:rsidP="00DA623D">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1E5E" w14:textId="77777777" w:rsidR="00724253" w:rsidRDefault="007C5407">
    <w:pPr>
      <w:pStyle w:val="Encabezado"/>
    </w:pPr>
    <w:r>
      <w:rPr>
        <w:noProof/>
        <w:lang w:eastAsia="es-MX"/>
      </w:rPr>
      <w:pict w14:anchorId="74250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672125" o:spid="_x0000_s2060" type="#_x0000_t75" style="position:absolute;margin-left:0;margin-top:0;width:359.55pt;height:488.15pt;z-index:-251654656;mso-position-horizontal:center;mso-position-horizontal-relative:margin;mso-position-vertical:center;mso-position-vertical-relative:margin" o:allowincell="f">
          <v:imagedata r:id="rId1" o:title="PAR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7A67"/>
    <w:multiLevelType w:val="hybridMultilevel"/>
    <w:tmpl w:val="DE82C672"/>
    <w:lvl w:ilvl="0" w:tplc="84623872">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F065C0"/>
    <w:multiLevelType w:val="hybridMultilevel"/>
    <w:tmpl w:val="86B8C31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1F47A5"/>
    <w:multiLevelType w:val="hybridMultilevel"/>
    <w:tmpl w:val="667618D0"/>
    <w:lvl w:ilvl="0" w:tplc="6AF6FA2A">
      <w:start w:val="1"/>
      <w:numFmt w:val="decimal"/>
      <w:lvlText w:val="%1."/>
      <w:lvlJc w:val="left"/>
      <w:pPr>
        <w:ind w:left="720" w:hanging="360"/>
      </w:pPr>
      <w:rPr>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843CFA"/>
    <w:multiLevelType w:val="hybridMultilevel"/>
    <w:tmpl w:val="29DE8A7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D2477B"/>
    <w:multiLevelType w:val="hybridMultilevel"/>
    <w:tmpl w:val="EC8076C2"/>
    <w:lvl w:ilvl="0" w:tplc="6BD4127A">
      <w:start w:val="1"/>
      <w:numFmt w:val="decimal"/>
      <w:lvlText w:val="%1."/>
      <w:lvlJc w:val="left"/>
      <w:pPr>
        <w:tabs>
          <w:tab w:val="num" w:pos="726"/>
        </w:tabs>
        <w:ind w:left="726" w:hanging="363"/>
      </w:pPr>
      <w:rPr>
        <w:rFonts w:ascii="Arial Narrow" w:eastAsiaTheme="minorHAnsi" w:hAnsi="Arial Narrow" w:cs="Arial"/>
        <w:b/>
        <w:color w:val="auto"/>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5" w15:restartNumberingAfterBreak="0">
    <w:nsid w:val="28726765"/>
    <w:multiLevelType w:val="hybridMultilevel"/>
    <w:tmpl w:val="C74AD992"/>
    <w:lvl w:ilvl="0" w:tplc="CA98DE2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6F2191"/>
    <w:multiLevelType w:val="hybridMultilevel"/>
    <w:tmpl w:val="D9C02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3F1F6E"/>
    <w:multiLevelType w:val="hybridMultilevel"/>
    <w:tmpl w:val="9CAAB1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18E2898"/>
    <w:multiLevelType w:val="hybridMultilevel"/>
    <w:tmpl w:val="185000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96B5391"/>
    <w:multiLevelType w:val="hybridMultilevel"/>
    <w:tmpl w:val="3AE23F24"/>
    <w:lvl w:ilvl="0" w:tplc="CA98DE2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F81D2D"/>
    <w:multiLevelType w:val="hybridMultilevel"/>
    <w:tmpl w:val="F716A8EE"/>
    <w:lvl w:ilvl="0" w:tplc="CA98DE2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807F5C"/>
    <w:multiLevelType w:val="hybridMultilevel"/>
    <w:tmpl w:val="7DEA10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8505D1E"/>
    <w:multiLevelType w:val="hybridMultilevel"/>
    <w:tmpl w:val="06CC1996"/>
    <w:lvl w:ilvl="0" w:tplc="CA98DE2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A002396"/>
    <w:multiLevelType w:val="hybridMultilevel"/>
    <w:tmpl w:val="EBA81936"/>
    <w:lvl w:ilvl="0" w:tplc="CA98DE2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01178896">
    <w:abstractNumId w:val="0"/>
  </w:num>
  <w:num w:numId="2" w16cid:durableId="361833171">
    <w:abstractNumId w:val="6"/>
  </w:num>
  <w:num w:numId="3" w16cid:durableId="1005203423">
    <w:abstractNumId w:val="7"/>
  </w:num>
  <w:num w:numId="4" w16cid:durableId="681516918">
    <w:abstractNumId w:val="8"/>
  </w:num>
  <w:num w:numId="5" w16cid:durableId="872888205">
    <w:abstractNumId w:val="3"/>
  </w:num>
  <w:num w:numId="6" w16cid:durableId="1310280548">
    <w:abstractNumId w:val="4"/>
  </w:num>
  <w:num w:numId="7" w16cid:durableId="1945191465">
    <w:abstractNumId w:val="2"/>
  </w:num>
  <w:num w:numId="8" w16cid:durableId="647707625">
    <w:abstractNumId w:val="12"/>
  </w:num>
  <w:num w:numId="9" w16cid:durableId="341246688">
    <w:abstractNumId w:val="1"/>
  </w:num>
  <w:num w:numId="10" w16cid:durableId="2133553809">
    <w:abstractNumId w:val="10"/>
  </w:num>
  <w:num w:numId="11" w16cid:durableId="1969315483">
    <w:abstractNumId w:val="5"/>
  </w:num>
  <w:num w:numId="12" w16cid:durableId="558438157">
    <w:abstractNumId w:val="9"/>
  </w:num>
  <w:num w:numId="13" w16cid:durableId="107697989">
    <w:abstractNumId w:val="13"/>
  </w:num>
  <w:num w:numId="14" w16cid:durableId="8917695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23D"/>
    <w:rsid w:val="00027186"/>
    <w:rsid w:val="00180E30"/>
    <w:rsid w:val="00351E0D"/>
    <w:rsid w:val="00434B09"/>
    <w:rsid w:val="004D36AE"/>
    <w:rsid w:val="00673C0D"/>
    <w:rsid w:val="006F7046"/>
    <w:rsid w:val="00724253"/>
    <w:rsid w:val="007C5407"/>
    <w:rsid w:val="0090606C"/>
    <w:rsid w:val="00AC2D77"/>
    <w:rsid w:val="00AF3F29"/>
    <w:rsid w:val="00D43156"/>
    <w:rsid w:val="00D54AD8"/>
    <w:rsid w:val="00DA623D"/>
    <w:rsid w:val="00E10C6D"/>
    <w:rsid w:val="00E22C35"/>
    <w:rsid w:val="00E875E9"/>
    <w:rsid w:val="00F67A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8737282"/>
  <w15:docId w15:val="{AA521BC6-620E-41E8-8724-27CCBD7A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623D"/>
  </w:style>
  <w:style w:type="paragraph" w:styleId="Piedepgina">
    <w:name w:val="footer"/>
    <w:basedOn w:val="Normal"/>
    <w:link w:val="PiedepginaCar"/>
    <w:uiPriority w:val="99"/>
    <w:unhideWhenUsed/>
    <w:rsid w:val="00DA6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623D"/>
  </w:style>
  <w:style w:type="paragraph" w:styleId="Textodeglobo">
    <w:name w:val="Balloon Text"/>
    <w:basedOn w:val="Normal"/>
    <w:link w:val="TextodegloboCar"/>
    <w:uiPriority w:val="99"/>
    <w:semiHidden/>
    <w:unhideWhenUsed/>
    <w:rsid w:val="00DA62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623D"/>
    <w:rPr>
      <w:rFonts w:ascii="Tahoma" w:hAnsi="Tahoma" w:cs="Tahoma"/>
      <w:sz w:val="16"/>
      <w:szCs w:val="16"/>
    </w:rPr>
  </w:style>
  <w:style w:type="table" w:styleId="Tablaconcuadrcula">
    <w:name w:val="Table Grid"/>
    <w:basedOn w:val="Tablanormal"/>
    <w:uiPriority w:val="59"/>
    <w:rsid w:val="00F67A2E"/>
    <w:pPr>
      <w:spacing w:after="0" w:line="240" w:lineRule="auto"/>
      <w:jc w:val="both"/>
    </w:pPr>
    <w:rPr>
      <w:rFonts w:ascii="Arial Narrow" w:hAnsi="Arial Narrow"/>
      <w:sz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F67A2E"/>
    <w:pPr>
      <w:tabs>
        <w:tab w:val="left" w:pos="660"/>
        <w:tab w:val="right" w:leader="dot" w:pos="9678"/>
      </w:tabs>
      <w:spacing w:after="100"/>
      <w:jc w:val="both"/>
    </w:pPr>
    <w:rPr>
      <w:rFonts w:ascii="Arial Narrow" w:hAnsi="Arial Narrow"/>
      <w:b/>
      <w:noProof/>
      <w:sz w:val="24"/>
      <w:lang w:val="es-ES"/>
    </w:rPr>
  </w:style>
  <w:style w:type="paragraph" w:styleId="TDC2">
    <w:name w:val="toc 2"/>
    <w:basedOn w:val="Normal"/>
    <w:next w:val="Normal"/>
    <w:autoRedefine/>
    <w:uiPriority w:val="39"/>
    <w:unhideWhenUsed/>
    <w:rsid w:val="00F67A2E"/>
    <w:pPr>
      <w:spacing w:after="100"/>
      <w:ind w:left="220"/>
      <w:jc w:val="both"/>
    </w:pPr>
    <w:rPr>
      <w:rFonts w:ascii="Arial Narrow" w:hAnsi="Arial Narrow"/>
      <w:sz w:val="24"/>
      <w:lang w:val="es-ES"/>
    </w:rPr>
  </w:style>
  <w:style w:type="table" w:customStyle="1" w:styleId="Listaclara-nfasis31">
    <w:name w:val="Lista clara - Énfasis 31"/>
    <w:basedOn w:val="Tablanormal"/>
    <w:next w:val="Listaclara-nfasis3"/>
    <w:uiPriority w:val="61"/>
    <w:rsid w:val="00F67A2E"/>
    <w:pPr>
      <w:spacing w:after="0" w:line="240" w:lineRule="auto"/>
    </w:pPr>
    <w:rPr>
      <w:rFonts w:ascii="Arial Narrow" w:hAnsi="Arial Narrow"/>
      <w:sz w:val="24"/>
      <w:lang w:val="es-E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styleId="Hipervnculo">
    <w:name w:val="Hyperlink"/>
    <w:basedOn w:val="Fuentedeprrafopredeter"/>
    <w:uiPriority w:val="99"/>
    <w:unhideWhenUsed/>
    <w:rsid w:val="00F67A2E"/>
    <w:rPr>
      <w:color w:val="0000FF" w:themeColor="hyperlink"/>
      <w:u w:val="single"/>
    </w:rPr>
  </w:style>
  <w:style w:type="table" w:styleId="Listaclara-nfasis3">
    <w:name w:val="Light List Accent 3"/>
    <w:basedOn w:val="Tablanormal"/>
    <w:uiPriority w:val="61"/>
    <w:semiHidden/>
    <w:unhideWhenUsed/>
    <w:rsid w:val="00F67A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diagramColors" Target="diagrams/colors2.xml"/><Relationship Id="rId7" Type="http://schemas.openxmlformats.org/officeDocument/2006/relationships/image" Target="media/image1.jpeg"/><Relationship Id="rId12" Type="http://schemas.openxmlformats.org/officeDocument/2006/relationships/image" Target="media/image6.jpeg"/><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0527D1-792D-4F40-874F-EA56496F2B22}" type="doc">
      <dgm:prSet loTypeId="urn:microsoft.com/office/officeart/2005/8/layout/orgChart1" loCatId="hierarchy" qsTypeId="urn:microsoft.com/office/officeart/2005/8/quickstyle/simple5" qsCatId="simple" csTypeId="urn:microsoft.com/office/officeart/2005/8/colors/accent3_4" csCatId="accent3" phldr="1"/>
      <dgm:spPr/>
      <dgm:t>
        <a:bodyPr/>
        <a:lstStyle/>
        <a:p>
          <a:endParaRPr lang="es-MX"/>
        </a:p>
      </dgm:t>
    </dgm:pt>
    <dgm:pt modelId="{7F90DF0E-55C1-4AF3-8495-38514BD588CF}">
      <dgm:prSet phldrT="[Texto]" custT="1"/>
      <dgm:spPr>
        <a:xfrm>
          <a:off x="1326171" y="1255624"/>
          <a:ext cx="2048246" cy="714515"/>
        </a:xfrm>
        <a:prstGeom prst="rect">
          <a:avLst/>
        </a:prstGeom>
        <a:gradFill rotWithShape="0">
          <a:gsLst>
            <a:gs pos="0">
              <a:srgbClr val="A5A5A5">
                <a:shade val="80000"/>
                <a:hueOff val="0"/>
                <a:satOff val="0"/>
                <a:lumOff val="0"/>
                <a:alphaOff val="0"/>
                <a:satMod val="103000"/>
                <a:lumMod val="102000"/>
                <a:tint val="94000"/>
              </a:srgbClr>
            </a:gs>
            <a:gs pos="50000">
              <a:srgbClr val="A5A5A5">
                <a:shade val="80000"/>
                <a:hueOff val="0"/>
                <a:satOff val="0"/>
                <a:lumOff val="0"/>
                <a:alphaOff val="0"/>
                <a:satMod val="110000"/>
                <a:lumMod val="100000"/>
                <a:shade val="100000"/>
              </a:srgbClr>
            </a:gs>
            <a:gs pos="100000">
              <a:srgbClr val="A5A5A5">
                <a:shade val="8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400" b="1">
              <a:solidFill>
                <a:sysClr val="window" lastClr="FFFFFF"/>
              </a:solidFill>
              <a:latin typeface="Arial Narrow" panose="020B0606020202030204" pitchFamily="34" charset="0"/>
              <a:ea typeface="+mn-ea"/>
              <a:cs typeface="+mn-cs"/>
            </a:rPr>
            <a:t>Dirección de Obras Públicas y Desarrollo Urbano</a:t>
          </a:r>
        </a:p>
      </dgm:t>
    </dgm:pt>
    <dgm:pt modelId="{77C4C620-F52E-4DED-AFE0-7A8953FF0E5E}" type="parTrans" cxnId="{B7707343-9BFE-4A7F-BCCE-6FF446CF323D}">
      <dgm:prSet/>
      <dgm:spPr>
        <a:xfrm>
          <a:off x="2304574" y="708752"/>
          <a:ext cx="91440" cy="546872"/>
        </a:xfrm>
        <a:custGeom>
          <a:avLst/>
          <a:gdLst/>
          <a:ahLst/>
          <a:cxnLst/>
          <a:rect l="0" t="0" r="0" b="0"/>
          <a:pathLst>
            <a:path>
              <a:moveTo>
                <a:pt x="45720" y="0"/>
              </a:moveTo>
              <a:lnTo>
                <a:pt x="45720" y="546872"/>
              </a:lnTo>
            </a:path>
          </a:pathLst>
        </a:custGeom>
        <a:noFill/>
        <a:ln w="12700" cap="flat" cmpd="sng" algn="ctr">
          <a:solidFill>
            <a:srgbClr val="A5A5A5">
              <a:tint val="90000"/>
              <a:hueOff val="0"/>
              <a:satOff val="0"/>
              <a:lumOff val="0"/>
              <a:alphaOff val="0"/>
            </a:srgbClr>
          </a:solidFill>
          <a:prstDash val="solid"/>
          <a:miter lim="800000"/>
        </a:ln>
        <a:effectLst/>
      </dgm:spPr>
      <dgm:t>
        <a:bodyPr/>
        <a:lstStyle/>
        <a:p>
          <a:endParaRPr lang="es-MX"/>
        </a:p>
      </dgm:t>
    </dgm:pt>
    <dgm:pt modelId="{EB26E8F6-9146-4614-BE2F-A1734CBD2E73}" type="sibTrans" cxnId="{B7707343-9BFE-4A7F-BCCE-6FF446CF323D}">
      <dgm:prSet/>
      <dgm:spPr/>
      <dgm:t>
        <a:bodyPr/>
        <a:lstStyle/>
        <a:p>
          <a:endParaRPr lang="es-MX"/>
        </a:p>
      </dgm:t>
    </dgm:pt>
    <dgm:pt modelId="{B47B3050-B675-43E1-A374-1A3ABE20C488}" type="asst">
      <dgm:prSet phldrT="[Texto]" custT="1"/>
      <dgm:spPr>
        <a:xfrm>
          <a:off x="3226527" y="2813593"/>
          <a:ext cx="1738299" cy="616286"/>
        </a:xfrm>
        <a:prstGeom prst="rect">
          <a:avLst/>
        </a:prstGeom>
        <a:gradFill rotWithShape="0">
          <a:gsLst>
            <a:gs pos="0">
              <a:srgbClr val="A5A5A5">
                <a:tint val="90000"/>
                <a:hueOff val="0"/>
                <a:satOff val="0"/>
                <a:lumOff val="0"/>
                <a:alphaOff val="0"/>
                <a:satMod val="103000"/>
                <a:lumMod val="102000"/>
                <a:tint val="94000"/>
              </a:srgbClr>
            </a:gs>
            <a:gs pos="50000">
              <a:srgbClr val="A5A5A5">
                <a:tint val="90000"/>
                <a:hueOff val="0"/>
                <a:satOff val="0"/>
                <a:lumOff val="0"/>
                <a:alphaOff val="0"/>
                <a:satMod val="110000"/>
                <a:lumMod val="100000"/>
                <a:shade val="100000"/>
              </a:srgbClr>
            </a:gs>
            <a:gs pos="100000">
              <a:srgbClr val="A5A5A5">
                <a:tint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400" b="1">
              <a:solidFill>
                <a:sysClr val="window" lastClr="FFFFFF"/>
              </a:solidFill>
              <a:latin typeface="Arial Narrow" panose="020B0606020202030204" pitchFamily="34" charset="0"/>
              <a:ea typeface="+mn-ea"/>
              <a:cs typeface="+mn-cs"/>
            </a:rPr>
            <a:t>Dirección de Catastro</a:t>
          </a:r>
        </a:p>
      </dgm:t>
    </dgm:pt>
    <dgm:pt modelId="{5B88B5EA-ED08-4DBC-B537-602AFD90939D}" type="parTrans" cxnId="{39BA5F82-07DC-4ADE-9A2A-1FFE65A6C4A2}">
      <dgm:prSet/>
      <dgm:spPr>
        <a:xfrm>
          <a:off x="2350294" y="1970139"/>
          <a:ext cx="876233" cy="1151596"/>
        </a:xfrm>
        <a:custGeom>
          <a:avLst/>
          <a:gdLst/>
          <a:ahLst/>
          <a:cxnLst/>
          <a:rect l="0" t="0" r="0" b="0"/>
          <a:pathLst>
            <a:path>
              <a:moveTo>
                <a:pt x="0" y="0"/>
              </a:moveTo>
              <a:lnTo>
                <a:pt x="0" y="1151596"/>
              </a:lnTo>
              <a:lnTo>
                <a:pt x="876233" y="1151596"/>
              </a:lnTo>
            </a:path>
          </a:pathLst>
        </a:custGeom>
        <a:noFill/>
        <a:ln w="12700" cap="flat" cmpd="sng" algn="ctr">
          <a:solidFill>
            <a:srgbClr val="A5A5A5">
              <a:tint val="70000"/>
              <a:hueOff val="0"/>
              <a:satOff val="0"/>
              <a:lumOff val="0"/>
              <a:alphaOff val="0"/>
            </a:srgbClr>
          </a:solidFill>
          <a:prstDash val="solid"/>
          <a:miter lim="800000"/>
        </a:ln>
        <a:effectLst/>
      </dgm:spPr>
      <dgm:t>
        <a:bodyPr/>
        <a:lstStyle/>
        <a:p>
          <a:endParaRPr lang="es-MX"/>
        </a:p>
      </dgm:t>
    </dgm:pt>
    <dgm:pt modelId="{2E05F075-C5C2-44C5-9752-5477D20BD639}" type="sibTrans" cxnId="{39BA5F82-07DC-4ADE-9A2A-1FFE65A6C4A2}">
      <dgm:prSet/>
      <dgm:spPr/>
      <dgm:t>
        <a:bodyPr/>
        <a:lstStyle/>
        <a:p>
          <a:endParaRPr lang="es-MX"/>
        </a:p>
      </dgm:t>
    </dgm:pt>
    <dgm:pt modelId="{CABC0DF0-B6D6-4C77-8FE2-CDD09F91C6F2}">
      <dgm:prSet phldrT="[Texto]" custT="1"/>
      <dgm:spPr>
        <a:xfrm>
          <a:off x="1081966" y="435"/>
          <a:ext cx="2536655" cy="708317"/>
        </a:xfrm>
        <a:prstGeom prst="rect">
          <a:avLst/>
        </a:prstGeom>
        <a:gradFill rotWithShape="0">
          <a:gsLst>
            <a:gs pos="0">
              <a:srgbClr val="A5A5A5">
                <a:shade val="60000"/>
                <a:hueOff val="0"/>
                <a:satOff val="0"/>
                <a:lumOff val="0"/>
                <a:alphaOff val="0"/>
                <a:satMod val="103000"/>
                <a:lumMod val="102000"/>
                <a:tint val="94000"/>
              </a:srgbClr>
            </a:gs>
            <a:gs pos="50000">
              <a:srgbClr val="A5A5A5">
                <a:shade val="60000"/>
                <a:hueOff val="0"/>
                <a:satOff val="0"/>
                <a:lumOff val="0"/>
                <a:alphaOff val="0"/>
                <a:satMod val="110000"/>
                <a:lumMod val="100000"/>
                <a:shade val="100000"/>
              </a:srgbClr>
            </a:gs>
            <a:gs pos="100000">
              <a:srgbClr val="A5A5A5">
                <a:shade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600" b="1">
              <a:solidFill>
                <a:sysClr val="window" lastClr="FFFFFF"/>
              </a:solidFill>
              <a:latin typeface="Arial Narrow" panose="020B0606020202030204" pitchFamily="34" charset="0"/>
              <a:ea typeface="+mn-ea"/>
              <a:cs typeface="+mn-cs"/>
            </a:rPr>
            <a:t>Presidente Municipal</a:t>
          </a:r>
        </a:p>
      </dgm:t>
    </dgm:pt>
    <dgm:pt modelId="{DCB48992-2ABA-4539-B896-639D6028BA45}" type="parTrans" cxnId="{994977F9-038B-4AF5-BB6D-3D9BD5FB823E}">
      <dgm:prSet/>
      <dgm:spPr/>
      <dgm:t>
        <a:bodyPr/>
        <a:lstStyle/>
        <a:p>
          <a:endParaRPr lang="es-ES"/>
        </a:p>
      </dgm:t>
    </dgm:pt>
    <dgm:pt modelId="{38009AD3-A4AA-4D86-83BA-4D3E93F9213F}" type="sibTrans" cxnId="{994977F9-038B-4AF5-BB6D-3D9BD5FB823E}">
      <dgm:prSet/>
      <dgm:spPr/>
      <dgm:t>
        <a:bodyPr/>
        <a:lstStyle/>
        <a:p>
          <a:endParaRPr lang="es-ES"/>
        </a:p>
      </dgm:t>
    </dgm:pt>
    <dgm:pt modelId="{CCCC4577-7E1E-4778-BED8-96F693583BA8}" type="pres">
      <dgm:prSet presAssocID="{FA0527D1-792D-4F40-874F-EA56496F2B22}" presName="hierChild1" presStyleCnt="0">
        <dgm:presLayoutVars>
          <dgm:orgChart val="1"/>
          <dgm:chPref val="1"/>
          <dgm:dir val="rev"/>
          <dgm:animOne val="branch"/>
          <dgm:animLvl val="lvl"/>
          <dgm:resizeHandles/>
        </dgm:presLayoutVars>
      </dgm:prSet>
      <dgm:spPr/>
    </dgm:pt>
    <dgm:pt modelId="{3B4A615E-2410-404B-80AD-5FEC076A44BD}" type="pres">
      <dgm:prSet presAssocID="{CABC0DF0-B6D6-4C77-8FE2-CDD09F91C6F2}" presName="hierRoot1" presStyleCnt="0">
        <dgm:presLayoutVars>
          <dgm:hierBranch val="init"/>
        </dgm:presLayoutVars>
      </dgm:prSet>
      <dgm:spPr/>
    </dgm:pt>
    <dgm:pt modelId="{BD95E44E-E8E7-47DA-B7DC-4B3C5DF07B85}" type="pres">
      <dgm:prSet presAssocID="{CABC0DF0-B6D6-4C77-8FE2-CDD09F91C6F2}" presName="rootComposite1" presStyleCnt="0"/>
      <dgm:spPr/>
    </dgm:pt>
    <dgm:pt modelId="{54678652-8320-4D1C-AF44-0770123CC9ED}" type="pres">
      <dgm:prSet presAssocID="{CABC0DF0-B6D6-4C77-8FE2-CDD09F91C6F2}" presName="rootText1" presStyleLbl="node0" presStyleIdx="0" presStyleCnt="1" custScaleX="97408" custScaleY="54399">
        <dgm:presLayoutVars>
          <dgm:chPref val="3"/>
        </dgm:presLayoutVars>
      </dgm:prSet>
      <dgm:spPr/>
    </dgm:pt>
    <dgm:pt modelId="{31E10929-4799-4193-8F0F-CACB7B073B5B}" type="pres">
      <dgm:prSet presAssocID="{CABC0DF0-B6D6-4C77-8FE2-CDD09F91C6F2}" presName="rootConnector1" presStyleLbl="node1" presStyleIdx="0" presStyleCnt="0"/>
      <dgm:spPr/>
    </dgm:pt>
    <dgm:pt modelId="{CD28DBA5-8021-4225-A615-F04469BF7986}" type="pres">
      <dgm:prSet presAssocID="{CABC0DF0-B6D6-4C77-8FE2-CDD09F91C6F2}" presName="hierChild2" presStyleCnt="0"/>
      <dgm:spPr/>
    </dgm:pt>
    <dgm:pt modelId="{C17302A2-4E96-44F6-B5E3-9021ECCF4704}" type="pres">
      <dgm:prSet presAssocID="{77C4C620-F52E-4DED-AFE0-7A8953FF0E5E}" presName="Name37" presStyleLbl="parChTrans1D2" presStyleIdx="0" presStyleCnt="1"/>
      <dgm:spPr/>
    </dgm:pt>
    <dgm:pt modelId="{47BF75B4-CD44-41A6-88E3-F4E7AF8A7E07}" type="pres">
      <dgm:prSet presAssocID="{7F90DF0E-55C1-4AF3-8495-38514BD588CF}" presName="hierRoot2" presStyleCnt="0">
        <dgm:presLayoutVars>
          <dgm:hierBranch val="init"/>
        </dgm:presLayoutVars>
      </dgm:prSet>
      <dgm:spPr/>
    </dgm:pt>
    <dgm:pt modelId="{C98FC078-C78B-4EC0-9BB2-76182ADB4F4B}" type="pres">
      <dgm:prSet presAssocID="{7F90DF0E-55C1-4AF3-8495-38514BD588CF}" presName="rootComposite" presStyleCnt="0"/>
      <dgm:spPr/>
    </dgm:pt>
    <dgm:pt modelId="{A361FC10-65CF-4352-B7D4-E928EE5FDE96}" type="pres">
      <dgm:prSet presAssocID="{7F90DF0E-55C1-4AF3-8495-38514BD588CF}" presName="rootText" presStyleLbl="node2" presStyleIdx="0" presStyleCnt="1" custScaleX="78653" custScaleY="54875">
        <dgm:presLayoutVars>
          <dgm:chPref val="3"/>
        </dgm:presLayoutVars>
      </dgm:prSet>
      <dgm:spPr/>
    </dgm:pt>
    <dgm:pt modelId="{2E42B602-A6A8-4BEB-A847-AC9871988D15}" type="pres">
      <dgm:prSet presAssocID="{7F90DF0E-55C1-4AF3-8495-38514BD588CF}" presName="rootConnector" presStyleLbl="node2" presStyleIdx="0" presStyleCnt="1"/>
      <dgm:spPr/>
    </dgm:pt>
    <dgm:pt modelId="{8EE04232-F784-43C4-B367-2CC4DE4A2665}" type="pres">
      <dgm:prSet presAssocID="{7F90DF0E-55C1-4AF3-8495-38514BD588CF}" presName="hierChild4" presStyleCnt="0"/>
      <dgm:spPr/>
    </dgm:pt>
    <dgm:pt modelId="{9A2C53C4-DBDA-4CDF-8B8E-5BA2300ED1AD}" type="pres">
      <dgm:prSet presAssocID="{7F90DF0E-55C1-4AF3-8495-38514BD588CF}" presName="hierChild5" presStyleCnt="0"/>
      <dgm:spPr/>
    </dgm:pt>
    <dgm:pt modelId="{EEDD2B7D-1F17-470B-9CF6-4EB3AB59AF49}" type="pres">
      <dgm:prSet presAssocID="{5B88B5EA-ED08-4DBC-B537-602AFD90939D}" presName="Name111" presStyleLbl="parChTrans1D3" presStyleIdx="0" presStyleCnt="1"/>
      <dgm:spPr/>
    </dgm:pt>
    <dgm:pt modelId="{CC814B48-BF47-47EB-8F67-21829D06781B}" type="pres">
      <dgm:prSet presAssocID="{B47B3050-B675-43E1-A374-1A3ABE20C488}" presName="hierRoot3" presStyleCnt="0">
        <dgm:presLayoutVars>
          <dgm:hierBranch val="init"/>
        </dgm:presLayoutVars>
      </dgm:prSet>
      <dgm:spPr/>
    </dgm:pt>
    <dgm:pt modelId="{5F4520B9-9343-45AA-BADF-F98D41ACF5EC}" type="pres">
      <dgm:prSet presAssocID="{B47B3050-B675-43E1-A374-1A3ABE20C488}" presName="rootComposite3" presStyleCnt="0"/>
      <dgm:spPr/>
    </dgm:pt>
    <dgm:pt modelId="{32451BD1-7B3E-47AF-ADA7-0A150E23F5C6}" type="pres">
      <dgm:prSet presAssocID="{B47B3050-B675-43E1-A374-1A3ABE20C488}" presName="rootText3" presStyleLbl="asst2" presStyleIdx="0" presStyleCnt="1" custScaleX="66751" custScaleY="47331" custLinFactNeighborX="6523" custLinFactNeighborY="-3557">
        <dgm:presLayoutVars>
          <dgm:chPref val="3"/>
        </dgm:presLayoutVars>
      </dgm:prSet>
      <dgm:spPr/>
    </dgm:pt>
    <dgm:pt modelId="{CF240574-F8ED-439E-8CD1-451C5312638D}" type="pres">
      <dgm:prSet presAssocID="{B47B3050-B675-43E1-A374-1A3ABE20C488}" presName="rootConnector3" presStyleLbl="asst2" presStyleIdx="0" presStyleCnt="1"/>
      <dgm:spPr/>
    </dgm:pt>
    <dgm:pt modelId="{1737787C-CB97-4F87-A76F-A9CA5E7712EC}" type="pres">
      <dgm:prSet presAssocID="{B47B3050-B675-43E1-A374-1A3ABE20C488}" presName="hierChild6" presStyleCnt="0"/>
      <dgm:spPr/>
    </dgm:pt>
    <dgm:pt modelId="{F20631FD-1775-4C33-84F1-DD87AB0210F2}" type="pres">
      <dgm:prSet presAssocID="{B47B3050-B675-43E1-A374-1A3ABE20C488}" presName="hierChild7" presStyleCnt="0"/>
      <dgm:spPr/>
    </dgm:pt>
    <dgm:pt modelId="{871364BF-FE62-407C-8FD9-4414AF20809B}" type="pres">
      <dgm:prSet presAssocID="{CABC0DF0-B6D6-4C77-8FE2-CDD09F91C6F2}" presName="hierChild3" presStyleCnt="0"/>
      <dgm:spPr/>
    </dgm:pt>
  </dgm:ptLst>
  <dgm:cxnLst>
    <dgm:cxn modelId="{DEA20301-27BF-4DDB-884C-8E2CB5963864}" type="presOf" srcId="{7F90DF0E-55C1-4AF3-8495-38514BD588CF}" destId="{2E42B602-A6A8-4BEB-A847-AC9871988D15}" srcOrd="1" destOrd="0" presId="urn:microsoft.com/office/officeart/2005/8/layout/orgChart1"/>
    <dgm:cxn modelId="{986DA119-E313-4892-B17D-C307BD651586}" type="presOf" srcId="{7F90DF0E-55C1-4AF3-8495-38514BD588CF}" destId="{A361FC10-65CF-4352-B7D4-E928EE5FDE96}" srcOrd="0" destOrd="0" presId="urn:microsoft.com/office/officeart/2005/8/layout/orgChart1"/>
    <dgm:cxn modelId="{A296632C-F028-49D6-89FD-CFD5ADB1BA1D}" type="presOf" srcId="{5B88B5EA-ED08-4DBC-B537-602AFD90939D}" destId="{EEDD2B7D-1F17-470B-9CF6-4EB3AB59AF49}" srcOrd="0" destOrd="0" presId="urn:microsoft.com/office/officeart/2005/8/layout/orgChart1"/>
    <dgm:cxn modelId="{B7707343-9BFE-4A7F-BCCE-6FF446CF323D}" srcId="{CABC0DF0-B6D6-4C77-8FE2-CDD09F91C6F2}" destId="{7F90DF0E-55C1-4AF3-8495-38514BD588CF}" srcOrd="0" destOrd="0" parTransId="{77C4C620-F52E-4DED-AFE0-7A8953FF0E5E}" sibTransId="{EB26E8F6-9146-4614-BE2F-A1734CBD2E73}"/>
    <dgm:cxn modelId="{C33BBF4B-6597-4BAE-A707-977C86E17A6C}" type="presOf" srcId="{B47B3050-B675-43E1-A374-1A3ABE20C488}" destId="{32451BD1-7B3E-47AF-ADA7-0A150E23F5C6}" srcOrd="0" destOrd="0" presId="urn:microsoft.com/office/officeart/2005/8/layout/orgChart1"/>
    <dgm:cxn modelId="{39BA5F82-07DC-4ADE-9A2A-1FFE65A6C4A2}" srcId="{7F90DF0E-55C1-4AF3-8495-38514BD588CF}" destId="{B47B3050-B675-43E1-A374-1A3ABE20C488}" srcOrd="0" destOrd="0" parTransId="{5B88B5EA-ED08-4DBC-B537-602AFD90939D}" sibTransId="{2E05F075-C5C2-44C5-9752-5477D20BD639}"/>
    <dgm:cxn modelId="{A7FBEC88-0546-4A91-8347-8C5B28907069}" type="presOf" srcId="{77C4C620-F52E-4DED-AFE0-7A8953FF0E5E}" destId="{C17302A2-4E96-44F6-B5E3-9021ECCF4704}" srcOrd="0" destOrd="0" presId="urn:microsoft.com/office/officeart/2005/8/layout/orgChart1"/>
    <dgm:cxn modelId="{0D842292-1CB7-448A-8448-6E849DF98747}" type="presOf" srcId="{CABC0DF0-B6D6-4C77-8FE2-CDD09F91C6F2}" destId="{31E10929-4799-4193-8F0F-CACB7B073B5B}" srcOrd="1" destOrd="0" presId="urn:microsoft.com/office/officeart/2005/8/layout/orgChart1"/>
    <dgm:cxn modelId="{36BAF8B4-A4F0-4E22-914D-11B2435F7706}" type="presOf" srcId="{B47B3050-B675-43E1-A374-1A3ABE20C488}" destId="{CF240574-F8ED-439E-8CD1-451C5312638D}" srcOrd="1" destOrd="0" presId="urn:microsoft.com/office/officeart/2005/8/layout/orgChart1"/>
    <dgm:cxn modelId="{C1F476BD-9323-410A-940F-E3598FF94641}" type="presOf" srcId="{CABC0DF0-B6D6-4C77-8FE2-CDD09F91C6F2}" destId="{54678652-8320-4D1C-AF44-0770123CC9ED}" srcOrd="0" destOrd="0" presId="urn:microsoft.com/office/officeart/2005/8/layout/orgChart1"/>
    <dgm:cxn modelId="{428E31CC-01B8-423E-86EB-A07659331AF1}" type="presOf" srcId="{FA0527D1-792D-4F40-874F-EA56496F2B22}" destId="{CCCC4577-7E1E-4778-BED8-96F693583BA8}" srcOrd="0" destOrd="0" presId="urn:microsoft.com/office/officeart/2005/8/layout/orgChart1"/>
    <dgm:cxn modelId="{994977F9-038B-4AF5-BB6D-3D9BD5FB823E}" srcId="{FA0527D1-792D-4F40-874F-EA56496F2B22}" destId="{CABC0DF0-B6D6-4C77-8FE2-CDD09F91C6F2}" srcOrd="0" destOrd="0" parTransId="{DCB48992-2ABA-4539-B896-639D6028BA45}" sibTransId="{38009AD3-A4AA-4D86-83BA-4D3E93F9213F}"/>
    <dgm:cxn modelId="{25408C94-FA28-4CD1-B371-65B2EE8610E8}" type="presParOf" srcId="{CCCC4577-7E1E-4778-BED8-96F693583BA8}" destId="{3B4A615E-2410-404B-80AD-5FEC076A44BD}" srcOrd="0" destOrd="0" presId="urn:microsoft.com/office/officeart/2005/8/layout/orgChart1"/>
    <dgm:cxn modelId="{7C2226CF-8B6C-4F4A-BC88-26D6EB1AF11A}" type="presParOf" srcId="{3B4A615E-2410-404B-80AD-5FEC076A44BD}" destId="{BD95E44E-E8E7-47DA-B7DC-4B3C5DF07B85}" srcOrd="0" destOrd="0" presId="urn:microsoft.com/office/officeart/2005/8/layout/orgChart1"/>
    <dgm:cxn modelId="{C89B67E7-7A2B-4111-9168-026C8277246F}" type="presParOf" srcId="{BD95E44E-E8E7-47DA-B7DC-4B3C5DF07B85}" destId="{54678652-8320-4D1C-AF44-0770123CC9ED}" srcOrd="0" destOrd="0" presId="urn:microsoft.com/office/officeart/2005/8/layout/orgChart1"/>
    <dgm:cxn modelId="{5FC5D6D9-5B57-42BF-B50E-D7D22A60C054}" type="presParOf" srcId="{BD95E44E-E8E7-47DA-B7DC-4B3C5DF07B85}" destId="{31E10929-4799-4193-8F0F-CACB7B073B5B}" srcOrd="1" destOrd="0" presId="urn:microsoft.com/office/officeart/2005/8/layout/orgChart1"/>
    <dgm:cxn modelId="{55A5BAB8-2452-41B3-B2A1-F24FAFA94484}" type="presParOf" srcId="{3B4A615E-2410-404B-80AD-5FEC076A44BD}" destId="{CD28DBA5-8021-4225-A615-F04469BF7986}" srcOrd="1" destOrd="0" presId="urn:microsoft.com/office/officeart/2005/8/layout/orgChart1"/>
    <dgm:cxn modelId="{B4FAAA73-1513-4F75-A0BD-A6D4818B70FA}" type="presParOf" srcId="{CD28DBA5-8021-4225-A615-F04469BF7986}" destId="{C17302A2-4E96-44F6-B5E3-9021ECCF4704}" srcOrd="0" destOrd="0" presId="urn:microsoft.com/office/officeart/2005/8/layout/orgChart1"/>
    <dgm:cxn modelId="{0C69A4DA-2F91-48D6-BE4C-8F617F8D4A79}" type="presParOf" srcId="{CD28DBA5-8021-4225-A615-F04469BF7986}" destId="{47BF75B4-CD44-41A6-88E3-F4E7AF8A7E07}" srcOrd="1" destOrd="0" presId="urn:microsoft.com/office/officeart/2005/8/layout/orgChart1"/>
    <dgm:cxn modelId="{08828612-967F-4055-B9D0-78263C13BA4D}" type="presParOf" srcId="{47BF75B4-CD44-41A6-88E3-F4E7AF8A7E07}" destId="{C98FC078-C78B-4EC0-9BB2-76182ADB4F4B}" srcOrd="0" destOrd="0" presId="urn:microsoft.com/office/officeart/2005/8/layout/orgChart1"/>
    <dgm:cxn modelId="{7F97249A-9F42-45F3-B1EE-1330D116176B}" type="presParOf" srcId="{C98FC078-C78B-4EC0-9BB2-76182ADB4F4B}" destId="{A361FC10-65CF-4352-B7D4-E928EE5FDE96}" srcOrd="0" destOrd="0" presId="urn:microsoft.com/office/officeart/2005/8/layout/orgChart1"/>
    <dgm:cxn modelId="{E56CC823-7817-4249-8A36-243B1DA4342E}" type="presParOf" srcId="{C98FC078-C78B-4EC0-9BB2-76182ADB4F4B}" destId="{2E42B602-A6A8-4BEB-A847-AC9871988D15}" srcOrd="1" destOrd="0" presId="urn:microsoft.com/office/officeart/2005/8/layout/orgChart1"/>
    <dgm:cxn modelId="{1BDD7AD7-4A93-4EC1-9512-C6003E704CF5}" type="presParOf" srcId="{47BF75B4-CD44-41A6-88E3-F4E7AF8A7E07}" destId="{8EE04232-F784-43C4-B367-2CC4DE4A2665}" srcOrd="1" destOrd="0" presId="urn:microsoft.com/office/officeart/2005/8/layout/orgChart1"/>
    <dgm:cxn modelId="{70D7BD5D-F5FA-479F-899B-97E257221736}" type="presParOf" srcId="{47BF75B4-CD44-41A6-88E3-F4E7AF8A7E07}" destId="{9A2C53C4-DBDA-4CDF-8B8E-5BA2300ED1AD}" srcOrd="2" destOrd="0" presId="urn:microsoft.com/office/officeart/2005/8/layout/orgChart1"/>
    <dgm:cxn modelId="{F76AC3D3-44E4-4716-9CA1-73261A2FA3C4}" type="presParOf" srcId="{9A2C53C4-DBDA-4CDF-8B8E-5BA2300ED1AD}" destId="{EEDD2B7D-1F17-470B-9CF6-4EB3AB59AF49}" srcOrd="0" destOrd="0" presId="urn:microsoft.com/office/officeart/2005/8/layout/orgChart1"/>
    <dgm:cxn modelId="{789020AB-6E08-494E-BE36-6143F3B69E94}" type="presParOf" srcId="{9A2C53C4-DBDA-4CDF-8B8E-5BA2300ED1AD}" destId="{CC814B48-BF47-47EB-8F67-21829D06781B}" srcOrd="1" destOrd="0" presId="urn:microsoft.com/office/officeart/2005/8/layout/orgChart1"/>
    <dgm:cxn modelId="{25D25BA9-1773-4D46-9032-2586B262A501}" type="presParOf" srcId="{CC814B48-BF47-47EB-8F67-21829D06781B}" destId="{5F4520B9-9343-45AA-BADF-F98D41ACF5EC}" srcOrd="0" destOrd="0" presId="urn:microsoft.com/office/officeart/2005/8/layout/orgChart1"/>
    <dgm:cxn modelId="{9FCC0E86-B65F-4101-9947-3E82200460F0}" type="presParOf" srcId="{5F4520B9-9343-45AA-BADF-F98D41ACF5EC}" destId="{32451BD1-7B3E-47AF-ADA7-0A150E23F5C6}" srcOrd="0" destOrd="0" presId="urn:microsoft.com/office/officeart/2005/8/layout/orgChart1"/>
    <dgm:cxn modelId="{B5E4CB64-BC35-4FCE-9595-3B4C0A8683CA}" type="presParOf" srcId="{5F4520B9-9343-45AA-BADF-F98D41ACF5EC}" destId="{CF240574-F8ED-439E-8CD1-451C5312638D}" srcOrd="1" destOrd="0" presId="urn:microsoft.com/office/officeart/2005/8/layout/orgChart1"/>
    <dgm:cxn modelId="{F331FF3D-1A22-474F-AA4E-27521F0CFD87}" type="presParOf" srcId="{CC814B48-BF47-47EB-8F67-21829D06781B}" destId="{1737787C-CB97-4F87-A76F-A9CA5E7712EC}" srcOrd="1" destOrd="0" presId="urn:microsoft.com/office/officeart/2005/8/layout/orgChart1"/>
    <dgm:cxn modelId="{C249E3E7-D487-4224-8A4B-8D14E07A11A7}" type="presParOf" srcId="{CC814B48-BF47-47EB-8F67-21829D06781B}" destId="{F20631FD-1775-4C33-84F1-DD87AB0210F2}" srcOrd="2" destOrd="0" presId="urn:microsoft.com/office/officeart/2005/8/layout/orgChart1"/>
    <dgm:cxn modelId="{3BFA21D6-F92B-42A5-A2DE-7E10EA5CB725}" type="presParOf" srcId="{3B4A615E-2410-404B-80AD-5FEC076A44BD}" destId="{871364BF-FE62-407C-8FD9-4414AF20809B}"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A862A7A-3ABB-437F-81D5-8A252D91FB23}" type="doc">
      <dgm:prSet loTypeId="urn:microsoft.com/office/officeart/2005/8/layout/orgChart1" loCatId="hierarchy" qsTypeId="urn:microsoft.com/office/officeart/2005/8/quickstyle/simple5" qsCatId="simple" csTypeId="urn:microsoft.com/office/officeart/2005/8/colors/accent3_3" csCatId="accent3" phldr="1"/>
      <dgm:spPr/>
      <dgm:t>
        <a:bodyPr/>
        <a:lstStyle/>
        <a:p>
          <a:endParaRPr lang="es-MX"/>
        </a:p>
      </dgm:t>
    </dgm:pt>
    <dgm:pt modelId="{0C233835-46DC-450C-8428-2F7E2AA2F755}">
      <dgm:prSet phldrT="[Texto]" custT="1"/>
      <dgm:spPr>
        <a:xfrm>
          <a:off x="2588856" y="1525868"/>
          <a:ext cx="1059964" cy="529982"/>
        </a:xfrm>
        <a:prstGeom prst="rect">
          <a:avLst/>
        </a:prstGeom>
        <a:gradFill rotWithShape="0">
          <a:gsLst>
            <a:gs pos="0">
              <a:srgbClr val="A5A5A5">
                <a:shade val="80000"/>
                <a:hueOff val="0"/>
                <a:satOff val="0"/>
                <a:lumOff val="0"/>
                <a:alphaOff val="0"/>
                <a:satMod val="103000"/>
                <a:lumMod val="102000"/>
                <a:tint val="94000"/>
              </a:srgbClr>
            </a:gs>
            <a:gs pos="50000">
              <a:srgbClr val="A5A5A5">
                <a:shade val="80000"/>
                <a:hueOff val="0"/>
                <a:satOff val="0"/>
                <a:lumOff val="0"/>
                <a:alphaOff val="0"/>
                <a:satMod val="110000"/>
                <a:lumMod val="100000"/>
                <a:shade val="100000"/>
              </a:srgbClr>
            </a:gs>
            <a:gs pos="100000">
              <a:srgbClr val="A5A5A5">
                <a:shade val="8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400" b="1">
              <a:solidFill>
                <a:sysClr val="window" lastClr="FFFFFF"/>
              </a:solidFill>
              <a:latin typeface="Arial Narrow" panose="020B0606020202030204" pitchFamily="34" charset="0"/>
              <a:ea typeface="+mn-ea"/>
              <a:cs typeface="+mn-cs"/>
            </a:rPr>
            <a:t>Directora de Catastro</a:t>
          </a:r>
        </a:p>
      </dgm:t>
    </dgm:pt>
    <dgm:pt modelId="{EBDEC209-448E-4FA7-89EF-DC6609A28B16}" type="parTrans" cxnId="{471FB2AD-DFB3-4AA3-987B-77AFD0E2261C}">
      <dgm:prSet/>
      <dgm:spPr/>
      <dgm:t>
        <a:bodyPr/>
        <a:lstStyle/>
        <a:p>
          <a:endParaRPr lang="es-MX" sz="1200" b="1">
            <a:latin typeface="Arial Narrow" panose="020B0606020202030204" pitchFamily="34" charset="0"/>
          </a:endParaRPr>
        </a:p>
      </dgm:t>
    </dgm:pt>
    <dgm:pt modelId="{E043EC46-CF0C-477A-A07E-8ECAE7DC2766}" type="sibTrans" cxnId="{471FB2AD-DFB3-4AA3-987B-77AFD0E2261C}">
      <dgm:prSet/>
      <dgm:spPr/>
      <dgm:t>
        <a:bodyPr/>
        <a:lstStyle/>
        <a:p>
          <a:endParaRPr lang="es-MX" sz="1200" b="1">
            <a:latin typeface="Arial Narrow" panose="020B0606020202030204" pitchFamily="34" charset="0"/>
          </a:endParaRPr>
        </a:p>
      </dgm:t>
    </dgm:pt>
    <dgm:pt modelId="{01436B1F-3A1D-44FE-A7A6-697683950AAB}">
      <dgm:prSet phldrT="[Texto]" custT="1"/>
      <dgm:spPr>
        <a:xfrm>
          <a:off x="529" y="3835621"/>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200" b="1">
              <a:solidFill>
                <a:sysClr val="window" lastClr="FFFFFF"/>
              </a:solidFill>
              <a:latin typeface="Arial Narrow" panose="020B0606020202030204" pitchFamily="34" charset="0"/>
              <a:ea typeface="+mn-ea"/>
              <a:cs typeface="+mn-cs"/>
            </a:rPr>
            <a:t>Campo y Cartografía</a:t>
          </a:r>
        </a:p>
      </dgm:t>
    </dgm:pt>
    <dgm:pt modelId="{6F3B1044-C5AC-4555-966F-781D05E5E97C}" type="parTrans" cxnId="{12973138-26A5-4A9D-94BE-9B4D5F9B1AD4}">
      <dgm:prSet/>
      <dgm:spPr>
        <a:xfrm>
          <a:off x="530511" y="2055850"/>
          <a:ext cx="2588326" cy="1779770"/>
        </a:xfrm>
        <a:custGeom>
          <a:avLst/>
          <a:gdLst/>
          <a:ahLst/>
          <a:cxnLst/>
          <a:rect l="0" t="0" r="0" b="0"/>
          <a:pathLst>
            <a:path>
              <a:moveTo>
                <a:pt x="2588326" y="0"/>
              </a:moveTo>
              <a:lnTo>
                <a:pt x="2588326" y="1668474"/>
              </a:lnTo>
              <a:lnTo>
                <a:pt x="0" y="1668474"/>
              </a:lnTo>
              <a:lnTo>
                <a:pt x="0" y="1779770"/>
              </a:lnTo>
            </a:path>
          </a:pathLst>
        </a:custGeom>
        <a:noFill/>
        <a:ln w="12700" cap="flat" cmpd="sng" algn="ctr">
          <a:solidFill>
            <a:srgbClr val="A5A5A5">
              <a:tint val="99000"/>
              <a:hueOff val="0"/>
              <a:satOff val="0"/>
              <a:lumOff val="0"/>
              <a:alphaOff val="0"/>
            </a:srgbClr>
          </a:solidFill>
          <a:prstDash val="solid"/>
          <a:miter lim="800000"/>
        </a:ln>
        <a:effectLst/>
      </dgm:spPr>
      <dgm:t>
        <a:bodyPr/>
        <a:lstStyle/>
        <a:p>
          <a:endParaRPr lang="es-MX" sz="1200" b="1">
            <a:latin typeface="Arial Narrow" panose="020B0606020202030204" pitchFamily="34" charset="0"/>
          </a:endParaRPr>
        </a:p>
      </dgm:t>
    </dgm:pt>
    <dgm:pt modelId="{6504A3E2-3F60-4E50-ADAE-AC25FC60CE1E}" type="sibTrans" cxnId="{12973138-26A5-4A9D-94BE-9B4D5F9B1AD4}">
      <dgm:prSet/>
      <dgm:spPr/>
      <dgm:t>
        <a:bodyPr/>
        <a:lstStyle/>
        <a:p>
          <a:endParaRPr lang="es-MX" sz="1200" b="1">
            <a:latin typeface="Arial Narrow" panose="020B0606020202030204" pitchFamily="34" charset="0"/>
          </a:endParaRPr>
        </a:p>
      </dgm:t>
    </dgm:pt>
    <dgm:pt modelId="{5870487E-E96E-4395-9834-08426BAA2287}">
      <dgm:prSet phldrT="[Texto]" custT="1"/>
      <dgm:spPr>
        <a:xfrm>
          <a:off x="1283085" y="3835621"/>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200" b="1">
              <a:solidFill>
                <a:sysClr val="window" lastClr="FFFFFF"/>
              </a:solidFill>
              <a:latin typeface="Arial Narrow" panose="020B0606020202030204" pitchFamily="34" charset="0"/>
              <a:ea typeface="+mn-ea"/>
              <a:cs typeface="+mn-cs"/>
            </a:rPr>
            <a:t>Recepción de Trámites</a:t>
          </a:r>
        </a:p>
      </dgm:t>
    </dgm:pt>
    <dgm:pt modelId="{5558EEE0-E655-4380-9CA1-8B41FCBF5ED7}" type="parTrans" cxnId="{93F4D39D-E6B3-47CF-B626-C738B9F53B67}">
      <dgm:prSet/>
      <dgm:spPr>
        <a:xfrm>
          <a:off x="1813068" y="2055850"/>
          <a:ext cx="1305770" cy="1779770"/>
        </a:xfrm>
        <a:custGeom>
          <a:avLst/>
          <a:gdLst/>
          <a:ahLst/>
          <a:cxnLst/>
          <a:rect l="0" t="0" r="0" b="0"/>
          <a:pathLst>
            <a:path>
              <a:moveTo>
                <a:pt x="1305770" y="0"/>
              </a:moveTo>
              <a:lnTo>
                <a:pt x="1305770" y="1668474"/>
              </a:lnTo>
              <a:lnTo>
                <a:pt x="0" y="1668474"/>
              </a:lnTo>
              <a:lnTo>
                <a:pt x="0" y="1779770"/>
              </a:lnTo>
            </a:path>
          </a:pathLst>
        </a:custGeom>
        <a:noFill/>
        <a:ln w="12700" cap="flat" cmpd="sng" algn="ctr">
          <a:solidFill>
            <a:srgbClr val="A5A5A5">
              <a:tint val="99000"/>
              <a:hueOff val="0"/>
              <a:satOff val="0"/>
              <a:lumOff val="0"/>
              <a:alphaOff val="0"/>
            </a:srgbClr>
          </a:solidFill>
          <a:prstDash val="solid"/>
          <a:miter lim="800000"/>
        </a:ln>
        <a:effectLst/>
      </dgm:spPr>
      <dgm:t>
        <a:bodyPr/>
        <a:lstStyle/>
        <a:p>
          <a:endParaRPr lang="es-MX" sz="1200" b="1">
            <a:latin typeface="Arial Narrow" panose="020B0606020202030204" pitchFamily="34" charset="0"/>
          </a:endParaRPr>
        </a:p>
      </dgm:t>
    </dgm:pt>
    <dgm:pt modelId="{22599531-4A63-4DA6-BB98-C1CF74EFF2FB}" type="sibTrans" cxnId="{93F4D39D-E6B3-47CF-B626-C738B9F53B67}">
      <dgm:prSet/>
      <dgm:spPr/>
      <dgm:t>
        <a:bodyPr/>
        <a:lstStyle/>
        <a:p>
          <a:endParaRPr lang="es-MX" sz="1200" b="1">
            <a:latin typeface="Arial Narrow" panose="020B0606020202030204" pitchFamily="34" charset="0"/>
          </a:endParaRPr>
        </a:p>
      </dgm:t>
    </dgm:pt>
    <dgm:pt modelId="{6446F8FC-65FD-4842-B454-57036E7F83D6}">
      <dgm:prSet phldrT="[Texto]" custT="1"/>
      <dgm:spPr>
        <a:xfrm>
          <a:off x="2565642" y="3835621"/>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200" b="1">
              <a:solidFill>
                <a:sysClr val="window" lastClr="FFFFFF"/>
              </a:solidFill>
              <a:latin typeface="Arial Narrow" panose="020B0606020202030204" pitchFamily="34" charset="0"/>
              <a:ea typeface="+mn-ea"/>
              <a:cs typeface="+mn-cs"/>
            </a:rPr>
            <a:t>Traslados de Dominio</a:t>
          </a:r>
        </a:p>
      </dgm:t>
    </dgm:pt>
    <dgm:pt modelId="{26074CCC-2633-4A94-B447-FCDE4ABC6D4E}" type="parTrans" cxnId="{48697490-0FC4-419F-AF5D-C6F12DE0CCC9}">
      <dgm:prSet/>
      <dgm:spPr>
        <a:xfrm>
          <a:off x="3049905" y="2055850"/>
          <a:ext cx="91440" cy="1779770"/>
        </a:xfrm>
        <a:custGeom>
          <a:avLst/>
          <a:gdLst/>
          <a:ahLst/>
          <a:cxnLst/>
          <a:rect l="0" t="0" r="0" b="0"/>
          <a:pathLst>
            <a:path>
              <a:moveTo>
                <a:pt x="68933" y="0"/>
              </a:moveTo>
              <a:lnTo>
                <a:pt x="68933" y="1668474"/>
              </a:lnTo>
              <a:lnTo>
                <a:pt x="45720" y="1668474"/>
              </a:lnTo>
              <a:lnTo>
                <a:pt x="45720" y="1779770"/>
              </a:lnTo>
            </a:path>
          </a:pathLst>
        </a:custGeom>
        <a:noFill/>
        <a:ln w="12700" cap="flat" cmpd="sng" algn="ctr">
          <a:solidFill>
            <a:srgbClr val="A5A5A5">
              <a:tint val="99000"/>
              <a:hueOff val="0"/>
              <a:satOff val="0"/>
              <a:lumOff val="0"/>
              <a:alphaOff val="0"/>
            </a:srgbClr>
          </a:solidFill>
          <a:prstDash val="solid"/>
          <a:miter lim="800000"/>
        </a:ln>
        <a:effectLst/>
      </dgm:spPr>
      <dgm:t>
        <a:bodyPr/>
        <a:lstStyle/>
        <a:p>
          <a:endParaRPr lang="es-MX" sz="1200" b="1">
            <a:latin typeface="Arial Narrow" panose="020B0606020202030204" pitchFamily="34" charset="0"/>
          </a:endParaRPr>
        </a:p>
      </dgm:t>
    </dgm:pt>
    <dgm:pt modelId="{F6393245-F4F3-4FDE-AE6F-EEF50E9B9342}" type="sibTrans" cxnId="{48697490-0FC4-419F-AF5D-C6F12DE0CCC9}">
      <dgm:prSet/>
      <dgm:spPr/>
      <dgm:t>
        <a:bodyPr/>
        <a:lstStyle/>
        <a:p>
          <a:endParaRPr lang="es-MX" sz="1200" b="1">
            <a:latin typeface="Arial Narrow" panose="020B0606020202030204" pitchFamily="34" charset="0"/>
          </a:endParaRPr>
        </a:p>
      </dgm:t>
    </dgm:pt>
    <dgm:pt modelId="{2B1E44A9-7617-47B4-91EB-98E276EE4CC5}">
      <dgm:prSet custT="1"/>
      <dgm:spPr>
        <a:xfrm>
          <a:off x="3848199" y="3835621"/>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200" b="1">
              <a:solidFill>
                <a:sysClr val="window" lastClr="FFFFFF"/>
              </a:solidFill>
              <a:latin typeface="Arial Narrow" panose="020B0606020202030204" pitchFamily="34" charset="0"/>
              <a:ea typeface="+mn-ea"/>
              <a:cs typeface="+mn-cs"/>
            </a:rPr>
            <a:t>Avalúos Catastrales</a:t>
          </a:r>
        </a:p>
      </dgm:t>
    </dgm:pt>
    <dgm:pt modelId="{00FA7452-BB74-4C00-BE21-798C8E302042}" type="parTrans" cxnId="{AAD812C7-D28F-4BA2-9DFE-1EEE94E3A790}">
      <dgm:prSet/>
      <dgm:spPr>
        <a:xfrm>
          <a:off x="3118838" y="2055850"/>
          <a:ext cx="1259343" cy="1779770"/>
        </a:xfrm>
        <a:custGeom>
          <a:avLst/>
          <a:gdLst/>
          <a:ahLst/>
          <a:cxnLst/>
          <a:rect l="0" t="0" r="0" b="0"/>
          <a:pathLst>
            <a:path>
              <a:moveTo>
                <a:pt x="0" y="0"/>
              </a:moveTo>
              <a:lnTo>
                <a:pt x="0" y="1668474"/>
              </a:lnTo>
              <a:lnTo>
                <a:pt x="1259343" y="1668474"/>
              </a:lnTo>
              <a:lnTo>
                <a:pt x="1259343" y="1779770"/>
              </a:lnTo>
            </a:path>
          </a:pathLst>
        </a:custGeom>
        <a:noFill/>
        <a:ln w="12700" cap="flat" cmpd="sng" algn="ctr">
          <a:solidFill>
            <a:srgbClr val="A5A5A5">
              <a:tint val="99000"/>
              <a:hueOff val="0"/>
              <a:satOff val="0"/>
              <a:lumOff val="0"/>
              <a:alphaOff val="0"/>
            </a:srgbClr>
          </a:solidFill>
          <a:prstDash val="solid"/>
          <a:miter lim="800000"/>
        </a:ln>
        <a:effectLst/>
      </dgm:spPr>
      <dgm:t>
        <a:bodyPr/>
        <a:lstStyle/>
        <a:p>
          <a:endParaRPr lang="es-MX" sz="1200" b="1">
            <a:latin typeface="Arial Narrow" panose="020B0606020202030204" pitchFamily="34" charset="0"/>
          </a:endParaRPr>
        </a:p>
      </dgm:t>
    </dgm:pt>
    <dgm:pt modelId="{9AB0954E-F8E6-4EDB-9918-2921FD2FF3FB}" type="sibTrans" cxnId="{AAD812C7-D28F-4BA2-9DFE-1EEE94E3A790}">
      <dgm:prSet/>
      <dgm:spPr/>
      <dgm:t>
        <a:bodyPr/>
        <a:lstStyle/>
        <a:p>
          <a:endParaRPr lang="es-MX" sz="1200" b="1">
            <a:latin typeface="Arial Narrow" panose="020B0606020202030204" pitchFamily="34" charset="0"/>
          </a:endParaRPr>
        </a:p>
      </dgm:t>
    </dgm:pt>
    <dgm:pt modelId="{32A0A23B-2CF2-4AB3-BACB-0827A9A35249}">
      <dgm:prSet custT="1"/>
      <dgm:spPr>
        <a:xfrm>
          <a:off x="5130756" y="3835621"/>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gm:spPr>
      <dgm:t>
        <a:bodyPr/>
        <a:lstStyle/>
        <a:p>
          <a:pPr>
            <a:buNone/>
          </a:pPr>
          <a:r>
            <a:rPr lang="es-MX" sz="1200" b="1">
              <a:solidFill>
                <a:sysClr val="window" lastClr="FFFFFF"/>
              </a:solidFill>
              <a:latin typeface="Arial Narrow" panose="020B0606020202030204" pitchFamily="34" charset="0"/>
              <a:ea typeface="+mn-ea"/>
              <a:cs typeface="+mn-cs"/>
            </a:rPr>
            <a:t>Control de Archivo</a:t>
          </a:r>
        </a:p>
      </dgm:t>
    </dgm:pt>
    <dgm:pt modelId="{68525D17-0EE4-4C65-BAFC-2ABC1123F0C9}" type="parTrans" cxnId="{C9047A44-E40A-4EE7-B0AE-9B5648ED02EC}">
      <dgm:prSet/>
      <dgm:spPr>
        <a:xfrm>
          <a:off x="3118838" y="2055850"/>
          <a:ext cx="2541900" cy="1779770"/>
        </a:xfrm>
        <a:custGeom>
          <a:avLst/>
          <a:gdLst/>
          <a:ahLst/>
          <a:cxnLst/>
          <a:rect l="0" t="0" r="0" b="0"/>
          <a:pathLst>
            <a:path>
              <a:moveTo>
                <a:pt x="0" y="0"/>
              </a:moveTo>
              <a:lnTo>
                <a:pt x="0" y="1668474"/>
              </a:lnTo>
              <a:lnTo>
                <a:pt x="2541900" y="1668474"/>
              </a:lnTo>
              <a:lnTo>
                <a:pt x="2541900" y="1779770"/>
              </a:lnTo>
            </a:path>
          </a:pathLst>
        </a:custGeom>
        <a:noFill/>
        <a:ln w="12700" cap="flat" cmpd="sng" algn="ctr">
          <a:solidFill>
            <a:srgbClr val="A5A5A5">
              <a:tint val="99000"/>
              <a:hueOff val="0"/>
              <a:satOff val="0"/>
              <a:lumOff val="0"/>
              <a:alphaOff val="0"/>
            </a:srgbClr>
          </a:solidFill>
          <a:prstDash val="solid"/>
          <a:miter lim="800000"/>
        </a:ln>
        <a:effectLst/>
      </dgm:spPr>
      <dgm:t>
        <a:bodyPr/>
        <a:lstStyle/>
        <a:p>
          <a:endParaRPr lang="es-MX"/>
        </a:p>
      </dgm:t>
    </dgm:pt>
    <dgm:pt modelId="{F415D817-C854-4E74-A037-FF9E5C248335}" type="sibTrans" cxnId="{C9047A44-E40A-4EE7-B0AE-9B5648ED02EC}">
      <dgm:prSet/>
      <dgm:spPr/>
      <dgm:t>
        <a:bodyPr/>
        <a:lstStyle/>
        <a:p>
          <a:endParaRPr lang="es-MX"/>
        </a:p>
      </dgm:t>
    </dgm:pt>
    <dgm:pt modelId="{34EAB3B8-A63F-40A4-948D-65E5CA8B0609}" type="pres">
      <dgm:prSet presAssocID="{4A862A7A-3ABB-437F-81D5-8A252D91FB23}" presName="hierChild1" presStyleCnt="0">
        <dgm:presLayoutVars>
          <dgm:orgChart val="1"/>
          <dgm:chPref val="1"/>
          <dgm:dir/>
          <dgm:animOne val="branch"/>
          <dgm:animLvl val="lvl"/>
          <dgm:resizeHandles/>
        </dgm:presLayoutVars>
      </dgm:prSet>
      <dgm:spPr/>
    </dgm:pt>
    <dgm:pt modelId="{EC4F82C9-AC1D-449E-88AB-BF85421B1660}" type="pres">
      <dgm:prSet presAssocID="{0C233835-46DC-450C-8428-2F7E2AA2F755}" presName="hierRoot1" presStyleCnt="0">
        <dgm:presLayoutVars>
          <dgm:hierBranch val="init"/>
        </dgm:presLayoutVars>
      </dgm:prSet>
      <dgm:spPr/>
    </dgm:pt>
    <dgm:pt modelId="{81D677C5-2EE2-4A1F-9D92-EB644854EF55}" type="pres">
      <dgm:prSet presAssocID="{0C233835-46DC-450C-8428-2F7E2AA2F755}" presName="rootComposite1" presStyleCnt="0"/>
      <dgm:spPr/>
    </dgm:pt>
    <dgm:pt modelId="{5B982313-84A6-4B7A-B5EA-EBB713851A4D}" type="pres">
      <dgm:prSet presAssocID="{0C233835-46DC-450C-8428-2F7E2AA2F755}" presName="rootText1" presStyleLbl="node0" presStyleIdx="0" presStyleCnt="1" custLinFactY="-51817" custLinFactNeighborX="2190" custLinFactNeighborY="-100000">
        <dgm:presLayoutVars>
          <dgm:chPref val="3"/>
        </dgm:presLayoutVars>
      </dgm:prSet>
      <dgm:spPr/>
    </dgm:pt>
    <dgm:pt modelId="{A26BE71A-AA2A-4356-839D-E07249056E51}" type="pres">
      <dgm:prSet presAssocID="{0C233835-46DC-450C-8428-2F7E2AA2F755}" presName="rootConnector1" presStyleLbl="node1" presStyleIdx="0" presStyleCnt="0"/>
      <dgm:spPr/>
    </dgm:pt>
    <dgm:pt modelId="{17EC0C7D-7140-4B82-B595-792DB31C5ED2}" type="pres">
      <dgm:prSet presAssocID="{0C233835-46DC-450C-8428-2F7E2AA2F755}" presName="hierChild2" presStyleCnt="0"/>
      <dgm:spPr/>
    </dgm:pt>
    <dgm:pt modelId="{00195155-AE39-4EB0-AA36-9E0E35A722F9}" type="pres">
      <dgm:prSet presAssocID="{6F3B1044-C5AC-4555-966F-781D05E5E97C}" presName="Name37" presStyleLbl="parChTrans1D2" presStyleIdx="0" presStyleCnt="5"/>
      <dgm:spPr/>
    </dgm:pt>
    <dgm:pt modelId="{80D8F5DC-39C9-43FD-9D77-B1CA2CE23E73}" type="pres">
      <dgm:prSet presAssocID="{01436B1F-3A1D-44FE-A7A6-697683950AAB}" presName="hierRoot2" presStyleCnt="0">
        <dgm:presLayoutVars>
          <dgm:hierBranch val="init"/>
        </dgm:presLayoutVars>
      </dgm:prSet>
      <dgm:spPr/>
    </dgm:pt>
    <dgm:pt modelId="{BB5040D4-67D5-4452-BB55-DE1738C24A07}" type="pres">
      <dgm:prSet presAssocID="{01436B1F-3A1D-44FE-A7A6-697683950AAB}" presName="rootComposite" presStyleCnt="0"/>
      <dgm:spPr/>
    </dgm:pt>
    <dgm:pt modelId="{4A0345EA-B3DF-4FF8-96A6-7A20D5F50A22}" type="pres">
      <dgm:prSet presAssocID="{01436B1F-3A1D-44FE-A7A6-697683950AAB}" presName="rootText" presStyleLbl="node2" presStyleIdx="0" presStyleCnt="5">
        <dgm:presLayoutVars>
          <dgm:chPref val="3"/>
        </dgm:presLayoutVars>
      </dgm:prSet>
      <dgm:spPr/>
    </dgm:pt>
    <dgm:pt modelId="{D73B3708-E4E5-4D6F-85DE-ADF662F8B090}" type="pres">
      <dgm:prSet presAssocID="{01436B1F-3A1D-44FE-A7A6-697683950AAB}" presName="rootConnector" presStyleLbl="node2" presStyleIdx="0" presStyleCnt="5"/>
      <dgm:spPr/>
    </dgm:pt>
    <dgm:pt modelId="{882995A0-1A3D-41C3-A9BB-FD60E791F6C9}" type="pres">
      <dgm:prSet presAssocID="{01436B1F-3A1D-44FE-A7A6-697683950AAB}" presName="hierChild4" presStyleCnt="0"/>
      <dgm:spPr/>
    </dgm:pt>
    <dgm:pt modelId="{F1BF62A8-E630-4BF5-A9C2-FEB89B7D1DD9}" type="pres">
      <dgm:prSet presAssocID="{01436B1F-3A1D-44FE-A7A6-697683950AAB}" presName="hierChild5" presStyleCnt="0"/>
      <dgm:spPr/>
    </dgm:pt>
    <dgm:pt modelId="{9DB09D9A-FE89-4447-9939-EF417F7A6B08}" type="pres">
      <dgm:prSet presAssocID="{5558EEE0-E655-4380-9CA1-8B41FCBF5ED7}" presName="Name37" presStyleLbl="parChTrans1D2" presStyleIdx="1" presStyleCnt="5"/>
      <dgm:spPr/>
    </dgm:pt>
    <dgm:pt modelId="{1F9AEA4F-5A73-47DA-9F67-6EB7D95AFE4A}" type="pres">
      <dgm:prSet presAssocID="{5870487E-E96E-4395-9834-08426BAA2287}" presName="hierRoot2" presStyleCnt="0">
        <dgm:presLayoutVars>
          <dgm:hierBranch val="init"/>
        </dgm:presLayoutVars>
      </dgm:prSet>
      <dgm:spPr/>
    </dgm:pt>
    <dgm:pt modelId="{C8DEEEAA-1E0F-4838-868E-8AD86A21BA62}" type="pres">
      <dgm:prSet presAssocID="{5870487E-E96E-4395-9834-08426BAA2287}" presName="rootComposite" presStyleCnt="0"/>
      <dgm:spPr/>
    </dgm:pt>
    <dgm:pt modelId="{6AE603F2-2C3B-4CD1-946F-D2EF24D9CE37}" type="pres">
      <dgm:prSet presAssocID="{5870487E-E96E-4395-9834-08426BAA2287}" presName="rootText" presStyleLbl="node2" presStyleIdx="1" presStyleCnt="5">
        <dgm:presLayoutVars>
          <dgm:chPref val="3"/>
        </dgm:presLayoutVars>
      </dgm:prSet>
      <dgm:spPr/>
    </dgm:pt>
    <dgm:pt modelId="{81F1B7E7-5473-40CB-A76B-BCEFCF64CCBA}" type="pres">
      <dgm:prSet presAssocID="{5870487E-E96E-4395-9834-08426BAA2287}" presName="rootConnector" presStyleLbl="node2" presStyleIdx="1" presStyleCnt="5"/>
      <dgm:spPr/>
    </dgm:pt>
    <dgm:pt modelId="{94CD3359-A785-4180-872E-9C6D39F0D3BE}" type="pres">
      <dgm:prSet presAssocID="{5870487E-E96E-4395-9834-08426BAA2287}" presName="hierChild4" presStyleCnt="0"/>
      <dgm:spPr/>
    </dgm:pt>
    <dgm:pt modelId="{B6AAA671-3CB1-4F78-8273-41943D0BE8D6}" type="pres">
      <dgm:prSet presAssocID="{5870487E-E96E-4395-9834-08426BAA2287}" presName="hierChild5" presStyleCnt="0"/>
      <dgm:spPr/>
    </dgm:pt>
    <dgm:pt modelId="{CD482BA2-9EEE-4D0B-95BA-8476E27C1FE5}" type="pres">
      <dgm:prSet presAssocID="{26074CCC-2633-4A94-B447-FCDE4ABC6D4E}" presName="Name37" presStyleLbl="parChTrans1D2" presStyleIdx="2" presStyleCnt="5"/>
      <dgm:spPr/>
    </dgm:pt>
    <dgm:pt modelId="{4D68BD2D-F649-422D-A851-50E498A592B7}" type="pres">
      <dgm:prSet presAssocID="{6446F8FC-65FD-4842-B454-57036E7F83D6}" presName="hierRoot2" presStyleCnt="0">
        <dgm:presLayoutVars>
          <dgm:hierBranch val="init"/>
        </dgm:presLayoutVars>
      </dgm:prSet>
      <dgm:spPr/>
    </dgm:pt>
    <dgm:pt modelId="{3338AE4C-50C7-4804-90F7-A070725DD8EF}" type="pres">
      <dgm:prSet presAssocID="{6446F8FC-65FD-4842-B454-57036E7F83D6}" presName="rootComposite" presStyleCnt="0"/>
      <dgm:spPr/>
    </dgm:pt>
    <dgm:pt modelId="{663F5C8F-3A63-4E05-80BC-12D03E8BCD92}" type="pres">
      <dgm:prSet presAssocID="{6446F8FC-65FD-4842-B454-57036E7F83D6}" presName="rootText" presStyleLbl="node2" presStyleIdx="2" presStyleCnt="5">
        <dgm:presLayoutVars>
          <dgm:chPref val="3"/>
        </dgm:presLayoutVars>
      </dgm:prSet>
      <dgm:spPr/>
    </dgm:pt>
    <dgm:pt modelId="{4F761529-962C-4C32-9CFF-A995E50D7B10}" type="pres">
      <dgm:prSet presAssocID="{6446F8FC-65FD-4842-B454-57036E7F83D6}" presName="rootConnector" presStyleLbl="node2" presStyleIdx="2" presStyleCnt="5"/>
      <dgm:spPr/>
    </dgm:pt>
    <dgm:pt modelId="{1D091567-80D2-4410-9F50-FFD7101C5D11}" type="pres">
      <dgm:prSet presAssocID="{6446F8FC-65FD-4842-B454-57036E7F83D6}" presName="hierChild4" presStyleCnt="0"/>
      <dgm:spPr/>
    </dgm:pt>
    <dgm:pt modelId="{EB045405-B0DB-4D61-9EB8-E697973FA32C}" type="pres">
      <dgm:prSet presAssocID="{6446F8FC-65FD-4842-B454-57036E7F83D6}" presName="hierChild5" presStyleCnt="0"/>
      <dgm:spPr/>
    </dgm:pt>
    <dgm:pt modelId="{0DA05420-BC09-4711-B77C-675C8C76E869}" type="pres">
      <dgm:prSet presAssocID="{00FA7452-BB74-4C00-BE21-798C8E302042}" presName="Name37" presStyleLbl="parChTrans1D2" presStyleIdx="3" presStyleCnt="5"/>
      <dgm:spPr/>
    </dgm:pt>
    <dgm:pt modelId="{CC50B901-9872-4FD0-95C1-8B5F61E31B31}" type="pres">
      <dgm:prSet presAssocID="{2B1E44A9-7617-47B4-91EB-98E276EE4CC5}" presName="hierRoot2" presStyleCnt="0">
        <dgm:presLayoutVars>
          <dgm:hierBranch val="init"/>
        </dgm:presLayoutVars>
      </dgm:prSet>
      <dgm:spPr/>
    </dgm:pt>
    <dgm:pt modelId="{6A573D07-7248-4059-A953-EB9F8CEEF2AA}" type="pres">
      <dgm:prSet presAssocID="{2B1E44A9-7617-47B4-91EB-98E276EE4CC5}" presName="rootComposite" presStyleCnt="0"/>
      <dgm:spPr/>
    </dgm:pt>
    <dgm:pt modelId="{549D37D7-A7FD-4D3C-B599-2837D33235C5}" type="pres">
      <dgm:prSet presAssocID="{2B1E44A9-7617-47B4-91EB-98E276EE4CC5}" presName="rootText" presStyleLbl="node2" presStyleIdx="3" presStyleCnt="5">
        <dgm:presLayoutVars>
          <dgm:chPref val="3"/>
        </dgm:presLayoutVars>
      </dgm:prSet>
      <dgm:spPr/>
    </dgm:pt>
    <dgm:pt modelId="{7081FFDD-7669-4B63-9C80-C4132832177E}" type="pres">
      <dgm:prSet presAssocID="{2B1E44A9-7617-47B4-91EB-98E276EE4CC5}" presName="rootConnector" presStyleLbl="node2" presStyleIdx="3" presStyleCnt="5"/>
      <dgm:spPr/>
    </dgm:pt>
    <dgm:pt modelId="{5627BB07-D6CC-41CC-BDF1-42FA254D3C52}" type="pres">
      <dgm:prSet presAssocID="{2B1E44A9-7617-47B4-91EB-98E276EE4CC5}" presName="hierChild4" presStyleCnt="0"/>
      <dgm:spPr/>
    </dgm:pt>
    <dgm:pt modelId="{49CE2515-D706-4D12-BBB9-81CBC10E2150}" type="pres">
      <dgm:prSet presAssocID="{2B1E44A9-7617-47B4-91EB-98E276EE4CC5}" presName="hierChild5" presStyleCnt="0"/>
      <dgm:spPr/>
    </dgm:pt>
    <dgm:pt modelId="{552FAE47-CE7F-42B5-9B55-E35778D921B7}" type="pres">
      <dgm:prSet presAssocID="{68525D17-0EE4-4C65-BAFC-2ABC1123F0C9}" presName="Name37" presStyleLbl="parChTrans1D2" presStyleIdx="4" presStyleCnt="5"/>
      <dgm:spPr/>
    </dgm:pt>
    <dgm:pt modelId="{D426A0E0-3274-4FFC-B2DD-71C40E127466}" type="pres">
      <dgm:prSet presAssocID="{32A0A23B-2CF2-4AB3-BACB-0827A9A35249}" presName="hierRoot2" presStyleCnt="0">
        <dgm:presLayoutVars>
          <dgm:hierBranch val="init"/>
        </dgm:presLayoutVars>
      </dgm:prSet>
      <dgm:spPr/>
    </dgm:pt>
    <dgm:pt modelId="{DBAB40EC-9CE6-47D6-8CD5-CC79854B5B24}" type="pres">
      <dgm:prSet presAssocID="{32A0A23B-2CF2-4AB3-BACB-0827A9A35249}" presName="rootComposite" presStyleCnt="0"/>
      <dgm:spPr/>
    </dgm:pt>
    <dgm:pt modelId="{72321C7E-605A-4A83-9D04-2BA478658A64}" type="pres">
      <dgm:prSet presAssocID="{32A0A23B-2CF2-4AB3-BACB-0827A9A35249}" presName="rootText" presStyleLbl="node2" presStyleIdx="4" presStyleCnt="5">
        <dgm:presLayoutVars>
          <dgm:chPref val="3"/>
        </dgm:presLayoutVars>
      </dgm:prSet>
      <dgm:spPr/>
    </dgm:pt>
    <dgm:pt modelId="{BC6E8ADA-C050-486B-BE68-54E654D67D02}" type="pres">
      <dgm:prSet presAssocID="{32A0A23B-2CF2-4AB3-BACB-0827A9A35249}" presName="rootConnector" presStyleLbl="node2" presStyleIdx="4" presStyleCnt="5"/>
      <dgm:spPr/>
    </dgm:pt>
    <dgm:pt modelId="{1A80C48D-E23B-4131-98FA-F67EB9269585}" type="pres">
      <dgm:prSet presAssocID="{32A0A23B-2CF2-4AB3-BACB-0827A9A35249}" presName="hierChild4" presStyleCnt="0"/>
      <dgm:spPr/>
    </dgm:pt>
    <dgm:pt modelId="{31D221BA-0CED-43C0-AD8A-FE0D40445A0C}" type="pres">
      <dgm:prSet presAssocID="{32A0A23B-2CF2-4AB3-BACB-0827A9A35249}" presName="hierChild5" presStyleCnt="0"/>
      <dgm:spPr/>
    </dgm:pt>
    <dgm:pt modelId="{0A72C164-0B30-4665-8472-C37C8B5077EA}" type="pres">
      <dgm:prSet presAssocID="{0C233835-46DC-450C-8428-2F7E2AA2F755}" presName="hierChild3" presStyleCnt="0"/>
      <dgm:spPr/>
    </dgm:pt>
  </dgm:ptLst>
  <dgm:cxnLst>
    <dgm:cxn modelId="{FE585300-EAFA-4378-9988-A15ACAB945BC}" type="presOf" srcId="{2B1E44A9-7617-47B4-91EB-98E276EE4CC5}" destId="{549D37D7-A7FD-4D3C-B599-2837D33235C5}" srcOrd="0" destOrd="0" presId="urn:microsoft.com/office/officeart/2005/8/layout/orgChart1"/>
    <dgm:cxn modelId="{1E630111-8941-463F-B84B-C1D7C14DB87F}" type="presOf" srcId="{0C233835-46DC-450C-8428-2F7E2AA2F755}" destId="{A26BE71A-AA2A-4356-839D-E07249056E51}" srcOrd="1" destOrd="0" presId="urn:microsoft.com/office/officeart/2005/8/layout/orgChart1"/>
    <dgm:cxn modelId="{2293811A-8FF1-4A49-AD47-3A543ACB2C0E}" type="presOf" srcId="{6446F8FC-65FD-4842-B454-57036E7F83D6}" destId="{663F5C8F-3A63-4E05-80BC-12D03E8BCD92}" srcOrd="0" destOrd="0" presId="urn:microsoft.com/office/officeart/2005/8/layout/orgChart1"/>
    <dgm:cxn modelId="{88440B1D-075B-42D9-AA9B-BA8F128C63A3}" type="presOf" srcId="{32A0A23B-2CF2-4AB3-BACB-0827A9A35249}" destId="{BC6E8ADA-C050-486B-BE68-54E654D67D02}" srcOrd="1" destOrd="0" presId="urn:microsoft.com/office/officeart/2005/8/layout/orgChart1"/>
    <dgm:cxn modelId="{BDF1741D-FD61-4B56-8DE5-38B4205D381A}" type="presOf" srcId="{01436B1F-3A1D-44FE-A7A6-697683950AAB}" destId="{4A0345EA-B3DF-4FF8-96A6-7A20D5F50A22}" srcOrd="0" destOrd="0" presId="urn:microsoft.com/office/officeart/2005/8/layout/orgChart1"/>
    <dgm:cxn modelId="{B92D821E-4877-48E0-A763-E91996D7DA29}" type="presOf" srcId="{5870487E-E96E-4395-9834-08426BAA2287}" destId="{6AE603F2-2C3B-4CD1-946F-D2EF24D9CE37}" srcOrd="0" destOrd="0" presId="urn:microsoft.com/office/officeart/2005/8/layout/orgChart1"/>
    <dgm:cxn modelId="{40B02236-15DA-4230-A599-1093DC8879A0}" type="presOf" srcId="{6446F8FC-65FD-4842-B454-57036E7F83D6}" destId="{4F761529-962C-4C32-9CFF-A995E50D7B10}" srcOrd="1" destOrd="0" presId="urn:microsoft.com/office/officeart/2005/8/layout/orgChart1"/>
    <dgm:cxn modelId="{12973138-26A5-4A9D-94BE-9B4D5F9B1AD4}" srcId="{0C233835-46DC-450C-8428-2F7E2AA2F755}" destId="{01436B1F-3A1D-44FE-A7A6-697683950AAB}" srcOrd="0" destOrd="0" parTransId="{6F3B1044-C5AC-4555-966F-781D05E5E97C}" sibTransId="{6504A3E2-3F60-4E50-ADAE-AC25FC60CE1E}"/>
    <dgm:cxn modelId="{C9047A44-E40A-4EE7-B0AE-9B5648ED02EC}" srcId="{0C233835-46DC-450C-8428-2F7E2AA2F755}" destId="{32A0A23B-2CF2-4AB3-BACB-0827A9A35249}" srcOrd="4" destOrd="0" parTransId="{68525D17-0EE4-4C65-BAFC-2ABC1123F0C9}" sibTransId="{F415D817-C854-4E74-A037-FF9E5C248335}"/>
    <dgm:cxn modelId="{C9768852-2F54-4D6C-92D6-D263D930FD6D}" type="presOf" srcId="{68525D17-0EE4-4C65-BAFC-2ABC1123F0C9}" destId="{552FAE47-CE7F-42B5-9B55-E35778D921B7}" srcOrd="0" destOrd="0" presId="urn:microsoft.com/office/officeart/2005/8/layout/orgChart1"/>
    <dgm:cxn modelId="{52AF6176-5E0A-4F20-B2F8-118A1DAA7C7B}" type="presOf" srcId="{00FA7452-BB74-4C00-BE21-798C8E302042}" destId="{0DA05420-BC09-4711-B77C-675C8C76E869}" srcOrd="0" destOrd="0" presId="urn:microsoft.com/office/officeart/2005/8/layout/orgChart1"/>
    <dgm:cxn modelId="{2C482288-DB32-44F8-8058-30EEEE453A09}" type="presOf" srcId="{01436B1F-3A1D-44FE-A7A6-697683950AAB}" destId="{D73B3708-E4E5-4D6F-85DE-ADF662F8B090}" srcOrd="1" destOrd="0" presId="urn:microsoft.com/office/officeart/2005/8/layout/orgChart1"/>
    <dgm:cxn modelId="{D5DFC88F-7F66-4D44-8E79-EAA2D190A79F}" type="presOf" srcId="{0C233835-46DC-450C-8428-2F7E2AA2F755}" destId="{5B982313-84A6-4B7A-B5EA-EBB713851A4D}" srcOrd="0" destOrd="0" presId="urn:microsoft.com/office/officeart/2005/8/layout/orgChart1"/>
    <dgm:cxn modelId="{48697490-0FC4-419F-AF5D-C6F12DE0CCC9}" srcId="{0C233835-46DC-450C-8428-2F7E2AA2F755}" destId="{6446F8FC-65FD-4842-B454-57036E7F83D6}" srcOrd="2" destOrd="0" parTransId="{26074CCC-2633-4A94-B447-FCDE4ABC6D4E}" sibTransId="{F6393245-F4F3-4FDE-AE6F-EEF50E9B9342}"/>
    <dgm:cxn modelId="{09150795-0353-4ED1-B5CE-EFB89855D32E}" type="presOf" srcId="{4A862A7A-3ABB-437F-81D5-8A252D91FB23}" destId="{34EAB3B8-A63F-40A4-948D-65E5CA8B0609}" srcOrd="0" destOrd="0" presId="urn:microsoft.com/office/officeart/2005/8/layout/orgChart1"/>
    <dgm:cxn modelId="{DE64AA9A-87FE-4950-9508-21EA216E550B}" type="presOf" srcId="{32A0A23B-2CF2-4AB3-BACB-0827A9A35249}" destId="{72321C7E-605A-4A83-9D04-2BA478658A64}" srcOrd="0" destOrd="0" presId="urn:microsoft.com/office/officeart/2005/8/layout/orgChart1"/>
    <dgm:cxn modelId="{93F4D39D-E6B3-47CF-B626-C738B9F53B67}" srcId="{0C233835-46DC-450C-8428-2F7E2AA2F755}" destId="{5870487E-E96E-4395-9834-08426BAA2287}" srcOrd="1" destOrd="0" parTransId="{5558EEE0-E655-4380-9CA1-8B41FCBF5ED7}" sibTransId="{22599531-4A63-4DA6-BB98-C1CF74EFF2FB}"/>
    <dgm:cxn modelId="{471FB2AD-DFB3-4AA3-987B-77AFD0E2261C}" srcId="{4A862A7A-3ABB-437F-81D5-8A252D91FB23}" destId="{0C233835-46DC-450C-8428-2F7E2AA2F755}" srcOrd="0" destOrd="0" parTransId="{EBDEC209-448E-4FA7-89EF-DC6609A28B16}" sibTransId="{E043EC46-CF0C-477A-A07E-8ECAE7DC2766}"/>
    <dgm:cxn modelId="{DD9E22B3-2C06-456D-8A17-EB4A96AB05FE}" type="presOf" srcId="{5558EEE0-E655-4380-9CA1-8B41FCBF5ED7}" destId="{9DB09D9A-FE89-4447-9939-EF417F7A6B08}" srcOrd="0" destOrd="0" presId="urn:microsoft.com/office/officeart/2005/8/layout/orgChart1"/>
    <dgm:cxn modelId="{B623B9B9-6EAE-48E8-A4BB-6E54D78B29AD}" type="presOf" srcId="{6F3B1044-C5AC-4555-966F-781D05E5E97C}" destId="{00195155-AE39-4EB0-AA36-9E0E35A722F9}" srcOrd="0" destOrd="0" presId="urn:microsoft.com/office/officeart/2005/8/layout/orgChart1"/>
    <dgm:cxn modelId="{AAD812C7-D28F-4BA2-9DFE-1EEE94E3A790}" srcId="{0C233835-46DC-450C-8428-2F7E2AA2F755}" destId="{2B1E44A9-7617-47B4-91EB-98E276EE4CC5}" srcOrd="3" destOrd="0" parTransId="{00FA7452-BB74-4C00-BE21-798C8E302042}" sibTransId="{9AB0954E-F8E6-4EDB-9918-2921FD2FF3FB}"/>
    <dgm:cxn modelId="{CE5E6EDF-ACE2-4EC7-B347-A3EDCD5925D8}" type="presOf" srcId="{26074CCC-2633-4A94-B447-FCDE4ABC6D4E}" destId="{CD482BA2-9EEE-4D0B-95BA-8476E27C1FE5}" srcOrd="0" destOrd="0" presId="urn:microsoft.com/office/officeart/2005/8/layout/orgChart1"/>
    <dgm:cxn modelId="{D7ACA2E2-703C-442D-A975-402361B84B23}" type="presOf" srcId="{5870487E-E96E-4395-9834-08426BAA2287}" destId="{81F1B7E7-5473-40CB-A76B-BCEFCF64CCBA}" srcOrd="1" destOrd="0" presId="urn:microsoft.com/office/officeart/2005/8/layout/orgChart1"/>
    <dgm:cxn modelId="{3CCE9BE9-5B17-452F-8924-A6C29F60AF25}" type="presOf" srcId="{2B1E44A9-7617-47B4-91EB-98E276EE4CC5}" destId="{7081FFDD-7669-4B63-9C80-C4132832177E}" srcOrd="1" destOrd="0" presId="urn:microsoft.com/office/officeart/2005/8/layout/orgChart1"/>
    <dgm:cxn modelId="{28D21AF7-2991-449F-83AC-28EA43BF378F}" type="presParOf" srcId="{34EAB3B8-A63F-40A4-948D-65E5CA8B0609}" destId="{EC4F82C9-AC1D-449E-88AB-BF85421B1660}" srcOrd="0" destOrd="0" presId="urn:microsoft.com/office/officeart/2005/8/layout/orgChart1"/>
    <dgm:cxn modelId="{0180E71D-3031-4BA8-AE41-6CD3F4DF840C}" type="presParOf" srcId="{EC4F82C9-AC1D-449E-88AB-BF85421B1660}" destId="{81D677C5-2EE2-4A1F-9D92-EB644854EF55}" srcOrd="0" destOrd="0" presId="urn:microsoft.com/office/officeart/2005/8/layout/orgChart1"/>
    <dgm:cxn modelId="{8372BFB2-79A6-4D70-B612-5610CBBF6D0A}" type="presParOf" srcId="{81D677C5-2EE2-4A1F-9D92-EB644854EF55}" destId="{5B982313-84A6-4B7A-B5EA-EBB713851A4D}" srcOrd="0" destOrd="0" presId="urn:microsoft.com/office/officeart/2005/8/layout/orgChart1"/>
    <dgm:cxn modelId="{3B7F31FF-C850-44F1-BAB9-7261AD0B51C5}" type="presParOf" srcId="{81D677C5-2EE2-4A1F-9D92-EB644854EF55}" destId="{A26BE71A-AA2A-4356-839D-E07249056E51}" srcOrd="1" destOrd="0" presId="urn:microsoft.com/office/officeart/2005/8/layout/orgChart1"/>
    <dgm:cxn modelId="{88B19347-C700-48FE-9B08-66B79AB4FB91}" type="presParOf" srcId="{EC4F82C9-AC1D-449E-88AB-BF85421B1660}" destId="{17EC0C7D-7140-4B82-B595-792DB31C5ED2}" srcOrd="1" destOrd="0" presId="urn:microsoft.com/office/officeart/2005/8/layout/orgChart1"/>
    <dgm:cxn modelId="{BA0CCF39-1E2B-4ED5-B2BB-D3685565E080}" type="presParOf" srcId="{17EC0C7D-7140-4B82-B595-792DB31C5ED2}" destId="{00195155-AE39-4EB0-AA36-9E0E35A722F9}" srcOrd="0" destOrd="0" presId="urn:microsoft.com/office/officeart/2005/8/layout/orgChart1"/>
    <dgm:cxn modelId="{C57628E5-12CF-4260-B7F5-875CFEDDD281}" type="presParOf" srcId="{17EC0C7D-7140-4B82-B595-792DB31C5ED2}" destId="{80D8F5DC-39C9-43FD-9D77-B1CA2CE23E73}" srcOrd="1" destOrd="0" presId="urn:microsoft.com/office/officeart/2005/8/layout/orgChart1"/>
    <dgm:cxn modelId="{1D34F170-5FC2-423B-A038-CD6094891052}" type="presParOf" srcId="{80D8F5DC-39C9-43FD-9D77-B1CA2CE23E73}" destId="{BB5040D4-67D5-4452-BB55-DE1738C24A07}" srcOrd="0" destOrd="0" presId="urn:microsoft.com/office/officeart/2005/8/layout/orgChart1"/>
    <dgm:cxn modelId="{AED4029F-1795-48B3-9920-E1DE33615419}" type="presParOf" srcId="{BB5040D4-67D5-4452-BB55-DE1738C24A07}" destId="{4A0345EA-B3DF-4FF8-96A6-7A20D5F50A22}" srcOrd="0" destOrd="0" presId="urn:microsoft.com/office/officeart/2005/8/layout/orgChart1"/>
    <dgm:cxn modelId="{7AB3AC3E-CF05-43B0-B802-7EE26BF8FDCE}" type="presParOf" srcId="{BB5040D4-67D5-4452-BB55-DE1738C24A07}" destId="{D73B3708-E4E5-4D6F-85DE-ADF662F8B090}" srcOrd="1" destOrd="0" presId="urn:microsoft.com/office/officeart/2005/8/layout/orgChart1"/>
    <dgm:cxn modelId="{8A954C98-6E06-426A-9830-4AD1F18EECB2}" type="presParOf" srcId="{80D8F5DC-39C9-43FD-9D77-B1CA2CE23E73}" destId="{882995A0-1A3D-41C3-A9BB-FD60E791F6C9}" srcOrd="1" destOrd="0" presId="urn:microsoft.com/office/officeart/2005/8/layout/orgChart1"/>
    <dgm:cxn modelId="{FC742464-18CD-42EA-B009-BD10EE047330}" type="presParOf" srcId="{80D8F5DC-39C9-43FD-9D77-B1CA2CE23E73}" destId="{F1BF62A8-E630-4BF5-A9C2-FEB89B7D1DD9}" srcOrd="2" destOrd="0" presId="urn:microsoft.com/office/officeart/2005/8/layout/orgChart1"/>
    <dgm:cxn modelId="{B070B06D-2EE7-4C10-8533-808037467057}" type="presParOf" srcId="{17EC0C7D-7140-4B82-B595-792DB31C5ED2}" destId="{9DB09D9A-FE89-4447-9939-EF417F7A6B08}" srcOrd="2" destOrd="0" presId="urn:microsoft.com/office/officeart/2005/8/layout/orgChart1"/>
    <dgm:cxn modelId="{9B334FEB-3257-4FC7-B539-7783A5766D0A}" type="presParOf" srcId="{17EC0C7D-7140-4B82-B595-792DB31C5ED2}" destId="{1F9AEA4F-5A73-47DA-9F67-6EB7D95AFE4A}" srcOrd="3" destOrd="0" presId="urn:microsoft.com/office/officeart/2005/8/layout/orgChart1"/>
    <dgm:cxn modelId="{7F138576-3BA2-4C39-BD53-2B00B0C241C8}" type="presParOf" srcId="{1F9AEA4F-5A73-47DA-9F67-6EB7D95AFE4A}" destId="{C8DEEEAA-1E0F-4838-868E-8AD86A21BA62}" srcOrd="0" destOrd="0" presId="urn:microsoft.com/office/officeart/2005/8/layout/orgChart1"/>
    <dgm:cxn modelId="{C85D9583-EBBA-40FF-AEA2-BACA0DBEFDC5}" type="presParOf" srcId="{C8DEEEAA-1E0F-4838-868E-8AD86A21BA62}" destId="{6AE603F2-2C3B-4CD1-946F-D2EF24D9CE37}" srcOrd="0" destOrd="0" presId="urn:microsoft.com/office/officeart/2005/8/layout/orgChart1"/>
    <dgm:cxn modelId="{C11902BF-8482-43C6-A5D7-44D5071307B9}" type="presParOf" srcId="{C8DEEEAA-1E0F-4838-868E-8AD86A21BA62}" destId="{81F1B7E7-5473-40CB-A76B-BCEFCF64CCBA}" srcOrd="1" destOrd="0" presId="urn:microsoft.com/office/officeart/2005/8/layout/orgChart1"/>
    <dgm:cxn modelId="{45540805-42EF-45F2-80F5-AC98F744F2A2}" type="presParOf" srcId="{1F9AEA4F-5A73-47DA-9F67-6EB7D95AFE4A}" destId="{94CD3359-A785-4180-872E-9C6D39F0D3BE}" srcOrd="1" destOrd="0" presId="urn:microsoft.com/office/officeart/2005/8/layout/orgChart1"/>
    <dgm:cxn modelId="{F5792477-C71E-4DA2-B862-EA96CD2F5E6C}" type="presParOf" srcId="{1F9AEA4F-5A73-47DA-9F67-6EB7D95AFE4A}" destId="{B6AAA671-3CB1-4F78-8273-41943D0BE8D6}" srcOrd="2" destOrd="0" presId="urn:microsoft.com/office/officeart/2005/8/layout/orgChart1"/>
    <dgm:cxn modelId="{4D11785B-735A-4E8B-8D99-CACBAC6E11E9}" type="presParOf" srcId="{17EC0C7D-7140-4B82-B595-792DB31C5ED2}" destId="{CD482BA2-9EEE-4D0B-95BA-8476E27C1FE5}" srcOrd="4" destOrd="0" presId="urn:microsoft.com/office/officeart/2005/8/layout/orgChart1"/>
    <dgm:cxn modelId="{2A0B0D28-5A85-464E-8965-141EE291A9F6}" type="presParOf" srcId="{17EC0C7D-7140-4B82-B595-792DB31C5ED2}" destId="{4D68BD2D-F649-422D-A851-50E498A592B7}" srcOrd="5" destOrd="0" presId="urn:microsoft.com/office/officeart/2005/8/layout/orgChart1"/>
    <dgm:cxn modelId="{47354754-11A0-4B75-A634-C175592D3C58}" type="presParOf" srcId="{4D68BD2D-F649-422D-A851-50E498A592B7}" destId="{3338AE4C-50C7-4804-90F7-A070725DD8EF}" srcOrd="0" destOrd="0" presId="urn:microsoft.com/office/officeart/2005/8/layout/orgChart1"/>
    <dgm:cxn modelId="{47E15A04-6336-4F0A-B0E2-3E01C847745A}" type="presParOf" srcId="{3338AE4C-50C7-4804-90F7-A070725DD8EF}" destId="{663F5C8F-3A63-4E05-80BC-12D03E8BCD92}" srcOrd="0" destOrd="0" presId="urn:microsoft.com/office/officeart/2005/8/layout/orgChart1"/>
    <dgm:cxn modelId="{136D2154-6B0A-4A37-ABFB-8BD4D94B011F}" type="presParOf" srcId="{3338AE4C-50C7-4804-90F7-A070725DD8EF}" destId="{4F761529-962C-4C32-9CFF-A995E50D7B10}" srcOrd="1" destOrd="0" presId="urn:microsoft.com/office/officeart/2005/8/layout/orgChart1"/>
    <dgm:cxn modelId="{FAD3873D-DAAC-4BA1-97CD-447224219BEF}" type="presParOf" srcId="{4D68BD2D-F649-422D-A851-50E498A592B7}" destId="{1D091567-80D2-4410-9F50-FFD7101C5D11}" srcOrd="1" destOrd="0" presId="urn:microsoft.com/office/officeart/2005/8/layout/orgChart1"/>
    <dgm:cxn modelId="{99077CE0-4185-45A4-AE07-F97C54E75EC7}" type="presParOf" srcId="{4D68BD2D-F649-422D-A851-50E498A592B7}" destId="{EB045405-B0DB-4D61-9EB8-E697973FA32C}" srcOrd="2" destOrd="0" presId="urn:microsoft.com/office/officeart/2005/8/layout/orgChart1"/>
    <dgm:cxn modelId="{EF3A2697-C9AC-491A-8009-373F3453C931}" type="presParOf" srcId="{17EC0C7D-7140-4B82-B595-792DB31C5ED2}" destId="{0DA05420-BC09-4711-B77C-675C8C76E869}" srcOrd="6" destOrd="0" presId="urn:microsoft.com/office/officeart/2005/8/layout/orgChart1"/>
    <dgm:cxn modelId="{8ABD9288-874D-44D6-9946-B2F4EB2EF718}" type="presParOf" srcId="{17EC0C7D-7140-4B82-B595-792DB31C5ED2}" destId="{CC50B901-9872-4FD0-95C1-8B5F61E31B31}" srcOrd="7" destOrd="0" presId="urn:microsoft.com/office/officeart/2005/8/layout/orgChart1"/>
    <dgm:cxn modelId="{9E96889C-81CD-4434-980A-7D523E60ECF6}" type="presParOf" srcId="{CC50B901-9872-4FD0-95C1-8B5F61E31B31}" destId="{6A573D07-7248-4059-A953-EB9F8CEEF2AA}" srcOrd="0" destOrd="0" presId="urn:microsoft.com/office/officeart/2005/8/layout/orgChart1"/>
    <dgm:cxn modelId="{352B8F61-8564-4B4F-9DAF-535597C07C4E}" type="presParOf" srcId="{6A573D07-7248-4059-A953-EB9F8CEEF2AA}" destId="{549D37D7-A7FD-4D3C-B599-2837D33235C5}" srcOrd="0" destOrd="0" presId="urn:microsoft.com/office/officeart/2005/8/layout/orgChart1"/>
    <dgm:cxn modelId="{18C61B5C-D1B1-4B42-B6E1-40866608D74F}" type="presParOf" srcId="{6A573D07-7248-4059-A953-EB9F8CEEF2AA}" destId="{7081FFDD-7669-4B63-9C80-C4132832177E}" srcOrd="1" destOrd="0" presId="urn:microsoft.com/office/officeart/2005/8/layout/orgChart1"/>
    <dgm:cxn modelId="{5054B4DE-BD75-4889-A792-2780E5B2C7B0}" type="presParOf" srcId="{CC50B901-9872-4FD0-95C1-8B5F61E31B31}" destId="{5627BB07-D6CC-41CC-BDF1-42FA254D3C52}" srcOrd="1" destOrd="0" presId="urn:microsoft.com/office/officeart/2005/8/layout/orgChart1"/>
    <dgm:cxn modelId="{68853E51-E0B8-4E78-8F6D-32A640AA8332}" type="presParOf" srcId="{CC50B901-9872-4FD0-95C1-8B5F61E31B31}" destId="{49CE2515-D706-4D12-BBB9-81CBC10E2150}" srcOrd="2" destOrd="0" presId="urn:microsoft.com/office/officeart/2005/8/layout/orgChart1"/>
    <dgm:cxn modelId="{4BC1818B-C963-4CB8-B32D-06CF8D97D36D}" type="presParOf" srcId="{17EC0C7D-7140-4B82-B595-792DB31C5ED2}" destId="{552FAE47-CE7F-42B5-9B55-E35778D921B7}" srcOrd="8" destOrd="0" presId="urn:microsoft.com/office/officeart/2005/8/layout/orgChart1"/>
    <dgm:cxn modelId="{7E41F77C-31E3-4375-9A68-FB89F0D139E1}" type="presParOf" srcId="{17EC0C7D-7140-4B82-B595-792DB31C5ED2}" destId="{D426A0E0-3274-4FFC-B2DD-71C40E127466}" srcOrd="9" destOrd="0" presId="urn:microsoft.com/office/officeart/2005/8/layout/orgChart1"/>
    <dgm:cxn modelId="{96628CA5-36CC-4E73-8C7B-F1573A3EA8D7}" type="presParOf" srcId="{D426A0E0-3274-4FFC-B2DD-71C40E127466}" destId="{DBAB40EC-9CE6-47D6-8CD5-CC79854B5B24}" srcOrd="0" destOrd="0" presId="urn:microsoft.com/office/officeart/2005/8/layout/orgChart1"/>
    <dgm:cxn modelId="{94B0149F-08AE-4362-8BAC-8317F9436322}" type="presParOf" srcId="{DBAB40EC-9CE6-47D6-8CD5-CC79854B5B24}" destId="{72321C7E-605A-4A83-9D04-2BA478658A64}" srcOrd="0" destOrd="0" presId="urn:microsoft.com/office/officeart/2005/8/layout/orgChart1"/>
    <dgm:cxn modelId="{D10AFC79-BE07-4A71-A5CE-76277F9EC825}" type="presParOf" srcId="{DBAB40EC-9CE6-47D6-8CD5-CC79854B5B24}" destId="{BC6E8ADA-C050-486B-BE68-54E654D67D02}" srcOrd="1" destOrd="0" presId="urn:microsoft.com/office/officeart/2005/8/layout/orgChart1"/>
    <dgm:cxn modelId="{474E2BDC-AC6F-4A5E-A90A-A12FD6BB50AD}" type="presParOf" srcId="{D426A0E0-3274-4FFC-B2DD-71C40E127466}" destId="{1A80C48D-E23B-4131-98FA-F67EB9269585}" srcOrd="1" destOrd="0" presId="urn:microsoft.com/office/officeart/2005/8/layout/orgChart1"/>
    <dgm:cxn modelId="{5A34C01F-EA11-4F7B-A2D9-35F2EA87B75D}" type="presParOf" srcId="{D426A0E0-3274-4FFC-B2DD-71C40E127466}" destId="{31D221BA-0CED-43C0-AD8A-FE0D40445A0C}" srcOrd="2" destOrd="0" presId="urn:microsoft.com/office/officeart/2005/8/layout/orgChart1"/>
    <dgm:cxn modelId="{0413BEED-F47C-4268-B127-18ECB17A5088}" type="presParOf" srcId="{EC4F82C9-AC1D-449E-88AB-BF85421B1660}" destId="{0A72C164-0B30-4665-8472-C37C8B5077EA}"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DD2B7D-1F17-470B-9CF6-4EB3AB59AF49}">
      <dsp:nvSpPr>
        <dsp:cNvPr id="0" name=""/>
        <dsp:cNvSpPr/>
      </dsp:nvSpPr>
      <dsp:spPr>
        <a:xfrm>
          <a:off x="2350294" y="1970139"/>
          <a:ext cx="876233" cy="1151596"/>
        </a:xfrm>
        <a:custGeom>
          <a:avLst/>
          <a:gdLst/>
          <a:ahLst/>
          <a:cxnLst/>
          <a:rect l="0" t="0" r="0" b="0"/>
          <a:pathLst>
            <a:path>
              <a:moveTo>
                <a:pt x="0" y="0"/>
              </a:moveTo>
              <a:lnTo>
                <a:pt x="0" y="1151596"/>
              </a:lnTo>
              <a:lnTo>
                <a:pt x="876233" y="1151596"/>
              </a:lnTo>
            </a:path>
          </a:pathLst>
        </a:custGeom>
        <a:noFill/>
        <a:ln w="12700" cap="flat" cmpd="sng" algn="ctr">
          <a:solidFill>
            <a:srgbClr val="A5A5A5">
              <a:tint val="7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17302A2-4E96-44F6-B5E3-9021ECCF4704}">
      <dsp:nvSpPr>
        <dsp:cNvPr id="0" name=""/>
        <dsp:cNvSpPr/>
      </dsp:nvSpPr>
      <dsp:spPr>
        <a:xfrm>
          <a:off x="2304574" y="708752"/>
          <a:ext cx="91440" cy="546872"/>
        </a:xfrm>
        <a:custGeom>
          <a:avLst/>
          <a:gdLst/>
          <a:ahLst/>
          <a:cxnLst/>
          <a:rect l="0" t="0" r="0" b="0"/>
          <a:pathLst>
            <a:path>
              <a:moveTo>
                <a:pt x="45720" y="0"/>
              </a:moveTo>
              <a:lnTo>
                <a:pt x="45720" y="546872"/>
              </a:lnTo>
            </a:path>
          </a:pathLst>
        </a:custGeom>
        <a:noFill/>
        <a:ln w="12700" cap="flat" cmpd="sng" algn="ctr">
          <a:solidFill>
            <a:srgbClr val="A5A5A5">
              <a:tint val="9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678652-8320-4D1C-AF44-0770123CC9ED}">
      <dsp:nvSpPr>
        <dsp:cNvPr id="0" name=""/>
        <dsp:cNvSpPr/>
      </dsp:nvSpPr>
      <dsp:spPr>
        <a:xfrm>
          <a:off x="1081966" y="435"/>
          <a:ext cx="2536655" cy="708317"/>
        </a:xfrm>
        <a:prstGeom prst="rect">
          <a:avLst/>
        </a:prstGeom>
        <a:gradFill rotWithShape="0">
          <a:gsLst>
            <a:gs pos="0">
              <a:srgbClr val="A5A5A5">
                <a:shade val="60000"/>
                <a:hueOff val="0"/>
                <a:satOff val="0"/>
                <a:lumOff val="0"/>
                <a:alphaOff val="0"/>
                <a:satMod val="103000"/>
                <a:lumMod val="102000"/>
                <a:tint val="94000"/>
              </a:srgbClr>
            </a:gs>
            <a:gs pos="50000">
              <a:srgbClr val="A5A5A5">
                <a:shade val="60000"/>
                <a:hueOff val="0"/>
                <a:satOff val="0"/>
                <a:lumOff val="0"/>
                <a:alphaOff val="0"/>
                <a:satMod val="110000"/>
                <a:lumMod val="100000"/>
                <a:shade val="100000"/>
              </a:srgbClr>
            </a:gs>
            <a:gs pos="100000">
              <a:srgbClr val="A5A5A5">
                <a:shade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MX" sz="1600" b="1" kern="1200">
              <a:solidFill>
                <a:sysClr val="window" lastClr="FFFFFF"/>
              </a:solidFill>
              <a:latin typeface="Arial Narrow" panose="020B0606020202030204" pitchFamily="34" charset="0"/>
              <a:ea typeface="+mn-ea"/>
              <a:cs typeface="+mn-cs"/>
            </a:rPr>
            <a:t>Presidente Municipal</a:t>
          </a:r>
        </a:p>
      </dsp:txBody>
      <dsp:txXfrm>
        <a:off x="1081966" y="435"/>
        <a:ext cx="2536655" cy="708317"/>
      </dsp:txXfrm>
    </dsp:sp>
    <dsp:sp modelId="{A361FC10-65CF-4352-B7D4-E928EE5FDE96}">
      <dsp:nvSpPr>
        <dsp:cNvPr id="0" name=""/>
        <dsp:cNvSpPr/>
      </dsp:nvSpPr>
      <dsp:spPr>
        <a:xfrm>
          <a:off x="1326171" y="1255624"/>
          <a:ext cx="2048246" cy="714515"/>
        </a:xfrm>
        <a:prstGeom prst="rect">
          <a:avLst/>
        </a:prstGeom>
        <a:gradFill rotWithShape="0">
          <a:gsLst>
            <a:gs pos="0">
              <a:srgbClr val="A5A5A5">
                <a:shade val="80000"/>
                <a:hueOff val="0"/>
                <a:satOff val="0"/>
                <a:lumOff val="0"/>
                <a:alphaOff val="0"/>
                <a:satMod val="103000"/>
                <a:lumMod val="102000"/>
                <a:tint val="94000"/>
              </a:srgbClr>
            </a:gs>
            <a:gs pos="50000">
              <a:srgbClr val="A5A5A5">
                <a:shade val="80000"/>
                <a:hueOff val="0"/>
                <a:satOff val="0"/>
                <a:lumOff val="0"/>
                <a:alphaOff val="0"/>
                <a:satMod val="110000"/>
                <a:lumMod val="100000"/>
                <a:shade val="100000"/>
              </a:srgbClr>
            </a:gs>
            <a:gs pos="100000">
              <a:srgbClr val="A5A5A5">
                <a:shade val="8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solidFill>
                <a:sysClr val="window" lastClr="FFFFFF"/>
              </a:solidFill>
              <a:latin typeface="Arial Narrow" panose="020B0606020202030204" pitchFamily="34" charset="0"/>
              <a:ea typeface="+mn-ea"/>
              <a:cs typeface="+mn-cs"/>
            </a:rPr>
            <a:t>Dirección de Obras Públicas y Desarrollo Urbano</a:t>
          </a:r>
        </a:p>
      </dsp:txBody>
      <dsp:txXfrm>
        <a:off x="1326171" y="1255624"/>
        <a:ext cx="2048246" cy="714515"/>
      </dsp:txXfrm>
    </dsp:sp>
    <dsp:sp modelId="{32451BD1-7B3E-47AF-ADA7-0A150E23F5C6}">
      <dsp:nvSpPr>
        <dsp:cNvPr id="0" name=""/>
        <dsp:cNvSpPr/>
      </dsp:nvSpPr>
      <dsp:spPr>
        <a:xfrm>
          <a:off x="3226527" y="2813593"/>
          <a:ext cx="1738299" cy="616286"/>
        </a:xfrm>
        <a:prstGeom prst="rect">
          <a:avLst/>
        </a:prstGeom>
        <a:gradFill rotWithShape="0">
          <a:gsLst>
            <a:gs pos="0">
              <a:srgbClr val="A5A5A5">
                <a:tint val="90000"/>
                <a:hueOff val="0"/>
                <a:satOff val="0"/>
                <a:lumOff val="0"/>
                <a:alphaOff val="0"/>
                <a:satMod val="103000"/>
                <a:lumMod val="102000"/>
                <a:tint val="94000"/>
              </a:srgbClr>
            </a:gs>
            <a:gs pos="50000">
              <a:srgbClr val="A5A5A5">
                <a:tint val="90000"/>
                <a:hueOff val="0"/>
                <a:satOff val="0"/>
                <a:lumOff val="0"/>
                <a:alphaOff val="0"/>
                <a:satMod val="110000"/>
                <a:lumMod val="100000"/>
                <a:shade val="100000"/>
              </a:srgbClr>
            </a:gs>
            <a:gs pos="100000">
              <a:srgbClr val="A5A5A5">
                <a:tint val="9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solidFill>
                <a:sysClr val="window" lastClr="FFFFFF"/>
              </a:solidFill>
              <a:latin typeface="Arial Narrow" panose="020B0606020202030204" pitchFamily="34" charset="0"/>
              <a:ea typeface="+mn-ea"/>
              <a:cs typeface="+mn-cs"/>
            </a:rPr>
            <a:t>Dirección de Catastro</a:t>
          </a:r>
        </a:p>
      </dsp:txBody>
      <dsp:txXfrm>
        <a:off x="3226527" y="2813593"/>
        <a:ext cx="1738299" cy="6162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FAE47-CE7F-42B5-9B55-E35778D921B7}">
      <dsp:nvSpPr>
        <dsp:cNvPr id="0" name=""/>
        <dsp:cNvSpPr/>
      </dsp:nvSpPr>
      <dsp:spPr>
        <a:xfrm>
          <a:off x="3118838" y="2432138"/>
          <a:ext cx="2541900" cy="1027195"/>
        </a:xfrm>
        <a:custGeom>
          <a:avLst/>
          <a:gdLst/>
          <a:ahLst/>
          <a:cxnLst/>
          <a:rect l="0" t="0" r="0" b="0"/>
          <a:pathLst>
            <a:path>
              <a:moveTo>
                <a:pt x="0" y="0"/>
              </a:moveTo>
              <a:lnTo>
                <a:pt x="0" y="1668474"/>
              </a:lnTo>
              <a:lnTo>
                <a:pt x="2541900" y="1668474"/>
              </a:lnTo>
              <a:lnTo>
                <a:pt x="2541900" y="1779770"/>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DA05420-BC09-4711-B77C-675C8C76E869}">
      <dsp:nvSpPr>
        <dsp:cNvPr id="0" name=""/>
        <dsp:cNvSpPr/>
      </dsp:nvSpPr>
      <dsp:spPr>
        <a:xfrm>
          <a:off x="3118838" y="2432138"/>
          <a:ext cx="1259343" cy="1027195"/>
        </a:xfrm>
        <a:custGeom>
          <a:avLst/>
          <a:gdLst/>
          <a:ahLst/>
          <a:cxnLst/>
          <a:rect l="0" t="0" r="0" b="0"/>
          <a:pathLst>
            <a:path>
              <a:moveTo>
                <a:pt x="0" y="0"/>
              </a:moveTo>
              <a:lnTo>
                <a:pt x="0" y="1668474"/>
              </a:lnTo>
              <a:lnTo>
                <a:pt x="1259343" y="1668474"/>
              </a:lnTo>
              <a:lnTo>
                <a:pt x="1259343" y="1779770"/>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482BA2-9EEE-4D0B-95BA-8476E27C1FE5}">
      <dsp:nvSpPr>
        <dsp:cNvPr id="0" name=""/>
        <dsp:cNvSpPr/>
      </dsp:nvSpPr>
      <dsp:spPr>
        <a:xfrm>
          <a:off x="3049905" y="2432138"/>
          <a:ext cx="91440" cy="1027195"/>
        </a:xfrm>
        <a:custGeom>
          <a:avLst/>
          <a:gdLst/>
          <a:ahLst/>
          <a:cxnLst/>
          <a:rect l="0" t="0" r="0" b="0"/>
          <a:pathLst>
            <a:path>
              <a:moveTo>
                <a:pt x="68933" y="0"/>
              </a:moveTo>
              <a:lnTo>
                <a:pt x="68933" y="1668474"/>
              </a:lnTo>
              <a:lnTo>
                <a:pt x="45720" y="1668474"/>
              </a:lnTo>
              <a:lnTo>
                <a:pt x="45720" y="1779770"/>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DB09D9A-FE89-4447-9939-EF417F7A6B08}">
      <dsp:nvSpPr>
        <dsp:cNvPr id="0" name=""/>
        <dsp:cNvSpPr/>
      </dsp:nvSpPr>
      <dsp:spPr>
        <a:xfrm>
          <a:off x="1813068" y="2432138"/>
          <a:ext cx="1305770" cy="1027195"/>
        </a:xfrm>
        <a:custGeom>
          <a:avLst/>
          <a:gdLst/>
          <a:ahLst/>
          <a:cxnLst/>
          <a:rect l="0" t="0" r="0" b="0"/>
          <a:pathLst>
            <a:path>
              <a:moveTo>
                <a:pt x="1305770" y="0"/>
              </a:moveTo>
              <a:lnTo>
                <a:pt x="1305770" y="1668474"/>
              </a:lnTo>
              <a:lnTo>
                <a:pt x="0" y="1668474"/>
              </a:lnTo>
              <a:lnTo>
                <a:pt x="0" y="1779770"/>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195155-AE39-4EB0-AA36-9E0E35A722F9}">
      <dsp:nvSpPr>
        <dsp:cNvPr id="0" name=""/>
        <dsp:cNvSpPr/>
      </dsp:nvSpPr>
      <dsp:spPr>
        <a:xfrm>
          <a:off x="530511" y="2432138"/>
          <a:ext cx="2588326" cy="1027195"/>
        </a:xfrm>
        <a:custGeom>
          <a:avLst/>
          <a:gdLst/>
          <a:ahLst/>
          <a:cxnLst/>
          <a:rect l="0" t="0" r="0" b="0"/>
          <a:pathLst>
            <a:path>
              <a:moveTo>
                <a:pt x="2588326" y="0"/>
              </a:moveTo>
              <a:lnTo>
                <a:pt x="2588326" y="1668474"/>
              </a:lnTo>
              <a:lnTo>
                <a:pt x="0" y="1668474"/>
              </a:lnTo>
              <a:lnTo>
                <a:pt x="0" y="1779770"/>
              </a:lnTo>
            </a:path>
          </a:pathLst>
        </a:custGeom>
        <a:noFill/>
        <a:ln w="12700" cap="flat" cmpd="sng" algn="ctr">
          <a:solidFill>
            <a:srgbClr val="A5A5A5">
              <a:tint val="99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B982313-84A6-4B7A-B5EA-EBB713851A4D}">
      <dsp:nvSpPr>
        <dsp:cNvPr id="0" name=""/>
        <dsp:cNvSpPr/>
      </dsp:nvSpPr>
      <dsp:spPr>
        <a:xfrm>
          <a:off x="2588856" y="1902156"/>
          <a:ext cx="1059964" cy="529982"/>
        </a:xfrm>
        <a:prstGeom prst="rect">
          <a:avLst/>
        </a:prstGeom>
        <a:gradFill rotWithShape="0">
          <a:gsLst>
            <a:gs pos="0">
              <a:srgbClr val="A5A5A5">
                <a:shade val="80000"/>
                <a:hueOff val="0"/>
                <a:satOff val="0"/>
                <a:lumOff val="0"/>
                <a:alphaOff val="0"/>
                <a:satMod val="103000"/>
                <a:lumMod val="102000"/>
                <a:tint val="94000"/>
              </a:srgbClr>
            </a:gs>
            <a:gs pos="50000">
              <a:srgbClr val="A5A5A5">
                <a:shade val="80000"/>
                <a:hueOff val="0"/>
                <a:satOff val="0"/>
                <a:lumOff val="0"/>
                <a:alphaOff val="0"/>
                <a:satMod val="110000"/>
                <a:lumMod val="100000"/>
                <a:shade val="100000"/>
              </a:srgbClr>
            </a:gs>
            <a:gs pos="100000">
              <a:srgbClr val="A5A5A5">
                <a:shade val="8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MX" sz="1400" b="1" kern="1200">
              <a:solidFill>
                <a:sysClr val="window" lastClr="FFFFFF"/>
              </a:solidFill>
              <a:latin typeface="Arial Narrow" panose="020B0606020202030204" pitchFamily="34" charset="0"/>
              <a:ea typeface="+mn-ea"/>
              <a:cs typeface="+mn-cs"/>
            </a:rPr>
            <a:t>Directora de Catastro</a:t>
          </a:r>
        </a:p>
      </dsp:txBody>
      <dsp:txXfrm>
        <a:off x="2588856" y="1902156"/>
        <a:ext cx="1059964" cy="529982"/>
      </dsp:txXfrm>
    </dsp:sp>
    <dsp:sp modelId="{4A0345EA-B3DF-4FF8-96A6-7A20D5F50A22}">
      <dsp:nvSpPr>
        <dsp:cNvPr id="0" name=""/>
        <dsp:cNvSpPr/>
      </dsp:nvSpPr>
      <dsp:spPr>
        <a:xfrm>
          <a:off x="529" y="3459333"/>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 lastClr="FFFFFF"/>
              </a:solidFill>
              <a:latin typeface="Arial Narrow" panose="020B0606020202030204" pitchFamily="34" charset="0"/>
              <a:ea typeface="+mn-ea"/>
              <a:cs typeface="+mn-cs"/>
            </a:rPr>
            <a:t>Campo y Cartografía</a:t>
          </a:r>
        </a:p>
      </dsp:txBody>
      <dsp:txXfrm>
        <a:off x="529" y="3459333"/>
        <a:ext cx="1059964" cy="529982"/>
      </dsp:txXfrm>
    </dsp:sp>
    <dsp:sp modelId="{6AE603F2-2C3B-4CD1-946F-D2EF24D9CE37}">
      <dsp:nvSpPr>
        <dsp:cNvPr id="0" name=""/>
        <dsp:cNvSpPr/>
      </dsp:nvSpPr>
      <dsp:spPr>
        <a:xfrm>
          <a:off x="1283085" y="3459333"/>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 lastClr="FFFFFF"/>
              </a:solidFill>
              <a:latin typeface="Arial Narrow" panose="020B0606020202030204" pitchFamily="34" charset="0"/>
              <a:ea typeface="+mn-ea"/>
              <a:cs typeface="+mn-cs"/>
            </a:rPr>
            <a:t>Recepción de Trámites</a:t>
          </a:r>
        </a:p>
      </dsp:txBody>
      <dsp:txXfrm>
        <a:off x="1283085" y="3459333"/>
        <a:ext cx="1059964" cy="529982"/>
      </dsp:txXfrm>
    </dsp:sp>
    <dsp:sp modelId="{663F5C8F-3A63-4E05-80BC-12D03E8BCD92}">
      <dsp:nvSpPr>
        <dsp:cNvPr id="0" name=""/>
        <dsp:cNvSpPr/>
      </dsp:nvSpPr>
      <dsp:spPr>
        <a:xfrm>
          <a:off x="2565642" y="3459333"/>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 lastClr="FFFFFF"/>
              </a:solidFill>
              <a:latin typeface="Arial Narrow" panose="020B0606020202030204" pitchFamily="34" charset="0"/>
              <a:ea typeface="+mn-ea"/>
              <a:cs typeface="+mn-cs"/>
            </a:rPr>
            <a:t>Traslados de Dominio</a:t>
          </a:r>
        </a:p>
      </dsp:txBody>
      <dsp:txXfrm>
        <a:off x="2565642" y="3459333"/>
        <a:ext cx="1059964" cy="529982"/>
      </dsp:txXfrm>
    </dsp:sp>
    <dsp:sp modelId="{549D37D7-A7FD-4D3C-B599-2837D33235C5}">
      <dsp:nvSpPr>
        <dsp:cNvPr id="0" name=""/>
        <dsp:cNvSpPr/>
      </dsp:nvSpPr>
      <dsp:spPr>
        <a:xfrm>
          <a:off x="3848199" y="3459333"/>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 lastClr="FFFFFF"/>
              </a:solidFill>
              <a:latin typeface="Arial Narrow" panose="020B0606020202030204" pitchFamily="34" charset="0"/>
              <a:ea typeface="+mn-ea"/>
              <a:cs typeface="+mn-cs"/>
            </a:rPr>
            <a:t>Avalúos Catastrales</a:t>
          </a:r>
        </a:p>
      </dsp:txBody>
      <dsp:txXfrm>
        <a:off x="3848199" y="3459333"/>
        <a:ext cx="1059964" cy="529982"/>
      </dsp:txXfrm>
    </dsp:sp>
    <dsp:sp modelId="{72321C7E-605A-4A83-9D04-2BA478658A64}">
      <dsp:nvSpPr>
        <dsp:cNvPr id="0" name=""/>
        <dsp:cNvSpPr/>
      </dsp:nvSpPr>
      <dsp:spPr>
        <a:xfrm>
          <a:off x="5130756" y="3459333"/>
          <a:ext cx="1059964" cy="529982"/>
        </a:xfrm>
        <a:prstGeom prst="rect">
          <a:avLst/>
        </a:prstGeom>
        <a:gradFill rotWithShape="0">
          <a:gsLst>
            <a:gs pos="0">
              <a:srgbClr val="A5A5A5">
                <a:tint val="99000"/>
                <a:hueOff val="0"/>
                <a:satOff val="0"/>
                <a:lumOff val="0"/>
                <a:alphaOff val="0"/>
                <a:satMod val="103000"/>
                <a:lumMod val="102000"/>
                <a:tint val="94000"/>
              </a:srgbClr>
            </a:gs>
            <a:gs pos="50000">
              <a:srgbClr val="A5A5A5">
                <a:tint val="99000"/>
                <a:hueOff val="0"/>
                <a:satOff val="0"/>
                <a:lumOff val="0"/>
                <a:alphaOff val="0"/>
                <a:satMod val="110000"/>
                <a:lumMod val="100000"/>
                <a:shade val="100000"/>
              </a:srgbClr>
            </a:gs>
            <a:gs pos="100000">
              <a:srgbClr val="A5A5A5">
                <a:tint val="99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b="1" kern="1200">
              <a:solidFill>
                <a:sysClr val="window" lastClr="FFFFFF"/>
              </a:solidFill>
              <a:latin typeface="Arial Narrow" panose="020B0606020202030204" pitchFamily="34" charset="0"/>
              <a:ea typeface="+mn-ea"/>
              <a:cs typeface="+mn-cs"/>
            </a:rPr>
            <a:t>Control de Archivo</a:t>
          </a:r>
        </a:p>
      </dsp:txBody>
      <dsp:txXfrm>
        <a:off x="5130756" y="3459333"/>
        <a:ext cx="1059964" cy="5299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20</Pages>
  <Words>3214</Words>
  <Characters>17683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Maldonado</dc:creator>
  <cp:lastModifiedBy>propietario</cp:lastModifiedBy>
  <cp:revision>11</cp:revision>
  <cp:lastPrinted>2025-09-12T20:21:00Z</cp:lastPrinted>
  <dcterms:created xsi:type="dcterms:W3CDTF">2024-10-02T19:33:00Z</dcterms:created>
  <dcterms:modified xsi:type="dcterms:W3CDTF">2025-09-12T21:39:00Z</dcterms:modified>
</cp:coreProperties>
</file>