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97" w:rsidRDefault="00C832FA">
      <w:pPr>
        <w:spacing w:before="29"/>
        <w:ind w:left="3987" w:right="1773" w:firstLine="5"/>
        <w:jc w:val="center"/>
        <w:rPr>
          <w:b/>
        </w:rPr>
      </w:pPr>
      <w:bookmarkStart w:id="0" w:name="_GoBack"/>
      <w:bookmarkEnd w:id="0"/>
      <w:r>
        <w:rPr>
          <w:b/>
        </w:rPr>
        <w:t>COMITÉ DE TRANSPARENCIA</w:t>
      </w:r>
      <w:r>
        <w:rPr>
          <w:b/>
          <w:spacing w:val="-47"/>
        </w:rPr>
        <w:t xml:space="preserve"> </w:t>
      </w:r>
      <w:r>
        <w:rPr>
          <w:b/>
        </w:rPr>
        <w:t>UNIDAD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9"/>
        </w:rPr>
        <w:t xml:space="preserve"> </w:t>
      </w:r>
      <w:r>
        <w:rPr>
          <w:b/>
        </w:rPr>
        <w:t>TRANSPARENCIA</w:t>
      </w:r>
    </w:p>
    <w:p w:rsidR="00E24D97" w:rsidRDefault="00C832FA">
      <w:pPr>
        <w:spacing w:before="1"/>
        <w:ind w:left="2215"/>
        <w:jc w:val="center"/>
        <w:rPr>
          <w:b/>
        </w:rPr>
      </w:pPr>
      <w:r>
        <w:rPr>
          <w:b/>
        </w:rPr>
        <w:t>FORMATO DE SOLICITUD DE ACCESO A INFORMACIÓN PÚBLICA Y/O</w:t>
      </w:r>
      <w:r>
        <w:rPr>
          <w:b/>
          <w:spacing w:val="-47"/>
        </w:rPr>
        <w:t xml:space="preserve"> </w:t>
      </w:r>
      <w:r>
        <w:rPr>
          <w:b/>
        </w:rPr>
        <w:t>EJERCICIO</w:t>
      </w:r>
      <w:r>
        <w:rPr>
          <w:b/>
          <w:spacing w:val="-4"/>
        </w:rPr>
        <w:t xml:space="preserve"> </w:t>
      </w:r>
      <w:r>
        <w:rPr>
          <w:b/>
        </w:rPr>
        <w:t>DE DERECHOS</w:t>
      </w:r>
      <w:r>
        <w:rPr>
          <w:b/>
          <w:spacing w:val="-2"/>
        </w:rPr>
        <w:t xml:space="preserve"> </w:t>
      </w:r>
      <w:r>
        <w:rPr>
          <w:b/>
        </w:rPr>
        <w:t>ARCO</w:t>
      </w:r>
    </w:p>
    <w:p w:rsidR="00E24D97" w:rsidRDefault="00C832FA">
      <w:pPr>
        <w:ind w:left="2835" w:right="622"/>
        <w:jc w:val="center"/>
        <w:rPr>
          <w:b/>
        </w:rPr>
      </w:pPr>
      <w:r>
        <w:rPr>
          <w:b/>
        </w:rPr>
        <w:t>(ACCESO,</w:t>
      </w:r>
      <w:r>
        <w:rPr>
          <w:b/>
          <w:spacing w:val="-6"/>
        </w:rPr>
        <w:t xml:space="preserve"> </w:t>
      </w:r>
      <w:r>
        <w:rPr>
          <w:b/>
        </w:rPr>
        <w:t>RECTIFICACIÓN,</w:t>
      </w:r>
      <w:r>
        <w:rPr>
          <w:b/>
          <w:spacing w:val="-6"/>
        </w:rPr>
        <w:t xml:space="preserve"> </w:t>
      </w:r>
      <w:r>
        <w:rPr>
          <w:b/>
        </w:rPr>
        <w:t>CORRECCIÓN</w:t>
      </w:r>
      <w:r>
        <w:rPr>
          <w:b/>
          <w:spacing w:val="-4"/>
        </w:rPr>
        <w:t xml:space="preserve"> </w:t>
      </w:r>
      <w:r>
        <w:rPr>
          <w:b/>
        </w:rPr>
        <w:t>Y</w:t>
      </w:r>
      <w:r>
        <w:rPr>
          <w:b/>
          <w:spacing w:val="-6"/>
        </w:rPr>
        <w:t xml:space="preserve"> </w:t>
      </w:r>
      <w:r>
        <w:rPr>
          <w:b/>
        </w:rPr>
        <w:t>OPOSICIÓN)</w:t>
      </w:r>
    </w:p>
    <w:p w:rsidR="00E24D97" w:rsidRDefault="00C832FA">
      <w:pPr>
        <w:tabs>
          <w:tab w:val="left" w:pos="1907"/>
        </w:tabs>
        <w:spacing w:before="216"/>
        <w:ind w:left="2"/>
        <w:rPr>
          <w:rFonts w:ascii="Arial"/>
          <w:b/>
        </w:rPr>
      </w:pPr>
      <w:r>
        <w:br w:type="column"/>
      </w:r>
      <w:r>
        <w:rPr>
          <w:b/>
        </w:rPr>
        <w:lastRenderedPageBreak/>
        <w:t>FOLIO</w:t>
      </w:r>
      <w:r>
        <w:rPr>
          <w:rFonts w:ascii="Arial"/>
          <w:b/>
        </w:rPr>
        <w:t>:</w:t>
      </w:r>
      <w:r>
        <w:rPr>
          <w:rFonts w:ascii="Arial"/>
          <w:b/>
          <w:u w:val="single"/>
        </w:rPr>
        <w:t xml:space="preserve"> </w:t>
      </w:r>
      <w:r>
        <w:rPr>
          <w:rFonts w:ascii="Arial"/>
          <w:b/>
          <w:u w:val="single"/>
        </w:rPr>
        <w:tab/>
      </w:r>
    </w:p>
    <w:p w:rsidR="00E24D97" w:rsidRDefault="00E24D97">
      <w:pPr>
        <w:rPr>
          <w:rFonts w:ascii="Arial"/>
        </w:rPr>
        <w:sectPr w:rsidR="00E24D97">
          <w:type w:val="continuous"/>
          <w:pgSz w:w="12240" w:h="20170"/>
          <w:pgMar w:top="1360" w:right="700" w:bottom="280" w:left="800" w:header="720" w:footer="720" w:gutter="0"/>
          <w:cols w:num="2" w:space="720" w:equalWidth="0">
            <w:col w:w="8411" w:space="40"/>
            <w:col w:w="2289"/>
          </w:cols>
        </w:sectPr>
      </w:pPr>
    </w:p>
    <w:p w:rsidR="00E24D97" w:rsidRDefault="00056D1B">
      <w:pPr>
        <w:pStyle w:val="Textoindependiente"/>
        <w:spacing w:before="3"/>
        <w:rPr>
          <w:rFonts w:ascii="Arial"/>
          <w:b/>
          <w:sz w:val="23"/>
        </w:rPr>
      </w:pPr>
      <w:r>
        <w:lastRenderedPageBreak/>
        <w:pict>
          <v:group id="_x0000_s1042" style="position:absolute;margin-left:28.05pt;margin-top:31.95pt;width:555pt;height:924pt;z-index:-15893504;mso-position-horizontal-relative:page;mso-position-vertical-relative:page" coordorigin="561,639" coordsize="11100,18480">
            <v:shape id="_x0000_s1047" style="position:absolute;left:561;top:638;width:11100;height:18480" coordorigin="561,639" coordsize="11100,18480" o:spt="100" adj="0,,0" path="m927,11350r-10,l917,11360r10,l927,11350xm927,10639r-10,l917,10649r,l917,11350r10,l927,10649r,l927,10639xm927,9655r-10,l917,9665r,705l927,10370r,-705l927,9655xm11299,11350r-10372,l927,11360r10372,l11299,11350xm11299,10639r-10372,l927,10649r10372,l11299,10639xm11299,9655r-10372,l927,9665r10372,l11299,9655xm11308,11350r-9,l11299,11360r9,l11308,11350xm11308,10639r-9,l11299,10649r,l11299,11350r9,l11308,10649r,l11308,10639xm11308,9655r-9,l11299,9665r,705l11308,10370r,-705l11308,9655xm11561,739l661,739r,20l661,18999r,20l11561,19019r,-20l681,18999,681,759r10860,l11541,18998r20,l11561,759r,-1l11561,739xm11621,679l601,679r,40l601,19039r,40l11621,19079r,-40l641,19039,641,719r10940,l11581,19038r40,l11621,719r,-1l11621,679xm11661,639l561,639r,20l561,19099r,20l11661,19119r,-20l581,19099,581,659r11060,l11641,19098r20,l11661,659r,-1l11661,639x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6" type="#_x0000_t75" style="position:absolute;left:962;top:1768;width:2069;height:984">
              <v:imagedata r:id="rId5" o:title=""/>
            </v:shape>
            <v:shape id="_x0000_s1045" style="position:absolute;left:974;top:11422;width:10238;height:2017" coordorigin="975,11422" coordsize="10238,2017" o:spt="100" adj="0,,0" path="m984,12032r-9,l975,12228r9,l984,12032xm1882,12915r-898,l975,12915r,9l984,12924r898,l1882,12915xm1882,12430r-898,l975,12430r,10l975,12632r,9l975,12915r9,l984,12641r898,l1882,12632r-898,l984,12440r898,l1882,12430xm1882,12228r-898,l975,12228r,10l975,12430r9,l984,12238r898,l1882,12228xm1882,12022r-898,l975,12022r,10l984,12032r898,l1882,12022xm4912,12915r-9,l4903,12924r9,l4912,12915xm4912,12430r-9,l4903,12440r,192l4903,12641r,274l4912,12915r,-274l4912,12632r,-192l4912,12430xm4912,12228r-9,l4903,12238r,192l4912,12430r,-192l4912,12228xm4912,12032r-9,l4903,12228r9,l4912,12032xm4912,12022r-9,l4903,12032r9,l4912,12022xm5450,12032r-10,l5440,12228r10,l5450,12032xm5993,12915r-10,l5983,12915r-533,l5440,12915r-528,l4912,12924r528,l5450,12924r533,l5983,12924r10,l5993,12915xm5993,12430r-10,l5983,12430r,10l5983,12632r-533,l5450,12440r533,l5983,12430r-533,l5440,12430r-528,l4912,12440r528,l5440,12632r-528,l4912,12641r528,l5440,12915r10,l5450,12641r533,l5983,12915r10,l5993,12641r,-9l5993,12440r,-10xm5993,12228r-10,l5983,12228r-533,l5440,12228r-528,l4912,12238r528,l5440,12430r10,l5450,12238r533,l5983,12430r10,l5993,12238r,-10xm5993,12032r-10,l5983,12228r10,l5993,12032xm5993,12022r-10,l5983,12022r-533,l5440,12022r-528,l4912,12032r528,l5450,12032r533,l5983,12032r10,l5993,12022xm5993,11422r-10,l5983,11422r-4999,l975,11422r,10l975,11676r9,l984,11432r4999,l5983,11676r-4091,l1882,11676r,10l1882,12022r10,l1892,11686r4091,l5983,12022r10,l5993,11686r,-10l5993,11432r,-10xm6060,11432r-10,l6050,13439r10,l6060,11432xm11212,11422r-9,l6060,11422r-10,l6050,11432r10,l11203,11432r9,l11212,11422xe" fillcolor="black" stroked="f">
              <v:stroke joinstyle="round"/>
              <v:formulas/>
              <v:path arrowok="t" o:connecttype="segments"/>
            </v:shape>
            <v:shape id="_x0000_s1044" style="position:absolute;left:6050;top:11431;width:5162;height:2007" coordorigin="6050,11432" coordsize="5162,2007" o:spt="100" adj="0,,0" path="m6060,11432r-10,l6050,13439r10,l6060,11432xm11212,11432r-9,l11203,13439r9,l11212,11432xe" fillcolor="black" stroked="f">
              <v:stroke joinstyle="round"/>
              <v:formulas/>
              <v:path arrowok="t" o:connecttype="segments"/>
            </v:shape>
            <v:shape id="_x0000_s1043" style="position:absolute;left:6201;top:11888;width:180;height:900" coordorigin="6201,11888" coordsize="180,900" o:spt="100" adj="0,,0" path="m6201,12068r180,l6381,11888r-180,l6201,12068xm6201,12428r180,l6381,12248r-180,l6201,12428xm6201,12788r180,l6381,12608r-180,l6201,12788xe" fill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1873"/>
        <w:gridCol w:w="3323"/>
        <w:gridCol w:w="1234"/>
        <w:gridCol w:w="1071"/>
      </w:tblGrid>
      <w:tr w:rsidR="00E24D97">
        <w:trPr>
          <w:trHeight w:val="258"/>
        </w:trPr>
        <w:tc>
          <w:tcPr>
            <w:tcW w:w="10382" w:type="dxa"/>
            <w:gridSpan w:val="5"/>
            <w:shd w:val="clear" w:color="auto" w:fill="B3B3B3"/>
          </w:tcPr>
          <w:p w:rsidR="00E24D97" w:rsidRDefault="00C832FA">
            <w:pPr>
              <w:pStyle w:val="TableParagraph"/>
              <w:spacing w:before="1" w:line="237" w:lineRule="exact"/>
              <w:ind w:left="3704" w:right="36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DATOS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SOLICITANTE</w:t>
            </w:r>
          </w:p>
        </w:tc>
      </w:tr>
      <w:tr w:rsidR="00E24D97">
        <w:trPr>
          <w:trHeight w:val="388"/>
        </w:trPr>
        <w:tc>
          <w:tcPr>
            <w:tcW w:w="10382" w:type="dxa"/>
            <w:gridSpan w:val="5"/>
          </w:tcPr>
          <w:p w:rsidR="00E24D97" w:rsidRDefault="00C832FA">
            <w:pPr>
              <w:pStyle w:val="TableParagraph"/>
              <w:spacing w:before="44"/>
              <w:ind w:left="110"/>
              <w:rPr>
                <w:sz w:val="12"/>
              </w:rPr>
            </w:pPr>
            <w:r>
              <w:rPr>
                <w:sz w:val="12"/>
              </w:rPr>
              <w:t>NOMBRE</w:t>
            </w:r>
          </w:p>
        </w:tc>
      </w:tr>
      <w:tr w:rsidR="00E24D97">
        <w:trPr>
          <w:trHeight w:val="340"/>
        </w:trPr>
        <w:tc>
          <w:tcPr>
            <w:tcW w:w="4754" w:type="dxa"/>
            <w:gridSpan w:val="2"/>
          </w:tcPr>
          <w:p w:rsidR="00E24D97" w:rsidRDefault="00C832FA">
            <w:pPr>
              <w:pStyle w:val="TableParagraph"/>
              <w:tabs>
                <w:tab w:val="left" w:pos="2413"/>
              </w:tabs>
              <w:spacing w:before="48"/>
              <w:ind w:left="110"/>
              <w:rPr>
                <w:sz w:val="12"/>
              </w:rPr>
            </w:pPr>
            <w:r>
              <w:rPr>
                <w:sz w:val="12"/>
              </w:rPr>
              <w:t>DOMICILIO</w:t>
            </w:r>
            <w:r>
              <w:rPr>
                <w:sz w:val="12"/>
              </w:rPr>
              <w:tab/>
              <w:t>CALLE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Y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NÚMERO</w:t>
            </w:r>
          </w:p>
        </w:tc>
        <w:tc>
          <w:tcPr>
            <w:tcW w:w="3323" w:type="dxa"/>
          </w:tcPr>
          <w:p w:rsidR="00E24D97" w:rsidRDefault="00C832FA">
            <w:pPr>
              <w:pStyle w:val="TableParagraph"/>
              <w:spacing w:before="48"/>
              <w:ind w:left="109"/>
              <w:rPr>
                <w:sz w:val="12"/>
              </w:rPr>
            </w:pPr>
            <w:r>
              <w:rPr>
                <w:sz w:val="12"/>
              </w:rPr>
              <w:t>COLONIA</w:t>
            </w:r>
          </w:p>
        </w:tc>
        <w:tc>
          <w:tcPr>
            <w:tcW w:w="2305" w:type="dxa"/>
            <w:gridSpan w:val="2"/>
          </w:tcPr>
          <w:p w:rsidR="00E24D97" w:rsidRDefault="00C832FA">
            <w:pPr>
              <w:pStyle w:val="TableParagraph"/>
              <w:spacing w:before="48"/>
              <w:ind w:left="109"/>
              <w:rPr>
                <w:sz w:val="12"/>
              </w:rPr>
            </w:pPr>
            <w:r>
              <w:rPr>
                <w:sz w:val="12"/>
              </w:rPr>
              <w:t>CÓDIGO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POSTAL</w:t>
            </w:r>
          </w:p>
        </w:tc>
      </w:tr>
      <w:tr w:rsidR="00E24D97">
        <w:trPr>
          <w:trHeight w:val="196"/>
        </w:trPr>
        <w:tc>
          <w:tcPr>
            <w:tcW w:w="2881" w:type="dxa"/>
            <w:vMerge w:val="restart"/>
          </w:tcPr>
          <w:p w:rsidR="00E24D97" w:rsidRDefault="00C832FA">
            <w:pPr>
              <w:pStyle w:val="TableParagraph"/>
              <w:spacing w:before="48"/>
              <w:ind w:left="110"/>
              <w:rPr>
                <w:sz w:val="12"/>
              </w:rPr>
            </w:pPr>
            <w:r>
              <w:rPr>
                <w:sz w:val="12"/>
              </w:rPr>
              <w:t>DELEGACIÓN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/</w:t>
            </w:r>
            <w:r>
              <w:rPr>
                <w:spacing w:val="7"/>
                <w:sz w:val="12"/>
              </w:rPr>
              <w:t xml:space="preserve"> </w:t>
            </w:r>
            <w:r>
              <w:rPr>
                <w:sz w:val="12"/>
              </w:rPr>
              <w:t>MUNICIPIO</w:t>
            </w:r>
          </w:p>
        </w:tc>
        <w:tc>
          <w:tcPr>
            <w:tcW w:w="1873" w:type="dxa"/>
            <w:vMerge w:val="restart"/>
          </w:tcPr>
          <w:p w:rsidR="00E24D97" w:rsidRDefault="00C832FA">
            <w:pPr>
              <w:pStyle w:val="TableParagraph"/>
              <w:spacing w:before="48"/>
              <w:ind w:left="110"/>
              <w:rPr>
                <w:sz w:val="12"/>
              </w:rPr>
            </w:pPr>
            <w:r>
              <w:rPr>
                <w:sz w:val="12"/>
              </w:rPr>
              <w:t>CIUDAD</w:t>
            </w:r>
          </w:p>
        </w:tc>
        <w:tc>
          <w:tcPr>
            <w:tcW w:w="3323" w:type="dxa"/>
            <w:vMerge w:val="restart"/>
          </w:tcPr>
          <w:p w:rsidR="00E24D97" w:rsidRDefault="00C832FA">
            <w:pPr>
              <w:pStyle w:val="TableParagraph"/>
              <w:spacing w:before="48"/>
              <w:ind w:left="109"/>
              <w:rPr>
                <w:sz w:val="12"/>
              </w:rPr>
            </w:pPr>
            <w:r>
              <w:rPr>
                <w:sz w:val="12"/>
              </w:rPr>
              <w:t>CORREO</w:t>
            </w:r>
            <w:r>
              <w:rPr>
                <w:spacing w:val="6"/>
                <w:sz w:val="12"/>
              </w:rPr>
              <w:t xml:space="preserve"> </w:t>
            </w:r>
            <w:r>
              <w:rPr>
                <w:sz w:val="12"/>
              </w:rPr>
              <w:t>ELECTRÓNICO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(E-MAIL)</w:t>
            </w:r>
          </w:p>
        </w:tc>
        <w:tc>
          <w:tcPr>
            <w:tcW w:w="2305" w:type="dxa"/>
            <w:gridSpan w:val="2"/>
          </w:tcPr>
          <w:p w:rsidR="00E24D97" w:rsidRDefault="00C832FA">
            <w:pPr>
              <w:pStyle w:val="TableParagraph"/>
              <w:spacing w:before="48" w:line="128" w:lineRule="exact"/>
              <w:ind w:left="871" w:right="865"/>
              <w:jc w:val="center"/>
              <w:rPr>
                <w:sz w:val="12"/>
              </w:rPr>
            </w:pPr>
            <w:r>
              <w:rPr>
                <w:sz w:val="12"/>
              </w:rPr>
              <w:t>TELÉFONO</w:t>
            </w:r>
          </w:p>
        </w:tc>
      </w:tr>
      <w:tr w:rsidR="00E24D97">
        <w:trPr>
          <w:trHeight w:val="167"/>
        </w:trPr>
        <w:tc>
          <w:tcPr>
            <w:tcW w:w="2881" w:type="dxa"/>
            <w:vMerge/>
            <w:tcBorders>
              <w:top w:val="nil"/>
            </w:tcBorders>
          </w:tcPr>
          <w:p w:rsidR="00E24D97" w:rsidRDefault="00E24D97">
            <w:pPr>
              <w:rPr>
                <w:sz w:val="2"/>
                <w:szCs w:val="2"/>
              </w:rPr>
            </w:pPr>
          </w:p>
        </w:tc>
        <w:tc>
          <w:tcPr>
            <w:tcW w:w="1873" w:type="dxa"/>
            <w:vMerge/>
            <w:tcBorders>
              <w:top w:val="nil"/>
            </w:tcBorders>
          </w:tcPr>
          <w:p w:rsidR="00E24D97" w:rsidRDefault="00E24D97"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  <w:vMerge/>
            <w:tcBorders>
              <w:top w:val="nil"/>
            </w:tcBorders>
          </w:tcPr>
          <w:p w:rsidR="00E24D97" w:rsidRDefault="00E24D97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</w:tcPr>
          <w:p w:rsidR="00E24D97" w:rsidRDefault="00C832FA">
            <w:pPr>
              <w:pStyle w:val="TableParagraph"/>
              <w:spacing w:before="43" w:line="104" w:lineRule="exact"/>
              <w:ind w:left="138"/>
              <w:rPr>
                <w:sz w:val="10"/>
              </w:rPr>
            </w:pPr>
            <w:r>
              <w:rPr>
                <w:sz w:val="10"/>
              </w:rPr>
              <w:t>PARTICULAR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/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CELULAR</w:t>
            </w:r>
          </w:p>
        </w:tc>
        <w:tc>
          <w:tcPr>
            <w:tcW w:w="1071" w:type="dxa"/>
          </w:tcPr>
          <w:p w:rsidR="00E24D97" w:rsidRDefault="00C832FA">
            <w:pPr>
              <w:pStyle w:val="TableParagraph"/>
              <w:spacing w:before="43" w:line="104" w:lineRule="exact"/>
              <w:ind w:left="345" w:right="337"/>
              <w:jc w:val="center"/>
              <w:rPr>
                <w:sz w:val="10"/>
              </w:rPr>
            </w:pPr>
            <w:r>
              <w:rPr>
                <w:sz w:val="10"/>
              </w:rPr>
              <w:t>OFICINA</w:t>
            </w:r>
          </w:p>
        </w:tc>
      </w:tr>
      <w:tr w:rsidR="00E24D97">
        <w:trPr>
          <w:trHeight w:val="182"/>
        </w:trPr>
        <w:tc>
          <w:tcPr>
            <w:tcW w:w="2881" w:type="dxa"/>
            <w:vMerge/>
            <w:tcBorders>
              <w:top w:val="nil"/>
            </w:tcBorders>
          </w:tcPr>
          <w:p w:rsidR="00E24D97" w:rsidRDefault="00E24D97">
            <w:pPr>
              <w:rPr>
                <w:sz w:val="2"/>
                <w:szCs w:val="2"/>
              </w:rPr>
            </w:pPr>
          </w:p>
        </w:tc>
        <w:tc>
          <w:tcPr>
            <w:tcW w:w="1873" w:type="dxa"/>
            <w:vMerge/>
            <w:tcBorders>
              <w:top w:val="nil"/>
            </w:tcBorders>
          </w:tcPr>
          <w:p w:rsidR="00E24D97" w:rsidRDefault="00E24D97"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  <w:vMerge/>
            <w:tcBorders>
              <w:top w:val="nil"/>
            </w:tcBorders>
          </w:tcPr>
          <w:p w:rsidR="00E24D97" w:rsidRDefault="00E24D97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</w:tcPr>
          <w:p w:rsidR="00E24D97" w:rsidRDefault="00E24D9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1" w:type="dxa"/>
          </w:tcPr>
          <w:p w:rsidR="00E24D97" w:rsidRDefault="00E24D9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E24D97" w:rsidRDefault="00E24D97">
      <w:pPr>
        <w:pStyle w:val="Textoindependiente"/>
        <w:spacing w:before="10" w:after="1"/>
        <w:rPr>
          <w:rFonts w:ascii="Arial"/>
          <w:b/>
          <w:sz w:val="12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3352"/>
        <w:gridCol w:w="1234"/>
        <w:gridCol w:w="1071"/>
      </w:tblGrid>
      <w:tr w:rsidR="00E24D97">
        <w:trPr>
          <w:trHeight w:val="259"/>
        </w:trPr>
        <w:tc>
          <w:tcPr>
            <w:tcW w:w="10382" w:type="dxa"/>
            <w:gridSpan w:val="4"/>
            <w:shd w:val="clear" w:color="auto" w:fill="B3B3B3"/>
          </w:tcPr>
          <w:p w:rsidR="00E24D97" w:rsidRDefault="00C832FA">
            <w:pPr>
              <w:pStyle w:val="TableParagraph"/>
              <w:spacing w:before="1" w:line="238" w:lineRule="exact"/>
              <w:ind w:left="3710" w:right="36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DATOS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REPRESENTANTE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LEGAL</w:t>
            </w:r>
          </w:p>
        </w:tc>
      </w:tr>
      <w:tr w:rsidR="00E24D97">
        <w:trPr>
          <w:trHeight w:val="196"/>
        </w:trPr>
        <w:tc>
          <w:tcPr>
            <w:tcW w:w="4725" w:type="dxa"/>
            <w:vMerge w:val="restart"/>
          </w:tcPr>
          <w:p w:rsidR="00E24D97" w:rsidRDefault="00C832FA">
            <w:pPr>
              <w:pStyle w:val="TableParagraph"/>
              <w:spacing w:before="48"/>
              <w:ind w:left="110"/>
              <w:rPr>
                <w:sz w:val="12"/>
              </w:rPr>
            </w:pPr>
            <w:r>
              <w:rPr>
                <w:sz w:val="12"/>
              </w:rPr>
              <w:t>NOMBRE</w:t>
            </w:r>
          </w:p>
        </w:tc>
        <w:tc>
          <w:tcPr>
            <w:tcW w:w="3352" w:type="dxa"/>
            <w:vMerge w:val="restart"/>
          </w:tcPr>
          <w:p w:rsidR="00E24D97" w:rsidRDefault="00C832FA">
            <w:pPr>
              <w:pStyle w:val="TableParagraph"/>
              <w:spacing w:before="48"/>
              <w:ind w:left="109"/>
              <w:rPr>
                <w:sz w:val="12"/>
              </w:rPr>
            </w:pPr>
            <w:r>
              <w:rPr>
                <w:sz w:val="12"/>
              </w:rPr>
              <w:t>CORREO</w:t>
            </w:r>
            <w:r>
              <w:rPr>
                <w:spacing w:val="6"/>
                <w:sz w:val="12"/>
              </w:rPr>
              <w:t xml:space="preserve"> </w:t>
            </w:r>
            <w:r>
              <w:rPr>
                <w:sz w:val="12"/>
              </w:rPr>
              <w:t>ELECTRÓNICO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(E-MAIL)</w:t>
            </w:r>
          </w:p>
        </w:tc>
        <w:tc>
          <w:tcPr>
            <w:tcW w:w="2305" w:type="dxa"/>
            <w:gridSpan w:val="2"/>
          </w:tcPr>
          <w:p w:rsidR="00E24D97" w:rsidRDefault="00C832FA">
            <w:pPr>
              <w:pStyle w:val="TableParagraph"/>
              <w:spacing w:before="48" w:line="128" w:lineRule="exact"/>
              <w:ind w:left="871" w:right="865"/>
              <w:jc w:val="center"/>
              <w:rPr>
                <w:sz w:val="12"/>
              </w:rPr>
            </w:pPr>
            <w:r>
              <w:rPr>
                <w:sz w:val="12"/>
              </w:rPr>
              <w:t>TELÉFONO</w:t>
            </w:r>
          </w:p>
        </w:tc>
      </w:tr>
      <w:tr w:rsidR="00E24D97">
        <w:trPr>
          <w:trHeight w:val="167"/>
        </w:trPr>
        <w:tc>
          <w:tcPr>
            <w:tcW w:w="4725" w:type="dxa"/>
            <w:vMerge/>
            <w:tcBorders>
              <w:top w:val="nil"/>
            </w:tcBorders>
          </w:tcPr>
          <w:p w:rsidR="00E24D97" w:rsidRDefault="00E24D97">
            <w:pPr>
              <w:rPr>
                <w:sz w:val="2"/>
                <w:szCs w:val="2"/>
              </w:rPr>
            </w:pPr>
          </w:p>
        </w:tc>
        <w:tc>
          <w:tcPr>
            <w:tcW w:w="3352" w:type="dxa"/>
            <w:vMerge/>
            <w:tcBorders>
              <w:top w:val="nil"/>
            </w:tcBorders>
          </w:tcPr>
          <w:p w:rsidR="00E24D97" w:rsidRDefault="00E24D97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</w:tcPr>
          <w:p w:rsidR="00E24D97" w:rsidRDefault="00C832FA">
            <w:pPr>
              <w:pStyle w:val="TableParagraph"/>
              <w:spacing w:before="43" w:line="104" w:lineRule="exact"/>
              <w:ind w:left="138"/>
              <w:rPr>
                <w:sz w:val="10"/>
              </w:rPr>
            </w:pPr>
            <w:r>
              <w:rPr>
                <w:sz w:val="10"/>
              </w:rPr>
              <w:t>PARTICULAR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/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CELULAR</w:t>
            </w:r>
          </w:p>
        </w:tc>
        <w:tc>
          <w:tcPr>
            <w:tcW w:w="1071" w:type="dxa"/>
          </w:tcPr>
          <w:p w:rsidR="00E24D97" w:rsidRDefault="00C832FA">
            <w:pPr>
              <w:pStyle w:val="TableParagraph"/>
              <w:spacing w:before="43" w:line="104" w:lineRule="exact"/>
              <w:ind w:left="345" w:right="337"/>
              <w:jc w:val="center"/>
              <w:rPr>
                <w:sz w:val="10"/>
              </w:rPr>
            </w:pPr>
            <w:r>
              <w:rPr>
                <w:sz w:val="10"/>
              </w:rPr>
              <w:t>OFICINA</w:t>
            </w:r>
          </w:p>
        </w:tc>
      </w:tr>
      <w:tr w:rsidR="00E24D97">
        <w:trPr>
          <w:trHeight w:val="153"/>
        </w:trPr>
        <w:tc>
          <w:tcPr>
            <w:tcW w:w="4725" w:type="dxa"/>
            <w:vMerge/>
            <w:tcBorders>
              <w:top w:val="nil"/>
            </w:tcBorders>
          </w:tcPr>
          <w:p w:rsidR="00E24D97" w:rsidRDefault="00E24D97">
            <w:pPr>
              <w:rPr>
                <w:sz w:val="2"/>
                <w:szCs w:val="2"/>
              </w:rPr>
            </w:pPr>
          </w:p>
        </w:tc>
        <w:tc>
          <w:tcPr>
            <w:tcW w:w="3352" w:type="dxa"/>
            <w:vMerge/>
            <w:tcBorders>
              <w:top w:val="nil"/>
            </w:tcBorders>
          </w:tcPr>
          <w:p w:rsidR="00E24D97" w:rsidRDefault="00E24D97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</w:tcPr>
          <w:p w:rsidR="00E24D97" w:rsidRDefault="00E24D9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71" w:type="dxa"/>
          </w:tcPr>
          <w:p w:rsidR="00E24D97" w:rsidRDefault="00E24D9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E24D97">
        <w:trPr>
          <w:trHeight w:val="340"/>
        </w:trPr>
        <w:tc>
          <w:tcPr>
            <w:tcW w:w="4725" w:type="dxa"/>
          </w:tcPr>
          <w:p w:rsidR="00E24D97" w:rsidRDefault="00C832FA">
            <w:pPr>
              <w:pStyle w:val="TableParagraph"/>
              <w:spacing w:before="44"/>
              <w:ind w:left="110"/>
              <w:rPr>
                <w:sz w:val="12"/>
              </w:rPr>
            </w:pPr>
            <w:r>
              <w:rPr>
                <w:sz w:val="12"/>
              </w:rPr>
              <w:t>DOCUMENTO QUE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LO</w:t>
            </w:r>
            <w:r>
              <w:rPr>
                <w:spacing w:val="6"/>
                <w:sz w:val="12"/>
              </w:rPr>
              <w:t xml:space="preserve"> </w:t>
            </w:r>
            <w:r>
              <w:rPr>
                <w:sz w:val="12"/>
              </w:rPr>
              <w:t>ACREDITA</w:t>
            </w:r>
          </w:p>
        </w:tc>
        <w:tc>
          <w:tcPr>
            <w:tcW w:w="5657" w:type="dxa"/>
            <w:gridSpan w:val="3"/>
          </w:tcPr>
          <w:p w:rsidR="00E24D97" w:rsidRDefault="00C832FA">
            <w:pPr>
              <w:pStyle w:val="TableParagraph"/>
              <w:spacing w:before="44"/>
              <w:ind w:left="109"/>
              <w:rPr>
                <w:sz w:val="12"/>
              </w:rPr>
            </w:pPr>
            <w:r>
              <w:rPr>
                <w:sz w:val="12"/>
              </w:rPr>
              <w:t>IDENTIFICACIÓN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OFICIAL</w:t>
            </w:r>
            <w:r>
              <w:rPr>
                <w:spacing w:val="6"/>
                <w:sz w:val="12"/>
              </w:rPr>
              <w:t xml:space="preserve"> </w:t>
            </w:r>
            <w:r>
              <w:rPr>
                <w:sz w:val="12"/>
              </w:rPr>
              <w:t>(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INE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/ PASAPORTE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/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CÉDULA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PROFESIONAL)</w:t>
            </w:r>
          </w:p>
        </w:tc>
      </w:tr>
      <w:tr w:rsidR="00E24D97">
        <w:trPr>
          <w:trHeight w:val="489"/>
        </w:trPr>
        <w:tc>
          <w:tcPr>
            <w:tcW w:w="10382" w:type="dxa"/>
            <w:gridSpan w:val="4"/>
            <w:shd w:val="clear" w:color="auto" w:fill="B3B3B3"/>
          </w:tcPr>
          <w:p w:rsidR="00E24D97" w:rsidRDefault="00C832FA">
            <w:pPr>
              <w:pStyle w:val="TableParagraph"/>
              <w:spacing w:line="240" w:lineRule="atLeast"/>
              <w:ind w:left="1037" w:right="1004" w:hanging="5"/>
              <w:rPr>
                <w:b/>
                <w:sz w:val="20"/>
              </w:rPr>
            </w:pPr>
            <w:r>
              <w:rPr>
                <w:b/>
                <w:sz w:val="20"/>
              </w:rPr>
              <w:t>DESCRIPCIÓN CLARA Y PRECISA DE LA INFORMACIÓN DE LA CUAL REQUIERE TENER ACCESO, O BIEN,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DERECHOS ARCO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DESEA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EJERCER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(ACCESO,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RECTIFICACIÓN, CORRECCIÓN 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OPOSICIÓN)</w:t>
            </w:r>
          </w:p>
        </w:tc>
      </w:tr>
      <w:tr w:rsidR="00E24D97">
        <w:trPr>
          <w:trHeight w:val="2563"/>
        </w:trPr>
        <w:tc>
          <w:tcPr>
            <w:tcW w:w="10382" w:type="dxa"/>
            <w:gridSpan w:val="4"/>
          </w:tcPr>
          <w:p w:rsidR="00E24D97" w:rsidRDefault="00E24D9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E24D97" w:rsidRDefault="00056D1B">
      <w:pPr>
        <w:pStyle w:val="Textoindependiente"/>
        <w:spacing w:before="6"/>
        <w:rPr>
          <w:rFonts w:ascii="Arial"/>
          <w:b/>
          <w:sz w:val="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47.55pt;margin-top:7.7pt;width:517.65pt;height:25pt;z-index:-15728640;mso-wrap-distance-left:0;mso-wrap-distance-right:0;mso-position-horizontal-relative:page;mso-position-vertical-relative:text" fillcolor="#b3b3b3" strokeweight=".48pt">
            <v:textbox inset="0,0,0,0">
              <w:txbxContent>
                <w:p w:rsidR="00E24D97" w:rsidRDefault="00C832FA">
                  <w:pPr>
                    <w:spacing w:before="1"/>
                    <w:ind w:left="1690" w:right="1714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DATOS</w:t>
                  </w:r>
                  <w:r>
                    <w:rPr>
                      <w:b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ADICIONALES QUE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FACILITEN</w:t>
                  </w:r>
                  <w:r>
                    <w:rPr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LA</w:t>
                  </w:r>
                  <w:r>
                    <w:rPr>
                      <w:b/>
                      <w:spacing w:val="-7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BÚSQUEDA</w:t>
                  </w:r>
                </w:p>
                <w:p w:rsidR="00E24D97" w:rsidRDefault="00C832FA">
                  <w:pPr>
                    <w:spacing w:before="1" w:line="243" w:lineRule="exact"/>
                    <w:ind w:left="1739" w:right="1714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Y</w:t>
                  </w:r>
                  <w:r>
                    <w:rPr>
                      <w:b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LOCALIZACIÓN</w:t>
                  </w:r>
                  <w:r>
                    <w:rPr>
                      <w:b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</w:t>
                  </w:r>
                  <w:r>
                    <w:rPr>
                      <w:b/>
                      <w:spacing w:val="-8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LA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INFORMACIÓN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SOLICITADA/EJERCICIO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DERECHOS ARCO</w:t>
                  </w:r>
                </w:p>
              </w:txbxContent>
            </v:textbox>
            <w10:wrap type="topAndBottom" anchorx="page"/>
          </v:shape>
        </w:pict>
      </w:r>
    </w:p>
    <w:p w:rsidR="00E24D97" w:rsidRDefault="00E24D97">
      <w:pPr>
        <w:pStyle w:val="Textoindependiente"/>
        <w:rPr>
          <w:rFonts w:ascii="Arial"/>
          <w:b/>
          <w:sz w:val="20"/>
        </w:rPr>
      </w:pPr>
    </w:p>
    <w:p w:rsidR="00E24D97" w:rsidRDefault="00E24D97">
      <w:pPr>
        <w:pStyle w:val="Textoindependiente"/>
        <w:rPr>
          <w:rFonts w:ascii="Arial"/>
          <w:b/>
          <w:sz w:val="20"/>
        </w:rPr>
      </w:pPr>
    </w:p>
    <w:p w:rsidR="00E24D97" w:rsidRDefault="00056D1B">
      <w:pPr>
        <w:pStyle w:val="Textoindependiente"/>
        <w:spacing w:before="4"/>
        <w:rPr>
          <w:rFonts w:ascii="Arial"/>
          <w:b/>
          <w:sz w:val="15"/>
        </w:rPr>
      </w:pPr>
      <w:r>
        <w:pict>
          <v:shape id="_x0000_s1040" type="#_x0000_t202" style="position:absolute;margin-left:47.55pt;margin-top:11.05pt;width:517.65pt;height:13.45pt;z-index:-15728128;mso-wrap-distance-left:0;mso-wrap-distance-right:0;mso-position-horizontal-relative:page" fillcolor="#b3b3b3" strokeweight=".48pt">
            <v:textbox inset="0,0,0,0">
              <w:txbxContent>
                <w:p w:rsidR="00E24D97" w:rsidRDefault="00C832FA">
                  <w:pPr>
                    <w:spacing w:before="1"/>
                    <w:ind w:left="1157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SELECCIONE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LA</w:t>
                  </w:r>
                  <w:r>
                    <w:rPr>
                      <w:b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NATURALEZA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</w:t>
                  </w:r>
                  <w:r>
                    <w:rPr>
                      <w:b/>
                      <w:spacing w:val="-7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LA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INFORMACIÓN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SOLICITADA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/</w:t>
                  </w:r>
                  <w:r>
                    <w:rPr>
                      <w:b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EJERCICIO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DERECHOS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ARCO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9" type="#_x0000_t202" style="position:absolute;margin-left:69.6pt;margin-top:41.45pt;width:87.6pt;height:10.1pt;z-index:-15727616;mso-wrap-distance-left:0;mso-wrap-distance-right:0;mso-position-horizontal-relative:page" filled="f" stroked="f">
            <v:textbox inset="0,0,0,0">
              <w:txbxContent>
                <w:p w:rsidR="00E24D97" w:rsidRDefault="00C832FA">
                  <w:pPr>
                    <w:spacing w:line="202" w:lineRule="exact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JURISDICCIONAL</w:t>
                  </w:r>
                  <w:r>
                    <w:rPr>
                      <w:b/>
                      <w:spacing w:val="46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[</w:t>
                  </w:r>
                  <w:r>
                    <w:rPr>
                      <w:b/>
                      <w:spacing w:val="8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]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8" type="#_x0000_t202" style="position:absolute;margin-left:396.15pt;margin-top:41.45pt;width:88.3pt;height:10.1pt;z-index:-15727104;mso-wrap-distance-left:0;mso-wrap-distance-right:0;mso-position-horizontal-relative:page" filled="f" stroked="f">
            <v:textbox inset="0,0,0,0">
              <w:txbxContent>
                <w:p w:rsidR="00E24D97" w:rsidRDefault="00C832FA">
                  <w:pPr>
                    <w:spacing w:line="202" w:lineRule="exact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ADMINISTRATIVA</w:t>
                  </w:r>
                  <w:r>
                    <w:rPr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[</w:t>
                  </w:r>
                  <w:r>
                    <w:rPr>
                      <w:b/>
                      <w:spacing w:val="4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]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7" type="#_x0000_t202" style="position:absolute;margin-left:47.8pt;margin-top:62.1pt;width:253.1pt;height:14.05pt;z-index:-15726592;mso-wrap-distance-left:0;mso-wrap-distance-right:0;mso-position-horizontal-relative:page" fillcolor="#b3b3b3" stroked="f">
            <v:textbox inset="0,0,0,0">
              <w:txbxContent>
                <w:p w:rsidR="00E24D97" w:rsidRDefault="00C832FA">
                  <w:pPr>
                    <w:spacing w:before="85"/>
                    <w:ind w:left="960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MODALIDAD</w:t>
                  </w:r>
                  <w:r>
                    <w:rPr>
                      <w:b/>
                      <w:spacing w:val="-2"/>
                      <w:sz w:val="16"/>
                    </w:rPr>
                    <w:t xml:space="preserve"> </w:t>
                  </w:r>
                  <w:r>
                    <w:rPr>
                      <w:b/>
                      <w:sz w:val="16"/>
                    </w:rPr>
                    <w:t>DE</w:t>
                  </w:r>
                  <w:r>
                    <w:rPr>
                      <w:b/>
                      <w:spacing w:val="-7"/>
                      <w:sz w:val="16"/>
                    </w:rPr>
                    <w:t xml:space="preserve"> </w:t>
                  </w:r>
                  <w:r>
                    <w:rPr>
                      <w:b/>
                      <w:sz w:val="16"/>
                    </w:rPr>
                    <w:t>LA</w:t>
                  </w:r>
                  <w:r>
                    <w:rPr>
                      <w:b/>
                      <w:spacing w:val="-6"/>
                      <w:sz w:val="16"/>
                    </w:rPr>
                    <w:t xml:space="preserve"> </w:t>
                  </w:r>
                  <w:r>
                    <w:rPr>
                      <w:b/>
                      <w:sz w:val="16"/>
                    </w:rPr>
                    <w:t>INFORMACIÓN</w:t>
                  </w:r>
                  <w:r>
                    <w:rPr>
                      <w:b/>
                      <w:spacing w:val="-1"/>
                      <w:sz w:val="16"/>
                    </w:rPr>
                    <w:t xml:space="preserve"> </w:t>
                  </w:r>
                  <w:r>
                    <w:rPr>
                      <w:b/>
                      <w:sz w:val="16"/>
                    </w:rPr>
                    <w:t>REQUERIDA</w:t>
                  </w:r>
                </w:p>
              </w:txbxContent>
            </v:textbox>
            <w10:wrap type="topAndBottom" anchorx="page"/>
          </v:shape>
        </w:pict>
      </w:r>
    </w:p>
    <w:p w:rsidR="00E24D97" w:rsidRDefault="00E24D97">
      <w:pPr>
        <w:pStyle w:val="Textoindependiente"/>
        <w:spacing w:before="4"/>
        <w:rPr>
          <w:rFonts w:ascii="Arial"/>
          <w:b/>
          <w:sz w:val="24"/>
        </w:rPr>
      </w:pPr>
    </w:p>
    <w:p w:rsidR="00E24D97" w:rsidRDefault="00E24D97">
      <w:pPr>
        <w:pStyle w:val="Textoindependiente"/>
        <w:spacing w:before="11"/>
        <w:rPr>
          <w:rFonts w:ascii="Arial"/>
          <w:b/>
          <w:sz w:val="14"/>
        </w:rPr>
      </w:pPr>
    </w:p>
    <w:p w:rsidR="00E24D97" w:rsidRDefault="00E24D97">
      <w:pPr>
        <w:pStyle w:val="Textoindependiente"/>
        <w:spacing w:before="4"/>
        <w:rPr>
          <w:rFonts w:ascii="Arial"/>
          <w:b/>
          <w:sz w:val="11"/>
        </w:rPr>
      </w:pPr>
    </w:p>
    <w:p w:rsidR="00E24D97" w:rsidRDefault="00056D1B">
      <w:pPr>
        <w:spacing w:before="76" w:line="518" w:lineRule="auto"/>
        <w:ind w:left="5668" w:right="949" w:hanging="29"/>
        <w:rPr>
          <w:sz w:val="12"/>
        </w:rPr>
      </w:pPr>
      <w:r>
        <w:pict>
          <v:group id="_x0000_s1031" style="position:absolute;left:0;text-align:left;margin-left:47.3pt;margin-top:-7.3pt;width:198.35pt;height:62.4pt;z-index:15732224;mso-position-horizontal-relative:page" coordorigin="946,-146" coordsize="3967,1248">
            <v:shape id="_x0000_s1036" type="#_x0000_t202" style="position:absolute;left:1886;top:814;width:3021;height:284" filled="f" strokeweight=".48pt">
              <v:textbox inset="0,0,0,0">
                <w:txbxContent>
                  <w:p w:rsidR="00E24D97" w:rsidRDefault="00C832FA">
                    <w:pPr>
                      <w:spacing w:before="49"/>
                      <w:ind w:left="106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DISCO</w:t>
                    </w:r>
                    <w:r>
                      <w:rPr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COMPACTO/UNIDAD</w:t>
                    </w:r>
                    <w:r>
                      <w:rPr>
                        <w:spacing w:val="-3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DE</w:t>
                    </w:r>
                    <w:r>
                      <w:rPr>
                        <w:spacing w:val="-2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MEMORIA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USB</w:t>
                    </w:r>
                  </w:p>
                </w:txbxContent>
              </v:textbox>
            </v:shape>
            <v:shape id="_x0000_s1035" type="#_x0000_t202" style="position:absolute;left:1886;top:612;width:3021;height:202" filled="f" strokeweight=".48pt">
              <v:textbox inset="0,0,0,0">
                <w:txbxContent>
                  <w:p w:rsidR="00E24D97" w:rsidRDefault="00C832FA">
                    <w:pPr>
                      <w:spacing w:before="44"/>
                      <w:ind w:left="106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CONSULTA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DIRECTA</w:t>
                    </w:r>
                  </w:p>
                </w:txbxContent>
              </v:textbox>
            </v:shape>
            <v:shape id="_x0000_s1034" type="#_x0000_t202" style="position:absolute;left:1886;top:411;width:3021;height:202" filled="f" strokeweight=".48pt">
              <v:textbox inset="0,0,0,0">
                <w:txbxContent>
                  <w:p w:rsidR="00E24D97" w:rsidRDefault="00C832FA">
                    <w:pPr>
                      <w:spacing w:before="44"/>
                      <w:ind w:left="106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COPIA</w:t>
                    </w:r>
                    <w:r>
                      <w:rPr>
                        <w:spacing w:val="-5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CERTIFICADA</w:t>
                    </w:r>
                  </w:p>
                </w:txbxContent>
              </v:textbox>
            </v:shape>
            <v:shape id="_x0000_s1033" type="#_x0000_t202" style="position:absolute;left:1886;top:204;width:3021;height:207" filled="f" strokeweight=".48pt">
              <v:textbox inset="0,0,0,0">
                <w:txbxContent>
                  <w:p w:rsidR="00E24D97" w:rsidRDefault="00C832FA">
                    <w:pPr>
                      <w:spacing w:before="49"/>
                      <w:ind w:left="106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COPIA</w:t>
                    </w:r>
                    <w:r>
                      <w:rPr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SIMPLE</w:t>
                    </w:r>
                  </w:p>
                </w:txbxContent>
              </v:textbox>
            </v:shape>
            <v:shape id="_x0000_s1032" type="#_x0000_t202" style="position:absolute;left:950;top:-141;width:936;height:346" filled="f" strokeweight=".48pt">
              <v:textbox inset="0,0,0,0">
                <w:txbxContent>
                  <w:p w:rsidR="00E24D97" w:rsidRDefault="00E24D97">
                    <w:pPr>
                      <w:spacing w:before="5"/>
                      <w:rPr>
                        <w:b/>
                        <w:sz w:val="15"/>
                      </w:rPr>
                    </w:pPr>
                  </w:p>
                  <w:p w:rsidR="00E24D97" w:rsidRDefault="00C832FA">
                    <w:pPr>
                      <w:ind w:left="216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CANTIDAD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030" type="#_x0000_t202" style="position:absolute;left:0;text-align:left;margin-left:99.9pt;margin-top:3.35pt;width:12.4pt;height:6pt;z-index:15732736;mso-position-horizontal-relative:page" filled="f" stroked="f">
            <v:textbox inset="0,0,0,0">
              <w:txbxContent>
                <w:p w:rsidR="00E24D97" w:rsidRDefault="00C832FA">
                  <w:pPr>
                    <w:spacing w:line="120" w:lineRule="exact"/>
                    <w:rPr>
                      <w:sz w:val="12"/>
                    </w:rPr>
                  </w:pPr>
                  <w:r>
                    <w:rPr>
                      <w:sz w:val="12"/>
                    </w:rPr>
                    <w:t>TIPO</w:t>
                  </w:r>
                </w:p>
              </w:txbxContent>
            </v:textbox>
            <w10:wrap anchorx="page"/>
          </v:shape>
        </w:pict>
      </w:r>
      <w:r w:rsidR="00C832FA">
        <w:rPr>
          <w:sz w:val="12"/>
        </w:rPr>
        <w:t>PERSONALMENTE</w:t>
      </w:r>
      <w:r w:rsidR="00C832FA">
        <w:rPr>
          <w:spacing w:val="-4"/>
          <w:sz w:val="12"/>
        </w:rPr>
        <w:t xml:space="preserve"> </w:t>
      </w:r>
      <w:r w:rsidR="00C832FA">
        <w:rPr>
          <w:sz w:val="12"/>
        </w:rPr>
        <w:t>EN</w:t>
      </w:r>
      <w:r w:rsidR="00C832FA">
        <w:rPr>
          <w:spacing w:val="-3"/>
          <w:sz w:val="12"/>
        </w:rPr>
        <w:t xml:space="preserve"> </w:t>
      </w:r>
      <w:r w:rsidR="00C832FA">
        <w:rPr>
          <w:sz w:val="12"/>
        </w:rPr>
        <w:t>LAS</w:t>
      </w:r>
      <w:r w:rsidR="00C832FA">
        <w:rPr>
          <w:spacing w:val="-3"/>
          <w:sz w:val="12"/>
        </w:rPr>
        <w:t xml:space="preserve"> </w:t>
      </w:r>
      <w:r w:rsidR="00C832FA">
        <w:rPr>
          <w:sz w:val="12"/>
        </w:rPr>
        <w:t>INSTALACIONES</w:t>
      </w:r>
      <w:r w:rsidR="00C832FA">
        <w:rPr>
          <w:spacing w:val="-4"/>
          <w:sz w:val="12"/>
        </w:rPr>
        <w:t xml:space="preserve"> </w:t>
      </w:r>
      <w:r w:rsidR="00C832FA">
        <w:rPr>
          <w:sz w:val="12"/>
        </w:rPr>
        <w:t>DE</w:t>
      </w:r>
      <w:r w:rsidR="00C832FA">
        <w:rPr>
          <w:spacing w:val="-3"/>
          <w:sz w:val="12"/>
        </w:rPr>
        <w:t xml:space="preserve"> </w:t>
      </w:r>
      <w:r w:rsidR="00C832FA">
        <w:rPr>
          <w:sz w:val="12"/>
        </w:rPr>
        <w:t>LA</w:t>
      </w:r>
      <w:r w:rsidR="00C832FA">
        <w:rPr>
          <w:spacing w:val="-4"/>
          <w:sz w:val="12"/>
        </w:rPr>
        <w:t xml:space="preserve"> </w:t>
      </w:r>
      <w:r w:rsidR="00C832FA">
        <w:rPr>
          <w:sz w:val="12"/>
        </w:rPr>
        <w:t>UNIDAD</w:t>
      </w:r>
      <w:r w:rsidR="00C832FA">
        <w:rPr>
          <w:spacing w:val="-4"/>
          <w:sz w:val="12"/>
        </w:rPr>
        <w:t xml:space="preserve"> </w:t>
      </w:r>
      <w:r w:rsidR="00C832FA">
        <w:rPr>
          <w:sz w:val="12"/>
        </w:rPr>
        <w:t>DE</w:t>
      </w:r>
      <w:r w:rsidR="00C832FA">
        <w:rPr>
          <w:spacing w:val="-1"/>
          <w:sz w:val="12"/>
        </w:rPr>
        <w:t xml:space="preserve"> </w:t>
      </w:r>
      <w:r w:rsidR="00C832FA">
        <w:rPr>
          <w:sz w:val="12"/>
        </w:rPr>
        <w:t>TRANSPARENCIA</w:t>
      </w:r>
      <w:r w:rsidR="00C832FA">
        <w:rPr>
          <w:spacing w:val="-24"/>
          <w:sz w:val="12"/>
        </w:rPr>
        <w:t xml:space="preserve"> </w:t>
      </w:r>
      <w:r w:rsidR="00C832FA">
        <w:rPr>
          <w:sz w:val="12"/>
        </w:rPr>
        <w:t>CORREO</w:t>
      </w:r>
      <w:r w:rsidR="00C832FA">
        <w:rPr>
          <w:spacing w:val="2"/>
          <w:sz w:val="12"/>
        </w:rPr>
        <w:t xml:space="preserve"> </w:t>
      </w:r>
      <w:r w:rsidR="00C832FA">
        <w:rPr>
          <w:sz w:val="12"/>
        </w:rPr>
        <w:t>ELECTRÓNICO</w:t>
      </w:r>
    </w:p>
    <w:p w:rsidR="00E24D97" w:rsidRDefault="00C832FA">
      <w:pPr>
        <w:tabs>
          <w:tab w:val="left" w:pos="9576"/>
        </w:tabs>
        <w:spacing w:before="78"/>
        <w:ind w:left="5668"/>
        <w:rPr>
          <w:sz w:val="12"/>
        </w:rPr>
      </w:pPr>
      <w:r>
        <w:rPr>
          <w:sz w:val="12"/>
        </w:rPr>
        <w:t>*</w:t>
      </w:r>
      <w:r>
        <w:rPr>
          <w:spacing w:val="-1"/>
          <w:sz w:val="12"/>
        </w:rPr>
        <w:t xml:space="preserve"> </w:t>
      </w:r>
      <w:r>
        <w:rPr>
          <w:sz w:val="12"/>
        </w:rPr>
        <w:t>OTROS</w:t>
      </w:r>
      <w:r>
        <w:rPr>
          <w:sz w:val="12"/>
          <w:u w:val="single"/>
        </w:rPr>
        <w:tab/>
      </w:r>
      <w:r>
        <w:rPr>
          <w:sz w:val="12"/>
        </w:rPr>
        <w:t>_</w:t>
      </w:r>
    </w:p>
    <w:p w:rsidR="00E24D97" w:rsidRDefault="00E24D97">
      <w:pPr>
        <w:pStyle w:val="Textoindependiente"/>
        <w:spacing w:before="12"/>
        <w:rPr>
          <w:sz w:val="11"/>
        </w:rPr>
      </w:pPr>
    </w:p>
    <w:p w:rsidR="00E24D97" w:rsidRDefault="00C832FA">
      <w:pPr>
        <w:ind w:left="5365"/>
        <w:rPr>
          <w:sz w:val="14"/>
        </w:rPr>
      </w:pPr>
      <w:r>
        <w:rPr>
          <w:sz w:val="14"/>
        </w:rPr>
        <w:t>*</w:t>
      </w:r>
      <w:r>
        <w:rPr>
          <w:spacing w:val="-5"/>
          <w:sz w:val="14"/>
        </w:rPr>
        <w:t xml:space="preserve"> </w:t>
      </w:r>
      <w:r>
        <w:rPr>
          <w:sz w:val="14"/>
        </w:rPr>
        <w:t>Siempre</w:t>
      </w:r>
      <w:r>
        <w:rPr>
          <w:spacing w:val="-4"/>
          <w:sz w:val="14"/>
        </w:rPr>
        <w:t xml:space="preserve"> </w:t>
      </w:r>
      <w:r>
        <w:rPr>
          <w:sz w:val="14"/>
        </w:rPr>
        <w:t>y</w:t>
      </w:r>
      <w:r>
        <w:rPr>
          <w:spacing w:val="-3"/>
          <w:sz w:val="14"/>
        </w:rPr>
        <w:t xml:space="preserve"> </w:t>
      </w:r>
      <w:r>
        <w:rPr>
          <w:sz w:val="14"/>
        </w:rPr>
        <w:t>cuando</w:t>
      </w:r>
      <w:r>
        <w:rPr>
          <w:spacing w:val="-3"/>
          <w:sz w:val="14"/>
        </w:rPr>
        <w:t xml:space="preserve"> </w:t>
      </w:r>
      <w:r>
        <w:rPr>
          <w:sz w:val="14"/>
        </w:rPr>
        <w:t>la</w:t>
      </w:r>
      <w:r>
        <w:rPr>
          <w:spacing w:val="-2"/>
          <w:sz w:val="14"/>
        </w:rPr>
        <w:t xml:space="preserve"> </w:t>
      </w:r>
      <w:r>
        <w:rPr>
          <w:sz w:val="14"/>
        </w:rPr>
        <w:t>información</w:t>
      </w:r>
      <w:r>
        <w:rPr>
          <w:spacing w:val="-4"/>
          <w:sz w:val="14"/>
        </w:rPr>
        <w:t xml:space="preserve"> </w:t>
      </w:r>
      <w:r>
        <w:rPr>
          <w:sz w:val="14"/>
        </w:rPr>
        <w:t>se</w:t>
      </w:r>
      <w:r>
        <w:rPr>
          <w:spacing w:val="-4"/>
          <w:sz w:val="14"/>
        </w:rPr>
        <w:t xml:space="preserve"> </w:t>
      </w:r>
      <w:r>
        <w:rPr>
          <w:sz w:val="14"/>
        </w:rPr>
        <w:t>encuentre</w:t>
      </w:r>
      <w:r>
        <w:rPr>
          <w:spacing w:val="-5"/>
          <w:sz w:val="14"/>
        </w:rPr>
        <w:t xml:space="preserve"> </w:t>
      </w:r>
      <w:r>
        <w:rPr>
          <w:sz w:val="14"/>
        </w:rPr>
        <w:t>en</w:t>
      </w:r>
      <w:r>
        <w:rPr>
          <w:spacing w:val="-4"/>
          <w:sz w:val="14"/>
        </w:rPr>
        <w:t xml:space="preserve"> </w:t>
      </w:r>
      <w:r>
        <w:rPr>
          <w:sz w:val="14"/>
        </w:rPr>
        <w:t>la</w:t>
      </w:r>
      <w:r>
        <w:rPr>
          <w:spacing w:val="1"/>
          <w:sz w:val="14"/>
        </w:rPr>
        <w:t xml:space="preserve"> </w:t>
      </w:r>
      <w:r>
        <w:rPr>
          <w:sz w:val="14"/>
        </w:rPr>
        <w:t>modalidad</w:t>
      </w:r>
      <w:r>
        <w:rPr>
          <w:spacing w:val="-3"/>
          <w:sz w:val="14"/>
        </w:rPr>
        <w:t xml:space="preserve"> </w:t>
      </w:r>
      <w:r>
        <w:rPr>
          <w:sz w:val="14"/>
        </w:rPr>
        <w:t>solicitada.</w:t>
      </w:r>
    </w:p>
    <w:p w:rsidR="00E24D97" w:rsidRDefault="00E24D97">
      <w:pPr>
        <w:pStyle w:val="Textoindependiente"/>
        <w:rPr>
          <w:sz w:val="20"/>
        </w:rPr>
      </w:pPr>
    </w:p>
    <w:p w:rsidR="00E24D97" w:rsidRDefault="00E24D97">
      <w:pPr>
        <w:pStyle w:val="Textoindependiente"/>
        <w:rPr>
          <w:sz w:val="20"/>
        </w:rPr>
      </w:pPr>
    </w:p>
    <w:p w:rsidR="00E24D97" w:rsidRDefault="00E24D97">
      <w:pPr>
        <w:pStyle w:val="Textoindependiente"/>
        <w:spacing w:before="7"/>
        <w:rPr>
          <w:sz w:val="11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1"/>
        <w:gridCol w:w="5138"/>
      </w:tblGrid>
      <w:tr w:rsidR="00E24D97">
        <w:trPr>
          <w:trHeight w:val="278"/>
        </w:trPr>
        <w:tc>
          <w:tcPr>
            <w:tcW w:w="5061" w:type="dxa"/>
            <w:shd w:val="clear" w:color="auto" w:fill="B3B3B3"/>
          </w:tcPr>
          <w:p w:rsidR="00E24D97" w:rsidRDefault="00C832FA">
            <w:pPr>
              <w:pStyle w:val="TableParagraph"/>
              <w:spacing w:before="49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OBSERVACIONES</w:t>
            </w:r>
          </w:p>
        </w:tc>
        <w:tc>
          <w:tcPr>
            <w:tcW w:w="5138" w:type="dxa"/>
            <w:shd w:val="clear" w:color="auto" w:fill="B3B3B3"/>
          </w:tcPr>
          <w:p w:rsidR="00E24D97" w:rsidRDefault="00C832FA">
            <w:pPr>
              <w:pStyle w:val="TableParagraph"/>
              <w:spacing w:before="49"/>
              <w:ind w:left="1027"/>
              <w:rPr>
                <w:b/>
                <w:sz w:val="16"/>
              </w:rPr>
            </w:pPr>
            <w:r>
              <w:rPr>
                <w:b/>
                <w:sz w:val="16"/>
              </w:rPr>
              <w:t>FIRMA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DEL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SOLICITANTE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Y/O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REPRESENTANTE</w:t>
            </w:r>
          </w:p>
        </w:tc>
      </w:tr>
      <w:tr w:rsidR="00E24D97">
        <w:trPr>
          <w:trHeight w:val="1463"/>
        </w:trPr>
        <w:tc>
          <w:tcPr>
            <w:tcW w:w="5061" w:type="dxa"/>
          </w:tcPr>
          <w:p w:rsidR="00E24D97" w:rsidRDefault="00E24D9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138" w:type="dxa"/>
          </w:tcPr>
          <w:p w:rsidR="00E24D97" w:rsidRDefault="00E24D97">
            <w:pPr>
              <w:pStyle w:val="TableParagraph"/>
              <w:rPr>
                <w:sz w:val="20"/>
              </w:rPr>
            </w:pPr>
          </w:p>
          <w:p w:rsidR="00E24D97" w:rsidRDefault="00E24D97">
            <w:pPr>
              <w:pStyle w:val="TableParagraph"/>
              <w:rPr>
                <w:sz w:val="20"/>
              </w:rPr>
            </w:pPr>
          </w:p>
          <w:p w:rsidR="00E24D97" w:rsidRDefault="00E24D97">
            <w:pPr>
              <w:pStyle w:val="TableParagraph"/>
              <w:rPr>
                <w:sz w:val="20"/>
              </w:rPr>
            </w:pPr>
          </w:p>
          <w:p w:rsidR="00E24D97" w:rsidRDefault="00E24D97">
            <w:pPr>
              <w:pStyle w:val="TableParagraph"/>
              <w:rPr>
                <w:sz w:val="20"/>
              </w:rPr>
            </w:pPr>
          </w:p>
          <w:p w:rsidR="00E24D97" w:rsidRDefault="00E24D97">
            <w:pPr>
              <w:pStyle w:val="TableParagraph"/>
              <w:spacing w:before="6"/>
              <w:rPr>
                <w:sz w:val="12"/>
              </w:rPr>
            </w:pPr>
          </w:p>
          <w:p w:rsidR="00E24D97" w:rsidRDefault="00056D1B">
            <w:pPr>
              <w:pStyle w:val="TableParagraph"/>
              <w:spacing w:line="22" w:lineRule="exact"/>
              <w:ind w:left="579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8" style="width:197.55pt;height:1.1pt;mso-position-horizontal-relative:char;mso-position-vertical-relative:line" coordsize="3951,22">
                  <v:line id="_x0000_s1029" style="position:absolute" from="0,11" to="3950,11" strokeweight=".38522mm"/>
                  <w10:wrap type="none"/>
                  <w10:anchorlock/>
                </v:group>
              </w:pict>
            </w:r>
          </w:p>
        </w:tc>
      </w:tr>
    </w:tbl>
    <w:p w:rsidR="00E24D97" w:rsidRDefault="00E24D97">
      <w:pPr>
        <w:pStyle w:val="Textoindependiente"/>
        <w:rPr>
          <w:sz w:val="20"/>
        </w:rPr>
      </w:pPr>
    </w:p>
    <w:p w:rsidR="00E24D97" w:rsidRDefault="00E24D97">
      <w:pPr>
        <w:pStyle w:val="Textoindependiente"/>
        <w:rPr>
          <w:sz w:val="20"/>
        </w:rPr>
      </w:pPr>
    </w:p>
    <w:p w:rsidR="00E24D97" w:rsidRDefault="00E24D97">
      <w:pPr>
        <w:pStyle w:val="Textoindependiente"/>
        <w:spacing w:before="6"/>
        <w:rPr>
          <w:sz w:val="25"/>
        </w:rPr>
      </w:pPr>
    </w:p>
    <w:p w:rsidR="00E24D97" w:rsidRDefault="00056D1B">
      <w:pPr>
        <w:pStyle w:val="Ttulo1"/>
        <w:tabs>
          <w:tab w:val="left" w:pos="4808"/>
        </w:tabs>
        <w:spacing w:before="61"/>
        <w:ind w:right="1102"/>
        <w:jc w:val="right"/>
      </w:pPr>
      <w:r>
        <w:pict>
          <v:shape id="_x0000_s1027" type="#_x0000_t202" style="position:absolute;left:0;text-align:left;margin-left:49.05pt;margin-top:2.4pt;width:225pt;height:114.05pt;z-index:15733248;mso-position-horizontal-relative:page" filled="f">
            <v:textbox inset="0,0,0,0">
              <w:txbxContent>
                <w:p w:rsidR="00E24D97" w:rsidRDefault="00E24D97">
                  <w:pPr>
                    <w:pStyle w:val="Textoindependiente"/>
                    <w:rPr>
                      <w:b/>
                      <w:sz w:val="20"/>
                    </w:rPr>
                  </w:pPr>
                </w:p>
                <w:p w:rsidR="00E24D97" w:rsidRDefault="00E24D97">
                  <w:pPr>
                    <w:pStyle w:val="Textoindependiente"/>
                    <w:rPr>
                      <w:b/>
                      <w:sz w:val="20"/>
                    </w:rPr>
                  </w:pPr>
                </w:p>
                <w:p w:rsidR="00E24D97" w:rsidRDefault="00E24D97">
                  <w:pPr>
                    <w:pStyle w:val="Textoindependiente"/>
                    <w:rPr>
                      <w:b/>
                      <w:sz w:val="21"/>
                    </w:rPr>
                  </w:pPr>
                </w:p>
                <w:p w:rsidR="00E24D97" w:rsidRDefault="00C832FA">
                  <w:pPr>
                    <w:ind w:left="1038" w:right="1029" w:firstLine="696"/>
                    <w:rPr>
                      <w:b/>
                      <w:sz w:val="20"/>
                    </w:rPr>
                  </w:pPr>
                  <w:r>
                    <w:rPr>
                      <w:b/>
                      <w:color w:val="D9D9D9"/>
                      <w:sz w:val="20"/>
                    </w:rPr>
                    <w:t>SELLO</w:t>
                  </w:r>
                  <w:r>
                    <w:rPr>
                      <w:b/>
                      <w:color w:val="D9D9D9"/>
                      <w:spacing w:val="11"/>
                      <w:sz w:val="20"/>
                    </w:rPr>
                    <w:t xml:space="preserve"> </w:t>
                  </w:r>
                  <w:r>
                    <w:rPr>
                      <w:b/>
                      <w:color w:val="D9D9D9"/>
                      <w:sz w:val="20"/>
                    </w:rPr>
                    <w:t>DE</w:t>
                  </w:r>
                  <w:r>
                    <w:rPr>
                      <w:b/>
                      <w:color w:val="D9D9D9"/>
                      <w:spacing w:val="5"/>
                      <w:sz w:val="20"/>
                    </w:rPr>
                    <w:t xml:space="preserve"> </w:t>
                  </w:r>
                  <w:r>
                    <w:rPr>
                      <w:b/>
                      <w:color w:val="D9D9D9"/>
                      <w:sz w:val="20"/>
                    </w:rPr>
                    <w:t>LA</w:t>
                  </w:r>
                  <w:r>
                    <w:rPr>
                      <w:b/>
                      <w:color w:val="D9D9D9"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color w:val="D9D9D9"/>
                      <w:sz w:val="20"/>
                    </w:rPr>
                    <w:t>UNIDAD</w:t>
                  </w:r>
                  <w:r>
                    <w:rPr>
                      <w:b/>
                      <w:color w:val="D9D9D9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D9D9D9"/>
                      <w:sz w:val="20"/>
                    </w:rPr>
                    <w:t>DE</w:t>
                  </w:r>
                  <w:r>
                    <w:rPr>
                      <w:b/>
                      <w:color w:val="D9D9D9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D9D9D9"/>
                      <w:sz w:val="20"/>
                    </w:rPr>
                    <w:t>TRANSPARENCIA</w:t>
                  </w:r>
                </w:p>
              </w:txbxContent>
            </v:textbox>
            <w10:wrap anchorx="page"/>
          </v:shape>
        </w:pict>
      </w:r>
      <w:r w:rsidR="00C832FA">
        <w:t>RECIBE:</w:t>
      </w:r>
      <w:r w:rsidR="00C832FA">
        <w:rPr>
          <w:spacing w:val="-1"/>
        </w:rPr>
        <w:t xml:space="preserve"> </w:t>
      </w:r>
      <w:r w:rsidR="00C832FA">
        <w:rPr>
          <w:u w:val="single"/>
        </w:rPr>
        <w:t xml:space="preserve"> </w:t>
      </w:r>
      <w:r w:rsidR="00C832FA">
        <w:rPr>
          <w:u w:val="single"/>
        </w:rPr>
        <w:tab/>
      </w:r>
    </w:p>
    <w:p w:rsidR="00E24D97" w:rsidRDefault="00C832FA">
      <w:pPr>
        <w:spacing w:before="1"/>
        <w:ind w:right="1118"/>
        <w:jc w:val="right"/>
        <w:rPr>
          <w:b/>
          <w:sz w:val="18"/>
        </w:rPr>
      </w:pPr>
      <w:r>
        <w:rPr>
          <w:b/>
          <w:sz w:val="18"/>
        </w:rPr>
        <w:t>SERVIDOR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JUDICIAL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LA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UNIDAD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TRANSPARENCIA</w:t>
      </w:r>
    </w:p>
    <w:p w:rsidR="00E24D97" w:rsidRDefault="00E24D97">
      <w:pPr>
        <w:pStyle w:val="Textoindependiente"/>
        <w:rPr>
          <w:b/>
        </w:rPr>
      </w:pPr>
    </w:p>
    <w:p w:rsidR="00E24D97" w:rsidRDefault="00E24D97">
      <w:pPr>
        <w:pStyle w:val="Textoindependiente"/>
        <w:rPr>
          <w:b/>
        </w:rPr>
      </w:pPr>
    </w:p>
    <w:p w:rsidR="00E24D97" w:rsidRDefault="00E24D97">
      <w:pPr>
        <w:pStyle w:val="Textoindependiente"/>
        <w:spacing w:before="11"/>
        <w:rPr>
          <w:b/>
          <w:sz w:val="23"/>
        </w:rPr>
      </w:pPr>
    </w:p>
    <w:p w:rsidR="00E24D97" w:rsidRDefault="00C832FA">
      <w:pPr>
        <w:pStyle w:val="Ttulo1"/>
        <w:tabs>
          <w:tab w:val="left" w:pos="4799"/>
        </w:tabs>
        <w:ind w:right="1111"/>
        <w:jc w:val="right"/>
      </w:pPr>
      <w:r>
        <w:t xml:space="preserve">COSTO: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24D97" w:rsidRDefault="00E24D97">
      <w:pPr>
        <w:jc w:val="right"/>
        <w:sectPr w:rsidR="00E24D97">
          <w:type w:val="continuous"/>
          <w:pgSz w:w="12240" w:h="20170"/>
          <w:pgMar w:top="1360" w:right="700" w:bottom="280" w:left="800" w:header="720" w:footer="720" w:gutter="0"/>
          <w:cols w:space="720"/>
        </w:sectPr>
      </w:pPr>
    </w:p>
    <w:p w:rsidR="00E24D97" w:rsidRDefault="00C832FA">
      <w:pPr>
        <w:pStyle w:val="Ttulo2"/>
        <w:spacing w:before="53"/>
        <w:ind w:left="4554"/>
      </w:pPr>
      <w:r>
        <w:lastRenderedPageBreak/>
        <w:t>AVISO</w:t>
      </w:r>
      <w:r>
        <w:rPr>
          <w:spacing w:val="-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PRIVACIDAD</w:t>
      </w:r>
    </w:p>
    <w:p w:rsidR="00E24D97" w:rsidRDefault="00C832FA">
      <w:pPr>
        <w:pStyle w:val="Textoindependiente"/>
        <w:spacing w:before="1"/>
        <w:ind w:left="539" w:right="110"/>
        <w:jc w:val="both"/>
      </w:pPr>
      <w:r>
        <w:t>Los datos personales recabados, serán protegidos, incorporados y tratados en las distintas bases de datos del Poder Judicial del Estado de</w:t>
      </w:r>
      <w:r>
        <w:rPr>
          <w:spacing w:val="-38"/>
        </w:rPr>
        <w:t xml:space="preserve"> </w:t>
      </w:r>
      <w:r>
        <w:t>San Luis Potosí; razón por la cual, el presente aviso de privacidad se pone a disposición de los titulares de los datos y/o representantes</w:t>
      </w:r>
      <w:r>
        <w:rPr>
          <w:spacing w:val="1"/>
        </w:rPr>
        <w:t xml:space="preserve"> </w:t>
      </w:r>
      <w:r>
        <w:t xml:space="preserve">legales, previo a su tratamiento, para efecto de brindar información en materia de protección de datos personales, ello con </w:t>
      </w:r>
      <w:r>
        <w:rPr>
          <w:b/>
        </w:rPr>
        <w:t>la única y</w:t>
      </w:r>
      <w:r>
        <w:rPr>
          <w:b/>
          <w:spacing w:val="1"/>
        </w:rPr>
        <w:t xml:space="preserve"> </w:t>
      </w:r>
      <w:r>
        <w:rPr>
          <w:b/>
        </w:rPr>
        <w:t>exclusiva finalidad legal y legítima de cumplir con la solicitud planteada, es decir, de acceso a la información, rectificación, cancelación</w:t>
      </w:r>
      <w:r>
        <w:rPr>
          <w:b/>
          <w:spacing w:val="1"/>
        </w:rPr>
        <w:t xml:space="preserve"> </w:t>
      </w:r>
      <w:r>
        <w:rPr>
          <w:b/>
        </w:rPr>
        <w:t>y oposición de datos personales, así como notificar sobre el avance de la misma</w:t>
      </w:r>
      <w:r>
        <w:t>. Lo anterior tiene sustento legal en los artículos 1°,</w:t>
      </w:r>
      <w:r>
        <w:rPr>
          <w:spacing w:val="1"/>
        </w:rPr>
        <w:t xml:space="preserve"> </w:t>
      </w:r>
      <w:r>
        <w:t>2°,</w:t>
      </w:r>
      <w:r>
        <w:rPr>
          <w:spacing w:val="1"/>
        </w:rPr>
        <w:t xml:space="preserve"> </w:t>
      </w:r>
      <w:r>
        <w:t>fracción III, 3° fracción II, 21, 23,</w:t>
      </w:r>
      <w:r>
        <w:rPr>
          <w:spacing w:val="1"/>
        </w:rPr>
        <w:t xml:space="preserve"> </w:t>
      </w:r>
      <w:r>
        <w:t>26, 27, 28,</w:t>
      </w:r>
      <w:r>
        <w:rPr>
          <w:spacing w:val="40"/>
        </w:rPr>
        <w:t xml:space="preserve"> </w:t>
      </w:r>
      <w:r>
        <w:t>67 y 68 de la Ley General de Protección de Datos Personales en Posesión de Sujetos</w:t>
      </w:r>
      <w:r>
        <w:rPr>
          <w:spacing w:val="1"/>
        </w:rPr>
        <w:t xml:space="preserve"> </w:t>
      </w:r>
      <w:r>
        <w:t>Obligados, publicada 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Diario Oficial de la Federación el pasado</w:t>
      </w:r>
      <w:r>
        <w:rPr>
          <w:spacing w:val="1"/>
        </w:rPr>
        <w:t xml:space="preserve"> </w:t>
      </w:r>
      <w:r w:rsidR="00056D1B">
        <w:t>20</w:t>
      </w:r>
      <w:r>
        <w:t xml:space="preserve"> de </w:t>
      </w:r>
      <w:r w:rsidR="00056D1B">
        <w:t>marzo</w:t>
      </w:r>
      <w:r>
        <w:t xml:space="preserve"> del</w:t>
      </w:r>
      <w:r>
        <w:rPr>
          <w:spacing w:val="1"/>
        </w:rPr>
        <w:t xml:space="preserve"> </w:t>
      </w:r>
      <w:r>
        <w:t>año</w:t>
      </w:r>
      <w:r>
        <w:rPr>
          <w:spacing w:val="40"/>
        </w:rPr>
        <w:t xml:space="preserve"> </w:t>
      </w:r>
      <w:r>
        <w:t>20</w:t>
      </w:r>
      <w:r w:rsidR="00056D1B">
        <w:t>25</w:t>
      </w:r>
      <w:r>
        <w:t>; razón por la cual, no se podrá realizar</w:t>
      </w:r>
      <w:r w:rsidR="00056D1B">
        <w:t xml:space="preserve"> </w:t>
      </w:r>
      <w:r>
        <w:rPr>
          <w:spacing w:val="-38"/>
        </w:rPr>
        <w:t xml:space="preserve"> </w:t>
      </w:r>
      <w:r>
        <w:t>actos o hechos, sin la autorización debida de los titulares o sus representantes legales y/o en cualquiera de los supuestos de los artículos</w:t>
      </w:r>
      <w:r>
        <w:rPr>
          <w:spacing w:val="1"/>
        </w:rPr>
        <w:t xml:space="preserve"> </w:t>
      </w:r>
      <w:r>
        <w:t>22 y 70 de la Ley General de Protección de Datos Personales en Posesión de Sujetos Obligados. De igual modo, se informa que sus datos personales podrán ser transferidos a la Comisión Estatal de Garantía de</w:t>
      </w:r>
      <w:r>
        <w:rPr>
          <w:spacing w:val="1"/>
        </w:rPr>
        <w:t xml:space="preserve"> </w:t>
      </w:r>
      <w:r>
        <w:t>Acceso a la Información Pública (CEGAIP), en caso de que sea necesario para la sustanciación de algún recurso de revisión, así como</w:t>
      </w:r>
      <w:r>
        <w:rPr>
          <w:spacing w:val="1"/>
        </w:rPr>
        <w:t xml:space="preserve"> </w:t>
      </w:r>
      <w:r>
        <w:t>cuando sea necesario para atender requerimientos de información de una autoridad competente que estén debidamente fundado y</w:t>
      </w:r>
      <w:r>
        <w:rPr>
          <w:spacing w:val="1"/>
        </w:rPr>
        <w:t xml:space="preserve"> </w:t>
      </w:r>
      <w:r>
        <w:t>motivado.</w:t>
      </w:r>
    </w:p>
    <w:p w:rsidR="00E24D97" w:rsidRDefault="00C832FA">
      <w:pPr>
        <w:pStyle w:val="Textoindependiente"/>
        <w:spacing w:before="2"/>
        <w:ind w:left="539" w:right="111"/>
        <w:jc w:val="both"/>
      </w:pPr>
      <w:r>
        <w:t>El nombre del responsable para el acceso a sus datos personales es el Director</w:t>
      </w:r>
      <w:r w:rsidR="00056D1B">
        <w:t xml:space="preserve"> de la Unidad de Transparencia, Acceso a la Información Pública, Protección de Datos Personales y Apertura Institucional </w:t>
      </w:r>
      <w:r>
        <w:t>con domicilio oficial</w:t>
      </w:r>
      <w:r>
        <w:rPr>
          <w:spacing w:val="1"/>
        </w:rPr>
        <w:t xml:space="preserve"> </w:t>
      </w:r>
      <w:r>
        <w:t xml:space="preserve">ubicado en </w:t>
      </w:r>
      <w:r w:rsidR="00056D1B">
        <w:t xml:space="preserve">Avenida Himno Nacional </w:t>
      </w:r>
      <w:r>
        <w:t xml:space="preserve"># </w:t>
      </w:r>
      <w:r w:rsidR="00056D1B">
        <w:t>1911, Tercer Piso, Fraccionamiento Tangamanga</w:t>
      </w:r>
      <w:r>
        <w:t>, C.P. 782</w:t>
      </w:r>
      <w:r w:rsidR="00056D1B">
        <w:t>69</w:t>
      </w:r>
      <w:r>
        <w:t xml:space="preserve">, </w:t>
      </w:r>
      <w:r>
        <w:rPr>
          <w:spacing w:val="-38"/>
        </w:rPr>
        <w:t xml:space="preserve"> </w:t>
      </w:r>
      <w:r>
        <w:t xml:space="preserve">correo electrónico institucional: </w:t>
      </w:r>
      <w:hyperlink r:id="rId6">
        <w:r>
          <w:t>transparencia@stjslp.gob.mx,</w:t>
        </w:r>
      </w:hyperlink>
      <w:r>
        <w:rPr>
          <w:spacing w:val="1"/>
        </w:rPr>
        <w:t xml:space="preserve"> </w:t>
      </w:r>
      <w:r>
        <w:t>teléfono 4448</w:t>
      </w:r>
      <w:r w:rsidR="00056D1B">
        <w:t>391658</w:t>
      </w:r>
      <w:r>
        <w:t>, información donde el interesado podrá</w:t>
      </w:r>
      <w:r>
        <w:rPr>
          <w:spacing w:val="1"/>
        </w:rPr>
        <w:t xml:space="preserve"> </w:t>
      </w:r>
      <w:r>
        <w:t>ejercer</w:t>
      </w:r>
      <w:r>
        <w:rPr>
          <w:spacing w:val="-5"/>
        </w:rPr>
        <w:t xml:space="preserve"> </w:t>
      </w:r>
      <w:r>
        <w:t>sus</w:t>
      </w:r>
      <w:r>
        <w:rPr>
          <w:spacing w:val="2"/>
        </w:rPr>
        <w:t xml:space="preserve"> </w:t>
      </w:r>
      <w:r>
        <w:t>derechos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Acceso,</w:t>
      </w:r>
      <w:r>
        <w:rPr>
          <w:spacing w:val="-6"/>
        </w:rPr>
        <w:t xml:space="preserve"> </w:t>
      </w:r>
      <w:r>
        <w:t>Rectificación, Corrección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Oposición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3"/>
        </w:rPr>
        <w:t xml:space="preserve"> </w:t>
      </w:r>
      <w:r>
        <w:t>datos</w:t>
      </w:r>
      <w:r>
        <w:rPr>
          <w:spacing w:val="-2"/>
        </w:rPr>
        <w:t xml:space="preserve"> </w:t>
      </w:r>
      <w:r>
        <w:t>personales,</w:t>
      </w:r>
      <w:r>
        <w:rPr>
          <w:spacing w:val="-6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“ARCO”.</w:t>
      </w:r>
    </w:p>
    <w:p w:rsidR="00E24D97" w:rsidRDefault="00C832FA">
      <w:pPr>
        <w:pStyle w:val="Ttulo2"/>
        <w:spacing w:line="217" w:lineRule="exact"/>
        <w:ind w:left="4650"/>
      </w:pPr>
      <w:r>
        <w:t>INFORMACIÓN</w:t>
      </w:r>
      <w:r>
        <w:rPr>
          <w:spacing w:val="-3"/>
        </w:rPr>
        <w:t xml:space="preserve"> </w:t>
      </w:r>
      <w:r>
        <w:t>GENERAL</w:t>
      </w:r>
    </w:p>
    <w:p w:rsidR="00E24D97" w:rsidRDefault="00C832FA">
      <w:pPr>
        <w:pStyle w:val="Prrafodelista"/>
        <w:numPr>
          <w:ilvl w:val="0"/>
          <w:numId w:val="2"/>
        </w:numPr>
        <w:tabs>
          <w:tab w:val="left" w:pos="1261"/>
        </w:tabs>
        <w:ind w:right="117"/>
        <w:rPr>
          <w:sz w:val="18"/>
        </w:rPr>
      </w:pPr>
      <w:r>
        <w:rPr>
          <w:sz w:val="18"/>
        </w:rPr>
        <w:t>En caso de reproducción de documentos en copias simples o certificadas se cobrarán cuando proceda en los términos de la 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Ingresos</w:t>
      </w:r>
      <w:r>
        <w:rPr>
          <w:spacing w:val="3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Estado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San</w:t>
      </w:r>
      <w:r>
        <w:rPr>
          <w:spacing w:val="-4"/>
          <w:sz w:val="18"/>
        </w:rPr>
        <w:t xml:space="preserve"> </w:t>
      </w:r>
      <w:r>
        <w:rPr>
          <w:sz w:val="18"/>
        </w:rPr>
        <w:t>Luis</w:t>
      </w:r>
      <w:r>
        <w:rPr>
          <w:spacing w:val="-2"/>
          <w:sz w:val="18"/>
        </w:rPr>
        <w:t xml:space="preserve"> </w:t>
      </w:r>
      <w:r>
        <w:rPr>
          <w:sz w:val="18"/>
        </w:rPr>
        <w:t>Potosí.</w:t>
      </w:r>
    </w:p>
    <w:p w:rsidR="00E24D97" w:rsidRDefault="00C832FA">
      <w:pPr>
        <w:pStyle w:val="Prrafodelista"/>
        <w:numPr>
          <w:ilvl w:val="0"/>
          <w:numId w:val="2"/>
        </w:numPr>
        <w:tabs>
          <w:tab w:val="left" w:pos="1261"/>
        </w:tabs>
        <w:spacing w:before="1"/>
        <w:ind w:hanging="362"/>
        <w:rPr>
          <w:sz w:val="18"/>
        </w:rPr>
      </w:pP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consulta,</w:t>
      </w:r>
      <w:r>
        <w:rPr>
          <w:spacing w:val="-2"/>
          <w:sz w:val="18"/>
        </w:rPr>
        <w:t xml:space="preserve"> </w:t>
      </w:r>
      <w:r>
        <w:rPr>
          <w:sz w:val="18"/>
        </w:rPr>
        <w:t>búsqueda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localización</w:t>
      </w:r>
      <w:r>
        <w:rPr>
          <w:spacing w:val="-4"/>
          <w:sz w:val="18"/>
        </w:rPr>
        <w:t xml:space="preserve"> </w:t>
      </w:r>
      <w:r>
        <w:rPr>
          <w:sz w:val="18"/>
        </w:rPr>
        <w:t>de la</w:t>
      </w:r>
      <w:r>
        <w:rPr>
          <w:spacing w:val="-5"/>
          <w:sz w:val="18"/>
        </w:rPr>
        <w:t xml:space="preserve"> </w:t>
      </w:r>
      <w:r>
        <w:rPr>
          <w:sz w:val="18"/>
        </w:rPr>
        <w:t>información serán</w:t>
      </w:r>
      <w:r>
        <w:rPr>
          <w:spacing w:val="-5"/>
          <w:sz w:val="18"/>
        </w:rPr>
        <w:t xml:space="preserve"> </w:t>
      </w:r>
      <w:r>
        <w:rPr>
          <w:sz w:val="18"/>
        </w:rPr>
        <w:t>gratuitas.</w:t>
      </w:r>
    </w:p>
    <w:p w:rsidR="00E24D97" w:rsidRDefault="00C832FA">
      <w:pPr>
        <w:pStyle w:val="Prrafodelista"/>
        <w:numPr>
          <w:ilvl w:val="0"/>
          <w:numId w:val="2"/>
        </w:numPr>
        <w:tabs>
          <w:tab w:val="left" w:pos="1261"/>
        </w:tabs>
        <w:spacing w:before="1"/>
        <w:ind w:right="111"/>
        <w:rPr>
          <w:sz w:val="18"/>
        </w:rPr>
      </w:pPr>
      <w:r>
        <w:rPr>
          <w:sz w:val="18"/>
        </w:rPr>
        <w:t>Tratándose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reproducción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medios</w:t>
      </w:r>
      <w:r>
        <w:rPr>
          <w:spacing w:val="1"/>
          <w:sz w:val="18"/>
        </w:rPr>
        <w:t xml:space="preserve"> </w:t>
      </w:r>
      <w:r>
        <w:rPr>
          <w:sz w:val="18"/>
        </w:rPr>
        <w:t>magnéticos,</w:t>
      </w:r>
      <w:r>
        <w:rPr>
          <w:spacing w:val="1"/>
          <w:sz w:val="18"/>
        </w:rPr>
        <w:t xml:space="preserve"> </w:t>
      </w:r>
      <w:r>
        <w:rPr>
          <w:sz w:val="18"/>
        </w:rPr>
        <w:t>si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solicitante</w:t>
      </w:r>
      <w:r>
        <w:rPr>
          <w:spacing w:val="1"/>
          <w:sz w:val="18"/>
        </w:rPr>
        <w:t xml:space="preserve"> </w:t>
      </w:r>
      <w:r>
        <w:rPr>
          <w:sz w:val="18"/>
        </w:rPr>
        <w:t>aporta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medio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será</w:t>
      </w:r>
      <w:r>
        <w:rPr>
          <w:spacing w:val="1"/>
          <w:sz w:val="18"/>
        </w:rPr>
        <w:t xml:space="preserve"> </w:t>
      </w:r>
      <w:r>
        <w:rPr>
          <w:sz w:val="18"/>
        </w:rPr>
        <w:t>almacenada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información,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2"/>
          <w:sz w:val="18"/>
        </w:rPr>
        <w:t xml:space="preserve"> </w:t>
      </w:r>
      <w:r>
        <w:rPr>
          <w:sz w:val="18"/>
        </w:rPr>
        <w:t>encuentra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ese</w:t>
      </w:r>
      <w:r>
        <w:rPr>
          <w:spacing w:val="-2"/>
          <w:sz w:val="18"/>
        </w:rPr>
        <w:t xml:space="preserve"> </w:t>
      </w:r>
      <w:r>
        <w:rPr>
          <w:sz w:val="18"/>
        </w:rPr>
        <w:t>medio,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reproducción</w:t>
      </w:r>
      <w:r>
        <w:rPr>
          <w:spacing w:val="-3"/>
          <w:sz w:val="18"/>
        </w:rPr>
        <w:t xml:space="preserve"> </w:t>
      </w:r>
      <w:r>
        <w:rPr>
          <w:sz w:val="18"/>
        </w:rPr>
        <w:t>será</w:t>
      </w:r>
      <w:r>
        <w:rPr>
          <w:spacing w:val="-4"/>
          <w:sz w:val="18"/>
        </w:rPr>
        <w:t xml:space="preserve"> </w:t>
      </w:r>
      <w:r>
        <w:rPr>
          <w:sz w:val="18"/>
        </w:rPr>
        <w:t>gratuita.</w:t>
      </w:r>
    </w:p>
    <w:p w:rsidR="00E24D97" w:rsidRDefault="00C832FA">
      <w:pPr>
        <w:pStyle w:val="Prrafodelista"/>
        <w:numPr>
          <w:ilvl w:val="0"/>
          <w:numId w:val="2"/>
        </w:numPr>
        <w:tabs>
          <w:tab w:val="left" w:pos="1261"/>
        </w:tabs>
        <w:spacing w:line="218" w:lineRule="exact"/>
        <w:ind w:hanging="362"/>
        <w:rPr>
          <w:sz w:val="18"/>
        </w:rPr>
      </w:pPr>
      <w:r>
        <w:rPr>
          <w:sz w:val="18"/>
        </w:rPr>
        <w:t>Requisitos</w:t>
      </w:r>
      <w:r>
        <w:rPr>
          <w:spacing w:val="39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solicitud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información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ejercicio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2"/>
          <w:sz w:val="18"/>
        </w:rPr>
        <w:t xml:space="preserve"> </w:t>
      </w:r>
      <w:r>
        <w:rPr>
          <w:sz w:val="18"/>
        </w:rPr>
        <w:t>derechos</w:t>
      </w:r>
      <w:r>
        <w:rPr>
          <w:spacing w:val="1"/>
          <w:sz w:val="18"/>
        </w:rPr>
        <w:t xml:space="preserve"> </w:t>
      </w:r>
      <w:r>
        <w:rPr>
          <w:sz w:val="18"/>
        </w:rPr>
        <w:t>ARCO,</w:t>
      </w:r>
      <w:r>
        <w:rPr>
          <w:spacing w:val="-5"/>
          <w:sz w:val="18"/>
        </w:rPr>
        <w:t xml:space="preserve"> </w:t>
      </w:r>
      <w:r>
        <w:rPr>
          <w:sz w:val="18"/>
        </w:rPr>
        <w:t>establecidos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leyes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materia.</w:t>
      </w:r>
    </w:p>
    <w:p w:rsidR="00E24D97" w:rsidRDefault="00C832FA">
      <w:pPr>
        <w:pStyle w:val="Prrafodelista"/>
        <w:numPr>
          <w:ilvl w:val="0"/>
          <w:numId w:val="2"/>
        </w:numPr>
        <w:tabs>
          <w:tab w:val="left" w:pos="1261"/>
        </w:tabs>
        <w:spacing w:before="1"/>
        <w:ind w:right="115"/>
        <w:rPr>
          <w:sz w:val="18"/>
        </w:rPr>
      </w:pPr>
      <w:r>
        <w:rPr>
          <w:sz w:val="18"/>
        </w:rPr>
        <w:t>La Unidad de Transparencia podrá requerir al solicitante en un plazo no mayor de cinco días hábiles para que pueda completar,</w:t>
      </w:r>
      <w:r>
        <w:rPr>
          <w:spacing w:val="1"/>
          <w:sz w:val="18"/>
        </w:rPr>
        <w:t xml:space="preserve"> </w:t>
      </w:r>
      <w:r>
        <w:rPr>
          <w:sz w:val="18"/>
        </w:rPr>
        <w:t>corregir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ampliar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datos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solicitud.</w:t>
      </w:r>
    </w:p>
    <w:p w:rsidR="00E24D97" w:rsidRDefault="00C832FA">
      <w:pPr>
        <w:pStyle w:val="Prrafodelista"/>
        <w:numPr>
          <w:ilvl w:val="0"/>
          <w:numId w:val="2"/>
        </w:numPr>
        <w:tabs>
          <w:tab w:val="left" w:pos="1261"/>
        </w:tabs>
        <w:spacing w:before="5" w:line="235" w:lineRule="auto"/>
        <w:ind w:right="115"/>
        <w:rPr>
          <w:sz w:val="18"/>
        </w:rPr>
      </w:pPr>
      <w:r>
        <w:rPr>
          <w:sz w:val="18"/>
        </w:rPr>
        <w:t>No se solicitará motivación alguna, justificación</w:t>
      </w:r>
      <w:r>
        <w:rPr>
          <w:spacing w:val="1"/>
          <w:sz w:val="18"/>
        </w:rPr>
        <w:t xml:space="preserve"> </w:t>
      </w:r>
      <w:r>
        <w:rPr>
          <w:sz w:val="18"/>
        </w:rPr>
        <w:t>jurídica, o legítimo interés, como condición para entregar la información</w:t>
      </w:r>
      <w:r>
        <w:rPr>
          <w:spacing w:val="1"/>
          <w:sz w:val="18"/>
        </w:rPr>
        <w:t xml:space="preserve"> </w:t>
      </w:r>
      <w:r>
        <w:rPr>
          <w:sz w:val="18"/>
        </w:rPr>
        <w:t>solicitada.</w:t>
      </w:r>
    </w:p>
    <w:p w:rsidR="00E24D97" w:rsidRDefault="00C832FA">
      <w:pPr>
        <w:pStyle w:val="Prrafodelista"/>
        <w:numPr>
          <w:ilvl w:val="0"/>
          <w:numId w:val="2"/>
        </w:numPr>
        <w:tabs>
          <w:tab w:val="left" w:pos="1261"/>
        </w:tabs>
        <w:spacing w:before="3"/>
        <w:ind w:right="113"/>
        <w:rPr>
          <w:sz w:val="18"/>
        </w:rPr>
      </w:pPr>
      <w:r>
        <w:rPr>
          <w:sz w:val="18"/>
        </w:rPr>
        <w:t>La Unidad de Transparencia, realizará las gestiones internas necesarias para facilitar el acceso y entregar la información, dentro</w:t>
      </w:r>
      <w:r>
        <w:rPr>
          <w:spacing w:val="1"/>
          <w:sz w:val="18"/>
        </w:rPr>
        <w:t xml:space="preserve"> </w:t>
      </w:r>
      <w:r>
        <w:rPr>
          <w:sz w:val="18"/>
        </w:rPr>
        <w:t>del término de 10 días hábiles siguientes a la recepción de la solicitud de información. El plazo</w:t>
      </w:r>
      <w:r>
        <w:rPr>
          <w:spacing w:val="40"/>
          <w:sz w:val="18"/>
        </w:rPr>
        <w:t xml:space="preserve"> </w:t>
      </w:r>
      <w:r>
        <w:rPr>
          <w:sz w:val="18"/>
        </w:rPr>
        <w:t>podrá ampliarse por otros 10</w:t>
      </w:r>
      <w:r>
        <w:rPr>
          <w:spacing w:val="1"/>
          <w:sz w:val="18"/>
        </w:rPr>
        <w:t xml:space="preserve"> </w:t>
      </w:r>
      <w:r>
        <w:rPr>
          <w:sz w:val="18"/>
        </w:rPr>
        <w:t>días hábiles. Tratándose de solicitudes de derechos ARCO, el plazo para dar respuesta es de 20 días hábiles, pudiéndose ampliar</w:t>
      </w:r>
      <w:r>
        <w:rPr>
          <w:spacing w:val="-38"/>
          <w:sz w:val="18"/>
        </w:rPr>
        <w:t xml:space="preserve"> </w:t>
      </w:r>
      <w:r>
        <w:rPr>
          <w:sz w:val="18"/>
        </w:rPr>
        <w:t>dicho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término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2"/>
          <w:sz w:val="18"/>
        </w:rPr>
        <w:t xml:space="preserve"> </w:t>
      </w:r>
      <w:r>
        <w:rPr>
          <w:sz w:val="18"/>
        </w:rPr>
        <w:t>10</w:t>
      </w:r>
      <w:r>
        <w:rPr>
          <w:spacing w:val="-4"/>
          <w:sz w:val="18"/>
        </w:rPr>
        <w:t xml:space="preserve"> </w:t>
      </w:r>
      <w:r>
        <w:rPr>
          <w:sz w:val="18"/>
        </w:rPr>
        <w:t>días</w:t>
      </w:r>
      <w:r>
        <w:rPr>
          <w:spacing w:val="2"/>
          <w:sz w:val="18"/>
        </w:rPr>
        <w:t xml:space="preserve"> </w:t>
      </w:r>
      <w:r>
        <w:rPr>
          <w:sz w:val="18"/>
        </w:rPr>
        <w:t>hábiles</w:t>
      </w:r>
      <w:r>
        <w:rPr>
          <w:spacing w:val="-2"/>
          <w:sz w:val="18"/>
        </w:rPr>
        <w:t xml:space="preserve"> </w:t>
      </w:r>
      <w:r>
        <w:rPr>
          <w:sz w:val="18"/>
        </w:rPr>
        <w:t>más.</w:t>
      </w:r>
    </w:p>
    <w:p w:rsidR="00E24D97" w:rsidRDefault="00C832FA">
      <w:pPr>
        <w:pStyle w:val="Prrafodelista"/>
        <w:numPr>
          <w:ilvl w:val="0"/>
          <w:numId w:val="2"/>
        </w:numPr>
        <w:tabs>
          <w:tab w:val="left" w:pos="1261"/>
        </w:tabs>
        <w:ind w:right="111"/>
        <w:rPr>
          <w:sz w:val="18"/>
        </w:rPr>
      </w:pPr>
      <w:r>
        <w:rPr>
          <w:sz w:val="18"/>
        </w:rPr>
        <w:t>Contra los actos o resoluciones que no satisfagan la solicitud de información, procederá el recurso de revisión ante la Comisión</w:t>
      </w:r>
      <w:r>
        <w:rPr>
          <w:spacing w:val="1"/>
          <w:sz w:val="18"/>
        </w:rPr>
        <w:t xml:space="preserve"> </w:t>
      </w:r>
      <w:r>
        <w:rPr>
          <w:sz w:val="18"/>
        </w:rPr>
        <w:t>Estatal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2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Acceso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Información</w:t>
      </w:r>
      <w:r>
        <w:rPr>
          <w:spacing w:val="-3"/>
          <w:sz w:val="18"/>
        </w:rPr>
        <w:t xml:space="preserve"> </w:t>
      </w:r>
      <w:r>
        <w:rPr>
          <w:sz w:val="18"/>
        </w:rPr>
        <w:t>Pública,</w:t>
      </w:r>
      <w:r>
        <w:rPr>
          <w:spacing w:val="-5"/>
          <w:sz w:val="18"/>
        </w:rPr>
        <w:t xml:space="preserve"> </w:t>
      </w:r>
      <w:r>
        <w:rPr>
          <w:sz w:val="18"/>
        </w:rPr>
        <w:t>“CEGAIP”.</w:t>
      </w:r>
    </w:p>
    <w:p w:rsidR="00E24D97" w:rsidRDefault="00C832FA">
      <w:pPr>
        <w:pStyle w:val="Prrafodelista"/>
        <w:numPr>
          <w:ilvl w:val="0"/>
          <w:numId w:val="2"/>
        </w:numPr>
        <w:tabs>
          <w:tab w:val="left" w:pos="1261"/>
        </w:tabs>
        <w:spacing w:before="2"/>
        <w:ind w:right="109"/>
        <w:rPr>
          <w:sz w:val="18"/>
        </w:rPr>
      </w:pPr>
      <w:r>
        <w:rPr>
          <w:sz w:val="18"/>
        </w:rPr>
        <w:t>Si</w:t>
      </w:r>
      <w:r>
        <w:rPr>
          <w:spacing w:val="11"/>
          <w:sz w:val="18"/>
        </w:rPr>
        <w:t xml:space="preserve"> </w:t>
      </w:r>
      <w:r>
        <w:rPr>
          <w:sz w:val="18"/>
        </w:rPr>
        <w:t>transcurridos</w:t>
      </w:r>
      <w:r>
        <w:rPr>
          <w:spacing w:val="11"/>
          <w:sz w:val="18"/>
        </w:rPr>
        <w:t xml:space="preserve"> </w:t>
      </w:r>
      <w:r>
        <w:rPr>
          <w:sz w:val="18"/>
        </w:rPr>
        <w:t>más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10</w:t>
      </w:r>
      <w:r>
        <w:rPr>
          <w:spacing w:val="9"/>
          <w:sz w:val="18"/>
        </w:rPr>
        <w:t xml:space="preserve"> </w:t>
      </w:r>
      <w:r>
        <w:rPr>
          <w:sz w:val="18"/>
        </w:rPr>
        <w:t>días</w:t>
      </w:r>
      <w:r>
        <w:rPr>
          <w:spacing w:val="6"/>
          <w:sz w:val="18"/>
        </w:rPr>
        <w:t xml:space="preserve"> </w:t>
      </w:r>
      <w:r>
        <w:rPr>
          <w:sz w:val="18"/>
        </w:rPr>
        <w:t>hábiles</w:t>
      </w:r>
      <w:r>
        <w:rPr>
          <w:spacing w:val="6"/>
          <w:sz w:val="18"/>
        </w:rPr>
        <w:t xml:space="preserve"> </w:t>
      </w:r>
      <w:r>
        <w:rPr>
          <w:sz w:val="18"/>
        </w:rPr>
        <w:t>después</w:t>
      </w:r>
      <w:r>
        <w:rPr>
          <w:spacing w:val="7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la</w:t>
      </w:r>
      <w:r>
        <w:rPr>
          <w:spacing w:val="13"/>
          <w:sz w:val="18"/>
        </w:rPr>
        <w:t xml:space="preserve"> </w:t>
      </w:r>
      <w:r>
        <w:rPr>
          <w:sz w:val="18"/>
        </w:rPr>
        <w:t>presentación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6"/>
          <w:sz w:val="18"/>
        </w:rPr>
        <w:t xml:space="preserve"> </w:t>
      </w:r>
      <w:r>
        <w:rPr>
          <w:sz w:val="18"/>
        </w:rPr>
        <w:t>la</w:t>
      </w:r>
      <w:r>
        <w:rPr>
          <w:spacing w:val="8"/>
          <w:sz w:val="18"/>
        </w:rPr>
        <w:t xml:space="preserve"> </w:t>
      </w:r>
      <w:r>
        <w:rPr>
          <w:sz w:val="18"/>
        </w:rPr>
        <w:t>solicitud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información</w:t>
      </w:r>
      <w:r>
        <w:rPr>
          <w:spacing w:val="11"/>
          <w:sz w:val="18"/>
        </w:rPr>
        <w:t xml:space="preserve"> </w:t>
      </w:r>
      <w:r>
        <w:rPr>
          <w:sz w:val="18"/>
        </w:rPr>
        <w:t>o</w:t>
      </w:r>
      <w:r>
        <w:rPr>
          <w:spacing w:val="9"/>
          <w:sz w:val="18"/>
        </w:rPr>
        <w:t xml:space="preserve"> </w:t>
      </w:r>
      <w:r>
        <w:rPr>
          <w:sz w:val="18"/>
        </w:rPr>
        <w:t>20</w:t>
      </w:r>
      <w:r>
        <w:rPr>
          <w:spacing w:val="4"/>
          <w:sz w:val="18"/>
        </w:rPr>
        <w:t xml:space="preserve"> </w:t>
      </w:r>
      <w:r>
        <w:rPr>
          <w:sz w:val="18"/>
        </w:rPr>
        <w:t>días</w:t>
      </w:r>
      <w:r>
        <w:rPr>
          <w:spacing w:val="11"/>
          <w:sz w:val="18"/>
        </w:rPr>
        <w:t xml:space="preserve"> </w:t>
      </w:r>
      <w:r>
        <w:rPr>
          <w:sz w:val="18"/>
        </w:rPr>
        <w:t>hábiles</w:t>
      </w:r>
      <w:r>
        <w:rPr>
          <w:spacing w:val="6"/>
          <w:sz w:val="18"/>
        </w:rPr>
        <w:t xml:space="preserve"> </w:t>
      </w:r>
      <w:r>
        <w:rPr>
          <w:sz w:val="18"/>
        </w:rPr>
        <w:t>tratándose</w:t>
      </w:r>
      <w:r>
        <w:rPr>
          <w:spacing w:val="1"/>
          <w:sz w:val="18"/>
        </w:rPr>
        <w:t xml:space="preserve"> </w:t>
      </w:r>
      <w:r>
        <w:rPr>
          <w:sz w:val="18"/>
        </w:rPr>
        <w:t>de solicitudes de derechos ARCO, sin que hubiere pronunciamiento alguno, se aplicará el principio de afirmativa ficta y la</w:t>
      </w:r>
      <w:r>
        <w:rPr>
          <w:spacing w:val="1"/>
          <w:sz w:val="18"/>
        </w:rPr>
        <w:t xml:space="preserve"> </w:t>
      </w:r>
      <w:r>
        <w:rPr>
          <w:sz w:val="18"/>
        </w:rPr>
        <w:t>autoridad estará</w:t>
      </w:r>
      <w:r>
        <w:rPr>
          <w:spacing w:val="1"/>
          <w:sz w:val="18"/>
        </w:rPr>
        <w:t xml:space="preserve"> </w:t>
      </w:r>
      <w:r>
        <w:rPr>
          <w:sz w:val="18"/>
        </w:rPr>
        <w:t>obligada a</w:t>
      </w:r>
      <w:r>
        <w:rPr>
          <w:spacing w:val="1"/>
          <w:sz w:val="18"/>
        </w:rPr>
        <w:t xml:space="preserve"> </w:t>
      </w:r>
      <w:r>
        <w:rPr>
          <w:sz w:val="18"/>
        </w:rPr>
        <w:t>permitir el acceso</w:t>
      </w:r>
      <w:r>
        <w:rPr>
          <w:spacing w:val="1"/>
          <w:sz w:val="18"/>
        </w:rPr>
        <w:t xml:space="preserve"> </w:t>
      </w:r>
      <w:r>
        <w:rPr>
          <w:sz w:val="18"/>
        </w:rPr>
        <w:t>y a entregar la información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manera gratuita</w:t>
      </w:r>
      <w:r>
        <w:rPr>
          <w:spacing w:val="1"/>
          <w:sz w:val="18"/>
        </w:rPr>
        <w:t xml:space="preserve"> </w:t>
      </w:r>
      <w:r>
        <w:rPr>
          <w:sz w:val="18"/>
        </w:rPr>
        <w:t>salvo cuando se trate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información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2"/>
          <w:sz w:val="18"/>
        </w:rPr>
        <w:t xml:space="preserve"> </w:t>
      </w:r>
      <w:r>
        <w:rPr>
          <w:sz w:val="18"/>
        </w:rPr>
        <w:t>carácter</w:t>
      </w:r>
      <w:r>
        <w:rPr>
          <w:spacing w:val="-3"/>
          <w:sz w:val="18"/>
        </w:rPr>
        <w:t xml:space="preserve"> </w:t>
      </w:r>
      <w:r>
        <w:rPr>
          <w:sz w:val="18"/>
        </w:rPr>
        <w:t>reservada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confidencial.</w:t>
      </w:r>
    </w:p>
    <w:p w:rsidR="00E24D97" w:rsidRDefault="00C832FA">
      <w:pPr>
        <w:pStyle w:val="Prrafodelista"/>
        <w:numPr>
          <w:ilvl w:val="0"/>
          <w:numId w:val="2"/>
        </w:numPr>
        <w:tabs>
          <w:tab w:val="left" w:pos="1261"/>
        </w:tabs>
        <w:ind w:right="250"/>
        <w:rPr>
          <w:sz w:val="18"/>
        </w:rPr>
      </w:pPr>
      <w:r>
        <w:rPr>
          <w:sz w:val="18"/>
        </w:rPr>
        <w:t>Para sugerencias, dudas o quejas, puede comunicarse al teléfono 4448</w:t>
      </w:r>
      <w:r w:rsidR="00056D1B">
        <w:rPr>
          <w:sz w:val="18"/>
        </w:rPr>
        <w:t>391658</w:t>
      </w:r>
      <w:r>
        <w:rPr>
          <w:sz w:val="18"/>
        </w:rPr>
        <w:t xml:space="preserve"> o bien remitirse al correo electrónico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40"/>
          <w:sz w:val="18"/>
        </w:rPr>
        <w:t xml:space="preserve"> </w:t>
      </w:r>
      <w:hyperlink r:id="rId7">
        <w:r>
          <w:rPr>
            <w:sz w:val="18"/>
          </w:rPr>
          <w:t>transparencia@stjslp.gob.mx.</w:t>
        </w:r>
      </w:hyperlink>
    </w:p>
    <w:p w:rsidR="00E24D97" w:rsidRDefault="00C832FA">
      <w:pPr>
        <w:pStyle w:val="Textoindependiente"/>
        <w:spacing w:before="2"/>
        <w:ind w:left="942"/>
        <w:jc w:val="both"/>
      </w:pPr>
      <w:r>
        <w:t>Declaro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conozco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forma</w:t>
      </w:r>
      <w:r>
        <w:rPr>
          <w:spacing w:val="-5"/>
        </w:rPr>
        <w:t xml:space="preserve"> </w:t>
      </w:r>
      <w:r>
        <w:t>completa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informada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dará</w:t>
      </w:r>
      <w:r>
        <w:rPr>
          <w:spacing w:val="-5"/>
        </w:rPr>
        <w:t xml:space="preserve"> </w:t>
      </w:r>
      <w:r>
        <w:t>a mi</w:t>
      </w:r>
      <w:r>
        <w:rPr>
          <w:spacing w:val="-2"/>
        </w:rPr>
        <w:t xml:space="preserve"> </w:t>
      </w:r>
      <w:r>
        <w:t>información</w:t>
      </w:r>
      <w:r>
        <w:rPr>
          <w:spacing w:val="-4"/>
        </w:rPr>
        <w:t xml:space="preserve"> </w:t>
      </w:r>
      <w:r>
        <w:t>personal.</w:t>
      </w:r>
    </w:p>
    <w:p w:rsidR="00E24D97" w:rsidRDefault="00E24D97">
      <w:pPr>
        <w:pStyle w:val="Textoindependiente"/>
        <w:rPr>
          <w:sz w:val="20"/>
        </w:rPr>
      </w:pPr>
    </w:p>
    <w:p w:rsidR="00E24D97" w:rsidRDefault="00056D1B">
      <w:pPr>
        <w:pStyle w:val="Textoindependiente"/>
        <w:spacing w:before="4"/>
        <w:rPr>
          <w:sz w:val="10"/>
        </w:rPr>
      </w:pPr>
      <w:r>
        <w:pict>
          <v:shape id="_x0000_s1026" style="position:absolute;margin-left:242.75pt;margin-top:8.55pt;width:170.65pt;height:.1pt;z-index:-15723520;mso-wrap-distance-left:0;mso-wrap-distance-right:0;mso-position-horizontal-relative:page" coordorigin="4855,171" coordsize="3413,0" path="m4855,171r3413,e" filled="f" strokeweight=".20914mm">
            <v:path arrowok="t"/>
            <w10:wrap type="topAndBottom" anchorx="page"/>
          </v:shape>
        </w:pict>
      </w:r>
    </w:p>
    <w:p w:rsidR="00E24D97" w:rsidRDefault="00C832FA">
      <w:pPr>
        <w:pStyle w:val="Textoindependiente"/>
        <w:spacing w:line="208" w:lineRule="exact"/>
        <w:ind w:left="4141"/>
      </w:pPr>
      <w:r>
        <w:t>Firma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solicitante</w:t>
      </w:r>
      <w:r>
        <w:rPr>
          <w:spacing w:val="1"/>
        </w:rPr>
        <w:t xml:space="preserve"> </w:t>
      </w:r>
      <w:r>
        <w:t>y/o</w:t>
      </w:r>
      <w:r>
        <w:rPr>
          <w:spacing w:val="-4"/>
        </w:rPr>
        <w:t xml:space="preserve"> </w:t>
      </w:r>
      <w:r>
        <w:t>representante</w:t>
      </w:r>
      <w:r>
        <w:rPr>
          <w:spacing w:val="-4"/>
        </w:rPr>
        <w:t xml:space="preserve"> </w:t>
      </w:r>
      <w:r>
        <w:t>legal</w:t>
      </w:r>
    </w:p>
    <w:p w:rsidR="00E24D97" w:rsidRDefault="00E24D97">
      <w:pPr>
        <w:pStyle w:val="Textoindependiente"/>
        <w:spacing w:before="9"/>
        <w:rPr>
          <w:sz w:val="17"/>
        </w:rPr>
      </w:pPr>
    </w:p>
    <w:p w:rsidR="00E24D97" w:rsidRDefault="00C832FA">
      <w:pPr>
        <w:pStyle w:val="Ttulo2"/>
        <w:ind w:left="1202" w:right="1525"/>
        <w:jc w:val="center"/>
      </w:pPr>
      <w:r>
        <w:t>ATENDIENDO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DISPOSICIONES</w:t>
      </w:r>
      <w:r>
        <w:rPr>
          <w:spacing w:val="-4"/>
        </w:rPr>
        <w:t xml:space="preserve"> </w:t>
      </w:r>
      <w:r>
        <w:t>REGULATORIAS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-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CUOTAS,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ESTABLECE</w:t>
      </w:r>
      <w:r>
        <w:rPr>
          <w:spacing w:val="3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E24D97" w:rsidRDefault="00C832FA">
      <w:pPr>
        <w:spacing w:before="1"/>
        <w:ind w:left="899"/>
        <w:jc w:val="both"/>
        <w:rPr>
          <w:b/>
          <w:sz w:val="18"/>
        </w:rPr>
      </w:pPr>
      <w:r>
        <w:rPr>
          <w:b/>
          <w:sz w:val="18"/>
        </w:rPr>
        <w:t>Ley de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Transparencia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y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Acceso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la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Información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Pública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del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Estado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de San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Luis Potosí</w:t>
      </w:r>
    </w:p>
    <w:p w:rsidR="00E24D97" w:rsidRDefault="00C832FA">
      <w:pPr>
        <w:spacing w:before="1"/>
        <w:ind w:left="899" w:right="1218"/>
        <w:jc w:val="both"/>
        <w:rPr>
          <w:sz w:val="18"/>
        </w:rPr>
      </w:pPr>
      <w:r>
        <w:rPr>
          <w:sz w:val="18"/>
        </w:rPr>
        <w:t>ARTÍCULO</w:t>
      </w:r>
      <w:r>
        <w:rPr>
          <w:spacing w:val="1"/>
          <w:sz w:val="18"/>
        </w:rPr>
        <w:t xml:space="preserve"> </w:t>
      </w:r>
      <w:r>
        <w:rPr>
          <w:sz w:val="18"/>
        </w:rPr>
        <w:t>17. El ejercicio del derecho de acceso a la información es gratuito y sólo podrá</w:t>
      </w:r>
      <w:r>
        <w:rPr>
          <w:spacing w:val="1"/>
          <w:sz w:val="18"/>
        </w:rPr>
        <w:t xml:space="preserve"> </w:t>
      </w:r>
      <w:r>
        <w:rPr>
          <w:b/>
          <w:sz w:val="18"/>
        </w:rPr>
        <w:t>requerirse el cobro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correspondiente 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la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modalidad de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reproducción y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entrega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solicitada</w:t>
      </w:r>
      <w:r>
        <w:rPr>
          <w:sz w:val="18"/>
        </w:rPr>
        <w:t>.</w:t>
      </w:r>
    </w:p>
    <w:p w:rsidR="00E24D97" w:rsidRDefault="00C832FA">
      <w:pPr>
        <w:pStyle w:val="Textoindependiente"/>
        <w:spacing w:before="4" w:line="237" w:lineRule="auto"/>
        <w:ind w:left="899" w:right="1227"/>
        <w:jc w:val="both"/>
      </w:pPr>
      <w:r>
        <w:t>En</w:t>
      </w:r>
      <w:r>
        <w:rPr>
          <w:spacing w:val="1"/>
        </w:rPr>
        <w:t xml:space="preserve"> </w:t>
      </w:r>
      <w:r>
        <w:t>ningún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ajustes</w:t>
      </w:r>
      <w:r>
        <w:rPr>
          <w:spacing w:val="1"/>
        </w:rPr>
        <w:t xml:space="preserve"> </w:t>
      </w:r>
      <w:r>
        <w:t>razonables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realicen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solicitantes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discapacidad,</w:t>
      </w:r>
      <w:r>
        <w:rPr>
          <w:spacing w:val="-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con</w:t>
      </w:r>
      <w:r>
        <w:rPr>
          <w:spacing w:val="2"/>
        </w:rPr>
        <w:t xml:space="preserve"> </w:t>
      </w:r>
      <w:r>
        <w:t>costo</w:t>
      </w:r>
      <w:r>
        <w:rPr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mismos.</w:t>
      </w:r>
    </w:p>
    <w:p w:rsidR="00E24D97" w:rsidRDefault="00C832FA">
      <w:pPr>
        <w:spacing w:before="1"/>
        <w:ind w:left="899" w:right="1218"/>
        <w:jc w:val="both"/>
        <w:rPr>
          <w:b/>
          <w:sz w:val="18"/>
        </w:rPr>
      </w:pPr>
      <w:r>
        <w:rPr>
          <w:sz w:val="18"/>
        </w:rPr>
        <w:t>ARTÍCULO</w:t>
      </w:r>
      <w:r>
        <w:rPr>
          <w:spacing w:val="1"/>
          <w:sz w:val="18"/>
        </w:rPr>
        <w:t xml:space="preserve"> </w:t>
      </w:r>
      <w:r>
        <w:rPr>
          <w:sz w:val="18"/>
        </w:rPr>
        <w:t>62.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sujetos</w:t>
      </w:r>
      <w:r>
        <w:rPr>
          <w:spacing w:val="1"/>
          <w:sz w:val="18"/>
        </w:rPr>
        <w:t xml:space="preserve"> </w:t>
      </w:r>
      <w:r>
        <w:rPr>
          <w:sz w:val="18"/>
        </w:rPr>
        <w:t>obligados</w:t>
      </w:r>
      <w:r>
        <w:rPr>
          <w:spacing w:val="1"/>
          <w:sz w:val="18"/>
        </w:rPr>
        <w:t xml:space="preserve"> </w:t>
      </w:r>
      <w:r>
        <w:rPr>
          <w:sz w:val="18"/>
        </w:rPr>
        <w:t>deberán</w:t>
      </w:r>
      <w:r>
        <w:rPr>
          <w:spacing w:val="1"/>
          <w:sz w:val="18"/>
        </w:rPr>
        <w:t xml:space="preserve"> </w:t>
      </w:r>
      <w:r>
        <w:rPr>
          <w:sz w:val="18"/>
        </w:rPr>
        <w:t>atender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1"/>
          <w:sz w:val="18"/>
        </w:rPr>
        <w:t xml:space="preserve"> </w:t>
      </w:r>
      <w:r>
        <w:rPr>
          <w:sz w:val="18"/>
        </w:rPr>
        <w:t>principio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máxima</w:t>
      </w:r>
      <w:r>
        <w:rPr>
          <w:spacing w:val="1"/>
          <w:sz w:val="18"/>
        </w:rPr>
        <w:t xml:space="preserve"> </w:t>
      </w:r>
      <w:r>
        <w:rPr>
          <w:sz w:val="18"/>
        </w:rPr>
        <w:t>publicidad,</w:t>
      </w:r>
      <w:r>
        <w:rPr>
          <w:spacing w:val="1"/>
          <w:sz w:val="18"/>
        </w:rPr>
        <w:t xml:space="preserve"> </w:t>
      </w:r>
      <w:r>
        <w:rPr>
          <w:sz w:val="18"/>
        </w:rPr>
        <w:t>permitiendo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información</w:t>
      </w:r>
      <w:r>
        <w:rPr>
          <w:spacing w:val="1"/>
          <w:sz w:val="18"/>
        </w:rPr>
        <w:t xml:space="preserve"> </w:t>
      </w:r>
      <w:r>
        <w:rPr>
          <w:sz w:val="18"/>
        </w:rPr>
        <w:t>pública se difunda en medios electrónicos que facilite su reproducción directa por el interesado o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solicitante. En los demás casos, respetando el principio de gratuidad, </w:t>
      </w:r>
      <w:r>
        <w:rPr>
          <w:b/>
          <w:sz w:val="18"/>
        </w:rPr>
        <w:t>los sujetos obligados observarán las cuotas que</w:t>
      </w:r>
      <w:r>
        <w:rPr>
          <w:b/>
          <w:spacing w:val="-38"/>
          <w:sz w:val="18"/>
        </w:rPr>
        <w:t xml:space="preserve"> </w:t>
      </w:r>
      <w:r>
        <w:rPr>
          <w:b/>
          <w:sz w:val="18"/>
        </w:rPr>
        <w:t>se fijen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en sus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respectivas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Leyes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Ingresos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por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su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reproducción.</w:t>
      </w:r>
    </w:p>
    <w:p w:rsidR="00E24D97" w:rsidRDefault="00C832FA">
      <w:pPr>
        <w:ind w:left="899" w:right="1220"/>
        <w:jc w:val="both"/>
        <w:rPr>
          <w:sz w:val="18"/>
        </w:rPr>
      </w:pPr>
      <w:r>
        <w:rPr>
          <w:sz w:val="18"/>
        </w:rPr>
        <w:t>ARTÍCULO 165. En caso de existir costos para obtener la información,</w:t>
      </w:r>
      <w:r>
        <w:rPr>
          <w:spacing w:val="40"/>
          <w:sz w:val="18"/>
        </w:rPr>
        <w:t xml:space="preserve"> </w:t>
      </w:r>
      <w:r>
        <w:rPr>
          <w:b/>
          <w:sz w:val="18"/>
        </w:rPr>
        <w:t>deberán cubrirse de manera previa a la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entrega</w:t>
      </w:r>
      <w:r>
        <w:rPr>
          <w:b/>
          <w:spacing w:val="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podrán</w:t>
      </w:r>
      <w:r>
        <w:rPr>
          <w:spacing w:val="-3"/>
          <w:sz w:val="18"/>
        </w:rPr>
        <w:t xml:space="preserve"> </w:t>
      </w:r>
      <w:r>
        <w:rPr>
          <w:sz w:val="18"/>
        </w:rPr>
        <w:t>ser</w:t>
      </w:r>
      <w:r>
        <w:rPr>
          <w:spacing w:val="-4"/>
          <w:sz w:val="18"/>
        </w:rPr>
        <w:t xml:space="preserve"> </w:t>
      </w:r>
      <w:r>
        <w:rPr>
          <w:sz w:val="18"/>
        </w:rPr>
        <w:t>superiores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suma</w:t>
      </w:r>
      <w:r>
        <w:rPr>
          <w:spacing w:val="1"/>
          <w:sz w:val="18"/>
        </w:rPr>
        <w:t xml:space="preserve"> </w:t>
      </w:r>
      <w:r>
        <w:rPr>
          <w:sz w:val="18"/>
        </w:rPr>
        <w:t>de:</w:t>
      </w:r>
    </w:p>
    <w:p w:rsidR="00E24D97" w:rsidRDefault="00C832FA">
      <w:pPr>
        <w:pStyle w:val="Ttulo2"/>
        <w:numPr>
          <w:ilvl w:val="0"/>
          <w:numId w:val="1"/>
        </w:numPr>
        <w:tabs>
          <w:tab w:val="left" w:pos="1039"/>
        </w:tabs>
        <w:spacing w:before="2"/>
        <w:ind w:hanging="140"/>
      </w:pPr>
      <w:r>
        <w:t>El</w:t>
      </w:r>
      <w:r>
        <w:rPr>
          <w:spacing w:val="-5"/>
        </w:rPr>
        <w:t xml:space="preserve"> </w:t>
      </w:r>
      <w:r>
        <w:t>costo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 materiales utilizados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reproducción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información;</w:t>
      </w:r>
    </w:p>
    <w:p w:rsidR="00E24D97" w:rsidRDefault="00C832FA">
      <w:pPr>
        <w:pStyle w:val="Prrafodelista"/>
        <w:numPr>
          <w:ilvl w:val="0"/>
          <w:numId w:val="1"/>
        </w:numPr>
        <w:tabs>
          <w:tab w:val="left" w:pos="1087"/>
        </w:tabs>
        <w:spacing w:before="1" w:line="218" w:lineRule="exact"/>
        <w:ind w:left="1086" w:hanging="188"/>
        <w:rPr>
          <w:b/>
          <w:sz w:val="18"/>
        </w:rPr>
      </w:pPr>
      <w:r>
        <w:rPr>
          <w:b/>
          <w:sz w:val="18"/>
        </w:rPr>
        <w:t>El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costo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envío,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en su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caso,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y</w:t>
      </w:r>
    </w:p>
    <w:p w:rsidR="00E24D97" w:rsidRDefault="00C832FA">
      <w:pPr>
        <w:pStyle w:val="Ttulo2"/>
        <w:numPr>
          <w:ilvl w:val="0"/>
          <w:numId w:val="1"/>
        </w:numPr>
        <w:tabs>
          <w:tab w:val="left" w:pos="1135"/>
        </w:tabs>
        <w:spacing w:line="218" w:lineRule="exact"/>
        <w:ind w:left="1134" w:hanging="236"/>
      </w:pPr>
      <w:r>
        <w:t>El</w:t>
      </w:r>
      <w:r>
        <w:rPr>
          <w:spacing w:val="-5"/>
        </w:rPr>
        <w:t xml:space="preserve"> </w:t>
      </w:r>
      <w:r>
        <w:t>pago</w:t>
      </w:r>
      <w:r>
        <w:rPr>
          <w:spacing w:val="-5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certificación de los</w:t>
      </w:r>
      <w:r>
        <w:rPr>
          <w:spacing w:val="-4"/>
        </w:rPr>
        <w:t xml:space="preserve"> </w:t>
      </w:r>
      <w:r>
        <w:t>documentos,</w:t>
      </w:r>
      <w:r>
        <w:rPr>
          <w:spacing w:val="-3"/>
        </w:rPr>
        <w:t xml:space="preserve"> </w:t>
      </w:r>
      <w:r>
        <w:t>cuando</w:t>
      </w:r>
      <w:r>
        <w:rPr>
          <w:spacing w:val="-5"/>
        </w:rPr>
        <w:t xml:space="preserve"> </w:t>
      </w:r>
      <w:r>
        <w:t>proceda.</w:t>
      </w:r>
    </w:p>
    <w:p w:rsidR="00E24D97" w:rsidRDefault="00C832FA">
      <w:pPr>
        <w:pStyle w:val="Textoindependiente"/>
        <w:spacing w:before="1"/>
        <w:ind w:left="899" w:right="949"/>
      </w:pPr>
      <w:r>
        <w:t>Tratándose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reproducción</w:t>
      </w:r>
      <w:r>
        <w:rPr>
          <w:spacing w:val="6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medios</w:t>
      </w:r>
      <w:r>
        <w:rPr>
          <w:spacing w:val="12"/>
        </w:rPr>
        <w:t xml:space="preserve"> </w:t>
      </w:r>
      <w:r>
        <w:t>magnéticos,</w:t>
      </w:r>
      <w:r>
        <w:rPr>
          <w:spacing w:val="8"/>
        </w:rPr>
        <w:t xml:space="preserve"> </w:t>
      </w:r>
      <w:r>
        <w:t>si</w:t>
      </w:r>
      <w:r>
        <w:rPr>
          <w:spacing w:val="8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solicitante</w:t>
      </w:r>
      <w:r>
        <w:rPr>
          <w:spacing w:val="6"/>
        </w:rPr>
        <w:t xml:space="preserve"> </w:t>
      </w:r>
      <w:r>
        <w:t>aporta</w:t>
      </w:r>
      <w:r>
        <w:rPr>
          <w:spacing w:val="6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medio</w:t>
      </w:r>
      <w:r>
        <w:rPr>
          <w:spacing w:val="5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será</w:t>
      </w:r>
      <w:r>
        <w:rPr>
          <w:spacing w:val="6"/>
        </w:rPr>
        <w:t xml:space="preserve"> </w:t>
      </w:r>
      <w:r>
        <w:t>almacenada</w:t>
      </w:r>
      <w:r>
        <w:rPr>
          <w:spacing w:val="6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información,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reproducción</w:t>
      </w:r>
      <w:r>
        <w:rPr>
          <w:spacing w:val="-3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totalmente</w:t>
      </w:r>
      <w:r>
        <w:rPr>
          <w:spacing w:val="-2"/>
        </w:rPr>
        <w:t xml:space="preserve"> </w:t>
      </w:r>
      <w:r>
        <w:t>gratuita.</w:t>
      </w:r>
    </w:p>
    <w:p w:rsidR="00E24D97" w:rsidRDefault="00C832FA">
      <w:pPr>
        <w:pStyle w:val="Textoindependiente"/>
        <w:spacing w:before="2" w:line="218" w:lineRule="exact"/>
        <w:ind w:left="899"/>
      </w:pP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deberá</w:t>
      </w:r>
      <w:r>
        <w:rPr>
          <w:spacing w:val="-4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entregada</w:t>
      </w:r>
      <w:r>
        <w:rPr>
          <w:spacing w:val="-4"/>
        </w:rPr>
        <w:t xml:space="preserve"> </w:t>
      </w:r>
      <w:r>
        <w:t>sin</w:t>
      </w:r>
      <w:r>
        <w:rPr>
          <w:spacing w:val="-3"/>
        </w:rPr>
        <w:t xml:space="preserve"> </w:t>
      </w:r>
      <w:r>
        <w:t>costo,</w:t>
      </w:r>
      <w:r>
        <w:rPr>
          <w:spacing w:val="-5"/>
        </w:rPr>
        <w:t xml:space="preserve"> </w:t>
      </w:r>
      <w:r>
        <w:t>cuando</w:t>
      </w:r>
      <w:r>
        <w:rPr>
          <w:spacing w:val="-3"/>
        </w:rPr>
        <w:t xml:space="preserve"> </w:t>
      </w:r>
      <w:r>
        <w:t>implique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entrega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veinte</w:t>
      </w:r>
      <w:r>
        <w:rPr>
          <w:spacing w:val="2"/>
        </w:rPr>
        <w:t xml:space="preserve"> </w:t>
      </w:r>
      <w:r>
        <w:t>hojas</w:t>
      </w:r>
      <w:r>
        <w:rPr>
          <w:spacing w:val="-1"/>
        </w:rPr>
        <w:t xml:space="preserve"> </w:t>
      </w:r>
      <w:r>
        <w:t>simples.</w:t>
      </w:r>
    </w:p>
    <w:p w:rsidR="00E24D97" w:rsidRDefault="00C832FA">
      <w:pPr>
        <w:pStyle w:val="Ttulo2"/>
        <w:ind w:right="949"/>
      </w:pPr>
      <w:r>
        <w:t>ANEXO</w:t>
      </w:r>
      <w:r>
        <w:rPr>
          <w:spacing w:val="32"/>
        </w:rPr>
        <w:t xml:space="preserve"> </w:t>
      </w:r>
      <w:r>
        <w:t>ÚNICO</w:t>
      </w:r>
      <w:r>
        <w:rPr>
          <w:spacing w:val="31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</w:t>
      </w:r>
      <w:r>
        <w:rPr>
          <w:spacing w:val="29"/>
        </w:rPr>
        <w:t xml:space="preserve"> </w:t>
      </w:r>
      <w:r>
        <w:t>LEY</w:t>
      </w:r>
      <w:r>
        <w:rPr>
          <w:spacing w:val="32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INGRESOS</w:t>
      </w:r>
      <w:r>
        <w:rPr>
          <w:spacing w:val="31"/>
        </w:rPr>
        <w:t xml:space="preserve"> </w:t>
      </w:r>
      <w:r>
        <w:t>DEL</w:t>
      </w:r>
      <w:r>
        <w:rPr>
          <w:spacing w:val="25"/>
        </w:rPr>
        <w:t xml:space="preserve"> </w:t>
      </w:r>
      <w:r>
        <w:t>ESTADO,</w:t>
      </w:r>
      <w:r>
        <w:rPr>
          <w:spacing w:val="31"/>
        </w:rPr>
        <w:t xml:space="preserve"> </w:t>
      </w:r>
      <w:r>
        <w:t>COSTOS</w:t>
      </w:r>
      <w:r>
        <w:rPr>
          <w:spacing w:val="31"/>
        </w:rPr>
        <w:t xml:space="preserve"> </w:t>
      </w:r>
      <w:r>
        <w:t>Y</w:t>
      </w:r>
      <w:r>
        <w:rPr>
          <w:spacing w:val="31"/>
        </w:rPr>
        <w:t xml:space="preserve"> </w:t>
      </w:r>
      <w:r>
        <w:t>TARIFAS</w:t>
      </w:r>
      <w:r>
        <w:rPr>
          <w:spacing w:val="-37"/>
        </w:rPr>
        <w:t xml:space="preserve"> </w:t>
      </w:r>
      <w:r>
        <w:t>ESTABLECIDOS</w:t>
      </w:r>
      <w:r>
        <w:rPr>
          <w:spacing w:val="-4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DEPENDENCIAS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ENTIDADES</w:t>
      </w:r>
      <w:r>
        <w:rPr>
          <w:spacing w:val="-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ADMINISTRACIÓN</w:t>
      </w:r>
      <w:r>
        <w:rPr>
          <w:spacing w:val="-3"/>
        </w:rPr>
        <w:t xml:space="preserve"> </w:t>
      </w:r>
      <w:r>
        <w:t>PÚBLICA</w:t>
      </w:r>
      <w:r>
        <w:rPr>
          <w:spacing w:val="-3"/>
        </w:rPr>
        <w:t xml:space="preserve"> </w:t>
      </w:r>
      <w:r>
        <w:t>ESTATAL</w:t>
      </w:r>
    </w:p>
    <w:p w:rsidR="00E24D97" w:rsidRDefault="00C832FA">
      <w:pPr>
        <w:pStyle w:val="Textoindependiente"/>
        <w:ind w:left="899" w:right="1228"/>
        <w:jc w:val="both"/>
      </w:pPr>
      <w:r>
        <w:t>El Artículo 1 º de la Ley de Ingresos del Estado de San Luis Potosí, contempla los ingresos que son captados por las</w:t>
      </w:r>
      <w:r>
        <w:rPr>
          <w:spacing w:val="1"/>
        </w:rPr>
        <w:t xml:space="preserve"> </w:t>
      </w:r>
      <w:r>
        <w:t>dependencias y entidades de la Administración Pública Estatal. El presente anexo muestra los costos por cada uno de</w:t>
      </w:r>
      <w:r>
        <w:rPr>
          <w:spacing w:val="1"/>
        </w:rPr>
        <w:t xml:space="preserve"> </w:t>
      </w:r>
      <w:r>
        <w:t>estos conceptos, mismos que podrán ser actualizados conforme a la normatividad de cada ente y entraran en vigor a</w:t>
      </w:r>
      <w:r>
        <w:rPr>
          <w:spacing w:val="1"/>
        </w:rPr>
        <w:t xml:space="preserve"> </w:t>
      </w:r>
      <w:r>
        <w:t>la par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antes</w:t>
      </w:r>
      <w:r>
        <w:rPr>
          <w:spacing w:val="2"/>
        </w:rPr>
        <w:t xml:space="preserve"> </w:t>
      </w:r>
      <w:r>
        <w:t>mencionada.</w:t>
      </w:r>
    </w:p>
    <w:p w:rsidR="00E24D97" w:rsidRDefault="00C832FA" w:rsidP="00DD1FE0">
      <w:pPr>
        <w:pStyle w:val="Ttulo2"/>
        <w:jc w:val="center"/>
      </w:pPr>
      <w:r>
        <w:t>COSTOS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REPRODUCCIÓN</w:t>
      </w:r>
      <w:r>
        <w:rPr>
          <w:spacing w:val="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EJERCICIO</w:t>
      </w:r>
      <w:r>
        <w:rPr>
          <w:spacing w:val="3"/>
        </w:rPr>
        <w:t xml:space="preserve"> </w:t>
      </w:r>
      <w:r w:rsidR="003803D3">
        <w:t>202</w:t>
      </w:r>
      <w:r w:rsidR="006F74B3">
        <w:t>6</w:t>
      </w:r>
    </w:p>
    <w:p w:rsidR="00E24D97" w:rsidRDefault="00C832FA">
      <w:pPr>
        <w:pStyle w:val="Textoindependiente"/>
        <w:spacing w:before="3" w:line="237" w:lineRule="auto"/>
        <w:ind w:left="899" w:right="1222"/>
        <w:jc w:val="both"/>
      </w:pPr>
      <w:r>
        <w:t xml:space="preserve">En caso de que el peticionario(a) requiera la reproducción de la información en la modalidad de COPIA SIMPLE </w:t>
      </w:r>
      <w:r w:rsidR="00056D1B">
        <w:t>o</w:t>
      </w:r>
      <w:r>
        <w:rPr>
          <w:spacing w:val="1"/>
        </w:rPr>
        <w:t xml:space="preserve"> </w:t>
      </w:r>
      <w:r>
        <w:t>COPIA</w:t>
      </w:r>
      <w:r>
        <w:rPr>
          <w:spacing w:val="1"/>
        </w:rPr>
        <w:t xml:space="preserve"> </w:t>
      </w:r>
      <w:r>
        <w:t>CERTIFICADA,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previamente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entrega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documentación</w:t>
      </w:r>
      <w:r>
        <w:rPr>
          <w:spacing w:val="1"/>
        </w:rPr>
        <w:t xml:space="preserve"> </w:t>
      </w:r>
      <w:r>
        <w:t>requerida,</w:t>
      </w:r>
      <w:r>
        <w:rPr>
          <w:spacing w:val="1"/>
        </w:rPr>
        <w:t xml:space="preserve"> </w:t>
      </w:r>
      <w:r>
        <w:t>CUBRIR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PAGO</w:t>
      </w:r>
      <w:r>
        <w:rPr>
          <w:spacing w:val="40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DERECHOS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RESULTE.</w:t>
      </w:r>
    </w:p>
    <w:p w:rsidR="00E24D97" w:rsidRDefault="00C832FA">
      <w:pPr>
        <w:pStyle w:val="Ttulo2"/>
        <w:spacing w:before="3"/>
        <w:ind w:right="949"/>
      </w:pPr>
      <w:r>
        <w:t>COPIA</w:t>
      </w:r>
      <w:r>
        <w:rPr>
          <w:spacing w:val="24"/>
        </w:rPr>
        <w:t xml:space="preserve"> </w:t>
      </w:r>
      <w:r>
        <w:t>CERTIFICADA</w:t>
      </w:r>
      <w:r>
        <w:rPr>
          <w:spacing w:val="29"/>
        </w:rPr>
        <w:t xml:space="preserve"> </w:t>
      </w:r>
      <w:r>
        <w:t>POR</w:t>
      </w:r>
      <w:r>
        <w:rPr>
          <w:spacing w:val="28"/>
        </w:rPr>
        <w:t xml:space="preserve"> </w:t>
      </w:r>
      <w:r>
        <w:t>FOJA:</w:t>
      </w:r>
      <w:r>
        <w:rPr>
          <w:spacing w:val="27"/>
        </w:rPr>
        <w:t xml:space="preserve"> </w:t>
      </w:r>
      <w:r>
        <w:t>$</w:t>
      </w:r>
      <w:r w:rsidR="006F74B3">
        <w:t>129</w:t>
      </w:r>
      <w:r>
        <w:t>.</w:t>
      </w:r>
      <w:r w:rsidR="006F74B3">
        <w:t>0</w:t>
      </w:r>
      <w:r w:rsidR="00DD1FE0">
        <w:t>4</w:t>
      </w:r>
      <w:r>
        <w:rPr>
          <w:spacing w:val="24"/>
        </w:rPr>
        <w:t xml:space="preserve"> </w:t>
      </w:r>
      <w:r>
        <w:t>(</w:t>
      </w:r>
      <w:r w:rsidR="00004759">
        <w:t xml:space="preserve">CIENTO </w:t>
      </w:r>
      <w:r w:rsidR="003803D3">
        <w:t xml:space="preserve"> </w:t>
      </w:r>
      <w:r w:rsidR="00DD1FE0">
        <w:t>VEINTI</w:t>
      </w:r>
      <w:r w:rsidR="006F74B3">
        <w:t xml:space="preserve">NUEVE </w:t>
      </w:r>
      <w:r w:rsidR="00004759">
        <w:t>PESOS</w:t>
      </w:r>
      <w:r w:rsidR="003803D3">
        <w:t xml:space="preserve"> CON </w:t>
      </w:r>
      <w:r w:rsidR="00DD1FE0">
        <w:t>C</w:t>
      </w:r>
      <w:r w:rsidR="006F74B3">
        <w:t>UATR</w:t>
      </w:r>
      <w:r w:rsidR="00DD1FE0">
        <w:t>O</w:t>
      </w:r>
      <w:r w:rsidR="003803D3">
        <w:t xml:space="preserve"> CENTAVOS </w:t>
      </w:r>
      <w:r w:rsidR="006F74B3">
        <w:t>04</w:t>
      </w:r>
      <w:r>
        <w:t>/100</w:t>
      </w:r>
      <w:r>
        <w:rPr>
          <w:spacing w:val="1"/>
        </w:rPr>
        <w:t xml:space="preserve"> </w:t>
      </w:r>
      <w:r>
        <w:t>M.N.)</w:t>
      </w:r>
    </w:p>
    <w:p w:rsidR="006F74B3" w:rsidRDefault="00004759" w:rsidP="006F74B3">
      <w:pPr>
        <w:spacing w:before="2"/>
        <w:ind w:left="899" w:right="1526"/>
        <w:jc w:val="both"/>
        <w:rPr>
          <w:b/>
          <w:sz w:val="18"/>
        </w:rPr>
      </w:pPr>
      <w:r>
        <w:rPr>
          <w:b/>
          <w:sz w:val="18"/>
        </w:rPr>
        <w:t>COPIA SIMPLE POR FOJA: $2.</w:t>
      </w:r>
      <w:r w:rsidR="006F74B3">
        <w:rPr>
          <w:b/>
          <w:sz w:val="18"/>
        </w:rPr>
        <w:t>58</w:t>
      </w:r>
      <w:r w:rsidR="00C832FA">
        <w:rPr>
          <w:b/>
          <w:sz w:val="18"/>
        </w:rPr>
        <w:t xml:space="preserve"> (</w:t>
      </w:r>
      <w:r>
        <w:rPr>
          <w:b/>
          <w:sz w:val="18"/>
        </w:rPr>
        <w:t>DOS</w:t>
      </w:r>
      <w:r w:rsidR="003803D3">
        <w:rPr>
          <w:b/>
          <w:sz w:val="18"/>
        </w:rPr>
        <w:t xml:space="preserve"> PESOS CON </w:t>
      </w:r>
      <w:r w:rsidR="006F74B3">
        <w:rPr>
          <w:b/>
          <w:sz w:val="18"/>
        </w:rPr>
        <w:t xml:space="preserve">CINCUENTA Y OCHO </w:t>
      </w:r>
      <w:r w:rsidR="00E44D20">
        <w:rPr>
          <w:b/>
          <w:sz w:val="18"/>
        </w:rPr>
        <w:t xml:space="preserve">CENTAVOS </w:t>
      </w:r>
      <w:r w:rsidR="006F74B3">
        <w:rPr>
          <w:b/>
          <w:sz w:val="18"/>
        </w:rPr>
        <w:t>58</w:t>
      </w:r>
      <w:r w:rsidR="00C832FA">
        <w:rPr>
          <w:b/>
          <w:sz w:val="18"/>
        </w:rPr>
        <w:t>/100</w:t>
      </w:r>
      <w:r w:rsidR="006F74B3">
        <w:rPr>
          <w:b/>
          <w:sz w:val="18"/>
        </w:rPr>
        <w:t xml:space="preserve"> </w:t>
      </w:r>
      <w:r w:rsidR="00C832FA">
        <w:rPr>
          <w:b/>
          <w:sz w:val="18"/>
        </w:rPr>
        <w:t>M.N.)</w:t>
      </w:r>
    </w:p>
    <w:p w:rsidR="00E24D97" w:rsidRDefault="00C832FA" w:rsidP="006F74B3">
      <w:pPr>
        <w:spacing w:before="2"/>
        <w:ind w:left="899" w:right="3046"/>
        <w:jc w:val="both"/>
        <w:rPr>
          <w:b/>
          <w:sz w:val="18"/>
        </w:rPr>
      </w:pPr>
      <w:r>
        <w:rPr>
          <w:b/>
          <w:spacing w:val="-38"/>
          <w:sz w:val="18"/>
        </w:rPr>
        <w:t xml:space="preserve"> </w:t>
      </w:r>
      <w:r>
        <w:rPr>
          <w:b/>
          <w:sz w:val="18"/>
        </w:rPr>
        <w:t>UNIDAD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MEDIDA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Y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ACTUALIZACIÓN</w:t>
      </w:r>
      <w:r w:rsidR="00DD1FE0">
        <w:rPr>
          <w:b/>
          <w:sz w:val="18"/>
        </w:rPr>
        <w:t xml:space="preserve"> 202</w:t>
      </w:r>
      <w:r w:rsidR="00F11BD4">
        <w:rPr>
          <w:b/>
          <w:sz w:val="18"/>
        </w:rPr>
        <w:t>6</w:t>
      </w:r>
      <w:r>
        <w:rPr>
          <w:b/>
          <w:sz w:val="18"/>
        </w:rPr>
        <w:t xml:space="preserve"> (UMA)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$</w:t>
      </w:r>
      <w:r w:rsidR="00F11BD4">
        <w:rPr>
          <w:b/>
          <w:sz w:val="18"/>
        </w:rPr>
        <w:t>117</w:t>
      </w:r>
      <w:r>
        <w:rPr>
          <w:b/>
          <w:sz w:val="18"/>
        </w:rPr>
        <w:t>.</w:t>
      </w:r>
      <w:r w:rsidR="00F11BD4">
        <w:rPr>
          <w:b/>
          <w:sz w:val="18"/>
        </w:rPr>
        <w:t>31</w:t>
      </w:r>
    </w:p>
    <w:sectPr w:rsidR="00E24D97">
      <w:pgSz w:w="12240" w:h="20170"/>
      <w:pgMar w:top="1360" w:right="70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8A3F51"/>
    <w:multiLevelType w:val="hybridMultilevel"/>
    <w:tmpl w:val="9E607902"/>
    <w:lvl w:ilvl="0" w:tplc="CFB28FB0">
      <w:start w:val="1"/>
      <w:numFmt w:val="upperRoman"/>
      <w:lvlText w:val="%1."/>
      <w:lvlJc w:val="left"/>
      <w:pPr>
        <w:ind w:left="1038" w:hanging="139"/>
        <w:jc w:val="left"/>
      </w:pPr>
      <w:rPr>
        <w:rFonts w:ascii="Calibri" w:eastAsia="Calibri" w:hAnsi="Calibri" w:cs="Calibri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1" w:tplc="E7123C54">
      <w:numFmt w:val="bullet"/>
      <w:lvlText w:val="•"/>
      <w:lvlJc w:val="left"/>
      <w:pPr>
        <w:ind w:left="2010" w:hanging="139"/>
      </w:pPr>
      <w:rPr>
        <w:rFonts w:hint="default"/>
        <w:lang w:val="es-ES" w:eastAsia="en-US" w:bidi="ar-SA"/>
      </w:rPr>
    </w:lvl>
    <w:lvl w:ilvl="2" w:tplc="C30E6530">
      <w:numFmt w:val="bullet"/>
      <w:lvlText w:val="•"/>
      <w:lvlJc w:val="left"/>
      <w:pPr>
        <w:ind w:left="2980" w:hanging="139"/>
      </w:pPr>
      <w:rPr>
        <w:rFonts w:hint="default"/>
        <w:lang w:val="es-ES" w:eastAsia="en-US" w:bidi="ar-SA"/>
      </w:rPr>
    </w:lvl>
    <w:lvl w:ilvl="3" w:tplc="45BA63AA">
      <w:numFmt w:val="bullet"/>
      <w:lvlText w:val="•"/>
      <w:lvlJc w:val="left"/>
      <w:pPr>
        <w:ind w:left="3950" w:hanging="139"/>
      </w:pPr>
      <w:rPr>
        <w:rFonts w:hint="default"/>
        <w:lang w:val="es-ES" w:eastAsia="en-US" w:bidi="ar-SA"/>
      </w:rPr>
    </w:lvl>
    <w:lvl w:ilvl="4" w:tplc="E6D2BF12">
      <w:numFmt w:val="bullet"/>
      <w:lvlText w:val="•"/>
      <w:lvlJc w:val="left"/>
      <w:pPr>
        <w:ind w:left="4920" w:hanging="139"/>
      </w:pPr>
      <w:rPr>
        <w:rFonts w:hint="default"/>
        <w:lang w:val="es-ES" w:eastAsia="en-US" w:bidi="ar-SA"/>
      </w:rPr>
    </w:lvl>
    <w:lvl w:ilvl="5" w:tplc="BAD4013A">
      <w:numFmt w:val="bullet"/>
      <w:lvlText w:val="•"/>
      <w:lvlJc w:val="left"/>
      <w:pPr>
        <w:ind w:left="5890" w:hanging="139"/>
      </w:pPr>
      <w:rPr>
        <w:rFonts w:hint="default"/>
        <w:lang w:val="es-ES" w:eastAsia="en-US" w:bidi="ar-SA"/>
      </w:rPr>
    </w:lvl>
    <w:lvl w:ilvl="6" w:tplc="74EC2324">
      <w:numFmt w:val="bullet"/>
      <w:lvlText w:val="•"/>
      <w:lvlJc w:val="left"/>
      <w:pPr>
        <w:ind w:left="6860" w:hanging="139"/>
      </w:pPr>
      <w:rPr>
        <w:rFonts w:hint="default"/>
        <w:lang w:val="es-ES" w:eastAsia="en-US" w:bidi="ar-SA"/>
      </w:rPr>
    </w:lvl>
    <w:lvl w:ilvl="7" w:tplc="8ACE9400">
      <w:numFmt w:val="bullet"/>
      <w:lvlText w:val="•"/>
      <w:lvlJc w:val="left"/>
      <w:pPr>
        <w:ind w:left="7830" w:hanging="139"/>
      </w:pPr>
      <w:rPr>
        <w:rFonts w:hint="default"/>
        <w:lang w:val="es-ES" w:eastAsia="en-US" w:bidi="ar-SA"/>
      </w:rPr>
    </w:lvl>
    <w:lvl w:ilvl="8" w:tplc="3DA2CF2E">
      <w:numFmt w:val="bullet"/>
      <w:lvlText w:val="•"/>
      <w:lvlJc w:val="left"/>
      <w:pPr>
        <w:ind w:left="8800" w:hanging="139"/>
      </w:pPr>
      <w:rPr>
        <w:rFonts w:hint="default"/>
        <w:lang w:val="es-ES" w:eastAsia="en-US" w:bidi="ar-SA"/>
      </w:rPr>
    </w:lvl>
  </w:abstractNum>
  <w:abstractNum w:abstractNumId="1">
    <w:nsid w:val="59085DA8"/>
    <w:multiLevelType w:val="hybridMultilevel"/>
    <w:tmpl w:val="654A29CE"/>
    <w:lvl w:ilvl="0" w:tplc="20523DF0">
      <w:numFmt w:val="bullet"/>
      <w:lvlText w:val=""/>
      <w:lvlJc w:val="left"/>
      <w:pPr>
        <w:ind w:left="1260" w:hanging="361"/>
      </w:pPr>
      <w:rPr>
        <w:rFonts w:ascii="Wingdings" w:eastAsia="Wingdings" w:hAnsi="Wingdings" w:cs="Wingdings" w:hint="default"/>
        <w:w w:val="101"/>
        <w:sz w:val="18"/>
        <w:szCs w:val="18"/>
        <w:lang w:val="es-ES" w:eastAsia="en-US" w:bidi="ar-SA"/>
      </w:rPr>
    </w:lvl>
    <w:lvl w:ilvl="1" w:tplc="7C682A88">
      <w:numFmt w:val="bullet"/>
      <w:lvlText w:val="•"/>
      <w:lvlJc w:val="left"/>
      <w:pPr>
        <w:ind w:left="2208" w:hanging="361"/>
      </w:pPr>
      <w:rPr>
        <w:rFonts w:hint="default"/>
        <w:lang w:val="es-ES" w:eastAsia="en-US" w:bidi="ar-SA"/>
      </w:rPr>
    </w:lvl>
    <w:lvl w:ilvl="2" w:tplc="12DA7FE2">
      <w:numFmt w:val="bullet"/>
      <w:lvlText w:val="•"/>
      <w:lvlJc w:val="left"/>
      <w:pPr>
        <w:ind w:left="3156" w:hanging="361"/>
      </w:pPr>
      <w:rPr>
        <w:rFonts w:hint="default"/>
        <w:lang w:val="es-ES" w:eastAsia="en-US" w:bidi="ar-SA"/>
      </w:rPr>
    </w:lvl>
    <w:lvl w:ilvl="3" w:tplc="94B800E6">
      <w:numFmt w:val="bullet"/>
      <w:lvlText w:val="•"/>
      <w:lvlJc w:val="left"/>
      <w:pPr>
        <w:ind w:left="4104" w:hanging="361"/>
      </w:pPr>
      <w:rPr>
        <w:rFonts w:hint="default"/>
        <w:lang w:val="es-ES" w:eastAsia="en-US" w:bidi="ar-SA"/>
      </w:rPr>
    </w:lvl>
    <w:lvl w:ilvl="4" w:tplc="D15C531A">
      <w:numFmt w:val="bullet"/>
      <w:lvlText w:val="•"/>
      <w:lvlJc w:val="left"/>
      <w:pPr>
        <w:ind w:left="5052" w:hanging="361"/>
      </w:pPr>
      <w:rPr>
        <w:rFonts w:hint="default"/>
        <w:lang w:val="es-ES" w:eastAsia="en-US" w:bidi="ar-SA"/>
      </w:rPr>
    </w:lvl>
    <w:lvl w:ilvl="5" w:tplc="862E2DE6">
      <w:numFmt w:val="bullet"/>
      <w:lvlText w:val="•"/>
      <w:lvlJc w:val="left"/>
      <w:pPr>
        <w:ind w:left="6000" w:hanging="361"/>
      </w:pPr>
      <w:rPr>
        <w:rFonts w:hint="default"/>
        <w:lang w:val="es-ES" w:eastAsia="en-US" w:bidi="ar-SA"/>
      </w:rPr>
    </w:lvl>
    <w:lvl w:ilvl="6" w:tplc="2524511E">
      <w:numFmt w:val="bullet"/>
      <w:lvlText w:val="•"/>
      <w:lvlJc w:val="left"/>
      <w:pPr>
        <w:ind w:left="6948" w:hanging="361"/>
      </w:pPr>
      <w:rPr>
        <w:rFonts w:hint="default"/>
        <w:lang w:val="es-ES" w:eastAsia="en-US" w:bidi="ar-SA"/>
      </w:rPr>
    </w:lvl>
    <w:lvl w:ilvl="7" w:tplc="6D0CF124">
      <w:numFmt w:val="bullet"/>
      <w:lvlText w:val="•"/>
      <w:lvlJc w:val="left"/>
      <w:pPr>
        <w:ind w:left="7896" w:hanging="361"/>
      </w:pPr>
      <w:rPr>
        <w:rFonts w:hint="default"/>
        <w:lang w:val="es-ES" w:eastAsia="en-US" w:bidi="ar-SA"/>
      </w:rPr>
    </w:lvl>
    <w:lvl w:ilvl="8" w:tplc="89F2690C">
      <w:numFmt w:val="bullet"/>
      <w:lvlText w:val="•"/>
      <w:lvlJc w:val="left"/>
      <w:pPr>
        <w:ind w:left="8844" w:hanging="361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24D97"/>
    <w:rsid w:val="00004759"/>
    <w:rsid w:val="00056D1B"/>
    <w:rsid w:val="00066FB4"/>
    <w:rsid w:val="003803D3"/>
    <w:rsid w:val="005459B5"/>
    <w:rsid w:val="006F74B3"/>
    <w:rsid w:val="00824731"/>
    <w:rsid w:val="00A01908"/>
    <w:rsid w:val="00C832FA"/>
    <w:rsid w:val="00D05CFF"/>
    <w:rsid w:val="00DD1FE0"/>
    <w:rsid w:val="00DF7B32"/>
    <w:rsid w:val="00E24D97"/>
    <w:rsid w:val="00E44D20"/>
    <w:rsid w:val="00F11BD4"/>
    <w:rsid w:val="00F8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."/>
  <w:listSeparator w:val=","/>
  <w15:docId w15:val="{90327EFB-FA96-4E10-B7C1-E0DB2D653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uiPriority w:val="1"/>
    <w:qFormat/>
    <w:pPr>
      <w:ind w:left="899"/>
      <w:outlineLvl w:val="1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1260" w:hanging="36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ransparencia@stjslp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ansparencia@stjslp.gob.mx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1254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 JJJUAREZG</dc:creator>
  <cp:lastModifiedBy>MA. TERESITA RUEDAS IBARRA</cp:lastModifiedBy>
  <cp:revision>3</cp:revision>
  <dcterms:created xsi:type="dcterms:W3CDTF">2026-02-05T18:30:00Z</dcterms:created>
  <dcterms:modified xsi:type="dcterms:W3CDTF">2026-02-06T18:23:00Z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2022-04-20T00:00:00Z</vt:filetime>
  </property>
</Properties>
</file>