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531AC" w14:textId="40647EAF" w:rsidR="0025152D" w:rsidRPr="00606EF4" w:rsidRDefault="00606EF4" w:rsidP="00606EF4">
      <w:pPr>
        <w:spacing w:after="0" w:line="240" w:lineRule="auto"/>
        <w:jc w:val="center"/>
        <w:rPr>
          <w:sz w:val="72"/>
          <w:szCs w:val="72"/>
        </w:rPr>
      </w:pPr>
      <w:r w:rsidRPr="00444705">
        <w:rPr>
          <w:rFonts w:ascii="Calibri" w:eastAsia="Times New Roman" w:hAnsi="Calibri" w:cs="Calibri"/>
          <w:color w:val="000000"/>
          <w:sz w:val="68"/>
          <w:szCs w:val="68"/>
          <w:lang w:eastAsia="es-MX"/>
        </w:rPr>
        <w:t xml:space="preserve">Este sujeto obligado si </w:t>
      </w:r>
      <w:r w:rsidR="009A4EE6" w:rsidRPr="00444705">
        <w:rPr>
          <w:rFonts w:ascii="Calibri" w:eastAsia="Times New Roman" w:hAnsi="Calibri" w:cs="Calibri"/>
          <w:color w:val="000000"/>
          <w:sz w:val="68"/>
          <w:szCs w:val="68"/>
          <w:lang w:eastAsia="es-MX"/>
        </w:rPr>
        <w:t>está</w:t>
      </w:r>
      <w:r w:rsidRPr="00444705">
        <w:rPr>
          <w:rFonts w:ascii="Calibri" w:eastAsia="Times New Roman" w:hAnsi="Calibri" w:cs="Calibri"/>
          <w:color w:val="000000"/>
          <w:sz w:val="68"/>
          <w:szCs w:val="68"/>
          <w:lang w:eastAsia="es-MX"/>
        </w:rPr>
        <w:t xml:space="preserve"> facultado para generar la información requerida, de acuerdo al  Manual de Organización del Municipio de </w:t>
      </w:r>
      <w:r w:rsidR="00C85CBD" w:rsidRPr="00444705">
        <w:rPr>
          <w:rFonts w:ascii="Calibri" w:eastAsia="Times New Roman" w:hAnsi="Calibri" w:cs="Calibri"/>
          <w:color w:val="000000"/>
          <w:sz w:val="68"/>
          <w:szCs w:val="68"/>
          <w:lang w:eastAsia="es-MX"/>
        </w:rPr>
        <w:t>Tampamolón</w:t>
      </w:r>
      <w:r w:rsidRPr="00444705">
        <w:rPr>
          <w:rFonts w:ascii="Calibri" w:eastAsia="Times New Roman" w:hAnsi="Calibri" w:cs="Calibri"/>
          <w:color w:val="000000"/>
          <w:sz w:val="68"/>
          <w:szCs w:val="68"/>
          <w:lang w:eastAsia="es-MX"/>
        </w:rPr>
        <w:t xml:space="preserve"> Corona, S.L.P. Numeral  3.2.13,   </w:t>
      </w:r>
      <w:r w:rsidRPr="00444705">
        <w:rPr>
          <w:rFonts w:ascii="Calibri" w:eastAsia="Times New Roman" w:hAnsi="Calibri" w:cs="Calibri"/>
          <w:b/>
          <w:bCs/>
          <w:color w:val="000000"/>
          <w:sz w:val="68"/>
          <w:szCs w:val="68"/>
          <w:lang w:eastAsia="es-MX"/>
        </w:rPr>
        <w:t>NO SE GENERA I</w:t>
      </w:r>
      <w:r w:rsidR="00FB57F6" w:rsidRPr="00444705">
        <w:rPr>
          <w:rFonts w:ascii="Calibri" w:eastAsia="Times New Roman" w:hAnsi="Calibri" w:cs="Calibri"/>
          <w:b/>
          <w:bCs/>
          <w:color w:val="000000"/>
          <w:sz w:val="68"/>
          <w:szCs w:val="68"/>
          <w:lang w:eastAsia="es-MX"/>
        </w:rPr>
        <w:t xml:space="preserve">NFORMACION YA QUE EN EL MES DE </w:t>
      </w:r>
      <w:r w:rsidR="00BA7955">
        <w:rPr>
          <w:rFonts w:ascii="Calibri" w:eastAsia="Times New Roman" w:hAnsi="Calibri" w:cs="Calibri"/>
          <w:b/>
          <w:bCs/>
          <w:color w:val="000000"/>
          <w:sz w:val="68"/>
          <w:szCs w:val="68"/>
          <w:lang w:eastAsia="es-MX"/>
        </w:rPr>
        <w:t xml:space="preserve">SEPTIEMBRE </w:t>
      </w:r>
      <w:r w:rsidR="00FF7A02">
        <w:rPr>
          <w:rFonts w:ascii="Calibri" w:eastAsia="Times New Roman" w:hAnsi="Calibri" w:cs="Calibri"/>
          <w:b/>
          <w:bCs/>
          <w:color w:val="000000"/>
          <w:sz w:val="68"/>
          <w:szCs w:val="68"/>
          <w:lang w:eastAsia="es-MX"/>
        </w:rPr>
        <w:t>2026,</w:t>
      </w:r>
      <w:r w:rsidRPr="00444705">
        <w:rPr>
          <w:rFonts w:ascii="Calibri" w:eastAsia="Times New Roman" w:hAnsi="Calibri" w:cs="Calibri"/>
          <w:color w:val="000000"/>
          <w:sz w:val="68"/>
          <w:szCs w:val="68"/>
          <w:lang w:eastAsia="es-MX"/>
        </w:rPr>
        <w:t xml:space="preserve">  no se extendieron licencias de Uso </w:t>
      </w:r>
      <w:r w:rsidR="00224E78" w:rsidRPr="00444705">
        <w:rPr>
          <w:rFonts w:ascii="Calibri" w:eastAsia="Times New Roman" w:hAnsi="Calibri" w:cs="Calibri"/>
          <w:color w:val="000000"/>
          <w:sz w:val="68"/>
          <w:szCs w:val="68"/>
          <w:lang w:eastAsia="es-MX"/>
        </w:rPr>
        <w:t xml:space="preserve">de suelo en la Vía Pública </w:t>
      </w:r>
      <w:r w:rsidRPr="00444705">
        <w:rPr>
          <w:rFonts w:ascii="Calibri" w:eastAsia="Times New Roman" w:hAnsi="Calibri" w:cs="Calibri"/>
          <w:color w:val="000000"/>
          <w:sz w:val="68"/>
          <w:szCs w:val="68"/>
          <w:lang w:eastAsia="es-MX"/>
        </w:rPr>
        <w:t xml:space="preserve">, toda </w:t>
      </w:r>
      <w:r w:rsidR="00C85CBD" w:rsidRPr="00444705">
        <w:rPr>
          <w:rFonts w:ascii="Calibri" w:eastAsia="Times New Roman" w:hAnsi="Calibri" w:cs="Calibri"/>
          <w:color w:val="000000"/>
          <w:sz w:val="68"/>
          <w:szCs w:val="68"/>
          <w:lang w:eastAsia="es-MX"/>
        </w:rPr>
        <w:t>vez</w:t>
      </w:r>
      <w:r w:rsidRPr="00444705">
        <w:rPr>
          <w:rFonts w:ascii="Calibri" w:eastAsia="Times New Roman" w:hAnsi="Calibri" w:cs="Calibri"/>
          <w:color w:val="000000"/>
          <w:sz w:val="68"/>
          <w:szCs w:val="68"/>
          <w:lang w:eastAsia="es-MX"/>
        </w:rPr>
        <w:t xml:space="preserve"> que no hubo petición alguna de </w:t>
      </w:r>
      <w:r w:rsidR="00C85CBD" w:rsidRPr="00444705">
        <w:rPr>
          <w:rFonts w:ascii="Calibri" w:eastAsia="Times New Roman" w:hAnsi="Calibri" w:cs="Calibri"/>
          <w:color w:val="000000"/>
          <w:sz w:val="68"/>
          <w:szCs w:val="68"/>
          <w:lang w:eastAsia="es-MX"/>
        </w:rPr>
        <w:t>ningún</w:t>
      </w:r>
      <w:r w:rsidRPr="00606EF4">
        <w:rPr>
          <w:rFonts w:ascii="Calibri" w:eastAsia="Times New Roman" w:hAnsi="Calibri" w:cs="Calibri"/>
          <w:color w:val="000000"/>
          <w:sz w:val="72"/>
          <w:szCs w:val="72"/>
          <w:lang w:eastAsia="es-MX"/>
        </w:rPr>
        <w:t xml:space="preserve"> ciudadano</w:t>
      </w:r>
    </w:p>
    <w:sectPr w:rsidR="0025152D" w:rsidRPr="00606E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EF4"/>
    <w:rsid w:val="0002562A"/>
    <w:rsid w:val="00093C52"/>
    <w:rsid w:val="0009783A"/>
    <w:rsid w:val="000C1993"/>
    <w:rsid w:val="00113B77"/>
    <w:rsid w:val="0012536B"/>
    <w:rsid w:val="00135DEA"/>
    <w:rsid w:val="00146057"/>
    <w:rsid w:val="00192435"/>
    <w:rsid w:val="001B0E9B"/>
    <w:rsid w:val="001C0273"/>
    <w:rsid w:val="001D52C2"/>
    <w:rsid w:val="00220975"/>
    <w:rsid w:val="00224E78"/>
    <w:rsid w:val="0025152D"/>
    <w:rsid w:val="0025553B"/>
    <w:rsid w:val="002E0E38"/>
    <w:rsid w:val="002E5366"/>
    <w:rsid w:val="00380994"/>
    <w:rsid w:val="003C6F0B"/>
    <w:rsid w:val="00444705"/>
    <w:rsid w:val="00556E10"/>
    <w:rsid w:val="005616FB"/>
    <w:rsid w:val="00606EF4"/>
    <w:rsid w:val="006668A4"/>
    <w:rsid w:val="006B34B7"/>
    <w:rsid w:val="006F19B0"/>
    <w:rsid w:val="006F3865"/>
    <w:rsid w:val="007A48EE"/>
    <w:rsid w:val="007A5BB9"/>
    <w:rsid w:val="007C5799"/>
    <w:rsid w:val="00823033"/>
    <w:rsid w:val="00886E4D"/>
    <w:rsid w:val="0089688B"/>
    <w:rsid w:val="008D00A1"/>
    <w:rsid w:val="00905DB0"/>
    <w:rsid w:val="00973F3E"/>
    <w:rsid w:val="0097414D"/>
    <w:rsid w:val="009778BC"/>
    <w:rsid w:val="009A3652"/>
    <w:rsid w:val="009A4EE6"/>
    <w:rsid w:val="009B242A"/>
    <w:rsid w:val="009D192D"/>
    <w:rsid w:val="009E4CC4"/>
    <w:rsid w:val="00A35B9F"/>
    <w:rsid w:val="00A47321"/>
    <w:rsid w:val="00A523B5"/>
    <w:rsid w:val="00A93605"/>
    <w:rsid w:val="00AF190B"/>
    <w:rsid w:val="00B841AD"/>
    <w:rsid w:val="00BA3A9D"/>
    <w:rsid w:val="00BA7955"/>
    <w:rsid w:val="00C116D3"/>
    <w:rsid w:val="00C414C3"/>
    <w:rsid w:val="00C85CBD"/>
    <w:rsid w:val="00C9576C"/>
    <w:rsid w:val="00DC2E5A"/>
    <w:rsid w:val="00E12C06"/>
    <w:rsid w:val="00EC6268"/>
    <w:rsid w:val="00F534EC"/>
    <w:rsid w:val="00F548F3"/>
    <w:rsid w:val="00F601A6"/>
    <w:rsid w:val="00FB57F6"/>
    <w:rsid w:val="00FC4273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2DFE3"/>
  <w15:docId w15:val="{9436380B-64F3-49C1-BCD3-776783D79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3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TRANSPARENCIA</cp:lastModifiedBy>
  <cp:revision>27</cp:revision>
  <dcterms:created xsi:type="dcterms:W3CDTF">2024-09-07T19:10:00Z</dcterms:created>
  <dcterms:modified xsi:type="dcterms:W3CDTF">2026-10-17T16:03:00Z</dcterms:modified>
</cp:coreProperties>
</file>