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F21" w:rsidRDefault="00281EF7">
      <w:r w:rsidRPr="006B77C1">
        <w:rPr>
          <w:rFonts w:ascii="Arial" w:hAnsi="Arial" w:cs="Arial"/>
          <w:b/>
          <w:bCs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 wp14:anchorId="3410F3D0" wp14:editId="09664224">
            <wp:simplePos x="0" y="0"/>
            <wp:positionH relativeFrom="page">
              <wp:posOffset>1015577</wp:posOffset>
            </wp:positionH>
            <wp:positionV relativeFrom="paragraph">
              <wp:posOffset>212</wp:posOffset>
            </wp:positionV>
            <wp:extent cx="2243588" cy="1014153"/>
            <wp:effectExtent l="0" t="0" r="4445" b="0"/>
            <wp:wrapSquare wrapText="bothSides"/>
            <wp:docPr id="17088341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34195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9" t="35245" r="54678" b="48760"/>
                    <a:stretch/>
                  </pic:blipFill>
                  <pic:spPr bwMode="auto">
                    <a:xfrm>
                      <a:off x="0" y="0"/>
                      <a:ext cx="2243588" cy="1014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EF7" w:rsidRDefault="00281EF7" w:rsidP="00516F21">
      <w:pPr>
        <w:jc w:val="right"/>
      </w:pPr>
    </w:p>
    <w:p w:rsidR="00281EF7" w:rsidRDefault="00281EF7" w:rsidP="00516F21">
      <w:pPr>
        <w:jc w:val="right"/>
      </w:pPr>
    </w:p>
    <w:p w:rsidR="00516F21" w:rsidRDefault="00516F21" w:rsidP="00516F21">
      <w:pPr>
        <w:jc w:val="right"/>
      </w:pPr>
      <w:r>
        <w:t xml:space="preserve">SANTA MARÍA DEL RÍO, S.L.P. </w:t>
      </w:r>
    </w:p>
    <w:p w:rsidR="00516F21" w:rsidRPr="00281EF7" w:rsidRDefault="00281EF7" w:rsidP="003C58CF">
      <w:pPr>
        <w:tabs>
          <w:tab w:val="left" w:pos="3378"/>
        </w:tabs>
        <w:jc w:val="both"/>
        <w:rPr>
          <w:sz w:val="24"/>
          <w:szCs w:val="24"/>
        </w:rPr>
      </w:pPr>
      <w:r w:rsidRPr="00281EF7">
        <w:rPr>
          <w:sz w:val="24"/>
          <w:szCs w:val="24"/>
        </w:rPr>
        <w:tab/>
      </w:r>
    </w:p>
    <w:p w:rsidR="00516F21" w:rsidRPr="00281EF7" w:rsidRDefault="00516F21" w:rsidP="00281EF7">
      <w:pPr>
        <w:jc w:val="both"/>
        <w:rPr>
          <w:sz w:val="24"/>
          <w:szCs w:val="24"/>
        </w:rPr>
      </w:pPr>
    </w:p>
    <w:p w:rsidR="003C58CF" w:rsidRPr="003C58CF" w:rsidRDefault="003C58CF" w:rsidP="003C58CF">
      <w:pPr>
        <w:jc w:val="center"/>
        <w:rPr>
          <w:b/>
          <w:i/>
          <w:sz w:val="24"/>
          <w:szCs w:val="24"/>
        </w:rPr>
      </w:pPr>
      <w:r w:rsidRPr="003C58CF">
        <w:rPr>
          <w:b/>
          <w:i/>
          <w:sz w:val="24"/>
          <w:szCs w:val="24"/>
        </w:rPr>
        <w:t>Estrategias para Reducir y Mejorar Zonas Contaminadas</w:t>
      </w:r>
    </w:p>
    <w:p w:rsidR="003C58CF" w:rsidRPr="003C58CF" w:rsidRDefault="003C58CF" w:rsidP="003C58CF">
      <w:pPr>
        <w:rPr>
          <w:i/>
          <w:sz w:val="24"/>
          <w:szCs w:val="24"/>
        </w:rPr>
      </w:pPr>
      <w:r w:rsidRPr="003C58CF">
        <w:rPr>
          <w:i/>
          <w:sz w:val="24"/>
          <w:szCs w:val="24"/>
        </w:rPr>
        <w:t xml:space="preserve"> • Se continúa recolectando mañana y tarde la basura del municipio para evitar que la gente tire basura dentro del cauce del rio. </w:t>
      </w:r>
    </w:p>
    <w:p w:rsidR="003C58CF" w:rsidRPr="003C58CF" w:rsidRDefault="003C58CF" w:rsidP="003C58CF">
      <w:pPr>
        <w:rPr>
          <w:i/>
          <w:sz w:val="24"/>
          <w:szCs w:val="24"/>
        </w:rPr>
      </w:pPr>
      <w:r w:rsidRPr="003C58CF">
        <w:rPr>
          <w:i/>
          <w:sz w:val="24"/>
          <w:szCs w:val="24"/>
        </w:rPr>
        <w:t xml:space="preserve">• Se trabajó de la mano de todo el personal del departamento de ecología separando la basura de jardines y parques de modo que la basura orgánica se ocupe de abono para dichos establecimientos. </w:t>
      </w:r>
    </w:p>
    <w:p w:rsidR="003C58CF" w:rsidRPr="003C58CF" w:rsidRDefault="003C58CF" w:rsidP="003C58CF">
      <w:pPr>
        <w:rPr>
          <w:i/>
          <w:sz w:val="24"/>
          <w:szCs w:val="24"/>
        </w:rPr>
      </w:pPr>
      <w:r w:rsidRPr="003C58CF">
        <w:rPr>
          <w:i/>
          <w:sz w:val="24"/>
          <w:szCs w:val="24"/>
        </w:rPr>
        <w:t>• Se inspeccionaron y se continua con el tratamiento de aguas residuales.</w:t>
      </w:r>
    </w:p>
    <w:p w:rsidR="003C58CF" w:rsidRPr="003C58CF" w:rsidRDefault="003C58CF" w:rsidP="003C58CF">
      <w:pPr>
        <w:rPr>
          <w:i/>
          <w:sz w:val="24"/>
          <w:szCs w:val="24"/>
        </w:rPr>
      </w:pPr>
      <w:r w:rsidRPr="003C58CF">
        <w:rPr>
          <w:i/>
          <w:sz w:val="24"/>
          <w:szCs w:val="24"/>
        </w:rPr>
        <w:t xml:space="preserve"> • En el departamento de ecología existe un centro de acopio para recolectar pilas usadas</w:t>
      </w:r>
    </w:p>
    <w:p w:rsidR="00516F21" w:rsidRPr="00281EF7" w:rsidRDefault="00516F21" w:rsidP="00281EF7">
      <w:pPr>
        <w:jc w:val="center"/>
        <w:rPr>
          <w:i/>
          <w:sz w:val="24"/>
          <w:szCs w:val="24"/>
        </w:rPr>
      </w:pPr>
    </w:p>
    <w:p w:rsidR="00516F21" w:rsidRPr="00281EF7" w:rsidRDefault="00516F21">
      <w:pPr>
        <w:rPr>
          <w:b/>
        </w:rPr>
      </w:pPr>
    </w:p>
    <w:p w:rsidR="00516F21" w:rsidRPr="00281EF7" w:rsidRDefault="003C58CF" w:rsidP="00281EF7">
      <w:pPr>
        <w:jc w:val="center"/>
        <w:rPr>
          <w:b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24832C70" wp14:editId="574C8D97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2527300" cy="1742440"/>
            <wp:effectExtent l="0" t="0" r="635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1143" t="53748" r="28265" b="19661"/>
                    <a:stretch/>
                  </pic:blipFill>
                  <pic:spPr bwMode="auto">
                    <a:xfrm>
                      <a:off x="0" y="0"/>
                      <a:ext cx="2527300" cy="1742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6F21" w:rsidRPr="00281EF7" w:rsidRDefault="00516F21" w:rsidP="00281EF7">
      <w:pPr>
        <w:jc w:val="center"/>
        <w:rPr>
          <w:b/>
        </w:rPr>
      </w:pPr>
      <w:bookmarkStart w:id="0" w:name="_GoBack"/>
      <w:bookmarkEnd w:id="0"/>
    </w:p>
    <w:sectPr w:rsidR="00516F21" w:rsidRPr="00281E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5FB8" w:rsidRDefault="00715FB8" w:rsidP="00281EF7">
      <w:pPr>
        <w:spacing w:after="0" w:line="240" w:lineRule="auto"/>
      </w:pPr>
      <w:r>
        <w:separator/>
      </w:r>
    </w:p>
  </w:endnote>
  <w:endnote w:type="continuationSeparator" w:id="0">
    <w:p w:rsidR="00715FB8" w:rsidRDefault="00715FB8" w:rsidP="00281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5FB8" w:rsidRDefault="00715FB8" w:rsidP="00281EF7">
      <w:pPr>
        <w:spacing w:after="0" w:line="240" w:lineRule="auto"/>
      </w:pPr>
      <w:r>
        <w:separator/>
      </w:r>
    </w:p>
  </w:footnote>
  <w:footnote w:type="continuationSeparator" w:id="0">
    <w:p w:rsidR="00715FB8" w:rsidRDefault="00715FB8" w:rsidP="00281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26765"/>
    <w:multiLevelType w:val="hybridMultilevel"/>
    <w:tmpl w:val="CDAE1DDE"/>
    <w:lvl w:ilvl="0" w:tplc="BDE824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D37FF"/>
    <w:multiLevelType w:val="multilevel"/>
    <w:tmpl w:val="0448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2329CD"/>
    <w:multiLevelType w:val="multilevel"/>
    <w:tmpl w:val="9D507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F21"/>
    <w:rsid w:val="00281EF7"/>
    <w:rsid w:val="003C58CF"/>
    <w:rsid w:val="00516F21"/>
    <w:rsid w:val="00530DBA"/>
    <w:rsid w:val="00715FB8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8170"/>
  <w15:chartTrackingRefBased/>
  <w15:docId w15:val="{BE06CB7A-70D5-4CCA-9614-0016AB85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330"/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6F2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81E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1EF7"/>
  </w:style>
  <w:style w:type="paragraph" w:styleId="Piedepgina">
    <w:name w:val="footer"/>
    <w:basedOn w:val="Normal"/>
    <w:link w:val="PiedepginaCar"/>
    <w:uiPriority w:val="99"/>
    <w:unhideWhenUsed/>
    <w:rsid w:val="00281E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1EF7"/>
  </w:style>
  <w:style w:type="paragraph" w:styleId="Textodeglobo">
    <w:name w:val="Balloon Text"/>
    <w:basedOn w:val="Normal"/>
    <w:link w:val="TextodegloboCar"/>
    <w:uiPriority w:val="99"/>
    <w:semiHidden/>
    <w:unhideWhenUsed/>
    <w:rsid w:val="00281E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1E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4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2</cp:revision>
  <cp:lastPrinted>2026-01-13T18:49:00Z</cp:lastPrinted>
  <dcterms:created xsi:type="dcterms:W3CDTF">2026-02-09T20:25:00Z</dcterms:created>
  <dcterms:modified xsi:type="dcterms:W3CDTF">2026-02-09T20:25:00Z</dcterms:modified>
</cp:coreProperties>
</file>