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BBAB5" w14:textId="77777777" w:rsidR="009761F6" w:rsidRDefault="009761F6" w:rsidP="009761F6">
      <w:pPr>
        <w:spacing w:after="0"/>
        <w:jc w:val="both"/>
        <w:rPr>
          <w:b/>
          <w:bCs/>
          <w:sz w:val="28"/>
          <w:szCs w:val="28"/>
        </w:rPr>
      </w:pPr>
    </w:p>
    <w:p w14:paraId="2CA872ED" w14:textId="0B0E98CC" w:rsidR="009761F6" w:rsidRDefault="009761F6"/>
    <w:p w14:paraId="4A08714C" w14:textId="40EF4A60" w:rsidR="007D6142" w:rsidRPr="007D6142" w:rsidRDefault="007D6142" w:rsidP="007D6142"/>
    <w:p w14:paraId="37050F94" w14:textId="58337E46" w:rsidR="007D6142" w:rsidRPr="007D6142" w:rsidRDefault="007D6142" w:rsidP="007D6142">
      <w:pPr>
        <w:rPr>
          <w:sz w:val="48"/>
          <w:szCs w:val="48"/>
        </w:rPr>
      </w:pPr>
    </w:p>
    <w:p w14:paraId="14598736" w14:textId="77777777" w:rsidR="00AA3816" w:rsidRDefault="007D6142" w:rsidP="007D6142">
      <w:pPr>
        <w:tabs>
          <w:tab w:val="left" w:pos="975"/>
        </w:tabs>
        <w:jc w:val="center"/>
        <w:rPr>
          <w:sz w:val="48"/>
          <w:szCs w:val="48"/>
        </w:rPr>
      </w:pPr>
      <w:r w:rsidRPr="007D6142">
        <w:rPr>
          <w:sz w:val="48"/>
          <w:szCs w:val="48"/>
        </w:rPr>
        <w:t>REFERENTE A LA FRACCION XLIIA DE TRANSPARENCIA</w:t>
      </w:r>
      <w:r>
        <w:rPr>
          <w:sz w:val="48"/>
          <w:szCs w:val="48"/>
        </w:rPr>
        <w:t xml:space="preserve"> </w:t>
      </w:r>
      <w:r w:rsidRPr="007D6142">
        <w:rPr>
          <w:sz w:val="48"/>
          <w:szCs w:val="48"/>
        </w:rPr>
        <w:t xml:space="preserve">EN EL MES </w:t>
      </w:r>
    </w:p>
    <w:p w14:paraId="4A8037A5" w14:textId="67B7E1AD" w:rsidR="007D6142" w:rsidRDefault="007D6142" w:rsidP="007D6142">
      <w:pPr>
        <w:tabs>
          <w:tab w:val="left" w:pos="975"/>
        </w:tabs>
        <w:jc w:val="center"/>
        <w:rPr>
          <w:sz w:val="48"/>
          <w:szCs w:val="48"/>
        </w:rPr>
      </w:pPr>
      <w:r w:rsidRPr="007D6142">
        <w:rPr>
          <w:sz w:val="48"/>
          <w:szCs w:val="48"/>
        </w:rPr>
        <w:t>CORRESPONDIENTE NO SE RECIBIO NINGUNA RECOMENDACIÓN DE DERECHOS HUMANOS</w:t>
      </w:r>
    </w:p>
    <w:p w14:paraId="567C8DC5" w14:textId="0357A60C" w:rsidR="007D6142" w:rsidRDefault="007D6142" w:rsidP="007D6142">
      <w:pPr>
        <w:tabs>
          <w:tab w:val="left" w:pos="975"/>
        </w:tabs>
        <w:rPr>
          <w:sz w:val="48"/>
          <w:szCs w:val="48"/>
        </w:rPr>
      </w:pPr>
    </w:p>
    <w:p w14:paraId="5489C7EA" w14:textId="6EA84DDB" w:rsidR="007D6142" w:rsidRPr="007D6142" w:rsidRDefault="007D6142" w:rsidP="007D6142">
      <w:pPr>
        <w:tabs>
          <w:tab w:val="left" w:pos="975"/>
        </w:tabs>
        <w:jc w:val="center"/>
        <w:rPr>
          <w:sz w:val="36"/>
          <w:szCs w:val="36"/>
        </w:rPr>
      </w:pPr>
      <w:r w:rsidRPr="007D6142">
        <w:rPr>
          <w:sz w:val="36"/>
          <w:szCs w:val="36"/>
        </w:rPr>
        <w:t>ATENTAMENTE</w:t>
      </w:r>
    </w:p>
    <w:p w14:paraId="49BFB375" w14:textId="5A5474BB" w:rsidR="007D6142" w:rsidRDefault="007D6142" w:rsidP="007D6142">
      <w:pPr>
        <w:tabs>
          <w:tab w:val="left" w:pos="975"/>
        </w:tabs>
        <w:jc w:val="center"/>
        <w:rPr>
          <w:sz w:val="48"/>
          <w:szCs w:val="48"/>
        </w:rPr>
      </w:pPr>
    </w:p>
    <w:p w14:paraId="750F12FB" w14:textId="530EA66F" w:rsidR="007D6142" w:rsidRPr="007D6142" w:rsidRDefault="007D6142" w:rsidP="007D6142">
      <w:pPr>
        <w:tabs>
          <w:tab w:val="left" w:pos="975"/>
        </w:tabs>
        <w:jc w:val="center"/>
        <w:rPr>
          <w:sz w:val="36"/>
          <w:szCs w:val="36"/>
        </w:rPr>
      </w:pPr>
      <w:r w:rsidRPr="007D6142">
        <w:rPr>
          <w:sz w:val="36"/>
          <w:szCs w:val="36"/>
        </w:rPr>
        <w:t>LIC. J. ALFREDO GUADALUPE ZAMORA MARIN</w:t>
      </w:r>
    </w:p>
    <w:sectPr w:rsidR="007D6142" w:rsidRPr="007D6142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0" w:name="_Hlk64977738"/>
    <w:bookmarkStart w:id="1" w:name="_Hlk64977739"/>
    <w:bookmarkStart w:id="2" w:name="_Hlk178935757"/>
    <w:bookmarkStart w:id="3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0"/>
    <w:bookmarkEnd w:id="1"/>
    <w:bookmarkEnd w:id="2"/>
    <w:bookmarkEnd w:id="3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0F593F"/>
    <w:rsid w:val="00236CFC"/>
    <w:rsid w:val="002B569C"/>
    <w:rsid w:val="005752E3"/>
    <w:rsid w:val="007D4855"/>
    <w:rsid w:val="007D585C"/>
    <w:rsid w:val="007D6142"/>
    <w:rsid w:val="00866608"/>
    <w:rsid w:val="00873853"/>
    <w:rsid w:val="009761F6"/>
    <w:rsid w:val="00AA3816"/>
    <w:rsid w:val="00B1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4</cp:revision>
  <cp:lastPrinted>2024-11-05T08:51:00Z</cp:lastPrinted>
  <dcterms:created xsi:type="dcterms:W3CDTF">2024-11-05T09:04:00Z</dcterms:created>
  <dcterms:modified xsi:type="dcterms:W3CDTF">2025-06-03T16:36:00Z</dcterms:modified>
</cp:coreProperties>
</file>