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D2E8E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C2A3BC" wp14:editId="1D104B4D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52580F2" wp14:editId="5AD091B0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246FF805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ARTICULO 84 </w:t>
      </w:r>
      <w:proofErr w:type="gramStart"/>
      <w:r w:rsidRPr="002106B1">
        <w:rPr>
          <w:rFonts w:ascii="Castellar" w:eastAsia="Castellar" w:hAnsi="Castellar" w:cs="Castellar"/>
          <w:b w:val="0"/>
          <w:sz w:val="28"/>
          <w:szCs w:val="28"/>
        </w:rPr>
        <w:t>FRACCION  XLVII</w:t>
      </w:r>
      <w:proofErr w:type="gramEnd"/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 A</w:t>
      </w:r>
    </w:p>
    <w:p w14:paraId="768AAA29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40AED8A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0EB9B4DE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055C5F5A" w14:textId="132EDCA9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2025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 w:rsidR="00926561">
        <w:t xml:space="preserve"> al me</w:t>
      </w:r>
      <w:r>
        <w:t>s</w:t>
      </w:r>
      <w:r w:rsidR="00926561">
        <w:t xml:space="preserve"> </w:t>
      </w:r>
      <w:r>
        <w:t xml:space="preserve"> </w:t>
      </w:r>
      <w:r w:rsidR="00926561">
        <w:t xml:space="preserve">de </w:t>
      </w:r>
      <w:r w:rsidR="00066793">
        <w:t>AGOSTO</w:t>
      </w:r>
      <w:r w:rsidR="0078509D">
        <w:t xml:space="preserve"> </w:t>
      </w:r>
      <w:r w:rsidR="00926561">
        <w:t>d</w:t>
      </w:r>
      <w:r>
        <w:t xml:space="preserve">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62B4E"/>
    <w:rsid w:val="00064145"/>
    <w:rsid w:val="00066793"/>
    <w:rsid w:val="00160BF4"/>
    <w:rsid w:val="00182EF3"/>
    <w:rsid w:val="001D6E20"/>
    <w:rsid w:val="002106B1"/>
    <w:rsid w:val="003A39CF"/>
    <w:rsid w:val="004873D9"/>
    <w:rsid w:val="00500859"/>
    <w:rsid w:val="00632AEC"/>
    <w:rsid w:val="0078509D"/>
    <w:rsid w:val="00926561"/>
    <w:rsid w:val="009412D8"/>
    <w:rsid w:val="009B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E4E03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13</cp:revision>
  <dcterms:created xsi:type="dcterms:W3CDTF">2024-12-11T00:56:00Z</dcterms:created>
  <dcterms:modified xsi:type="dcterms:W3CDTF">2025-09-07T14:11:00Z</dcterms:modified>
</cp:coreProperties>
</file>