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0221EE" w14:textId="161708B0" w:rsidR="00FC4279" w:rsidRPr="00430248" w:rsidRDefault="00430248" w:rsidP="00430248">
      <w:pPr>
        <w:rPr>
          <w:sz w:val="80"/>
          <w:szCs w:val="80"/>
        </w:rPr>
      </w:pPr>
      <w:r w:rsidRPr="00430248">
        <w:rPr>
          <w:sz w:val="80"/>
          <w:szCs w:val="80"/>
        </w:rPr>
        <w:t xml:space="preserve">No se llevó a cabo padrón de beneficiarios de programas durante el mes de </w:t>
      </w:r>
      <w:proofErr w:type="gramStart"/>
      <w:r w:rsidRPr="00430248">
        <w:rPr>
          <w:sz w:val="80"/>
          <w:szCs w:val="80"/>
        </w:rPr>
        <w:t>Agosto</w:t>
      </w:r>
      <w:proofErr w:type="gramEnd"/>
      <w:r w:rsidRPr="00430248">
        <w:rPr>
          <w:sz w:val="80"/>
          <w:szCs w:val="80"/>
        </w:rPr>
        <w:t xml:space="preserve"> del 2025. La información corresponde al mes de </w:t>
      </w:r>
      <w:proofErr w:type="gramStart"/>
      <w:r w:rsidRPr="00430248">
        <w:rPr>
          <w:sz w:val="80"/>
          <w:szCs w:val="80"/>
        </w:rPr>
        <w:t>Agosto</w:t>
      </w:r>
      <w:proofErr w:type="gramEnd"/>
      <w:r w:rsidRPr="00430248">
        <w:rPr>
          <w:sz w:val="80"/>
          <w:szCs w:val="80"/>
        </w:rPr>
        <w:t xml:space="preserve"> del 2025 para el municipio de Catorce, S.L.P.</w:t>
      </w:r>
    </w:p>
    <w:sectPr w:rsidR="00FC4279" w:rsidRPr="004302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349"/>
    <w:rsid w:val="0004306B"/>
    <w:rsid w:val="0007401F"/>
    <w:rsid w:val="00127475"/>
    <w:rsid w:val="0014641D"/>
    <w:rsid w:val="001465EF"/>
    <w:rsid w:val="001B49F4"/>
    <w:rsid w:val="001B512D"/>
    <w:rsid w:val="001D067A"/>
    <w:rsid w:val="001E7CD9"/>
    <w:rsid w:val="00221BE4"/>
    <w:rsid w:val="00245A51"/>
    <w:rsid w:val="0027377D"/>
    <w:rsid w:val="0029496C"/>
    <w:rsid w:val="002F5450"/>
    <w:rsid w:val="003117A5"/>
    <w:rsid w:val="003132A9"/>
    <w:rsid w:val="003E52CB"/>
    <w:rsid w:val="00412BAC"/>
    <w:rsid w:val="00426571"/>
    <w:rsid w:val="00430248"/>
    <w:rsid w:val="00442866"/>
    <w:rsid w:val="00526474"/>
    <w:rsid w:val="005718C2"/>
    <w:rsid w:val="005D0877"/>
    <w:rsid w:val="005E796C"/>
    <w:rsid w:val="0066029E"/>
    <w:rsid w:val="00750684"/>
    <w:rsid w:val="007612CE"/>
    <w:rsid w:val="007E1D73"/>
    <w:rsid w:val="008F4DCF"/>
    <w:rsid w:val="00906E64"/>
    <w:rsid w:val="00925E93"/>
    <w:rsid w:val="009353D9"/>
    <w:rsid w:val="00940C71"/>
    <w:rsid w:val="0095304D"/>
    <w:rsid w:val="00967486"/>
    <w:rsid w:val="009F5A28"/>
    <w:rsid w:val="00A07A50"/>
    <w:rsid w:val="00A202C3"/>
    <w:rsid w:val="00A369F3"/>
    <w:rsid w:val="00A40A36"/>
    <w:rsid w:val="00A53854"/>
    <w:rsid w:val="00AF0349"/>
    <w:rsid w:val="00B40F86"/>
    <w:rsid w:val="00B53F6F"/>
    <w:rsid w:val="00BD1089"/>
    <w:rsid w:val="00BD4BAE"/>
    <w:rsid w:val="00C32D81"/>
    <w:rsid w:val="00C33996"/>
    <w:rsid w:val="00C36BB0"/>
    <w:rsid w:val="00C72CD7"/>
    <w:rsid w:val="00C9540E"/>
    <w:rsid w:val="00CA3929"/>
    <w:rsid w:val="00CF3B73"/>
    <w:rsid w:val="00D5299B"/>
    <w:rsid w:val="00D63234"/>
    <w:rsid w:val="00D654D2"/>
    <w:rsid w:val="00D81AA4"/>
    <w:rsid w:val="00D87436"/>
    <w:rsid w:val="00EC6EAC"/>
    <w:rsid w:val="00ED7DD3"/>
    <w:rsid w:val="00EE50D5"/>
    <w:rsid w:val="00F30B81"/>
    <w:rsid w:val="00F82AF1"/>
    <w:rsid w:val="00FC4279"/>
    <w:rsid w:val="00FF5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4771F"/>
  <w15:chartTrackingRefBased/>
  <w15:docId w15:val="{93971974-AD54-42F0-8BAD-2205399B1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796C"/>
    <w:pPr>
      <w:spacing w:after="0" w:line="240" w:lineRule="auto"/>
    </w:pPr>
    <w:rPr>
      <w:kern w:val="0"/>
      <w:sz w:val="24"/>
      <w:szCs w:val="24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AF034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F034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F0349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F0349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F0349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F0349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F0349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F0349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F0349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F03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F03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F03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F03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F03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F03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F03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F03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F03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F03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AF03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F0349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AF03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F0349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AF03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F0349"/>
    <w:pPr>
      <w:spacing w:after="160" w:line="259" w:lineRule="auto"/>
      <w:ind w:left="720"/>
      <w:contextualSpacing/>
    </w:pPr>
    <w:rPr>
      <w:kern w:val="2"/>
      <w:sz w:val="22"/>
      <w:szCs w:val="22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AF03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F03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F03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F0349"/>
    <w:rPr>
      <w:b/>
      <w:bCs/>
      <w:smallCaps/>
      <w:color w:val="0F4761" w:themeColor="accent1" w:themeShade="BF"/>
      <w:spacing w:val="5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5E796C"/>
    <w:pPr>
      <w:spacing w:after="120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5E796C"/>
    <w:rPr>
      <w:rFonts w:ascii="Times New Roman" w:eastAsia="Times New Roman" w:hAnsi="Times New Roman" w:cs="Times New Roman"/>
      <w:kern w:val="0"/>
      <w:sz w:val="16"/>
      <w:szCs w:val="16"/>
      <w:lang w:val="es-ES" w:eastAsia="es-ES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BD4BA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D4BAE"/>
    <w:rPr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27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Antonio Rodriguez Sandoval</dc:creator>
  <cp:keywords/>
  <dc:description/>
  <cp:lastModifiedBy>Municipio de Catorce San luis potosi</cp:lastModifiedBy>
  <cp:revision>45</cp:revision>
  <dcterms:created xsi:type="dcterms:W3CDTF">2025-06-10T16:13:00Z</dcterms:created>
  <dcterms:modified xsi:type="dcterms:W3CDTF">2025-10-17T02:51:00Z</dcterms:modified>
</cp:coreProperties>
</file>